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1FC5A" w14:textId="77777777" w:rsidR="00063CE7" w:rsidRPr="00063CE7" w:rsidRDefault="00063CE7" w:rsidP="00063CE7">
      <w:pPr>
        <w:autoSpaceDE w:val="0"/>
        <w:autoSpaceDN w:val="0"/>
        <w:spacing w:after="0" w:line="240" w:lineRule="auto"/>
        <w:jc w:val="center"/>
        <w:rPr>
          <w:rFonts w:ascii="Arial Narrow" w:hAnsi="Arial Narrow" w:cs="Arial"/>
          <w:b/>
          <w:color w:val="000000"/>
          <w:szCs w:val="24"/>
          <w:lang w:eastAsia="es-CO"/>
        </w:rPr>
      </w:pPr>
      <w:bookmarkStart w:id="0" w:name="_Hlk191539756"/>
      <w:bookmarkStart w:id="1" w:name="_Hlk191539709"/>
      <w:r w:rsidRPr="00063CE7">
        <w:rPr>
          <w:rFonts w:ascii="Arial Narrow" w:hAnsi="Arial Narrow" w:cs="Arial"/>
          <w:b/>
          <w:color w:val="000000"/>
          <w:szCs w:val="24"/>
          <w:lang w:eastAsia="es-CO"/>
        </w:rPr>
        <w:t>ANEXO No. 2</w:t>
      </w:r>
    </w:p>
    <w:p w14:paraId="789AAB75" w14:textId="77777777" w:rsidR="00063CE7" w:rsidRPr="00063CE7" w:rsidRDefault="00063CE7" w:rsidP="00063CE7">
      <w:pPr>
        <w:autoSpaceDE w:val="0"/>
        <w:autoSpaceDN w:val="0"/>
        <w:spacing w:after="0" w:line="240" w:lineRule="auto"/>
        <w:jc w:val="center"/>
        <w:rPr>
          <w:rFonts w:ascii="Arial Narrow" w:hAnsi="Arial Narrow" w:cs="Arial"/>
          <w:b/>
          <w:bCs/>
          <w:color w:val="000000"/>
          <w:szCs w:val="24"/>
          <w:lang w:eastAsia="es-CO"/>
        </w:rPr>
      </w:pPr>
      <w:r w:rsidRPr="00063CE7">
        <w:rPr>
          <w:rFonts w:ascii="Arial Narrow" w:hAnsi="Arial Narrow" w:cs="Arial"/>
          <w:b/>
          <w:bCs/>
          <w:color w:val="000000"/>
          <w:szCs w:val="24"/>
          <w:lang w:eastAsia="es-CO"/>
        </w:rPr>
        <w:t>ESPECIFICACIONES TÉCNICAS DE OBLIGATORIO CUMPLIMIENTO</w:t>
      </w:r>
    </w:p>
    <w:p w14:paraId="60B0B27F" w14:textId="77777777" w:rsidR="00063CE7" w:rsidRPr="00063CE7" w:rsidRDefault="00063CE7" w:rsidP="00063CE7">
      <w:pPr>
        <w:autoSpaceDE w:val="0"/>
        <w:adjustRightInd w:val="0"/>
        <w:spacing w:after="0" w:line="240" w:lineRule="auto"/>
        <w:rPr>
          <w:rFonts w:ascii="Arial Narrow" w:hAnsi="Arial Narrow" w:cs="Arial"/>
          <w:b/>
          <w:bCs/>
          <w:color w:val="000000"/>
        </w:rPr>
      </w:pPr>
    </w:p>
    <w:p w14:paraId="75BC956A" w14:textId="77777777" w:rsidR="00063CE7" w:rsidRPr="00063CE7" w:rsidRDefault="00063CE7" w:rsidP="00063CE7">
      <w:pPr>
        <w:autoSpaceDE w:val="0"/>
        <w:adjustRightInd w:val="0"/>
        <w:spacing w:after="0" w:line="240" w:lineRule="auto"/>
        <w:rPr>
          <w:rFonts w:ascii="Arial Narrow" w:hAnsi="Arial Narrow" w:cs="Arial"/>
          <w:color w:val="000000"/>
        </w:rPr>
      </w:pPr>
      <w:r w:rsidRPr="00063CE7">
        <w:rPr>
          <w:rFonts w:ascii="Arial Narrow" w:hAnsi="Arial Narrow" w:cs="Arial"/>
          <w:color w:val="000000"/>
        </w:rPr>
        <w:t xml:space="preserve">Bogotá D.C., _____ de _______ </w:t>
      </w:r>
      <w:proofErr w:type="spellStart"/>
      <w:r w:rsidRPr="00063CE7">
        <w:rPr>
          <w:rFonts w:ascii="Arial Narrow" w:hAnsi="Arial Narrow" w:cs="Arial"/>
          <w:color w:val="000000"/>
        </w:rPr>
        <w:t>de</w:t>
      </w:r>
      <w:proofErr w:type="spellEnd"/>
      <w:r w:rsidRPr="00063CE7">
        <w:rPr>
          <w:rFonts w:ascii="Arial Narrow" w:hAnsi="Arial Narrow" w:cs="Arial"/>
          <w:color w:val="000000"/>
        </w:rPr>
        <w:t xml:space="preserve"> 2025.</w:t>
      </w:r>
    </w:p>
    <w:p w14:paraId="5EBCF732" w14:textId="77777777" w:rsidR="00063CE7" w:rsidRPr="00063CE7" w:rsidRDefault="00063CE7" w:rsidP="00063CE7">
      <w:pPr>
        <w:spacing w:after="0" w:line="240" w:lineRule="auto"/>
        <w:jc w:val="both"/>
        <w:rPr>
          <w:rFonts w:ascii="Arial Narrow" w:eastAsia="Calibri" w:hAnsi="Arial Narrow" w:cs="Times New Roman"/>
        </w:rPr>
      </w:pPr>
      <w:r w:rsidRPr="00063CE7">
        <w:rPr>
          <w:rFonts w:ascii="Arial Narrow" w:eastAsia="Calibri" w:hAnsi="Arial Narrow" w:cs="Times New Roman"/>
        </w:rPr>
        <w:t>Señores</w:t>
      </w:r>
    </w:p>
    <w:p w14:paraId="12642464" w14:textId="77777777" w:rsidR="00063CE7" w:rsidRPr="00063CE7" w:rsidRDefault="00063CE7" w:rsidP="00063CE7">
      <w:pPr>
        <w:spacing w:after="0" w:line="240" w:lineRule="auto"/>
        <w:jc w:val="both"/>
        <w:rPr>
          <w:rFonts w:ascii="Arial Narrow" w:eastAsia="Calibri" w:hAnsi="Arial Narrow" w:cs="Times New Roman"/>
        </w:rPr>
      </w:pPr>
      <w:r w:rsidRPr="00063CE7">
        <w:rPr>
          <w:rFonts w:ascii="Arial Narrow" w:eastAsia="Calibri" w:hAnsi="Arial Narrow" w:cs="Times New Roman"/>
        </w:rPr>
        <w:t>MDN - EJÉRCITO NACIONAL – CENAC AVIACION</w:t>
      </w:r>
    </w:p>
    <w:p w14:paraId="26D4C109" w14:textId="77777777" w:rsidR="00063CE7" w:rsidRPr="00063CE7" w:rsidRDefault="00063CE7" w:rsidP="00063CE7">
      <w:pPr>
        <w:spacing w:after="0" w:line="240" w:lineRule="auto"/>
        <w:jc w:val="both"/>
        <w:rPr>
          <w:rFonts w:ascii="Arial Narrow" w:eastAsia="Calibri" w:hAnsi="Arial Narrow" w:cs="Times New Roman"/>
        </w:rPr>
      </w:pPr>
      <w:r w:rsidRPr="00063CE7">
        <w:rPr>
          <w:rFonts w:ascii="Arial Narrow" w:eastAsia="Calibri" w:hAnsi="Arial Narrow" w:cs="Times New Roman"/>
        </w:rPr>
        <w:t>Ciudad</w:t>
      </w:r>
    </w:p>
    <w:p w14:paraId="4AFE2C4B" w14:textId="77777777" w:rsidR="00063CE7" w:rsidRPr="00063CE7" w:rsidRDefault="00063CE7" w:rsidP="00063CE7">
      <w:pPr>
        <w:autoSpaceDE w:val="0"/>
        <w:adjustRightInd w:val="0"/>
        <w:spacing w:after="0" w:line="240" w:lineRule="auto"/>
        <w:jc w:val="both"/>
        <w:rPr>
          <w:rFonts w:ascii="Arial Narrow" w:hAnsi="Arial Narrow" w:cs="Arial"/>
          <w:color w:val="000000"/>
        </w:rPr>
      </w:pPr>
    </w:p>
    <w:p w14:paraId="13F611AA" w14:textId="77777777" w:rsidR="00063CE7" w:rsidRPr="00063CE7" w:rsidRDefault="00063CE7" w:rsidP="00063CE7">
      <w:pPr>
        <w:autoSpaceDE w:val="0"/>
        <w:adjustRightInd w:val="0"/>
        <w:spacing w:after="0" w:line="240" w:lineRule="auto"/>
        <w:jc w:val="both"/>
        <w:rPr>
          <w:rFonts w:ascii="Arial Narrow" w:hAnsi="Arial Narrow" w:cs="Arial"/>
          <w:lang w:val="es-ES"/>
        </w:rPr>
      </w:pPr>
      <w:r w:rsidRPr="00063CE7">
        <w:rPr>
          <w:rFonts w:ascii="Arial Narrow" w:hAnsi="Arial Narrow" w:cs="Arial"/>
          <w:color w:val="000000"/>
        </w:rPr>
        <w:t xml:space="preserve">REF: PROCESO DE SELECCIÓN ABREVIADA No.  </w:t>
      </w:r>
      <w:r w:rsidRPr="00063CE7">
        <w:rPr>
          <w:rFonts w:ascii="Arial Narrow" w:hAnsi="Arial Narrow" w:cs="Arial"/>
          <w:bCs/>
        </w:rPr>
        <w:t>SASD-</w:t>
      </w:r>
      <w:r w:rsidRPr="00063CE7">
        <w:rPr>
          <w:rFonts w:ascii="Arial Narrow" w:hAnsi="Arial Narrow" w:cs="Arial"/>
          <w:color w:val="000000"/>
        </w:rPr>
        <w:t xml:space="preserve"> XXX</w:t>
      </w:r>
      <w:r w:rsidRPr="00063CE7">
        <w:rPr>
          <w:rFonts w:ascii="Arial Narrow" w:hAnsi="Arial Narrow" w:cs="Arial"/>
          <w:bCs/>
        </w:rPr>
        <w:t>-</w:t>
      </w:r>
      <w:r w:rsidRPr="00063CE7">
        <w:rPr>
          <w:rFonts w:ascii="Arial Narrow" w:hAnsi="Arial Narrow" w:cs="Arial"/>
          <w:lang w:val="es-ES"/>
        </w:rPr>
        <w:t>CENACAVIACION-2025</w:t>
      </w:r>
    </w:p>
    <w:p w14:paraId="6210671F" w14:textId="77777777" w:rsidR="00063CE7" w:rsidRPr="00063CE7" w:rsidRDefault="00063CE7" w:rsidP="00063CE7">
      <w:pPr>
        <w:autoSpaceDE w:val="0"/>
        <w:adjustRightInd w:val="0"/>
        <w:spacing w:after="0" w:line="240" w:lineRule="auto"/>
        <w:jc w:val="both"/>
        <w:rPr>
          <w:rFonts w:ascii="Arial Narrow" w:hAnsi="Arial Narrow" w:cs="Arial"/>
          <w:lang w:val="es-ES"/>
        </w:rPr>
      </w:pPr>
    </w:p>
    <w:p w14:paraId="2A50EB3A" w14:textId="77777777" w:rsidR="00063CE7" w:rsidRPr="00063CE7" w:rsidRDefault="00063CE7" w:rsidP="00063CE7">
      <w:pPr>
        <w:autoSpaceDE w:val="0"/>
        <w:adjustRightInd w:val="0"/>
        <w:spacing w:after="0" w:line="240" w:lineRule="auto"/>
        <w:jc w:val="both"/>
        <w:rPr>
          <w:rFonts w:ascii="Arial Narrow" w:hAnsi="Arial Narrow" w:cs="Arial"/>
          <w:color w:val="000000"/>
        </w:rPr>
      </w:pPr>
      <w:r w:rsidRPr="00063CE7">
        <w:rPr>
          <w:rFonts w:ascii="Arial Narrow" w:hAnsi="Arial Narrow" w:cs="Arial"/>
          <w:color w:val="000000"/>
        </w:rPr>
        <w:t xml:space="preserve">(El Apoderado o Representante legal), obrando en nombre y representación de conformidad con lo establecido en </w:t>
      </w:r>
      <w:proofErr w:type="spellStart"/>
      <w:r w:rsidRPr="00063CE7">
        <w:rPr>
          <w:rFonts w:ascii="Arial Narrow" w:hAnsi="Arial Narrow" w:cs="Arial"/>
          <w:color w:val="000000"/>
        </w:rPr>
        <w:t>eI</w:t>
      </w:r>
      <w:proofErr w:type="spellEnd"/>
      <w:r w:rsidRPr="00063CE7">
        <w:rPr>
          <w:rFonts w:ascii="Arial Narrow" w:hAnsi="Arial Narrow" w:cs="Arial"/>
          <w:color w:val="000000"/>
        </w:rPr>
        <w:t xml:space="preserve"> Estudio Previo y Pliego de Condiciones, me comprometo a cumplir con todas y cada una de las especificaciones técnicas obligatorias y especificaciones y condiciones técnicas adicionales de obligatorio cumplimiento que se relacionan en el presente formato. </w:t>
      </w:r>
    </w:p>
    <w:p w14:paraId="7D5CD72D" w14:textId="77777777" w:rsidR="00063CE7" w:rsidRPr="00063CE7" w:rsidRDefault="00063CE7" w:rsidP="00063CE7">
      <w:pPr>
        <w:autoSpaceDE w:val="0"/>
        <w:adjustRightInd w:val="0"/>
        <w:spacing w:after="0" w:line="240" w:lineRule="auto"/>
        <w:rPr>
          <w:rFonts w:ascii="Arial Narrow" w:hAnsi="Arial Narrow" w:cs="Arial"/>
          <w:b/>
          <w:bCs/>
          <w:color w:val="000000"/>
        </w:rPr>
      </w:pPr>
    </w:p>
    <w:p w14:paraId="6DB7C1A5" w14:textId="77777777" w:rsidR="00063CE7" w:rsidRPr="00063CE7" w:rsidRDefault="00063CE7" w:rsidP="003C78DB">
      <w:pPr>
        <w:numPr>
          <w:ilvl w:val="1"/>
          <w:numId w:val="74"/>
        </w:numPr>
        <w:tabs>
          <w:tab w:val="left" w:pos="0"/>
          <w:tab w:val="left" w:pos="142"/>
          <w:tab w:val="left" w:pos="284"/>
        </w:tabs>
        <w:spacing w:after="0" w:line="240" w:lineRule="auto"/>
        <w:ind w:left="360"/>
        <w:jc w:val="both"/>
        <w:rPr>
          <w:rFonts w:ascii="Arial Narrow" w:eastAsia="Times New Roman" w:hAnsi="Arial Narrow" w:cs="Arial"/>
          <w:b/>
          <w:lang w:val="es-ES" w:eastAsia="es-ES"/>
        </w:rPr>
      </w:pPr>
      <w:r w:rsidRPr="00063CE7">
        <w:rPr>
          <w:rFonts w:ascii="Arial Narrow" w:eastAsia="Times New Roman" w:hAnsi="Arial Narrow" w:cs="Arial"/>
          <w:b/>
          <w:lang w:val="es-ES" w:eastAsia="es-ES"/>
        </w:rPr>
        <w:t>ESPECIFICACIONES TÉCNICAS DE OBLIGATORIO CUMPLIMIENTO</w:t>
      </w:r>
    </w:p>
    <w:p w14:paraId="3D8CD126" w14:textId="77777777" w:rsidR="00063CE7" w:rsidRPr="00063CE7" w:rsidRDefault="00063CE7" w:rsidP="00063CE7">
      <w:pPr>
        <w:tabs>
          <w:tab w:val="left" w:pos="0"/>
          <w:tab w:val="left" w:pos="142"/>
          <w:tab w:val="left" w:pos="284"/>
        </w:tabs>
        <w:spacing w:after="0" w:line="240" w:lineRule="auto"/>
        <w:jc w:val="both"/>
        <w:rPr>
          <w:rFonts w:ascii="Arial Narrow" w:eastAsia="Times New Roman" w:hAnsi="Arial Narrow" w:cs="Arial"/>
          <w:b/>
          <w:lang w:val="es-ES" w:eastAsia="es-ES"/>
        </w:rPr>
      </w:pPr>
    </w:p>
    <w:p w14:paraId="5E408288" w14:textId="77777777" w:rsidR="00063CE7" w:rsidRPr="00063CE7" w:rsidRDefault="00063CE7" w:rsidP="00063CE7">
      <w:pPr>
        <w:ind w:right="-142"/>
        <w:jc w:val="both"/>
        <w:rPr>
          <w:rFonts w:ascii="Arial Narrow" w:hAnsi="Arial Narrow" w:cs="Arial"/>
          <w:bCs/>
        </w:rPr>
      </w:pPr>
      <w:r w:rsidRPr="00063CE7">
        <w:rPr>
          <w:rFonts w:ascii="Arial Narrow" w:hAnsi="Arial Narrow" w:cs="Arial"/>
          <w:bCs/>
        </w:rPr>
        <w:t>El proponente debe manifestar que cumple y se compromete al cabal cumplimiento de las especificaciones técnicas requeridas a continuación POR EL LOTE OFERTADO:</w:t>
      </w:r>
    </w:p>
    <w:p w14:paraId="6BDC928A" w14:textId="77777777" w:rsidR="00063CE7" w:rsidRPr="00063CE7" w:rsidRDefault="00063CE7" w:rsidP="005C44E3">
      <w:pPr>
        <w:spacing w:after="0" w:line="240" w:lineRule="auto"/>
        <w:rPr>
          <w:rFonts w:ascii="Arial Narrow" w:eastAsia="Cambria" w:hAnsi="Arial Narrow" w:cs="Calibri"/>
          <w:b/>
          <w:bCs/>
          <w:color w:val="000000"/>
        </w:rPr>
      </w:pPr>
    </w:p>
    <w:p w14:paraId="07EEB0FF" w14:textId="77777777" w:rsidR="00063CE7" w:rsidRPr="00063CE7" w:rsidRDefault="00063CE7" w:rsidP="005C44E3">
      <w:pPr>
        <w:spacing w:after="0" w:line="240" w:lineRule="auto"/>
        <w:rPr>
          <w:rFonts w:ascii="Arial Narrow" w:eastAsia="Cambria" w:hAnsi="Arial Narrow" w:cs="Calibri"/>
          <w:b/>
          <w:bCs/>
          <w:color w:val="000000"/>
        </w:rPr>
      </w:pPr>
    </w:p>
    <w:p w14:paraId="6B08D9A9" w14:textId="77777777" w:rsidR="00063CE7" w:rsidRPr="00063CE7" w:rsidRDefault="00063CE7" w:rsidP="005C44E3">
      <w:pPr>
        <w:tabs>
          <w:tab w:val="left" w:pos="1701"/>
        </w:tabs>
        <w:spacing w:after="0"/>
        <w:jc w:val="both"/>
        <w:rPr>
          <w:rFonts w:ascii="Arial" w:eastAsia="Cambria" w:hAnsi="Arial" w:cs="Arial"/>
        </w:rPr>
      </w:pPr>
      <w:r w:rsidRPr="00063CE7">
        <w:rPr>
          <w:rFonts w:ascii="Arial" w:eastAsia="Cambria" w:hAnsi="Arial" w:cs="Arial"/>
        </w:rPr>
        <w:t>PAQUETE “A” REPARACION Y/O EXCHANGE: LOTES PRINCIPALES</w:t>
      </w:r>
    </w:p>
    <w:p w14:paraId="4D931CFC" w14:textId="77777777" w:rsidR="00063CE7" w:rsidRPr="00063CE7" w:rsidRDefault="00063CE7" w:rsidP="005C44E3">
      <w:pPr>
        <w:spacing w:after="0" w:line="240" w:lineRule="auto"/>
        <w:rPr>
          <w:rFonts w:ascii="Arial" w:eastAsia="Cambria" w:hAnsi="Arial" w:cs="Arial"/>
          <w:sz w:val="16"/>
          <w:szCs w:val="20"/>
        </w:rPr>
      </w:pPr>
    </w:p>
    <w:tbl>
      <w:tblPr>
        <w:tblW w:w="5000" w:type="pct"/>
        <w:jc w:val="center"/>
        <w:tblCellMar>
          <w:left w:w="70" w:type="dxa"/>
          <w:right w:w="70" w:type="dxa"/>
        </w:tblCellMar>
        <w:tblLook w:val="04A0" w:firstRow="1" w:lastRow="0" w:firstColumn="1" w:lastColumn="0" w:noHBand="0" w:noVBand="1"/>
      </w:tblPr>
      <w:tblGrid>
        <w:gridCol w:w="413"/>
        <w:gridCol w:w="573"/>
        <w:gridCol w:w="2007"/>
        <w:gridCol w:w="1150"/>
        <w:gridCol w:w="724"/>
        <w:gridCol w:w="633"/>
        <w:gridCol w:w="689"/>
        <w:gridCol w:w="765"/>
        <w:gridCol w:w="979"/>
        <w:gridCol w:w="897"/>
      </w:tblGrid>
      <w:tr w:rsidR="00063CE7" w:rsidRPr="00063CE7" w14:paraId="65DD44F3" w14:textId="77777777" w:rsidTr="003D72EB">
        <w:trPr>
          <w:cantSplit/>
          <w:trHeight w:val="20"/>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CBBB4D" w14:textId="77777777" w:rsidR="00063CE7" w:rsidRPr="00063CE7" w:rsidRDefault="00063CE7" w:rsidP="005C44E3">
            <w:pPr>
              <w:spacing w:after="0" w:line="240" w:lineRule="auto"/>
              <w:jc w:val="center"/>
              <w:rPr>
                <w:rFonts w:ascii="Arial Narrow" w:eastAsia="Times New Roman" w:hAnsi="Arial Narrow" w:cs="Calibri"/>
                <w:b/>
                <w:bCs/>
                <w:color w:val="000000"/>
                <w:sz w:val="13"/>
                <w:szCs w:val="13"/>
              </w:rPr>
            </w:pPr>
            <w:r w:rsidRPr="00063CE7">
              <w:rPr>
                <w:rFonts w:ascii="Arial Narrow" w:eastAsia="Times New Roman" w:hAnsi="Arial Narrow" w:cs="Calibri"/>
                <w:b/>
                <w:bCs/>
                <w:color w:val="000000"/>
                <w:sz w:val="13"/>
                <w:szCs w:val="13"/>
              </w:rPr>
              <w:t>PAQUETE “A” REPARACION Y/O EXCHANGE: PRINCIPALES</w:t>
            </w:r>
          </w:p>
        </w:tc>
      </w:tr>
      <w:tr w:rsidR="00063CE7" w:rsidRPr="00063CE7" w14:paraId="5F0B9C69" w14:textId="77777777" w:rsidTr="003D72EB">
        <w:trPr>
          <w:cantSplit/>
          <w:trHeight w:val="20"/>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AAFF28" w14:textId="77777777" w:rsidR="00063CE7" w:rsidRPr="00063CE7" w:rsidRDefault="00063CE7" w:rsidP="005C44E3">
            <w:pPr>
              <w:spacing w:after="0" w:line="240" w:lineRule="auto"/>
              <w:rPr>
                <w:rFonts w:ascii="Arial Narrow" w:eastAsia="Times New Roman" w:hAnsi="Arial Narrow" w:cs="Arial"/>
                <w:color w:val="000000"/>
                <w:sz w:val="13"/>
                <w:szCs w:val="13"/>
              </w:rPr>
            </w:pPr>
            <w:r w:rsidRPr="00063CE7">
              <w:rPr>
                <w:rFonts w:ascii="Arial Narrow" w:eastAsia="Times New Roman" w:hAnsi="Arial Narrow" w:cs="Arial"/>
                <w:b/>
                <w:bCs/>
                <w:color w:val="000000"/>
                <w:sz w:val="13"/>
                <w:szCs w:val="13"/>
              </w:rPr>
              <w:t>DESCRIPCI</w:t>
            </w:r>
            <w:r w:rsidRPr="00063CE7">
              <w:rPr>
                <w:rFonts w:ascii="Arial Narrow" w:eastAsia="Times New Roman" w:hAnsi="Arial Narrow" w:cs="Arial"/>
                <w:b/>
                <w:bCs/>
                <w:sz w:val="13"/>
                <w:szCs w:val="13"/>
              </w:rPr>
              <w:t>ÓN DEL BIEN Y/O EQUIPO:</w:t>
            </w:r>
            <w:r w:rsidRPr="00063CE7">
              <w:rPr>
                <w:rFonts w:ascii="Arial Narrow" w:eastAsia="Times New Roman" w:hAnsi="Arial Narrow" w:cs="Arial"/>
                <w:sz w:val="13"/>
                <w:szCs w:val="13"/>
              </w:rPr>
              <w:t xml:space="preserve">   </w:t>
            </w:r>
            <w:r w:rsidRPr="00063CE7">
              <w:rPr>
                <w:rFonts w:ascii="Arial Narrow" w:eastAsia="Times New Roman" w:hAnsi="Arial Narrow" w:cs="Arial"/>
                <w:b/>
                <w:bCs/>
                <w:sz w:val="13"/>
                <w:szCs w:val="13"/>
              </w:rPr>
              <w:t xml:space="preserve"> PRESTACIÓN DE SERVICIOS DE MANTENIMIENTO Y/O  EXCHANGE, ADQUISICION DE COMPONENTES  PARA LA FLOTA UH-60/S70i DE LA AVIACIÓN DEL EJERCITO NACIONAL</w:t>
            </w:r>
            <w:r w:rsidRPr="00063CE7">
              <w:rPr>
                <w:rFonts w:ascii="Arial Narrow" w:eastAsia="Times New Roman" w:hAnsi="Arial Narrow" w:cs="Arial"/>
                <w:b/>
                <w:bCs/>
                <w:sz w:val="13"/>
                <w:szCs w:val="13"/>
              </w:rPr>
              <w:br/>
              <w:t>PLACA MILITAR: N/A</w:t>
            </w:r>
            <w:r w:rsidRPr="00063CE7">
              <w:rPr>
                <w:rFonts w:ascii="Arial Narrow" w:eastAsia="Times New Roman" w:hAnsi="Arial Narrow" w:cs="Arial"/>
                <w:b/>
                <w:bCs/>
                <w:sz w:val="13"/>
                <w:szCs w:val="13"/>
              </w:rPr>
              <w:br/>
              <w:t>PLACA CIVIL: N/A</w:t>
            </w:r>
            <w:r w:rsidRPr="00063CE7">
              <w:rPr>
                <w:rFonts w:ascii="Arial Narrow" w:eastAsia="Times New Roman" w:hAnsi="Arial Narrow" w:cs="Arial"/>
                <w:b/>
                <w:bCs/>
                <w:sz w:val="13"/>
                <w:szCs w:val="13"/>
              </w:rPr>
              <w:br/>
              <w:t>IDENTIFICACION DEL ACTIVO FIJO</w:t>
            </w:r>
            <w:r w:rsidRPr="00063CE7">
              <w:rPr>
                <w:rFonts w:ascii="Arial Narrow" w:eastAsia="Times New Roman" w:hAnsi="Arial Narrow" w:cs="Arial"/>
                <w:sz w:val="13"/>
                <w:szCs w:val="13"/>
              </w:rPr>
              <w:t>: N/A</w:t>
            </w:r>
            <w:r w:rsidRPr="00063CE7">
              <w:rPr>
                <w:rFonts w:ascii="Arial Narrow" w:eastAsia="Times New Roman" w:hAnsi="Arial Narrow" w:cs="Arial"/>
                <w:sz w:val="13"/>
                <w:szCs w:val="13"/>
              </w:rPr>
              <w:br/>
            </w:r>
            <w:r w:rsidRPr="00063CE7">
              <w:rPr>
                <w:rFonts w:ascii="Arial Narrow" w:eastAsia="Times New Roman" w:hAnsi="Arial Narrow" w:cs="Arial"/>
                <w:b/>
                <w:bCs/>
                <w:sz w:val="13"/>
                <w:szCs w:val="13"/>
              </w:rPr>
              <w:t>NUMERO DEL ACTIVO FIJO:</w:t>
            </w:r>
            <w:r w:rsidRPr="00063CE7">
              <w:rPr>
                <w:rFonts w:ascii="Arial Narrow" w:eastAsia="Times New Roman" w:hAnsi="Arial Narrow" w:cs="Arial"/>
                <w:sz w:val="13"/>
                <w:szCs w:val="13"/>
              </w:rPr>
              <w:t xml:space="preserve"> N/A</w:t>
            </w:r>
            <w:r w:rsidRPr="00063CE7">
              <w:rPr>
                <w:rFonts w:ascii="Arial Narrow" w:eastAsia="Times New Roman" w:hAnsi="Arial Narrow" w:cs="Arial"/>
                <w:color w:val="000000"/>
                <w:sz w:val="13"/>
                <w:szCs w:val="13"/>
              </w:rPr>
              <w:br/>
            </w:r>
            <w:r w:rsidRPr="00063CE7">
              <w:rPr>
                <w:rFonts w:ascii="Arial Narrow" w:eastAsia="Times New Roman" w:hAnsi="Arial Narrow" w:cs="Arial"/>
                <w:b/>
                <w:bCs/>
                <w:color w:val="000000"/>
                <w:sz w:val="13"/>
                <w:szCs w:val="13"/>
              </w:rPr>
              <w:t>CENTRO DE COSTOS: N/A</w:t>
            </w:r>
          </w:p>
        </w:tc>
      </w:tr>
      <w:tr w:rsidR="003D72EB" w:rsidRPr="00063CE7" w14:paraId="0794C8BD" w14:textId="77777777" w:rsidTr="003D72EB">
        <w:trPr>
          <w:cantSplit/>
          <w:trHeight w:val="27"/>
          <w:jc w:val="center"/>
        </w:trPr>
        <w:tc>
          <w:tcPr>
            <w:tcW w:w="237" w:type="pct"/>
            <w:tcBorders>
              <w:top w:val="nil"/>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5B7C6426" w14:textId="77777777" w:rsidR="00063CE7" w:rsidRPr="00063CE7" w:rsidRDefault="00063CE7" w:rsidP="005C44E3">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LOTE</w:t>
            </w:r>
          </w:p>
        </w:tc>
        <w:tc>
          <w:tcPr>
            <w:tcW w:w="298" w:type="pct"/>
            <w:tcBorders>
              <w:top w:val="nil"/>
              <w:left w:val="nil"/>
              <w:bottom w:val="single" w:sz="4" w:space="0" w:color="auto"/>
              <w:right w:val="single" w:sz="4" w:space="0" w:color="auto"/>
            </w:tcBorders>
            <w:shd w:val="clear" w:color="auto" w:fill="D9D9D9" w:themeFill="background1" w:themeFillShade="D9"/>
            <w:vAlign w:val="center"/>
            <w:hideMark/>
          </w:tcPr>
          <w:p w14:paraId="4E1AF73F" w14:textId="77777777" w:rsidR="00063CE7" w:rsidRPr="00063CE7" w:rsidRDefault="00063CE7" w:rsidP="005C44E3">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CÓDIGO DANE</w:t>
            </w:r>
          </w:p>
        </w:tc>
        <w:tc>
          <w:tcPr>
            <w:tcW w:w="1140" w:type="pct"/>
            <w:tcBorders>
              <w:top w:val="nil"/>
              <w:left w:val="nil"/>
              <w:bottom w:val="single" w:sz="4" w:space="0" w:color="auto"/>
              <w:right w:val="single" w:sz="4" w:space="0" w:color="auto"/>
            </w:tcBorders>
            <w:shd w:val="clear" w:color="auto" w:fill="D9D9D9" w:themeFill="background1" w:themeFillShade="D9"/>
            <w:vAlign w:val="center"/>
            <w:hideMark/>
          </w:tcPr>
          <w:p w14:paraId="7B8C05DF" w14:textId="77777777" w:rsidR="00063CE7" w:rsidRPr="00063CE7" w:rsidRDefault="00063CE7" w:rsidP="005C44E3">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 xml:space="preserve">DESCRIPCIÓN DEL BIEN Y/O SERVICIO </w:t>
            </w:r>
          </w:p>
        </w:tc>
        <w:tc>
          <w:tcPr>
            <w:tcW w:w="654" w:type="pct"/>
            <w:tcBorders>
              <w:top w:val="nil"/>
              <w:left w:val="nil"/>
              <w:bottom w:val="single" w:sz="4" w:space="0" w:color="auto"/>
              <w:right w:val="single" w:sz="4" w:space="0" w:color="auto"/>
            </w:tcBorders>
            <w:shd w:val="clear" w:color="auto" w:fill="D9D9D9" w:themeFill="background1" w:themeFillShade="D9"/>
            <w:vAlign w:val="center"/>
            <w:hideMark/>
          </w:tcPr>
          <w:p w14:paraId="45CA41FC" w14:textId="77777777" w:rsidR="00063CE7" w:rsidRPr="00063CE7" w:rsidRDefault="00063CE7" w:rsidP="005C44E3">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PARTE NUMERO</w:t>
            </w:r>
          </w:p>
        </w:tc>
        <w:tc>
          <w:tcPr>
            <w:tcW w:w="413" w:type="pct"/>
            <w:tcBorders>
              <w:top w:val="nil"/>
              <w:left w:val="nil"/>
              <w:bottom w:val="single" w:sz="4" w:space="0" w:color="auto"/>
              <w:right w:val="single" w:sz="4" w:space="0" w:color="auto"/>
            </w:tcBorders>
            <w:shd w:val="clear" w:color="auto" w:fill="D9D9D9" w:themeFill="background1" w:themeFillShade="D9"/>
            <w:vAlign w:val="center"/>
            <w:hideMark/>
          </w:tcPr>
          <w:p w14:paraId="7B5231B1" w14:textId="77777777" w:rsidR="00063CE7" w:rsidRPr="00063CE7" w:rsidRDefault="00063CE7" w:rsidP="005C44E3">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PARTE NUMERO ALTERNO</w:t>
            </w:r>
          </w:p>
        </w:tc>
        <w:tc>
          <w:tcPr>
            <w:tcW w:w="361" w:type="pct"/>
            <w:tcBorders>
              <w:top w:val="nil"/>
              <w:left w:val="nil"/>
              <w:bottom w:val="single" w:sz="4" w:space="0" w:color="auto"/>
              <w:right w:val="single" w:sz="4" w:space="0" w:color="auto"/>
            </w:tcBorders>
            <w:shd w:val="clear" w:color="auto" w:fill="D9D9D9" w:themeFill="background1" w:themeFillShade="D9"/>
            <w:vAlign w:val="center"/>
            <w:hideMark/>
          </w:tcPr>
          <w:p w14:paraId="1B4948A4" w14:textId="77777777" w:rsidR="00063CE7" w:rsidRPr="00063CE7" w:rsidRDefault="00063CE7" w:rsidP="005C44E3">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UNIDAD MEDIDA</w:t>
            </w:r>
          </w:p>
        </w:tc>
        <w:tc>
          <w:tcPr>
            <w:tcW w:w="393" w:type="pct"/>
            <w:tcBorders>
              <w:top w:val="nil"/>
              <w:left w:val="nil"/>
              <w:bottom w:val="single" w:sz="4" w:space="0" w:color="auto"/>
              <w:right w:val="single" w:sz="4" w:space="0" w:color="auto"/>
            </w:tcBorders>
            <w:shd w:val="clear" w:color="auto" w:fill="D9D9D9" w:themeFill="background1" w:themeFillShade="D9"/>
            <w:vAlign w:val="center"/>
            <w:hideMark/>
          </w:tcPr>
          <w:p w14:paraId="6574806F" w14:textId="77777777" w:rsidR="00063CE7" w:rsidRPr="00063CE7" w:rsidRDefault="00063CE7" w:rsidP="005C44E3">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UNSPSC (CCE)</w:t>
            </w:r>
          </w:p>
        </w:tc>
        <w:tc>
          <w:tcPr>
            <w:tcW w:w="436" w:type="pct"/>
            <w:tcBorders>
              <w:top w:val="nil"/>
              <w:left w:val="nil"/>
              <w:bottom w:val="single" w:sz="4" w:space="0" w:color="auto"/>
              <w:right w:val="single" w:sz="4" w:space="0" w:color="auto"/>
            </w:tcBorders>
            <w:shd w:val="clear" w:color="auto" w:fill="D9D9D9" w:themeFill="background1" w:themeFillShade="D9"/>
            <w:vAlign w:val="center"/>
            <w:hideMark/>
          </w:tcPr>
          <w:p w14:paraId="41701FC1" w14:textId="77777777" w:rsidR="00063CE7" w:rsidRPr="00063CE7" w:rsidRDefault="00063CE7" w:rsidP="005C44E3">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 xml:space="preserve">CÓDIGO MATERIAL SAP </w:t>
            </w:r>
          </w:p>
        </w:tc>
        <w:tc>
          <w:tcPr>
            <w:tcW w:w="557" w:type="pct"/>
            <w:tcBorders>
              <w:top w:val="nil"/>
              <w:left w:val="nil"/>
              <w:bottom w:val="single" w:sz="4" w:space="0" w:color="auto"/>
              <w:right w:val="single" w:sz="4" w:space="0" w:color="auto"/>
            </w:tcBorders>
            <w:shd w:val="clear" w:color="auto" w:fill="D9D9D9" w:themeFill="background1" w:themeFillShade="D9"/>
            <w:vAlign w:val="center"/>
            <w:hideMark/>
          </w:tcPr>
          <w:p w14:paraId="057F0B81" w14:textId="77777777" w:rsidR="00063CE7" w:rsidRPr="00063CE7" w:rsidRDefault="00063CE7" w:rsidP="005C44E3">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 xml:space="preserve">CÓDIGO OTAN - NOC </w:t>
            </w:r>
          </w:p>
        </w:tc>
        <w:tc>
          <w:tcPr>
            <w:tcW w:w="511" w:type="pct"/>
            <w:tcBorders>
              <w:top w:val="nil"/>
              <w:left w:val="nil"/>
              <w:bottom w:val="single" w:sz="4" w:space="0" w:color="auto"/>
              <w:right w:val="single" w:sz="4" w:space="0" w:color="auto"/>
            </w:tcBorders>
            <w:shd w:val="clear" w:color="auto" w:fill="D9D9D9" w:themeFill="background1" w:themeFillShade="D9"/>
          </w:tcPr>
          <w:p w14:paraId="75E905EA" w14:textId="77777777" w:rsidR="00063CE7" w:rsidRPr="00063CE7" w:rsidRDefault="00063CE7" w:rsidP="005C44E3">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CUMPLE / NO CUMPLE</w:t>
            </w:r>
          </w:p>
        </w:tc>
      </w:tr>
      <w:tr w:rsidR="00063CE7" w:rsidRPr="00063CE7" w14:paraId="25DA5764" w14:textId="77777777" w:rsidTr="003D72EB">
        <w:trPr>
          <w:cantSplit/>
          <w:trHeight w:val="27"/>
          <w:jc w:val="center"/>
        </w:trPr>
        <w:tc>
          <w:tcPr>
            <w:tcW w:w="237" w:type="pct"/>
            <w:tcBorders>
              <w:top w:val="nil"/>
              <w:left w:val="single" w:sz="4" w:space="0" w:color="auto"/>
              <w:bottom w:val="single" w:sz="4" w:space="0" w:color="auto"/>
              <w:right w:val="single" w:sz="4" w:space="0" w:color="auto"/>
            </w:tcBorders>
            <w:shd w:val="clear" w:color="auto" w:fill="auto"/>
            <w:vAlign w:val="center"/>
            <w:hideMark/>
          </w:tcPr>
          <w:p w14:paraId="71E5AF55"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w:t>
            </w:r>
          </w:p>
        </w:tc>
        <w:tc>
          <w:tcPr>
            <w:tcW w:w="298" w:type="pct"/>
            <w:tcBorders>
              <w:top w:val="nil"/>
              <w:left w:val="nil"/>
              <w:bottom w:val="single" w:sz="4" w:space="0" w:color="auto"/>
              <w:right w:val="single" w:sz="4" w:space="0" w:color="auto"/>
            </w:tcBorders>
            <w:shd w:val="clear" w:color="auto" w:fill="auto"/>
            <w:vAlign w:val="center"/>
            <w:hideMark/>
          </w:tcPr>
          <w:p w14:paraId="13844452"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8714501</w:t>
            </w:r>
          </w:p>
        </w:tc>
        <w:tc>
          <w:tcPr>
            <w:tcW w:w="1140" w:type="pct"/>
            <w:tcBorders>
              <w:top w:val="nil"/>
              <w:left w:val="nil"/>
              <w:bottom w:val="single" w:sz="4" w:space="0" w:color="auto"/>
              <w:right w:val="nil"/>
            </w:tcBorders>
            <w:shd w:val="clear" w:color="auto" w:fill="auto"/>
            <w:vAlign w:val="center"/>
            <w:hideMark/>
          </w:tcPr>
          <w:p w14:paraId="543DBBC1" w14:textId="77777777" w:rsidR="00063CE7" w:rsidRPr="00063CE7" w:rsidRDefault="00063CE7" w:rsidP="005C44E3">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MAIN ROTOR BLADE ASSY</w:t>
            </w:r>
          </w:p>
        </w:tc>
        <w:tc>
          <w:tcPr>
            <w:tcW w:w="654" w:type="pct"/>
            <w:tcBorders>
              <w:top w:val="nil"/>
              <w:left w:val="single" w:sz="4" w:space="0" w:color="auto"/>
              <w:bottom w:val="single" w:sz="4" w:space="0" w:color="auto"/>
              <w:right w:val="single" w:sz="4" w:space="0" w:color="auto"/>
            </w:tcBorders>
            <w:shd w:val="clear" w:color="auto" w:fill="auto"/>
            <w:vAlign w:val="center"/>
            <w:hideMark/>
          </w:tcPr>
          <w:p w14:paraId="5F58BD45"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70150-09100-043</w:t>
            </w:r>
          </w:p>
        </w:tc>
        <w:tc>
          <w:tcPr>
            <w:tcW w:w="413" w:type="pct"/>
            <w:tcBorders>
              <w:top w:val="nil"/>
              <w:left w:val="nil"/>
              <w:bottom w:val="single" w:sz="4" w:space="0" w:color="auto"/>
              <w:right w:val="single" w:sz="4" w:space="0" w:color="auto"/>
            </w:tcBorders>
            <w:shd w:val="clear" w:color="auto" w:fill="auto"/>
            <w:vAlign w:val="center"/>
            <w:hideMark/>
          </w:tcPr>
          <w:p w14:paraId="6A61D7F4"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N/A</w:t>
            </w:r>
          </w:p>
        </w:tc>
        <w:tc>
          <w:tcPr>
            <w:tcW w:w="361" w:type="pct"/>
            <w:tcBorders>
              <w:top w:val="nil"/>
              <w:left w:val="nil"/>
              <w:bottom w:val="single" w:sz="4" w:space="0" w:color="auto"/>
              <w:right w:val="single" w:sz="4" w:space="0" w:color="auto"/>
            </w:tcBorders>
            <w:shd w:val="clear" w:color="auto" w:fill="auto"/>
            <w:vAlign w:val="center"/>
            <w:hideMark/>
          </w:tcPr>
          <w:p w14:paraId="46A6AE51"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93" w:type="pct"/>
            <w:tcBorders>
              <w:top w:val="nil"/>
              <w:left w:val="nil"/>
              <w:bottom w:val="single" w:sz="4" w:space="0" w:color="auto"/>
              <w:right w:val="single" w:sz="4" w:space="0" w:color="auto"/>
            </w:tcBorders>
            <w:shd w:val="clear" w:color="auto" w:fill="auto"/>
            <w:vAlign w:val="center"/>
            <w:hideMark/>
          </w:tcPr>
          <w:p w14:paraId="037A2AE0"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78181802</w:t>
            </w:r>
          </w:p>
        </w:tc>
        <w:tc>
          <w:tcPr>
            <w:tcW w:w="436" w:type="pct"/>
            <w:tcBorders>
              <w:top w:val="nil"/>
              <w:left w:val="nil"/>
              <w:bottom w:val="single" w:sz="4" w:space="0" w:color="auto"/>
              <w:right w:val="single" w:sz="4" w:space="0" w:color="auto"/>
            </w:tcBorders>
            <w:shd w:val="clear" w:color="auto" w:fill="auto"/>
            <w:vAlign w:val="center"/>
            <w:hideMark/>
          </w:tcPr>
          <w:p w14:paraId="00CB97DD"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2000024</w:t>
            </w:r>
          </w:p>
        </w:tc>
        <w:tc>
          <w:tcPr>
            <w:tcW w:w="557" w:type="pct"/>
            <w:tcBorders>
              <w:top w:val="nil"/>
              <w:left w:val="nil"/>
              <w:bottom w:val="single" w:sz="4" w:space="0" w:color="auto"/>
              <w:right w:val="single" w:sz="4" w:space="0" w:color="auto"/>
            </w:tcBorders>
            <w:shd w:val="clear" w:color="auto" w:fill="auto"/>
            <w:vAlign w:val="center"/>
            <w:hideMark/>
          </w:tcPr>
          <w:p w14:paraId="1D8DAD83"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5826-01-686-0294</w:t>
            </w:r>
          </w:p>
        </w:tc>
        <w:tc>
          <w:tcPr>
            <w:tcW w:w="511" w:type="pct"/>
            <w:tcBorders>
              <w:top w:val="nil"/>
              <w:left w:val="nil"/>
              <w:bottom w:val="single" w:sz="4" w:space="0" w:color="auto"/>
              <w:right w:val="single" w:sz="4" w:space="0" w:color="auto"/>
            </w:tcBorders>
          </w:tcPr>
          <w:p w14:paraId="5F464538" w14:textId="77777777" w:rsidR="00063CE7" w:rsidRPr="00063CE7" w:rsidRDefault="00063CE7" w:rsidP="005C44E3">
            <w:pPr>
              <w:spacing w:after="0" w:line="240" w:lineRule="auto"/>
              <w:jc w:val="center"/>
              <w:rPr>
                <w:rFonts w:ascii="Arial Narrow" w:eastAsia="Times New Roman" w:hAnsi="Arial Narrow" w:cs="Arial"/>
                <w:sz w:val="13"/>
                <w:szCs w:val="13"/>
              </w:rPr>
            </w:pPr>
          </w:p>
        </w:tc>
      </w:tr>
      <w:tr w:rsidR="00063CE7" w:rsidRPr="00063CE7" w14:paraId="40E9496F" w14:textId="77777777" w:rsidTr="003D72EB">
        <w:trPr>
          <w:cantSplit/>
          <w:trHeight w:val="27"/>
          <w:jc w:val="center"/>
        </w:trPr>
        <w:tc>
          <w:tcPr>
            <w:tcW w:w="237" w:type="pct"/>
            <w:tcBorders>
              <w:top w:val="nil"/>
              <w:left w:val="single" w:sz="4" w:space="0" w:color="auto"/>
              <w:bottom w:val="single" w:sz="4" w:space="0" w:color="auto"/>
              <w:right w:val="single" w:sz="4" w:space="0" w:color="auto"/>
            </w:tcBorders>
            <w:shd w:val="clear" w:color="auto" w:fill="FFFF00"/>
            <w:vAlign w:val="center"/>
            <w:hideMark/>
          </w:tcPr>
          <w:p w14:paraId="4457519F"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w:t>
            </w:r>
          </w:p>
        </w:tc>
        <w:tc>
          <w:tcPr>
            <w:tcW w:w="298" w:type="pct"/>
            <w:tcBorders>
              <w:top w:val="nil"/>
              <w:left w:val="nil"/>
              <w:bottom w:val="single" w:sz="4" w:space="0" w:color="auto"/>
              <w:right w:val="single" w:sz="4" w:space="0" w:color="auto"/>
            </w:tcBorders>
            <w:shd w:val="clear" w:color="auto" w:fill="FFFF00"/>
            <w:vAlign w:val="center"/>
            <w:hideMark/>
          </w:tcPr>
          <w:p w14:paraId="64E326BD"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8714501</w:t>
            </w:r>
          </w:p>
        </w:tc>
        <w:tc>
          <w:tcPr>
            <w:tcW w:w="1140" w:type="pct"/>
            <w:tcBorders>
              <w:top w:val="nil"/>
              <w:left w:val="nil"/>
              <w:bottom w:val="single" w:sz="4" w:space="0" w:color="auto"/>
              <w:right w:val="single" w:sz="4" w:space="0" w:color="auto"/>
            </w:tcBorders>
            <w:shd w:val="clear" w:color="auto" w:fill="FFFF00"/>
            <w:vAlign w:val="center"/>
            <w:hideMark/>
          </w:tcPr>
          <w:p w14:paraId="795202AA" w14:textId="77777777" w:rsidR="00063CE7" w:rsidRPr="00063CE7" w:rsidRDefault="00063CE7" w:rsidP="005C44E3">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FUEL CONTROL,MAIN,TURBINE</w:t>
            </w:r>
          </w:p>
        </w:tc>
        <w:tc>
          <w:tcPr>
            <w:tcW w:w="654" w:type="pct"/>
            <w:tcBorders>
              <w:top w:val="nil"/>
              <w:left w:val="nil"/>
              <w:bottom w:val="single" w:sz="4" w:space="0" w:color="auto"/>
              <w:right w:val="single" w:sz="4" w:space="0" w:color="auto"/>
            </w:tcBorders>
            <w:shd w:val="clear" w:color="auto" w:fill="FFFF00"/>
            <w:vAlign w:val="center"/>
            <w:hideMark/>
          </w:tcPr>
          <w:p w14:paraId="5A3D2413"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6068T97P12 6068T97P06</w:t>
            </w:r>
          </w:p>
        </w:tc>
        <w:tc>
          <w:tcPr>
            <w:tcW w:w="413" w:type="pct"/>
            <w:tcBorders>
              <w:top w:val="nil"/>
              <w:left w:val="nil"/>
              <w:bottom w:val="single" w:sz="4" w:space="0" w:color="auto"/>
              <w:right w:val="single" w:sz="4" w:space="0" w:color="auto"/>
            </w:tcBorders>
            <w:shd w:val="clear" w:color="auto" w:fill="FFFF00"/>
            <w:vAlign w:val="center"/>
            <w:hideMark/>
          </w:tcPr>
          <w:p w14:paraId="769DD187"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N/A</w:t>
            </w:r>
          </w:p>
        </w:tc>
        <w:tc>
          <w:tcPr>
            <w:tcW w:w="361" w:type="pct"/>
            <w:tcBorders>
              <w:top w:val="nil"/>
              <w:left w:val="nil"/>
              <w:bottom w:val="single" w:sz="4" w:space="0" w:color="auto"/>
              <w:right w:val="single" w:sz="4" w:space="0" w:color="auto"/>
            </w:tcBorders>
            <w:shd w:val="clear" w:color="auto" w:fill="FFFF00"/>
            <w:vAlign w:val="center"/>
            <w:hideMark/>
          </w:tcPr>
          <w:p w14:paraId="1F7C2613"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93" w:type="pct"/>
            <w:tcBorders>
              <w:top w:val="nil"/>
              <w:left w:val="nil"/>
              <w:bottom w:val="single" w:sz="4" w:space="0" w:color="auto"/>
              <w:right w:val="single" w:sz="4" w:space="0" w:color="auto"/>
            </w:tcBorders>
            <w:shd w:val="clear" w:color="auto" w:fill="FFFF00"/>
            <w:vAlign w:val="center"/>
            <w:hideMark/>
          </w:tcPr>
          <w:p w14:paraId="78CD6E75"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78181802</w:t>
            </w:r>
          </w:p>
        </w:tc>
        <w:tc>
          <w:tcPr>
            <w:tcW w:w="436" w:type="pct"/>
            <w:tcBorders>
              <w:top w:val="nil"/>
              <w:left w:val="nil"/>
              <w:bottom w:val="single" w:sz="4" w:space="0" w:color="auto"/>
              <w:right w:val="single" w:sz="4" w:space="0" w:color="auto"/>
            </w:tcBorders>
            <w:shd w:val="clear" w:color="auto" w:fill="FFFF00"/>
            <w:vAlign w:val="center"/>
            <w:hideMark/>
          </w:tcPr>
          <w:p w14:paraId="7C136A3F"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2000024</w:t>
            </w:r>
          </w:p>
        </w:tc>
        <w:tc>
          <w:tcPr>
            <w:tcW w:w="557" w:type="pct"/>
            <w:tcBorders>
              <w:top w:val="nil"/>
              <w:left w:val="nil"/>
              <w:bottom w:val="single" w:sz="4" w:space="0" w:color="auto"/>
              <w:right w:val="single" w:sz="4" w:space="0" w:color="auto"/>
            </w:tcBorders>
            <w:shd w:val="clear" w:color="auto" w:fill="FFFF00"/>
            <w:vAlign w:val="center"/>
            <w:hideMark/>
          </w:tcPr>
          <w:p w14:paraId="0FDFFAE3"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6610-01-280-9729</w:t>
            </w:r>
          </w:p>
        </w:tc>
        <w:tc>
          <w:tcPr>
            <w:tcW w:w="511" w:type="pct"/>
            <w:tcBorders>
              <w:top w:val="nil"/>
              <w:left w:val="nil"/>
              <w:bottom w:val="single" w:sz="4" w:space="0" w:color="auto"/>
              <w:right w:val="single" w:sz="4" w:space="0" w:color="auto"/>
            </w:tcBorders>
            <w:shd w:val="clear" w:color="auto" w:fill="FFFF00"/>
          </w:tcPr>
          <w:p w14:paraId="1EA87DA8" w14:textId="77777777" w:rsidR="00063CE7" w:rsidRPr="00063CE7" w:rsidRDefault="00063CE7" w:rsidP="005C44E3">
            <w:pPr>
              <w:spacing w:after="0" w:line="240" w:lineRule="auto"/>
              <w:jc w:val="center"/>
              <w:rPr>
                <w:rFonts w:ascii="Arial Narrow" w:eastAsia="Times New Roman" w:hAnsi="Arial Narrow" w:cs="Arial"/>
                <w:sz w:val="13"/>
                <w:szCs w:val="13"/>
              </w:rPr>
            </w:pPr>
          </w:p>
        </w:tc>
      </w:tr>
      <w:tr w:rsidR="00063CE7" w:rsidRPr="00063CE7" w14:paraId="7A45EC1D" w14:textId="77777777" w:rsidTr="003D72EB">
        <w:trPr>
          <w:cantSplit/>
          <w:trHeight w:val="27"/>
          <w:jc w:val="center"/>
        </w:trPr>
        <w:tc>
          <w:tcPr>
            <w:tcW w:w="237" w:type="pct"/>
            <w:tcBorders>
              <w:top w:val="nil"/>
              <w:left w:val="single" w:sz="4" w:space="0" w:color="auto"/>
              <w:bottom w:val="single" w:sz="4" w:space="0" w:color="auto"/>
              <w:right w:val="single" w:sz="4" w:space="0" w:color="auto"/>
            </w:tcBorders>
            <w:shd w:val="clear" w:color="auto" w:fill="auto"/>
            <w:vAlign w:val="center"/>
            <w:hideMark/>
          </w:tcPr>
          <w:p w14:paraId="50B2F207"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3</w:t>
            </w:r>
          </w:p>
        </w:tc>
        <w:tc>
          <w:tcPr>
            <w:tcW w:w="298" w:type="pct"/>
            <w:tcBorders>
              <w:top w:val="nil"/>
              <w:left w:val="nil"/>
              <w:bottom w:val="single" w:sz="4" w:space="0" w:color="auto"/>
              <w:right w:val="single" w:sz="4" w:space="0" w:color="auto"/>
            </w:tcBorders>
            <w:shd w:val="clear" w:color="auto" w:fill="auto"/>
            <w:vAlign w:val="center"/>
            <w:hideMark/>
          </w:tcPr>
          <w:p w14:paraId="7BFBD40D"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8714501</w:t>
            </w:r>
          </w:p>
        </w:tc>
        <w:tc>
          <w:tcPr>
            <w:tcW w:w="1140" w:type="pct"/>
            <w:tcBorders>
              <w:top w:val="nil"/>
              <w:left w:val="nil"/>
              <w:bottom w:val="single" w:sz="4" w:space="0" w:color="auto"/>
              <w:right w:val="single" w:sz="4" w:space="0" w:color="auto"/>
            </w:tcBorders>
            <w:shd w:val="clear" w:color="auto" w:fill="auto"/>
            <w:vAlign w:val="center"/>
            <w:hideMark/>
          </w:tcPr>
          <w:p w14:paraId="0702EAF1" w14:textId="77777777" w:rsidR="00063CE7" w:rsidRPr="00063CE7" w:rsidRDefault="00063CE7" w:rsidP="005C44E3">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CONTROL UNIT,SUPERVISORY,TURBINE ENGINE</w:t>
            </w:r>
          </w:p>
        </w:tc>
        <w:tc>
          <w:tcPr>
            <w:tcW w:w="654" w:type="pct"/>
            <w:tcBorders>
              <w:top w:val="nil"/>
              <w:left w:val="nil"/>
              <w:bottom w:val="single" w:sz="4" w:space="0" w:color="auto"/>
              <w:right w:val="single" w:sz="4" w:space="0" w:color="auto"/>
            </w:tcBorders>
            <w:shd w:val="clear" w:color="auto" w:fill="auto"/>
            <w:vAlign w:val="center"/>
            <w:hideMark/>
          </w:tcPr>
          <w:p w14:paraId="15FBC88A"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4155T12P07</w:t>
            </w:r>
            <w:r w:rsidRPr="00063CE7">
              <w:rPr>
                <w:rFonts w:ascii="Arial Narrow" w:eastAsia="Times New Roman" w:hAnsi="Arial Narrow" w:cs="Arial"/>
                <w:sz w:val="13"/>
                <w:szCs w:val="13"/>
              </w:rPr>
              <w:br/>
              <w:t>4082T99G12</w:t>
            </w:r>
            <w:r w:rsidRPr="00063CE7">
              <w:rPr>
                <w:rFonts w:ascii="Arial Narrow" w:eastAsia="Times New Roman" w:hAnsi="Arial Narrow" w:cs="Arial"/>
                <w:sz w:val="13"/>
                <w:szCs w:val="13"/>
              </w:rPr>
              <w:br/>
              <w:t>5086T83P05</w:t>
            </w:r>
          </w:p>
        </w:tc>
        <w:tc>
          <w:tcPr>
            <w:tcW w:w="413" w:type="pct"/>
            <w:tcBorders>
              <w:top w:val="nil"/>
              <w:left w:val="nil"/>
              <w:bottom w:val="single" w:sz="4" w:space="0" w:color="auto"/>
              <w:right w:val="single" w:sz="4" w:space="0" w:color="auto"/>
            </w:tcBorders>
            <w:shd w:val="clear" w:color="auto" w:fill="auto"/>
            <w:vAlign w:val="center"/>
            <w:hideMark/>
          </w:tcPr>
          <w:p w14:paraId="77491751"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N/A</w:t>
            </w:r>
          </w:p>
        </w:tc>
        <w:tc>
          <w:tcPr>
            <w:tcW w:w="361" w:type="pct"/>
            <w:tcBorders>
              <w:top w:val="nil"/>
              <w:left w:val="nil"/>
              <w:bottom w:val="single" w:sz="4" w:space="0" w:color="auto"/>
              <w:right w:val="single" w:sz="4" w:space="0" w:color="auto"/>
            </w:tcBorders>
            <w:shd w:val="clear" w:color="auto" w:fill="auto"/>
            <w:vAlign w:val="center"/>
            <w:hideMark/>
          </w:tcPr>
          <w:p w14:paraId="4A107FAD"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93" w:type="pct"/>
            <w:tcBorders>
              <w:top w:val="nil"/>
              <w:left w:val="nil"/>
              <w:bottom w:val="single" w:sz="4" w:space="0" w:color="auto"/>
              <w:right w:val="single" w:sz="4" w:space="0" w:color="auto"/>
            </w:tcBorders>
            <w:shd w:val="clear" w:color="auto" w:fill="auto"/>
            <w:vAlign w:val="center"/>
            <w:hideMark/>
          </w:tcPr>
          <w:p w14:paraId="75FEF66C"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78181802</w:t>
            </w:r>
          </w:p>
        </w:tc>
        <w:tc>
          <w:tcPr>
            <w:tcW w:w="436" w:type="pct"/>
            <w:tcBorders>
              <w:top w:val="nil"/>
              <w:left w:val="nil"/>
              <w:bottom w:val="single" w:sz="4" w:space="0" w:color="auto"/>
              <w:right w:val="single" w:sz="4" w:space="0" w:color="auto"/>
            </w:tcBorders>
            <w:shd w:val="clear" w:color="auto" w:fill="auto"/>
            <w:vAlign w:val="center"/>
            <w:hideMark/>
          </w:tcPr>
          <w:p w14:paraId="514080A0"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2000024</w:t>
            </w:r>
          </w:p>
        </w:tc>
        <w:tc>
          <w:tcPr>
            <w:tcW w:w="557" w:type="pct"/>
            <w:tcBorders>
              <w:top w:val="nil"/>
              <w:left w:val="nil"/>
              <w:bottom w:val="single" w:sz="4" w:space="0" w:color="auto"/>
              <w:right w:val="single" w:sz="4" w:space="0" w:color="auto"/>
            </w:tcBorders>
            <w:shd w:val="clear" w:color="auto" w:fill="auto"/>
            <w:vAlign w:val="center"/>
            <w:hideMark/>
          </w:tcPr>
          <w:p w14:paraId="3293497A"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5821-01-454-3550</w:t>
            </w:r>
          </w:p>
        </w:tc>
        <w:tc>
          <w:tcPr>
            <w:tcW w:w="511" w:type="pct"/>
            <w:tcBorders>
              <w:top w:val="nil"/>
              <w:left w:val="nil"/>
              <w:bottom w:val="single" w:sz="4" w:space="0" w:color="auto"/>
              <w:right w:val="single" w:sz="4" w:space="0" w:color="auto"/>
            </w:tcBorders>
          </w:tcPr>
          <w:p w14:paraId="57768E82" w14:textId="77777777" w:rsidR="00063CE7" w:rsidRPr="00063CE7" w:rsidRDefault="00063CE7" w:rsidP="005C44E3">
            <w:pPr>
              <w:spacing w:after="0" w:line="240" w:lineRule="auto"/>
              <w:jc w:val="center"/>
              <w:rPr>
                <w:rFonts w:ascii="Arial Narrow" w:eastAsia="Times New Roman" w:hAnsi="Arial Narrow" w:cs="Arial"/>
                <w:sz w:val="13"/>
                <w:szCs w:val="13"/>
              </w:rPr>
            </w:pPr>
          </w:p>
        </w:tc>
      </w:tr>
      <w:tr w:rsidR="00063CE7" w:rsidRPr="00063CE7" w14:paraId="4FEAA990" w14:textId="77777777" w:rsidTr="003D72EB">
        <w:trPr>
          <w:cantSplit/>
          <w:trHeight w:val="27"/>
          <w:jc w:val="center"/>
        </w:trPr>
        <w:tc>
          <w:tcPr>
            <w:tcW w:w="237" w:type="pct"/>
            <w:tcBorders>
              <w:top w:val="nil"/>
              <w:left w:val="single" w:sz="4" w:space="0" w:color="auto"/>
              <w:bottom w:val="single" w:sz="4" w:space="0" w:color="auto"/>
              <w:right w:val="single" w:sz="4" w:space="0" w:color="auto"/>
            </w:tcBorders>
            <w:shd w:val="clear" w:color="auto" w:fill="auto"/>
            <w:vAlign w:val="center"/>
            <w:hideMark/>
          </w:tcPr>
          <w:p w14:paraId="677FFB09"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w:t>
            </w:r>
          </w:p>
        </w:tc>
        <w:tc>
          <w:tcPr>
            <w:tcW w:w="298" w:type="pct"/>
            <w:tcBorders>
              <w:top w:val="nil"/>
              <w:left w:val="nil"/>
              <w:bottom w:val="single" w:sz="4" w:space="0" w:color="auto"/>
              <w:right w:val="single" w:sz="4" w:space="0" w:color="auto"/>
            </w:tcBorders>
            <w:shd w:val="clear" w:color="auto" w:fill="auto"/>
            <w:vAlign w:val="center"/>
            <w:hideMark/>
          </w:tcPr>
          <w:p w14:paraId="33CE74B1"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8714501</w:t>
            </w:r>
          </w:p>
        </w:tc>
        <w:tc>
          <w:tcPr>
            <w:tcW w:w="1140" w:type="pct"/>
            <w:tcBorders>
              <w:top w:val="nil"/>
              <w:left w:val="nil"/>
              <w:bottom w:val="single" w:sz="4" w:space="0" w:color="auto"/>
              <w:right w:val="single" w:sz="4" w:space="0" w:color="auto"/>
            </w:tcBorders>
            <w:shd w:val="clear" w:color="auto" w:fill="auto"/>
            <w:vAlign w:val="center"/>
            <w:hideMark/>
          </w:tcPr>
          <w:p w14:paraId="125F7DC6" w14:textId="77777777" w:rsidR="00063CE7" w:rsidRPr="00063CE7" w:rsidRDefault="00063CE7" w:rsidP="005C44E3">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T/R PITCH CHANGE SHAFT</w:t>
            </w:r>
          </w:p>
        </w:tc>
        <w:tc>
          <w:tcPr>
            <w:tcW w:w="654" w:type="pct"/>
            <w:tcBorders>
              <w:top w:val="nil"/>
              <w:left w:val="nil"/>
              <w:bottom w:val="single" w:sz="4" w:space="0" w:color="auto"/>
              <w:right w:val="single" w:sz="4" w:space="0" w:color="auto"/>
            </w:tcBorders>
            <w:shd w:val="clear" w:color="auto" w:fill="auto"/>
            <w:vAlign w:val="center"/>
            <w:hideMark/>
          </w:tcPr>
          <w:p w14:paraId="7468D5BD"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70400-06100-042</w:t>
            </w:r>
          </w:p>
        </w:tc>
        <w:tc>
          <w:tcPr>
            <w:tcW w:w="413" w:type="pct"/>
            <w:tcBorders>
              <w:top w:val="nil"/>
              <w:left w:val="nil"/>
              <w:bottom w:val="single" w:sz="4" w:space="0" w:color="auto"/>
              <w:right w:val="single" w:sz="4" w:space="0" w:color="auto"/>
            </w:tcBorders>
            <w:shd w:val="clear" w:color="auto" w:fill="auto"/>
            <w:vAlign w:val="center"/>
            <w:hideMark/>
          </w:tcPr>
          <w:p w14:paraId="74DCB86E"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N/A</w:t>
            </w:r>
          </w:p>
        </w:tc>
        <w:tc>
          <w:tcPr>
            <w:tcW w:w="361" w:type="pct"/>
            <w:tcBorders>
              <w:top w:val="nil"/>
              <w:left w:val="nil"/>
              <w:bottom w:val="single" w:sz="4" w:space="0" w:color="auto"/>
              <w:right w:val="single" w:sz="4" w:space="0" w:color="auto"/>
            </w:tcBorders>
            <w:shd w:val="clear" w:color="auto" w:fill="auto"/>
            <w:vAlign w:val="center"/>
            <w:hideMark/>
          </w:tcPr>
          <w:p w14:paraId="529C4F11"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93" w:type="pct"/>
            <w:tcBorders>
              <w:top w:val="nil"/>
              <w:left w:val="nil"/>
              <w:bottom w:val="single" w:sz="4" w:space="0" w:color="auto"/>
              <w:right w:val="single" w:sz="4" w:space="0" w:color="auto"/>
            </w:tcBorders>
            <w:shd w:val="clear" w:color="auto" w:fill="auto"/>
            <w:vAlign w:val="center"/>
            <w:hideMark/>
          </w:tcPr>
          <w:p w14:paraId="519229CC"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78181802</w:t>
            </w:r>
          </w:p>
        </w:tc>
        <w:tc>
          <w:tcPr>
            <w:tcW w:w="436" w:type="pct"/>
            <w:tcBorders>
              <w:top w:val="nil"/>
              <w:left w:val="nil"/>
              <w:bottom w:val="single" w:sz="4" w:space="0" w:color="auto"/>
              <w:right w:val="single" w:sz="4" w:space="0" w:color="auto"/>
            </w:tcBorders>
            <w:shd w:val="clear" w:color="auto" w:fill="auto"/>
            <w:vAlign w:val="center"/>
            <w:hideMark/>
          </w:tcPr>
          <w:p w14:paraId="6F5A6327"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2000024</w:t>
            </w:r>
          </w:p>
        </w:tc>
        <w:tc>
          <w:tcPr>
            <w:tcW w:w="557" w:type="pct"/>
            <w:tcBorders>
              <w:top w:val="nil"/>
              <w:left w:val="nil"/>
              <w:bottom w:val="single" w:sz="4" w:space="0" w:color="auto"/>
              <w:right w:val="single" w:sz="4" w:space="0" w:color="auto"/>
            </w:tcBorders>
            <w:shd w:val="clear" w:color="auto" w:fill="auto"/>
            <w:vAlign w:val="center"/>
            <w:hideMark/>
          </w:tcPr>
          <w:p w14:paraId="799ACC85"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1680-01-242-2066</w:t>
            </w:r>
          </w:p>
        </w:tc>
        <w:tc>
          <w:tcPr>
            <w:tcW w:w="511" w:type="pct"/>
            <w:tcBorders>
              <w:top w:val="nil"/>
              <w:left w:val="nil"/>
              <w:bottom w:val="single" w:sz="4" w:space="0" w:color="auto"/>
              <w:right w:val="single" w:sz="4" w:space="0" w:color="auto"/>
            </w:tcBorders>
          </w:tcPr>
          <w:p w14:paraId="42A5062C" w14:textId="77777777" w:rsidR="00063CE7" w:rsidRPr="00063CE7" w:rsidRDefault="00063CE7" w:rsidP="005C44E3">
            <w:pPr>
              <w:spacing w:after="0" w:line="240" w:lineRule="auto"/>
              <w:jc w:val="center"/>
              <w:rPr>
                <w:rFonts w:ascii="Arial Narrow" w:eastAsia="Times New Roman" w:hAnsi="Arial Narrow" w:cs="Arial"/>
                <w:sz w:val="13"/>
                <w:szCs w:val="13"/>
              </w:rPr>
            </w:pPr>
          </w:p>
        </w:tc>
      </w:tr>
      <w:tr w:rsidR="00063CE7" w:rsidRPr="00063CE7" w14:paraId="36067725" w14:textId="77777777" w:rsidTr="003D72EB">
        <w:trPr>
          <w:cantSplit/>
          <w:trHeight w:val="27"/>
          <w:jc w:val="center"/>
        </w:trPr>
        <w:tc>
          <w:tcPr>
            <w:tcW w:w="237" w:type="pct"/>
            <w:tcBorders>
              <w:top w:val="nil"/>
              <w:left w:val="single" w:sz="4" w:space="0" w:color="auto"/>
              <w:bottom w:val="single" w:sz="4" w:space="0" w:color="auto"/>
              <w:right w:val="single" w:sz="4" w:space="0" w:color="auto"/>
            </w:tcBorders>
            <w:shd w:val="clear" w:color="auto" w:fill="auto"/>
            <w:vAlign w:val="center"/>
            <w:hideMark/>
          </w:tcPr>
          <w:p w14:paraId="7877E282"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w:t>
            </w:r>
          </w:p>
        </w:tc>
        <w:tc>
          <w:tcPr>
            <w:tcW w:w="298" w:type="pct"/>
            <w:tcBorders>
              <w:top w:val="nil"/>
              <w:left w:val="nil"/>
              <w:bottom w:val="single" w:sz="4" w:space="0" w:color="auto"/>
              <w:right w:val="single" w:sz="4" w:space="0" w:color="auto"/>
            </w:tcBorders>
            <w:shd w:val="clear" w:color="auto" w:fill="auto"/>
            <w:vAlign w:val="center"/>
            <w:hideMark/>
          </w:tcPr>
          <w:p w14:paraId="2A399654"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8714501</w:t>
            </w:r>
          </w:p>
        </w:tc>
        <w:tc>
          <w:tcPr>
            <w:tcW w:w="1140" w:type="pct"/>
            <w:tcBorders>
              <w:top w:val="nil"/>
              <w:left w:val="nil"/>
              <w:bottom w:val="single" w:sz="4" w:space="0" w:color="auto"/>
              <w:right w:val="single" w:sz="4" w:space="0" w:color="auto"/>
            </w:tcBorders>
            <w:shd w:val="clear" w:color="auto" w:fill="auto"/>
            <w:vAlign w:val="center"/>
            <w:hideMark/>
          </w:tcPr>
          <w:p w14:paraId="7E48ED27" w14:textId="77777777" w:rsidR="00063CE7" w:rsidRPr="00063CE7" w:rsidRDefault="00063CE7" w:rsidP="005C44E3">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HORIZONTAL SITUATION INDICATOR (HSI)</w:t>
            </w:r>
          </w:p>
        </w:tc>
        <w:tc>
          <w:tcPr>
            <w:tcW w:w="654" w:type="pct"/>
            <w:tcBorders>
              <w:top w:val="nil"/>
              <w:left w:val="nil"/>
              <w:bottom w:val="single" w:sz="4" w:space="0" w:color="auto"/>
              <w:right w:val="single" w:sz="4" w:space="0" w:color="auto"/>
            </w:tcBorders>
            <w:shd w:val="clear" w:color="auto" w:fill="auto"/>
            <w:vAlign w:val="center"/>
            <w:hideMark/>
          </w:tcPr>
          <w:p w14:paraId="4EBEECCD"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70450-01040-119</w:t>
            </w:r>
          </w:p>
        </w:tc>
        <w:tc>
          <w:tcPr>
            <w:tcW w:w="413" w:type="pct"/>
            <w:tcBorders>
              <w:top w:val="nil"/>
              <w:left w:val="nil"/>
              <w:bottom w:val="single" w:sz="4" w:space="0" w:color="auto"/>
              <w:right w:val="single" w:sz="4" w:space="0" w:color="auto"/>
            </w:tcBorders>
            <w:shd w:val="clear" w:color="auto" w:fill="auto"/>
            <w:vAlign w:val="center"/>
            <w:hideMark/>
          </w:tcPr>
          <w:p w14:paraId="0D8F433A"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N/A</w:t>
            </w:r>
          </w:p>
        </w:tc>
        <w:tc>
          <w:tcPr>
            <w:tcW w:w="361" w:type="pct"/>
            <w:tcBorders>
              <w:top w:val="nil"/>
              <w:left w:val="nil"/>
              <w:bottom w:val="single" w:sz="4" w:space="0" w:color="auto"/>
              <w:right w:val="single" w:sz="4" w:space="0" w:color="auto"/>
            </w:tcBorders>
            <w:shd w:val="clear" w:color="auto" w:fill="auto"/>
            <w:vAlign w:val="center"/>
            <w:hideMark/>
          </w:tcPr>
          <w:p w14:paraId="4C12B7E0"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93" w:type="pct"/>
            <w:tcBorders>
              <w:top w:val="nil"/>
              <w:left w:val="nil"/>
              <w:bottom w:val="single" w:sz="4" w:space="0" w:color="auto"/>
              <w:right w:val="single" w:sz="4" w:space="0" w:color="auto"/>
            </w:tcBorders>
            <w:shd w:val="clear" w:color="auto" w:fill="auto"/>
            <w:vAlign w:val="center"/>
            <w:hideMark/>
          </w:tcPr>
          <w:p w14:paraId="0524E1DF"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78181802</w:t>
            </w:r>
          </w:p>
        </w:tc>
        <w:tc>
          <w:tcPr>
            <w:tcW w:w="436" w:type="pct"/>
            <w:tcBorders>
              <w:top w:val="nil"/>
              <w:left w:val="nil"/>
              <w:bottom w:val="single" w:sz="4" w:space="0" w:color="auto"/>
              <w:right w:val="single" w:sz="4" w:space="0" w:color="auto"/>
            </w:tcBorders>
            <w:shd w:val="clear" w:color="auto" w:fill="auto"/>
            <w:vAlign w:val="center"/>
            <w:hideMark/>
          </w:tcPr>
          <w:p w14:paraId="72F9E527"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2000024</w:t>
            </w:r>
          </w:p>
        </w:tc>
        <w:tc>
          <w:tcPr>
            <w:tcW w:w="557" w:type="pct"/>
            <w:tcBorders>
              <w:top w:val="nil"/>
              <w:left w:val="nil"/>
              <w:bottom w:val="single" w:sz="4" w:space="0" w:color="auto"/>
              <w:right w:val="single" w:sz="4" w:space="0" w:color="auto"/>
            </w:tcBorders>
            <w:shd w:val="clear" w:color="auto" w:fill="auto"/>
            <w:vAlign w:val="center"/>
            <w:hideMark/>
          </w:tcPr>
          <w:p w14:paraId="77D8EB65"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5930-01-549-3453</w:t>
            </w:r>
          </w:p>
        </w:tc>
        <w:tc>
          <w:tcPr>
            <w:tcW w:w="511" w:type="pct"/>
            <w:tcBorders>
              <w:top w:val="nil"/>
              <w:left w:val="nil"/>
              <w:bottom w:val="single" w:sz="4" w:space="0" w:color="auto"/>
              <w:right w:val="single" w:sz="4" w:space="0" w:color="auto"/>
            </w:tcBorders>
          </w:tcPr>
          <w:p w14:paraId="57CB86FD" w14:textId="77777777" w:rsidR="00063CE7" w:rsidRPr="00063CE7" w:rsidRDefault="00063CE7" w:rsidP="005C44E3">
            <w:pPr>
              <w:spacing w:after="0" w:line="240" w:lineRule="auto"/>
              <w:jc w:val="center"/>
              <w:rPr>
                <w:rFonts w:ascii="Arial Narrow" w:eastAsia="Times New Roman" w:hAnsi="Arial Narrow" w:cs="Arial"/>
                <w:sz w:val="13"/>
                <w:szCs w:val="13"/>
              </w:rPr>
            </w:pPr>
          </w:p>
        </w:tc>
      </w:tr>
      <w:tr w:rsidR="00063CE7" w:rsidRPr="00063CE7" w14:paraId="1B04BB30" w14:textId="77777777" w:rsidTr="003D72EB">
        <w:trPr>
          <w:cantSplit/>
          <w:trHeight w:val="27"/>
          <w:jc w:val="center"/>
        </w:trPr>
        <w:tc>
          <w:tcPr>
            <w:tcW w:w="237" w:type="pct"/>
            <w:tcBorders>
              <w:top w:val="nil"/>
              <w:left w:val="single" w:sz="4" w:space="0" w:color="auto"/>
              <w:bottom w:val="single" w:sz="4" w:space="0" w:color="auto"/>
              <w:right w:val="single" w:sz="4" w:space="0" w:color="auto"/>
            </w:tcBorders>
            <w:shd w:val="clear" w:color="auto" w:fill="auto"/>
            <w:vAlign w:val="center"/>
            <w:hideMark/>
          </w:tcPr>
          <w:p w14:paraId="31159B1D"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6</w:t>
            </w:r>
          </w:p>
        </w:tc>
        <w:tc>
          <w:tcPr>
            <w:tcW w:w="298" w:type="pct"/>
            <w:tcBorders>
              <w:top w:val="nil"/>
              <w:left w:val="nil"/>
              <w:bottom w:val="single" w:sz="4" w:space="0" w:color="auto"/>
              <w:right w:val="single" w:sz="4" w:space="0" w:color="auto"/>
            </w:tcBorders>
            <w:shd w:val="clear" w:color="auto" w:fill="auto"/>
            <w:vAlign w:val="center"/>
            <w:hideMark/>
          </w:tcPr>
          <w:p w14:paraId="24EC64C1"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8714501</w:t>
            </w:r>
          </w:p>
        </w:tc>
        <w:tc>
          <w:tcPr>
            <w:tcW w:w="1140" w:type="pct"/>
            <w:tcBorders>
              <w:top w:val="nil"/>
              <w:left w:val="nil"/>
              <w:bottom w:val="single" w:sz="4" w:space="0" w:color="auto"/>
              <w:right w:val="single" w:sz="4" w:space="0" w:color="auto"/>
            </w:tcBorders>
            <w:shd w:val="clear" w:color="auto" w:fill="auto"/>
            <w:vAlign w:val="center"/>
            <w:hideMark/>
          </w:tcPr>
          <w:p w14:paraId="1BE202F4" w14:textId="77777777" w:rsidR="00063CE7" w:rsidRPr="00063CE7" w:rsidRDefault="00063CE7" w:rsidP="005C44E3">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SLEW CTRL PILOT (mouse) S-70i</w:t>
            </w:r>
          </w:p>
        </w:tc>
        <w:tc>
          <w:tcPr>
            <w:tcW w:w="654" w:type="pct"/>
            <w:tcBorders>
              <w:top w:val="nil"/>
              <w:left w:val="nil"/>
              <w:bottom w:val="single" w:sz="4" w:space="0" w:color="auto"/>
              <w:right w:val="single" w:sz="4" w:space="0" w:color="auto"/>
            </w:tcBorders>
            <w:shd w:val="clear" w:color="auto" w:fill="auto"/>
            <w:vAlign w:val="center"/>
            <w:hideMark/>
          </w:tcPr>
          <w:p w14:paraId="4897FF04"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70600-01829-101</w:t>
            </w:r>
          </w:p>
        </w:tc>
        <w:tc>
          <w:tcPr>
            <w:tcW w:w="413" w:type="pct"/>
            <w:tcBorders>
              <w:top w:val="nil"/>
              <w:left w:val="nil"/>
              <w:bottom w:val="single" w:sz="4" w:space="0" w:color="auto"/>
              <w:right w:val="single" w:sz="4" w:space="0" w:color="auto"/>
            </w:tcBorders>
            <w:shd w:val="clear" w:color="auto" w:fill="auto"/>
            <w:vAlign w:val="center"/>
            <w:hideMark/>
          </w:tcPr>
          <w:p w14:paraId="0A1F1506"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N/A</w:t>
            </w:r>
          </w:p>
        </w:tc>
        <w:tc>
          <w:tcPr>
            <w:tcW w:w="361" w:type="pct"/>
            <w:tcBorders>
              <w:top w:val="nil"/>
              <w:left w:val="nil"/>
              <w:bottom w:val="single" w:sz="4" w:space="0" w:color="auto"/>
              <w:right w:val="single" w:sz="4" w:space="0" w:color="auto"/>
            </w:tcBorders>
            <w:shd w:val="clear" w:color="auto" w:fill="auto"/>
            <w:vAlign w:val="center"/>
            <w:hideMark/>
          </w:tcPr>
          <w:p w14:paraId="65762F1D"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93" w:type="pct"/>
            <w:tcBorders>
              <w:top w:val="nil"/>
              <w:left w:val="nil"/>
              <w:bottom w:val="single" w:sz="4" w:space="0" w:color="auto"/>
              <w:right w:val="single" w:sz="4" w:space="0" w:color="auto"/>
            </w:tcBorders>
            <w:shd w:val="clear" w:color="auto" w:fill="auto"/>
            <w:vAlign w:val="center"/>
            <w:hideMark/>
          </w:tcPr>
          <w:p w14:paraId="01FA64A0"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78181802</w:t>
            </w:r>
          </w:p>
        </w:tc>
        <w:tc>
          <w:tcPr>
            <w:tcW w:w="436" w:type="pct"/>
            <w:tcBorders>
              <w:top w:val="nil"/>
              <w:left w:val="nil"/>
              <w:bottom w:val="single" w:sz="4" w:space="0" w:color="auto"/>
              <w:right w:val="single" w:sz="4" w:space="0" w:color="auto"/>
            </w:tcBorders>
            <w:shd w:val="clear" w:color="auto" w:fill="auto"/>
            <w:vAlign w:val="center"/>
            <w:hideMark/>
          </w:tcPr>
          <w:p w14:paraId="7DF2EF9D"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2000024</w:t>
            </w:r>
          </w:p>
        </w:tc>
        <w:tc>
          <w:tcPr>
            <w:tcW w:w="557" w:type="pct"/>
            <w:tcBorders>
              <w:top w:val="nil"/>
              <w:left w:val="nil"/>
              <w:bottom w:val="single" w:sz="4" w:space="0" w:color="auto"/>
              <w:right w:val="single" w:sz="4" w:space="0" w:color="auto"/>
            </w:tcBorders>
            <w:shd w:val="clear" w:color="auto" w:fill="auto"/>
            <w:vAlign w:val="center"/>
            <w:hideMark/>
          </w:tcPr>
          <w:p w14:paraId="6BDF61A8" w14:textId="77777777" w:rsidR="00063CE7" w:rsidRPr="00063CE7" w:rsidRDefault="00063CE7" w:rsidP="005C44E3">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6615-01-599-7108</w:t>
            </w:r>
          </w:p>
        </w:tc>
        <w:tc>
          <w:tcPr>
            <w:tcW w:w="511" w:type="pct"/>
            <w:tcBorders>
              <w:top w:val="nil"/>
              <w:left w:val="nil"/>
              <w:bottom w:val="single" w:sz="4" w:space="0" w:color="auto"/>
              <w:right w:val="single" w:sz="4" w:space="0" w:color="auto"/>
            </w:tcBorders>
          </w:tcPr>
          <w:p w14:paraId="73B2521B" w14:textId="77777777" w:rsidR="00063CE7" w:rsidRPr="00063CE7" w:rsidRDefault="00063CE7" w:rsidP="005C44E3">
            <w:pPr>
              <w:spacing w:after="0" w:line="240" w:lineRule="auto"/>
              <w:jc w:val="center"/>
              <w:rPr>
                <w:rFonts w:ascii="Arial Narrow" w:eastAsia="Times New Roman" w:hAnsi="Arial Narrow" w:cs="Arial"/>
                <w:sz w:val="13"/>
                <w:szCs w:val="13"/>
              </w:rPr>
            </w:pPr>
          </w:p>
        </w:tc>
      </w:tr>
    </w:tbl>
    <w:p w14:paraId="1F8DF123" w14:textId="77777777" w:rsidR="00063CE7" w:rsidRPr="00063CE7" w:rsidRDefault="00063CE7" w:rsidP="005C44E3">
      <w:pPr>
        <w:spacing w:after="0" w:line="240" w:lineRule="auto"/>
        <w:rPr>
          <w:rFonts w:ascii="Arial" w:eastAsia="Cambria" w:hAnsi="Arial" w:cs="Arial"/>
          <w:sz w:val="16"/>
          <w:szCs w:val="20"/>
        </w:rPr>
      </w:pPr>
    </w:p>
    <w:p w14:paraId="2368973F" w14:textId="77777777" w:rsidR="00063CE7" w:rsidRPr="00063CE7" w:rsidRDefault="00063CE7" w:rsidP="005C44E3">
      <w:pPr>
        <w:tabs>
          <w:tab w:val="left" w:pos="1701"/>
        </w:tabs>
        <w:spacing w:after="0"/>
        <w:jc w:val="both"/>
        <w:rPr>
          <w:rFonts w:ascii="Arial" w:eastAsia="Cambria" w:hAnsi="Arial" w:cs="Arial"/>
        </w:rPr>
      </w:pPr>
      <w:r w:rsidRPr="00063CE7">
        <w:rPr>
          <w:rFonts w:ascii="Arial" w:eastAsia="Cambria" w:hAnsi="Arial" w:cs="Arial"/>
        </w:rPr>
        <w:t>PAQUETE “B” ADQUISICION DE REPUESTOS: LOTES PRINCIPALES</w:t>
      </w:r>
    </w:p>
    <w:p w14:paraId="7E7F02F5" w14:textId="77777777" w:rsidR="00063CE7" w:rsidRPr="00063CE7" w:rsidRDefault="00063CE7" w:rsidP="005C44E3">
      <w:pPr>
        <w:spacing w:after="0" w:line="240" w:lineRule="auto"/>
        <w:rPr>
          <w:rFonts w:ascii="Arial" w:eastAsia="Cambria" w:hAnsi="Arial" w:cs="Arial"/>
          <w:sz w:val="16"/>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0"/>
        <w:gridCol w:w="674"/>
        <w:gridCol w:w="1438"/>
        <w:gridCol w:w="940"/>
        <w:gridCol w:w="1059"/>
        <w:gridCol w:w="735"/>
        <w:gridCol w:w="737"/>
        <w:gridCol w:w="737"/>
        <w:gridCol w:w="738"/>
        <w:gridCol w:w="738"/>
        <w:gridCol w:w="734"/>
      </w:tblGrid>
      <w:tr w:rsidR="00B20F2B" w:rsidRPr="00B20F2B" w14:paraId="581D48C9" w14:textId="77777777" w:rsidTr="003D72EB">
        <w:trPr>
          <w:trHeight w:val="1128"/>
          <w:tblHeader/>
        </w:trPr>
        <w:tc>
          <w:tcPr>
            <w:tcW w:w="5000" w:type="pct"/>
            <w:gridSpan w:val="11"/>
            <w:shd w:val="clear" w:color="000000" w:fill="BFBFBF"/>
            <w:hideMark/>
          </w:tcPr>
          <w:p w14:paraId="462016F3" w14:textId="77777777" w:rsidR="00B20F2B" w:rsidRPr="00B20F2B" w:rsidRDefault="00B20F2B" w:rsidP="005C44E3">
            <w:pPr>
              <w:spacing w:after="0" w:line="240" w:lineRule="auto"/>
              <w:rPr>
                <w:rFonts w:ascii="Aptos Narrow" w:eastAsia="Times New Roman" w:hAnsi="Aptos Narrow" w:cs="Times New Roman"/>
                <w:b/>
                <w:bCs/>
                <w:color w:val="000000"/>
                <w:sz w:val="13"/>
                <w:szCs w:val="13"/>
                <w:lang w:eastAsia="es-CO"/>
              </w:rPr>
            </w:pPr>
            <w:r w:rsidRPr="00B20F2B">
              <w:rPr>
                <w:rFonts w:ascii="Aptos Narrow" w:eastAsia="Times New Roman" w:hAnsi="Aptos Narrow" w:cs="Times New Roman"/>
                <w:b/>
                <w:bCs/>
                <w:color w:val="000000"/>
                <w:sz w:val="13"/>
                <w:szCs w:val="13"/>
                <w:lang w:eastAsia="es-CO"/>
              </w:rPr>
              <w:t>DESCRIPCIÓN DEL BIEN Y/O EQUIPO:   PRESTACIÓN DE SERVICIOS DE MANTENIMIENTO Y/O  EXCHANGE, ADQUISICION DE COMPONENTES  PARA LA FLOTA UH-60/S70i DE LA AVIACIÓN DEL EJERCITO NACIONAL</w:t>
            </w:r>
            <w:r w:rsidRPr="00B20F2B">
              <w:rPr>
                <w:rFonts w:ascii="Aptos Narrow" w:eastAsia="Times New Roman" w:hAnsi="Aptos Narrow" w:cs="Times New Roman"/>
                <w:b/>
                <w:bCs/>
                <w:color w:val="000000"/>
                <w:sz w:val="13"/>
                <w:szCs w:val="13"/>
                <w:lang w:eastAsia="es-CO"/>
              </w:rPr>
              <w:br/>
              <w:t>PLACA MILITAR: N/A</w:t>
            </w:r>
            <w:r w:rsidRPr="00B20F2B">
              <w:rPr>
                <w:rFonts w:ascii="Aptos Narrow" w:eastAsia="Times New Roman" w:hAnsi="Aptos Narrow" w:cs="Times New Roman"/>
                <w:b/>
                <w:bCs/>
                <w:color w:val="000000"/>
                <w:sz w:val="13"/>
                <w:szCs w:val="13"/>
                <w:lang w:eastAsia="es-CO"/>
              </w:rPr>
              <w:br/>
              <w:t>PLACA CIVIL: N/A</w:t>
            </w:r>
            <w:r w:rsidRPr="00B20F2B">
              <w:rPr>
                <w:rFonts w:ascii="Aptos Narrow" w:eastAsia="Times New Roman" w:hAnsi="Aptos Narrow" w:cs="Times New Roman"/>
                <w:b/>
                <w:bCs/>
                <w:color w:val="000000"/>
                <w:sz w:val="13"/>
                <w:szCs w:val="13"/>
                <w:lang w:eastAsia="es-CO"/>
              </w:rPr>
              <w:br/>
              <w:t>IDENTIFICACION DEL ACTIVO FIJO: N/A</w:t>
            </w:r>
            <w:r w:rsidRPr="00B20F2B">
              <w:rPr>
                <w:rFonts w:ascii="Aptos Narrow" w:eastAsia="Times New Roman" w:hAnsi="Aptos Narrow" w:cs="Times New Roman"/>
                <w:b/>
                <w:bCs/>
                <w:color w:val="000000"/>
                <w:sz w:val="13"/>
                <w:szCs w:val="13"/>
                <w:lang w:eastAsia="es-CO"/>
              </w:rPr>
              <w:br/>
              <w:t>NUMERO DEL ACTIVO FIJO: N/A</w:t>
            </w:r>
            <w:r w:rsidRPr="00B20F2B">
              <w:rPr>
                <w:rFonts w:ascii="Aptos Narrow" w:eastAsia="Times New Roman" w:hAnsi="Aptos Narrow" w:cs="Times New Roman"/>
                <w:b/>
                <w:bCs/>
                <w:color w:val="000000"/>
                <w:sz w:val="13"/>
                <w:szCs w:val="13"/>
                <w:lang w:eastAsia="es-CO"/>
              </w:rPr>
              <w:br/>
              <w:t>CENTRO DE COSTOS: N/A</w:t>
            </w:r>
          </w:p>
        </w:tc>
      </w:tr>
      <w:tr w:rsidR="00B20F2B" w:rsidRPr="003D72EB" w14:paraId="44217A55" w14:textId="77777777" w:rsidTr="003D72EB">
        <w:trPr>
          <w:trHeight w:val="468"/>
          <w:tblHeader/>
        </w:trPr>
        <w:tc>
          <w:tcPr>
            <w:tcW w:w="193" w:type="pct"/>
            <w:shd w:val="clear" w:color="000000" w:fill="BFBFBF"/>
            <w:textDirection w:val="btLr"/>
            <w:vAlign w:val="center"/>
            <w:hideMark/>
          </w:tcPr>
          <w:p w14:paraId="767E1F0F" w14:textId="77777777" w:rsidR="00B20F2B" w:rsidRPr="00B20F2B" w:rsidRDefault="00B20F2B" w:rsidP="005C44E3">
            <w:pPr>
              <w:spacing w:after="0" w:line="240" w:lineRule="auto"/>
              <w:jc w:val="center"/>
              <w:rPr>
                <w:rFonts w:ascii="Arial Narrow" w:eastAsia="Times New Roman" w:hAnsi="Arial Narrow" w:cs="Times New Roman"/>
                <w:b/>
                <w:bCs/>
                <w:color w:val="000000"/>
                <w:sz w:val="13"/>
                <w:szCs w:val="13"/>
                <w:lang w:eastAsia="es-CO"/>
              </w:rPr>
            </w:pPr>
            <w:r w:rsidRPr="00B20F2B">
              <w:rPr>
                <w:rFonts w:ascii="Arial Narrow" w:eastAsia="Times New Roman" w:hAnsi="Arial Narrow" w:cs="Times New Roman"/>
                <w:b/>
                <w:bCs/>
                <w:color w:val="000000"/>
                <w:sz w:val="13"/>
                <w:szCs w:val="13"/>
                <w:lang w:eastAsia="es-CO"/>
              </w:rPr>
              <w:t>LOTE</w:t>
            </w:r>
          </w:p>
        </w:tc>
        <w:tc>
          <w:tcPr>
            <w:tcW w:w="476" w:type="pct"/>
            <w:shd w:val="clear" w:color="000000" w:fill="BFBFBF"/>
            <w:vAlign w:val="center"/>
            <w:hideMark/>
          </w:tcPr>
          <w:p w14:paraId="5F7A6CB2" w14:textId="77777777" w:rsidR="00B20F2B" w:rsidRPr="00B20F2B" w:rsidRDefault="00B20F2B" w:rsidP="005C44E3">
            <w:pPr>
              <w:spacing w:after="0" w:line="240" w:lineRule="auto"/>
              <w:jc w:val="center"/>
              <w:rPr>
                <w:rFonts w:ascii="Arial Narrow" w:eastAsia="Times New Roman" w:hAnsi="Arial Narrow" w:cs="Times New Roman"/>
                <w:b/>
                <w:bCs/>
                <w:color w:val="000000"/>
                <w:sz w:val="13"/>
                <w:szCs w:val="13"/>
                <w:lang w:eastAsia="es-CO"/>
              </w:rPr>
            </w:pPr>
            <w:r w:rsidRPr="00B20F2B">
              <w:rPr>
                <w:rFonts w:ascii="Arial Narrow" w:eastAsia="Times New Roman" w:hAnsi="Arial Narrow" w:cs="Times New Roman"/>
                <w:b/>
                <w:bCs/>
                <w:color w:val="000000"/>
                <w:sz w:val="13"/>
                <w:szCs w:val="13"/>
                <w:lang w:eastAsia="es-CO"/>
              </w:rPr>
              <w:t>CÓDIGO DANE</w:t>
            </w:r>
          </w:p>
        </w:tc>
        <w:tc>
          <w:tcPr>
            <w:tcW w:w="519" w:type="pct"/>
            <w:shd w:val="clear" w:color="000000" w:fill="BFBFBF"/>
            <w:vAlign w:val="center"/>
            <w:hideMark/>
          </w:tcPr>
          <w:p w14:paraId="76A8D861" w14:textId="77777777" w:rsidR="00B20F2B" w:rsidRPr="00B20F2B" w:rsidRDefault="00B20F2B" w:rsidP="005C44E3">
            <w:pPr>
              <w:spacing w:after="0" w:line="240" w:lineRule="auto"/>
              <w:jc w:val="center"/>
              <w:rPr>
                <w:rFonts w:ascii="Arial Narrow" w:eastAsia="Times New Roman" w:hAnsi="Arial Narrow" w:cs="Times New Roman"/>
                <w:b/>
                <w:bCs/>
                <w:color w:val="000000"/>
                <w:sz w:val="13"/>
                <w:szCs w:val="13"/>
                <w:lang w:eastAsia="es-CO"/>
              </w:rPr>
            </w:pPr>
            <w:r w:rsidRPr="00B20F2B">
              <w:rPr>
                <w:rFonts w:ascii="Arial Narrow" w:eastAsia="Times New Roman" w:hAnsi="Arial Narrow" w:cs="Times New Roman"/>
                <w:b/>
                <w:bCs/>
                <w:color w:val="000000"/>
                <w:sz w:val="13"/>
                <w:szCs w:val="13"/>
                <w:lang w:eastAsia="es-CO"/>
              </w:rPr>
              <w:t xml:space="preserve">DESCRIPCIÓN DEL BIEN Y/O SERVICIO </w:t>
            </w:r>
          </w:p>
        </w:tc>
        <w:tc>
          <w:tcPr>
            <w:tcW w:w="478" w:type="pct"/>
            <w:shd w:val="clear" w:color="000000" w:fill="BFBFBF"/>
            <w:vAlign w:val="center"/>
            <w:hideMark/>
          </w:tcPr>
          <w:p w14:paraId="4681FAC6" w14:textId="77777777" w:rsidR="00B20F2B" w:rsidRPr="00B20F2B" w:rsidRDefault="00B20F2B" w:rsidP="005C44E3">
            <w:pPr>
              <w:spacing w:after="0" w:line="240" w:lineRule="auto"/>
              <w:jc w:val="center"/>
              <w:rPr>
                <w:rFonts w:ascii="Arial Narrow" w:eastAsia="Times New Roman" w:hAnsi="Arial Narrow" w:cs="Times New Roman"/>
                <w:b/>
                <w:bCs/>
                <w:color w:val="000000"/>
                <w:sz w:val="13"/>
                <w:szCs w:val="13"/>
                <w:lang w:eastAsia="es-CO"/>
              </w:rPr>
            </w:pPr>
            <w:r w:rsidRPr="00B20F2B">
              <w:rPr>
                <w:rFonts w:ascii="Arial Narrow" w:eastAsia="Times New Roman" w:hAnsi="Arial Narrow" w:cs="Times New Roman"/>
                <w:b/>
                <w:bCs/>
                <w:color w:val="000000"/>
                <w:sz w:val="13"/>
                <w:szCs w:val="13"/>
                <w:lang w:eastAsia="es-CO"/>
              </w:rPr>
              <w:t>PARTE NUMERO</w:t>
            </w:r>
          </w:p>
        </w:tc>
        <w:tc>
          <w:tcPr>
            <w:tcW w:w="481" w:type="pct"/>
            <w:shd w:val="clear" w:color="000000" w:fill="BFBFBF"/>
            <w:vAlign w:val="center"/>
            <w:hideMark/>
          </w:tcPr>
          <w:p w14:paraId="037E4963" w14:textId="77777777" w:rsidR="00B20F2B" w:rsidRPr="00B20F2B" w:rsidRDefault="00B20F2B" w:rsidP="005C44E3">
            <w:pPr>
              <w:spacing w:after="0" w:line="240" w:lineRule="auto"/>
              <w:jc w:val="center"/>
              <w:rPr>
                <w:rFonts w:ascii="Arial Narrow" w:eastAsia="Times New Roman" w:hAnsi="Arial Narrow" w:cs="Times New Roman"/>
                <w:b/>
                <w:bCs/>
                <w:color w:val="000000"/>
                <w:sz w:val="13"/>
                <w:szCs w:val="13"/>
                <w:lang w:eastAsia="es-CO"/>
              </w:rPr>
            </w:pPr>
            <w:r w:rsidRPr="00B20F2B">
              <w:rPr>
                <w:rFonts w:ascii="Arial Narrow" w:eastAsia="Times New Roman" w:hAnsi="Arial Narrow" w:cs="Times New Roman"/>
                <w:b/>
                <w:bCs/>
                <w:color w:val="000000"/>
                <w:sz w:val="13"/>
                <w:szCs w:val="13"/>
                <w:lang w:eastAsia="es-CO"/>
              </w:rPr>
              <w:t xml:space="preserve">PARTE NÚMERO ALTERNO </w:t>
            </w:r>
          </w:p>
        </w:tc>
        <w:tc>
          <w:tcPr>
            <w:tcW w:w="475" w:type="pct"/>
            <w:shd w:val="clear" w:color="000000" w:fill="BFBFBF"/>
            <w:vAlign w:val="center"/>
            <w:hideMark/>
          </w:tcPr>
          <w:p w14:paraId="1ED20B12" w14:textId="77777777" w:rsidR="00B20F2B" w:rsidRPr="00B20F2B" w:rsidRDefault="00B20F2B" w:rsidP="005C44E3">
            <w:pPr>
              <w:spacing w:after="0" w:line="240" w:lineRule="auto"/>
              <w:jc w:val="center"/>
              <w:rPr>
                <w:rFonts w:ascii="Arial Narrow" w:eastAsia="Times New Roman" w:hAnsi="Arial Narrow" w:cs="Times New Roman"/>
                <w:b/>
                <w:bCs/>
                <w:color w:val="000000"/>
                <w:sz w:val="13"/>
                <w:szCs w:val="13"/>
                <w:lang w:eastAsia="es-CO"/>
              </w:rPr>
            </w:pPr>
            <w:r w:rsidRPr="00B20F2B">
              <w:rPr>
                <w:rFonts w:ascii="Arial Narrow" w:eastAsia="Times New Roman" w:hAnsi="Arial Narrow" w:cs="Times New Roman"/>
                <w:b/>
                <w:bCs/>
                <w:color w:val="000000"/>
                <w:sz w:val="13"/>
                <w:szCs w:val="13"/>
                <w:lang w:eastAsia="es-CO"/>
              </w:rPr>
              <w:t>NSN</w:t>
            </w:r>
          </w:p>
        </w:tc>
        <w:tc>
          <w:tcPr>
            <w:tcW w:w="476" w:type="pct"/>
            <w:shd w:val="clear" w:color="000000" w:fill="BFBFBF"/>
            <w:vAlign w:val="center"/>
            <w:hideMark/>
          </w:tcPr>
          <w:p w14:paraId="7AFF7C8A" w14:textId="77777777" w:rsidR="00B20F2B" w:rsidRPr="00B20F2B" w:rsidRDefault="00B20F2B" w:rsidP="005C44E3">
            <w:pPr>
              <w:spacing w:after="0" w:line="240" w:lineRule="auto"/>
              <w:jc w:val="center"/>
              <w:rPr>
                <w:rFonts w:ascii="Arial Narrow" w:eastAsia="Times New Roman" w:hAnsi="Arial Narrow" w:cs="Times New Roman"/>
                <w:b/>
                <w:bCs/>
                <w:color w:val="000000"/>
                <w:sz w:val="13"/>
                <w:szCs w:val="13"/>
                <w:lang w:eastAsia="es-CO"/>
              </w:rPr>
            </w:pPr>
            <w:r w:rsidRPr="00B20F2B">
              <w:rPr>
                <w:rFonts w:ascii="Arial Narrow" w:eastAsia="Times New Roman" w:hAnsi="Arial Narrow" w:cs="Times New Roman"/>
                <w:b/>
                <w:bCs/>
                <w:color w:val="000000"/>
                <w:sz w:val="13"/>
                <w:szCs w:val="13"/>
                <w:lang w:eastAsia="es-CO"/>
              </w:rPr>
              <w:t>UNIDAD MEDIDA</w:t>
            </w:r>
          </w:p>
        </w:tc>
        <w:tc>
          <w:tcPr>
            <w:tcW w:w="476" w:type="pct"/>
            <w:shd w:val="clear" w:color="000000" w:fill="BFBFBF"/>
            <w:vAlign w:val="center"/>
            <w:hideMark/>
          </w:tcPr>
          <w:p w14:paraId="3659B384" w14:textId="77777777" w:rsidR="00B20F2B" w:rsidRPr="00B20F2B" w:rsidRDefault="00B20F2B" w:rsidP="005C44E3">
            <w:pPr>
              <w:spacing w:after="0" w:line="240" w:lineRule="auto"/>
              <w:jc w:val="center"/>
              <w:rPr>
                <w:rFonts w:ascii="Arial Narrow" w:eastAsia="Times New Roman" w:hAnsi="Arial Narrow" w:cs="Times New Roman"/>
                <w:b/>
                <w:bCs/>
                <w:color w:val="000000"/>
                <w:sz w:val="13"/>
                <w:szCs w:val="13"/>
                <w:lang w:eastAsia="es-CO"/>
              </w:rPr>
            </w:pPr>
            <w:r w:rsidRPr="00B20F2B">
              <w:rPr>
                <w:rFonts w:ascii="Arial Narrow" w:eastAsia="Times New Roman" w:hAnsi="Arial Narrow" w:cs="Times New Roman"/>
                <w:b/>
                <w:bCs/>
                <w:color w:val="000000"/>
                <w:sz w:val="13"/>
                <w:szCs w:val="13"/>
                <w:lang w:eastAsia="es-CO"/>
              </w:rPr>
              <w:t>UNSPSC (CCE)</w:t>
            </w:r>
          </w:p>
        </w:tc>
        <w:tc>
          <w:tcPr>
            <w:tcW w:w="476" w:type="pct"/>
            <w:shd w:val="clear" w:color="000000" w:fill="BFBFBF"/>
            <w:vAlign w:val="center"/>
            <w:hideMark/>
          </w:tcPr>
          <w:p w14:paraId="2A48B2AF" w14:textId="77777777" w:rsidR="00B20F2B" w:rsidRPr="00B20F2B" w:rsidRDefault="00B20F2B" w:rsidP="005C44E3">
            <w:pPr>
              <w:spacing w:after="0" w:line="240" w:lineRule="auto"/>
              <w:jc w:val="center"/>
              <w:rPr>
                <w:rFonts w:ascii="Arial Narrow" w:eastAsia="Times New Roman" w:hAnsi="Arial Narrow" w:cs="Times New Roman"/>
                <w:b/>
                <w:bCs/>
                <w:color w:val="000000"/>
                <w:sz w:val="13"/>
                <w:szCs w:val="13"/>
                <w:lang w:eastAsia="es-CO"/>
              </w:rPr>
            </w:pPr>
            <w:r w:rsidRPr="00B20F2B">
              <w:rPr>
                <w:rFonts w:ascii="Arial Narrow" w:eastAsia="Times New Roman" w:hAnsi="Arial Narrow" w:cs="Times New Roman"/>
                <w:b/>
                <w:bCs/>
                <w:color w:val="000000"/>
                <w:sz w:val="13"/>
                <w:szCs w:val="13"/>
                <w:lang w:eastAsia="es-CO"/>
              </w:rPr>
              <w:t xml:space="preserve">CÓDIGO MATERIAL SAP </w:t>
            </w:r>
          </w:p>
        </w:tc>
        <w:tc>
          <w:tcPr>
            <w:tcW w:w="476" w:type="pct"/>
            <w:shd w:val="clear" w:color="000000" w:fill="BFBFBF"/>
            <w:vAlign w:val="center"/>
            <w:hideMark/>
          </w:tcPr>
          <w:p w14:paraId="41FBB459" w14:textId="77777777" w:rsidR="00B20F2B" w:rsidRPr="00B20F2B" w:rsidRDefault="00B20F2B" w:rsidP="005C44E3">
            <w:pPr>
              <w:spacing w:after="0" w:line="240" w:lineRule="auto"/>
              <w:jc w:val="center"/>
              <w:rPr>
                <w:rFonts w:ascii="Arial Narrow" w:eastAsia="Times New Roman" w:hAnsi="Arial Narrow" w:cs="Times New Roman"/>
                <w:b/>
                <w:bCs/>
                <w:color w:val="000000"/>
                <w:sz w:val="13"/>
                <w:szCs w:val="13"/>
                <w:lang w:eastAsia="es-CO"/>
              </w:rPr>
            </w:pPr>
            <w:r w:rsidRPr="00B20F2B">
              <w:rPr>
                <w:rFonts w:ascii="Arial Narrow" w:eastAsia="Times New Roman" w:hAnsi="Arial Narrow" w:cs="Times New Roman"/>
                <w:b/>
                <w:bCs/>
                <w:color w:val="000000"/>
                <w:sz w:val="13"/>
                <w:szCs w:val="13"/>
                <w:lang w:eastAsia="es-CO"/>
              </w:rPr>
              <w:t xml:space="preserve">CÓDIGO OTAN - NOC </w:t>
            </w:r>
          </w:p>
        </w:tc>
        <w:tc>
          <w:tcPr>
            <w:tcW w:w="476" w:type="pct"/>
            <w:shd w:val="clear" w:color="000000" w:fill="BFBFBF"/>
            <w:vAlign w:val="center"/>
            <w:hideMark/>
          </w:tcPr>
          <w:p w14:paraId="70428CD3" w14:textId="77777777" w:rsidR="00B20F2B" w:rsidRPr="00B20F2B" w:rsidRDefault="00B20F2B" w:rsidP="005C44E3">
            <w:pPr>
              <w:spacing w:after="0" w:line="240" w:lineRule="auto"/>
              <w:jc w:val="center"/>
              <w:rPr>
                <w:rFonts w:ascii="Arial Narrow" w:eastAsia="Times New Roman" w:hAnsi="Arial Narrow" w:cs="Times New Roman"/>
                <w:b/>
                <w:bCs/>
                <w:color w:val="000000"/>
                <w:sz w:val="13"/>
                <w:szCs w:val="13"/>
                <w:lang w:eastAsia="es-CO"/>
              </w:rPr>
            </w:pPr>
            <w:r w:rsidRPr="00B20F2B">
              <w:rPr>
                <w:rFonts w:ascii="Arial Narrow" w:eastAsia="Times New Roman" w:hAnsi="Arial Narrow" w:cs="Times New Roman"/>
                <w:b/>
                <w:bCs/>
                <w:color w:val="000000"/>
                <w:sz w:val="13"/>
                <w:szCs w:val="13"/>
                <w:lang w:eastAsia="es-CO"/>
              </w:rPr>
              <w:t>CUMPLE / NO CUMPLE</w:t>
            </w:r>
          </w:p>
        </w:tc>
      </w:tr>
      <w:tr w:rsidR="00B20F2B" w:rsidRPr="003D72EB" w14:paraId="77D66BCB" w14:textId="77777777" w:rsidTr="00B20F2B">
        <w:trPr>
          <w:trHeight w:val="156"/>
        </w:trPr>
        <w:tc>
          <w:tcPr>
            <w:tcW w:w="193" w:type="pct"/>
            <w:shd w:val="clear" w:color="auto" w:fill="auto"/>
            <w:vAlign w:val="center"/>
            <w:hideMark/>
          </w:tcPr>
          <w:p w14:paraId="535ED62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11</w:t>
            </w:r>
          </w:p>
        </w:tc>
        <w:tc>
          <w:tcPr>
            <w:tcW w:w="476" w:type="pct"/>
            <w:shd w:val="clear" w:color="auto" w:fill="auto"/>
            <w:vAlign w:val="center"/>
            <w:hideMark/>
          </w:tcPr>
          <w:p w14:paraId="7849CC9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423A8875"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BOLT MACHINE</w:t>
            </w:r>
          </w:p>
        </w:tc>
        <w:tc>
          <w:tcPr>
            <w:tcW w:w="478" w:type="pct"/>
            <w:shd w:val="clear" w:color="auto" w:fill="auto"/>
            <w:vAlign w:val="center"/>
            <w:hideMark/>
          </w:tcPr>
          <w:p w14:paraId="5A91D4F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MS21094-4006</w:t>
            </w:r>
          </w:p>
        </w:tc>
        <w:tc>
          <w:tcPr>
            <w:tcW w:w="481" w:type="pct"/>
            <w:shd w:val="clear" w:color="auto" w:fill="auto"/>
            <w:vAlign w:val="center"/>
            <w:hideMark/>
          </w:tcPr>
          <w:p w14:paraId="27A4914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6F66207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5306-00-448-6973</w:t>
            </w:r>
          </w:p>
        </w:tc>
        <w:tc>
          <w:tcPr>
            <w:tcW w:w="476" w:type="pct"/>
            <w:shd w:val="clear" w:color="auto" w:fill="auto"/>
            <w:vAlign w:val="center"/>
            <w:hideMark/>
          </w:tcPr>
          <w:p w14:paraId="3BF76C1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1DFB5F1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4F7BC4E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1003064</w:t>
            </w:r>
          </w:p>
        </w:tc>
        <w:tc>
          <w:tcPr>
            <w:tcW w:w="476" w:type="pct"/>
            <w:shd w:val="clear" w:color="auto" w:fill="auto"/>
            <w:vAlign w:val="center"/>
            <w:hideMark/>
          </w:tcPr>
          <w:p w14:paraId="5A3EB48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5306-00-448-6973</w:t>
            </w:r>
          </w:p>
        </w:tc>
        <w:tc>
          <w:tcPr>
            <w:tcW w:w="476" w:type="pct"/>
            <w:shd w:val="clear" w:color="auto" w:fill="auto"/>
            <w:vAlign w:val="center"/>
            <w:hideMark/>
          </w:tcPr>
          <w:p w14:paraId="32A17A1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4C7B26CC" w14:textId="77777777" w:rsidTr="00B20F2B">
        <w:trPr>
          <w:trHeight w:val="156"/>
        </w:trPr>
        <w:tc>
          <w:tcPr>
            <w:tcW w:w="193" w:type="pct"/>
            <w:shd w:val="clear" w:color="auto" w:fill="auto"/>
            <w:vAlign w:val="center"/>
            <w:hideMark/>
          </w:tcPr>
          <w:p w14:paraId="77F252F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12</w:t>
            </w:r>
          </w:p>
        </w:tc>
        <w:tc>
          <w:tcPr>
            <w:tcW w:w="476" w:type="pct"/>
            <w:shd w:val="clear" w:color="auto" w:fill="auto"/>
            <w:vAlign w:val="center"/>
            <w:hideMark/>
          </w:tcPr>
          <w:p w14:paraId="2665B04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2627CEC9"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WASHER,FLAT</w:t>
            </w:r>
          </w:p>
        </w:tc>
        <w:tc>
          <w:tcPr>
            <w:tcW w:w="478" w:type="pct"/>
            <w:shd w:val="clear" w:color="auto" w:fill="auto"/>
            <w:vAlign w:val="center"/>
            <w:hideMark/>
          </w:tcPr>
          <w:p w14:paraId="6034C3B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AN960PD416L</w:t>
            </w:r>
          </w:p>
        </w:tc>
        <w:tc>
          <w:tcPr>
            <w:tcW w:w="481" w:type="pct"/>
            <w:shd w:val="clear" w:color="auto" w:fill="auto"/>
            <w:vAlign w:val="center"/>
            <w:hideMark/>
          </w:tcPr>
          <w:p w14:paraId="634452D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4F2BC1E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5310-00-184-9001</w:t>
            </w:r>
          </w:p>
        </w:tc>
        <w:tc>
          <w:tcPr>
            <w:tcW w:w="476" w:type="pct"/>
            <w:shd w:val="clear" w:color="auto" w:fill="auto"/>
            <w:vAlign w:val="center"/>
            <w:hideMark/>
          </w:tcPr>
          <w:p w14:paraId="5CBA77A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788E5A5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082C159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1003502</w:t>
            </w:r>
          </w:p>
        </w:tc>
        <w:tc>
          <w:tcPr>
            <w:tcW w:w="476" w:type="pct"/>
            <w:shd w:val="clear" w:color="auto" w:fill="auto"/>
            <w:vAlign w:val="center"/>
            <w:hideMark/>
          </w:tcPr>
          <w:p w14:paraId="1E4624C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5310-00-184-9001</w:t>
            </w:r>
          </w:p>
        </w:tc>
        <w:tc>
          <w:tcPr>
            <w:tcW w:w="476" w:type="pct"/>
            <w:shd w:val="clear" w:color="auto" w:fill="auto"/>
            <w:vAlign w:val="center"/>
            <w:hideMark/>
          </w:tcPr>
          <w:p w14:paraId="03FE43C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1E4E23C4" w14:textId="77777777" w:rsidTr="00B20F2B">
        <w:trPr>
          <w:trHeight w:val="156"/>
        </w:trPr>
        <w:tc>
          <w:tcPr>
            <w:tcW w:w="193" w:type="pct"/>
            <w:shd w:val="clear" w:color="auto" w:fill="auto"/>
            <w:vAlign w:val="center"/>
            <w:hideMark/>
          </w:tcPr>
          <w:p w14:paraId="2B8C437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13</w:t>
            </w:r>
          </w:p>
        </w:tc>
        <w:tc>
          <w:tcPr>
            <w:tcW w:w="476" w:type="pct"/>
            <w:shd w:val="clear" w:color="auto" w:fill="auto"/>
            <w:vAlign w:val="center"/>
            <w:hideMark/>
          </w:tcPr>
          <w:p w14:paraId="3F05008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3DF1FBC8"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WASHER, FLAT</w:t>
            </w:r>
          </w:p>
        </w:tc>
        <w:tc>
          <w:tcPr>
            <w:tcW w:w="478" w:type="pct"/>
            <w:shd w:val="clear" w:color="auto" w:fill="auto"/>
            <w:vAlign w:val="center"/>
            <w:hideMark/>
          </w:tcPr>
          <w:p w14:paraId="0754FF1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AN960C416</w:t>
            </w:r>
          </w:p>
        </w:tc>
        <w:tc>
          <w:tcPr>
            <w:tcW w:w="481" w:type="pct"/>
            <w:shd w:val="clear" w:color="auto" w:fill="auto"/>
            <w:vAlign w:val="center"/>
            <w:hideMark/>
          </w:tcPr>
          <w:p w14:paraId="62CB3AF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29A1401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5310-00-531-9515</w:t>
            </w:r>
          </w:p>
        </w:tc>
        <w:tc>
          <w:tcPr>
            <w:tcW w:w="476" w:type="pct"/>
            <w:shd w:val="clear" w:color="auto" w:fill="auto"/>
            <w:vAlign w:val="center"/>
            <w:hideMark/>
          </w:tcPr>
          <w:p w14:paraId="2A24749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5399B49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4AB13E9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1007304</w:t>
            </w:r>
          </w:p>
        </w:tc>
        <w:tc>
          <w:tcPr>
            <w:tcW w:w="476" w:type="pct"/>
            <w:shd w:val="clear" w:color="auto" w:fill="auto"/>
            <w:vAlign w:val="center"/>
            <w:hideMark/>
          </w:tcPr>
          <w:p w14:paraId="0CBA58B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5310-00-531-9515</w:t>
            </w:r>
          </w:p>
        </w:tc>
        <w:tc>
          <w:tcPr>
            <w:tcW w:w="476" w:type="pct"/>
            <w:shd w:val="clear" w:color="auto" w:fill="auto"/>
            <w:vAlign w:val="center"/>
            <w:hideMark/>
          </w:tcPr>
          <w:p w14:paraId="63E9E04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28AC24D4" w14:textId="77777777" w:rsidTr="00B20F2B">
        <w:trPr>
          <w:trHeight w:val="156"/>
        </w:trPr>
        <w:tc>
          <w:tcPr>
            <w:tcW w:w="193" w:type="pct"/>
            <w:shd w:val="clear" w:color="auto" w:fill="auto"/>
            <w:vAlign w:val="center"/>
            <w:hideMark/>
          </w:tcPr>
          <w:p w14:paraId="36BEE87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lastRenderedPageBreak/>
              <w:t>14</w:t>
            </w:r>
          </w:p>
        </w:tc>
        <w:tc>
          <w:tcPr>
            <w:tcW w:w="476" w:type="pct"/>
            <w:shd w:val="clear" w:color="auto" w:fill="auto"/>
            <w:vAlign w:val="center"/>
            <w:hideMark/>
          </w:tcPr>
          <w:p w14:paraId="54E954B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16645D8E"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WASHER,FLAT</w:t>
            </w:r>
          </w:p>
        </w:tc>
        <w:tc>
          <w:tcPr>
            <w:tcW w:w="478" w:type="pct"/>
            <w:shd w:val="clear" w:color="auto" w:fill="auto"/>
            <w:vAlign w:val="center"/>
            <w:hideMark/>
          </w:tcPr>
          <w:p w14:paraId="2365DF5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AN960C10L</w:t>
            </w:r>
          </w:p>
        </w:tc>
        <w:tc>
          <w:tcPr>
            <w:tcW w:w="481" w:type="pct"/>
            <w:shd w:val="clear" w:color="auto" w:fill="auto"/>
            <w:vAlign w:val="center"/>
            <w:hideMark/>
          </w:tcPr>
          <w:p w14:paraId="1635BC6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2689DDA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5310-00-167-0812</w:t>
            </w:r>
          </w:p>
        </w:tc>
        <w:tc>
          <w:tcPr>
            <w:tcW w:w="476" w:type="pct"/>
            <w:shd w:val="clear" w:color="auto" w:fill="auto"/>
            <w:vAlign w:val="center"/>
            <w:hideMark/>
          </w:tcPr>
          <w:p w14:paraId="120899B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6EFE0A1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22D559C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1007831</w:t>
            </w:r>
          </w:p>
        </w:tc>
        <w:tc>
          <w:tcPr>
            <w:tcW w:w="476" w:type="pct"/>
            <w:shd w:val="clear" w:color="auto" w:fill="auto"/>
            <w:vAlign w:val="center"/>
            <w:hideMark/>
          </w:tcPr>
          <w:p w14:paraId="6DE1662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5310-00-167-0812</w:t>
            </w:r>
          </w:p>
        </w:tc>
        <w:tc>
          <w:tcPr>
            <w:tcW w:w="476" w:type="pct"/>
            <w:shd w:val="clear" w:color="auto" w:fill="auto"/>
            <w:vAlign w:val="center"/>
            <w:hideMark/>
          </w:tcPr>
          <w:p w14:paraId="7B19D27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0C5A7362" w14:textId="77777777" w:rsidTr="00B20F2B">
        <w:trPr>
          <w:trHeight w:val="156"/>
        </w:trPr>
        <w:tc>
          <w:tcPr>
            <w:tcW w:w="193" w:type="pct"/>
            <w:shd w:val="clear" w:color="000000" w:fill="FFFF00"/>
            <w:vAlign w:val="center"/>
            <w:hideMark/>
          </w:tcPr>
          <w:p w14:paraId="6F0DADC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15</w:t>
            </w:r>
          </w:p>
        </w:tc>
        <w:tc>
          <w:tcPr>
            <w:tcW w:w="476" w:type="pct"/>
            <w:shd w:val="clear" w:color="000000" w:fill="FFFF00"/>
            <w:vAlign w:val="center"/>
            <w:hideMark/>
          </w:tcPr>
          <w:p w14:paraId="7ACFD60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000000" w:fill="FFFF00"/>
            <w:vAlign w:val="center"/>
            <w:hideMark/>
          </w:tcPr>
          <w:p w14:paraId="12528969"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PIN-RIVET</w:t>
            </w:r>
          </w:p>
        </w:tc>
        <w:tc>
          <w:tcPr>
            <w:tcW w:w="478" w:type="pct"/>
            <w:shd w:val="clear" w:color="000000" w:fill="FFFF00"/>
            <w:vAlign w:val="center"/>
            <w:hideMark/>
          </w:tcPr>
          <w:p w14:paraId="036E43E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100-048-5-3</w:t>
            </w:r>
          </w:p>
        </w:tc>
        <w:tc>
          <w:tcPr>
            <w:tcW w:w="481" w:type="pct"/>
            <w:shd w:val="clear" w:color="000000" w:fill="FFFF00"/>
            <w:noWrap/>
            <w:vAlign w:val="center"/>
            <w:hideMark/>
          </w:tcPr>
          <w:p w14:paraId="382FEF0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100-048-5-3</w:t>
            </w:r>
          </w:p>
        </w:tc>
        <w:tc>
          <w:tcPr>
            <w:tcW w:w="475" w:type="pct"/>
            <w:shd w:val="clear" w:color="000000" w:fill="FFFF00"/>
            <w:vAlign w:val="center"/>
            <w:hideMark/>
          </w:tcPr>
          <w:p w14:paraId="21F2A26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5320-00-813-3921</w:t>
            </w:r>
          </w:p>
        </w:tc>
        <w:tc>
          <w:tcPr>
            <w:tcW w:w="476" w:type="pct"/>
            <w:shd w:val="clear" w:color="000000" w:fill="FFFF00"/>
            <w:vAlign w:val="center"/>
            <w:hideMark/>
          </w:tcPr>
          <w:p w14:paraId="744D641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000000" w:fill="FFFF00"/>
            <w:vAlign w:val="center"/>
            <w:hideMark/>
          </w:tcPr>
          <w:p w14:paraId="5804DCC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000000" w:fill="FFFF00"/>
            <w:vAlign w:val="center"/>
            <w:hideMark/>
          </w:tcPr>
          <w:p w14:paraId="4D96C13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1060519</w:t>
            </w:r>
          </w:p>
        </w:tc>
        <w:tc>
          <w:tcPr>
            <w:tcW w:w="476" w:type="pct"/>
            <w:shd w:val="clear" w:color="000000" w:fill="FFFF00"/>
            <w:vAlign w:val="center"/>
            <w:hideMark/>
          </w:tcPr>
          <w:p w14:paraId="2B7E5B2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5320-00-813-3921</w:t>
            </w:r>
          </w:p>
        </w:tc>
        <w:tc>
          <w:tcPr>
            <w:tcW w:w="476" w:type="pct"/>
            <w:shd w:val="clear" w:color="000000" w:fill="FFFF00"/>
            <w:vAlign w:val="center"/>
            <w:hideMark/>
          </w:tcPr>
          <w:p w14:paraId="297BC5A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1808DEBA" w14:textId="77777777" w:rsidTr="00B20F2B">
        <w:trPr>
          <w:trHeight w:val="312"/>
        </w:trPr>
        <w:tc>
          <w:tcPr>
            <w:tcW w:w="193" w:type="pct"/>
            <w:shd w:val="clear" w:color="auto" w:fill="auto"/>
            <w:vAlign w:val="center"/>
            <w:hideMark/>
          </w:tcPr>
          <w:p w14:paraId="050936A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w:t>
            </w:r>
          </w:p>
        </w:tc>
        <w:tc>
          <w:tcPr>
            <w:tcW w:w="476" w:type="pct"/>
            <w:shd w:val="clear" w:color="auto" w:fill="auto"/>
            <w:vAlign w:val="center"/>
            <w:hideMark/>
          </w:tcPr>
          <w:p w14:paraId="4D82FD3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3538D836"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RETAINER,NUT AND BOLT</w:t>
            </w:r>
          </w:p>
        </w:tc>
        <w:tc>
          <w:tcPr>
            <w:tcW w:w="478" w:type="pct"/>
            <w:shd w:val="clear" w:color="auto" w:fill="auto"/>
            <w:vAlign w:val="center"/>
            <w:hideMark/>
          </w:tcPr>
          <w:p w14:paraId="60CB500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NAS578-9A</w:t>
            </w:r>
          </w:p>
        </w:tc>
        <w:tc>
          <w:tcPr>
            <w:tcW w:w="481" w:type="pct"/>
            <w:shd w:val="clear" w:color="auto" w:fill="auto"/>
            <w:vAlign w:val="center"/>
            <w:hideMark/>
          </w:tcPr>
          <w:p w14:paraId="72CB0B0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727281C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5340-00-882-1429</w:t>
            </w:r>
          </w:p>
        </w:tc>
        <w:tc>
          <w:tcPr>
            <w:tcW w:w="476" w:type="pct"/>
            <w:shd w:val="clear" w:color="auto" w:fill="auto"/>
            <w:vAlign w:val="center"/>
            <w:hideMark/>
          </w:tcPr>
          <w:p w14:paraId="2DEA7E4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17FC07F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3AC99CB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1005398</w:t>
            </w:r>
          </w:p>
        </w:tc>
        <w:tc>
          <w:tcPr>
            <w:tcW w:w="476" w:type="pct"/>
            <w:shd w:val="clear" w:color="auto" w:fill="auto"/>
            <w:vAlign w:val="center"/>
            <w:hideMark/>
          </w:tcPr>
          <w:p w14:paraId="638CFA9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5340-00-882-1429</w:t>
            </w:r>
          </w:p>
        </w:tc>
        <w:tc>
          <w:tcPr>
            <w:tcW w:w="476" w:type="pct"/>
            <w:shd w:val="clear" w:color="auto" w:fill="auto"/>
            <w:vAlign w:val="center"/>
            <w:hideMark/>
          </w:tcPr>
          <w:p w14:paraId="3276F10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219A5C36" w14:textId="77777777" w:rsidTr="00B20F2B">
        <w:trPr>
          <w:trHeight w:val="312"/>
        </w:trPr>
        <w:tc>
          <w:tcPr>
            <w:tcW w:w="193" w:type="pct"/>
            <w:shd w:val="clear" w:color="auto" w:fill="auto"/>
            <w:vAlign w:val="center"/>
            <w:hideMark/>
          </w:tcPr>
          <w:p w14:paraId="275548D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17</w:t>
            </w:r>
          </w:p>
        </w:tc>
        <w:tc>
          <w:tcPr>
            <w:tcW w:w="476" w:type="pct"/>
            <w:shd w:val="clear" w:color="auto" w:fill="auto"/>
            <w:vAlign w:val="center"/>
            <w:hideMark/>
          </w:tcPr>
          <w:p w14:paraId="0DD8D7B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52D97A3A"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SCREW,CAP,SOCKET HEAD</w:t>
            </w:r>
          </w:p>
        </w:tc>
        <w:tc>
          <w:tcPr>
            <w:tcW w:w="478" w:type="pct"/>
            <w:shd w:val="clear" w:color="auto" w:fill="auto"/>
            <w:vAlign w:val="center"/>
            <w:hideMark/>
          </w:tcPr>
          <w:p w14:paraId="7C32D39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MS16997-18</w:t>
            </w:r>
          </w:p>
        </w:tc>
        <w:tc>
          <w:tcPr>
            <w:tcW w:w="481" w:type="pct"/>
            <w:shd w:val="clear" w:color="auto" w:fill="auto"/>
            <w:vAlign w:val="center"/>
            <w:hideMark/>
          </w:tcPr>
          <w:p w14:paraId="44ED385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5B97BA8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5305-00-978-9346</w:t>
            </w:r>
          </w:p>
        </w:tc>
        <w:tc>
          <w:tcPr>
            <w:tcW w:w="476" w:type="pct"/>
            <w:shd w:val="clear" w:color="auto" w:fill="auto"/>
            <w:vAlign w:val="center"/>
            <w:hideMark/>
          </w:tcPr>
          <w:p w14:paraId="66DB7AB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0D00E9F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771BCCB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1002787</w:t>
            </w:r>
          </w:p>
        </w:tc>
        <w:tc>
          <w:tcPr>
            <w:tcW w:w="476" w:type="pct"/>
            <w:shd w:val="clear" w:color="auto" w:fill="auto"/>
            <w:vAlign w:val="center"/>
            <w:hideMark/>
          </w:tcPr>
          <w:p w14:paraId="0089869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5305-00-978-9346</w:t>
            </w:r>
          </w:p>
        </w:tc>
        <w:tc>
          <w:tcPr>
            <w:tcW w:w="476" w:type="pct"/>
            <w:shd w:val="clear" w:color="auto" w:fill="auto"/>
            <w:vAlign w:val="center"/>
            <w:hideMark/>
          </w:tcPr>
          <w:p w14:paraId="36FCF6F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3D93DAE8" w14:textId="77777777" w:rsidTr="00B20F2B">
        <w:trPr>
          <w:trHeight w:val="156"/>
        </w:trPr>
        <w:tc>
          <w:tcPr>
            <w:tcW w:w="193" w:type="pct"/>
            <w:shd w:val="clear" w:color="auto" w:fill="auto"/>
            <w:vAlign w:val="center"/>
            <w:hideMark/>
          </w:tcPr>
          <w:p w14:paraId="39D04EB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18</w:t>
            </w:r>
          </w:p>
        </w:tc>
        <w:tc>
          <w:tcPr>
            <w:tcW w:w="476" w:type="pct"/>
            <w:shd w:val="clear" w:color="auto" w:fill="auto"/>
            <w:vAlign w:val="center"/>
            <w:hideMark/>
          </w:tcPr>
          <w:p w14:paraId="0767DCA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3688D247"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BOLT</w:t>
            </w:r>
          </w:p>
        </w:tc>
        <w:tc>
          <w:tcPr>
            <w:tcW w:w="478" w:type="pct"/>
            <w:shd w:val="clear" w:color="auto" w:fill="auto"/>
            <w:vAlign w:val="center"/>
            <w:hideMark/>
          </w:tcPr>
          <w:p w14:paraId="39F7BEF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AN8-13A</w:t>
            </w:r>
          </w:p>
        </w:tc>
        <w:tc>
          <w:tcPr>
            <w:tcW w:w="481" w:type="pct"/>
            <w:shd w:val="clear" w:color="auto" w:fill="auto"/>
            <w:vAlign w:val="center"/>
            <w:hideMark/>
          </w:tcPr>
          <w:p w14:paraId="7064F28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6BB8E9C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5306-00-180-0158</w:t>
            </w:r>
          </w:p>
        </w:tc>
        <w:tc>
          <w:tcPr>
            <w:tcW w:w="476" w:type="pct"/>
            <w:shd w:val="clear" w:color="auto" w:fill="auto"/>
            <w:vAlign w:val="center"/>
            <w:hideMark/>
          </w:tcPr>
          <w:p w14:paraId="2FEC5A5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1951C11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7069B69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1009579</w:t>
            </w:r>
          </w:p>
        </w:tc>
        <w:tc>
          <w:tcPr>
            <w:tcW w:w="476" w:type="pct"/>
            <w:shd w:val="clear" w:color="auto" w:fill="auto"/>
            <w:vAlign w:val="center"/>
            <w:hideMark/>
          </w:tcPr>
          <w:p w14:paraId="228ECF3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5306-00-180-0158</w:t>
            </w:r>
          </w:p>
        </w:tc>
        <w:tc>
          <w:tcPr>
            <w:tcW w:w="476" w:type="pct"/>
            <w:shd w:val="clear" w:color="auto" w:fill="auto"/>
            <w:vAlign w:val="center"/>
            <w:hideMark/>
          </w:tcPr>
          <w:p w14:paraId="5BB1584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31E52386" w14:textId="77777777" w:rsidTr="00B20F2B">
        <w:trPr>
          <w:trHeight w:val="312"/>
        </w:trPr>
        <w:tc>
          <w:tcPr>
            <w:tcW w:w="193" w:type="pct"/>
            <w:shd w:val="clear" w:color="auto" w:fill="auto"/>
            <w:vAlign w:val="center"/>
            <w:hideMark/>
          </w:tcPr>
          <w:p w14:paraId="6C41C49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19</w:t>
            </w:r>
          </w:p>
        </w:tc>
        <w:tc>
          <w:tcPr>
            <w:tcW w:w="476" w:type="pct"/>
            <w:shd w:val="clear" w:color="auto" w:fill="auto"/>
            <w:vAlign w:val="center"/>
            <w:hideMark/>
          </w:tcPr>
          <w:p w14:paraId="321F5AD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77ED250C"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INSULATION SLEEVING</w:t>
            </w:r>
          </w:p>
        </w:tc>
        <w:tc>
          <w:tcPr>
            <w:tcW w:w="478" w:type="pct"/>
            <w:shd w:val="clear" w:color="auto" w:fill="auto"/>
            <w:vAlign w:val="center"/>
            <w:hideMark/>
          </w:tcPr>
          <w:p w14:paraId="5FB344F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MS3109-14AC</w:t>
            </w:r>
          </w:p>
        </w:tc>
        <w:tc>
          <w:tcPr>
            <w:tcW w:w="481" w:type="pct"/>
            <w:shd w:val="clear" w:color="auto" w:fill="auto"/>
            <w:vAlign w:val="center"/>
            <w:hideMark/>
          </w:tcPr>
          <w:p w14:paraId="7B6A225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31B3E5D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5970-01-024-5038</w:t>
            </w:r>
          </w:p>
        </w:tc>
        <w:tc>
          <w:tcPr>
            <w:tcW w:w="476" w:type="pct"/>
            <w:shd w:val="clear" w:color="auto" w:fill="auto"/>
            <w:vAlign w:val="center"/>
            <w:hideMark/>
          </w:tcPr>
          <w:p w14:paraId="5D85C76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70402AE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68BC159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1010464</w:t>
            </w:r>
          </w:p>
        </w:tc>
        <w:tc>
          <w:tcPr>
            <w:tcW w:w="476" w:type="pct"/>
            <w:shd w:val="clear" w:color="auto" w:fill="auto"/>
            <w:vAlign w:val="center"/>
            <w:hideMark/>
          </w:tcPr>
          <w:p w14:paraId="129480E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5970-01-024-5038</w:t>
            </w:r>
          </w:p>
        </w:tc>
        <w:tc>
          <w:tcPr>
            <w:tcW w:w="476" w:type="pct"/>
            <w:shd w:val="clear" w:color="auto" w:fill="auto"/>
            <w:vAlign w:val="center"/>
            <w:hideMark/>
          </w:tcPr>
          <w:p w14:paraId="6621988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4314A652" w14:textId="77777777" w:rsidTr="00B20F2B">
        <w:trPr>
          <w:trHeight w:val="468"/>
        </w:trPr>
        <w:tc>
          <w:tcPr>
            <w:tcW w:w="193" w:type="pct"/>
            <w:shd w:val="clear" w:color="auto" w:fill="auto"/>
            <w:vAlign w:val="center"/>
            <w:hideMark/>
          </w:tcPr>
          <w:p w14:paraId="3E90932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20</w:t>
            </w:r>
          </w:p>
        </w:tc>
        <w:tc>
          <w:tcPr>
            <w:tcW w:w="476" w:type="pct"/>
            <w:shd w:val="clear" w:color="auto" w:fill="auto"/>
            <w:vAlign w:val="center"/>
            <w:hideMark/>
          </w:tcPr>
          <w:p w14:paraId="4B6A70A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4D715C16"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PACKING PREFORMED (x Rueda de cola )</w:t>
            </w:r>
          </w:p>
        </w:tc>
        <w:tc>
          <w:tcPr>
            <w:tcW w:w="478" w:type="pct"/>
            <w:shd w:val="clear" w:color="auto" w:fill="auto"/>
            <w:vAlign w:val="center"/>
            <w:hideMark/>
          </w:tcPr>
          <w:p w14:paraId="10E69D8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MS28775-249</w:t>
            </w:r>
          </w:p>
        </w:tc>
        <w:tc>
          <w:tcPr>
            <w:tcW w:w="481" w:type="pct"/>
            <w:shd w:val="clear" w:color="auto" w:fill="auto"/>
            <w:vAlign w:val="center"/>
            <w:hideMark/>
          </w:tcPr>
          <w:p w14:paraId="7A35D5D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7E5AD50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5331-01-192-8642</w:t>
            </w:r>
          </w:p>
        </w:tc>
        <w:tc>
          <w:tcPr>
            <w:tcW w:w="476" w:type="pct"/>
            <w:shd w:val="clear" w:color="auto" w:fill="auto"/>
            <w:vAlign w:val="center"/>
            <w:hideMark/>
          </w:tcPr>
          <w:p w14:paraId="7DAC5C7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58642E1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1649727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1005172</w:t>
            </w:r>
          </w:p>
        </w:tc>
        <w:tc>
          <w:tcPr>
            <w:tcW w:w="476" w:type="pct"/>
            <w:shd w:val="clear" w:color="auto" w:fill="auto"/>
            <w:vAlign w:val="center"/>
            <w:hideMark/>
          </w:tcPr>
          <w:p w14:paraId="1AB8081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5331-01-192-8642</w:t>
            </w:r>
          </w:p>
        </w:tc>
        <w:tc>
          <w:tcPr>
            <w:tcW w:w="476" w:type="pct"/>
            <w:shd w:val="clear" w:color="auto" w:fill="auto"/>
            <w:vAlign w:val="center"/>
            <w:hideMark/>
          </w:tcPr>
          <w:p w14:paraId="211BD05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2755E6E3" w14:textId="77777777" w:rsidTr="00B20F2B">
        <w:trPr>
          <w:trHeight w:val="312"/>
        </w:trPr>
        <w:tc>
          <w:tcPr>
            <w:tcW w:w="193" w:type="pct"/>
            <w:shd w:val="clear" w:color="auto" w:fill="auto"/>
            <w:vAlign w:val="center"/>
            <w:hideMark/>
          </w:tcPr>
          <w:p w14:paraId="0A3D764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21</w:t>
            </w:r>
          </w:p>
        </w:tc>
        <w:tc>
          <w:tcPr>
            <w:tcW w:w="476" w:type="pct"/>
            <w:shd w:val="clear" w:color="auto" w:fill="auto"/>
            <w:vAlign w:val="center"/>
            <w:hideMark/>
          </w:tcPr>
          <w:p w14:paraId="72EF372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5E234681"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SCREW,CAP,SOCKET HEAD</w:t>
            </w:r>
          </w:p>
        </w:tc>
        <w:tc>
          <w:tcPr>
            <w:tcW w:w="478" w:type="pct"/>
            <w:shd w:val="clear" w:color="auto" w:fill="auto"/>
            <w:vAlign w:val="center"/>
            <w:hideMark/>
          </w:tcPr>
          <w:p w14:paraId="0A54A86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MS16998-45</w:t>
            </w:r>
          </w:p>
        </w:tc>
        <w:tc>
          <w:tcPr>
            <w:tcW w:w="481" w:type="pct"/>
            <w:shd w:val="clear" w:color="auto" w:fill="auto"/>
            <w:vAlign w:val="center"/>
            <w:hideMark/>
          </w:tcPr>
          <w:p w14:paraId="6CCCE2E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0B29012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5305-00-983-6662</w:t>
            </w:r>
          </w:p>
        </w:tc>
        <w:tc>
          <w:tcPr>
            <w:tcW w:w="476" w:type="pct"/>
            <w:shd w:val="clear" w:color="auto" w:fill="auto"/>
            <w:vAlign w:val="center"/>
            <w:hideMark/>
          </w:tcPr>
          <w:p w14:paraId="3F1DCAD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74FAC71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53B466F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1002790</w:t>
            </w:r>
          </w:p>
        </w:tc>
        <w:tc>
          <w:tcPr>
            <w:tcW w:w="476" w:type="pct"/>
            <w:shd w:val="clear" w:color="auto" w:fill="auto"/>
            <w:vAlign w:val="center"/>
            <w:hideMark/>
          </w:tcPr>
          <w:p w14:paraId="4ADDFE3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5305-00-983-6662</w:t>
            </w:r>
          </w:p>
        </w:tc>
        <w:tc>
          <w:tcPr>
            <w:tcW w:w="476" w:type="pct"/>
            <w:shd w:val="clear" w:color="auto" w:fill="auto"/>
            <w:vAlign w:val="center"/>
            <w:hideMark/>
          </w:tcPr>
          <w:p w14:paraId="416DAB6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461992C0" w14:textId="77777777" w:rsidTr="00B20F2B">
        <w:trPr>
          <w:trHeight w:val="156"/>
        </w:trPr>
        <w:tc>
          <w:tcPr>
            <w:tcW w:w="193" w:type="pct"/>
            <w:shd w:val="clear" w:color="auto" w:fill="auto"/>
            <w:vAlign w:val="center"/>
            <w:hideMark/>
          </w:tcPr>
          <w:p w14:paraId="2587631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22</w:t>
            </w:r>
          </w:p>
        </w:tc>
        <w:tc>
          <w:tcPr>
            <w:tcW w:w="476" w:type="pct"/>
            <w:shd w:val="clear" w:color="auto" w:fill="auto"/>
            <w:vAlign w:val="center"/>
            <w:hideMark/>
          </w:tcPr>
          <w:p w14:paraId="55F12DE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207B4B91"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O-RING</w:t>
            </w:r>
          </w:p>
        </w:tc>
        <w:tc>
          <w:tcPr>
            <w:tcW w:w="478" w:type="pct"/>
            <w:shd w:val="clear" w:color="auto" w:fill="auto"/>
            <w:vAlign w:val="center"/>
            <w:hideMark/>
          </w:tcPr>
          <w:p w14:paraId="350EC02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1531758-61</w:t>
            </w:r>
          </w:p>
        </w:tc>
        <w:tc>
          <w:tcPr>
            <w:tcW w:w="481" w:type="pct"/>
            <w:shd w:val="clear" w:color="auto" w:fill="auto"/>
            <w:vAlign w:val="center"/>
            <w:hideMark/>
          </w:tcPr>
          <w:p w14:paraId="11EFA1F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31265BB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5331-01-113-5751</w:t>
            </w:r>
          </w:p>
        </w:tc>
        <w:tc>
          <w:tcPr>
            <w:tcW w:w="476" w:type="pct"/>
            <w:shd w:val="clear" w:color="auto" w:fill="auto"/>
            <w:vAlign w:val="center"/>
            <w:hideMark/>
          </w:tcPr>
          <w:p w14:paraId="2799A8D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4CF00C4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3013485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1005099</w:t>
            </w:r>
          </w:p>
        </w:tc>
        <w:tc>
          <w:tcPr>
            <w:tcW w:w="476" w:type="pct"/>
            <w:shd w:val="clear" w:color="auto" w:fill="auto"/>
            <w:vAlign w:val="center"/>
            <w:hideMark/>
          </w:tcPr>
          <w:p w14:paraId="6ECB484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5331-01-113-5751</w:t>
            </w:r>
          </w:p>
        </w:tc>
        <w:tc>
          <w:tcPr>
            <w:tcW w:w="476" w:type="pct"/>
            <w:shd w:val="clear" w:color="auto" w:fill="auto"/>
            <w:vAlign w:val="center"/>
            <w:hideMark/>
          </w:tcPr>
          <w:p w14:paraId="07A0FD1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0F65C8E2" w14:textId="77777777" w:rsidTr="00B20F2B">
        <w:trPr>
          <w:trHeight w:val="312"/>
        </w:trPr>
        <w:tc>
          <w:tcPr>
            <w:tcW w:w="193" w:type="pct"/>
            <w:shd w:val="clear" w:color="auto" w:fill="auto"/>
            <w:vAlign w:val="center"/>
            <w:hideMark/>
          </w:tcPr>
          <w:p w14:paraId="5E1FA93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23</w:t>
            </w:r>
          </w:p>
        </w:tc>
        <w:tc>
          <w:tcPr>
            <w:tcW w:w="476" w:type="pct"/>
            <w:shd w:val="clear" w:color="auto" w:fill="auto"/>
            <w:vAlign w:val="center"/>
            <w:hideMark/>
          </w:tcPr>
          <w:p w14:paraId="7FAB782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702E1DFA"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SCREW,ASSEMBLED WASHER</w:t>
            </w:r>
          </w:p>
        </w:tc>
        <w:tc>
          <w:tcPr>
            <w:tcW w:w="478" w:type="pct"/>
            <w:shd w:val="clear" w:color="auto" w:fill="auto"/>
            <w:vAlign w:val="center"/>
            <w:hideMark/>
          </w:tcPr>
          <w:p w14:paraId="3440F28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NAS8403U8</w:t>
            </w:r>
          </w:p>
        </w:tc>
        <w:tc>
          <w:tcPr>
            <w:tcW w:w="481" w:type="pct"/>
            <w:shd w:val="clear" w:color="auto" w:fill="auto"/>
            <w:vAlign w:val="center"/>
            <w:hideMark/>
          </w:tcPr>
          <w:p w14:paraId="3AA54F3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72DC6B2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5305-01-439-6682</w:t>
            </w:r>
          </w:p>
        </w:tc>
        <w:tc>
          <w:tcPr>
            <w:tcW w:w="476" w:type="pct"/>
            <w:shd w:val="clear" w:color="auto" w:fill="auto"/>
            <w:vAlign w:val="center"/>
            <w:hideMark/>
          </w:tcPr>
          <w:p w14:paraId="0D06F11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5E5C9F7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225E0EA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1002902</w:t>
            </w:r>
          </w:p>
        </w:tc>
        <w:tc>
          <w:tcPr>
            <w:tcW w:w="476" w:type="pct"/>
            <w:shd w:val="clear" w:color="auto" w:fill="auto"/>
            <w:vAlign w:val="center"/>
            <w:hideMark/>
          </w:tcPr>
          <w:p w14:paraId="0D6479D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5305-01-439-6682</w:t>
            </w:r>
          </w:p>
        </w:tc>
        <w:tc>
          <w:tcPr>
            <w:tcW w:w="476" w:type="pct"/>
            <w:shd w:val="clear" w:color="auto" w:fill="auto"/>
            <w:vAlign w:val="center"/>
            <w:hideMark/>
          </w:tcPr>
          <w:p w14:paraId="62A2821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1FBB5D94" w14:textId="77777777" w:rsidTr="00B20F2B">
        <w:trPr>
          <w:trHeight w:val="312"/>
        </w:trPr>
        <w:tc>
          <w:tcPr>
            <w:tcW w:w="193" w:type="pct"/>
            <w:shd w:val="clear" w:color="auto" w:fill="auto"/>
            <w:vAlign w:val="center"/>
            <w:hideMark/>
          </w:tcPr>
          <w:p w14:paraId="4ED84AB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24</w:t>
            </w:r>
          </w:p>
        </w:tc>
        <w:tc>
          <w:tcPr>
            <w:tcW w:w="476" w:type="pct"/>
            <w:shd w:val="clear" w:color="auto" w:fill="auto"/>
            <w:vAlign w:val="center"/>
            <w:hideMark/>
          </w:tcPr>
          <w:p w14:paraId="5AB7F6D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5E84BF0A"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PIN RIVET,THREADED</w:t>
            </w:r>
          </w:p>
        </w:tc>
        <w:tc>
          <w:tcPr>
            <w:tcW w:w="478" w:type="pct"/>
            <w:shd w:val="clear" w:color="auto" w:fill="auto"/>
            <w:vAlign w:val="center"/>
            <w:hideMark/>
          </w:tcPr>
          <w:p w14:paraId="25A1B9E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HL20PB-6-3</w:t>
            </w:r>
          </w:p>
        </w:tc>
        <w:tc>
          <w:tcPr>
            <w:tcW w:w="481" w:type="pct"/>
            <w:shd w:val="clear" w:color="auto" w:fill="auto"/>
            <w:vAlign w:val="center"/>
            <w:hideMark/>
          </w:tcPr>
          <w:p w14:paraId="4866840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1FE3CC9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5320-00-701-9807</w:t>
            </w:r>
          </w:p>
        </w:tc>
        <w:tc>
          <w:tcPr>
            <w:tcW w:w="476" w:type="pct"/>
            <w:shd w:val="clear" w:color="auto" w:fill="auto"/>
            <w:vAlign w:val="center"/>
            <w:hideMark/>
          </w:tcPr>
          <w:p w14:paraId="012CCB1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2E7741F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30296A3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1004417</w:t>
            </w:r>
          </w:p>
        </w:tc>
        <w:tc>
          <w:tcPr>
            <w:tcW w:w="476" w:type="pct"/>
            <w:shd w:val="clear" w:color="auto" w:fill="auto"/>
            <w:vAlign w:val="center"/>
            <w:hideMark/>
          </w:tcPr>
          <w:p w14:paraId="3FDC465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5320-00-701-9807</w:t>
            </w:r>
          </w:p>
        </w:tc>
        <w:tc>
          <w:tcPr>
            <w:tcW w:w="476" w:type="pct"/>
            <w:shd w:val="clear" w:color="auto" w:fill="auto"/>
            <w:vAlign w:val="center"/>
            <w:hideMark/>
          </w:tcPr>
          <w:p w14:paraId="00823F1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66A182D1" w14:textId="77777777" w:rsidTr="00B20F2B">
        <w:trPr>
          <w:trHeight w:val="156"/>
        </w:trPr>
        <w:tc>
          <w:tcPr>
            <w:tcW w:w="193" w:type="pct"/>
            <w:shd w:val="clear" w:color="auto" w:fill="auto"/>
            <w:vAlign w:val="center"/>
            <w:hideMark/>
          </w:tcPr>
          <w:p w14:paraId="7201B2C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w:t>
            </w:r>
          </w:p>
        </w:tc>
        <w:tc>
          <w:tcPr>
            <w:tcW w:w="476" w:type="pct"/>
            <w:shd w:val="clear" w:color="auto" w:fill="auto"/>
            <w:vAlign w:val="center"/>
            <w:hideMark/>
          </w:tcPr>
          <w:p w14:paraId="46349AF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6B296146"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BOLT,MACHINE</w:t>
            </w:r>
          </w:p>
        </w:tc>
        <w:tc>
          <w:tcPr>
            <w:tcW w:w="478" w:type="pct"/>
            <w:shd w:val="clear" w:color="auto" w:fill="auto"/>
            <w:vAlign w:val="center"/>
            <w:hideMark/>
          </w:tcPr>
          <w:p w14:paraId="2D85A41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AN4-37A</w:t>
            </w:r>
          </w:p>
        </w:tc>
        <w:tc>
          <w:tcPr>
            <w:tcW w:w="481" w:type="pct"/>
            <w:shd w:val="clear" w:color="auto" w:fill="auto"/>
            <w:vAlign w:val="center"/>
            <w:hideMark/>
          </w:tcPr>
          <w:p w14:paraId="7AF4719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0EB6EEB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5306-00-151-1401</w:t>
            </w:r>
          </w:p>
        </w:tc>
        <w:tc>
          <w:tcPr>
            <w:tcW w:w="476" w:type="pct"/>
            <w:shd w:val="clear" w:color="auto" w:fill="auto"/>
            <w:vAlign w:val="center"/>
            <w:hideMark/>
          </w:tcPr>
          <w:p w14:paraId="1AF0F7A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295A010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7CE68CA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1174360</w:t>
            </w:r>
          </w:p>
        </w:tc>
        <w:tc>
          <w:tcPr>
            <w:tcW w:w="476" w:type="pct"/>
            <w:shd w:val="clear" w:color="auto" w:fill="auto"/>
            <w:vAlign w:val="center"/>
            <w:hideMark/>
          </w:tcPr>
          <w:p w14:paraId="33AF19C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5306-00-151-1401</w:t>
            </w:r>
          </w:p>
        </w:tc>
        <w:tc>
          <w:tcPr>
            <w:tcW w:w="476" w:type="pct"/>
            <w:shd w:val="clear" w:color="auto" w:fill="auto"/>
            <w:vAlign w:val="center"/>
            <w:hideMark/>
          </w:tcPr>
          <w:p w14:paraId="5F7D57E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152C8017" w14:textId="77777777" w:rsidTr="00B20F2B">
        <w:trPr>
          <w:trHeight w:val="156"/>
        </w:trPr>
        <w:tc>
          <w:tcPr>
            <w:tcW w:w="193" w:type="pct"/>
            <w:shd w:val="clear" w:color="auto" w:fill="auto"/>
            <w:vAlign w:val="center"/>
            <w:hideMark/>
          </w:tcPr>
          <w:p w14:paraId="5D24869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26</w:t>
            </w:r>
          </w:p>
        </w:tc>
        <w:tc>
          <w:tcPr>
            <w:tcW w:w="476" w:type="pct"/>
            <w:shd w:val="clear" w:color="auto" w:fill="auto"/>
            <w:vAlign w:val="center"/>
            <w:hideMark/>
          </w:tcPr>
          <w:p w14:paraId="5D4BE93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443F53E0"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BOLT SHEAR</w:t>
            </w:r>
          </w:p>
        </w:tc>
        <w:tc>
          <w:tcPr>
            <w:tcW w:w="478" w:type="pct"/>
            <w:shd w:val="clear" w:color="auto" w:fill="auto"/>
            <w:vAlign w:val="center"/>
            <w:hideMark/>
          </w:tcPr>
          <w:p w14:paraId="4C81913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NAS6205P15DH</w:t>
            </w:r>
          </w:p>
        </w:tc>
        <w:tc>
          <w:tcPr>
            <w:tcW w:w="481" w:type="pct"/>
            <w:shd w:val="clear" w:color="auto" w:fill="auto"/>
            <w:vAlign w:val="center"/>
            <w:hideMark/>
          </w:tcPr>
          <w:p w14:paraId="21ADBB5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20F8947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5306-01-163-5750</w:t>
            </w:r>
          </w:p>
        </w:tc>
        <w:tc>
          <w:tcPr>
            <w:tcW w:w="476" w:type="pct"/>
            <w:shd w:val="clear" w:color="auto" w:fill="auto"/>
            <w:vAlign w:val="center"/>
            <w:hideMark/>
          </w:tcPr>
          <w:p w14:paraId="7B64FC0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6C25DEC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03E1504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1003300</w:t>
            </w:r>
          </w:p>
        </w:tc>
        <w:tc>
          <w:tcPr>
            <w:tcW w:w="476" w:type="pct"/>
            <w:shd w:val="clear" w:color="auto" w:fill="auto"/>
            <w:vAlign w:val="center"/>
            <w:hideMark/>
          </w:tcPr>
          <w:p w14:paraId="75D1FD6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5306-01-163-5750</w:t>
            </w:r>
          </w:p>
        </w:tc>
        <w:tc>
          <w:tcPr>
            <w:tcW w:w="476" w:type="pct"/>
            <w:shd w:val="clear" w:color="auto" w:fill="auto"/>
            <w:vAlign w:val="center"/>
            <w:hideMark/>
          </w:tcPr>
          <w:p w14:paraId="13F4109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311E66D5" w14:textId="77777777" w:rsidTr="00B20F2B">
        <w:trPr>
          <w:trHeight w:val="156"/>
        </w:trPr>
        <w:tc>
          <w:tcPr>
            <w:tcW w:w="193" w:type="pct"/>
            <w:shd w:val="clear" w:color="auto" w:fill="auto"/>
            <w:vAlign w:val="center"/>
            <w:hideMark/>
          </w:tcPr>
          <w:p w14:paraId="673ABE0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27</w:t>
            </w:r>
          </w:p>
        </w:tc>
        <w:tc>
          <w:tcPr>
            <w:tcW w:w="476" w:type="pct"/>
            <w:shd w:val="clear" w:color="auto" w:fill="auto"/>
            <w:vAlign w:val="center"/>
            <w:hideMark/>
          </w:tcPr>
          <w:p w14:paraId="5399244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35119CCC"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PACKING</w:t>
            </w:r>
          </w:p>
        </w:tc>
        <w:tc>
          <w:tcPr>
            <w:tcW w:w="478" w:type="pct"/>
            <w:shd w:val="clear" w:color="auto" w:fill="auto"/>
            <w:vAlign w:val="center"/>
            <w:hideMark/>
          </w:tcPr>
          <w:p w14:paraId="7FB9124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M83248/1-141</w:t>
            </w:r>
          </w:p>
        </w:tc>
        <w:tc>
          <w:tcPr>
            <w:tcW w:w="481" w:type="pct"/>
            <w:shd w:val="clear" w:color="auto" w:fill="auto"/>
            <w:vAlign w:val="center"/>
            <w:hideMark/>
          </w:tcPr>
          <w:p w14:paraId="79FE20C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253C522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5330-01-389-2087</w:t>
            </w:r>
          </w:p>
        </w:tc>
        <w:tc>
          <w:tcPr>
            <w:tcW w:w="476" w:type="pct"/>
            <w:shd w:val="clear" w:color="auto" w:fill="auto"/>
            <w:vAlign w:val="center"/>
            <w:hideMark/>
          </w:tcPr>
          <w:p w14:paraId="16277BC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03C364B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79FAC25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1004932</w:t>
            </w:r>
          </w:p>
        </w:tc>
        <w:tc>
          <w:tcPr>
            <w:tcW w:w="476" w:type="pct"/>
            <w:shd w:val="clear" w:color="auto" w:fill="auto"/>
            <w:vAlign w:val="center"/>
            <w:hideMark/>
          </w:tcPr>
          <w:p w14:paraId="23FFC22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5330-01-389-2087</w:t>
            </w:r>
          </w:p>
        </w:tc>
        <w:tc>
          <w:tcPr>
            <w:tcW w:w="476" w:type="pct"/>
            <w:shd w:val="clear" w:color="auto" w:fill="auto"/>
            <w:vAlign w:val="center"/>
            <w:hideMark/>
          </w:tcPr>
          <w:p w14:paraId="25C9285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2CD9012C" w14:textId="77777777" w:rsidTr="00B20F2B">
        <w:trPr>
          <w:trHeight w:val="156"/>
        </w:trPr>
        <w:tc>
          <w:tcPr>
            <w:tcW w:w="193" w:type="pct"/>
            <w:shd w:val="clear" w:color="auto" w:fill="auto"/>
            <w:vAlign w:val="center"/>
            <w:hideMark/>
          </w:tcPr>
          <w:p w14:paraId="765BB43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28</w:t>
            </w:r>
          </w:p>
        </w:tc>
        <w:tc>
          <w:tcPr>
            <w:tcW w:w="476" w:type="pct"/>
            <w:shd w:val="clear" w:color="auto" w:fill="auto"/>
            <w:vAlign w:val="center"/>
            <w:hideMark/>
          </w:tcPr>
          <w:p w14:paraId="371CD28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67C67D1B"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BOLT MACHINE</w:t>
            </w:r>
          </w:p>
        </w:tc>
        <w:tc>
          <w:tcPr>
            <w:tcW w:w="478" w:type="pct"/>
            <w:shd w:val="clear" w:color="auto" w:fill="auto"/>
            <w:vAlign w:val="center"/>
            <w:hideMark/>
          </w:tcPr>
          <w:p w14:paraId="44BA67C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MS9724-07</w:t>
            </w:r>
          </w:p>
        </w:tc>
        <w:tc>
          <w:tcPr>
            <w:tcW w:w="481" w:type="pct"/>
            <w:shd w:val="clear" w:color="auto" w:fill="auto"/>
            <w:vAlign w:val="center"/>
            <w:hideMark/>
          </w:tcPr>
          <w:p w14:paraId="3E2AFCA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122B6C9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5306-01-108-0032</w:t>
            </w:r>
          </w:p>
        </w:tc>
        <w:tc>
          <w:tcPr>
            <w:tcW w:w="476" w:type="pct"/>
            <w:shd w:val="clear" w:color="auto" w:fill="auto"/>
            <w:vAlign w:val="center"/>
            <w:hideMark/>
          </w:tcPr>
          <w:p w14:paraId="26F168C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164D22D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283E3A5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1003240</w:t>
            </w:r>
          </w:p>
        </w:tc>
        <w:tc>
          <w:tcPr>
            <w:tcW w:w="476" w:type="pct"/>
            <w:shd w:val="clear" w:color="auto" w:fill="auto"/>
            <w:vAlign w:val="center"/>
            <w:hideMark/>
          </w:tcPr>
          <w:p w14:paraId="76510A3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5306-01-108-0032</w:t>
            </w:r>
          </w:p>
        </w:tc>
        <w:tc>
          <w:tcPr>
            <w:tcW w:w="476" w:type="pct"/>
            <w:shd w:val="clear" w:color="auto" w:fill="auto"/>
            <w:vAlign w:val="center"/>
            <w:hideMark/>
          </w:tcPr>
          <w:p w14:paraId="1E01244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0FBD5F16" w14:textId="77777777" w:rsidTr="00B20F2B">
        <w:trPr>
          <w:trHeight w:val="156"/>
        </w:trPr>
        <w:tc>
          <w:tcPr>
            <w:tcW w:w="193" w:type="pct"/>
            <w:shd w:val="clear" w:color="auto" w:fill="auto"/>
            <w:vAlign w:val="center"/>
            <w:hideMark/>
          </w:tcPr>
          <w:p w14:paraId="1C0EBED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29</w:t>
            </w:r>
          </w:p>
        </w:tc>
        <w:tc>
          <w:tcPr>
            <w:tcW w:w="476" w:type="pct"/>
            <w:shd w:val="clear" w:color="auto" w:fill="auto"/>
            <w:vAlign w:val="center"/>
            <w:hideMark/>
          </w:tcPr>
          <w:p w14:paraId="7CBD01D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79FD9CD4"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NUT</w:t>
            </w:r>
          </w:p>
        </w:tc>
        <w:tc>
          <w:tcPr>
            <w:tcW w:w="478" w:type="pct"/>
            <w:shd w:val="clear" w:color="auto" w:fill="auto"/>
            <w:vAlign w:val="center"/>
            <w:hideMark/>
          </w:tcPr>
          <w:p w14:paraId="1176628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MS21045-6</w:t>
            </w:r>
          </w:p>
        </w:tc>
        <w:tc>
          <w:tcPr>
            <w:tcW w:w="481" w:type="pct"/>
            <w:shd w:val="clear" w:color="auto" w:fill="auto"/>
            <w:vAlign w:val="center"/>
            <w:hideMark/>
          </w:tcPr>
          <w:p w14:paraId="05AEDC7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204B972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5310-00-982-4908</w:t>
            </w:r>
          </w:p>
        </w:tc>
        <w:tc>
          <w:tcPr>
            <w:tcW w:w="476" w:type="pct"/>
            <w:shd w:val="clear" w:color="auto" w:fill="auto"/>
            <w:vAlign w:val="center"/>
            <w:hideMark/>
          </w:tcPr>
          <w:p w14:paraId="0EF233D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7CBBB14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478D838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1097655</w:t>
            </w:r>
          </w:p>
        </w:tc>
        <w:tc>
          <w:tcPr>
            <w:tcW w:w="476" w:type="pct"/>
            <w:shd w:val="clear" w:color="auto" w:fill="auto"/>
            <w:vAlign w:val="center"/>
            <w:hideMark/>
          </w:tcPr>
          <w:p w14:paraId="1AFCBB6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5310-00-982-4908</w:t>
            </w:r>
          </w:p>
        </w:tc>
        <w:tc>
          <w:tcPr>
            <w:tcW w:w="476" w:type="pct"/>
            <w:shd w:val="clear" w:color="auto" w:fill="auto"/>
            <w:vAlign w:val="center"/>
            <w:hideMark/>
          </w:tcPr>
          <w:p w14:paraId="6CAEFA1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5F2F2FB9" w14:textId="77777777" w:rsidTr="00B20F2B">
        <w:trPr>
          <w:trHeight w:val="156"/>
        </w:trPr>
        <w:tc>
          <w:tcPr>
            <w:tcW w:w="193" w:type="pct"/>
            <w:shd w:val="clear" w:color="auto" w:fill="auto"/>
            <w:vAlign w:val="center"/>
            <w:hideMark/>
          </w:tcPr>
          <w:p w14:paraId="6EF585E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30</w:t>
            </w:r>
          </w:p>
        </w:tc>
        <w:tc>
          <w:tcPr>
            <w:tcW w:w="476" w:type="pct"/>
            <w:shd w:val="clear" w:color="auto" w:fill="auto"/>
            <w:vAlign w:val="center"/>
            <w:hideMark/>
          </w:tcPr>
          <w:p w14:paraId="5C1F415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36199C10"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BOLT SHEAR</w:t>
            </w:r>
          </w:p>
        </w:tc>
        <w:tc>
          <w:tcPr>
            <w:tcW w:w="478" w:type="pct"/>
            <w:shd w:val="clear" w:color="auto" w:fill="auto"/>
            <w:vAlign w:val="center"/>
            <w:hideMark/>
          </w:tcPr>
          <w:p w14:paraId="0F84F14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NAS1304-34H</w:t>
            </w:r>
          </w:p>
        </w:tc>
        <w:tc>
          <w:tcPr>
            <w:tcW w:w="481" w:type="pct"/>
            <w:shd w:val="clear" w:color="auto" w:fill="auto"/>
            <w:vAlign w:val="center"/>
            <w:hideMark/>
          </w:tcPr>
          <w:p w14:paraId="7A28CDA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0A65E3C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5306-00-676-9334</w:t>
            </w:r>
          </w:p>
        </w:tc>
        <w:tc>
          <w:tcPr>
            <w:tcW w:w="476" w:type="pct"/>
            <w:shd w:val="clear" w:color="auto" w:fill="auto"/>
            <w:vAlign w:val="center"/>
            <w:hideMark/>
          </w:tcPr>
          <w:p w14:paraId="01E0CD1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2827FBB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20F05C9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1003096</w:t>
            </w:r>
          </w:p>
        </w:tc>
        <w:tc>
          <w:tcPr>
            <w:tcW w:w="476" w:type="pct"/>
            <w:shd w:val="clear" w:color="auto" w:fill="auto"/>
            <w:vAlign w:val="center"/>
            <w:hideMark/>
          </w:tcPr>
          <w:p w14:paraId="401D1E2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5306-00-676-9334</w:t>
            </w:r>
          </w:p>
        </w:tc>
        <w:tc>
          <w:tcPr>
            <w:tcW w:w="476" w:type="pct"/>
            <w:shd w:val="clear" w:color="auto" w:fill="auto"/>
            <w:vAlign w:val="center"/>
            <w:hideMark/>
          </w:tcPr>
          <w:p w14:paraId="381A2CA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6439D3B6" w14:textId="77777777" w:rsidTr="00B20F2B">
        <w:trPr>
          <w:trHeight w:val="156"/>
        </w:trPr>
        <w:tc>
          <w:tcPr>
            <w:tcW w:w="193" w:type="pct"/>
            <w:shd w:val="clear" w:color="auto" w:fill="auto"/>
            <w:vAlign w:val="center"/>
            <w:hideMark/>
          </w:tcPr>
          <w:p w14:paraId="3046A32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31</w:t>
            </w:r>
          </w:p>
        </w:tc>
        <w:tc>
          <w:tcPr>
            <w:tcW w:w="476" w:type="pct"/>
            <w:shd w:val="clear" w:color="auto" w:fill="auto"/>
            <w:vAlign w:val="center"/>
            <w:hideMark/>
          </w:tcPr>
          <w:p w14:paraId="20ECD11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381DA690"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GASKET</w:t>
            </w:r>
          </w:p>
        </w:tc>
        <w:tc>
          <w:tcPr>
            <w:tcW w:w="478" w:type="pct"/>
            <w:shd w:val="clear" w:color="auto" w:fill="auto"/>
            <w:vAlign w:val="center"/>
            <w:hideMark/>
          </w:tcPr>
          <w:p w14:paraId="648BA1E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MS27195-40</w:t>
            </w:r>
          </w:p>
        </w:tc>
        <w:tc>
          <w:tcPr>
            <w:tcW w:w="481" w:type="pct"/>
            <w:shd w:val="clear" w:color="auto" w:fill="auto"/>
            <w:vAlign w:val="center"/>
            <w:hideMark/>
          </w:tcPr>
          <w:p w14:paraId="5BCFE31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51484CC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5330-01-107-6633</w:t>
            </w:r>
          </w:p>
        </w:tc>
        <w:tc>
          <w:tcPr>
            <w:tcW w:w="476" w:type="pct"/>
            <w:shd w:val="clear" w:color="auto" w:fill="auto"/>
            <w:vAlign w:val="center"/>
            <w:hideMark/>
          </w:tcPr>
          <w:p w14:paraId="5DB5B96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1F96286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5E984FD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1005090</w:t>
            </w:r>
          </w:p>
        </w:tc>
        <w:tc>
          <w:tcPr>
            <w:tcW w:w="476" w:type="pct"/>
            <w:shd w:val="clear" w:color="auto" w:fill="auto"/>
            <w:vAlign w:val="center"/>
            <w:hideMark/>
          </w:tcPr>
          <w:p w14:paraId="143C61F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5330-01-107-6633</w:t>
            </w:r>
          </w:p>
        </w:tc>
        <w:tc>
          <w:tcPr>
            <w:tcW w:w="476" w:type="pct"/>
            <w:shd w:val="clear" w:color="auto" w:fill="auto"/>
            <w:vAlign w:val="center"/>
            <w:hideMark/>
          </w:tcPr>
          <w:p w14:paraId="6B883A8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5EA15EA2" w14:textId="77777777" w:rsidTr="00B20F2B">
        <w:trPr>
          <w:trHeight w:val="156"/>
        </w:trPr>
        <w:tc>
          <w:tcPr>
            <w:tcW w:w="193" w:type="pct"/>
            <w:shd w:val="clear" w:color="000000" w:fill="FFFF00"/>
            <w:vAlign w:val="center"/>
            <w:hideMark/>
          </w:tcPr>
          <w:p w14:paraId="197BCD6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32</w:t>
            </w:r>
          </w:p>
        </w:tc>
        <w:tc>
          <w:tcPr>
            <w:tcW w:w="476" w:type="pct"/>
            <w:shd w:val="clear" w:color="000000" w:fill="FFFF00"/>
            <w:vAlign w:val="center"/>
            <w:hideMark/>
          </w:tcPr>
          <w:p w14:paraId="3D83AB8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000000" w:fill="FFFF00"/>
            <w:vAlign w:val="center"/>
            <w:hideMark/>
          </w:tcPr>
          <w:p w14:paraId="7F5936D5"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O-RING</w:t>
            </w:r>
          </w:p>
        </w:tc>
        <w:tc>
          <w:tcPr>
            <w:tcW w:w="478" w:type="pct"/>
            <w:shd w:val="clear" w:color="000000" w:fill="FFFF00"/>
            <w:vAlign w:val="center"/>
            <w:hideMark/>
          </w:tcPr>
          <w:p w14:paraId="1C9977D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9169M40P110</w:t>
            </w:r>
          </w:p>
        </w:tc>
        <w:tc>
          <w:tcPr>
            <w:tcW w:w="481" w:type="pct"/>
            <w:shd w:val="clear" w:color="000000" w:fill="FFFF00"/>
            <w:vAlign w:val="center"/>
            <w:hideMark/>
          </w:tcPr>
          <w:p w14:paraId="4696A99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9169M40P110ACD</w:t>
            </w:r>
          </w:p>
        </w:tc>
        <w:tc>
          <w:tcPr>
            <w:tcW w:w="475" w:type="pct"/>
            <w:shd w:val="clear" w:color="000000" w:fill="FFFF00"/>
            <w:vAlign w:val="center"/>
            <w:hideMark/>
          </w:tcPr>
          <w:p w14:paraId="1CF54B8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5331-01-250-6307</w:t>
            </w:r>
          </w:p>
        </w:tc>
        <w:tc>
          <w:tcPr>
            <w:tcW w:w="476" w:type="pct"/>
            <w:shd w:val="clear" w:color="000000" w:fill="FFFF00"/>
            <w:vAlign w:val="center"/>
            <w:hideMark/>
          </w:tcPr>
          <w:p w14:paraId="095EE73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000000" w:fill="FFFF00"/>
            <w:vAlign w:val="center"/>
            <w:hideMark/>
          </w:tcPr>
          <w:p w14:paraId="18D9D24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000000" w:fill="FFFF00"/>
            <w:vAlign w:val="center"/>
            <w:hideMark/>
          </w:tcPr>
          <w:p w14:paraId="77657DD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1007950</w:t>
            </w:r>
          </w:p>
        </w:tc>
        <w:tc>
          <w:tcPr>
            <w:tcW w:w="476" w:type="pct"/>
            <w:shd w:val="clear" w:color="000000" w:fill="FFFF00"/>
            <w:vAlign w:val="center"/>
            <w:hideMark/>
          </w:tcPr>
          <w:p w14:paraId="0B9A290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5331-01-250-6307</w:t>
            </w:r>
          </w:p>
        </w:tc>
        <w:tc>
          <w:tcPr>
            <w:tcW w:w="476" w:type="pct"/>
            <w:shd w:val="clear" w:color="000000" w:fill="FFFF00"/>
            <w:vAlign w:val="center"/>
            <w:hideMark/>
          </w:tcPr>
          <w:p w14:paraId="3423DB5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375F16CA" w14:textId="77777777" w:rsidTr="00B20F2B">
        <w:trPr>
          <w:trHeight w:val="156"/>
        </w:trPr>
        <w:tc>
          <w:tcPr>
            <w:tcW w:w="193" w:type="pct"/>
            <w:shd w:val="clear" w:color="auto" w:fill="auto"/>
            <w:vAlign w:val="center"/>
            <w:hideMark/>
          </w:tcPr>
          <w:p w14:paraId="6FB84D2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33</w:t>
            </w:r>
          </w:p>
        </w:tc>
        <w:tc>
          <w:tcPr>
            <w:tcW w:w="476" w:type="pct"/>
            <w:shd w:val="clear" w:color="auto" w:fill="auto"/>
            <w:vAlign w:val="center"/>
            <w:hideMark/>
          </w:tcPr>
          <w:p w14:paraId="0C73FAD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586B4D71"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CIRCUIT BREAKER</w:t>
            </w:r>
          </w:p>
        </w:tc>
        <w:tc>
          <w:tcPr>
            <w:tcW w:w="478" w:type="pct"/>
            <w:shd w:val="clear" w:color="auto" w:fill="auto"/>
            <w:vAlign w:val="center"/>
            <w:hideMark/>
          </w:tcPr>
          <w:p w14:paraId="2786D67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6TC14-7-1/2</w:t>
            </w:r>
          </w:p>
        </w:tc>
        <w:tc>
          <w:tcPr>
            <w:tcW w:w="481" w:type="pct"/>
            <w:shd w:val="clear" w:color="auto" w:fill="auto"/>
            <w:vAlign w:val="center"/>
            <w:hideMark/>
          </w:tcPr>
          <w:p w14:paraId="7ADF95E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6E87DCD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5925-01-087-8818</w:t>
            </w:r>
          </w:p>
        </w:tc>
        <w:tc>
          <w:tcPr>
            <w:tcW w:w="476" w:type="pct"/>
            <w:shd w:val="clear" w:color="auto" w:fill="auto"/>
            <w:vAlign w:val="center"/>
            <w:hideMark/>
          </w:tcPr>
          <w:p w14:paraId="6D2F4CD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4AA2B06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5E55A44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1006152</w:t>
            </w:r>
          </w:p>
        </w:tc>
        <w:tc>
          <w:tcPr>
            <w:tcW w:w="476" w:type="pct"/>
            <w:shd w:val="clear" w:color="auto" w:fill="auto"/>
            <w:vAlign w:val="center"/>
            <w:hideMark/>
          </w:tcPr>
          <w:p w14:paraId="168CEBC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5925-01-087-8818</w:t>
            </w:r>
          </w:p>
        </w:tc>
        <w:tc>
          <w:tcPr>
            <w:tcW w:w="476" w:type="pct"/>
            <w:shd w:val="clear" w:color="auto" w:fill="auto"/>
            <w:vAlign w:val="center"/>
            <w:hideMark/>
          </w:tcPr>
          <w:p w14:paraId="373CED0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32C28CDC" w14:textId="77777777" w:rsidTr="00B20F2B">
        <w:trPr>
          <w:trHeight w:val="312"/>
        </w:trPr>
        <w:tc>
          <w:tcPr>
            <w:tcW w:w="193" w:type="pct"/>
            <w:shd w:val="clear" w:color="auto" w:fill="auto"/>
            <w:vAlign w:val="center"/>
            <w:hideMark/>
          </w:tcPr>
          <w:p w14:paraId="55FA220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34</w:t>
            </w:r>
          </w:p>
        </w:tc>
        <w:tc>
          <w:tcPr>
            <w:tcW w:w="476" w:type="pct"/>
            <w:shd w:val="clear" w:color="auto" w:fill="auto"/>
            <w:vAlign w:val="center"/>
            <w:hideMark/>
          </w:tcPr>
          <w:p w14:paraId="77F7DD1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7AEA0CA0"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CYLINDER ASSY,DAMPE</w:t>
            </w:r>
          </w:p>
        </w:tc>
        <w:tc>
          <w:tcPr>
            <w:tcW w:w="478" w:type="pct"/>
            <w:shd w:val="clear" w:color="auto" w:fill="auto"/>
            <w:vAlign w:val="center"/>
            <w:hideMark/>
          </w:tcPr>
          <w:p w14:paraId="7FF362C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70106-08001-042</w:t>
            </w:r>
          </w:p>
        </w:tc>
        <w:tc>
          <w:tcPr>
            <w:tcW w:w="481" w:type="pct"/>
            <w:shd w:val="clear" w:color="auto" w:fill="auto"/>
            <w:vAlign w:val="center"/>
            <w:hideMark/>
          </w:tcPr>
          <w:p w14:paraId="3720D0C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00F6E2A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1615-01-085-5319</w:t>
            </w:r>
          </w:p>
        </w:tc>
        <w:tc>
          <w:tcPr>
            <w:tcW w:w="476" w:type="pct"/>
            <w:shd w:val="clear" w:color="auto" w:fill="auto"/>
            <w:vAlign w:val="center"/>
            <w:hideMark/>
          </w:tcPr>
          <w:p w14:paraId="1A60D6A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1017F6A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025D265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1000992</w:t>
            </w:r>
          </w:p>
        </w:tc>
        <w:tc>
          <w:tcPr>
            <w:tcW w:w="476" w:type="pct"/>
            <w:shd w:val="clear" w:color="auto" w:fill="auto"/>
            <w:vAlign w:val="center"/>
            <w:hideMark/>
          </w:tcPr>
          <w:p w14:paraId="4A93A68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1615-01-085-5319</w:t>
            </w:r>
          </w:p>
        </w:tc>
        <w:tc>
          <w:tcPr>
            <w:tcW w:w="476" w:type="pct"/>
            <w:shd w:val="clear" w:color="auto" w:fill="auto"/>
            <w:vAlign w:val="center"/>
            <w:hideMark/>
          </w:tcPr>
          <w:p w14:paraId="1D67D0D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1D0CEC0C" w14:textId="77777777" w:rsidTr="00B20F2B">
        <w:trPr>
          <w:trHeight w:val="312"/>
        </w:trPr>
        <w:tc>
          <w:tcPr>
            <w:tcW w:w="193" w:type="pct"/>
            <w:shd w:val="clear" w:color="auto" w:fill="auto"/>
            <w:vAlign w:val="center"/>
            <w:hideMark/>
          </w:tcPr>
          <w:p w14:paraId="6CA2B0D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35</w:t>
            </w:r>
          </w:p>
        </w:tc>
        <w:tc>
          <w:tcPr>
            <w:tcW w:w="476" w:type="pct"/>
            <w:shd w:val="clear" w:color="auto" w:fill="auto"/>
            <w:vAlign w:val="center"/>
            <w:hideMark/>
          </w:tcPr>
          <w:p w14:paraId="3866BE3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589BE792"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SHROUD ASSEMBLY</w:t>
            </w:r>
          </w:p>
        </w:tc>
        <w:tc>
          <w:tcPr>
            <w:tcW w:w="478" w:type="pct"/>
            <w:shd w:val="clear" w:color="auto" w:fill="auto"/>
            <w:vAlign w:val="center"/>
            <w:hideMark/>
          </w:tcPr>
          <w:p w14:paraId="700FB09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70308-03519-043</w:t>
            </w:r>
          </w:p>
        </w:tc>
        <w:tc>
          <w:tcPr>
            <w:tcW w:w="481" w:type="pct"/>
            <w:shd w:val="clear" w:color="auto" w:fill="auto"/>
            <w:vAlign w:val="center"/>
            <w:hideMark/>
          </w:tcPr>
          <w:p w14:paraId="24F687E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20C90DF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1560-01-100-3560</w:t>
            </w:r>
          </w:p>
        </w:tc>
        <w:tc>
          <w:tcPr>
            <w:tcW w:w="476" w:type="pct"/>
            <w:shd w:val="clear" w:color="auto" w:fill="auto"/>
            <w:vAlign w:val="center"/>
            <w:hideMark/>
          </w:tcPr>
          <w:p w14:paraId="5C29EDD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4F96FA0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6E03722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1332677</w:t>
            </w:r>
          </w:p>
        </w:tc>
        <w:tc>
          <w:tcPr>
            <w:tcW w:w="476" w:type="pct"/>
            <w:shd w:val="clear" w:color="auto" w:fill="auto"/>
            <w:vAlign w:val="center"/>
            <w:hideMark/>
          </w:tcPr>
          <w:p w14:paraId="153E38A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1560-01-100-3560</w:t>
            </w:r>
          </w:p>
        </w:tc>
        <w:tc>
          <w:tcPr>
            <w:tcW w:w="476" w:type="pct"/>
            <w:shd w:val="clear" w:color="auto" w:fill="auto"/>
            <w:vAlign w:val="center"/>
            <w:hideMark/>
          </w:tcPr>
          <w:p w14:paraId="0F1112D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519BA0EF" w14:textId="77777777" w:rsidTr="00B20F2B">
        <w:trPr>
          <w:trHeight w:val="624"/>
        </w:trPr>
        <w:tc>
          <w:tcPr>
            <w:tcW w:w="193" w:type="pct"/>
            <w:shd w:val="clear" w:color="auto" w:fill="auto"/>
            <w:vAlign w:val="center"/>
            <w:hideMark/>
          </w:tcPr>
          <w:p w14:paraId="13C83A5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36</w:t>
            </w:r>
          </w:p>
        </w:tc>
        <w:tc>
          <w:tcPr>
            <w:tcW w:w="476" w:type="pct"/>
            <w:shd w:val="clear" w:color="auto" w:fill="auto"/>
            <w:vAlign w:val="center"/>
            <w:hideMark/>
          </w:tcPr>
          <w:p w14:paraId="0372D50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67624015"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LIGHT, NAVIGATIONAL FORMATION, AIRCRAFT</w:t>
            </w:r>
          </w:p>
        </w:tc>
        <w:tc>
          <w:tcPr>
            <w:tcW w:w="478" w:type="pct"/>
            <w:shd w:val="clear" w:color="auto" w:fill="auto"/>
            <w:vAlign w:val="center"/>
            <w:hideMark/>
          </w:tcPr>
          <w:p w14:paraId="3F4152B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70553-04002-102</w:t>
            </w:r>
          </w:p>
        </w:tc>
        <w:tc>
          <w:tcPr>
            <w:tcW w:w="481" w:type="pct"/>
            <w:shd w:val="clear" w:color="auto" w:fill="auto"/>
            <w:vAlign w:val="center"/>
            <w:hideMark/>
          </w:tcPr>
          <w:p w14:paraId="480F6F0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132347F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6220-01-190-3149</w:t>
            </w:r>
          </w:p>
        </w:tc>
        <w:tc>
          <w:tcPr>
            <w:tcW w:w="476" w:type="pct"/>
            <w:shd w:val="clear" w:color="auto" w:fill="auto"/>
            <w:vAlign w:val="center"/>
            <w:hideMark/>
          </w:tcPr>
          <w:p w14:paraId="4B8DBD0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179A9D8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2199020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1184498</w:t>
            </w:r>
          </w:p>
        </w:tc>
        <w:tc>
          <w:tcPr>
            <w:tcW w:w="476" w:type="pct"/>
            <w:shd w:val="clear" w:color="auto" w:fill="auto"/>
            <w:vAlign w:val="center"/>
            <w:hideMark/>
          </w:tcPr>
          <w:p w14:paraId="05F0A2A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6220-01-190-3149</w:t>
            </w:r>
          </w:p>
        </w:tc>
        <w:tc>
          <w:tcPr>
            <w:tcW w:w="476" w:type="pct"/>
            <w:shd w:val="clear" w:color="auto" w:fill="auto"/>
            <w:vAlign w:val="center"/>
            <w:hideMark/>
          </w:tcPr>
          <w:p w14:paraId="7B9D037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65E98E4C" w14:textId="77777777" w:rsidTr="00B20F2B">
        <w:trPr>
          <w:trHeight w:val="312"/>
        </w:trPr>
        <w:tc>
          <w:tcPr>
            <w:tcW w:w="193" w:type="pct"/>
            <w:shd w:val="clear" w:color="auto" w:fill="auto"/>
            <w:vAlign w:val="center"/>
            <w:hideMark/>
          </w:tcPr>
          <w:p w14:paraId="5A79D87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37</w:t>
            </w:r>
          </w:p>
        </w:tc>
        <w:tc>
          <w:tcPr>
            <w:tcW w:w="476" w:type="pct"/>
            <w:shd w:val="clear" w:color="auto" w:fill="auto"/>
            <w:vAlign w:val="center"/>
            <w:hideMark/>
          </w:tcPr>
          <w:p w14:paraId="0F7195A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13864A3C"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TRANSMITTER,POSITION  (de ELT)</w:t>
            </w:r>
          </w:p>
        </w:tc>
        <w:tc>
          <w:tcPr>
            <w:tcW w:w="478" w:type="pct"/>
            <w:shd w:val="clear" w:color="auto" w:fill="auto"/>
            <w:vAlign w:val="center"/>
            <w:hideMark/>
          </w:tcPr>
          <w:p w14:paraId="21DAA63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453-5061</w:t>
            </w:r>
          </w:p>
        </w:tc>
        <w:tc>
          <w:tcPr>
            <w:tcW w:w="481" w:type="pct"/>
            <w:shd w:val="clear" w:color="auto" w:fill="auto"/>
            <w:vAlign w:val="center"/>
            <w:hideMark/>
          </w:tcPr>
          <w:p w14:paraId="5C27F56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03FD832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6610-01-553-8726</w:t>
            </w:r>
          </w:p>
        </w:tc>
        <w:tc>
          <w:tcPr>
            <w:tcW w:w="476" w:type="pct"/>
            <w:shd w:val="clear" w:color="auto" w:fill="auto"/>
            <w:vAlign w:val="center"/>
            <w:hideMark/>
          </w:tcPr>
          <w:p w14:paraId="2F9E0F4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5DBC8D3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2581D42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1143082</w:t>
            </w:r>
          </w:p>
        </w:tc>
        <w:tc>
          <w:tcPr>
            <w:tcW w:w="476" w:type="pct"/>
            <w:shd w:val="clear" w:color="auto" w:fill="auto"/>
            <w:vAlign w:val="center"/>
            <w:hideMark/>
          </w:tcPr>
          <w:p w14:paraId="00B4312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6610-01-553-8726</w:t>
            </w:r>
          </w:p>
        </w:tc>
        <w:tc>
          <w:tcPr>
            <w:tcW w:w="476" w:type="pct"/>
            <w:shd w:val="clear" w:color="auto" w:fill="auto"/>
            <w:vAlign w:val="center"/>
            <w:hideMark/>
          </w:tcPr>
          <w:p w14:paraId="1BCEC1B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2453E166" w14:textId="77777777" w:rsidTr="00B20F2B">
        <w:trPr>
          <w:trHeight w:val="312"/>
        </w:trPr>
        <w:tc>
          <w:tcPr>
            <w:tcW w:w="193" w:type="pct"/>
            <w:shd w:val="clear" w:color="auto" w:fill="auto"/>
            <w:vAlign w:val="center"/>
            <w:hideMark/>
          </w:tcPr>
          <w:p w14:paraId="4C04EDA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38</w:t>
            </w:r>
          </w:p>
        </w:tc>
        <w:tc>
          <w:tcPr>
            <w:tcW w:w="476" w:type="pct"/>
            <w:shd w:val="clear" w:color="auto" w:fill="auto"/>
            <w:vAlign w:val="center"/>
            <w:hideMark/>
          </w:tcPr>
          <w:p w14:paraId="741D574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24AA79E4"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FAIRING ASSY, RH ENG</w:t>
            </w:r>
          </w:p>
        </w:tc>
        <w:tc>
          <w:tcPr>
            <w:tcW w:w="478" w:type="pct"/>
            <w:shd w:val="clear" w:color="auto" w:fill="auto"/>
            <w:vAlign w:val="center"/>
            <w:hideMark/>
          </w:tcPr>
          <w:p w14:paraId="3B12E8B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70302-02142-044</w:t>
            </w:r>
          </w:p>
        </w:tc>
        <w:tc>
          <w:tcPr>
            <w:tcW w:w="481" w:type="pct"/>
            <w:shd w:val="clear" w:color="auto" w:fill="auto"/>
            <w:vAlign w:val="center"/>
            <w:hideMark/>
          </w:tcPr>
          <w:p w14:paraId="5F77440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7D7957D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1560-01-082-6495</w:t>
            </w:r>
          </w:p>
        </w:tc>
        <w:tc>
          <w:tcPr>
            <w:tcW w:w="476" w:type="pct"/>
            <w:shd w:val="clear" w:color="auto" w:fill="auto"/>
            <w:vAlign w:val="center"/>
            <w:hideMark/>
          </w:tcPr>
          <w:p w14:paraId="332BE61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3627CF1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303F5B3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1000506</w:t>
            </w:r>
          </w:p>
        </w:tc>
        <w:tc>
          <w:tcPr>
            <w:tcW w:w="476" w:type="pct"/>
            <w:shd w:val="clear" w:color="auto" w:fill="auto"/>
            <w:vAlign w:val="center"/>
            <w:hideMark/>
          </w:tcPr>
          <w:p w14:paraId="099A8AD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1560-01-082-6495</w:t>
            </w:r>
          </w:p>
        </w:tc>
        <w:tc>
          <w:tcPr>
            <w:tcW w:w="476" w:type="pct"/>
            <w:shd w:val="clear" w:color="auto" w:fill="auto"/>
            <w:vAlign w:val="center"/>
            <w:hideMark/>
          </w:tcPr>
          <w:p w14:paraId="08CC653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36DA361E" w14:textId="77777777" w:rsidTr="00B20F2B">
        <w:trPr>
          <w:trHeight w:val="156"/>
        </w:trPr>
        <w:tc>
          <w:tcPr>
            <w:tcW w:w="193" w:type="pct"/>
            <w:shd w:val="clear" w:color="auto" w:fill="auto"/>
            <w:vAlign w:val="center"/>
            <w:hideMark/>
          </w:tcPr>
          <w:p w14:paraId="40FAC78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39</w:t>
            </w:r>
          </w:p>
        </w:tc>
        <w:tc>
          <w:tcPr>
            <w:tcW w:w="476" w:type="pct"/>
            <w:shd w:val="clear" w:color="auto" w:fill="auto"/>
            <w:vAlign w:val="center"/>
            <w:hideMark/>
          </w:tcPr>
          <w:p w14:paraId="6FC5EFE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1790FA36"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FITTING ASSEMBLY</w:t>
            </w:r>
          </w:p>
        </w:tc>
        <w:tc>
          <w:tcPr>
            <w:tcW w:w="478" w:type="pct"/>
            <w:shd w:val="clear" w:color="auto" w:fill="auto"/>
            <w:vAlign w:val="center"/>
            <w:hideMark/>
          </w:tcPr>
          <w:p w14:paraId="2FDBB12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70302-02137-043</w:t>
            </w:r>
          </w:p>
        </w:tc>
        <w:tc>
          <w:tcPr>
            <w:tcW w:w="481" w:type="pct"/>
            <w:shd w:val="clear" w:color="auto" w:fill="auto"/>
            <w:vAlign w:val="center"/>
            <w:hideMark/>
          </w:tcPr>
          <w:p w14:paraId="1A28D0B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2ADC776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1560-01-399-3653</w:t>
            </w:r>
          </w:p>
        </w:tc>
        <w:tc>
          <w:tcPr>
            <w:tcW w:w="476" w:type="pct"/>
            <w:shd w:val="clear" w:color="auto" w:fill="auto"/>
            <w:vAlign w:val="center"/>
            <w:hideMark/>
          </w:tcPr>
          <w:p w14:paraId="66DE036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6E35AE2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1C680F2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1105467</w:t>
            </w:r>
          </w:p>
        </w:tc>
        <w:tc>
          <w:tcPr>
            <w:tcW w:w="476" w:type="pct"/>
            <w:shd w:val="clear" w:color="auto" w:fill="auto"/>
            <w:vAlign w:val="center"/>
            <w:hideMark/>
          </w:tcPr>
          <w:p w14:paraId="5F1A092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1560-01-399-3653</w:t>
            </w:r>
          </w:p>
        </w:tc>
        <w:tc>
          <w:tcPr>
            <w:tcW w:w="476" w:type="pct"/>
            <w:shd w:val="clear" w:color="auto" w:fill="auto"/>
            <w:vAlign w:val="center"/>
            <w:hideMark/>
          </w:tcPr>
          <w:p w14:paraId="04DD3F8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2843F531" w14:textId="77777777" w:rsidTr="00B20F2B">
        <w:trPr>
          <w:trHeight w:val="468"/>
        </w:trPr>
        <w:tc>
          <w:tcPr>
            <w:tcW w:w="193" w:type="pct"/>
            <w:shd w:val="clear" w:color="000000" w:fill="FFFF00"/>
            <w:vAlign w:val="center"/>
            <w:hideMark/>
          </w:tcPr>
          <w:p w14:paraId="6C5AF93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40</w:t>
            </w:r>
          </w:p>
        </w:tc>
        <w:tc>
          <w:tcPr>
            <w:tcW w:w="476" w:type="pct"/>
            <w:shd w:val="clear" w:color="000000" w:fill="FFFF00"/>
            <w:vAlign w:val="center"/>
            <w:hideMark/>
          </w:tcPr>
          <w:p w14:paraId="79175E1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000000" w:fill="FFFF00"/>
            <w:vAlign w:val="center"/>
            <w:hideMark/>
          </w:tcPr>
          <w:p w14:paraId="108076BD"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CONTROL ASSEMBLY,PUSHPULL (Carga)</w:t>
            </w:r>
          </w:p>
        </w:tc>
        <w:tc>
          <w:tcPr>
            <w:tcW w:w="478" w:type="pct"/>
            <w:shd w:val="clear" w:color="000000" w:fill="FFFF00"/>
            <w:vAlign w:val="center"/>
            <w:hideMark/>
          </w:tcPr>
          <w:p w14:paraId="2B57EBE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70301-02108-108</w:t>
            </w:r>
          </w:p>
        </w:tc>
        <w:tc>
          <w:tcPr>
            <w:tcW w:w="481" w:type="pct"/>
            <w:shd w:val="clear" w:color="000000" w:fill="FFFF00"/>
            <w:vAlign w:val="center"/>
            <w:hideMark/>
          </w:tcPr>
          <w:p w14:paraId="6702D6E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C81395-3</w:t>
            </w:r>
          </w:p>
        </w:tc>
        <w:tc>
          <w:tcPr>
            <w:tcW w:w="475" w:type="pct"/>
            <w:shd w:val="clear" w:color="000000" w:fill="FFFF00"/>
            <w:vAlign w:val="center"/>
            <w:hideMark/>
          </w:tcPr>
          <w:p w14:paraId="72FC87F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2995-01-129-7338</w:t>
            </w:r>
          </w:p>
        </w:tc>
        <w:tc>
          <w:tcPr>
            <w:tcW w:w="476" w:type="pct"/>
            <w:shd w:val="clear" w:color="000000" w:fill="FFFF00"/>
            <w:vAlign w:val="center"/>
            <w:hideMark/>
          </w:tcPr>
          <w:p w14:paraId="5CF99D5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000000" w:fill="FFFF00"/>
            <w:vAlign w:val="center"/>
            <w:hideMark/>
          </w:tcPr>
          <w:p w14:paraId="6F1722A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000000" w:fill="FFFF00"/>
            <w:vAlign w:val="center"/>
            <w:hideMark/>
          </w:tcPr>
          <w:p w14:paraId="65990BA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1007641</w:t>
            </w:r>
          </w:p>
        </w:tc>
        <w:tc>
          <w:tcPr>
            <w:tcW w:w="476" w:type="pct"/>
            <w:shd w:val="clear" w:color="000000" w:fill="FFFF00"/>
            <w:vAlign w:val="center"/>
            <w:hideMark/>
          </w:tcPr>
          <w:p w14:paraId="3B61CFE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2995-01-129-7338</w:t>
            </w:r>
          </w:p>
        </w:tc>
        <w:tc>
          <w:tcPr>
            <w:tcW w:w="476" w:type="pct"/>
            <w:shd w:val="clear" w:color="000000" w:fill="FFFF00"/>
            <w:vAlign w:val="center"/>
            <w:hideMark/>
          </w:tcPr>
          <w:p w14:paraId="3270B10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0A4C722F" w14:textId="77777777" w:rsidTr="00B20F2B">
        <w:trPr>
          <w:trHeight w:val="624"/>
        </w:trPr>
        <w:tc>
          <w:tcPr>
            <w:tcW w:w="193" w:type="pct"/>
            <w:shd w:val="clear" w:color="auto" w:fill="auto"/>
            <w:vAlign w:val="center"/>
            <w:hideMark/>
          </w:tcPr>
          <w:p w14:paraId="5222339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41</w:t>
            </w:r>
          </w:p>
        </w:tc>
        <w:tc>
          <w:tcPr>
            <w:tcW w:w="476" w:type="pct"/>
            <w:shd w:val="clear" w:color="auto" w:fill="auto"/>
            <w:vAlign w:val="center"/>
            <w:hideMark/>
          </w:tcPr>
          <w:p w14:paraId="0522ED9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2800C438"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LIGHT, NAVIGATIONAL FORMATION, AIRCRAFT</w:t>
            </w:r>
          </w:p>
        </w:tc>
        <w:tc>
          <w:tcPr>
            <w:tcW w:w="478" w:type="pct"/>
            <w:shd w:val="clear" w:color="auto" w:fill="auto"/>
            <w:vAlign w:val="center"/>
            <w:hideMark/>
          </w:tcPr>
          <w:p w14:paraId="40746B7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70553-04000-042</w:t>
            </w:r>
          </w:p>
        </w:tc>
        <w:tc>
          <w:tcPr>
            <w:tcW w:w="481" w:type="pct"/>
            <w:shd w:val="clear" w:color="auto" w:fill="auto"/>
            <w:vAlign w:val="center"/>
            <w:hideMark/>
          </w:tcPr>
          <w:p w14:paraId="4D4A926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40DEAC9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6220-01-096-1049</w:t>
            </w:r>
          </w:p>
        </w:tc>
        <w:tc>
          <w:tcPr>
            <w:tcW w:w="476" w:type="pct"/>
            <w:shd w:val="clear" w:color="auto" w:fill="auto"/>
            <w:vAlign w:val="center"/>
            <w:hideMark/>
          </w:tcPr>
          <w:p w14:paraId="3990FC4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0A2AB8D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2402A8F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1015973</w:t>
            </w:r>
          </w:p>
        </w:tc>
        <w:tc>
          <w:tcPr>
            <w:tcW w:w="476" w:type="pct"/>
            <w:shd w:val="clear" w:color="auto" w:fill="auto"/>
            <w:vAlign w:val="center"/>
            <w:hideMark/>
          </w:tcPr>
          <w:p w14:paraId="1517D0F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6220-01-096-1049</w:t>
            </w:r>
          </w:p>
        </w:tc>
        <w:tc>
          <w:tcPr>
            <w:tcW w:w="476" w:type="pct"/>
            <w:shd w:val="clear" w:color="auto" w:fill="auto"/>
            <w:vAlign w:val="center"/>
            <w:hideMark/>
          </w:tcPr>
          <w:p w14:paraId="4DB7412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2ED44144" w14:textId="77777777" w:rsidTr="00B20F2B">
        <w:trPr>
          <w:trHeight w:val="312"/>
        </w:trPr>
        <w:tc>
          <w:tcPr>
            <w:tcW w:w="193" w:type="pct"/>
            <w:shd w:val="clear" w:color="auto" w:fill="auto"/>
            <w:vAlign w:val="center"/>
            <w:hideMark/>
          </w:tcPr>
          <w:p w14:paraId="31C51AD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42</w:t>
            </w:r>
          </w:p>
        </w:tc>
        <w:tc>
          <w:tcPr>
            <w:tcW w:w="476" w:type="pct"/>
            <w:shd w:val="clear" w:color="auto" w:fill="auto"/>
            <w:vAlign w:val="center"/>
            <w:hideMark/>
          </w:tcPr>
          <w:p w14:paraId="71A3728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266ECA97"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WIRING HARNESS,(GREEN)</w:t>
            </w:r>
          </w:p>
        </w:tc>
        <w:tc>
          <w:tcPr>
            <w:tcW w:w="478" w:type="pct"/>
            <w:shd w:val="clear" w:color="auto" w:fill="auto"/>
            <w:vAlign w:val="center"/>
            <w:hideMark/>
          </w:tcPr>
          <w:p w14:paraId="035ED96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3036T53G01</w:t>
            </w:r>
          </w:p>
        </w:tc>
        <w:tc>
          <w:tcPr>
            <w:tcW w:w="481" w:type="pct"/>
            <w:shd w:val="clear" w:color="auto" w:fill="auto"/>
            <w:vAlign w:val="center"/>
            <w:hideMark/>
          </w:tcPr>
          <w:p w14:paraId="68C6F00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32F30B7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5995-01-085-7738</w:t>
            </w:r>
          </w:p>
        </w:tc>
        <w:tc>
          <w:tcPr>
            <w:tcW w:w="476" w:type="pct"/>
            <w:shd w:val="clear" w:color="auto" w:fill="auto"/>
            <w:vAlign w:val="center"/>
            <w:hideMark/>
          </w:tcPr>
          <w:p w14:paraId="310AD22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072D15C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67A97DE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1008083</w:t>
            </w:r>
          </w:p>
        </w:tc>
        <w:tc>
          <w:tcPr>
            <w:tcW w:w="476" w:type="pct"/>
            <w:shd w:val="clear" w:color="auto" w:fill="auto"/>
            <w:vAlign w:val="center"/>
            <w:hideMark/>
          </w:tcPr>
          <w:p w14:paraId="6C502ED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5995-01-085-7738</w:t>
            </w:r>
          </w:p>
        </w:tc>
        <w:tc>
          <w:tcPr>
            <w:tcW w:w="476" w:type="pct"/>
            <w:shd w:val="clear" w:color="auto" w:fill="auto"/>
            <w:vAlign w:val="center"/>
            <w:hideMark/>
          </w:tcPr>
          <w:p w14:paraId="5B217D6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61A9C92C" w14:textId="77777777" w:rsidTr="00B20F2B">
        <w:trPr>
          <w:trHeight w:val="156"/>
        </w:trPr>
        <w:tc>
          <w:tcPr>
            <w:tcW w:w="193" w:type="pct"/>
            <w:shd w:val="clear" w:color="auto" w:fill="auto"/>
            <w:vAlign w:val="center"/>
            <w:hideMark/>
          </w:tcPr>
          <w:p w14:paraId="1FD8A2A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43</w:t>
            </w:r>
          </w:p>
        </w:tc>
        <w:tc>
          <w:tcPr>
            <w:tcW w:w="476" w:type="pct"/>
            <w:shd w:val="clear" w:color="auto" w:fill="auto"/>
            <w:vAlign w:val="center"/>
            <w:hideMark/>
          </w:tcPr>
          <w:p w14:paraId="54E5799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0275D51F"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COWLING LH</w:t>
            </w:r>
          </w:p>
        </w:tc>
        <w:tc>
          <w:tcPr>
            <w:tcW w:w="478" w:type="pct"/>
            <w:shd w:val="clear" w:color="auto" w:fill="auto"/>
            <w:vAlign w:val="center"/>
            <w:hideMark/>
          </w:tcPr>
          <w:p w14:paraId="7D7DBC2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70302-02141-049</w:t>
            </w:r>
          </w:p>
        </w:tc>
        <w:tc>
          <w:tcPr>
            <w:tcW w:w="481" w:type="pct"/>
            <w:shd w:val="clear" w:color="auto" w:fill="auto"/>
            <w:vAlign w:val="center"/>
            <w:hideMark/>
          </w:tcPr>
          <w:p w14:paraId="5BA7553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3D7C3ED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1560-01-376-5849</w:t>
            </w:r>
          </w:p>
        </w:tc>
        <w:tc>
          <w:tcPr>
            <w:tcW w:w="476" w:type="pct"/>
            <w:shd w:val="clear" w:color="auto" w:fill="auto"/>
            <w:vAlign w:val="center"/>
            <w:hideMark/>
          </w:tcPr>
          <w:p w14:paraId="6283E2F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78A64F2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1F36907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1321943</w:t>
            </w:r>
          </w:p>
        </w:tc>
        <w:tc>
          <w:tcPr>
            <w:tcW w:w="476" w:type="pct"/>
            <w:shd w:val="clear" w:color="auto" w:fill="auto"/>
            <w:vAlign w:val="center"/>
            <w:hideMark/>
          </w:tcPr>
          <w:p w14:paraId="0B4FDE7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1560-01-376-5849</w:t>
            </w:r>
          </w:p>
        </w:tc>
        <w:tc>
          <w:tcPr>
            <w:tcW w:w="476" w:type="pct"/>
            <w:shd w:val="clear" w:color="auto" w:fill="auto"/>
            <w:vAlign w:val="center"/>
            <w:hideMark/>
          </w:tcPr>
          <w:p w14:paraId="1215996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3766BB5D" w14:textId="77777777" w:rsidTr="00B20F2B">
        <w:trPr>
          <w:trHeight w:val="312"/>
        </w:trPr>
        <w:tc>
          <w:tcPr>
            <w:tcW w:w="193" w:type="pct"/>
            <w:shd w:val="clear" w:color="auto" w:fill="auto"/>
            <w:vAlign w:val="center"/>
            <w:hideMark/>
          </w:tcPr>
          <w:p w14:paraId="499779E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44</w:t>
            </w:r>
          </w:p>
        </w:tc>
        <w:tc>
          <w:tcPr>
            <w:tcW w:w="476" w:type="pct"/>
            <w:shd w:val="clear" w:color="auto" w:fill="auto"/>
            <w:vAlign w:val="center"/>
            <w:hideMark/>
          </w:tcPr>
          <w:p w14:paraId="532C290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602E950F"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SERVO YAW TRIM (pedal)</w:t>
            </w:r>
          </w:p>
        </w:tc>
        <w:tc>
          <w:tcPr>
            <w:tcW w:w="478" w:type="pct"/>
            <w:shd w:val="clear" w:color="auto" w:fill="auto"/>
            <w:vAlign w:val="center"/>
            <w:hideMark/>
          </w:tcPr>
          <w:p w14:paraId="76193E0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70400-02260-117</w:t>
            </w:r>
          </w:p>
        </w:tc>
        <w:tc>
          <w:tcPr>
            <w:tcW w:w="481" w:type="pct"/>
            <w:shd w:val="clear" w:color="auto" w:fill="auto"/>
            <w:vAlign w:val="center"/>
            <w:hideMark/>
          </w:tcPr>
          <w:p w14:paraId="416DB41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28A2A18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1680-01-169-0858</w:t>
            </w:r>
          </w:p>
        </w:tc>
        <w:tc>
          <w:tcPr>
            <w:tcW w:w="476" w:type="pct"/>
            <w:shd w:val="clear" w:color="auto" w:fill="auto"/>
            <w:vAlign w:val="center"/>
            <w:hideMark/>
          </w:tcPr>
          <w:p w14:paraId="021AD93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5B0ABB8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45CA54D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1085206</w:t>
            </w:r>
          </w:p>
        </w:tc>
        <w:tc>
          <w:tcPr>
            <w:tcW w:w="476" w:type="pct"/>
            <w:shd w:val="clear" w:color="auto" w:fill="auto"/>
            <w:vAlign w:val="center"/>
            <w:hideMark/>
          </w:tcPr>
          <w:p w14:paraId="7E25783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1680-01-169-0858</w:t>
            </w:r>
          </w:p>
        </w:tc>
        <w:tc>
          <w:tcPr>
            <w:tcW w:w="476" w:type="pct"/>
            <w:shd w:val="clear" w:color="auto" w:fill="auto"/>
            <w:vAlign w:val="center"/>
            <w:hideMark/>
          </w:tcPr>
          <w:p w14:paraId="7E8109E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75DB882B" w14:textId="77777777" w:rsidTr="00B20F2B">
        <w:trPr>
          <w:trHeight w:val="468"/>
        </w:trPr>
        <w:tc>
          <w:tcPr>
            <w:tcW w:w="193" w:type="pct"/>
            <w:shd w:val="clear" w:color="auto" w:fill="auto"/>
            <w:vAlign w:val="center"/>
            <w:hideMark/>
          </w:tcPr>
          <w:p w14:paraId="7B2EB8C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45</w:t>
            </w:r>
          </w:p>
        </w:tc>
        <w:tc>
          <w:tcPr>
            <w:tcW w:w="476" w:type="pct"/>
            <w:shd w:val="clear" w:color="auto" w:fill="auto"/>
            <w:vAlign w:val="center"/>
            <w:hideMark/>
          </w:tcPr>
          <w:p w14:paraId="4A73638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47BE7648"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VERTICAL INDICATOR SITUATION (VSI)</w:t>
            </w:r>
          </w:p>
        </w:tc>
        <w:tc>
          <w:tcPr>
            <w:tcW w:w="478" w:type="pct"/>
            <w:shd w:val="clear" w:color="auto" w:fill="auto"/>
            <w:vAlign w:val="center"/>
            <w:hideMark/>
          </w:tcPr>
          <w:p w14:paraId="70CC772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ID-2277A/A</w:t>
            </w:r>
          </w:p>
        </w:tc>
        <w:tc>
          <w:tcPr>
            <w:tcW w:w="481" w:type="pct"/>
            <w:shd w:val="clear" w:color="auto" w:fill="auto"/>
            <w:vAlign w:val="center"/>
            <w:hideMark/>
          </w:tcPr>
          <w:p w14:paraId="6F03180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64BEE70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6610-01-155-8315</w:t>
            </w:r>
          </w:p>
        </w:tc>
        <w:tc>
          <w:tcPr>
            <w:tcW w:w="476" w:type="pct"/>
            <w:shd w:val="clear" w:color="auto" w:fill="auto"/>
            <w:vAlign w:val="center"/>
            <w:hideMark/>
          </w:tcPr>
          <w:p w14:paraId="0AB1702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5427562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042066B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1000208</w:t>
            </w:r>
          </w:p>
        </w:tc>
        <w:tc>
          <w:tcPr>
            <w:tcW w:w="476" w:type="pct"/>
            <w:shd w:val="clear" w:color="auto" w:fill="auto"/>
            <w:vAlign w:val="center"/>
            <w:hideMark/>
          </w:tcPr>
          <w:p w14:paraId="6A123B5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6610-01-155-8315</w:t>
            </w:r>
          </w:p>
        </w:tc>
        <w:tc>
          <w:tcPr>
            <w:tcW w:w="476" w:type="pct"/>
            <w:shd w:val="clear" w:color="auto" w:fill="auto"/>
            <w:vAlign w:val="center"/>
            <w:hideMark/>
          </w:tcPr>
          <w:p w14:paraId="587AB0C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61026B4E" w14:textId="77777777" w:rsidTr="00B20F2B">
        <w:trPr>
          <w:trHeight w:val="156"/>
        </w:trPr>
        <w:tc>
          <w:tcPr>
            <w:tcW w:w="193" w:type="pct"/>
            <w:shd w:val="clear" w:color="auto" w:fill="auto"/>
            <w:vAlign w:val="center"/>
            <w:hideMark/>
          </w:tcPr>
          <w:p w14:paraId="0203D25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lastRenderedPageBreak/>
              <w:t>46</w:t>
            </w:r>
          </w:p>
        </w:tc>
        <w:tc>
          <w:tcPr>
            <w:tcW w:w="476" w:type="pct"/>
            <w:shd w:val="clear" w:color="auto" w:fill="auto"/>
            <w:vAlign w:val="center"/>
            <w:hideMark/>
          </w:tcPr>
          <w:p w14:paraId="67A8D25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5299DD59"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O-RING</w:t>
            </w:r>
          </w:p>
        </w:tc>
        <w:tc>
          <w:tcPr>
            <w:tcW w:w="478" w:type="pct"/>
            <w:shd w:val="clear" w:color="auto" w:fill="auto"/>
            <w:vAlign w:val="center"/>
            <w:hideMark/>
          </w:tcPr>
          <w:p w14:paraId="73CD815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9169M40P110</w:t>
            </w:r>
          </w:p>
        </w:tc>
        <w:tc>
          <w:tcPr>
            <w:tcW w:w="481" w:type="pct"/>
            <w:shd w:val="clear" w:color="auto" w:fill="auto"/>
            <w:vAlign w:val="center"/>
            <w:hideMark/>
          </w:tcPr>
          <w:p w14:paraId="2DE7B09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2C6D429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5331-01-250-6307</w:t>
            </w:r>
          </w:p>
        </w:tc>
        <w:tc>
          <w:tcPr>
            <w:tcW w:w="476" w:type="pct"/>
            <w:shd w:val="clear" w:color="auto" w:fill="auto"/>
            <w:vAlign w:val="center"/>
            <w:hideMark/>
          </w:tcPr>
          <w:p w14:paraId="769FFF6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73170CB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56503FD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1007950</w:t>
            </w:r>
          </w:p>
        </w:tc>
        <w:tc>
          <w:tcPr>
            <w:tcW w:w="476" w:type="pct"/>
            <w:shd w:val="clear" w:color="auto" w:fill="auto"/>
            <w:vAlign w:val="center"/>
            <w:hideMark/>
          </w:tcPr>
          <w:p w14:paraId="5FAD25B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5331-01-250-6307</w:t>
            </w:r>
          </w:p>
        </w:tc>
        <w:tc>
          <w:tcPr>
            <w:tcW w:w="476" w:type="pct"/>
            <w:shd w:val="clear" w:color="auto" w:fill="auto"/>
            <w:vAlign w:val="center"/>
            <w:hideMark/>
          </w:tcPr>
          <w:p w14:paraId="108BDF4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1880CC38" w14:textId="77777777" w:rsidTr="00B20F2B">
        <w:trPr>
          <w:trHeight w:val="312"/>
        </w:trPr>
        <w:tc>
          <w:tcPr>
            <w:tcW w:w="193" w:type="pct"/>
            <w:shd w:val="clear" w:color="auto" w:fill="auto"/>
            <w:vAlign w:val="center"/>
            <w:hideMark/>
          </w:tcPr>
          <w:p w14:paraId="34DB837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47</w:t>
            </w:r>
          </w:p>
        </w:tc>
        <w:tc>
          <w:tcPr>
            <w:tcW w:w="476" w:type="pct"/>
            <w:shd w:val="clear" w:color="auto" w:fill="auto"/>
            <w:vAlign w:val="center"/>
            <w:hideMark/>
          </w:tcPr>
          <w:p w14:paraId="644FA7A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5EDE89D4"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PLATE,INSTRUCTION, NO. 2 ENG OUT</w:t>
            </w:r>
          </w:p>
        </w:tc>
        <w:tc>
          <w:tcPr>
            <w:tcW w:w="478" w:type="pct"/>
            <w:shd w:val="clear" w:color="auto" w:fill="auto"/>
            <w:vAlign w:val="center"/>
            <w:hideMark/>
          </w:tcPr>
          <w:p w14:paraId="1A5A68A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844175-1-R-3</w:t>
            </w:r>
          </w:p>
        </w:tc>
        <w:tc>
          <w:tcPr>
            <w:tcW w:w="481" w:type="pct"/>
            <w:shd w:val="clear" w:color="auto" w:fill="auto"/>
            <w:vAlign w:val="center"/>
            <w:hideMark/>
          </w:tcPr>
          <w:p w14:paraId="196D91F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1B851BD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9905-01-178-7944</w:t>
            </w:r>
          </w:p>
        </w:tc>
        <w:tc>
          <w:tcPr>
            <w:tcW w:w="476" w:type="pct"/>
            <w:shd w:val="clear" w:color="auto" w:fill="auto"/>
            <w:vAlign w:val="center"/>
            <w:hideMark/>
          </w:tcPr>
          <w:p w14:paraId="5C8953D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1B62C91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37C9F4C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1008188</w:t>
            </w:r>
          </w:p>
        </w:tc>
        <w:tc>
          <w:tcPr>
            <w:tcW w:w="476" w:type="pct"/>
            <w:shd w:val="clear" w:color="auto" w:fill="auto"/>
            <w:vAlign w:val="center"/>
            <w:hideMark/>
          </w:tcPr>
          <w:p w14:paraId="59BFC28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9905-01-178-7944</w:t>
            </w:r>
          </w:p>
        </w:tc>
        <w:tc>
          <w:tcPr>
            <w:tcW w:w="476" w:type="pct"/>
            <w:shd w:val="clear" w:color="auto" w:fill="auto"/>
            <w:vAlign w:val="center"/>
            <w:hideMark/>
          </w:tcPr>
          <w:p w14:paraId="2C962E7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6D3998B9" w14:textId="77777777" w:rsidTr="00B20F2B">
        <w:trPr>
          <w:trHeight w:val="312"/>
        </w:trPr>
        <w:tc>
          <w:tcPr>
            <w:tcW w:w="193" w:type="pct"/>
            <w:shd w:val="clear" w:color="auto" w:fill="auto"/>
            <w:vAlign w:val="center"/>
            <w:hideMark/>
          </w:tcPr>
          <w:p w14:paraId="20273D0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48</w:t>
            </w:r>
          </w:p>
        </w:tc>
        <w:tc>
          <w:tcPr>
            <w:tcW w:w="476" w:type="pct"/>
            <w:shd w:val="clear" w:color="auto" w:fill="auto"/>
            <w:vAlign w:val="center"/>
            <w:hideMark/>
          </w:tcPr>
          <w:p w14:paraId="1C5D610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4561274F"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PLATE,INSTRUCTION, NO. 1 ENG OUT</w:t>
            </w:r>
          </w:p>
        </w:tc>
        <w:tc>
          <w:tcPr>
            <w:tcW w:w="478" w:type="pct"/>
            <w:shd w:val="clear" w:color="auto" w:fill="auto"/>
            <w:vAlign w:val="center"/>
            <w:hideMark/>
          </w:tcPr>
          <w:p w14:paraId="3B2DD7A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844175-1-R-1</w:t>
            </w:r>
          </w:p>
        </w:tc>
        <w:tc>
          <w:tcPr>
            <w:tcW w:w="481" w:type="pct"/>
            <w:shd w:val="clear" w:color="auto" w:fill="auto"/>
            <w:vAlign w:val="center"/>
            <w:hideMark/>
          </w:tcPr>
          <w:p w14:paraId="68B6958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3F934BE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9905-01-175-7144</w:t>
            </w:r>
          </w:p>
        </w:tc>
        <w:tc>
          <w:tcPr>
            <w:tcW w:w="476" w:type="pct"/>
            <w:shd w:val="clear" w:color="auto" w:fill="auto"/>
            <w:vAlign w:val="center"/>
            <w:hideMark/>
          </w:tcPr>
          <w:p w14:paraId="10D40AC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31AD512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610FF4A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1088219</w:t>
            </w:r>
          </w:p>
        </w:tc>
        <w:tc>
          <w:tcPr>
            <w:tcW w:w="476" w:type="pct"/>
            <w:shd w:val="clear" w:color="auto" w:fill="auto"/>
            <w:vAlign w:val="center"/>
            <w:hideMark/>
          </w:tcPr>
          <w:p w14:paraId="3C2890B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9905-01-175-7144</w:t>
            </w:r>
          </w:p>
        </w:tc>
        <w:tc>
          <w:tcPr>
            <w:tcW w:w="476" w:type="pct"/>
            <w:shd w:val="clear" w:color="auto" w:fill="auto"/>
            <w:vAlign w:val="center"/>
            <w:hideMark/>
          </w:tcPr>
          <w:p w14:paraId="7B43A5B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24BC96D8" w14:textId="77777777" w:rsidTr="00B20F2B">
        <w:trPr>
          <w:trHeight w:val="468"/>
        </w:trPr>
        <w:tc>
          <w:tcPr>
            <w:tcW w:w="193" w:type="pct"/>
            <w:shd w:val="clear" w:color="auto" w:fill="auto"/>
            <w:vAlign w:val="center"/>
            <w:hideMark/>
          </w:tcPr>
          <w:p w14:paraId="55A4EE6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w:t>
            </w:r>
          </w:p>
        </w:tc>
        <w:tc>
          <w:tcPr>
            <w:tcW w:w="476" w:type="pct"/>
            <w:shd w:val="clear" w:color="auto" w:fill="auto"/>
            <w:vAlign w:val="center"/>
            <w:hideMark/>
          </w:tcPr>
          <w:p w14:paraId="335B201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49E9F18F"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PLATE,INSTRUCTION, LOW ROTOR R.T.M</w:t>
            </w:r>
          </w:p>
        </w:tc>
        <w:tc>
          <w:tcPr>
            <w:tcW w:w="478" w:type="pct"/>
            <w:shd w:val="clear" w:color="auto" w:fill="auto"/>
            <w:vAlign w:val="center"/>
            <w:hideMark/>
          </w:tcPr>
          <w:p w14:paraId="2EE4DC6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844175-1-R-5</w:t>
            </w:r>
          </w:p>
        </w:tc>
        <w:tc>
          <w:tcPr>
            <w:tcW w:w="481" w:type="pct"/>
            <w:shd w:val="clear" w:color="auto" w:fill="auto"/>
            <w:vAlign w:val="center"/>
            <w:hideMark/>
          </w:tcPr>
          <w:p w14:paraId="1CE94DD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3D5CF25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9905-01-175-7155</w:t>
            </w:r>
          </w:p>
        </w:tc>
        <w:tc>
          <w:tcPr>
            <w:tcW w:w="476" w:type="pct"/>
            <w:shd w:val="clear" w:color="auto" w:fill="auto"/>
            <w:vAlign w:val="center"/>
            <w:hideMark/>
          </w:tcPr>
          <w:p w14:paraId="31C9283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0D191D4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1783F47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1088222</w:t>
            </w:r>
          </w:p>
        </w:tc>
        <w:tc>
          <w:tcPr>
            <w:tcW w:w="476" w:type="pct"/>
            <w:shd w:val="clear" w:color="auto" w:fill="auto"/>
            <w:vAlign w:val="center"/>
            <w:hideMark/>
          </w:tcPr>
          <w:p w14:paraId="3C467FB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9905-01-175-7155</w:t>
            </w:r>
          </w:p>
        </w:tc>
        <w:tc>
          <w:tcPr>
            <w:tcW w:w="476" w:type="pct"/>
            <w:shd w:val="clear" w:color="auto" w:fill="auto"/>
            <w:vAlign w:val="center"/>
            <w:hideMark/>
          </w:tcPr>
          <w:p w14:paraId="779EDE2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52DB75B8" w14:textId="77777777" w:rsidTr="00B20F2B">
        <w:trPr>
          <w:trHeight w:val="312"/>
        </w:trPr>
        <w:tc>
          <w:tcPr>
            <w:tcW w:w="193" w:type="pct"/>
            <w:shd w:val="clear" w:color="auto" w:fill="auto"/>
            <w:vAlign w:val="center"/>
            <w:hideMark/>
          </w:tcPr>
          <w:p w14:paraId="71F3A3D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50</w:t>
            </w:r>
          </w:p>
        </w:tc>
        <w:tc>
          <w:tcPr>
            <w:tcW w:w="476" w:type="pct"/>
            <w:shd w:val="clear" w:color="auto" w:fill="auto"/>
            <w:vAlign w:val="center"/>
            <w:hideMark/>
          </w:tcPr>
          <w:p w14:paraId="2AE2A63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540E42CC"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FITTING ASSEMBLY,AF</w:t>
            </w:r>
          </w:p>
        </w:tc>
        <w:tc>
          <w:tcPr>
            <w:tcW w:w="478" w:type="pct"/>
            <w:shd w:val="clear" w:color="auto" w:fill="auto"/>
            <w:vAlign w:val="center"/>
            <w:hideMark/>
          </w:tcPr>
          <w:p w14:paraId="4225714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70302-02158-041</w:t>
            </w:r>
          </w:p>
        </w:tc>
        <w:tc>
          <w:tcPr>
            <w:tcW w:w="481" w:type="pct"/>
            <w:shd w:val="clear" w:color="auto" w:fill="auto"/>
            <w:vAlign w:val="center"/>
            <w:hideMark/>
          </w:tcPr>
          <w:p w14:paraId="3176F96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3C4B752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1560-01-095-7166</w:t>
            </w:r>
          </w:p>
        </w:tc>
        <w:tc>
          <w:tcPr>
            <w:tcW w:w="476" w:type="pct"/>
            <w:shd w:val="clear" w:color="auto" w:fill="auto"/>
            <w:vAlign w:val="center"/>
            <w:hideMark/>
          </w:tcPr>
          <w:p w14:paraId="35DA5FF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15A057C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435541D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1105468</w:t>
            </w:r>
          </w:p>
        </w:tc>
        <w:tc>
          <w:tcPr>
            <w:tcW w:w="476" w:type="pct"/>
            <w:shd w:val="clear" w:color="auto" w:fill="auto"/>
            <w:vAlign w:val="center"/>
            <w:hideMark/>
          </w:tcPr>
          <w:p w14:paraId="38CBC44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1560-01-095-7166</w:t>
            </w:r>
          </w:p>
        </w:tc>
        <w:tc>
          <w:tcPr>
            <w:tcW w:w="476" w:type="pct"/>
            <w:shd w:val="clear" w:color="auto" w:fill="auto"/>
            <w:vAlign w:val="center"/>
            <w:hideMark/>
          </w:tcPr>
          <w:p w14:paraId="7C3686B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1FE8C17C" w14:textId="77777777" w:rsidTr="00B20F2B">
        <w:trPr>
          <w:trHeight w:val="312"/>
        </w:trPr>
        <w:tc>
          <w:tcPr>
            <w:tcW w:w="193" w:type="pct"/>
            <w:shd w:val="clear" w:color="auto" w:fill="auto"/>
            <w:vAlign w:val="center"/>
            <w:hideMark/>
          </w:tcPr>
          <w:p w14:paraId="4840004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51</w:t>
            </w:r>
          </w:p>
        </w:tc>
        <w:tc>
          <w:tcPr>
            <w:tcW w:w="476" w:type="pct"/>
            <w:shd w:val="clear" w:color="auto" w:fill="auto"/>
            <w:vAlign w:val="center"/>
            <w:hideMark/>
          </w:tcPr>
          <w:p w14:paraId="5A57042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5747F329"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proofErr w:type="spellStart"/>
            <w:r w:rsidRPr="00B20F2B">
              <w:rPr>
                <w:rFonts w:ascii="Arial Narrow" w:eastAsia="Times New Roman" w:hAnsi="Arial Narrow" w:cs="Times New Roman"/>
                <w:color w:val="000000"/>
                <w:sz w:val="13"/>
                <w:szCs w:val="13"/>
                <w:lang w:eastAsia="es-CO"/>
              </w:rPr>
              <w:t>Main</w:t>
            </w:r>
            <w:proofErr w:type="spellEnd"/>
            <w:r w:rsidRPr="00B20F2B">
              <w:rPr>
                <w:rFonts w:ascii="Arial Narrow" w:eastAsia="Times New Roman" w:hAnsi="Arial Narrow" w:cs="Times New Roman"/>
                <w:color w:val="000000"/>
                <w:sz w:val="13"/>
                <w:szCs w:val="13"/>
                <w:lang w:eastAsia="es-CO"/>
              </w:rPr>
              <w:t xml:space="preserve"> Rotor </w:t>
            </w:r>
            <w:proofErr w:type="spellStart"/>
            <w:r w:rsidRPr="00B20F2B">
              <w:rPr>
                <w:rFonts w:ascii="Arial Narrow" w:eastAsia="Times New Roman" w:hAnsi="Arial Narrow" w:cs="Times New Roman"/>
                <w:color w:val="000000"/>
                <w:sz w:val="13"/>
                <w:szCs w:val="13"/>
                <w:lang w:eastAsia="es-CO"/>
              </w:rPr>
              <w:t>Spindle</w:t>
            </w:r>
            <w:proofErr w:type="spellEnd"/>
            <w:r w:rsidRPr="00B20F2B">
              <w:rPr>
                <w:rFonts w:ascii="Arial Narrow" w:eastAsia="Times New Roman" w:hAnsi="Arial Narrow" w:cs="Times New Roman"/>
                <w:color w:val="000000"/>
                <w:sz w:val="13"/>
                <w:szCs w:val="13"/>
                <w:lang w:eastAsia="es-CO"/>
              </w:rPr>
              <w:t xml:space="preserve"> Assy (Sin Balineras)</w:t>
            </w:r>
          </w:p>
        </w:tc>
        <w:tc>
          <w:tcPr>
            <w:tcW w:w="478" w:type="pct"/>
            <w:shd w:val="clear" w:color="auto" w:fill="auto"/>
            <w:vAlign w:val="center"/>
            <w:hideMark/>
          </w:tcPr>
          <w:p w14:paraId="7E484A4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70102-08200-069</w:t>
            </w:r>
          </w:p>
        </w:tc>
        <w:tc>
          <w:tcPr>
            <w:tcW w:w="481" w:type="pct"/>
            <w:shd w:val="clear" w:color="auto" w:fill="auto"/>
            <w:vAlign w:val="center"/>
            <w:hideMark/>
          </w:tcPr>
          <w:p w14:paraId="3657671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521A54E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1615-01-442-6926</w:t>
            </w:r>
          </w:p>
        </w:tc>
        <w:tc>
          <w:tcPr>
            <w:tcW w:w="476" w:type="pct"/>
            <w:shd w:val="clear" w:color="auto" w:fill="auto"/>
            <w:vAlign w:val="center"/>
            <w:hideMark/>
          </w:tcPr>
          <w:p w14:paraId="5737748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057D9C9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3EECD58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1000221</w:t>
            </w:r>
          </w:p>
        </w:tc>
        <w:tc>
          <w:tcPr>
            <w:tcW w:w="476" w:type="pct"/>
            <w:shd w:val="clear" w:color="auto" w:fill="auto"/>
            <w:vAlign w:val="center"/>
            <w:hideMark/>
          </w:tcPr>
          <w:p w14:paraId="1EC9386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1615-01-442-6926</w:t>
            </w:r>
          </w:p>
        </w:tc>
        <w:tc>
          <w:tcPr>
            <w:tcW w:w="476" w:type="pct"/>
            <w:shd w:val="clear" w:color="auto" w:fill="auto"/>
            <w:vAlign w:val="center"/>
            <w:hideMark/>
          </w:tcPr>
          <w:p w14:paraId="2885610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31886823" w14:textId="77777777" w:rsidTr="00B20F2B">
        <w:trPr>
          <w:trHeight w:val="624"/>
        </w:trPr>
        <w:tc>
          <w:tcPr>
            <w:tcW w:w="193" w:type="pct"/>
            <w:shd w:val="clear" w:color="auto" w:fill="auto"/>
            <w:vAlign w:val="center"/>
            <w:hideMark/>
          </w:tcPr>
          <w:p w14:paraId="3F53676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52</w:t>
            </w:r>
          </w:p>
        </w:tc>
        <w:tc>
          <w:tcPr>
            <w:tcW w:w="476" w:type="pct"/>
            <w:shd w:val="clear" w:color="auto" w:fill="auto"/>
            <w:vAlign w:val="center"/>
            <w:hideMark/>
          </w:tcPr>
          <w:p w14:paraId="7DB2741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421D885A"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SPINDLE,HEAD,ROTARY WING (Ensamble Con Balineras)</w:t>
            </w:r>
          </w:p>
        </w:tc>
        <w:tc>
          <w:tcPr>
            <w:tcW w:w="478" w:type="pct"/>
            <w:shd w:val="clear" w:color="auto" w:fill="auto"/>
            <w:vAlign w:val="center"/>
            <w:hideMark/>
          </w:tcPr>
          <w:p w14:paraId="0204BC7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70102-08200-068</w:t>
            </w:r>
          </w:p>
        </w:tc>
        <w:tc>
          <w:tcPr>
            <w:tcW w:w="481" w:type="pct"/>
            <w:shd w:val="clear" w:color="auto" w:fill="auto"/>
            <w:vAlign w:val="center"/>
            <w:hideMark/>
          </w:tcPr>
          <w:p w14:paraId="0ABDE31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31BCB68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1615-01-516-9100</w:t>
            </w:r>
          </w:p>
        </w:tc>
        <w:tc>
          <w:tcPr>
            <w:tcW w:w="476" w:type="pct"/>
            <w:shd w:val="clear" w:color="auto" w:fill="auto"/>
            <w:vAlign w:val="center"/>
            <w:hideMark/>
          </w:tcPr>
          <w:p w14:paraId="2FB24D9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6657898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47442FA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1000013</w:t>
            </w:r>
          </w:p>
        </w:tc>
        <w:tc>
          <w:tcPr>
            <w:tcW w:w="476" w:type="pct"/>
            <w:shd w:val="clear" w:color="auto" w:fill="auto"/>
            <w:vAlign w:val="center"/>
            <w:hideMark/>
          </w:tcPr>
          <w:p w14:paraId="1DE460B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1615-01-516-9100</w:t>
            </w:r>
          </w:p>
        </w:tc>
        <w:tc>
          <w:tcPr>
            <w:tcW w:w="476" w:type="pct"/>
            <w:shd w:val="clear" w:color="auto" w:fill="auto"/>
            <w:vAlign w:val="center"/>
            <w:hideMark/>
          </w:tcPr>
          <w:p w14:paraId="5D5F713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2B493734" w14:textId="77777777" w:rsidTr="00B20F2B">
        <w:trPr>
          <w:trHeight w:val="312"/>
        </w:trPr>
        <w:tc>
          <w:tcPr>
            <w:tcW w:w="193" w:type="pct"/>
            <w:shd w:val="clear" w:color="auto" w:fill="auto"/>
            <w:vAlign w:val="center"/>
            <w:hideMark/>
          </w:tcPr>
          <w:p w14:paraId="590FCFE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53</w:t>
            </w:r>
          </w:p>
        </w:tc>
        <w:tc>
          <w:tcPr>
            <w:tcW w:w="476" w:type="pct"/>
            <w:shd w:val="clear" w:color="auto" w:fill="auto"/>
            <w:vAlign w:val="center"/>
            <w:hideMark/>
          </w:tcPr>
          <w:p w14:paraId="4EA855F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2AF6DEA4"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FWD FIXED GEAR SHOCK PISTON</w:t>
            </w:r>
          </w:p>
        </w:tc>
        <w:tc>
          <w:tcPr>
            <w:tcW w:w="478" w:type="pct"/>
            <w:shd w:val="clear" w:color="auto" w:fill="auto"/>
            <w:vAlign w:val="center"/>
            <w:hideMark/>
          </w:tcPr>
          <w:p w14:paraId="5BC8015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70250-12051-045</w:t>
            </w:r>
          </w:p>
        </w:tc>
        <w:tc>
          <w:tcPr>
            <w:tcW w:w="481" w:type="pct"/>
            <w:shd w:val="clear" w:color="auto" w:fill="auto"/>
            <w:vAlign w:val="center"/>
            <w:hideMark/>
          </w:tcPr>
          <w:p w14:paraId="22E900B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5FCD1B3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1620-01-231-1831</w:t>
            </w:r>
          </w:p>
        </w:tc>
        <w:tc>
          <w:tcPr>
            <w:tcW w:w="476" w:type="pct"/>
            <w:shd w:val="clear" w:color="auto" w:fill="auto"/>
            <w:vAlign w:val="center"/>
            <w:hideMark/>
          </w:tcPr>
          <w:p w14:paraId="5A9AB3D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7BF1761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794D869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1000017</w:t>
            </w:r>
          </w:p>
        </w:tc>
        <w:tc>
          <w:tcPr>
            <w:tcW w:w="476" w:type="pct"/>
            <w:shd w:val="clear" w:color="auto" w:fill="auto"/>
            <w:vAlign w:val="center"/>
            <w:hideMark/>
          </w:tcPr>
          <w:p w14:paraId="2E31F88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1620-01-231-1831</w:t>
            </w:r>
          </w:p>
        </w:tc>
        <w:tc>
          <w:tcPr>
            <w:tcW w:w="476" w:type="pct"/>
            <w:shd w:val="clear" w:color="auto" w:fill="auto"/>
            <w:vAlign w:val="center"/>
            <w:hideMark/>
          </w:tcPr>
          <w:p w14:paraId="4E18DFA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7A47B8BD" w14:textId="77777777" w:rsidTr="00B20F2B">
        <w:trPr>
          <w:trHeight w:val="312"/>
        </w:trPr>
        <w:tc>
          <w:tcPr>
            <w:tcW w:w="193" w:type="pct"/>
            <w:shd w:val="clear" w:color="auto" w:fill="auto"/>
            <w:vAlign w:val="center"/>
            <w:hideMark/>
          </w:tcPr>
          <w:p w14:paraId="32D7937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54</w:t>
            </w:r>
          </w:p>
        </w:tc>
        <w:tc>
          <w:tcPr>
            <w:tcW w:w="476" w:type="pct"/>
            <w:shd w:val="clear" w:color="auto" w:fill="auto"/>
            <w:vAlign w:val="center"/>
            <w:hideMark/>
          </w:tcPr>
          <w:p w14:paraId="13402FD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20772FA2"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TRANSFER ASSY SERVO</w:t>
            </w:r>
          </w:p>
        </w:tc>
        <w:tc>
          <w:tcPr>
            <w:tcW w:w="478" w:type="pct"/>
            <w:shd w:val="clear" w:color="auto" w:fill="auto"/>
            <w:vAlign w:val="center"/>
            <w:hideMark/>
          </w:tcPr>
          <w:p w14:paraId="176B110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70652-02455-046</w:t>
            </w:r>
          </w:p>
        </w:tc>
        <w:tc>
          <w:tcPr>
            <w:tcW w:w="481" w:type="pct"/>
            <w:shd w:val="clear" w:color="auto" w:fill="auto"/>
            <w:vAlign w:val="center"/>
            <w:hideMark/>
          </w:tcPr>
          <w:p w14:paraId="0177FAD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72DF4C7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1650-01-113-8172</w:t>
            </w:r>
          </w:p>
        </w:tc>
        <w:tc>
          <w:tcPr>
            <w:tcW w:w="476" w:type="pct"/>
            <w:shd w:val="clear" w:color="auto" w:fill="auto"/>
            <w:vAlign w:val="center"/>
            <w:hideMark/>
          </w:tcPr>
          <w:p w14:paraId="7B85782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4A6040F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69A9563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1011209</w:t>
            </w:r>
          </w:p>
        </w:tc>
        <w:tc>
          <w:tcPr>
            <w:tcW w:w="476" w:type="pct"/>
            <w:shd w:val="clear" w:color="auto" w:fill="auto"/>
            <w:vAlign w:val="center"/>
            <w:hideMark/>
          </w:tcPr>
          <w:p w14:paraId="205D59F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1650-01-113-8172</w:t>
            </w:r>
          </w:p>
        </w:tc>
        <w:tc>
          <w:tcPr>
            <w:tcW w:w="476" w:type="pct"/>
            <w:shd w:val="clear" w:color="auto" w:fill="auto"/>
            <w:vAlign w:val="center"/>
            <w:hideMark/>
          </w:tcPr>
          <w:p w14:paraId="385043D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57A45647" w14:textId="77777777" w:rsidTr="00B20F2B">
        <w:trPr>
          <w:trHeight w:val="468"/>
        </w:trPr>
        <w:tc>
          <w:tcPr>
            <w:tcW w:w="193" w:type="pct"/>
            <w:shd w:val="clear" w:color="auto" w:fill="auto"/>
            <w:vAlign w:val="center"/>
            <w:hideMark/>
          </w:tcPr>
          <w:p w14:paraId="2C8733D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55</w:t>
            </w:r>
          </w:p>
        </w:tc>
        <w:tc>
          <w:tcPr>
            <w:tcW w:w="476" w:type="pct"/>
            <w:shd w:val="clear" w:color="auto" w:fill="auto"/>
            <w:vAlign w:val="center"/>
            <w:hideMark/>
          </w:tcPr>
          <w:p w14:paraId="59DD228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1381E026"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xml:space="preserve">SERVO ASSY,YAW BOOST (Completo con </w:t>
            </w:r>
            <w:proofErr w:type="spellStart"/>
            <w:r w:rsidRPr="00B20F2B">
              <w:rPr>
                <w:rFonts w:ascii="Arial Narrow" w:eastAsia="Times New Roman" w:hAnsi="Arial Narrow" w:cs="Times New Roman"/>
                <w:color w:val="000000"/>
                <w:sz w:val="13"/>
                <w:szCs w:val="13"/>
                <w:lang w:eastAsia="es-CO"/>
              </w:rPr>
              <w:t>Sas</w:t>
            </w:r>
            <w:proofErr w:type="spellEnd"/>
            <w:r w:rsidRPr="00B20F2B">
              <w:rPr>
                <w:rFonts w:ascii="Arial Narrow" w:eastAsia="Times New Roman" w:hAnsi="Arial Narrow" w:cs="Times New Roman"/>
                <w:color w:val="000000"/>
                <w:sz w:val="13"/>
                <w:szCs w:val="13"/>
                <w:lang w:eastAsia="es-CO"/>
              </w:rPr>
              <w:t>)</w:t>
            </w:r>
          </w:p>
        </w:tc>
        <w:tc>
          <w:tcPr>
            <w:tcW w:w="478" w:type="pct"/>
            <w:shd w:val="clear" w:color="auto" w:fill="auto"/>
            <w:vAlign w:val="center"/>
            <w:hideMark/>
          </w:tcPr>
          <w:p w14:paraId="7880BC2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70410-02910-067</w:t>
            </w:r>
          </w:p>
        </w:tc>
        <w:tc>
          <w:tcPr>
            <w:tcW w:w="481" w:type="pct"/>
            <w:shd w:val="clear" w:color="auto" w:fill="auto"/>
            <w:vAlign w:val="center"/>
            <w:hideMark/>
          </w:tcPr>
          <w:p w14:paraId="7DBE7C9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0FBF23B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1650-01-136-5496</w:t>
            </w:r>
          </w:p>
        </w:tc>
        <w:tc>
          <w:tcPr>
            <w:tcW w:w="476" w:type="pct"/>
            <w:shd w:val="clear" w:color="auto" w:fill="auto"/>
            <w:vAlign w:val="center"/>
            <w:hideMark/>
          </w:tcPr>
          <w:p w14:paraId="32CB1D5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3531935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49EDFFF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1016104</w:t>
            </w:r>
          </w:p>
        </w:tc>
        <w:tc>
          <w:tcPr>
            <w:tcW w:w="476" w:type="pct"/>
            <w:shd w:val="clear" w:color="auto" w:fill="auto"/>
            <w:vAlign w:val="center"/>
            <w:hideMark/>
          </w:tcPr>
          <w:p w14:paraId="4A8189A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1650-01-136-5496</w:t>
            </w:r>
          </w:p>
        </w:tc>
        <w:tc>
          <w:tcPr>
            <w:tcW w:w="476" w:type="pct"/>
            <w:shd w:val="clear" w:color="auto" w:fill="auto"/>
            <w:vAlign w:val="center"/>
            <w:hideMark/>
          </w:tcPr>
          <w:p w14:paraId="668A030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31D0DE8C" w14:textId="77777777" w:rsidTr="00B20F2B">
        <w:trPr>
          <w:trHeight w:val="312"/>
        </w:trPr>
        <w:tc>
          <w:tcPr>
            <w:tcW w:w="193" w:type="pct"/>
            <w:shd w:val="clear" w:color="auto" w:fill="auto"/>
            <w:vAlign w:val="center"/>
            <w:hideMark/>
          </w:tcPr>
          <w:p w14:paraId="568EB6F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56</w:t>
            </w:r>
          </w:p>
        </w:tc>
        <w:tc>
          <w:tcPr>
            <w:tcW w:w="476" w:type="pct"/>
            <w:shd w:val="clear" w:color="auto" w:fill="auto"/>
            <w:vAlign w:val="center"/>
            <w:hideMark/>
          </w:tcPr>
          <w:p w14:paraId="3C0ECF8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1F3CD3DA"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ACTUATOR,TRIM TAB,L (Completo)</w:t>
            </w:r>
          </w:p>
        </w:tc>
        <w:tc>
          <w:tcPr>
            <w:tcW w:w="478" w:type="pct"/>
            <w:shd w:val="clear" w:color="auto" w:fill="auto"/>
            <w:vAlign w:val="center"/>
            <w:hideMark/>
          </w:tcPr>
          <w:p w14:paraId="7B98093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70410-02760-047</w:t>
            </w:r>
          </w:p>
        </w:tc>
        <w:tc>
          <w:tcPr>
            <w:tcW w:w="481" w:type="pct"/>
            <w:shd w:val="clear" w:color="auto" w:fill="auto"/>
            <w:vAlign w:val="center"/>
            <w:hideMark/>
          </w:tcPr>
          <w:p w14:paraId="12A5831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72A26DD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1680-01-137-3533</w:t>
            </w:r>
          </w:p>
        </w:tc>
        <w:tc>
          <w:tcPr>
            <w:tcW w:w="476" w:type="pct"/>
            <w:shd w:val="clear" w:color="auto" w:fill="auto"/>
            <w:vAlign w:val="center"/>
            <w:hideMark/>
          </w:tcPr>
          <w:p w14:paraId="5C5D515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0307185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423E1E0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1000425</w:t>
            </w:r>
          </w:p>
        </w:tc>
        <w:tc>
          <w:tcPr>
            <w:tcW w:w="476" w:type="pct"/>
            <w:shd w:val="clear" w:color="auto" w:fill="auto"/>
            <w:vAlign w:val="center"/>
            <w:hideMark/>
          </w:tcPr>
          <w:p w14:paraId="641374A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1680-01-137-3533</w:t>
            </w:r>
          </w:p>
        </w:tc>
        <w:tc>
          <w:tcPr>
            <w:tcW w:w="476" w:type="pct"/>
            <w:shd w:val="clear" w:color="auto" w:fill="auto"/>
            <w:vAlign w:val="center"/>
            <w:hideMark/>
          </w:tcPr>
          <w:p w14:paraId="596FD1C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369AD3C0" w14:textId="77777777" w:rsidTr="00B20F2B">
        <w:trPr>
          <w:trHeight w:val="468"/>
        </w:trPr>
        <w:tc>
          <w:tcPr>
            <w:tcW w:w="193" w:type="pct"/>
            <w:shd w:val="clear" w:color="auto" w:fill="auto"/>
            <w:vAlign w:val="center"/>
            <w:hideMark/>
          </w:tcPr>
          <w:p w14:paraId="34F66D5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57</w:t>
            </w:r>
          </w:p>
        </w:tc>
        <w:tc>
          <w:tcPr>
            <w:tcW w:w="476" w:type="pct"/>
            <w:shd w:val="clear" w:color="auto" w:fill="auto"/>
            <w:vAlign w:val="center"/>
            <w:hideMark/>
          </w:tcPr>
          <w:p w14:paraId="6CCE4DB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418869E1"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ICE RATE INDICATOR (70550-01124-106)</w:t>
            </w:r>
          </w:p>
        </w:tc>
        <w:tc>
          <w:tcPr>
            <w:tcW w:w="478" w:type="pct"/>
            <w:shd w:val="clear" w:color="auto" w:fill="auto"/>
            <w:vAlign w:val="center"/>
            <w:hideMark/>
          </w:tcPr>
          <w:p w14:paraId="2952B51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70550-01124-105</w:t>
            </w:r>
          </w:p>
        </w:tc>
        <w:tc>
          <w:tcPr>
            <w:tcW w:w="481" w:type="pct"/>
            <w:shd w:val="clear" w:color="auto" w:fill="auto"/>
            <w:vAlign w:val="center"/>
            <w:hideMark/>
          </w:tcPr>
          <w:p w14:paraId="64F9A00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577CE54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1680-01-329-0761</w:t>
            </w:r>
          </w:p>
        </w:tc>
        <w:tc>
          <w:tcPr>
            <w:tcW w:w="476" w:type="pct"/>
            <w:shd w:val="clear" w:color="auto" w:fill="auto"/>
            <w:vAlign w:val="center"/>
            <w:hideMark/>
          </w:tcPr>
          <w:p w14:paraId="6D74286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1C40162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619E71F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1000360</w:t>
            </w:r>
          </w:p>
        </w:tc>
        <w:tc>
          <w:tcPr>
            <w:tcW w:w="476" w:type="pct"/>
            <w:shd w:val="clear" w:color="auto" w:fill="auto"/>
            <w:vAlign w:val="center"/>
            <w:hideMark/>
          </w:tcPr>
          <w:p w14:paraId="1686F97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1680-01-329-0761</w:t>
            </w:r>
          </w:p>
        </w:tc>
        <w:tc>
          <w:tcPr>
            <w:tcW w:w="476" w:type="pct"/>
            <w:shd w:val="clear" w:color="auto" w:fill="auto"/>
            <w:vAlign w:val="center"/>
            <w:hideMark/>
          </w:tcPr>
          <w:p w14:paraId="531DBAF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2CAFF2C0" w14:textId="77777777" w:rsidTr="00B20F2B">
        <w:trPr>
          <w:trHeight w:val="312"/>
        </w:trPr>
        <w:tc>
          <w:tcPr>
            <w:tcW w:w="193" w:type="pct"/>
            <w:shd w:val="clear" w:color="auto" w:fill="auto"/>
            <w:vAlign w:val="center"/>
            <w:hideMark/>
          </w:tcPr>
          <w:p w14:paraId="6CBA38C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58</w:t>
            </w:r>
          </w:p>
        </w:tc>
        <w:tc>
          <w:tcPr>
            <w:tcW w:w="476" w:type="pct"/>
            <w:shd w:val="clear" w:color="auto" w:fill="auto"/>
            <w:vAlign w:val="center"/>
            <w:hideMark/>
          </w:tcPr>
          <w:p w14:paraId="3F21F85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154058B4"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CAUTION ADVISORY PANEL</w:t>
            </w:r>
          </w:p>
        </w:tc>
        <w:tc>
          <w:tcPr>
            <w:tcW w:w="478" w:type="pct"/>
            <w:shd w:val="clear" w:color="auto" w:fill="auto"/>
            <w:vAlign w:val="center"/>
            <w:hideMark/>
          </w:tcPr>
          <w:p w14:paraId="6097AEF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70550-01107-120</w:t>
            </w:r>
          </w:p>
        </w:tc>
        <w:tc>
          <w:tcPr>
            <w:tcW w:w="481" w:type="pct"/>
            <w:shd w:val="clear" w:color="auto" w:fill="auto"/>
            <w:vAlign w:val="center"/>
            <w:hideMark/>
          </w:tcPr>
          <w:p w14:paraId="3620B8D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2060BC6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1680-01-471-7013</w:t>
            </w:r>
          </w:p>
        </w:tc>
        <w:tc>
          <w:tcPr>
            <w:tcW w:w="476" w:type="pct"/>
            <w:shd w:val="clear" w:color="auto" w:fill="auto"/>
            <w:vAlign w:val="center"/>
            <w:hideMark/>
          </w:tcPr>
          <w:p w14:paraId="3A292F4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5908CCC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41A3E6E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1013563</w:t>
            </w:r>
          </w:p>
        </w:tc>
        <w:tc>
          <w:tcPr>
            <w:tcW w:w="476" w:type="pct"/>
            <w:shd w:val="clear" w:color="auto" w:fill="auto"/>
            <w:vAlign w:val="center"/>
            <w:hideMark/>
          </w:tcPr>
          <w:p w14:paraId="47DDD6C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1680-01-471-7013</w:t>
            </w:r>
          </w:p>
        </w:tc>
        <w:tc>
          <w:tcPr>
            <w:tcW w:w="476" w:type="pct"/>
            <w:shd w:val="clear" w:color="auto" w:fill="auto"/>
            <w:vAlign w:val="center"/>
            <w:hideMark/>
          </w:tcPr>
          <w:p w14:paraId="2485663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2A7BBC03" w14:textId="77777777" w:rsidTr="00B20F2B">
        <w:trPr>
          <w:trHeight w:val="312"/>
        </w:trPr>
        <w:tc>
          <w:tcPr>
            <w:tcW w:w="193" w:type="pct"/>
            <w:shd w:val="clear" w:color="auto" w:fill="auto"/>
            <w:vAlign w:val="center"/>
            <w:hideMark/>
          </w:tcPr>
          <w:p w14:paraId="7500794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59</w:t>
            </w:r>
          </w:p>
        </w:tc>
        <w:tc>
          <w:tcPr>
            <w:tcW w:w="476" w:type="pct"/>
            <w:shd w:val="clear" w:color="auto" w:fill="auto"/>
            <w:vAlign w:val="center"/>
            <w:hideMark/>
          </w:tcPr>
          <w:p w14:paraId="2E3893B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4B87E344"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OUTPUT SHAFT ASSY</w:t>
            </w:r>
          </w:p>
        </w:tc>
        <w:tc>
          <w:tcPr>
            <w:tcW w:w="478" w:type="pct"/>
            <w:shd w:val="clear" w:color="auto" w:fill="auto"/>
            <w:vAlign w:val="center"/>
            <w:hideMark/>
          </w:tcPr>
          <w:p w14:paraId="3726975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6039T56G05</w:t>
            </w:r>
          </w:p>
        </w:tc>
        <w:tc>
          <w:tcPr>
            <w:tcW w:w="481" w:type="pct"/>
            <w:shd w:val="clear" w:color="auto" w:fill="auto"/>
            <w:vAlign w:val="center"/>
            <w:hideMark/>
          </w:tcPr>
          <w:p w14:paraId="5E88FD8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4873403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2840-01-301-8172</w:t>
            </w:r>
          </w:p>
        </w:tc>
        <w:tc>
          <w:tcPr>
            <w:tcW w:w="476" w:type="pct"/>
            <w:shd w:val="clear" w:color="auto" w:fill="auto"/>
            <w:vAlign w:val="center"/>
            <w:hideMark/>
          </w:tcPr>
          <w:p w14:paraId="0872865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2C97CE8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56DC047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1000061</w:t>
            </w:r>
          </w:p>
        </w:tc>
        <w:tc>
          <w:tcPr>
            <w:tcW w:w="476" w:type="pct"/>
            <w:shd w:val="clear" w:color="auto" w:fill="auto"/>
            <w:vAlign w:val="center"/>
            <w:hideMark/>
          </w:tcPr>
          <w:p w14:paraId="51A40BC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2840-01-301-8172</w:t>
            </w:r>
          </w:p>
        </w:tc>
        <w:tc>
          <w:tcPr>
            <w:tcW w:w="476" w:type="pct"/>
            <w:shd w:val="clear" w:color="auto" w:fill="auto"/>
            <w:vAlign w:val="center"/>
            <w:hideMark/>
          </w:tcPr>
          <w:p w14:paraId="1D64436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6FB2D234" w14:textId="77777777" w:rsidTr="00B20F2B">
        <w:trPr>
          <w:trHeight w:val="156"/>
        </w:trPr>
        <w:tc>
          <w:tcPr>
            <w:tcW w:w="193" w:type="pct"/>
            <w:shd w:val="clear" w:color="auto" w:fill="auto"/>
            <w:vAlign w:val="center"/>
            <w:hideMark/>
          </w:tcPr>
          <w:p w14:paraId="67E88BE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60</w:t>
            </w:r>
          </w:p>
        </w:tc>
        <w:tc>
          <w:tcPr>
            <w:tcW w:w="476" w:type="pct"/>
            <w:shd w:val="clear" w:color="auto" w:fill="auto"/>
            <w:vAlign w:val="center"/>
            <w:hideMark/>
          </w:tcPr>
          <w:p w14:paraId="5F4B8AA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70125CC3"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PUMP HYDRAULIC</w:t>
            </w:r>
          </w:p>
        </w:tc>
        <w:tc>
          <w:tcPr>
            <w:tcW w:w="478" w:type="pct"/>
            <w:shd w:val="clear" w:color="auto" w:fill="auto"/>
            <w:vAlign w:val="center"/>
            <w:hideMark/>
          </w:tcPr>
          <w:p w14:paraId="0B7DA4F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70652-02300-050</w:t>
            </w:r>
          </w:p>
        </w:tc>
        <w:tc>
          <w:tcPr>
            <w:tcW w:w="481" w:type="pct"/>
            <w:shd w:val="clear" w:color="auto" w:fill="auto"/>
            <w:vAlign w:val="center"/>
            <w:hideMark/>
          </w:tcPr>
          <w:p w14:paraId="6E2E88F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0A48975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4320-01-207-7228</w:t>
            </w:r>
          </w:p>
        </w:tc>
        <w:tc>
          <w:tcPr>
            <w:tcW w:w="476" w:type="pct"/>
            <w:shd w:val="clear" w:color="auto" w:fill="auto"/>
            <w:vAlign w:val="center"/>
            <w:hideMark/>
          </w:tcPr>
          <w:p w14:paraId="1DE3908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3E2D027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5FC413C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1082364</w:t>
            </w:r>
          </w:p>
        </w:tc>
        <w:tc>
          <w:tcPr>
            <w:tcW w:w="476" w:type="pct"/>
            <w:shd w:val="clear" w:color="auto" w:fill="auto"/>
            <w:vAlign w:val="center"/>
            <w:hideMark/>
          </w:tcPr>
          <w:p w14:paraId="00387C6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4320-01-207-7228</w:t>
            </w:r>
          </w:p>
        </w:tc>
        <w:tc>
          <w:tcPr>
            <w:tcW w:w="476" w:type="pct"/>
            <w:shd w:val="clear" w:color="auto" w:fill="auto"/>
            <w:vAlign w:val="center"/>
            <w:hideMark/>
          </w:tcPr>
          <w:p w14:paraId="12089E6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0EA2A98D" w14:textId="77777777" w:rsidTr="00B20F2B">
        <w:trPr>
          <w:trHeight w:val="312"/>
        </w:trPr>
        <w:tc>
          <w:tcPr>
            <w:tcW w:w="193" w:type="pct"/>
            <w:shd w:val="clear" w:color="auto" w:fill="auto"/>
            <w:vAlign w:val="center"/>
            <w:hideMark/>
          </w:tcPr>
          <w:p w14:paraId="3A3700D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61</w:t>
            </w:r>
          </w:p>
        </w:tc>
        <w:tc>
          <w:tcPr>
            <w:tcW w:w="476" w:type="pct"/>
            <w:shd w:val="clear" w:color="auto" w:fill="auto"/>
            <w:vAlign w:val="center"/>
            <w:hideMark/>
          </w:tcPr>
          <w:p w14:paraId="6B28365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00BA43BD"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TOUCHSCREEN GTN 750</w:t>
            </w:r>
          </w:p>
        </w:tc>
        <w:tc>
          <w:tcPr>
            <w:tcW w:w="478" w:type="pct"/>
            <w:shd w:val="clear" w:color="auto" w:fill="auto"/>
            <w:vAlign w:val="center"/>
            <w:hideMark/>
          </w:tcPr>
          <w:p w14:paraId="04C554B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011-02282-00</w:t>
            </w:r>
          </w:p>
        </w:tc>
        <w:tc>
          <w:tcPr>
            <w:tcW w:w="481" w:type="pct"/>
            <w:shd w:val="clear" w:color="auto" w:fill="auto"/>
            <w:vAlign w:val="center"/>
            <w:hideMark/>
          </w:tcPr>
          <w:p w14:paraId="2150E7E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37DC3C1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5826-01-686-0294</w:t>
            </w:r>
          </w:p>
        </w:tc>
        <w:tc>
          <w:tcPr>
            <w:tcW w:w="476" w:type="pct"/>
            <w:shd w:val="clear" w:color="auto" w:fill="auto"/>
            <w:vAlign w:val="center"/>
            <w:hideMark/>
          </w:tcPr>
          <w:p w14:paraId="16FA5CB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1DC3C18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79E44B3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1618604</w:t>
            </w:r>
          </w:p>
        </w:tc>
        <w:tc>
          <w:tcPr>
            <w:tcW w:w="476" w:type="pct"/>
            <w:shd w:val="clear" w:color="auto" w:fill="auto"/>
            <w:vAlign w:val="center"/>
            <w:hideMark/>
          </w:tcPr>
          <w:p w14:paraId="4626111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5826-01-686-0294</w:t>
            </w:r>
          </w:p>
        </w:tc>
        <w:tc>
          <w:tcPr>
            <w:tcW w:w="476" w:type="pct"/>
            <w:shd w:val="clear" w:color="auto" w:fill="auto"/>
            <w:vAlign w:val="center"/>
            <w:hideMark/>
          </w:tcPr>
          <w:p w14:paraId="3D69605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5F3B8DAD" w14:textId="77777777" w:rsidTr="00B20F2B">
        <w:trPr>
          <w:trHeight w:val="468"/>
        </w:trPr>
        <w:tc>
          <w:tcPr>
            <w:tcW w:w="193" w:type="pct"/>
            <w:shd w:val="clear" w:color="auto" w:fill="auto"/>
            <w:vAlign w:val="center"/>
            <w:hideMark/>
          </w:tcPr>
          <w:p w14:paraId="114F50E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62</w:t>
            </w:r>
          </w:p>
        </w:tc>
        <w:tc>
          <w:tcPr>
            <w:tcW w:w="476" w:type="pct"/>
            <w:shd w:val="clear" w:color="auto" w:fill="auto"/>
            <w:vAlign w:val="center"/>
            <w:hideMark/>
          </w:tcPr>
          <w:p w14:paraId="2AE0719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7F733B85"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RECEIVER TRANSMITER HEIGHT</w:t>
            </w:r>
          </w:p>
        </w:tc>
        <w:tc>
          <w:tcPr>
            <w:tcW w:w="478" w:type="pct"/>
            <w:shd w:val="clear" w:color="auto" w:fill="auto"/>
            <w:vAlign w:val="center"/>
            <w:hideMark/>
          </w:tcPr>
          <w:p w14:paraId="02BF52F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RT-1115C/APN-209(V</w:t>
            </w:r>
          </w:p>
        </w:tc>
        <w:tc>
          <w:tcPr>
            <w:tcW w:w="481" w:type="pct"/>
            <w:shd w:val="clear" w:color="auto" w:fill="auto"/>
            <w:vAlign w:val="center"/>
            <w:hideMark/>
          </w:tcPr>
          <w:p w14:paraId="00DE3B6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6898987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5841-01-245-9090</w:t>
            </w:r>
          </w:p>
        </w:tc>
        <w:tc>
          <w:tcPr>
            <w:tcW w:w="476" w:type="pct"/>
            <w:shd w:val="clear" w:color="auto" w:fill="auto"/>
            <w:vAlign w:val="center"/>
            <w:hideMark/>
          </w:tcPr>
          <w:p w14:paraId="411DB56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2BC46B7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295C49B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1675284</w:t>
            </w:r>
          </w:p>
        </w:tc>
        <w:tc>
          <w:tcPr>
            <w:tcW w:w="476" w:type="pct"/>
            <w:shd w:val="clear" w:color="auto" w:fill="auto"/>
            <w:vAlign w:val="center"/>
            <w:hideMark/>
          </w:tcPr>
          <w:p w14:paraId="5483D66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5841-01-245-9090</w:t>
            </w:r>
          </w:p>
        </w:tc>
        <w:tc>
          <w:tcPr>
            <w:tcW w:w="476" w:type="pct"/>
            <w:shd w:val="clear" w:color="auto" w:fill="auto"/>
            <w:vAlign w:val="center"/>
            <w:hideMark/>
          </w:tcPr>
          <w:p w14:paraId="60C4213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400F613E" w14:textId="77777777" w:rsidTr="00B20F2B">
        <w:trPr>
          <w:trHeight w:val="468"/>
        </w:trPr>
        <w:tc>
          <w:tcPr>
            <w:tcW w:w="193" w:type="pct"/>
            <w:shd w:val="clear" w:color="auto" w:fill="auto"/>
            <w:vAlign w:val="center"/>
            <w:hideMark/>
          </w:tcPr>
          <w:p w14:paraId="0AB71D5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63</w:t>
            </w:r>
          </w:p>
        </w:tc>
        <w:tc>
          <w:tcPr>
            <w:tcW w:w="476" w:type="pct"/>
            <w:shd w:val="clear" w:color="auto" w:fill="auto"/>
            <w:vAlign w:val="center"/>
            <w:hideMark/>
          </w:tcPr>
          <w:p w14:paraId="2DEE216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23840AC4"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RECEIVER TRANSMITER RADAR</w:t>
            </w:r>
          </w:p>
        </w:tc>
        <w:tc>
          <w:tcPr>
            <w:tcW w:w="478" w:type="pct"/>
            <w:shd w:val="clear" w:color="auto" w:fill="auto"/>
            <w:vAlign w:val="center"/>
            <w:hideMark/>
          </w:tcPr>
          <w:p w14:paraId="1B9DCA5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4036360-0519</w:t>
            </w:r>
          </w:p>
        </w:tc>
        <w:tc>
          <w:tcPr>
            <w:tcW w:w="481" w:type="pct"/>
            <w:shd w:val="clear" w:color="auto" w:fill="auto"/>
            <w:vAlign w:val="center"/>
            <w:hideMark/>
          </w:tcPr>
          <w:p w14:paraId="0F68038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245B69E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5841-01-324-6866</w:t>
            </w:r>
          </w:p>
        </w:tc>
        <w:tc>
          <w:tcPr>
            <w:tcW w:w="476" w:type="pct"/>
            <w:shd w:val="clear" w:color="auto" w:fill="auto"/>
            <w:vAlign w:val="center"/>
            <w:hideMark/>
          </w:tcPr>
          <w:p w14:paraId="61FA3D9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5819F46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76C18A0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1084793</w:t>
            </w:r>
          </w:p>
        </w:tc>
        <w:tc>
          <w:tcPr>
            <w:tcW w:w="476" w:type="pct"/>
            <w:shd w:val="clear" w:color="auto" w:fill="auto"/>
            <w:vAlign w:val="center"/>
            <w:hideMark/>
          </w:tcPr>
          <w:p w14:paraId="79D9F9D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5841-01-324-6866</w:t>
            </w:r>
          </w:p>
        </w:tc>
        <w:tc>
          <w:tcPr>
            <w:tcW w:w="476" w:type="pct"/>
            <w:shd w:val="clear" w:color="auto" w:fill="auto"/>
            <w:vAlign w:val="center"/>
            <w:hideMark/>
          </w:tcPr>
          <w:p w14:paraId="3A53E89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70CA8D39" w14:textId="77777777" w:rsidTr="00B20F2B">
        <w:trPr>
          <w:trHeight w:val="312"/>
        </w:trPr>
        <w:tc>
          <w:tcPr>
            <w:tcW w:w="193" w:type="pct"/>
            <w:shd w:val="clear" w:color="auto" w:fill="auto"/>
            <w:vAlign w:val="center"/>
            <w:hideMark/>
          </w:tcPr>
          <w:p w14:paraId="291266A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64</w:t>
            </w:r>
          </w:p>
        </w:tc>
        <w:tc>
          <w:tcPr>
            <w:tcW w:w="476" w:type="pct"/>
            <w:shd w:val="clear" w:color="auto" w:fill="auto"/>
            <w:vAlign w:val="center"/>
            <w:hideMark/>
          </w:tcPr>
          <w:p w14:paraId="41FA154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320F0622"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RECEIVER-EXCITER,RADAR</w:t>
            </w:r>
          </w:p>
        </w:tc>
        <w:tc>
          <w:tcPr>
            <w:tcW w:w="478" w:type="pct"/>
            <w:shd w:val="clear" w:color="auto" w:fill="auto"/>
            <w:vAlign w:val="center"/>
            <w:hideMark/>
          </w:tcPr>
          <w:p w14:paraId="056B08D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071-01519-0101</w:t>
            </w:r>
          </w:p>
        </w:tc>
        <w:tc>
          <w:tcPr>
            <w:tcW w:w="481" w:type="pct"/>
            <w:shd w:val="clear" w:color="auto" w:fill="auto"/>
            <w:vAlign w:val="center"/>
            <w:hideMark/>
          </w:tcPr>
          <w:p w14:paraId="763DF1D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4172F27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5841-01-538-8074</w:t>
            </w:r>
          </w:p>
        </w:tc>
        <w:tc>
          <w:tcPr>
            <w:tcW w:w="476" w:type="pct"/>
            <w:shd w:val="clear" w:color="auto" w:fill="auto"/>
            <w:vAlign w:val="center"/>
            <w:hideMark/>
          </w:tcPr>
          <w:p w14:paraId="71CC655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4959B27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111F9D7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1000163</w:t>
            </w:r>
          </w:p>
        </w:tc>
        <w:tc>
          <w:tcPr>
            <w:tcW w:w="476" w:type="pct"/>
            <w:shd w:val="clear" w:color="auto" w:fill="auto"/>
            <w:vAlign w:val="center"/>
            <w:hideMark/>
          </w:tcPr>
          <w:p w14:paraId="04E81D0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5841-01-538-8074</w:t>
            </w:r>
          </w:p>
        </w:tc>
        <w:tc>
          <w:tcPr>
            <w:tcW w:w="476" w:type="pct"/>
            <w:shd w:val="clear" w:color="auto" w:fill="auto"/>
            <w:vAlign w:val="center"/>
            <w:hideMark/>
          </w:tcPr>
          <w:p w14:paraId="57AF07C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4DC26D23" w14:textId="77777777" w:rsidTr="00B20F2B">
        <w:trPr>
          <w:trHeight w:val="312"/>
        </w:trPr>
        <w:tc>
          <w:tcPr>
            <w:tcW w:w="193" w:type="pct"/>
            <w:shd w:val="clear" w:color="auto" w:fill="auto"/>
            <w:vAlign w:val="center"/>
            <w:hideMark/>
          </w:tcPr>
          <w:p w14:paraId="2598B06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65</w:t>
            </w:r>
          </w:p>
        </w:tc>
        <w:tc>
          <w:tcPr>
            <w:tcW w:w="476" w:type="pct"/>
            <w:shd w:val="clear" w:color="auto" w:fill="auto"/>
            <w:vAlign w:val="center"/>
            <w:hideMark/>
          </w:tcPr>
          <w:p w14:paraId="6DB5350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5BBFB81D"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RT HEIGHT INDICATOR</w:t>
            </w:r>
          </w:p>
        </w:tc>
        <w:tc>
          <w:tcPr>
            <w:tcW w:w="478" w:type="pct"/>
            <w:shd w:val="clear" w:color="auto" w:fill="auto"/>
            <w:vAlign w:val="center"/>
            <w:hideMark/>
          </w:tcPr>
          <w:p w14:paraId="65070C7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HG7209AD02</w:t>
            </w:r>
          </w:p>
        </w:tc>
        <w:tc>
          <w:tcPr>
            <w:tcW w:w="481" w:type="pct"/>
            <w:shd w:val="clear" w:color="auto" w:fill="auto"/>
            <w:vAlign w:val="center"/>
            <w:hideMark/>
          </w:tcPr>
          <w:p w14:paraId="5A7652E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0858273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5841-01-561-5125</w:t>
            </w:r>
          </w:p>
        </w:tc>
        <w:tc>
          <w:tcPr>
            <w:tcW w:w="476" w:type="pct"/>
            <w:shd w:val="clear" w:color="auto" w:fill="auto"/>
            <w:vAlign w:val="center"/>
            <w:hideMark/>
          </w:tcPr>
          <w:p w14:paraId="38E4352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25D7F56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68EE614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1085697</w:t>
            </w:r>
          </w:p>
        </w:tc>
        <w:tc>
          <w:tcPr>
            <w:tcW w:w="476" w:type="pct"/>
            <w:shd w:val="clear" w:color="auto" w:fill="auto"/>
            <w:vAlign w:val="center"/>
            <w:hideMark/>
          </w:tcPr>
          <w:p w14:paraId="1C160FF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5841-01-561-5125</w:t>
            </w:r>
          </w:p>
        </w:tc>
        <w:tc>
          <w:tcPr>
            <w:tcW w:w="476" w:type="pct"/>
            <w:shd w:val="clear" w:color="auto" w:fill="auto"/>
            <w:vAlign w:val="center"/>
            <w:hideMark/>
          </w:tcPr>
          <w:p w14:paraId="156E912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6499D5FD" w14:textId="77777777" w:rsidTr="00B20F2B">
        <w:trPr>
          <w:trHeight w:val="312"/>
        </w:trPr>
        <w:tc>
          <w:tcPr>
            <w:tcW w:w="193" w:type="pct"/>
            <w:shd w:val="clear" w:color="auto" w:fill="auto"/>
            <w:vAlign w:val="center"/>
            <w:hideMark/>
          </w:tcPr>
          <w:p w14:paraId="36E1C2D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66</w:t>
            </w:r>
          </w:p>
        </w:tc>
        <w:tc>
          <w:tcPr>
            <w:tcW w:w="476" w:type="pct"/>
            <w:shd w:val="clear" w:color="auto" w:fill="auto"/>
            <w:vAlign w:val="center"/>
            <w:hideMark/>
          </w:tcPr>
          <w:p w14:paraId="0DFD686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4D9A581C"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RATE GYRO UNIT ASSY</w:t>
            </w:r>
          </w:p>
        </w:tc>
        <w:tc>
          <w:tcPr>
            <w:tcW w:w="478" w:type="pct"/>
            <w:shd w:val="clear" w:color="auto" w:fill="auto"/>
            <w:vAlign w:val="center"/>
            <w:hideMark/>
          </w:tcPr>
          <w:p w14:paraId="3533023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70600-01213-041</w:t>
            </w:r>
          </w:p>
        </w:tc>
        <w:tc>
          <w:tcPr>
            <w:tcW w:w="481" w:type="pct"/>
            <w:shd w:val="clear" w:color="auto" w:fill="auto"/>
            <w:vAlign w:val="center"/>
            <w:hideMark/>
          </w:tcPr>
          <w:p w14:paraId="00E8BBD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7B7BFCD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5895-01-110-6668</w:t>
            </w:r>
          </w:p>
        </w:tc>
        <w:tc>
          <w:tcPr>
            <w:tcW w:w="476" w:type="pct"/>
            <w:shd w:val="clear" w:color="auto" w:fill="auto"/>
            <w:vAlign w:val="center"/>
            <w:hideMark/>
          </w:tcPr>
          <w:p w14:paraId="5EA022C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4063A4D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49B7461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1000349</w:t>
            </w:r>
          </w:p>
        </w:tc>
        <w:tc>
          <w:tcPr>
            <w:tcW w:w="476" w:type="pct"/>
            <w:shd w:val="clear" w:color="auto" w:fill="auto"/>
            <w:vAlign w:val="center"/>
            <w:hideMark/>
          </w:tcPr>
          <w:p w14:paraId="17098BF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5895-01-110-6668</w:t>
            </w:r>
          </w:p>
        </w:tc>
        <w:tc>
          <w:tcPr>
            <w:tcW w:w="476" w:type="pct"/>
            <w:shd w:val="clear" w:color="auto" w:fill="auto"/>
            <w:vAlign w:val="center"/>
            <w:hideMark/>
          </w:tcPr>
          <w:p w14:paraId="644C77B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55BA1B76" w14:textId="77777777" w:rsidTr="00B20F2B">
        <w:trPr>
          <w:trHeight w:val="312"/>
        </w:trPr>
        <w:tc>
          <w:tcPr>
            <w:tcW w:w="193" w:type="pct"/>
            <w:shd w:val="clear" w:color="auto" w:fill="auto"/>
            <w:vAlign w:val="center"/>
            <w:hideMark/>
          </w:tcPr>
          <w:p w14:paraId="7CB3265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67</w:t>
            </w:r>
          </w:p>
        </w:tc>
        <w:tc>
          <w:tcPr>
            <w:tcW w:w="476" w:type="pct"/>
            <w:shd w:val="clear" w:color="auto" w:fill="auto"/>
            <w:vAlign w:val="center"/>
            <w:hideMark/>
          </w:tcPr>
          <w:p w14:paraId="7FD208B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37A4D767"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SLEW CTRL PILOT (mouse) S-70i</w:t>
            </w:r>
          </w:p>
        </w:tc>
        <w:tc>
          <w:tcPr>
            <w:tcW w:w="478" w:type="pct"/>
            <w:shd w:val="clear" w:color="auto" w:fill="auto"/>
            <w:vAlign w:val="center"/>
            <w:hideMark/>
          </w:tcPr>
          <w:p w14:paraId="49E8678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70600-01829-102</w:t>
            </w:r>
          </w:p>
        </w:tc>
        <w:tc>
          <w:tcPr>
            <w:tcW w:w="481" w:type="pct"/>
            <w:shd w:val="clear" w:color="auto" w:fill="auto"/>
            <w:vAlign w:val="center"/>
            <w:hideMark/>
          </w:tcPr>
          <w:p w14:paraId="73D983F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7AA831E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5930-01-549-3454</w:t>
            </w:r>
          </w:p>
        </w:tc>
        <w:tc>
          <w:tcPr>
            <w:tcW w:w="476" w:type="pct"/>
            <w:shd w:val="clear" w:color="auto" w:fill="auto"/>
            <w:vAlign w:val="center"/>
            <w:hideMark/>
          </w:tcPr>
          <w:p w14:paraId="218E89E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744C9AC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39DA07C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1277230</w:t>
            </w:r>
          </w:p>
        </w:tc>
        <w:tc>
          <w:tcPr>
            <w:tcW w:w="476" w:type="pct"/>
            <w:shd w:val="clear" w:color="auto" w:fill="auto"/>
            <w:vAlign w:val="center"/>
            <w:hideMark/>
          </w:tcPr>
          <w:p w14:paraId="7C68339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5930-01-549-3454</w:t>
            </w:r>
          </w:p>
        </w:tc>
        <w:tc>
          <w:tcPr>
            <w:tcW w:w="476" w:type="pct"/>
            <w:shd w:val="clear" w:color="auto" w:fill="auto"/>
            <w:vAlign w:val="center"/>
            <w:hideMark/>
          </w:tcPr>
          <w:p w14:paraId="448FA50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17F96F2D" w14:textId="77777777" w:rsidTr="00B20F2B">
        <w:trPr>
          <w:trHeight w:val="312"/>
        </w:trPr>
        <w:tc>
          <w:tcPr>
            <w:tcW w:w="193" w:type="pct"/>
            <w:shd w:val="clear" w:color="auto" w:fill="auto"/>
            <w:vAlign w:val="center"/>
            <w:hideMark/>
          </w:tcPr>
          <w:p w14:paraId="5FBC609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68</w:t>
            </w:r>
          </w:p>
        </w:tc>
        <w:tc>
          <w:tcPr>
            <w:tcW w:w="476" w:type="pct"/>
            <w:shd w:val="clear" w:color="auto" w:fill="auto"/>
            <w:vAlign w:val="center"/>
            <w:hideMark/>
          </w:tcPr>
          <w:p w14:paraId="58D39D0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493C43FA"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CONTROL, GENERATOR  GCU</w:t>
            </w:r>
          </w:p>
        </w:tc>
        <w:tc>
          <w:tcPr>
            <w:tcW w:w="478" w:type="pct"/>
            <w:shd w:val="clear" w:color="auto" w:fill="auto"/>
            <w:vAlign w:val="center"/>
            <w:hideMark/>
          </w:tcPr>
          <w:p w14:paraId="2808A24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70550-02031-114</w:t>
            </w:r>
          </w:p>
        </w:tc>
        <w:tc>
          <w:tcPr>
            <w:tcW w:w="481" w:type="pct"/>
            <w:shd w:val="clear" w:color="auto" w:fill="auto"/>
            <w:vAlign w:val="center"/>
            <w:hideMark/>
          </w:tcPr>
          <w:p w14:paraId="6E45D96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08B12D7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6110-01-335-9743</w:t>
            </w:r>
          </w:p>
        </w:tc>
        <w:tc>
          <w:tcPr>
            <w:tcW w:w="476" w:type="pct"/>
            <w:shd w:val="clear" w:color="auto" w:fill="auto"/>
            <w:vAlign w:val="center"/>
            <w:hideMark/>
          </w:tcPr>
          <w:p w14:paraId="1028FB6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0F407BF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37E0E11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1012710</w:t>
            </w:r>
          </w:p>
        </w:tc>
        <w:tc>
          <w:tcPr>
            <w:tcW w:w="476" w:type="pct"/>
            <w:shd w:val="clear" w:color="auto" w:fill="auto"/>
            <w:vAlign w:val="center"/>
            <w:hideMark/>
          </w:tcPr>
          <w:p w14:paraId="4927FCD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6110-01-335-9743</w:t>
            </w:r>
          </w:p>
        </w:tc>
        <w:tc>
          <w:tcPr>
            <w:tcW w:w="476" w:type="pct"/>
            <w:shd w:val="clear" w:color="auto" w:fill="auto"/>
            <w:vAlign w:val="center"/>
            <w:hideMark/>
          </w:tcPr>
          <w:p w14:paraId="1E1B4A2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1327DF07" w14:textId="77777777" w:rsidTr="00B20F2B">
        <w:trPr>
          <w:trHeight w:val="312"/>
        </w:trPr>
        <w:tc>
          <w:tcPr>
            <w:tcW w:w="193" w:type="pct"/>
            <w:shd w:val="clear" w:color="auto" w:fill="auto"/>
            <w:vAlign w:val="center"/>
            <w:hideMark/>
          </w:tcPr>
          <w:p w14:paraId="572AC81F"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69</w:t>
            </w:r>
          </w:p>
        </w:tc>
        <w:tc>
          <w:tcPr>
            <w:tcW w:w="476" w:type="pct"/>
            <w:shd w:val="clear" w:color="auto" w:fill="auto"/>
            <w:vAlign w:val="center"/>
            <w:hideMark/>
          </w:tcPr>
          <w:p w14:paraId="1F4C1EA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464010BB"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ALTIMETER PRESSURE</w:t>
            </w:r>
          </w:p>
        </w:tc>
        <w:tc>
          <w:tcPr>
            <w:tcW w:w="478" w:type="pct"/>
            <w:shd w:val="clear" w:color="auto" w:fill="auto"/>
            <w:vAlign w:val="center"/>
            <w:hideMark/>
          </w:tcPr>
          <w:p w14:paraId="22CEB4A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AAU-31/A</w:t>
            </w:r>
          </w:p>
        </w:tc>
        <w:tc>
          <w:tcPr>
            <w:tcW w:w="481" w:type="pct"/>
            <w:shd w:val="clear" w:color="auto" w:fill="auto"/>
            <w:vAlign w:val="center"/>
            <w:hideMark/>
          </w:tcPr>
          <w:p w14:paraId="6EF4E83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447CA03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6610-00-110-3368</w:t>
            </w:r>
          </w:p>
        </w:tc>
        <w:tc>
          <w:tcPr>
            <w:tcW w:w="476" w:type="pct"/>
            <w:shd w:val="clear" w:color="auto" w:fill="auto"/>
            <w:vAlign w:val="center"/>
            <w:hideMark/>
          </w:tcPr>
          <w:p w14:paraId="7C1BB7C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4E66E81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5CE1E82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1000402</w:t>
            </w:r>
          </w:p>
        </w:tc>
        <w:tc>
          <w:tcPr>
            <w:tcW w:w="476" w:type="pct"/>
            <w:shd w:val="clear" w:color="auto" w:fill="auto"/>
            <w:vAlign w:val="center"/>
            <w:hideMark/>
          </w:tcPr>
          <w:p w14:paraId="61943CC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6610-00-110-3368</w:t>
            </w:r>
          </w:p>
        </w:tc>
        <w:tc>
          <w:tcPr>
            <w:tcW w:w="476" w:type="pct"/>
            <w:shd w:val="clear" w:color="auto" w:fill="auto"/>
            <w:vAlign w:val="center"/>
            <w:hideMark/>
          </w:tcPr>
          <w:p w14:paraId="0EEC1D2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293077C0" w14:textId="77777777" w:rsidTr="00B20F2B">
        <w:trPr>
          <w:trHeight w:val="312"/>
        </w:trPr>
        <w:tc>
          <w:tcPr>
            <w:tcW w:w="193" w:type="pct"/>
            <w:shd w:val="clear" w:color="000000" w:fill="FFFF00"/>
            <w:vAlign w:val="center"/>
            <w:hideMark/>
          </w:tcPr>
          <w:p w14:paraId="7BA3D24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w:t>
            </w:r>
          </w:p>
        </w:tc>
        <w:tc>
          <w:tcPr>
            <w:tcW w:w="476" w:type="pct"/>
            <w:shd w:val="clear" w:color="000000" w:fill="FFFF00"/>
            <w:vAlign w:val="center"/>
            <w:hideMark/>
          </w:tcPr>
          <w:p w14:paraId="56C7CE1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000000" w:fill="FFFF00"/>
            <w:vAlign w:val="center"/>
            <w:hideMark/>
          </w:tcPr>
          <w:p w14:paraId="4A3ABEA5"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TRANSMITER RATE GYRO</w:t>
            </w:r>
          </w:p>
        </w:tc>
        <w:tc>
          <w:tcPr>
            <w:tcW w:w="478" w:type="pct"/>
            <w:shd w:val="clear" w:color="000000" w:fill="FFFF00"/>
            <w:vAlign w:val="center"/>
            <w:hideMark/>
          </w:tcPr>
          <w:p w14:paraId="4AB09BCE"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TRU-2A/A</w:t>
            </w:r>
          </w:p>
        </w:tc>
        <w:tc>
          <w:tcPr>
            <w:tcW w:w="481" w:type="pct"/>
            <w:shd w:val="clear" w:color="000000" w:fill="FFFF00"/>
            <w:vAlign w:val="center"/>
            <w:hideMark/>
          </w:tcPr>
          <w:p w14:paraId="7455FBD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A2850-5</w:t>
            </w:r>
          </w:p>
        </w:tc>
        <w:tc>
          <w:tcPr>
            <w:tcW w:w="475" w:type="pct"/>
            <w:shd w:val="clear" w:color="000000" w:fill="FFFF00"/>
            <w:vAlign w:val="center"/>
            <w:hideMark/>
          </w:tcPr>
          <w:p w14:paraId="21AB1DF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6615-01-059-7909</w:t>
            </w:r>
          </w:p>
        </w:tc>
        <w:tc>
          <w:tcPr>
            <w:tcW w:w="476" w:type="pct"/>
            <w:shd w:val="clear" w:color="000000" w:fill="FFFF00"/>
            <w:vAlign w:val="center"/>
            <w:hideMark/>
          </w:tcPr>
          <w:p w14:paraId="3CA8F1F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000000" w:fill="FFFF00"/>
            <w:vAlign w:val="center"/>
            <w:hideMark/>
          </w:tcPr>
          <w:p w14:paraId="385809F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000000" w:fill="FFFF00"/>
            <w:vAlign w:val="center"/>
            <w:hideMark/>
          </w:tcPr>
          <w:p w14:paraId="248241A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1000339</w:t>
            </w:r>
          </w:p>
        </w:tc>
        <w:tc>
          <w:tcPr>
            <w:tcW w:w="476" w:type="pct"/>
            <w:shd w:val="clear" w:color="000000" w:fill="FFFF00"/>
            <w:vAlign w:val="center"/>
            <w:hideMark/>
          </w:tcPr>
          <w:p w14:paraId="341CD0F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6615-01-059-7909</w:t>
            </w:r>
          </w:p>
        </w:tc>
        <w:tc>
          <w:tcPr>
            <w:tcW w:w="476" w:type="pct"/>
            <w:shd w:val="clear" w:color="000000" w:fill="FFFF00"/>
            <w:vAlign w:val="center"/>
            <w:hideMark/>
          </w:tcPr>
          <w:p w14:paraId="5088BFB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6AA9B95D" w14:textId="77777777" w:rsidTr="00B20F2B">
        <w:trPr>
          <w:trHeight w:val="312"/>
        </w:trPr>
        <w:tc>
          <w:tcPr>
            <w:tcW w:w="193" w:type="pct"/>
            <w:shd w:val="clear" w:color="000000" w:fill="FFFF00"/>
            <w:vAlign w:val="center"/>
            <w:hideMark/>
          </w:tcPr>
          <w:p w14:paraId="436EBC2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71</w:t>
            </w:r>
          </w:p>
        </w:tc>
        <w:tc>
          <w:tcPr>
            <w:tcW w:w="476" w:type="pct"/>
            <w:shd w:val="clear" w:color="000000" w:fill="FFFF00"/>
            <w:vAlign w:val="center"/>
            <w:hideMark/>
          </w:tcPr>
          <w:p w14:paraId="0A35990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000000" w:fill="FFFF00"/>
            <w:vAlign w:val="center"/>
            <w:hideMark/>
          </w:tcPr>
          <w:p w14:paraId="453CB8D3"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MASTER WARNING PANEL</w:t>
            </w:r>
          </w:p>
        </w:tc>
        <w:tc>
          <w:tcPr>
            <w:tcW w:w="478" w:type="pct"/>
            <w:shd w:val="clear" w:color="000000" w:fill="FFFF00"/>
            <w:vAlign w:val="center"/>
            <w:hideMark/>
          </w:tcPr>
          <w:p w14:paraId="458B463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70550-01108-107</w:t>
            </w:r>
          </w:p>
        </w:tc>
        <w:tc>
          <w:tcPr>
            <w:tcW w:w="481" w:type="pct"/>
            <w:shd w:val="clear" w:color="000000" w:fill="FFFF00"/>
            <w:vAlign w:val="center"/>
            <w:hideMark/>
          </w:tcPr>
          <w:p w14:paraId="0B11F52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843591-3</w:t>
            </w:r>
          </w:p>
        </w:tc>
        <w:tc>
          <w:tcPr>
            <w:tcW w:w="475" w:type="pct"/>
            <w:shd w:val="clear" w:color="000000" w:fill="FFFF00"/>
            <w:vAlign w:val="center"/>
            <w:hideMark/>
          </w:tcPr>
          <w:p w14:paraId="4AF71AC8"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6625-01-455-3846</w:t>
            </w:r>
          </w:p>
        </w:tc>
        <w:tc>
          <w:tcPr>
            <w:tcW w:w="476" w:type="pct"/>
            <w:shd w:val="clear" w:color="000000" w:fill="FFFF00"/>
            <w:vAlign w:val="center"/>
            <w:hideMark/>
          </w:tcPr>
          <w:p w14:paraId="04CB5249"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000000" w:fill="FFFF00"/>
            <w:vAlign w:val="center"/>
            <w:hideMark/>
          </w:tcPr>
          <w:p w14:paraId="0720760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000000" w:fill="FFFF00"/>
            <w:vAlign w:val="center"/>
            <w:hideMark/>
          </w:tcPr>
          <w:p w14:paraId="035C337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1009738</w:t>
            </w:r>
          </w:p>
        </w:tc>
        <w:tc>
          <w:tcPr>
            <w:tcW w:w="476" w:type="pct"/>
            <w:shd w:val="clear" w:color="000000" w:fill="FFFF00"/>
            <w:vAlign w:val="center"/>
            <w:hideMark/>
          </w:tcPr>
          <w:p w14:paraId="032F6F6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6625-01-455-3846</w:t>
            </w:r>
          </w:p>
        </w:tc>
        <w:tc>
          <w:tcPr>
            <w:tcW w:w="476" w:type="pct"/>
            <w:shd w:val="clear" w:color="000000" w:fill="FFFF00"/>
            <w:vAlign w:val="center"/>
            <w:hideMark/>
          </w:tcPr>
          <w:p w14:paraId="4DD11F47"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4A17A1AA" w14:textId="77777777" w:rsidTr="00B20F2B">
        <w:trPr>
          <w:trHeight w:val="468"/>
        </w:trPr>
        <w:tc>
          <w:tcPr>
            <w:tcW w:w="193" w:type="pct"/>
            <w:shd w:val="clear" w:color="auto" w:fill="auto"/>
            <w:vAlign w:val="center"/>
            <w:hideMark/>
          </w:tcPr>
          <w:p w14:paraId="0C391C13"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72</w:t>
            </w:r>
          </w:p>
        </w:tc>
        <w:tc>
          <w:tcPr>
            <w:tcW w:w="476" w:type="pct"/>
            <w:shd w:val="clear" w:color="auto" w:fill="auto"/>
            <w:vAlign w:val="center"/>
            <w:hideMark/>
          </w:tcPr>
          <w:p w14:paraId="05F6BEF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66092787"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MULTI-PURPOSE CONTROL DISPLAY UNIT (x NPU 8100)</w:t>
            </w:r>
          </w:p>
        </w:tc>
        <w:tc>
          <w:tcPr>
            <w:tcW w:w="478" w:type="pct"/>
            <w:shd w:val="clear" w:color="auto" w:fill="auto"/>
            <w:vAlign w:val="center"/>
            <w:hideMark/>
          </w:tcPr>
          <w:p w14:paraId="083E546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157510-3001-005</w:t>
            </w:r>
          </w:p>
        </w:tc>
        <w:tc>
          <w:tcPr>
            <w:tcW w:w="481" w:type="pct"/>
            <w:shd w:val="clear" w:color="auto" w:fill="auto"/>
            <w:vAlign w:val="center"/>
            <w:hideMark/>
          </w:tcPr>
          <w:p w14:paraId="5A392F56"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5ED9E55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NO-TIENE</w:t>
            </w:r>
          </w:p>
        </w:tc>
        <w:tc>
          <w:tcPr>
            <w:tcW w:w="476" w:type="pct"/>
            <w:shd w:val="clear" w:color="auto" w:fill="auto"/>
            <w:vAlign w:val="center"/>
            <w:hideMark/>
          </w:tcPr>
          <w:p w14:paraId="6840E292"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1C40E75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00F6AD9A"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1000168</w:t>
            </w:r>
          </w:p>
        </w:tc>
        <w:tc>
          <w:tcPr>
            <w:tcW w:w="476" w:type="pct"/>
            <w:shd w:val="clear" w:color="auto" w:fill="auto"/>
            <w:vAlign w:val="center"/>
            <w:hideMark/>
          </w:tcPr>
          <w:p w14:paraId="126E8FA4"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NO-TIENE</w:t>
            </w:r>
          </w:p>
        </w:tc>
        <w:tc>
          <w:tcPr>
            <w:tcW w:w="476" w:type="pct"/>
            <w:shd w:val="clear" w:color="auto" w:fill="auto"/>
            <w:vAlign w:val="center"/>
            <w:hideMark/>
          </w:tcPr>
          <w:p w14:paraId="36893DE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r w:rsidR="00B20F2B" w:rsidRPr="003D72EB" w14:paraId="0C178C05" w14:textId="77777777" w:rsidTr="00B20F2B">
        <w:trPr>
          <w:trHeight w:val="624"/>
        </w:trPr>
        <w:tc>
          <w:tcPr>
            <w:tcW w:w="193" w:type="pct"/>
            <w:shd w:val="clear" w:color="auto" w:fill="auto"/>
            <w:vAlign w:val="center"/>
            <w:hideMark/>
          </w:tcPr>
          <w:p w14:paraId="07A1CC7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73</w:t>
            </w:r>
          </w:p>
        </w:tc>
        <w:tc>
          <w:tcPr>
            <w:tcW w:w="476" w:type="pct"/>
            <w:shd w:val="clear" w:color="auto" w:fill="auto"/>
            <w:vAlign w:val="center"/>
            <w:hideMark/>
          </w:tcPr>
          <w:p w14:paraId="652E365D"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4964001</w:t>
            </w:r>
          </w:p>
        </w:tc>
        <w:tc>
          <w:tcPr>
            <w:tcW w:w="519" w:type="pct"/>
            <w:shd w:val="clear" w:color="auto" w:fill="auto"/>
            <w:vAlign w:val="center"/>
            <w:hideMark/>
          </w:tcPr>
          <w:p w14:paraId="38E88A04" w14:textId="77777777" w:rsidR="00B20F2B" w:rsidRPr="00B20F2B" w:rsidRDefault="00B20F2B" w:rsidP="005C44E3">
            <w:pPr>
              <w:spacing w:after="0" w:line="240" w:lineRule="auto"/>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INERTIAL NAVIGATION SYSTEM Militar (AHRU)</w:t>
            </w:r>
          </w:p>
        </w:tc>
        <w:tc>
          <w:tcPr>
            <w:tcW w:w="478" w:type="pct"/>
            <w:shd w:val="clear" w:color="auto" w:fill="auto"/>
            <w:vAlign w:val="center"/>
            <w:hideMark/>
          </w:tcPr>
          <w:p w14:paraId="4C039B7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765100-30</w:t>
            </w:r>
          </w:p>
        </w:tc>
        <w:tc>
          <w:tcPr>
            <w:tcW w:w="481" w:type="pct"/>
            <w:shd w:val="clear" w:color="auto" w:fill="auto"/>
            <w:vAlign w:val="center"/>
            <w:hideMark/>
          </w:tcPr>
          <w:p w14:paraId="416EE55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N/A</w:t>
            </w:r>
          </w:p>
        </w:tc>
        <w:tc>
          <w:tcPr>
            <w:tcW w:w="475" w:type="pct"/>
            <w:shd w:val="clear" w:color="auto" w:fill="auto"/>
            <w:vAlign w:val="center"/>
            <w:hideMark/>
          </w:tcPr>
          <w:p w14:paraId="56600ECB"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NO-TIENE</w:t>
            </w:r>
          </w:p>
        </w:tc>
        <w:tc>
          <w:tcPr>
            <w:tcW w:w="476" w:type="pct"/>
            <w:shd w:val="clear" w:color="auto" w:fill="auto"/>
            <w:vAlign w:val="center"/>
            <w:hideMark/>
          </w:tcPr>
          <w:p w14:paraId="3E246EB1"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EA</w:t>
            </w:r>
          </w:p>
        </w:tc>
        <w:tc>
          <w:tcPr>
            <w:tcW w:w="476" w:type="pct"/>
            <w:shd w:val="clear" w:color="auto" w:fill="auto"/>
            <w:vAlign w:val="center"/>
            <w:hideMark/>
          </w:tcPr>
          <w:p w14:paraId="16B75A3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25131902</w:t>
            </w:r>
          </w:p>
        </w:tc>
        <w:tc>
          <w:tcPr>
            <w:tcW w:w="476" w:type="pct"/>
            <w:shd w:val="clear" w:color="auto" w:fill="auto"/>
            <w:vAlign w:val="center"/>
            <w:hideMark/>
          </w:tcPr>
          <w:p w14:paraId="130BADC5"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1360037</w:t>
            </w:r>
          </w:p>
        </w:tc>
        <w:tc>
          <w:tcPr>
            <w:tcW w:w="476" w:type="pct"/>
            <w:shd w:val="clear" w:color="auto" w:fill="auto"/>
            <w:vAlign w:val="center"/>
            <w:hideMark/>
          </w:tcPr>
          <w:p w14:paraId="4216193C"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NO-TIENE</w:t>
            </w:r>
          </w:p>
        </w:tc>
        <w:tc>
          <w:tcPr>
            <w:tcW w:w="476" w:type="pct"/>
            <w:shd w:val="clear" w:color="auto" w:fill="auto"/>
            <w:vAlign w:val="center"/>
            <w:hideMark/>
          </w:tcPr>
          <w:p w14:paraId="64D2F540" w14:textId="77777777" w:rsidR="00B20F2B" w:rsidRPr="00B20F2B" w:rsidRDefault="00B20F2B" w:rsidP="005C44E3">
            <w:pPr>
              <w:spacing w:after="0" w:line="240" w:lineRule="auto"/>
              <w:jc w:val="center"/>
              <w:rPr>
                <w:rFonts w:ascii="Arial Narrow" w:eastAsia="Times New Roman" w:hAnsi="Arial Narrow" w:cs="Times New Roman"/>
                <w:color w:val="000000"/>
                <w:sz w:val="13"/>
                <w:szCs w:val="13"/>
                <w:lang w:eastAsia="es-CO"/>
              </w:rPr>
            </w:pPr>
            <w:r w:rsidRPr="00B20F2B">
              <w:rPr>
                <w:rFonts w:ascii="Arial Narrow" w:eastAsia="Times New Roman" w:hAnsi="Arial Narrow" w:cs="Times New Roman"/>
                <w:color w:val="000000"/>
                <w:sz w:val="13"/>
                <w:szCs w:val="13"/>
                <w:lang w:eastAsia="es-CO"/>
              </w:rPr>
              <w:t> </w:t>
            </w:r>
          </w:p>
        </w:tc>
      </w:tr>
    </w:tbl>
    <w:p w14:paraId="5803439C" w14:textId="77777777" w:rsidR="00063CE7" w:rsidRDefault="00063CE7" w:rsidP="005C44E3">
      <w:pPr>
        <w:spacing w:after="0" w:line="23" w:lineRule="atLeast"/>
        <w:jc w:val="both"/>
        <w:rPr>
          <w:rFonts w:ascii="Arial Narrow" w:eastAsia="Arial Unicode MS" w:hAnsi="Arial Narrow" w:cs="Arial"/>
          <w:lang w:eastAsia="es-ES"/>
        </w:rPr>
      </w:pPr>
    </w:p>
    <w:p w14:paraId="2287334C" w14:textId="77777777" w:rsidR="003D72EB" w:rsidRDefault="003D72EB" w:rsidP="00063CE7">
      <w:pPr>
        <w:spacing w:after="0" w:line="23" w:lineRule="atLeast"/>
        <w:jc w:val="both"/>
        <w:rPr>
          <w:rFonts w:ascii="Arial Narrow" w:eastAsia="Arial Unicode MS" w:hAnsi="Arial Narrow" w:cs="Arial"/>
          <w:lang w:eastAsia="es-ES"/>
        </w:rPr>
      </w:pPr>
    </w:p>
    <w:p w14:paraId="051BC936" w14:textId="77777777" w:rsidR="003D72EB" w:rsidRDefault="003D72EB" w:rsidP="00063CE7">
      <w:pPr>
        <w:spacing w:after="0" w:line="23" w:lineRule="atLeast"/>
        <w:jc w:val="both"/>
        <w:rPr>
          <w:rFonts w:ascii="Arial Narrow" w:eastAsia="Arial Unicode MS" w:hAnsi="Arial Narrow" w:cs="Arial"/>
          <w:lang w:eastAsia="es-ES"/>
        </w:rPr>
      </w:pPr>
    </w:p>
    <w:p w14:paraId="07741DAF" w14:textId="77777777" w:rsidR="003D72EB" w:rsidRDefault="003D72EB" w:rsidP="00063CE7">
      <w:pPr>
        <w:spacing w:after="0" w:line="23" w:lineRule="atLeast"/>
        <w:jc w:val="both"/>
        <w:rPr>
          <w:rFonts w:ascii="Arial Narrow" w:eastAsia="Arial Unicode MS" w:hAnsi="Arial Narrow" w:cs="Arial"/>
          <w:lang w:eastAsia="es-ES"/>
        </w:rPr>
      </w:pPr>
    </w:p>
    <w:p w14:paraId="76C39914" w14:textId="77777777" w:rsidR="003D72EB" w:rsidRDefault="003D72EB" w:rsidP="00063CE7">
      <w:pPr>
        <w:spacing w:after="0" w:line="23" w:lineRule="atLeast"/>
        <w:jc w:val="both"/>
        <w:rPr>
          <w:rFonts w:ascii="Arial Narrow" w:eastAsia="Arial Unicode MS" w:hAnsi="Arial Narrow" w:cs="Arial"/>
          <w:lang w:eastAsia="es-ES"/>
        </w:rPr>
      </w:pPr>
    </w:p>
    <w:p w14:paraId="1FC64088" w14:textId="77777777" w:rsidR="003D72EB" w:rsidRPr="00063CE7" w:rsidRDefault="003D72EB" w:rsidP="00063CE7">
      <w:pPr>
        <w:spacing w:after="0" w:line="23" w:lineRule="atLeast"/>
        <w:jc w:val="both"/>
        <w:rPr>
          <w:rFonts w:ascii="Arial Narrow" w:eastAsia="Arial Unicode MS" w:hAnsi="Arial Narrow" w:cs="Arial"/>
          <w:lang w:eastAsia="es-ES"/>
        </w:rPr>
      </w:pPr>
    </w:p>
    <w:p w14:paraId="10459483" w14:textId="77777777" w:rsidR="00063CE7" w:rsidRPr="00063CE7" w:rsidRDefault="00063CE7" w:rsidP="00063CE7">
      <w:pPr>
        <w:spacing w:after="0" w:line="23" w:lineRule="atLeast"/>
        <w:jc w:val="both"/>
        <w:rPr>
          <w:rFonts w:ascii="Arial Narrow" w:eastAsia="Arial Unicode MS" w:hAnsi="Arial Narrow" w:cs="Arial"/>
          <w:lang w:eastAsia="es-ES"/>
        </w:rPr>
      </w:pPr>
    </w:p>
    <w:p w14:paraId="585F1B16" w14:textId="77777777" w:rsidR="00063CE7" w:rsidRPr="00063CE7" w:rsidRDefault="00063CE7" w:rsidP="00063CE7">
      <w:pPr>
        <w:tabs>
          <w:tab w:val="left" w:pos="1701"/>
        </w:tabs>
        <w:spacing w:after="0"/>
        <w:jc w:val="both"/>
        <w:rPr>
          <w:rFonts w:ascii="Arial" w:eastAsia="Cambria" w:hAnsi="Arial" w:cs="Arial"/>
        </w:rPr>
      </w:pPr>
      <w:r w:rsidRPr="00063CE7">
        <w:rPr>
          <w:rFonts w:ascii="Arial" w:eastAsia="Cambria" w:hAnsi="Arial" w:cs="Arial"/>
        </w:rPr>
        <w:t>PAQUETE “A” REPARACION Y/O EXCHANGE: LOTES OPCIONALES</w:t>
      </w:r>
    </w:p>
    <w:tbl>
      <w:tblPr>
        <w:tblW w:w="4984" w:type="pct"/>
        <w:jc w:val="center"/>
        <w:tblCellMar>
          <w:left w:w="70" w:type="dxa"/>
          <w:right w:w="70" w:type="dxa"/>
        </w:tblCellMar>
        <w:tblLook w:val="04A0" w:firstRow="1" w:lastRow="0" w:firstColumn="1" w:lastColumn="0" w:noHBand="0" w:noVBand="1"/>
      </w:tblPr>
      <w:tblGrid>
        <w:gridCol w:w="408"/>
        <w:gridCol w:w="574"/>
        <w:gridCol w:w="1980"/>
        <w:gridCol w:w="1135"/>
        <w:gridCol w:w="715"/>
        <w:gridCol w:w="625"/>
        <w:gridCol w:w="680"/>
        <w:gridCol w:w="753"/>
        <w:gridCol w:w="966"/>
        <w:gridCol w:w="966"/>
      </w:tblGrid>
      <w:tr w:rsidR="00063CE7" w:rsidRPr="00063CE7" w14:paraId="181CF346" w14:textId="77777777" w:rsidTr="001417B3">
        <w:trPr>
          <w:cantSplit/>
          <w:trHeight w:val="20"/>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9F0F5B" w14:textId="77777777" w:rsidR="00063CE7" w:rsidRPr="00063CE7" w:rsidRDefault="00063CE7" w:rsidP="00063CE7">
            <w:pPr>
              <w:spacing w:after="0" w:line="240" w:lineRule="auto"/>
              <w:jc w:val="center"/>
              <w:rPr>
                <w:rFonts w:ascii="Arial Narrow" w:eastAsia="Times New Roman" w:hAnsi="Arial Narrow" w:cs="Calibri"/>
                <w:b/>
                <w:bCs/>
                <w:color w:val="000000"/>
                <w:sz w:val="13"/>
                <w:szCs w:val="13"/>
              </w:rPr>
            </w:pPr>
            <w:r w:rsidRPr="00063CE7">
              <w:rPr>
                <w:rFonts w:ascii="Arial Narrow" w:eastAsia="Times New Roman" w:hAnsi="Arial Narrow" w:cs="Calibri"/>
                <w:b/>
                <w:bCs/>
                <w:color w:val="000000"/>
                <w:sz w:val="13"/>
                <w:szCs w:val="13"/>
              </w:rPr>
              <w:t>PAQUETE “A” REPARACION Y/O EXCHANGE: OPCIONALES</w:t>
            </w:r>
          </w:p>
        </w:tc>
      </w:tr>
      <w:tr w:rsidR="00063CE7" w:rsidRPr="00063CE7" w14:paraId="7EA45389" w14:textId="77777777" w:rsidTr="001417B3">
        <w:trPr>
          <w:cantSplit/>
          <w:trHeight w:val="20"/>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AD7669" w14:textId="77777777" w:rsidR="00063CE7" w:rsidRPr="00063CE7" w:rsidRDefault="00063CE7" w:rsidP="00063CE7">
            <w:pPr>
              <w:spacing w:after="0" w:line="240" w:lineRule="auto"/>
              <w:rPr>
                <w:rFonts w:ascii="Arial Narrow" w:eastAsia="Times New Roman" w:hAnsi="Arial Narrow" w:cs="Arial"/>
                <w:color w:val="000000"/>
                <w:sz w:val="13"/>
                <w:szCs w:val="13"/>
              </w:rPr>
            </w:pPr>
            <w:r w:rsidRPr="00063CE7">
              <w:rPr>
                <w:rFonts w:ascii="Arial Narrow" w:eastAsia="Times New Roman" w:hAnsi="Arial Narrow" w:cs="Arial"/>
                <w:b/>
                <w:bCs/>
                <w:color w:val="000000"/>
                <w:sz w:val="13"/>
                <w:szCs w:val="13"/>
              </w:rPr>
              <w:t>DESCRIPCI</w:t>
            </w:r>
            <w:r w:rsidRPr="00063CE7">
              <w:rPr>
                <w:rFonts w:ascii="Arial Narrow" w:eastAsia="Times New Roman" w:hAnsi="Arial Narrow" w:cs="Arial"/>
                <w:b/>
                <w:bCs/>
                <w:sz w:val="13"/>
                <w:szCs w:val="13"/>
              </w:rPr>
              <w:t>ÓN DEL BIEN Y/O EQUIPO:</w:t>
            </w:r>
            <w:r w:rsidRPr="00063CE7">
              <w:rPr>
                <w:rFonts w:ascii="Arial Narrow" w:eastAsia="Times New Roman" w:hAnsi="Arial Narrow" w:cs="Arial"/>
                <w:sz w:val="13"/>
                <w:szCs w:val="13"/>
              </w:rPr>
              <w:t xml:space="preserve">   </w:t>
            </w:r>
            <w:r w:rsidRPr="00063CE7">
              <w:rPr>
                <w:rFonts w:ascii="Arial Narrow" w:eastAsia="Times New Roman" w:hAnsi="Arial Narrow" w:cs="Arial"/>
                <w:b/>
                <w:bCs/>
                <w:sz w:val="13"/>
                <w:szCs w:val="13"/>
              </w:rPr>
              <w:t xml:space="preserve"> PRESTACIÓN DE SERVICIOS DE MANTENIMIENTO Y/O  EXCHANGE, ADQUISICION DE COMPONENTES  PARA LA FLOTA UH-60/S70i DE LA AVIACIÓN DEL EJERCITO NACIONAL</w:t>
            </w:r>
            <w:r w:rsidRPr="00063CE7">
              <w:rPr>
                <w:rFonts w:ascii="Arial Narrow" w:eastAsia="Times New Roman" w:hAnsi="Arial Narrow" w:cs="Arial"/>
                <w:b/>
                <w:bCs/>
                <w:sz w:val="13"/>
                <w:szCs w:val="13"/>
              </w:rPr>
              <w:br/>
              <w:t>PLACA MILITAR: N/A</w:t>
            </w:r>
            <w:r w:rsidRPr="00063CE7">
              <w:rPr>
                <w:rFonts w:ascii="Arial Narrow" w:eastAsia="Times New Roman" w:hAnsi="Arial Narrow" w:cs="Arial"/>
                <w:b/>
                <w:bCs/>
                <w:sz w:val="13"/>
                <w:szCs w:val="13"/>
              </w:rPr>
              <w:br/>
              <w:t>PLACA CIVIL: N/A</w:t>
            </w:r>
            <w:r w:rsidRPr="00063CE7">
              <w:rPr>
                <w:rFonts w:ascii="Arial Narrow" w:eastAsia="Times New Roman" w:hAnsi="Arial Narrow" w:cs="Arial"/>
                <w:b/>
                <w:bCs/>
                <w:sz w:val="13"/>
                <w:szCs w:val="13"/>
              </w:rPr>
              <w:br/>
              <w:t>IDENTIFICACION DEL ACTIVO FIJO</w:t>
            </w:r>
            <w:r w:rsidRPr="00063CE7">
              <w:rPr>
                <w:rFonts w:ascii="Arial Narrow" w:eastAsia="Times New Roman" w:hAnsi="Arial Narrow" w:cs="Arial"/>
                <w:sz w:val="13"/>
                <w:szCs w:val="13"/>
              </w:rPr>
              <w:t>: N/A</w:t>
            </w:r>
            <w:r w:rsidRPr="00063CE7">
              <w:rPr>
                <w:rFonts w:ascii="Arial Narrow" w:eastAsia="Times New Roman" w:hAnsi="Arial Narrow" w:cs="Arial"/>
                <w:sz w:val="13"/>
                <w:szCs w:val="13"/>
              </w:rPr>
              <w:br/>
            </w:r>
            <w:r w:rsidRPr="00063CE7">
              <w:rPr>
                <w:rFonts w:ascii="Arial Narrow" w:eastAsia="Times New Roman" w:hAnsi="Arial Narrow" w:cs="Arial"/>
                <w:b/>
                <w:bCs/>
                <w:sz w:val="13"/>
                <w:szCs w:val="13"/>
              </w:rPr>
              <w:t>NUMERO DEL ACTIVO FIJO:</w:t>
            </w:r>
            <w:r w:rsidRPr="00063CE7">
              <w:rPr>
                <w:rFonts w:ascii="Arial Narrow" w:eastAsia="Times New Roman" w:hAnsi="Arial Narrow" w:cs="Arial"/>
                <w:sz w:val="13"/>
                <w:szCs w:val="13"/>
              </w:rPr>
              <w:t xml:space="preserve"> N/A</w:t>
            </w:r>
            <w:r w:rsidRPr="00063CE7">
              <w:rPr>
                <w:rFonts w:ascii="Arial Narrow" w:eastAsia="Times New Roman" w:hAnsi="Arial Narrow" w:cs="Arial"/>
                <w:color w:val="000000"/>
                <w:sz w:val="13"/>
                <w:szCs w:val="13"/>
              </w:rPr>
              <w:br/>
            </w:r>
            <w:r w:rsidRPr="00063CE7">
              <w:rPr>
                <w:rFonts w:ascii="Arial Narrow" w:eastAsia="Times New Roman" w:hAnsi="Arial Narrow" w:cs="Arial"/>
                <w:b/>
                <w:bCs/>
                <w:color w:val="000000"/>
                <w:sz w:val="13"/>
                <w:szCs w:val="13"/>
              </w:rPr>
              <w:t>CENTRO DE COSTOS: N/A</w:t>
            </w:r>
          </w:p>
        </w:tc>
      </w:tr>
      <w:tr w:rsidR="00063CE7" w:rsidRPr="00063CE7" w14:paraId="1E28E7FF" w14:textId="77777777" w:rsidTr="001417B3">
        <w:trPr>
          <w:cantSplit/>
          <w:trHeight w:val="27"/>
          <w:jc w:val="center"/>
        </w:trPr>
        <w:tc>
          <w:tcPr>
            <w:tcW w:w="231" w:type="pct"/>
            <w:tcBorders>
              <w:top w:val="nil"/>
              <w:left w:val="single" w:sz="4" w:space="0" w:color="auto"/>
              <w:bottom w:val="single" w:sz="4" w:space="0" w:color="auto"/>
              <w:right w:val="single" w:sz="4" w:space="0" w:color="auto"/>
            </w:tcBorders>
            <w:shd w:val="clear" w:color="auto" w:fill="D9D9D9" w:themeFill="background1" w:themeFillShade="D9"/>
            <w:textDirection w:val="btLr"/>
            <w:vAlign w:val="center"/>
            <w:hideMark/>
          </w:tcPr>
          <w:p w14:paraId="0125B439" w14:textId="77777777" w:rsidR="00063CE7" w:rsidRPr="00063CE7" w:rsidRDefault="00063CE7" w:rsidP="00063CE7">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LOTE</w:t>
            </w:r>
          </w:p>
        </w:tc>
        <w:tc>
          <w:tcPr>
            <w:tcW w:w="326" w:type="pct"/>
            <w:tcBorders>
              <w:top w:val="nil"/>
              <w:left w:val="nil"/>
              <w:bottom w:val="single" w:sz="4" w:space="0" w:color="auto"/>
              <w:right w:val="single" w:sz="4" w:space="0" w:color="auto"/>
            </w:tcBorders>
            <w:shd w:val="clear" w:color="auto" w:fill="D9D9D9" w:themeFill="background1" w:themeFillShade="D9"/>
            <w:vAlign w:val="center"/>
            <w:hideMark/>
          </w:tcPr>
          <w:p w14:paraId="1E7F8F27" w14:textId="77777777" w:rsidR="00063CE7" w:rsidRPr="00063CE7" w:rsidRDefault="00063CE7" w:rsidP="00063CE7">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CÓDIGO DANE</w:t>
            </w:r>
          </w:p>
        </w:tc>
        <w:tc>
          <w:tcPr>
            <w:tcW w:w="1125" w:type="pct"/>
            <w:tcBorders>
              <w:top w:val="nil"/>
              <w:left w:val="nil"/>
              <w:bottom w:val="single" w:sz="4" w:space="0" w:color="auto"/>
              <w:right w:val="single" w:sz="4" w:space="0" w:color="auto"/>
            </w:tcBorders>
            <w:shd w:val="clear" w:color="auto" w:fill="D9D9D9" w:themeFill="background1" w:themeFillShade="D9"/>
            <w:vAlign w:val="center"/>
            <w:hideMark/>
          </w:tcPr>
          <w:p w14:paraId="1EA39799" w14:textId="77777777" w:rsidR="00063CE7" w:rsidRPr="00063CE7" w:rsidRDefault="00063CE7" w:rsidP="00063CE7">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 xml:space="preserve">DESCRIPCIÓN DEL BIEN Y/O SERVICIO </w:t>
            </w:r>
          </w:p>
        </w:tc>
        <w:tc>
          <w:tcPr>
            <w:tcW w:w="645" w:type="pct"/>
            <w:tcBorders>
              <w:top w:val="nil"/>
              <w:left w:val="nil"/>
              <w:bottom w:val="single" w:sz="4" w:space="0" w:color="auto"/>
              <w:right w:val="single" w:sz="4" w:space="0" w:color="auto"/>
            </w:tcBorders>
            <w:shd w:val="clear" w:color="auto" w:fill="D9D9D9" w:themeFill="background1" w:themeFillShade="D9"/>
            <w:vAlign w:val="center"/>
            <w:hideMark/>
          </w:tcPr>
          <w:p w14:paraId="04FB920E" w14:textId="77777777" w:rsidR="00063CE7" w:rsidRPr="00063CE7" w:rsidRDefault="00063CE7" w:rsidP="00063CE7">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PARTE NUMERO</w:t>
            </w:r>
          </w:p>
        </w:tc>
        <w:tc>
          <w:tcPr>
            <w:tcW w:w="406" w:type="pct"/>
            <w:tcBorders>
              <w:top w:val="nil"/>
              <w:left w:val="nil"/>
              <w:bottom w:val="single" w:sz="4" w:space="0" w:color="auto"/>
              <w:right w:val="single" w:sz="4" w:space="0" w:color="auto"/>
            </w:tcBorders>
            <w:shd w:val="clear" w:color="auto" w:fill="D9D9D9" w:themeFill="background1" w:themeFillShade="D9"/>
            <w:vAlign w:val="center"/>
            <w:hideMark/>
          </w:tcPr>
          <w:p w14:paraId="421EC72A" w14:textId="77777777" w:rsidR="00063CE7" w:rsidRPr="00063CE7" w:rsidRDefault="00063CE7" w:rsidP="00063CE7">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PARTE NUMERO ALTERNO</w:t>
            </w:r>
          </w:p>
        </w:tc>
        <w:tc>
          <w:tcPr>
            <w:tcW w:w="355" w:type="pct"/>
            <w:tcBorders>
              <w:top w:val="nil"/>
              <w:left w:val="nil"/>
              <w:bottom w:val="single" w:sz="4" w:space="0" w:color="auto"/>
              <w:right w:val="single" w:sz="4" w:space="0" w:color="auto"/>
            </w:tcBorders>
            <w:shd w:val="clear" w:color="auto" w:fill="D9D9D9" w:themeFill="background1" w:themeFillShade="D9"/>
            <w:vAlign w:val="center"/>
            <w:hideMark/>
          </w:tcPr>
          <w:p w14:paraId="31CB6E90" w14:textId="77777777" w:rsidR="00063CE7" w:rsidRPr="00063CE7" w:rsidRDefault="00063CE7" w:rsidP="00063CE7">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UNIDAD MEDIDA</w:t>
            </w:r>
          </w:p>
        </w:tc>
        <w:tc>
          <w:tcPr>
            <w:tcW w:w="386" w:type="pct"/>
            <w:tcBorders>
              <w:top w:val="nil"/>
              <w:left w:val="nil"/>
              <w:bottom w:val="single" w:sz="4" w:space="0" w:color="auto"/>
              <w:right w:val="single" w:sz="4" w:space="0" w:color="auto"/>
            </w:tcBorders>
            <w:shd w:val="clear" w:color="auto" w:fill="D9D9D9" w:themeFill="background1" w:themeFillShade="D9"/>
            <w:vAlign w:val="center"/>
            <w:hideMark/>
          </w:tcPr>
          <w:p w14:paraId="645D5371" w14:textId="77777777" w:rsidR="00063CE7" w:rsidRPr="00063CE7" w:rsidRDefault="00063CE7" w:rsidP="00063CE7">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UNSPSC (CCE)</w:t>
            </w:r>
          </w:p>
        </w:tc>
        <w:tc>
          <w:tcPr>
            <w:tcW w:w="428" w:type="pct"/>
            <w:tcBorders>
              <w:top w:val="nil"/>
              <w:left w:val="nil"/>
              <w:bottom w:val="single" w:sz="4" w:space="0" w:color="auto"/>
              <w:right w:val="single" w:sz="4" w:space="0" w:color="auto"/>
            </w:tcBorders>
            <w:shd w:val="clear" w:color="auto" w:fill="D9D9D9" w:themeFill="background1" w:themeFillShade="D9"/>
            <w:vAlign w:val="center"/>
            <w:hideMark/>
          </w:tcPr>
          <w:p w14:paraId="6B56FAAD" w14:textId="77777777" w:rsidR="00063CE7" w:rsidRPr="00063CE7" w:rsidRDefault="00063CE7" w:rsidP="00063CE7">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 xml:space="preserve">CÓDIGO MATERIAL SAP </w:t>
            </w:r>
          </w:p>
        </w:tc>
        <w:tc>
          <w:tcPr>
            <w:tcW w:w="549" w:type="pct"/>
            <w:tcBorders>
              <w:top w:val="nil"/>
              <w:left w:val="nil"/>
              <w:bottom w:val="single" w:sz="4" w:space="0" w:color="auto"/>
              <w:right w:val="single" w:sz="4" w:space="0" w:color="auto"/>
            </w:tcBorders>
            <w:shd w:val="clear" w:color="auto" w:fill="D9D9D9" w:themeFill="background1" w:themeFillShade="D9"/>
            <w:vAlign w:val="center"/>
            <w:hideMark/>
          </w:tcPr>
          <w:p w14:paraId="02DBBCE2" w14:textId="77777777" w:rsidR="00063CE7" w:rsidRPr="00063CE7" w:rsidRDefault="00063CE7" w:rsidP="00063CE7">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 xml:space="preserve">CÓDIGO OTAN - NOC </w:t>
            </w:r>
          </w:p>
        </w:tc>
        <w:tc>
          <w:tcPr>
            <w:tcW w:w="549" w:type="pct"/>
            <w:tcBorders>
              <w:top w:val="nil"/>
              <w:left w:val="nil"/>
              <w:bottom w:val="single" w:sz="4" w:space="0" w:color="auto"/>
              <w:right w:val="single" w:sz="4" w:space="0" w:color="auto"/>
            </w:tcBorders>
            <w:shd w:val="clear" w:color="auto" w:fill="D9D9D9" w:themeFill="background1" w:themeFillShade="D9"/>
          </w:tcPr>
          <w:p w14:paraId="42E9CB4C" w14:textId="77777777" w:rsidR="00063CE7" w:rsidRPr="00063CE7" w:rsidRDefault="00063CE7" w:rsidP="00063CE7">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CUMPLE / NO CUMPLE</w:t>
            </w:r>
          </w:p>
        </w:tc>
      </w:tr>
      <w:tr w:rsidR="00063CE7" w:rsidRPr="00063CE7" w14:paraId="2A9E6E3F" w14:textId="77777777" w:rsidTr="001417B3">
        <w:trPr>
          <w:cantSplit/>
          <w:trHeight w:val="27"/>
          <w:jc w:val="center"/>
        </w:trPr>
        <w:tc>
          <w:tcPr>
            <w:tcW w:w="231" w:type="pct"/>
            <w:tcBorders>
              <w:top w:val="nil"/>
              <w:left w:val="single" w:sz="4" w:space="0" w:color="auto"/>
              <w:bottom w:val="single" w:sz="4" w:space="0" w:color="auto"/>
              <w:right w:val="single" w:sz="4" w:space="0" w:color="auto"/>
            </w:tcBorders>
            <w:shd w:val="clear" w:color="auto" w:fill="auto"/>
            <w:vAlign w:val="center"/>
            <w:hideMark/>
          </w:tcPr>
          <w:p w14:paraId="2258F3C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74</w:t>
            </w:r>
          </w:p>
        </w:tc>
        <w:tc>
          <w:tcPr>
            <w:tcW w:w="326" w:type="pct"/>
            <w:tcBorders>
              <w:top w:val="nil"/>
              <w:left w:val="nil"/>
              <w:bottom w:val="single" w:sz="4" w:space="0" w:color="auto"/>
              <w:right w:val="single" w:sz="4" w:space="0" w:color="auto"/>
            </w:tcBorders>
            <w:shd w:val="clear" w:color="auto" w:fill="auto"/>
            <w:vAlign w:val="center"/>
            <w:hideMark/>
          </w:tcPr>
          <w:p w14:paraId="498C365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8714501</w:t>
            </w:r>
          </w:p>
        </w:tc>
        <w:tc>
          <w:tcPr>
            <w:tcW w:w="1125" w:type="pct"/>
            <w:tcBorders>
              <w:top w:val="nil"/>
              <w:left w:val="nil"/>
              <w:bottom w:val="single" w:sz="4" w:space="0" w:color="auto"/>
              <w:right w:val="nil"/>
            </w:tcBorders>
            <w:shd w:val="clear" w:color="auto" w:fill="auto"/>
            <w:vAlign w:val="center"/>
            <w:hideMark/>
          </w:tcPr>
          <w:p w14:paraId="230C76ED"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MAIN ROTOR BLADE ASSY</w:t>
            </w:r>
          </w:p>
        </w:tc>
        <w:tc>
          <w:tcPr>
            <w:tcW w:w="645" w:type="pct"/>
            <w:tcBorders>
              <w:top w:val="nil"/>
              <w:left w:val="single" w:sz="4" w:space="0" w:color="auto"/>
              <w:bottom w:val="single" w:sz="4" w:space="0" w:color="auto"/>
              <w:right w:val="single" w:sz="4" w:space="0" w:color="auto"/>
            </w:tcBorders>
            <w:shd w:val="clear" w:color="auto" w:fill="auto"/>
            <w:vAlign w:val="center"/>
            <w:hideMark/>
          </w:tcPr>
          <w:p w14:paraId="303B301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70150-09100-043</w:t>
            </w:r>
          </w:p>
        </w:tc>
        <w:tc>
          <w:tcPr>
            <w:tcW w:w="406" w:type="pct"/>
            <w:tcBorders>
              <w:top w:val="nil"/>
              <w:left w:val="nil"/>
              <w:bottom w:val="single" w:sz="4" w:space="0" w:color="auto"/>
              <w:right w:val="single" w:sz="4" w:space="0" w:color="auto"/>
            </w:tcBorders>
            <w:shd w:val="clear" w:color="auto" w:fill="auto"/>
            <w:vAlign w:val="center"/>
            <w:hideMark/>
          </w:tcPr>
          <w:p w14:paraId="69B10C4A"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N/A</w:t>
            </w:r>
          </w:p>
        </w:tc>
        <w:tc>
          <w:tcPr>
            <w:tcW w:w="355" w:type="pct"/>
            <w:tcBorders>
              <w:top w:val="nil"/>
              <w:left w:val="nil"/>
              <w:bottom w:val="single" w:sz="4" w:space="0" w:color="auto"/>
              <w:right w:val="single" w:sz="4" w:space="0" w:color="auto"/>
            </w:tcBorders>
            <w:shd w:val="clear" w:color="auto" w:fill="auto"/>
            <w:vAlign w:val="center"/>
            <w:hideMark/>
          </w:tcPr>
          <w:p w14:paraId="4831719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86" w:type="pct"/>
            <w:tcBorders>
              <w:top w:val="nil"/>
              <w:left w:val="nil"/>
              <w:bottom w:val="single" w:sz="4" w:space="0" w:color="auto"/>
              <w:right w:val="single" w:sz="4" w:space="0" w:color="auto"/>
            </w:tcBorders>
            <w:shd w:val="clear" w:color="auto" w:fill="auto"/>
            <w:vAlign w:val="center"/>
            <w:hideMark/>
          </w:tcPr>
          <w:p w14:paraId="2BDF674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78181802</w:t>
            </w:r>
          </w:p>
        </w:tc>
        <w:tc>
          <w:tcPr>
            <w:tcW w:w="428" w:type="pct"/>
            <w:tcBorders>
              <w:top w:val="nil"/>
              <w:left w:val="nil"/>
              <w:bottom w:val="single" w:sz="4" w:space="0" w:color="auto"/>
              <w:right w:val="single" w:sz="4" w:space="0" w:color="auto"/>
            </w:tcBorders>
            <w:shd w:val="clear" w:color="auto" w:fill="auto"/>
            <w:vAlign w:val="center"/>
            <w:hideMark/>
          </w:tcPr>
          <w:p w14:paraId="3488E15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2000024</w:t>
            </w:r>
          </w:p>
        </w:tc>
        <w:tc>
          <w:tcPr>
            <w:tcW w:w="549" w:type="pct"/>
            <w:tcBorders>
              <w:top w:val="nil"/>
              <w:left w:val="nil"/>
              <w:bottom w:val="single" w:sz="4" w:space="0" w:color="auto"/>
              <w:right w:val="single" w:sz="4" w:space="0" w:color="auto"/>
            </w:tcBorders>
            <w:shd w:val="clear" w:color="auto" w:fill="auto"/>
            <w:vAlign w:val="center"/>
            <w:hideMark/>
          </w:tcPr>
          <w:p w14:paraId="023966F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5826-01-686-0294</w:t>
            </w:r>
          </w:p>
        </w:tc>
        <w:tc>
          <w:tcPr>
            <w:tcW w:w="549" w:type="pct"/>
            <w:tcBorders>
              <w:top w:val="nil"/>
              <w:left w:val="nil"/>
              <w:bottom w:val="single" w:sz="4" w:space="0" w:color="auto"/>
              <w:right w:val="single" w:sz="4" w:space="0" w:color="auto"/>
            </w:tcBorders>
          </w:tcPr>
          <w:p w14:paraId="6F304A47"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41608090" w14:textId="77777777" w:rsidTr="001417B3">
        <w:trPr>
          <w:cantSplit/>
          <w:trHeight w:val="27"/>
          <w:jc w:val="center"/>
        </w:trPr>
        <w:tc>
          <w:tcPr>
            <w:tcW w:w="231" w:type="pct"/>
            <w:tcBorders>
              <w:top w:val="nil"/>
              <w:left w:val="single" w:sz="4" w:space="0" w:color="auto"/>
              <w:bottom w:val="single" w:sz="4" w:space="0" w:color="auto"/>
              <w:right w:val="single" w:sz="4" w:space="0" w:color="auto"/>
            </w:tcBorders>
            <w:shd w:val="clear" w:color="auto" w:fill="auto"/>
            <w:vAlign w:val="center"/>
            <w:hideMark/>
          </w:tcPr>
          <w:p w14:paraId="1AF8396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75</w:t>
            </w:r>
          </w:p>
        </w:tc>
        <w:tc>
          <w:tcPr>
            <w:tcW w:w="326" w:type="pct"/>
            <w:tcBorders>
              <w:top w:val="nil"/>
              <w:left w:val="nil"/>
              <w:bottom w:val="single" w:sz="4" w:space="0" w:color="auto"/>
              <w:right w:val="single" w:sz="4" w:space="0" w:color="auto"/>
            </w:tcBorders>
            <w:shd w:val="clear" w:color="auto" w:fill="auto"/>
            <w:vAlign w:val="center"/>
            <w:hideMark/>
          </w:tcPr>
          <w:p w14:paraId="3FBE3DE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8714501</w:t>
            </w:r>
          </w:p>
        </w:tc>
        <w:tc>
          <w:tcPr>
            <w:tcW w:w="1125" w:type="pct"/>
            <w:tcBorders>
              <w:top w:val="nil"/>
              <w:left w:val="nil"/>
              <w:bottom w:val="single" w:sz="4" w:space="0" w:color="auto"/>
              <w:right w:val="single" w:sz="4" w:space="0" w:color="auto"/>
            </w:tcBorders>
            <w:shd w:val="clear" w:color="auto" w:fill="auto"/>
            <w:vAlign w:val="center"/>
            <w:hideMark/>
          </w:tcPr>
          <w:p w14:paraId="005A27A2"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FUEL CONTROL,MAIN,TURBINE</w:t>
            </w:r>
          </w:p>
        </w:tc>
        <w:tc>
          <w:tcPr>
            <w:tcW w:w="645" w:type="pct"/>
            <w:tcBorders>
              <w:top w:val="nil"/>
              <w:left w:val="nil"/>
              <w:bottom w:val="single" w:sz="4" w:space="0" w:color="auto"/>
              <w:right w:val="single" w:sz="4" w:space="0" w:color="auto"/>
            </w:tcBorders>
            <w:shd w:val="clear" w:color="auto" w:fill="auto"/>
            <w:vAlign w:val="center"/>
            <w:hideMark/>
          </w:tcPr>
          <w:p w14:paraId="1DAF1B5D"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6068T97P12 6068T97P06</w:t>
            </w:r>
          </w:p>
        </w:tc>
        <w:tc>
          <w:tcPr>
            <w:tcW w:w="406" w:type="pct"/>
            <w:tcBorders>
              <w:top w:val="nil"/>
              <w:left w:val="nil"/>
              <w:bottom w:val="single" w:sz="4" w:space="0" w:color="auto"/>
              <w:right w:val="single" w:sz="4" w:space="0" w:color="auto"/>
            </w:tcBorders>
            <w:shd w:val="clear" w:color="auto" w:fill="auto"/>
            <w:vAlign w:val="center"/>
            <w:hideMark/>
          </w:tcPr>
          <w:p w14:paraId="61B98A6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N/A</w:t>
            </w:r>
          </w:p>
        </w:tc>
        <w:tc>
          <w:tcPr>
            <w:tcW w:w="355" w:type="pct"/>
            <w:tcBorders>
              <w:top w:val="nil"/>
              <w:left w:val="nil"/>
              <w:bottom w:val="single" w:sz="4" w:space="0" w:color="auto"/>
              <w:right w:val="single" w:sz="4" w:space="0" w:color="auto"/>
            </w:tcBorders>
            <w:shd w:val="clear" w:color="auto" w:fill="auto"/>
            <w:vAlign w:val="center"/>
            <w:hideMark/>
          </w:tcPr>
          <w:p w14:paraId="25FEEAC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86" w:type="pct"/>
            <w:tcBorders>
              <w:top w:val="nil"/>
              <w:left w:val="nil"/>
              <w:bottom w:val="single" w:sz="4" w:space="0" w:color="auto"/>
              <w:right w:val="single" w:sz="4" w:space="0" w:color="auto"/>
            </w:tcBorders>
            <w:shd w:val="clear" w:color="auto" w:fill="auto"/>
            <w:vAlign w:val="center"/>
            <w:hideMark/>
          </w:tcPr>
          <w:p w14:paraId="3F80D27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78181802</w:t>
            </w:r>
          </w:p>
        </w:tc>
        <w:tc>
          <w:tcPr>
            <w:tcW w:w="428" w:type="pct"/>
            <w:tcBorders>
              <w:top w:val="nil"/>
              <w:left w:val="nil"/>
              <w:bottom w:val="single" w:sz="4" w:space="0" w:color="auto"/>
              <w:right w:val="single" w:sz="4" w:space="0" w:color="auto"/>
            </w:tcBorders>
            <w:shd w:val="clear" w:color="auto" w:fill="auto"/>
            <w:vAlign w:val="center"/>
            <w:hideMark/>
          </w:tcPr>
          <w:p w14:paraId="4C161B35"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2000024</w:t>
            </w:r>
          </w:p>
        </w:tc>
        <w:tc>
          <w:tcPr>
            <w:tcW w:w="549" w:type="pct"/>
            <w:tcBorders>
              <w:top w:val="nil"/>
              <w:left w:val="nil"/>
              <w:bottom w:val="single" w:sz="4" w:space="0" w:color="auto"/>
              <w:right w:val="single" w:sz="4" w:space="0" w:color="auto"/>
            </w:tcBorders>
            <w:shd w:val="clear" w:color="auto" w:fill="auto"/>
            <w:vAlign w:val="center"/>
            <w:hideMark/>
          </w:tcPr>
          <w:p w14:paraId="071E982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6610-01-280-9729</w:t>
            </w:r>
          </w:p>
        </w:tc>
        <w:tc>
          <w:tcPr>
            <w:tcW w:w="549" w:type="pct"/>
            <w:tcBorders>
              <w:top w:val="nil"/>
              <w:left w:val="nil"/>
              <w:bottom w:val="single" w:sz="4" w:space="0" w:color="auto"/>
              <w:right w:val="single" w:sz="4" w:space="0" w:color="auto"/>
            </w:tcBorders>
          </w:tcPr>
          <w:p w14:paraId="3BBF9FC1"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64C7A6D2" w14:textId="77777777" w:rsidTr="001417B3">
        <w:trPr>
          <w:cantSplit/>
          <w:trHeight w:val="27"/>
          <w:jc w:val="center"/>
        </w:trPr>
        <w:tc>
          <w:tcPr>
            <w:tcW w:w="231" w:type="pct"/>
            <w:tcBorders>
              <w:top w:val="nil"/>
              <w:left w:val="single" w:sz="4" w:space="0" w:color="auto"/>
              <w:bottom w:val="single" w:sz="4" w:space="0" w:color="auto"/>
              <w:right w:val="single" w:sz="4" w:space="0" w:color="auto"/>
            </w:tcBorders>
            <w:shd w:val="clear" w:color="auto" w:fill="auto"/>
            <w:vAlign w:val="center"/>
            <w:hideMark/>
          </w:tcPr>
          <w:p w14:paraId="2E30D8CC"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76</w:t>
            </w:r>
          </w:p>
        </w:tc>
        <w:tc>
          <w:tcPr>
            <w:tcW w:w="326" w:type="pct"/>
            <w:tcBorders>
              <w:top w:val="nil"/>
              <w:left w:val="nil"/>
              <w:bottom w:val="single" w:sz="4" w:space="0" w:color="auto"/>
              <w:right w:val="single" w:sz="4" w:space="0" w:color="auto"/>
            </w:tcBorders>
            <w:shd w:val="clear" w:color="auto" w:fill="auto"/>
            <w:vAlign w:val="center"/>
            <w:hideMark/>
          </w:tcPr>
          <w:p w14:paraId="22F9E4B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8714501</w:t>
            </w:r>
          </w:p>
        </w:tc>
        <w:tc>
          <w:tcPr>
            <w:tcW w:w="1125" w:type="pct"/>
            <w:tcBorders>
              <w:top w:val="nil"/>
              <w:left w:val="nil"/>
              <w:bottom w:val="single" w:sz="4" w:space="0" w:color="auto"/>
              <w:right w:val="single" w:sz="4" w:space="0" w:color="auto"/>
            </w:tcBorders>
            <w:shd w:val="clear" w:color="auto" w:fill="auto"/>
            <w:vAlign w:val="center"/>
            <w:hideMark/>
          </w:tcPr>
          <w:p w14:paraId="67C771A7"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CONTROL UNIT,SUPERVISORY,TURBINE ENGINE</w:t>
            </w:r>
          </w:p>
        </w:tc>
        <w:tc>
          <w:tcPr>
            <w:tcW w:w="645" w:type="pct"/>
            <w:tcBorders>
              <w:top w:val="nil"/>
              <w:left w:val="nil"/>
              <w:bottom w:val="single" w:sz="4" w:space="0" w:color="auto"/>
              <w:right w:val="single" w:sz="4" w:space="0" w:color="auto"/>
            </w:tcBorders>
            <w:shd w:val="clear" w:color="auto" w:fill="auto"/>
            <w:vAlign w:val="center"/>
            <w:hideMark/>
          </w:tcPr>
          <w:p w14:paraId="6960109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4155T12P07</w:t>
            </w:r>
            <w:r w:rsidRPr="00063CE7">
              <w:rPr>
                <w:rFonts w:ascii="Arial Narrow" w:eastAsia="Times New Roman" w:hAnsi="Arial Narrow" w:cs="Arial"/>
                <w:sz w:val="13"/>
                <w:szCs w:val="13"/>
              </w:rPr>
              <w:br/>
              <w:t>4082T99G12</w:t>
            </w:r>
            <w:r w:rsidRPr="00063CE7">
              <w:rPr>
                <w:rFonts w:ascii="Arial Narrow" w:eastAsia="Times New Roman" w:hAnsi="Arial Narrow" w:cs="Arial"/>
                <w:sz w:val="13"/>
                <w:szCs w:val="13"/>
              </w:rPr>
              <w:br/>
              <w:t>5086T83P05</w:t>
            </w:r>
          </w:p>
        </w:tc>
        <w:tc>
          <w:tcPr>
            <w:tcW w:w="406" w:type="pct"/>
            <w:tcBorders>
              <w:top w:val="nil"/>
              <w:left w:val="nil"/>
              <w:bottom w:val="single" w:sz="4" w:space="0" w:color="auto"/>
              <w:right w:val="single" w:sz="4" w:space="0" w:color="auto"/>
            </w:tcBorders>
            <w:shd w:val="clear" w:color="auto" w:fill="auto"/>
            <w:vAlign w:val="center"/>
            <w:hideMark/>
          </w:tcPr>
          <w:p w14:paraId="2568A96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N/A</w:t>
            </w:r>
          </w:p>
        </w:tc>
        <w:tc>
          <w:tcPr>
            <w:tcW w:w="355" w:type="pct"/>
            <w:tcBorders>
              <w:top w:val="nil"/>
              <w:left w:val="nil"/>
              <w:bottom w:val="single" w:sz="4" w:space="0" w:color="auto"/>
              <w:right w:val="single" w:sz="4" w:space="0" w:color="auto"/>
            </w:tcBorders>
            <w:shd w:val="clear" w:color="auto" w:fill="auto"/>
            <w:vAlign w:val="center"/>
            <w:hideMark/>
          </w:tcPr>
          <w:p w14:paraId="3B3696C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86" w:type="pct"/>
            <w:tcBorders>
              <w:top w:val="nil"/>
              <w:left w:val="nil"/>
              <w:bottom w:val="single" w:sz="4" w:space="0" w:color="auto"/>
              <w:right w:val="single" w:sz="4" w:space="0" w:color="auto"/>
            </w:tcBorders>
            <w:shd w:val="clear" w:color="auto" w:fill="auto"/>
            <w:vAlign w:val="center"/>
            <w:hideMark/>
          </w:tcPr>
          <w:p w14:paraId="38430E0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78181802</w:t>
            </w:r>
          </w:p>
        </w:tc>
        <w:tc>
          <w:tcPr>
            <w:tcW w:w="428" w:type="pct"/>
            <w:tcBorders>
              <w:top w:val="nil"/>
              <w:left w:val="nil"/>
              <w:bottom w:val="single" w:sz="4" w:space="0" w:color="auto"/>
              <w:right w:val="single" w:sz="4" w:space="0" w:color="auto"/>
            </w:tcBorders>
            <w:shd w:val="clear" w:color="auto" w:fill="auto"/>
            <w:vAlign w:val="center"/>
            <w:hideMark/>
          </w:tcPr>
          <w:p w14:paraId="7F7E3C84"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2000024</w:t>
            </w:r>
          </w:p>
        </w:tc>
        <w:tc>
          <w:tcPr>
            <w:tcW w:w="549" w:type="pct"/>
            <w:tcBorders>
              <w:top w:val="nil"/>
              <w:left w:val="nil"/>
              <w:bottom w:val="single" w:sz="4" w:space="0" w:color="auto"/>
              <w:right w:val="single" w:sz="4" w:space="0" w:color="auto"/>
            </w:tcBorders>
            <w:shd w:val="clear" w:color="auto" w:fill="auto"/>
            <w:vAlign w:val="center"/>
            <w:hideMark/>
          </w:tcPr>
          <w:p w14:paraId="28E49E9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5821-01-454-3550</w:t>
            </w:r>
          </w:p>
        </w:tc>
        <w:tc>
          <w:tcPr>
            <w:tcW w:w="549" w:type="pct"/>
            <w:tcBorders>
              <w:top w:val="nil"/>
              <w:left w:val="nil"/>
              <w:bottom w:val="single" w:sz="4" w:space="0" w:color="auto"/>
              <w:right w:val="single" w:sz="4" w:space="0" w:color="auto"/>
            </w:tcBorders>
          </w:tcPr>
          <w:p w14:paraId="65A42260"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6C1B5074" w14:textId="77777777" w:rsidTr="001417B3">
        <w:trPr>
          <w:cantSplit/>
          <w:trHeight w:val="27"/>
          <w:jc w:val="center"/>
        </w:trPr>
        <w:tc>
          <w:tcPr>
            <w:tcW w:w="231" w:type="pct"/>
            <w:tcBorders>
              <w:top w:val="nil"/>
              <w:left w:val="single" w:sz="4" w:space="0" w:color="auto"/>
              <w:bottom w:val="single" w:sz="4" w:space="0" w:color="auto"/>
              <w:right w:val="single" w:sz="4" w:space="0" w:color="auto"/>
            </w:tcBorders>
            <w:shd w:val="clear" w:color="auto" w:fill="auto"/>
            <w:vAlign w:val="center"/>
            <w:hideMark/>
          </w:tcPr>
          <w:p w14:paraId="5A57C05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77</w:t>
            </w:r>
          </w:p>
        </w:tc>
        <w:tc>
          <w:tcPr>
            <w:tcW w:w="326" w:type="pct"/>
            <w:tcBorders>
              <w:top w:val="nil"/>
              <w:left w:val="nil"/>
              <w:bottom w:val="single" w:sz="4" w:space="0" w:color="auto"/>
              <w:right w:val="single" w:sz="4" w:space="0" w:color="auto"/>
            </w:tcBorders>
            <w:shd w:val="clear" w:color="auto" w:fill="auto"/>
            <w:vAlign w:val="center"/>
            <w:hideMark/>
          </w:tcPr>
          <w:p w14:paraId="737AEC0C"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8714501</w:t>
            </w:r>
          </w:p>
        </w:tc>
        <w:tc>
          <w:tcPr>
            <w:tcW w:w="1125" w:type="pct"/>
            <w:tcBorders>
              <w:top w:val="nil"/>
              <w:left w:val="nil"/>
              <w:bottom w:val="single" w:sz="4" w:space="0" w:color="auto"/>
              <w:right w:val="single" w:sz="4" w:space="0" w:color="auto"/>
            </w:tcBorders>
            <w:shd w:val="clear" w:color="auto" w:fill="auto"/>
            <w:vAlign w:val="center"/>
            <w:hideMark/>
          </w:tcPr>
          <w:p w14:paraId="4DBE80C5"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T/R PITCH CHANGE SHAFT</w:t>
            </w:r>
          </w:p>
        </w:tc>
        <w:tc>
          <w:tcPr>
            <w:tcW w:w="645" w:type="pct"/>
            <w:tcBorders>
              <w:top w:val="nil"/>
              <w:left w:val="nil"/>
              <w:bottom w:val="single" w:sz="4" w:space="0" w:color="auto"/>
              <w:right w:val="single" w:sz="4" w:space="0" w:color="auto"/>
            </w:tcBorders>
            <w:shd w:val="clear" w:color="auto" w:fill="auto"/>
            <w:vAlign w:val="center"/>
            <w:hideMark/>
          </w:tcPr>
          <w:p w14:paraId="205EDB8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70400-06100-042</w:t>
            </w:r>
          </w:p>
        </w:tc>
        <w:tc>
          <w:tcPr>
            <w:tcW w:w="406" w:type="pct"/>
            <w:tcBorders>
              <w:top w:val="nil"/>
              <w:left w:val="nil"/>
              <w:bottom w:val="single" w:sz="4" w:space="0" w:color="auto"/>
              <w:right w:val="single" w:sz="4" w:space="0" w:color="auto"/>
            </w:tcBorders>
            <w:shd w:val="clear" w:color="auto" w:fill="auto"/>
            <w:vAlign w:val="center"/>
            <w:hideMark/>
          </w:tcPr>
          <w:p w14:paraId="7217F12D"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N/A</w:t>
            </w:r>
          </w:p>
        </w:tc>
        <w:tc>
          <w:tcPr>
            <w:tcW w:w="355" w:type="pct"/>
            <w:tcBorders>
              <w:top w:val="nil"/>
              <w:left w:val="nil"/>
              <w:bottom w:val="single" w:sz="4" w:space="0" w:color="auto"/>
              <w:right w:val="single" w:sz="4" w:space="0" w:color="auto"/>
            </w:tcBorders>
            <w:shd w:val="clear" w:color="auto" w:fill="auto"/>
            <w:vAlign w:val="center"/>
            <w:hideMark/>
          </w:tcPr>
          <w:p w14:paraId="1B8C3B38"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86" w:type="pct"/>
            <w:tcBorders>
              <w:top w:val="nil"/>
              <w:left w:val="nil"/>
              <w:bottom w:val="single" w:sz="4" w:space="0" w:color="auto"/>
              <w:right w:val="single" w:sz="4" w:space="0" w:color="auto"/>
            </w:tcBorders>
            <w:shd w:val="clear" w:color="auto" w:fill="auto"/>
            <w:vAlign w:val="center"/>
            <w:hideMark/>
          </w:tcPr>
          <w:p w14:paraId="6DC88E2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78181802</w:t>
            </w:r>
          </w:p>
        </w:tc>
        <w:tc>
          <w:tcPr>
            <w:tcW w:w="428" w:type="pct"/>
            <w:tcBorders>
              <w:top w:val="nil"/>
              <w:left w:val="nil"/>
              <w:bottom w:val="single" w:sz="4" w:space="0" w:color="auto"/>
              <w:right w:val="single" w:sz="4" w:space="0" w:color="auto"/>
            </w:tcBorders>
            <w:shd w:val="clear" w:color="auto" w:fill="auto"/>
            <w:vAlign w:val="center"/>
            <w:hideMark/>
          </w:tcPr>
          <w:p w14:paraId="4202AB4A"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2000024</w:t>
            </w:r>
          </w:p>
        </w:tc>
        <w:tc>
          <w:tcPr>
            <w:tcW w:w="549" w:type="pct"/>
            <w:tcBorders>
              <w:top w:val="nil"/>
              <w:left w:val="nil"/>
              <w:bottom w:val="single" w:sz="4" w:space="0" w:color="auto"/>
              <w:right w:val="single" w:sz="4" w:space="0" w:color="auto"/>
            </w:tcBorders>
            <w:shd w:val="clear" w:color="auto" w:fill="auto"/>
            <w:vAlign w:val="center"/>
            <w:hideMark/>
          </w:tcPr>
          <w:p w14:paraId="7B71FB0A"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1680-01-242-2066</w:t>
            </w:r>
          </w:p>
        </w:tc>
        <w:tc>
          <w:tcPr>
            <w:tcW w:w="549" w:type="pct"/>
            <w:tcBorders>
              <w:top w:val="nil"/>
              <w:left w:val="nil"/>
              <w:bottom w:val="single" w:sz="4" w:space="0" w:color="auto"/>
              <w:right w:val="single" w:sz="4" w:space="0" w:color="auto"/>
            </w:tcBorders>
          </w:tcPr>
          <w:p w14:paraId="5EB8A192"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50C688E3" w14:textId="77777777" w:rsidTr="001417B3">
        <w:trPr>
          <w:cantSplit/>
          <w:trHeight w:val="27"/>
          <w:jc w:val="center"/>
        </w:trPr>
        <w:tc>
          <w:tcPr>
            <w:tcW w:w="231" w:type="pct"/>
            <w:tcBorders>
              <w:top w:val="nil"/>
              <w:left w:val="single" w:sz="4" w:space="0" w:color="auto"/>
              <w:bottom w:val="single" w:sz="4" w:space="0" w:color="auto"/>
              <w:right w:val="single" w:sz="4" w:space="0" w:color="auto"/>
            </w:tcBorders>
            <w:shd w:val="clear" w:color="auto" w:fill="auto"/>
            <w:vAlign w:val="center"/>
            <w:hideMark/>
          </w:tcPr>
          <w:p w14:paraId="6EEA59FD"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78</w:t>
            </w:r>
          </w:p>
        </w:tc>
        <w:tc>
          <w:tcPr>
            <w:tcW w:w="326" w:type="pct"/>
            <w:tcBorders>
              <w:top w:val="nil"/>
              <w:left w:val="nil"/>
              <w:bottom w:val="single" w:sz="4" w:space="0" w:color="auto"/>
              <w:right w:val="single" w:sz="4" w:space="0" w:color="auto"/>
            </w:tcBorders>
            <w:shd w:val="clear" w:color="auto" w:fill="auto"/>
            <w:vAlign w:val="center"/>
            <w:hideMark/>
          </w:tcPr>
          <w:p w14:paraId="2F8B35D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8714501</w:t>
            </w:r>
          </w:p>
        </w:tc>
        <w:tc>
          <w:tcPr>
            <w:tcW w:w="1125" w:type="pct"/>
            <w:tcBorders>
              <w:top w:val="nil"/>
              <w:left w:val="nil"/>
              <w:bottom w:val="single" w:sz="4" w:space="0" w:color="auto"/>
              <w:right w:val="single" w:sz="4" w:space="0" w:color="auto"/>
            </w:tcBorders>
            <w:shd w:val="clear" w:color="auto" w:fill="auto"/>
            <w:vAlign w:val="center"/>
            <w:hideMark/>
          </w:tcPr>
          <w:p w14:paraId="0A9C9D52"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HORIZONTAL SITUATION INDICATOR (HSI)</w:t>
            </w:r>
          </w:p>
        </w:tc>
        <w:tc>
          <w:tcPr>
            <w:tcW w:w="645" w:type="pct"/>
            <w:tcBorders>
              <w:top w:val="nil"/>
              <w:left w:val="nil"/>
              <w:bottom w:val="single" w:sz="4" w:space="0" w:color="auto"/>
              <w:right w:val="single" w:sz="4" w:space="0" w:color="auto"/>
            </w:tcBorders>
            <w:shd w:val="clear" w:color="auto" w:fill="auto"/>
            <w:vAlign w:val="center"/>
            <w:hideMark/>
          </w:tcPr>
          <w:p w14:paraId="354C191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70450-01040-119</w:t>
            </w:r>
          </w:p>
        </w:tc>
        <w:tc>
          <w:tcPr>
            <w:tcW w:w="406" w:type="pct"/>
            <w:tcBorders>
              <w:top w:val="nil"/>
              <w:left w:val="nil"/>
              <w:bottom w:val="single" w:sz="4" w:space="0" w:color="auto"/>
              <w:right w:val="single" w:sz="4" w:space="0" w:color="auto"/>
            </w:tcBorders>
            <w:shd w:val="clear" w:color="auto" w:fill="auto"/>
            <w:vAlign w:val="center"/>
            <w:hideMark/>
          </w:tcPr>
          <w:p w14:paraId="436AAFEA"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N/A</w:t>
            </w:r>
          </w:p>
        </w:tc>
        <w:tc>
          <w:tcPr>
            <w:tcW w:w="355" w:type="pct"/>
            <w:tcBorders>
              <w:top w:val="nil"/>
              <w:left w:val="nil"/>
              <w:bottom w:val="single" w:sz="4" w:space="0" w:color="auto"/>
              <w:right w:val="single" w:sz="4" w:space="0" w:color="auto"/>
            </w:tcBorders>
            <w:shd w:val="clear" w:color="auto" w:fill="auto"/>
            <w:vAlign w:val="center"/>
            <w:hideMark/>
          </w:tcPr>
          <w:p w14:paraId="6EEB7ED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86" w:type="pct"/>
            <w:tcBorders>
              <w:top w:val="nil"/>
              <w:left w:val="nil"/>
              <w:bottom w:val="single" w:sz="4" w:space="0" w:color="auto"/>
              <w:right w:val="single" w:sz="4" w:space="0" w:color="auto"/>
            </w:tcBorders>
            <w:shd w:val="clear" w:color="auto" w:fill="auto"/>
            <w:vAlign w:val="center"/>
            <w:hideMark/>
          </w:tcPr>
          <w:p w14:paraId="5B6D1DD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78181802</w:t>
            </w:r>
          </w:p>
        </w:tc>
        <w:tc>
          <w:tcPr>
            <w:tcW w:w="428" w:type="pct"/>
            <w:tcBorders>
              <w:top w:val="nil"/>
              <w:left w:val="nil"/>
              <w:bottom w:val="single" w:sz="4" w:space="0" w:color="auto"/>
              <w:right w:val="single" w:sz="4" w:space="0" w:color="auto"/>
            </w:tcBorders>
            <w:shd w:val="clear" w:color="auto" w:fill="auto"/>
            <w:vAlign w:val="center"/>
            <w:hideMark/>
          </w:tcPr>
          <w:p w14:paraId="041DF1E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2000024</w:t>
            </w:r>
          </w:p>
        </w:tc>
        <w:tc>
          <w:tcPr>
            <w:tcW w:w="549" w:type="pct"/>
            <w:tcBorders>
              <w:top w:val="nil"/>
              <w:left w:val="nil"/>
              <w:bottom w:val="single" w:sz="4" w:space="0" w:color="auto"/>
              <w:right w:val="single" w:sz="4" w:space="0" w:color="auto"/>
            </w:tcBorders>
            <w:shd w:val="clear" w:color="auto" w:fill="auto"/>
            <w:vAlign w:val="center"/>
            <w:hideMark/>
          </w:tcPr>
          <w:p w14:paraId="0BD62B5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5930-01-549-3453</w:t>
            </w:r>
          </w:p>
        </w:tc>
        <w:tc>
          <w:tcPr>
            <w:tcW w:w="549" w:type="pct"/>
            <w:tcBorders>
              <w:top w:val="nil"/>
              <w:left w:val="nil"/>
              <w:bottom w:val="single" w:sz="4" w:space="0" w:color="auto"/>
              <w:right w:val="single" w:sz="4" w:space="0" w:color="auto"/>
            </w:tcBorders>
          </w:tcPr>
          <w:p w14:paraId="3249B58C"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bl>
    <w:p w14:paraId="6B7E3BD0" w14:textId="77777777" w:rsidR="00063CE7" w:rsidRPr="00063CE7" w:rsidRDefault="00063CE7" w:rsidP="00063CE7">
      <w:pPr>
        <w:autoSpaceDE w:val="0"/>
        <w:autoSpaceDN w:val="0"/>
        <w:adjustRightInd w:val="0"/>
        <w:spacing w:after="0" w:line="240" w:lineRule="auto"/>
        <w:jc w:val="both"/>
        <w:rPr>
          <w:rFonts w:ascii="Arial Narrow" w:eastAsia="Arial Narrow" w:hAnsi="Arial Narrow" w:cs="Arial"/>
          <w:vertAlign w:val="superscript"/>
          <w:lang w:val="es-419" w:eastAsia="es-ES"/>
        </w:rPr>
      </w:pPr>
    </w:p>
    <w:p w14:paraId="64C9821D" w14:textId="77777777" w:rsidR="00063CE7" w:rsidRPr="00063CE7" w:rsidRDefault="00063CE7" w:rsidP="00063CE7">
      <w:pPr>
        <w:tabs>
          <w:tab w:val="left" w:pos="1701"/>
        </w:tabs>
        <w:spacing w:after="0"/>
        <w:jc w:val="both"/>
        <w:rPr>
          <w:rFonts w:ascii="Arial" w:eastAsia="Cambria" w:hAnsi="Arial" w:cs="Arial"/>
        </w:rPr>
      </w:pPr>
      <w:r w:rsidRPr="00063CE7">
        <w:rPr>
          <w:rFonts w:ascii="Arial" w:eastAsia="Cambria" w:hAnsi="Arial" w:cs="Arial"/>
        </w:rPr>
        <w:t>PAQUETE “B” ADQUISICION DE REPUESTOS: LOTES OPCIONALES</w:t>
      </w:r>
    </w:p>
    <w:p w14:paraId="21916D93" w14:textId="77777777" w:rsidR="00063CE7" w:rsidRPr="00063CE7" w:rsidRDefault="00063CE7" w:rsidP="00063CE7">
      <w:pPr>
        <w:autoSpaceDE w:val="0"/>
        <w:autoSpaceDN w:val="0"/>
        <w:adjustRightInd w:val="0"/>
        <w:spacing w:after="0" w:line="240" w:lineRule="auto"/>
        <w:jc w:val="both"/>
        <w:rPr>
          <w:rFonts w:ascii="Arial Narrow" w:eastAsia="Arial Narrow" w:hAnsi="Arial Narrow" w:cs="Arial"/>
          <w:vertAlign w:val="superscript"/>
          <w:lang w:val="es-419"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8"/>
        <w:gridCol w:w="904"/>
        <w:gridCol w:w="1648"/>
        <w:gridCol w:w="1188"/>
        <w:gridCol w:w="925"/>
        <w:gridCol w:w="482"/>
        <w:gridCol w:w="588"/>
        <w:gridCol w:w="590"/>
        <w:gridCol w:w="925"/>
        <w:gridCol w:w="922"/>
      </w:tblGrid>
      <w:tr w:rsidR="00063CE7" w:rsidRPr="00063CE7" w14:paraId="2E0C2280" w14:textId="77777777" w:rsidTr="001417B3">
        <w:trPr>
          <w:cantSplit/>
          <w:trHeight w:val="20"/>
          <w:tblHead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3256E7A" w14:textId="77777777" w:rsidR="00063CE7" w:rsidRPr="00063CE7" w:rsidRDefault="00063CE7" w:rsidP="00063CE7">
            <w:pPr>
              <w:spacing w:after="0" w:line="240" w:lineRule="auto"/>
              <w:jc w:val="center"/>
              <w:rPr>
                <w:rFonts w:ascii="Arial Narrow" w:eastAsia="Times New Roman" w:hAnsi="Arial Narrow" w:cs="Calibri"/>
                <w:b/>
                <w:bCs/>
                <w:color w:val="000000"/>
                <w:sz w:val="13"/>
                <w:szCs w:val="13"/>
              </w:rPr>
            </w:pPr>
            <w:r w:rsidRPr="00063CE7">
              <w:rPr>
                <w:rFonts w:ascii="Arial Narrow" w:eastAsia="Times New Roman" w:hAnsi="Arial Narrow" w:cs="Calibri"/>
                <w:b/>
                <w:bCs/>
                <w:color w:val="000000"/>
                <w:sz w:val="13"/>
                <w:szCs w:val="13"/>
              </w:rPr>
              <w:t>PAQUETE “B” ADQUISICION DE REPUESTOS: OPCIONALES</w:t>
            </w:r>
          </w:p>
        </w:tc>
      </w:tr>
      <w:tr w:rsidR="00063CE7" w:rsidRPr="00063CE7" w14:paraId="30B5DEFA" w14:textId="77777777" w:rsidTr="001417B3">
        <w:trPr>
          <w:cantSplit/>
          <w:trHeight w:val="20"/>
          <w:tblHead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2945CB9" w14:textId="77777777" w:rsidR="00063CE7" w:rsidRPr="00063CE7" w:rsidRDefault="00063CE7" w:rsidP="001417B3">
            <w:pPr>
              <w:spacing w:after="0" w:line="240" w:lineRule="auto"/>
              <w:rPr>
                <w:rFonts w:ascii="Arial Narrow" w:eastAsia="Times New Roman" w:hAnsi="Arial Narrow" w:cs="Calibri"/>
                <w:b/>
                <w:bCs/>
                <w:color w:val="000000"/>
                <w:sz w:val="13"/>
                <w:szCs w:val="13"/>
              </w:rPr>
            </w:pPr>
            <w:r w:rsidRPr="00063CE7">
              <w:rPr>
                <w:rFonts w:ascii="Arial Narrow" w:eastAsia="Times New Roman" w:hAnsi="Arial Narrow" w:cs="Calibri"/>
                <w:b/>
                <w:bCs/>
                <w:color w:val="000000"/>
                <w:sz w:val="13"/>
                <w:szCs w:val="13"/>
              </w:rPr>
              <w:t>DESCRIPCIÓN DEL BIEN Y/O EQUIPO:   PRESTACIÓN DE SERVICIOS DE MANTENIMIENTO Y/O  EXCHANGE, ADQUISICION DE COMPONENTES  PARA LA FLOTA UH-60/S70i DE LA AVIACIÓN DEL EJERCITO NACIONAL</w:t>
            </w:r>
            <w:r w:rsidRPr="00063CE7">
              <w:rPr>
                <w:rFonts w:ascii="Arial Narrow" w:eastAsia="Times New Roman" w:hAnsi="Arial Narrow" w:cs="Calibri"/>
                <w:b/>
                <w:bCs/>
                <w:color w:val="000000"/>
                <w:sz w:val="13"/>
                <w:szCs w:val="13"/>
              </w:rPr>
              <w:br/>
              <w:t>PLACA MILITAR: N/A</w:t>
            </w:r>
            <w:r w:rsidRPr="00063CE7">
              <w:rPr>
                <w:rFonts w:ascii="Arial Narrow" w:eastAsia="Times New Roman" w:hAnsi="Arial Narrow" w:cs="Calibri"/>
                <w:b/>
                <w:bCs/>
                <w:color w:val="000000"/>
                <w:sz w:val="13"/>
                <w:szCs w:val="13"/>
              </w:rPr>
              <w:br/>
              <w:t>PLACA CIVIL: N/A</w:t>
            </w:r>
            <w:r w:rsidRPr="00063CE7">
              <w:rPr>
                <w:rFonts w:ascii="Arial Narrow" w:eastAsia="Times New Roman" w:hAnsi="Arial Narrow" w:cs="Calibri"/>
                <w:b/>
                <w:bCs/>
                <w:color w:val="000000"/>
                <w:sz w:val="13"/>
                <w:szCs w:val="13"/>
              </w:rPr>
              <w:br/>
              <w:t>IDENTIFICACION DEL ACTIVO FIJO: N/A</w:t>
            </w:r>
            <w:r w:rsidRPr="00063CE7">
              <w:rPr>
                <w:rFonts w:ascii="Arial Narrow" w:eastAsia="Times New Roman" w:hAnsi="Arial Narrow" w:cs="Calibri"/>
                <w:b/>
                <w:bCs/>
                <w:color w:val="000000"/>
                <w:sz w:val="13"/>
                <w:szCs w:val="13"/>
              </w:rPr>
              <w:br/>
              <w:t>NUMERO DEL ACTIVO FIJO: N/A</w:t>
            </w:r>
            <w:r w:rsidRPr="00063CE7">
              <w:rPr>
                <w:rFonts w:ascii="Arial Narrow" w:eastAsia="Times New Roman" w:hAnsi="Arial Narrow" w:cs="Calibri"/>
                <w:b/>
                <w:bCs/>
                <w:color w:val="000000"/>
                <w:sz w:val="13"/>
                <w:szCs w:val="13"/>
              </w:rPr>
              <w:br/>
              <w:t>CENTRO DE COSTOS: N/A</w:t>
            </w:r>
          </w:p>
        </w:tc>
      </w:tr>
      <w:tr w:rsidR="00063CE7" w:rsidRPr="00063CE7" w14:paraId="0E4FB7D1" w14:textId="77777777" w:rsidTr="001417B3">
        <w:trPr>
          <w:cantSplit/>
          <w:trHeight w:val="20"/>
          <w:tblHeader/>
        </w:trPr>
        <w:tc>
          <w:tcPr>
            <w:tcW w:w="367" w:type="pct"/>
            <w:shd w:val="clear" w:color="auto" w:fill="D9D9D9" w:themeFill="background1" w:themeFillShade="D9"/>
            <w:textDirection w:val="btLr"/>
            <w:vAlign w:val="center"/>
            <w:hideMark/>
          </w:tcPr>
          <w:p w14:paraId="4C37F862" w14:textId="77777777" w:rsidR="00063CE7" w:rsidRPr="00063CE7" w:rsidRDefault="00063CE7" w:rsidP="00063CE7">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LOTE</w:t>
            </w:r>
          </w:p>
        </w:tc>
        <w:tc>
          <w:tcPr>
            <w:tcW w:w="513" w:type="pct"/>
            <w:shd w:val="clear" w:color="auto" w:fill="D9D9D9" w:themeFill="background1" w:themeFillShade="D9"/>
            <w:vAlign w:val="center"/>
            <w:hideMark/>
          </w:tcPr>
          <w:p w14:paraId="1A40A018" w14:textId="77777777" w:rsidR="00063CE7" w:rsidRPr="00063CE7" w:rsidRDefault="00063CE7" w:rsidP="00063CE7">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CÓDIGO DANE</w:t>
            </w:r>
          </w:p>
        </w:tc>
        <w:tc>
          <w:tcPr>
            <w:tcW w:w="951" w:type="pct"/>
            <w:shd w:val="clear" w:color="auto" w:fill="D9D9D9" w:themeFill="background1" w:themeFillShade="D9"/>
            <w:vAlign w:val="center"/>
            <w:hideMark/>
          </w:tcPr>
          <w:p w14:paraId="3C4A800D" w14:textId="77777777" w:rsidR="00063CE7" w:rsidRPr="00063CE7" w:rsidRDefault="00063CE7" w:rsidP="00063CE7">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 xml:space="preserve">DESCRIPCIÓN DEL BIEN Y/O SERVICIO </w:t>
            </w:r>
          </w:p>
        </w:tc>
        <w:tc>
          <w:tcPr>
            <w:tcW w:w="680" w:type="pct"/>
            <w:shd w:val="clear" w:color="auto" w:fill="D9D9D9" w:themeFill="background1" w:themeFillShade="D9"/>
            <w:vAlign w:val="center"/>
            <w:hideMark/>
          </w:tcPr>
          <w:p w14:paraId="111F4991" w14:textId="77777777" w:rsidR="00063CE7" w:rsidRPr="00063CE7" w:rsidRDefault="00063CE7" w:rsidP="00063CE7">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PARTE NUMERO</w:t>
            </w:r>
          </w:p>
        </w:tc>
        <w:tc>
          <w:tcPr>
            <w:tcW w:w="525" w:type="pct"/>
            <w:shd w:val="clear" w:color="auto" w:fill="D9D9D9" w:themeFill="background1" w:themeFillShade="D9"/>
            <w:vAlign w:val="center"/>
            <w:hideMark/>
          </w:tcPr>
          <w:p w14:paraId="78560727" w14:textId="77777777" w:rsidR="00063CE7" w:rsidRPr="00063CE7" w:rsidRDefault="00063CE7" w:rsidP="00063CE7">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NSN</w:t>
            </w:r>
          </w:p>
        </w:tc>
        <w:tc>
          <w:tcPr>
            <w:tcW w:w="263" w:type="pct"/>
            <w:shd w:val="clear" w:color="auto" w:fill="D9D9D9" w:themeFill="background1" w:themeFillShade="D9"/>
            <w:vAlign w:val="center"/>
            <w:hideMark/>
          </w:tcPr>
          <w:p w14:paraId="175D6E50" w14:textId="77777777" w:rsidR="00063CE7" w:rsidRPr="00063CE7" w:rsidRDefault="00063CE7" w:rsidP="00063CE7">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UNIDAD MEDIDA</w:t>
            </w:r>
          </w:p>
        </w:tc>
        <w:tc>
          <w:tcPr>
            <w:tcW w:w="326" w:type="pct"/>
            <w:shd w:val="clear" w:color="auto" w:fill="D9D9D9" w:themeFill="background1" w:themeFillShade="D9"/>
            <w:vAlign w:val="center"/>
            <w:hideMark/>
          </w:tcPr>
          <w:p w14:paraId="765DB260" w14:textId="77777777" w:rsidR="00063CE7" w:rsidRPr="00063CE7" w:rsidRDefault="00063CE7" w:rsidP="00063CE7">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UNSPSC (CCE)</w:t>
            </w:r>
          </w:p>
        </w:tc>
        <w:tc>
          <w:tcPr>
            <w:tcW w:w="327" w:type="pct"/>
            <w:shd w:val="clear" w:color="auto" w:fill="D9D9D9" w:themeFill="background1" w:themeFillShade="D9"/>
            <w:vAlign w:val="center"/>
            <w:hideMark/>
          </w:tcPr>
          <w:p w14:paraId="0390F960" w14:textId="77777777" w:rsidR="00063CE7" w:rsidRPr="00063CE7" w:rsidRDefault="00063CE7" w:rsidP="00063CE7">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 xml:space="preserve">CÓDIGO MATERIAL SAP </w:t>
            </w:r>
          </w:p>
        </w:tc>
        <w:tc>
          <w:tcPr>
            <w:tcW w:w="525" w:type="pct"/>
            <w:shd w:val="clear" w:color="auto" w:fill="D9D9D9" w:themeFill="background1" w:themeFillShade="D9"/>
            <w:vAlign w:val="center"/>
            <w:hideMark/>
          </w:tcPr>
          <w:p w14:paraId="6BBB8BF3" w14:textId="77777777" w:rsidR="00063CE7" w:rsidRPr="00063CE7" w:rsidRDefault="00063CE7" w:rsidP="00063CE7">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 xml:space="preserve">CÓDIGO OTAN - NOC </w:t>
            </w:r>
          </w:p>
        </w:tc>
        <w:tc>
          <w:tcPr>
            <w:tcW w:w="524" w:type="pct"/>
            <w:shd w:val="clear" w:color="auto" w:fill="D9D9D9" w:themeFill="background1" w:themeFillShade="D9"/>
          </w:tcPr>
          <w:p w14:paraId="14F4CC56" w14:textId="77777777" w:rsidR="00063CE7" w:rsidRPr="00063CE7" w:rsidRDefault="00063CE7" w:rsidP="00063CE7">
            <w:pPr>
              <w:spacing w:after="0" w:line="240" w:lineRule="auto"/>
              <w:jc w:val="center"/>
              <w:rPr>
                <w:rFonts w:ascii="Arial Narrow" w:eastAsia="Times New Roman" w:hAnsi="Arial Narrow" w:cs="Arial"/>
                <w:b/>
                <w:bCs/>
                <w:color w:val="000000"/>
                <w:sz w:val="13"/>
                <w:szCs w:val="13"/>
              </w:rPr>
            </w:pPr>
            <w:r w:rsidRPr="00063CE7">
              <w:rPr>
                <w:rFonts w:ascii="Arial Narrow" w:eastAsia="Times New Roman" w:hAnsi="Arial Narrow" w:cs="Arial"/>
                <w:b/>
                <w:bCs/>
                <w:color w:val="000000"/>
                <w:sz w:val="13"/>
                <w:szCs w:val="13"/>
              </w:rPr>
              <w:t>CUMPLE / NO CUMPLE</w:t>
            </w:r>
          </w:p>
        </w:tc>
      </w:tr>
      <w:tr w:rsidR="00063CE7" w:rsidRPr="00063CE7" w14:paraId="3EE26985" w14:textId="77777777" w:rsidTr="001417B3">
        <w:trPr>
          <w:cantSplit/>
          <w:trHeight w:val="20"/>
        </w:trPr>
        <w:tc>
          <w:tcPr>
            <w:tcW w:w="367" w:type="pct"/>
            <w:shd w:val="clear" w:color="auto" w:fill="auto"/>
            <w:vAlign w:val="center"/>
            <w:hideMark/>
          </w:tcPr>
          <w:p w14:paraId="234B85B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79</w:t>
            </w:r>
          </w:p>
        </w:tc>
        <w:tc>
          <w:tcPr>
            <w:tcW w:w="513" w:type="pct"/>
            <w:shd w:val="clear" w:color="auto" w:fill="auto"/>
            <w:vAlign w:val="center"/>
            <w:hideMark/>
          </w:tcPr>
          <w:p w14:paraId="2355D7E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2F48C6FC"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TERMINAL</w:t>
            </w:r>
          </w:p>
        </w:tc>
        <w:tc>
          <w:tcPr>
            <w:tcW w:w="680" w:type="pct"/>
            <w:shd w:val="clear" w:color="auto" w:fill="auto"/>
            <w:vAlign w:val="center"/>
            <w:hideMark/>
          </w:tcPr>
          <w:p w14:paraId="1606740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M7928/1-31</w:t>
            </w:r>
          </w:p>
        </w:tc>
        <w:tc>
          <w:tcPr>
            <w:tcW w:w="525" w:type="pct"/>
            <w:shd w:val="clear" w:color="auto" w:fill="auto"/>
            <w:vAlign w:val="center"/>
            <w:hideMark/>
          </w:tcPr>
          <w:p w14:paraId="109D4EFD"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5940-01-023-8575</w:t>
            </w:r>
          </w:p>
        </w:tc>
        <w:tc>
          <w:tcPr>
            <w:tcW w:w="263" w:type="pct"/>
            <w:shd w:val="clear" w:color="auto" w:fill="auto"/>
            <w:vAlign w:val="center"/>
            <w:hideMark/>
          </w:tcPr>
          <w:p w14:paraId="7DEC06B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62CA8D45"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0F9A746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1010541</w:t>
            </w:r>
          </w:p>
        </w:tc>
        <w:tc>
          <w:tcPr>
            <w:tcW w:w="525" w:type="pct"/>
            <w:shd w:val="clear" w:color="auto" w:fill="auto"/>
            <w:vAlign w:val="center"/>
            <w:hideMark/>
          </w:tcPr>
          <w:p w14:paraId="337028D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5940-01-023-8575</w:t>
            </w:r>
          </w:p>
        </w:tc>
        <w:tc>
          <w:tcPr>
            <w:tcW w:w="524" w:type="pct"/>
          </w:tcPr>
          <w:p w14:paraId="70DBE4B8"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5AFD445A" w14:textId="77777777" w:rsidTr="001417B3">
        <w:trPr>
          <w:cantSplit/>
          <w:trHeight w:val="20"/>
        </w:trPr>
        <w:tc>
          <w:tcPr>
            <w:tcW w:w="367" w:type="pct"/>
            <w:shd w:val="clear" w:color="auto" w:fill="auto"/>
            <w:vAlign w:val="center"/>
          </w:tcPr>
          <w:p w14:paraId="0EF6E4C4"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80</w:t>
            </w:r>
          </w:p>
        </w:tc>
        <w:tc>
          <w:tcPr>
            <w:tcW w:w="513" w:type="pct"/>
            <w:shd w:val="clear" w:color="auto" w:fill="auto"/>
            <w:vAlign w:val="center"/>
            <w:hideMark/>
          </w:tcPr>
          <w:p w14:paraId="30B2F7B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5CD4F586"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PACKING</w:t>
            </w:r>
          </w:p>
        </w:tc>
        <w:tc>
          <w:tcPr>
            <w:tcW w:w="680" w:type="pct"/>
            <w:shd w:val="clear" w:color="auto" w:fill="auto"/>
            <w:vAlign w:val="center"/>
            <w:hideMark/>
          </w:tcPr>
          <w:p w14:paraId="70DC06A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AS3209-135</w:t>
            </w:r>
          </w:p>
        </w:tc>
        <w:tc>
          <w:tcPr>
            <w:tcW w:w="525" w:type="pct"/>
            <w:shd w:val="clear" w:color="auto" w:fill="auto"/>
            <w:vAlign w:val="center"/>
            <w:hideMark/>
          </w:tcPr>
          <w:p w14:paraId="43F8CB0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5331-01-467-6523</w:t>
            </w:r>
          </w:p>
        </w:tc>
        <w:tc>
          <w:tcPr>
            <w:tcW w:w="263" w:type="pct"/>
            <w:shd w:val="clear" w:color="auto" w:fill="auto"/>
            <w:vAlign w:val="center"/>
            <w:hideMark/>
          </w:tcPr>
          <w:p w14:paraId="3A919D9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7F577FB8"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5ACBBC3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1474930</w:t>
            </w:r>
          </w:p>
        </w:tc>
        <w:tc>
          <w:tcPr>
            <w:tcW w:w="525" w:type="pct"/>
            <w:shd w:val="clear" w:color="auto" w:fill="auto"/>
            <w:vAlign w:val="center"/>
            <w:hideMark/>
          </w:tcPr>
          <w:p w14:paraId="54FF718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5331-01-467-6523</w:t>
            </w:r>
          </w:p>
        </w:tc>
        <w:tc>
          <w:tcPr>
            <w:tcW w:w="524" w:type="pct"/>
          </w:tcPr>
          <w:p w14:paraId="66B22333"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3A292B64" w14:textId="77777777" w:rsidTr="001417B3">
        <w:trPr>
          <w:cantSplit/>
          <w:trHeight w:val="20"/>
        </w:trPr>
        <w:tc>
          <w:tcPr>
            <w:tcW w:w="367" w:type="pct"/>
            <w:shd w:val="clear" w:color="auto" w:fill="auto"/>
            <w:vAlign w:val="center"/>
          </w:tcPr>
          <w:p w14:paraId="41340EF5"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81</w:t>
            </w:r>
          </w:p>
        </w:tc>
        <w:tc>
          <w:tcPr>
            <w:tcW w:w="513" w:type="pct"/>
            <w:shd w:val="clear" w:color="auto" w:fill="auto"/>
            <w:vAlign w:val="center"/>
            <w:hideMark/>
          </w:tcPr>
          <w:p w14:paraId="052E93D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66E95EFD"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RETAINER,NUT AND BOLT</w:t>
            </w:r>
          </w:p>
        </w:tc>
        <w:tc>
          <w:tcPr>
            <w:tcW w:w="680" w:type="pct"/>
            <w:shd w:val="clear" w:color="auto" w:fill="auto"/>
            <w:vAlign w:val="center"/>
            <w:hideMark/>
          </w:tcPr>
          <w:p w14:paraId="21EDF43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NAS578-9A</w:t>
            </w:r>
          </w:p>
        </w:tc>
        <w:tc>
          <w:tcPr>
            <w:tcW w:w="525" w:type="pct"/>
            <w:shd w:val="clear" w:color="auto" w:fill="auto"/>
            <w:vAlign w:val="center"/>
            <w:hideMark/>
          </w:tcPr>
          <w:p w14:paraId="40BFAA5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5340-00-882-1429</w:t>
            </w:r>
          </w:p>
        </w:tc>
        <w:tc>
          <w:tcPr>
            <w:tcW w:w="263" w:type="pct"/>
            <w:shd w:val="clear" w:color="auto" w:fill="auto"/>
            <w:vAlign w:val="center"/>
            <w:hideMark/>
          </w:tcPr>
          <w:p w14:paraId="13F5BD5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556CA8BD"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44922C1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1005398</w:t>
            </w:r>
          </w:p>
        </w:tc>
        <w:tc>
          <w:tcPr>
            <w:tcW w:w="525" w:type="pct"/>
            <w:shd w:val="clear" w:color="auto" w:fill="auto"/>
            <w:vAlign w:val="center"/>
            <w:hideMark/>
          </w:tcPr>
          <w:p w14:paraId="36B2F2A8"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5340-00-882-1429</w:t>
            </w:r>
          </w:p>
        </w:tc>
        <w:tc>
          <w:tcPr>
            <w:tcW w:w="524" w:type="pct"/>
          </w:tcPr>
          <w:p w14:paraId="0A13F1A0"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211506D0" w14:textId="77777777" w:rsidTr="001417B3">
        <w:trPr>
          <w:cantSplit/>
          <w:trHeight w:val="20"/>
        </w:trPr>
        <w:tc>
          <w:tcPr>
            <w:tcW w:w="367" w:type="pct"/>
            <w:shd w:val="clear" w:color="auto" w:fill="auto"/>
            <w:vAlign w:val="center"/>
          </w:tcPr>
          <w:p w14:paraId="587271D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82</w:t>
            </w:r>
          </w:p>
        </w:tc>
        <w:tc>
          <w:tcPr>
            <w:tcW w:w="513" w:type="pct"/>
            <w:shd w:val="clear" w:color="auto" w:fill="auto"/>
            <w:vAlign w:val="center"/>
            <w:hideMark/>
          </w:tcPr>
          <w:p w14:paraId="398749FC"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162E1773"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BOLT</w:t>
            </w:r>
          </w:p>
        </w:tc>
        <w:tc>
          <w:tcPr>
            <w:tcW w:w="680" w:type="pct"/>
            <w:shd w:val="clear" w:color="auto" w:fill="auto"/>
            <w:vAlign w:val="center"/>
            <w:hideMark/>
          </w:tcPr>
          <w:p w14:paraId="0146548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AN8-13A</w:t>
            </w:r>
          </w:p>
        </w:tc>
        <w:tc>
          <w:tcPr>
            <w:tcW w:w="525" w:type="pct"/>
            <w:shd w:val="clear" w:color="auto" w:fill="auto"/>
            <w:vAlign w:val="center"/>
            <w:hideMark/>
          </w:tcPr>
          <w:p w14:paraId="02253F9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5306-00-180-0158</w:t>
            </w:r>
          </w:p>
        </w:tc>
        <w:tc>
          <w:tcPr>
            <w:tcW w:w="263" w:type="pct"/>
            <w:shd w:val="clear" w:color="auto" w:fill="auto"/>
            <w:vAlign w:val="center"/>
            <w:hideMark/>
          </w:tcPr>
          <w:p w14:paraId="6A0481E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49F96E2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01037B8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1009579</w:t>
            </w:r>
          </w:p>
        </w:tc>
        <w:tc>
          <w:tcPr>
            <w:tcW w:w="525" w:type="pct"/>
            <w:shd w:val="clear" w:color="auto" w:fill="auto"/>
            <w:vAlign w:val="center"/>
            <w:hideMark/>
          </w:tcPr>
          <w:p w14:paraId="7DA5B33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5306-00-180-0158</w:t>
            </w:r>
          </w:p>
        </w:tc>
        <w:tc>
          <w:tcPr>
            <w:tcW w:w="524" w:type="pct"/>
          </w:tcPr>
          <w:p w14:paraId="58D93D64"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1914DFAB" w14:textId="77777777" w:rsidTr="001417B3">
        <w:trPr>
          <w:cantSplit/>
          <w:trHeight w:val="20"/>
        </w:trPr>
        <w:tc>
          <w:tcPr>
            <w:tcW w:w="367" w:type="pct"/>
            <w:shd w:val="clear" w:color="auto" w:fill="auto"/>
            <w:vAlign w:val="center"/>
          </w:tcPr>
          <w:p w14:paraId="3EB3191A"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83</w:t>
            </w:r>
          </w:p>
        </w:tc>
        <w:tc>
          <w:tcPr>
            <w:tcW w:w="513" w:type="pct"/>
            <w:shd w:val="clear" w:color="auto" w:fill="auto"/>
            <w:vAlign w:val="center"/>
            <w:hideMark/>
          </w:tcPr>
          <w:p w14:paraId="77D6D57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07C8C420"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INSULATION SLEEVING</w:t>
            </w:r>
          </w:p>
        </w:tc>
        <w:tc>
          <w:tcPr>
            <w:tcW w:w="680" w:type="pct"/>
            <w:shd w:val="clear" w:color="auto" w:fill="auto"/>
            <w:vAlign w:val="center"/>
            <w:hideMark/>
          </w:tcPr>
          <w:p w14:paraId="3C18BD9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MS3109-14AC</w:t>
            </w:r>
          </w:p>
        </w:tc>
        <w:tc>
          <w:tcPr>
            <w:tcW w:w="525" w:type="pct"/>
            <w:shd w:val="clear" w:color="auto" w:fill="auto"/>
            <w:vAlign w:val="center"/>
            <w:hideMark/>
          </w:tcPr>
          <w:p w14:paraId="1C2E2C04"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5970-01-024-5038</w:t>
            </w:r>
          </w:p>
        </w:tc>
        <w:tc>
          <w:tcPr>
            <w:tcW w:w="263" w:type="pct"/>
            <w:shd w:val="clear" w:color="auto" w:fill="auto"/>
            <w:vAlign w:val="center"/>
            <w:hideMark/>
          </w:tcPr>
          <w:p w14:paraId="325B46F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72BEE77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20C3C49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1010464</w:t>
            </w:r>
          </w:p>
        </w:tc>
        <w:tc>
          <w:tcPr>
            <w:tcW w:w="525" w:type="pct"/>
            <w:shd w:val="clear" w:color="auto" w:fill="auto"/>
            <w:vAlign w:val="center"/>
            <w:hideMark/>
          </w:tcPr>
          <w:p w14:paraId="1159730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5970-01-024-5038</w:t>
            </w:r>
          </w:p>
        </w:tc>
        <w:tc>
          <w:tcPr>
            <w:tcW w:w="524" w:type="pct"/>
          </w:tcPr>
          <w:p w14:paraId="2F9F9B48"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565C7B5A" w14:textId="77777777" w:rsidTr="001417B3">
        <w:trPr>
          <w:cantSplit/>
          <w:trHeight w:val="20"/>
        </w:trPr>
        <w:tc>
          <w:tcPr>
            <w:tcW w:w="367" w:type="pct"/>
            <w:shd w:val="clear" w:color="auto" w:fill="auto"/>
            <w:vAlign w:val="center"/>
          </w:tcPr>
          <w:p w14:paraId="50D553AD"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84</w:t>
            </w:r>
          </w:p>
        </w:tc>
        <w:tc>
          <w:tcPr>
            <w:tcW w:w="513" w:type="pct"/>
            <w:shd w:val="clear" w:color="auto" w:fill="auto"/>
            <w:vAlign w:val="center"/>
            <w:hideMark/>
          </w:tcPr>
          <w:p w14:paraId="22F7E24D"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1AB15E45"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PACKING PREFORMED (x Rueda de cola )</w:t>
            </w:r>
          </w:p>
        </w:tc>
        <w:tc>
          <w:tcPr>
            <w:tcW w:w="680" w:type="pct"/>
            <w:shd w:val="clear" w:color="auto" w:fill="auto"/>
            <w:vAlign w:val="center"/>
            <w:hideMark/>
          </w:tcPr>
          <w:p w14:paraId="217A3CAF"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MS28775-249</w:t>
            </w:r>
          </w:p>
        </w:tc>
        <w:tc>
          <w:tcPr>
            <w:tcW w:w="525" w:type="pct"/>
            <w:shd w:val="clear" w:color="auto" w:fill="auto"/>
            <w:vAlign w:val="center"/>
            <w:hideMark/>
          </w:tcPr>
          <w:p w14:paraId="6976C13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5331-01-192-8642</w:t>
            </w:r>
          </w:p>
        </w:tc>
        <w:tc>
          <w:tcPr>
            <w:tcW w:w="263" w:type="pct"/>
            <w:shd w:val="clear" w:color="auto" w:fill="auto"/>
            <w:vAlign w:val="center"/>
            <w:hideMark/>
          </w:tcPr>
          <w:p w14:paraId="0BDF4B4D"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1058872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2F4626F5"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1005172</w:t>
            </w:r>
          </w:p>
        </w:tc>
        <w:tc>
          <w:tcPr>
            <w:tcW w:w="525" w:type="pct"/>
            <w:shd w:val="clear" w:color="auto" w:fill="auto"/>
            <w:vAlign w:val="center"/>
            <w:hideMark/>
          </w:tcPr>
          <w:p w14:paraId="31515088"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5331-01-192-8642</w:t>
            </w:r>
          </w:p>
        </w:tc>
        <w:tc>
          <w:tcPr>
            <w:tcW w:w="524" w:type="pct"/>
          </w:tcPr>
          <w:p w14:paraId="178B4ED8"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367BB480" w14:textId="77777777" w:rsidTr="001417B3">
        <w:trPr>
          <w:cantSplit/>
          <w:trHeight w:val="20"/>
        </w:trPr>
        <w:tc>
          <w:tcPr>
            <w:tcW w:w="367" w:type="pct"/>
            <w:shd w:val="clear" w:color="auto" w:fill="auto"/>
            <w:vAlign w:val="center"/>
          </w:tcPr>
          <w:p w14:paraId="34F4FF1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85</w:t>
            </w:r>
          </w:p>
        </w:tc>
        <w:tc>
          <w:tcPr>
            <w:tcW w:w="513" w:type="pct"/>
            <w:shd w:val="clear" w:color="auto" w:fill="auto"/>
            <w:vAlign w:val="center"/>
            <w:hideMark/>
          </w:tcPr>
          <w:p w14:paraId="35EAF59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11DB77D9"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SCREW,CAP,SOCKET HEAD</w:t>
            </w:r>
          </w:p>
        </w:tc>
        <w:tc>
          <w:tcPr>
            <w:tcW w:w="680" w:type="pct"/>
            <w:shd w:val="clear" w:color="auto" w:fill="auto"/>
            <w:vAlign w:val="center"/>
            <w:hideMark/>
          </w:tcPr>
          <w:p w14:paraId="2B916DD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MS16998-45</w:t>
            </w:r>
          </w:p>
        </w:tc>
        <w:tc>
          <w:tcPr>
            <w:tcW w:w="525" w:type="pct"/>
            <w:shd w:val="clear" w:color="auto" w:fill="auto"/>
            <w:vAlign w:val="center"/>
            <w:hideMark/>
          </w:tcPr>
          <w:p w14:paraId="052F98D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5305-00-983-6662</w:t>
            </w:r>
          </w:p>
        </w:tc>
        <w:tc>
          <w:tcPr>
            <w:tcW w:w="263" w:type="pct"/>
            <w:shd w:val="clear" w:color="auto" w:fill="auto"/>
            <w:vAlign w:val="center"/>
            <w:hideMark/>
          </w:tcPr>
          <w:p w14:paraId="0E0636E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1F745558"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4CFAD14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1002790</w:t>
            </w:r>
          </w:p>
        </w:tc>
        <w:tc>
          <w:tcPr>
            <w:tcW w:w="525" w:type="pct"/>
            <w:shd w:val="clear" w:color="auto" w:fill="auto"/>
            <w:vAlign w:val="center"/>
            <w:hideMark/>
          </w:tcPr>
          <w:p w14:paraId="4D3AA4F8"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5305-00-983-6662</w:t>
            </w:r>
          </w:p>
        </w:tc>
        <w:tc>
          <w:tcPr>
            <w:tcW w:w="524" w:type="pct"/>
          </w:tcPr>
          <w:p w14:paraId="5DD7AFAF"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76B7D650" w14:textId="77777777" w:rsidTr="001417B3">
        <w:trPr>
          <w:cantSplit/>
          <w:trHeight w:val="20"/>
        </w:trPr>
        <w:tc>
          <w:tcPr>
            <w:tcW w:w="367" w:type="pct"/>
            <w:shd w:val="clear" w:color="auto" w:fill="auto"/>
            <w:vAlign w:val="center"/>
          </w:tcPr>
          <w:p w14:paraId="42C869D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86</w:t>
            </w:r>
          </w:p>
        </w:tc>
        <w:tc>
          <w:tcPr>
            <w:tcW w:w="513" w:type="pct"/>
            <w:shd w:val="clear" w:color="auto" w:fill="auto"/>
            <w:vAlign w:val="center"/>
            <w:hideMark/>
          </w:tcPr>
          <w:p w14:paraId="1D923B8C"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0E0331CB"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PIN RIVET,THREADED</w:t>
            </w:r>
          </w:p>
        </w:tc>
        <w:tc>
          <w:tcPr>
            <w:tcW w:w="680" w:type="pct"/>
            <w:shd w:val="clear" w:color="auto" w:fill="auto"/>
            <w:vAlign w:val="center"/>
            <w:hideMark/>
          </w:tcPr>
          <w:p w14:paraId="2B99FA9C"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HL20PB-6-3</w:t>
            </w:r>
          </w:p>
        </w:tc>
        <w:tc>
          <w:tcPr>
            <w:tcW w:w="525" w:type="pct"/>
            <w:shd w:val="clear" w:color="auto" w:fill="auto"/>
            <w:vAlign w:val="center"/>
            <w:hideMark/>
          </w:tcPr>
          <w:p w14:paraId="4D2FFF8C"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5320-00-701-9807</w:t>
            </w:r>
          </w:p>
        </w:tc>
        <w:tc>
          <w:tcPr>
            <w:tcW w:w="263" w:type="pct"/>
            <w:shd w:val="clear" w:color="auto" w:fill="auto"/>
            <w:vAlign w:val="center"/>
            <w:hideMark/>
          </w:tcPr>
          <w:p w14:paraId="456B85A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48F287A5"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1B4A9F15"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1004417</w:t>
            </w:r>
          </w:p>
        </w:tc>
        <w:tc>
          <w:tcPr>
            <w:tcW w:w="525" w:type="pct"/>
            <w:shd w:val="clear" w:color="auto" w:fill="auto"/>
            <w:vAlign w:val="center"/>
            <w:hideMark/>
          </w:tcPr>
          <w:p w14:paraId="18C5AFD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5320-00-701-9807</w:t>
            </w:r>
          </w:p>
        </w:tc>
        <w:tc>
          <w:tcPr>
            <w:tcW w:w="524" w:type="pct"/>
          </w:tcPr>
          <w:p w14:paraId="72F68777"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41E1BB0A" w14:textId="77777777" w:rsidTr="001417B3">
        <w:trPr>
          <w:cantSplit/>
          <w:trHeight w:val="20"/>
        </w:trPr>
        <w:tc>
          <w:tcPr>
            <w:tcW w:w="367" w:type="pct"/>
            <w:shd w:val="clear" w:color="auto" w:fill="auto"/>
            <w:vAlign w:val="center"/>
          </w:tcPr>
          <w:p w14:paraId="05A5C575"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87</w:t>
            </w:r>
          </w:p>
        </w:tc>
        <w:tc>
          <w:tcPr>
            <w:tcW w:w="513" w:type="pct"/>
            <w:shd w:val="clear" w:color="auto" w:fill="auto"/>
            <w:vAlign w:val="center"/>
            <w:hideMark/>
          </w:tcPr>
          <w:p w14:paraId="4394DFDD"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415CEA44"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BOLT SHEAR</w:t>
            </w:r>
          </w:p>
        </w:tc>
        <w:tc>
          <w:tcPr>
            <w:tcW w:w="680" w:type="pct"/>
            <w:shd w:val="clear" w:color="auto" w:fill="auto"/>
            <w:vAlign w:val="center"/>
            <w:hideMark/>
          </w:tcPr>
          <w:p w14:paraId="2494096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NAS6205P15DH</w:t>
            </w:r>
          </w:p>
        </w:tc>
        <w:tc>
          <w:tcPr>
            <w:tcW w:w="525" w:type="pct"/>
            <w:shd w:val="clear" w:color="auto" w:fill="auto"/>
            <w:vAlign w:val="center"/>
            <w:hideMark/>
          </w:tcPr>
          <w:p w14:paraId="5E39479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5306-01-163-5750</w:t>
            </w:r>
          </w:p>
        </w:tc>
        <w:tc>
          <w:tcPr>
            <w:tcW w:w="263" w:type="pct"/>
            <w:shd w:val="clear" w:color="auto" w:fill="auto"/>
            <w:vAlign w:val="center"/>
            <w:hideMark/>
          </w:tcPr>
          <w:p w14:paraId="567CA59A"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06E9E9CD"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56BB23A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1003300</w:t>
            </w:r>
          </w:p>
        </w:tc>
        <w:tc>
          <w:tcPr>
            <w:tcW w:w="525" w:type="pct"/>
            <w:shd w:val="clear" w:color="auto" w:fill="auto"/>
            <w:vAlign w:val="center"/>
            <w:hideMark/>
          </w:tcPr>
          <w:p w14:paraId="6454AB9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5306-01-163-5750</w:t>
            </w:r>
          </w:p>
        </w:tc>
        <w:tc>
          <w:tcPr>
            <w:tcW w:w="524" w:type="pct"/>
          </w:tcPr>
          <w:p w14:paraId="1F48AB56"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674F10C3" w14:textId="77777777" w:rsidTr="001417B3">
        <w:trPr>
          <w:cantSplit/>
          <w:trHeight w:val="20"/>
        </w:trPr>
        <w:tc>
          <w:tcPr>
            <w:tcW w:w="367" w:type="pct"/>
            <w:shd w:val="clear" w:color="auto" w:fill="auto"/>
            <w:vAlign w:val="center"/>
          </w:tcPr>
          <w:p w14:paraId="0BD13C5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88</w:t>
            </w:r>
          </w:p>
        </w:tc>
        <w:tc>
          <w:tcPr>
            <w:tcW w:w="513" w:type="pct"/>
            <w:shd w:val="clear" w:color="auto" w:fill="auto"/>
            <w:vAlign w:val="center"/>
            <w:hideMark/>
          </w:tcPr>
          <w:p w14:paraId="75047094"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465FC697"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PACKING</w:t>
            </w:r>
          </w:p>
        </w:tc>
        <w:tc>
          <w:tcPr>
            <w:tcW w:w="680" w:type="pct"/>
            <w:shd w:val="clear" w:color="auto" w:fill="auto"/>
            <w:vAlign w:val="center"/>
            <w:hideMark/>
          </w:tcPr>
          <w:p w14:paraId="63526D3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M83248/1-141</w:t>
            </w:r>
          </w:p>
        </w:tc>
        <w:tc>
          <w:tcPr>
            <w:tcW w:w="525" w:type="pct"/>
            <w:shd w:val="clear" w:color="auto" w:fill="auto"/>
            <w:vAlign w:val="center"/>
            <w:hideMark/>
          </w:tcPr>
          <w:p w14:paraId="6C33BE9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5330-01-389-2087</w:t>
            </w:r>
          </w:p>
        </w:tc>
        <w:tc>
          <w:tcPr>
            <w:tcW w:w="263" w:type="pct"/>
            <w:shd w:val="clear" w:color="auto" w:fill="auto"/>
            <w:vAlign w:val="center"/>
            <w:hideMark/>
          </w:tcPr>
          <w:p w14:paraId="1822FC1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112D235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0BB0C008"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1004932</w:t>
            </w:r>
          </w:p>
        </w:tc>
        <w:tc>
          <w:tcPr>
            <w:tcW w:w="525" w:type="pct"/>
            <w:shd w:val="clear" w:color="auto" w:fill="auto"/>
            <w:vAlign w:val="center"/>
            <w:hideMark/>
          </w:tcPr>
          <w:p w14:paraId="16C3B21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5330-01-389-2087</w:t>
            </w:r>
          </w:p>
        </w:tc>
        <w:tc>
          <w:tcPr>
            <w:tcW w:w="524" w:type="pct"/>
          </w:tcPr>
          <w:p w14:paraId="6C933B19"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5A6DF0C6" w14:textId="77777777" w:rsidTr="001417B3">
        <w:trPr>
          <w:cantSplit/>
          <w:trHeight w:val="20"/>
        </w:trPr>
        <w:tc>
          <w:tcPr>
            <w:tcW w:w="367" w:type="pct"/>
            <w:shd w:val="clear" w:color="auto" w:fill="auto"/>
            <w:vAlign w:val="center"/>
          </w:tcPr>
          <w:p w14:paraId="5F42EB38"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89</w:t>
            </w:r>
          </w:p>
        </w:tc>
        <w:tc>
          <w:tcPr>
            <w:tcW w:w="513" w:type="pct"/>
            <w:shd w:val="clear" w:color="auto" w:fill="auto"/>
            <w:vAlign w:val="center"/>
            <w:hideMark/>
          </w:tcPr>
          <w:p w14:paraId="2546B024"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23E02507"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BOLT MACHINE</w:t>
            </w:r>
          </w:p>
        </w:tc>
        <w:tc>
          <w:tcPr>
            <w:tcW w:w="680" w:type="pct"/>
            <w:shd w:val="clear" w:color="auto" w:fill="auto"/>
            <w:vAlign w:val="center"/>
            <w:hideMark/>
          </w:tcPr>
          <w:p w14:paraId="68F9501D"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MS9724-07</w:t>
            </w:r>
          </w:p>
        </w:tc>
        <w:tc>
          <w:tcPr>
            <w:tcW w:w="525" w:type="pct"/>
            <w:shd w:val="clear" w:color="auto" w:fill="auto"/>
            <w:vAlign w:val="center"/>
            <w:hideMark/>
          </w:tcPr>
          <w:p w14:paraId="3F8348D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5306-01-108-0032</w:t>
            </w:r>
          </w:p>
        </w:tc>
        <w:tc>
          <w:tcPr>
            <w:tcW w:w="263" w:type="pct"/>
            <w:shd w:val="clear" w:color="auto" w:fill="auto"/>
            <w:vAlign w:val="center"/>
            <w:hideMark/>
          </w:tcPr>
          <w:p w14:paraId="2A8D636D"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0D2C1CD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705B78E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1003240</w:t>
            </w:r>
          </w:p>
        </w:tc>
        <w:tc>
          <w:tcPr>
            <w:tcW w:w="525" w:type="pct"/>
            <w:shd w:val="clear" w:color="auto" w:fill="auto"/>
            <w:vAlign w:val="center"/>
            <w:hideMark/>
          </w:tcPr>
          <w:p w14:paraId="003A78D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5306-01-108-0032</w:t>
            </w:r>
          </w:p>
        </w:tc>
        <w:tc>
          <w:tcPr>
            <w:tcW w:w="524" w:type="pct"/>
          </w:tcPr>
          <w:p w14:paraId="5E3961E8"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1584ECAF" w14:textId="77777777" w:rsidTr="001417B3">
        <w:trPr>
          <w:cantSplit/>
          <w:trHeight w:val="20"/>
        </w:trPr>
        <w:tc>
          <w:tcPr>
            <w:tcW w:w="367" w:type="pct"/>
            <w:shd w:val="clear" w:color="auto" w:fill="auto"/>
            <w:vAlign w:val="center"/>
          </w:tcPr>
          <w:p w14:paraId="46BACEF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90</w:t>
            </w:r>
          </w:p>
        </w:tc>
        <w:tc>
          <w:tcPr>
            <w:tcW w:w="513" w:type="pct"/>
            <w:shd w:val="clear" w:color="auto" w:fill="auto"/>
            <w:vAlign w:val="center"/>
            <w:hideMark/>
          </w:tcPr>
          <w:p w14:paraId="07A1ECCA"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6A05B0CF"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BOLT SHEAR</w:t>
            </w:r>
          </w:p>
        </w:tc>
        <w:tc>
          <w:tcPr>
            <w:tcW w:w="680" w:type="pct"/>
            <w:shd w:val="clear" w:color="auto" w:fill="auto"/>
            <w:vAlign w:val="center"/>
            <w:hideMark/>
          </w:tcPr>
          <w:p w14:paraId="775CF49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NAS1304-34H</w:t>
            </w:r>
          </w:p>
        </w:tc>
        <w:tc>
          <w:tcPr>
            <w:tcW w:w="525" w:type="pct"/>
            <w:shd w:val="clear" w:color="auto" w:fill="auto"/>
            <w:vAlign w:val="center"/>
            <w:hideMark/>
          </w:tcPr>
          <w:p w14:paraId="441FA38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5306-00-676-9334</w:t>
            </w:r>
          </w:p>
        </w:tc>
        <w:tc>
          <w:tcPr>
            <w:tcW w:w="263" w:type="pct"/>
            <w:shd w:val="clear" w:color="auto" w:fill="auto"/>
            <w:vAlign w:val="center"/>
            <w:hideMark/>
          </w:tcPr>
          <w:p w14:paraId="0CD0B90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3E56EC4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27B2419F"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1003096</w:t>
            </w:r>
          </w:p>
        </w:tc>
        <w:tc>
          <w:tcPr>
            <w:tcW w:w="525" w:type="pct"/>
            <w:shd w:val="clear" w:color="auto" w:fill="auto"/>
            <w:vAlign w:val="center"/>
            <w:hideMark/>
          </w:tcPr>
          <w:p w14:paraId="7C8C399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5306-00-676-9334</w:t>
            </w:r>
          </w:p>
        </w:tc>
        <w:tc>
          <w:tcPr>
            <w:tcW w:w="524" w:type="pct"/>
          </w:tcPr>
          <w:p w14:paraId="2A8A44FA"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294ED541" w14:textId="77777777" w:rsidTr="001417B3">
        <w:trPr>
          <w:cantSplit/>
          <w:trHeight w:val="20"/>
        </w:trPr>
        <w:tc>
          <w:tcPr>
            <w:tcW w:w="367" w:type="pct"/>
            <w:shd w:val="clear" w:color="auto" w:fill="auto"/>
            <w:vAlign w:val="center"/>
          </w:tcPr>
          <w:p w14:paraId="2778C274"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91</w:t>
            </w:r>
          </w:p>
        </w:tc>
        <w:tc>
          <w:tcPr>
            <w:tcW w:w="513" w:type="pct"/>
            <w:shd w:val="clear" w:color="auto" w:fill="auto"/>
            <w:vAlign w:val="center"/>
            <w:hideMark/>
          </w:tcPr>
          <w:p w14:paraId="5EC89D8D"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51511A04"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GASKET</w:t>
            </w:r>
          </w:p>
        </w:tc>
        <w:tc>
          <w:tcPr>
            <w:tcW w:w="680" w:type="pct"/>
            <w:shd w:val="clear" w:color="auto" w:fill="auto"/>
            <w:vAlign w:val="center"/>
            <w:hideMark/>
          </w:tcPr>
          <w:p w14:paraId="2F5FE598"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MS27195-40</w:t>
            </w:r>
          </w:p>
        </w:tc>
        <w:tc>
          <w:tcPr>
            <w:tcW w:w="525" w:type="pct"/>
            <w:shd w:val="clear" w:color="auto" w:fill="auto"/>
            <w:vAlign w:val="center"/>
            <w:hideMark/>
          </w:tcPr>
          <w:p w14:paraId="0CF7BF6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5330-01-107-6633</w:t>
            </w:r>
          </w:p>
        </w:tc>
        <w:tc>
          <w:tcPr>
            <w:tcW w:w="263" w:type="pct"/>
            <w:shd w:val="clear" w:color="auto" w:fill="auto"/>
            <w:vAlign w:val="center"/>
            <w:hideMark/>
          </w:tcPr>
          <w:p w14:paraId="17769B5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3C318EE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54430B6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1005090</w:t>
            </w:r>
          </w:p>
        </w:tc>
        <w:tc>
          <w:tcPr>
            <w:tcW w:w="525" w:type="pct"/>
            <w:shd w:val="clear" w:color="auto" w:fill="auto"/>
            <w:vAlign w:val="center"/>
            <w:hideMark/>
          </w:tcPr>
          <w:p w14:paraId="2B195B1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5330-01-107-6633</w:t>
            </w:r>
          </w:p>
        </w:tc>
        <w:tc>
          <w:tcPr>
            <w:tcW w:w="524" w:type="pct"/>
          </w:tcPr>
          <w:p w14:paraId="06C75D31"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0C3C667A" w14:textId="77777777" w:rsidTr="001417B3">
        <w:trPr>
          <w:cantSplit/>
          <w:trHeight w:val="20"/>
        </w:trPr>
        <w:tc>
          <w:tcPr>
            <w:tcW w:w="367" w:type="pct"/>
            <w:shd w:val="clear" w:color="auto" w:fill="auto"/>
            <w:vAlign w:val="center"/>
          </w:tcPr>
          <w:p w14:paraId="5057D7C8"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92</w:t>
            </w:r>
          </w:p>
        </w:tc>
        <w:tc>
          <w:tcPr>
            <w:tcW w:w="513" w:type="pct"/>
            <w:shd w:val="clear" w:color="auto" w:fill="auto"/>
            <w:vAlign w:val="center"/>
            <w:hideMark/>
          </w:tcPr>
          <w:p w14:paraId="54FE043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2FF3EBA0"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O-RING</w:t>
            </w:r>
          </w:p>
        </w:tc>
        <w:tc>
          <w:tcPr>
            <w:tcW w:w="680" w:type="pct"/>
            <w:shd w:val="clear" w:color="auto" w:fill="auto"/>
            <w:vAlign w:val="center"/>
            <w:hideMark/>
          </w:tcPr>
          <w:p w14:paraId="3BA31D7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9169M40P110</w:t>
            </w:r>
          </w:p>
        </w:tc>
        <w:tc>
          <w:tcPr>
            <w:tcW w:w="525" w:type="pct"/>
            <w:shd w:val="clear" w:color="auto" w:fill="auto"/>
            <w:vAlign w:val="center"/>
            <w:hideMark/>
          </w:tcPr>
          <w:p w14:paraId="7BAE0484"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5331-01-250-6307</w:t>
            </w:r>
          </w:p>
        </w:tc>
        <w:tc>
          <w:tcPr>
            <w:tcW w:w="263" w:type="pct"/>
            <w:shd w:val="clear" w:color="auto" w:fill="auto"/>
            <w:vAlign w:val="center"/>
            <w:hideMark/>
          </w:tcPr>
          <w:p w14:paraId="5DF0353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6335486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0E26983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1007950</w:t>
            </w:r>
          </w:p>
        </w:tc>
        <w:tc>
          <w:tcPr>
            <w:tcW w:w="525" w:type="pct"/>
            <w:shd w:val="clear" w:color="auto" w:fill="auto"/>
            <w:vAlign w:val="center"/>
            <w:hideMark/>
          </w:tcPr>
          <w:p w14:paraId="79A9594D"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5331-01-250-6307</w:t>
            </w:r>
          </w:p>
        </w:tc>
        <w:tc>
          <w:tcPr>
            <w:tcW w:w="524" w:type="pct"/>
          </w:tcPr>
          <w:p w14:paraId="70D3E671"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5DD0B8A4" w14:textId="77777777" w:rsidTr="001417B3">
        <w:trPr>
          <w:cantSplit/>
          <w:trHeight w:val="20"/>
        </w:trPr>
        <w:tc>
          <w:tcPr>
            <w:tcW w:w="367" w:type="pct"/>
            <w:shd w:val="clear" w:color="auto" w:fill="auto"/>
            <w:vAlign w:val="center"/>
          </w:tcPr>
          <w:p w14:paraId="04341FA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93</w:t>
            </w:r>
          </w:p>
        </w:tc>
        <w:tc>
          <w:tcPr>
            <w:tcW w:w="513" w:type="pct"/>
            <w:shd w:val="clear" w:color="auto" w:fill="auto"/>
            <w:vAlign w:val="center"/>
            <w:hideMark/>
          </w:tcPr>
          <w:p w14:paraId="5EB00304"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2170A21F"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FAIRING ASSY, RH ENG</w:t>
            </w:r>
          </w:p>
        </w:tc>
        <w:tc>
          <w:tcPr>
            <w:tcW w:w="680" w:type="pct"/>
            <w:shd w:val="clear" w:color="auto" w:fill="auto"/>
            <w:vAlign w:val="center"/>
            <w:hideMark/>
          </w:tcPr>
          <w:p w14:paraId="790847CA"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70302-02142-044</w:t>
            </w:r>
          </w:p>
        </w:tc>
        <w:tc>
          <w:tcPr>
            <w:tcW w:w="525" w:type="pct"/>
            <w:shd w:val="clear" w:color="auto" w:fill="auto"/>
            <w:vAlign w:val="center"/>
            <w:hideMark/>
          </w:tcPr>
          <w:p w14:paraId="4DB709F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1560-01-082-6495</w:t>
            </w:r>
          </w:p>
        </w:tc>
        <w:tc>
          <w:tcPr>
            <w:tcW w:w="263" w:type="pct"/>
            <w:shd w:val="clear" w:color="auto" w:fill="auto"/>
            <w:vAlign w:val="center"/>
            <w:hideMark/>
          </w:tcPr>
          <w:p w14:paraId="020727A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6787CA2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5F629694"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1000506</w:t>
            </w:r>
          </w:p>
        </w:tc>
        <w:tc>
          <w:tcPr>
            <w:tcW w:w="525" w:type="pct"/>
            <w:shd w:val="clear" w:color="auto" w:fill="auto"/>
            <w:vAlign w:val="center"/>
            <w:hideMark/>
          </w:tcPr>
          <w:p w14:paraId="643791E4"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1560-01-082-6495</w:t>
            </w:r>
          </w:p>
        </w:tc>
        <w:tc>
          <w:tcPr>
            <w:tcW w:w="524" w:type="pct"/>
          </w:tcPr>
          <w:p w14:paraId="42E4C7C5"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3108FA78" w14:textId="77777777" w:rsidTr="001417B3">
        <w:trPr>
          <w:cantSplit/>
          <w:trHeight w:val="20"/>
        </w:trPr>
        <w:tc>
          <w:tcPr>
            <w:tcW w:w="367" w:type="pct"/>
            <w:shd w:val="clear" w:color="auto" w:fill="auto"/>
            <w:vAlign w:val="center"/>
          </w:tcPr>
          <w:p w14:paraId="2B4850E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94</w:t>
            </w:r>
          </w:p>
        </w:tc>
        <w:tc>
          <w:tcPr>
            <w:tcW w:w="513" w:type="pct"/>
            <w:shd w:val="clear" w:color="auto" w:fill="auto"/>
            <w:vAlign w:val="center"/>
            <w:hideMark/>
          </w:tcPr>
          <w:p w14:paraId="1053B7C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76BD5627"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CONTROL ASSEMBLY,PUSHPULL (Carga)</w:t>
            </w:r>
          </w:p>
        </w:tc>
        <w:tc>
          <w:tcPr>
            <w:tcW w:w="680" w:type="pct"/>
            <w:shd w:val="clear" w:color="auto" w:fill="auto"/>
            <w:vAlign w:val="center"/>
            <w:hideMark/>
          </w:tcPr>
          <w:p w14:paraId="589F1DB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70301-02108-108</w:t>
            </w:r>
          </w:p>
        </w:tc>
        <w:tc>
          <w:tcPr>
            <w:tcW w:w="525" w:type="pct"/>
            <w:shd w:val="clear" w:color="auto" w:fill="auto"/>
            <w:vAlign w:val="center"/>
            <w:hideMark/>
          </w:tcPr>
          <w:p w14:paraId="6B43BF95"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2995-01-129-7338</w:t>
            </w:r>
          </w:p>
        </w:tc>
        <w:tc>
          <w:tcPr>
            <w:tcW w:w="263" w:type="pct"/>
            <w:shd w:val="clear" w:color="auto" w:fill="auto"/>
            <w:vAlign w:val="center"/>
            <w:hideMark/>
          </w:tcPr>
          <w:p w14:paraId="2119A99F"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708D013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6C748D9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1007641</w:t>
            </w:r>
          </w:p>
        </w:tc>
        <w:tc>
          <w:tcPr>
            <w:tcW w:w="525" w:type="pct"/>
            <w:shd w:val="clear" w:color="auto" w:fill="auto"/>
            <w:vAlign w:val="center"/>
            <w:hideMark/>
          </w:tcPr>
          <w:p w14:paraId="4E69E34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2995-01-129-7338</w:t>
            </w:r>
          </w:p>
        </w:tc>
        <w:tc>
          <w:tcPr>
            <w:tcW w:w="524" w:type="pct"/>
          </w:tcPr>
          <w:p w14:paraId="4F41F962"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507F5D38" w14:textId="77777777" w:rsidTr="001417B3">
        <w:trPr>
          <w:cantSplit/>
          <w:trHeight w:val="20"/>
        </w:trPr>
        <w:tc>
          <w:tcPr>
            <w:tcW w:w="367" w:type="pct"/>
            <w:shd w:val="clear" w:color="auto" w:fill="auto"/>
            <w:vAlign w:val="center"/>
          </w:tcPr>
          <w:p w14:paraId="407DAD94"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95</w:t>
            </w:r>
          </w:p>
        </w:tc>
        <w:tc>
          <w:tcPr>
            <w:tcW w:w="513" w:type="pct"/>
            <w:shd w:val="clear" w:color="auto" w:fill="auto"/>
            <w:vAlign w:val="center"/>
            <w:hideMark/>
          </w:tcPr>
          <w:p w14:paraId="3078D465"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2678E110"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LIGHT, NAVIGATIONAL FORMATION, AIRCRAFT</w:t>
            </w:r>
          </w:p>
        </w:tc>
        <w:tc>
          <w:tcPr>
            <w:tcW w:w="680" w:type="pct"/>
            <w:shd w:val="clear" w:color="auto" w:fill="auto"/>
            <w:vAlign w:val="center"/>
            <w:hideMark/>
          </w:tcPr>
          <w:p w14:paraId="065EE96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70553-04000-042</w:t>
            </w:r>
          </w:p>
        </w:tc>
        <w:tc>
          <w:tcPr>
            <w:tcW w:w="525" w:type="pct"/>
            <w:shd w:val="clear" w:color="auto" w:fill="auto"/>
            <w:vAlign w:val="center"/>
            <w:hideMark/>
          </w:tcPr>
          <w:p w14:paraId="022CA595"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6220-01-096-1049</w:t>
            </w:r>
          </w:p>
        </w:tc>
        <w:tc>
          <w:tcPr>
            <w:tcW w:w="263" w:type="pct"/>
            <w:shd w:val="clear" w:color="auto" w:fill="auto"/>
            <w:vAlign w:val="center"/>
            <w:hideMark/>
          </w:tcPr>
          <w:p w14:paraId="05D8E91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6D731EC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746FA53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1015973</w:t>
            </w:r>
          </w:p>
        </w:tc>
        <w:tc>
          <w:tcPr>
            <w:tcW w:w="525" w:type="pct"/>
            <w:shd w:val="clear" w:color="auto" w:fill="auto"/>
            <w:vAlign w:val="center"/>
            <w:hideMark/>
          </w:tcPr>
          <w:p w14:paraId="7A21710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6220-01-096-1049</w:t>
            </w:r>
          </w:p>
        </w:tc>
        <w:tc>
          <w:tcPr>
            <w:tcW w:w="524" w:type="pct"/>
          </w:tcPr>
          <w:p w14:paraId="6FF9780C"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4EFA06FC" w14:textId="77777777" w:rsidTr="001417B3">
        <w:trPr>
          <w:cantSplit/>
          <w:trHeight w:val="20"/>
        </w:trPr>
        <w:tc>
          <w:tcPr>
            <w:tcW w:w="367" w:type="pct"/>
            <w:shd w:val="clear" w:color="auto" w:fill="auto"/>
            <w:vAlign w:val="center"/>
          </w:tcPr>
          <w:p w14:paraId="412806BC"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96</w:t>
            </w:r>
          </w:p>
        </w:tc>
        <w:tc>
          <w:tcPr>
            <w:tcW w:w="513" w:type="pct"/>
            <w:shd w:val="clear" w:color="auto" w:fill="auto"/>
            <w:vAlign w:val="center"/>
            <w:hideMark/>
          </w:tcPr>
          <w:p w14:paraId="3797288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3CFA686F"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COWLING LH</w:t>
            </w:r>
          </w:p>
        </w:tc>
        <w:tc>
          <w:tcPr>
            <w:tcW w:w="680" w:type="pct"/>
            <w:shd w:val="clear" w:color="auto" w:fill="auto"/>
            <w:vAlign w:val="center"/>
            <w:hideMark/>
          </w:tcPr>
          <w:p w14:paraId="6D85364D"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70302-02141-049</w:t>
            </w:r>
          </w:p>
        </w:tc>
        <w:tc>
          <w:tcPr>
            <w:tcW w:w="525" w:type="pct"/>
            <w:shd w:val="clear" w:color="auto" w:fill="auto"/>
            <w:vAlign w:val="center"/>
            <w:hideMark/>
          </w:tcPr>
          <w:p w14:paraId="2A8108D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1560-01-376-5849</w:t>
            </w:r>
          </w:p>
        </w:tc>
        <w:tc>
          <w:tcPr>
            <w:tcW w:w="263" w:type="pct"/>
            <w:shd w:val="clear" w:color="auto" w:fill="auto"/>
            <w:vAlign w:val="center"/>
            <w:hideMark/>
          </w:tcPr>
          <w:p w14:paraId="333D8E2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5B834AC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56D8A19D"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1321943</w:t>
            </w:r>
          </w:p>
        </w:tc>
        <w:tc>
          <w:tcPr>
            <w:tcW w:w="525" w:type="pct"/>
            <w:shd w:val="clear" w:color="auto" w:fill="auto"/>
            <w:vAlign w:val="center"/>
            <w:hideMark/>
          </w:tcPr>
          <w:p w14:paraId="4FBCDE6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1560-01-376-5849</w:t>
            </w:r>
          </w:p>
        </w:tc>
        <w:tc>
          <w:tcPr>
            <w:tcW w:w="524" w:type="pct"/>
          </w:tcPr>
          <w:p w14:paraId="1BACCB25"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6BB5F6B4" w14:textId="77777777" w:rsidTr="001417B3">
        <w:trPr>
          <w:cantSplit/>
          <w:trHeight w:val="20"/>
        </w:trPr>
        <w:tc>
          <w:tcPr>
            <w:tcW w:w="367" w:type="pct"/>
            <w:shd w:val="clear" w:color="auto" w:fill="auto"/>
            <w:vAlign w:val="center"/>
          </w:tcPr>
          <w:p w14:paraId="68EAC264"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lastRenderedPageBreak/>
              <w:t>97</w:t>
            </w:r>
          </w:p>
        </w:tc>
        <w:tc>
          <w:tcPr>
            <w:tcW w:w="513" w:type="pct"/>
            <w:shd w:val="clear" w:color="auto" w:fill="auto"/>
            <w:vAlign w:val="center"/>
            <w:hideMark/>
          </w:tcPr>
          <w:p w14:paraId="1130762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0B31B1BA"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SERVO YAW TRIM (pedal)</w:t>
            </w:r>
          </w:p>
        </w:tc>
        <w:tc>
          <w:tcPr>
            <w:tcW w:w="680" w:type="pct"/>
            <w:shd w:val="clear" w:color="auto" w:fill="auto"/>
            <w:vAlign w:val="center"/>
            <w:hideMark/>
          </w:tcPr>
          <w:p w14:paraId="0C7BF435"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70400-02260-117</w:t>
            </w:r>
          </w:p>
        </w:tc>
        <w:tc>
          <w:tcPr>
            <w:tcW w:w="525" w:type="pct"/>
            <w:shd w:val="clear" w:color="auto" w:fill="auto"/>
            <w:vAlign w:val="center"/>
            <w:hideMark/>
          </w:tcPr>
          <w:p w14:paraId="0A543B3F"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1680-01-169-0858</w:t>
            </w:r>
          </w:p>
        </w:tc>
        <w:tc>
          <w:tcPr>
            <w:tcW w:w="263" w:type="pct"/>
            <w:shd w:val="clear" w:color="auto" w:fill="auto"/>
            <w:vAlign w:val="center"/>
            <w:hideMark/>
          </w:tcPr>
          <w:p w14:paraId="5C7196E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0CB6426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471D5AC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1085206</w:t>
            </w:r>
          </w:p>
        </w:tc>
        <w:tc>
          <w:tcPr>
            <w:tcW w:w="525" w:type="pct"/>
            <w:shd w:val="clear" w:color="auto" w:fill="auto"/>
            <w:vAlign w:val="center"/>
            <w:hideMark/>
          </w:tcPr>
          <w:p w14:paraId="4C2F7DF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1680-01-169-0858</w:t>
            </w:r>
          </w:p>
        </w:tc>
        <w:tc>
          <w:tcPr>
            <w:tcW w:w="524" w:type="pct"/>
          </w:tcPr>
          <w:p w14:paraId="54FF92F7"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28D4AB8B" w14:textId="77777777" w:rsidTr="001417B3">
        <w:trPr>
          <w:cantSplit/>
          <w:trHeight w:val="20"/>
        </w:trPr>
        <w:tc>
          <w:tcPr>
            <w:tcW w:w="367" w:type="pct"/>
            <w:shd w:val="clear" w:color="auto" w:fill="auto"/>
            <w:vAlign w:val="center"/>
          </w:tcPr>
          <w:p w14:paraId="3EC6439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98</w:t>
            </w:r>
          </w:p>
        </w:tc>
        <w:tc>
          <w:tcPr>
            <w:tcW w:w="513" w:type="pct"/>
            <w:shd w:val="clear" w:color="auto" w:fill="auto"/>
            <w:vAlign w:val="center"/>
            <w:hideMark/>
          </w:tcPr>
          <w:p w14:paraId="571BB66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5D321A69"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VERTICAL INDICATOR SITUATION (VSI)</w:t>
            </w:r>
          </w:p>
        </w:tc>
        <w:tc>
          <w:tcPr>
            <w:tcW w:w="680" w:type="pct"/>
            <w:shd w:val="clear" w:color="auto" w:fill="auto"/>
            <w:vAlign w:val="center"/>
            <w:hideMark/>
          </w:tcPr>
          <w:p w14:paraId="662C0B6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ID-2277A/A</w:t>
            </w:r>
          </w:p>
        </w:tc>
        <w:tc>
          <w:tcPr>
            <w:tcW w:w="525" w:type="pct"/>
            <w:shd w:val="clear" w:color="auto" w:fill="auto"/>
            <w:vAlign w:val="center"/>
            <w:hideMark/>
          </w:tcPr>
          <w:p w14:paraId="42BF5A45"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6610-01-155-8315</w:t>
            </w:r>
          </w:p>
        </w:tc>
        <w:tc>
          <w:tcPr>
            <w:tcW w:w="263" w:type="pct"/>
            <w:shd w:val="clear" w:color="auto" w:fill="auto"/>
            <w:vAlign w:val="center"/>
            <w:hideMark/>
          </w:tcPr>
          <w:p w14:paraId="41F6E4B4"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37B0ACDA"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0FE3EA6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1000208</w:t>
            </w:r>
          </w:p>
        </w:tc>
        <w:tc>
          <w:tcPr>
            <w:tcW w:w="525" w:type="pct"/>
            <w:shd w:val="clear" w:color="auto" w:fill="auto"/>
            <w:vAlign w:val="center"/>
            <w:hideMark/>
          </w:tcPr>
          <w:p w14:paraId="35A46F0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6610-01-155-8315</w:t>
            </w:r>
          </w:p>
        </w:tc>
        <w:tc>
          <w:tcPr>
            <w:tcW w:w="524" w:type="pct"/>
          </w:tcPr>
          <w:p w14:paraId="004316F7"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1949C3DC" w14:textId="77777777" w:rsidTr="001417B3">
        <w:trPr>
          <w:cantSplit/>
          <w:trHeight w:val="20"/>
        </w:trPr>
        <w:tc>
          <w:tcPr>
            <w:tcW w:w="367" w:type="pct"/>
            <w:shd w:val="clear" w:color="auto" w:fill="auto"/>
            <w:vAlign w:val="center"/>
          </w:tcPr>
          <w:p w14:paraId="01C5B49D"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99</w:t>
            </w:r>
          </w:p>
        </w:tc>
        <w:tc>
          <w:tcPr>
            <w:tcW w:w="513" w:type="pct"/>
            <w:shd w:val="clear" w:color="auto" w:fill="auto"/>
            <w:vAlign w:val="center"/>
            <w:hideMark/>
          </w:tcPr>
          <w:p w14:paraId="18AEA6F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7F48AAA6"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PLATE,INSTRUCTION, NO. 2 ENG OUT</w:t>
            </w:r>
          </w:p>
        </w:tc>
        <w:tc>
          <w:tcPr>
            <w:tcW w:w="680" w:type="pct"/>
            <w:shd w:val="clear" w:color="auto" w:fill="auto"/>
            <w:vAlign w:val="center"/>
            <w:hideMark/>
          </w:tcPr>
          <w:p w14:paraId="21C78D6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844175-1-R-3</w:t>
            </w:r>
          </w:p>
        </w:tc>
        <w:tc>
          <w:tcPr>
            <w:tcW w:w="525" w:type="pct"/>
            <w:shd w:val="clear" w:color="auto" w:fill="auto"/>
            <w:vAlign w:val="center"/>
            <w:hideMark/>
          </w:tcPr>
          <w:p w14:paraId="7F878B7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9905-01-178-7944</w:t>
            </w:r>
          </w:p>
        </w:tc>
        <w:tc>
          <w:tcPr>
            <w:tcW w:w="263" w:type="pct"/>
            <w:shd w:val="clear" w:color="auto" w:fill="auto"/>
            <w:vAlign w:val="center"/>
            <w:hideMark/>
          </w:tcPr>
          <w:p w14:paraId="0DFD59A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4B6508D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7E115AF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1008188</w:t>
            </w:r>
          </w:p>
        </w:tc>
        <w:tc>
          <w:tcPr>
            <w:tcW w:w="525" w:type="pct"/>
            <w:shd w:val="clear" w:color="auto" w:fill="auto"/>
            <w:vAlign w:val="center"/>
            <w:hideMark/>
          </w:tcPr>
          <w:p w14:paraId="7ADC031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9905-01-178-7944</w:t>
            </w:r>
          </w:p>
        </w:tc>
        <w:tc>
          <w:tcPr>
            <w:tcW w:w="524" w:type="pct"/>
          </w:tcPr>
          <w:p w14:paraId="65701E5D"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531F5936" w14:textId="77777777" w:rsidTr="001417B3">
        <w:trPr>
          <w:cantSplit/>
          <w:trHeight w:val="20"/>
        </w:trPr>
        <w:tc>
          <w:tcPr>
            <w:tcW w:w="367" w:type="pct"/>
            <w:shd w:val="clear" w:color="auto" w:fill="auto"/>
            <w:vAlign w:val="center"/>
          </w:tcPr>
          <w:p w14:paraId="3DEB7BE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w:t>
            </w:r>
          </w:p>
        </w:tc>
        <w:tc>
          <w:tcPr>
            <w:tcW w:w="513" w:type="pct"/>
            <w:shd w:val="clear" w:color="auto" w:fill="auto"/>
            <w:vAlign w:val="center"/>
            <w:hideMark/>
          </w:tcPr>
          <w:p w14:paraId="0DFC3FF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212F4079"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PLATE,INSTRUCTION, NO. 1 ENG OUT</w:t>
            </w:r>
          </w:p>
        </w:tc>
        <w:tc>
          <w:tcPr>
            <w:tcW w:w="680" w:type="pct"/>
            <w:shd w:val="clear" w:color="auto" w:fill="auto"/>
            <w:vAlign w:val="center"/>
            <w:hideMark/>
          </w:tcPr>
          <w:p w14:paraId="2CC935F4"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844175-1-R-1</w:t>
            </w:r>
          </w:p>
        </w:tc>
        <w:tc>
          <w:tcPr>
            <w:tcW w:w="525" w:type="pct"/>
            <w:shd w:val="clear" w:color="auto" w:fill="auto"/>
            <w:vAlign w:val="center"/>
            <w:hideMark/>
          </w:tcPr>
          <w:p w14:paraId="3E279CD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9905-01-175-7144</w:t>
            </w:r>
          </w:p>
        </w:tc>
        <w:tc>
          <w:tcPr>
            <w:tcW w:w="263" w:type="pct"/>
            <w:shd w:val="clear" w:color="auto" w:fill="auto"/>
            <w:vAlign w:val="center"/>
            <w:hideMark/>
          </w:tcPr>
          <w:p w14:paraId="10B9D894"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44B656C5"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222B957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1088219</w:t>
            </w:r>
          </w:p>
        </w:tc>
        <w:tc>
          <w:tcPr>
            <w:tcW w:w="525" w:type="pct"/>
            <w:shd w:val="clear" w:color="auto" w:fill="auto"/>
            <w:vAlign w:val="center"/>
            <w:hideMark/>
          </w:tcPr>
          <w:p w14:paraId="7D11BE2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9905-01-175-7144</w:t>
            </w:r>
          </w:p>
        </w:tc>
        <w:tc>
          <w:tcPr>
            <w:tcW w:w="524" w:type="pct"/>
          </w:tcPr>
          <w:p w14:paraId="2CB9131F"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3730693E" w14:textId="77777777" w:rsidTr="001417B3">
        <w:trPr>
          <w:cantSplit/>
          <w:trHeight w:val="20"/>
        </w:trPr>
        <w:tc>
          <w:tcPr>
            <w:tcW w:w="367" w:type="pct"/>
            <w:shd w:val="clear" w:color="auto" w:fill="auto"/>
            <w:vAlign w:val="center"/>
          </w:tcPr>
          <w:p w14:paraId="74AE5B5C"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101</w:t>
            </w:r>
          </w:p>
        </w:tc>
        <w:tc>
          <w:tcPr>
            <w:tcW w:w="513" w:type="pct"/>
            <w:shd w:val="clear" w:color="auto" w:fill="auto"/>
            <w:vAlign w:val="center"/>
            <w:hideMark/>
          </w:tcPr>
          <w:p w14:paraId="5FF3C418"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25B6A74F"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PLATE,INSTRUCTION, LOW ROTOR R.T.M</w:t>
            </w:r>
          </w:p>
        </w:tc>
        <w:tc>
          <w:tcPr>
            <w:tcW w:w="680" w:type="pct"/>
            <w:shd w:val="clear" w:color="auto" w:fill="auto"/>
            <w:vAlign w:val="center"/>
            <w:hideMark/>
          </w:tcPr>
          <w:p w14:paraId="6B3D4C5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844175-1-R-5</w:t>
            </w:r>
          </w:p>
        </w:tc>
        <w:tc>
          <w:tcPr>
            <w:tcW w:w="525" w:type="pct"/>
            <w:shd w:val="clear" w:color="auto" w:fill="auto"/>
            <w:vAlign w:val="center"/>
            <w:hideMark/>
          </w:tcPr>
          <w:p w14:paraId="29A6090F"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9905-01-175-7155</w:t>
            </w:r>
          </w:p>
        </w:tc>
        <w:tc>
          <w:tcPr>
            <w:tcW w:w="263" w:type="pct"/>
            <w:shd w:val="clear" w:color="auto" w:fill="auto"/>
            <w:vAlign w:val="center"/>
            <w:hideMark/>
          </w:tcPr>
          <w:p w14:paraId="61B6567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2B211C0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303C325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1088222</w:t>
            </w:r>
          </w:p>
        </w:tc>
        <w:tc>
          <w:tcPr>
            <w:tcW w:w="525" w:type="pct"/>
            <w:shd w:val="clear" w:color="auto" w:fill="auto"/>
            <w:vAlign w:val="center"/>
            <w:hideMark/>
          </w:tcPr>
          <w:p w14:paraId="10644DF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9905-01-175-7155</w:t>
            </w:r>
          </w:p>
        </w:tc>
        <w:tc>
          <w:tcPr>
            <w:tcW w:w="524" w:type="pct"/>
          </w:tcPr>
          <w:p w14:paraId="730F90BC"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2FED0132" w14:textId="77777777" w:rsidTr="001417B3">
        <w:trPr>
          <w:cantSplit/>
          <w:trHeight w:val="20"/>
        </w:trPr>
        <w:tc>
          <w:tcPr>
            <w:tcW w:w="367" w:type="pct"/>
            <w:shd w:val="clear" w:color="auto" w:fill="auto"/>
            <w:vAlign w:val="center"/>
          </w:tcPr>
          <w:p w14:paraId="57424D8F"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102</w:t>
            </w:r>
          </w:p>
        </w:tc>
        <w:tc>
          <w:tcPr>
            <w:tcW w:w="513" w:type="pct"/>
            <w:shd w:val="clear" w:color="auto" w:fill="auto"/>
            <w:vAlign w:val="center"/>
            <w:hideMark/>
          </w:tcPr>
          <w:p w14:paraId="25A63F3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75D3F9C4"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FITTING ASSEMBLY,AF</w:t>
            </w:r>
          </w:p>
        </w:tc>
        <w:tc>
          <w:tcPr>
            <w:tcW w:w="680" w:type="pct"/>
            <w:shd w:val="clear" w:color="auto" w:fill="auto"/>
            <w:vAlign w:val="center"/>
            <w:hideMark/>
          </w:tcPr>
          <w:p w14:paraId="6021DDC5"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70302-02158-041</w:t>
            </w:r>
          </w:p>
        </w:tc>
        <w:tc>
          <w:tcPr>
            <w:tcW w:w="525" w:type="pct"/>
            <w:shd w:val="clear" w:color="auto" w:fill="auto"/>
            <w:vAlign w:val="center"/>
            <w:hideMark/>
          </w:tcPr>
          <w:p w14:paraId="0E45BB4A"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1560-01-095-7166</w:t>
            </w:r>
          </w:p>
        </w:tc>
        <w:tc>
          <w:tcPr>
            <w:tcW w:w="263" w:type="pct"/>
            <w:shd w:val="clear" w:color="auto" w:fill="auto"/>
            <w:vAlign w:val="center"/>
            <w:hideMark/>
          </w:tcPr>
          <w:p w14:paraId="242ECEDD" w14:textId="77777777" w:rsidR="00063CE7" w:rsidRPr="00063CE7" w:rsidRDefault="00063CE7" w:rsidP="00063CE7">
            <w:pPr>
              <w:spacing w:after="0" w:line="240" w:lineRule="auto"/>
              <w:jc w:val="center"/>
              <w:rPr>
                <w:rFonts w:ascii="Arial Narrow" w:eastAsia="Times New Roman" w:hAnsi="Arial Narrow" w:cs="Arial"/>
                <w:color w:val="FFFF00"/>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32C2CAFA"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75F1B8BA"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1105468</w:t>
            </w:r>
          </w:p>
        </w:tc>
        <w:tc>
          <w:tcPr>
            <w:tcW w:w="525" w:type="pct"/>
            <w:shd w:val="clear" w:color="auto" w:fill="auto"/>
            <w:vAlign w:val="center"/>
            <w:hideMark/>
          </w:tcPr>
          <w:p w14:paraId="5548A49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1560-01-095-7166</w:t>
            </w:r>
          </w:p>
        </w:tc>
        <w:tc>
          <w:tcPr>
            <w:tcW w:w="524" w:type="pct"/>
          </w:tcPr>
          <w:p w14:paraId="5EDF19C8"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309D5967" w14:textId="77777777" w:rsidTr="001417B3">
        <w:trPr>
          <w:cantSplit/>
          <w:trHeight w:val="20"/>
        </w:trPr>
        <w:tc>
          <w:tcPr>
            <w:tcW w:w="367" w:type="pct"/>
            <w:shd w:val="clear" w:color="auto" w:fill="auto"/>
            <w:vAlign w:val="center"/>
          </w:tcPr>
          <w:p w14:paraId="3253B87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103</w:t>
            </w:r>
          </w:p>
        </w:tc>
        <w:tc>
          <w:tcPr>
            <w:tcW w:w="513" w:type="pct"/>
            <w:shd w:val="clear" w:color="auto" w:fill="auto"/>
            <w:vAlign w:val="center"/>
            <w:hideMark/>
          </w:tcPr>
          <w:p w14:paraId="50D7F31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07956EA2" w14:textId="77777777" w:rsidR="00063CE7" w:rsidRPr="00063CE7" w:rsidRDefault="00063CE7" w:rsidP="00063CE7">
            <w:pPr>
              <w:spacing w:after="0" w:line="240" w:lineRule="auto"/>
              <w:rPr>
                <w:rFonts w:ascii="Arial Narrow" w:eastAsia="Times New Roman" w:hAnsi="Arial Narrow" w:cs="Arial"/>
                <w:sz w:val="13"/>
                <w:szCs w:val="13"/>
              </w:rPr>
            </w:pPr>
            <w:proofErr w:type="spellStart"/>
            <w:r w:rsidRPr="00063CE7">
              <w:rPr>
                <w:rFonts w:ascii="Arial Narrow" w:eastAsia="Times New Roman" w:hAnsi="Arial Narrow" w:cs="Arial"/>
                <w:sz w:val="13"/>
                <w:szCs w:val="13"/>
              </w:rPr>
              <w:t>Main</w:t>
            </w:r>
            <w:proofErr w:type="spellEnd"/>
            <w:r w:rsidRPr="00063CE7">
              <w:rPr>
                <w:rFonts w:ascii="Arial Narrow" w:eastAsia="Times New Roman" w:hAnsi="Arial Narrow" w:cs="Arial"/>
                <w:sz w:val="13"/>
                <w:szCs w:val="13"/>
              </w:rPr>
              <w:t xml:space="preserve"> Rotor </w:t>
            </w:r>
            <w:proofErr w:type="spellStart"/>
            <w:r w:rsidRPr="00063CE7">
              <w:rPr>
                <w:rFonts w:ascii="Arial Narrow" w:eastAsia="Times New Roman" w:hAnsi="Arial Narrow" w:cs="Arial"/>
                <w:sz w:val="13"/>
                <w:szCs w:val="13"/>
              </w:rPr>
              <w:t>Spindle</w:t>
            </w:r>
            <w:proofErr w:type="spellEnd"/>
            <w:r w:rsidRPr="00063CE7">
              <w:rPr>
                <w:rFonts w:ascii="Arial Narrow" w:eastAsia="Times New Roman" w:hAnsi="Arial Narrow" w:cs="Arial"/>
                <w:sz w:val="13"/>
                <w:szCs w:val="13"/>
              </w:rPr>
              <w:t xml:space="preserve"> Assy (Sin Balineras)</w:t>
            </w:r>
          </w:p>
        </w:tc>
        <w:tc>
          <w:tcPr>
            <w:tcW w:w="680" w:type="pct"/>
            <w:shd w:val="clear" w:color="auto" w:fill="auto"/>
            <w:vAlign w:val="center"/>
            <w:hideMark/>
          </w:tcPr>
          <w:p w14:paraId="0AC1F5F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70102-08200-069</w:t>
            </w:r>
          </w:p>
        </w:tc>
        <w:tc>
          <w:tcPr>
            <w:tcW w:w="525" w:type="pct"/>
            <w:shd w:val="clear" w:color="auto" w:fill="auto"/>
            <w:vAlign w:val="center"/>
            <w:hideMark/>
          </w:tcPr>
          <w:p w14:paraId="4E052E7D"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1615-01-442-6926</w:t>
            </w:r>
          </w:p>
        </w:tc>
        <w:tc>
          <w:tcPr>
            <w:tcW w:w="263" w:type="pct"/>
            <w:shd w:val="clear" w:color="auto" w:fill="auto"/>
            <w:vAlign w:val="center"/>
            <w:hideMark/>
          </w:tcPr>
          <w:p w14:paraId="37D548A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0C500C74"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75FA67F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1000221</w:t>
            </w:r>
          </w:p>
        </w:tc>
        <w:tc>
          <w:tcPr>
            <w:tcW w:w="525" w:type="pct"/>
            <w:shd w:val="clear" w:color="auto" w:fill="auto"/>
            <w:vAlign w:val="center"/>
            <w:hideMark/>
          </w:tcPr>
          <w:p w14:paraId="2272BCC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1615-01-442-6926</w:t>
            </w:r>
          </w:p>
        </w:tc>
        <w:tc>
          <w:tcPr>
            <w:tcW w:w="524" w:type="pct"/>
          </w:tcPr>
          <w:p w14:paraId="26C00C1C"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290F841F" w14:textId="77777777" w:rsidTr="001417B3">
        <w:trPr>
          <w:cantSplit/>
          <w:trHeight w:val="20"/>
        </w:trPr>
        <w:tc>
          <w:tcPr>
            <w:tcW w:w="367" w:type="pct"/>
            <w:shd w:val="clear" w:color="auto" w:fill="auto"/>
            <w:vAlign w:val="center"/>
          </w:tcPr>
          <w:p w14:paraId="1F7B85FC"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104</w:t>
            </w:r>
          </w:p>
        </w:tc>
        <w:tc>
          <w:tcPr>
            <w:tcW w:w="513" w:type="pct"/>
            <w:shd w:val="clear" w:color="auto" w:fill="auto"/>
            <w:vAlign w:val="center"/>
            <w:hideMark/>
          </w:tcPr>
          <w:p w14:paraId="60CFC58C"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1DDA841F"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SPINDLE,HEAD,ROTARY WING (Ensamble Con Balineras)</w:t>
            </w:r>
          </w:p>
        </w:tc>
        <w:tc>
          <w:tcPr>
            <w:tcW w:w="680" w:type="pct"/>
            <w:shd w:val="clear" w:color="auto" w:fill="auto"/>
            <w:vAlign w:val="center"/>
            <w:hideMark/>
          </w:tcPr>
          <w:p w14:paraId="630B613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70102-08200-068</w:t>
            </w:r>
          </w:p>
        </w:tc>
        <w:tc>
          <w:tcPr>
            <w:tcW w:w="525" w:type="pct"/>
            <w:shd w:val="clear" w:color="auto" w:fill="auto"/>
            <w:vAlign w:val="center"/>
            <w:hideMark/>
          </w:tcPr>
          <w:p w14:paraId="469C7D0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1615-01-516-9100</w:t>
            </w:r>
          </w:p>
        </w:tc>
        <w:tc>
          <w:tcPr>
            <w:tcW w:w="263" w:type="pct"/>
            <w:shd w:val="clear" w:color="auto" w:fill="auto"/>
            <w:vAlign w:val="center"/>
            <w:hideMark/>
          </w:tcPr>
          <w:p w14:paraId="7C75426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3981EAA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4813ABCF"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1000013</w:t>
            </w:r>
          </w:p>
        </w:tc>
        <w:tc>
          <w:tcPr>
            <w:tcW w:w="525" w:type="pct"/>
            <w:shd w:val="clear" w:color="auto" w:fill="auto"/>
            <w:vAlign w:val="center"/>
            <w:hideMark/>
          </w:tcPr>
          <w:p w14:paraId="35B3054F"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1615-01-516-9100</w:t>
            </w:r>
          </w:p>
        </w:tc>
        <w:tc>
          <w:tcPr>
            <w:tcW w:w="524" w:type="pct"/>
          </w:tcPr>
          <w:p w14:paraId="2FDF6AC3"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5DDB942E" w14:textId="77777777" w:rsidTr="001417B3">
        <w:trPr>
          <w:cantSplit/>
          <w:trHeight w:val="20"/>
        </w:trPr>
        <w:tc>
          <w:tcPr>
            <w:tcW w:w="367" w:type="pct"/>
            <w:shd w:val="clear" w:color="auto" w:fill="auto"/>
            <w:vAlign w:val="center"/>
          </w:tcPr>
          <w:p w14:paraId="534C657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105</w:t>
            </w:r>
          </w:p>
        </w:tc>
        <w:tc>
          <w:tcPr>
            <w:tcW w:w="513" w:type="pct"/>
            <w:shd w:val="clear" w:color="auto" w:fill="auto"/>
            <w:vAlign w:val="center"/>
            <w:hideMark/>
          </w:tcPr>
          <w:p w14:paraId="34DD55A8"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2A2BD630"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FWD FIXED GEAR SHOCK PISTON</w:t>
            </w:r>
          </w:p>
        </w:tc>
        <w:tc>
          <w:tcPr>
            <w:tcW w:w="680" w:type="pct"/>
            <w:shd w:val="clear" w:color="auto" w:fill="auto"/>
            <w:vAlign w:val="center"/>
            <w:hideMark/>
          </w:tcPr>
          <w:p w14:paraId="6EC4C634"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70250-12051-045</w:t>
            </w:r>
          </w:p>
        </w:tc>
        <w:tc>
          <w:tcPr>
            <w:tcW w:w="525" w:type="pct"/>
            <w:shd w:val="clear" w:color="auto" w:fill="auto"/>
            <w:vAlign w:val="center"/>
            <w:hideMark/>
          </w:tcPr>
          <w:p w14:paraId="0DF49FC5"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1620-01-231-1831</w:t>
            </w:r>
          </w:p>
        </w:tc>
        <w:tc>
          <w:tcPr>
            <w:tcW w:w="263" w:type="pct"/>
            <w:shd w:val="clear" w:color="auto" w:fill="auto"/>
            <w:vAlign w:val="center"/>
            <w:hideMark/>
          </w:tcPr>
          <w:p w14:paraId="7CA20B2D"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6F93A98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0EDC1E6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1000017</w:t>
            </w:r>
          </w:p>
        </w:tc>
        <w:tc>
          <w:tcPr>
            <w:tcW w:w="525" w:type="pct"/>
            <w:shd w:val="clear" w:color="auto" w:fill="auto"/>
            <w:vAlign w:val="center"/>
            <w:hideMark/>
          </w:tcPr>
          <w:p w14:paraId="2D8808DA"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1620-01-231-1831</w:t>
            </w:r>
          </w:p>
        </w:tc>
        <w:tc>
          <w:tcPr>
            <w:tcW w:w="524" w:type="pct"/>
          </w:tcPr>
          <w:p w14:paraId="56C85116"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1BB28301" w14:textId="77777777" w:rsidTr="001417B3">
        <w:trPr>
          <w:cantSplit/>
          <w:trHeight w:val="20"/>
        </w:trPr>
        <w:tc>
          <w:tcPr>
            <w:tcW w:w="367" w:type="pct"/>
            <w:shd w:val="clear" w:color="auto" w:fill="auto"/>
            <w:vAlign w:val="center"/>
          </w:tcPr>
          <w:p w14:paraId="4BD084B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106</w:t>
            </w:r>
          </w:p>
        </w:tc>
        <w:tc>
          <w:tcPr>
            <w:tcW w:w="513" w:type="pct"/>
            <w:shd w:val="clear" w:color="auto" w:fill="auto"/>
            <w:vAlign w:val="center"/>
            <w:hideMark/>
          </w:tcPr>
          <w:p w14:paraId="1980892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731A2568"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 xml:space="preserve">SERVO ASSY,YAW BOOST (Completo con </w:t>
            </w:r>
            <w:proofErr w:type="spellStart"/>
            <w:r w:rsidRPr="00063CE7">
              <w:rPr>
                <w:rFonts w:ascii="Arial Narrow" w:eastAsia="Times New Roman" w:hAnsi="Arial Narrow" w:cs="Arial"/>
                <w:sz w:val="13"/>
                <w:szCs w:val="13"/>
              </w:rPr>
              <w:t>Sas</w:t>
            </w:r>
            <w:proofErr w:type="spellEnd"/>
            <w:r w:rsidRPr="00063CE7">
              <w:rPr>
                <w:rFonts w:ascii="Arial Narrow" w:eastAsia="Times New Roman" w:hAnsi="Arial Narrow" w:cs="Arial"/>
                <w:sz w:val="13"/>
                <w:szCs w:val="13"/>
              </w:rPr>
              <w:t>)</w:t>
            </w:r>
          </w:p>
        </w:tc>
        <w:tc>
          <w:tcPr>
            <w:tcW w:w="680" w:type="pct"/>
            <w:shd w:val="clear" w:color="auto" w:fill="auto"/>
            <w:vAlign w:val="center"/>
            <w:hideMark/>
          </w:tcPr>
          <w:p w14:paraId="4D1A063C"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70410-02910-067</w:t>
            </w:r>
          </w:p>
        </w:tc>
        <w:tc>
          <w:tcPr>
            <w:tcW w:w="525" w:type="pct"/>
            <w:shd w:val="clear" w:color="auto" w:fill="auto"/>
            <w:vAlign w:val="center"/>
            <w:hideMark/>
          </w:tcPr>
          <w:p w14:paraId="7A6E0495"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1650-01-136-5496</w:t>
            </w:r>
          </w:p>
        </w:tc>
        <w:tc>
          <w:tcPr>
            <w:tcW w:w="263" w:type="pct"/>
            <w:shd w:val="clear" w:color="auto" w:fill="auto"/>
            <w:vAlign w:val="center"/>
            <w:hideMark/>
          </w:tcPr>
          <w:p w14:paraId="69B2D1B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0C23866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49E74CF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1016104</w:t>
            </w:r>
          </w:p>
        </w:tc>
        <w:tc>
          <w:tcPr>
            <w:tcW w:w="525" w:type="pct"/>
            <w:shd w:val="clear" w:color="auto" w:fill="auto"/>
            <w:vAlign w:val="center"/>
            <w:hideMark/>
          </w:tcPr>
          <w:p w14:paraId="497FB69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1650-01-136-5496</w:t>
            </w:r>
          </w:p>
        </w:tc>
        <w:tc>
          <w:tcPr>
            <w:tcW w:w="524" w:type="pct"/>
          </w:tcPr>
          <w:p w14:paraId="438D3838"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6129C3FF" w14:textId="77777777" w:rsidTr="001417B3">
        <w:trPr>
          <w:cantSplit/>
          <w:trHeight w:val="20"/>
        </w:trPr>
        <w:tc>
          <w:tcPr>
            <w:tcW w:w="367" w:type="pct"/>
            <w:shd w:val="clear" w:color="auto" w:fill="auto"/>
            <w:vAlign w:val="center"/>
          </w:tcPr>
          <w:p w14:paraId="2A587BD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107</w:t>
            </w:r>
          </w:p>
        </w:tc>
        <w:tc>
          <w:tcPr>
            <w:tcW w:w="513" w:type="pct"/>
            <w:shd w:val="clear" w:color="auto" w:fill="auto"/>
            <w:vAlign w:val="center"/>
            <w:hideMark/>
          </w:tcPr>
          <w:p w14:paraId="1F9446C5"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166BAE9D"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ACTUATOR,TRIM TAB,L (Completo)</w:t>
            </w:r>
          </w:p>
        </w:tc>
        <w:tc>
          <w:tcPr>
            <w:tcW w:w="680" w:type="pct"/>
            <w:shd w:val="clear" w:color="auto" w:fill="auto"/>
            <w:vAlign w:val="center"/>
            <w:hideMark/>
          </w:tcPr>
          <w:p w14:paraId="3C16759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70410-02760-047</w:t>
            </w:r>
          </w:p>
        </w:tc>
        <w:tc>
          <w:tcPr>
            <w:tcW w:w="525" w:type="pct"/>
            <w:shd w:val="clear" w:color="auto" w:fill="auto"/>
            <w:vAlign w:val="center"/>
            <w:hideMark/>
          </w:tcPr>
          <w:p w14:paraId="44AA9A78"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1680-01-137-3533</w:t>
            </w:r>
          </w:p>
        </w:tc>
        <w:tc>
          <w:tcPr>
            <w:tcW w:w="263" w:type="pct"/>
            <w:shd w:val="clear" w:color="auto" w:fill="auto"/>
            <w:vAlign w:val="center"/>
            <w:hideMark/>
          </w:tcPr>
          <w:p w14:paraId="5FF4BB4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4AC213F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128413B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1000425</w:t>
            </w:r>
          </w:p>
        </w:tc>
        <w:tc>
          <w:tcPr>
            <w:tcW w:w="525" w:type="pct"/>
            <w:shd w:val="clear" w:color="auto" w:fill="auto"/>
            <w:vAlign w:val="center"/>
            <w:hideMark/>
          </w:tcPr>
          <w:p w14:paraId="6FF617E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1680-01-137-3533</w:t>
            </w:r>
          </w:p>
        </w:tc>
        <w:tc>
          <w:tcPr>
            <w:tcW w:w="524" w:type="pct"/>
          </w:tcPr>
          <w:p w14:paraId="4F007F8B"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35FD7633" w14:textId="77777777" w:rsidTr="001417B3">
        <w:trPr>
          <w:cantSplit/>
          <w:trHeight w:val="20"/>
        </w:trPr>
        <w:tc>
          <w:tcPr>
            <w:tcW w:w="367" w:type="pct"/>
            <w:shd w:val="clear" w:color="auto" w:fill="auto"/>
            <w:vAlign w:val="center"/>
          </w:tcPr>
          <w:p w14:paraId="1A50F8F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108</w:t>
            </w:r>
          </w:p>
        </w:tc>
        <w:tc>
          <w:tcPr>
            <w:tcW w:w="513" w:type="pct"/>
            <w:shd w:val="clear" w:color="auto" w:fill="auto"/>
            <w:vAlign w:val="center"/>
            <w:hideMark/>
          </w:tcPr>
          <w:p w14:paraId="2F6AC6DC"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2E5BBE30"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ICE RATE INDICATOR (70550-01124-106)</w:t>
            </w:r>
          </w:p>
        </w:tc>
        <w:tc>
          <w:tcPr>
            <w:tcW w:w="680" w:type="pct"/>
            <w:shd w:val="clear" w:color="auto" w:fill="auto"/>
            <w:vAlign w:val="center"/>
            <w:hideMark/>
          </w:tcPr>
          <w:p w14:paraId="109C103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70550-01124-105</w:t>
            </w:r>
          </w:p>
        </w:tc>
        <w:tc>
          <w:tcPr>
            <w:tcW w:w="525" w:type="pct"/>
            <w:shd w:val="clear" w:color="auto" w:fill="auto"/>
            <w:vAlign w:val="center"/>
            <w:hideMark/>
          </w:tcPr>
          <w:p w14:paraId="4E27644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1680-01-329-0761</w:t>
            </w:r>
          </w:p>
        </w:tc>
        <w:tc>
          <w:tcPr>
            <w:tcW w:w="263" w:type="pct"/>
            <w:shd w:val="clear" w:color="auto" w:fill="auto"/>
            <w:vAlign w:val="center"/>
            <w:hideMark/>
          </w:tcPr>
          <w:p w14:paraId="583EBE2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7A11A725"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1246338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1000360</w:t>
            </w:r>
          </w:p>
        </w:tc>
        <w:tc>
          <w:tcPr>
            <w:tcW w:w="525" w:type="pct"/>
            <w:shd w:val="clear" w:color="auto" w:fill="auto"/>
            <w:vAlign w:val="center"/>
            <w:hideMark/>
          </w:tcPr>
          <w:p w14:paraId="2A326F1F"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1680-01-329-0761</w:t>
            </w:r>
          </w:p>
        </w:tc>
        <w:tc>
          <w:tcPr>
            <w:tcW w:w="524" w:type="pct"/>
          </w:tcPr>
          <w:p w14:paraId="6BDDC5E3"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13808019" w14:textId="77777777" w:rsidTr="001417B3">
        <w:trPr>
          <w:cantSplit/>
          <w:trHeight w:val="20"/>
        </w:trPr>
        <w:tc>
          <w:tcPr>
            <w:tcW w:w="367" w:type="pct"/>
            <w:shd w:val="clear" w:color="auto" w:fill="auto"/>
            <w:vAlign w:val="center"/>
          </w:tcPr>
          <w:p w14:paraId="57AC492F"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109</w:t>
            </w:r>
          </w:p>
        </w:tc>
        <w:tc>
          <w:tcPr>
            <w:tcW w:w="513" w:type="pct"/>
            <w:shd w:val="clear" w:color="auto" w:fill="auto"/>
            <w:vAlign w:val="center"/>
            <w:hideMark/>
          </w:tcPr>
          <w:p w14:paraId="078074E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661294AB"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CAUTION ADVISORY PANEL</w:t>
            </w:r>
          </w:p>
        </w:tc>
        <w:tc>
          <w:tcPr>
            <w:tcW w:w="680" w:type="pct"/>
            <w:shd w:val="clear" w:color="auto" w:fill="auto"/>
            <w:vAlign w:val="center"/>
            <w:hideMark/>
          </w:tcPr>
          <w:p w14:paraId="71DE458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70550-01107-120</w:t>
            </w:r>
          </w:p>
        </w:tc>
        <w:tc>
          <w:tcPr>
            <w:tcW w:w="525" w:type="pct"/>
            <w:shd w:val="clear" w:color="auto" w:fill="auto"/>
            <w:vAlign w:val="center"/>
            <w:hideMark/>
          </w:tcPr>
          <w:p w14:paraId="771E2AF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1680-01-471-7013</w:t>
            </w:r>
          </w:p>
        </w:tc>
        <w:tc>
          <w:tcPr>
            <w:tcW w:w="263" w:type="pct"/>
            <w:shd w:val="clear" w:color="auto" w:fill="auto"/>
            <w:vAlign w:val="center"/>
            <w:hideMark/>
          </w:tcPr>
          <w:p w14:paraId="5B63980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16CD25D5"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5731209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1013563</w:t>
            </w:r>
          </w:p>
        </w:tc>
        <w:tc>
          <w:tcPr>
            <w:tcW w:w="525" w:type="pct"/>
            <w:shd w:val="clear" w:color="auto" w:fill="auto"/>
            <w:vAlign w:val="center"/>
            <w:hideMark/>
          </w:tcPr>
          <w:p w14:paraId="12BB1965"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1680-01-471-7013</w:t>
            </w:r>
          </w:p>
        </w:tc>
        <w:tc>
          <w:tcPr>
            <w:tcW w:w="524" w:type="pct"/>
          </w:tcPr>
          <w:p w14:paraId="2EC9EC71"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59C05FFF" w14:textId="77777777" w:rsidTr="001417B3">
        <w:trPr>
          <w:cantSplit/>
          <w:trHeight w:val="20"/>
        </w:trPr>
        <w:tc>
          <w:tcPr>
            <w:tcW w:w="367" w:type="pct"/>
            <w:shd w:val="clear" w:color="auto" w:fill="auto"/>
            <w:vAlign w:val="center"/>
          </w:tcPr>
          <w:p w14:paraId="43BEF8C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110</w:t>
            </w:r>
          </w:p>
        </w:tc>
        <w:tc>
          <w:tcPr>
            <w:tcW w:w="513" w:type="pct"/>
            <w:shd w:val="clear" w:color="auto" w:fill="auto"/>
            <w:vAlign w:val="center"/>
            <w:hideMark/>
          </w:tcPr>
          <w:p w14:paraId="105ABEE4"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0459E715"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OUTPUT SHAFT ASSY</w:t>
            </w:r>
          </w:p>
        </w:tc>
        <w:tc>
          <w:tcPr>
            <w:tcW w:w="680" w:type="pct"/>
            <w:shd w:val="clear" w:color="auto" w:fill="auto"/>
            <w:vAlign w:val="center"/>
            <w:hideMark/>
          </w:tcPr>
          <w:p w14:paraId="0802B13A"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6039T56G05</w:t>
            </w:r>
          </w:p>
        </w:tc>
        <w:tc>
          <w:tcPr>
            <w:tcW w:w="525" w:type="pct"/>
            <w:shd w:val="clear" w:color="auto" w:fill="auto"/>
            <w:vAlign w:val="center"/>
            <w:hideMark/>
          </w:tcPr>
          <w:p w14:paraId="6A55B21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2840-01-301-8172</w:t>
            </w:r>
          </w:p>
        </w:tc>
        <w:tc>
          <w:tcPr>
            <w:tcW w:w="263" w:type="pct"/>
            <w:shd w:val="clear" w:color="auto" w:fill="auto"/>
            <w:vAlign w:val="center"/>
            <w:hideMark/>
          </w:tcPr>
          <w:p w14:paraId="749D38A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4E923508"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5A0944C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1000061</w:t>
            </w:r>
          </w:p>
        </w:tc>
        <w:tc>
          <w:tcPr>
            <w:tcW w:w="525" w:type="pct"/>
            <w:shd w:val="clear" w:color="auto" w:fill="auto"/>
            <w:vAlign w:val="center"/>
            <w:hideMark/>
          </w:tcPr>
          <w:p w14:paraId="309F7994"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2840-01-301-8172</w:t>
            </w:r>
          </w:p>
        </w:tc>
        <w:tc>
          <w:tcPr>
            <w:tcW w:w="524" w:type="pct"/>
          </w:tcPr>
          <w:p w14:paraId="7107F7F5"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639BC131" w14:textId="77777777" w:rsidTr="001417B3">
        <w:trPr>
          <w:cantSplit/>
          <w:trHeight w:val="20"/>
        </w:trPr>
        <w:tc>
          <w:tcPr>
            <w:tcW w:w="367" w:type="pct"/>
            <w:shd w:val="clear" w:color="auto" w:fill="auto"/>
            <w:vAlign w:val="center"/>
          </w:tcPr>
          <w:p w14:paraId="442FAC5A"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111</w:t>
            </w:r>
          </w:p>
        </w:tc>
        <w:tc>
          <w:tcPr>
            <w:tcW w:w="513" w:type="pct"/>
            <w:shd w:val="clear" w:color="auto" w:fill="auto"/>
            <w:vAlign w:val="center"/>
            <w:hideMark/>
          </w:tcPr>
          <w:p w14:paraId="73F3D60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6C67BD5C"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RECEIVER TRANSMITER HEIGHT</w:t>
            </w:r>
          </w:p>
        </w:tc>
        <w:tc>
          <w:tcPr>
            <w:tcW w:w="680" w:type="pct"/>
            <w:shd w:val="clear" w:color="auto" w:fill="auto"/>
            <w:vAlign w:val="center"/>
            <w:hideMark/>
          </w:tcPr>
          <w:p w14:paraId="62D8706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RT-1115C/APN-209(V</w:t>
            </w:r>
          </w:p>
        </w:tc>
        <w:tc>
          <w:tcPr>
            <w:tcW w:w="525" w:type="pct"/>
            <w:shd w:val="clear" w:color="auto" w:fill="auto"/>
            <w:vAlign w:val="center"/>
            <w:hideMark/>
          </w:tcPr>
          <w:p w14:paraId="245BF9C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5841-01-245-9090</w:t>
            </w:r>
          </w:p>
        </w:tc>
        <w:tc>
          <w:tcPr>
            <w:tcW w:w="263" w:type="pct"/>
            <w:shd w:val="clear" w:color="auto" w:fill="auto"/>
            <w:vAlign w:val="center"/>
            <w:hideMark/>
          </w:tcPr>
          <w:p w14:paraId="778923A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63297C88"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499B5688"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1675284</w:t>
            </w:r>
          </w:p>
        </w:tc>
        <w:tc>
          <w:tcPr>
            <w:tcW w:w="525" w:type="pct"/>
            <w:shd w:val="clear" w:color="auto" w:fill="auto"/>
            <w:vAlign w:val="center"/>
            <w:hideMark/>
          </w:tcPr>
          <w:p w14:paraId="6753732D"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5841-01-245-9090</w:t>
            </w:r>
          </w:p>
        </w:tc>
        <w:tc>
          <w:tcPr>
            <w:tcW w:w="524" w:type="pct"/>
          </w:tcPr>
          <w:p w14:paraId="0776620A"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50418B1A" w14:textId="77777777" w:rsidTr="001417B3">
        <w:trPr>
          <w:cantSplit/>
          <w:trHeight w:val="20"/>
        </w:trPr>
        <w:tc>
          <w:tcPr>
            <w:tcW w:w="367" w:type="pct"/>
            <w:shd w:val="clear" w:color="auto" w:fill="auto"/>
            <w:vAlign w:val="center"/>
          </w:tcPr>
          <w:p w14:paraId="694F7168"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112</w:t>
            </w:r>
          </w:p>
        </w:tc>
        <w:tc>
          <w:tcPr>
            <w:tcW w:w="513" w:type="pct"/>
            <w:shd w:val="clear" w:color="auto" w:fill="auto"/>
            <w:vAlign w:val="center"/>
            <w:hideMark/>
          </w:tcPr>
          <w:p w14:paraId="27BE7F3F"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52244CE8"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RATE GYRO UNIT ASSY</w:t>
            </w:r>
          </w:p>
        </w:tc>
        <w:tc>
          <w:tcPr>
            <w:tcW w:w="680" w:type="pct"/>
            <w:shd w:val="clear" w:color="auto" w:fill="auto"/>
            <w:vAlign w:val="center"/>
            <w:hideMark/>
          </w:tcPr>
          <w:p w14:paraId="55A742E3"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70600-01213-041</w:t>
            </w:r>
          </w:p>
        </w:tc>
        <w:tc>
          <w:tcPr>
            <w:tcW w:w="525" w:type="pct"/>
            <w:shd w:val="clear" w:color="auto" w:fill="auto"/>
            <w:vAlign w:val="center"/>
            <w:hideMark/>
          </w:tcPr>
          <w:p w14:paraId="0CBDD9C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5895-01-110-6668</w:t>
            </w:r>
          </w:p>
        </w:tc>
        <w:tc>
          <w:tcPr>
            <w:tcW w:w="263" w:type="pct"/>
            <w:shd w:val="clear" w:color="auto" w:fill="auto"/>
            <w:vAlign w:val="center"/>
            <w:hideMark/>
          </w:tcPr>
          <w:p w14:paraId="6A59776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05473DEF"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191FA92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1000349</w:t>
            </w:r>
          </w:p>
        </w:tc>
        <w:tc>
          <w:tcPr>
            <w:tcW w:w="525" w:type="pct"/>
            <w:shd w:val="clear" w:color="auto" w:fill="auto"/>
            <w:vAlign w:val="center"/>
            <w:hideMark/>
          </w:tcPr>
          <w:p w14:paraId="6EAA1BC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5895-01-110-6668</w:t>
            </w:r>
          </w:p>
        </w:tc>
        <w:tc>
          <w:tcPr>
            <w:tcW w:w="524" w:type="pct"/>
          </w:tcPr>
          <w:p w14:paraId="0EF7B759"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408006DE" w14:textId="77777777" w:rsidTr="001417B3">
        <w:trPr>
          <w:cantSplit/>
          <w:trHeight w:val="20"/>
        </w:trPr>
        <w:tc>
          <w:tcPr>
            <w:tcW w:w="367" w:type="pct"/>
            <w:shd w:val="clear" w:color="auto" w:fill="auto"/>
            <w:vAlign w:val="center"/>
          </w:tcPr>
          <w:p w14:paraId="7D82400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113</w:t>
            </w:r>
          </w:p>
        </w:tc>
        <w:tc>
          <w:tcPr>
            <w:tcW w:w="513" w:type="pct"/>
            <w:shd w:val="clear" w:color="auto" w:fill="auto"/>
            <w:vAlign w:val="center"/>
            <w:hideMark/>
          </w:tcPr>
          <w:p w14:paraId="08DE6538"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56DDDCC0"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CONTROL, GENERATOR  GCU</w:t>
            </w:r>
          </w:p>
        </w:tc>
        <w:tc>
          <w:tcPr>
            <w:tcW w:w="680" w:type="pct"/>
            <w:shd w:val="clear" w:color="auto" w:fill="auto"/>
            <w:vAlign w:val="center"/>
            <w:hideMark/>
          </w:tcPr>
          <w:p w14:paraId="186A8F9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70550-02031-114</w:t>
            </w:r>
          </w:p>
        </w:tc>
        <w:tc>
          <w:tcPr>
            <w:tcW w:w="525" w:type="pct"/>
            <w:shd w:val="clear" w:color="auto" w:fill="auto"/>
            <w:vAlign w:val="center"/>
            <w:hideMark/>
          </w:tcPr>
          <w:p w14:paraId="4B124AAC"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6110-01-335-9743</w:t>
            </w:r>
          </w:p>
        </w:tc>
        <w:tc>
          <w:tcPr>
            <w:tcW w:w="263" w:type="pct"/>
            <w:shd w:val="clear" w:color="auto" w:fill="auto"/>
            <w:vAlign w:val="center"/>
            <w:hideMark/>
          </w:tcPr>
          <w:p w14:paraId="17C78DA4"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5D91884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33269C88"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1012710</w:t>
            </w:r>
          </w:p>
        </w:tc>
        <w:tc>
          <w:tcPr>
            <w:tcW w:w="525" w:type="pct"/>
            <w:shd w:val="clear" w:color="auto" w:fill="auto"/>
            <w:vAlign w:val="center"/>
            <w:hideMark/>
          </w:tcPr>
          <w:p w14:paraId="6B4FEDD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6110-01-335-9743</w:t>
            </w:r>
          </w:p>
        </w:tc>
        <w:tc>
          <w:tcPr>
            <w:tcW w:w="524" w:type="pct"/>
          </w:tcPr>
          <w:p w14:paraId="7464222D"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6EF3ED26" w14:textId="77777777" w:rsidTr="001417B3">
        <w:trPr>
          <w:cantSplit/>
          <w:trHeight w:val="20"/>
        </w:trPr>
        <w:tc>
          <w:tcPr>
            <w:tcW w:w="367" w:type="pct"/>
            <w:shd w:val="clear" w:color="auto" w:fill="auto"/>
            <w:vAlign w:val="center"/>
          </w:tcPr>
          <w:p w14:paraId="0A94497E"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114</w:t>
            </w:r>
          </w:p>
        </w:tc>
        <w:tc>
          <w:tcPr>
            <w:tcW w:w="513" w:type="pct"/>
            <w:shd w:val="clear" w:color="auto" w:fill="auto"/>
            <w:vAlign w:val="center"/>
            <w:hideMark/>
          </w:tcPr>
          <w:p w14:paraId="75D42E4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67FF5864"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ALTIMETER PRESSURE</w:t>
            </w:r>
          </w:p>
        </w:tc>
        <w:tc>
          <w:tcPr>
            <w:tcW w:w="680" w:type="pct"/>
            <w:shd w:val="clear" w:color="auto" w:fill="auto"/>
            <w:vAlign w:val="center"/>
            <w:hideMark/>
          </w:tcPr>
          <w:p w14:paraId="49EEDA0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AAU-31/A</w:t>
            </w:r>
          </w:p>
        </w:tc>
        <w:tc>
          <w:tcPr>
            <w:tcW w:w="525" w:type="pct"/>
            <w:shd w:val="clear" w:color="auto" w:fill="auto"/>
            <w:vAlign w:val="center"/>
            <w:hideMark/>
          </w:tcPr>
          <w:p w14:paraId="6B2E44D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6610-00-110-3368</w:t>
            </w:r>
          </w:p>
        </w:tc>
        <w:tc>
          <w:tcPr>
            <w:tcW w:w="263" w:type="pct"/>
            <w:shd w:val="clear" w:color="auto" w:fill="auto"/>
            <w:vAlign w:val="center"/>
            <w:hideMark/>
          </w:tcPr>
          <w:p w14:paraId="6914865C"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53735A8D"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0B65B8FB"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1000402</w:t>
            </w:r>
          </w:p>
        </w:tc>
        <w:tc>
          <w:tcPr>
            <w:tcW w:w="525" w:type="pct"/>
            <w:shd w:val="clear" w:color="auto" w:fill="auto"/>
            <w:vAlign w:val="center"/>
            <w:hideMark/>
          </w:tcPr>
          <w:p w14:paraId="58761BEC"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6610-00-110-3368</w:t>
            </w:r>
          </w:p>
        </w:tc>
        <w:tc>
          <w:tcPr>
            <w:tcW w:w="524" w:type="pct"/>
          </w:tcPr>
          <w:p w14:paraId="461A030D"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7A23A568" w14:textId="77777777" w:rsidTr="001417B3">
        <w:trPr>
          <w:cantSplit/>
          <w:trHeight w:val="20"/>
        </w:trPr>
        <w:tc>
          <w:tcPr>
            <w:tcW w:w="367" w:type="pct"/>
            <w:shd w:val="clear" w:color="auto" w:fill="auto"/>
            <w:vAlign w:val="center"/>
          </w:tcPr>
          <w:p w14:paraId="1EDDCC6F"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115</w:t>
            </w:r>
          </w:p>
        </w:tc>
        <w:tc>
          <w:tcPr>
            <w:tcW w:w="513" w:type="pct"/>
            <w:shd w:val="clear" w:color="auto" w:fill="auto"/>
            <w:vAlign w:val="center"/>
            <w:hideMark/>
          </w:tcPr>
          <w:p w14:paraId="3DF87B1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0097071D"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TRANSMITER RATE GYRO</w:t>
            </w:r>
          </w:p>
        </w:tc>
        <w:tc>
          <w:tcPr>
            <w:tcW w:w="680" w:type="pct"/>
            <w:shd w:val="clear" w:color="auto" w:fill="auto"/>
            <w:vAlign w:val="center"/>
            <w:hideMark/>
          </w:tcPr>
          <w:p w14:paraId="3CF88A4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TRU-2A/A</w:t>
            </w:r>
          </w:p>
        </w:tc>
        <w:tc>
          <w:tcPr>
            <w:tcW w:w="525" w:type="pct"/>
            <w:shd w:val="clear" w:color="auto" w:fill="auto"/>
            <w:vAlign w:val="center"/>
            <w:hideMark/>
          </w:tcPr>
          <w:p w14:paraId="25DD75C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6615-01-059-7909</w:t>
            </w:r>
          </w:p>
        </w:tc>
        <w:tc>
          <w:tcPr>
            <w:tcW w:w="263" w:type="pct"/>
            <w:shd w:val="clear" w:color="auto" w:fill="auto"/>
            <w:vAlign w:val="center"/>
            <w:hideMark/>
          </w:tcPr>
          <w:p w14:paraId="3BFB0F48"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29861067"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173011B1"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1000339</w:t>
            </w:r>
          </w:p>
        </w:tc>
        <w:tc>
          <w:tcPr>
            <w:tcW w:w="525" w:type="pct"/>
            <w:shd w:val="clear" w:color="auto" w:fill="auto"/>
            <w:vAlign w:val="center"/>
            <w:hideMark/>
          </w:tcPr>
          <w:p w14:paraId="2A2377B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6615-01-059-7909</w:t>
            </w:r>
          </w:p>
        </w:tc>
        <w:tc>
          <w:tcPr>
            <w:tcW w:w="524" w:type="pct"/>
          </w:tcPr>
          <w:p w14:paraId="2DB454BD"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r w:rsidR="00063CE7" w:rsidRPr="00063CE7" w14:paraId="62546BD8" w14:textId="77777777" w:rsidTr="001417B3">
        <w:trPr>
          <w:cantSplit/>
          <w:trHeight w:val="20"/>
        </w:trPr>
        <w:tc>
          <w:tcPr>
            <w:tcW w:w="367" w:type="pct"/>
            <w:shd w:val="clear" w:color="auto" w:fill="auto"/>
            <w:vAlign w:val="center"/>
          </w:tcPr>
          <w:p w14:paraId="448D835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116</w:t>
            </w:r>
          </w:p>
        </w:tc>
        <w:tc>
          <w:tcPr>
            <w:tcW w:w="513" w:type="pct"/>
            <w:shd w:val="clear" w:color="auto" w:fill="auto"/>
            <w:vAlign w:val="center"/>
            <w:hideMark/>
          </w:tcPr>
          <w:p w14:paraId="03F369B6"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4964001</w:t>
            </w:r>
          </w:p>
        </w:tc>
        <w:tc>
          <w:tcPr>
            <w:tcW w:w="951" w:type="pct"/>
            <w:shd w:val="clear" w:color="auto" w:fill="auto"/>
            <w:vAlign w:val="center"/>
            <w:hideMark/>
          </w:tcPr>
          <w:p w14:paraId="2C2B0FD5" w14:textId="77777777" w:rsidR="00063CE7" w:rsidRPr="00063CE7" w:rsidRDefault="00063CE7" w:rsidP="00063CE7">
            <w:pPr>
              <w:spacing w:after="0" w:line="240" w:lineRule="auto"/>
              <w:rPr>
                <w:rFonts w:ascii="Arial Narrow" w:eastAsia="Times New Roman" w:hAnsi="Arial Narrow" w:cs="Arial"/>
                <w:sz w:val="13"/>
                <w:szCs w:val="13"/>
              </w:rPr>
            </w:pPr>
            <w:r w:rsidRPr="00063CE7">
              <w:rPr>
                <w:rFonts w:ascii="Arial Narrow" w:eastAsia="Times New Roman" w:hAnsi="Arial Narrow" w:cs="Arial"/>
                <w:sz w:val="13"/>
                <w:szCs w:val="13"/>
              </w:rPr>
              <w:t>MULTI-PURPOSE CONTROL DISPLAY UNIT (x NPU 8100)</w:t>
            </w:r>
          </w:p>
        </w:tc>
        <w:tc>
          <w:tcPr>
            <w:tcW w:w="680" w:type="pct"/>
            <w:shd w:val="clear" w:color="auto" w:fill="auto"/>
            <w:vAlign w:val="center"/>
            <w:hideMark/>
          </w:tcPr>
          <w:p w14:paraId="0B0B385F"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157510-3001-005</w:t>
            </w:r>
          </w:p>
        </w:tc>
        <w:tc>
          <w:tcPr>
            <w:tcW w:w="525" w:type="pct"/>
            <w:shd w:val="clear" w:color="auto" w:fill="auto"/>
            <w:vAlign w:val="center"/>
            <w:hideMark/>
          </w:tcPr>
          <w:p w14:paraId="487E4DC2"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NO-TIENE</w:t>
            </w:r>
          </w:p>
        </w:tc>
        <w:tc>
          <w:tcPr>
            <w:tcW w:w="263" w:type="pct"/>
            <w:shd w:val="clear" w:color="auto" w:fill="auto"/>
            <w:vAlign w:val="center"/>
            <w:hideMark/>
          </w:tcPr>
          <w:p w14:paraId="3079DCA0"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EA</w:t>
            </w:r>
          </w:p>
        </w:tc>
        <w:tc>
          <w:tcPr>
            <w:tcW w:w="326" w:type="pct"/>
            <w:shd w:val="clear" w:color="auto" w:fill="auto"/>
            <w:vAlign w:val="center"/>
            <w:hideMark/>
          </w:tcPr>
          <w:p w14:paraId="4E11B51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25131902</w:t>
            </w:r>
          </w:p>
        </w:tc>
        <w:tc>
          <w:tcPr>
            <w:tcW w:w="327" w:type="pct"/>
            <w:shd w:val="clear" w:color="auto" w:fill="auto"/>
            <w:vAlign w:val="center"/>
            <w:hideMark/>
          </w:tcPr>
          <w:p w14:paraId="185D6B28"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1000168</w:t>
            </w:r>
          </w:p>
        </w:tc>
        <w:tc>
          <w:tcPr>
            <w:tcW w:w="525" w:type="pct"/>
            <w:shd w:val="clear" w:color="auto" w:fill="auto"/>
            <w:vAlign w:val="center"/>
            <w:hideMark/>
          </w:tcPr>
          <w:p w14:paraId="52E4A6A9" w14:textId="77777777" w:rsidR="00063CE7" w:rsidRPr="00063CE7" w:rsidRDefault="00063CE7" w:rsidP="00063CE7">
            <w:pPr>
              <w:spacing w:after="0" w:line="240" w:lineRule="auto"/>
              <w:jc w:val="center"/>
              <w:rPr>
                <w:rFonts w:ascii="Arial Narrow" w:eastAsia="Times New Roman" w:hAnsi="Arial Narrow" w:cs="Arial"/>
                <w:sz w:val="13"/>
                <w:szCs w:val="13"/>
              </w:rPr>
            </w:pPr>
            <w:r w:rsidRPr="00063CE7">
              <w:rPr>
                <w:rFonts w:ascii="Arial Narrow" w:eastAsia="Times New Roman" w:hAnsi="Arial Narrow" w:cs="Arial"/>
                <w:sz w:val="13"/>
                <w:szCs w:val="13"/>
              </w:rPr>
              <w:t>NO-TIENE</w:t>
            </w:r>
          </w:p>
        </w:tc>
        <w:tc>
          <w:tcPr>
            <w:tcW w:w="524" w:type="pct"/>
          </w:tcPr>
          <w:p w14:paraId="28DA8606" w14:textId="77777777" w:rsidR="00063CE7" w:rsidRPr="00063CE7" w:rsidRDefault="00063CE7" w:rsidP="00063CE7">
            <w:pPr>
              <w:spacing w:after="0" w:line="240" w:lineRule="auto"/>
              <w:jc w:val="center"/>
              <w:rPr>
                <w:rFonts w:ascii="Arial Narrow" w:eastAsia="Times New Roman" w:hAnsi="Arial Narrow" w:cs="Arial"/>
                <w:sz w:val="13"/>
                <w:szCs w:val="13"/>
              </w:rPr>
            </w:pPr>
          </w:p>
        </w:tc>
      </w:tr>
    </w:tbl>
    <w:p w14:paraId="5BBA2B3D" w14:textId="77777777" w:rsidR="00063CE7" w:rsidRPr="00063CE7" w:rsidRDefault="00063CE7" w:rsidP="00063CE7">
      <w:pPr>
        <w:spacing w:after="0" w:line="240" w:lineRule="auto"/>
        <w:rPr>
          <w:rFonts w:ascii="Arial Narrow" w:eastAsia="Cambria" w:hAnsi="Arial Narrow" w:cs="Calibri"/>
          <w:b/>
          <w:bCs/>
          <w:color w:val="000000"/>
        </w:rPr>
        <w:sectPr w:rsidR="00063CE7" w:rsidRPr="00063CE7" w:rsidSect="00063CE7">
          <w:pgSz w:w="12242" w:h="15842" w:code="122"/>
          <w:pgMar w:top="1417" w:right="1701" w:bottom="1417" w:left="1701" w:header="851" w:footer="851" w:gutter="0"/>
          <w:cols w:space="708"/>
          <w:docGrid w:linePitch="360"/>
        </w:sectPr>
      </w:pPr>
    </w:p>
    <w:p w14:paraId="1019A0F9" w14:textId="77777777" w:rsidR="00063CE7" w:rsidRPr="00063CE7" w:rsidRDefault="00063CE7" w:rsidP="00063CE7">
      <w:pPr>
        <w:spacing w:after="0" w:line="240" w:lineRule="auto"/>
        <w:jc w:val="both"/>
        <w:rPr>
          <w:rFonts w:ascii="Arial Narrow" w:eastAsia="Cambria" w:hAnsi="Arial Narrow" w:cs="Arial"/>
          <w:sz w:val="12"/>
          <w:szCs w:val="14"/>
          <w:highlight w:val="yellow"/>
        </w:rPr>
      </w:pPr>
    </w:p>
    <w:p w14:paraId="424133D1" w14:textId="77777777" w:rsidR="00063CE7" w:rsidRPr="00063CE7" w:rsidRDefault="00063CE7" w:rsidP="00063CE7">
      <w:pPr>
        <w:spacing w:after="0" w:line="240" w:lineRule="auto"/>
        <w:jc w:val="both"/>
        <w:rPr>
          <w:rFonts w:ascii="Arial Narrow" w:eastAsia="Cambria" w:hAnsi="Arial Narrow" w:cs="Arial"/>
          <w:sz w:val="12"/>
          <w:szCs w:val="14"/>
          <w:highlight w:val="yellow"/>
        </w:rPr>
      </w:pPr>
    </w:p>
    <w:p w14:paraId="5A6DBE14" w14:textId="77777777" w:rsidR="00063CE7" w:rsidRPr="00063CE7" w:rsidRDefault="00063CE7" w:rsidP="00063CE7">
      <w:pPr>
        <w:spacing w:after="0" w:line="240" w:lineRule="auto"/>
        <w:contextualSpacing/>
        <w:rPr>
          <w:rFonts w:ascii="Arial Narrow" w:eastAsia="Cambria" w:hAnsi="Arial Narrow" w:cs="Arial"/>
          <w:b/>
          <w:bCs/>
        </w:rPr>
      </w:pPr>
      <w:r w:rsidRPr="00063CE7">
        <w:rPr>
          <w:rFonts w:ascii="Arial Narrow" w:eastAsia="Cambria" w:hAnsi="Arial Narrow" w:cs="Arial"/>
          <w:b/>
          <w:bCs/>
        </w:rPr>
        <w:t xml:space="preserve">ESPECIFICACIONES TÉCNICAS ADICIONALES DE OBLIGATORIO CUMPLIMIENTO </w:t>
      </w:r>
    </w:p>
    <w:p w14:paraId="3F21E759" w14:textId="77777777" w:rsidR="00063CE7" w:rsidRPr="00063CE7" w:rsidRDefault="00063CE7" w:rsidP="00063CE7">
      <w:pPr>
        <w:spacing w:after="0" w:line="240" w:lineRule="auto"/>
        <w:rPr>
          <w:rFonts w:ascii="Arial Narrow" w:eastAsia="Cambria" w:hAnsi="Arial Narrow" w:cs="Arial"/>
          <w:b/>
          <w:bCs/>
        </w:rPr>
      </w:pPr>
    </w:p>
    <w:p w14:paraId="12B51242" w14:textId="77777777" w:rsidR="00063CE7" w:rsidRPr="00063CE7" w:rsidRDefault="00063CE7" w:rsidP="003C78DB">
      <w:pPr>
        <w:numPr>
          <w:ilvl w:val="2"/>
          <w:numId w:val="93"/>
        </w:numPr>
        <w:tabs>
          <w:tab w:val="left" w:pos="284"/>
        </w:tabs>
        <w:spacing w:after="0" w:line="240" w:lineRule="auto"/>
        <w:ind w:left="0" w:right="-425" w:hanging="33"/>
        <w:contextualSpacing/>
        <w:jc w:val="both"/>
        <w:rPr>
          <w:rFonts w:ascii="Arial Narrow" w:eastAsia="Calibri" w:hAnsi="Arial Narrow" w:cs="Arial"/>
          <w:b/>
          <w:szCs w:val="24"/>
          <w:lang w:val="es-419"/>
        </w:rPr>
      </w:pPr>
      <w:r w:rsidRPr="00063CE7">
        <w:rPr>
          <w:rFonts w:ascii="Arial Narrow" w:eastAsia="Times New Roman" w:hAnsi="Arial Narrow" w:cs="Calibri"/>
          <w:b/>
          <w:bCs/>
          <w:color w:val="000000"/>
          <w:sz w:val="18"/>
          <w:szCs w:val="18"/>
        </w:rPr>
        <w:t>"PAQUETE A" REPARACION Y/O EXCHANGE (Todos los lotes)</w:t>
      </w:r>
      <w:r w:rsidRPr="00063CE7">
        <w:rPr>
          <w:rFonts w:ascii="Arial Narrow" w:eastAsia="Calibri" w:hAnsi="Arial Narrow" w:cs="Arial"/>
          <w:b/>
          <w:szCs w:val="24"/>
          <w:lang w:val="es-419"/>
        </w:rPr>
        <w:t xml:space="preserve"> </w:t>
      </w:r>
    </w:p>
    <w:p w14:paraId="478A280C" w14:textId="77777777" w:rsidR="00063CE7" w:rsidRPr="00063CE7" w:rsidRDefault="00063CE7" w:rsidP="00063CE7">
      <w:pPr>
        <w:spacing w:after="0" w:line="240" w:lineRule="auto"/>
        <w:ind w:right="-425"/>
        <w:contextualSpacing/>
        <w:jc w:val="both"/>
        <w:outlineLvl w:val="0"/>
        <w:rPr>
          <w:rFonts w:ascii="Arial Narrow" w:eastAsia="Arial Unicode MS" w:hAnsi="Arial Narrow" w:cs="Arial"/>
          <w:b/>
          <w:bCs/>
          <w:sz w:val="20"/>
          <w:szCs w:val="20"/>
          <w:u w:color="000000"/>
          <w:lang w:val="es-419" w:eastAsia="es-CO"/>
        </w:rPr>
      </w:pPr>
    </w:p>
    <w:tbl>
      <w:tblPr>
        <w:tblW w:w="4683" w:type="pct"/>
        <w:jc w:val="center"/>
        <w:tblCellMar>
          <w:left w:w="70" w:type="dxa"/>
          <w:right w:w="70" w:type="dxa"/>
        </w:tblCellMar>
        <w:tblLook w:val="04A0" w:firstRow="1" w:lastRow="0" w:firstColumn="1" w:lastColumn="0" w:noHBand="0" w:noVBand="1"/>
      </w:tblPr>
      <w:tblGrid>
        <w:gridCol w:w="1560"/>
        <w:gridCol w:w="5524"/>
        <w:gridCol w:w="1184"/>
      </w:tblGrid>
      <w:tr w:rsidR="00063CE7" w:rsidRPr="00063CE7" w14:paraId="4ADA14B5" w14:textId="77777777" w:rsidTr="00D32358">
        <w:trPr>
          <w:trHeight w:val="20"/>
          <w:tblHeader/>
          <w:jc w:val="center"/>
        </w:trPr>
        <w:tc>
          <w:tcPr>
            <w:tcW w:w="4133" w:type="pct"/>
            <w:gridSpan w:val="2"/>
            <w:tcBorders>
              <w:top w:val="single" w:sz="4" w:space="0" w:color="auto"/>
              <w:left w:val="single" w:sz="4" w:space="0" w:color="auto"/>
              <w:bottom w:val="single" w:sz="4" w:space="0" w:color="auto"/>
              <w:right w:val="single" w:sz="4" w:space="0" w:color="auto"/>
            </w:tcBorders>
            <w:shd w:val="clear" w:color="000000" w:fill="D9D9D9"/>
            <w:noWrap/>
            <w:vAlign w:val="center"/>
          </w:tcPr>
          <w:p w14:paraId="1A2F256F" w14:textId="77777777" w:rsidR="00063CE7" w:rsidRPr="00063CE7" w:rsidRDefault="00063CE7" w:rsidP="00063CE7">
            <w:pPr>
              <w:jc w:val="center"/>
              <w:rPr>
                <w:rFonts w:ascii="Arial Narrow" w:eastAsia="Times New Roman" w:hAnsi="Arial Narrow" w:cs="Calibri"/>
                <w:b/>
                <w:bCs/>
                <w:color w:val="000000"/>
                <w:sz w:val="18"/>
                <w:szCs w:val="18"/>
              </w:rPr>
            </w:pPr>
            <w:r w:rsidRPr="00063CE7">
              <w:rPr>
                <w:rFonts w:ascii="Arial Narrow" w:eastAsia="Times New Roman" w:hAnsi="Arial Narrow" w:cs="Calibri"/>
                <w:b/>
                <w:bCs/>
                <w:color w:val="000000"/>
                <w:sz w:val="18"/>
                <w:szCs w:val="18"/>
              </w:rPr>
              <w:t>"PAQUETE A" REPARACION Y/O EXCHANGE</w:t>
            </w:r>
          </w:p>
        </w:tc>
        <w:tc>
          <w:tcPr>
            <w:tcW w:w="867" w:type="pct"/>
            <w:vMerge w:val="restart"/>
            <w:tcBorders>
              <w:top w:val="single" w:sz="4" w:space="0" w:color="auto"/>
              <w:left w:val="single" w:sz="4" w:space="0" w:color="auto"/>
              <w:right w:val="single" w:sz="4" w:space="0" w:color="auto"/>
            </w:tcBorders>
            <w:shd w:val="clear" w:color="000000" w:fill="D9D9D9"/>
          </w:tcPr>
          <w:p w14:paraId="1DBBDB55" w14:textId="77777777" w:rsidR="00063CE7" w:rsidRPr="00063CE7" w:rsidRDefault="00063CE7" w:rsidP="00063CE7">
            <w:pPr>
              <w:jc w:val="center"/>
              <w:rPr>
                <w:rFonts w:ascii="Arial Narrow" w:eastAsia="Times New Roman" w:hAnsi="Arial Narrow" w:cs="Calibri"/>
                <w:b/>
                <w:bCs/>
                <w:color w:val="000000"/>
                <w:sz w:val="18"/>
                <w:szCs w:val="18"/>
              </w:rPr>
            </w:pPr>
            <w:r w:rsidRPr="00063CE7">
              <w:rPr>
                <w:rFonts w:ascii="Arial Narrow" w:eastAsia="Times New Roman" w:hAnsi="Arial Narrow" w:cs="Calibri"/>
                <w:b/>
                <w:bCs/>
                <w:color w:val="000000"/>
                <w:sz w:val="18"/>
                <w:szCs w:val="18"/>
              </w:rPr>
              <w:t>CUMPLE / NO CUMPLE</w:t>
            </w:r>
          </w:p>
        </w:tc>
      </w:tr>
      <w:tr w:rsidR="00063CE7" w:rsidRPr="00063CE7" w14:paraId="73FB2927" w14:textId="77777777" w:rsidTr="00D32358">
        <w:trPr>
          <w:trHeight w:val="20"/>
          <w:tblHeader/>
          <w:jc w:val="center"/>
        </w:trPr>
        <w:tc>
          <w:tcPr>
            <w:tcW w:w="641" w:type="pct"/>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2B5952E0" w14:textId="77777777" w:rsidR="00063CE7" w:rsidRPr="00063CE7" w:rsidRDefault="00063CE7" w:rsidP="00063CE7">
            <w:pPr>
              <w:jc w:val="center"/>
              <w:rPr>
                <w:rFonts w:ascii="Arial Narrow" w:eastAsia="Times New Roman" w:hAnsi="Arial Narrow" w:cs="Arial"/>
                <w:b/>
                <w:bCs/>
                <w:color w:val="000000"/>
                <w:sz w:val="18"/>
                <w:szCs w:val="18"/>
              </w:rPr>
            </w:pPr>
            <w:r w:rsidRPr="00063CE7">
              <w:rPr>
                <w:rFonts w:ascii="Arial Narrow" w:eastAsia="Times New Roman" w:hAnsi="Arial Narrow" w:cs="Arial"/>
                <w:b/>
                <w:bCs/>
                <w:color w:val="000000"/>
                <w:sz w:val="18"/>
                <w:szCs w:val="18"/>
              </w:rPr>
              <w:t>ESPECIFICACIÓN</w:t>
            </w:r>
          </w:p>
        </w:tc>
        <w:tc>
          <w:tcPr>
            <w:tcW w:w="3491" w:type="pct"/>
            <w:tcBorders>
              <w:top w:val="single" w:sz="4" w:space="0" w:color="auto"/>
              <w:left w:val="nil"/>
              <w:bottom w:val="single" w:sz="4" w:space="0" w:color="auto"/>
              <w:right w:val="single" w:sz="4" w:space="0" w:color="auto"/>
            </w:tcBorders>
            <w:shd w:val="clear" w:color="000000" w:fill="D9D9D9"/>
            <w:noWrap/>
            <w:vAlign w:val="center"/>
            <w:hideMark/>
          </w:tcPr>
          <w:p w14:paraId="1CCD1D2A" w14:textId="77777777" w:rsidR="00063CE7" w:rsidRPr="00063CE7" w:rsidRDefault="00063CE7" w:rsidP="00063CE7">
            <w:pPr>
              <w:jc w:val="center"/>
              <w:rPr>
                <w:rFonts w:ascii="Arial Narrow" w:eastAsia="Times New Roman" w:hAnsi="Arial Narrow" w:cs="Arial"/>
                <w:b/>
                <w:bCs/>
                <w:color w:val="000000"/>
                <w:sz w:val="18"/>
                <w:szCs w:val="18"/>
              </w:rPr>
            </w:pPr>
            <w:r w:rsidRPr="00063CE7">
              <w:rPr>
                <w:rFonts w:ascii="Arial Narrow" w:eastAsia="Times New Roman" w:hAnsi="Arial Narrow" w:cs="Arial"/>
                <w:b/>
                <w:bCs/>
                <w:color w:val="000000"/>
                <w:sz w:val="18"/>
                <w:szCs w:val="18"/>
              </w:rPr>
              <w:t>DESCRIPCIÓN</w:t>
            </w:r>
          </w:p>
        </w:tc>
        <w:tc>
          <w:tcPr>
            <w:tcW w:w="867" w:type="pct"/>
            <w:vMerge/>
            <w:tcBorders>
              <w:left w:val="single" w:sz="4" w:space="0" w:color="auto"/>
              <w:bottom w:val="single" w:sz="4" w:space="0" w:color="auto"/>
              <w:right w:val="single" w:sz="4" w:space="0" w:color="auto"/>
            </w:tcBorders>
            <w:shd w:val="clear" w:color="000000" w:fill="D9D9D9"/>
          </w:tcPr>
          <w:p w14:paraId="03E49A2B" w14:textId="77777777" w:rsidR="00063CE7" w:rsidRPr="00063CE7" w:rsidRDefault="00063CE7" w:rsidP="00063CE7">
            <w:pPr>
              <w:jc w:val="center"/>
              <w:rPr>
                <w:rFonts w:ascii="Arial Narrow" w:eastAsia="Times New Roman" w:hAnsi="Arial Narrow" w:cs="Arial"/>
                <w:b/>
                <w:bCs/>
                <w:color w:val="000000"/>
                <w:sz w:val="18"/>
                <w:szCs w:val="18"/>
              </w:rPr>
            </w:pPr>
          </w:p>
        </w:tc>
      </w:tr>
      <w:tr w:rsidR="00063CE7" w:rsidRPr="00063CE7" w14:paraId="66D87322" w14:textId="77777777" w:rsidTr="00D32358">
        <w:trPr>
          <w:trHeight w:val="504"/>
          <w:jc w:val="center"/>
        </w:trPr>
        <w:tc>
          <w:tcPr>
            <w:tcW w:w="641" w:type="pct"/>
            <w:tcBorders>
              <w:top w:val="single" w:sz="4" w:space="0" w:color="auto"/>
              <w:left w:val="single" w:sz="4" w:space="0" w:color="auto"/>
              <w:bottom w:val="single" w:sz="4" w:space="0" w:color="000000"/>
              <w:right w:val="single" w:sz="4" w:space="0" w:color="000000"/>
            </w:tcBorders>
            <w:shd w:val="clear" w:color="000000" w:fill="D9D9D9"/>
            <w:vAlign w:val="center"/>
            <w:hideMark/>
          </w:tcPr>
          <w:p w14:paraId="0566AC97" w14:textId="77777777" w:rsidR="00063CE7" w:rsidRPr="00063CE7" w:rsidRDefault="00063CE7" w:rsidP="00063CE7">
            <w:pPr>
              <w:jc w:val="center"/>
              <w:rPr>
                <w:rFonts w:ascii="Arial Narrow" w:eastAsia="Times New Roman" w:hAnsi="Arial Narrow" w:cs="Arial"/>
                <w:b/>
                <w:bCs/>
                <w:sz w:val="18"/>
                <w:szCs w:val="18"/>
              </w:rPr>
            </w:pPr>
            <w:r w:rsidRPr="00063CE7">
              <w:rPr>
                <w:rFonts w:ascii="Arial Narrow" w:eastAsia="Times New Roman" w:hAnsi="Arial Narrow" w:cs="Arial"/>
                <w:b/>
                <w:bCs/>
                <w:sz w:val="18"/>
                <w:szCs w:val="18"/>
              </w:rPr>
              <w:t>CONDICIÓN PARA LA REPARACIÓN DE</w:t>
            </w:r>
            <w:r w:rsidRPr="00063CE7">
              <w:rPr>
                <w:rFonts w:ascii="Arial Narrow" w:eastAsia="Times New Roman" w:hAnsi="Arial Narrow" w:cs="Arial"/>
                <w:b/>
                <w:bCs/>
                <w:sz w:val="18"/>
                <w:szCs w:val="18"/>
              </w:rPr>
              <w:br/>
              <w:t>COMPONENTES</w:t>
            </w:r>
          </w:p>
        </w:tc>
        <w:tc>
          <w:tcPr>
            <w:tcW w:w="3491" w:type="pct"/>
            <w:tcBorders>
              <w:top w:val="single" w:sz="4" w:space="0" w:color="auto"/>
              <w:left w:val="single" w:sz="4" w:space="0" w:color="auto"/>
              <w:bottom w:val="single" w:sz="4" w:space="0" w:color="auto"/>
              <w:right w:val="single" w:sz="4" w:space="0" w:color="auto"/>
            </w:tcBorders>
            <w:shd w:val="clear" w:color="auto" w:fill="auto"/>
            <w:hideMark/>
          </w:tcPr>
          <w:p w14:paraId="4EF7D43A" w14:textId="77777777"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I</w:t>
            </w:r>
            <w:r w:rsidRPr="00063CE7">
              <w:rPr>
                <w:rFonts w:ascii="Calibri" w:hAnsi="Calibri" w:cs="Times New Roman"/>
                <w:sz w:val="18"/>
                <w:szCs w:val="18"/>
              </w:rPr>
              <w:t xml:space="preserve"> </w:t>
            </w:r>
            <w:r w:rsidRPr="00063CE7">
              <w:rPr>
                <w:rFonts w:ascii="Arial Narrow" w:eastAsia="Times New Roman" w:hAnsi="Arial Narrow" w:cs="Arial"/>
                <w:sz w:val="18"/>
                <w:szCs w:val="18"/>
              </w:rPr>
              <w:t>El contratista deberá garantizar para los componentes a reparar lo siguiente:</w:t>
            </w:r>
          </w:p>
          <w:p w14:paraId="149597D4" w14:textId="77777777"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I.) Que todas las partes o piezas requeridas para los servicios de reparación, que se utilicen en los componentes del presente proceso, deben ser:</w:t>
            </w:r>
          </w:p>
          <w:p w14:paraId="49EE62ED" w14:textId="77777777"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1. Instaladas en condición “Nuevo”.</w:t>
            </w:r>
          </w:p>
          <w:p w14:paraId="5955FFCE" w14:textId="77777777"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 xml:space="preserve">2. Las partes deben ser O.E.M. (Original </w:t>
            </w:r>
            <w:proofErr w:type="spellStart"/>
            <w:r w:rsidRPr="00063CE7">
              <w:rPr>
                <w:rFonts w:ascii="Arial Narrow" w:eastAsia="Times New Roman" w:hAnsi="Arial Narrow" w:cs="Arial"/>
                <w:sz w:val="18"/>
                <w:szCs w:val="18"/>
              </w:rPr>
              <w:t>Equipment</w:t>
            </w:r>
            <w:proofErr w:type="spellEnd"/>
            <w:r w:rsidRPr="00063CE7">
              <w:rPr>
                <w:rFonts w:ascii="Arial Narrow" w:eastAsia="Times New Roman" w:hAnsi="Arial Narrow" w:cs="Arial"/>
                <w:sz w:val="18"/>
                <w:szCs w:val="18"/>
              </w:rPr>
              <w:t xml:space="preserve"> </w:t>
            </w:r>
            <w:proofErr w:type="spellStart"/>
            <w:r w:rsidRPr="00063CE7">
              <w:rPr>
                <w:rFonts w:ascii="Arial Narrow" w:eastAsia="Times New Roman" w:hAnsi="Arial Narrow" w:cs="Arial"/>
                <w:sz w:val="18"/>
                <w:szCs w:val="18"/>
              </w:rPr>
              <w:t>Manufacturer</w:t>
            </w:r>
            <w:proofErr w:type="spellEnd"/>
            <w:r w:rsidRPr="00063CE7">
              <w:rPr>
                <w:rFonts w:ascii="Arial Narrow" w:eastAsia="Times New Roman" w:hAnsi="Arial Narrow" w:cs="Arial"/>
                <w:sz w:val="18"/>
                <w:szCs w:val="18"/>
              </w:rPr>
              <w:t>).</w:t>
            </w:r>
          </w:p>
          <w:p w14:paraId="53435647" w14:textId="77777777"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3. Los números de parte deben ser de acuerdo con los catálogos de partes del fabricante.</w:t>
            </w:r>
          </w:p>
          <w:p w14:paraId="33AB7894" w14:textId="2DF0358B"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NOTA 1: Los bienes usados en la reparación, serán asumidos en su totalidad por el contratista, sin que genere costos adicionales para la administración.</w:t>
            </w:r>
          </w:p>
          <w:p w14:paraId="5B182F5E" w14:textId="795ADD7E"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 xml:space="preserve">II.) Entregar cada uno de los elementos objeto de servicio de mantenimiento en condición </w:t>
            </w:r>
            <w:proofErr w:type="spellStart"/>
            <w:r w:rsidRPr="00063CE7">
              <w:rPr>
                <w:rFonts w:ascii="Arial Narrow" w:eastAsia="Times New Roman" w:hAnsi="Arial Narrow" w:cs="Arial"/>
                <w:sz w:val="18"/>
                <w:szCs w:val="18"/>
              </w:rPr>
              <w:t>serviciable</w:t>
            </w:r>
            <w:proofErr w:type="spellEnd"/>
            <w:r w:rsidRPr="00063CE7">
              <w:rPr>
                <w:rFonts w:ascii="Arial Narrow" w:eastAsia="Times New Roman" w:hAnsi="Arial Narrow" w:cs="Arial"/>
                <w:sz w:val="18"/>
                <w:szCs w:val="18"/>
              </w:rPr>
              <w:t>, entendiéndose como la realización de los servicios contratados y adicionales, requeridos para garantizar su aeronavegabilidad. Esto no debe generar costo adicional a la administración, incluyendo mano de obra y repuestos.</w:t>
            </w:r>
          </w:p>
          <w:p w14:paraId="49DE0EE7" w14:textId="77777777"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III.) El servicio de reparación requerido no deberá exceder del precio ofertado, lo cual indica que el contratista, tendrá la obligación de reemplazar o reparar los elementos que resulten con daños adicionales (daños ocultos) a los inicialmente descritos, y durante el servicio de reparación con el propósito que el componente llegue a la aeronave en condiciones óptimas de aeronavegabilidad, funcionamiento y seguridad sin generar costo adicional, al inicialmente ofertado, por tal motivo el servicio solicitado es “A TODO COSTO”.</w:t>
            </w:r>
          </w:p>
        </w:tc>
        <w:tc>
          <w:tcPr>
            <w:tcW w:w="867" w:type="pct"/>
            <w:tcBorders>
              <w:top w:val="single" w:sz="4" w:space="0" w:color="auto"/>
              <w:left w:val="single" w:sz="4" w:space="0" w:color="auto"/>
              <w:bottom w:val="single" w:sz="4" w:space="0" w:color="auto"/>
              <w:right w:val="single" w:sz="4" w:space="0" w:color="auto"/>
            </w:tcBorders>
          </w:tcPr>
          <w:p w14:paraId="66EE8104" w14:textId="77777777" w:rsidR="00063CE7" w:rsidRPr="00063CE7" w:rsidRDefault="00063CE7" w:rsidP="00063CE7">
            <w:pPr>
              <w:jc w:val="both"/>
              <w:rPr>
                <w:rFonts w:ascii="Arial Narrow" w:eastAsia="Times New Roman" w:hAnsi="Arial Narrow" w:cs="Arial"/>
                <w:sz w:val="18"/>
                <w:szCs w:val="18"/>
              </w:rPr>
            </w:pPr>
          </w:p>
        </w:tc>
      </w:tr>
      <w:tr w:rsidR="00063CE7" w:rsidRPr="00063CE7" w14:paraId="3501AA64" w14:textId="77777777" w:rsidTr="00063CE7">
        <w:trPr>
          <w:trHeight w:val="20"/>
          <w:jc w:val="center"/>
        </w:trPr>
        <w:tc>
          <w:tcPr>
            <w:tcW w:w="641" w:type="pct"/>
            <w:tcBorders>
              <w:top w:val="single" w:sz="4" w:space="0" w:color="auto"/>
              <w:left w:val="single" w:sz="4" w:space="0" w:color="auto"/>
              <w:bottom w:val="single" w:sz="4" w:space="0" w:color="000000"/>
              <w:right w:val="single" w:sz="4" w:space="0" w:color="000000"/>
            </w:tcBorders>
            <w:shd w:val="clear" w:color="auto" w:fill="D9D9D9"/>
            <w:vAlign w:val="center"/>
          </w:tcPr>
          <w:p w14:paraId="18C5C2C9" w14:textId="77777777" w:rsidR="00063CE7" w:rsidRPr="00063CE7" w:rsidRDefault="00063CE7" w:rsidP="00063CE7">
            <w:pPr>
              <w:jc w:val="center"/>
              <w:rPr>
                <w:rFonts w:ascii="Arial Narrow" w:eastAsia="Times New Roman" w:hAnsi="Arial Narrow" w:cs="Arial"/>
                <w:b/>
                <w:bCs/>
                <w:sz w:val="18"/>
                <w:szCs w:val="18"/>
                <w:lang w:val="en-US"/>
              </w:rPr>
            </w:pPr>
            <w:r w:rsidRPr="00063CE7">
              <w:rPr>
                <w:rFonts w:ascii="Arial Narrow" w:eastAsia="Times New Roman" w:hAnsi="Arial Narrow" w:cs="Arial"/>
                <w:b/>
                <w:bCs/>
                <w:sz w:val="18"/>
                <w:szCs w:val="18"/>
                <w:lang w:val="en-US"/>
              </w:rPr>
              <w:t>CONDICON B.E.R (BEYOND ECONOMIC REPAIR).</w:t>
            </w:r>
          </w:p>
        </w:tc>
        <w:tc>
          <w:tcPr>
            <w:tcW w:w="3491" w:type="pct"/>
            <w:tcBorders>
              <w:top w:val="single" w:sz="4" w:space="0" w:color="auto"/>
              <w:left w:val="single" w:sz="4" w:space="0" w:color="auto"/>
              <w:bottom w:val="single" w:sz="4" w:space="0" w:color="auto"/>
              <w:right w:val="single" w:sz="4" w:space="0" w:color="auto"/>
            </w:tcBorders>
            <w:vAlign w:val="center"/>
          </w:tcPr>
          <w:p w14:paraId="75CE4DEA" w14:textId="77777777" w:rsidR="00063CE7" w:rsidRPr="00063CE7" w:rsidRDefault="00063CE7" w:rsidP="00063CE7">
            <w:pPr>
              <w:autoSpaceDE w:val="0"/>
              <w:autoSpaceDN w:val="0"/>
              <w:adjustRightInd w:val="0"/>
              <w:spacing w:after="0" w:line="240" w:lineRule="auto"/>
              <w:jc w:val="both"/>
              <w:rPr>
                <w:rFonts w:ascii="Arial Narrow" w:eastAsia="Calibri" w:hAnsi="Arial Narrow" w:cs="Arial"/>
                <w:sz w:val="18"/>
                <w:szCs w:val="18"/>
                <w:lang w:val="es-ES" w:eastAsia="es-ES"/>
              </w:rPr>
            </w:pPr>
            <w:r w:rsidRPr="00063CE7">
              <w:rPr>
                <w:rFonts w:ascii="Arial Narrow" w:eastAsia="Calibri" w:hAnsi="Arial Narrow" w:cs="Arial"/>
                <w:sz w:val="18"/>
                <w:szCs w:val="18"/>
                <w:lang w:val="es-ES" w:eastAsia="es-ES"/>
              </w:rPr>
              <w:t>En caso de que la reparación del componente supere el 70% del valor del elemento en condición NUEVO, justificándose acorde a los precios del mercado y se determine el elemento en condición BER (</w:t>
            </w:r>
            <w:proofErr w:type="spellStart"/>
            <w:r w:rsidRPr="00063CE7">
              <w:rPr>
                <w:rFonts w:ascii="Arial Narrow" w:eastAsia="Calibri" w:hAnsi="Arial Narrow" w:cs="Arial"/>
                <w:sz w:val="18"/>
                <w:szCs w:val="18"/>
                <w:lang w:val="es-ES" w:eastAsia="es-ES"/>
              </w:rPr>
              <w:t>Beyond</w:t>
            </w:r>
            <w:proofErr w:type="spellEnd"/>
            <w:r w:rsidRPr="00063CE7">
              <w:rPr>
                <w:rFonts w:ascii="Arial Narrow" w:eastAsia="Calibri" w:hAnsi="Arial Narrow" w:cs="Arial"/>
                <w:sz w:val="18"/>
                <w:szCs w:val="18"/>
                <w:lang w:val="es-ES" w:eastAsia="es-ES"/>
              </w:rPr>
              <w:t xml:space="preserve"> </w:t>
            </w:r>
            <w:proofErr w:type="spellStart"/>
            <w:r w:rsidRPr="00063CE7">
              <w:rPr>
                <w:rFonts w:ascii="Arial Narrow" w:eastAsia="Calibri" w:hAnsi="Arial Narrow" w:cs="Arial"/>
                <w:sz w:val="18"/>
                <w:szCs w:val="18"/>
                <w:lang w:val="es-ES" w:eastAsia="es-ES"/>
              </w:rPr>
              <w:t>Economic</w:t>
            </w:r>
            <w:proofErr w:type="spellEnd"/>
            <w:r w:rsidRPr="00063CE7">
              <w:rPr>
                <w:rFonts w:ascii="Arial Narrow" w:eastAsia="Calibri" w:hAnsi="Arial Narrow" w:cs="Arial"/>
                <w:sz w:val="18"/>
                <w:szCs w:val="18"/>
                <w:lang w:val="es-ES" w:eastAsia="es-ES"/>
              </w:rPr>
              <w:t xml:space="preserve"> </w:t>
            </w:r>
            <w:proofErr w:type="spellStart"/>
            <w:r w:rsidRPr="00063CE7">
              <w:rPr>
                <w:rFonts w:ascii="Arial Narrow" w:eastAsia="Calibri" w:hAnsi="Arial Narrow" w:cs="Arial"/>
                <w:sz w:val="18"/>
                <w:szCs w:val="18"/>
                <w:lang w:val="es-ES" w:eastAsia="es-ES"/>
              </w:rPr>
              <w:t>Repair</w:t>
            </w:r>
            <w:proofErr w:type="spellEnd"/>
            <w:r w:rsidRPr="00063CE7">
              <w:rPr>
                <w:rFonts w:ascii="Arial Narrow" w:eastAsia="Calibri" w:hAnsi="Arial Narrow" w:cs="Arial"/>
                <w:sz w:val="18"/>
                <w:szCs w:val="18"/>
                <w:lang w:val="es-ES" w:eastAsia="es-ES"/>
              </w:rPr>
              <w:t>), se determinará por intermedio del supervisor del contrato, si se acepta esta condición o no, teniendo en cuenta lo establecido en el PROCEDIMIENTO PARA LA RECEPCIÓN DE UN MATERIAL DECLARADO B.E.R (BEYOND ECONOMIC REPAIR), EMITIDO EL 12 DE OCTUBRE DE 2022, por la División de Aviación Asalto Aéreo.</w:t>
            </w:r>
          </w:p>
          <w:p w14:paraId="0690135B" w14:textId="77777777" w:rsidR="00063CE7" w:rsidRPr="00063CE7" w:rsidRDefault="00063CE7" w:rsidP="00063CE7">
            <w:pPr>
              <w:autoSpaceDE w:val="0"/>
              <w:autoSpaceDN w:val="0"/>
              <w:adjustRightInd w:val="0"/>
              <w:spacing w:after="0" w:line="240" w:lineRule="auto"/>
              <w:jc w:val="both"/>
              <w:rPr>
                <w:rFonts w:ascii="Arial Narrow" w:eastAsia="Calibri" w:hAnsi="Arial Narrow" w:cs="Arial"/>
                <w:sz w:val="18"/>
                <w:szCs w:val="18"/>
                <w:lang w:val="es-ES" w:eastAsia="es-ES"/>
              </w:rPr>
            </w:pPr>
          </w:p>
          <w:p w14:paraId="60433B96" w14:textId="77777777" w:rsidR="00063CE7" w:rsidRPr="00063CE7" w:rsidRDefault="00063CE7" w:rsidP="00063CE7">
            <w:pPr>
              <w:autoSpaceDE w:val="0"/>
              <w:autoSpaceDN w:val="0"/>
              <w:adjustRightInd w:val="0"/>
              <w:spacing w:after="0" w:line="240" w:lineRule="auto"/>
              <w:jc w:val="both"/>
              <w:rPr>
                <w:rFonts w:ascii="Arial Narrow" w:eastAsia="Calibri" w:hAnsi="Arial Narrow" w:cs="Arial"/>
                <w:sz w:val="18"/>
                <w:szCs w:val="18"/>
                <w:lang w:val="es-ES" w:eastAsia="es-ES"/>
              </w:rPr>
            </w:pPr>
            <w:r w:rsidRPr="00063CE7">
              <w:rPr>
                <w:rFonts w:ascii="Arial Narrow" w:eastAsia="Calibri" w:hAnsi="Arial Narrow" w:cs="Arial"/>
                <w:sz w:val="18"/>
                <w:szCs w:val="18"/>
                <w:lang w:val="es-ES" w:eastAsia="es-ES"/>
              </w:rPr>
              <w:t>El contratante deberá hacer entrega a la supervisión TEAR DOWN REPORT en original, debidamente sellada por quien emite el concepto en el cual describa de forma detalla por qué el componente se declara BER (</w:t>
            </w:r>
            <w:proofErr w:type="spellStart"/>
            <w:r w:rsidRPr="00063CE7">
              <w:rPr>
                <w:rFonts w:ascii="Arial Narrow" w:eastAsia="Calibri" w:hAnsi="Arial Narrow" w:cs="Arial"/>
                <w:sz w:val="18"/>
                <w:szCs w:val="18"/>
                <w:lang w:val="es-ES" w:eastAsia="es-ES"/>
              </w:rPr>
              <w:t>Beyond</w:t>
            </w:r>
            <w:proofErr w:type="spellEnd"/>
            <w:r w:rsidRPr="00063CE7">
              <w:rPr>
                <w:rFonts w:ascii="Arial Narrow" w:eastAsia="Calibri" w:hAnsi="Arial Narrow" w:cs="Arial"/>
                <w:sz w:val="18"/>
                <w:szCs w:val="18"/>
                <w:lang w:val="es-ES" w:eastAsia="es-ES"/>
              </w:rPr>
              <w:t xml:space="preserve"> </w:t>
            </w:r>
            <w:proofErr w:type="spellStart"/>
            <w:r w:rsidRPr="00063CE7">
              <w:rPr>
                <w:rFonts w:ascii="Arial Narrow" w:eastAsia="Calibri" w:hAnsi="Arial Narrow" w:cs="Arial"/>
                <w:sz w:val="18"/>
                <w:szCs w:val="18"/>
                <w:lang w:val="es-ES" w:eastAsia="es-ES"/>
              </w:rPr>
              <w:t>Economic</w:t>
            </w:r>
            <w:proofErr w:type="spellEnd"/>
            <w:r w:rsidRPr="00063CE7">
              <w:rPr>
                <w:rFonts w:ascii="Arial Narrow" w:eastAsia="Calibri" w:hAnsi="Arial Narrow" w:cs="Arial"/>
                <w:sz w:val="18"/>
                <w:szCs w:val="18"/>
                <w:lang w:val="es-ES" w:eastAsia="es-ES"/>
              </w:rPr>
              <w:t xml:space="preserve"> </w:t>
            </w:r>
            <w:proofErr w:type="spellStart"/>
            <w:r w:rsidRPr="00063CE7">
              <w:rPr>
                <w:rFonts w:ascii="Arial Narrow" w:eastAsia="Calibri" w:hAnsi="Arial Narrow" w:cs="Arial"/>
                <w:sz w:val="18"/>
                <w:szCs w:val="18"/>
                <w:lang w:val="es-ES" w:eastAsia="es-ES"/>
              </w:rPr>
              <w:t>Repair</w:t>
            </w:r>
            <w:proofErr w:type="spellEnd"/>
            <w:r w:rsidRPr="00063CE7">
              <w:rPr>
                <w:rFonts w:ascii="Arial Narrow" w:eastAsia="Calibri" w:hAnsi="Arial Narrow" w:cs="Arial"/>
                <w:sz w:val="18"/>
                <w:szCs w:val="18"/>
                <w:lang w:val="es-ES" w:eastAsia="es-ES"/>
              </w:rPr>
              <w:t>), adicionalmente registros fotográficos en donde evidencie las novedades encontradas durante la inspección del componente.</w:t>
            </w:r>
          </w:p>
          <w:p w14:paraId="0E51C5CF" w14:textId="77777777" w:rsidR="00063CE7" w:rsidRPr="00063CE7" w:rsidRDefault="00063CE7" w:rsidP="00063CE7">
            <w:pPr>
              <w:autoSpaceDE w:val="0"/>
              <w:autoSpaceDN w:val="0"/>
              <w:adjustRightInd w:val="0"/>
              <w:spacing w:after="0" w:line="240" w:lineRule="auto"/>
              <w:jc w:val="both"/>
              <w:rPr>
                <w:rFonts w:ascii="Arial Narrow" w:eastAsia="Calibri" w:hAnsi="Arial Narrow" w:cs="Arial"/>
                <w:sz w:val="18"/>
                <w:szCs w:val="18"/>
                <w:lang w:val="es-ES" w:eastAsia="es-ES"/>
              </w:rPr>
            </w:pPr>
          </w:p>
          <w:p w14:paraId="721E4148" w14:textId="77777777" w:rsidR="00063CE7" w:rsidRPr="00063CE7" w:rsidRDefault="00063CE7" w:rsidP="00063CE7">
            <w:pPr>
              <w:autoSpaceDE w:val="0"/>
              <w:autoSpaceDN w:val="0"/>
              <w:adjustRightInd w:val="0"/>
              <w:spacing w:after="0" w:line="240" w:lineRule="auto"/>
              <w:jc w:val="both"/>
              <w:rPr>
                <w:rFonts w:ascii="Arial Narrow" w:eastAsia="Calibri" w:hAnsi="Arial Narrow" w:cs="Arial"/>
                <w:sz w:val="18"/>
                <w:szCs w:val="18"/>
                <w:lang w:val="es-ES" w:eastAsia="es-ES"/>
              </w:rPr>
            </w:pPr>
            <w:r w:rsidRPr="00063CE7">
              <w:rPr>
                <w:rFonts w:ascii="Arial Narrow" w:eastAsia="Calibri" w:hAnsi="Arial Narrow" w:cs="Arial"/>
                <w:sz w:val="18"/>
                <w:szCs w:val="18"/>
                <w:lang w:val="es-ES" w:eastAsia="es-ES"/>
              </w:rPr>
              <w:t xml:space="preserve">NOTA 1: De ser aceptada la condición B.E.R, el componente debe ser devuelto a la Aviación del Ejército en condiciones AS-IS (como estaba), con el fin de adelantar los trámites correspondientes de baja, de acuerdo a lo establecido en el PROCEDIMIENTO PARA LA RECEPCIÓN DE UN MATERIAL DECLARADO B.E.R (BEYOND ECONOMIC REPAIR), EMIIDO EL 12 DE OCTUBRE DE 2022, </w:t>
            </w:r>
            <w:r w:rsidRPr="00063CE7">
              <w:rPr>
                <w:rFonts w:ascii="Arial Narrow" w:eastAsia="Calibri" w:hAnsi="Arial Narrow" w:cs="Arial"/>
                <w:sz w:val="18"/>
                <w:szCs w:val="18"/>
                <w:lang w:val="es-ES" w:eastAsia="es-ES"/>
              </w:rPr>
              <w:lastRenderedPageBreak/>
              <w:t>por la División de Aviación Asalto Aéreo. Los costos generados de transporte y demás que sean requeridos para su retorno, serán asumidos por el contratista. Así mismo, solo se cobrará el valor de la inspección que no será mayor al 10% del valor ofertado de la reparación.</w:t>
            </w:r>
          </w:p>
          <w:p w14:paraId="0DBB5202" w14:textId="77777777" w:rsidR="00063CE7" w:rsidRPr="00063CE7" w:rsidRDefault="00063CE7" w:rsidP="00063CE7">
            <w:pPr>
              <w:autoSpaceDE w:val="0"/>
              <w:autoSpaceDN w:val="0"/>
              <w:adjustRightInd w:val="0"/>
              <w:spacing w:after="0" w:line="240" w:lineRule="auto"/>
              <w:jc w:val="both"/>
              <w:rPr>
                <w:rFonts w:ascii="Arial Narrow" w:eastAsia="Calibri" w:hAnsi="Arial Narrow" w:cs="Arial"/>
                <w:sz w:val="18"/>
                <w:szCs w:val="18"/>
                <w:lang w:val="es-ES" w:eastAsia="es-ES"/>
              </w:rPr>
            </w:pPr>
          </w:p>
          <w:p w14:paraId="6645CB19" w14:textId="77777777" w:rsidR="00063CE7" w:rsidRPr="00063CE7" w:rsidRDefault="00063CE7" w:rsidP="00063CE7">
            <w:pPr>
              <w:autoSpaceDE w:val="0"/>
              <w:autoSpaceDN w:val="0"/>
              <w:adjustRightInd w:val="0"/>
              <w:spacing w:after="0" w:line="240" w:lineRule="auto"/>
              <w:jc w:val="both"/>
              <w:rPr>
                <w:rFonts w:ascii="Arial Narrow" w:eastAsia="Calibri" w:hAnsi="Arial Narrow" w:cs="Arial"/>
                <w:sz w:val="18"/>
                <w:szCs w:val="18"/>
                <w:lang w:val="es-ES" w:eastAsia="es-ES"/>
              </w:rPr>
            </w:pPr>
            <w:r w:rsidRPr="00063CE7">
              <w:rPr>
                <w:rFonts w:ascii="Arial Narrow" w:eastAsia="Calibri" w:hAnsi="Arial Narrow" w:cs="Arial"/>
                <w:sz w:val="18"/>
                <w:szCs w:val="18"/>
                <w:lang w:val="es-ES" w:eastAsia="es-ES"/>
              </w:rPr>
              <w:t xml:space="preserve">NOTA 2: En caso que el componente o componentes sean declarados B.E.R, deberán ser devueltos al Ejército Nacional dentro del plazo de ejecución fijado en el contrato.  </w:t>
            </w:r>
          </w:p>
        </w:tc>
        <w:tc>
          <w:tcPr>
            <w:tcW w:w="867" w:type="pct"/>
            <w:tcBorders>
              <w:top w:val="single" w:sz="4" w:space="0" w:color="auto"/>
              <w:left w:val="single" w:sz="4" w:space="0" w:color="auto"/>
              <w:bottom w:val="single" w:sz="4" w:space="0" w:color="auto"/>
              <w:right w:val="single" w:sz="4" w:space="0" w:color="auto"/>
            </w:tcBorders>
          </w:tcPr>
          <w:p w14:paraId="1E8D7D03" w14:textId="77777777" w:rsidR="00063CE7" w:rsidRPr="00063CE7" w:rsidRDefault="00063CE7" w:rsidP="00063CE7">
            <w:pPr>
              <w:autoSpaceDE w:val="0"/>
              <w:autoSpaceDN w:val="0"/>
              <w:adjustRightInd w:val="0"/>
              <w:spacing w:after="0" w:line="240" w:lineRule="auto"/>
              <w:jc w:val="both"/>
              <w:rPr>
                <w:rFonts w:ascii="Arial Narrow" w:eastAsia="Calibri" w:hAnsi="Arial Narrow" w:cs="Arial"/>
                <w:sz w:val="18"/>
                <w:szCs w:val="18"/>
                <w:lang w:val="es-ES" w:eastAsia="es-ES"/>
              </w:rPr>
            </w:pPr>
          </w:p>
        </w:tc>
      </w:tr>
      <w:tr w:rsidR="00063CE7" w:rsidRPr="00063CE7" w14:paraId="285FEBB4" w14:textId="77777777" w:rsidTr="00D32358">
        <w:trPr>
          <w:trHeight w:val="20"/>
          <w:jc w:val="center"/>
        </w:trPr>
        <w:tc>
          <w:tcPr>
            <w:tcW w:w="641" w:type="pct"/>
            <w:tcBorders>
              <w:top w:val="single" w:sz="4" w:space="0" w:color="auto"/>
              <w:left w:val="single" w:sz="4" w:space="0" w:color="auto"/>
              <w:bottom w:val="single" w:sz="4" w:space="0" w:color="auto"/>
              <w:right w:val="single" w:sz="4" w:space="0" w:color="000000"/>
            </w:tcBorders>
            <w:shd w:val="clear" w:color="000000" w:fill="D9D9D9"/>
            <w:vAlign w:val="center"/>
            <w:hideMark/>
          </w:tcPr>
          <w:p w14:paraId="1BF2910D" w14:textId="77777777" w:rsidR="00063CE7" w:rsidRPr="00063CE7" w:rsidRDefault="00063CE7" w:rsidP="00063CE7">
            <w:pPr>
              <w:jc w:val="center"/>
              <w:rPr>
                <w:rFonts w:ascii="Arial Narrow" w:eastAsia="Times New Roman" w:hAnsi="Arial Narrow" w:cs="Arial"/>
                <w:b/>
                <w:bCs/>
                <w:sz w:val="18"/>
                <w:szCs w:val="18"/>
              </w:rPr>
            </w:pPr>
            <w:r w:rsidRPr="00063CE7">
              <w:rPr>
                <w:rFonts w:ascii="Arial Narrow" w:eastAsia="Times New Roman" w:hAnsi="Arial Narrow" w:cs="Arial"/>
                <w:b/>
                <w:bCs/>
                <w:sz w:val="18"/>
                <w:szCs w:val="18"/>
              </w:rPr>
              <w:t>CONDICIÓN DE ACEPTACIÓN MODALIDAD DE EXCHANGE</w:t>
            </w:r>
          </w:p>
        </w:tc>
        <w:tc>
          <w:tcPr>
            <w:tcW w:w="3491" w:type="pct"/>
            <w:tcBorders>
              <w:top w:val="single" w:sz="4" w:space="0" w:color="auto"/>
              <w:left w:val="nil"/>
              <w:bottom w:val="single" w:sz="4" w:space="0" w:color="auto"/>
              <w:right w:val="single" w:sz="4" w:space="0" w:color="auto"/>
            </w:tcBorders>
            <w:shd w:val="clear" w:color="auto" w:fill="auto"/>
            <w:hideMark/>
          </w:tcPr>
          <w:p w14:paraId="54997A06" w14:textId="1F6ED129" w:rsidR="00063CE7" w:rsidRPr="00063CE7" w:rsidRDefault="00063CE7" w:rsidP="00063CE7">
            <w:pPr>
              <w:jc w:val="both"/>
              <w:rPr>
                <w:rFonts w:ascii="Arial Narrow" w:hAnsi="Arial Narrow" w:cs="Arial"/>
                <w:sz w:val="18"/>
                <w:szCs w:val="18"/>
              </w:rPr>
            </w:pPr>
            <w:r w:rsidRPr="00063CE7">
              <w:rPr>
                <w:rFonts w:ascii="Arial Narrow" w:hAnsi="Arial Narrow" w:cs="Arial"/>
                <w:sz w:val="18"/>
                <w:szCs w:val="18"/>
              </w:rPr>
              <w:t xml:space="preserve">La condición que se aceptará para los componentes ofrecidos en Exchange </w:t>
            </w:r>
            <w:proofErr w:type="gramStart"/>
            <w:r w:rsidRPr="00063CE7">
              <w:rPr>
                <w:rFonts w:ascii="Arial Narrow" w:hAnsi="Arial Narrow" w:cs="Arial"/>
                <w:sz w:val="18"/>
                <w:szCs w:val="18"/>
              </w:rPr>
              <w:t>son</w:t>
            </w:r>
            <w:proofErr w:type="gramEnd"/>
            <w:r w:rsidRPr="00063CE7">
              <w:rPr>
                <w:rFonts w:ascii="Arial Narrow" w:hAnsi="Arial Narrow" w:cs="Arial"/>
                <w:sz w:val="18"/>
                <w:szCs w:val="18"/>
              </w:rPr>
              <w:t>:</w:t>
            </w:r>
          </w:p>
          <w:p w14:paraId="39CBEAC0" w14:textId="19103FDD" w:rsidR="00063CE7" w:rsidRPr="00063CE7" w:rsidRDefault="00063CE7" w:rsidP="00063CE7">
            <w:pPr>
              <w:jc w:val="both"/>
              <w:rPr>
                <w:rFonts w:ascii="Arial Narrow" w:hAnsi="Arial Narrow" w:cs="Arial"/>
                <w:sz w:val="18"/>
                <w:szCs w:val="18"/>
              </w:rPr>
            </w:pPr>
            <w:r w:rsidRPr="00063CE7">
              <w:rPr>
                <w:rFonts w:ascii="Arial Narrow" w:hAnsi="Arial Narrow" w:cs="Arial"/>
                <w:sz w:val="18"/>
                <w:szCs w:val="18"/>
              </w:rPr>
              <w:t>• CASO EN QUE EL EXCHANGE SEA POR UN COMPONENTE EN CONDICIÓN NUEVO. Los componentes o repuestos deben ser suministrados en condición NUEVO-O.E.M (ORIGINAL EQUIPMENT MANUFACTURER) y tener la documentación soporte que acredite esta condición.</w:t>
            </w:r>
          </w:p>
          <w:p w14:paraId="27CA85C6" w14:textId="59AB3B56" w:rsidR="00063CE7" w:rsidRPr="00063CE7" w:rsidRDefault="00063CE7" w:rsidP="00063CE7">
            <w:pPr>
              <w:jc w:val="both"/>
              <w:rPr>
                <w:rFonts w:ascii="Arial Narrow" w:hAnsi="Arial Narrow" w:cs="Arial"/>
                <w:sz w:val="18"/>
                <w:szCs w:val="18"/>
              </w:rPr>
            </w:pPr>
            <w:r w:rsidRPr="00063CE7">
              <w:rPr>
                <w:rFonts w:ascii="Arial Narrow" w:hAnsi="Arial Narrow" w:cs="Arial"/>
                <w:sz w:val="18"/>
                <w:szCs w:val="18"/>
              </w:rPr>
              <w:t>• CASO EN QUE EL EXCHANGE SEA POR UN COMPONENTE EN CONDICIÓN OVERHAUL. Estos componentes deben tener las siguientes especificaciones:</w:t>
            </w:r>
          </w:p>
          <w:p w14:paraId="437A78AC" w14:textId="4178FDBE" w:rsidR="00063CE7" w:rsidRPr="00063CE7" w:rsidRDefault="00063CE7" w:rsidP="00063CE7">
            <w:pPr>
              <w:jc w:val="both"/>
              <w:rPr>
                <w:rFonts w:ascii="Arial Narrow" w:hAnsi="Arial Narrow" w:cs="Arial"/>
                <w:sz w:val="18"/>
                <w:szCs w:val="18"/>
              </w:rPr>
            </w:pPr>
            <w:r w:rsidRPr="00063CE7">
              <w:rPr>
                <w:rFonts w:ascii="Arial Narrow" w:hAnsi="Arial Narrow" w:cs="Arial"/>
                <w:sz w:val="18"/>
                <w:szCs w:val="18"/>
              </w:rPr>
              <w:t xml:space="preserve"> 00:00 horas de operación desde su </w:t>
            </w:r>
            <w:proofErr w:type="spellStart"/>
            <w:r w:rsidRPr="00063CE7">
              <w:rPr>
                <w:rFonts w:ascii="Arial Narrow" w:hAnsi="Arial Narrow" w:cs="Arial"/>
                <w:sz w:val="18"/>
                <w:szCs w:val="18"/>
              </w:rPr>
              <w:t>ultimo</w:t>
            </w:r>
            <w:proofErr w:type="spellEnd"/>
            <w:r w:rsidRPr="00063CE7">
              <w:rPr>
                <w:rFonts w:ascii="Arial Narrow" w:hAnsi="Arial Narrow" w:cs="Arial"/>
                <w:sz w:val="18"/>
                <w:szCs w:val="18"/>
              </w:rPr>
              <w:t xml:space="preserve"> TBO para los componentes que aplica control de horas  </w:t>
            </w:r>
          </w:p>
          <w:p w14:paraId="240E7DE4" w14:textId="1639C64C" w:rsidR="00063CE7" w:rsidRPr="00063CE7" w:rsidRDefault="00063CE7" w:rsidP="00063CE7">
            <w:pPr>
              <w:jc w:val="both"/>
              <w:rPr>
                <w:rFonts w:ascii="Arial Narrow" w:hAnsi="Arial Narrow" w:cs="Arial"/>
                <w:sz w:val="18"/>
                <w:szCs w:val="18"/>
              </w:rPr>
            </w:pPr>
            <w:r w:rsidRPr="00063CE7">
              <w:rPr>
                <w:rFonts w:ascii="Arial Narrow" w:hAnsi="Arial Narrow" w:cs="Arial"/>
                <w:sz w:val="18"/>
                <w:szCs w:val="18"/>
              </w:rPr>
              <w:t xml:space="preserve"> El </w:t>
            </w:r>
            <w:proofErr w:type="spellStart"/>
            <w:r w:rsidRPr="00063CE7">
              <w:rPr>
                <w:rFonts w:ascii="Arial Narrow" w:hAnsi="Arial Narrow" w:cs="Arial"/>
                <w:sz w:val="18"/>
                <w:szCs w:val="18"/>
              </w:rPr>
              <w:t>Overhaul</w:t>
            </w:r>
            <w:proofErr w:type="spellEnd"/>
            <w:r w:rsidRPr="00063CE7">
              <w:rPr>
                <w:rFonts w:ascii="Arial Narrow" w:hAnsi="Arial Narrow" w:cs="Arial"/>
                <w:sz w:val="18"/>
                <w:szCs w:val="18"/>
              </w:rPr>
              <w:t xml:space="preserve"> debe haberse realizado en la casa fabricante del componente o taller autorizado por el fabricante.</w:t>
            </w:r>
          </w:p>
          <w:p w14:paraId="393FD905" w14:textId="77B5D859" w:rsidR="00063CE7" w:rsidRPr="00063CE7" w:rsidRDefault="00063CE7" w:rsidP="00063CE7">
            <w:pPr>
              <w:jc w:val="both"/>
              <w:rPr>
                <w:rFonts w:ascii="Arial Narrow" w:hAnsi="Arial Narrow" w:cs="Arial"/>
                <w:sz w:val="18"/>
                <w:szCs w:val="18"/>
              </w:rPr>
            </w:pPr>
            <w:r w:rsidRPr="00063CE7">
              <w:rPr>
                <w:rFonts w:ascii="Arial Narrow" w:hAnsi="Arial Narrow" w:cs="Arial"/>
                <w:sz w:val="18"/>
                <w:szCs w:val="18"/>
              </w:rPr>
              <w:t>• CASO EN QUE EL EXCHANGE SEA POR UN COMPONENTE EN CONDICIÓN REPARADO.  La reparación debe haberse realizado en la casa fabricante del componente y/o taller autorizado por el fabricante del componente y/o talleres aprobados por la FAA o la EASA.</w:t>
            </w:r>
          </w:p>
          <w:p w14:paraId="700381A2" w14:textId="7541C880" w:rsidR="00063CE7" w:rsidRPr="00063CE7" w:rsidRDefault="00063CE7" w:rsidP="00063CE7">
            <w:pPr>
              <w:jc w:val="both"/>
              <w:rPr>
                <w:rFonts w:ascii="Arial Narrow" w:hAnsi="Arial Narrow" w:cs="Arial"/>
                <w:sz w:val="18"/>
                <w:szCs w:val="18"/>
              </w:rPr>
            </w:pPr>
            <w:r w:rsidRPr="00063CE7">
              <w:rPr>
                <w:rFonts w:ascii="Arial Narrow" w:hAnsi="Arial Narrow" w:cs="Arial"/>
                <w:sz w:val="18"/>
                <w:szCs w:val="18"/>
              </w:rPr>
              <w:t>NOTA 1: La administración se reserva la cantidad y que componentes se reciben en modalidad Exchange, de acuerdo a análisis de costo beneficio y prioridades dadas por el Batallón de Abastecimientos y Servicios para la Aviación, en el momento de recibir la oferta.</w:t>
            </w:r>
          </w:p>
          <w:p w14:paraId="469450AE" w14:textId="669174FC" w:rsidR="00063CE7" w:rsidRPr="00063CE7" w:rsidRDefault="00063CE7" w:rsidP="00063CE7">
            <w:pPr>
              <w:jc w:val="both"/>
              <w:rPr>
                <w:rFonts w:ascii="Arial Narrow" w:hAnsi="Arial Narrow" w:cs="Arial"/>
                <w:sz w:val="18"/>
                <w:szCs w:val="18"/>
              </w:rPr>
            </w:pPr>
            <w:r w:rsidRPr="00063CE7">
              <w:rPr>
                <w:rFonts w:ascii="Arial Narrow" w:hAnsi="Arial Narrow" w:cs="Arial"/>
                <w:sz w:val="18"/>
                <w:szCs w:val="18"/>
              </w:rPr>
              <w:t xml:space="preserve">NOTA 2: Por ningún motivo se aceptarán componentes en modalidad Exchange con recurso de horas inferiores a los componentes suministrados como CORE, </w:t>
            </w:r>
            <w:proofErr w:type="spellStart"/>
            <w:r w:rsidRPr="00063CE7">
              <w:rPr>
                <w:rFonts w:ascii="Arial Narrow" w:hAnsi="Arial Narrow" w:cs="Arial"/>
                <w:sz w:val="18"/>
                <w:szCs w:val="18"/>
              </w:rPr>
              <w:t>asi</w:t>
            </w:r>
            <w:proofErr w:type="spellEnd"/>
            <w:r w:rsidRPr="00063CE7">
              <w:rPr>
                <w:rFonts w:ascii="Arial Narrow" w:hAnsi="Arial Narrow" w:cs="Arial"/>
                <w:sz w:val="18"/>
                <w:szCs w:val="18"/>
              </w:rPr>
              <w:t xml:space="preserve"> mismo el PARTE NUMERO ofrecido en Exchange debe ser la versión actualizada del componente y compatible con UH-60 de la Aviación del Ejército.</w:t>
            </w:r>
          </w:p>
          <w:p w14:paraId="42E7FCD3" w14:textId="77777777" w:rsidR="00063CE7" w:rsidRPr="00063CE7" w:rsidRDefault="00063CE7" w:rsidP="00063CE7">
            <w:pPr>
              <w:jc w:val="both"/>
              <w:rPr>
                <w:rFonts w:ascii="Arial Narrow" w:hAnsi="Arial Narrow" w:cs="Arial"/>
                <w:sz w:val="18"/>
                <w:szCs w:val="18"/>
              </w:rPr>
            </w:pPr>
            <w:r w:rsidRPr="00063CE7">
              <w:rPr>
                <w:rFonts w:ascii="Arial Narrow" w:hAnsi="Arial Narrow" w:cs="Arial"/>
                <w:sz w:val="18"/>
                <w:szCs w:val="18"/>
              </w:rPr>
              <w:t>NEW (Nuevo): Componente que se encuentra 00:00 horas de operación desde su fabricación lo cual permite su utilización por un periodo más amplio en la aeronave</w:t>
            </w:r>
          </w:p>
          <w:p w14:paraId="58DB0DC8" w14:textId="77777777" w:rsidR="00063CE7" w:rsidRPr="00063CE7" w:rsidRDefault="00063CE7" w:rsidP="00063CE7">
            <w:pPr>
              <w:jc w:val="both"/>
              <w:rPr>
                <w:rFonts w:ascii="Arial Narrow" w:hAnsi="Arial Narrow" w:cs="Arial"/>
                <w:sz w:val="18"/>
                <w:szCs w:val="18"/>
              </w:rPr>
            </w:pPr>
            <w:r w:rsidRPr="00063CE7">
              <w:rPr>
                <w:rFonts w:ascii="Arial Narrow" w:hAnsi="Arial Narrow" w:cs="Arial"/>
                <w:sz w:val="18"/>
                <w:szCs w:val="18"/>
              </w:rPr>
              <w:t xml:space="preserve">OVERHAUL: Es la acción correctiva que se realiza a un </w:t>
            </w:r>
            <w:proofErr w:type="spellStart"/>
            <w:r w:rsidRPr="00063CE7">
              <w:rPr>
                <w:rFonts w:ascii="Arial Narrow" w:hAnsi="Arial Narrow" w:cs="Arial"/>
                <w:sz w:val="18"/>
                <w:szCs w:val="18"/>
              </w:rPr>
              <w:t>sub-componente</w:t>
            </w:r>
            <w:proofErr w:type="spellEnd"/>
            <w:r w:rsidRPr="00063CE7">
              <w:rPr>
                <w:rFonts w:ascii="Arial Narrow" w:hAnsi="Arial Narrow" w:cs="Arial"/>
                <w:sz w:val="18"/>
                <w:szCs w:val="18"/>
              </w:rPr>
              <w:t xml:space="preserve"> que ha cumplido con sus horas de operación y las cuales se pueden reparar o instalar nuevas con el fin de que un componente mayor quede en óptimas condiciones para su operación.</w:t>
            </w:r>
          </w:p>
          <w:p w14:paraId="66AC9768" w14:textId="77777777" w:rsidR="00063CE7" w:rsidRPr="00063CE7" w:rsidRDefault="00063CE7" w:rsidP="00063CE7">
            <w:pPr>
              <w:jc w:val="both"/>
              <w:rPr>
                <w:rFonts w:ascii="Arial Narrow" w:hAnsi="Arial Narrow" w:cs="Arial"/>
                <w:sz w:val="18"/>
                <w:szCs w:val="18"/>
              </w:rPr>
            </w:pPr>
            <w:r w:rsidRPr="00063CE7">
              <w:rPr>
                <w:rFonts w:ascii="Arial Narrow" w:hAnsi="Arial Narrow" w:cs="Arial"/>
                <w:sz w:val="18"/>
                <w:szCs w:val="18"/>
              </w:rPr>
              <w:t>REPAIR (Reparación): Acción necesaria para restaurar las condiciones de un componente para su operación segura, esto incluye el reemplazo de parte dañadas o deterioradas.</w:t>
            </w:r>
          </w:p>
          <w:p w14:paraId="62C79B34" w14:textId="1FC869D9" w:rsidR="00063CE7" w:rsidRPr="00063CE7" w:rsidRDefault="00063CE7" w:rsidP="00063CE7">
            <w:pPr>
              <w:jc w:val="both"/>
              <w:rPr>
                <w:rFonts w:ascii="Arial Narrow" w:hAnsi="Arial Narrow" w:cs="Arial"/>
                <w:sz w:val="18"/>
                <w:szCs w:val="18"/>
              </w:rPr>
            </w:pPr>
            <w:r w:rsidRPr="00063CE7">
              <w:rPr>
                <w:rFonts w:ascii="Arial Narrow" w:hAnsi="Arial Narrow" w:cs="Arial"/>
                <w:sz w:val="18"/>
                <w:szCs w:val="18"/>
              </w:rPr>
              <w:t xml:space="preserve">EXCHANGE (Intercambio): Instrumento comúnmente utilizado en los procesos logísticos de aviación mundial, (costumbre comercial aeronáutica). El cual consiste </w:t>
            </w:r>
            <w:r w:rsidRPr="00063CE7">
              <w:rPr>
                <w:rFonts w:ascii="Arial Narrow" w:hAnsi="Arial Narrow" w:cs="Arial"/>
                <w:sz w:val="18"/>
                <w:szCs w:val="18"/>
              </w:rPr>
              <w:lastRenderedPageBreak/>
              <w:t xml:space="preserve">en el intercambio de componentes dañados por nuevos o </w:t>
            </w:r>
            <w:proofErr w:type="spellStart"/>
            <w:r w:rsidRPr="00063CE7">
              <w:rPr>
                <w:rFonts w:ascii="Arial Narrow" w:hAnsi="Arial Narrow" w:cs="Arial"/>
                <w:sz w:val="18"/>
                <w:szCs w:val="18"/>
              </w:rPr>
              <w:t>serviciables</w:t>
            </w:r>
            <w:proofErr w:type="spellEnd"/>
            <w:r w:rsidRPr="00063CE7">
              <w:rPr>
                <w:rFonts w:ascii="Arial Narrow" w:hAnsi="Arial Narrow" w:cs="Arial"/>
                <w:sz w:val="18"/>
                <w:szCs w:val="18"/>
              </w:rPr>
              <w:t xml:space="preserve"> (OVERHAUL - REPAIR) de la misma referencia y en óptimas condiciones de aeronavegabilidad.</w:t>
            </w:r>
          </w:p>
          <w:p w14:paraId="1E99FD53" w14:textId="77777777" w:rsidR="00063CE7" w:rsidRPr="00063CE7" w:rsidRDefault="00063CE7" w:rsidP="00063CE7">
            <w:pPr>
              <w:jc w:val="both"/>
              <w:rPr>
                <w:rFonts w:ascii="Arial Narrow" w:eastAsia="Times New Roman" w:hAnsi="Arial Narrow" w:cs="Arial"/>
                <w:sz w:val="18"/>
                <w:szCs w:val="18"/>
              </w:rPr>
            </w:pPr>
          </w:p>
        </w:tc>
        <w:tc>
          <w:tcPr>
            <w:tcW w:w="867" w:type="pct"/>
            <w:tcBorders>
              <w:top w:val="single" w:sz="4" w:space="0" w:color="auto"/>
              <w:left w:val="nil"/>
              <w:bottom w:val="single" w:sz="4" w:space="0" w:color="auto"/>
              <w:right w:val="single" w:sz="4" w:space="0" w:color="auto"/>
            </w:tcBorders>
          </w:tcPr>
          <w:p w14:paraId="14980E0E" w14:textId="77777777" w:rsidR="00063CE7" w:rsidRPr="00063CE7" w:rsidRDefault="00063CE7" w:rsidP="00063CE7">
            <w:pPr>
              <w:jc w:val="both"/>
              <w:rPr>
                <w:rFonts w:ascii="Arial Narrow" w:hAnsi="Arial Narrow" w:cs="Arial"/>
                <w:sz w:val="18"/>
                <w:szCs w:val="18"/>
              </w:rPr>
            </w:pPr>
          </w:p>
        </w:tc>
      </w:tr>
      <w:tr w:rsidR="00063CE7" w:rsidRPr="00063CE7" w14:paraId="66E9A745" w14:textId="77777777" w:rsidTr="00D32358">
        <w:trPr>
          <w:trHeight w:val="20"/>
          <w:jc w:val="center"/>
        </w:trPr>
        <w:tc>
          <w:tcPr>
            <w:tcW w:w="641" w:type="pct"/>
            <w:tcBorders>
              <w:top w:val="single" w:sz="4" w:space="0" w:color="auto"/>
              <w:left w:val="single" w:sz="4" w:space="0" w:color="auto"/>
              <w:bottom w:val="single" w:sz="4" w:space="0" w:color="auto"/>
              <w:right w:val="single" w:sz="4" w:space="0" w:color="000000"/>
            </w:tcBorders>
            <w:shd w:val="clear" w:color="000000" w:fill="D9D9D9"/>
            <w:vAlign w:val="center"/>
            <w:hideMark/>
          </w:tcPr>
          <w:p w14:paraId="02E23036" w14:textId="77777777" w:rsidR="00063CE7" w:rsidRPr="00063CE7" w:rsidRDefault="00063CE7" w:rsidP="00063CE7">
            <w:pPr>
              <w:jc w:val="center"/>
              <w:rPr>
                <w:rFonts w:ascii="Arial Narrow" w:eastAsia="Times New Roman" w:hAnsi="Arial Narrow" w:cs="Arial"/>
                <w:b/>
                <w:bCs/>
                <w:sz w:val="18"/>
                <w:szCs w:val="18"/>
              </w:rPr>
            </w:pPr>
            <w:r w:rsidRPr="00063CE7">
              <w:rPr>
                <w:rFonts w:ascii="Arial Narrow" w:eastAsia="Times New Roman" w:hAnsi="Arial Narrow" w:cs="Arial"/>
                <w:b/>
                <w:bCs/>
                <w:sz w:val="18"/>
                <w:szCs w:val="18"/>
              </w:rPr>
              <w:t xml:space="preserve">TRAZABILIDAD </w:t>
            </w:r>
          </w:p>
        </w:tc>
        <w:tc>
          <w:tcPr>
            <w:tcW w:w="3491" w:type="pct"/>
            <w:tcBorders>
              <w:top w:val="single" w:sz="4" w:space="0" w:color="auto"/>
              <w:left w:val="nil"/>
              <w:bottom w:val="single" w:sz="4" w:space="0" w:color="auto"/>
              <w:right w:val="single" w:sz="4" w:space="0" w:color="auto"/>
            </w:tcBorders>
            <w:shd w:val="clear" w:color="auto" w:fill="auto"/>
            <w:vAlign w:val="center"/>
            <w:hideMark/>
          </w:tcPr>
          <w:p w14:paraId="181B6128" w14:textId="70FFC8D4"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El oferente junto con la oferta entregará documento suscrito por el Representante Legal, en el cual, se comprometa en caso de ser adjudicatario:</w:t>
            </w:r>
          </w:p>
          <w:p w14:paraId="3A90CF33" w14:textId="3CD36EC9"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 xml:space="preserve">- </w:t>
            </w:r>
            <w:r w:rsidRPr="00063CE7">
              <w:rPr>
                <w:rFonts w:ascii="Arial Narrow" w:eastAsia="Times New Roman" w:hAnsi="Arial Narrow" w:cs="Arial"/>
                <w:sz w:val="18"/>
                <w:szCs w:val="18"/>
                <w:lang w:eastAsia="es-CO"/>
              </w:rPr>
              <w:t>A entregar certificado de conformidad en original, expedido por el fabricante del componente o estación reparadora autorizada por el fabricante del componente y/o talleres aprobados por la FAA o la EASA, en el cual se certifique que el elemento será reparado y en condición servible, que garantice su aeronavegabilidad.</w:t>
            </w:r>
            <w:r w:rsidRPr="00063CE7">
              <w:rPr>
                <w:rFonts w:ascii="Arial Narrow" w:eastAsia="Times New Roman" w:hAnsi="Arial Narrow" w:cs="Arial"/>
                <w:sz w:val="18"/>
                <w:szCs w:val="18"/>
              </w:rPr>
              <w:t>.</w:t>
            </w:r>
          </w:p>
          <w:p w14:paraId="52B7A9F5" w14:textId="57499484"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 A entregar la forma HISTORICAL RECORD SERVICE (historial de registro del componente) y TEAR DOWN REPORT COMPONENT (informe de reportes de componentes), según aplique.</w:t>
            </w:r>
          </w:p>
          <w:p w14:paraId="78537377" w14:textId="30D78657"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 A entregar certificación de la aplicación de Directivas de Aeronavegabilidad (</w:t>
            </w:r>
            <w:proofErr w:type="spellStart"/>
            <w:r w:rsidRPr="00063CE7">
              <w:rPr>
                <w:rFonts w:ascii="Arial Narrow" w:eastAsia="Times New Roman" w:hAnsi="Arial Narrow" w:cs="Arial"/>
                <w:sz w:val="18"/>
                <w:szCs w:val="18"/>
              </w:rPr>
              <w:t>AD’s</w:t>
            </w:r>
            <w:proofErr w:type="spellEnd"/>
            <w:r w:rsidRPr="00063CE7">
              <w:rPr>
                <w:rFonts w:ascii="Arial Narrow" w:eastAsia="Times New Roman" w:hAnsi="Arial Narrow" w:cs="Arial"/>
                <w:sz w:val="18"/>
                <w:szCs w:val="18"/>
              </w:rPr>
              <w:t>), boletines de servicio mandatorios o cualquier otra directiva aplicable.</w:t>
            </w:r>
          </w:p>
          <w:p w14:paraId="34819970" w14:textId="77777777"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NOTA 1 : Los componentes objeto del presente estudio serán entregados a la empresa contratista con las formas 2410, 2408-16-1, componentes internos y tarjeta verde, las cuales deben regresar con el elemento reparado al sitio indicado en las condiciones de comercio exterior.</w:t>
            </w:r>
          </w:p>
        </w:tc>
        <w:tc>
          <w:tcPr>
            <w:tcW w:w="867" w:type="pct"/>
            <w:tcBorders>
              <w:top w:val="single" w:sz="4" w:space="0" w:color="auto"/>
              <w:left w:val="nil"/>
              <w:bottom w:val="single" w:sz="4" w:space="0" w:color="auto"/>
              <w:right w:val="single" w:sz="4" w:space="0" w:color="auto"/>
            </w:tcBorders>
          </w:tcPr>
          <w:p w14:paraId="6AE8253E" w14:textId="77777777" w:rsidR="00063CE7" w:rsidRPr="00063CE7" w:rsidRDefault="00063CE7" w:rsidP="00063CE7">
            <w:pPr>
              <w:jc w:val="both"/>
              <w:rPr>
                <w:rFonts w:ascii="Arial Narrow" w:eastAsia="Times New Roman" w:hAnsi="Arial Narrow" w:cs="Arial"/>
                <w:sz w:val="18"/>
                <w:szCs w:val="18"/>
              </w:rPr>
            </w:pPr>
          </w:p>
        </w:tc>
      </w:tr>
      <w:tr w:rsidR="00063CE7" w:rsidRPr="00063CE7" w14:paraId="17445A34" w14:textId="77777777" w:rsidTr="00D32358">
        <w:trPr>
          <w:trHeight w:val="20"/>
          <w:jc w:val="center"/>
        </w:trPr>
        <w:tc>
          <w:tcPr>
            <w:tcW w:w="641" w:type="pct"/>
            <w:tcBorders>
              <w:top w:val="single" w:sz="4" w:space="0" w:color="auto"/>
              <w:left w:val="single" w:sz="4" w:space="0" w:color="auto"/>
              <w:bottom w:val="single" w:sz="4" w:space="0" w:color="auto"/>
              <w:right w:val="single" w:sz="4" w:space="0" w:color="000000"/>
            </w:tcBorders>
            <w:shd w:val="clear" w:color="000000" w:fill="D9D9D9"/>
            <w:vAlign w:val="center"/>
            <w:hideMark/>
          </w:tcPr>
          <w:p w14:paraId="2CC2E3B3" w14:textId="77777777" w:rsidR="00063CE7" w:rsidRPr="00063CE7" w:rsidRDefault="00063CE7" w:rsidP="00063CE7">
            <w:pPr>
              <w:jc w:val="center"/>
              <w:rPr>
                <w:rFonts w:ascii="Arial Narrow" w:eastAsia="Times New Roman" w:hAnsi="Arial Narrow" w:cs="Arial"/>
                <w:b/>
                <w:bCs/>
                <w:sz w:val="18"/>
                <w:szCs w:val="18"/>
              </w:rPr>
            </w:pPr>
            <w:r w:rsidRPr="00063CE7">
              <w:rPr>
                <w:rFonts w:ascii="Arial Narrow" w:eastAsia="Times New Roman" w:hAnsi="Arial Narrow" w:cs="Arial"/>
                <w:b/>
                <w:bCs/>
                <w:sz w:val="18"/>
                <w:szCs w:val="18"/>
              </w:rPr>
              <w:t>ASPECTOS DE SEGURIDAD PARA SU ALMACENAMIENTO</w:t>
            </w:r>
          </w:p>
        </w:tc>
        <w:tc>
          <w:tcPr>
            <w:tcW w:w="3491" w:type="pct"/>
            <w:tcBorders>
              <w:top w:val="single" w:sz="4" w:space="0" w:color="auto"/>
              <w:left w:val="nil"/>
              <w:bottom w:val="single" w:sz="4" w:space="0" w:color="auto"/>
              <w:right w:val="single" w:sz="4" w:space="0" w:color="auto"/>
            </w:tcBorders>
            <w:shd w:val="clear" w:color="auto" w:fill="auto"/>
            <w:vAlign w:val="center"/>
            <w:hideMark/>
          </w:tcPr>
          <w:p w14:paraId="4BA61781" w14:textId="77777777" w:rsidR="00063CE7" w:rsidRPr="00063CE7" w:rsidRDefault="00063CE7" w:rsidP="00063CE7">
            <w:pPr>
              <w:contextualSpacing/>
              <w:jc w:val="both"/>
              <w:rPr>
                <w:rFonts w:ascii="Arial Narrow" w:eastAsia="Times New Roman" w:hAnsi="Arial Narrow" w:cs="Arial"/>
                <w:sz w:val="18"/>
                <w:szCs w:val="18"/>
              </w:rPr>
            </w:pPr>
            <w:r w:rsidRPr="00063CE7">
              <w:rPr>
                <w:rFonts w:ascii="Arial Narrow" w:eastAsia="Times New Roman" w:hAnsi="Arial Narrow" w:cs="Arial"/>
                <w:sz w:val="18"/>
                <w:szCs w:val="18"/>
              </w:rPr>
              <w:t xml:space="preserve">El contratista deberá garantizar al momento de la entrega de los componentes lo siguiente: </w:t>
            </w:r>
          </w:p>
          <w:p w14:paraId="3DE082A9" w14:textId="77777777" w:rsidR="00063CE7" w:rsidRPr="00063CE7" w:rsidRDefault="00063CE7" w:rsidP="00063CE7">
            <w:pPr>
              <w:contextualSpacing/>
              <w:jc w:val="both"/>
              <w:rPr>
                <w:rFonts w:ascii="Arial Narrow" w:eastAsia="Times New Roman" w:hAnsi="Arial Narrow" w:cs="Arial"/>
                <w:sz w:val="18"/>
                <w:szCs w:val="18"/>
              </w:rPr>
            </w:pPr>
          </w:p>
          <w:p w14:paraId="69015C38" w14:textId="77777777" w:rsidR="00063CE7" w:rsidRPr="00063CE7" w:rsidRDefault="00063CE7" w:rsidP="00063CE7">
            <w:pPr>
              <w:contextualSpacing/>
              <w:jc w:val="both"/>
              <w:rPr>
                <w:rFonts w:ascii="Arial Narrow" w:eastAsia="Times New Roman" w:hAnsi="Arial Narrow" w:cs="Arial"/>
                <w:sz w:val="18"/>
                <w:szCs w:val="18"/>
              </w:rPr>
            </w:pPr>
            <w:r w:rsidRPr="00063CE7">
              <w:rPr>
                <w:rFonts w:ascii="Arial Narrow" w:eastAsia="Times New Roman" w:hAnsi="Arial Narrow" w:cs="Arial"/>
                <w:sz w:val="18"/>
                <w:szCs w:val="18"/>
              </w:rPr>
              <w:t>I.) Entregar los componentes perfectamente embalados, preservados, engrasados, con indicadores y absorbentes de humedad y demás requeridos conforme a las especificaciones técnicas exigidas por el fabricante de los mismos; lo anterior con el fin de garantizar su preservación y conservación sin afectar sus condiciones al momento de ser almacenadas por la Aviación del Ejército, evitando así la degradación de su condición técnica.</w:t>
            </w:r>
          </w:p>
          <w:p w14:paraId="743BAD7A" w14:textId="77777777" w:rsidR="00063CE7" w:rsidRPr="00063CE7" w:rsidRDefault="00063CE7" w:rsidP="00063CE7">
            <w:pPr>
              <w:contextualSpacing/>
              <w:jc w:val="both"/>
              <w:rPr>
                <w:rFonts w:ascii="Arial Narrow" w:eastAsia="Times New Roman" w:hAnsi="Arial Narrow" w:cs="Arial"/>
                <w:sz w:val="18"/>
                <w:szCs w:val="18"/>
              </w:rPr>
            </w:pPr>
          </w:p>
          <w:p w14:paraId="307B190F" w14:textId="77777777" w:rsidR="00063CE7" w:rsidRPr="00063CE7" w:rsidRDefault="00063CE7" w:rsidP="00063CE7">
            <w:pPr>
              <w:contextualSpacing/>
              <w:jc w:val="both"/>
              <w:rPr>
                <w:rFonts w:ascii="Arial Narrow" w:eastAsia="Times New Roman" w:hAnsi="Arial Narrow" w:cs="Arial"/>
                <w:sz w:val="18"/>
                <w:szCs w:val="18"/>
              </w:rPr>
            </w:pPr>
            <w:r w:rsidRPr="00063CE7">
              <w:rPr>
                <w:rFonts w:ascii="Arial Narrow" w:eastAsia="Times New Roman" w:hAnsi="Arial Narrow" w:cs="Arial"/>
                <w:sz w:val="18"/>
                <w:szCs w:val="18"/>
              </w:rPr>
              <w:t>II.) Presentar los manuales de preservación de almacenamiento cuando aplique, así como cualquier documentación técnica que el fabricante determine para conocimiento y aplicación por parte de los operadores.</w:t>
            </w:r>
          </w:p>
          <w:p w14:paraId="7D7D121D" w14:textId="77777777" w:rsidR="00063CE7" w:rsidRPr="00063CE7" w:rsidRDefault="00063CE7" w:rsidP="00063CE7">
            <w:pPr>
              <w:contextualSpacing/>
              <w:jc w:val="both"/>
              <w:rPr>
                <w:rFonts w:ascii="Arial Narrow" w:eastAsia="Times New Roman" w:hAnsi="Arial Narrow" w:cs="Arial"/>
                <w:sz w:val="18"/>
                <w:szCs w:val="18"/>
              </w:rPr>
            </w:pPr>
          </w:p>
          <w:p w14:paraId="422CCF2E" w14:textId="77777777" w:rsidR="00063CE7" w:rsidRPr="00063CE7" w:rsidRDefault="00063CE7" w:rsidP="00063CE7">
            <w:pPr>
              <w:contextualSpacing/>
              <w:jc w:val="both"/>
              <w:rPr>
                <w:rFonts w:ascii="Arial Narrow" w:eastAsia="Times New Roman" w:hAnsi="Arial Narrow" w:cs="Arial"/>
                <w:sz w:val="18"/>
                <w:szCs w:val="18"/>
              </w:rPr>
            </w:pPr>
            <w:r w:rsidRPr="00063CE7">
              <w:rPr>
                <w:rFonts w:ascii="Arial Narrow" w:eastAsia="Times New Roman" w:hAnsi="Arial Narrow" w:cs="Arial"/>
                <w:sz w:val="18"/>
                <w:szCs w:val="18"/>
              </w:rPr>
              <w:t>III.) A rotular para efectos de control del depósito y almacenaje al momento de la recepción, para lo cual es necesario que todos los medios (cajas de cartón, cajas de madera, guacales, contenedores, etc.), donde se envían los elementos con su respectiva identificación (rótulo) donde especifiquen los siguientes aspectos:</w:t>
            </w:r>
          </w:p>
          <w:p w14:paraId="4C15003C" w14:textId="77777777" w:rsidR="00063CE7" w:rsidRPr="00063CE7" w:rsidRDefault="00063CE7" w:rsidP="00063CE7">
            <w:pPr>
              <w:contextualSpacing/>
              <w:jc w:val="both"/>
              <w:rPr>
                <w:rFonts w:ascii="Arial Narrow" w:eastAsia="Times New Roman" w:hAnsi="Arial Narrow" w:cs="Arial"/>
                <w:sz w:val="18"/>
                <w:szCs w:val="18"/>
              </w:rPr>
            </w:pPr>
          </w:p>
          <w:p w14:paraId="5CB6E68C" w14:textId="77777777" w:rsidR="00063CE7" w:rsidRPr="00063CE7" w:rsidRDefault="00063CE7" w:rsidP="00063CE7">
            <w:pPr>
              <w:contextualSpacing/>
              <w:jc w:val="both"/>
              <w:rPr>
                <w:rFonts w:ascii="Arial Narrow" w:eastAsia="Times New Roman" w:hAnsi="Arial Narrow" w:cs="Arial"/>
                <w:sz w:val="18"/>
                <w:szCs w:val="18"/>
              </w:rPr>
            </w:pPr>
            <w:r w:rsidRPr="00063CE7">
              <w:rPr>
                <w:rFonts w:ascii="Arial Narrow" w:eastAsia="Times New Roman" w:hAnsi="Arial Narrow" w:cs="Arial"/>
                <w:sz w:val="18"/>
                <w:szCs w:val="18"/>
              </w:rPr>
              <w:t>• Destinatario (Ejército Nacional - División de Aviación Asalto Aéreo - Batallón de Abastecimientos y Servicios para la Aviación).</w:t>
            </w:r>
          </w:p>
          <w:p w14:paraId="6FB76026" w14:textId="77777777" w:rsidR="00063CE7" w:rsidRPr="00063CE7" w:rsidRDefault="00063CE7" w:rsidP="00063CE7">
            <w:pPr>
              <w:contextualSpacing/>
              <w:jc w:val="both"/>
              <w:rPr>
                <w:rFonts w:ascii="Arial Narrow" w:eastAsia="Times New Roman" w:hAnsi="Arial Narrow" w:cs="Arial"/>
                <w:sz w:val="18"/>
                <w:szCs w:val="18"/>
              </w:rPr>
            </w:pPr>
            <w:r w:rsidRPr="00063CE7">
              <w:rPr>
                <w:rFonts w:ascii="Arial Narrow" w:eastAsia="Times New Roman" w:hAnsi="Arial Narrow" w:cs="Arial"/>
                <w:sz w:val="18"/>
                <w:szCs w:val="18"/>
              </w:rPr>
              <w:t>• Empresa de donde proceden los elementos al interior del contenedor.</w:t>
            </w:r>
          </w:p>
          <w:p w14:paraId="68F08318" w14:textId="77777777" w:rsidR="00063CE7" w:rsidRPr="00063CE7" w:rsidRDefault="00063CE7" w:rsidP="00063CE7">
            <w:pPr>
              <w:contextualSpacing/>
              <w:jc w:val="both"/>
              <w:rPr>
                <w:rFonts w:ascii="Arial Narrow" w:eastAsia="Times New Roman" w:hAnsi="Arial Narrow" w:cs="Arial"/>
                <w:sz w:val="18"/>
                <w:szCs w:val="18"/>
              </w:rPr>
            </w:pPr>
            <w:r w:rsidRPr="00063CE7">
              <w:rPr>
                <w:rFonts w:ascii="Arial Narrow" w:eastAsia="Times New Roman" w:hAnsi="Arial Narrow" w:cs="Arial"/>
                <w:sz w:val="18"/>
                <w:szCs w:val="18"/>
              </w:rPr>
              <w:t>• Número del contrato al cual pertenecen los elementos.</w:t>
            </w:r>
          </w:p>
        </w:tc>
        <w:tc>
          <w:tcPr>
            <w:tcW w:w="867" w:type="pct"/>
            <w:tcBorders>
              <w:top w:val="single" w:sz="4" w:space="0" w:color="auto"/>
              <w:left w:val="nil"/>
              <w:bottom w:val="single" w:sz="4" w:space="0" w:color="auto"/>
              <w:right w:val="single" w:sz="4" w:space="0" w:color="auto"/>
            </w:tcBorders>
          </w:tcPr>
          <w:p w14:paraId="6DE22222" w14:textId="77777777" w:rsidR="00063CE7" w:rsidRPr="00063CE7" w:rsidRDefault="00063CE7" w:rsidP="00063CE7">
            <w:pPr>
              <w:contextualSpacing/>
              <w:jc w:val="both"/>
              <w:rPr>
                <w:rFonts w:ascii="Arial Narrow" w:eastAsia="Times New Roman" w:hAnsi="Arial Narrow" w:cs="Arial"/>
                <w:sz w:val="18"/>
                <w:szCs w:val="18"/>
              </w:rPr>
            </w:pPr>
          </w:p>
        </w:tc>
      </w:tr>
      <w:tr w:rsidR="00063CE7" w:rsidRPr="00063CE7" w14:paraId="6A4AAB1B" w14:textId="77777777" w:rsidTr="00D32358">
        <w:trPr>
          <w:trHeight w:val="20"/>
          <w:jc w:val="center"/>
        </w:trPr>
        <w:tc>
          <w:tcPr>
            <w:tcW w:w="641" w:type="pct"/>
            <w:tcBorders>
              <w:top w:val="single" w:sz="4" w:space="0" w:color="auto"/>
              <w:left w:val="single" w:sz="4" w:space="0" w:color="auto"/>
              <w:bottom w:val="single" w:sz="4" w:space="0" w:color="auto"/>
              <w:right w:val="single" w:sz="4" w:space="0" w:color="000000"/>
            </w:tcBorders>
            <w:shd w:val="clear" w:color="000000" w:fill="D9D9D9"/>
            <w:vAlign w:val="center"/>
            <w:hideMark/>
          </w:tcPr>
          <w:p w14:paraId="34454D71" w14:textId="77777777" w:rsidR="00063CE7" w:rsidRPr="00063CE7" w:rsidRDefault="00063CE7" w:rsidP="00063CE7">
            <w:pPr>
              <w:jc w:val="center"/>
              <w:rPr>
                <w:rFonts w:ascii="Arial Narrow" w:eastAsia="Times New Roman" w:hAnsi="Arial Narrow" w:cs="Arial"/>
                <w:b/>
                <w:bCs/>
                <w:sz w:val="18"/>
                <w:szCs w:val="18"/>
              </w:rPr>
            </w:pPr>
            <w:r w:rsidRPr="00063CE7">
              <w:rPr>
                <w:rFonts w:ascii="Arial Narrow" w:eastAsia="Times New Roman" w:hAnsi="Arial Narrow" w:cs="Arial"/>
                <w:b/>
                <w:bCs/>
                <w:sz w:val="18"/>
                <w:szCs w:val="18"/>
              </w:rPr>
              <w:t>PRUEBAS EN BANCOS</w:t>
            </w:r>
          </w:p>
        </w:tc>
        <w:tc>
          <w:tcPr>
            <w:tcW w:w="3491" w:type="pct"/>
            <w:tcBorders>
              <w:top w:val="single" w:sz="4" w:space="0" w:color="auto"/>
              <w:left w:val="nil"/>
              <w:bottom w:val="single" w:sz="4" w:space="0" w:color="auto"/>
              <w:right w:val="single" w:sz="4" w:space="0" w:color="auto"/>
            </w:tcBorders>
            <w:shd w:val="clear" w:color="auto" w:fill="auto"/>
            <w:vAlign w:val="center"/>
            <w:hideMark/>
          </w:tcPr>
          <w:p w14:paraId="03B76A43" w14:textId="08F4C288"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 xml:space="preserve">El contratista </w:t>
            </w:r>
            <w:proofErr w:type="spellStart"/>
            <w:r w:rsidRPr="00063CE7">
              <w:rPr>
                <w:rFonts w:ascii="Arial Narrow" w:eastAsia="Times New Roman" w:hAnsi="Arial Narrow" w:cs="Arial"/>
                <w:sz w:val="18"/>
                <w:szCs w:val="18"/>
              </w:rPr>
              <w:t>debera</w:t>
            </w:r>
            <w:proofErr w:type="spellEnd"/>
            <w:r w:rsidRPr="00063CE7">
              <w:rPr>
                <w:rFonts w:ascii="Arial Narrow" w:eastAsia="Times New Roman" w:hAnsi="Arial Narrow" w:cs="Arial"/>
                <w:sz w:val="18"/>
                <w:szCs w:val="18"/>
              </w:rPr>
              <w:t xml:space="preserve"> garantizar lo siguiente para los componentes que apliquen las pruebas en banco:</w:t>
            </w:r>
          </w:p>
          <w:p w14:paraId="39CD089C" w14:textId="45AFEBC5"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lastRenderedPageBreak/>
              <w:t>- Realizar las pruebas en bancos a todos los componentes reparados a los que aplique dicha prueba, de acuerdo con los manuales técnicos autorizados por la casa fabricante o por el US-ARMY.</w:t>
            </w:r>
          </w:p>
          <w:p w14:paraId="122A5D5C" w14:textId="5C4B0948"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 Entregar forma o documento donde soporte el análisis y chequeos en los diferentes bancos a los componentes que apliquen. Para verificación de las pruebas deben ser relacionadas en los documentos soporte de cada componente reparado en el momento de su entrega para su respectiva verificación por parte del supervisor del contrato e Inspector Técnico General UH-60, con el fin de establecer si se realizaron dichas pruebas.</w:t>
            </w:r>
          </w:p>
          <w:p w14:paraId="7E4C3D47" w14:textId="77777777"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NOTA: Será motivo de rechazo los componentes que requieran pruebas en banco y no se les haya efectuado dichas pruebas o no cuente con la documentación soporte de las mismas.</w:t>
            </w:r>
          </w:p>
        </w:tc>
        <w:tc>
          <w:tcPr>
            <w:tcW w:w="867" w:type="pct"/>
            <w:tcBorders>
              <w:top w:val="single" w:sz="4" w:space="0" w:color="auto"/>
              <w:left w:val="nil"/>
              <w:bottom w:val="single" w:sz="4" w:space="0" w:color="auto"/>
              <w:right w:val="single" w:sz="4" w:space="0" w:color="auto"/>
            </w:tcBorders>
          </w:tcPr>
          <w:p w14:paraId="4DD7C919" w14:textId="77777777" w:rsidR="00063CE7" w:rsidRPr="00063CE7" w:rsidRDefault="00063CE7" w:rsidP="00063CE7">
            <w:pPr>
              <w:jc w:val="both"/>
              <w:rPr>
                <w:rFonts w:ascii="Arial Narrow" w:eastAsia="Times New Roman" w:hAnsi="Arial Narrow" w:cs="Arial"/>
                <w:sz w:val="18"/>
                <w:szCs w:val="18"/>
              </w:rPr>
            </w:pPr>
          </w:p>
        </w:tc>
      </w:tr>
      <w:tr w:rsidR="00063CE7" w:rsidRPr="00063CE7" w14:paraId="2875DB56" w14:textId="77777777" w:rsidTr="00D32358">
        <w:trPr>
          <w:trHeight w:val="20"/>
          <w:jc w:val="center"/>
        </w:trPr>
        <w:tc>
          <w:tcPr>
            <w:tcW w:w="641" w:type="pct"/>
            <w:tcBorders>
              <w:top w:val="single" w:sz="4" w:space="0" w:color="auto"/>
              <w:left w:val="single" w:sz="4" w:space="0" w:color="auto"/>
              <w:bottom w:val="single" w:sz="4" w:space="0" w:color="auto"/>
              <w:right w:val="single" w:sz="4" w:space="0" w:color="000000"/>
            </w:tcBorders>
            <w:shd w:val="clear" w:color="000000" w:fill="D9D9D9"/>
            <w:vAlign w:val="center"/>
            <w:hideMark/>
          </w:tcPr>
          <w:p w14:paraId="4D9321A5" w14:textId="77777777" w:rsidR="00063CE7" w:rsidRPr="00063CE7" w:rsidRDefault="00063CE7" w:rsidP="00063CE7">
            <w:pPr>
              <w:jc w:val="center"/>
              <w:rPr>
                <w:rFonts w:ascii="Arial Narrow" w:eastAsia="Times New Roman" w:hAnsi="Arial Narrow" w:cs="Arial"/>
                <w:b/>
                <w:bCs/>
                <w:sz w:val="18"/>
                <w:szCs w:val="18"/>
              </w:rPr>
            </w:pPr>
            <w:r w:rsidRPr="00063CE7">
              <w:rPr>
                <w:rFonts w:ascii="Arial Narrow" w:eastAsia="Times New Roman" w:hAnsi="Arial Narrow" w:cs="Arial"/>
                <w:b/>
                <w:bCs/>
                <w:sz w:val="18"/>
                <w:szCs w:val="18"/>
              </w:rPr>
              <w:t>CERTIFICACIONES - TALLERES AUTORIZADOS</w:t>
            </w:r>
          </w:p>
        </w:tc>
        <w:tc>
          <w:tcPr>
            <w:tcW w:w="3491" w:type="pct"/>
            <w:tcBorders>
              <w:top w:val="single" w:sz="4" w:space="0" w:color="auto"/>
              <w:left w:val="nil"/>
              <w:bottom w:val="single" w:sz="4" w:space="0" w:color="auto"/>
              <w:right w:val="single" w:sz="4" w:space="0" w:color="auto"/>
            </w:tcBorders>
            <w:shd w:val="clear" w:color="auto" w:fill="auto"/>
            <w:vAlign w:val="center"/>
            <w:hideMark/>
          </w:tcPr>
          <w:p w14:paraId="207E93EE" w14:textId="02B45C71" w:rsidR="00063CE7" w:rsidRPr="00063CE7" w:rsidRDefault="00063CE7" w:rsidP="00063CE7">
            <w:pPr>
              <w:jc w:val="both"/>
              <w:rPr>
                <w:rFonts w:ascii="Arial Narrow" w:eastAsia="Times New Roman" w:hAnsi="Arial Narrow" w:cs="Arial"/>
                <w:sz w:val="18"/>
                <w:szCs w:val="18"/>
                <w:lang w:eastAsia="es-CO"/>
              </w:rPr>
            </w:pPr>
            <w:r w:rsidRPr="00063CE7">
              <w:rPr>
                <w:rFonts w:ascii="Arial Narrow" w:eastAsia="Times New Roman" w:hAnsi="Arial Narrow" w:cs="Arial"/>
                <w:sz w:val="18"/>
                <w:szCs w:val="18"/>
                <w:lang w:eastAsia="es-CO"/>
              </w:rPr>
              <w:t xml:space="preserve">EL oferente deberá presentar con su oferta los certificados necesarios para garantizar el cumplimiento de los servicios del presente proceso, sean realizados en instalaciones de la casa fabricante, taller autorizado por el fabricante y/o Autoridad de aviación Civil de </w:t>
            </w:r>
            <w:r w:rsidR="0093643B" w:rsidRPr="00063CE7">
              <w:rPr>
                <w:rFonts w:ascii="Arial Narrow" w:eastAsia="Times New Roman" w:hAnsi="Arial Narrow" w:cs="Arial"/>
                <w:sz w:val="18"/>
                <w:szCs w:val="18"/>
                <w:lang w:eastAsia="es-CO"/>
              </w:rPr>
              <w:t>origen (</w:t>
            </w:r>
            <w:r w:rsidRPr="00063CE7">
              <w:rPr>
                <w:rFonts w:ascii="Arial Narrow" w:eastAsia="Times New Roman" w:hAnsi="Arial Narrow" w:cs="Arial"/>
                <w:sz w:val="18"/>
                <w:szCs w:val="18"/>
                <w:lang w:eastAsia="es-CO"/>
              </w:rPr>
              <w:t>FAA Y/O EASA) así:</w:t>
            </w:r>
          </w:p>
          <w:p w14:paraId="4EDD4150" w14:textId="77777777"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 xml:space="preserve"> a). En el caso de que los servicios sean realizados en casa fabricante</w:t>
            </w:r>
          </w:p>
          <w:p w14:paraId="674C4F7A" w14:textId="77777777"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 Certificación de acuerdo comercial entre el oferente y el fabricante, vigente hasta la fecha de plazo de ejecución del contrato.</w:t>
            </w:r>
          </w:p>
          <w:p w14:paraId="7591D83A" w14:textId="77777777"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 xml:space="preserve">• Certificación FAA (Federal </w:t>
            </w:r>
            <w:proofErr w:type="spellStart"/>
            <w:r w:rsidRPr="00063CE7">
              <w:rPr>
                <w:rFonts w:ascii="Arial Narrow" w:eastAsia="Times New Roman" w:hAnsi="Arial Narrow" w:cs="Arial"/>
                <w:sz w:val="18"/>
                <w:szCs w:val="18"/>
              </w:rPr>
              <w:t>Aviation</w:t>
            </w:r>
            <w:proofErr w:type="spellEnd"/>
            <w:r w:rsidRPr="00063CE7">
              <w:rPr>
                <w:rFonts w:ascii="Arial Narrow" w:eastAsia="Times New Roman" w:hAnsi="Arial Narrow" w:cs="Arial"/>
                <w:sz w:val="18"/>
                <w:szCs w:val="18"/>
              </w:rPr>
              <w:t xml:space="preserve"> </w:t>
            </w:r>
            <w:proofErr w:type="spellStart"/>
            <w:r w:rsidRPr="00063CE7">
              <w:rPr>
                <w:rFonts w:ascii="Arial Narrow" w:eastAsia="Times New Roman" w:hAnsi="Arial Narrow" w:cs="Arial"/>
                <w:sz w:val="18"/>
                <w:szCs w:val="18"/>
              </w:rPr>
              <w:t>Administration</w:t>
            </w:r>
            <w:proofErr w:type="spellEnd"/>
            <w:r w:rsidRPr="00063CE7">
              <w:rPr>
                <w:rFonts w:ascii="Arial Narrow" w:eastAsia="Times New Roman" w:hAnsi="Arial Narrow" w:cs="Arial"/>
                <w:sz w:val="18"/>
                <w:szCs w:val="18"/>
              </w:rPr>
              <w:t>) y/o EASA (</w:t>
            </w:r>
            <w:proofErr w:type="spellStart"/>
            <w:r w:rsidRPr="00063CE7">
              <w:rPr>
                <w:rFonts w:ascii="Arial Narrow" w:eastAsia="Times New Roman" w:hAnsi="Arial Narrow" w:cs="Arial"/>
                <w:sz w:val="18"/>
                <w:szCs w:val="18"/>
              </w:rPr>
              <w:t>European</w:t>
            </w:r>
            <w:proofErr w:type="spellEnd"/>
            <w:r w:rsidRPr="00063CE7">
              <w:rPr>
                <w:rFonts w:ascii="Arial Narrow" w:eastAsia="Times New Roman" w:hAnsi="Arial Narrow" w:cs="Arial"/>
                <w:sz w:val="18"/>
                <w:szCs w:val="18"/>
              </w:rPr>
              <w:t xml:space="preserve"> Unión </w:t>
            </w:r>
            <w:proofErr w:type="spellStart"/>
            <w:r w:rsidRPr="00063CE7">
              <w:rPr>
                <w:rFonts w:ascii="Arial Narrow" w:eastAsia="Times New Roman" w:hAnsi="Arial Narrow" w:cs="Arial"/>
                <w:sz w:val="18"/>
                <w:szCs w:val="18"/>
              </w:rPr>
              <w:t>Aviation</w:t>
            </w:r>
            <w:proofErr w:type="spellEnd"/>
            <w:r w:rsidRPr="00063CE7">
              <w:rPr>
                <w:rFonts w:ascii="Arial Narrow" w:eastAsia="Times New Roman" w:hAnsi="Arial Narrow" w:cs="Arial"/>
                <w:sz w:val="18"/>
                <w:szCs w:val="18"/>
              </w:rPr>
              <w:t xml:space="preserve"> Safety Agency) o la que aplique al taller donde se realizará los servicios de mantenimiento a los componentes.</w:t>
            </w:r>
          </w:p>
          <w:p w14:paraId="4F9224A8" w14:textId="77777777"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b). En el caso de que los servicios del presente proceso se realicen en taller autorizado por casa fabricante:</w:t>
            </w:r>
          </w:p>
          <w:p w14:paraId="58D29C0F" w14:textId="77777777"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 Certificación de autorización del fabricante al taller autorizado presentado por el oferente para realizar las reparaciones requeridas de los componentes y que se encuentre vigente hasta la fecha de ejecución del contrato.</w:t>
            </w:r>
          </w:p>
          <w:p w14:paraId="4ECF1727" w14:textId="77777777"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 Acuerdo comercial entre el taller autorizado y el oferente, vigente hasta la fecha de finalización de la garantía técnica.</w:t>
            </w:r>
          </w:p>
          <w:p w14:paraId="27393BFC" w14:textId="77777777"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 xml:space="preserve">• </w:t>
            </w:r>
            <w:proofErr w:type="spellStart"/>
            <w:r w:rsidRPr="00063CE7">
              <w:rPr>
                <w:rFonts w:ascii="Arial Narrow" w:eastAsia="Times New Roman" w:hAnsi="Arial Narrow" w:cs="Arial"/>
                <w:sz w:val="18"/>
                <w:szCs w:val="18"/>
              </w:rPr>
              <w:t>Capability</w:t>
            </w:r>
            <w:proofErr w:type="spellEnd"/>
            <w:r w:rsidRPr="00063CE7">
              <w:rPr>
                <w:rFonts w:ascii="Arial Narrow" w:eastAsia="Times New Roman" w:hAnsi="Arial Narrow" w:cs="Arial"/>
                <w:sz w:val="18"/>
                <w:szCs w:val="18"/>
              </w:rPr>
              <w:t xml:space="preserve"> del taller autorizado por casa fabricante donde se relacionen las categorías necesarias para efectuar los servicios.</w:t>
            </w:r>
          </w:p>
          <w:p w14:paraId="0CCD375F" w14:textId="77777777"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 xml:space="preserve">• Certificación FAA (Federal </w:t>
            </w:r>
            <w:proofErr w:type="spellStart"/>
            <w:r w:rsidRPr="00063CE7">
              <w:rPr>
                <w:rFonts w:ascii="Arial Narrow" w:eastAsia="Times New Roman" w:hAnsi="Arial Narrow" w:cs="Arial"/>
                <w:sz w:val="18"/>
                <w:szCs w:val="18"/>
              </w:rPr>
              <w:t>Aviation</w:t>
            </w:r>
            <w:proofErr w:type="spellEnd"/>
            <w:r w:rsidRPr="00063CE7">
              <w:rPr>
                <w:rFonts w:ascii="Arial Narrow" w:eastAsia="Times New Roman" w:hAnsi="Arial Narrow" w:cs="Arial"/>
                <w:sz w:val="18"/>
                <w:szCs w:val="18"/>
              </w:rPr>
              <w:t xml:space="preserve"> </w:t>
            </w:r>
            <w:proofErr w:type="spellStart"/>
            <w:r w:rsidRPr="00063CE7">
              <w:rPr>
                <w:rFonts w:ascii="Arial Narrow" w:eastAsia="Times New Roman" w:hAnsi="Arial Narrow" w:cs="Arial"/>
                <w:sz w:val="18"/>
                <w:szCs w:val="18"/>
              </w:rPr>
              <w:t>Administration</w:t>
            </w:r>
            <w:proofErr w:type="spellEnd"/>
            <w:r w:rsidRPr="00063CE7">
              <w:rPr>
                <w:rFonts w:ascii="Arial Narrow" w:eastAsia="Times New Roman" w:hAnsi="Arial Narrow" w:cs="Arial"/>
                <w:sz w:val="18"/>
                <w:szCs w:val="18"/>
              </w:rPr>
              <w:t>) o su equivalente según el país de origen.</w:t>
            </w:r>
          </w:p>
          <w:p w14:paraId="0AF1806E" w14:textId="77777777"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c). En el caso de que los servicios del presente proceso se realicen en talleres reparadores AUTORIZADOS POR FAA Y/O EASA: esta deberá anexar junto con la oferta:</w:t>
            </w:r>
          </w:p>
          <w:p w14:paraId="2ED49615" w14:textId="77777777"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 xml:space="preserve">• Certificado de funcionamiento del taller reparador expedido por la autoridad aeronáutica del país de origen  ( FAA Y/O EASA), donde se adelanten las </w:t>
            </w:r>
            <w:r w:rsidRPr="00063CE7">
              <w:rPr>
                <w:rFonts w:ascii="Arial Narrow" w:eastAsia="Times New Roman" w:hAnsi="Arial Narrow" w:cs="Arial"/>
                <w:sz w:val="18"/>
                <w:szCs w:val="18"/>
              </w:rPr>
              <w:lastRenderedPageBreak/>
              <w:t xml:space="preserve">reparaciones de los componentes, el cual deberá estar vigente al momento del cierre del proceso y durante la ejecución del contrato </w:t>
            </w:r>
          </w:p>
          <w:p w14:paraId="2C8E7048" w14:textId="77777777"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 xml:space="preserve">• Lista  de </w:t>
            </w:r>
            <w:proofErr w:type="spellStart"/>
            <w:r w:rsidRPr="00063CE7">
              <w:rPr>
                <w:rFonts w:ascii="Arial Narrow" w:eastAsia="Times New Roman" w:hAnsi="Arial Narrow" w:cs="Arial"/>
                <w:sz w:val="18"/>
                <w:szCs w:val="18"/>
              </w:rPr>
              <w:t>capability</w:t>
            </w:r>
            <w:proofErr w:type="spellEnd"/>
            <w:r w:rsidRPr="00063CE7">
              <w:rPr>
                <w:rFonts w:ascii="Arial Narrow" w:eastAsia="Times New Roman" w:hAnsi="Arial Narrow" w:cs="Arial"/>
                <w:sz w:val="18"/>
                <w:szCs w:val="18"/>
              </w:rPr>
              <w:t xml:space="preserve"> en la cual se identifique la descripción y parte número de los componentes inscritos bajo el presente proceso, los cuales deberán estar  debidamente aprobados por la ( FAA Y/O EASA) .</w:t>
            </w:r>
          </w:p>
        </w:tc>
        <w:tc>
          <w:tcPr>
            <w:tcW w:w="867" w:type="pct"/>
            <w:tcBorders>
              <w:top w:val="single" w:sz="4" w:space="0" w:color="auto"/>
              <w:left w:val="nil"/>
              <w:bottom w:val="single" w:sz="4" w:space="0" w:color="auto"/>
              <w:right w:val="single" w:sz="4" w:space="0" w:color="auto"/>
            </w:tcBorders>
          </w:tcPr>
          <w:p w14:paraId="6F764D06" w14:textId="77777777" w:rsidR="00063CE7" w:rsidRPr="00063CE7" w:rsidRDefault="00063CE7" w:rsidP="00063CE7">
            <w:pPr>
              <w:jc w:val="both"/>
              <w:rPr>
                <w:rFonts w:ascii="Arial Narrow" w:eastAsia="Times New Roman" w:hAnsi="Arial Narrow" w:cs="Arial"/>
                <w:sz w:val="18"/>
                <w:szCs w:val="18"/>
                <w:lang w:eastAsia="es-CO"/>
              </w:rPr>
            </w:pPr>
          </w:p>
        </w:tc>
      </w:tr>
      <w:tr w:rsidR="00063CE7" w:rsidRPr="00063CE7" w14:paraId="5A355506" w14:textId="77777777" w:rsidTr="0093643B">
        <w:trPr>
          <w:trHeight w:val="1040"/>
          <w:jc w:val="center"/>
        </w:trPr>
        <w:tc>
          <w:tcPr>
            <w:tcW w:w="641" w:type="pct"/>
            <w:tcBorders>
              <w:top w:val="single" w:sz="4" w:space="0" w:color="auto"/>
              <w:left w:val="single" w:sz="4" w:space="0" w:color="auto"/>
              <w:bottom w:val="single" w:sz="4" w:space="0" w:color="auto"/>
              <w:right w:val="single" w:sz="4" w:space="0" w:color="auto"/>
            </w:tcBorders>
            <w:shd w:val="clear" w:color="000000" w:fill="D9D9D9"/>
            <w:vAlign w:val="center"/>
          </w:tcPr>
          <w:p w14:paraId="7192D497" w14:textId="22A97A6D" w:rsidR="00063CE7" w:rsidRPr="00063CE7" w:rsidRDefault="00063CE7" w:rsidP="0093643B">
            <w:pPr>
              <w:jc w:val="center"/>
              <w:rPr>
                <w:rFonts w:ascii="Arial Narrow" w:eastAsia="Times New Roman" w:hAnsi="Arial Narrow" w:cs="Arial"/>
                <w:b/>
                <w:bCs/>
                <w:sz w:val="18"/>
                <w:szCs w:val="18"/>
              </w:rPr>
            </w:pPr>
            <w:r w:rsidRPr="00063CE7">
              <w:rPr>
                <w:rFonts w:ascii="Arial Narrow" w:eastAsia="Times New Roman" w:hAnsi="Arial Narrow" w:cs="Arial"/>
                <w:b/>
                <w:bCs/>
                <w:sz w:val="18"/>
                <w:szCs w:val="18"/>
              </w:rPr>
              <w:t>TRAMITE CERTIFICADO DE USO FINAL</w:t>
            </w:r>
          </w:p>
        </w:tc>
        <w:tc>
          <w:tcPr>
            <w:tcW w:w="3491" w:type="pct"/>
            <w:tcBorders>
              <w:top w:val="single" w:sz="4" w:space="0" w:color="auto"/>
              <w:left w:val="nil"/>
              <w:bottom w:val="single" w:sz="4" w:space="0" w:color="auto"/>
              <w:right w:val="single" w:sz="4" w:space="0" w:color="auto"/>
            </w:tcBorders>
            <w:shd w:val="clear" w:color="auto" w:fill="auto"/>
            <w:vAlign w:val="center"/>
          </w:tcPr>
          <w:p w14:paraId="28F2A775" w14:textId="77777777" w:rsidR="00063CE7" w:rsidRPr="00063CE7" w:rsidRDefault="00063CE7" w:rsidP="00063CE7">
            <w:pPr>
              <w:jc w:val="both"/>
              <w:rPr>
                <w:rFonts w:ascii="Arial Narrow" w:eastAsia="Times New Roman" w:hAnsi="Arial Narrow" w:cs="Arial"/>
                <w:sz w:val="18"/>
                <w:szCs w:val="18"/>
              </w:rPr>
            </w:pPr>
            <w:r w:rsidRPr="00063CE7">
              <w:rPr>
                <w:rFonts w:ascii="Arial Narrow" w:eastAsia="Times New Roman" w:hAnsi="Arial Narrow" w:cs="Arial"/>
                <w:sz w:val="18"/>
                <w:szCs w:val="18"/>
              </w:rPr>
              <w:t>El Contratista deberá solicitar a la supervisión  el trámite del certificado de uso final de los componentes que lo requieran en un plazo no mayor a cinco días (5) calendario después del perfeccionamiento del contrato.</w:t>
            </w:r>
          </w:p>
        </w:tc>
        <w:tc>
          <w:tcPr>
            <w:tcW w:w="867" w:type="pct"/>
            <w:tcBorders>
              <w:top w:val="single" w:sz="4" w:space="0" w:color="auto"/>
              <w:left w:val="nil"/>
              <w:bottom w:val="single" w:sz="4" w:space="0" w:color="auto"/>
              <w:right w:val="single" w:sz="4" w:space="0" w:color="auto"/>
            </w:tcBorders>
          </w:tcPr>
          <w:p w14:paraId="000EFE10" w14:textId="77777777" w:rsidR="00063CE7" w:rsidRPr="00063CE7" w:rsidRDefault="00063CE7" w:rsidP="00063CE7">
            <w:pPr>
              <w:jc w:val="both"/>
              <w:rPr>
                <w:rFonts w:ascii="Arial Narrow" w:eastAsia="Times New Roman" w:hAnsi="Arial Narrow" w:cs="Arial"/>
                <w:sz w:val="18"/>
                <w:szCs w:val="18"/>
              </w:rPr>
            </w:pPr>
          </w:p>
        </w:tc>
      </w:tr>
    </w:tbl>
    <w:p w14:paraId="4B0B9D46" w14:textId="77777777" w:rsidR="00063CE7" w:rsidRPr="00063CE7" w:rsidRDefault="00063CE7" w:rsidP="00063CE7">
      <w:pPr>
        <w:jc w:val="both"/>
        <w:rPr>
          <w:rFonts w:ascii="Arial Narrow" w:hAnsi="Arial Narrow" w:cs="Times New Roman"/>
          <w:b/>
          <w:color w:val="FF0000"/>
          <w:sz w:val="12"/>
          <w:szCs w:val="12"/>
        </w:rPr>
      </w:pPr>
    </w:p>
    <w:p w14:paraId="179D6298" w14:textId="77777777" w:rsidR="00063CE7" w:rsidRPr="00063CE7" w:rsidRDefault="00063CE7" w:rsidP="003C78DB">
      <w:pPr>
        <w:numPr>
          <w:ilvl w:val="2"/>
          <w:numId w:val="93"/>
        </w:numPr>
        <w:spacing w:after="0" w:line="240" w:lineRule="auto"/>
        <w:ind w:left="284" w:hanging="33"/>
        <w:contextualSpacing/>
        <w:jc w:val="both"/>
        <w:rPr>
          <w:rFonts w:ascii="Arial Narrow" w:eastAsia="Calibri" w:hAnsi="Arial Narrow" w:cs="Times New Roman"/>
          <w:b/>
          <w:color w:val="FF0000"/>
          <w:sz w:val="12"/>
          <w:szCs w:val="12"/>
        </w:rPr>
      </w:pPr>
      <w:r w:rsidRPr="00063CE7">
        <w:rPr>
          <w:rFonts w:ascii="Arial Narrow" w:eastAsia="Times New Roman" w:hAnsi="Arial Narrow" w:cs="Calibri"/>
          <w:b/>
          <w:bCs/>
          <w:color w:val="000000"/>
          <w:sz w:val="18"/>
          <w:szCs w:val="18"/>
        </w:rPr>
        <w:t>"PAQUETE B" MODALIDAD ADQUISICIÓN DE REPUESTOS (Todos los lotes)</w:t>
      </w:r>
    </w:p>
    <w:p w14:paraId="0BDC24BC" w14:textId="77777777" w:rsidR="00063CE7" w:rsidRPr="00063CE7" w:rsidRDefault="00063CE7" w:rsidP="00063CE7">
      <w:pPr>
        <w:jc w:val="both"/>
        <w:rPr>
          <w:rFonts w:ascii="Arial Narrow" w:hAnsi="Arial Narrow" w:cs="Times New Roman"/>
          <w:b/>
          <w:color w:val="FF0000"/>
          <w:sz w:val="12"/>
          <w:szCs w:val="12"/>
        </w:rPr>
      </w:pPr>
    </w:p>
    <w:tbl>
      <w:tblPr>
        <w:tblW w:w="4829" w:type="pct"/>
        <w:jc w:val="center"/>
        <w:tblCellMar>
          <w:left w:w="70" w:type="dxa"/>
          <w:right w:w="70" w:type="dxa"/>
        </w:tblCellMar>
        <w:tblLook w:val="04A0" w:firstRow="1" w:lastRow="0" w:firstColumn="1" w:lastColumn="0" w:noHBand="0" w:noVBand="1"/>
      </w:tblPr>
      <w:tblGrid>
        <w:gridCol w:w="1797"/>
        <w:gridCol w:w="5421"/>
        <w:gridCol w:w="1308"/>
      </w:tblGrid>
      <w:tr w:rsidR="00063CE7" w:rsidRPr="00063CE7" w14:paraId="2A25BE78" w14:textId="77777777" w:rsidTr="00063CE7">
        <w:trPr>
          <w:trHeight w:val="20"/>
          <w:tblHeader/>
          <w:jc w:val="center"/>
        </w:trPr>
        <w:tc>
          <w:tcPr>
            <w:tcW w:w="4064" w:type="pct"/>
            <w:gridSpan w:val="2"/>
            <w:tcBorders>
              <w:top w:val="single" w:sz="4" w:space="0" w:color="auto"/>
              <w:left w:val="single" w:sz="4" w:space="0" w:color="auto"/>
              <w:bottom w:val="single" w:sz="4" w:space="0" w:color="auto"/>
              <w:right w:val="single" w:sz="4" w:space="0" w:color="000000"/>
            </w:tcBorders>
            <w:shd w:val="clear" w:color="auto" w:fill="D9D9D9"/>
            <w:vAlign w:val="center"/>
            <w:hideMark/>
          </w:tcPr>
          <w:p w14:paraId="1779E6AA" w14:textId="77777777" w:rsidR="00063CE7" w:rsidRPr="00063CE7" w:rsidRDefault="00063CE7" w:rsidP="00063CE7">
            <w:pPr>
              <w:jc w:val="center"/>
              <w:rPr>
                <w:rFonts w:ascii="Arial Narrow" w:eastAsia="Times New Roman" w:hAnsi="Arial Narrow" w:cs="Calibri"/>
                <w:b/>
                <w:bCs/>
                <w:color w:val="000000"/>
                <w:sz w:val="18"/>
                <w:szCs w:val="18"/>
              </w:rPr>
            </w:pPr>
            <w:r w:rsidRPr="00063CE7">
              <w:rPr>
                <w:rFonts w:ascii="Arial Narrow" w:eastAsia="Times New Roman" w:hAnsi="Arial Narrow" w:cs="Calibri"/>
                <w:b/>
                <w:bCs/>
                <w:color w:val="000000"/>
                <w:sz w:val="18"/>
                <w:szCs w:val="18"/>
              </w:rPr>
              <w:t>"PAQUETE B" MODALIDAD ADQUISICIÓN DE REPUESTOS</w:t>
            </w:r>
          </w:p>
        </w:tc>
        <w:tc>
          <w:tcPr>
            <w:tcW w:w="936" w:type="pct"/>
            <w:vMerge w:val="restart"/>
            <w:tcBorders>
              <w:top w:val="single" w:sz="4" w:space="0" w:color="auto"/>
              <w:left w:val="single" w:sz="4" w:space="0" w:color="auto"/>
              <w:right w:val="single" w:sz="4" w:space="0" w:color="000000"/>
            </w:tcBorders>
            <w:shd w:val="clear" w:color="auto" w:fill="D9D9D9"/>
          </w:tcPr>
          <w:p w14:paraId="3A92BB3C" w14:textId="77777777" w:rsidR="00063CE7" w:rsidRPr="00063CE7" w:rsidRDefault="00063CE7" w:rsidP="00063CE7">
            <w:pPr>
              <w:jc w:val="center"/>
              <w:rPr>
                <w:rFonts w:ascii="Arial Narrow" w:eastAsia="Times New Roman" w:hAnsi="Arial Narrow" w:cs="Calibri"/>
                <w:b/>
                <w:bCs/>
                <w:color w:val="000000"/>
                <w:sz w:val="18"/>
                <w:szCs w:val="18"/>
              </w:rPr>
            </w:pPr>
            <w:r w:rsidRPr="00063CE7">
              <w:rPr>
                <w:rFonts w:ascii="Arial Narrow" w:eastAsia="Times New Roman" w:hAnsi="Arial Narrow" w:cs="Calibri"/>
                <w:b/>
                <w:bCs/>
                <w:color w:val="000000"/>
                <w:sz w:val="18"/>
                <w:szCs w:val="18"/>
              </w:rPr>
              <w:t>CUMPLE / NO CUMPLE</w:t>
            </w:r>
          </w:p>
        </w:tc>
      </w:tr>
      <w:tr w:rsidR="00063CE7" w:rsidRPr="00063CE7" w14:paraId="577B5B8D" w14:textId="77777777" w:rsidTr="00063CE7">
        <w:trPr>
          <w:trHeight w:val="20"/>
          <w:tblHeader/>
          <w:jc w:val="center"/>
        </w:trPr>
        <w:tc>
          <w:tcPr>
            <w:tcW w:w="71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508DAFD" w14:textId="77777777" w:rsidR="00063CE7" w:rsidRPr="00063CE7" w:rsidRDefault="00063CE7" w:rsidP="00063CE7">
            <w:pPr>
              <w:jc w:val="center"/>
              <w:rPr>
                <w:rFonts w:ascii="Arial Narrow" w:eastAsia="Times New Roman" w:hAnsi="Arial Narrow" w:cs="Arial"/>
                <w:b/>
                <w:bCs/>
                <w:sz w:val="18"/>
                <w:szCs w:val="18"/>
              </w:rPr>
            </w:pPr>
            <w:r w:rsidRPr="00063CE7">
              <w:rPr>
                <w:rFonts w:ascii="Arial Narrow" w:eastAsia="Times New Roman" w:hAnsi="Arial Narrow" w:cs="Arial"/>
                <w:b/>
                <w:bCs/>
                <w:sz w:val="18"/>
                <w:szCs w:val="18"/>
              </w:rPr>
              <w:t>ESPECIFICACIÓN</w:t>
            </w:r>
          </w:p>
        </w:tc>
        <w:tc>
          <w:tcPr>
            <w:tcW w:w="3348" w:type="pct"/>
            <w:tcBorders>
              <w:top w:val="single" w:sz="4" w:space="0" w:color="auto"/>
              <w:left w:val="nil"/>
              <w:bottom w:val="single" w:sz="4" w:space="0" w:color="auto"/>
              <w:right w:val="single" w:sz="4" w:space="0" w:color="auto"/>
            </w:tcBorders>
            <w:shd w:val="clear" w:color="auto" w:fill="D9D9D9"/>
            <w:vAlign w:val="center"/>
            <w:hideMark/>
          </w:tcPr>
          <w:p w14:paraId="3FC5C3C6" w14:textId="77777777" w:rsidR="00063CE7" w:rsidRPr="00063CE7" w:rsidRDefault="00063CE7" w:rsidP="00063CE7">
            <w:pPr>
              <w:jc w:val="center"/>
              <w:rPr>
                <w:rFonts w:ascii="Arial Narrow" w:eastAsia="Times New Roman" w:hAnsi="Arial Narrow" w:cs="Arial"/>
                <w:b/>
                <w:bCs/>
                <w:sz w:val="18"/>
                <w:szCs w:val="18"/>
              </w:rPr>
            </w:pPr>
            <w:r w:rsidRPr="00063CE7">
              <w:rPr>
                <w:rFonts w:ascii="Arial Narrow" w:eastAsia="Times New Roman" w:hAnsi="Arial Narrow" w:cs="Arial"/>
                <w:b/>
                <w:bCs/>
                <w:sz w:val="18"/>
                <w:szCs w:val="18"/>
              </w:rPr>
              <w:t>DESCRIPCIÓN</w:t>
            </w:r>
          </w:p>
        </w:tc>
        <w:tc>
          <w:tcPr>
            <w:tcW w:w="936" w:type="pct"/>
            <w:vMerge/>
            <w:tcBorders>
              <w:left w:val="single" w:sz="4" w:space="0" w:color="auto"/>
              <w:bottom w:val="single" w:sz="4" w:space="0" w:color="auto"/>
              <w:right w:val="single" w:sz="4" w:space="0" w:color="000000"/>
            </w:tcBorders>
            <w:shd w:val="clear" w:color="auto" w:fill="D9D9D9"/>
          </w:tcPr>
          <w:p w14:paraId="20F44EAF" w14:textId="77777777" w:rsidR="00063CE7" w:rsidRPr="00063CE7" w:rsidRDefault="00063CE7" w:rsidP="00063CE7">
            <w:pPr>
              <w:jc w:val="center"/>
              <w:rPr>
                <w:rFonts w:ascii="Arial Narrow" w:eastAsia="Times New Roman" w:hAnsi="Arial Narrow" w:cs="Arial"/>
                <w:b/>
                <w:bCs/>
                <w:sz w:val="18"/>
                <w:szCs w:val="18"/>
              </w:rPr>
            </w:pPr>
          </w:p>
        </w:tc>
      </w:tr>
      <w:tr w:rsidR="00063CE7" w:rsidRPr="00063CE7" w14:paraId="0070A83A" w14:textId="77777777" w:rsidTr="00063CE7">
        <w:trPr>
          <w:trHeight w:val="646"/>
          <w:jc w:val="center"/>
        </w:trPr>
        <w:tc>
          <w:tcPr>
            <w:tcW w:w="716" w:type="pct"/>
            <w:tcBorders>
              <w:top w:val="single" w:sz="4" w:space="0" w:color="auto"/>
              <w:left w:val="single" w:sz="4" w:space="0" w:color="auto"/>
              <w:bottom w:val="single" w:sz="4" w:space="0" w:color="000000"/>
              <w:right w:val="single" w:sz="4" w:space="0" w:color="000000"/>
            </w:tcBorders>
            <w:shd w:val="clear" w:color="auto" w:fill="D9D9D9"/>
            <w:vAlign w:val="center"/>
            <w:hideMark/>
          </w:tcPr>
          <w:p w14:paraId="3274111B" w14:textId="77777777" w:rsidR="00063CE7" w:rsidRPr="00063CE7" w:rsidRDefault="00063CE7" w:rsidP="00063CE7">
            <w:pPr>
              <w:jc w:val="center"/>
              <w:rPr>
                <w:rFonts w:ascii="Arial Narrow" w:eastAsia="Times New Roman" w:hAnsi="Arial Narrow" w:cs="Arial"/>
                <w:b/>
                <w:bCs/>
                <w:sz w:val="18"/>
                <w:szCs w:val="18"/>
              </w:rPr>
            </w:pPr>
            <w:r w:rsidRPr="00063CE7">
              <w:rPr>
                <w:rFonts w:ascii="Arial Narrow" w:eastAsia="Times New Roman" w:hAnsi="Arial Narrow" w:cs="Arial"/>
                <w:b/>
                <w:bCs/>
                <w:sz w:val="18"/>
                <w:szCs w:val="18"/>
              </w:rPr>
              <w:t xml:space="preserve">CONDICION DE LOS COMPONENTES </w:t>
            </w:r>
          </w:p>
        </w:tc>
        <w:tc>
          <w:tcPr>
            <w:tcW w:w="3348" w:type="pct"/>
            <w:tcBorders>
              <w:top w:val="single" w:sz="4" w:space="0" w:color="auto"/>
              <w:left w:val="single" w:sz="4" w:space="0" w:color="auto"/>
              <w:bottom w:val="single" w:sz="4" w:space="0" w:color="000000"/>
              <w:right w:val="single" w:sz="4" w:space="0" w:color="000000"/>
            </w:tcBorders>
            <w:shd w:val="clear" w:color="auto" w:fill="auto"/>
          </w:tcPr>
          <w:p w14:paraId="29C10D54" w14:textId="77777777" w:rsidR="00063CE7" w:rsidRPr="00063CE7" w:rsidRDefault="00063CE7" w:rsidP="00063CE7">
            <w:pPr>
              <w:rPr>
                <w:rFonts w:ascii="Arial Narrow" w:eastAsia="Times New Roman" w:hAnsi="Arial Narrow" w:cs="Arial"/>
                <w:sz w:val="18"/>
                <w:szCs w:val="18"/>
              </w:rPr>
            </w:pPr>
            <w:r w:rsidRPr="00063CE7">
              <w:rPr>
                <w:rFonts w:ascii="Arial Narrow" w:eastAsia="Times New Roman" w:hAnsi="Arial Narrow" w:cs="Arial"/>
                <w:sz w:val="18"/>
                <w:szCs w:val="18"/>
              </w:rPr>
              <w:t>El contratista debe garantizar que los componentes y/o repuestos suministrados en condición NEW  (ORIGINAL EQUIPMENT MANUFACTURER),  SERVICIABLE Y OVERHAUL (00:00 ciclos de operación ) y como mínimo 70% remanente de su vida útil para los componentes con vida limite por tiempo calendario para su almacenamiento (</w:t>
            </w:r>
            <w:proofErr w:type="spellStart"/>
            <w:r w:rsidRPr="00063CE7">
              <w:rPr>
                <w:rFonts w:ascii="Arial Narrow" w:eastAsia="Times New Roman" w:hAnsi="Arial Narrow" w:cs="Arial"/>
                <w:sz w:val="18"/>
                <w:szCs w:val="18"/>
              </w:rPr>
              <w:t>shelf</w:t>
            </w:r>
            <w:proofErr w:type="spellEnd"/>
            <w:r w:rsidRPr="00063CE7">
              <w:rPr>
                <w:rFonts w:ascii="Arial Narrow" w:eastAsia="Times New Roman" w:hAnsi="Arial Narrow" w:cs="Arial"/>
                <w:sz w:val="18"/>
                <w:szCs w:val="18"/>
              </w:rPr>
              <w:t xml:space="preserve"> </w:t>
            </w:r>
            <w:proofErr w:type="spellStart"/>
            <w:r w:rsidRPr="00063CE7">
              <w:rPr>
                <w:rFonts w:ascii="Arial Narrow" w:eastAsia="Times New Roman" w:hAnsi="Arial Narrow" w:cs="Arial"/>
                <w:sz w:val="18"/>
                <w:szCs w:val="18"/>
              </w:rPr>
              <w:t>life</w:t>
            </w:r>
            <w:proofErr w:type="spellEnd"/>
            <w:r w:rsidRPr="00063CE7">
              <w:rPr>
                <w:rFonts w:ascii="Arial Narrow" w:eastAsia="Times New Roman" w:hAnsi="Arial Narrow" w:cs="Arial"/>
                <w:sz w:val="18"/>
                <w:szCs w:val="18"/>
              </w:rPr>
              <w:t>)</w:t>
            </w:r>
          </w:p>
          <w:p w14:paraId="6E292528" w14:textId="77777777" w:rsidR="00063CE7" w:rsidRPr="00063CE7" w:rsidRDefault="00063CE7" w:rsidP="00063CE7">
            <w:pPr>
              <w:rPr>
                <w:rFonts w:ascii="Arial Narrow" w:eastAsia="Times New Roman" w:hAnsi="Arial Narrow" w:cs="Arial"/>
                <w:sz w:val="18"/>
                <w:szCs w:val="18"/>
              </w:rPr>
            </w:pPr>
            <w:r w:rsidRPr="00063CE7">
              <w:rPr>
                <w:rFonts w:ascii="Arial Narrow" w:eastAsia="Times New Roman" w:hAnsi="Arial Narrow" w:cs="Arial"/>
                <w:sz w:val="18"/>
                <w:szCs w:val="18"/>
              </w:rPr>
              <w:t>los componentes suministrados CLASE I (</w:t>
            </w:r>
            <w:proofErr w:type="spellStart"/>
            <w:r w:rsidRPr="00063CE7">
              <w:rPr>
                <w:rFonts w:ascii="Arial Narrow" w:eastAsia="Times New Roman" w:hAnsi="Arial Narrow" w:cs="Arial"/>
                <w:sz w:val="18"/>
                <w:szCs w:val="18"/>
              </w:rPr>
              <w:t>Retirament</w:t>
            </w:r>
            <w:proofErr w:type="spellEnd"/>
            <w:r w:rsidRPr="00063CE7">
              <w:rPr>
                <w:rFonts w:ascii="Arial Narrow" w:eastAsia="Times New Roman" w:hAnsi="Arial Narrow" w:cs="Arial"/>
                <w:sz w:val="18"/>
                <w:szCs w:val="18"/>
              </w:rPr>
              <w:t xml:space="preserve"> </w:t>
            </w:r>
            <w:proofErr w:type="spellStart"/>
            <w:r w:rsidRPr="00063CE7">
              <w:rPr>
                <w:rFonts w:ascii="Arial Narrow" w:eastAsia="Times New Roman" w:hAnsi="Arial Narrow" w:cs="Arial"/>
                <w:sz w:val="18"/>
                <w:szCs w:val="18"/>
              </w:rPr>
              <w:t>Change,time</w:t>
            </w:r>
            <w:proofErr w:type="spellEnd"/>
            <w:r w:rsidRPr="00063CE7">
              <w:rPr>
                <w:rFonts w:ascii="Arial Narrow" w:eastAsia="Times New Roman" w:hAnsi="Arial Narrow" w:cs="Arial"/>
                <w:sz w:val="18"/>
                <w:szCs w:val="18"/>
              </w:rPr>
              <w:t xml:space="preserve"> Change) y CLASEII (</w:t>
            </w:r>
            <w:proofErr w:type="spellStart"/>
            <w:r w:rsidRPr="00063CE7">
              <w:rPr>
                <w:rFonts w:ascii="Arial Narrow" w:eastAsia="Times New Roman" w:hAnsi="Arial Narrow" w:cs="Arial"/>
                <w:sz w:val="18"/>
                <w:szCs w:val="18"/>
              </w:rPr>
              <w:t>condition</w:t>
            </w:r>
            <w:proofErr w:type="spellEnd"/>
            <w:r w:rsidRPr="00063CE7">
              <w:rPr>
                <w:rFonts w:ascii="Arial Narrow" w:eastAsia="Times New Roman" w:hAnsi="Arial Narrow" w:cs="Arial"/>
                <w:sz w:val="18"/>
                <w:szCs w:val="18"/>
              </w:rPr>
              <w:t xml:space="preserve"> Change), deben tener placa de identificación original del fabricante en donde se describa el número de parte , el modelo del componente o repuesto y número de serie.</w:t>
            </w:r>
          </w:p>
          <w:p w14:paraId="3B8360F9" w14:textId="77777777" w:rsidR="00063CE7" w:rsidRPr="00063CE7" w:rsidRDefault="00063CE7" w:rsidP="00063CE7">
            <w:pPr>
              <w:rPr>
                <w:rFonts w:ascii="Arial Narrow" w:eastAsia="Times New Roman" w:hAnsi="Arial Narrow" w:cs="Arial"/>
                <w:sz w:val="18"/>
                <w:szCs w:val="18"/>
              </w:rPr>
            </w:pPr>
            <w:r w:rsidRPr="00063CE7">
              <w:rPr>
                <w:rFonts w:ascii="Arial Narrow" w:eastAsia="Times New Roman" w:hAnsi="Arial Narrow" w:cs="Arial"/>
                <w:sz w:val="18"/>
                <w:szCs w:val="18"/>
              </w:rPr>
              <w:t>Las partes deben ser ofertadas y suministradas con base a los manuales técnicos EM 0013 TM1-1520-237-20&amp;P y TM 11-S70I-280-23P.</w:t>
            </w:r>
          </w:p>
          <w:p w14:paraId="69D0661B" w14:textId="77777777" w:rsidR="00063CE7" w:rsidRPr="00063CE7" w:rsidRDefault="00063CE7" w:rsidP="00063CE7">
            <w:pPr>
              <w:rPr>
                <w:rFonts w:ascii="Arial Narrow" w:eastAsia="Times New Roman" w:hAnsi="Arial Narrow" w:cs="Arial"/>
                <w:sz w:val="18"/>
                <w:szCs w:val="18"/>
              </w:rPr>
            </w:pPr>
            <w:r w:rsidRPr="00063CE7">
              <w:rPr>
                <w:rFonts w:ascii="Arial Narrow" w:eastAsia="Times New Roman" w:hAnsi="Arial Narrow" w:cs="Arial"/>
                <w:sz w:val="18"/>
                <w:szCs w:val="18"/>
              </w:rPr>
              <w:t>NOTA: No se aceptaran componentes en condición PMA.</w:t>
            </w:r>
          </w:p>
        </w:tc>
        <w:tc>
          <w:tcPr>
            <w:tcW w:w="936" w:type="pct"/>
            <w:tcBorders>
              <w:top w:val="single" w:sz="4" w:space="0" w:color="auto"/>
              <w:left w:val="single" w:sz="4" w:space="0" w:color="auto"/>
              <w:bottom w:val="single" w:sz="4" w:space="0" w:color="000000"/>
              <w:right w:val="single" w:sz="4" w:space="0" w:color="000000"/>
            </w:tcBorders>
          </w:tcPr>
          <w:p w14:paraId="7AEA0FE4" w14:textId="77777777" w:rsidR="00063CE7" w:rsidRPr="00063CE7" w:rsidRDefault="00063CE7" w:rsidP="00063CE7">
            <w:pPr>
              <w:rPr>
                <w:rFonts w:ascii="Arial Narrow" w:eastAsia="Times New Roman" w:hAnsi="Arial Narrow" w:cs="Arial"/>
                <w:sz w:val="18"/>
                <w:szCs w:val="18"/>
              </w:rPr>
            </w:pPr>
          </w:p>
        </w:tc>
      </w:tr>
      <w:tr w:rsidR="00063CE7" w:rsidRPr="00063CE7" w14:paraId="5D3D4BE3" w14:textId="77777777" w:rsidTr="00063CE7">
        <w:trPr>
          <w:trHeight w:val="611"/>
          <w:jc w:val="center"/>
        </w:trPr>
        <w:tc>
          <w:tcPr>
            <w:tcW w:w="71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CF25910" w14:textId="77777777" w:rsidR="00063CE7" w:rsidRPr="00063CE7" w:rsidRDefault="00063CE7" w:rsidP="00063CE7">
            <w:pPr>
              <w:jc w:val="center"/>
              <w:rPr>
                <w:rFonts w:ascii="Arial Narrow" w:eastAsia="Times New Roman" w:hAnsi="Arial Narrow" w:cs="Arial"/>
                <w:b/>
                <w:bCs/>
                <w:sz w:val="18"/>
                <w:szCs w:val="18"/>
              </w:rPr>
            </w:pPr>
            <w:r w:rsidRPr="00063CE7">
              <w:rPr>
                <w:rFonts w:ascii="Arial Narrow" w:eastAsia="Times New Roman" w:hAnsi="Arial Narrow" w:cs="Arial"/>
                <w:b/>
                <w:bCs/>
                <w:sz w:val="18"/>
                <w:szCs w:val="18"/>
              </w:rPr>
              <w:t>ACREDITACIÓN DE LA TRAZABILIDAD</w:t>
            </w:r>
          </w:p>
        </w:tc>
        <w:tc>
          <w:tcPr>
            <w:tcW w:w="3348" w:type="pct"/>
            <w:tcBorders>
              <w:top w:val="single" w:sz="4" w:space="0" w:color="auto"/>
              <w:left w:val="nil"/>
              <w:bottom w:val="single" w:sz="4" w:space="0" w:color="auto"/>
              <w:right w:val="single" w:sz="4" w:space="0" w:color="auto"/>
            </w:tcBorders>
            <w:shd w:val="clear" w:color="auto" w:fill="auto"/>
            <w:vAlign w:val="center"/>
          </w:tcPr>
          <w:p w14:paraId="784FAA27" w14:textId="77777777" w:rsidR="00063CE7" w:rsidRPr="00063CE7" w:rsidRDefault="00063CE7" w:rsidP="00063CE7">
            <w:pPr>
              <w:rPr>
                <w:rFonts w:ascii="Arial Narrow" w:eastAsia="Times New Roman" w:hAnsi="Arial Narrow" w:cs="Arial"/>
                <w:sz w:val="18"/>
                <w:szCs w:val="18"/>
              </w:rPr>
            </w:pPr>
            <w:r w:rsidRPr="00063CE7">
              <w:rPr>
                <w:rFonts w:ascii="Arial Narrow" w:eastAsia="Times New Roman" w:hAnsi="Arial Narrow" w:cs="Arial"/>
                <w:sz w:val="18"/>
                <w:szCs w:val="18"/>
              </w:rPr>
              <w:t>El contratista debe entregar para la recepción de los componentes en condición NEW  (ORIGINAL EQUIPMENT MANUFACTURER),  SERVICIABLE Y OVERHAUL:</w:t>
            </w:r>
          </w:p>
          <w:p w14:paraId="5B53F1C6" w14:textId="77777777" w:rsidR="00063CE7" w:rsidRPr="00063CE7" w:rsidRDefault="00063CE7" w:rsidP="00063CE7">
            <w:pPr>
              <w:rPr>
                <w:rFonts w:ascii="Arial Narrow" w:eastAsia="Times New Roman" w:hAnsi="Arial Narrow" w:cs="Arial"/>
                <w:sz w:val="18"/>
                <w:szCs w:val="18"/>
              </w:rPr>
            </w:pPr>
            <w:r w:rsidRPr="00063CE7">
              <w:rPr>
                <w:rFonts w:ascii="Arial Narrow" w:eastAsia="Times New Roman" w:hAnsi="Arial Narrow" w:cs="Arial"/>
                <w:sz w:val="18"/>
                <w:szCs w:val="18"/>
              </w:rPr>
              <w:t>- Certificado de aeronavegabilidad Forma FAA8130-3</w:t>
            </w:r>
          </w:p>
          <w:p w14:paraId="46FBF80E" w14:textId="77777777" w:rsidR="00063CE7" w:rsidRPr="00063CE7" w:rsidRDefault="00063CE7" w:rsidP="00063CE7">
            <w:pPr>
              <w:rPr>
                <w:rFonts w:ascii="Arial Narrow" w:eastAsia="Times New Roman" w:hAnsi="Arial Narrow" w:cs="Arial"/>
                <w:sz w:val="18"/>
                <w:szCs w:val="18"/>
              </w:rPr>
            </w:pPr>
            <w:r w:rsidRPr="00063CE7">
              <w:rPr>
                <w:rFonts w:ascii="Arial Narrow" w:eastAsia="Times New Roman" w:hAnsi="Arial Narrow" w:cs="Arial"/>
                <w:sz w:val="18"/>
                <w:szCs w:val="18"/>
              </w:rPr>
              <w:t xml:space="preserve">- Certificado de conformidad en original donde se especifique el nombre del componente ,parte número (P/N) </w:t>
            </w:r>
            <w:proofErr w:type="spellStart"/>
            <w:r w:rsidRPr="00063CE7">
              <w:rPr>
                <w:rFonts w:ascii="Arial Narrow" w:eastAsia="Times New Roman" w:hAnsi="Arial Narrow" w:cs="Arial"/>
                <w:sz w:val="18"/>
                <w:szCs w:val="18"/>
              </w:rPr>
              <w:t>National</w:t>
            </w:r>
            <w:proofErr w:type="spellEnd"/>
            <w:r w:rsidRPr="00063CE7">
              <w:rPr>
                <w:rFonts w:ascii="Arial Narrow" w:eastAsia="Times New Roman" w:hAnsi="Arial Narrow" w:cs="Arial"/>
                <w:sz w:val="18"/>
                <w:szCs w:val="18"/>
              </w:rPr>
              <w:t xml:space="preserve"> Stock </w:t>
            </w:r>
            <w:proofErr w:type="spellStart"/>
            <w:r w:rsidRPr="00063CE7">
              <w:rPr>
                <w:rFonts w:ascii="Arial Narrow" w:eastAsia="Times New Roman" w:hAnsi="Arial Narrow" w:cs="Arial"/>
                <w:sz w:val="18"/>
                <w:szCs w:val="18"/>
              </w:rPr>
              <w:t>Number</w:t>
            </w:r>
            <w:proofErr w:type="spellEnd"/>
            <w:r w:rsidRPr="00063CE7">
              <w:rPr>
                <w:rFonts w:ascii="Arial Narrow" w:eastAsia="Times New Roman" w:hAnsi="Arial Narrow" w:cs="Arial"/>
                <w:sz w:val="18"/>
                <w:szCs w:val="18"/>
              </w:rPr>
              <w:t xml:space="preserve"> (NSN),condición del componente (NEW) tiempo desde NEW(TSN)</w:t>
            </w:r>
          </w:p>
          <w:p w14:paraId="738BBFD7" w14:textId="77777777" w:rsidR="00063CE7" w:rsidRPr="00063CE7" w:rsidRDefault="00063CE7" w:rsidP="00063CE7">
            <w:pPr>
              <w:rPr>
                <w:rFonts w:ascii="Arial Narrow" w:eastAsia="Times New Roman" w:hAnsi="Arial Narrow" w:cs="Arial"/>
                <w:sz w:val="18"/>
                <w:szCs w:val="18"/>
              </w:rPr>
            </w:pPr>
            <w:r w:rsidRPr="00063CE7">
              <w:rPr>
                <w:rFonts w:ascii="Arial Narrow" w:eastAsia="Times New Roman" w:hAnsi="Arial Narrow" w:cs="Arial"/>
                <w:sz w:val="18"/>
                <w:szCs w:val="18"/>
              </w:rPr>
              <w:t>-Tarjeta amarilla (</w:t>
            </w:r>
            <w:proofErr w:type="spellStart"/>
            <w:r w:rsidRPr="00063CE7">
              <w:rPr>
                <w:rFonts w:ascii="Arial Narrow" w:eastAsia="Times New Roman" w:hAnsi="Arial Narrow" w:cs="Arial"/>
                <w:sz w:val="18"/>
                <w:szCs w:val="18"/>
              </w:rPr>
              <w:t>Yellow</w:t>
            </w:r>
            <w:proofErr w:type="spellEnd"/>
            <w:r w:rsidRPr="00063CE7">
              <w:rPr>
                <w:rFonts w:ascii="Arial Narrow" w:eastAsia="Times New Roman" w:hAnsi="Arial Narrow" w:cs="Arial"/>
                <w:sz w:val="18"/>
                <w:szCs w:val="18"/>
              </w:rPr>
              <w:t xml:space="preserve"> tag)-</w:t>
            </w:r>
          </w:p>
          <w:p w14:paraId="173B8FE5" w14:textId="77777777" w:rsidR="00063CE7" w:rsidRPr="00063CE7" w:rsidRDefault="00063CE7" w:rsidP="00063CE7">
            <w:pPr>
              <w:rPr>
                <w:rFonts w:ascii="Arial Narrow" w:eastAsia="Times New Roman" w:hAnsi="Arial Narrow" w:cs="Arial"/>
                <w:sz w:val="18"/>
                <w:szCs w:val="18"/>
              </w:rPr>
            </w:pPr>
            <w:r w:rsidRPr="00063CE7">
              <w:rPr>
                <w:rFonts w:ascii="Arial Narrow" w:eastAsia="Times New Roman" w:hAnsi="Arial Narrow" w:cs="Arial"/>
                <w:sz w:val="18"/>
                <w:szCs w:val="18"/>
              </w:rPr>
              <w:t>-lista de empaque relevante con identificación de elemento</w:t>
            </w:r>
          </w:p>
        </w:tc>
        <w:tc>
          <w:tcPr>
            <w:tcW w:w="936" w:type="pct"/>
            <w:tcBorders>
              <w:top w:val="single" w:sz="4" w:space="0" w:color="auto"/>
              <w:left w:val="nil"/>
              <w:bottom w:val="single" w:sz="4" w:space="0" w:color="auto"/>
              <w:right w:val="single" w:sz="4" w:space="0" w:color="auto"/>
            </w:tcBorders>
          </w:tcPr>
          <w:p w14:paraId="630BF831" w14:textId="77777777" w:rsidR="00063CE7" w:rsidRPr="00063CE7" w:rsidRDefault="00063CE7" w:rsidP="00063CE7">
            <w:pPr>
              <w:rPr>
                <w:rFonts w:ascii="Arial Narrow" w:eastAsia="Times New Roman" w:hAnsi="Arial Narrow" w:cs="Arial"/>
                <w:sz w:val="18"/>
                <w:szCs w:val="18"/>
              </w:rPr>
            </w:pPr>
          </w:p>
        </w:tc>
      </w:tr>
      <w:tr w:rsidR="00063CE7" w:rsidRPr="00063CE7" w14:paraId="1557A6A9" w14:textId="77777777" w:rsidTr="00063CE7">
        <w:trPr>
          <w:trHeight w:val="20"/>
          <w:jc w:val="center"/>
        </w:trPr>
        <w:tc>
          <w:tcPr>
            <w:tcW w:w="71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3952660" w14:textId="77777777" w:rsidR="00063CE7" w:rsidRPr="00063CE7" w:rsidRDefault="00063CE7" w:rsidP="00063CE7">
            <w:pPr>
              <w:jc w:val="center"/>
              <w:rPr>
                <w:rFonts w:ascii="Arial Narrow" w:eastAsia="Times New Roman" w:hAnsi="Arial Narrow" w:cs="Arial"/>
                <w:b/>
                <w:bCs/>
                <w:sz w:val="18"/>
                <w:szCs w:val="18"/>
              </w:rPr>
            </w:pPr>
            <w:r w:rsidRPr="00063CE7">
              <w:rPr>
                <w:rFonts w:ascii="Arial Narrow" w:eastAsia="Times New Roman" w:hAnsi="Arial Narrow" w:cs="Arial"/>
                <w:b/>
                <w:bCs/>
                <w:sz w:val="18"/>
                <w:szCs w:val="18"/>
              </w:rPr>
              <w:t xml:space="preserve">DIRECTIVA DE AERONAVEGABILIDAD </w:t>
            </w:r>
            <w:r w:rsidRPr="00063CE7">
              <w:rPr>
                <w:rFonts w:ascii="Arial Narrow" w:eastAsia="Times New Roman" w:hAnsi="Arial Narrow" w:cs="Arial"/>
                <w:b/>
                <w:bCs/>
                <w:sz w:val="18"/>
                <w:szCs w:val="18"/>
              </w:rPr>
              <w:lastRenderedPageBreak/>
              <w:t>Y BOLETINES TECNICOS</w:t>
            </w:r>
          </w:p>
        </w:tc>
        <w:tc>
          <w:tcPr>
            <w:tcW w:w="3348" w:type="pct"/>
            <w:tcBorders>
              <w:top w:val="single" w:sz="4" w:space="0" w:color="auto"/>
              <w:left w:val="nil"/>
              <w:bottom w:val="single" w:sz="4" w:space="0" w:color="auto"/>
              <w:right w:val="single" w:sz="4" w:space="0" w:color="auto"/>
            </w:tcBorders>
            <w:shd w:val="clear" w:color="auto" w:fill="auto"/>
            <w:vAlign w:val="center"/>
          </w:tcPr>
          <w:p w14:paraId="5BEDDB5C" w14:textId="77777777" w:rsidR="00063CE7" w:rsidRPr="00063CE7" w:rsidRDefault="00063CE7" w:rsidP="00063CE7">
            <w:pPr>
              <w:rPr>
                <w:rFonts w:ascii="Arial Narrow" w:eastAsia="Times New Roman" w:hAnsi="Arial Narrow" w:cs="Arial"/>
                <w:sz w:val="18"/>
                <w:szCs w:val="18"/>
              </w:rPr>
            </w:pPr>
            <w:r w:rsidRPr="00063CE7">
              <w:rPr>
                <w:rFonts w:ascii="Arial Narrow" w:eastAsia="Times New Roman" w:hAnsi="Arial Narrow" w:cs="Arial"/>
                <w:sz w:val="18"/>
                <w:szCs w:val="18"/>
              </w:rPr>
              <w:lastRenderedPageBreak/>
              <w:t xml:space="preserve">El contratista al momento de la entrega de los componentes condición NEW  (ORIGINAL EQUIPMENT MANUFACTURER),  SERVICIABLE Y OVERHAUL a la Aviación del Ejército, debe cumplir con todas y cada una de las directivas de </w:t>
            </w:r>
            <w:r w:rsidRPr="00063CE7">
              <w:rPr>
                <w:rFonts w:ascii="Arial Narrow" w:eastAsia="Times New Roman" w:hAnsi="Arial Narrow" w:cs="Arial"/>
                <w:sz w:val="18"/>
                <w:szCs w:val="18"/>
              </w:rPr>
              <w:lastRenderedPageBreak/>
              <w:t>aeronavegabilidad (AD´S) aplicables, boletines de servicio mandatorios según sea el caso, de acuerdo con la última actualización emitida por el fabricante.</w:t>
            </w:r>
          </w:p>
        </w:tc>
        <w:tc>
          <w:tcPr>
            <w:tcW w:w="936" w:type="pct"/>
            <w:tcBorders>
              <w:top w:val="single" w:sz="4" w:space="0" w:color="auto"/>
              <w:left w:val="nil"/>
              <w:bottom w:val="single" w:sz="4" w:space="0" w:color="auto"/>
              <w:right w:val="single" w:sz="4" w:space="0" w:color="auto"/>
            </w:tcBorders>
          </w:tcPr>
          <w:p w14:paraId="4F0531E3" w14:textId="77777777" w:rsidR="00063CE7" w:rsidRPr="00063CE7" w:rsidRDefault="00063CE7" w:rsidP="00063CE7">
            <w:pPr>
              <w:rPr>
                <w:rFonts w:ascii="Arial Narrow" w:eastAsia="Times New Roman" w:hAnsi="Arial Narrow" w:cs="Arial"/>
                <w:sz w:val="18"/>
                <w:szCs w:val="18"/>
              </w:rPr>
            </w:pPr>
          </w:p>
        </w:tc>
      </w:tr>
      <w:tr w:rsidR="00063CE7" w:rsidRPr="00063CE7" w14:paraId="453D89E8" w14:textId="77777777" w:rsidTr="00063CE7">
        <w:trPr>
          <w:trHeight w:val="20"/>
          <w:jc w:val="center"/>
        </w:trPr>
        <w:tc>
          <w:tcPr>
            <w:tcW w:w="71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EA16906" w14:textId="77777777" w:rsidR="00063CE7" w:rsidRPr="00063CE7" w:rsidRDefault="00063CE7" w:rsidP="00063CE7">
            <w:pPr>
              <w:jc w:val="center"/>
              <w:rPr>
                <w:rFonts w:ascii="Arial Narrow" w:eastAsia="Times New Roman" w:hAnsi="Arial Narrow" w:cs="Arial"/>
                <w:b/>
                <w:bCs/>
                <w:sz w:val="18"/>
                <w:szCs w:val="18"/>
              </w:rPr>
            </w:pPr>
            <w:r w:rsidRPr="00063CE7">
              <w:rPr>
                <w:rFonts w:ascii="Arial Narrow" w:eastAsia="Times New Roman" w:hAnsi="Arial Narrow" w:cs="Arial"/>
                <w:b/>
                <w:bCs/>
                <w:sz w:val="18"/>
                <w:szCs w:val="18"/>
              </w:rPr>
              <w:t>ASPECTOS DE SEGURIDAD PARA SU ALMACENAMIENTO</w:t>
            </w:r>
          </w:p>
        </w:tc>
        <w:tc>
          <w:tcPr>
            <w:tcW w:w="3348" w:type="pct"/>
            <w:tcBorders>
              <w:top w:val="single" w:sz="4" w:space="0" w:color="auto"/>
              <w:left w:val="nil"/>
              <w:bottom w:val="single" w:sz="4" w:space="0" w:color="auto"/>
              <w:right w:val="single" w:sz="4" w:space="0" w:color="auto"/>
            </w:tcBorders>
            <w:shd w:val="clear" w:color="auto" w:fill="auto"/>
            <w:vAlign w:val="center"/>
          </w:tcPr>
          <w:p w14:paraId="7146FDE4" w14:textId="77777777" w:rsidR="00063CE7" w:rsidRPr="00063CE7" w:rsidRDefault="00063CE7" w:rsidP="00063CE7">
            <w:pPr>
              <w:rPr>
                <w:rFonts w:ascii="Arial Narrow" w:eastAsia="Times New Roman" w:hAnsi="Arial Narrow" w:cs="Arial"/>
                <w:sz w:val="18"/>
                <w:szCs w:val="18"/>
              </w:rPr>
            </w:pPr>
            <w:r w:rsidRPr="00063CE7">
              <w:rPr>
                <w:rFonts w:ascii="Arial Narrow" w:eastAsia="Times New Roman" w:hAnsi="Arial Narrow" w:cs="Arial"/>
                <w:sz w:val="18"/>
                <w:szCs w:val="18"/>
              </w:rPr>
              <w:t>El contratista se compromete a:</w:t>
            </w:r>
          </w:p>
          <w:p w14:paraId="4B87178D" w14:textId="77777777" w:rsidR="00063CE7" w:rsidRPr="00063CE7" w:rsidRDefault="00063CE7" w:rsidP="00063CE7">
            <w:pPr>
              <w:rPr>
                <w:rFonts w:ascii="Arial Narrow" w:eastAsia="Times New Roman" w:hAnsi="Arial Narrow" w:cs="Arial"/>
                <w:sz w:val="18"/>
                <w:szCs w:val="18"/>
              </w:rPr>
            </w:pPr>
            <w:r w:rsidRPr="00063CE7">
              <w:rPr>
                <w:rFonts w:ascii="Arial Narrow" w:eastAsia="Times New Roman" w:hAnsi="Arial Narrow" w:cs="Arial"/>
                <w:sz w:val="18"/>
                <w:szCs w:val="18"/>
              </w:rPr>
              <w:t>I.) Entregar los componentes condición NEW  (ORIGINAL EQUIPMENT MANUFACTURER),  SERVICIABLE Y OVERHAUL, perfectamente embalados, preservados, engrasados, con indicadores y absorbentes de humedad y demás requeridos conforme a las especificaciones técnicas exigidas por el fabricante de los mismos; lo anterior con el fin de garantizar su preservación y conservación sin afectar sus condiciones al momento de ser almacenadas por la Aviación del Ejército, evitando así la degradación de su condición técnica.</w:t>
            </w:r>
          </w:p>
          <w:p w14:paraId="189F62A7" w14:textId="77777777" w:rsidR="00063CE7" w:rsidRPr="00063CE7" w:rsidRDefault="00063CE7" w:rsidP="00063CE7">
            <w:pPr>
              <w:rPr>
                <w:rFonts w:ascii="Arial Narrow" w:eastAsia="Times New Roman" w:hAnsi="Arial Narrow" w:cs="Arial"/>
                <w:sz w:val="18"/>
                <w:szCs w:val="18"/>
              </w:rPr>
            </w:pPr>
            <w:r w:rsidRPr="00063CE7">
              <w:rPr>
                <w:rFonts w:ascii="Arial Narrow" w:eastAsia="Times New Roman" w:hAnsi="Arial Narrow" w:cs="Arial"/>
                <w:sz w:val="18"/>
                <w:szCs w:val="18"/>
              </w:rPr>
              <w:t>II.) Presentar los manuales de preservación de almacenamiento cuando aplique, así como cualquier documentación técnica que el fabricante determine para conocimiento y aplicación por parte de los operadores.</w:t>
            </w:r>
          </w:p>
          <w:p w14:paraId="35985FC2" w14:textId="77777777" w:rsidR="00063CE7" w:rsidRPr="00063CE7" w:rsidRDefault="00063CE7" w:rsidP="00063CE7">
            <w:pPr>
              <w:rPr>
                <w:rFonts w:ascii="Arial Narrow" w:eastAsia="Times New Roman" w:hAnsi="Arial Narrow" w:cs="Arial"/>
                <w:sz w:val="18"/>
                <w:szCs w:val="18"/>
              </w:rPr>
            </w:pPr>
            <w:r w:rsidRPr="00063CE7">
              <w:rPr>
                <w:rFonts w:ascii="Arial Narrow" w:eastAsia="Times New Roman" w:hAnsi="Arial Narrow" w:cs="Arial"/>
                <w:sz w:val="18"/>
                <w:szCs w:val="18"/>
              </w:rPr>
              <w:t>III.) A rotular para efectos de control del depósito y almacenaje al momento de la recepción, para lo cual es necesario que todos los medios (cajas de cartón, cajas de madera, guacales, contenedores, etc.), donde se envían los elementos con su respectiva identificación (rótulo) donde especifiquen los siguientes aspectos:</w:t>
            </w:r>
          </w:p>
          <w:p w14:paraId="319E6D12" w14:textId="77777777" w:rsidR="00063CE7" w:rsidRPr="00063CE7" w:rsidRDefault="00063CE7" w:rsidP="00063CE7">
            <w:pPr>
              <w:rPr>
                <w:rFonts w:ascii="Arial Narrow" w:eastAsia="Times New Roman" w:hAnsi="Arial Narrow" w:cs="Arial"/>
                <w:sz w:val="18"/>
                <w:szCs w:val="18"/>
              </w:rPr>
            </w:pPr>
            <w:r w:rsidRPr="00063CE7">
              <w:rPr>
                <w:rFonts w:ascii="Arial Narrow" w:eastAsia="Times New Roman" w:hAnsi="Arial Narrow" w:cs="Arial"/>
                <w:sz w:val="18"/>
                <w:szCs w:val="18"/>
              </w:rPr>
              <w:t>• Destinatario (Ejército Nacional - División de Aviación Asalto Aéreo - Batallón de Abastecimientos y Servicios para la Aviación).</w:t>
            </w:r>
          </w:p>
          <w:p w14:paraId="25CB0BFB" w14:textId="77777777" w:rsidR="00063CE7" w:rsidRPr="00063CE7" w:rsidRDefault="00063CE7" w:rsidP="00063CE7">
            <w:pPr>
              <w:rPr>
                <w:rFonts w:ascii="Arial Narrow" w:eastAsia="Times New Roman" w:hAnsi="Arial Narrow" w:cs="Arial"/>
                <w:sz w:val="18"/>
                <w:szCs w:val="18"/>
              </w:rPr>
            </w:pPr>
            <w:r w:rsidRPr="00063CE7">
              <w:rPr>
                <w:rFonts w:ascii="Arial Narrow" w:eastAsia="Times New Roman" w:hAnsi="Arial Narrow" w:cs="Arial"/>
                <w:sz w:val="18"/>
                <w:szCs w:val="18"/>
              </w:rPr>
              <w:t>• Empresa de donde proceden los elementos al interior del contenedor.</w:t>
            </w:r>
          </w:p>
          <w:p w14:paraId="799757C0" w14:textId="77777777" w:rsidR="00063CE7" w:rsidRPr="00063CE7" w:rsidRDefault="00063CE7" w:rsidP="00063CE7">
            <w:pPr>
              <w:rPr>
                <w:rFonts w:ascii="Arial Narrow" w:eastAsia="Times New Roman" w:hAnsi="Arial Narrow" w:cs="Arial"/>
                <w:sz w:val="18"/>
                <w:szCs w:val="18"/>
              </w:rPr>
            </w:pPr>
            <w:r w:rsidRPr="00063CE7">
              <w:rPr>
                <w:rFonts w:ascii="Arial Narrow" w:eastAsia="Times New Roman" w:hAnsi="Arial Narrow" w:cs="Arial"/>
                <w:sz w:val="18"/>
                <w:szCs w:val="18"/>
              </w:rPr>
              <w:t>• Número del contrato al cual pertenecen los elementos.</w:t>
            </w:r>
          </w:p>
        </w:tc>
        <w:tc>
          <w:tcPr>
            <w:tcW w:w="936" w:type="pct"/>
            <w:tcBorders>
              <w:top w:val="single" w:sz="4" w:space="0" w:color="auto"/>
              <w:left w:val="nil"/>
              <w:bottom w:val="single" w:sz="4" w:space="0" w:color="auto"/>
              <w:right w:val="single" w:sz="4" w:space="0" w:color="auto"/>
            </w:tcBorders>
          </w:tcPr>
          <w:p w14:paraId="3E0E4A1A" w14:textId="77777777" w:rsidR="00063CE7" w:rsidRPr="00063CE7" w:rsidRDefault="00063CE7" w:rsidP="00063CE7">
            <w:pPr>
              <w:rPr>
                <w:rFonts w:ascii="Arial Narrow" w:eastAsia="Times New Roman" w:hAnsi="Arial Narrow" w:cs="Arial"/>
                <w:sz w:val="18"/>
                <w:szCs w:val="18"/>
              </w:rPr>
            </w:pPr>
          </w:p>
        </w:tc>
      </w:tr>
    </w:tbl>
    <w:p w14:paraId="64E0678A" w14:textId="77777777" w:rsidR="00063CE7" w:rsidRPr="00063CE7" w:rsidRDefault="00063CE7" w:rsidP="00063CE7">
      <w:pPr>
        <w:spacing w:after="0" w:line="240" w:lineRule="auto"/>
        <w:ind w:right="-425"/>
        <w:contextualSpacing/>
        <w:jc w:val="both"/>
        <w:outlineLvl w:val="0"/>
        <w:rPr>
          <w:rFonts w:ascii="Arial Narrow" w:eastAsia="Arial Unicode MS" w:hAnsi="Arial Narrow" w:cs="Arial"/>
          <w:b/>
          <w:bCs/>
          <w:sz w:val="20"/>
          <w:szCs w:val="20"/>
          <w:u w:color="000000"/>
          <w:lang w:val="es-419" w:eastAsia="es-CO"/>
        </w:rPr>
      </w:pPr>
    </w:p>
    <w:p w14:paraId="0FF1064E" w14:textId="77777777" w:rsidR="00063CE7" w:rsidRPr="00063CE7" w:rsidRDefault="00063CE7" w:rsidP="00063CE7">
      <w:pPr>
        <w:spacing w:after="0" w:line="240" w:lineRule="auto"/>
        <w:ind w:right="-425"/>
        <w:contextualSpacing/>
        <w:jc w:val="both"/>
        <w:outlineLvl w:val="0"/>
        <w:rPr>
          <w:rFonts w:ascii="Arial Narrow" w:eastAsia="Arial Unicode MS" w:hAnsi="Arial Narrow" w:cs="Arial"/>
          <w:b/>
          <w:bCs/>
          <w:sz w:val="20"/>
          <w:szCs w:val="20"/>
          <w:lang w:eastAsia="es-ES"/>
        </w:rPr>
      </w:pPr>
    </w:p>
    <w:p w14:paraId="2C8BAAC4" w14:textId="77777777" w:rsidR="00063CE7" w:rsidRPr="00063CE7" w:rsidRDefault="00063CE7" w:rsidP="00063CE7">
      <w:pPr>
        <w:spacing w:after="0" w:line="240" w:lineRule="auto"/>
        <w:ind w:right="-425"/>
        <w:contextualSpacing/>
        <w:jc w:val="both"/>
        <w:outlineLvl w:val="0"/>
        <w:rPr>
          <w:rFonts w:ascii="Arial Narrow" w:eastAsia="Arial Unicode MS" w:hAnsi="Arial Narrow" w:cs="Arial"/>
          <w:b/>
          <w:bCs/>
          <w:sz w:val="20"/>
          <w:szCs w:val="20"/>
          <w:lang w:eastAsia="es-ES"/>
        </w:rPr>
      </w:pPr>
    </w:p>
    <w:p w14:paraId="0522DF2C" w14:textId="77777777" w:rsidR="00063CE7" w:rsidRPr="00063CE7" w:rsidRDefault="00063CE7" w:rsidP="00063CE7">
      <w:pPr>
        <w:autoSpaceDE w:val="0"/>
        <w:autoSpaceDN w:val="0"/>
        <w:adjustRightInd w:val="0"/>
        <w:spacing w:after="0" w:line="240" w:lineRule="auto"/>
        <w:rPr>
          <w:rFonts w:ascii="Arial Narrow" w:eastAsia="Calibri" w:hAnsi="Arial Narrow" w:cs="Arial"/>
          <w:color w:val="000000"/>
          <w:szCs w:val="24"/>
          <w:lang w:val="es-ES" w:eastAsia="es-ES"/>
        </w:rPr>
      </w:pPr>
      <w:r w:rsidRPr="00063CE7">
        <w:rPr>
          <w:rFonts w:ascii="Arial Narrow" w:eastAsia="Calibri" w:hAnsi="Arial Narrow" w:cs="Arial"/>
          <w:color w:val="000000"/>
          <w:szCs w:val="24"/>
          <w:lang w:val="es-ES" w:eastAsia="es-ES"/>
        </w:rPr>
        <w:t>Firma Representante Legal del proponente</w:t>
      </w:r>
    </w:p>
    <w:p w14:paraId="25D856C7" w14:textId="77777777" w:rsidR="00063CE7" w:rsidRPr="00063CE7" w:rsidRDefault="00063CE7" w:rsidP="00063CE7">
      <w:pPr>
        <w:autoSpaceDE w:val="0"/>
        <w:autoSpaceDN w:val="0"/>
        <w:adjustRightInd w:val="0"/>
        <w:spacing w:after="0" w:line="240" w:lineRule="auto"/>
        <w:rPr>
          <w:rFonts w:ascii="Arial Narrow" w:eastAsia="Calibri" w:hAnsi="Arial Narrow" w:cs="Arial"/>
          <w:color w:val="000000"/>
          <w:szCs w:val="24"/>
          <w:lang w:val="es-ES" w:eastAsia="es-ES"/>
        </w:rPr>
      </w:pPr>
      <w:r w:rsidRPr="00063CE7">
        <w:rPr>
          <w:rFonts w:ascii="Arial Narrow" w:eastAsia="Calibri" w:hAnsi="Arial Narrow" w:cs="Arial"/>
          <w:color w:val="000000"/>
          <w:szCs w:val="24"/>
          <w:lang w:val="es-ES" w:eastAsia="es-ES"/>
        </w:rPr>
        <w:t>Nombre: ________________________</w:t>
      </w:r>
    </w:p>
    <w:p w14:paraId="7785E82E" w14:textId="77777777" w:rsidR="00063CE7" w:rsidRPr="00063CE7" w:rsidRDefault="00063CE7" w:rsidP="00063CE7">
      <w:pPr>
        <w:autoSpaceDE w:val="0"/>
        <w:autoSpaceDN w:val="0"/>
        <w:adjustRightInd w:val="0"/>
        <w:spacing w:after="0" w:line="240" w:lineRule="auto"/>
        <w:rPr>
          <w:rFonts w:ascii="Arial Narrow" w:eastAsia="Calibri" w:hAnsi="Arial Narrow" w:cs="Arial"/>
          <w:color w:val="000000"/>
          <w:szCs w:val="24"/>
          <w:lang w:val="es-ES" w:eastAsia="es-ES"/>
        </w:rPr>
      </w:pPr>
      <w:r w:rsidRPr="00063CE7">
        <w:rPr>
          <w:rFonts w:ascii="Arial Narrow" w:eastAsia="Calibri" w:hAnsi="Arial Narrow" w:cs="Arial"/>
          <w:color w:val="000000"/>
          <w:szCs w:val="24"/>
          <w:lang w:val="es-ES" w:eastAsia="es-ES"/>
        </w:rPr>
        <w:t>Documento Identidad:</w:t>
      </w:r>
    </w:p>
    <w:bookmarkEnd w:id="0"/>
    <w:bookmarkEnd w:id="1"/>
    <w:p w14:paraId="5ADD8888" w14:textId="77777777" w:rsidR="00063CE7" w:rsidRDefault="00063CE7" w:rsidP="00D83FFA">
      <w:pPr>
        <w:spacing w:after="0" w:line="240" w:lineRule="auto"/>
        <w:jc w:val="center"/>
        <w:rPr>
          <w:rFonts w:ascii="Arial Narrow" w:eastAsia="Times New Roman" w:hAnsi="Arial Narrow" w:cs="Arial"/>
          <w:b/>
          <w:lang w:eastAsia="es-ES"/>
        </w:rPr>
      </w:pPr>
    </w:p>
    <w:sectPr w:rsidR="00063CE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F0C02" w14:textId="77777777" w:rsidR="00F26C85" w:rsidRDefault="00F26C85" w:rsidP="005248B2">
      <w:pPr>
        <w:spacing w:after="0" w:line="240" w:lineRule="auto"/>
      </w:pPr>
      <w:r>
        <w:separator/>
      </w:r>
    </w:p>
  </w:endnote>
  <w:endnote w:type="continuationSeparator" w:id="0">
    <w:p w14:paraId="06CDA0E1" w14:textId="77777777" w:rsidR="00F26C85" w:rsidRDefault="00F26C85" w:rsidP="00524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Arial Bold">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DejaVu Sans">
    <w:altName w:val="Arial"/>
    <w:charset w:val="00"/>
    <w:family w:val="auto"/>
    <w:pitch w:val="variable"/>
    <w:sig w:usb0="E7002EFF" w:usb1="D200F5FF" w:usb2="0A042028" w:usb3="00000000" w:csb0="8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¹Å">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Frutiger 45 Light">
    <w:altName w:val="Calibri"/>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Cambria"/>
    <w:panose1 w:val="00000000000000000000"/>
    <w:charset w:val="00"/>
    <w:family w:val="roman"/>
    <w:notTrueType/>
    <w:pitch w:val="variable"/>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Lohit Hindi">
    <w:altName w:val="Cambria"/>
    <w:charset w:val="00"/>
    <w:family w:val="auto"/>
    <w:pitch w:val="variable"/>
  </w:font>
  <w:font w:name="Liberation Sans">
    <w:altName w:val="Arial"/>
    <w:charset w:val="00"/>
    <w:family w:val="swiss"/>
    <w:pitch w:val="variable"/>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Liberation Serif">
    <w:altName w:val="Times New Roman"/>
    <w:charset w:val="00"/>
    <w:family w:val="roman"/>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Bookman">
    <w:charset w:val="00"/>
    <w:family w:val="roman"/>
    <w:pitch w:val="variable"/>
    <w:sig w:usb0="00000003" w:usb1="00000000" w:usb2="00000000" w:usb3="00000000" w:csb0="00000001"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Arial Negrita">
    <w:altName w:val="Times New Roman"/>
    <w:panose1 w:val="020B0704020202020204"/>
    <w:charset w:val="00"/>
    <w:family w:val="roman"/>
    <w:notTrueType/>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Futura Bk">
    <w:altName w:val="Futura Bk"/>
    <w:charset w:val="00"/>
    <w:family w:val="swiss"/>
    <w:pitch w:val="variable"/>
    <w:sig w:usb0="00000287" w:usb1="00000000" w:usb2="00000000" w:usb3="00000000" w:csb0="0000009F"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C64F5" w14:textId="77777777" w:rsidR="00F26C85" w:rsidRDefault="00F26C85" w:rsidP="005248B2">
      <w:pPr>
        <w:spacing w:after="0" w:line="240" w:lineRule="auto"/>
      </w:pPr>
      <w:r>
        <w:separator/>
      </w:r>
    </w:p>
  </w:footnote>
  <w:footnote w:type="continuationSeparator" w:id="0">
    <w:p w14:paraId="63CD465B" w14:textId="77777777" w:rsidR="00F26C85" w:rsidRDefault="00F26C85" w:rsidP="005248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160D96C"/>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7003936"/>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0ACD45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4"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0EA2EA6"/>
    <w:multiLevelType w:val="hybridMultilevel"/>
    <w:tmpl w:val="C87E0BB2"/>
    <w:styleLink w:val="List1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5275AAA"/>
    <w:multiLevelType w:val="multilevel"/>
    <w:tmpl w:val="E2AC9D3E"/>
    <w:styleLink w:val="WW8Num5017"/>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7" w15:restartNumberingAfterBreak="0">
    <w:nsid w:val="06424714"/>
    <w:multiLevelType w:val="multilevel"/>
    <w:tmpl w:val="486A65D0"/>
    <w:styleLink w:val="Lista411111122"/>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8" w15:restartNumberingAfterBreak="0">
    <w:nsid w:val="067D078B"/>
    <w:multiLevelType w:val="multilevel"/>
    <w:tmpl w:val="85384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upperLetter"/>
      <w:lvlText w:val="%3."/>
      <w:lvlJc w:val="left"/>
      <w:pPr>
        <w:ind w:left="2160" w:hanging="360"/>
      </w:pPr>
      <w:rPr>
        <w:rFonts w:hint="default"/>
        <w:sz w:val="14"/>
        <w:szCs w:val="14"/>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D05794"/>
    <w:multiLevelType w:val="multilevel"/>
    <w:tmpl w:val="37AEA0B4"/>
    <w:styleLink w:val="List19"/>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1"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3" w15:restartNumberingAfterBreak="0">
    <w:nsid w:val="0DD13305"/>
    <w:multiLevelType w:val="multilevel"/>
    <w:tmpl w:val="FD6EFD2E"/>
    <w:styleLink w:val="List1311"/>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4"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5" w15:restartNumberingAfterBreak="0">
    <w:nsid w:val="1008234B"/>
    <w:multiLevelType w:val="multilevel"/>
    <w:tmpl w:val="FA0E8806"/>
    <w:styleLink w:val="List91"/>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2C66076"/>
    <w:multiLevelType w:val="multilevel"/>
    <w:tmpl w:val="9C6090A8"/>
    <w:styleLink w:val="Lista21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17"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165201B1"/>
    <w:multiLevelType w:val="hybridMultilevel"/>
    <w:tmpl w:val="F81AA9C0"/>
    <w:styleLink w:val="Estilo313"/>
    <w:lvl w:ilvl="0" w:tplc="9AB0CB5A">
      <w:start w:val="8"/>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9" w15:restartNumberingAfterBreak="0">
    <w:nsid w:val="17A673D5"/>
    <w:multiLevelType w:val="hybridMultilevel"/>
    <w:tmpl w:val="04EE7A3C"/>
    <w:styleLink w:val="List16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1" w15:restartNumberingAfterBreak="0">
    <w:nsid w:val="1A8213FC"/>
    <w:multiLevelType w:val="hybridMultilevel"/>
    <w:tmpl w:val="9EF0D550"/>
    <w:styleLink w:val="WW8Num501"/>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22" w15:restartNumberingAfterBreak="0">
    <w:nsid w:val="1AE045CB"/>
    <w:multiLevelType w:val="multilevel"/>
    <w:tmpl w:val="7994B3E4"/>
    <w:styleLink w:val="WW8Num5011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1B5A7842"/>
    <w:multiLevelType w:val="hybridMultilevel"/>
    <w:tmpl w:val="7146F6D0"/>
    <w:styleLink w:val="WW8Num50111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1B74782E"/>
    <w:multiLevelType w:val="multilevel"/>
    <w:tmpl w:val="307EA072"/>
    <w:styleLink w:val="WW8Num501242"/>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6" w15:restartNumberingAfterBreak="0">
    <w:nsid w:val="1B9969EE"/>
    <w:multiLevelType w:val="multilevel"/>
    <w:tmpl w:val="1678826E"/>
    <w:styleLink w:val="Lista4132"/>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7"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9"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30" w15:restartNumberingAfterBreak="0">
    <w:nsid w:val="289E695A"/>
    <w:multiLevelType w:val="hybridMultilevel"/>
    <w:tmpl w:val="E814E4B6"/>
    <w:styleLink w:val="List165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297473B4"/>
    <w:multiLevelType w:val="hybridMultilevel"/>
    <w:tmpl w:val="5E1481AE"/>
    <w:styleLink w:val="List0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2C4F00E9"/>
    <w:multiLevelType w:val="multilevel"/>
    <w:tmpl w:val="29B43502"/>
    <w:styleLink w:val="List1011"/>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bullet"/>
      <w:lvlText w:val="●"/>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2D7648B6"/>
    <w:multiLevelType w:val="hybridMultilevel"/>
    <w:tmpl w:val="7E0AC37C"/>
    <w:styleLink w:val="Lista41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2F550506"/>
    <w:multiLevelType w:val="multilevel"/>
    <w:tmpl w:val="B10A716A"/>
    <w:styleLink w:val="List1721"/>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312923D7"/>
    <w:multiLevelType w:val="multilevel"/>
    <w:tmpl w:val="3C980E38"/>
    <w:styleLink w:val="WW8Num5011142"/>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36" w15:restartNumberingAfterBreak="0">
    <w:nsid w:val="32245C7B"/>
    <w:multiLevelType w:val="hybridMultilevel"/>
    <w:tmpl w:val="B32295A4"/>
    <w:styleLink w:val="List611"/>
    <w:lvl w:ilvl="0" w:tplc="B32295A4">
      <w:start w:val="1"/>
      <w:numFmt w:val="decimal"/>
      <w:lvlText w:val="%1."/>
      <w:lvlJc w:val="left"/>
      <w:pPr>
        <w:ind w:left="360" w:hanging="360"/>
      </w:pPr>
      <w:rPr>
        <w:rFonts w:hint="default"/>
        <w:b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32855825"/>
    <w:multiLevelType w:val="hybridMultilevel"/>
    <w:tmpl w:val="6C80D4D0"/>
    <w:styleLink w:val="List811"/>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3D35874"/>
    <w:multiLevelType w:val="multilevel"/>
    <w:tmpl w:val="CE203D78"/>
    <w:lvl w:ilvl="0">
      <w:start w:val="1"/>
      <w:numFmt w:val="decimal"/>
      <w:lvlText w:val="%1."/>
      <w:lvlJc w:val="left"/>
      <w:pPr>
        <w:ind w:left="357" w:hanging="357"/>
      </w:pPr>
    </w:lvl>
    <w:lvl w:ilvl="1">
      <w:start w:val="1"/>
      <w:numFmt w:val="decimal"/>
      <w:lvlText w:val="%1.%2."/>
      <w:lvlJc w:val="left"/>
      <w:pPr>
        <w:ind w:left="714" w:hanging="357"/>
      </w:pPr>
    </w:lvl>
    <w:lvl w:ilvl="2">
      <w:start w:val="1"/>
      <w:numFmt w:val="decimal"/>
      <w:pStyle w:val="Estilo2"/>
      <w:lvlText w:val="%3.1.1"/>
      <w:lvlJc w:val="left"/>
      <w:pPr>
        <w:snapToGrid w:val="0"/>
        <w:ind w:left="1071" w:hanging="357"/>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specVanish w:val="0"/>
      </w:rPr>
    </w:lvl>
    <w:lvl w:ilvl="3">
      <w:start w:val="1"/>
      <w:numFmt w:val="decimal"/>
      <w:lvlText w:val="%1.%2.%3.%4."/>
      <w:lvlJc w:val="left"/>
      <w:pPr>
        <w:ind w:left="1428" w:hanging="357"/>
      </w:pPr>
    </w:lvl>
    <w:lvl w:ilvl="4">
      <w:start w:val="1"/>
      <w:numFmt w:val="decimal"/>
      <w:lvlText w:val="%1.%2.%3.%4.%5."/>
      <w:lvlJc w:val="left"/>
      <w:pPr>
        <w:ind w:left="1785" w:hanging="357"/>
      </w:pPr>
    </w:lvl>
    <w:lvl w:ilvl="5">
      <w:start w:val="1"/>
      <w:numFmt w:val="decimal"/>
      <w:lvlText w:val="%1.%2.%3.%4.%5.%6."/>
      <w:lvlJc w:val="left"/>
      <w:pPr>
        <w:ind w:left="2142" w:hanging="357"/>
      </w:pPr>
    </w:lvl>
    <w:lvl w:ilvl="6">
      <w:start w:val="1"/>
      <w:numFmt w:val="decimal"/>
      <w:lvlText w:val="%1.%2.%3.%4.%5.%6.%7."/>
      <w:lvlJc w:val="left"/>
      <w:pPr>
        <w:ind w:left="2499" w:hanging="357"/>
      </w:pPr>
    </w:lvl>
    <w:lvl w:ilvl="7">
      <w:start w:val="1"/>
      <w:numFmt w:val="decimal"/>
      <w:lvlText w:val="%1.%2.%3.%4.%5.%6.%7.%8."/>
      <w:lvlJc w:val="left"/>
      <w:pPr>
        <w:ind w:left="2856" w:hanging="357"/>
      </w:pPr>
    </w:lvl>
    <w:lvl w:ilvl="8">
      <w:start w:val="1"/>
      <w:numFmt w:val="decimal"/>
      <w:lvlText w:val="%1.%2.%3.%4.%5.%6.%7.%8.%9."/>
      <w:lvlJc w:val="left"/>
      <w:pPr>
        <w:ind w:left="3213" w:hanging="357"/>
      </w:pPr>
    </w:lvl>
  </w:abstractNum>
  <w:abstractNum w:abstractNumId="39" w15:restartNumberingAfterBreak="0">
    <w:nsid w:val="34044E3F"/>
    <w:multiLevelType w:val="multilevel"/>
    <w:tmpl w:val="3C166DEE"/>
    <w:styleLink w:val="Estilo31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40" w15:restartNumberingAfterBreak="0">
    <w:nsid w:val="342655F6"/>
    <w:multiLevelType w:val="multilevel"/>
    <w:tmpl w:val="B21C8530"/>
    <w:styleLink w:val="Estilo1"/>
    <w:lvl w:ilvl="0">
      <w:start w:val="10"/>
      <w:numFmt w:val="decimal"/>
      <w:lvlText w:val="%1."/>
      <w:lvlJc w:val="left"/>
      <w:pPr>
        <w:ind w:left="360" w:hanging="360"/>
      </w:pPr>
      <w:rPr>
        <w:rFonts w:cs="Times New Roman" w:hint="default"/>
      </w:rPr>
    </w:lvl>
    <w:lvl w:ilvl="1">
      <w:start w:val="1"/>
      <w:numFmt w:val="lowerLetter"/>
      <w:lvlText w:val="%2."/>
      <w:lvlJc w:val="left"/>
      <w:pPr>
        <w:ind w:left="1785" w:hanging="360"/>
      </w:pPr>
      <w:rPr>
        <w:rFonts w:cs="Times New Roman"/>
      </w:rPr>
    </w:lvl>
    <w:lvl w:ilvl="2">
      <w:start w:val="1"/>
      <w:numFmt w:val="lowerRoman"/>
      <w:lvlText w:val="%3."/>
      <w:lvlJc w:val="right"/>
      <w:pPr>
        <w:ind w:left="2505" w:hanging="180"/>
      </w:pPr>
      <w:rPr>
        <w:rFonts w:cs="Times New Roman"/>
      </w:rPr>
    </w:lvl>
    <w:lvl w:ilvl="3">
      <w:start w:val="1"/>
      <w:numFmt w:val="decimal"/>
      <w:lvlText w:val="%4."/>
      <w:lvlJc w:val="left"/>
      <w:pPr>
        <w:ind w:left="3225" w:hanging="360"/>
      </w:pPr>
      <w:rPr>
        <w:rFonts w:cs="Times New Roman"/>
      </w:rPr>
    </w:lvl>
    <w:lvl w:ilvl="4">
      <w:start w:val="1"/>
      <w:numFmt w:val="lowerLetter"/>
      <w:lvlText w:val="%5."/>
      <w:lvlJc w:val="left"/>
      <w:pPr>
        <w:ind w:left="3945" w:hanging="360"/>
      </w:pPr>
      <w:rPr>
        <w:rFonts w:cs="Times New Roman"/>
      </w:rPr>
    </w:lvl>
    <w:lvl w:ilvl="5">
      <w:start w:val="1"/>
      <w:numFmt w:val="lowerRoman"/>
      <w:lvlText w:val="%6."/>
      <w:lvlJc w:val="right"/>
      <w:pPr>
        <w:ind w:left="4665" w:hanging="180"/>
      </w:pPr>
      <w:rPr>
        <w:rFonts w:cs="Times New Roman"/>
      </w:rPr>
    </w:lvl>
    <w:lvl w:ilvl="6">
      <w:start w:val="1"/>
      <w:numFmt w:val="decimal"/>
      <w:lvlText w:val="%7."/>
      <w:lvlJc w:val="left"/>
      <w:pPr>
        <w:ind w:left="5385" w:hanging="360"/>
      </w:pPr>
      <w:rPr>
        <w:rFonts w:cs="Times New Roman"/>
      </w:rPr>
    </w:lvl>
    <w:lvl w:ilvl="7">
      <w:start w:val="1"/>
      <w:numFmt w:val="lowerLetter"/>
      <w:lvlText w:val="%8."/>
      <w:lvlJc w:val="left"/>
      <w:pPr>
        <w:ind w:left="6105" w:hanging="360"/>
      </w:pPr>
      <w:rPr>
        <w:rFonts w:cs="Times New Roman"/>
      </w:rPr>
    </w:lvl>
    <w:lvl w:ilvl="8">
      <w:start w:val="1"/>
      <w:numFmt w:val="lowerRoman"/>
      <w:lvlText w:val="%9."/>
      <w:lvlJc w:val="right"/>
      <w:pPr>
        <w:ind w:left="6825" w:hanging="180"/>
      </w:pPr>
      <w:rPr>
        <w:rFonts w:cs="Times New Roman"/>
      </w:rPr>
    </w:lvl>
  </w:abstractNum>
  <w:abstractNum w:abstractNumId="41" w15:restartNumberingAfterBreak="0">
    <w:nsid w:val="34920932"/>
    <w:multiLevelType w:val="multilevel"/>
    <w:tmpl w:val="E918BD6A"/>
    <w:styleLink w:val="Estilo3311"/>
    <w:lvl w:ilvl="0">
      <w:start w:val="4"/>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42" w15:restartNumberingAfterBreak="0">
    <w:nsid w:val="36AC307B"/>
    <w:multiLevelType w:val="singleLevel"/>
    <w:tmpl w:val="249E186C"/>
    <w:styleLink w:val="List110"/>
    <w:lvl w:ilvl="0">
      <w:start w:val="1"/>
      <w:numFmt w:val="lowerLetter"/>
      <w:lvlText w:val="%1)"/>
      <w:lvlJc w:val="left"/>
      <w:pPr>
        <w:ind w:left="928" w:hanging="360"/>
      </w:pPr>
      <w:rPr>
        <w:b/>
        <w:i w:val="0"/>
        <w:strike w:val="0"/>
        <w:dstrike w:val="0"/>
        <w:sz w:val="20"/>
        <w:szCs w:val="20"/>
        <w:u w:val="none"/>
        <w:effect w:val="none"/>
      </w:rPr>
    </w:lvl>
  </w:abstractNum>
  <w:abstractNum w:abstractNumId="43"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9A53D05"/>
    <w:multiLevelType w:val="multilevel"/>
    <w:tmpl w:val="3564AF90"/>
    <w:styleLink w:val="WW8Num50152"/>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45" w15:restartNumberingAfterBreak="0">
    <w:nsid w:val="3A4D4FE3"/>
    <w:multiLevelType w:val="multilevel"/>
    <w:tmpl w:val="2014060E"/>
    <w:styleLink w:val="Lista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46" w15:restartNumberingAfterBreak="0">
    <w:nsid w:val="3F170352"/>
    <w:multiLevelType w:val="multilevel"/>
    <w:tmpl w:val="32BCA0BA"/>
    <w:styleLink w:val="Lista411121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7" w15:restartNumberingAfterBreak="0">
    <w:nsid w:val="40B6506C"/>
    <w:multiLevelType w:val="multilevel"/>
    <w:tmpl w:val="B7F6FF1A"/>
    <w:styleLink w:val="WW8Num504111"/>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8" w15:restartNumberingAfterBreak="0">
    <w:nsid w:val="41CD10C7"/>
    <w:multiLevelType w:val="multilevel"/>
    <w:tmpl w:val="C9A0ABA6"/>
    <w:styleLink w:val="List1411"/>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9" w15:restartNumberingAfterBreak="0">
    <w:nsid w:val="42CC574F"/>
    <w:multiLevelType w:val="multilevel"/>
    <w:tmpl w:val="521A300E"/>
    <w:styleLink w:val="Lista41112"/>
    <w:lvl w:ilvl="0">
      <w:start w:val="20"/>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4343329D"/>
    <w:multiLevelType w:val="hybridMultilevel"/>
    <w:tmpl w:val="3A32EA48"/>
    <w:styleLink w:val="Lista413"/>
    <w:lvl w:ilvl="0" w:tplc="7FBCC340">
      <w:start w:val="1"/>
      <w:numFmt w:val="decimal"/>
      <w:lvlText w:val="%1."/>
      <w:lvlJc w:val="left"/>
      <w:pPr>
        <w:ind w:left="720" w:hanging="360"/>
      </w:pPr>
    </w:lvl>
    <w:lvl w:ilvl="1" w:tplc="240A000D" w:tentative="1">
      <w:start w:val="1"/>
      <w:numFmt w:val="lowerLetter"/>
      <w:lvlText w:val="%2."/>
      <w:lvlJc w:val="left"/>
      <w:pPr>
        <w:ind w:left="1440" w:hanging="360"/>
      </w:pPr>
    </w:lvl>
    <w:lvl w:ilvl="2" w:tplc="9CAE5FC0" w:tentative="1">
      <w:start w:val="1"/>
      <w:numFmt w:val="lowerRoman"/>
      <w:lvlText w:val="%3."/>
      <w:lvlJc w:val="right"/>
      <w:pPr>
        <w:ind w:left="2160" w:hanging="180"/>
      </w:pPr>
    </w:lvl>
    <w:lvl w:ilvl="3" w:tplc="D31A1ADC" w:tentative="1">
      <w:start w:val="1"/>
      <w:numFmt w:val="decimal"/>
      <w:lvlText w:val="%4."/>
      <w:lvlJc w:val="left"/>
      <w:pPr>
        <w:ind w:left="2880" w:hanging="360"/>
      </w:pPr>
    </w:lvl>
    <w:lvl w:ilvl="4" w:tplc="915CF578"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51"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45C85B89"/>
    <w:multiLevelType w:val="multilevel"/>
    <w:tmpl w:val="9E465AA0"/>
    <w:styleLink w:val="WW8Num11"/>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3" w15:restartNumberingAfterBreak="0">
    <w:nsid w:val="45E10DA1"/>
    <w:multiLevelType w:val="multilevel"/>
    <w:tmpl w:val="12F006B8"/>
    <w:styleLink w:val="Estiloimportado91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46B4348C"/>
    <w:multiLevelType w:val="multilevel"/>
    <w:tmpl w:val="32D46ABE"/>
    <w:styleLink w:val="Estilo3132"/>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55"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6" w15:restartNumberingAfterBreak="0">
    <w:nsid w:val="49910442"/>
    <w:multiLevelType w:val="hybridMultilevel"/>
    <w:tmpl w:val="95DCBEEE"/>
    <w:styleLink w:val="WW8Num504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57" w15:restartNumberingAfterBreak="0">
    <w:nsid w:val="4B541790"/>
    <w:multiLevelType w:val="multilevel"/>
    <w:tmpl w:val="375C285C"/>
    <w:styleLink w:val="Estiloimportado9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15:restartNumberingAfterBreak="0">
    <w:nsid w:val="4D3F1CF1"/>
    <w:multiLevelType w:val="multilevel"/>
    <w:tmpl w:val="F788CBAA"/>
    <w:styleLink w:val="List15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59" w15:restartNumberingAfterBreak="0">
    <w:nsid w:val="4E0264D6"/>
    <w:multiLevelType w:val="hybridMultilevel"/>
    <w:tmpl w:val="F84E4C9E"/>
    <w:styleLink w:val="List110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4E0B476E"/>
    <w:multiLevelType w:val="multilevel"/>
    <w:tmpl w:val="173230EE"/>
    <w:styleLink w:val="Lista411111142"/>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61"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63" w15:restartNumberingAfterBreak="0">
    <w:nsid w:val="50464156"/>
    <w:multiLevelType w:val="multilevel"/>
    <w:tmpl w:val="70A4E6E4"/>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5" w15:restartNumberingAfterBreak="0">
    <w:nsid w:val="52FF58A5"/>
    <w:multiLevelType w:val="hybridMultilevel"/>
    <w:tmpl w:val="2138C7DC"/>
    <w:styleLink w:val="List145"/>
    <w:lvl w:ilvl="0" w:tplc="240A0017">
      <w:start w:val="1"/>
      <w:numFmt w:val="lowerLetter"/>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66" w15:restartNumberingAfterBreak="0">
    <w:nsid w:val="54655CE7"/>
    <w:multiLevelType w:val="hybridMultilevel"/>
    <w:tmpl w:val="409865BA"/>
    <w:styleLink w:val="Lista412"/>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7" w15:restartNumberingAfterBreak="0">
    <w:nsid w:val="5496345F"/>
    <w:multiLevelType w:val="hybridMultilevel"/>
    <w:tmpl w:val="B8D44080"/>
    <w:styleLink w:val="Lista311"/>
    <w:lvl w:ilvl="0" w:tplc="30602DEA">
      <w:start w:val="1"/>
      <w:numFmt w:val="lowerLetter"/>
      <w:lvlText w:val="%1)"/>
      <w:lvlJc w:val="left"/>
      <w:pPr>
        <w:ind w:left="720" w:hanging="360"/>
      </w:pPr>
      <w:rPr>
        <w:rFonts w:eastAsiaTheme="minorHAnsi"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55D33DED"/>
    <w:multiLevelType w:val="hybridMultilevel"/>
    <w:tmpl w:val="E84E818A"/>
    <w:styleLink w:val="List1811"/>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0" w15:restartNumberingAfterBreak="0">
    <w:nsid w:val="593229DD"/>
    <w:multiLevelType w:val="multilevel"/>
    <w:tmpl w:val="E312BDC8"/>
    <w:styleLink w:val="List1511"/>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1" w15:restartNumberingAfterBreak="0">
    <w:nsid w:val="5D845527"/>
    <w:multiLevelType w:val="hybridMultilevel"/>
    <w:tmpl w:val="02AE25B0"/>
    <w:styleLink w:val="Estiloimportado51"/>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5F1E5873"/>
    <w:multiLevelType w:val="multilevel"/>
    <w:tmpl w:val="FDDA5750"/>
    <w:styleLink w:val="List17111"/>
    <w:lvl w:ilvl="0">
      <w:start w:val="3"/>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3" w15:restartNumberingAfterBreak="0">
    <w:nsid w:val="605A35B8"/>
    <w:multiLevelType w:val="hybridMultilevel"/>
    <w:tmpl w:val="35020F66"/>
    <w:styleLink w:val="Lista4123"/>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74" w15:restartNumberingAfterBreak="0">
    <w:nsid w:val="60986901"/>
    <w:multiLevelType w:val="multilevel"/>
    <w:tmpl w:val="21681E78"/>
    <w:styleLink w:val="Lista416"/>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75" w15:restartNumberingAfterBreak="0">
    <w:nsid w:val="64623FF2"/>
    <w:multiLevelType w:val="multilevel"/>
    <w:tmpl w:val="EAB492C0"/>
    <w:styleLink w:val="List1211"/>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22"/>
      <w:numFmt w:val="decimal"/>
      <w:lvlText w:val="%3."/>
      <w:lvlJc w:val="left"/>
      <w:pPr>
        <w:ind w:left="2340" w:hanging="360"/>
      </w:pPr>
    </w:lvl>
    <w:lvl w:ilvl="3">
      <w:start w:val="50"/>
      <w:numFmt w:val="decimal"/>
      <w:lvlText w:val="%4"/>
      <w:lvlJc w:val="left"/>
      <w:pPr>
        <w:ind w:left="2880" w:hanging="360"/>
      </w:pPr>
    </w:lvl>
    <w:lvl w:ilvl="4">
      <w:start w:val="1"/>
      <w:numFmt w:val="upp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6772496E"/>
    <w:multiLevelType w:val="hybridMultilevel"/>
    <w:tmpl w:val="969ED808"/>
    <w:styleLink w:val="WW8Num50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8" w15:restartNumberingAfterBreak="0">
    <w:nsid w:val="697D3C06"/>
    <w:multiLevelType w:val="multilevel"/>
    <w:tmpl w:val="FD0A09BA"/>
    <w:styleLink w:val="List1111"/>
    <w:lvl w:ilvl="0">
      <w:start w:val="1"/>
      <w:numFmt w:val="lowerLetter"/>
      <w:lvlText w:val="%1."/>
      <w:lvlJc w:val="left"/>
      <w:pPr>
        <w:ind w:left="50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79" w15:restartNumberingAfterBreak="0">
    <w:nsid w:val="698C6B4F"/>
    <w:multiLevelType w:val="hybridMultilevel"/>
    <w:tmpl w:val="1026EB0E"/>
    <w:styleLink w:val="Estilo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0" w15:restartNumberingAfterBreak="0">
    <w:nsid w:val="6C1D59A4"/>
    <w:multiLevelType w:val="hybridMultilevel"/>
    <w:tmpl w:val="321CCDF2"/>
    <w:styleLink w:val="Estiloimportado811"/>
    <w:lvl w:ilvl="0" w:tplc="55782F26">
      <w:start w:val="1"/>
      <w:numFmt w:val="decimal"/>
      <w:lvlText w:val="%1."/>
      <w:lvlJc w:val="left"/>
      <w:pPr>
        <w:ind w:left="720" w:hanging="360"/>
      </w:pPr>
      <w:rPr>
        <w:rFonts w:ascii="Arial Narrow" w:eastAsia="Cambria" w:hAnsi="Arial Narrow" w:cs="Arial"/>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6CDE3E99"/>
    <w:multiLevelType w:val="hybridMultilevel"/>
    <w:tmpl w:val="6FAEDCE2"/>
    <w:styleLink w:val="List155"/>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2" w15:restartNumberingAfterBreak="0">
    <w:nsid w:val="6E7C622A"/>
    <w:multiLevelType w:val="multilevel"/>
    <w:tmpl w:val="EFA2C022"/>
    <w:styleLink w:val="WW8Num506"/>
    <w:lvl w:ilvl="0">
      <w:start w:val="1"/>
      <w:numFmt w:val="decimal"/>
      <w:lvlText w:val="%1."/>
      <w:lvlJc w:val="left"/>
      <w:pPr>
        <w:ind w:left="360" w:hanging="360"/>
      </w:pPr>
      <w:rPr>
        <w:rFonts w:hint="default"/>
      </w:rPr>
    </w:lvl>
    <w:lvl w:ilvl="1">
      <w:start w:val="6"/>
      <w:numFmt w:val="decimal"/>
      <w:lvlText w:val="%1.%2."/>
      <w:lvlJc w:val="left"/>
      <w:pPr>
        <w:ind w:left="785" w:hanging="36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83"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15:restartNumberingAfterBreak="0">
    <w:nsid w:val="72F74AD2"/>
    <w:multiLevelType w:val="multilevel"/>
    <w:tmpl w:val="1DE2BCA2"/>
    <w:styleLink w:val="Lista5111"/>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85"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7992346D"/>
    <w:multiLevelType w:val="multilevel"/>
    <w:tmpl w:val="FA1A841E"/>
    <w:styleLink w:val="List02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87" w15:restartNumberingAfterBreak="0">
    <w:nsid w:val="7AE91B64"/>
    <w:multiLevelType w:val="hybridMultilevel"/>
    <w:tmpl w:val="F6E07458"/>
    <w:styleLink w:val="List711"/>
    <w:lvl w:ilvl="0" w:tplc="F10CF03C">
      <w:start w:val="5"/>
      <w:numFmt w:val="bullet"/>
      <w:lvlText w:val="-"/>
      <w:lvlJc w:val="left"/>
      <w:pPr>
        <w:ind w:left="682" w:hanging="360"/>
      </w:pPr>
      <w:rPr>
        <w:rFonts w:ascii="Arial" w:eastAsia="DejaVu Sans" w:hAnsi="Arial" w:cs="Arial" w:hint="default"/>
      </w:rPr>
    </w:lvl>
    <w:lvl w:ilvl="1" w:tplc="240A0003" w:tentative="1">
      <w:start w:val="1"/>
      <w:numFmt w:val="bullet"/>
      <w:lvlText w:val="o"/>
      <w:lvlJc w:val="left"/>
      <w:pPr>
        <w:ind w:left="1402" w:hanging="360"/>
      </w:pPr>
      <w:rPr>
        <w:rFonts w:ascii="Courier New" w:hAnsi="Courier New" w:cs="Courier New" w:hint="default"/>
      </w:rPr>
    </w:lvl>
    <w:lvl w:ilvl="2" w:tplc="240A0005" w:tentative="1">
      <w:start w:val="1"/>
      <w:numFmt w:val="bullet"/>
      <w:lvlText w:val=""/>
      <w:lvlJc w:val="left"/>
      <w:pPr>
        <w:ind w:left="2122" w:hanging="360"/>
      </w:pPr>
      <w:rPr>
        <w:rFonts w:ascii="Wingdings" w:hAnsi="Wingdings" w:hint="default"/>
      </w:rPr>
    </w:lvl>
    <w:lvl w:ilvl="3" w:tplc="240A0001" w:tentative="1">
      <w:start w:val="1"/>
      <w:numFmt w:val="bullet"/>
      <w:lvlText w:val=""/>
      <w:lvlJc w:val="left"/>
      <w:pPr>
        <w:ind w:left="2842" w:hanging="360"/>
      </w:pPr>
      <w:rPr>
        <w:rFonts w:ascii="Symbol" w:hAnsi="Symbol" w:hint="default"/>
      </w:rPr>
    </w:lvl>
    <w:lvl w:ilvl="4" w:tplc="240A0003" w:tentative="1">
      <w:start w:val="1"/>
      <w:numFmt w:val="bullet"/>
      <w:lvlText w:val="o"/>
      <w:lvlJc w:val="left"/>
      <w:pPr>
        <w:ind w:left="3562" w:hanging="360"/>
      </w:pPr>
      <w:rPr>
        <w:rFonts w:ascii="Courier New" w:hAnsi="Courier New" w:cs="Courier New" w:hint="default"/>
      </w:rPr>
    </w:lvl>
    <w:lvl w:ilvl="5" w:tplc="240A0005" w:tentative="1">
      <w:start w:val="1"/>
      <w:numFmt w:val="bullet"/>
      <w:lvlText w:val=""/>
      <w:lvlJc w:val="left"/>
      <w:pPr>
        <w:ind w:left="4282" w:hanging="360"/>
      </w:pPr>
      <w:rPr>
        <w:rFonts w:ascii="Wingdings" w:hAnsi="Wingdings" w:hint="default"/>
      </w:rPr>
    </w:lvl>
    <w:lvl w:ilvl="6" w:tplc="240A0001" w:tentative="1">
      <w:start w:val="1"/>
      <w:numFmt w:val="bullet"/>
      <w:lvlText w:val=""/>
      <w:lvlJc w:val="left"/>
      <w:pPr>
        <w:ind w:left="5002" w:hanging="360"/>
      </w:pPr>
      <w:rPr>
        <w:rFonts w:ascii="Symbol" w:hAnsi="Symbol" w:hint="default"/>
      </w:rPr>
    </w:lvl>
    <w:lvl w:ilvl="7" w:tplc="240A0003" w:tentative="1">
      <w:start w:val="1"/>
      <w:numFmt w:val="bullet"/>
      <w:lvlText w:val="o"/>
      <w:lvlJc w:val="left"/>
      <w:pPr>
        <w:ind w:left="5722" w:hanging="360"/>
      </w:pPr>
      <w:rPr>
        <w:rFonts w:ascii="Courier New" w:hAnsi="Courier New" w:cs="Courier New" w:hint="default"/>
      </w:rPr>
    </w:lvl>
    <w:lvl w:ilvl="8" w:tplc="240A0005" w:tentative="1">
      <w:start w:val="1"/>
      <w:numFmt w:val="bullet"/>
      <w:lvlText w:val=""/>
      <w:lvlJc w:val="left"/>
      <w:pPr>
        <w:ind w:left="6442" w:hanging="360"/>
      </w:pPr>
      <w:rPr>
        <w:rFonts w:ascii="Wingdings" w:hAnsi="Wingdings" w:hint="default"/>
      </w:rPr>
    </w:lvl>
  </w:abstractNum>
  <w:abstractNum w:abstractNumId="88" w15:restartNumberingAfterBreak="0">
    <w:nsid w:val="7B61044B"/>
    <w:multiLevelType w:val="multilevel"/>
    <w:tmpl w:val="BD60A5AE"/>
    <w:styleLink w:val="Lista411112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89" w15:restartNumberingAfterBreak="0">
    <w:nsid w:val="7D1A1097"/>
    <w:multiLevelType w:val="multilevel"/>
    <w:tmpl w:val="10B0A1F0"/>
    <w:lvl w:ilvl="0">
      <w:start w:val="1"/>
      <w:numFmt w:val="decimal"/>
      <w:lvlText w:val="%1."/>
      <w:lvlJc w:val="left"/>
      <w:pPr>
        <w:ind w:left="720" w:hanging="360"/>
      </w:pPr>
      <w:rPr>
        <w:rFonts w:hint="default"/>
        <w:b/>
      </w:rPr>
    </w:lvl>
    <w:lvl w:ilvl="1">
      <w:start w:val="1"/>
      <w:numFmt w:val="decimal"/>
      <w:isLgl/>
      <w:lvlText w:val="%1.%2."/>
      <w:lvlJc w:val="left"/>
      <w:pPr>
        <w:ind w:left="1069" w:hanging="360"/>
      </w:pPr>
      <w:rPr>
        <w:rFonts w:hint="default"/>
        <w:b/>
      </w:rPr>
    </w:lvl>
    <w:lvl w:ilvl="2">
      <w:start w:val="1"/>
      <w:numFmt w:val="decimal"/>
      <w:isLgl/>
      <w:lvlText w:val="%1.%2.%3."/>
      <w:lvlJc w:val="left"/>
      <w:pPr>
        <w:ind w:left="720" w:hanging="720"/>
      </w:pPr>
      <w:rPr>
        <w:rFonts w:ascii="Arial Narrow" w:hAnsi="Arial Narrow" w:hint="default"/>
        <w:b/>
        <w:sz w:val="24"/>
        <w:szCs w:val="24"/>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0" w15:restartNumberingAfterBreak="0">
    <w:nsid w:val="7F610C4B"/>
    <w:multiLevelType w:val="hybridMultilevel"/>
    <w:tmpl w:val="5BEA936A"/>
    <w:styleLink w:val="List02"/>
    <w:lvl w:ilvl="0" w:tplc="76565578">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1" w15:restartNumberingAfterBreak="0">
    <w:nsid w:val="7FBA61F6"/>
    <w:multiLevelType w:val="multilevel"/>
    <w:tmpl w:val="E5D000A0"/>
    <w:styleLink w:val="List145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92" w15:restartNumberingAfterBreak="0">
    <w:nsid w:val="7FDD0A85"/>
    <w:multiLevelType w:val="multilevel"/>
    <w:tmpl w:val="89341F04"/>
    <w:styleLink w:val="WW8Num50127"/>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452484031">
    <w:abstractNumId w:val="4"/>
  </w:num>
  <w:num w:numId="2" w16cid:durableId="890195420">
    <w:abstractNumId w:val="22"/>
  </w:num>
  <w:num w:numId="3" w16cid:durableId="848561007">
    <w:abstractNumId w:val="66"/>
  </w:num>
  <w:num w:numId="4" w16cid:durableId="265424397">
    <w:abstractNumId w:val="56"/>
  </w:num>
  <w:num w:numId="5" w16cid:durableId="811867640">
    <w:abstractNumId w:val="17"/>
  </w:num>
  <w:num w:numId="6" w16cid:durableId="1279028332">
    <w:abstractNumId w:val="12"/>
  </w:num>
  <w:num w:numId="7" w16cid:durableId="572276425">
    <w:abstractNumId w:val="85"/>
  </w:num>
  <w:num w:numId="8" w16cid:durableId="727072961">
    <w:abstractNumId w:val="42"/>
  </w:num>
  <w:num w:numId="9" w16cid:durableId="715545005">
    <w:abstractNumId w:val="77"/>
  </w:num>
  <w:num w:numId="10" w16cid:durableId="1789200760">
    <w:abstractNumId w:val="19"/>
  </w:num>
  <w:num w:numId="11" w16cid:durableId="596445812">
    <w:abstractNumId w:val="81"/>
  </w:num>
  <w:num w:numId="12" w16cid:durableId="149057486">
    <w:abstractNumId w:val="2"/>
  </w:num>
  <w:num w:numId="13" w16cid:durableId="759569716">
    <w:abstractNumId w:val="1"/>
  </w:num>
  <w:num w:numId="14" w16cid:durableId="1090154342">
    <w:abstractNumId w:val="0"/>
  </w:num>
  <w:num w:numId="15" w16cid:durableId="107437194">
    <w:abstractNumId w:val="63"/>
  </w:num>
  <w:num w:numId="16" w16cid:durableId="422073173">
    <w:abstractNumId w:val="90"/>
  </w:num>
  <w:num w:numId="17" w16cid:durableId="1569419665">
    <w:abstractNumId w:val="45"/>
  </w:num>
  <w:num w:numId="18" w16cid:durableId="1154446768">
    <w:abstractNumId w:val="65"/>
  </w:num>
  <w:num w:numId="19" w16cid:durableId="1380476362">
    <w:abstractNumId w:val="3"/>
  </w:num>
  <w:num w:numId="20" w16cid:durableId="888149044">
    <w:abstractNumId w:val="38"/>
  </w:num>
  <w:num w:numId="21" w16cid:durableId="1059136317">
    <w:abstractNumId w:val="21"/>
  </w:num>
  <w:num w:numId="22" w16cid:durableId="1831409079">
    <w:abstractNumId w:val="33"/>
  </w:num>
  <w:num w:numId="23" w16cid:durableId="992638518">
    <w:abstractNumId w:val="49"/>
  </w:num>
  <w:num w:numId="24" w16cid:durableId="1036470151">
    <w:abstractNumId w:val="50"/>
  </w:num>
  <w:num w:numId="25" w16cid:durableId="1789733685">
    <w:abstractNumId w:val="76"/>
  </w:num>
  <w:num w:numId="26" w16cid:durableId="624578744">
    <w:abstractNumId w:val="24"/>
  </w:num>
  <w:num w:numId="27" w16cid:durableId="975333693">
    <w:abstractNumId w:val="73"/>
  </w:num>
  <w:num w:numId="28" w16cid:durableId="2136679769">
    <w:abstractNumId w:val="47"/>
  </w:num>
  <w:num w:numId="29" w16cid:durableId="1977102825">
    <w:abstractNumId w:val="82"/>
  </w:num>
  <w:num w:numId="30" w16cid:durableId="1924947480">
    <w:abstractNumId w:val="18"/>
  </w:num>
  <w:num w:numId="31" w16cid:durableId="1188762298">
    <w:abstractNumId w:val="59"/>
  </w:num>
  <w:num w:numId="32" w16cid:durableId="785199947">
    <w:abstractNumId w:val="41"/>
  </w:num>
  <w:num w:numId="33" w16cid:durableId="1156989601">
    <w:abstractNumId w:val="30"/>
  </w:num>
  <w:num w:numId="34" w16cid:durableId="1399203398">
    <w:abstractNumId w:val="58"/>
  </w:num>
  <w:num w:numId="35" w16cid:durableId="1235818605">
    <w:abstractNumId w:val="52"/>
  </w:num>
  <w:num w:numId="36" w16cid:durableId="1863320374">
    <w:abstractNumId w:val="86"/>
  </w:num>
  <w:num w:numId="37" w16cid:durableId="1010792119">
    <w:abstractNumId w:val="74"/>
  </w:num>
  <w:num w:numId="38" w16cid:durableId="1016544697">
    <w:abstractNumId w:val="91"/>
  </w:num>
  <w:num w:numId="39" w16cid:durableId="571279445">
    <w:abstractNumId w:val="69"/>
  </w:num>
  <w:num w:numId="40" w16cid:durableId="2587249">
    <w:abstractNumId w:val="6"/>
  </w:num>
  <w:num w:numId="41" w16cid:durableId="1505976204">
    <w:abstractNumId w:val="88"/>
  </w:num>
  <w:num w:numId="42" w16cid:durableId="975377646">
    <w:abstractNumId w:val="46"/>
  </w:num>
  <w:num w:numId="43" w16cid:durableId="1215854543">
    <w:abstractNumId w:val="26"/>
  </w:num>
  <w:num w:numId="44" w16cid:durableId="703554503">
    <w:abstractNumId w:val="92"/>
  </w:num>
  <w:num w:numId="45" w16cid:durableId="800877853">
    <w:abstractNumId w:val="44"/>
  </w:num>
  <w:num w:numId="46" w16cid:durableId="95566027">
    <w:abstractNumId w:val="35"/>
  </w:num>
  <w:num w:numId="47" w16cid:durableId="338237471">
    <w:abstractNumId w:val="7"/>
  </w:num>
  <w:num w:numId="48" w16cid:durableId="2073505159">
    <w:abstractNumId w:val="25"/>
  </w:num>
  <w:num w:numId="49" w16cid:durableId="1006596912">
    <w:abstractNumId w:val="54"/>
  </w:num>
  <w:num w:numId="50" w16cid:durableId="1393233866">
    <w:abstractNumId w:val="60"/>
  </w:num>
  <w:num w:numId="51" w16cid:durableId="1364289051">
    <w:abstractNumId w:val="16"/>
  </w:num>
  <w:num w:numId="52" w16cid:durableId="1715226029">
    <w:abstractNumId w:val="39"/>
  </w:num>
  <w:num w:numId="53" w16cid:durableId="1416245684">
    <w:abstractNumId w:val="84"/>
  </w:num>
  <w:num w:numId="54" w16cid:durableId="270553983">
    <w:abstractNumId w:val="36"/>
  </w:num>
  <w:num w:numId="55" w16cid:durableId="2095977867">
    <w:abstractNumId w:val="80"/>
  </w:num>
  <w:num w:numId="56" w16cid:durableId="2115400061">
    <w:abstractNumId w:val="53"/>
  </w:num>
  <w:num w:numId="57" w16cid:durableId="964189653">
    <w:abstractNumId w:val="87"/>
  </w:num>
  <w:num w:numId="58" w16cid:durableId="1878397201">
    <w:abstractNumId w:val="37"/>
  </w:num>
  <w:num w:numId="59" w16cid:durableId="909078843">
    <w:abstractNumId w:val="78"/>
  </w:num>
  <w:num w:numId="60" w16cid:durableId="1133522832">
    <w:abstractNumId w:val="75"/>
  </w:num>
  <w:num w:numId="61" w16cid:durableId="1025404889">
    <w:abstractNumId w:val="13"/>
  </w:num>
  <w:num w:numId="62" w16cid:durableId="399063936">
    <w:abstractNumId w:val="70"/>
  </w:num>
  <w:num w:numId="63" w16cid:durableId="1782334877">
    <w:abstractNumId w:val="5"/>
  </w:num>
  <w:num w:numId="64" w16cid:durableId="1830367534">
    <w:abstractNumId w:val="34"/>
  </w:num>
  <w:num w:numId="65" w16cid:durableId="2036229627">
    <w:abstractNumId w:val="68"/>
  </w:num>
  <w:num w:numId="66" w16cid:durableId="980422349">
    <w:abstractNumId w:val="48"/>
  </w:num>
  <w:num w:numId="67" w16cid:durableId="673649792">
    <w:abstractNumId w:val="32"/>
  </w:num>
  <w:num w:numId="68" w16cid:durableId="513306224">
    <w:abstractNumId w:val="9"/>
  </w:num>
  <w:num w:numId="69" w16cid:durableId="1374117862">
    <w:abstractNumId w:val="67"/>
  </w:num>
  <w:num w:numId="70" w16cid:durableId="1632857997">
    <w:abstractNumId w:val="71"/>
  </w:num>
  <w:num w:numId="71" w16cid:durableId="1838887912">
    <w:abstractNumId w:val="15"/>
  </w:num>
  <w:num w:numId="72" w16cid:durableId="1673607834">
    <w:abstractNumId w:val="72"/>
  </w:num>
  <w:num w:numId="73" w16cid:durableId="534654464">
    <w:abstractNumId w:val="40"/>
  </w:num>
  <w:num w:numId="74" w16cid:durableId="924151639">
    <w:abstractNumId w:val="89"/>
  </w:num>
  <w:num w:numId="75" w16cid:durableId="608394860">
    <w:abstractNumId w:val="79"/>
  </w:num>
  <w:num w:numId="76" w16cid:durableId="837309239">
    <w:abstractNumId w:val="31"/>
  </w:num>
  <w:num w:numId="77" w16cid:durableId="1444615811">
    <w:abstractNumId w:val="57"/>
  </w:num>
  <w:num w:numId="78" w16cid:durableId="1759785381">
    <w:abstractNumId w:val="11"/>
  </w:num>
  <w:num w:numId="79" w16cid:durableId="1294796583">
    <w:abstractNumId w:val="83"/>
  </w:num>
  <w:num w:numId="80" w16cid:durableId="866024701">
    <w:abstractNumId w:val="20"/>
  </w:num>
  <w:num w:numId="81" w16cid:durableId="1423993021">
    <w:abstractNumId w:val="29"/>
  </w:num>
  <w:num w:numId="82" w16cid:durableId="1994332072">
    <w:abstractNumId w:val="10"/>
  </w:num>
  <w:num w:numId="83" w16cid:durableId="341468127">
    <w:abstractNumId w:val="23"/>
  </w:num>
  <w:num w:numId="84" w16cid:durableId="2072802881">
    <w:abstractNumId w:val="61"/>
  </w:num>
  <w:num w:numId="85" w16cid:durableId="742876075">
    <w:abstractNumId w:val="43"/>
  </w:num>
  <w:num w:numId="86" w16cid:durableId="1218014013">
    <w:abstractNumId w:val="28"/>
  </w:num>
  <w:num w:numId="87" w16cid:durableId="634985544">
    <w:abstractNumId w:val="64"/>
  </w:num>
  <w:num w:numId="88" w16cid:durableId="657349395">
    <w:abstractNumId w:val="51"/>
  </w:num>
  <w:num w:numId="89" w16cid:durableId="1539856530">
    <w:abstractNumId w:val="62"/>
  </w:num>
  <w:num w:numId="90" w16cid:durableId="1566068251">
    <w:abstractNumId w:val="14"/>
  </w:num>
  <w:num w:numId="91" w16cid:durableId="619267059">
    <w:abstractNumId w:val="27"/>
  </w:num>
  <w:num w:numId="92" w16cid:durableId="1510680918">
    <w:abstractNumId w:val="55"/>
  </w:num>
  <w:num w:numId="93" w16cid:durableId="1087770589">
    <w:abstractNumId w:val="8"/>
    <w:lvlOverride w:ilvl="1">
      <w:lvl w:ilvl="1">
        <w:numFmt w:val="bullet"/>
        <w:lvlText w:val=""/>
        <w:lvlJc w:val="left"/>
        <w:pPr>
          <w:tabs>
            <w:tab w:val="num" w:pos="1440"/>
          </w:tabs>
          <w:ind w:left="1440" w:hanging="360"/>
        </w:pPr>
        <w:rPr>
          <w:rFonts w:ascii="Symbol" w:hAnsi="Symbol" w:hint="default"/>
          <w:sz w:val="20"/>
        </w:rPr>
      </w:lvl>
    </w:lvlOverride>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7F2"/>
    <w:rsid w:val="000352BF"/>
    <w:rsid w:val="00063CE7"/>
    <w:rsid w:val="0009185C"/>
    <w:rsid w:val="000D4209"/>
    <w:rsid w:val="000E503D"/>
    <w:rsid w:val="001417B3"/>
    <w:rsid w:val="00270FE9"/>
    <w:rsid w:val="003C09E2"/>
    <w:rsid w:val="003C4AD6"/>
    <w:rsid w:val="003C78DB"/>
    <w:rsid w:val="003D72EB"/>
    <w:rsid w:val="004147F2"/>
    <w:rsid w:val="005248B2"/>
    <w:rsid w:val="005C44E3"/>
    <w:rsid w:val="006A7756"/>
    <w:rsid w:val="0093643B"/>
    <w:rsid w:val="009A01E7"/>
    <w:rsid w:val="009B31B8"/>
    <w:rsid w:val="00B20F2B"/>
    <w:rsid w:val="00C6595C"/>
    <w:rsid w:val="00D83FFA"/>
    <w:rsid w:val="00DD3FD8"/>
    <w:rsid w:val="00E94230"/>
    <w:rsid w:val="00F26C85"/>
    <w:rsid w:val="00FF26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0985E"/>
  <w15:chartTrackingRefBased/>
  <w15:docId w15:val="{3DA461A0-95F1-4C12-90AC-5BFE536B2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qFormat="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8B2"/>
    <w:pPr>
      <w:spacing w:after="200" w:line="276" w:lineRule="auto"/>
    </w:pPr>
    <w:rPr>
      <w:rFonts w:eastAsia="SimSun"/>
      <w:kern w:val="0"/>
      <w14:ligatures w14:val="none"/>
    </w:rPr>
  </w:style>
  <w:style w:type="paragraph" w:styleId="Ttulo1">
    <w:name w:val="heading 1"/>
    <w:aliases w:val="Edgar 1,título 1,Pregunta,MT1,h1,l1,Head 1 (Chapter heading),Head 1,Head 11,Head 12,Head 111,Head 13,Head 112,Head 14,Head 113,Head 15,Head 114,Head 16,Head 115,Head 17,Head 116,Head 18,Head 117,Head 19,Head 118,Head 121,Head 1111,Head 131,H1"/>
    <w:basedOn w:val="Normal"/>
    <w:next w:val="Normal"/>
    <w:link w:val="Ttulo1Car"/>
    <w:qFormat/>
    <w:rsid w:val="004147F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list 2,MT2"/>
    <w:basedOn w:val="Normal"/>
    <w:next w:val="Normal"/>
    <w:link w:val="Ttulo2Car"/>
    <w:unhideWhenUsed/>
    <w:qFormat/>
    <w:rsid w:val="004147F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Edgar 3,3,h3,l3,list 3,Head 3,H3,AL Título 3,Title3,Title3 AL,alltoc,Heading 3 - old,Section Header3,TITULO3,título 3,Section,Bold Head,bh,Level 3 Topic Heading,Org Heading 1,h31,h32,h33,h311,h321,h34,h312,h322,h35,H31,h36,H32,H33,H311,H321,31"/>
    <w:basedOn w:val="Normal"/>
    <w:next w:val="Normal"/>
    <w:link w:val="Ttulo3Car"/>
    <w:unhideWhenUsed/>
    <w:qFormat/>
    <w:rsid w:val="004147F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Edgar 4,4,I4,h4,H4,l4,list 4,mh1l,Module heading 1 large (18 points),Head 4,First Subheading,Ref Heading 1,rh1,h41,h42,h411,h43,H41,h44,H42,41,42,43,H43,44,H44,h45,45,H45,h46,46,H46,h47,47,H47,411,H411,h421,421,H421,h431,431,H431,h441,441,H441"/>
    <w:basedOn w:val="Normal"/>
    <w:next w:val="Normal"/>
    <w:link w:val="Ttulo4Car"/>
    <w:uiPriority w:val="9"/>
    <w:unhideWhenUsed/>
    <w:qFormat/>
    <w:rsid w:val="004147F2"/>
    <w:pPr>
      <w:keepNext/>
      <w:keepLines/>
      <w:spacing w:before="80" w:after="40"/>
      <w:outlineLvl w:val="3"/>
    </w:pPr>
    <w:rPr>
      <w:rFonts w:eastAsiaTheme="majorEastAsia" w:cstheme="majorBidi"/>
      <w:i/>
      <w:iCs/>
      <w:color w:val="2F5496" w:themeColor="accent1" w:themeShade="BF"/>
    </w:rPr>
  </w:style>
  <w:style w:type="paragraph" w:styleId="Ttulo5">
    <w:name w:val="heading 5"/>
    <w:aliases w:val="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4147F2"/>
    <w:pPr>
      <w:keepNext/>
      <w:keepLines/>
      <w:spacing w:before="80" w:after="40"/>
      <w:outlineLvl w:val="4"/>
    </w:pPr>
    <w:rPr>
      <w:rFonts w:eastAsiaTheme="majorEastAsia" w:cstheme="majorBidi"/>
      <w:color w:val="2F5496" w:themeColor="accent1" w:themeShade="BF"/>
    </w:rPr>
  </w:style>
  <w:style w:type="paragraph" w:styleId="Ttulo6">
    <w:name w:val="heading 6"/>
    <w:aliases w:val="H6,Enum1"/>
    <w:basedOn w:val="Normal"/>
    <w:next w:val="Normal"/>
    <w:link w:val="Ttulo6Car"/>
    <w:uiPriority w:val="9"/>
    <w:unhideWhenUsed/>
    <w:qFormat/>
    <w:rsid w:val="004147F2"/>
    <w:pPr>
      <w:keepNext/>
      <w:keepLines/>
      <w:spacing w:before="40" w:after="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iPriority w:val="99"/>
    <w:unhideWhenUsed/>
    <w:qFormat/>
    <w:rsid w:val="004147F2"/>
    <w:pPr>
      <w:keepNext/>
      <w:keepLines/>
      <w:spacing w:before="40" w:after="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iPriority w:val="99"/>
    <w:unhideWhenUsed/>
    <w:qFormat/>
    <w:rsid w:val="004147F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4147F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h1 Car,l1 Car,Head 1 (Chapter heading) Car,Head 1 Car,Head 11 Car,Head 12 Car,Head 111 Car,Head 13 Car,Head 112 Car,Head 14 Car,Head 113 Car,Head 15 Car,Head 114 Car,Head 16 Car,Head 115 Car"/>
    <w:basedOn w:val="Fuentedeprrafopredeter"/>
    <w:link w:val="Ttulo1"/>
    <w:uiPriority w:val="1"/>
    <w:rsid w:val="004147F2"/>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4147F2"/>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Edgar 3 Car,3 Car,h3 Car,l3 Car,list 3 Car,Head 3 Car,H3 Car,AL Título 3 Car,Title3 Car,Title3 AL Car,alltoc Car,Heading 3 - old Car,Section Header3 Car,TITULO3 Car,título 3 Car,Section Car,Bold Head Car,bh Car,Level 3 Topic Heading Car"/>
    <w:basedOn w:val="Fuentedeprrafopredeter"/>
    <w:link w:val="Ttulo3"/>
    <w:uiPriority w:val="9"/>
    <w:rsid w:val="004147F2"/>
    <w:rPr>
      <w:rFonts w:eastAsiaTheme="majorEastAsia" w:cstheme="majorBidi"/>
      <w:color w:val="2F5496" w:themeColor="accent1" w:themeShade="BF"/>
      <w:sz w:val="28"/>
      <w:szCs w:val="28"/>
    </w:rPr>
  </w:style>
  <w:style w:type="character" w:customStyle="1" w:styleId="Ttulo4Car">
    <w:name w:val="Título 4 Car"/>
    <w:aliases w:val="Edgar 4 Car,4 Car,I4 Car,h4 Car,H4 Car,l4 Car,list 4 Car,mh1l Car,Module heading 1 large (18 points) Car,Head 4 Car,First Subheading Car,Ref Heading 1 Car,rh1 Car,h41 Car,h42 Car,h411 Car,h43 Car,H41 Car,h44 Car,H42 Car,41 Car,42 Car,43 Car"/>
    <w:basedOn w:val="Fuentedeprrafopredeter"/>
    <w:link w:val="Ttulo4"/>
    <w:uiPriority w:val="9"/>
    <w:rsid w:val="004147F2"/>
    <w:rPr>
      <w:rFonts w:eastAsiaTheme="majorEastAsia" w:cstheme="majorBidi"/>
      <w:i/>
      <w:iCs/>
      <w:color w:val="2F5496" w:themeColor="accent1" w:themeShade="BF"/>
    </w:rPr>
  </w:style>
  <w:style w:type="character" w:customStyle="1" w:styleId="Ttulo5Car">
    <w:name w:val="Título 5 Car"/>
    <w:aliases w:val="h5 Car,Second Subheading Car,h51 Car,H51 Car,h52 Car,H52 Car,Ref Heading 2 Car,rh2 Car,茗cond Subheading Car,PIM 5 Car,5 Car,51 Car,52 Car,h53 Car,53 Car,H53 Car,h54 Car,54 Car,H54 Car,h55 Car,55 Car,H55 Car,h56 Car,56 Car,H56 Car,h57 Car"/>
    <w:basedOn w:val="Fuentedeprrafopredeter"/>
    <w:link w:val="Ttulo5"/>
    <w:uiPriority w:val="9"/>
    <w:rsid w:val="004147F2"/>
    <w:rPr>
      <w:rFonts w:eastAsiaTheme="majorEastAsia" w:cstheme="majorBidi"/>
      <w:color w:val="2F5496" w:themeColor="accent1" w:themeShade="BF"/>
    </w:rPr>
  </w:style>
  <w:style w:type="character" w:customStyle="1" w:styleId="Ttulo6Car">
    <w:name w:val="Título 6 Car"/>
    <w:aliases w:val="H6 Car,Enum1 Car"/>
    <w:basedOn w:val="Fuentedeprrafopredeter"/>
    <w:link w:val="Ttulo6"/>
    <w:uiPriority w:val="9"/>
    <w:rsid w:val="004147F2"/>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uiPriority w:val="99"/>
    <w:rsid w:val="004147F2"/>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uiPriority w:val="99"/>
    <w:rsid w:val="004147F2"/>
    <w:rPr>
      <w:rFonts w:eastAsiaTheme="majorEastAsia" w:cstheme="majorBidi"/>
      <w:i/>
      <w:iCs/>
      <w:color w:val="272727" w:themeColor="text1" w:themeTint="D8"/>
    </w:rPr>
  </w:style>
  <w:style w:type="character" w:customStyle="1" w:styleId="Ttulo9Car">
    <w:name w:val="Título 9 Car"/>
    <w:basedOn w:val="Fuentedeprrafopredeter"/>
    <w:link w:val="Ttulo9"/>
    <w:rsid w:val="004147F2"/>
    <w:rPr>
      <w:rFonts w:eastAsiaTheme="majorEastAsia" w:cstheme="majorBidi"/>
      <w:color w:val="272727" w:themeColor="text1" w:themeTint="D8"/>
    </w:rPr>
  </w:style>
  <w:style w:type="paragraph" w:styleId="Ttulo">
    <w:name w:val="Title"/>
    <w:aliases w:val="AL Título,Título AL,Títulos Principales sin numeración,TITULO 1,Título AL + 9 pt,Sin Negrita + 10 pt,Sin Negrita, Car Car Car,Título1,Car Car Car, Car2,Car2,caption,Descripción1,Puesto11,Título11,Título Car Car Car,Título Car Car, Car,Puesto2"/>
    <w:basedOn w:val="Normal"/>
    <w:next w:val="Normal"/>
    <w:link w:val="TtuloCar"/>
    <w:qFormat/>
    <w:rsid w:val="004147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1,Título AL Car1,Títulos Principales sin numeración Car1,TITULO 1 Car1,Título AL + 9 pt Car1,Sin Negrita + 10 pt Car1,Sin Negrita Car1, Car Car Car Car,Título1 Car,Car Car Car Car, Car2 Car,Car2 Car,caption Car1,Descripción1 Car1"/>
    <w:basedOn w:val="Fuentedeprrafopredeter"/>
    <w:link w:val="Ttulo"/>
    <w:rsid w:val="004147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147F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4147F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147F2"/>
    <w:pPr>
      <w:spacing w:before="160"/>
      <w:jc w:val="center"/>
    </w:pPr>
    <w:rPr>
      <w:i/>
      <w:iCs/>
      <w:color w:val="404040" w:themeColor="text1" w:themeTint="BF"/>
    </w:rPr>
  </w:style>
  <w:style w:type="character" w:customStyle="1" w:styleId="CitaCar">
    <w:name w:val="Cita Car"/>
    <w:basedOn w:val="Fuentedeprrafopredeter"/>
    <w:link w:val="Cita"/>
    <w:uiPriority w:val="29"/>
    <w:rsid w:val="004147F2"/>
    <w:rPr>
      <w:i/>
      <w:iCs/>
      <w:color w:val="404040" w:themeColor="text1" w:themeTint="BF"/>
    </w:rPr>
  </w:style>
  <w:style w:type="paragraph" w:styleId="Prrafodelista">
    <w:name w:val="List Paragraph"/>
    <w:aliases w:val="Bullet List,FooterText,numbered,List Paragraph1,Paragraphe de liste1,lp1,Lista vistosa - Énfasis 11,Lista multicolor - Énfasis 11,Lista vistosa - Énfasis 13,List Paragraph,Scitum normal,Foot,列出段落,列出段落1,Bulletr List Paragraph,リスト段落1,HOJA"/>
    <w:basedOn w:val="Normal"/>
    <w:link w:val="PrrafodelistaCar"/>
    <w:uiPriority w:val="34"/>
    <w:qFormat/>
    <w:rsid w:val="004147F2"/>
    <w:pPr>
      <w:ind w:left="720"/>
      <w:contextualSpacing/>
    </w:pPr>
  </w:style>
  <w:style w:type="character" w:styleId="nfasisintenso">
    <w:name w:val="Intense Emphasis"/>
    <w:basedOn w:val="Fuentedeprrafopredeter"/>
    <w:uiPriority w:val="21"/>
    <w:qFormat/>
    <w:rsid w:val="004147F2"/>
    <w:rPr>
      <w:i/>
      <w:iCs/>
      <w:color w:val="2F5496" w:themeColor="accent1" w:themeShade="BF"/>
    </w:rPr>
  </w:style>
  <w:style w:type="paragraph" w:styleId="Citadestacada">
    <w:name w:val="Intense Quote"/>
    <w:basedOn w:val="Normal"/>
    <w:next w:val="Normal"/>
    <w:link w:val="CitadestacadaCar"/>
    <w:uiPriority w:val="30"/>
    <w:qFormat/>
    <w:rsid w:val="004147F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147F2"/>
    <w:rPr>
      <w:i/>
      <w:iCs/>
      <w:color w:val="2F5496" w:themeColor="accent1" w:themeShade="BF"/>
    </w:rPr>
  </w:style>
  <w:style w:type="character" w:styleId="Referenciaintensa">
    <w:name w:val="Intense Reference"/>
    <w:basedOn w:val="Fuentedeprrafopredeter"/>
    <w:uiPriority w:val="32"/>
    <w:qFormat/>
    <w:rsid w:val="004147F2"/>
    <w:rPr>
      <w:b/>
      <w:bCs/>
      <w:smallCaps/>
      <w:color w:val="2F5496" w:themeColor="accent1" w:themeShade="BF"/>
      <w:spacing w:val="5"/>
    </w:rPr>
  </w:style>
  <w:style w:type="numbering" w:customStyle="1" w:styleId="Sinlista1">
    <w:name w:val="Sin lista1"/>
    <w:next w:val="Sinlista"/>
    <w:uiPriority w:val="99"/>
    <w:semiHidden/>
    <w:unhideWhenUsed/>
    <w:rsid w:val="005248B2"/>
  </w:style>
  <w:style w:type="paragraph" w:styleId="Descripcin">
    <w:name w:val="caption"/>
    <w:aliases w:val="Epígrafe,topic"/>
    <w:basedOn w:val="Normal"/>
    <w:next w:val="Normal"/>
    <w:qFormat/>
    <w:rsid w:val="005248B2"/>
    <w:pPr>
      <w:spacing w:after="0" w:line="240" w:lineRule="auto"/>
      <w:jc w:val="center"/>
    </w:pPr>
    <w:rPr>
      <w:rFonts w:ascii="Arial" w:eastAsia="Times New Roman" w:hAnsi="Arial" w:cs="Times New Roman"/>
      <w:b/>
      <w:sz w:val="28"/>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1"/>
    <w:qFormat/>
    <w:rsid w:val="005248B2"/>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contents Char Car,Texto independiente Car Car Car,body tesx Car Car Car,AvtalBrödtext Car,Body3 Car"/>
    <w:basedOn w:val="Fuentedeprrafopredeter"/>
    <w:uiPriority w:val="1"/>
    <w:qFormat/>
    <w:rsid w:val="005248B2"/>
    <w:rPr>
      <w:rFonts w:eastAsia="SimSun"/>
      <w:kern w:val="0"/>
      <w14:ligatures w14:val="none"/>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rsid w:val="005248B2"/>
    <w:rPr>
      <w:rFonts w:ascii="Arial" w:eastAsia="Times New Roman" w:hAnsi="Arial" w:cs="Times New Roman"/>
      <w:kern w:val="0"/>
      <w:sz w:val="24"/>
      <w:szCs w:val="20"/>
      <w:lang w:eastAsia="es-ES"/>
      <w14:ligatures w14:val="none"/>
    </w:rPr>
  </w:style>
  <w:style w:type="character" w:styleId="Hipervnculo">
    <w:name w:val="Hyperlink"/>
    <w:uiPriority w:val="99"/>
    <w:unhideWhenUsed/>
    <w:qFormat/>
    <w:rsid w:val="005248B2"/>
    <w:rPr>
      <w:color w:val="0000FF"/>
      <w:u w:val="single"/>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Car Car"/>
    <w:basedOn w:val="Normal"/>
    <w:uiPriority w:val="99"/>
    <w:unhideWhenUsed/>
    <w:qFormat/>
    <w:rsid w:val="005248B2"/>
    <w:pPr>
      <w:spacing w:before="100" w:beforeAutospacing="1" w:after="119" w:line="240" w:lineRule="auto"/>
    </w:pPr>
    <w:rPr>
      <w:rFonts w:ascii="Times New Roman" w:eastAsia="Times New Roman" w:hAnsi="Times New Roman" w:cs="Times New Roman"/>
      <w:sz w:val="24"/>
      <w:szCs w:val="24"/>
      <w:lang w:eastAsia="es-CO"/>
    </w:rPr>
  </w:style>
  <w:style w:type="paragraph" w:styleId="Encabezado">
    <w:name w:val="header"/>
    <w:aliases w:val="AL Encabezado,Encabezado AL,h,h8,h9,h10,h18, Car14,Car14,Encabezado Car1 Car,Encabezado Car Car Car,Car6 Car Car Car,Car6 Car1 Car,Car6 Car,Car6, Car6 Car Car Car, Car6 Car1 Car, Car6 Car, Car6,encabezado,Haut de page,maria,En-tête 1.1,Tit 1"/>
    <w:basedOn w:val="Normal"/>
    <w:link w:val="EncabezadoCar"/>
    <w:uiPriority w:val="99"/>
    <w:unhideWhenUsed/>
    <w:qFormat/>
    <w:rsid w:val="005248B2"/>
    <w:pPr>
      <w:tabs>
        <w:tab w:val="center" w:pos="4419"/>
        <w:tab w:val="right" w:pos="8838"/>
      </w:tabs>
      <w:spacing w:after="0" w:line="240" w:lineRule="auto"/>
    </w:pPr>
    <w:rPr>
      <w:rFonts w:ascii="Calibri" w:eastAsia="Calibri" w:hAnsi="Calibri" w:cs="Times New Roman"/>
      <w:sz w:val="20"/>
      <w:szCs w:val="20"/>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Car6 Car Car Car Car, Car6 Car1"/>
    <w:basedOn w:val="Fuentedeprrafopredeter"/>
    <w:link w:val="Encabezado"/>
    <w:uiPriority w:val="99"/>
    <w:qFormat/>
    <w:rsid w:val="005248B2"/>
    <w:rPr>
      <w:rFonts w:ascii="Calibri" w:eastAsia="Calibri" w:hAnsi="Calibri" w:cs="Times New Roman"/>
      <w:kern w:val="0"/>
      <w:sz w:val="20"/>
      <w:szCs w:val="20"/>
      <w14:ligatures w14:val="none"/>
    </w:rPr>
  </w:style>
  <w:style w:type="paragraph" w:styleId="Piedepgina">
    <w:name w:val="footer"/>
    <w:aliases w:val="AL Pie de página,Pie de página AL,f, Car13,Car13,Rodapé1,pie de página"/>
    <w:basedOn w:val="Normal"/>
    <w:link w:val="PiedepginaCar"/>
    <w:uiPriority w:val="99"/>
    <w:unhideWhenUsed/>
    <w:qFormat/>
    <w:rsid w:val="005248B2"/>
    <w:pPr>
      <w:tabs>
        <w:tab w:val="center" w:pos="4419"/>
        <w:tab w:val="right" w:pos="8838"/>
      </w:tabs>
      <w:spacing w:after="0" w:line="240" w:lineRule="auto"/>
    </w:pPr>
    <w:rPr>
      <w:rFonts w:ascii="Calibri" w:eastAsia="Calibri" w:hAnsi="Calibri" w:cs="Times New Roman"/>
      <w:sz w:val="20"/>
      <w:szCs w:val="20"/>
    </w:rPr>
  </w:style>
  <w:style w:type="character" w:customStyle="1" w:styleId="PiedepginaCar">
    <w:name w:val="Pie de página Car"/>
    <w:aliases w:val="AL Pie de página Car,Pie de página AL Car,f Car, Car13 Car,Car13 Car,Rodapé1 Car,pie de página Car"/>
    <w:basedOn w:val="Fuentedeprrafopredeter"/>
    <w:link w:val="Piedepgina"/>
    <w:uiPriority w:val="99"/>
    <w:qFormat/>
    <w:rsid w:val="005248B2"/>
    <w:rPr>
      <w:rFonts w:ascii="Calibri" w:eastAsia="Calibri" w:hAnsi="Calibri" w:cs="Times New Roman"/>
      <w:kern w:val="0"/>
      <w:sz w:val="20"/>
      <w:szCs w:val="20"/>
      <w14:ligatures w14:val="none"/>
    </w:rPr>
  </w:style>
  <w:style w:type="paragraph" w:styleId="Textodeglobo">
    <w:name w:val="Balloon Text"/>
    <w:basedOn w:val="Normal"/>
    <w:link w:val="TextodegloboCar"/>
    <w:uiPriority w:val="99"/>
    <w:unhideWhenUsed/>
    <w:rsid w:val="005248B2"/>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5248B2"/>
    <w:rPr>
      <w:rFonts w:ascii="Tahoma" w:eastAsia="Calibri" w:hAnsi="Tahoma" w:cs="Times New Roman"/>
      <w:kern w:val="0"/>
      <w:sz w:val="16"/>
      <w:szCs w:val="16"/>
      <w14:ligatures w14:val="none"/>
    </w:rPr>
  </w:style>
  <w:style w:type="paragraph" w:customStyle="1" w:styleId="Tibitoc">
    <w:name w:val="Tibitoc"/>
    <w:basedOn w:val="Normal"/>
    <w:uiPriority w:val="99"/>
    <w:qFormat/>
    <w:rsid w:val="005248B2"/>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uiPriority w:val="99"/>
    <w:qFormat/>
    <w:rsid w:val="005248B2"/>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nhideWhenUsed/>
    <w:qFormat/>
    <w:rsid w:val="005248B2"/>
    <w:pPr>
      <w:spacing w:after="120"/>
      <w:ind w:left="283"/>
    </w:pPr>
    <w:rPr>
      <w:rFonts w:ascii="Calibri" w:eastAsia="Calibri" w:hAnsi="Calibri" w:cs="Times New Roman"/>
      <w:sz w:val="20"/>
      <w:szCs w:val="20"/>
    </w:rPr>
  </w:style>
  <w:style w:type="character" w:customStyle="1" w:styleId="SangradetextonormalCar">
    <w:name w:val="Sangría de texto normal Car"/>
    <w:aliases w:val="Sangría de t. independiente Car"/>
    <w:basedOn w:val="Fuentedeprrafopredeter"/>
    <w:link w:val="Sangradetextonormal"/>
    <w:rsid w:val="005248B2"/>
    <w:rPr>
      <w:rFonts w:ascii="Calibri" w:eastAsia="Calibri" w:hAnsi="Calibri" w:cs="Times New Roman"/>
      <w:kern w:val="0"/>
      <w:sz w:val="20"/>
      <w:szCs w:val="20"/>
      <w14:ligatures w14:val="none"/>
    </w:rPr>
  </w:style>
  <w:style w:type="paragraph" w:styleId="Textoindependiente2">
    <w:name w:val="Body Text 2"/>
    <w:aliases w:val=" Car8,Car8,Texto de cuerpo 2"/>
    <w:basedOn w:val="Normal"/>
    <w:link w:val="Textoindependiente2Car"/>
    <w:unhideWhenUsed/>
    <w:qFormat/>
    <w:rsid w:val="005248B2"/>
    <w:pPr>
      <w:spacing w:after="120" w:line="480" w:lineRule="auto"/>
    </w:pPr>
    <w:rPr>
      <w:rFonts w:ascii="Calibri" w:eastAsia="Calibri" w:hAnsi="Calibri" w:cs="Times New Roman"/>
      <w:sz w:val="20"/>
      <w:szCs w:val="20"/>
    </w:rPr>
  </w:style>
  <w:style w:type="character" w:customStyle="1" w:styleId="Textoindependiente2Car">
    <w:name w:val="Texto independiente 2 Car"/>
    <w:aliases w:val=" Car8 Car,Car8 Car,Texto de cuerpo 2 Car"/>
    <w:basedOn w:val="Fuentedeprrafopredeter"/>
    <w:link w:val="Textoindependiente2"/>
    <w:rsid w:val="005248B2"/>
    <w:rPr>
      <w:rFonts w:ascii="Calibri" w:eastAsia="Calibri" w:hAnsi="Calibri" w:cs="Times New Roman"/>
      <w:kern w:val="0"/>
      <w:sz w:val="20"/>
      <w:szCs w:val="20"/>
      <w14:ligatures w14:val="none"/>
    </w:rPr>
  </w:style>
  <w:style w:type="paragraph" w:styleId="Textoindependiente3">
    <w:name w:val="Body Text 3"/>
    <w:basedOn w:val="Normal"/>
    <w:link w:val="Textoindependiente3Car"/>
    <w:uiPriority w:val="99"/>
    <w:unhideWhenUsed/>
    <w:rsid w:val="005248B2"/>
    <w:pPr>
      <w:spacing w:after="120"/>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uiPriority w:val="99"/>
    <w:rsid w:val="005248B2"/>
    <w:rPr>
      <w:rFonts w:ascii="Calibri" w:eastAsia="Calibri" w:hAnsi="Calibri" w:cs="Times New Roman"/>
      <w:kern w:val="0"/>
      <w:sz w:val="16"/>
      <w:szCs w:val="16"/>
      <w14:ligatures w14:val="none"/>
    </w:rPr>
  </w:style>
  <w:style w:type="paragraph" w:styleId="Textocomentario">
    <w:name w:val="annotation text"/>
    <w:basedOn w:val="Normal"/>
    <w:link w:val="TextocomentarioCar"/>
    <w:uiPriority w:val="99"/>
    <w:qFormat/>
    <w:rsid w:val="005248B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5248B2"/>
    <w:rPr>
      <w:rFonts w:ascii="Times New Roman" w:eastAsia="Times New Roman" w:hAnsi="Times New Roman" w:cs="Times New Roman"/>
      <w:kern w:val="0"/>
      <w:sz w:val="24"/>
      <w:szCs w:val="20"/>
      <w:lang w:eastAsia="es-ES"/>
      <w14:ligatures w14:val="none"/>
    </w:rPr>
  </w:style>
  <w:style w:type="paragraph" w:customStyle="1" w:styleId="Subttulo2">
    <w:name w:val="Subtítulo 2"/>
    <w:basedOn w:val="Textodeglobo"/>
    <w:next w:val="Normal"/>
    <w:uiPriority w:val="99"/>
    <w:qFormat/>
    <w:rsid w:val="005248B2"/>
  </w:style>
  <w:style w:type="paragraph" w:styleId="Sangra2detindependiente">
    <w:name w:val="Body Text Indent 2"/>
    <w:basedOn w:val="Normal"/>
    <w:link w:val="Sangra2detindependienteCar"/>
    <w:uiPriority w:val="99"/>
    <w:unhideWhenUsed/>
    <w:rsid w:val="005248B2"/>
    <w:pPr>
      <w:spacing w:after="120" w:line="480" w:lineRule="auto"/>
      <w:ind w:left="283"/>
    </w:pPr>
    <w:rPr>
      <w:rFonts w:ascii="Calibri" w:eastAsia="Calibri" w:hAnsi="Calibri" w:cs="Times New Roman"/>
      <w:sz w:val="20"/>
      <w:szCs w:val="20"/>
    </w:rPr>
  </w:style>
  <w:style w:type="character" w:customStyle="1" w:styleId="Sangra2detindependienteCar">
    <w:name w:val="Sangría 2 de t. independiente Car"/>
    <w:basedOn w:val="Fuentedeprrafopredeter"/>
    <w:link w:val="Sangra2detindependiente"/>
    <w:uiPriority w:val="99"/>
    <w:rsid w:val="005248B2"/>
    <w:rPr>
      <w:rFonts w:ascii="Calibri" w:eastAsia="Calibri" w:hAnsi="Calibri" w:cs="Times New Roman"/>
      <w:kern w:val="0"/>
      <w:sz w:val="20"/>
      <w:szCs w:val="20"/>
      <w14:ligatures w14:val="none"/>
    </w:rPr>
  </w:style>
  <w:style w:type="paragraph" w:styleId="Textosinformato">
    <w:name w:val="Plain Text"/>
    <w:aliases w:val="Car10"/>
    <w:basedOn w:val="Normal"/>
    <w:link w:val="TextosinformatoCar"/>
    <w:rsid w:val="005248B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aliases w:val="Car10 Car"/>
    <w:basedOn w:val="Fuentedeprrafopredeter"/>
    <w:link w:val="Textosinformato"/>
    <w:rsid w:val="005248B2"/>
    <w:rPr>
      <w:rFonts w:ascii="Courier New" w:eastAsia="Times New Roman" w:hAnsi="Courier New" w:cs="Times New Roman"/>
      <w:kern w:val="0"/>
      <w:sz w:val="20"/>
      <w:szCs w:val="20"/>
      <w:lang w:eastAsia="es-ES"/>
      <w14:ligatures w14:val="none"/>
    </w:rPr>
  </w:style>
  <w:style w:type="paragraph" w:customStyle="1" w:styleId="Articulo">
    <w:name w:val="Articulo"/>
    <w:basedOn w:val="Normal"/>
    <w:next w:val="Normal"/>
    <w:link w:val="ArticuloCar"/>
    <w:autoRedefine/>
    <w:uiPriority w:val="99"/>
    <w:qFormat/>
    <w:rsid w:val="005248B2"/>
    <w:pPr>
      <w:spacing w:after="0" w:line="240" w:lineRule="auto"/>
      <w:ind w:right="51"/>
      <w:jc w:val="both"/>
    </w:pPr>
    <w:rPr>
      <w:rFonts w:ascii="Arial Narrow" w:eastAsia="Times New Roman" w:hAnsi="Arial Narrow" w:cs="Times New Roman"/>
      <w:sz w:val="24"/>
      <w:szCs w:val="24"/>
      <w:lang w:val="es-ES_tradnl"/>
    </w:rPr>
  </w:style>
  <w:style w:type="paragraph" w:customStyle="1" w:styleId="subcaptulo">
    <w:name w:val="subcaptulo"/>
    <w:basedOn w:val="Normal"/>
    <w:uiPriority w:val="99"/>
    <w:qFormat/>
    <w:rsid w:val="005248B2"/>
    <w:pPr>
      <w:autoSpaceDE w:val="0"/>
      <w:autoSpaceDN w:val="0"/>
      <w:spacing w:after="120" w:line="240" w:lineRule="auto"/>
      <w:jc w:val="center"/>
    </w:pPr>
    <w:rPr>
      <w:rFonts w:ascii="Verdana" w:eastAsia="Times New Roman" w:hAnsi="Verdana" w:cs="Times New Roman"/>
      <w:b/>
      <w:bCs/>
      <w:sz w:val="24"/>
      <w:szCs w:val="24"/>
      <w:lang w:val="es-ES" w:eastAsia="es-ES"/>
    </w:rPr>
  </w:style>
  <w:style w:type="character" w:customStyle="1" w:styleId="TtuloCar3">
    <w:name w:val="Título Car3"/>
    <w:aliases w:val="AL Título Car,Título AL Car,Títulos Principales sin numeración Car,TITULO 1 Car,Título AL + 9 pt Car,Sin Negrita + 10 pt Car,Sin Negrita Car, Car Car Car Car1,Título1 Car1,Car Car Car Car1, Car2 Car1,Car2 Car1,caption Car,Descripción1 Car"/>
    <w:rsid w:val="005248B2"/>
    <w:rPr>
      <w:rFonts w:ascii="Arial" w:eastAsia="Times New Roman" w:hAnsi="Arial" w:cs="Times New Roman"/>
      <w:b/>
      <w:sz w:val="20"/>
      <w:szCs w:val="20"/>
      <w:lang w:eastAsia="es-ES"/>
    </w:rPr>
  </w:style>
  <w:style w:type="paragraph" w:customStyle="1" w:styleId="Subcaptulo0">
    <w:name w:val="Subcapítulo"/>
    <w:basedOn w:val="Normal"/>
    <w:uiPriority w:val="99"/>
    <w:qFormat/>
    <w:rsid w:val="005248B2"/>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MARITZA4">
    <w:name w:val="MARITZA4"/>
    <w:basedOn w:val="Normal"/>
    <w:uiPriority w:val="99"/>
    <w:qFormat/>
    <w:rsid w:val="005248B2"/>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character" w:styleId="nfasis">
    <w:name w:val="Emphasis"/>
    <w:aliases w:val="NORMAL,Normal1,Enfasis"/>
    <w:uiPriority w:val="20"/>
    <w:qFormat/>
    <w:rsid w:val="005248B2"/>
    <w:rPr>
      <w:i/>
      <w:iCs/>
    </w:rPr>
  </w:style>
  <w:style w:type="character" w:styleId="Refdecomentario">
    <w:name w:val="annotation reference"/>
    <w:uiPriority w:val="99"/>
    <w:unhideWhenUsed/>
    <w:rsid w:val="005248B2"/>
    <w:rPr>
      <w:sz w:val="16"/>
      <w:szCs w:val="16"/>
    </w:rPr>
  </w:style>
  <w:style w:type="paragraph" w:styleId="Asuntodelcomentario">
    <w:name w:val="annotation subject"/>
    <w:basedOn w:val="Textocomentario"/>
    <w:next w:val="Textocomentario"/>
    <w:link w:val="AsuntodelcomentarioCar"/>
    <w:uiPriority w:val="99"/>
    <w:unhideWhenUsed/>
    <w:rsid w:val="005248B2"/>
    <w:pPr>
      <w:spacing w:after="200" w:line="276" w:lineRule="auto"/>
    </w:pPr>
    <w:rPr>
      <w:b/>
      <w:bCs/>
    </w:rPr>
  </w:style>
  <w:style w:type="character" w:customStyle="1" w:styleId="AsuntodelcomentarioCar">
    <w:name w:val="Asunto del comentario Car"/>
    <w:basedOn w:val="TextocomentarioCar"/>
    <w:link w:val="Asuntodelcomentario"/>
    <w:uiPriority w:val="99"/>
    <w:rsid w:val="005248B2"/>
    <w:rPr>
      <w:rFonts w:ascii="Times New Roman" w:eastAsia="Times New Roman" w:hAnsi="Times New Roman" w:cs="Times New Roman"/>
      <w:b/>
      <w:bCs/>
      <w:kern w:val="0"/>
      <w:sz w:val="24"/>
      <w:szCs w:val="20"/>
      <w:lang w:eastAsia="es-ES"/>
      <w14:ligatures w14:val="none"/>
    </w:rPr>
  </w:style>
  <w:style w:type="paragraph" w:styleId="Sinespaciado">
    <w:name w:val="No Spacing"/>
    <w:aliases w:val="Aries,k,Sin espaciado4,Stinking Styles3,No Spacing,Medium Grid 2,sin espacio arial 12,alejo,Sin espaciado41,Formato,espaciado,Normal11,Sin espaciado5,Medium Grid 21,Encabezado CCE,arial,NORMAL2 M,B"/>
    <w:link w:val="SinespaciadoCar"/>
    <w:uiPriority w:val="1"/>
    <w:qFormat/>
    <w:rsid w:val="005248B2"/>
    <w:pPr>
      <w:spacing w:after="0" w:line="240" w:lineRule="auto"/>
    </w:pPr>
    <w:rPr>
      <w:rFonts w:ascii="Calibri" w:eastAsia="Calibri" w:hAnsi="Calibri" w:cs="Times New Roman"/>
      <w:kern w:val="0"/>
      <w14:ligatures w14:val="none"/>
    </w:rPr>
  </w:style>
  <w:style w:type="paragraph" w:styleId="Listaconvietas">
    <w:name w:val="List Bullet"/>
    <w:basedOn w:val="Normal"/>
    <w:autoRedefine/>
    <w:rsid w:val="005248B2"/>
    <w:pPr>
      <w:numPr>
        <w:numId w:val="1"/>
      </w:numPr>
      <w:spacing w:after="0" w:line="240" w:lineRule="auto"/>
    </w:pPr>
    <w:rPr>
      <w:rFonts w:ascii="Times New Roman" w:eastAsia="Times New Roman" w:hAnsi="Times New Roman" w:cs="Times New Roman"/>
      <w:sz w:val="20"/>
      <w:szCs w:val="20"/>
      <w:lang w:eastAsia="es-ES"/>
    </w:rPr>
  </w:style>
  <w:style w:type="paragraph" w:customStyle="1" w:styleId="BodyText22">
    <w:name w:val="Body Text 22"/>
    <w:basedOn w:val="Normal"/>
    <w:uiPriority w:val="99"/>
    <w:qFormat/>
    <w:rsid w:val="005248B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tulo2ttulo2">
    <w:name w:val="Título 2.título 2"/>
    <w:basedOn w:val="Normal"/>
    <w:next w:val="Normal"/>
    <w:qFormat/>
    <w:rsid w:val="005248B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34"/>
    <w:qFormat/>
    <w:locked/>
    <w:rsid w:val="005248B2"/>
  </w:style>
  <w:style w:type="paragraph" w:styleId="Revisin">
    <w:name w:val="Revision"/>
    <w:hidden/>
    <w:uiPriority w:val="99"/>
    <w:rsid w:val="005248B2"/>
    <w:pPr>
      <w:spacing w:after="0" w:line="240" w:lineRule="auto"/>
    </w:pPr>
    <w:rPr>
      <w:rFonts w:ascii="Calibri" w:eastAsia="Calibri" w:hAnsi="Calibri" w:cs="Times New Roman"/>
      <w:kern w:val="0"/>
      <w14:ligatures w14:val="none"/>
    </w:rPr>
  </w:style>
  <w:style w:type="character" w:customStyle="1" w:styleId="SinespaciadoCar">
    <w:name w:val="Sin espaciado Car"/>
    <w:aliases w:val="Aries Car,k Car,Sin espaciado4 Car,Stinking Styles3 Car,No Spacing Car,Medium Grid 2 Car,sin espacio arial 12 Car,alejo Car,Sin espaciado41 Car,Formato Car,espaciado Car,Normal11 Car,Sin espaciado5 Car,Medium Grid 21 Car,arial Car"/>
    <w:link w:val="Sinespaciado"/>
    <w:uiPriority w:val="1"/>
    <w:qFormat/>
    <w:rsid w:val="005248B2"/>
    <w:rPr>
      <w:rFonts w:ascii="Calibri" w:eastAsia="Calibri" w:hAnsi="Calibri" w:cs="Times New Roman"/>
      <w:kern w:val="0"/>
      <w14:ligatures w14:val="none"/>
    </w:rPr>
  </w:style>
  <w:style w:type="paragraph" w:styleId="Lista2">
    <w:name w:val="List 2"/>
    <w:basedOn w:val="Normal"/>
    <w:rsid w:val="005248B2"/>
    <w:pPr>
      <w:spacing w:after="0" w:line="240" w:lineRule="auto"/>
      <w:ind w:left="566" w:hanging="283"/>
    </w:pPr>
    <w:rPr>
      <w:rFonts w:ascii="Times New Roman" w:eastAsia="Times New Roman" w:hAnsi="Times New Roman" w:cs="Times New Roman"/>
      <w:sz w:val="24"/>
      <w:szCs w:val="20"/>
      <w:lang w:val="es-ES" w:eastAsia="es-ES"/>
    </w:rPr>
  </w:style>
  <w:style w:type="character" w:customStyle="1" w:styleId="ArticuloCar">
    <w:name w:val="Articulo Car"/>
    <w:link w:val="Articulo"/>
    <w:uiPriority w:val="99"/>
    <w:rsid w:val="005248B2"/>
    <w:rPr>
      <w:rFonts w:ascii="Arial Narrow" w:eastAsia="Times New Roman" w:hAnsi="Arial Narrow" w:cs="Times New Roman"/>
      <w:kern w:val="0"/>
      <w:sz w:val="24"/>
      <w:szCs w:val="24"/>
      <w:lang w:val="es-ES_tradnl"/>
      <w14:ligatures w14:val="none"/>
    </w:rPr>
  </w:style>
  <w:style w:type="character" w:styleId="Refdenotaalpie">
    <w:name w:val="footnote reference"/>
    <w:aliases w:val="Texto de nota al pie,Footnotes refss,Appel note de bas de page,referencia nota al pie,Footnote number,BVI fnr,BVI fnr Car Car,BVI fnr Car Car Car Car,Ref. de nota al pie2,Nota de pie,Pie de pagina,Ref,de nota al pie,Footnote symbol"/>
    <w:uiPriority w:val="99"/>
    <w:qFormat/>
    <w:rsid w:val="005248B2"/>
    <w:rPr>
      <w:vertAlign w:val="superscript"/>
    </w:rPr>
  </w:style>
  <w:style w:type="paragraph" w:customStyle="1" w:styleId="Default">
    <w:name w:val="Default"/>
    <w:link w:val="DefaultCar"/>
    <w:qFormat/>
    <w:rsid w:val="005248B2"/>
    <w:pPr>
      <w:autoSpaceDE w:val="0"/>
      <w:autoSpaceDN w:val="0"/>
      <w:adjustRightInd w:val="0"/>
      <w:spacing w:after="0" w:line="240" w:lineRule="auto"/>
    </w:pPr>
    <w:rPr>
      <w:rFonts w:ascii="Arial" w:eastAsia="Calibri" w:hAnsi="Arial" w:cs="Arial"/>
      <w:color w:val="000000"/>
      <w:kern w:val="0"/>
      <w:sz w:val="24"/>
      <w:szCs w:val="24"/>
      <w:lang w:val="es-ES" w:eastAsia="es-ES"/>
      <w14:ligatures w14:val="none"/>
    </w:rPr>
  </w:style>
  <w:style w:type="paragraph" w:customStyle="1" w:styleId="MARITZA3">
    <w:name w:val="MARITZA3"/>
    <w:link w:val="MARITZA3Car"/>
    <w:uiPriority w:val="99"/>
    <w:qFormat/>
    <w:rsid w:val="005248B2"/>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customStyle="1" w:styleId="ui-state-highlight">
    <w:name w:val="ui-state-highlight"/>
    <w:basedOn w:val="Normal"/>
    <w:uiPriority w:val="99"/>
    <w:qFormat/>
    <w:rsid w:val="005248B2"/>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CharAttribute8">
    <w:name w:val="CharAttribute8"/>
    <w:rsid w:val="005248B2"/>
    <w:rPr>
      <w:rFonts w:ascii="Arial" w:eastAsia="Times New Roman"/>
    </w:rPr>
  </w:style>
  <w:style w:type="paragraph" w:customStyle="1" w:styleId="ParaAttribute11">
    <w:name w:val="ParaAttribute11"/>
    <w:uiPriority w:val="99"/>
    <w:qFormat/>
    <w:rsid w:val="005248B2"/>
    <w:pPr>
      <w:widowControl w:val="0"/>
      <w:wordWrap w:val="0"/>
      <w:spacing w:after="0" w:line="240" w:lineRule="auto"/>
      <w:ind w:right="51"/>
      <w:jc w:val="both"/>
    </w:pPr>
    <w:rPr>
      <w:rFonts w:ascii="Times New Roman" w:eastAsia="¹Å" w:hAnsi="Times New Roman" w:cs="Times New Roman"/>
      <w:kern w:val="0"/>
      <w:sz w:val="20"/>
      <w:szCs w:val="20"/>
      <w:lang w:eastAsia="es-CO"/>
      <w14:ligatures w14:val="none"/>
    </w:rPr>
  </w:style>
  <w:style w:type="character" w:customStyle="1" w:styleId="apple-converted-space">
    <w:name w:val="apple-converted-space"/>
    <w:basedOn w:val="Fuentedeprrafopredeter"/>
    <w:qFormat/>
    <w:rsid w:val="005248B2"/>
  </w:style>
  <w:style w:type="paragraph" w:customStyle="1" w:styleId="western">
    <w:name w:val="western"/>
    <w:basedOn w:val="Normal"/>
    <w:uiPriority w:val="99"/>
    <w:qFormat/>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Ttulo"/>
    <w:uiPriority w:val="99"/>
    <w:qFormat/>
    <w:rsid w:val="005248B2"/>
    <w:pPr>
      <w:spacing w:after="0" w:line="240" w:lineRule="auto"/>
      <w:jc w:val="center"/>
    </w:pPr>
    <w:rPr>
      <w:rFonts w:asciiTheme="majorHAnsi" w:eastAsiaTheme="majorEastAsia" w:hAnsiTheme="majorHAnsi" w:cstheme="majorBidi"/>
      <w:color w:val="323E4F" w:themeColor="text2" w:themeShade="BF"/>
      <w:spacing w:val="5"/>
      <w:kern w:val="28"/>
      <w:sz w:val="52"/>
      <w:szCs w:val="52"/>
    </w:rPr>
  </w:style>
  <w:style w:type="paragraph" w:styleId="Continuarlista3">
    <w:name w:val="List Continue 3"/>
    <w:basedOn w:val="Normal"/>
    <w:uiPriority w:val="99"/>
    <w:unhideWhenUsed/>
    <w:rsid w:val="005248B2"/>
    <w:pPr>
      <w:spacing w:after="120"/>
      <w:ind w:left="849"/>
      <w:contextualSpacing/>
    </w:pPr>
    <w:rPr>
      <w:rFonts w:ascii="Calibri" w:eastAsia="Calibri" w:hAnsi="Calibri" w:cs="Times New Roman"/>
    </w:rPr>
  </w:style>
  <w:style w:type="paragraph" w:customStyle="1" w:styleId="Standard">
    <w:name w:val="Standard"/>
    <w:uiPriority w:val="99"/>
    <w:qFormat/>
    <w:rsid w:val="005248B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paragraph" w:customStyle="1" w:styleId="Textbody">
    <w:name w:val="Text body"/>
    <w:basedOn w:val="Standard"/>
    <w:uiPriority w:val="99"/>
    <w:qFormat/>
    <w:rsid w:val="005248B2"/>
  </w:style>
  <w:style w:type="numbering" w:customStyle="1" w:styleId="WW8Num50">
    <w:name w:val="WW8Num50"/>
    <w:basedOn w:val="Sinlista"/>
    <w:rsid w:val="005248B2"/>
    <w:pPr>
      <w:numPr>
        <w:numId w:val="5"/>
      </w:numPr>
    </w:pPr>
  </w:style>
  <w:style w:type="table" w:styleId="Tablaconcuadrcula">
    <w:name w:val="Table Grid"/>
    <w:basedOn w:val="Tablanormal"/>
    <w:uiPriority w:val="39"/>
    <w:qFormat/>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bodytext">
    <w:name w:val="ecxmsobodytext"/>
    <w:basedOn w:val="Normal"/>
    <w:qFormat/>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uiPriority w:val="1"/>
    <w:qFormat/>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uiPriority w:val="22"/>
    <w:qFormat/>
    <w:rsid w:val="005248B2"/>
    <w:rPr>
      <w:b/>
      <w:bCs/>
    </w:rPr>
  </w:style>
  <w:style w:type="character" w:customStyle="1" w:styleId="last24">
    <w:name w:val="last24"/>
    <w:rsid w:val="005248B2"/>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5248B2"/>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5248B2"/>
    <w:rPr>
      <w:rFonts w:ascii="Arial" w:eastAsia="Times New Roman" w:hAnsi="Arial" w:cs="Times New Roman"/>
      <w:vanish/>
      <w:kern w:val="0"/>
      <w:sz w:val="16"/>
      <w:szCs w:val="16"/>
      <w:lang w:val="es-ES" w:eastAsia="es-ES"/>
      <w14:ligatures w14:val="none"/>
    </w:rPr>
  </w:style>
  <w:style w:type="paragraph" w:styleId="z-Finaldelformulario">
    <w:name w:val="HTML Bottom of Form"/>
    <w:basedOn w:val="Normal"/>
    <w:next w:val="Normal"/>
    <w:link w:val="z-FinaldelformularioCar"/>
    <w:hidden/>
    <w:uiPriority w:val="99"/>
    <w:rsid w:val="005248B2"/>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uiPriority w:val="99"/>
    <w:rsid w:val="005248B2"/>
    <w:rPr>
      <w:rFonts w:ascii="Arial" w:eastAsia="Times New Roman" w:hAnsi="Arial" w:cs="Times New Roman"/>
      <w:vanish/>
      <w:kern w:val="0"/>
      <w:sz w:val="16"/>
      <w:szCs w:val="16"/>
      <w:lang w:val="es-ES" w:eastAsia="es-ES"/>
      <w14:ligatures w14:val="none"/>
    </w:rPr>
  </w:style>
  <w:style w:type="character" w:styleId="Nmerodepgina">
    <w:name w:val="page number"/>
    <w:basedOn w:val="Fuentedeprrafopredeter"/>
    <w:uiPriority w:val="99"/>
    <w:rsid w:val="005248B2"/>
  </w:style>
  <w:style w:type="paragraph" w:customStyle="1" w:styleId="1Car">
    <w:name w:val="1 Car"/>
    <w:basedOn w:val="Normal"/>
    <w:qFormat/>
    <w:rsid w:val="005248B2"/>
    <w:pPr>
      <w:spacing w:after="160" w:line="240" w:lineRule="exact"/>
    </w:pPr>
    <w:rPr>
      <w:rFonts w:ascii="Verdana" w:eastAsia="Times New Roman" w:hAnsi="Verdana" w:cs="Times New Roman"/>
      <w:sz w:val="20"/>
      <w:szCs w:val="20"/>
      <w:lang w:val="en-US"/>
    </w:rPr>
  </w:style>
  <w:style w:type="paragraph" w:customStyle="1" w:styleId="CharCarCarCarCar">
    <w:name w:val="Char Car Car Car Car"/>
    <w:aliases w:val=" Char Car,Char Car"/>
    <w:basedOn w:val="Normal"/>
    <w:uiPriority w:val="1"/>
    <w:qFormat/>
    <w:rsid w:val="005248B2"/>
    <w:pPr>
      <w:spacing w:after="160"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5248B2"/>
  </w:style>
  <w:style w:type="paragraph" w:customStyle="1" w:styleId="PARTE">
    <w:name w:val="PARTE"/>
    <w:basedOn w:val="Normal"/>
    <w:uiPriority w:val="99"/>
    <w:qFormat/>
    <w:rsid w:val="005248B2"/>
    <w:pPr>
      <w:spacing w:after="0" w:line="240" w:lineRule="auto"/>
      <w:jc w:val="center"/>
    </w:pPr>
    <w:rPr>
      <w:rFonts w:ascii="Arial Narrow" w:eastAsia="Times New Roman" w:hAnsi="Arial Narrow" w:cs="Times New Roman"/>
      <w:b/>
      <w:sz w:val="28"/>
      <w:szCs w:val="28"/>
      <w:lang w:val="es-ES" w:eastAsia="es-ES"/>
    </w:rPr>
  </w:style>
  <w:style w:type="paragraph" w:customStyle="1" w:styleId="Prrafodelista1">
    <w:name w:val="Párrafo de lista1"/>
    <w:basedOn w:val="Normal"/>
    <w:uiPriority w:val="34"/>
    <w:qFormat/>
    <w:rsid w:val="005248B2"/>
    <w:pPr>
      <w:spacing w:after="0" w:line="240" w:lineRule="auto"/>
      <w:ind w:left="708"/>
    </w:pPr>
    <w:rPr>
      <w:rFonts w:ascii="Times New Roman" w:eastAsia="Times New Roman" w:hAnsi="Times New Roman" w:cs="Times New Roman"/>
      <w:sz w:val="24"/>
      <w:szCs w:val="24"/>
      <w:lang w:val="es-ES" w:eastAsia="es-ES"/>
    </w:rPr>
  </w:style>
  <w:style w:type="character" w:customStyle="1" w:styleId="ps981">
    <w:name w:val="ps981"/>
    <w:basedOn w:val="Fuentedeprrafopredeter"/>
    <w:rsid w:val="005248B2"/>
  </w:style>
  <w:style w:type="character" w:customStyle="1" w:styleId="ps861">
    <w:name w:val="ps861"/>
    <w:basedOn w:val="Fuentedeprrafopredeter"/>
    <w:rsid w:val="005248B2"/>
  </w:style>
  <w:style w:type="character" w:customStyle="1" w:styleId="ps851">
    <w:name w:val="ps851"/>
    <w:basedOn w:val="Fuentedeprrafopredeter"/>
    <w:rsid w:val="005248B2"/>
  </w:style>
  <w:style w:type="character" w:customStyle="1" w:styleId="ps931">
    <w:name w:val="ps931"/>
    <w:basedOn w:val="Fuentedeprrafopredeter"/>
    <w:rsid w:val="005248B2"/>
  </w:style>
  <w:style w:type="character" w:customStyle="1" w:styleId="ps941">
    <w:name w:val="ps941"/>
    <w:basedOn w:val="Fuentedeprrafopredeter"/>
    <w:rsid w:val="005248B2"/>
  </w:style>
  <w:style w:type="character" w:customStyle="1" w:styleId="ps891">
    <w:name w:val="ps891"/>
    <w:basedOn w:val="Fuentedeprrafopredeter"/>
    <w:rsid w:val="005248B2"/>
  </w:style>
  <w:style w:type="character" w:customStyle="1" w:styleId="ps901">
    <w:name w:val="ps901"/>
    <w:basedOn w:val="Fuentedeprrafopredeter"/>
    <w:rsid w:val="005248B2"/>
  </w:style>
  <w:style w:type="paragraph" w:customStyle="1" w:styleId="maritza30">
    <w:name w:val="maritza3"/>
    <w:basedOn w:val="Normal"/>
    <w:uiPriority w:val="99"/>
    <w:qFormat/>
    <w:rsid w:val="005248B2"/>
    <w:pPr>
      <w:spacing w:after="0" w:line="240" w:lineRule="auto"/>
      <w:jc w:val="both"/>
    </w:pPr>
    <w:rPr>
      <w:rFonts w:ascii="Times New Roman" w:eastAsia="Arial Unicode MS" w:hAnsi="Times New Roman" w:cs="Times New Roman"/>
      <w:sz w:val="24"/>
      <w:szCs w:val="24"/>
      <w:lang w:eastAsia="es-ES"/>
    </w:rPr>
  </w:style>
  <w:style w:type="paragraph" w:styleId="Sangra3detindependiente">
    <w:name w:val="Body Text Indent 3"/>
    <w:basedOn w:val="Normal"/>
    <w:link w:val="Sangra3detindependienteCar"/>
    <w:rsid w:val="005248B2"/>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5248B2"/>
    <w:rPr>
      <w:rFonts w:ascii="Times New Roman" w:eastAsia="Times New Roman" w:hAnsi="Times New Roman" w:cs="Times New Roman"/>
      <w:kern w:val="0"/>
      <w:sz w:val="16"/>
      <w:szCs w:val="16"/>
      <w:lang w:val="es-ES" w:eastAsia="es-ES"/>
      <w14:ligatures w14:val="none"/>
    </w:rPr>
  </w:style>
  <w:style w:type="paragraph" w:customStyle="1" w:styleId="Textoindependiente21">
    <w:name w:val="Texto independiente 21"/>
    <w:basedOn w:val="Normal"/>
    <w:uiPriority w:val="99"/>
    <w:qFormat/>
    <w:rsid w:val="005248B2"/>
    <w:pPr>
      <w:spacing w:after="0" w:line="240" w:lineRule="auto"/>
      <w:jc w:val="both"/>
    </w:pPr>
    <w:rPr>
      <w:rFonts w:ascii="Arial" w:eastAsia="Times New Roman" w:hAnsi="Arial" w:cs="Times New Roman"/>
      <w:sz w:val="24"/>
      <w:szCs w:val="20"/>
      <w:lang w:val="es-ES_tradnl" w:eastAsia="es-ES"/>
    </w:rPr>
  </w:style>
  <w:style w:type="character" w:customStyle="1" w:styleId="FontStyle116">
    <w:name w:val="Font Style116"/>
    <w:uiPriority w:val="99"/>
    <w:rsid w:val="005248B2"/>
    <w:rPr>
      <w:rFonts w:ascii="Tahoma" w:hAnsi="Tahoma" w:cs="Tahoma"/>
      <w:b/>
      <w:bCs/>
      <w:sz w:val="20"/>
      <w:szCs w:val="20"/>
    </w:rPr>
  </w:style>
  <w:style w:type="character" w:customStyle="1" w:styleId="FontStyle126">
    <w:name w:val="Font Style126"/>
    <w:uiPriority w:val="99"/>
    <w:rsid w:val="005248B2"/>
    <w:rPr>
      <w:rFonts w:ascii="Tahoma" w:hAnsi="Tahoma" w:cs="Tahoma"/>
      <w:sz w:val="16"/>
      <w:szCs w:val="16"/>
    </w:rPr>
  </w:style>
  <w:style w:type="paragraph" w:customStyle="1" w:styleId="Style77">
    <w:name w:val="Style77"/>
    <w:basedOn w:val="Normal"/>
    <w:uiPriority w:val="99"/>
    <w:qFormat/>
    <w:rsid w:val="005248B2"/>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5248B2"/>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5248B2"/>
    <w:rPr>
      <w:rFonts w:ascii="Tahoma" w:hAnsi="Tahoma" w:cs="Tahoma"/>
      <w:sz w:val="20"/>
      <w:szCs w:val="20"/>
    </w:rPr>
  </w:style>
  <w:style w:type="table" w:customStyle="1" w:styleId="Tablaconcuadrcula1">
    <w:name w:val="Tabla con cuadrícula1"/>
    <w:basedOn w:val="Tablanormal"/>
    <w:next w:val="Tablaconcuadrcula"/>
    <w:uiPriority w:val="59"/>
    <w:rsid w:val="005248B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Car3 Car,ft,Car3"/>
    <w:basedOn w:val="Normal"/>
    <w:link w:val="TextonotapieCar"/>
    <w:qFormat/>
    <w:rsid w:val="005248B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qFormat/>
    <w:rsid w:val="005248B2"/>
    <w:rPr>
      <w:rFonts w:ascii="Times New Roman" w:eastAsia="Times New Roman" w:hAnsi="Times New Roman" w:cs="Times New Roman"/>
      <w:kern w:val="0"/>
      <w:sz w:val="20"/>
      <w:szCs w:val="20"/>
      <w:lang w:val="es-ES" w:eastAsia="es-ES"/>
      <w14:ligatures w14:val="none"/>
    </w:rPr>
  </w:style>
  <w:style w:type="paragraph" w:customStyle="1" w:styleId="xl56">
    <w:name w:val="xl56"/>
    <w:basedOn w:val="Normal"/>
    <w:uiPriority w:val="1"/>
    <w:qFormat/>
    <w:rsid w:val="005248B2"/>
    <w:pPr>
      <w:pBdr>
        <w:left w:val="single" w:sz="8" w:space="0" w:color="auto"/>
        <w:bottom w:val="single" w:sz="4" w:space="0" w:color="auto"/>
      </w:pBdr>
      <w:spacing w:before="100" w:beforeAutospacing="1" w:after="100" w:afterAutospacing="1" w:line="240" w:lineRule="auto"/>
    </w:pPr>
    <w:rPr>
      <w:rFonts w:ascii="Times New Roman" w:eastAsia="Arial Unicode MS" w:hAnsi="Times New Roman" w:cs="Times New Roman"/>
      <w:sz w:val="24"/>
      <w:szCs w:val="24"/>
      <w:lang w:val="en-US"/>
    </w:rPr>
  </w:style>
  <w:style w:type="paragraph" w:customStyle="1" w:styleId="LessonPlanGLH">
    <w:name w:val="Lesson Plan GLH"/>
    <w:basedOn w:val="Normal"/>
    <w:uiPriority w:val="99"/>
    <w:qFormat/>
    <w:rsid w:val="005248B2"/>
    <w:pPr>
      <w:widowControl w:val="0"/>
      <w:numPr>
        <w:numId w:val="6"/>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qFormat/>
    <w:rsid w:val="005248B2"/>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numbering" w:customStyle="1" w:styleId="Sinlista11">
    <w:name w:val="Sin lista11"/>
    <w:next w:val="Sinlista"/>
    <w:uiPriority w:val="99"/>
    <w:semiHidden/>
    <w:unhideWhenUsed/>
    <w:rsid w:val="005248B2"/>
  </w:style>
  <w:style w:type="character" w:customStyle="1" w:styleId="FontStyle35">
    <w:name w:val="Font Style35"/>
    <w:uiPriority w:val="99"/>
    <w:qFormat/>
    <w:rsid w:val="005248B2"/>
    <w:rPr>
      <w:rFonts w:ascii="Arial" w:hAnsi="Arial" w:cs="Arial"/>
      <w:sz w:val="22"/>
      <w:szCs w:val="22"/>
    </w:rPr>
  </w:style>
  <w:style w:type="character" w:styleId="Hipervnculovisitado">
    <w:name w:val="FollowedHyperlink"/>
    <w:uiPriority w:val="99"/>
    <w:rsid w:val="005248B2"/>
    <w:rPr>
      <w:color w:val="800080"/>
      <w:u w:val="single"/>
    </w:rPr>
  </w:style>
  <w:style w:type="character" w:customStyle="1" w:styleId="texto">
    <w:name w:val="texto"/>
    <w:basedOn w:val="Fuentedeprrafopredeter"/>
    <w:rsid w:val="005248B2"/>
  </w:style>
  <w:style w:type="character" w:customStyle="1" w:styleId="titulos">
    <w:name w:val="titulos"/>
    <w:basedOn w:val="Fuentedeprrafopredeter"/>
    <w:rsid w:val="005248B2"/>
  </w:style>
  <w:style w:type="paragraph" w:customStyle="1" w:styleId="texto1">
    <w:name w:val="texto1"/>
    <w:basedOn w:val="Normal"/>
    <w:qFormat/>
    <w:rsid w:val="005248B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5">
    <w:name w:val="font5"/>
    <w:basedOn w:val="Normal"/>
    <w:qFormat/>
    <w:rsid w:val="005248B2"/>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qFormat/>
    <w:rsid w:val="005248B2"/>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5248B2"/>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qFormat/>
    <w:rsid w:val="005248B2"/>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63">
    <w:name w:val="xl63"/>
    <w:basedOn w:val="Normal"/>
    <w:qFormat/>
    <w:rsid w:val="005248B2"/>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rsid w:val="005248B2"/>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67">
    <w:name w:val="xl67"/>
    <w:basedOn w:val="Normal"/>
    <w:qFormat/>
    <w:rsid w:val="005248B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qFormat/>
    <w:rsid w:val="005248B2"/>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qFormat/>
    <w:rsid w:val="005248B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0">
    <w:name w:val="xl70"/>
    <w:basedOn w:val="Normal"/>
    <w:qFormat/>
    <w:rsid w:val="005248B2"/>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qFormat/>
    <w:rsid w:val="005248B2"/>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qFormat/>
    <w:rsid w:val="005248B2"/>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qFormat/>
    <w:rsid w:val="005248B2"/>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qFormat/>
    <w:rsid w:val="005248B2"/>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qFormat/>
    <w:rsid w:val="005248B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76">
    <w:name w:val="xl76"/>
    <w:basedOn w:val="Normal"/>
    <w:qFormat/>
    <w:rsid w:val="005248B2"/>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7">
    <w:name w:val="xl77"/>
    <w:basedOn w:val="Normal"/>
    <w:qFormat/>
    <w:rsid w:val="005248B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qFormat/>
    <w:rsid w:val="005248B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9">
    <w:name w:val="xl79"/>
    <w:basedOn w:val="Normal"/>
    <w:qFormat/>
    <w:rsid w:val="005248B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5248B2"/>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qFormat/>
    <w:rsid w:val="005248B2"/>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2">
    <w:name w:val="xl82"/>
    <w:basedOn w:val="Normal"/>
    <w:qFormat/>
    <w:rsid w:val="005248B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qFormat/>
    <w:rsid w:val="005248B2"/>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qFormat/>
    <w:rsid w:val="005248B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qFormat/>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6">
    <w:name w:val="xl86"/>
    <w:basedOn w:val="Normal"/>
    <w:qFormat/>
    <w:rsid w:val="005248B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9">
    <w:name w:val="xl89"/>
    <w:basedOn w:val="Normal"/>
    <w:qFormat/>
    <w:rsid w:val="005248B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0">
    <w:name w:val="xl90"/>
    <w:basedOn w:val="Normal"/>
    <w:qFormat/>
    <w:rsid w:val="005248B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1">
    <w:name w:val="xl91"/>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
    <w:name w:val="xl92"/>
    <w:basedOn w:val="Normal"/>
    <w:qFormat/>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3">
    <w:name w:val="xl93"/>
    <w:basedOn w:val="Normal"/>
    <w:qFormat/>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5248B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6">
    <w:name w:val="xl96"/>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qFormat/>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0">
    <w:name w:val="xl100"/>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lang w:eastAsia="es-CO"/>
    </w:rPr>
  </w:style>
  <w:style w:type="paragraph" w:customStyle="1" w:styleId="xl102">
    <w:name w:val="xl102"/>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3">
    <w:name w:val="xl103"/>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5">
    <w:name w:val="xl105"/>
    <w:basedOn w:val="Normal"/>
    <w:qFormat/>
    <w:rsid w:val="005248B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qFormat/>
    <w:rsid w:val="005248B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107">
    <w:name w:val="xl107"/>
    <w:basedOn w:val="Normal"/>
    <w:qFormat/>
    <w:rsid w:val="005248B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8">
    <w:name w:val="xl108"/>
    <w:basedOn w:val="Normal"/>
    <w:qFormat/>
    <w:rsid w:val="005248B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qFormat/>
    <w:rsid w:val="005248B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qFormat/>
    <w:rsid w:val="005248B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1">
    <w:name w:val="xl111"/>
    <w:basedOn w:val="Normal"/>
    <w:qFormat/>
    <w:rsid w:val="005248B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qFormat/>
    <w:rsid w:val="005248B2"/>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
    <w:name w:val="xl113"/>
    <w:basedOn w:val="Normal"/>
    <w:qFormat/>
    <w:rsid w:val="005248B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qFormat/>
    <w:rsid w:val="005248B2"/>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5">
    <w:name w:val="xl115"/>
    <w:basedOn w:val="Normal"/>
    <w:qFormat/>
    <w:rsid w:val="005248B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
    <w:name w:val="xl116"/>
    <w:basedOn w:val="Normal"/>
    <w:qFormat/>
    <w:rsid w:val="005248B2"/>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
    <w:name w:val="xl117"/>
    <w:basedOn w:val="Normal"/>
    <w:qFormat/>
    <w:rsid w:val="005248B2"/>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qFormat/>
    <w:rsid w:val="005248B2"/>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9">
    <w:name w:val="xl119"/>
    <w:basedOn w:val="Normal"/>
    <w:qFormat/>
    <w:rsid w:val="005248B2"/>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0">
    <w:name w:val="xl120"/>
    <w:basedOn w:val="Normal"/>
    <w:qFormat/>
    <w:rsid w:val="005248B2"/>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1">
    <w:name w:val="xl121"/>
    <w:basedOn w:val="Normal"/>
    <w:qFormat/>
    <w:rsid w:val="005248B2"/>
    <w:pPr>
      <w:pBdr>
        <w:top w:val="single" w:sz="8" w:space="0" w:color="auto"/>
        <w:left w:val="single" w:sz="4" w:space="0" w:color="auto"/>
        <w:bottom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2">
    <w:name w:val="xl122"/>
    <w:basedOn w:val="Normal"/>
    <w:qFormat/>
    <w:rsid w:val="005248B2"/>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3">
    <w:name w:val="xl123"/>
    <w:basedOn w:val="Normal"/>
    <w:qFormat/>
    <w:rsid w:val="005248B2"/>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4">
    <w:name w:val="xl124"/>
    <w:basedOn w:val="Normal"/>
    <w:qFormat/>
    <w:rsid w:val="005248B2"/>
    <w:pPr>
      <w:pBdr>
        <w:top w:val="single" w:sz="8" w:space="0" w:color="auto"/>
        <w:left w:val="single" w:sz="4" w:space="0" w:color="auto"/>
        <w:bottom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5">
    <w:name w:val="xl125"/>
    <w:basedOn w:val="Normal"/>
    <w:qFormat/>
    <w:rsid w:val="005248B2"/>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qFormat/>
    <w:rsid w:val="005248B2"/>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7">
    <w:name w:val="xl127"/>
    <w:basedOn w:val="Normal"/>
    <w:qFormat/>
    <w:rsid w:val="005248B2"/>
    <w:pPr>
      <w:pBdr>
        <w:top w:val="single" w:sz="8"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8">
    <w:name w:val="xl128"/>
    <w:basedOn w:val="Normal"/>
    <w:qFormat/>
    <w:rsid w:val="005248B2"/>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9">
    <w:name w:val="xl129"/>
    <w:basedOn w:val="Normal"/>
    <w:qFormat/>
    <w:rsid w:val="005248B2"/>
    <w:pPr>
      <w:pBdr>
        <w:top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0">
    <w:name w:val="xl130"/>
    <w:basedOn w:val="Normal"/>
    <w:qFormat/>
    <w:rsid w:val="005248B2"/>
    <w:pPr>
      <w:pBdr>
        <w:top w:val="single" w:sz="8" w:space="0" w:color="auto"/>
        <w:left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5248B2"/>
    <w:pPr>
      <w:pBdr>
        <w:top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2">
    <w:name w:val="xl132"/>
    <w:basedOn w:val="Normal"/>
    <w:qFormat/>
    <w:rsid w:val="005248B2"/>
    <w:pPr>
      <w:pBdr>
        <w:top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5248B2"/>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qFormat/>
    <w:rsid w:val="005248B2"/>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5">
    <w:name w:val="xl135"/>
    <w:basedOn w:val="Normal"/>
    <w:qFormat/>
    <w:rsid w:val="005248B2"/>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6">
    <w:name w:val="xl136"/>
    <w:basedOn w:val="Normal"/>
    <w:qFormat/>
    <w:rsid w:val="005248B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qFormat/>
    <w:rsid w:val="005248B2"/>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qFormat/>
    <w:rsid w:val="005248B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53">
    <w:name w:val="xl53"/>
    <w:basedOn w:val="Normal"/>
    <w:uiPriority w:val="99"/>
    <w:qFormat/>
    <w:rsid w:val="005248B2"/>
    <w:pPr>
      <w:spacing w:before="100" w:beforeAutospacing="1" w:after="100" w:afterAutospacing="1" w:line="240" w:lineRule="auto"/>
    </w:pPr>
    <w:rPr>
      <w:rFonts w:ascii="Times New Roman" w:eastAsia="Arial Unicode MS" w:hAnsi="Times New Roman" w:cs="Times New Roman"/>
      <w:b/>
      <w:bCs/>
      <w:sz w:val="24"/>
      <w:szCs w:val="24"/>
      <w:lang w:val="es-ES" w:eastAsia="es-ES"/>
    </w:rPr>
  </w:style>
  <w:style w:type="paragraph" w:customStyle="1" w:styleId="NoSpacing1">
    <w:name w:val="No Spacing1"/>
    <w:link w:val="NoSpacingChar"/>
    <w:uiPriority w:val="1"/>
    <w:qFormat/>
    <w:rsid w:val="005248B2"/>
    <w:pPr>
      <w:spacing w:after="0" w:line="240" w:lineRule="auto"/>
    </w:pPr>
    <w:rPr>
      <w:rFonts w:ascii="Calibri" w:eastAsia="Times New Roman" w:hAnsi="Calibri" w:cs="Times New Roman"/>
      <w:kern w:val="0"/>
      <w:lang w:val="es-ES"/>
      <w14:ligatures w14:val="none"/>
    </w:rPr>
  </w:style>
  <w:style w:type="character" w:customStyle="1" w:styleId="NoSpacingChar">
    <w:name w:val="No Spacing Char"/>
    <w:link w:val="NoSpacing1"/>
    <w:uiPriority w:val="1"/>
    <w:rsid w:val="005248B2"/>
    <w:rPr>
      <w:rFonts w:ascii="Calibri" w:eastAsia="Times New Roman" w:hAnsi="Calibri" w:cs="Times New Roman"/>
      <w:kern w:val="0"/>
      <w:lang w:val="es-ES"/>
      <w14:ligatures w14:val="none"/>
    </w:rPr>
  </w:style>
  <w:style w:type="table" w:customStyle="1" w:styleId="Tablaconcuadrcula2">
    <w:name w:val="Tabla con cuadrícula2"/>
    <w:basedOn w:val="Tablanormal"/>
    <w:next w:val="Tablaconcuadrcula"/>
    <w:uiPriority w:val="59"/>
    <w:qFormat/>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qFormat/>
    <w:rsid w:val="005248B2"/>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paragraph" w:styleId="Continuarlista2">
    <w:name w:val="List Continue 2"/>
    <w:basedOn w:val="Normal"/>
    <w:uiPriority w:val="99"/>
    <w:rsid w:val="005248B2"/>
    <w:pPr>
      <w:spacing w:after="120" w:line="240" w:lineRule="auto"/>
      <w:ind w:left="566"/>
      <w:contextualSpacing/>
    </w:pPr>
    <w:rPr>
      <w:rFonts w:ascii="Times New Roman" w:eastAsia="Times New Roman" w:hAnsi="Times New Roman" w:cs="Times New Roman"/>
      <w:sz w:val="20"/>
      <w:szCs w:val="20"/>
      <w:lang w:val="es-ES" w:eastAsia="es-ES"/>
    </w:rPr>
  </w:style>
  <w:style w:type="paragraph" w:customStyle="1" w:styleId="pa16">
    <w:name w:val="pa16"/>
    <w:basedOn w:val="Normal"/>
    <w:uiPriority w:val="99"/>
    <w:qFormat/>
    <w:rsid w:val="005248B2"/>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PuestoCar">
    <w:name w:val="Puesto Car"/>
    <w:aliases w:val="Puesto Car2,Title Car,Puesto1 Car,Puesto11 Car,Título11 Car,Puesto1 Car1,Car Car Car3,Car Car Car Car2,Car2 Car2,Puesto1 Car2,Title Car1,Puesto11 Car1,Título Car Car Car Car,Título Car5,Título Car Car Car1,Título Car Car Car Car Car Car"/>
    <w:rsid w:val="005248B2"/>
    <w:rPr>
      <w:rFonts w:ascii="Times New Roman" w:eastAsia="Times New Roman" w:hAnsi="Times New Roman" w:cs="Times New Roman"/>
      <w:sz w:val="24"/>
      <w:szCs w:val="20"/>
      <w:lang w:val="es-ES" w:eastAsia="es-ES"/>
    </w:rPr>
  </w:style>
  <w:style w:type="paragraph" w:customStyle="1" w:styleId="xl65">
    <w:name w:val="xl65"/>
    <w:basedOn w:val="Normal"/>
    <w:qFormat/>
    <w:rsid w:val="005248B2"/>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16"/>
      <w:szCs w:val="16"/>
      <w:lang w:eastAsia="es-CO"/>
    </w:rPr>
  </w:style>
  <w:style w:type="paragraph" w:customStyle="1" w:styleId="Text">
    <w:name w:val="Text"/>
    <w:aliases w:val="t"/>
    <w:basedOn w:val="Normal"/>
    <w:uiPriority w:val="99"/>
    <w:qFormat/>
    <w:rsid w:val="005248B2"/>
    <w:pPr>
      <w:spacing w:before="80" w:after="80" w:line="240" w:lineRule="auto"/>
      <w:ind w:left="388" w:hanging="360"/>
      <w:jc w:val="both"/>
    </w:pPr>
    <w:rPr>
      <w:rFonts w:ascii="Helvetica" w:eastAsia="Times New Roman" w:hAnsi="Helvetica" w:cs="Times New Roman"/>
      <w:sz w:val="24"/>
      <w:szCs w:val="20"/>
      <w:lang w:val="es-ES" w:eastAsia="es-ES"/>
    </w:rPr>
  </w:style>
  <w:style w:type="character" w:customStyle="1" w:styleId="CarCar2">
    <w:name w:val="Car Car2"/>
    <w:rsid w:val="005248B2"/>
    <w:rPr>
      <w:rFonts w:ascii="Arial" w:hAnsi="Arial" w:cs="Arial"/>
      <w:bCs/>
      <w:sz w:val="24"/>
      <w:szCs w:val="24"/>
      <w:lang w:val="es-ES" w:eastAsia="es-ES" w:bidi="ar-SA"/>
    </w:rPr>
  </w:style>
  <w:style w:type="paragraph" w:styleId="TDC1">
    <w:name w:val="toc 1"/>
    <w:basedOn w:val="Normal"/>
    <w:next w:val="Normal"/>
    <w:autoRedefine/>
    <w:rsid w:val="005248B2"/>
    <w:pPr>
      <w:spacing w:after="0" w:line="360" w:lineRule="auto"/>
      <w:jc w:val="both"/>
    </w:pPr>
    <w:rPr>
      <w:rFonts w:ascii="Arial" w:eastAsia="Times New Roman" w:hAnsi="Arial" w:cs="Times New Roman"/>
      <w:sz w:val="24"/>
      <w:szCs w:val="24"/>
      <w:lang w:val="es-ES" w:eastAsia="es-ES"/>
    </w:rPr>
  </w:style>
  <w:style w:type="paragraph" w:styleId="TDC2">
    <w:name w:val="toc 2"/>
    <w:basedOn w:val="Normal"/>
    <w:next w:val="Normal"/>
    <w:autoRedefine/>
    <w:uiPriority w:val="39"/>
    <w:rsid w:val="005248B2"/>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1">
    <w:name w:val="Car Car1"/>
    <w:rsid w:val="005248B2"/>
    <w:rPr>
      <w:rFonts w:ascii="Arial" w:hAnsi="Arial" w:cs="Arial"/>
      <w:bCs/>
      <w:sz w:val="24"/>
      <w:szCs w:val="24"/>
      <w:lang w:val="es-ES" w:eastAsia="es-ES" w:bidi="ar-SA"/>
    </w:rPr>
  </w:style>
  <w:style w:type="character" w:customStyle="1" w:styleId="CarCar">
    <w:name w:val="Car Car"/>
    <w:rsid w:val="005248B2"/>
    <w:rPr>
      <w:rFonts w:ascii="Arial" w:hAnsi="Arial"/>
      <w:sz w:val="24"/>
      <w:lang w:val="es-ES" w:eastAsia="es-ES" w:bidi="ar-SA"/>
    </w:rPr>
  </w:style>
  <w:style w:type="paragraph" w:styleId="TDC3">
    <w:name w:val="toc 3"/>
    <w:basedOn w:val="Normal"/>
    <w:next w:val="Normal"/>
    <w:autoRedefine/>
    <w:rsid w:val="005248B2"/>
    <w:pPr>
      <w:spacing w:after="0" w:line="360" w:lineRule="auto"/>
      <w:jc w:val="both"/>
    </w:pPr>
    <w:rPr>
      <w:rFonts w:ascii="Arial" w:eastAsia="Times New Roman" w:hAnsi="Arial" w:cs="Times New Roman"/>
      <w:sz w:val="24"/>
      <w:szCs w:val="24"/>
      <w:lang w:val="es-ES" w:eastAsia="es-ES"/>
    </w:rPr>
  </w:style>
  <w:style w:type="paragraph" w:styleId="TDC4">
    <w:name w:val="toc 4"/>
    <w:basedOn w:val="Normal"/>
    <w:next w:val="Normal"/>
    <w:autoRedefine/>
    <w:rsid w:val="005248B2"/>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rsid w:val="005248B2"/>
    <w:pPr>
      <w:spacing w:after="0" w:line="240" w:lineRule="auto"/>
      <w:ind w:left="388" w:hanging="360"/>
      <w:jc w:val="both"/>
    </w:pPr>
    <w:rPr>
      <w:rFonts w:ascii="Arial" w:eastAsia="Times New Roman" w:hAnsi="Arial" w:cs="Times New Roman"/>
      <w:sz w:val="24"/>
      <w:szCs w:val="24"/>
      <w:lang w:val="es-ES" w:eastAsia="es-ES"/>
    </w:rPr>
  </w:style>
  <w:style w:type="paragraph" w:styleId="Mapadeldocumento">
    <w:name w:val="Document Map"/>
    <w:basedOn w:val="Normal"/>
    <w:link w:val="MapadeldocumentoCar"/>
    <w:rsid w:val="005248B2"/>
    <w:pPr>
      <w:shd w:val="clear" w:color="auto" w:fill="000080"/>
      <w:spacing w:after="0" w:line="240" w:lineRule="auto"/>
      <w:ind w:left="388" w:hanging="360"/>
      <w:jc w:val="both"/>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rsid w:val="005248B2"/>
    <w:rPr>
      <w:rFonts w:ascii="Tahoma" w:eastAsia="Times New Roman" w:hAnsi="Tahoma" w:cs="Times New Roman"/>
      <w:kern w:val="0"/>
      <w:sz w:val="20"/>
      <w:szCs w:val="20"/>
      <w:shd w:val="clear" w:color="auto" w:fill="000080"/>
      <w:lang w:val="es-ES" w:eastAsia="es-ES"/>
      <w14:ligatures w14:val="none"/>
    </w:rPr>
  </w:style>
  <w:style w:type="paragraph" w:customStyle="1" w:styleId="Logro">
    <w:name w:val="Logro"/>
    <w:basedOn w:val="Normal"/>
    <w:uiPriority w:val="99"/>
    <w:qFormat/>
    <w:rsid w:val="005248B2"/>
    <w:pPr>
      <w:numPr>
        <w:numId w:val="7"/>
      </w:numPr>
      <w:spacing w:after="0" w:line="240" w:lineRule="auto"/>
      <w:jc w:val="both"/>
    </w:pPr>
    <w:rPr>
      <w:rFonts w:ascii="Arial" w:eastAsia="Times New Roman" w:hAnsi="Arial" w:cs="Times New Roman"/>
      <w:sz w:val="24"/>
      <w:szCs w:val="24"/>
      <w:lang w:val="es-ES" w:eastAsia="es-ES"/>
    </w:rPr>
  </w:style>
  <w:style w:type="paragraph" w:customStyle="1" w:styleId="H5">
    <w:name w:val="H5"/>
    <w:basedOn w:val="Normal"/>
    <w:next w:val="Normal"/>
    <w:uiPriority w:val="99"/>
    <w:qFormat/>
    <w:rsid w:val="005248B2"/>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Textodeglobo1">
    <w:name w:val="Texto de globo1"/>
    <w:basedOn w:val="Normal"/>
    <w:uiPriority w:val="99"/>
    <w:semiHidden/>
    <w:qFormat/>
    <w:rsid w:val="005248B2"/>
    <w:pPr>
      <w:spacing w:after="0" w:line="240" w:lineRule="auto"/>
    </w:pPr>
    <w:rPr>
      <w:rFonts w:ascii="Tahoma" w:eastAsia="Times New Roman" w:hAnsi="Tahoma" w:cs="Tahoma"/>
      <w:sz w:val="16"/>
      <w:szCs w:val="16"/>
      <w:lang w:val="es-ES" w:eastAsia="es-ES"/>
    </w:rPr>
  </w:style>
  <w:style w:type="character" w:customStyle="1" w:styleId="span2">
    <w:name w:val="span2"/>
    <w:qFormat/>
    <w:rsid w:val="005248B2"/>
    <w:rPr>
      <w:sz w:val="15"/>
      <w:szCs w:val="15"/>
    </w:rPr>
  </w:style>
  <w:style w:type="character" w:customStyle="1" w:styleId="themebody">
    <w:name w:val="themebody"/>
    <w:rsid w:val="005248B2"/>
  </w:style>
  <w:style w:type="character" w:customStyle="1" w:styleId="icnplsldrk">
    <w:name w:val="icn_pls_l_drk"/>
    <w:rsid w:val="005248B2"/>
  </w:style>
  <w:style w:type="character" w:customStyle="1" w:styleId="footnote">
    <w:name w:val="footnote"/>
    <w:rsid w:val="005248B2"/>
  </w:style>
  <w:style w:type="character" w:customStyle="1" w:styleId="literaturelink">
    <w:name w:val="literature_link"/>
    <w:rsid w:val="005248B2"/>
  </w:style>
  <w:style w:type="paragraph" w:customStyle="1" w:styleId="estilo488">
    <w:name w:val="estilo488"/>
    <w:basedOn w:val="Normal"/>
    <w:uiPriority w:val="99"/>
    <w:qFormat/>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b-caption">
    <w:name w:val="mb-caption"/>
    <w:rsid w:val="005248B2"/>
  </w:style>
  <w:style w:type="character" w:customStyle="1" w:styleId="mb-count-value">
    <w:name w:val="mb-count-value"/>
    <w:rsid w:val="005248B2"/>
  </w:style>
  <w:style w:type="character" w:customStyle="1" w:styleId="mb-count-heading">
    <w:name w:val="mb-count-heading"/>
    <w:rsid w:val="005248B2"/>
  </w:style>
  <w:style w:type="character" w:customStyle="1" w:styleId="mb-total-value">
    <w:name w:val="mb-total-value"/>
    <w:rsid w:val="005248B2"/>
  </w:style>
  <w:style w:type="character" w:styleId="CitaHTML">
    <w:name w:val="HTML Cite"/>
    <w:uiPriority w:val="99"/>
    <w:unhideWhenUsed/>
    <w:rsid w:val="005248B2"/>
    <w:rPr>
      <w:i w:val="0"/>
      <w:iCs w:val="0"/>
      <w:color w:val="006621"/>
    </w:rPr>
  </w:style>
  <w:style w:type="character" w:customStyle="1" w:styleId="st1">
    <w:name w:val="st1"/>
    <w:rsid w:val="005248B2"/>
  </w:style>
  <w:style w:type="paragraph" w:customStyle="1" w:styleId="Cuerpo">
    <w:name w:val="Cuerpo"/>
    <w:qFormat/>
    <w:rsid w:val="005248B2"/>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eastAsia="es-CO"/>
      <w14:ligatures w14:val="none"/>
    </w:rPr>
  </w:style>
  <w:style w:type="paragraph" w:customStyle="1" w:styleId="Pa4">
    <w:name w:val="Pa4"/>
    <w:basedOn w:val="Normal"/>
    <w:next w:val="Normal"/>
    <w:uiPriority w:val="99"/>
    <w:qFormat/>
    <w:rsid w:val="005248B2"/>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5248B2"/>
    <w:pPr>
      <w:spacing w:line="181" w:lineRule="atLeast"/>
    </w:pPr>
    <w:rPr>
      <w:rFonts w:ascii="Frutiger 45 Light" w:hAnsi="Frutiger 45 Light" w:cs="Times New Roman"/>
      <w:color w:val="auto"/>
      <w:lang w:val="es-CO" w:eastAsia="en-US"/>
    </w:rPr>
  </w:style>
  <w:style w:type="paragraph" w:customStyle="1" w:styleId="copy">
    <w:name w:val="copy"/>
    <w:basedOn w:val="Normal"/>
    <w:uiPriority w:val="99"/>
    <w:qFormat/>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uiPriority w:val="99"/>
    <w:qFormat/>
    <w:rsid w:val="005248B2"/>
    <w:pPr>
      <w:spacing w:after="0" w:line="240" w:lineRule="auto"/>
      <w:jc w:val="both"/>
    </w:pPr>
    <w:rPr>
      <w:rFonts w:ascii="Arial" w:eastAsia="Calibri" w:hAnsi="Arial" w:cs="Times New Roman"/>
      <w:szCs w:val="24"/>
      <w:lang w:val="es-ES" w:eastAsia="es-ES"/>
    </w:rPr>
  </w:style>
  <w:style w:type="paragraph" w:styleId="Textodebloque">
    <w:name w:val="Block Text"/>
    <w:basedOn w:val="Normal"/>
    <w:rsid w:val="005248B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uiPriority w:val="99"/>
    <w:rsid w:val="005248B2"/>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5248B2"/>
    <w:rPr>
      <w:rFonts w:ascii="Times New Roman" w:eastAsia="Times New Roman" w:hAnsi="Times New Roman" w:cs="Times New Roman"/>
      <w:kern w:val="0"/>
      <w:sz w:val="24"/>
      <w:szCs w:val="24"/>
      <w:lang w:val="es-ES" w:eastAsia="es-ES"/>
      <w14:ligatures w14:val="none"/>
    </w:rPr>
  </w:style>
  <w:style w:type="paragraph" w:customStyle="1" w:styleId="Norm">
    <w:name w:val="Norm"/>
    <w:basedOn w:val="Normal"/>
    <w:uiPriority w:val="99"/>
    <w:qFormat/>
    <w:rsid w:val="005248B2"/>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character" w:customStyle="1" w:styleId="PuestoCar1">
    <w:name w:val="Puesto Car1"/>
    <w:aliases w:val="Car Car Car2"/>
    <w:basedOn w:val="Fuentedeprrafopredeter"/>
    <w:uiPriority w:val="10"/>
    <w:rsid w:val="005248B2"/>
    <w:rPr>
      <w:rFonts w:asciiTheme="majorHAnsi" w:eastAsiaTheme="majorEastAsia" w:hAnsiTheme="majorHAnsi" w:cstheme="majorBidi"/>
      <w:spacing w:val="-10"/>
      <w:kern w:val="28"/>
      <w:sz w:val="56"/>
      <w:szCs w:val="56"/>
      <w:lang w:val="es-ES_tradnl" w:eastAsia="es-ES"/>
    </w:rPr>
  </w:style>
  <w:style w:type="paragraph" w:styleId="Lista">
    <w:name w:val="List"/>
    <w:basedOn w:val="Normal"/>
    <w:rsid w:val="005248B2"/>
    <w:pPr>
      <w:spacing w:after="0" w:line="240" w:lineRule="auto"/>
      <w:ind w:left="283" w:hanging="283"/>
    </w:pPr>
    <w:rPr>
      <w:rFonts w:ascii="Times New Roman" w:eastAsia="Times New Roman" w:hAnsi="Times New Roman" w:cs="Times New Roman"/>
      <w:sz w:val="24"/>
      <w:szCs w:val="24"/>
      <w:lang w:val="es-ES" w:eastAsia="es-ES"/>
    </w:rPr>
  </w:style>
  <w:style w:type="paragraph" w:styleId="Lista3">
    <w:name w:val="List 3"/>
    <w:basedOn w:val="Normal"/>
    <w:rsid w:val="005248B2"/>
    <w:pPr>
      <w:spacing w:after="0" w:line="240" w:lineRule="auto"/>
      <w:ind w:left="849"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5248B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5248B2"/>
    <w:rPr>
      <w:rFonts w:ascii="Arial" w:eastAsia="Times New Roman" w:hAnsi="Arial" w:cs="Times New Roman"/>
      <w:kern w:val="0"/>
      <w:sz w:val="24"/>
      <w:szCs w:val="24"/>
      <w:shd w:val="pct20" w:color="auto" w:fill="auto"/>
      <w:lang w:val="es-ES" w:eastAsia="es-ES"/>
      <w14:ligatures w14:val="none"/>
    </w:rPr>
  </w:style>
  <w:style w:type="paragraph" w:styleId="Cierre">
    <w:name w:val="Closing"/>
    <w:basedOn w:val="Normal"/>
    <w:link w:val="CierreCar"/>
    <w:rsid w:val="005248B2"/>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5248B2"/>
    <w:rPr>
      <w:rFonts w:ascii="Times New Roman" w:eastAsia="Times New Roman" w:hAnsi="Times New Roman" w:cs="Times New Roman"/>
      <w:kern w:val="0"/>
      <w:sz w:val="24"/>
      <w:szCs w:val="24"/>
      <w:lang w:val="es-ES" w:eastAsia="es-ES"/>
      <w14:ligatures w14:val="none"/>
    </w:rPr>
  </w:style>
  <w:style w:type="paragraph" w:styleId="Listaconvietas2">
    <w:name w:val="List Bullet 2"/>
    <w:basedOn w:val="Normal"/>
    <w:autoRedefine/>
    <w:rsid w:val="005248B2"/>
    <w:pPr>
      <w:widowControl w:val="0"/>
      <w:suppressLineNumbers/>
      <w:spacing w:after="0" w:line="240" w:lineRule="auto"/>
      <w:ind w:left="900" w:hanging="900"/>
      <w:jc w:val="both"/>
    </w:pPr>
    <w:rPr>
      <w:rFonts w:ascii="Times New Roman" w:eastAsia="Times New Roman" w:hAnsi="Times New Roman" w:cs="Times New Roman"/>
      <w:sz w:val="24"/>
      <w:szCs w:val="24"/>
      <w:lang w:val="es-ES" w:eastAsia="es-ES"/>
    </w:rPr>
  </w:style>
  <w:style w:type="paragraph" w:styleId="Continuarlista">
    <w:name w:val="List Continue"/>
    <w:basedOn w:val="Normal"/>
    <w:rsid w:val="005248B2"/>
    <w:pPr>
      <w:spacing w:after="120" w:line="240" w:lineRule="auto"/>
      <w:ind w:left="283"/>
    </w:pPr>
    <w:rPr>
      <w:rFonts w:ascii="Times New Roman" w:eastAsia="Times New Roman" w:hAnsi="Times New Roman" w:cs="Times New Roman"/>
      <w:sz w:val="24"/>
      <w:szCs w:val="24"/>
      <w:lang w:val="es-ES" w:eastAsia="es-ES"/>
    </w:rPr>
  </w:style>
  <w:style w:type="paragraph" w:customStyle="1" w:styleId="Direccininterior">
    <w:name w:val="Dirección interior"/>
    <w:basedOn w:val="Normal"/>
    <w:qFormat/>
    <w:rsid w:val="005248B2"/>
    <w:pPr>
      <w:spacing w:after="0" w:line="240" w:lineRule="auto"/>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5248B2"/>
    <w:pPr>
      <w:spacing w:after="0" w:line="240" w:lineRule="auto"/>
    </w:pPr>
    <w:rPr>
      <w:rFonts w:ascii="Times New Roman" w:eastAsia="Times New Roman" w:hAnsi="Times New Roman" w:cs="Times New Roman"/>
      <w:sz w:val="24"/>
      <w:szCs w:val="24"/>
      <w:lang w:val="es-ES" w:eastAsia="es-ES"/>
    </w:rPr>
  </w:style>
  <w:style w:type="paragraph" w:customStyle="1" w:styleId="tibitoc0">
    <w:name w:val="tibitoc"/>
    <w:basedOn w:val="Normal"/>
    <w:qFormat/>
    <w:rsid w:val="005248B2"/>
    <w:pPr>
      <w:spacing w:after="0" w:line="240" w:lineRule="auto"/>
      <w:jc w:val="center"/>
    </w:pPr>
    <w:rPr>
      <w:rFonts w:ascii="Arial" w:eastAsia="Arial Unicode MS" w:hAnsi="Arial" w:cs="Arial"/>
      <w:b/>
      <w:bCs/>
      <w:lang w:eastAsia="es-ES"/>
    </w:rPr>
  </w:style>
  <w:style w:type="paragraph" w:styleId="Saludo">
    <w:name w:val="Salutation"/>
    <w:basedOn w:val="Normal"/>
    <w:link w:val="SaludoCar"/>
    <w:rsid w:val="005248B2"/>
    <w:pPr>
      <w:spacing w:after="0" w:line="240" w:lineRule="auto"/>
    </w:pPr>
    <w:rPr>
      <w:rFonts w:ascii="Times New Roman" w:eastAsia="Arial Unicode MS" w:hAnsi="Times New Roman" w:cs="Times New Roman"/>
      <w:sz w:val="24"/>
      <w:szCs w:val="24"/>
      <w:lang w:eastAsia="es-ES"/>
    </w:rPr>
  </w:style>
  <w:style w:type="character" w:customStyle="1" w:styleId="SaludoCar">
    <w:name w:val="Saludo Car"/>
    <w:basedOn w:val="Fuentedeprrafopredeter"/>
    <w:link w:val="Saludo"/>
    <w:rsid w:val="005248B2"/>
    <w:rPr>
      <w:rFonts w:ascii="Times New Roman" w:eastAsia="Arial Unicode MS" w:hAnsi="Times New Roman" w:cs="Times New Roman"/>
      <w:kern w:val="0"/>
      <w:sz w:val="24"/>
      <w:szCs w:val="24"/>
      <w:lang w:eastAsia="es-ES"/>
      <w14:ligatures w14:val="none"/>
    </w:rPr>
  </w:style>
  <w:style w:type="paragraph" w:customStyle="1" w:styleId="subttulo20">
    <w:name w:val="subttulo2"/>
    <w:basedOn w:val="Normal"/>
    <w:qFormat/>
    <w:rsid w:val="005248B2"/>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uiPriority w:val="99"/>
    <w:qFormat/>
    <w:rsid w:val="005248B2"/>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5248B2"/>
    <w:pPr>
      <w:spacing w:after="0" w:line="240" w:lineRule="auto"/>
      <w:jc w:val="both"/>
    </w:pPr>
    <w:rPr>
      <w:rFonts w:ascii="Tahoma" w:eastAsia="Arial Unicode MS" w:hAnsi="Tahoma" w:cs="Tahoma"/>
      <w:sz w:val="24"/>
      <w:szCs w:val="24"/>
      <w:lang w:eastAsia="es-ES"/>
    </w:rPr>
  </w:style>
  <w:style w:type="paragraph" w:customStyle="1" w:styleId="CharCarCarCarCarCarCarCarCharCharCar">
    <w:name w:val="Char Car Car Car Car Car Car Car Char Char Car"/>
    <w:basedOn w:val="Normal"/>
    <w:uiPriority w:val="99"/>
    <w:qFormat/>
    <w:rsid w:val="005248B2"/>
    <w:pPr>
      <w:spacing w:after="160" w:line="240" w:lineRule="exact"/>
    </w:pPr>
    <w:rPr>
      <w:rFonts w:ascii="Verdana" w:eastAsia="Times New Roman" w:hAnsi="Verdana" w:cs="Times New Roman"/>
      <w:sz w:val="20"/>
      <w:szCs w:val="20"/>
      <w:lang w:val="en-US"/>
    </w:rPr>
  </w:style>
  <w:style w:type="paragraph" w:customStyle="1" w:styleId="Cuadrculaclara-nfasis31">
    <w:name w:val="Cuadrícula clara - Énfasis 31"/>
    <w:basedOn w:val="Normal"/>
    <w:uiPriority w:val="34"/>
    <w:qFormat/>
    <w:rsid w:val="005248B2"/>
    <w:pPr>
      <w:spacing w:after="0" w:line="240" w:lineRule="auto"/>
      <w:ind w:left="708"/>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uiPriority w:val="99"/>
    <w:qFormat/>
    <w:rsid w:val="005248B2"/>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5248B2"/>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Style12">
    <w:name w:val="Style 12"/>
    <w:uiPriority w:val="99"/>
    <w:qFormat/>
    <w:rsid w:val="005248B2"/>
    <w:pPr>
      <w:widowControl w:val="0"/>
      <w:autoSpaceDE w:val="0"/>
      <w:autoSpaceDN w:val="0"/>
      <w:adjustRightInd w:val="0"/>
      <w:spacing w:after="0" w:line="240" w:lineRule="auto"/>
    </w:pPr>
    <w:rPr>
      <w:rFonts w:ascii="Times New Roman" w:eastAsia="Times New Roman" w:hAnsi="Times New Roman" w:cs="Times New Roman"/>
      <w:kern w:val="0"/>
      <w:sz w:val="24"/>
      <w:szCs w:val="24"/>
      <w:lang w:val="en-US" w:eastAsia="es-CO"/>
      <w14:ligatures w14:val="none"/>
    </w:rPr>
  </w:style>
  <w:style w:type="paragraph" w:customStyle="1" w:styleId="estilo10">
    <w:name w:val="estilo1"/>
    <w:basedOn w:val="Normal"/>
    <w:uiPriority w:val="99"/>
    <w:qFormat/>
    <w:rsid w:val="005248B2"/>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textonavy1">
    <w:name w:val="texto_navy1"/>
    <w:rsid w:val="005248B2"/>
    <w:rPr>
      <w:color w:val="000080"/>
    </w:rPr>
  </w:style>
  <w:style w:type="paragraph" w:customStyle="1" w:styleId="Body1">
    <w:name w:val="Body 1"/>
    <w:uiPriority w:val="99"/>
    <w:qFormat/>
    <w:rsid w:val="005248B2"/>
    <w:pPr>
      <w:spacing w:after="0" w:line="240" w:lineRule="auto"/>
      <w:outlineLvl w:val="0"/>
    </w:pPr>
    <w:rPr>
      <w:rFonts w:ascii="Times New Roman" w:eastAsia="Arial Unicode MS" w:hAnsi="Times New Roman" w:cs="Times New Roman"/>
      <w:color w:val="000000"/>
      <w:kern w:val="0"/>
      <w:sz w:val="24"/>
      <w:szCs w:val="20"/>
      <w:u w:color="000000"/>
      <w:lang w:eastAsia="es-CO"/>
      <w14:ligatures w14:val="none"/>
    </w:rPr>
  </w:style>
  <w:style w:type="paragraph" w:customStyle="1" w:styleId="rtejustify">
    <w:name w:val="rtejustify"/>
    <w:basedOn w:val="Normal"/>
    <w:uiPriority w:val="99"/>
    <w:qFormat/>
    <w:rsid w:val="005248B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ottompane">
    <w:name w:val="bottompane"/>
    <w:basedOn w:val="Fuentedeprrafopredeter"/>
    <w:rsid w:val="005248B2"/>
  </w:style>
  <w:style w:type="paragraph" w:customStyle="1" w:styleId="Sinespaciado1">
    <w:name w:val="Sin espaciado1"/>
    <w:uiPriority w:val="1"/>
    <w:qFormat/>
    <w:rsid w:val="005248B2"/>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ListaCC">
    <w:name w:val="Lista CC."/>
    <w:basedOn w:val="Normal"/>
    <w:qFormat/>
    <w:rsid w:val="005248B2"/>
    <w:pPr>
      <w:spacing w:after="0" w:line="240" w:lineRule="auto"/>
      <w:jc w:val="both"/>
    </w:pPr>
    <w:rPr>
      <w:rFonts w:ascii="Arial" w:eastAsia="Times New Roman" w:hAnsi="Arial" w:cs="Arial"/>
      <w:sz w:val="24"/>
      <w:szCs w:val="24"/>
      <w:lang w:val="es-ES" w:eastAsia="es-ES"/>
    </w:rPr>
  </w:style>
  <w:style w:type="paragraph" w:styleId="Firma">
    <w:name w:val="Signature"/>
    <w:basedOn w:val="Normal"/>
    <w:link w:val="FirmaCar"/>
    <w:rsid w:val="005248B2"/>
    <w:pPr>
      <w:spacing w:after="0" w:line="240" w:lineRule="auto"/>
      <w:ind w:left="4252"/>
      <w:jc w:val="both"/>
    </w:pPr>
    <w:rPr>
      <w:rFonts w:ascii="Arial" w:eastAsia="Times New Roman" w:hAnsi="Arial" w:cs="Times New Roman"/>
      <w:sz w:val="24"/>
      <w:szCs w:val="20"/>
      <w:lang w:val="es-ES" w:eastAsia="es-CO"/>
    </w:rPr>
  </w:style>
  <w:style w:type="character" w:customStyle="1" w:styleId="FirmaCar">
    <w:name w:val="Firma Car"/>
    <w:basedOn w:val="Fuentedeprrafopredeter"/>
    <w:link w:val="Firma"/>
    <w:rsid w:val="005248B2"/>
    <w:rPr>
      <w:rFonts w:ascii="Arial" w:eastAsia="Times New Roman" w:hAnsi="Arial" w:cs="Times New Roman"/>
      <w:kern w:val="0"/>
      <w:sz w:val="24"/>
      <w:szCs w:val="20"/>
      <w:lang w:val="es-ES" w:eastAsia="es-CO"/>
      <w14:ligatures w14:val="none"/>
    </w:rPr>
  </w:style>
  <w:style w:type="paragraph" w:customStyle="1" w:styleId="Firmapuesto">
    <w:name w:val="Firma puesto"/>
    <w:basedOn w:val="Firma"/>
    <w:uiPriority w:val="99"/>
    <w:qFormat/>
    <w:rsid w:val="005248B2"/>
  </w:style>
  <w:style w:type="paragraph" w:customStyle="1" w:styleId="Firmaorganizacin">
    <w:name w:val="Firma organización"/>
    <w:basedOn w:val="Firma"/>
    <w:uiPriority w:val="99"/>
    <w:qFormat/>
    <w:rsid w:val="005248B2"/>
  </w:style>
  <w:style w:type="paragraph" w:styleId="Textoindependienteprimerasangra">
    <w:name w:val="Body Text First Indent"/>
    <w:basedOn w:val="Textoindependiente"/>
    <w:link w:val="TextoindependienteprimerasangraCar"/>
    <w:rsid w:val="005248B2"/>
    <w:pPr>
      <w:spacing w:after="120"/>
      <w:ind w:firstLine="210"/>
    </w:pPr>
    <w:rPr>
      <w:lang w:val="es-ES"/>
    </w:rPr>
  </w:style>
  <w:style w:type="character" w:customStyle="1" w:styleId="TextoindependienteprimerasangraCar">
    <w:name w:val="Texto independiente primera sangría Car"/>
    <w:basedOn w:val="TextoindependienteCar"/>
    <w:link w:val="Textoindependienteprimerasangra"/>
    <w:rsid w:val="005248B2"/>
    <w:rPr>
      <w:rFonts w:ascii="Arial" w:eastAsia="Times New Roman" w:hAnsi="Arial" w:cs="Times New Roman"/>
      <w:kern w:val="0"/>
      <w:sz w:val="24"/>
      <w:szCs w:val="20"/>
      <w:lang w:val="es-ES" w:eastAsia="es-ES"/>
      <w14:ligatures w14:val="none"/>
    </w:rPr>
  </w:style>
  <w:style w:type="character" w:styleId="MquinadeescribirHTML">
    <w:name w:val="HTML Typewriter"/>
    <w:uiPriority w:val="99"/>
    <w:unhideWhenUsed/>
    <w:rsid w:val="005248B2"/>
    <w:rPr>
      <w:rFonts w:ascii="Courier New" w:hAnsi="Courier New"/>
      <w:sz w:val="20"/>
    </w:rPr>
  </w:style>
  <w:style w:type="paragraph" w:styleId="HTMLconformatoprevio">
    <w:name w:val="HTML Preformatted"/>
    <w:basedOn w:val="Normal"/>
    <w:link w:val="HTMLconformatoprevioCar"/>
    <w:uiPriority w:val="99"/>
    <w:unhideWhenUsed/>
    <w:rsid w:val="00524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s-CO"/>
    </w:rPr>
  </w:style>
  <w:style w:type="character" w:customStyle="1" w:styleId="HTMLconformatoprevioCar">
    <w:name w:val="HTML con formato previo Car"/>
    <w:basedOn w:val="Fuentedeprrafopredeter"/>
    <w:link w:val="HTMLconformatoprevio"/>
    <w:uiPriority w:val="99"/>
    <w:rsid w:val="005248B2"/>
    <w:rPr>
      <w:rFonts w:ascii="Courier New" w:eastAsia="Times New Roman" w:hAnsi="Courier New" w:cs="Times New Roman"/>
      <w:kern w:val="0"/>
      <w:sz w:val="20"/>
      <w:szCs w:val="20"/>
      <w:lang w:eastAsia="es-CO"/>
      <w14:ligatures w14:val="none"/>
    </w:rPr>
  </w:style>
  <w:style w:type="paragraph" w:customStyle="1" w:styleId="Prrafodelista2">
    <w:name w:val="Párrafo de lista2"/>
    <w:basedOn w:val="Normal"/>
    <w:uiPriority w:val="99"/>
    <w:qFormat/>
    <w:rsid w:val="005248B2"/>
    <w:pPr>
      <w:spacing w:after="0" w:line="240" w:lineRule="auto"/>
      <w:ind w:left="708"/>
    </w:pPr>
    <w:rPr>
      <w:rFonts w:ascii="Times New Roman" w:eastAsia="Times New Roman" w:hAnsi="Times New Roman" w:cs="Times New Roman"/>
      <w:sz w:val="20"/>
      <w:szCs w:val="20"/>
      <w:lang w:val="es-ES" w:eastAsia="es-ES"/>
    </w:rPr>
  </w:style>
  <w:style w:type="character" w:customStyle="1" w:styleId="textonavy">
    <w:name w:val="texto_navy"/>
    <w:rsid w:val="005248B2"/>
  </w:style>
  <w:style w:type="paragraph" w:customStyle="1" w:styleId="Sinespaciado2">
    <w:name w:val="Sin espaciado2"/>
    <w:uiPriority w:val="1"/>
    <w:qFormat/>
    <w:rsid w:val="005248B2"/>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p9">
    <w:name w:val="p9"/>
    <w:basedOn w:val="Normal"/>
    <w:qFormat/>
    <w:rsid w:val="005248B2"/>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
    <w:name w:val="sangra2detindependiente1"/>
    <w:basedOn w:val="Normal"/>
    <w:uiPriority w:val="99"/>
    <w:qFormat/>
    <w:rsid w:val="005248B2"/>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uiPriority w:val="1"/>
    <w:qFormat/>
    <w:rsid w:val="005248B2"/>
    <w:pPr>
      <w:spacing w:after="324" w:line="240" w:lineRule="auto"/>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uiPriority w:val="99"/>
    <w:qFormat/>
    <w:rsid w:val="005248B2"/>
    <w:pPr>
      <w:spacing w:after="0" w:line="240" w:lineRule="auto"/>
      <w:ind w:left="1418"/>
      <w:jc w:val="both"/>
    </w:pPr>
    <w:rPr>
      <w:rFonts w:ascii="Tahoma" w:eastAsia="Times New Roman" w:hAnsi="Tahoma" w:cs="Times New Roman"/>
      <w:b/>
      <w:spacing w:val="-2"/>
      <w:sz w:val="24"/>
      <w:szCs w:val="24"/>
      <w:lang w:val="es-ES"/>
    </w:rPr>
  </w:style>
  <w:style w:type="paragraph" w:customStyle="1" w:styleId="Textoindependiente0">
    <w:name w:val="Texto independiente(."/>
    <w:basedOn w:val="Normal"/>
    <w:uiPriority w:val="99"/>
    <w:qFormat/>
    <w:rsid w:val="005248B2"/>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harChar">
    <w:name w:val="Char Char"/>
    <w:basedOn w:val="Normal"/>
    <w:uiPriority w:val="99"/>
    <w:qFormat/>
    <w:rsid w:val="005248B2"/>
    <w:pPr>
      <w:spacing w:after="160" w:line="240" w:lineRule="atLeast"/>
    </w:pPr>
    <w:rPr>
      <w:rFonts w:ascii="Verdana" w:eastAsia="Times New Roman" w:hAnsi="Verdana" w:cs="Times New Roman"/>
      <w:sz w:val="20"/>
      <w:szCs w:val="20"/>
      <w:lang w:eastAsia="es-CO"/>
    </w:rPr>
  </w:style>
  <w:style w:type="paragraph" w:customStyle="1" w:styleId="CharChar1">
    <w:name w:val="Char Char1"/>
    <w:basedOn w:val="Normal"/>
    <w:uiPriority w:val="99"/>
    <w:qFormat/>
    <w:rsid w:val="005248B2"/>
    <w:pPr>
      <w:spacing w:after="160" w:line="240" w:lineRule="atLeast"/>
    </w:pPr>
    <w:rPr>
      <w:rFonts w:ascii="Verdana" w:eastAsia="Times New Roman" w:hAnsi="Verdana" w:cs="Times New Roman"/>
      <w:sz w:val="20"/>
      <w:szCs w:val="20"/>
      <w:lang w:eastAsia="es-CO"/>
    </w:rPr>
  </w:style>
  <w:style w:type="character" w:customStyle="1" w:styleId="special-font1">
    <w:name w:val="special-font1"/>
    <w:rsid w:val="005248B2"/>
    <w:rPr>
      <w:rFonts w:ascii="Trebuchet MS" w:hAnsi="Trebuchet MS" w:hint="default"/>
      <w:b/>
      <w:bCs/>
      <w:sz w:val="18"/>
      <w:szCs w:val="18"/>
    </w:rPr>
  </w:style>
  <w:style w:type="character" w:customStyle="1" w:styleId="st">
    <w:name w:val="st"/>
    <w:rsid w:val="005248B2"/>
  </w:style>
  <w:style w:type="character" w:customStyle="1" w:styleId="negrilla1">
    <w:name w:val="negrilla1"/>
    <w:basedOn w:val="Fuentedeprrafopredeter"/>
    <w:rsid w:val="005248B2"/>
    <w:rPr>
      <w:b/>
      <w:bCs/>
    </w:rPr>
  </w:style>
  <w:style w:type="character" w:customStyle="1" w:styleId="xml-text">
    <w:name w:val="xml-text"/>
    <w:basedOn w:val="Fuentedeprrafopredeter"/>
    <w:rsid w:val="005248B2"/>
  </w:style>
  <w:style w:type="paragraph" w:customStyle="1" w:styleId="NPRMblocktext">
    <w:name w:val="NPRM block text"/>
    <w:qFormat/>
    <w:rsid w:val="005248B2"/>
    <w:pPr>
      <w:spacing w:after="0" w:line="480" w:lineRule="auto"/>
    </w:pPr>
    <w:rPr>
      <w:rFonts w:ascii="Times New Roman" w:eastAsia="Times New Roman" w:hAnsi="Times New Roman" w:cs="Times New Roman"/>
      <w:kern w:val="0"/>
      <w:sz w:val="24"/>
      <w:szCs w:val="20"/>
      <w:lang w:val="en-US"/>
      <w14:ligatures w14:val="none"/>
    </w:rPr>
  </w:style>
  <w:style w:type="character" w:customStyle="1" w:styleId="Ttulo1Car1">
    <w:name w:val="Título 1 Car1"/>
    <w:aliases w:val="Edgar 1 Car1,título 1 Car1,Pregunta Car1,MT1 Car1,h1 Car1,l1 Car1,Head 1 (Chapter heading) Car1,Head 1 Car1,Head 11 Car1,Head 12 Car1,Head 111 Car1,Head 13 Car1,Head 112 Car1,Head 14 Car1,Head 113 Car1,Head 15 Car1,Head 114 Car1,H1 Car1"/>
    <w:basedOn w:val="Fuentedeprrafopredeter"/>
    <w:rsid w:val="005248B2"/>
    <w:rPr>
      <w:rFonts w:asciiTheme="majorHAnsi" w:eastAsiaTheme="majorEastAsia" w:hAnsiTheme="majorHAnsi" w:cstheme="majorBidi"/>
      <w:b/>
      <w:bCs/>
      <w:color w:val="2F5496" w:themeColor="accent1" w:themeShade="BF"/>
      <w:sz w:val="28"/>
      <w:szCs w:val="28"/>
    </w:rPr>
  </w:style>
  <w:style w:type="character" w:customStyle="1" w:styleId="Ttulo3Car1">
    <w:name w:val="Título 3 Car1"/>
    <w:aliases w:val="Edgar 3 Car1"/>
    <w:basedOn w:val="Fuentedeprrafopredeter"/>
    <w:semiHidden/>
    <w:rsid w:val="005248B2"/>
    <w:rPr>
      <w:rFonts w:asciiTheme="majorHAnsi" w:eastAsiaTheme="majorEastAsia" w:hAnsiTheme="majorHAnsi" w:cstheme="majorBidi"/>
      <w:b/>
      <w:bCs/>
      <w:color w:val="4472C4" w:themeColor="accent1"/>
      <w:sz w:val="22"/>
      <w:szCs w:val="22"/>
    </w:rPr>
  </w:style>
  <w:style w:type="character" w:customStyle="1" w:styleId="Ttulo4Car1">
    <w:name w:val="Título 4 Car1"/>
    <w:aliases w:val="Edgar 4 Car1,4 Car1,I4 Car1,h4 Car1,H4 Car1,l4 Car1,list 4 Car1,mh1l Car1,Module heading 1 large (18 points) Car1,Head 4 Car1"/>
    <w:basedOn w:val="Fuentedeprrafopredeter"/>
    <w:semiHidden/>
    <w:rsid w:val="005248B2"/>
    <w:rPr>
      <w:rFonts w:asciiTheme="majorHAnsi" w:eastAsiaTheme="majorEastAsia" w:hAnsiTheme="majorHAnsi" w:cstheme="majorBidi"/>
      <w:b/>
      <w:bCs/>
      <w:i/>
      <w:iCs/>
      <w:color w:val="4472C4" w:themeColor="accent1"/>
      <w:sz w:val="22"/>
      <w:szCs w:val="22"/>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1,maria Car"/>
    <w:basedOn w:val="Fuentedeprrafopredeter"/>
    <w:uiPriority w:val="99"/>
    <w:rsid w:val="005248B2"/>
    <w:rPr>
      <w:rFonts w:asciiTheme="minorHAnsi" w:eastAsiaTheme="minorHAnsi" w:hAnsiTheme="minorHAnsi" w:cstheme="minorBidi"/>
      <w:sz w:val="22"/>
      <w:szCs w:val="22"/>
      <w:lang w:eastAsia="en-US"/>
    </w:rPr>
  </w:style>
  <w:style w:type="character" w:customStyle="1" w:styleId="PiedepginaCar1">
    <w:name w:val="Pie de página Car1"/>
    <w:aliases w:val="Car13 Car1,AL Pie de página Car1,Pie de página AL Car1,f Car1,Rodapé1 Car1,pie de página Car1"/>
    <w:basedOn w:val="Fuentedeprrafopredeter"/>
    <w:uiPriority w:val="99"/>
    <w:rsid w:val="005248B2"/>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
    <w:basedOn w:val="Fuentedeprrafopredeter"/>
    <w:rsid w:val="005248B2"/>
    <w:rPr>
      <w:rFonts w:asciiTheme="minorHAnsi" w:eastAsiaTheme="minorHAnsi" w:hAnsiTheme="minorHAnsi" w:cstheme="minorBidi"/>
      <w:sz w:val="22"/>
      <w:szCs w:val="22"/>
      <w:lang w:eastAsia="en-US"/>
    </w:rPr>
  </w:style>
  <w:style w:type="character" w:customStyle="1" w:styleId="Textoindependiente2Car1">
    <w:name w:val="Texto independiente 2 Car1"/>
    <w:aliases w:val="Car8 Car1"/>
    <w:basedOn w:val="Fuentedeprrafopredeter"/>
    <w:semiHidden/>
    <w:rsid w:val="005248B2"/>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uiPriority w:val="99"/>
    <w:semiHidden/>
    <w:rsid w:val="005248B2"/>
    <w:rPr>
      <w:rFonts w:asciiTheme="minorHAnsi" w:eastAsiaTheme="minorHAnsi" w:hAnsiTheme="minorHAnsi" w:cstheme="minorBidi"/>
      <w:lang w:eastAsia="en-US"/>
    </w:rPr>
  </w:style>
  <w:style w:type="character" w:customStyle="1" w:styleId="FirmaCar1">
    <w:name w:val="Firma Car1"/>
    <w:basedOn w:val="Fuentedeprrafopredeter"/>
    <w:uiPriority w:val="99"/>
    <w:rsid w:val="005248B2"/>
    <w:rPr>
      <w:rFonts w:asciiTheme="minorHAnsi" w:eastAsiaTheme="minorHAnsi" w:hAnsiTheme="minorHAnsi" w:cstheme="minorBidi"/>
      <w:sz w:val="22"/>
      <w:szCs w:val="22"/>
      <w:lang w:eastAsia="en-US"/>
    </w:rPr>
  </w:style>
  <w:style w:type="character" w:customStyle="1" w:styleId="Ttulo7Car1">
    <w:name w:val="Título 7 Car1"/>
    <w:basedOn w:val="Fuentedeprrafopredeter"/>
    <w:uiPriority w:val="99"/>
    <w:semiHidden/>
    <w:rsid w:val="005248B2"/>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uiPriority w:val="99"/>
    <w:semiHidden/>
    <w:rsid w:val="005248B2"/>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semiHidden/>
    <w:rsid w:val="005248B2"/>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5248B2"/>
    <w:rPr>
      <w:rFonts w:ascii="Tahoma" w:eastAsiaTheme="minorHAnsi" w:hAnsi="Tahoma" w:cs="Tahoma"/>
      <w:sz w:val="16"/>
      <w:szCs w:val="16"/>
      <w:lang w:eastAsia="en-US"/>
    </w:rPr>
  </w:style>
  <w:style w:type="character" w:customStyle="1" w:styleId="AsuntodelcomentarioCar1">
    <w:name w:val="Asunto del comentario Car1"/>
    <w:basedOn w:val="TextocomentarioCar1"/>
    <w:semiHidden/>
    <w:rsid w:val="005248B2"/>
    <w:rPr>
      <w:rFonts w:asciiTheme="minorHAnsi" w:eastAsiaTheme="minorHAnsi" w:hAnsiTheme="minorHAnsi" w:cstheme="minorBidi"/>
      <w:b/>
      <w:bCs/>
      <w:lang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uiPriority w:val="99"/>
    <w:semiHidden/>
    <w:rsid w:val="005248B2"/>
    <w:rPr>
      <w:rFonts w:asciiTheme="minorHAnsi" w:eastAsiaTheme="minorHAnsi" w:hAnsiTheme="minorHAnsi" w:cstheme="minorBidi"/>
      <w:lang w:eastAsia="en-US"/>
    </w:rPr>
  </w:style>
  <w:style w:type="character" w:customStyle="1" w:styleId="Textoindependienteprimerasangra2Car1">
    <w:name w:val="Texto independiente primera sangría 2 Car1"/>
    <w:basedOn w:val="SangradetextonormalCar1"/>
    <w:uiPriority w:val="99"/>
    <w:rsid w:val="005248B2"/>
    <w:rPr>
      <w:rFonts w:asciiTheme="minorHAnsi" w:eastAsiaTheme="minorHAnsi" w:hAnsiTheme="minorHAnsi" w:cstheme="minorBidi"/>
      <w:sz w:val="22"/>
      <w:szCs w:val="22"/>
      <w:lang w:eastAsia="en-US"/>
    </w:rPr>
  </w:style>
  <w:style w:type="character" w:customStyle="1" w:styleId="TextosinformatoCar1">
    <w:name w:val="Texto sin formato Car1"/>
    <w:basedOn w:val="Fuentedeprrafopredeter"/>
    <w:rsid w:val="005248B2"/>
    <w:rPr>
      <w:rFonts w:ascii="Consolas" w:eastAsiaTheme="minorHAnsi" w:hAnsi="Consolas" w:cstheme="minorBidi"/>
      <w:sz w:val="21"/>
      <w:szCs w:val="21"/>
      <w:lang w:eastAsia="en-US"/>
    </w:rPr>
  </w:style>
  <w:style w:type="character" w:customStyle="1" w:styleId="Sangra2detindependienteCar1">
    <w:name w:val="Sangría 2 de t. independiente Car1"/>
    <w:basedOn w:val="Fuentedeprrafopredeter"/>
    <w:uiPriority w:val="99"/>
    <w:rsid w:val="005248B2"/>
    <w:rPr>
      <w:rFonts w:asciiTheme="minorHAnsi" w:eastAsiaTheme="minorHAnsi" w:hAnsiTheme="minorHAnsi" w:cstheme="minorBidi"/>
      <w:sz w:val="22"/>
      <w:szCs w:val="22"/>
      <w:lang w:eastAsia="en-US"/>
    </w:rPr>
  </w:style>
  <w:style w:type="character" w:customStyle="1" w:styleId="SubttuloCar1">
    <w:name w:val="Subtítulo Car1"/>
    <w:basedOn w:val="Fuentedeprrafopredeter"/>
    <w:uiPriority w:val="11"/>
    <w:rsid w:val="005248B2"/>
    <w:rPr>
      <w:rFonts w:asciiTheme="majorHAnsi" w:eastAsiaTheme="majorEastAsia" w:hAnsiTheme="majorHAnsi" w:cstheme="majorBidi"/>
      <w:i/>
      <w:iCs/>
      <w:color w:val="4472C4" w:themeColor="accent1"/>
      <w:spacing w:val="15"/>
      <w:sz w:val="24"/>
      <w:szCs w:val="24"/>
      <w:lang w:eastAsia="en-US"/>
    </w:rPr>
  </w:style>
  <w:style w:type="character" w:customStyle="1" w:styleId="Textoindependiente3Car1">
    <w:name w:val="Texto independiente 3 Car1"/>
    <w:basedOn w:val="Fuentedeprrafopredeter"/>
    <w:uiPriority w:val="99"/>
    <w:rsid w:val="005248B2"/>
    <w:rPr>
      <w:rFonts w:asciiTheme="minorHAnsi" w:eastAsiaTheme="minorHAnsi" w:hAnsiTheme="minorHAnsi" w:cstheme="minorBidi"/>
      <w:sz w:val="16"/>
      <w:szCs w:val="16"/>
      <w:lang w:eastAsia="en-US"/>
    </w:rPr>
  </w:style>
  <w:style w:type="character" w:customStyle="1" w:styleId="EncabezadodemensajeCar1">
    <w:name w:val="Encabezado de mensaje Car1"/>
    <w:basedOn w:val="Fuentedeprrafopredeter"/>
    <w:rsid w:val="005248B2"/>
    <w:rPr>
      <w:rFonts w:asciiTheme="majorHAnsi" w:eastAsiaTheme="majorEastAsia" w:hAnsiTheme="majorHAnsi" w:cstheme="majorBidi"/>
      <w:sz w:val="24"/>
      <w:szCs w:val="24"/>
      <w:shd w:val="pct20" w:color="auto" w:fill="auto"/>
      <w:lang w:eastAsia="en-US"/>
    </w:rPr>
  </w:style>
  <w:style w:type="character" w:customStyle="1" w:styleId="CierreCar1">
    <w:name w:val="Cierre Car1"/>
    <w:basedOn w:val="Fuentedeprrafopredeter"/>
    <w:rsid w:val="005248B2"/>
    <w:rPr>
      <w:rFonts w:asciiTheme="minorHAnsi" w:eastAsiaTheme="minorHAnsi" w:hAnsiTheme="minorHAnsi" w:cstheme="minorBidi"/>
      <w:sz w:val="22"/>
      <w:szCs w:val="22"/>
      <w:lang w:eastAsia="en-US"/>
    </w:rPr>
  </w:style>
  <w:style w:type="character" w:customStyle="1" w:styleId="SaludoCar1">
    <w:name w:val="Saludo Car1"/>
    <w:basedOn w:val="Fuentedeprrafopredeter"/>
    <w:rsid w:val="005248B2"/>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semiHidden/>
    <w:rsid w:val="005248B2"/>
    <w:rPr>
      <w:rFonts w:asciiTheme="minorHAnsi" w:eastAsiaTheme="minorHAnsi" w:hAnsiTheme="minorHAnsi" w:cstheme="minorBidi"/>
      <w:sz w:val="16"/>
      <w:szCs w:val="16"/>
      <w:lang w:eastAsia="en-US"/>
    </w:rPr>
  </w:style>
  <w:style w:type="character" w:customStyle="1" w:styleId="TextoindependienteprimerasangraCar1">
    <w:name w:val="Texto independiente primera sangría Car1"/>
    <w:basedOn w:val="Fuentedeprrafopredeter"/>
    <w:uiPriority w:val="99"/>
    <w:rsid w:val="005248B2"/>
    <w:rPr>
      <w:rFonts w:asciiTheme="minorHAnsi" w:eastAsiaTheme="minorHAnsi" w:hAnsiTheme="minorHAnsi" w:cstheme="minorBidi"/>
      <w:sz w:val="22"/>
      <w:szCs w:val="22"/>
      <w:lang w:eastAsia="en-US"/>
    </w:rPr>
  </w:style>
  <w:style w:type="table" w:customStyle="1" w:styleId="Tablaconcuadrcula4">
    <w:name w:val="Tabla con cuadrícula4"/>
    <w:basedOn w:val="Tablanormal"/>
    <w:next w:val="Tablaconcuadrcula"/>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5248B2"/>
  </w:style>
  <w:style w:type="table" w:customStyle="1" w:styleId="Tablaconcuadrcula41">
    <w:name w:val="Tabla con cuadrícula41"/>
    <w:basedOn w:val="Tablanormal"/>
    <w:next w:val="Tablaconcuadrcula"/>
    <w:uiPriority w:val="3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hidden/>
    <w:uiPriority w:val="99"/>
    <w:qFormat/>
    <w:rsid w:val="005248B2"/>
    <w:pPr>
      <w:spacing w:after="0" w:line="240" w:lineRule="auto"/>
    </w:pPr>
    <w:rPr>
      <w:rFonts w:ascii="Times New Roman" w:eastAsia="Times New Roman" w:hAnsi="Times New Roman" w:cs="Times New Roman"/>
      <w:kern w:val="0"/>
      <w:sz w:val="24"/>
      <w:szCs w:val="24"/>
      <w:lang w:val="es-ES" w:eastAsia="es-ES"/>
      <w14:ligatures w14:val="none"/>
    </w:rPr>
  </w:style>
  <w:style w:type="table" w:styleId="Tablaclsica2">
    <w:name w:val="Table Classic 2"/>
    <w:basedOn w:val="Tablanormal"/>
    <w:rsid w:val="005248B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248B2"/>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5248B2"/>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5248B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5248B2"/>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hps">
    <w:name w:val="hps"/>
    <w:rsid w:val="005248B2"/>
  </w:style>
  <w:style w:type="paragraph" w:customStyle="1" w:styleId="Cuadrculamedia1-nfasis21">
    <w:name w:val="Cuadrícula media 1 - Énfasis 21"/>
    <w:basedOn w:val="Normal"/>
    <w:uiPriority w:val="34"/>
    <w:qFormat/>
    <w:rsid w:val="005248B2"/>
    <w:pPr>
      <w:spacing w:after="0" w:line="240" w:lineRule="auto"/>
      <w:ind w:left="708"/>
    </w:pPr>
    <w:rPr>
      <w:rFonts w:ascii="Times New Roman" w:eastAsia="Times New Roman" w:hAnsi="Times New Roman" w:cs="Times New Roman"/>
      <w:sz w:val="24"/>
      <w:szCs w:val="24"/>
      <w:lang w:val="es-ES" w:eastAsia="es-ES"/>
    </w:rPr>
  </w:style>
  <w:style w:type="paragraph" w:customStyle="1" w:styleId="xl139">
    <w:name w:val="xl139"/>
    <w:basedOn w:val="Normal"/>
    <w:qFormat/>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0">
    <w:name w:val="xl140"/>
    <w:basedOn w:val="Normal"/>
    <w:qFormat/>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1">
    <w:name w:val="xl141"/>
    <w:basedOn w:val="Normal"/>
    <w:qFormat/>
    <w:rsid w:val="005248B2"/>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2">
    <w:name w:val="xl142"/>
    <w:basedOn w:val="Normal"/>
    <w:qFormat/>
    <w:rsid w:val="005248B2"/>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qFormat/>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table" w:customStyle="1" w:styleId="Tablaconcuadrcula9">
    <w:name w:val="Tabla con cuadrícula9"/>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3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5248B2"/>
  </w:style>
  <w:style w:type="numbering" w:customStyle="1" w:styleId="Sinlista12">
    <w:name w:val="Sin lista12"/>
    <w:next w:val="Sinlista"/>
    <w:uiPriority w:val="99"/>
    <w:semiHidden/>
    <w:unhideWhenUsed/>
    <w:rsid w:val="005248B2"/>
  </w:style>
  <w:style w:type="table" w:customStyle="1" w:styleId="Tablaconcuadrcula15">
    <w:name w:val="Tabla con cuadrícula15"/>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locked/>
    <w:rsid w:val="005248B2"/>
    <w:rPr>
      <w:b/>
      <w:sz w:val="28"/>
    </w:rPr>
  </w:style>
  <w:style w:type="table" w:customStyle="1" w:styleId="Tablaconcuadrcula110">
    <w:name w:val="Tabla con cuadrícula110"/>
    <w:basedOn w:val="Tablanormal"/>
    <w:next w:val="Tablaconcuadrcula"/>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qFormat/>
    <w:rsid w:val="005248B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5248B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5248B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5248B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qFormat/>
    <w:rsid w:val="005248B2"/>
    <w:pPr>
      <w:widowControl w:val="0"/>
      <w:autoSpaceDE w:val="0"/>
      <w:autoSpaceDN w:val="0"/>
      <w:adjustRightInd w:val="0"/>
      <w:spacing w:after="0" w:line="277" w:lineRule="exact"/>
    </w:pPr>
    <w:rPr>
      <w:rFonts w:ascii="Arial" w:eastAsiaTheme="minorEastAsia" w:hAnsi="Arial" w:cs="Arial"/>
      <w:sz w:val="24"/>
      <w:szCs w:val="24"/>
      <w:lang w:val="es-ES" w:eastAsia="es-ES"/>
    </w:rPr>
  </w:style>
  <w:style w:type="character" w:customStyle="1" w:styleId="FontStyle124">
    <w:name w:val="Font Style124"/>
    <w:basedOn w:val="Fuentedeprrafopredeter"/>
    <w:uiPriority w:val="99"/>
    <w:rsid w:val="005248B2"/>
    <w:rPr>
      <w:rFonts w:ascii="Arial" w:hAnsi="Arial" w:cs="Arial"/>
      <w:color w:val="000000"/>
      <w:sz w:val="20"/>
      <w:szCs w:val="20"/>
    </w:rPr>
  </w:style>
  <w:style w:type="paragraph" w:customStyle="1" w:styleId="Style3">
    <w:name w:val="Style3"/>
    <w:basedOn w:val="Normal"/>
    <w:uiPriority w:val="99"/>
    <w:qFormat/>
    <w:rsid w:val="005248B2"/>
    <w:pPr>
      <w:widowControl w:val="0"/>
      <w:autoSpaceDE w:val="0"/>
      <w:autoSpaceDN w:val="0"/>
      <w:adjustRightInd w:val="0"/>
      <w:spacing w:after="0" w:line="275" w:lineRule="exact"/>
      <w:jc w:val="both"/>
    </w:pPr>
    <w:rPr>
      <w:rFonts w:ascii="Arial" w:eastAsiaTheme="minorEastAsia" w:hAnsi="Arial" w:cs="Arial"/>
      <w:sz w:val="24"/>
      <w:szCs w:val="24"/>
      <w:lang w:val="es-ES" w:eastAsia="es-ES"/>
    </w:rPr>
  </w:style>
  <w:style w:type="character" w:customStyle="1" w:styleId="FontStyle141">
    <w:name w:val="Font Style141"/>
    <w:basedOn w:val="Fuentedeprrafopredeter"/>
    <w:uiPriority w:val="99"/>
    <w:rsid w:val="005248B2"/>
    <w:rPr>
      <w:rFonts w:ascii="Arial" w:hAnsi="Arial" w:cs="Arial"/>
      <w:color w:val="000000"/>
      <w:sz w:val="16"/>
      <w:szCs w:val="16"/>
    </w:rPr>
  </w:style>
  <w:style w:type="character" w:customStyle="1" w:styleId="FontStyle143">
    <w:name w:val="Font Style143"/>
    <w:basedOn w:val="Fuentedeprrafopredeter"/>
    <w:uiPriority w:val="99"/>
    <w:rsid w:val="005248B2"/>
    <w:rPr>
      <w:rFonts w:ascii="Arial" w:hAnsi="Arial" w:cs="Arial"/>
      <w:color w:val="000000"/>
      <w:sz w:val="16"/>
      <w:szCs w:val="16"/>
    </w:rPr>
  </w:style>
  <w:style w:type="character" w:customStyle="1" w:styleId="FontStyle144">
    <w:name w:val="Font Style144"/>
    <w:basedOn w:val="Fuentedeprrafopredeter"/>
    <w:uiPriority w:val="99"/>
    <w:rsid w:val="005248B2"/>
    <w:rPr>
      <w:rFonts w:ascii="Arial" w:hAnsi="Arial" w:cs="Arial"/>
      <w:color w:val="000000"/>
      <w:sz w:val="16"/>
      <w:szCs w:val="16"/>
    </w:rPr>
  </w:style>
  <w:style w:type="paragraph" w:customStyle="1" w:styleId="Style73">
    <w:name w:val="Style73"/>
    <w:basedOn w:val="Normal"/>
    <w:uiPriority w:val="99"/>
    <w:qFormat/>
    <w:rsid w:val="005248B2"/>
    <w:pPr>
      <w:widowControl w:val="0"/>
      <w:autoSpaceDE w:val="0"/>
      <w:autoSpaceDN w:val="0"/>
      <w:adjustRightInd w:val="0"/>
      <w:spacing w:after="0" w:line="240" w:lineRule="auto"/>
      <w:jc w:val="both"/>
    </w:pPr>
    <w:rPr>
      <w:rFonts w:ascii="Arial" w:eastAsiaTheme="minorEastAsia" w:hAnsi="Arial" w:cs="Arial"/>
      <w:sz w:val="24"/>
      <w:szCs w:val="24"/>
      <w:lang w:val="es-ES" w:eastAsia="es-ES"/>
    </w:rPr>
  </w:style>
  <w:style w:type="character" w:customStyle="1" w:styleId="Listavistosa-nfasis1Car">
    <w:name w:val="Lista vistosa - Énfasis 1 Car"/>
    <w:aliases w:val="Lista vistosa - Énfasis 13 Car1"/>
    <w:link w:val="Listavistosa-nfasis1"/>
    <w:uiPriority w:val="34"/>
    <w:locked/>
    <w:rsid w:val="005248B2"/>
    <w:rPr>
      <w:sz w:val="24"/>
      <w:szCs w:val="24"/>
      <w:lang w:val="es-ES" w:eastAsia="es-ES"/>
    </w:rPr>
  </w:style>
  <w:style w:type="table" w:styleId="Listavistosa-nfasis1">
    <w:name w:val="Colorful List Accent 1"/>
    <w:basedOn w:val="Tablanormal"/>
    <w:link w:val="Listavistosa-nfasis1Car"/>
    <w:uiPriority w:val="34"/>
    <w:rsid w:val="005248B2"/>
    <w:pPr>
      <w:spacing w:after="0" w:line="240" w:lineRule="auto"/>
      <w:jc w:val="center"/>
    </w:pPr>
    <w:rPr>
      <w:sz w:val="24"/>
      <w:szCs w:val="24"/>
      <w:lang w:val="es-ES" w:eastAsia="es-E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numbering" w:customStyle="1" w:styleId="List110">
    <w:name w:val="List 110"/>
    <w:rsid w:val="005248B2"/>
    <w:pPr>
      <w:numPr>
        <w:numId w:val="8"/>
      </w:numPr>
    </w:pPr>
  </w:style>
  <w:style w:type="numbering" w:customStyle="1" w:styleId="Estilo33">
    <w:name w:val="Estilo33"/>
    <w:rsid w:val="005248B2"/>
    <w:pPr>
      <w:numPr>
        <w:numId w:val="9"/>
      </w:numPr>
    </w:pPr>
  </w:style>
  <w:style w:type="numbering" w:customStyle="1" w:styleId="List165">
    <w:name w:val="List 165"/>
    <w:rsid w:val="005248B2"/>
    <w:pPr>
      <w:numPr>
        <w:numId w:val="10"/>
      </w:numPr>
    </w:pPr>
  </w:style>
  <w:style w:type="numbering" w:customStyle="1" w:styleId="List155">
    <w:name w:val="List 155"/>
    <w:rsid w:val="005248B2"/>
    <w:pPr>
      <w:numPr>
        <w:numId w:val="11"/>
      </w:numPr>
    </w:pPr>
  </w:style>
  <w:style w:type="paragraph" w:customStyle="1" w:styleId="xl144">
    <w:name w:val="xl144"/>
    <w:basedOn w:val="Normal"/>
    <w:qFormat/>
    <w:rsid w:val="005248B2"/>
    <w:pPr>
      <w:shd w:val="clear" w:color="000000" w:fill="D9D9D9"/>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45">
    <w:name w:val="xl145"/>
    <w:basedOn w:val="Normal"/>
    <w:qFormat/>
    <w:rsid w:val="005248B2"/>
    <w:pP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146">
    <w:name w:val="xl146"/>
    <w:basedOn w:val="Normal"/>
    <w:qFormat/>
    <w:rsid w:val="005248B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47">
    <w:name w:val="xl147"/>
    <w:basedOn w:val="Normal"/>
    <w:qFormat/>
    <w:rsid w:val="005248B2"/>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48">
    <w:name w:val="xl148"/>
    <w:basedOn w:val="Normal"/>
    <w:qFormat/>
    <w:rsid w:val="005248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49">
    <w:name w:val="xl149"/>
    <w:basedOn w:val="Normal"/>
    <w:qFormat/>
    <w:rsid w:val="005248B2"/>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0">
    <w:name w:val="xl150"/>
    <w:basedOn w:val="Normal"/>
    <w:qFormat/>
    <w:rsid w:val="005248B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1">
    <w:name w:val="xl151"/>
    <w:basedOn w:val="Normal"/>
    <w:qFormat/>
    <w:rsid w:val="005248B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2">
    <w:name w:val="xl152"/>
    <w:basedOn w:val="Normal"/>
    <w:qFormat/>
    <w:rsid w:val="005248B2"/>
    <w:pPr>
      <w:shd w:val="clear" w:color="000000" w:fill="D9D9D9"/>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53">
    <w:name w:val="xl153"/>
    <w:basedOn w:val="Normal"/>
    <w:qFormat/>
    <w:rsid w:val="005248B2"/>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54">
    <w:name w:val="xl154"/>
    <w:basedOn w:val="Normal"/>
    <w:qFormat/>
    <w:rsid w:val="005248B2"/>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55">
    <w:name w:val="xl155"/>
    <w:basedOn w:val="Normal"/>
    <w:qFormat/>
    <w:rsid w:val="005248B2"/>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i/>
      <w:iCs/>
      <w:sz w:val="16"/>
      <w:szCs w:val="16"/>
      <w:u w:val="single"/>
      <w:lang w:eastAsia="es-CO"/>
    </w:rPr>
  </w:style>
  <w:style w:type="paragraph" w:customStyle="1" w:styleId="xl156">
    <w:name w:val="xl156"/>
    <w:basedOn w:val="Normal"/>
    <w:qFormat/>
    <w:rsid w:val="005248B2"/>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i/>
      <w:iCs/>
      <w:sz w:val="16"/>
      <w:szCs w:val="16"/>
      <w:u w:val="single"/>
      <w:lang w:eastAsia="es-CO"/>
    </w:rPr>
  </w:style>
  <w:style w:type="paragraph" w:customStyle="1" w:styleId="xl157">
    <w:name w:val="xl157"/>
    <w:basedOn w:val="Normal"/>
    <w:qFormat/>
    <w:rsid w:val="005248B2"/>
    <w:pPr>
      <w:pBdr>
        <w:top w:val="single" w:sz="4" w:space="0" w:color="auto"/>
        <w:left w:val="single" w:sz="4" w:space="0" w:color="auto"/>
        <w:right w:val="single" w:sz="4" w:space="0" w:color="auto"/>
      </w:pBdr>
      <w:shd w:val="clear" w:color="000000" w:fill="D8E4BC"/>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58">
    <w:name w:val="xl158"/>
    <w:basedOn w:val="Normal"/>
    <w:qFormat/>
    <w:rsid w:val="005248B2"/>
    <w:pPr>
      <w:pBdr>
        <w:top w:val="single" w:sz="4" w:space="0" w:color="auto"/>
        <w:left w:val="single" w:sz="4" w:space="0" w:color="auto"/>
        <w:right w:val="single" w:sz="4" w:space="0" w:color="auto"/>
      </w:pBdr>
      <w:shd w:val="clear" w:color="000000" w:fill="FCD5B4"/>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59">
    <w:name w:val="xl159"/>
    <w:basedOn w:val="Normal"/>
    <w:qFormat/>
    <w:rsid w:val="005248B2"/>
    <w:pPr>
      <w:pBdr>
        <w:top w:val="single" w:sz="4" w:space="0" w:color="auto"/>
        <w:left w:val="single" w:sz="4" w:space="0" w:color="auto"/>
        <w:right w:val="single" w:sz="4" w:space="0" w:color="auto"/>
      </w:pBdr>
      <w:shd w:val="clear" w:color="000000" w:fill="8DB4E2"/>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60">
    <w:name w:val="xl160"/>
    <w:basedOn w:val="Normal"/>
    <w:qFormat/>
    <w:rsid w:val="005248B2"/>
    <w:pPr>
      <w:pBdr>
        <w:top w:val="single" w:sz="4" w:space="0" w:color="auto"/>
        <w:left w:val="single" w:sz="4" w:space="0" w:color="auto"/>
        <w:right w:val="single" w:sz="4" w:space="0" w:color="auto"/>
      </w:pBdr>
      <w:shd w:val="clear" w:color="000000" w:fill="CCC0DA"/>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61">
    <w:name w:val="xl161"/>
    <w:basedOn w:val="Normal"/>
    <w:qFormat/>
    <w:rsid w:val="005248B2"/>
    <w:pPr>
      <w:pBdr>
        <w:top w:val="single" w:sz="4" w:space="0" w:color="auto"/>
        <w:left w:val="single" w:sz="4" w:space="0" w:color="auto"/>
        <w:right w:val="single" w:sz="4" w:space="0" w:color="auto"/>
      </w:pBdr>
      <w:shd w:val="clear" w:color="000000" w:fill="D9D9D9"/>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62">
    <w:name w:val="xl162"/>
    <w:basedOn w:val="Normal"/>
    <w:qFormat/>
    <w:rsid w:val="005248B2"/>
    <w:pPr>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63">
    <w:name w:val="xl163"/>
    <w:basedOn w:val="Normal"/>
    <w:qFormat/>
    <w:rsid w:val="005248B2"/>
    <w:pPr>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64">
    <w:name w:val="xl164"/>
    <w:basedOn w:val="Normal"/>
    <w:qFormat/>
    <w:rsid w:val="005248B2"/>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5">
    <w:name w:val="xl165"/>
    <w:basedOn w:val="Normal"/>
    <w:qFormat/>
    <w:rsid w:val="005248B2"/>
    <w:pPr>
      <w:pBdr>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6">
    <w:name w:val="xl166"/>
    <w:basedOn w:val="Normal"/>
    <w:qFormat/>
    <w:rsid w:val="005248B2"/>
    <w:pPr>
      <w:pBdr>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7">
    <w:name w:val="xl167"/>
    <w:basedOn w:val="Normal"/>
    <w:qFormat/>
    <w:rsid w:val="005248B2"/>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8">
    <w:name w:val="xl168"/>
    <w:basedOn w:val="Normal"/>
    <w:qFormat/>
    <w:rsid w:val="005248B2"/>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69">
    <w:name w:val="xl169"/>
    <w:basedOn w:val="Normal"/>
    <w:qFormat/>
    <w:rsid w:val="005248B2"/>
    <w:pPr>
      <w:pBdr>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70">
    <w:name w:val="xl170"/>
    <w:basedOn w:val="Normal"/>
    <w:qFormat/>
    <w:rsid w:val="005248B2"/>
    <w:pPr>
      <w:pBdr>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71">
    <w:name w:val="xl171"/>
    <w:basedOn w:val="Normal"/>
    <w:qFormat/>
    <w:rsid w:val="005248B2"/>
    <w:pPr>
      <w:pBdr>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72">
    <w:name w:val="xl172"/>
    <w:basedOn w:val="Normal"/>
    <w:qFormat/>
    <w:rsid w:val="005248B2"/>
    <w:pPr>
      <w:pBdr>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73">
    <w:name w:val="xl173"/>
    <w:basedOn w:val="Normal"/>
    <w:qFormat/>
    <w:rsid w:val="005248B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74">
    <w:name w:val="xl174"/>
    <w:basedOn w:val="Normal"/>
    <w:qFormat/>
    <w:rsid w:val="005248B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75">
    <w:name w:val="xl175"/>
    <w:basedOn w:val="Normal"/>
    <w:qFormat/>
    <w:rsid w:val="005248B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76">
    <w:name w:val="xl176"/>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77">
    <w:name w:val="xl177"/>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6"/>
      <w:szCs w:val="16"/>
      <w:lang w:eastAsia="es-CO"/>
    </w:rPr>
  </w:style>
  <w:style w:type="paragraph" w:customStyle="1" w:styleId="xl178">
    <w:name w:val="xl178"/>
    <w:basedOn w:val="Normal"/>
    <w:qFormat/>
    <w:rsid w:val="005248B2"/>
    <w:pPr>
      <w:spacing w:before="100" w:beforeAutospacing="1" w:after="100" w:afterAutospacing="1" w:line="240" w:lineRule="auto"/>
      <w:textAlignment w:val="center"/>
    </w:pPr>
    <w:rPr>
      <w:rFonts w:ascii="Arial Narrow" w:eastAsia="Times New Roman" w:hAnsi="Arial Narrow" w:cs="Times New Roman"/>
      <w:b/>
      <w:bCs/>
      <w:i/>
      <w:iCs/>
      <w:sz w:val="16"/>
      <w:szCs w:val="16"/>
      <w:u w:val="single"/>
      <w:lang w:eastAsia="es-CO"/>
    </w:rPr>
  </w:style>
  <w:style w:type="paragraph" w:customStyle="1" w:styleId="xl179">
    <w:name w:val="xl179"/>
    <w:basedOn w:val="Normal"/>
    <w:qFormat/>
    <w:rsid w:val="005248B2"/>
    <w:pPr>
      <w:spacing w:before="100" w:beforeAutospacing="1" w:after="100" w:afterAutospacing="1" w:line="240" w:lineRule="auto"/>
      <w:textAlignment w:val="center"/>
    </w:pPr>
    <w:rPr>
      <w:rFonts w:ascii="Arial Narrow" w:eastAsia="Times New Roman" w:hAnsi="Arial Narrow" w:cs="Times New Roman"/>
      <w:b/>
      <w:bCs/>
      <w:sz w:val="16"/>
      <w:szCs w:val="16"/>
      <w:u w:val="single"/>
      <w:lang w:eastAsia="es-CO"/>
    </w:rPr>
  </w:style>
  <w:style w:type="paragraph" w:customStyle="1" w:styleId="xl180">
    <w:name w:val="xl180"/>
    <w:basedOn w:val="Normal"/>
    <w:qFormat/>
    <w:rsid w:val="005248B2"/>
    <w:pPr>
      <w:spacing w:before="100" w:beforeAutospacing="1" w:after="100" w:afterAutospacing="1" w:line="240" w:lineRule="auto"/>
    </w:pPr>
    <w:rPr>
      <w:rFonts w:ascii="Arial Narrow" w:eastAsia="Times New Roman" w:hAnsi="Arial Narrow" w:cs="Times New Roman"/>
      <w:b/>
      <w:bCs/>
      <w:i/>
      <w:iCs/>
      <w:sz w:val="16"/>
      <w:szCs w:val="16"/>
      <w:u w:val="single"/>
      <w:lang w:eastAsia="es-CO"/>
    </w:rPr>
  </w:style>
  <w:style w:type="paragraph" w:customStyle="1" w:styleId="xl181">
    <w:name w:val="xl181"/>
    <w:basedOn w:val="Normal"/>
    <w:qFormat/>
    <w:rsid w:val="005248B2"/>
    <w:pPr>
      <w:spacing w:before="100" w:beforeAutospacing="1" w:after="100" w:afterAutospacing="1" w:line="240" w:lineRule="auto"/>
    </w:pPr>
    <w:rPr>
      <w:rFonts w:ascii="Arial Narrow" w:eastAsia="Times New Roman" w:hAnsi="Arial Narrow" w:cs="Times New Roman"/>
      <w:b/>
      <w:bCs/>
      <w:i/>
      <w:iCs/>
      <w:sz w:val="16"/>
      <w:szCs w:val="16"/>
      <w:u w:val="single"/>
      <w:lang w:eastAsia="es-CO"/>
    </w:rPr>
  </w:style>
  <w:style w:type="paragraph" w:customStyle="1" w:styleId="xl182">
    <w:name w:val="xl182"/>
    <w:basedOn w:val="Normal"/>
    <w:qFormat/>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3">
    <w:name w:val="xl183"/>
    <w:basedOn w:val="Normal"/>
    <w:qFormat/>
    <w:rsid w:val="005248B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4">
    <w:name w:val="xl184"/>
    <w:basedOn w:val="Normal"/>
    <w:qFormat/>
    <w:rsid w:val="005248B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16"/>
      <w:szCs w:val="16"/>
      <w:lang w:eastAsia="es-CO"/>
    </w:rPr>
  </w:style>
  <w:style w:type="paragraph" w:customStyle="1" w:styleId="xl185">
    <w:name w:val="xl185"/>
    <w:basedOn w:val="Normal"/>
    <w:qFormat/>
    <w:rsid w:val="005248B2"/>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86">
    <w:name w:val="xl186"/>
    <w:basedOn w:val="Normal"/>
    <w:qFormat/>
    <w:rsid w:val="005248B2"/>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87">
    <w:name w:val="xl187"/>
    <w:basedOn w:val="Normal"/>
    <w:qFormat/>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88">
    <w:name w:val="xl188"/>
    <w:basedOn w:val="Normal"/>
    <w:qFormat/>
    <w:rsid w:val="005248B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89">
    <w:name w:val="xl189"/>
    <w:basedOn w:val="Normal"/>
    <w:qFormat/>
    <w:rsid w:val="005248B2"/>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90">
    <w:name w:val="xl190"/>
    <w:basedOn w:val="Normal"/>
    <w:qFormat/>
    <w:rsid w:val="005248B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91">
    <w:name w:val="xl191"/>
    <w:basedOn w:val="Normal"/>
    <w:qFormat/>
    <w:rsid w:val="005248B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16"/>
      <w:szCs w:val="16"/>
      <w:lang w:eastAsia="es-CO"/>
    </w:rPr>
  </w:style>
  <w:style w:type="paragraph" w:customStyle="1" w:styleId="xl192">
    <w:name w:val="xl192"/>
    <w:basedOn w:val="Normal"/>
    <w:qFormat/>
    <w:rsid w:val="005248B2"/>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93">
    <w:name w:val="xl193"/>
    <w:basedOn w:val="Normal"/>
    <w:qFormat/>
    <w:rsid w:val="005248B2"/>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94">
    <w:name w:val="xl194"/>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CM42">
    <w:name w:val="CM42"/>
    <w:basedOn w:val="Default"/>
    <w:next w:val="Default"/>
    <w:uiPriority w:val="99"/>
    <w:qFormat/>
    <w:rsid w:val="005248B2"/>
    <w:rPr>
      <w:rFonts w:eastAsiaTheme="minorHAnsi"/>
      <w:color w:val="auto"/>
      <w:lang w:val="es-CO" w:eastAsia="en-US"/>
    </w:rPr>
  </w:style>
  <w:style w:type="table" w:customStyle="1" w:styleId="TableNormal">
    <w:name w:val="Table Normal"/>
    <w:uiPriority w:val="2"/>
    <w:unhideWhenUsed/>
    <w:qFormat/>
    <w:rsid w:val="005248B2"/>
    <w:pPr>
      <w:widowControl w:val="0"/>
      <w:spacing w:after="0" w:line="240" w:lineRule="auto"/>
    </w:pPr>
    <w:rPr>
      <w:rFonts w:eastAsia="SimSu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48B2"/>
    <w:pPr>
      <w:widowControl w:val="0"/>
      <w:spacing w:after="0" w:line="240" w:lineRule="auto"/>
    </w:pPr>
    <w:rPr>
      <w:lang w:val="en-US"/>
    </w:rPr>
  </w:style>
  <w:style w:type="table" w:customStyle="1" w:styleId="TableGrid">
    <w:name w:val="TableGrid"/>
    <w:rsid w:val="005248B2"/>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paragraph" w:customStyle="1" w:styleId="default0">
    <w:name w:val="default"/>
    <w:basedOn w:val="Normal"/>
    <w:uiPriority w:val="99"/>
    <w:qFormat/>
    <w:rsid w:val="005248B2"/>
    <w:pPr>
      <w:autoSpaceDE w:val="0"/>
      <w:autoSpaceDN w:val="0"/>
      <w:spacing w:after="0" w:line="240" w:lineRule="auto"/>
    </w:pPr>
    <w:rPr>
      <w:rFonts w:ascii="Arial" w:hAnsi="Arial" w:cs="Arial"/>
      <w:color w:val="000000"/>
      <w:sz w:val="24"/>
      <w:szCs w:val="24"/>
      <w:lang w:eastAsia="es-CO"/>
    </w:rPr>
  </w:style>
  <w:style w:type="paragraph" w:customStyle="1" w:styleId="Sangradet">
    <w:name w:val="Sangría de t"/>
    <w:aliases w:val="independiente, independiente,Sangría 3 de t"/>
    <w:basedOn w:val="Normal"/>
    <w:uiPriority w:val="99"/>
    <w:qFormat/>
    <w:rsid w:val="005248B2"/>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styleId="Textonotaalfinal">
    <w:name w:val="endnote text"/>
    <w:basedOn w:val="Normal"/>
    <w:link w:val="TextonotaalfinalCar"/>
    <w:rsid w:val="005248B2"/>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rsid w:val="005248B2"/>
    <w:rPr>
      <w:rFonts w:ascii="Times New Roman" w:eastAsia="Times New Roman" w:hAnsi="Times New Roman" w:cs="Times New Roman"/>
      <w:kern w:val="0"/>
      <w:sz w:val="20"/>
      <w:szCs w:val="20"/>
      <w:lang w:val="es-ES" w:eastAsia="es-ES"/>
      <w14:ligatures w14:val="none"/>
    </w:rPr>
  </w:style>
  <w:style w:type="character" w:styleId="Refdenotaalfinal">
    <w:name w:val="endnote reference"/>
    <w:rsid w:val="005248B2"/>
    <w:rPr>
      <w:vertAlign w:val="superscript"/>
    </w:rPr>
  </w:style>
  <w:style w:type="table" w:styleId="Tablamoderna">
    <w:name w:val="Table Contemporary"/>
    <w:basedOn w:val="Tablanormal"/>
    <w:rsid w:val="005248B2"/>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BodyText21">
    <w:name w:val="Body Text 21"/>
    <w:basedOn w:val="Normal"/>
    <w:uiPriority w:val="99"/>
    <w:qFormat/>
    <w:rsid w:val="005248B2"/>
    <w:pPr>
      <w:spacing w:after="0" w:line="240" w:lineRule="auto"/>
      <w:jc w:val="both"/>
    </w:pPr>
    <w:rPr>
      <w:rFonts w:ascii="Arial" w:eastAsia="Times New Roman" w:hAnsi="Arial" w:cs="Times New Roman"/>
      <w:szCs w:val="20"/>
      <w:lang w:eastAsia="es-ES"/>
    </w:rPr>
  </w:style>
  <w:style w:type="paragraph" w:styleId="Listaconvietas3">
    <w:name w:val="List Bullet 3"/>
    <w:basedOn w:val="Normal"/>
    <w:rsid w:val="005248B2"/>
    <w:pPr>
      <w:numPr>
        <w:numId w:val="12"/>
      </w:numPr>
      <w:spacing w:after="0" w:line="240" w:lineRule="auto"/>
    </w:pPr>
    <w:rPr>
      <w:rFonts w:ascii="Arial" w:eastAsia="Times New Roman" w:hAnsi="Arial" w:cs="Times New Roman"/>
      <w:sz w:val="24"/>
      <w:szCs w:val="24"/>
      <w:lang w:eastAsia="es-ES"/>
    </w:rPr>
  </w:style>
  <w:style w:type="paragraph" w:styleId="Lista4">
    <w:name w:val="List 4"/>
    <w:basedOn w:val="Normal"/>
    <w:uiPriority w:val="99"/>
    <w:rsid w:val="005248B2"/>
    <w:pPr>
      <w:spacing w:after="0" w:line="240" w:lineRule="auto"/>
      <w:ind w:left="1132" w:hanging="283"/>
    </w:pPr>
    <w:rPr>
      <w:rFonts w:ascii="Arial" w:eastAsia="Times New Roman" w:hAnsi="Arial" w:cs="Times New Roman"/>
      <w:sz w:val="24"/>
      <w:szCs w:val="24"/>
      <w:lang w:eastAsia="es-ES"/>
    </w:rPr>
  </w:style>
  <w:style w:type="paragraph" w:styleId="Lista5">
    <w:name w:val="List 5"/>
    <w:basedOn w:val="Normal"/>
    <w:uiPriority w:val="99"/>
    <w:rsid w:val="005248B2"/>
    <w:pPr>
      <w:spacing w:after="0" w:line="240" w:lineRule="auto"/>
      <w:ind w:left="1415" w:hanging="283"/>
    </w:pPr>
    <w:rPr>
      <w:rFonts w:ascii="Arial" w:eastAsia="Times New Roman" w:hAnsi="Arial" w:cs="Times New Roman"/>
      <w:sz w:val="24"/>
      <w:szCs w:val="24"/>
      <w:lang w:eastAsia="es-ES"/>
    </w:rPr>
  </w:style>
  <w:style w:type="paragraph" w:styleId="Listaconvietas4">
    <w:name w:val="List Bullet 4"/>
    <w:basedOn w:val="Normal"/>
    <w:rsid w:val="005248B2"/>
    <w:pPr>
      <w:numPr>
        <w:numId w:val="13"/>
      </w:numPr>
      <w:spacing w:after="0" w:line="240" w:lineRule="auto"/>
    </w:pPr>
    <w:rPr>
      <w:rFonts w:ascii="Arial" w:eastAsia="Times New Roman" w:hAnsi="Arial" w:cs="Times New Roman"/>
      <w:sz w:val="24"/>
      <w:szCs w:val="24"/>
      <w:lang w:eastAsia="es-ES"/>
    </w:rPr>
  </w:style>
  <w:style w:type="paragraph" w:styleId="Listaconvietas5">
    <w:name w:val="List Bullet 5"/>
    <w:basedOn w:val="Normal"/>
    <w:rsid w:val="005248B2"/>
    <w:pPr>
      <w:numPr>
        <w:numId w:val="14"/>
      </w:numPr>
      <w:spacing w:after="0" w:line="240" w:lineRule="auto"/>
    </w:pPr>
    <w:rPr>
      <w:rFonts w:ascii="Arial" w:eastAsia="Times New Roman" w:hAnsi="Arial" w:cs="Times New Roman"/>
      <w:sz w:val="24"/>
      <w:szCs w:val="24"/>
      <w:lang w:eastAsia="es-ES"/>
    </w:rPr>
  </w:style>
  <w:style w:type="paragraph" w:styleId="Continuarlista4">
    <w:name w:val="List Continue 4"/>
    <w:basedOn w:val="Normal"/>
    <w:uiPriority w:val="99"/>
    <w:rsid w:val="005248B2"/>
    <w:pPr>
      <w:spacing w:after="120" w:line="240" w:lineRule="auto"/>
      <w:ind w:left="1132"/>
    </w:pPr>
    <w:rPr>
      <w:rFonts w:ascii="Arial" w:eastAsia="Times New Roman" w:hAnsi="Arial" w:cs="Times New Roman"/>
      <w:sz w:val="24"/>
      <w:szCs w:val="24"/>
      <w:lang w:eastAsia="es-ES"/>
    </w:rPr>
  </w:style>
  <w:style w:type="paragraph" w:styleId="Continuarlista5">
    <w:name w:val="List Continue 5"/>
    <w:basedOn w:val="Normal"/>
    <w:rsid w:val="005248B2"/>
    <w:pPr>
      <w:spacing w:after="120" w:line="240" w:lineRule="auto"/>
      <w:ind w:left="1415"/>
    </w:pPr>
    <w:rPr>
      <w:rFonts w:ascii="Arial" w:eastAsia="Times New Roman" w:hAnsi="Arial" w:cs="Times New Roman"/>
      <w:sz w:val="24"/>
      <w:szCs w:val="24"/>
      <w:lang w:eastAsia="es-ES"/>
    </w:rPr>
  </w:style>
  <w:style w:type="paragraph" w:styleId="TDC6">
    <w:name w:val="toc 6"/>
    <w:basedOn w:val="Normal"/>
    <w:next w:val="Normal"/>
    <w:autoRedefine/>
    <w:qFormat/>
    <w:rsid w:val="005248B2"/>
    <w:pPr>
      <w:spacing w:after="0" w:line="240" w:lineRule="auto"/>
      <w:ind w:left="960"/>
    </w:pPr>
    <w:rPr>
      <w:rFonts w:ascii="Times New Roman" w:eastAsia="Times New Roman" w:hAnsi="Times New Roman" w:cs="Times New Roman"/>
      <w:sz w:val="20"/>
      <w:szCs w:val="20"/>
      <w:lang w:eastAsia="es-ES"/>
    </w:rPr>
  </w:style>
  <w:style w:type="paragraph" w:styleId="TDC7">
    <w:name w:val="toc 7"/>
    <w:basedOn w:val="Normal"/>
    <w:next w:val="Normal"/>
    <w:autoRedefine/>
    <w:rsid w:val="005248B2"/>
    <w:pPr>
      <w:spacing w:after="0" w:line="240" w:lineRule="auto"/>
      <w:ind w:left="1200"/>
    </w:pPr>
    <w:rPr>
      <w:rFonts w:ascii="Times New Roman" w:eastAsia="Times New Roman" w:hAnsi="Times New Roman" w:cs="Times New Roman"/>
      <w:sz w:val="20"/>
      <w:szCs w:val="20"/>
      <w:lang w:eastAsia="es-ES"/>
    </w:rPr>
  </w:style>
  <w:style w:type="paragraph" w:styleId="TDC8">
    <w:name w:val="toc 8"/>
    <w:basedOn w:val="Normal"/>
    <w:next w:val="Normal"/>
    <w:autoRedefine/>
    <w:rsid w:val="005248B2"/>
    <w:pPr>
      <w:spacing w:after="0" w:line="240" w:lineRule="auto"/>
      <w:ind w:left="1440"/>
    </w:pPr>
    <w:rPr>
      <w:rFonts w:ascii="Times New Roman" w:eastAsia="Times New Roman" w:hAnsi="Times New Roman" w:cs="Times New Roman"/>
      <w:sz w:val="20"/>
      <w:szCs w:val="20"/>
      <w:lang w:eastAsia="es-ES"/>
    </w:rPr>
  </w:style>
  <w:style w:type="paragraph" w:styleId="TDC9">
    <w:name w:val="toc 9"/>
    <w:basedOn w:val="Normal"/>
    <w:next w:val="Normal"/>
    <w:autoRedefine/>
    <w:rsid w:val="005248B2"/>
    <w:pPr>
      <w:spacing w:after="0" w:line="240" w:lineRule="auto"/>
      <w:ind w:left="1680"/>
    </w:pPr>
    <w:rPr>
      <w:rFonts w:ascii="Times New Roman" w:eastAsia="Times New Roman" w:hAnsi="Times New Roman" w:cs="Times New Roman"/>
      <w:sz w:val="20"/>
      <w:szCs w:val="20"/>
      <w:lang w:eastAsia="es-ES"/>
    </w:rPr>
  </w:style>
  <w:style w:type="paragraph" w:styleId="ndice1">
    <w:name w:val="index 1"/>
    <w:basedOn w:val="Normal"/>
    <w:next w:val="Normal"/>
    <w:autoRedefine/>
    <w:rsid w:val="005248B2"/>
    <w:pPr>
      <w:spacing w:after="0" w:line="240" w:lineRule="auto"/>
      <w:ind w:left="240" w:hanging="240"/>
    </w:pPr>
    <w:rPr>
      <w:rFonts w:ascii="Times New Roman" w:eastAsia="Times New Roman" w:hAnsi="Times New Roman" w:cs="Times New Roman"/>
      <w:sz w:val="18"/>
      <w:szCs w:val="18"/>
      <w:lang w:eastAsia="es-ES"/>
    </w:rPr>
  </w:style>
  <w:style w:type="paragraph" w:styleId="ndice2">
    <w:name w:val="index 2"/>
    <w:basedOn w:val="Normal"/>
    <w:next w:val="Normal"/>
    <w:autoRedefine/>
    <w:rsid w:val="005248B2"/>
    <w:pPr>
      <w:spacing w:after="0" w:line="240" w:lineRule="auto"/>
      <w:ind w:left="480" w:hanging="240"/>
    </w:pPr>
    <w:rPr>
      <w:rFonts w:ascii="Times New Roman" w:eastAsia="Times New Roman" w:hAnsi="Times New Roman" w:cs="Times New Roman"/>
      <w:sz w:val="18"/>
      <w:szCs w:val="18"/>
      <w:lang w:eastAsia="es-ES"/>
    </w:rPr>
  </w:style>
  <w:style w:type="paragraph" w:styleId="ndice3">
    <w:name w:val="index 3"/>
    <w:basedOn w:val="Normal"/>
    <w:next w:val="Normal"/>
    <w:autoRedefine/>
    <w:rsid w:val="005248B2"/>
    <w:pPr>
      <w:spacing w:after="0" w:line="240" w:lineRule="auto"/>
      <w:ind w:left="720" w:hanging="240"/>
    </w:pPr>
    <w:rPr>
      <w:rFonts w:ascii="Times New Roman" w:eastAsia="Times New Roman" w:hAnsi="Times New Roman" w:cs="Times New Roman"/>
      <w:sz w:val="18"/>
      <w:szCs w:val="18"/>
      <w:lang w:eastAsia="es-ES"/>
    </w:rPr>
  </w:style>
  <w:style w:type="paragraph" w:styleId="ndice4">
    <w:name w:val="index 4"/>
    <w:basedOn w:val="Normal"/>
    <w:next w:val="Normal"/>
    <w:autoRedefine/>
    <w:rsid w:val="005248B2"/>
    <w:pPr>
      <w:spacing w:after="0" w:line="240" w:lineRule="auto"/>
      <w:ind w:left="960" w:hanging="240"/>
    </w:pPr>
    <w:rPr>
      <w:rFonts w:ascii="Times New Roman" w:eastAsia="Times New Roman" w:hAnsi="Times New Roman" w:cs="Times New Roman"/>
      <w:sz w:val="18"/>
      <w:szCs w:val="18"/>
      <w:lang w:eastAsia="es-ES"/>
    </w:rPr>
  </w:style>
  <w:style w:type="paragraph" w:styleId="ndice5">
    <w:name w:val="index 5"/>
    <w:basedOn w:val="Normal"/>
    <w:next w:val="Normal"/>
    <w:autoRedefine/>
    <w:rsid w:val="005248B2"/>
    <w:pPr>
      <w:spacing w:after="0" w:line="240" w:lineRule="auto"/>
      <w:ind w:left="1200" w:hanging="240"/>
    </w:pPr>
    <w:rPr>
      <w:rFonts w:ascii="Times New Roman" w:eastAsia="Times New Roman" w:hAnsi="Times New Roman" w:cs="Times New Roman"/>
      <w:sz w:val="18"/>
      <w:szCs w:val="18"/>
      <w:lang w:eastAsia="es-ES"/>
    </w:rPr>
  </w:style>
  <w:style w:type="paragraph" w:styleId="ndice6">
    <w:name w:val="index 6"/>
    <w:basedOn w:val="Normal"/>
    <w:next w:val="Normal"/>
    <w:autoRedefine/>
    <w:rsid w:val="005248B2"/>
    <w:pPr>
      <w:spacing w:after="0" w:line="240" w:lineRule="auto"/>
      <w:ind w:left="1440" w:hanging="240"/>
    </w:pPr>
    <w:rPr>
      <w:rFonts w:ascii="Times New Roman" w:eastAsia="Times New Roman" w:hAnsi="Times New Roman" w:cs="Times New Roman"/>
      <w:sz w:val="18"/>
      <w:szCs w:val="18"/>
      <w:lang w:eastAsia="es-ES"/>
    </w:rPr>
  </w:style>
  <w:style w:type="paragraph" w:styleId="ndice7">
    <w:name w:val="index 7"/>
    <w:basedOn w:val="Normal"/>
    <w:next w:val="Normal"/>
    <w:autoRedefine/>
    <w:rsid w:val="005248B2"/>
    <w:pPr>
      <w:spacing w:after="0" w:line="240" w:lineRule="auto"/>
      <w:ind w:left="1680" w:hanging="240"/>
    </w:pPr>
    <w:rPr>
      <w:rFonts w:ascii="Times New Roman" w:eastAsia="Times New Roman" w:hAnsi="Times New Roman" w:cs="Times New Roman"/>
      <w:sz w:val="18"/>
      <w:szCs w:val="18"/>
      <w:lang w:eastAsia="es-ES"/>
    </w:rPr>
  </w:style>
  <w:style w:type="paragraph" w:styleId="ndice8">
    <w:name w:val="index 8"/>
    <w:basedOn w:val="Normal"/>
    <w:next w:val="Normal"/>
    <w:autoRedefine/>
    <w:rsid w:val="005248B2"/>
    <w:pPr>
      <w:spacing w:after="0" w:line="240" w:lineRule="auto"/>
      <w:ind w:left="1920" w:hanging="240"/>
    </w:pPr>
    <w:rPr>
      <w:rFonts w:ascii="Times New Roman" w:eastAsia="Times New Roman" w:hAnsi="Times New Roman" w:cs="Times New Roman"/>
      <w:sz w:val="18"/>
      <w:szCs w:val="18"/>
      <w:lang w:eastAsia="es-ES"/>
    </w:rPr>
  </w:style>
  <w:style w:type="paragraph" w:styleId="ndice9">
    <w:name w:val="index 9"/>
    <w:basedOn w:val="Normal"/>
    <w:next w:val="Normal"/>
    <w:autoRedefine/>
    <w:rsid w:val="005248B2"/>
    <w:pPr>
      <w:spacing w:after="0" w:line="240" w:lineRule="auto"/>
      <w:ind w:left="2160" w:hanging="240"/>
    </w:pPr>
    <w:rPr>
      <w:rFonts w:ascii="Times New Roman" w:eastAsia="Times New Roman" w:hAnsi="Times New Roman" w:cs="Times New Roman"/>
      <w:sz w:val="18"/>
      <w:szCs w:val="18"/>
      <w:lang w:eastAsia="es-ES"/>
    </w:rPr>
  </w:style>
  <w:style w:type="paragraph" w:styleId="Ttulodendice">
    <w:name w:val="index heading"/>
    <w:basedOn w:val="Normal"/>
    <w:next w:val="ndice1"/>
    <w:rsid w:val="005248B2"/>
    <w:pPr>
      <w:spacing w:before="240" w:after="120" w:line="240" w:lineRule="auto"/>
      <w:jc w:val="center"/>
    </w:pPr>
    <w:rPr>
      <w:rFonts w:ascii="Times New Roman" w:eastAsia="Times New Roman" w:hAnsi="Times New Roman" w:cs="Times New Roman"/>
      <w:b/>
      <w:bCs/>
      <w:sz w:val="26"/>
      <w:szCs w:val="26"/>
      <w:lang w:eastAsia="es-ES"/>
    </w:rPr>
  </w:style>
  <w:style w:type="paragraph" w:customStyle="1" w:styleId="Sangradetextonormal1">
    <w:name w:val="Sangría de texto normal1"/>
    <w:basedOn w:val="Normal"/>
    <w:uiPriority w:val="99"/>
    <w:qFormat/>
    <w:rsid w:val="005248B2"/>
    <w:pPr>
      <w:widowControl w:val="0"/>
      <w:spacing w:after="120" w:line="240" w:lineRule="auto"/>
      <w:ind w:left="283"/>
    </w:pPr>
    <w:rPr>
      <w:rFonts w:ascii="Courier New" w:eastAsia="Times New Roman" w:hAnsi="Courier New" w:cs="Times New Roman"/>
      <w:snapToGrid w:val="0"/>
      <w:sz w:val="20"/>
      <w:szCs w:val="20"/>
    </w:rPr>
  </w:style>
  <w:style w:type="paragraph" w:customStyle="1" w:styleId="Predeterminado">
    <w:name w:val="Predeterminado"/>
    <w:uiPriority w:val="99"/>
    <w:qFormat/>
    <w:rsid w:val="005248B2"/>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Punto">
    <w:name w:val="Punto"/>
    <w:basedOn w:val="Normal"/>
    <w:qFormat/>
    <w:rsid w:val="005248B2"/>
    <w:pPr>
      <w:spacing w:after="60" w:line="240" w:lineRule="auto"/>
      <w:jc w:val="both"/>
    </w:pPr>
    <w:rPr>
      <w:rFonts w:ascii="Arial" w:eastAsia="Times New Roman" w:hAnsi="Arial" w:cs="Times New Roman"/>
      <w:sz w:val="24"/>
      <w:szCs w:val="20"/>
      <w:lang w:eastAsia="es-ES"/>
    </w:rPr>
  </w:style>
  <w:style w:type="paragraph" w:customStyle="1" w:styleId="Narial">
    <w:name w:val="N+arial"/>
    <w:basedOn w:val="Ttulo9"/>
    <w:qFormat/>
    <w:rsid w:val="005248B2"/>
    <w:pPr>
      <w:keepNext w:val="0"/>
      <w:keepLines w:val="0"/>
      <w:spacing w:before="240" w:after="60" w:line="240" w:lineRule="auto"/>
    </w:pPr>
    <w:rPr>
      <w:rFonts w:ascii="Arial" w:eastAsia="Times New Roman" w:hAnsi="Arial" w:cs="Times New Roman"/>
      <w:b/>
      <w:color w:val="auto"/>
      <w:sz w:val="24"/>
      <w:lang w:val="x-none" w:eastAsia="es-ES"/>
    </w:rPr>
  </w:style>
  <w:style w:type="paragraph" w:customStyle="1" w:styleId="Text1">
    <w:name w:val="Text1"/>
    <w:basedOn w:val="Ttulo2"/>
    <w:uiPriority w:val="99"/>
    <w:qFormat/>
    <w:rsid w:val="005248B2"/>
    <w:pPr>
      <w:keepNext w:val="0"/>
      <w:keepLines w:val="0"/>
      <w:widowControl w:val="0"/>
      <w:tabs>
        <w:tab w:val="left" w:pos="-2694"/>
        <w:tab w:val="num" w:pos="1440"/>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eastAsia="es-ES"/>
    </w:rPr>
  </w:style>
  <w:style w:type="table" w:styleId="Tablaweb1">
    <w:name w:val="Table Web 1"/>
    <w:basedOn w:val="Tablanormal"/>
    <w:uiPriority w:val="99"/>
    <w:rsid w:val="005248B2"/>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60exhnormal">
    <w:name w:val="60 exh normal"/>
    <w:basedOn w:val="Normal"/>
    <w:uiPriority w:val="99"/>
    <w:qFormat/>
    <w:rsid w:val="005248B2"/>
    <w:pPr>
      <w:tabs>
        <w:tab w:val="num" w:pos="360"/>
      </w:tabs>
      <w:spacing w:after="0" w:line="240" w:lineRule="auto"/>
    </w:pPr>
    <w:rPr>
      <w:rFonts w:ascii="Arial" w:eastAsia="Times New Roman" w:hAnsi="Arial" w:cs="Times New Roman"/>
      <w:sz w:val="24"/>
      <w:szCs w:val="20"/>
      <w:lang w:val="en-US" w:eastAsia="es-ES"/>
    </w:rPr>
  </w:style>
  <w:style w:type="character" w:customStyle="1" w:styleId="small">
    <w:name w:val="small"/>
    <w:rsid w:val="005248B2"/>
    <w:rPr>
      <w:rFonts w:cs="Times New Roman"/>
    </w:rPr>
  </w:style>
  <w:style w:type="paragraph" w:customStyle="1" w:styleId="DefaultParagraphFontParaCharCharCharCar">
    <w:name w:val="Default Paragraph Font Para Char Char Char Car"/>
    <w:basedOn w:val="Normal"/>
    <w:next w:val="Asuntodelcomentario"/>
    <w:autoRedefine/>
    <w:uiPriority w:val="99"/>
    <w:qFormat/>
    <w:rsid w:val="005248B2"/>
    <w:pPr>
      <w:spacing w:after="0" w:line="240" w:lineRule="auto"/>
      <w:jc w:val="both"/>
    </w:pPr>
    <w:rPr>
      <w:rFonts w:ascii="Arial Narrow" w:eastAsia="Calibri" w:hAnsi="Arial Narrow" w:cs="Times New Roman"/>
    </w:rPr>
  </w:style>
  <w:style w:type="paragraph" w:customStyle="1" w:styleId="BodyText23">
    <w:name w:val="Body Text 23"/>
    <w:basedOn w:val="Normal"/>
    <w:qFormat/>
    <w:rsid w:val="005248B2"/>
    <w:pPr>
      <w:tabs>
        <w:tab w:val="left" w:pos="0"/>
        <w:tab w:val="left" w:pos="705"/>
      </w:tabs>
      <w:spacing w:after="0" w:line="240" w:lineRule="auto"/>
      <w:jc w:val="both"/>
    </w:pPr>
    <w:rPr>
      <w:rFonts w:ascii="Arial" w:eastAsia="Calibri" w:hAnsi="Arial" w:cs="Times New Roman"/>
      <w:sz w:val="24"/>
      <w:szCs w:val="24"/>
      <w:lang w:val="es-ES_tradnl" w:eastAsia="es-ES"/>
    </w:rPr>
  </w:style>
  <w:style w:type="paragraph" w:customStyle="1" w:styleId="Textosinformato1">
    <w:name w:val="Texto sin formato1"/>
    <w:basedOn w:val="Normal"/>
    <w:uiPriority w:val="99"/>
    <w:qFormat/>
    <w:rsid w:val="005248B2"/>
    <w:pPr>
      <w:spacing w:after="0" w:line="240" w:lineRule="auto"/>
    </w:pPr>
    <w:rPr>
      <w:rFonts w:ascii="Courier New" w:eastAsia="Calibri" w:hAnsi="Courier New" w:cs="Times New Roman"/>
      <w:sz w:val="24"/>
      <w:szCs w:val="24"/>
    </w:rPr>
  </w:style>
  <w:style w:type="paragraph" w:customStyle="1" w:styleId="Pa8">
    <w:name w:val="Pa8"/>
    <w:basedOn w:val="Default"/>
    <w:next w:val="Default"/>
    <w:qFormat/>
    <w:rsid w:val="005248B2"/>
    <w:pPr>
      <w:spacing w:before="40" w:after="40" w:line="191" w:lineRule="atLeast"/>
    </w:pPr>
    <w:rPr>
      <w:rFonts w:ascii="Formata LightCondensed" w:hAnsi="Formata LightCondensed" w:cs="Times New Roman"/>
      <w:color w:val="auto"/>
    </w:rPr>
  </w:style>
  <w:style w:type="paragraph" w:customStyle="1" w:styleId="Sangradetextonormal11">
    <w:name w:val="Sangría de texto normal11"/>
    <w:basedOn w:val="Normal"/>
    <w:uiPriority w:val="99"/>
    <w:qFormat/>
    <w:rsid w:val="005248B2"/>
    <w:pPr>
      <w:widowControl w:val="0"/>
      <w:spacing w:after="120" w:line="240" w:lineRule="auto"/>
      <w:ind w:left="283"/>
    </w:pPr>
    <w:rPr>
      <w:rFonts w:ascii="Courier New" w:eastAsia="Calibri" w:hAnsi="Courier New" w:cs="Times New Roman"/>
      <w:sz w:val="20"/>
      <w:szCs w:val="20"/>
    </w:rPr>
  </w:style>
  <w:style w:type="paragraph" w:customStyle="1" w:styleId="Prrafodelista11">
    <w:name w:val="Párrafo de lista11"/>
    <w:basedOn w:val="Normal"/>
    <w:uiPriority w:val="34"/>
    <w:qFormat/>
    <w:rsid w:val="005248B2"/>
    <w:pPr>
      <w:spacing w:after="0" w:line="240" w:lineRule="auto"/>
      <w:ind w:left="720"/>
      <w:contextualSpacing/>
    </w:pPr>
    <w:rPr>
      <w:rFonts w:ascii="Times New Roman" w:eastAsia="Calibri" w:hAnsi="Times New Roman" w:cs="Times New Roman"/>
      <w:sz w:val="24"/>
      <w:szCs w:val="24"/>
      <w:lang w:eastAsia="es-ES"/>
    </w:rPr>
  </w:style>
  <w:style w:type="paragraph" w:customStyle="1" w:styleId="Revisin1">
    <w:name w:val="Revisión1"/>
    <w:hidden/>
    <w:uiPriority w:val="99"/>
    <w:qFormat/>
    <w:rsid w:val="005248B2"/>
    <w:pPr>
      <w:spacing w:after="0" w:line="240" w:lineRule="auto"/>
    </w:pPr>
    <w:rPr>
      <w:rFonts w:ascii="Times New Roman" w:eastAsia="Calibri" w:hAnsi="Times New Roman" w:cs="Times New Roman"/>
      <w:kern w:val="0"/>
      <w:sz w:val="24"/>
      <w:szCs w:val="24"/>
      <w:lang w:val="es-ES" w:eastAsia="es-ES"/>
      <w14:ligatures w14:val="none"/>
    </w:rPr>
  </w:style>
  <w:style w:type="paragraph" w:customStyle="1" w:styleId="Textosinformato2">
    <w:name w:val="Texto sin formato2"/>
    <w:basedOn w:val="Normal"/>
    <w:qFormat/>
    <w:rsid w:val="005248B2"/>
    <w:pPr>
      <w:spacing w:after="0" w:line="240" w:lineRule="auto"/>
    </w:pPr>
    <w:rPr>
      <w:rFonts w:ascii="Courier New" w:eastAsia="Calibri" w:hAnsi="Courier New" w:cs="Times New Roman"/>
      <w:sz w:val="24"/>
      <w:szCs w:val="24"/>
    </w:rPr>
  </w:style>
  <w:style w:type="paragraph" w:customStyle="1" w:styleId="Pa10">
    <w:name w:val="Pa10"/>
    <w:basedOn w:val="Default"/>
    <w:next w:val="Default"/>
    <w:uiPriority w:val="99"/>
    <w:qFormat/>
    <w:rsid w:val="005248B2"/>
    <w:pPr>
      <w:widowControl w:val="0"/>
      <w:spacing w:before="20" w:after="20" w:line="191" w:lineRule="atLeast"/>
    </w:pPr>
    <w:rPr>
      <w:rFonts w:ascii="Times New Roman" w:hAnsi="Times New Roman" w:cs="Times New Roman"/>
      <w:color w:val="auto"/>
      <w:lang w:val="es-CO" w:eastAsia="es-CO"/>
    </w:rPr>
  </w:style>
  <w:style w:type="paragraph" w:customStyle="1" w:styleId="Textoindependiente1">
    <w:name w:val="Texto independiente(.1"/>
    <w:basedOn w:val="Normal"/>
    <w:uiPriority w:val="99"/>
    <w:qFormat/>
    <w:rsid w:val="005248B2"/>
    <w:pPr>
      <w:tabs>
        <w:tab w:val="left" w:pos="-720"/>
      </w:tabs>
      <w:suppressAutoHyphens/>
      <w:spacing w:after="120" w:line="240" w:lineRule="auto"/>
      <w:jc w:val="both"/>
    </w:pPr>
    <w:rPr>
      <w:rFonts w:ascii="Arial" w:eastAsia="Calibri" w:hAnsi="Arial" w:cs="Times New Roman"/>
      <w:spacing w:val="-2"/>
      <w:sz w:val="24"/>
      <w:szCs w:val="24"/>
      <w:lang w:val="es-ES_tradnl"/>
    </w:rPr>
  </w:style>
  <w:style w:type="paragraph" w:customStyle="1" w:styleId="Textoindependiente22">
    <w:name w:val="Texto independiente 22"/>
    <w:basedOn w:val="Normal"/>
    <w:qFormat/>
    <w:rsid w:val="005248B2"/>
    <w:pPr>
      <w:suppressAutoHyphens/>
      <w:spacing w:after="0" w:line="240" w:lineRule="auto"/>
      <w:ind w:left="1440"/>
      <w:jc w:val="both"/>
    </w:pPr>
    <w:rPr>
      <w:rFonts w:ascii="Arial" w:eastAsia="Calibri" w:hAnsi="Arial" w:cs="Times New Roman"/>
      <w:b/>
      <w:spacing w:val="-3"/>
      <w:sz w:val="24"/>
      <w:szCs w:val="24"/>
    </w:rPr>
  </w:style>
  <w:style w:type="paragraph" w:customStyle="1" w:styleId="Textoindependiente32">
    <w:name w:val="Texto independiente 32"/>
    <w:basedOn w:val="Normal"/>
    <w:qFormat/>
    <w:rsid w:val="005248B2"/>
    <w:pPr>
      <w:spacing w:after="0" w:line="240" w:lineRule="auto"/>
      <w:jc w:val="both"/>
    </w:pPr>
    <w:rPr>
      <w:rFonts w:ascii="Arial" w:eastAsia="Calibri" w:hAnsi="Arial" w:cs="Times New Roman"/>
      <w:szCs w:val="24"/>
      <w:lang w:eastAsia="es-ES"/>
    </w:rPr>
  </w:style>
  <w:style w:type="paragraph" w:customStyle="1" w:styleId="Sangradetextonormal2">
    <w:name w:val="Sangría de texto normal2"/>
    <w:basedOn w:val="Normal"/>
    <w:uiPriority w:val="99"/>
    <w:qFormat/>
    <w:rsid w:val="005248B2"/>
    <w:pPr>
      <w:widowControl w:val="0"/>
      <w:spacing w:after="120" w:line="240" w:lineRule="auto"/>
      <w:ind w:left="283"/>
    </w:pPr>
    <w:rPr>
      <w:rFonts w:ascii="Courier New" w:eastAsia="Calibri" w:hAnsi="Courier New" w:cs="Times New Roman"/>
      <w:sz w:val="20"/>
      <w:szCs w:val="20"/>
    </w:rPr>
  </w:style>
  <w:style w:type="paragraph" w:customStyle="1" w:styleId="xl29">
    <w:name w:val="xl29"/>
    <w:basedOn w:val="Normal"/>
    <w:uiPriority w:val="99"/>
    <w:qFormat/>
    <w:rsid w:val="005248B2"/>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color w:val="000000"/>
      <w:sz w:val="24"/>
      <w:szCs w:val="24"/>
      <w:lang w:eastAsia="es-ES"/>
    </w:rPr>
  </w:style>
  <w:style w:type="paragraph" w:customStyle="1" w:styleId="CM5">
    <w:name w:val="CM5"/>
    <w:basedOn w:val="Default"/>
    <w:next w:val="Default"/>
    <w:qFormat/>
    <w:rsid w:val="005248B2"/>
    <w:pPr>
      <w:spacing w:line="276" w:lineRule="atLeast"/>
    </w:pPr>
    <w:rPr>
      <w:rFonts w:eastAsia="Times New Roman"/>
      <w:color w:val="auto"/>
      <w:lang w:val="es-CR"/>
    </w:rPr>
  </w:style>
  <w:style w:type="paragraph" w:customStyle="1" w:styleId="CM46">
    <w:name w:val="CM46"/>
    <w:basedOn w:val="Default"/>
    <w:next w:val="Default"/>
    <w:uiPriority w:val="99"/>
    <w:qFormat/>
    <w:rsid w:val="005248B2"/>
    <w:rPr>
      <w:rFonts w:eastAsia="Times New Roman"/>
      <w:color w:val="auto"/>
      <w:lang w:val="es-CR"/>
    </w:rPr>
  </w:style>
  <w:style w:type="paragraph" w:customStyle="1" w:styleId="xl277">
    <w:name w:val="xl277"/>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278">
    <w:name w:val="xl278"/>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79">
    <w:name w:val="xl279"/>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280">
    <w:name w:val="xl280"/>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81">
    <w:name w:val="xl281"/>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82">
    <w:name w:val="xl282"/>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83">
    <w:name w:val="xl283"/>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284">
    <w:name w:val="xl284"/>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285">
    <w:name w:val="xl285"/>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286">
    <w:name w:val="xl286"/>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87">
    <w:name w:val="xl287"/>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88">
    <w:name w:val="xl288"/>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289">
    <w:name w:val="xl289"/>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90">
    <w:name w:val="xl290"/>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291">
    <w:name w:val="xl291"/>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292">
    <w:name w:val="xl292"/>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293">
    <w:name w:val="xl293"/>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294">
    <w:name w:val="xl294"/>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295">
    <w:name w:val="xl295"/>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296">
    <w:name w:val="xl296"/>
    <w:basedOn w:val="Normal"/>
    <w:qFormat/>
    <w:rsid w:val="005248B2"/>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color w:val="FFFFFF"/>
      <w:sz w:val="20"/>
      <w:szCs w:val="20"/>
      <w:lang w:eastAsia="es-CO"/>
    </w:rPr>
  </w:style>
  <w:style w:type="paragraph" w:customStyle="1" w:styleId="xl297">
    <w:name w:val="xl297"/>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298">
    <w:name w:val="xl298"/>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299">
    <w:name w:val="xl299"/>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Style30">
    <w:name w:val="Style 3"/>
    <w:basedOn w:val="Normal"/>
    <w:uiPriority w:val="99"/>
    <w:qFormat/>
    <w:rsid w:val="005248B2"/>
    <w:pPr>
      <w:widowControl w:val="0"/>
      <w:autoSpaceDE w:val="0"/>
      <w:autoSpaceDN w:val="0"/>
      <w:spacing w:before="216" w:after="0" w:line="240" w:lineRule="auto"/>
      <w:ind w:left="357"/>
      <w:jc w:val="both"/>
    </w:pPr>
    <w:rPr>
      <w:rFonts w:ascii="Arial" w:eastAsia="Times New Roman" w:hAnsi="Arial" w:cs="Arial"/>
      <w:sz w:val="23"/>
      <w:szCs w:val="23"/>
      <w:lang w:val="en-US" w:eastAsia="es-CO"/>
    </w:rPr>
  </w:style>
  <w:style w:type="character" w:customStyle="1" w:styleId="nobold">
    <w:name w:val="nobold"/>
    <w:rsid w:val="005248B2"/>
  </w:style>
  <w:style w:type="character" w:customStyle="1" w:styleId="btn1">
    <w:name w:val="btn1"/>
    <w:rsid w:val="005248B2"/>
  </w:style>
  <w:style w:type="character" w:customStyle="1" w:styleId="btn8">
    <w:name w:val="btn8"/>
    <w:rsid w:val="005248B2"/>
  </w:style>
  <w:style w:type="character" w:customStyle="1" w:styleId="yiv331132229apple-style-span">
    <w:name w:val="yiv331132229apple-style-span"/>
    <w:rsid w:val="005248B2"/>
  </w:style>
  <w:style w:type="character" w:customStyle="1" w:styleId="yiv331132229title12-bk">
    <w:name w:val="yiv331132229title12-bk"/>
    <w:rsid w:val="005248B2"/>
  </w:style>
  <w:style w:type="paragraph" w:customStyle="1" w:styleId="CM49">
    <w:name w:val="CM49"/>
    <w:basedOn w:val="Default"/>
    <w:next w:val="Default"/>
    <w:uiPriority w:val="1"/>
    <w:qFormat/>
    <w:rsid w:val="005248B2"/>
    <w:pPr>
      <w:widowControl w:val="0"/>
      <w:spacing w:after="268"/>
      <w:ind w:left="357"/>
      <w:jc w:val="both"/>
    </w:pPr>
    <w:rPr>
      <w:rFonts w:ascii="Times New Roman" w:eastAsia="Times New Roman" w:hAnsi="Times New Roman" w:cs="Times New Roman"/>
      <w:color w:val="auto"/>
    </w:rPr>
  </w:style>
  <w:style w:type="paragraph" w:customStyle="1" w:styleId="CM39">
    <w:name w:val="CM39"/>
    <w:basedOn w:val="Default"/>
    <w:next w:val="Default"/>
    <w:uiPriority w:val="1"/>
    <w:qFormat/>
    <w:rsid w:val="005248B2"/>
    <w:pPr>
      <w:widowControl w:val="0"/>
      <w:spacing w:after="255"/>
      <w:ind w:left="357"/>
      <w:jc w:val="both"/>
    </w:pPr>
    <w:rPr>
      <w:rFonts w:ascii="Helvetica" w:eastAsia="Times New Roman" w:hAnsi="Helvetica" w:cs="Helvetica"/>
      <w:color w:val="auto"/>
    </w:rPr>
  </w:style>
  <w:style w:type="paragraph" w:customStyle="1" w:styleId="CM37">
    <w:name w:val="CM37"/>
    <w:basedOn w:val="Default"/>
    <w:next w:val="Default"/>
    <w:uiPriority w:val="1"/>
    <w:qFormat/>
    <w:rsid w:val="005248B2"/>
    <w:pPr>
      <w:widowControl w:val="0"/>
      <w:spacing w:after="135"/>
      <w:ind w:left="357"/>
      <w:jc w:val="both"/>
    </w:pPr>
    <w:rPr>
      <w:rFonts w:ascii="Helvetica" w:eastAsia="Times New Roman" w:hAnsi="Helvetica" w:cs="Helvetica"/>
      <w:color w:val="auto"/>
    </w:rPr>
  </w:style>
  <w:style w:type="table" w:styleId="Tablabsica2">
    <w:name w:val="Table Simple 2"/>
    <w:basedOn w:val="Tablanormal"/>
    <w:rsid w:val="005248B2"/>
    <w:pPr>
      <w:spacing w:after="0" w:line="240" w:lineRule="auto"/>
      <w:ind w:left="357"/>
      <w:jc w:val="both"/>
    </w:pPr>
    <w:rPr>
      <w:rFonts w:ascii="Times New Roman" w:eastAsia="Times New Roman" w:hAnsi="Times New Roman" w:cs="Times New Roman"/>
      <w:kern w:val="0"/>
      <w:sz w:val="20"/>
      <w:szCs w:val="20"/>
      <w:lang w:val="es-ES_tradnl" w:eastAsia="es-ES"/>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Sinespaciado3">
    <w:name w:val="Sin espaciado3"/>
    <w:uiPriority w:val="1"/>
    <w:qFormat/>
    <w:rsid w:val="005248B2"/>
    <w:pPr>
      <w:spacing w:after="0" w:line="240" w:lineRule="auto"/>
      <w:ind w:left="357"/>
      <w:jc w:val="both"/>
    </w:pPr>
    <w:rPr>
      <w:rFonts w:ascii="Calibri" w:eastAsia="Calibri" w:hAnsi="Calibri" w:cs="Times New Roman"/>
      <w:kern w:val="0"/>
      <w14:ligatures w14:val="none"/>
    </w:rPr>
  </w:style>
  <w:style w:type="character" w:styleId="Textodelmarcadordeposicin">
    <w:name w:val="Placeholder Text"/>
    <w:uiPriority w:val="99"/>
    <w:rsid w:val="005248B2"/>
    <w:rPr>
      <w:color w:val="808080"/>
    </w:rPr>
  </w:style>
  <w:style w:type="paragraph" w:customStyle="1" w:styleId="xl262">
    <w:name w:val="xl262"/>
    <w:basedOn w:val="Normal"/>
    <w:qFormat/>
    <w:rsid w:val="005248B2"/>
    <w:pPr>
      <w:spacing w:before="100" w:beforeAutospacing="1" w:after="100" w:afterAutospacing="1" w:line="240" w:lineRule="auto"/>
      <w:ind w:left="357"/>
      <w:jc w:val="center"/>
    </w:pPr>
    <w:rPr>
      <w:rFonts w:ascii="Times New Roman" w:eastAsia="Times New Roman" w:hAnsi="Times New Roman" w:cs="Times New Roman"/>
      <w:sz w:val="24"/>
      <w:szCs w:val="24"/>
      <w:lang w:eastAsia="es-ES"/>
    </w:rPr>
  </w:style>
  <w:style w:type="paragraph" w:customStyle="1" w:styleId="xl263">
    <w:name w:val="xl263"/>
    <w:basedOn w:val="Normal"/>
    <w:qFormat/>
    <w:rsid w:val="005248B2"/>
    <w:pP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64">
    <w:name w:val="xl264"/>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65">
    <w:name w:val="xl265"/>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66">
    <w:name w:val="xl266"/>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67">
    <w:name w:val="xl267"/>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sz w:val="20"/>
      <w:szCs w:val="20"/>
      <w:lang w:eastAsia="es-ES"/>
    </w:rPr>
  </w:style>
  <w:style w:type="paragraph" w:customStyle="1" w:styleId="xl268">
    <w:name w:val="xl268"/>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69">
    <w:name w:val="xl269"/>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0">
    <w:name w:val="xl270"/>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71">
    <w:name w:val="xl271"/>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color w:val="FF0000"/>
      <w:sz w:val="24"/>
      <w:szCs w:val="24"/>
      <w:lang w:eastAsia="es-ES"/>
    </w:rPr>
  </w:style>
  <w:style w:type="paragraph" w:customStyle="1" w:styleId="xl272">
    <w:name w:val="xl272"/>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color w:val="FF0000"/>
      <w:sz w:val="24"/>
      <w:szCs w:val="24"/>
      <w:lang w:eastAsia="es-ES"/>
    </w:rPr>
  </w:style>
  <w:style w:type="paragraph" w:customStyle="1" w:styleId="xl273">
    <w:name w:val="xl273"/>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24"/>
      <w:szCs w:val="24"/>
      <w:lang w:eastAsia="es-ES"/>
    </w:rPr>
  </w:style>
  <w:style w:type="paragraph" w:customStyle="1" w:styleId="xl274">
    <w:name w:val="xl274"/>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5">
    <w:name w:val="xl275"/>
    <w:basedOn w:val="Normal"/>
    <w:qFormat/>
    <w:rsid w:val="005248B2"/>
    <w:pPr>
      <w:spacing w:before="100" w:beforeAutospacing="1" w:after="100" w:afterAutospacing="1" w:line="240" w:lineRule="auto"/>
      <w:ind w:left="357"/>
      <w:jc w:val="both"/>
    </w:pPr>
    <w:rPr>
      <w:rFonts w:ascii="Times New Roman" w:eastAsia="Times New Roman" w:hAnsi="Times New Roman" w:cs="Times New Roman"/>
      <w:sz w:val="24"/>
      <w:szCs w:val="24"/>
      <w:lang w:eastAsia="es-ES"/>
    </w:rPr>
  </w:style>
  <w:style w:type="paragraph" w:customStyle="1" w:styleId="xl276">
    <w:name w:val="xl276"/>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4"/>
      <w:szCs w:val="24"/>
      <w:lang w:eastAsia="es-ES"/>
    </w:rPr>
  </w:style>
  <w:style w:type="paragraph" w:customStyle="1" w:styleId="xl250">
    <w:name w:val="xl250"/>
    <w:basedOn w:val="Normal"/>
    <w:qFormat/>
    <w:rsid w:val="005248B2"/>
    <w:pPr>
      <w:spacing w:before="100" w:beforeAutospacing="1" w:after="100" w:afterAutospacing="1" w:line="240" w:lineRule="auto"/>
      <w:ind w:left="357"/>
      <w:jc w:val="both"/>
    </w:pPr>
    <w:rPr>
      <w:rFonts w:ascii="Times New Roman" w:eastAsia="Times New Roman" w:hAnsi="Times New Roman" w:cs="Times New Roman"/>
      <w:sz w:val="32"/>
      <w:szCs w:val="32"/>
      <w:lang w:eastAsia="es-ES"/>
    </w:rPr>
  </w:style>
  <w:style w:type="paragraph" w:customStyle="1" w:styleId="xl251">
    <w:name w:val="xl251"/>
    <w:basedOn w:val="Normal"/>
    <w:qFormat/>
    <w:rsid w:val="005248B2"/>
    <w:pPr>
      <w:spacing w:before="100" w:beforeAutospacing="1" w:after="100" w:afterAutospacing="1" w:line="240" w:lineRule="auto"/>
      <w:ind w:left="357"/>
      <w:jc w:val="center"/>
    </w:pPr>
    <w:rPr>
      <w:rFonts w:ascii="Times New Roman" w:eastAsia="Times New Roman" w:hAnsi="Times New Roman" w:cs="Times New Roman"/>
      <w:sz w:val="32"/>
      <w:szCs w:val="32"/>
      <w:lang w:eastAsia="es-ES"/>
    </w:rPr>
  </w:style>
  <w:style w:type="paragraph" w:customStyle="1" w:styleId="xl252">
    <w:name w:val="xl252"/>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paragraph" w:customStyle="1" w:styleId="xl253">
    <w:name w:val="xl253"/>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paragraph" w:customStyle="1" w:styleId="xl254">
    <w:name w:val="xl254"/>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paragraph" w:customStyle="1" w:styleId="xl255">
    <w:name w:val="xl255"/>
    <w:basedOn w:val="Normal"/>
    <w:qFormat/>
    <w:rsid w:val="005248B2"/>
    <w:pPr>
      <w:shd w:val="clear" w:color="000000" w:fill="FFFF00"/>
      <w:spacing w:before="100" w:beforeAutospacing="1" w:after="100" w:afterAutospacing="1" w:line="240" w:lineRule="auto"/>
      <w:ind w:left="357"/>
      <w:jc w:val="both"/>
    </w:pPr>
    <w:rPr>
      <w:rFonts w:ascii="Times New Roman" w:eastAsia="Times New Roman" w:hAnsi="Times New Roman" w:cs="Times New Roman"/>
      <w:sz w:val="32"/>
      <w:szCs w:val="32"/>
      <w:lang w:eastAsia="es-ES"/>
    </w:rPr>
  </w:style>
  <w:style w:type="paragraph" w:customStyle="1" w:styleId="xl256">
    <w:name w:val="xl256"/>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paragraph" w:customStyle="1" w:styleId="xl257">
    <w:name w:val="xl257"/>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b/>
      <w:bCs/>
      <w:sz w:val="32"/>
      <w:szCs w:val="32"/>
      <w:lang w:eastAsia="es-ES"/>
    </w:rPr>
  </w:style>
  <w:style w:type="paragraph" w:customStyle="1" w:styleId="xl258">
    <w:name w:val="xl258"/>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b/>
      <w:bCs/>
      <w:sz w:val="32"/>
      <w:szCs w:val="32"/>
      <w:lang w:eastAsia="es-ES"/>
    </w:rPr>
  </w:style>
  <w:style w:type="paragraph" w:customStyle="1" w:styleId="xl259">
    <w:name w:val="xl259"/>
    <w:basedOn w:val="Normal"/>
    <w:qFormat/>
    <w:rsid w:val="005248B2"/>
    <w:pP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paragraph" w:customStyle="1" w:styleId="xl260">
    <w:name w:val="xl260"/>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cs="Times New Roman"/>
      <w:sz w:val="32"/>
      <w:szCs w:val="32"/>
      <w:lang w:eastAsia="es-ES"/>
    </w:rPr>
  </w:style>
  <w:style w:type="paragraph" w:customStyle="1" w:styleId="xl261">
    <w:name w:val="xl261"/>
    <w:basedOn w:val="Normal"/>
    <w:qFormat/>
    <w:rsid w:val="005248B2"/>
    <w:pPr>
      <w:spacing w:before="100" w:beforeAutospacing="1" w:after="100" w:afterAutospacing="1" w:line="240" w:lineRule="auto"/>
      <w:ind w:left="357"/>
      <w:jc w:val="center"/>
    </w:pPr>
    <w:rPr>
      <w:rFonts w:ascii="Times New Roman" w:eastAsia="Times New Roman" w:hAnsi="Times New Roman" w:cs="Times New Roman"/>
      <w:sz w:val="72"/>
      <w:szCs w:val="72"/>
      <w:lang w:eastAsia="es-ES"/>
    </w:rPr>
  </w:style>
  <w:style w:type="paragraph" w:customStyle="1" w:styleId="xl248">
    <w:name w:val="xl248"/>
    <w:basedOn w:val="Normal"/>
    <w:qFormat/>
    <w:rsid w:val="005248B2"/>
    <w:pPr>
      <w:spacing w:before="100" w:beforeAutospacing="1" w:after="100" w:afterAutospacing="1" w:line="240" w:lineRule="auto"/>
      <w:ind w:left="357"/>
      <w:jc w:val="both"/>
    </w:pPr>
    <w:rPr>
      <w:rFonts w:ascii="Times New Roman" w:eastAsia="Times New Roman" w:hAnsi="Times New Roman" w:cs="Times New Roman"/>
      <w:sz w:val="32"/>
      <w:szCs w:val="32"/>
      <w:lang w:eastAsia="es-ES"/>
    </w:rPr>
  </w:style>
  <w:style w:type="paragraph" w:customStyle="1" w:styleId="xl249">
    <w:name w:val="xl249"/>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s="Times New Roman"/>
      <w:sz w:val="32"/>
      <w:szCs w:val="32"/>
      <w:lang w:eastAsia="es-ES"/>
    </w:rPr>
  </w:style>
  <w:style w:type="character" w:customStyle="1" w:styleId="longtext">
    <w:name w:val="long_text"/>
    <w:rsid w:val="005248B2"/>
  </w:style>
  <w:style w:type="paragraph" w:customStyle="1" w:styleId="ImportWordListStyleDefinition6">
    <w:name w:val="Import Word List Style Definition 6"/>
    <w:uiPriority w:val="99"/>
    <w:qFormat/>
    <w:rsid w:val="005248B2"/>
    <w:pPr>
      <w:spacing w:after="0" w:line="240" w:lineRule="auto"/>
      <w:ind w:left="720" w:hanging="360"/>
      <w:jc w:val="both"/>
    </w:pPr>
    <w:rPr>
      <w:rFonts w:ascii="Times New Roman" w:eastAsia="Times New Roman" w:hAnsi="Times New Roman" w:cs="Times New Roman"/>
      <w:kern w:val="0"/>
      <w:sz w:val="20"/>
      <w:szCs w:val="20"/>
      <w:lang w:eastAsia="es-CO"/>
      <w14:ligatures w14:val="none"/>
    </w:rPr>
  </w:style>
  <w:style w:type="paragraph" w:customStyle="1" w:styleId="Sombreadomulticolor-nfasis11">
    <w:name w:val="Sombreado multicolor - Énfasis 11"/>
    <w:hidden/>
    <w:uiPriority w:val="99"/>
    <w:qFormat/>
    <w:rsid w:val="005248B2"/>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horttext">
    <w:name w:val="short_text"/>
    <w:rsid w:val="005248B2"/>
  </w:style>
  <w:style w:type="character" w:customStyle="1" w:styleId="Cuadrculamedia2Car">
    <w:name w:val="Cuadrícula media 2 Car"/>
    <w:link w:val="Cuadrculamedia21"/>
    <w:uiPriority w:val="1"/>
    <w:qFormat/>
    <w:locked/>
    <w:rsid w:val="005248B2"/>
    <w:rPr>
      <w:sz w:val="24"/>
      <w:szCs w:val="24"/>
      <w:lang w:bidi="ar-SA"/>
    </w:rPr>
  </w:style>
  <w:style w:type="table" w:customStyle="1" w:styleId="Cuadrculamedia21">
    <w:name w:val="Cuadrícula media 21"/>
    <w:basedOn w:val="Tablanormal"/>
    <w:link w:val="Cuadrculamedia2Car"/>
    <w:uiPriority w:val="1"/>
    <w:rsid w:val="005248B2"/>
    <w:pPr>
      <w:spacing w:after="0" w:line="240" w:lineRule="auto"/>
    </w:pPr>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xl802">
    <w:name w:val="xl802"/>
    <w:basedOn w:val="Normal"/>
    <w:uiPriority w:val="99"/>
    <w:qFormat/>
    <w:rsid w:val="005248B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03">
    <w:name w:val="xl803"/>
    <w:basedOn w:val="Normal"/>
    <w:uiPriority w:val="99"/>
    <w:qFormat/>
    <w:rsid w:val="005248B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804">
    <w:name w:val="xl804"/>
    <w:basedOn w:val="Normal"/>
    <w:uiPriority w:val="99"/>
    <w:qFormat/>
    <w:rsid w:val="005248B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05">
    <w:name w:val="xl805"/>
    <w:basedOn w:val="Normal"/>
    <w:uiPriority w:val="99"/>
    <w:qFormat/>
    <w:rsid w:val="005248B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806">
    <w:name w:val="xl806"/>
    <w:basedOn w:val="Normal"/>
    <w:uiPriority w:val="99"/>
    <w:qFormat/>
    <w:rsid w:val="005248B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807">
    <w:name w:val="xl807"/>
    <w:basedOn w:val="Normal"/>
    <w:uiPriority w:val="99"/>
    <w:qFormat/>
    <w:rsid w:val="005248B2"/>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08">
    <w:name w:val="xl808"/>
    <w:basedOn w:val="Normal"/>
    <w:uiPriority w:val="99"/>
    <w:qFormat/>
    <w:rsid w:val="005248B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09">
    <w:name w:val="xl809"/>
    <w:basedOn w:val="Normal"/>
    <w:uiPriority w:val="99"/>
    <w:qFormat/>
    <w:rsid w:val="005248B2"/>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es-CO"/>
    </w:rPr>
  </w:style>
  <w:style w:type="paragraph" w:customStyle="1" w:styleId="xl810">
    <w:name w:val="xl810"/>
    <w:basedOn w:val="Normal"/>
    <w:uiPriority w:val="99"/>
    <w:qFormat/>
    <w:rsid w:val="005248B2"/>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cs="Times New Roman"/>
      <w:b/>
      <w:bCs/>
      <w:color w:val="FFFFFF"/>
      <w:sz w:val="16"/>
      <w:szCs w:val="16"/>
      <w:lang w:eastAsia="es-CO"/>
    </w:rPr>
  </w:style>
  <w:style w:type="paragraph" w:customStyle="1" w:styleId="xl800">
    <w:name w:val="xl800"/>
    <w:basedOn w:val="Normal"/>
    <w:uiPriority w:val="99"/>
    <w:qFormat/>
    <w:rsid w:val="005248B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01">
    <w:name w:val="xl801"/>
    <w:basedOn w:val="Normal"/>
    <w:uiPriority w:val="99"/>
    <w:qFormat/>
    <w:rsid w:val="005248B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character" w:styleId="Nmerodelnea">
    <w:name w:val="line number"/>
    <w:uiPriority w:val="99"/>
    <w:unhideWhenUsed/>
    <w:rsid w:val="005248B2"/>
  </w:style>
  <w:style w:type="character" w:customStyle="1" w:styleId="textored1">
    <w:name w:val="texto_red1"/>
    <w:rsid w:val="005248B2"/>
    <w:rPr>
      <w:color w:val="FF0000"/>
    </w:rPr>
  </w:style>
  <w:style w:type="paragraph" w:customStyle="1" w:styleId="Heading">
    <w:name w:val="Heading"/>
    <w:basedOn w:val="Standard"/>
    <w:uiPriority w:val="99"/>
    <w:qFormat/>
    <w:rsid w:val="005248B2"/>
    <w:pPr>
      <w:tabs>
        <w:tab w:val="center" w:pos="4252"/>
        <w:tab w:val="right" w:pos="8504"/>
      </w:tabs>
    </w:pPr>
    <w:rPr>
      <w:sz w:val="20"/>
      <w:szCs w:val="20"/>
    </w:rPr>
  </w:style>
  <w:style w:type="paragraph" w:customStyle="1" w:styleId="Index">
    <w:name w:val="Index"/>
    <w:basedOn w:val="Standard"/>
    <w:uiPriority w:val="99"/>
    <w:qFormat/>
    <w:rsid w:val="005248B2"/>
    <w:pPr>
      <w:suppressLineNumbers/>
    </w:pPr>
    <w:rPr>
      <w:rFonts w:cs="Lohit Hindi"/>
      <w:sz w:val="20"/>
      <w:szCs w:val="20"/>
    </w:rPr>
  </w:style>
  <w:style w:type="paragraph" w:customStyle="1" w:styleId="Encabezado1">
    <w:name w:val="Encabezado1"/>
    <w:basedOn w:val="Standard"/>
    <w:next w:val="Textbody"/>
    <w:qFormat/>
    <w:rsid w:val="005248B2"/>
    <w:pPr>
      <w:keepNext/>
      <w:spacing w:before="240" w:after="120"/>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5248B2"/>
    <w:pPr>
      <w:ind w:left="675"/>
      <w:jc w:val="both"/>
    </w:pPr>
    <w:rPr>
      <w:rFonts w:ascii="Arial Narrow" w:hAnsi="Arial Narrow"/>
      <w:i/>
      <w:sz w:val="22"/>
      <w:szCs w:val="20"/>
    </w:rPr>
  </w:style>
  <w:style w:type="paragraph" w:customStyle="1" w:styleId="Sangra3detindependiente1">
    <w:name w:val="Sangría 3 de t. independiente1"/>
    <w:basedOn w:val="Standard"/>
    <w:qFormat/>
    <w:rsid w:val="005248B2"/>
    <w:pPr>
      <w:ind w:left="708"/>
      <w:jc w:val="both"/>
    </w:pPr>
    <w:rPr>
      <w:sz w:val="20"/>
      <w:szCs w:val="20"/>
    </w:rPr>
  </w:style>
  <w:style w:type="paragraph" w:customStyle="1" w:styleId="Sangra2detindependiente10">
    <w:name w:val="Sangría 2 de t. independiente1"/>
    <w:basedOn w:val="Standard"/>
    <w:uiPriority w:val="99"/>
    <w:qFormat/>
    <w:rsid w:val="005248B2"/>
    <w:pPr>
      <w:tabs>
        <w:tab w:val="left" w:pos="1986"/>
      </w:tabs>
      <w:ind w:left="1419"/>
      <w:jc w:val="both"/>
    </w:pPr>
    <w:rPr>
      <w:rFonts w:ascii="Arial" w:hAnsi="Arial"/>
      <w:bCs/>
      <w:iCs/>
      <w:szCs w:val="20"/>
    </w:rPr>
  </w:style>
  <w:style w:type="character" w:customStyle="1" w:styleId="Absatz-Standardschriftart">
    <w:name w:val="Absatz-Standardschriftart"/>
    <w:rsid w:val="005248B2"/>
  </w:style>
  <w:style w:type="character" w:customStyle="1" w:styleId="WW-Absatz-Standardschriftart">
    <w:name w:val="WW-Absatz-Standardschriftart"/>
    <w:rsid w:val="005248B2"/>
  </w:style>
  <w:style w:type="character" w:customStyle="1" w:styleId="WW-Absatz-Standardschriftart1">
    <w:name w:val="WW-Absatz-Standardschriftart1"/>
    <w:rsid w:val="005248B2"/>
  </w:style>
  <w:style w:type="character" w:customStyle="1" w:styleId="WW-Absatz-Standardschriftart11">
    <w:name w:val="WW-Absatz-Standardschriftart11"/>
    <w:rsid w:val="005248B2"/>
  </w:style>
  <w:style w:type="character" w:customStyle="1" w:styleId="WW8Num3z0">
    <w:name w:val="WW8Num3z0"/>
    <w:rsid w:val="005248B2"/>
    <w:rPr>
      <w:rFonts w:ascii="Symbol" w:hAnsi="Symbol"/>
    </w:rPr>
  </w:style>
  <w:style w:type="character" w:customStyle="1" w:styleId="WW8Num3z1">
    <w:name w:val="WW8Num3z1"/>
    <w:rsid w:val="005248B2"/>
    <w:rPr>
      <w:rFonts w:ascii="Courier New" w:hAnsi="Courier New" w:cs="Courier New"/>
    </w:rPr>
  </w:style>
  <w:style w:type="character" w:customStyle="1" w:styleId="WW8Num3z2">
    <w:name w:val="WW8Num3z2"/>
    <w:rsid w:val="005248B2"/>
    <w:rPr>
      <w:rFonts w:ascii="Wingdings" w:hAnsi="Wingdings"/>
    </w:rPr>
  </w:style>
  <w:style w:type="character" w:customStyle="1" w:styleId="WW8Num4z0">
    <w:name w:val="WW8Num4z0"/>
    <w:rsid w:val="005248B2"/>
    <w:rPr>
      <w:rFonts w:ascii="Arial" w:hAnsi="Arial"/>
    </w:rPr>
  </w:style>
  <w:style w:type="character" w:customStyle="1" w:styleId="WW8Num15z0">
    <w:name w:val="WW8Num15z0"/>
    <w:rsid w:val="005248B2"/>
    <w:rPr>
      <w:rFonts w:ascii="Arial" w:hAnsi="Arial"/>
    </w:rPr>
  </w:style>
  <w:style w:type="character" w:customStyle="1" w:styleId="WW8Num16z0">
    <w:name w:val="WW8Num16z0"/>
    <w:rsid w:val="005248B2"/>
    <w:rPr>
      <w:rFonts w:ascii="Symbol" w:hAnsi="Symbol"/>
    </w:rPr>
  </w:style>
  <w:style w:type="character" w:customStyle="1" w:styleId="WW8Num16z1">
    <w:name w:val="WW8Num16z1"/>
    <w:rsid w:val="005248B2"/>
    <w:rPr>
      <w:rFonts w:ascii="Courier New" w:hAnsi="Courier New" w:cs="Courier New"/>
    </w:rPr>
  </w:style>
  <w:style w:type="character" w:customStyle="1" w:styleId="WW8Num16z2">
    <w:name w:val="WW8Num16z2"/>
    <w:rsid w:val="005248B2"/>
    <w:rPr>
      <w:rFonts w:ascii="Wingdings" w:hAnsi="Wingdings"/>
    </w:rPr>
  </w:style>
  <w:style w:type="character" w:customStyle="1" w:styleId="WW8Num17z0">
    <w:name w:val="WW8Num17z0"/>
    <w:rsid w:val="005248B2"/>
    <w:rPr>
      <w:rFonts w:ascii="Symbol" w:hAnsi="Symbol"/>
    </w:rPr>
  </w:style>
  <w:style w:type="character" w:customStyle="1" w:styleId="WW8Num17z1">
    <w:name w:val="WW8Num17z1"/>
    <w:rsid w:val="005248B2"/>
    <w:rPr>
      <w:rFonts w:ascii="Courier New" w:hAnsi="Courier New" w:cs="Courier New"/>
    </w:rPr>
  </w:style>
  <w:style w:type="character" w:customStyle="1" w:styleId="WW8Num17z2">
    <w:name w:val="WW8Num17z2"/>
    <w:rsid w:val="005248B2"/>
    <w:rPr>
      <w:rFonts w:ascii="Wingdings" w:hAnsi="Wingdings"/>
    </w:rPr>
  </w:style>
  <w:style w:type="character" w:customStyle="1" w:styleId="WW8Num20z0">
    <w:name w:val="WW8Num20z0"/>
    <w:rsid w:val="005248B2"/>
    <w:rPr>
      <w:rFonts w:ascii="Symbol" w:hAnsi="Symbol"/>
    </w:rPr>
  </w:style>
  <w:style w:type="character" w:customStyle="1" w:styleId="WW8Num20z1">
    <w:name w:val="WW8Num20z1"/>
    <w:rsid w:val="005248B2"/>
    <w:rPr>
      <w:rFonts w:ascii="Wingdings" w:hAnsi="Wingdings"/>
    </w:rPr>
  </w:style>
  <w:style w:type="character" w:customStyle="1" w:styleId="WW8Num20z4">
    <w:name w:val="WW8Num20z4"/>
    <w:rsid w:val="005248B2"/>
    <w:rPr>
      <w:rFonts w:ascii="Courier New" w:hAnsi="Courier New" w:cs="Courier New"/>
    </w:rPr>
  </w:style>
  <w:style w:type="character" w:customStyle="1" w:styleId="Fuentedeprrafopredeter1">
    <w:name w:val="Fuente de párrafo predeter.1"/>
    <w:rsid w:val="005248B2"/>
  </w:style>
  <w:style w:type="character" w:customStyle="1" w:styleId="Internetlink">
    <w:name w:val="Internet link"/>
    <w:rsid w:val="005248B2"/>
    <w:rPr>
      <w:color w:val="0000FF"/>
      <w:u w:val="single"/>
    </w:rPr>
  </w:style>
  <w:style w:type="character" w:customStyle="1" w:styleId="VisitedInternetLink">
    <w:name w:val="Visited Internet Link"/>
    <w:rsid w:val="005248B2"/>
    <w:rPr>
      <w:color w:val="800080"/>
      <w:u w:val="single"/>
    </w:rPr>
  </w:style>
  <w:style w:type="character" w:customStyle="1" w:styleId="apple-tab-span">
    <w:name w:val="apple-tab-span"/>
    <w:rsid w:val="005248B2"/>
  </w:style>
  <w:style w:type="numbering" w:customStyle="1" w:styleId="WW8Num1">
    <w:name w:val="WW8Num1"/>
    <w:basedOn w:val="Sinlista"/>
    <w:rsid w:val="005248B2"/>
    <w:pPr>
      <w:numPr>
        <w:numId w:val="15"/>
      </w:numPr>
    </w:pPr>
  </w:style>
  <w:style w:type="paragraph" w:customStyle="1" w:styleId="xl484">
    <w:name w:val="xl484"/>
    <w:basedOn w:val="Normal"/>
    <w:qFormat/>
    <w:rsid w:val="005248B2"/>
    <w:pP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85">
    <w:name w:val="xl485"/>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6">
    <w:name w:val="xl486"/>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7">
    <w:name w:val="xl487"/>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8">
    <w:name w:val="xl488"/>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9">
    <w:name w:val="xl489"/>
    <w:basedOn w:val="Normal"/>
    <w:qFormat/>
    <w:rsid w:val="005248B2"/>
    <w:pP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0">
    <w:name w:val="xl490"/>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1">
    <w:name w:val="xl491"/>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2">
    <w:name w:val="xl492"/>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3">
    <w:name w:val="xl493"/>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4">
    <w:name w:val="xl494"/>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5">
    <w:name w:val="xl495"/>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6">
    <w:name w:val="xl496"/>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7">
    <w:name w:val="xl497"/>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8">
    <w:name w:val="xl498"/>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9">
    <w:name w:val="xl499"/>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0">
    <w:name w:val="xl500"/>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1">
    <w:name w:val="xl501"/>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2">
    <w:name w:val="xl502"/>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3">
    <w:name w:val="xl503"/>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4">
    <w:name w:val="xl504"/>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2008">
    <w:name w:val="xl2008"/>
    <w:basedOn w:val="Normal"/>
    <w:uiPriority w:val="99"/>
    <w:qFormat/>
    <w:rsid w:val="005248B2"/>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009">
    <w:name w:val="xl2009"/>
    <w:basedOn w:val="Normal"/>
    <w:uiPriority w:val="99"/>
    <w:qFormat/>
    <w:rsid w:val="005248B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0">
    <w:name w:val="xl2010"/>
    <w:basedOn w:val="Normal"/>
    <w:uiPriority w:val="99"/>
    <w:qFormat/>
    <w:rsid w:val="005248B2"/>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1">
    <w:name w:val="xl2011"/>
    <w:basedOn w:val="Normal"/>
    <w:uiPriority w:val="99"/>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uiPriority w:val="99"/>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3">
    <w:name w:val="xl2013"/>
    <w:basedOn w:val="Normal"/>
    <w:uiPriority w:val="99"/>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uiPriority w:val="99"/>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uiPriority w:val="99"/>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6">
    <w:name w:val="xl2016"/>
    <w:basedOn w:val="Normal"/>
    <w:uiPriority w:val="99"/>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character" w:customStyle="1" w:styleId="PrrafodelistaCar1">
    <w:name w:val="Párrafo de lista Car1"/>
    <w:aliases w:val="Bullet List Car1,FooterText Car1,numbered Car1,Paragraphe de liste1 Car1,lp1 Car1,Lista multicolor - Énfasis 11 Car1,Lista vistosa - Énfasis 11 Car1"/>
    <w:uiPriority w:val="34"/>
    <w:locked/>
    <w:rsid w:val="005248B2"/>
    <w:rPr>
      <w:rFonts w:ascii="Calibri" w:eastAsia="Calibri" w:hAnsi="Calibri" w:cs="Times New Roman"/>
    </w:rPr>
  </w:style>
  <w:style w:type="paragraph" w:customStyle="1" w:styleId="xl26">
    <w:name w:val="xl26"/>
    <w:basedOn w:val="Normal"/>
    <w:uiPriority w:val="99"/>
    <w:qFormat/>
    <w:rsid w:val="005248B2"/>
    <w:pPr>
      <w:spacing w:before="100" w:beforeAutospacing="1" w:after="100" w:afterAutospacing="1" w:line="240" w:lineRule="auto"/>
      <w:jc w:val="center"/>
    </w:pPr>
    <w:rPr>
      <w:rFonts w:ascii="Times New Roman" w:eastAsia="MS Mincho" w:hAnsi="Times New Roman" w:cs="Times New Roman"/>
      <w:sz w:val="24"/>
      <w:szCs w:val="24"/>
      <w:lang w:val="es-ES_tradnl" w:eastAsia="es-ES"/>
    </w:rPr>
  </w:style>
  <w:style w:type="paragraph" w:customStyle="1" w:styleId="Style2">
    <w:name w:val="Style 2"/>
    <w:basedOn w:val="Normal"/>
    <w:uiPriority w:val="99"/>
    <w:qFormat/>
    <w:rsid w:val="005248B2"/>
    <w:pPr>
      <w:widowControl w:val="0"/>
      <w:autoSpaceDE w:val="0"/>
      <w:autoSpaceDN w:val="0"/>
      <w:spacing w:before="252" w:after="0" w:line="240" w:lineRule="auto"/>
      <w:ind w:left="72"/>
    </w:pPr>
    <w:rPr>
      <w:rFonts w:ascii="Tahoma" w:eastAsia="Times New Roman" w:hAnsi="Tahoma" w:cs="Tahoma"/>
      <w:sz w:val="20"/>
      <w:szCs w:val="20"/>
      <w:lang w:val="en-US" w:eastAsia="es-CO"/>
    </w:rPr>
  </w:style>
  <w:style w:type="paragraph" w:customStyle="1" w:styleId="Style1">
    <w:name w:val="Style 1"/>
    <w:basedOn w:val="Normal"/>
    <w:uiPriority w:val="99"/>
    <w:qFormat/>
    <w:rsid w:val="005248B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2">
    <w:name w:val="Character Style 2"/>
    <w:uiPriority w:val="99"/>
    <w:rsid w:val="005248B2"/>
    <w:rPr>
      <w:sz w:val="20"/>
      <w:szCs w:val="20"/>
    </w:rPr>
  </w:style>
  <w:style w:type="paragraph" w:customStyle="1" w:styleId="Style4">
    <w:name w:val="Style 4"/>
    <w:basedOn w:val="Normal"/>
    <w:uiPriority w:val="99"/>
    <w:qFormat/>
    <w:rsid w:val="005248B2"/>
    <w:pPr>
      <w:widowControl w:val="0"/>
      <w:autoSpaceDE w:val="0"/>
      <w:autoSpaceDN w:val="0"/>
      <w:spacing w:before="612" w:after="0" w:line="240" w:lineRule="auto"/>
      <w:ind w:right="72"/>
      <w:jc w:val="both"/>
    </w:pPr>
    <w:rPr>
      <w:rFonts w:ascii="Arial Narrow" w:eastAsia="Times New Roman" w:hAnsi="Arial Narrow" w:cs="Arial Narrow"/>
      <w:sz w:val="21"/>
      <w:szCs w:val="21"/>
      <w:lang w:val="en-US" w:eastAsia="es-CO"/>
    </w:rPr>
  </w:style>
  <w:style w:type="paragraph" w:customStyle="1" w:styleId="Style5">
    <w:name w:val="Style 5"/>
    <w:basedOn w:val="Normal"/>
    <w:uiPriority w:val="99"/>
    <w:qFormat/>
    <w:rsid w:val="005248B2"/>
    <w:pPr>
      <w:widowControl w:val="0"/>
      <w:autoSpaceDE w:val="0"/>
      <w:autoSpaceDN w:val="0"/>
      <w:spacing w:before="792" w:after="0" w:line="240" w:lineRule="auto"/>
      <w:ind w:right="72"/>
    </w:pPr>
    <w:rPr>
      <w:rFonts w:ascii="Arial Narrow" w:eastAsia="Times New Roman" w:hAnsi="Arial Narrow" w:cs="Arial Narrow"/>
      <w:sz w:val="21"/>
      <w:szCs w:val="21"/>
      <w:lang w:val="en-US" w:eastAsia="es-CO"/>
    </w:rPr>
  </w:style>
  <w:style w:type="paragraph" w:customStyle="1" w:styleId="Style6">
    <w:name w:val="Style 6"/>
    <w:basedOn w:val="Normal"/>
    <w:uiPriority w:val="99"/>
    <w:qFormat/>
    <w:rsid w:val="005248B2"/>
    <w:pPr>
      <w:widowControl w:val="0"/>
      <w:autoSpaceDE w:val="0"/>
      <w:autoSpaceDN w:val="0"/>
      <w:spacing w:before="720" w:after="0" w:line="240" w:lineRule="auto"/>
      <w:ind w:left="144"/>
      <w:jc w:val="both"/>
    </w:pPr>
    <w:rPr>
      <w:rFonts w:ascii="Tahoma" w:eastAsia="Times New Roman" w:hAnsi="Tahoma" w:cs="Tahoma"/>
      <w:sz w:val="20"/>
      <w:szCs w:val="20"/>
      <w:lang w:val="en-US" w:eastAsia="es-CO"/>
    </w:rPr>
  </w:style>
  <w:style w:type="paragraph" w:customStyle="1" w:styleId="textocaja">
    <w:name w:val="textocaja"/>
    <w:basedOn w:val="Normal"/>
    <w:uiPriority w:val="99"/>
    <w:qFormat/>
    <w:rsid w:val="005248B2"/>
    <w:pPr>
      <w:spacing w:before="100" w:beforeAutospacing="1" w:after="100" w:afterAutospacing="1" w:line="240" w:lineRule="auto"/>
      <w:jc w:val="both"/>
    </w:pPr>
    <w:rPr>
      <w:rFonts w:ascii="Georgia" w:eastAsia="Times New Roman" w:hAnsi="Georgia" w:cs="Times New Roman"/>
      <w:lang w:eastAsia="es-CO"/>
    </w:rPr>
  </w:style>
  <w:style w:type="paragraph" w:customStyle="1" w:styleId="Cuadrculamedia22">
    <w:name w:val="Cuadrícula media 22"/>
    <w:link w:val="Cuadrculamedia2Car1"/>
    <w:uiPriority w:val="1"/>
    <w:qFormat/>
    <w:rsid w:val="005248B2"/>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Cuadrculamedia2Car1">
    <w:name w:val="Cuadrícula media 2 Car1"/>
    <w:link w:val="Cuadrculamedia22"/>
    <w:uiPriority w:val="1"/>
    <w:locked/>
    <w:rsid w:val="005248B2"/>
    <w:rPr>
      <w:rFonts w:ascii="Times New Roman" w:eastAsia="Times New Roman" w:hAnsi="Times New Roman" w:cs="Times New Roman"/>
      <w:kern w:val="0"/>
      <w:sz w:val="24"/>
      <w:szCs w:val="24"/>
      <w:lang w:val="es-ES" w:eastAsia="es-ES"/>
      <w14:ligatures w14:val="none"/>
    </w:rPr>
  </w:style>
  <w:style w:type="character" w:customStyle="1" w:styleId="Cuadrculamedia11">
    <w:name w:val="Cuadrícula media 11"/>
    <w:uiPriority w:val="99"/>
    <w:rsid w:val="005248B2"/>
    <w:rPr>
      <w:color w:val="808080"/>
    </w:rPr>
  </w:style>
  <w:style w:type="paragraph" w:customStyle="1" w:styleId="Sombreadovistoso-nfasis11">
    <w:name w:val="Sombreado vistoso - Énfasis 11"/>
    <w:hidden/>
    <w:uiPriority w:val="99"/>
    <w:qFormat/>
    <w:rsid w:val="005248B2"/>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Epgrafe1">
    <w:name w:val="Epígrafe1"/>
    <w:basedOn w:val="Normal"/>
    <w:next w:val="Normal"/>
    <w:qFormat/>
    <w:rsid w:val="005248B2"/>
    <w:pPr>
      <w:spacing w:after="0" w:line="240" w:lineRule="auto"/>
      <w:jc w:val="center"/>
    </w:pPr>
    <w:rPr>
      <w:rFonts w:ascii="Arial" w:eastAsia="Times New Roman" w:hAnsi="Arial" w:cs="Arial"/>
      <w:b/>
      <w:bCs/>
      <w:szCs w:val="24"/>
      <w:lang w:eastAsia="es-ES"/>
    </w:rPr>
  </w:style>
  <w:style w:type="paragraph" w:customStyle="1" w:styleId="TEXTO0">
    <w:name w:val="TEXTO"/>
    <w:uiPriority w:val="99"/>
    <w:qFormat/>
    <w:rsid w:val="005248B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NOMBRETODOS">
    <w:name w:val="NOMBRE TODOS"/>
    <w:basedOn w:val="Normal"/>
    <w:next w:val="Normal"/>
    <w:rsid w:val="005248B2"/>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customStyle="1" w:styleId="xl24">
    <w:name w:val="xl24"/>
    <w:basedOn w:val="Normal"/>
    <w:uiPriority w:val="99"/>
    <w:qFormat/>
    <w:rsid w:val="005248B2"/>
    <w:pPr>
      <w:spacing w:before="100" w:beforeAutospacing="1" w:after="100" w:afterAutospacing="1" w:line="240" w:lineRule="auto"/>
      <w:jc w:val="center"/>
    </w:pPr>
    <w:rPr>
      <w:rFonts w:ascii="Arial" w:eastAsia="Arial Unicode MS" w:hAnsi="Arial" w:cs="Arial"/>
      <w:sz w:val="24"/>
      <w:szCs w:val="24"/>
      <w:lang w:val="es-ES" w:eastAsia="es-ES"/>
    </w:rPr>
  </w:style>
  <w:style w:type="paragraph" w:customStyle="1" w:styleId="Prrafodelista0">
    <w:name w:val="Pбrrafo de lista"/>
    <w:basedOn w:val="Normal"/>
    <w:uiPriority w:val="34"/>
    <w:qFormat/>
    <w:rsid w:val="005248B2"/>
    <w:pPr>
      <w:ind w:left="720"/>
      <w:contextualSpacing/>
    </w:pPr>
    <w:rPr>
      <w:rFonts w:ascii="Calibri" w:eastAsia="Calibri" w:hAnsi="Calibri" w:cs="Times New Roman"/>
    </w:rPr>
  </w:style>
  <w:style w:type="paragraph" w:customStyle="1" w:styleId="xl906">
    <w:name w:val="xl906"/>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7">
    <w:name w:val="xl907"/>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8">
    <w:name w:val="xl908"/>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9">
    <w:name w:val="xl909"/>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0">
    <w:name w:val="xl910"/>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1">
    <w:name w:val="xl911"/>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2">
    <w:name w:val="xl912"/>
    <w:basedOn w:val="Normal"/>
    <w:rsid w:val="005248B2"/>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3">
    <w:name w:val="xl913"/>
    <w:basedOn w:val="Normal"/>
    <w:rsid w:val="005248B2"/>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4">
    <w:name w:val="xl914"/>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5">
    <w:name w:val="xl915"/>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6">
    <w:name w:val="xl916"/>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7">
    <w:name w:val="xl917"/>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8">
    <w:name w:val="xl918"/>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9">
    <w:name w:val="xl919"/>
    <w:basedOn w:val="Normal"/>
    <w:rsid w:val="005248B2"/>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0">
    <w:name w:val="xl920"/>
    <w:basedOn w:val="Normal"/>
    <w:rsid w:val="005248B2"/>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1">
    <w:name w:val="xl921"/>
    <w:basedOn w:val="Normal"/>
    <w:rsid w:val="005248B2"/>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2">
    <w:name w:val="xl922"/>
    <w:basedOn w:val="Normal"/>
    <w:rsid w:val="005248B2"/>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3">
    <w:name w:val="xl923"/>
    <w:basedOn w:val="Normal"/>
    <w:rsid w:val="005248B2"/>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24">
    <w:name w:val="xl924"/>
    <w:basedOn w:val="Normal"/>
    <w:rsid w:val="00524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5">
    <w:name w:val="xl925"/>
    <w:basedOn w:val="Normal"/>
    <w:rsid w:val="00524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6">
    <w:name w:val="xl926"/>
    <w:basedOn w:val="Normal"/>
    <w:rsid w:val="00524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7">
    <w:name w:val="xl927"/>
    <w:basedOn w:val="Normal"/>
    <w:rsid w:val="00524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8">
    <w:name w:val="xl928"/>
    <w:basedOn w:val="Normal"/>
    <w:rsid w:val="00524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9">
    <w:name w:val="xl929"/>
    <w:basedOn w:val="Normal"/>
    <w:rsid w:val="00524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0">
    <w:name w:val="xl930"/>
    <w:basedOn w:val="Normal"/>
    <w:rsid w:val="00524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1">
    <w:name w:val="xl931"/>
    <w:basedOn w:val="Normal"/>
    <w:rsid w:val="005248B2"/>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04">
    <w:name w:val="xl904"/>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s-ES" w:eastAsia="es-ES"/>
    </w:rPr>
  </w:style>
  <w:style w:type="paragraph" w:customStyle="1" w:styleId="xl905">
    <w:name w:val="xl905"/>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ES" w:eastAsia="es-ES"/>
    </w:rPr>
  </w:style>
  <w:style w:type="paragraph" w:customStyle="1" w:styleId="CM117">
    <w:name w:val="CM117"/>
    <w:basedOn w:val="Default"/>
    <w:next w:val="Default"/>
    <w:uiPriority w:val="99"/>
    <w:qFormat/>
    <w:rsid w:val="005248B2"/>
    <w:rPr>
      <w:color w:val="auto"/>
      <w:lang w:val="es-CO" w:eastAsia="en-US"/>
    </w:rPr>
  </w:style>
  <w:style w:type="paragraph" w:customStyle="1" w:styleId="CM12">
    <w:name w:val="CM12"/>
    <w:basedOn w:val="Default"/>
    <w:next w:val="Default"/>
    <w:uiPriority w:val="99"/>
    <w:qFormat/>
    <w:rsid w:val="005248B2"/>
    <w:pPr>
      <w:spacing w:line="276" w:lineRule="atLeast"/>
    </w:pPr>
    <w:rPr>
      <w:color w:val="auto"/>
      <w:lang w:val="es-CO" w:eastAsia="en-US"/>
    </w:rPr>
  </w:style>
  <w:style w:type="paragraph" w:customStyle="1" w:styleId="WW-Textbody1">
    <w:name w:val="WW-Text body1"/>
    <w:basedOn w:val="Normal"/>
    <w:qFormat/>
    <w:rsid w:val="005248B2"/>
    <w:pPr>
      <w:spacing w:after="120" w:line="240" w:lineRule="auto"/>
    </w:pPr>
    <w:rPr>
      <w:rFonts w:ascii="Liberation Serif" w:eastAsia="Calibri" w:hAnsi="Liberation Serif" w:cs="Times New Roman"/>
      <w:sz w:val="24"/>
      <w:szCs w:val="24"/>
      <w:lang w:val="es-ES" w:eastAsia="es-ES"/>
    </w:rPr>
  </w:style>
  <w:style w:type="numbering" w:customStyle="1" w:styleId="Sinlista111">
    <w:name w:val="Sin lista111"/>
    <w:next w:val="Sinlista"/>
    <w:uiPriority w:val="99"/>
    <w:semiHidden/>
    <w:unhideWhenUsed/>
    <w:rsid w:val="005248B2"/>
  </w:style>
  <w:style w:type="numbering" w:customStyle="1" w:styleId="Sinlista1111">
    <w:name w:val="Sin lista1111"/>
    <w:next w:val="Sinlista"/>
    <w:uiPriority w:val="99"/>
    <w:semiHidden/>
    <w:unhideWhenUsed/>
    <w:rsid w:val="005248B2"/>
  </w:style>
  <w:style w:type="table" w:customStyle="1" w:styleId="Tablaconcuadrcula1111">
    <w:name w:val="Tabla con cuadrícula1111"/>
    <w:basedOn w:val="Tablanormal"/>
    <w:next w:val="Tablaconcuadrcula"/>
    <w:rsid w:val="005248B2"/>
    <w:pPr>
      <w:spacing w:after="0" w:line="240" w:lineRule="auto"/>
    </w:pPr>
    <w:rPr>
      <w:rFonts w:ascii="Calibri" w:eastAsia="Times New Roman"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1">
    <w:name w:val="Título 2 Car1"/>
    <w:aliases w:val="título 2 Car1,Edgar 2 Car1,H2 Car1,AL Título 2 Car1,Title2 Car1,Title2 AL Car1,Text 1 Car1,Title Header2 Car1,Título 2 -BCN Car1,Título 2 Car1 Car Car Car Car Car Car Car1,Título 2 Car1 Car Car Car Car Car Car2,A Car1,h2 Car1,A.B.C. Car1"/>
    <w:semiHidden/>
    <w:rsid w:val="005248B2"/>
    <w:rPr>
      <w:rFonts w:ascii="Cambria" w:eastAsia="Times New Roman" w:hAnsi="Cambria" w:cs="Times New Roman"/>
      <w:b/>
      <w:bCs/>
      <w:color w:val="4F81BD"/>
      <w:sz w:val="26"/>
      <w:szCs w:val="26"/>
      <w:lang w:eastAsia="es-E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Car Car Car1"/>
    <w:uiPriority w:val="99"/>
    <w:qFormat/>
    <w:locked/>
    <w:rsid w:val="005248B2"/>
    <w:rPr>
      <w:rFonts w:ascii="Calibri" w:eastAsia="Calibri" w:hAnsi="Calibri" w:cs="Calibri"/>
    </w:rPr>
  </w:style>
  <w:style w:type="character" w:customStyle="1" w:styleId="MapadeldocumentoCar1">
    <w:name w:val="Mapa del documento Car1"/>
    <w:semiHidden/>
    <w:rsid w:val="005248B2"/>
    <w:rPr>
      <w:rFonts w:ascii="Tahoma" w:eastAsia="Times New Roman" w:hAnsi="Tahoma" w:cs="Tahoma"/>
      <w:sz w:val="16"/>
      <w:szCs w:val="16"/>
      <w:lang w:eastAsia="es-ES"/>
    </w:rPr>
  </w:style>
  <w:style w:type="table" w:customStyle="1" w:styleId="Cuadrculamedia211">
    <w:name w:val="Cuadrícula media 211"/>
    <w:basedOn w:val="Tablanormal"/>
    <w:rsid w:val="005248B2"/>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
    <w:name w:val="Cuadrícula media 212"/>
    <w:basedOn w:val="Tablanormal"/>
    <w:rsid w:val="005248B2"/>
    <w:pPr>
      <w:spacing w:after="0" w:line="240" w:lineRule="auto"/>
    </w:pPr>
    <w:rPr>
      <w:rFonts w:ascii="Times New Roman" w:eastAsia="Times New Roman" w:hAnsi="Times New Roman" w:cs="Times New Roman"/>
      <w:kern w:val="0"/>
      <w:sz w:val="20"/>
      <w:szCs w:val="20"/>
      <w:lang w:eastAsia="es-CO"/>
      <w14:ligatures w14:val="none"/>
    </w:rPr>
    <w:tblPr/>
    <w:tblStylePr w:type="firstRow">
      <w:tblPr/>
      <w:tcPr>
        <w:shd w:val="clear" w:color="auto" w:fill="E6E6E6"/>
      </w:tcPr>
    </w:tblStylePr>
  </w:style>
  <w:style w:type="table" w:customStyle="1" w:styleId="Cuadrculamedia213">
    <w:name w:val="Cuadrícula media 213"/>
    <w:basedOn w:val="Tablanormal"/>
    <w:rsid w:val="005248B2"/>
    <w:pPr>
      <w:spacing w:after="0" w:line="240" w:lineRule="auto"/>
    </w:pPr>
    <w:rPr>
      <w:rFonts w:ascii="Times New Roman" w:eastAsia="Times New Roman" w:hAnsi="Times New Roman" w:cs="Times New Roman"/>
      <w:kern w:val="0"/>
      <w:sz w:val="20"/>
      <w:szCs w:val="20"/>
      <w:lang w:eastAsia="es-CO"/>
      <w14:ligatures w14:val="none"/>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rsid w:val="005248B2"/>
    <w:pPr>
      <w:spacing w:after="0" w:line="240" w:lineRule="auto"/>
    </w:pPr>
    <w:rPr>
      <w:rFonts w:ascii="Times New Roman" w:eastAsia="Times New Roman" w:hAnsi="Times New Roman" w:cs="Times New Roman"/>
      <w:kern w:val="0"/>
      <w:sz w:val="20"/>
      <w:szCs w:val="20"/>
      <w:lang w:eastAsia="es-CO"/>
      <w14:ligatures w14:val="none"/>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rsid w:val="005248B2"/>
    <w:pPr>
      <w:spacing w:after="0" w:line="240" w:lineRule="auto"/>
    </w:pPr>
    <w:rPr>
      <w:rFonts w:ascii="Times New Roman" w:eastAsia="Times New Roman" w:hAnsi="Times New Roman" w:cs="Times New Roman"/>
      <w:kern w:val="0"/>
      <w:sz w:val="20"/>
      <w:szCs w:val="20"/>
      <w:lang w:eastAsia="es-CO"/>
      <w14:ligatures w14:val="none"/>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rsid w:val="005248B2"/>
    <w:pPr>
      <w:spacing w:after="0" w:line="240" w:lineRule="auto"/>
    </w:pPr>
    <w:rPr>
      <w:rFonts w:ascii="Times New Roman" w:eastAsia="Times New Roman" w:hAnsi="Times New Roman" w:cs="Times New Roman"/>
      <w:kern w:val="0"/>
      <w:sz w:val="20"/>
      <w:szCs w:val="20"/>
      <w:lang w:eastAsia="es-CO"/>
      <w14:ligatures w14:val="none"/>
    </w:rPr>
    <w:tblPr/>
    <w:tblStylePr w:type="band1Vert">
      <w:tblPr/>
      <w:tcPr>
        <w:shd w:val="clear" w:color="auto" w:fill="808080"/>
      </w:tcPr>
    </w:tblStylePr>
  </w:style>
  <w:style w:type="table" w:customStyle="1" w:styleId="Cuadrculamedia217">
    <w:name w:val="Cuadrícula media 217"/>
    <w:basedOn w:val="Tablanormal"/>
    <w:rsid w:val="005248B2"/>
    <w:pPr>
      <w:spacing w:after="0" w:line="240" w:lineRule="auto"/>
    </w:pPr>
    <w:rPr>
      <w:rFonts w:ascii="Times New Roman" w:eastAsia="Times New Roman" w:hAnsi="Times New Roman" w:cs="Times New Roman"/>
      <w:kern w:val="0"/>
      <w:sz w:val="20"/>
      <w:szCs w:val="20"/>
      <w:lang w:eastAsia="es-CO"/>
      <w14:ligatures w14:val="none"/>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rsid w:val="005248B2"/>
    <w:pPr>
      <w:spacing w:after="0" w:line="240" w:lineRule="auto"/>
    </w:pPr>
    <w:rPr>
      <w:rFonts w:ascii="Calibri" w:eastAsia="Times New Roman" w:hAnsi="Calibri" w:cs="Times New Roman"/>
      <w:kern w:val="0"/>
      <w:sz w:val="24"/>
      <w:szCs w:val="24"/>
      <w:lang w:eastAsia="es-CO"/>
      <w14:ligatures w14:val="none"/>
    </w:rPr>
    <w:tblPr/>
    <w:tblStylePr w:type="nwCell">
      <w:tblPr/>
      <w:tcPr>
        <w:shd w:val="clear" w:color="auto" w:fill="FFFFFF"/>
      </w:tcPr>
    </w:tblStylePr>
  </w:style>
  <w:style w:type="paragraph" w:customStyle="1" w:styleId="xl903">
    <w:name w:val="xl903"/>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2"/>
      <w:szCs w:val="32"/>
      <w:lang w:eastAsia="es-CO"/>
    </w:rPr>
  </w:style>
  <w:style w:type="paragraph" w:customStyle="1" w:styleId="CM2">
    <w:name w:val="CM2"/>
    <w:basedOn w:val="Default"/>
    <w:next w:val="Default"/>
    <w:uiPriority w:val="99"/>
    <w:qFormat/>
    <w:rsid w:val="005248B2"/>
    <w:pPr>
      <w:widowControl w:val="0"/>
      <w:spacing w:line="268" w:lineRule="atLeast"/>
    </w:pPr>
    <w:rPr>
      <w:rFonts w:eastAsia="Times New Roman"/>
      <w:color w:val="auto"/>
    </w:rPr>
  </w:style>
  <w:style w:type="paragraph" w:customStyle="1" w:styleId="CM7">
    <w:name w:val="CM7"/>
    <w:basedOn w:val="Default"/>
    <w:next w:val="Default"/>
    <w:qFormat/>
    <w:rsid w:val="005248B2"/>
    <w:pPr>
      <w:widowControl w:val="0"/>
      <w:spacing w:line="271" w:lineRule="atLeast"/>
    </w:pPr>
    <w:rPr>
      <w:rFonts w:eastAsia="Times New Roman"/>
      <w:color w:val="auto"/>
    </w:rPr>
  </w:style>
  <w:style w:type="paragraph" w:customStyle="1" w:styleId="CM48">
    <w:name w:val="CM48"/>
    <w:basedOn w:val="Default"/>
    <w:next w:val="Default"/>
    <w:uiPriority w:val="99"/>
    <w:qFormat/>
    <w:rsid w:val="005248B2"/>
    <w:pPr>
      <w:widowControl w:val="0"/>
      <w:spacing w:after="533"/>
    </w:pPr>
    <w:rPr>
      <w:rFonts w:eastAsia="Times New Roman"/>
      <w:color w:val="auto"/>
    </w:rPr>
  </w:style>
  <w:style w:type="paragraph" w:customStyle="1" w:styleId="tag-publicidad">
    <w:name w:val="tag-publicidad"/>
    <w:basedOn w:val="Normal"/>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intertitulo">
    <w:name w:val="intertitulo"/>
    <w:basedOn w:val="Normal"/>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attribute110">
    <w:name w:val="paraattribute11"/>
    <w:basedOn w:val="Normal"/>
    <w:uiPriority w:val="99"/>
    <w:qFormat/>
    <w:rsid w:val="005248B2"/>
    <w:pPr>
      <w:wordWrap w:val="0"/>
      <w:spacing w:after="0" w:line="240" w:lineRule="auto"/>
      <w:ind w:right="51"/>
      <w:jc w:val="both"/>
    </w:pPr>
    <w:rPr>
      <w:rFonts w:ascii="Times New Roman" w:eastAsia="Calibri" w:hAnsi="Times New Roman" w:cs="Times New Roman"/>
      <w:sz w:val="20"/>
      <w:szCs w:val="20"/>
      <w:lang w:val="es-ES" w:eastAsia="es-ES"/>
    </w:rPr>
  </w:style>
  <w:style w:type="paragraph" w:customStyle="1" w:styleId="Style25">
    <w:name w:val="Style25"/>
    <w:basedOn w:val="Normal"/>
    <w:uiPriority w:val="99"/>
    <w:qFormat/>
    <w:rsid w:val="005248B2"/>
    <w:pPr>
      <w:widowControl w:val="0"/>
      <w:autoSpaceDE w:val="0"/>
      <w:autoSpaceDN w:val="0"/>
      <w:adjustRightInd w:val="0"/>
      <w:spacing w:after="0" w:line="509" w:lineRule="exact"/>
      <w:ind w:firstLine="514"/>
    </w:pPr>
    <w:rPr>
      <w:rFonts w:ascii="Arial Narrow" w:eastAsia="Times New Roman" w:hAnsi="Arial Narrow" w:cs="Times New Roman"/>
      <w:sz w:val="24"/>
      <w:szCs w:val="24"/>
      <w:lang w:val="es-ES" w:eastAsia="es-ES"/>
    </w:rPr>
  </w:style>
  <w:style w:type="character" w:customStyle="1" w:styleId="FontStyle63">
    <w:name w:val="Font Style63"/>
    <w:uiPriority w:val="99"/>
    <w:rsid w:val="005248B2"/>
    <w:rPr>
      <w:rFonts w:ascii="Arial Narrow" w:hAnsi="Arial Narrow" w:cs="Arial Narrow"/>
      <w:b/>
      <w:bCs/>
      <w:sz w:val="20"/>
      <w:szCs w:val="20"/>
    </w:rPr>
  </w:style>
  <w:style w:type="paragraph" w:customStyle="1" w:styleId="xl27">
    <w:name w:val="xl27"/>
    <w:basedOn w:val="Normal"/>
    <w:uiPriority w:val="99"/>
    <w:qFormat/>
    <w:rsid w:val="005248B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debloque1">
    <w:name w:val="Texto de bloque1"/>
    <w:basedOn w:val="Normal"/>
    <w:uiPriority w:val="99"/>
    <w:qFormat/>
    <w:rsid w:val="005248B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5248B2"/>
    <w:pPr>
      <w:spacing w:after="160" w:line="240" w:lineRule="exact"/>
    </w:pPr>
    <w:rPr>
      <w:rFonts w:ascii="Times New Roman" w:eastAsia="Times New Roman" w:hAnsi="Times New Roman" w:cs="Times New Roman"/>
      <w:sz w:val="21"/>
      <w:szCs w:val="21"/>
      <w:lang w:val="en-US"/>
    </w:rPr>
  </w:style>
  <w:style w:type="paragraph" w:styleId="Fecha">
    <w:name w:val="Date"/>
    <w:basedOn w:val="Normal"/>
    <w:next w:val="Normal"/>
    <w:link w:val="FechaCar"/>
    <w:rsid w:val="005248B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5248B2"/>
    <w:rPr>
      <w:rFonts w:ascii="Times New Roman" w:eastAsia="Times New Roman" w:hAnsi="Times New Roman" w:cs="Times New Roman"/>
      <w:kern w:val="0"/>
      <w:sz w:val="20"/>
      <w:szCs w:val="20"/>
      <w:lang w:eastAsia="es-ES"/>
      <w14:ligatures w14:val="none"/>
    </w:rPr>
  </w:style>
  <w:style w:type="paragraph" w:customStyle="1" w:styleId="maritza40">
    <w:name w:val="maritza4"/>
    <w:basedOn w:val="Normal"/>
    <w:uiPriority w:val="99"/>
    <w:qFormat/>
    <w:rsid w:val="005248B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CarCarCarCarCarCarCar">
    <w:name w:val="Car Car Car Car Car Car Car"/>
    <w:basedOn w:val="Normal"/>
    <w:uiPriority w:val="99"/>
    <w:qFormat/>
    <w:rsid w:val="005248B2"/>
    <w:pPr>
      <w:spacing w:after="160" w:line="240" w:lineRule="exact"/>
    </w:pPr>
    <w:rPr>
      <w:rFonts w:ascii="Verdana" w:eastAsia="Times New Roman" w:hAnsi="Verdana" w:cs="Times New Roman"/>
      <w:sz w:val="20"/>
      <w:szCs w:val="20"/>
      <w:lang w:val="en-US"/>
    </w:rPr>
  </w:style>
  <w:style w:type="character" w:customStyle="1" w:styleId="CarCar5">
    <w:name w:val="Car Car5"/>
    <w:rsid w:val="005248B2"/>
    <w:rPr>
      <w:rFonts w:ascii="Arial" w:hAnsi="Arial"/>
      <w:sz w:val="24"/>
      <w:lang w:val="es-CO"/>
    </w:rPr>
  </w:style>
  <w:style w:type="paragraph" w:customStyle="1" w:styleId="msonormalcxspmiddle">
    <w:name w:val="msonormalcxspmiddle"/>
    <w:basedOn w:val="Normal"/>
    <w:uiPriority w:val="99"/>
    <w:qFormat/>
    <w:rsid w:val="005248B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uiPriority w:val="99"/>
    <w:qFormat/>
    <w:rsid w:val="005248B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uiPriority w:val="99"/>
    <w:qFormat/>
    <w:rsid w:val="005248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minusone">
    <w:name w:val="minusone"/>
    <w:basedOn w:val="Normal"/>
    <w:uiPriority w:val="99"/>
    <w:qFormat/>
    <w:rsid w:val="005248B2"/>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editsection">
    <w:name w:val="editsection"/>
    <w:rsid w:val="005248B2"/>
  </w:style>
  <w:style w:type="character" w:customStyle="1" w:styleId="mw-headline">
    <w:name w:val="mw-headline"/>
    <w:rsid w:val="005248B2"/>
  </w:style>
  <w:style w:type="character" w:customStyle="1" w:styleId="titleemph1">
    <w:name w:val="title_emph1"/>
    <w:rsid w:val="005248B2"/>
    <w:rPr>
      <w:rFonts w:ascii="Arial" w:hAnsi="Arial" w:cs="Arial" w:hint="default"/>
      <w:b/>
      <w:bCs/>
      <w:sz w:val="18"/>
      <w:szCs w:val="18"/>
    </w:rPr>
  </w:style>
  <w:style w:type="numbering" w:customStyle="1" w:styleId="Lista41">
    <w:name w:val="Lista 41"/>
    <w:basedOn w:val="Sinlista"/>
    <w:rsid w:val="005248B2"/>
    <w:pPr>
      <w:numPr>
        <w:numId w:val="17"/>
      </w:numPr>
    </w:pPr>
  </w:style>
  <w:style w:type="character" w:customStyle="1" w:styleId="Ttulo6Car1">
    <w:name w:val="Título 6 Car1"/>
    <w:aliases w:val="H6 Car1,Enum1 Car1"/>
    <w:uiPriority w:val="9"/>
    <w:semiHidden/>
    <w:rsid w:val="005248B2"/>
    <w:rPr>
      <w:rFonts w:ascii="Cambria" w:eastAsia="MS Gothic" w:hAnsi="Cambria" w:cs="Times New Roman"/>
      <w:i/>
      <w:iCs/>
      <w:color w:val="243F60"/>
      <w:sz w:val="24"/>
      <w:szCs w:val="24"/>
    </w:rPr>
  </w:style>
  <w:style w:type="paragraph" w:customStyle="1" w:styleId="centrado">
    <w:name w:val="centrado"/>
    <w:basedOn w:val="Normal"/>
    <w:qFormat/>
    <w:rsid w:val="005248B2"/>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5248B2"/>
    <w:rPr>
      <w:b/>
      <w:bCs/>
      <w:color w:val="244700"/>
    </w:rPr>
  </w:style>
  <w:style w:type="table" w:customStyle="1" w:styleId="Tablaconcuadrcula72">
    <w:name w:val="Tabla con cuadrícula72"/>
    <w:basedOn w:val="Tablanormal"/>
    <w:next w:val="Tablaconcuadrcula"/>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
    <w:name w:val="List 145"/>
    <w:basedOn w:val="Sinlista"/>
    <w:rsid w:val="005248B2"/>
    <w:pPr>
      <w:numPr>
        <w:numId w:val="18"/>
      </w:numPr>
    </w:pPr>
  </w:style>
  <w:style w:type="numbering" w:customStyle="1" w:styleId="List02">
    <w:name w:val="List 02"/>
    <w:basedOn w:val="Sinlista"/>
    <w:rsid w:val="005248B2"/>
    <w:pPr>
      <w:numPr>
        <w:numId w:val="16"/>
      </w:numPr>
    </w:pPr>
  </w:style>
  <w:style w:type="table" w:customStyle="1" w:styleId="Tablaconcuadrcula101">
    <w:name w:val="Tabla con cuadrícula101"/>
    <w:basedOn w:val="Tablanormal"/>
    <w:next w:val="Tablaconcuadrcula"/>
    <w:uiPriority w:val="3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
    <w:name w:val="Tabla con cuadrícula93"/>
    <w:basedOn w:val="Tablanormal"/>
    <w:next w:val="Tablaconcuadrcula"/>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echaCar1">
    <w:name w:val="Fecha Car1"/>
    <w:rsid w:val="005248B2"/>
    <w:rPr>
      <w:rFonts w:ascii="Cambria" w:eastAsia="MS Mincho" w:hAnsi="Cambria"/>
      <w:sz w:val="24"/>
      <w:szCs w:val="24"/>
      <w:lang w:val="es-ES_tradnl" w:eastAsia="es-ES"/>
    </w:rPr>
  </w:style>
  <w:style w:type="paragraph" w:customStyle="1" w:styleId="font0">
    <w:name w:val="font0"/>
    <w:basedOn w:val="Normal"/>
    <w:rsid w:val="005248B2"/>
    <w:pPr>
      <w:spacing w:before="100" w:beforeAutospacing="1" w:after="100" w:afterAutospacing="1" w:line="240" w:lineRule="auto"/>
    </w:pPr>
    <w:rPr>
      <w:rFonts w:ascii="Calibri" w:eastAsia="Calibri" w:hAnsi="Calibri" w:cs="Times New Roman"/>
      <w:color w:val="000000"/>
      <w:lang w:val="es-ES_tradnl" w:eastAsia="es-ES"/>
    </w:rPr>
  </w:style>
  <w:style w:type="paragraph" w:customStyle="1" w:styleId="xl11281">
    <w:name w:val="xl11281"/>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282">
    <w:name w:val="xl11282"/>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283">
    <w:name w:val="xl11283"/>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284">
    <w:name w:val="xl11284"/>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285">
    <w:name w:val="xl11285"/>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286">
    <w:name w:val="xl11286"/>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287">
    <w:name w:val="xl11287"/>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288">
    <w:name w:val="xl11288"/>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Calibri" w:hAnsi="Times" w:cs="Times New Roman"/>
      <w:sz w:val="20"/>
      <w:szCs w:val="20"/>
      <w:lang w:val="es-ES_tradnl" w:eastAsia="es-ES"/>
    </w:rPr>
  </w:style>
  <w:style w:type="paragraph" w:customStyle="1" w:styleId="xl11289">
    <w:name w:val="xl11289"/>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290">
    <w:name w:val="xl11290"/>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291">
    <w:name w:val="xl11291"/>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292">
    <w:name w:val="xl11292"/>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293">
    <w:name w:val="xl11293"/>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294">
    <w:name w:val="xl11294"/>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295">
    <w:name w:val="xl11295"/>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296">
    <w:name w:val="xl11296"/>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297">
    <w:name w:val="xl11297"/>
    <w:basedOn w:val="Normal"/>
    <w:rsid w:val="005248B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298">
    <w:name w:val="xl11298"/>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299">
    <w:name w:val="xl11299"/>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00">
    <w:name w:val="xl11300"/>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01">
    <w:name w:val="xl11301"/>
    <w:basedOn w:val="Normal"/>
    <w:rsid w:val="005248B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02">
    <w:name w:val="xl11302"/>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03">
    <w:name w:val="xl11303"/>
    <w:basedOn w:val="Normal"/>
    <w:rsid w:val="005248B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04">
    <w:name w:val="xl11304"/>
    <w:basedOn w:val="Normal"/>
    <w:rsid w:val="005248B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05">
    <w:name w:val="xl11305"/>
    <w:basedOn w:val="Normal"/>
    <w:rsid w:val="005248B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06">
    <w:name w:val="xl11306"/>
    <w:basedOn w:val="Normal"/>
    <w:rsid w:val="005248B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07">
    <w:name w:val="xl11307"/>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308">
    <w:name w:val="xl11308"/>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309">
    <w:name w:val="xl11309"/>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310">
    <w:name w:val="xl11310"/>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11">
    <w:name w:val="xl11311"/>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12">
    <w:name w:val="xl11312"/>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13">
    <w:name w:val="xl11313"/>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14">
    <w:name w:val="xl11314"/>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315">
    <w:name w:val="xl11315"/>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16">
    <w:name w:val="xl11316"/>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b/>
      <w:bCs/>
      <w:sz w:val="20"/>
      <w:szCs w:val="20"/>
      <w:lang w:val="es-ES_tradnl" w:eastAsia="es-ES"/>
    </w:rPr>
  </w:style>
  <w:style w:type="paragraph" w:customStyle="1" w:styleId="xl11317">
    <w:name w:val="xl11317"/>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18">
    <w:name w:val="xl11318"/>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color w:val="000000"/>
      <w:sz w:val="20"/>
      <w:szCs w:val="20"/>
      <w:lang w:val="es-ES_tradnl" w:eastAsia="es-ES"/>
    </w:rPr>
  </w:style>
  <w:style w:type="paragraph" w:customStyle="1" w:styleId="xl11319">
    <w:name w:val="xl11319"/>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320">
    <w:name w:val="xl11320"/>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color w:val="000000"/>
      <w:sz w:val="20"/>
      <w:szCs w:val="20"/>
      <w:lang w:val="es-ES_tradnl" w:eastAsia="es-ES"/>
    </w:rPr>
  </w:style>
  <w:style w:type="paragraph" w:customStyle="1" w:styleId="xl11321">
    <w:name w:val="xl11321"/>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322">
    <w:name w:val="xl11322"/>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color w:val="000000"/>
      <w:sz w:val="20"/>
      <w:szCs w:val="20"/>
      <w:lang w:val="es-ES_tradnl" w:eastAsia="es-ES"/>
    </w:rPr>
  </w:style>
  <w:style w:type="paragraph" w:customStyle="1" w:styleId="xl11323">
    <w:name w:val="xl11323"/>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324">
    <w:name w:val="xl11324"/>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w:eastAsia="Calibri" w:hAnsi="Times" w:cs="Times New Roman"/>
      <w:sz w:val="20"/>
      <w:szCs w:val="20"/>
      <w:lang w:val="es-ES_tradnl" w:eastAsia="es-ES"/>
    </w:rPr>
  </w:style>
  <w:style w:type="paragraph" w:customStyle="1" w:styleId="xl11325">
    <w:name w:val="xl11325"/>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26">
    <w:name w:val="xl11326"/>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27">
    <w:name w:val="xl11327"/>
    <w:basedOn w:val="Normal"/>
    <w:rsid w:val="005248B2"/>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28">
    <w:name w:val="xl11328"/>
    <w:basedOn w:val="Normal"/>
    <w:rsid w:val="005248B2"/>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29">
    <w:name w:val="xl11329"/>
    <w:basedOn w:val="Normal"/>
    <w:rsid w:val="005248B2"/>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0">
    <w:name w:val="xl11330"/>
    <w:basedOn w:val="Normal"/>
    <w:rsid w:val="005248B2"/>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31">
    <w:name w:val="xl11331"/>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2">
    <w:name w:val="xl11332"/>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33">
    <w:name w:val="xl11333"/>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4">
    <w:name w:val="xl11334"/>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35">
    <w:name w:val="xl11335"/>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w:eastAsia="Calibri" w:hAnsi="Times" w:cs="Times New Roman"/>
      <w:b/>
      <w:bCs/>
      <w:sz w:val="20"/>
      <w:szCs w:val="20"/>
      <w:lang w:val="es-ES_tradnl" w:eastAsia="es-ES"/>
    </w:rPr>
  </w:style>
  <w:style w:type="paragraph" w:customStyle="1" w:styleId="xl11336">
    <w:name w:val="xl11336"/>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37">
    <w:name w:val="xl11337"/>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38">
    <w:name w:val="xl11338"/>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b/>
      <w:bCs/>
      <w:sz w:val="20"/>
      <w:szCs w:val="20"/>
      <w:lang w:val="es-ES_tradnl" w:eastAsia="es-ES"/>
    </w:rPr>
  </w:style>
  <w:style w:type="paragraph" w:customStyle="1" w:styleId="xl11339">
    <w:name w:val="xl11339"/>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sz w:val="20"/>
      <w:szCs w:val="20"/>
      <w:lang w:val="es-ES_tradnl" w:eastAsia="es-ES"/>
    </w:rPr>
  </w:style>
  <w:style w:type="paragraph" w:customStyle="1" w:styleId="xl11340">
    <w:name w:val="xl11340"/>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b/>
      <w:bCs/>
      <w:color w:val="000000"/>
      <w:sz w:val="20"/>
      <w:szCs w:val="20"/>
      <w:lang w:val="es-ES_tradnl" w:eastAsia="es-ES"/>
    </w:rPr>
  </w:style>
  <w:style w:type="paragraph" w:customStyle="1" w:styleId="xl11341">
    <w:name w:val="xl11341"/>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42">
    <w:name w:val="xl11342"/>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Calibri" w:hAnsi="Arial" w:cs="Arial"/>
      <w:b/>
      <w:bCs/>
      <w:sz w:val="20"/>
      <w:szCs w:val="20"/>
      <w:lang w:val="es-ES_tradnl" w:eastAsia="es-ES"/>
    </w:rPr>
  </w:style>
  <w:style w:type="paragraph" w:customStyle="1" w:styleId="xl11343">
    <w:name w:val="xl11343"/>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344">
    <w:name w:val="xl11344"/>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5">
    <w:name w:val="xl11345"/>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6">
    <w:name w:val="xl11346"/>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7">
    <w:name w:val="xl11347"/>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8">
    <w:name w:val="xl11348"/>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49">
    <w:name w:val="xl11349"/>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Calibri" w:hAnsi="Arial" w:cs="Arial"/>
      <w:sz w:val="18"/>
      <w:szCs w:val="18"/>
      <w:lang w:val="es-ES_tradnl" w:eastAsia="es-ES"/>
    </w:rPr>
  </w:style>
  <w:style w:type="paragraph" w:customStyle="1" w:styleId="xl11350">
    <w:name w:val="xl11350"/>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1">
    <w:name w:val="xl11351"/>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2">
    <w:name w:val="xl11352"/>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3">
    <w:name w:val="xl11353"/>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4">
    <w:name w:val="xl11354"/>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5">
    <w:name w:val="xl11355"/>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56">
    <w:name w:val="xl11356"/>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57">
    <w:name w:val="xl11357"/>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58">
    <w:name w:val="xl11358"/>
    <w:basedOn w:val="Normal"/>
    <w:rsid w:val="005248B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59">
    <w:name w:val="xl11359"/>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0">
    <w:name w:val="xl11360"/>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61">
    <w:name w:val="xl11361"/>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62">
    <w:name w:val="xl11362"/>
    <w:basedOn w:val="Normal"/>
    <w:rsid w:val="005248B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3">
    <w:name w:val="xl11363"/>
    <w:basedOn w:val="Normal"/>
    <w:rsid w:val="005248B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64">
    <w:name w:val="xl11364"/>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5">
    <w:name w:val="xl11365"/>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66">
    <w:name w:val="xl11366"/>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67">
    <w:name w:val="xl11367"/>
    <w:basedOn w:val="Normal"/>
    <w:rsid w:val="005248B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8">
    <w:name w:val="xl11368"/>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69">
    <w:name w:val="xl11369"/>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0">
    <w:name w:val="xl11370"/>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71">
    <w:name w:val="xl11371"/>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72">
    <w:name w:val="xl11372"/>
    <w:basedOn w:val="Normal"/>
    <w:rsid w:val="005248B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3">
    <w:name w:val="xl11373"/>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4">
    <w:name w:val="xl11374"/>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75">
    <w:name w:val="xl11375"/>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76">
    <w:name w:val="xl11376"/>
    <w:basedOn w:val="Normal"/>
    <w:rsid w:val="005248B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7">
    <w:name w:val="xl11377"/>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78">
    <w:name w:val="xl11378"/>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79">
    <w:name w:val="xl11379"/>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80">
    <w:name w:val="xl11380"/>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1">
    <w:name w:val="xl11381"/>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82">
    <w:name w:val="xl11382"/>
    <w:basedOn w:val="Normal"/>
    <w:rsid w:val="005248B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3">
    <w:name w:val="xl11383"/>
    <w:basedOn w:val="Normal"/>
    <w:rsid w:val="005248B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84">
    <w:name w:val="xl11384"/>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385">
    <w:name w:val="xl11385"/>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6">
    <w:name w:val="xl11386"/>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87">
    <w:name w:val="xl11387"/>
    <w:basedOn w:val="Normal"/>
    <w:rsid w:val="005248B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8">
    <w:name w:val="xl11388"/>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89">
    <w:name w:val="xl11389"/>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0">
    <w:name w:val="xl11390"/>
    <w:basedOn w:val="Normal"/>
    <w:rsid w:val="005248B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1">
    <w:name w:val="xl11391"/>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2">
    <w:name w:val="xl11392"/>
    <w:basedOn w:val="Normal"/>
    <w:rsid w:val="005248B2"/>
    <w:pPr>
      <w:pBdr>
        <w:top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393">
    <w:name w:val="xl11393"/>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394">
    <w:name w:val="xl11394"/>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95">
    <w:name w:val="xl11395"/>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Calibri" w:hAnsi="Arial" w:cs="Arial"/>
      <w:b/>
      <w:bCs/>
      <w:sz w:val="20"/>
      <w:szCs w:val="20"/>
      <w:lang w:val="es-ES_tradnl" w:eastAsia="es-ES"/>
    </w:rPr>
  </w:style>
  <w:style w:type="paragraph" w:customStyle="1" w:styleId="xl11396">
    <w:name w:val="xl11396"/>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97">
    <w:name w:val="xl11397"/>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18"/>
      <w:szCs w:val="18"/>
      <w:lang w:val="es-ES_tradnl" w:eastAsia="es-ES"/>
    </w:rPr>
  </w:style>
  <w:style w:type="paragraph" w:customStyle="1" w:styleId="xl11398">
    <w:name w:val="xl11398"/>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399">
    <w:name w:val="xl11399"/>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400">
    <w:name w:val="xl11400"/>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401">
    <w:name w:val="xl11401"/>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02">
    <w:name w:val="xl11402"/>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03">
    <w:name w:val="xl11403"/>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b/>
      <w:bCs/>
      <w:sz w:val="18"/>
      <w:szCs w:val="18"/>
      <w:lang w:val="es-ES_tradnl" w:eastAsia="es-ES"/>
    </w:rPr>
  </w:style>
  <w:style w:type="paragraph" w:customStyle="1" w:styleId="xl11404">
    <w:name w:val="xl11404"/>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405">
    <w:name w:val="xl11405"/>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06">
    <w:name w:val="xl11406"/>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07">
    <w:name w:val="xl11407"/>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08">
    <w:name w:val="xl11408"/>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09">
    <w:name w:val="xl11409"/>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0">
    <w:name w:val="xl11410"/>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1">
    <w:name w:val="xl11411"/>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2">
    <w:name w:val="xl11412"/>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3">
    <w:name w:val="xl11413"/>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14">
    <w:name w:val="xl11414"/>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5">
    <w:name w:val="xl11415"/>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6">
    <w:name w:val="xl11416"/>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17">
    <w:name w:val="xl11417"/>
    <w:basedOn w:val="Normal"/>
    <w:rsid w:val="005248B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8">
    <w:name w:val="xl11418"/>
    <w:basedOn w:val="Normal"/>
    <w:rsid w:val="005248B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19">
    <w:name w:val="xl11419"/>
    <w:basedOn w:val="Normal"/>
    <w:rsid w:val="005248B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Calibri" w:hAnsi="Arial" w:cs="Arial"/>
      <w:sz w:val="20"/>
      <w:szCs w:val="20"/>
      <w:lang w:val="es-ES_tradnl" w:eastAsia="es-ES"/>
    </w:rPr>
  </w:style>
  <w:style w:type="paragraph" w:customStyle="1" w:styleId="xl11420">
    <w:name w:val="xl11420"/>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21">
    <w:name w:val="xl11421"/>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22">
    <w:name w:val="xl11422"/>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23">
    <w:name w:val="xl11423"/>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24">
    <w:name w:val="xl11424"/>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25">
    <w:name w:val="xl11425"/>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26">
    <w:name w:val="xl11426"/>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27">
    <w:name w:val="xl11427"/>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28">
    <w:name w:val="xl11428"/>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29">
    <w:name w:val="xl11429"/>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sz w:val="20"/>
      <w:szCs w:val="20"/>
      <w:lang w:val="es-ES_tradnl" w:eastAsia="es-ES"/>
    </w:rPr>
  </w:style>
  <w:style w:type="paragraph" w:customStyle="1" w:styleId="xl11430">
    <w:name w:val="xl11430"/>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1">
    <w:name w:val="xl11431"/>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32">
    <w:name w:val="xl11432"/>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33">
    <w:name w:val="xl11433"/>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4">
    <w:name w:val="xl11434"/>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435">
    <w:name w:val="xl11435"/>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6">
    <w:name w:val="xl11436"/>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Calibri" w:hAnsi="Arial" w:cs="Arial"/>
      <w:sz w:val="20"/>
      <w:szCs w:val="20"/>
      <w:lang w:val="es-ES_tradnl" w:eastAsia="es-ES"/>
    </w:rPr>
  </w:style>
  <w:style w:type="paragraph" w:customStyle="1" w:styleId="xl11437">
    <w:name w:val="xl11437"/>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438">
    <w:name w:val="xl11438"/>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39">
    <w:name w:val="xl11439"/>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Calibri" w:hAnsi="Arial" w:cs="Arial"/>
      <w:sz w:val="20"/>
      <w:szCs w:val="20"/>
      <w:lang w:val="es-ES_tradnl" w:eastAsia="es-ES"/>
    </w:rPr>
  </w:style>
  <w:style w:type="paragraph" w:customStyle="1" w:styleId="xl11440">
    <w:name w:val="xl11440"/>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Calibri" w:hAnsi="Arial" w:cs="Arial"/>
      <w:sz w:val="20"/>
      <w:szCs w:val="20"/>
      <w:lang w:val="es-ES_tradnl" w:eastAsia="es-ES"/>
    </w:rPr>
  </w:style>
  <w:style w:type="paragraph" w:customStyle="1" w:styleId="xl11441">
    <w:name w:val="xl11441"/>
    <w:basedOn w:val="Normal"/>
    <w:rsid w:val="005248B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Calibri" w:hAnsi="Arial" w:cs="Arial"/>
      <w:b/>
      <w:bCs/>
      <w:sz w:val="20"/>
      <w:szCs w:val="20"/>
      <w:lang w:val="es-ES_tradnl" w:eastAsia="es-ES"/>
    </w:rPr>
  </w:style>
  <w:style w:type="paragraph" w:customStyle="1" w:styleId="xl11442">
    <w:name w:val="xl11442"/>
    <w:basedOn w:val="Normal"/>
    <w:rsid w:val="00524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443">
    <w:name w:val="xl11443"/>
    <w:basedOn w:val="Normal"/>
    <w:rsid w:val="00524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Calibri" w:hAnsi="Arial" w:cs="Arial"/>
      <w:color w:val="000000"/>
      <w:sz w:val="20"/>
      <w:szCs w:val="20"/>
      <w:lang w:val="es-ES_tradnl" w:eastAsia="es-ES"/>
    </w:rPr>
  </w:style>
  <w:style w:type="paragraph" w:customStyle="1" w:styleId="xl11444">
    <w:name w:val="xl11444"/>
    <w:basedOn w:val="Normal"/>
    <w:rsid w:val="00524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paragraph" w:customStyle="1" w:styleId="xl11445">
    <w:name w:val="xl11445"/>
    <w:basedOn w:val="Normal"/>
    <w:rsid w:val="005248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Calibri" w:hAnsi="Arial" w:cs="Arial"/>
      <w:color w:val="000000"/>
      <w:sz w:val="20"/>
      <w:szCs w:val="20"/>
      <w:lang w:val="es-ES_tradnl" w:eastAsia="es-ES"/>
    </w:rPr>
  </w:style>
  <w:style w:type="character" w:customStyle="1" w:styleId="etextomenu">
    <w:name w:val="etextomenu"/>
    <w:basedOn w:val="Fuentedeprrafopredeter"/>
    <w:rsid w:val="005248B2"/>
  </w:style>
  <w:style w:type="character" w:customStyle="1" w:styleId="copyright">
    <w:name w:val="copyright"/>
    <w:rsid w:val="005248B2"/>
  </w:style>
  <w:style w:type="character" w:styleId="Ttulodellibro">
    <w:name w:val="Book Title"/>
    <w:uiPriority w:val="33"/>
    <w:qFormat/>
    <w:rsid w:val="005248B2"/>
    <w:rPr>
      <w:b/>
      <w:bCs/>
      <w:smallCaps/>
      <w:spacing w:val="5"/>
    </w:rPr>
  </w:style>
  <w:style w:type="paragraph" w:customStyle="1" w:styleId="intro">
    <w:name w:val="intro"/>
    <w:basedOn w:val="Normal"/>
    <w:rsid w:val="005248B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Cuadrculaclara-nfasis1">
    <w:name w:val="Light Grid Accent 1"/>
    <w:basedOn w:val="Tablanormal"/>
    <w:uiPriority w:val="62"/>
    <w:rsid w:val="005248B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ate-display-single">
    <w:name w:val="date-display-single"/>
    <w:rsid w:val="005248B2"/>
  </w:style>
  <w:style w:type="table" w:styleId="Sombreadomedio1-nfasis1">
    <w:name w:val="Medium Shading 1 Accent 1"/>
    <w:basedOn w:val="Tablanormal"/>
    <w:uiPriority w:val="1"/>
    <w:rsid w:val="005248B2"/>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dccolombia">
    <w:name w:val="idccolombia"/>
    <w:rsid w:val="005248B2"/>
  </w:style>
  <w:style w:type="paragraph" w:customStyle="1" w:styleId="font9">
    <w:name w:val="font9"/>
    <w:basedOn w:val="Normal"/>
    <w:qFormat/>
    <w:rsid w:val="005248B2"/>
    <w:pPr>
      <w:spacing w:before="100" w:beforeAutospacing="1" w:after="100" w:afterAutospacing="1" w:line="240" w:lineRule="auto"/>
    </w:pPr>
    <w:rPr>
      <w:rFonts w:ascii="Tahoma" w:eastAsia="Times New Roman" w:hAnsi="Tahoma" w:cs="Tahoma"/>
      <w:b/>
      <w:bCs/>
      <w:color w:val="000000"/>
      <w:sz w:val="18"/>
      <w:szCs w:val="18"/>
      <w:lang w:eastAsia="es-CO"/>
    </w:rPr>
  </w:style>
  <w:style w:type="numbering" w:customStyle="1" w:styleId="List171">
    <w:name w:val="List 171"/>
    <w:rsid w:val="005248B2"/>
    <w:pPr>
      <w:numPr>
        <w:numId w:val="79"/>
      </w:numPr>
    </w:pPr>
  </w:style>
  <w:style w:type="paragraph" w:customStyle="1" w:styleId="Sangra2detindependiente11">
    <w:name w:val="Sangría 2 de t. independiente11"/>
    <w:basedOn w:val="Normal"/>
    <w:uiPriority w:val="99"/>
    <w:qFormat/>
    <w:rsid w:val="005248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Car1">
    <w:name w:val="Car1"/>
    <w:basedOn w:val="Normal"/>
    <w:uiPriority w:val="99"/>
    <w:qFormat/>
    <w:rsid w:val="005248B2"/>
    <w:pPr>
      <w:spacing w:after="160"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uiPriority w:val="99"/>
    <w:qFormat/>
    <w:rsid w:val="005248B2"/>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5248B2"/>
    <w:pPr>
      <w:spacing w:after="160" w:line="240" w:lineRule="exact"/>
    </w:pPr>
    <w:rPr>
      <w:rFonts w:ascii="Verdana" w:eastAsia="Times New Roman" w:hAnsi="Verdana" w:cs="Times New Roman"/>
      <w:sz w:val="20"/>
      <w:szCs w:val="20"/>
      <w:lang w:val="en-US"/>
    </w:rPr>
  </w:style>
  <w:style w:type="paragraph" w:customStyle="1" w:styleId="ttulo0">
    <w:name w:val="título"/>
    <w:uiPriority w:val="99"/>
    <w:qFormat/>
    <w:rsid w:val="005248B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xl22">
    <w:name w:val="xl22"/>
    <w:basedOn w:val="Normal"/>
    <w:uiPriority w:val="99"/>
    <w:qFormat/>
    <w:rsid w:val="005248B2"/>
    <w:pP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5248B2"/>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5">
    <w:name w:val="xl25"/>
    <w:basedOn w:val="Normal"/>
    <w:uiPriority w:val="99"/>
    <w:qFormat/>
    <w:rsid w:val="005248B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28">
    <w:name w:val="xl28"/>
    <w:basedOn w:val="Normal"/>
    <w:uiPriority w:val="99"/>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0">
    <w:name w:val="xl30"/>
    <w:basedOn w:val="Normal"/>
    <w:uiPriority w:val="99"/>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1">
    <w:name w:val="xl31"/>
    <w:basedOn w:val="Normal"/>
    <w:uiPriority w:val="99"/>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uiPriority w:val="99"/>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uiPriority w:val="99"/>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uiPriority w:val="99"/>
    <w:qFormat/>
    <w:rsid w:val="005248B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5">
    <w:name w:val="xl35"/>
    <w:basedOn w:val="Normal"/>
    <w:uiPriority w:val="99"/>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6">
    <w:name w:val="xl36"/>
    <w:basedOn w:val="Normal"/>
    <w:uiPriority w:val="99"/>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uiPriority w:val="99"/>
    <w:qFormat/>
    <w:rsid w:val="005248B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uiPriority w:val="99"/>
    <w:qFormat/>
    <w:rsid w:val="005248B2"/>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uiPriority w:val="99"/>
    <w:qFormat/>
    <w:rsid w:val="005248B2"/>
    <w:pPr>
      <w:pBdr>
        <w:bottom w:val="single" w:sz="4" w:space="0" w:color="auto"/>
      </w:pBdr>
      <w:spacing w:before="100" w:beforeAutospacing="1" w:after="100" w:afterAutospacing="1" w:line="240" w:lineRule="auto"/>
      <w:jc w:val="center"/>
    </w:pPr>
    <w:rPr>
      <w:rFonts w:ascii="Arial" w:eastAsia="Times New Roman" w:hAnsi="Arial" w:cs="Arial"/>
      <w:b/>
      <w:bCs/>
      <w:color w:val="FF0000"/>
      <w:sz w:val="14"/>
      <w:szCs w:val="14"/>
      <w:lang w:val="es-ES_tradnl" w:eastAsia="es-ES"/>
    </w:rPr>
  </w:style>
  <w:style w:type="paragraph" w:customStyle="1" w:styleId="xl40">
    <w:name w:val="xl40"/>
    <w:basedOn w:val="Normal"/>
    <w:uiPriority w:val="99"/>
    <w:qFormat/>
    <w:rsid w:val="005248B2"/>
    <w:pPr>
      <w:spacing w:before="100" w:beforeAutospacing="1" w:after="100" w:afterAutospacing="1" w:line="240" w:lineRule="auto"/>
      <w:jc w:val="center"/>
    </w:pPr>
    <w:rPr>
      <w:rFonts w:ascii="Arial" w:eastAsia="Times New Roman" w:hAnsi="Arial" w:cs="Arial"/>
      <w:b/>
      <w:bCs/>
      <w:color w:val="FF0000"/>
      <w:sz w:val="14"/>
      <w:szCs w:val="14"/>
      <w:lang w:val="es-ES_tradnl" w:eastAsia="es-ES"/>
    </w:rPr>
  </w:style>
  <w:style w:type="paragraph" w:customStyle="1" w:styleId="xl41">
    <w:name w:val="xl41"/>
    <w:basedOn w:val="Normal"/>
    <w:uiPriority w:val="99"/>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FF0000"/>
      <w:sz w:val="14"/>
      <w:szCs w:val="14"/>
      <w:lang w:val="es-ES_tradnl" w:eastAsia="es-ES"/>
    </w:rPr>
  </w:style>
  <w:style w:type="paragraph" w:customStyle="1" w:styleId="xl42">
    <w:name w:val="xl42"/>
    <w:basedOn w:val="Normal"/>
    <w:uiPriority w:val="99"/>
    <w:qFormat/>
    <w:rsid w:val="005248B2"/>
    <w:pPr>
      <w:pBdr>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3">
    <w:name w:val="xl43"/>
    <w:basedOn w:val="Normal"/>
    <w:uiPriority w:val="99"/>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uiPriority w:val="99"/>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FF0000"/>
      <w:sz w:val="14"/>
      <w:szCs w:val="14"/>
      <w:lang w:val="es-ES_tradnl" w:eastAsia="es-ES"/>
    </w:rPr>
  </w:style>
  <w:style w:type="paragraph" w:customStyle="1" w:styleId="xl45">
    <w:name w:val="xl45"/>
    <w:basedOn w:val="Normal"/>
    <w:uiPriority w:val="99"/>
    <w:qFormat/>
    <w:rsid w:val="005248B2"/>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uiPriority w:val="99"/>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uiPriority w:val="99"/>
    <w:qFormat/>
    <w:rsid w:val="005248B2"/>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uiPriority w:val="99"/>
    <w:qFormat/>
    <w:rsid w:val="005248B2"/>
    <w:pPr>
      <w:pBdr>
        <w:top w:val="single" w:sz="4" w:space="0" w:color="auto"/>
      </w:pBdr>
      <w:spacing w:before="100" w:beforeAutospacing="1" w:after="100" w:afterAutospacing="1" w:line="240" w:lineRule="auto"/>
      <w:jc w:val="center"/>
    </w:pPr>
    <w:rPr>
      <w:rFonts w:ascii="Arial" w:eastAsia="Times New Roman" w:hAnsi="Arial" w:cs="Arial"/>
      <w:b/>
      <w:bCs/>
      <w:color w:val="FF0000"/>
      <w:sz w:val="14"/>
      <w:szCs w:val="14"/>
      <w:lang w:val="es-ES_tradnl" w:eastAsia="es-ES"/>
    </w:rPr>
  </w:style>
  <w:style w:type="paragraph" w:customStyle="1" w:styleId="xl49">
    <w:name w:val="xl49"/>
    <w:basedOn w:val="Normal"/>
    <w:uiPriority w:val="99"/>
    <w:qFormat/>
    <w:rsid w:val="005248B2"/>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uiPriority w:val="99"/>
    <w:qFormat/>
    <w:rsid w:val="005248B2"/>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uiPriority w:val="99"/>
    <w:qFormat/>
    <w:rsid w:val="005248B2"/>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uiPriority w:val="99"/>
    <w:qFormat/>
    <w:rsid w:val="005248B2"/>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4">
    <w:name w:val="xl54"/>
    <w:basedOn w:val="Normal"/>
    <w:uiPriority w:val="99"/>
    <w:qFormat/>
    <w:rsid w:val="005248B2"/>
    <w:pPr>
      <w:pBdr>
        <w:top w:val="single" w:sz="4" w:space="0" w:color="auto"/>
      </w:pBdr>
      <w:spacing w:before="100" w:beforeAutospacing="1" w:after="100" w:afterAutospacing="1" w:line="240" w:lineRule="auto"/>
      <w:jc w:val="center"/>
    </w:pPr>
    <w:rPr>
      <w:rFonts w:ascii="Arial" w:eastAsia="Times New Roman" w:hAnsi="Arial" w:cs="Arial"/>
      <w:b/>
      <w:bCs/>
      <w:color w:val="FF0000"/>
      <w:sz w:val="12"/>
      <w:szCs w:val="12"/>
      <w:lang w:val="es-ES_tradnl" w:eastAsia="es-ES"/>
    </w:rPr>
  </w:style>
  <w:style w:type="paragraph" w:customStyle="1" w:styleId="FR2">
    <w:name w:val="FR2"/>
    <w:uiPriority w:val="99"/>
    <w:qFormat/>
    <w:rsid w:val="005248B2"/>
    <w:pPr>
      <w:widowControl w:val="0"/>
      <w:autoSpaceDE w:val="0"/>
      <w:autoSpaceDN w:val="0"/>
      <w:adjustRightInd w:val="0"/>
      <w:spacing w:after="0" w:line="338" w:lineRule="auto"/>
      <w:jc w:val="both"/>
    </w:pPr>
    <w:rPr>
      <w:rFonts w:ascii="Arial" w:eastAsia="Times New Roman" w:hAnsi="Arial" w:cs="Times New Roman"/>
      <w:kern w:val="0"/>
      <w:sz w:val="20"/>
      <w:szCs w:val="20"/>
      <w:lang w:val="es-ES_tradnl"/>
      <w14:ligatures w14:val="none"/>
    </w:rPr>
  </w:style>
  <w:style w:type="paragraph" w:customStyle="1" w:styleId="Estilo">
    <w:name w:val="Estilo"/>
    <w:uiPriority w:val="99"/>
    <w:qFormat/>
    <w:rsid w:val="005248B2"/>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paragraph" w:customStyle="1" w:styleId="Technical4">
    <w:name w:val="Technical 4"/>
    <w:uiPriority w:val="99"/>
    <w:qFormat/>
    <w:rsid w:val="005248B2"/>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ParaAttribute6">
    <w:name w:val="ParaAttribute6"/>
    <w:uiPriority w:val="99"/>
    <w:qFormat/>
    <w:rsid w:val="005248B2"/>
    <w:pPr>
      <w:widowControl w:val="0"/>
      <w:wordWrap w:val="0"/>
      <w:spacing w:after="0" w:line="240" w:lineRule="auto"/>
      <w:ind w:right="51"/>
      <w:jc w:val="center"/>
    </w:pPr>
    <w:rPr>
      <w:rFonts w:ascii="Times New Roman" w:eastAsia="¹Å" w:hAnsi="Times New Roman" w:cs="Times New Roman"/>
      <w:kern w:val="0"/>
      <w:sz w:val="20"/>
      <w:szCs w:val="20"/>
      <w:lang w:eastAsia="es-CO"/>
      <w14:ligatures w14:val="none"/>
    </w:rPr>
  </w:style>
  <w:style w:type="paragraph" w:customStyle="1" w:styleId="ParaAttribute94">
    <w:name w:val="ParaAttribute94"/>
    <w:uiPriority w:val="99"/>
    <w:qFormat/>
    <w:rsid w:val="005248B2"/>
    <w:pPr>
      <w:widowControl w:val="0"/>
      <w:wordWrap w:val="0"/>
      <w:spacing w:after="0" w:line="240" w:lineRule="auto"/>
    </w:pPr>
    <w:rPr>
      <w:rFonts w:ascii="Times New Roman" w:eastAsia="¹Å" w:hAnsi="Times New Roman" w:cs="Times New Roman"/>
      <w:kern w:val="0"/>
      <w:sz w:val="20"/>
      <w:szCs w:val="20"/>
      <w:lang w:eastAsia="es-CO"/>
      <w14:ligatures w14:val="none"/>
    </w:rPr>
  </w:style>
  <w:style w:type="paragraph" w:customStyle="1" w:styleId="center">
    <w:name w:val="center"/>
    <w:basedOn w:val="Normal"/>
    <w:uiPriority w:val="99"/>
    <w:qFormat/>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14">
    <w:name w:val="Pa14"/>
    <w:basedOn w:val="Default"/>
    <w:next w:val="Default"/>
    <w:uiPriority w:val="99"/>
    <w:qFormat/>
    <w:rsid w:val="005248B2"/>
    <w:pPr>
      <w:spacing w:line="201" w:lineRule="atLeast"/>
    </w:pPr>
    <w:rPr>
      <w:rFonts w:ascii="BBVA Office Light" w:eastAsiaTheme="minorHAnsi" w:hAnsi="BBVA Office Light" w:cstheme="minorBidi"/>
      <w:color w:val="auto"/>
      <w:lang w:val="es-CO" w:eastAsia="en-US"/>
    </w:rPr>
  </w:style>
  <w:style w:type="paragraph" w:customStyle="1" w:styleId="Lneadeasunto">
    <w:name w:val="Línea de asunto"/>
    <w:basedOn w:val="Normal"/>
    <w:uiPriority w:val="99"/>
    <w:qFormat/>
    <w:rsid w:val="005248B2"/>
    <w:pPr>
      <w:spacing w:after="0" w:line="240" w:lineRule="auto"/>
    </w:pPr>
    <w:rPr>
      <w:rFonts w:ascii="Times New Roman" w:eastAsia="Times New Roman" w:hAnsi="Times New Roman" w:cs="Times New Roman"/>
      <w:sz w:val="20"/>
      <w:szCs w:val="20"/>
      <w:lang w:val="es-ES_tradnl" w:eastAsia="es-ES"/>
    </w:rPr>
  </w:style>
  <w:style w:type="paragraph" w:customStyle="1" w:styleId="Puesto1">
    <w:name w:val="Puesto1"/>
    <w:aliases w:val="Title,Título2"/>
    <w:basedOn w:val="Normal"/>
    <w:qFormat/>
    <w:rsid w:val="005248B2"/>
    <w:pPr>
      <w:spacing w:after="0" w:line="240" w:lineRule="auto"/>
      <w:jc w:val="center"/>
    </w:pPr>
    <w:rPr>
      <w:rFonts w:ascii="Times New Roman" w:eastAsia="Times New Roman" w:hAnsi="Times New Roman" w:cs="Times New Roman"/>
      <w:sz w:val="24"/>
      <w:szCs w:val="20"/>
      <w:lang w:val="es-ES" w:eastAsia="es-ES"/>
    </w:rPr>
  </w:style>
  <w:style w:type="character" w:customStyle="1" w:styleId="Estilo2Car">
    <w:name w:val="Estilo2 Car"/>
    <w:basedOn w:val="Ttulo3Car"/>
    <w:link w:val="Estilo2"/>
    <w:locked/>
    <w:rsid w:val="005248B2"/>
    <w:rPr>
      <w:rFonts w:ascii="Arial Negrita" w:eastAsia="Times New Roman" w:hAnsi="Arial Negrita" w:cs="Times New Roman"/>
      <w:bCs/>
      <w:color w:val="000000"/>
      <w:spacing w:val="-2"/>
      <w:kern w:val="22"/>
      <w:sz w:val="27"/>
      <w:szCs w:val="20"/>
      <w:lang w:val="es-ES" w:eastAsia="es-ES"/>
      <w14:ligatures w14:val="none"/>
    </w:rPr>
  </w:style>
  <w:style w:type="paragraph" w:customStyle="1" w:styleId="Estilo2">
    <w:name w:val="Estilo2"/>
    <w:basedOn w:val="Ttulo3"/>
    <w:link w:val="Estilo2Car"/>
    <w:qFormat/>
    <w:rsid w:val="005248B2"/>
    <w:pPr>
      <w:keepLines w:val="0"/>
      <w:numPr>
        <w:ilvl w:val="2"/>
        <w:numId w:val="20"/>
      </w:numPr>
      <w:spacing w:before="400" w:after="0" w:line="240" w:lineRule="auto"/>
      <w:jc w:val="both"/>
    </w:pPr>
    <w:rPr>
      <w:rFonts w:ascii="Arial Negrita" w:eastAsia="Times New Roman" w:hAnsi="Arial Negrita" w:cs="Times New Roman"/>
      <w:bCs/>
      <w:color w:val="000000"/>
      <w:spacing w:val="-2"/>
      <w:kern w:val="22"/>
      <w:sz w:val="27"/>
      <w:szCs w:val="20"/>
      <w:lang w:val="es-ES" w:eastAsia="es-ES"/>
    </w:rPr>
  </w:style>
  <w:style w:type="paragraph" w:customStyle="1" w:styleId="xl195">
    <w:name w:val="xl195"/>
    <w:basedOn w:val="Normal"/>
    <w:qFormat/>
    <w:rsid w:val="005248B2"/>
    <w:pPr>
      <w:pBdr>
        <w:top w:val="single" w:sz="4" w:space="0" w:color="auto"/>
        <w:left w:val="single" w:sz="8"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196">
    <w:name w:val="xl196"/>
    <w:basedOn w:val="Normal"/>
    <w:qFormat/>
    <w:rsid w:val="005248B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197">
    <w:name w:val="xl197"/>
    <w:basedOn w:val="Normal"/>
    <w:qFormat/>
    <w:rsid w:val="005248B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198">
    <w:name w:val="xl198"/>
    <w:basedOn w:val="Normal"/>
    <w:qFormat/>
    <w:rsid w:val="005248B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9">
    <w:name w:val="xl199"/>
    <w:basedOn w:val="Normal"/>
    <w:qFormat/>
    <w:rsid w:val="005248B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200">
    <w:name w:val="xl200"/>
    <w:basedOn w:val="Normal"/>
    <w:qFormat/>
    <w:rsid w:val="005248B2"/>
    <w:pPr>
      <w:pBdr>
        <w:top w:val="single" w:sz="4" w:space="0" w:color="auto"/>
        <w:left w:val="single" w:sz="4" w:space="0" w:color="auto"/>
        <w:bottom w:val="single" w:sz="4" w:space="0" w:color="auto"/>
        <w:right w:val="single" w:sz="8" w:space="0" w:color="auto"/>
      </w:pBd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201">
    <w:name w:val="xl201"/>
    <w:basedOn w:val="Normal"/>
    <w:qFormat/>
    <w:rsid w:val="005248B2"/>
    <w:pP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202">
    <w:name w:val="xl202"/>
    <w:basedOn w:val="Normal"/>
    <w:qFormat/>
    <w:rsid w:val="005248B2"/>
    <w:pPr>
      <w:shd w:val="clear" w:color="auto" w:fill="C5D9F1"/>
      <w:spacing w:before="100" w:beforeAutospacing="1" w:after="100" w:afterAutospacing="1" w:line="240" w:lineRule="auto"/>
    </w:pPr>
    <w:rPr>
      <w:rFonts w:ascii="Arial" w:eastAsia="Times New Roman" w:hAnsi="Arial" w:cs="Arial"/>
      <w:sz w:val="24"/>
      <w:szCs w:val="24"/>
      <w:lang w:eastAsia="es-CO"/>
    </w:rPr>
  </w:style>
  <w:style w:type="paragraph" w:customStyle="1" w:styleId="xl203">
    <w:name w:val="xl203"/>
    <w:basedOn w:val="Normal"/>
    <w:qFormat/>
    <w:rsid w:val="005248B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4">
    <w:name w:val="xl204"/>
    <w:basedOn w:val="Normal"/>
    <w:qFormat/>
    <w:rsid w:val="005248B2"/>
    <w:pPr>
      <w:shd w:val="clear" w:color="auto" w:fill="FF0000"/>
      <w:spacing w:before="100" w:beforeAutospacing="1" w:after="100" w:afterAutospacing="1" w:line="240" w:lineRule="auto"/>
    </w:pPr>
    <w:rPr>
      <w:rFonts w:ascii="Arial" w:eastAsia="Times New Roman" w:hAnsi="Arial" w:cs="Arial"/>
      <w:sz w:val="24"/>
      <w:szCs w:val="24"/>
      <w:lang w:eastAsia="es-CO"/>
    </w:rPr>
  </w:style>
  <w:style w:type="paragraph" w:customStyle="1" w:styleId="xl205">
    <w:name w:val="xl205"/>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6">
    <w:name w:val="xl206"/>
    <w:basedOn w:val="Normal"/>
    <w:qFormat/>
    <w:rsid w:val="005248B2"/>
    <w:pPr>
      <w:pBdr>
        <w:top w:val="single" w:sz="4" w:space="0" w:color="auto"/>
        <w:left w:val="single" w:sz="4" w:space="0" w:color="auto"/>
        <w:bottom w:val="single" w:sz="4" w:space="0" w:color="auto"/>
        <w:right w:val="single" w:sz="4" w:space="0" w:color="auto"/>
      </w:pBdr>
      <w:shd w:val="clear" w:color="auto" w:fill="DCE6F1"/>
      <w:spacing w:before="100" w:beforeAutospacing="1" w:after="100" w:afterAutospacing="1" w:line="240" w:lineRule="auto"/>
    </w:pPr>
    <w:rPr>
      <w:rFonts w:ascii="Arial" w:eastAsia="Times New Roman" w:hAnsi="Arial" w:cs="Arial"/>
      <w:sz w:val="24"/>
      <w:szCs w:val="24"/>
      <w:lang w:eastAsia="es-CO"/>
    </w:rPr>
  </w:style>
  <w:style w:type="paragraph" w:customStyle="1" w:styleId="xl207">
    <w:name w:val="xl207"/>
    <w:basedOn w:val="Normal"/>
    <w:qFormat/>
    <w:rsid w:val="005248B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8">
    <w:name w:val="xl208"/>
    <w:basedOn w:val="Normal"/>
    <w:qFormat/>
    <w:rsid w:val="005248B2"/>
    <w:pPr>
      <w:spacing w:before="100" w:beforeAutospacing="1" w:after="100" w:afterAutospacing="1" w:line="240" w:lineRule="auto"/>
    </w:pPr>
    <w:rPr>
      <w:rFonts w:ascii="Arial" w:eastAsia="Times New Roman" w:hAnsi="Arial" w:cs="Arial"/>
      <w:sz w:val="24"/>
      <w:szCs w:val="24"/>
      <w:lang w:eastAsia="es-CO"/>
    </w:rPr>
  </w:style>
  <w:style w:type="paragraph" w:customStyle="1" w:styleId="xl209">
    <w:name w:val="xl209"/>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10">
    <w:name w:val="xl210"/>
    <w:basedOn w:val="Normal"/>
    <w:qFormat/>
    <w:rsid w:val="005248B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11">
    <w:name w:val="xl211"/>
    <w:basedOn w:val="Normal"/>
    <w:qFormat/>
    <w:rsid w:val="005248B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2">
    <w:name w:val="xl212"/>
    <w:basedOn w:val="Normal"/>
    <w:qFormat/>
    <w:rsid w:val="005248B2"/>
    <w:pPr>
      <w:shd w:val="clear" w:color="auto" w:fill="FCD5B4"/>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13">
    <w:name w:val="xl213"/>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14">
    <w:name w:val="xl214"/>
    <w:basedOn w:val="Normal"/>
    <w:qFormat/>
    <w:rsid w:val="005248B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5">
    <w:name w:val="xl215"/>
    <w:basedOn w:val="Normal"/>
    <w:qFormat/>
    <w:rsid w:val="005248B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6">
    <w:name w:val="xl216"/>
    <w:basedOn w:val="Normal"/>
    <w:qFormat/>
    <w:rsid w:val="005248B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7">
    <w:name w:val="xl217"/>
    <w:basedOn w:val="Normal"/>
    <w:qFormat/>
    <w:rsid w:val="005248B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18">
    <w:name w:val="xl218"/>
    <w:basedOn w:val="Normal"/>
    <w:qFormat/>
    <w:rsid w:val="005248B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9">
    <w:name w:val="xl219"/>
    <w:basedOn w:val="Normal"/>
    <w:qFormat/>
    <w:rsid w:val="005248B2"/>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20">
    <w:name w:val="xl220"/>
    <w:basedOn w:val="Normal"/>
    <w:qFormat/>
    <w:rsid w:val="005248B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21">
    <w:name w:val="xl221"/>
    <w:basedOn w:val="Normal"/>
    <w:qFormat/>
    <w:rsid w:val="005248B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22">
    <w:name w:val="xl222"/>
    <w:basedOn w:val="Normal"/>
    <w:qFormat/>
    <w:rsid w:val="005248B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23">
    <w:name w:val="xl223"/>
    <w:basedOn w:val="Normal"/>
    <w:qFormat/>
    <w:rsid w:val="005248B2"/>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24">
    <w:name w:val="xl224"/>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25">
    <w:name w:val="xl225"/>
    <w:basedOn w:val="Normal"/>
    <w:qFormat/>
    <w:rsid w:val="005248B2"/>
    <w:pPr>
      <w:spacing w:before="100" w:beforeAutospacing="1" w:after="100" w:afterAutospacing="1" w:line="240" w:lineRule="auto"/>
    </w:pPr>
    <w:rPr>
      <w:rFonts w:ascii="Arial" w:eastAsia="Times New Roman" w:hAnsi="Arial" w:cs="Arial"/>
      <w:sz w:val="24"/>
      <w:szCs w:val="24"/>
      <w:lang w:eastAsia="es-CO"/>
    </w:rPr>
  </w:style>
  <w:style w:type="paragraph" w:customStyle="1" w:styleId="xl226">
    <w:name w:val="xl226"/>
    <w:basedOn w:val="Normal"/>
    <w:qFormat/>
    <w:rsid w:val="005248B2"/>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27">
    <w:name w:val="xl227"/>
    <w:basedOn w:val="Normal"/>
    <w:qFormat/>
    <w:rsid w:val="005248B2"/>
    <w:pPr>
      <w:spacing w:before="100" w:beforeAutospacing="1" w:after="100" w:afterAutospacing="1" w:line="240" w:lineRule="auto"/>
    </w:pPr>
    <w:rPr>
      <w:rFonts w:ascii="Arial" w:eastAsia="Times New Roman" w:hAnsi="Arial" w:cs="Arial"/>
      <w:sz w:val="24"/>
      <w:szCs w:val="24"/>
      <w:lang w:eastAsia="es-CO"/>
    </w:rPr>
  </w:style>
  <w:style w:type="paragraph" w:customStyle="1" w:styleId="xl228">
    <w:name w:val="xl228"/>
    <w:basedOn w:val="Normal"/>
    <w:qFormat/>
    <w:rsid w:val="005248B2"/>
    <w:pPr>
      <w:spacing w:before="100" w:beforeAutospacing="1" w:after="100" w:afterAutospacing="1" w:line="240" w:lineRule="auto"/>
    </w:pPr>
    <w:rPr>
      <w:rFonts w:ascii="Arial" w:eastAsia="Times New Roman" w:hAnsi="Arial" w:cs="Arial"/>
      <w:sz w:val="24"/>
      <w:szCs w:val="24"/>
      <w:lang w:eastAsia="es-CO"/>
    </w:rPr>
  </w:style>
  <w:style w:type="paragraph" w:customStyle="1" w:styleId="xl229">
    <w:name w:val="xl229"/>
    <w:basedOn w:val="Normal"/>
    <w:qFormat/>
    <w:rsid w:val="005248B2"/>
    <w:pPr>
      <w:pBdr>
        <w:top w:val="single" w:sz="8"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30">
    <w:name w:val="xl230"/>
    <w:basedOn w:val="Normal"/>
    <w:qFormat/>
    <w:rsid w:val="005248B2"/>
    <w:pPr>
      <w:pBdr>
        <w:top w:val="single" w:sz="8"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31">
    <w:name w:val="xl231"/>
    <w:basedOn w:val="Normal"/>
    <w:qFormat/>
    <w:rsid w:val="005248B2"/>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2">
    <w:name w:val="xl232"/>
    <w:basedOn w:val="Normal"/>
    <w:qFormat/>
    <w:rsid w:val="005248B2"/>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33">
    <w:name w:val="xl233"/>
    <w:basedOn w:val="Normal"/>
    <w:qFormat/>
    <w:rsid w:val="005248B2"/>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4">
    <w:name w:val="xl234"/>
    <w:basedOn w:val="Normal"/>
    <w:qFormat/>
    <w:rsid w:val="005248B2"/>
    <w:pPr>
      <w:pBdr>
        <w:top w:val="single" w:sz="4" w:space="0" w:color="auto"/>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35">
    <w:name w:val="xl235"/>
    <w:basedOn w:val="Normal"/>
    <w:qFormat/>
    <w:rsid w:val="005248B2"/>
    <w:pPr>
      <w:pBdr>
        <w:top w:val="single" w:sz="4" w:space="0" w:color="auto"/>
        <w:left w:val="single" w:sz="4" w:space="0" w:color="auto"/>
        <w:right w:val="single" w:sz="4" w:space="0" w:color="auto"/>
      </w:pBdr>
      <w:shd w:val="clear" w:color="auto" w:fill="FCD5B4"/>
      <w:spacing w:before="100" w:beforeAutospacing="1" w:after="100" w:afterAutospacing="1" w:line="240" w:lineRule="auto"/>
    </w:pPr>
    <w:rPr>
      <w:rFonts w:ascii="Arial" w:eastAsia="Times New Roman" w:hAnsi="Arial" w:cs="Arial"/>
      <w:sz w:val="24"/>
      <w:szCs w:val="24"/>
      <w:lang w:eastAsia="es-CO"/>
    </w:rPr>
  </w:style>
  <w:style w:type="paragraph" w:customStyle="1" w:styleId="xl236">
    <w:name w:val="xl236"/>
    <w:basedOn w:val="Normal"/>
    <w:qFormat/>
    <w:rsid w:val="005248B2"/>
    <w:pPr>
      <w:pBdr>
        <w:top w:val="single" w:sz="4" w:space="0" w:color="auto"/>
        <w:left w:val="single" w:sz="4" w:space="0" w:color="auto"/>
      </w:pBdr>
      <w:shd w:val="clear" w:color="auto" w:fill="FCD5B4"/>
      <w:spacing w:before="100" w:beforeAutospacing="1" w:after="100" w:afterAutospacing="1" w:line="240" w:lineRule="auto"/>
    </w:pPr>
    <w:rPr>
      <w:rFonts w:ascii="Arial" w:eastAsia="Times New Roman" w:hAnsi="Arial" w:cs="Arial"/>
      <w:sz w:val="24"/>
      <w:szCs w:val="24"/>
      <w:lang w:eastAsia="es-CO"/>
    </w:rPr>
  </w:style>
  <w:style w:type="paragraph" w:customStyle="1" w:styleId="xl237">
    <w:name w:val="xl237"/>
    <w:basedOn w:val="Normal"/>
    <w:qFormat/>
    <w:rsid w:val="005248B2"/>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38">
    <w:name w:val="xl238"/>
    <w:basedOn w:val="Normal"/>
    <w:qFormat/>
    <w:rsid w:val="005248B2"/>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39">
    <w:name w:val="xl239"/>
    <w:basedOn w:val="Normal"/>
    <w:qFormat/>
    <w:rsid w:val="005248B2"/>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40">
    <w:name w:val="xl240"/>
    <w:basedOn w:val="Normal"/>
    <w:qFormat/>
    <w:rsid w:val="005248B2"/>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41">
    <w:name w:val="xl241"/>
    <w:basedOn w:val="Normal"/>
    <w:qFormat/>
    <w:rsid w:val="005248B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42">
    <w:name w:val="xl242"/>
    <w:basedOn w:val="Normal"/>
    <w:qFormat/>
    <w:rsid w:val="005248B2"/>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43">
    <w:name w:val="xl243"/>
    <w:basedOn w:val="Normal"/>
    <w:qFormat/>
    <w:rsid w:val="005248B2"/>
    <w:pPr>
      <w:pBdr>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44">
    <w:name w:val="xl244"/>
    <w:basedOn w:val="Normal"/>
    <w:qFormat/>
    <w:rsid w:val="005248B2"/>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45">
    <w:name w:val="xl245"/>
    <w:basedOn w:val="Normal"/>
    <w:qFormat/>
    <w:rsid w:val="005248B2"/>
    <w:pPr>
      <w:pBdr>
        <w:top w:val="single" w:sz="4" w:space="0" w:color="auto"/>
        <w:bottom w:val="single" w:sz="4" w:space="0" w:color="auto"/>
      </w:pBdr>
      <w:shd w:val="clear" w:color="auto" w:fill="FFFF00"/>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46">
    <w:name w:val="xl246"/>
    <w:basedOn w:val="Normal"/>
    <w:qFormat/>
    <w:rsid w:val="005248B2"/>
    <w:pPr>
      <w:pBdr>
        <w:top w:val="single" w:sz="4" w:space="0" w:color="auto"/>
        <w:bottom w:val="single" w:sz="4" w:space="0" w:color="auto"/>
      </w:pBdr>
      <w:shd w:val="clear" w:color="auto" w:fill="FCD5B4"/>
      <w:spacing w:before="100" w:beforeAutospacing="1" w:after="100" w:afterAutospacing="1" w:line="240" w:lineRule="auto"/>
    </w:pPr>
    <w:rPr>
      <w:rFonts w:ascii="Arial" w:eastAsia="Times New Roman" w:hAnsi="Arial" w:cs="Arial"/>
      <w:sz w:val="24"/>
      <w:szCs w:val="24"/>
      <w:lang w:eastAsia="es-CO"/>
    </w:rPr>
  </w:style>
  <w:style w:type="paragraph" w:customStyle="1" w:styleId="xl247">
    <w:name w:val="xl247"/>
    <w:basedOn w:val="Normal"/>
    <w:qFormat/>
    <w:rsid w:val="005248B2"/>
    <w:pPr>
      <w:pBdr>
        <w:left w:val="single" w:sz="4" w:space="0" w:color="auto"/>
      </w:pBdr>
      <w:spacing w:before="100" w:beforeAutospacing="1" w:after="100" w:afterAutospacing="1" w:line="240" w:lineRule="auto"/>
      <w:jc w:val="center"/>
    </w:pPr>
    <w:rPr>
      <w:rFonts w:ascii="Arial" w:eastAsia="Times New Roman" w:hAnsi="Arial" w:cs="Arial"/>
      <w:b/>
      <w:bCs/>
      <w:sz w:val="36"/>
      <w:szCs w:val="36"/>
      <w:lang w:eastAsia="es-CO"/>
    </w:rPr>
  </w:style>
  <w:style w:type="paragraph" w:customStyle="1" w:styleId="Style50">
    <w:name w:val="Style5"/>
    <w:basedOn w:val="Normal"/>
    <w:uiPriority w:val="99"/>
    <w:qFormat/>
    <w:rsid w:val="005248B2"/>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qFormat/>
    <w:rsid w:val="005248B2"/>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14">
    <w:name w:val="Style14"/>
    <w:basedOn w:val="Normal"/>
    <w:uiPriority w:val="99"/>
    <w:qFormat/>
    <w:rsid w:val="005248B2"/>
    <w:pPr>
      <w:widowControl w:val="0"/>
      <w:autoSpaceDE w:val="0"/>
      <w:autoSpaceDN w:val="0"/>
      <w:adjustRightInd w:val="0"/>
      <w:spacing w:after="0" w:line="204" w:lineRule="exact"/>
    </w:pPr>
    <w:rPr>
      <w:rFonts w:ascii="Calibri" w:eastAsia="Times New Roman" w:hAnsi="Calibri" w:cs="Times New Roman"/>
      <w:sz w:val="24"/>
      <w:szCs w:val="24"/>
      <w:lang w:eastAsia="es-CO"/>
    </w:rPr>
  </w:style>
  <w:style w:type="paragraph" w:customStyle="1" w:styleId="pa43">
    <w:name w:val="pa43"/>
    <w:basedOn w:val="Normal"/>
    <w:uiPriority w:val="99"/>
    <w:qFormat/>
    <w:rsid w:val="005248B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cont">
    <w:name w:val="texcont"/>
    <w:basedOn w:val="Normal"/>
    <w:qFormat/>
    <w:rsid w:val="005248B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uiPriority w:val="1"/>
    <w:qFormat/>
    <w:rsid w:val="005248B2"/>
    <w:pPr>
      <w:spacing w:after="0" w:line="240" w:lineRule="auto"/>
      <w:jc w:val="both"/>
    </w:pPr>
    <w:rPr>
      <w:rFonts w:ascii="Arial" w:eastAsia="Times New Roman" w:hAnsi="Arial" w:cs="Arial"/>
      <w:sz w:val="24"/>
      <w:szCs w:val="24"/>
      <w:lang w:val="es-ES" w:eastAsia="es-ES"/>
    </w:rPr>
  </w:style>
  <w:style w:type="paragraph" w:customStyle="1" w:styleId="Textoindependiente4">
    <w:name w:val="Texto independiente("/>
    <w:basedOn w:val="Normal"/>
    <w:uiPriority w:val="1"/>
    <w:qFormat/>
    <w:rsid w:val="005248B2"/>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Sangra2detindependiente12">
    <w:name w:val="Sangría 2 de t.independiente1"/>
    <w:basedOn w:val="Normal"/>
    <w:uiPriority w:val="99"/>
    <w:qFormat/>
    <w:rsid w:val="005248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2detindependiente110">
    <w:name w:val="Sangría 2 de t.independiente11"/>
    <w:basedOn w:val="Normal"/>
    <w:uiPriority w:val="99"/>
    <w:qFormat/>
    <w:rsid w:val="005248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2detindependiente20">
    <w:name w:val="Sangría 2 de t.independiente2"/>
    <w:basedOn w:val="Normal"/>
    <w:uiPriority w:val="99"/>
    <w:qFormat/>
    <w:rsid w:val="005248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graybox1">
    <w:name w:val="graybox1"/>
    <w:basedOn w:val="Normal"/>
    <w:qFormat/>
    <w:rsid w:val="005248B2"/>
    <w:pPr>
      <w:spacing w:after="203" w:line="240" w:lineRule="auto"/>
    </w:pPr>
    <w:rPr>
      <w:rFonts w:ascii="Times New Roman" w:eastAsia="Times New Roman" w:hAnsi="Times New Roman" w:cs="Times New Roman"/>
      <w:sz w:val="24"/>
      <w:szCs w:val="24"/>
      <w:lang w:eastAsia="es-CO"/>
    </w:rPr>
  </w:style>
  <w:style w:type="character" w:customStyle="1" w:styleId="Cuadrculamediana2Car">
    <w:name w:val="Cuadrícula mediana 2 Car"/>
    <w:link w:val="Cuadrculamediana21"/>
    <w:uiPriority w:val="1"/>
    <w:locked/>
    <w:rsid w:val="005248B2"/>
    <w:rPr>
      <w:rFonts w:ascii="Times New Roman" w:eastAsia="Times New Roman" w:hAnsi="Times New Roman" w:cs="Times New Roman"/>
      <w:sz w:val="24"/>
      <w:szCs w:val="24"/>
      <w:lang w:eastAsia="es-CO"/>
    </w:rPr>
  </w:style>
  <w:style w:type="paragraph" w:customStyle="1" w:styleId="Cuadrculamediana21">
    <w:name w:val="Cuadrícula mediana 21"/>
    <w:link w:val="Cuadrculamediana2Car"/>
    <w:uiPriority w:val="1"/>
    <w:qFormat/>
    <w:rsid w:val="005248B2"/>
    <w:pPr>
      <w:spacing w:after="0"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qFormat/>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1342232540192226013msonospacing">
    <w:name w:val="m_1342232540192226013msonospacing"/>
    <w:basedOn w:val="Normal"/>
    <w:qFormat/>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mbolodenotaalpie">
    <w:name w:val="Símbolo de nota al pie"/>
    <w:rsid w:val="005248B2"/>
    <w:rPr>
      <w:vertAlign w:val="superscript"/>
    </w:rPr>
  </w:style>
  <w:style w:type="character" w:customStyle="1" w:styleId="CarCar13">
    <w:name w:val="Car Car13"/>
    <w:rsid w:val="005248B2"/>
    <w:rPr>
      <w:rFonts w:ascii="Arial" w:hAnsi="Arial" w:cs="Arial" w:hint="default"/>
      <w:sz w:val="24"/>
      <w:lang w:val="es-CO" w:eastAsia="es-ES" w:bidi="ar-SA"/>
    </w:rPr>
  </w:style>
  <w:style w:type="character" w:customStyle="1" w:styleId="CarCar15">
    <w:name w:val="Car Car15"/>
    <w:rsid w:val="005248B2"/>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5248B2"/>
    <w:rPr>
      <w:rFonts w:ascii="Arial" w:eastAsia="Times New Roman" w:hAnsi="Arial" w:cs="Arial" w:hint="default"/>
      <w:spacing w:val="-8"/>
    </w:rPr>
  </w:style>
  <w:style w:type="character" w:customStyle="1" w:styleId="CharAttribute10">
    <w:name w:val="CharAttribute10"/>
    <w:rsid w:val="005248B2"/>
    <w:rPr>
      <w:rFonts w:ascii="Arial" w:eastAsia="Times New Roman" w:hAnsi="Arial" w:cs="Arial" w:hint="default"/>
      <w:b/>
      <w:bCs w:val="0"/>
    </w:rPr>
  </w:style>
  <w:style w:type="character" w:customStyle="1" w:styleId="CharAttribute7">
    <w:name w:val="CharAttribute7"/>
    <w:rsid w:val="005248B2"/>
    <w:rPr>
      <w:rFonts w:ascii="¹Å" w:eastAsia="¹Å" w:hAnsi="¹Å" w:hint="default"/>
      <w:sz w:val="22"/>
    </w:rPr>
  </w:style>
  <w:style w:type="character" w:customStyle="1" w:styleId="txt3">
    <w:name w:val="txt3"/>
    <w:basedOn w:val="Fuentedeprrafopredeter"/>
    <w:rsid w:val="005248B2"/>
  </w:style>
  <w:style w:type="character" w:customStyle="1" w:styleId="it">
    <w:name w:val="it"/>
    <w:basedOn w:val="Fuentedeprrafopredeter"/>
    <w:rsid w:val="005248B2"/>
  </w:style>
  <w:style w:type="character" w:customStyle="1" w:styleId="spelle">
    <w:name w:val="spelle"/>
    <w:basedOn w:val="Fuentedeprrafopredeter"/>
    <w:rsid w:val="005248B2"/>
  </w:style>
  <w:style w:type="character" w:customStyle="1" w:styleId="SinespaciadoCar1">
    <w:name w:val="Sin espaciado Car1"/>
    <w:basedOn w:val="Fuentedeprrafopredeter"/>
    <w:uiPriority w:val="1"/>
    <w:rsid w:val="005248B2"/>
    <w:rPr>
      <w:rFonts w:ascii="Times New Roman" w:eastAsia="Times New Roman" w:hAnsi="Times New Roman" w:cs="Times New Roman" w:hint="default"/>
      <w:sz w:val="24"/>
      <w:szCs w:val="24"/>
      <w:lang w:eastAsia="es-ES"/>
    </w:rPr>
  </w:style>
  <w:style w:type="character" w:customStyle="1" w:styleId="fpidedesc1">
    <w:name w:val="fpide_desc1"/>
    <w:basedOn w:val="Fuentedeprrafopredeter"/>
    <w:rsid w:val="005248B2"/>
  </w:style>
  <w:style w:type="character" w:customStyle="1" w:styleId="nombreitemcatalogo1">
    <w:name w:val="nombreitemcatalogo1"/>
    <w:rsid w:val="005248B2"/>
    <w:rPr>
      <w:rFonts w:ascii="Arial" w:hAnsi="Arial" w:cs="Arial" w:hint="default"/>
      <w:b/>
      <w:bCs/>
      <w:caps/>
      <w:color w:val="8E8E8E"/>
      <w:sz w:val="18"/>
      <w:szCs w:val="18"/>
    </w:rPr>
  </w:style>
  <w:style w:type="character" w:customStyle="1" w:styleId="titulo-noticia1">
    <w:name w:val="titulo-noticia1"/>
    <w:rsid w:val="005248B2"/>
    <w:rPr>
      <w:rFonts w:ascii="Arial" w:hAnsi="Arial" w:cs="Arial" w:hint="default"/>
      <w:b/>
      <w:bCs/>
      <w:color w:val="002040"/>
      <w:sz w:val="23"/>
      <w:szCs w:val="23"/>
    </w:rPr>
  </w:style>
  <w:style w:type="character" w:customStyle="1" w:styleId="a9">
    <w:name w:val="a9"/>
    <w:basedOn w:val="Fuentedeprrafopredeter"/>
    <w:rsid w:val="005248B2"/>
  </w:style>
  <w:style w:type="character" w:customStyle="1" w:styleId="texto5">
    <w:name w:val="texto5"/>
    <w:basedOn w:val="Fuentedeprrafopredeter"/>
    <w:rsid w:val="005248B2"/>
  </w:style>
  <w:style w:type="character" w:customStyle="1" w:styleId="Sangra2detindependienteCar10">
    <w:name w:val="Sangría 2 de t.independiente Car1"/>
    <w:semiHidden/>
    <w:rsid w:val="005248B2"/>
    <w:rPr>
      <w:rFonts w:ascii="Cambria" w:eastAsia="MS Mincho" w:hAnsi="Cambria" w:cs="Times New Roman" w:hint="default"/>
      <w:sz w:val="24"/>
      <w:szCs w:val="24"/>
      <w:lang w:val="es-ES_tradnl" w:eastAsia="es-ES"/>
    </w:rPr>
  </w:style>
  <w:style w:type="character" w:customStyle="1" w:styleId="Sangra3detindependienteCar10">
    <w:name w:val="Sangría 3 de t.independiente Car1"/>
    <w:semiHidden/>
    <w:rsid w:val="005248B2"/>
    <w:rPr>
      <w:rFonts w:ascii="Cambria" w:eastAsia="MS Mincho" w:hAnsi="Cambria" w:cs="Times New Roman" w:hint="default"/>
      <w:sz w:val="16"/>
      <w:szCs w:val="16"/>
      <w:lang w:val="es-ES_tradnl" w:eastAsia="es-ES"/>
    </w:rPr>
  </w:style>
  <w:style w:type="character" w:customStyle="1" w:styleId="HTMLconformatoprevioCar1">
    <w:name w:val="HTML con formato previo Car1"/>
    <w:uiPriority w:val="99"/>
    <w:semiHidden/>
    <w:rsid w:val="005248B2"/>
    <w:rPr>
      <w:rFonts w:ascii="Consolas" w:eastAsia="MS Mincho" w:hAnsi="Consolas" w:cs="Consolas" w:hint="default"/>
      <w:sz w:val="20"/>
      <w:szCs w:val="20"/>
      <w:lang w:val="es-ES_tradnl" w:eastAsia="es-ES"/>
    </w:rPr>
  </w:style>
  <w:style w:type="character" w:customStyle="1" w:styleId="intellitxt">
    <w:name w:val="intellitxt"/>
    <w:rsid w:val="005248B2"/>
  </w:style>
  <w:style w:type="character" w:customStyle="1" w:styleId="barrainftex">
    <w:name w:val="barrainftex"/>
    <w:rsid w:val="005248B2"/>
  </w:style>
  <w:style w:type="character" w:customStyle="1" w:styleId="linkc">
    <w:name w:val="linkc"/>
    <w:rsid w:val="005248B2"/>
  </w:style>
  <w:style w:type="character" w:customStyle="1" w:styleId="HeaderChar">
    <w:name w:val="Header Char"/>
    <w:aliases w:val="h Char,h8 Char,h9 Char,h10 Char,h18 Char"/>
    <w:locked/>
    <w:rsid w:val="005248B2"/>
    <w:rPr>
      <w:rFonts w:ascii="Times New Roman" w:hAnsi="Times New Roman" w:cs="Times New Roman" w:hint="default"/>
      <w:sz w:val="20"/>
      <w:szCs w:val="20"/>
      <w:lang w:val="es-ES" w:eastAsia="es-ES"/>
    </w:rPr>
  </w:style>
  <w:style w:type="character" w:customStyle="1" w:styleId="TitleChar">
    <w:name w:val="Title Char"/>
    <w:locked/>
    <w:rsid w:val="005248B2"/>
    <w:rPr>
      <w:rFonts w:ascii="Arial" w:hAnsi="Arial" w:cs="Arial" w:hint="default"/>
      <w:b/>
      <w:bCs/>
      <w:sz w:val="24"/>
      <w:szCs w:val="24"/>
      <w:lang w:val="es-ES" w:eastAsia="es-ES"/>
    </w:rPr>
  </w:style>
  <w:style w:type="character" w:customStyle="1" w:styleId="phonemore">
    <w:name w:val="phonemore"/>
    <w:basedOn w:val="Fuentedeprrafopredeter"/>
    <w:rsid w:val="005248B2"/>
  </w:style>
  <w:style w:type="character" w:customStyle="1" w:styleId="prodname">
    <w:name w:val="prodname"/>
    <w:basedOn w:val="Fuentedeprrafopredeter"/>
    <w:rsid w:val="005248B2"/>
  </w:style>
  <w:style w:type="character" w:customStyle="1" w:styleId="fpdescripcion">
    <w:name w:val="fp_descripcion"/>
    <w:basedOn w:val="Fuentedeprrafopredeter"/>
    <w:rsid w:val="005248B2"/>
  </w:style>
  <w:style w:type="character" w:customStyle="1" w:styleId="bold">
    <w:name w:val="bold"/>
    <w:basedOn w:val="Fuentedeprrafopredeter"/>
    <w:rsid w:val="005248B2"/>
  </w:style>
  <w:style w:type="character" w:customStyle="1" w:styleId="estilo6">
    <w:name w:val="estilo6"/>
    <w:basedOn w:val="Fuentedeprrafopredeter"/>
    <w:rsid w:val="005248B2"/>
  </w:style>
  <w:style w:type="table" w:customStyle="1" w:styleId="Tablaconcuadrcula31">
    <w:name w:val="Tabla con cuadrícula31"/>
    <w:basedOn w:val="Tablanormal"/>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uiPriority w:val="59"/>
    <w:rsid w:val="005248B2"/>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uiPriority w:val="59"/>
    <w:rsid w:val="005248B2"/>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5248B2"/>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
    <w:name w:val="Tabla con cuadrícula52"/>
    <w:basedOn w:val="Tablanormal"/>
    <w:uiPriority w:val="59"/>
    <w:rsid w:val="005248B2"/>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uiPriority w:val="59"/>
    <w:rsid w:val="005248B2"/>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rsid w:val="005248B2"/>
    <w:pPr>
      <w:spacing w:after="0" w:line="240" w:lineRule="auto"/>
    </w:pPr>
    <w:rPr>
      <w:rFonts w:ascii="Calibri" w:eastAsia="Calibri" w:hAnsi="Calibri" w:cs="Times New Roman"/>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
    <w:name w:val="Tabla con cuadrícula411"/>
    <w:basedOn w:val="Tablanormal"/>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uiPriority w:val="59"/>
    <w:rsid w:val="005248B2"/>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uiPriority w:val="59"/>
    <w:rsid w:val="005248B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5248B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
    <w:name w:val="Tabla con cuadrícula63"/>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uiPriority w:val="59"/>
    <w:rsid w:val="005248B2"/>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5248B2"/>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5248B2"/>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5248B2"/>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5248B2"/>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5248B2"/>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5248B2"/>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5248B2"/>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5248B2"/>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rsid w:val="005248B2"/>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rsid w:val="005248B2"/>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
    <w:name w:val="Tabla con cuadrícula181"/>
    <w:basedOn w:val="Tablanormal"/>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
    <w:name w:val="Tabla con cuadrícula2111"/>
    <w:basedOn w:val="Tablanormal"/>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uiPriority w:val="59"/>
    <w:rsid w:val="005248B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5248B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1">
    <w:name w:val="Cuadrícula de tabla clara1"/>
    <w:basedOn w:val="Tablanormal"/>
    <w:uiPriority w:val="40"/>
    <w:rsid w:val="005248B2"/>
    <w:pPr>
      <w:spacing w:after="0" w:line="240" w:lineRule="auto"/>
    </w:pPr>
    <w:rPr>
      <w:rFonts w:ascii="Cambria" w:eastAsia="MS Mincho" w:hAnsi="Cambria" w:cs="Times New Roman"/>
      <w:kern w:val="0"/>
      <w:sz w:val="20"/>
      <w:szCs w:val="20"/>
      <w:lang w:val="es-ES_tradnl"/>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
    <w:name w:val="Tabla clásica 21"/>
    <w:basedOn w:val="Tablanormal"/>
    <w:rsid w:val="005248B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rsid w:val="005248B2"/>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rsid w:val="005248B2"/>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rsid w:val="005248B2"/>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rsid w:val="005248B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5248B2"/>
    <w:pPr>
      <w:spacing w:after="0" w:line="240" w:lineRule="auto"/>
    </w:pPr>
    <w:rPr>
      <w:rFonts w:ascii="Cambria" w:eastAsia="MS Mincho" w:hAnsi="Cambria" w:cs="Times New Roman"/>
      <w:kern w:val="0"/>
      <w:sz w:val="20"/>
      <w:szCs w:val="20"/>
      <w:lang w:val="es-ES_tradnl"/>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5248B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5248B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5248B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5248B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paragraph" w:styleId="Listaconnmeros">
    <w:name w:val="List Number"/>
    <w:basedOn w:val="Normal"/>
    <w:unhideWhenUsed/>
    <w:rsid w:val="005248B2"/>
    <w:pPr>
      <w:numPr>
        <w:numId w:val="19"/>
      </w:numPr>
      <w:spacing w:after="0" w:line="240" w:lineRule="auto"/>
      <w:contextualSpacing/>
    </w:pPr>
    <w:rPr>
      <w:rFonts w:ascii="Cambria" w:eastAsia="MS Mincho" w:hAnsi="Cambria" w:cs="Times New Roman"/>
      <w:sz w:val="24"/>
      <w:szCs w:val="24"/>
      <w:lang w:val="es-ES_tradnl" w:eastAsia="es-ES"/>
    </w:rPr>
  </w:style>
  <w:style w:type="numbering" w:customStyle="1" w:styleId="Lista412">
    <w:name w:val="Lista 412"/>
    <w:rsid w:val="005248B2"/>
    <w:pPr>
      <w:numPr>
        <w:numId w:val="3"/>
      </w:numPr>
    </w:pPr>
  </w:style>
  <w:style w:type="numbering" w:customStyle="1" w:styleId="WW8Num501">
    <w:name w:val="WW8Num501"/>
    <w:rsid w:val="005248B2"/>
    <w:pPr>
      <w:numPr>
        <w:numId w:val="21"/>
      </w:numPr>
    </w:pPr>
  </w:style>
  <w:style w:type="numbering" w:customStyle="1" w:styleId="Lista41111">
    <w:name w:val="Lista 41111"/>
    <w:rsid w:val="005248B2"/>
    <w:pPr>
      <w:numPr>
        <w:numId w:val="22"/>
      </w:numPr>
    </w:pPr>
  </w:style>
  <w:style w:type="numbering" w:customStyle="1" w:styleId="Lista4111">
    <w:name w:val="Lista 4111"/>
    <w:rsid w:val="005248B2"/>
  </w:style>
  <w:style w:type="paragraph" w:customStyle="1" w:styleId="cuerpo0">
    <w:name w:val="cuerpo"/>
    <w:basedOn w:val="Normal"/>
    <w:qFormat/>
    <w:rsid w:val="005248B2"/>
    <w:pPr>
      <w:spacing w:after="0" w:line="240" w:lineRule="auto"/>
    </w:pPr>
    <w:rPr>
      <w:rFonts w:ascii="Times New Roman" w:eastAsia="Calibri" w:hAnsi="Times New Roman" w:cs="Times New Roman"/>
      <w:color w:val="000000"/>
      <w:sz w:val="24"/>
      <w:szCs w:val="24"/>
      <w:lang w:eastAsia="es-CO"/>
    </w:rPr>
  </w:style>
  <w:style w:type="numbering" w:customStyle="1" w:styleId="Sinlista4">
    <w:name w:val="Sin lista4"/>
    <w:next w:val="Sinlista"/>
    <w:uiPriority w:val="99"/>
    <w:semiHidden/>
    <w:unhideWhenUsed/>
    <w:rsid w:val="005248B2"/>
  </w:style>
  <w:style w:type="numbering" w:customStyle="1" w:styleId="Sinlista5">
    <w:name w:val="Sin lista5"/>
    <w:next w:val="Sinlista"/>
    <w:uiPriority w:val="99"/>
    <w:semiHidden/>
    <w:unhideWhenUsed/>
    <w:rsid w:val="005248B2"/>
  </w:style>
  <w:style w:type="numbering" w:customStyle="1" w:styleId="Sinlista6">
    <w:name w:val="Sin lista6"/>
    <w:next w:val="Sinlista"/>
    <w:uiPriority w:val="99"/>
    <w:semiHidden/>
    <w:unhideWhenUsed/>
    <w:rsid w:val="005248B2"/>
  </w:style>
  <w:style w:type="numbering" w:customStyle="1" w:styleId="Sinlista7">
    <w:name w:val="Sin lista7"/>
    <w:next w:val="Sinlista"/>
    <w:uiPriority w:val="99"/>
    <w:semiHidden/>
    <w:unhideWhenUsed/>
    <w:rsid w:val="005248B2"/>
  </w:style>
  <w:style w:type="paragraph" w:styleId="Bibliografa">
    <w:name w:val="Bibliography"/>
    <w:basedOn w:val="Normal"/>
    <w:next w:val="Normal"/>
    <w:uiPriority w:val="37"/>
    <w:unhideWhenUsed/>
    <w:rsid w:val="005248B2"/>
    <w:pPr>
      <w:spacing w:after="0" w:line="240" w:lineRule="auto"/>
    </w:pPr>
    <w:rPr>
      <w:rFonts w:ascii="Times New Roman" w:eastAsia="Times New Roman" w:hAnsi="Times New Roman" w:cs="Times New Roman"/>
      <w:sz w:val="24"/>
      <w:szCs w:val="24"/>
      <w:lang w:val="es-ES" w:eastAsia="es-ES"/>
    </w:rPr>
  </w:style>
  <w:style w:type="paragraph" w:styleId="TtuloTDC">
    <w:name w:val="TOC Heading"/>
    <w:basedOn w:val="Ttulo1"/>
    <w:next w:val="Normal"/>
    <w:uiPriority w:val="39"/>
    <w:unhideWhenUsed/>
    <w:qFormat/>
    <w:rsid w:val="005248B2"/>
    <w:pPr>
      <w:spacing w:before="480" w:after="0"/>
      <w:outlineLvl w:val="9"/>
    </w:pPr>
    <w:rPr>
      <w:b/>
      <w:bCs/>
      <w:sz w:val="28"/>
      <w:szCs w:val="28"/>
      <w:lang w:eastAsia="es-CO"/>
    </w:rPr>
  </w:style>
  <w:style w:type="numbering" w:customStyle="1" w:styleId="Lista411">
    <w:name w:val="Lista 411"/>
    <w:basedOn w:val="Sinlista"/>
    <w:rsid w:val="005248B2"/>
  </w:style>
  <w:style w:type="numbering" w:customStyle="1" w:styleId="Sinlista8">
    <w:name w:val="Sin lista8"/>
    <w:next w:val="Sinlista"/>
    <w:uiPriority w:val="99"/>
    <w:semiHidden/>
    <w:unhideWhenUsed/>
    <w:rsid w:val="005248B2"/>
  </w:style>
  <w:style w:type="numbering" w:customStyle="1" w:styleId="Sinlista21">
    <w:name w:val="Sin lista21"/>
    <w:next w:val="Sinlista"/>
    <w:uiPriority w:val="99"/>
    <w:semiHidden/>
    <w:unhideWhenUsed/>
    <w:rsid w:val="005248B2"/>
  </w:style>
  <w:style w:type="numbering" w:customStyle="1" w:styleId="Sinlista211">
    <w:name w:val="Sin lista211"/>
    <w:next w:val="Sinlista"/>
    <w:uiPriority w:val="99"/>
    <w:semiHidden/>
    <w:unhideWhenUsed/>
    <w:rsid w:val="005248B2"/>
  </w:style>
  <w:style w:type="numbering" w:customStyle="1" w:styleId="WW8Num5011">
    <w:name w:val="WW8Num5011"/>
    <w:rsid w:val="005248B2"/>
    <w:pPr>
      <w:numPr>
        <w:numId w:val="91"/>
      </w:numPr>
    </w:pPr>
  </w:style>
  <w:style w:type="numbering" w:customStyle="1" w:styleId="Lista411111">
    <w:name w:val="Lista 411111"/>
    <w:basedOn w:val="Sinlista"/>
    <w:rsid w:val="005248B2"/>
    <w:pPr>
      <w:numPr>
        <w:numId w:val="86"/>
      </w:numPr>
    </w:pPr>
  </w:style>
  <w:style w:type="paragraph" w:styleId="Sangranormal">
    <w:name w:val="Normal Indent"/>
    <w:basedOn w:val="Normal"/>
    <w:rsid w:val="005248B2"/>
    <w:pPr>
      <w:spacing w:after="0" w:line="240" w:lineRule="auto"/>
      <w:ind w:left="708"/>
    </w:pPr>
    <w:rPr>
      <w:rFonts w:ascii="Times New Roman" w:eastAsia="Times New Roman" w:hAnsi="Times New Roman" w:cs="Times New Roman"/>
      <w:sz w:val="24"/>
      <w:szCs w:val="24"/>
      <w:lang w:val="es-ES" w:eastAsia="es-ES"/>
    </w:rPr>
  </w:style>
  <w:style w:type="numbering" w:customStyle="1" w:styleId="Sinlista31">
    <w:name w:val="Sin lista31"/>
    <w:next w:val="Sinlista"/>
    <w:uiPriority w:val="99"/>
    <w:semiHidden/>
    <w:unhideWhenUsed/>
    <w:rsid w:val="005248B2"/>
  </w:style>
  <w:style w:type="numbering" w:customStyle="1" w:styleId="Sinlista41">
    <w:name w:val="Sin lista41"/>
    <w:next w:val="Sinlista"/>
    <w:uiPriority w:val="99"/>
    <w:semiHidden/>
    <w:unhideWhenUsed/>
    <w:rsid w:val="005248B2"/>
  </w:style>
  <w:style w:type="numbering" w:customStyle="1" w:styleId="Sinlista51">
    <w:name w:val="Sin lista51"/>
    <w:next w:val="Sinlista"/>
    <w:uiPriority w:val="99"/>
    <w:semiHidden/>
    <w:unhideWhenUsed/>
    <w:rsid w:val="005248B2"/>
  </w:style>
  <w:style w:type="numbering" w:customStyle="1" w:styleId="Sinlista61">
    <w:name w:val="Sin lista61"/>
    <w:next w:val="Sinlista"/>
    <w:uiPriority w:val="99"/>
    <w:semiHidden/>
    <w:unhideWhenUsed/>
    <w:rsid w:val="005248B2"/>
  </w:style>
  <w:style w:type="numbering" w:customStyle="1" w:styleId="Sinlista71">
    <w:name w:val="Sin lista71"/>
    <w:next w:val="Sinlista"/>
    <w:uiPriority w:val="99"/>
    <w:semiHidden/>
    <w:unhideWhenUsed/>
    <w:rsid w:val="005248B2"/>
  </w:style>
  <w:style w:type="numbering" w:customStyle="1" w:styleId="Sinlista9">
    <w:name w:val="Sin lista9"/>
    <w:next w:val="Sinlista"/>
    <w:uiPriority w:val="99"/>
    <w:semiHidden/>
    <w:unhideWhenUsed/>
    <w:rsid w:val="005248B2"/>
  </w:style>
  <w:style w:type="numbering" w:customStyle="1" w:styleId="Sinlista22">
    <w:name w:val="Sin lista22"/>
    <w:next w:val="Sinlista"/>
    <w:uiPriority w:val="99"/>
    <w:semiHidden/>
    <w:unhideWhenUsed/>
    <w:rsid w:val="005248B2"/>
  </w:style>
  <w:style w:type="numbering" w:customStyle="1" w:styleId="Sinlista32">
    <w:name w:val="Sin lista32"/>
    <w:next w:val="Sinlista"/>
    <w:uiPriority w:val="99"/>
    <w:semiHidden/>
    <w:unhideWhenUsed/>
    <w:rsid w:val="005248B2"/>
  </w:style>
  <w:style w:type="numbering" w:customStyle="1" w:styleId="Sinlista42">
    <w:name w:val="Sin lista42"/>
    <w:next w:val="Sinlista"/>
    <w:uiPriority w:val="99"/>
    <w:semiHidden/>
    <w:unhideWhenUsed/>
    <w:rsid w:val="005248B2"/>
  </w:style>
  <w:style w:type="numbering" w:customStyle="1" w:styleId="Sinlista52">
    <w:name w:val="Sin lista52"/>
    <w:next w:val="Sinlista"/>
    <w:uiPriority w:val="99"/>
    <w:semiHidden/>
    <w:unhideWhenUsed/>
    <w:rsid w:val="005248B2"/>
  </w:style>
  <w:style w:type="numbering" w:customStyle="1" w:styleId="Sinlista62">
    <w:name w:val="Sin lista62"/>
    <w:next w:val="Sinlista"/>
    <w:uiPriority w:val="99"/>
    <w:semiHidden/>
    <w:unhideWhenUsed/>
    <w:rsid w:val="005248B2"/>
  </w:style>
  <w:style w:type="numbering" w:customStyle="1" w:styleId="Sinlista72">
    <w:name w:val="Sin lista72"/>
    <w:next w:val="Sinlista"/>
    <w:uiPriority w:val="99"/>
    <w:semiHidden/>
    <w:unhideWhenUsed/>
    <w:rsid w:val="005248B2"/>
  </w:style>
  <w:style w:type="numbering" w:customStyle="1" w:styleId="Sinlista10">
    <w:name w:val="Sin lista10"/>
    <w:next w:val="Sinlista"/>
    <w:uiPriority w:val="99"/>
    <w:semiHidden/>
    <w:unhideWhenUsed/>
    <w:rsid w:val="005248B2"/>
  </w:style>
  <w:style w:type="numbering" w:customStyle="1" w:styleId="Sinlista13">
    <w:name w:val="Sin lista13"/>
    <w:next w:val="Sinlista"/>
    <w:uiPriority w:val="99"/>
    <w:semiHidden/>
    <w:unhideWhenUsed/>
    <w:rsid w:val="005248B2"/>
  </w:style>
  <w:style w:type="numbering" w:customStyle="1" w:styleId="Sinlista23">
    <w:name w:val="Sin lista23"/>
    <w:next w:val="Sinlista"/>
    <w:uiPriority w:val="99"/>
    <w:semiHidden/>
    <w:unhideWhenUsed/>
    <w:rsid w:val="005248B2"/>
  </w:style>
  <w:style w:type="numbering" w:customStyle="1" w:styleId="Sinlista33">
    <w:name w:val="Sin lista33"/>
    <w:next w:val="Sinlista"/>
    <w:uiPriority w:val="99"/>
    <w:semiHidden/>
    <w:unhideWhenUsed/>
    <w:rsid w:val="005248B2"/>
  </w:style>
  <w:style w:type="numbering" w:customStyle="1" w:styleId="Sinlista43">
    <w:name w:val="Sin lista43"/>
    <w:next w:val="Sinlista"/>
    <w:uiPriority w:val="99"/>
    <w:semiHidden/>
    <w:unhideWhenUsed/>
    <w:rsid w:val="005248B2"/>
  </w:style>
  <w:style w:type="numbering" w:customStyle="1" w:styleId="Sinlista53">
    <w:name w:val="Sin lista53"/>
    <w:next w:val="Sinlista"/>
    <w:uiPriority w:val="99"/>
    <w:semiHidden/>
    <w:unhideWhenUsed/>
    <w:rsid w:val="005248B2"/>
  </w:style>
  <w:style w:type="numbering" w:customStyle="1" w:styleId="Sinlista63">
    <w:name w:val="Sin lista63"/>
    <w:next w:val="Sinlista"/>
    <w:uiPriority w:val="99"/>
    <w:semiHidden/>
    <w:unhideWhenUsed/>
    <w:rsid w:val="005248B2"/>
  </w:style>
  <w:style w:type="numbering" w:customStyle="1" w:styleId="Sinlista73">
    <w:name w:val="Sin lista73"/>
    <w:next w:val="Sinlista"/>
    <w:uiPriority w:val="99"/>
    <w:semiHidden/>
    <w:unhideWhenUsed/>
    <w:rsid w:val="005248B2"/>
  </w:style>
  <w:style w:type="paragraph" w:customStyle="1" w:styleId="subtitulos">
    <w:name w:val="subtitulos"/>
    <w:basedOn w:val="Normal"/>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ubdued">
    <w:name w:val="subdued"/>
    <w:basedOn w:val="Normal"/>
    <w:qFormat/>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d22fa39-3b07-410d-87fe-14fd7dd39265">
    <w:name w:val="4d22fa39-3b07-410d-87fe-14fd7dd39265"/>
    <w:basedOn w:val="Normal"/>
    <w:uiPriority w:val="99"/>
    <w:qFormat/>
    <w:rsid w:val="005248B2"/>
    <w:pPr>
      <w:spacing w:after="0" w:line="240" w:lineRule="auto"/>
    </w:pPr>
    <w:rPr>
      <w:rFonts w:ascii="Times New Roman" w:eastAsia="Calibri" w:hAnsi="Times New Roman" w:cs="Times New Roman"/>
      <w:sz w:val="24"/>
      <w:szCs w:val="24"/>
      <w:lang w:eastAsia="es-CO"/>
    </w:rPr>
  </w:style>
  <w:style w:type="character" w:customStyle="1" w:styleId="A90">
    <w:name w:val="A9"/>
    <w:rsid w:val="005248B2"/>
    <w:rPr>
      <w:color w:val="000000"/>
      <w:sz w:val="19"/>
    </w:rPr>
  </w:style>
  <w:style w:type="paragraph" w:customStyle="1" w:styleId="Pa39">
    <w:name w:val="Pa39"/>
    <w:basedOn w:val="Normal"/>
    <w:next w:val="Normal"/>
    <w:qFormat/>
    <w:rsid w:val="005248B2"/>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customStyle="1" w:styleId="Pa38">
    <w:name w:val="Pa38"/>
    <w:basedOn w:val="Normal"/>
    <w:next w:val="Normal"/>
    <w:qFormat/>
    <w:rsid w:val="005248B2"/>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customStyle="1" w:styleId="pa9">
    <w:name w:val="pa9"/>
    <w:basedOn w:val="Normal"/>
    <w:qFormat/>
    <w:rsid w:val="005248B2"/>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ECO">
    <w:name w:val="ECO"/>
    <w:basedOn w:val="Normal"/>
    <w:uiPriority w:val="99"/>
    <w:qFormat/>
    <w:rsid w:val="005248B2"/>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paragraph" w:customStyle="1" w:styleId="Cuerpodetexto">
    <w:name w:val="Cuerpo de texto"/>
    <w:basedOn w:val="Normal"/>
    <w:uiPriority w:val="99"/>
    <w:qFormat/>
    <w:rsid w:val="005248B2"/>
    <w:pPr>
      <w:widowControl w:val="0"/>
      <w:tabs>
        <w:tab w:val="left" w:pos="567"/>
      </w:tabs>
      <w:suppressAutoHyphens/>
      <w:spacing w:after="0" w:line="240" w:lineRule="auto"/>
      <w:jc w:val="both"/>
    </w:pPr>
    <w:rPr>
      <w:rFonts w:ascii="Arial" w:eastAsia="Times New Roman" w:hAnsi="Arial" w:cs="Arial"/>
      <w:noProof/>
      <w:spacing w:val="-1"/>
      <w:sz w:val="20"/>
      <w:szCs w:val="20"/>
      <w:lang w:val="es-ES" w:eastAsia="es-ES"/>
    </w:rPr>
  </w:style>
  <w:style w:type="paragraph" w:customStyle="1" w:styleId="toa">
    <w:name w:val="toa"/>
    <w:basedOn w:val="Normal"/>
    <w:uiPriority w:val="99"/>
    <w:qFormat/>
    <w:rsid w:val="005248B2"/>
    <w:pPr>
      <w:tabs>
        <w:tab w:val="left" w:pos="0"/>
        <w:tab w:val="left" w:pos="9000"/>
        <w:tab w:val="right" w:pos="9360"/>
      </w:tabs>
      <w:suppressAutoHyphens/>
      <w:spacing w:after="0" w:line="240" w:lineRule="auto"/>
      <w:jc w:val="both"/>
    </w:pPr>
    <w:rPr>
      <w:rFonts w:ascii="Tahoma" w:eastAsia="Times New Roman" w:hAnsi="Tahoma" w:cs="Tahoma"/>
      <w:spacing w:val="-2"/>
      <w:sz w:val="24"/>
      <w:szCs w:val="24"/>
      <w:lang w:val="en-US"/>
    </w:rPr>
  </w:style>
  <w:style w:type="table" w:customStyle="1" w:styleId="TableGrid1">
    <w:name w:val="Table Grid1"/>
    <w:basedOn w:val="Tablanormal"/>
    <w:next w:val="Tablaconcuadrcula"/>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5248B2"/>
    <w:rPr>
      <w:i/>
      <w:iCs/>
      <w:color w:val="808080"/>
    </w:rPr>
  </w:style>
  <w:style w:type="numbering" w:customStyle="1" w:styleId="Estilo31">
    <w:name w:val="Estilo31"/>
    <w:rsid w:val="005248B2"/>
  </w:style>
  <w:style w:type="paragraph" w:customStyle="1" w:styleId="bg-black">
    <w:name w:val="bg-black"/>
    <w:basedOn w:val="Normal"/>
    <w:qFormat/>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tecenter">
    <w:name w:val="rtecenter"/>
    <w:basedOn w:val="Normal"/>
    <w:qFormat/>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media2">
    <w:name w:val="Medium Grid 2"/>
    <w:basedOn w:val="Tablanormal"/>
    <w:uiPriority w:val="1"/>
    <w:unhideWhenUsed/>
    <w:rsid w:val="005248B2"/>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5248B2"/>
    <w:rPr>
      <w:rFonts w:ascii="Helvetica Neue" w:hAnsi="Helvetica Neue" w:cs="Helvetica Neue" w:hint="default"/>
      <w:color w:val="000000"/>
    </w:rPr>
  </w:style>
  <w:style w:type="character" w:customStyle="1" w:styleId="A6">
    <w:name w:val="A6"/>
    <w:uiPriority w:val="99"/>
    <w:rsid w:val="005248B2"/>
    <w:rPr>
      <w:rFonts w:ascii="Helvetica Neue" w:hAnsi="Helvetica Neue" w:cs="Helvetica Neue" w:hint="default"/>
      <w:color w:val="000000"/>
      <w:sz w:val="16"/>
      <w:szCs w:val="16"/>
    </w:rPr>
  </w:style>
  <w:style w:type="table" w:customStyle="1" w:styleId="Tablaclsica24">
    <w:name w:val="Tabla clásica 24"/>
    <w:basedOn w:val="Tablanormal"/>
    <w:next w:val="Tablaclsica2"/>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
    <w:name w:val="Tabla profesional4"/>
    <w:basedOn w:val="Tablanormal"/>
    <w:next w:val="Tablaprofesional"/>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
    <w:name w:val="WW8Num50111"/>
    <w:rsid w:val="005248B2"/>
  </w:style>
  <w:style w:type="numbering" w:customStyle="1" w:styleId="Lista4111111">
    <w:name w:val="Lista 4111111"/>
    <w:rsid w:val="005248B2"/>
  </w:style>
  <w:style w:type="numbering" w:customStyle="1" w:styleId="WW8Num5012">
    <w:name w:val="WW8Num5012"/>
    <w:rsid w:val="005248B2"/>
    <w:pPr>
      <w:numPr>
        <w:numId w:val="25"/>
      </w:numPr>
    </w:pPr>
  </w:style>
  <w:style w:type="numbering" w:customStyle="1" w:styleId="WW8Num504">
    <w:name w:val="WW8Num504"/>
    <w:rsid w:val="005248B2"/>
  </w:style>
  <w:style w:type="numbering" w:customStyle="1" w:styleId="WW8Num5041">
    <w:name w:val="WW8Num5041"/>
    <w:rsid w:val="005248B2"/>
    <w:pPr>
      <w:numPr>
        <w:numId w:val="4"/>
      </w:numPr>
    </w:pPr>
  </w:style>
  <w:style w:type="numbering" w:customStyle="1" w:styleId="Lista41111112">
    <w:name w:val="Lista 41111112"/>
    <w:rsid w:val="005248B2"/>
  </w:style>
  <w:style w:type="numbering" w:customStyle="1" w:styleId="Lista413">
    <w:name w:val="Lista 413"/>
    <w:basedOn w:val="Sinlista"/>
    <w:rsid w:val="005248B2"/>
    <w:pPr>
      <w:numPr>
        <w:numId w:val="24"/>
      </w:numPr>
    </w:pPr>
  </w:style>
  <w:style w:type="table" w:customStyle="1" w:styleId="Tablaclsica32">
    <w:name w:val="Tabla clásica 32"/>
    <w:basedOn w:val="Tablanormal"/>
    <w:next w:val="Tablaclsica3"/>
    <w:rsid w:val="005248B2"/>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5248B2"/>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2">
    <w:name w:val="Tabla con efectos 3D 12"/>
    <w:basedOn w:val="Tablanormal"/>
    <w:next w:val="Tablaconefectos3D1"/>
    <w:rsid w:val="005248B2"/>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
    <w:name w:val="Tabla clásica 211"/>
    <w:basedOn w:val="Tablanormal"/>
    <w:next w:val="Tablaclsica2"/>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
    <w:name w:val="Cuadrícula de tabla clara12"/>
    <w:basedOn w:val="Tablanormal"/>
    <w:uiPriority w:val="40"/>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rsid w:val="005248B2"/>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
    <w:name w:val="Cuadrícula de tabla clara111"/>
    <w:basedOn w:val="Tablanormal"/>
    <w:uiPriority w:val="40"/>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10">
    <w:name w:val="TableGrid1"/>
    <w:rsid w:val="005248B2"/>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lsica241">
    <w:name w:val="Tabla clásica 241"/>
    <w:basedOn w:val="Tablanormal"/>
    <w:next w:val="Tablaclsica2"/>
    <w:semiHidden/>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
    <w:name w:val="WW8Num501111"/>
    <w:rsid w:val="005248B2"/>
  </w:style>
  <w:style w:type="numbering" w:customStyle="1" w:styleId="Lista41111111">
    <w:name w:val="Lista 41111111"/>
    <w:rsid w:val="005248B2"/>
  </w:style>
  <w:style w:type="numbering" w:customStyle="1" w:styleId="WW8Num50121">
    <w:name w:val="WW8Num50121"/>
    <w:rsid w:val="005248B2"/>
  </w:style>
  <w:style w:type="table" w:customStyle="1" w:styleId="Tablaconcuadrcula33">
    <w:name w:val="Tabla con cuadrícula33"/>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5248B2"/>
  </w:style>
  <w:style w:type="table" w:customStyle="1" w:styleId="Tablaclsica25">
    <w:name w:val="Tabla clásica 25"/>
    <w:basedOn w:val="Tablanormal"/>
    <w:next w:val="Tablaclsica2"/>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5248B2"/>
  </w:style>
  <w:style w:type="numbering" w:customStyle="1" w:styleId="WW8Num50112">
    <w:name w:val="WW8Num50112"/>
    <w:rsid w:val="005248B2"/>
  </w:style>
  <w:style w:type="numbering" w:customStyle="1" w:styleId="Lista4111112">
    <w:name w:val="Lista 4111112"/>
    <w:rsid w:val="005248B2"/>
  </w:style>
  <w:style w:type="numbering" w:customStyle="1" w:styleId="WW8Num5013">
    <w:name w:val="WW8Num5013"/>
    <w:rsid w:val="005248B2"/>
  </w:style>
  <w:style w:type="table" w:customStyle="1" w:styleId="Tablaclsica242">
    <w:name w:val="Tabla clásica 242"/>
    <w:basedOn w:val="Tablanormal"/>
    <w:next w:val="Tablaclsica2"/>
    <w:semiHidden/>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5248B2"/>
    <w:pPr>
      <w:numPr>
        <w:numId w:val="2"/>
      </w:numPr>
    </w:pPr>
  </w:style>
  <w:style w:type="numbering" w:customStyle="1" w:styleId="WW8Num50122">
    <w:name w:val="WW8Num50122"/>
    <w:rsid w:val="005248B2"/>
  </w:style>
  <w:style w:type="table" w:customStyle="1" w:styleId="Tablaconcuadrcula102">
    <w:name w:val="Tabla con cuadrícula102"/>
    <w:basedOn w:val="Tablanormal"/>
    <w:next w:val="Tablaconcuadrcula"/>
    <w:rsid w:val="005248B2"/>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5248B2"/>
  </w:style>
  <w:style w:type="table" w:customStyle="1" w:styleId="TableGrid11">
    <w:name w:val="Table Grid11"/>
    <w:basedOn w:val="Tablanormal"/>
    <w:next w:val="Tablaconcuadrcula"/>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5248B2"/>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5248B2"/>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5248B2"/>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5248B2"/>
  </w:style>
  <w:style w:type="table" w:customStyle="1" w:styleId="Cuadrculamedia23">
    <w:name w:val="Cuadrícula media 23"/>
    <w:basedOn w:val="Tablanormal"/>
    <w:next w:val="Cuadrculamedia2"/>
    <w:uiPriority w:val="1"/>
    <w:semiHidden/>
    <w:unhideWhenUsed/>
    <w:rsid w:val="005248B2"/>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
    <w:name w:val="Tabla con cuadrícula212"/>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rsid w:val="005248B2"/>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
    <w:name w:val="Cuadrícula de tabla clara112"/>
    <w:basedOn w:val="Tablanormal"/>
    <w:uiPriority w:val="40"/>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5248B2"/>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3">
    <w:name w:val="WW8Num50113"/>
    <w:rsid w:val="005248B2"/>
  </w:style>
  <w:style w:type="numbering" w:customStyle="1" w:styleId="Lista4111113">
    <w:name w:val="Lista 4111113"/>
    <w:rsid w:val="005248B2"/>
  </w:style>
  <w:style w:type="numbering" w:customStyle="1" w:styleId="WW8Num5014">
    <w:name w:val="WW8Num5014"/>
    <w:rsid w:val="005248B2"/>
  </w:style>
  <w:style w:type="table" w:customStyle="1" w:styleId="Tablaclsica243">
    <w:name w:val="Tabla clásica 243"/>
    <w:basedOn w:val="Tablanormal"/>
    <w:next w:val="Tablaclsica2"/>
    <w:semiHidden/>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3">
    <w:name w:val="Tabla con cuadrícula22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5248B2"/>
  </w:style>
  <w:style w:type="numbering" w:customStyle="1" w:styleId="Lista41111113">
    <w:name w:val="Lista 41111113"/>
    <w:rsid w:val="005248B2"/>
  </w:style>
  <w:style w:type="numbering" w:customStyle="1" w:styleId="WW8Num50123">
    <w:name w:val="WW8Num50123"/>
    <w:rsid w:val="005248B2"/>
  </w:style>
  <w:style w:type="table" w:customStyle="1" w:styleId="Tablaconcuadrcula103">
    <w:name w:val="Tabla con cuadrícula103"/>
    <w:basedOn w:val="Tablanormal"/>
    <w:next w:val="Tablaconcuadrcula"/>
    <w:uiPriority w:val="59"/>
    <w:rsid w:val="005248B2"/>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
    <w:name w:val="Sin lista14"/>
    <w:next w:val="Sinlista"/>
    <w:uiPriority w:val="99"/>
    <w:semiHidden/>
    <w:unhideWhenUsed/>
    <w:rsid w:val="005248B2"/>
  </w:style>
  <w:style w:type="table" w:customStyle="1" w:styleId="TableGrid12">
    <w:name w:val="Table Grid12"/>
    <w:basedOn w:val="Tablanormal"/>
    <w:next w:val="Tablaconcuadrcula"/>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5248B2"/>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5248B2"/>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5248B2"/>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5248B2"/>
    <w:pPr>
      <w:numPr>
        <w:numId w:val="30"/>
      </w:numPr>
    </w:pPr>
  </w:style>
  <w:style w:type="numbering" w:customStyle="1" w:styleId="Sinlista24">
    <w:name w:val="Sin lista24"/>
    <w:next w:val="Sinlista"/>
    <w:uiPriority w:val="99"/>
    <w:semiHidden/>
    <w:unhideWhenUsed/>
    <w:rsid w:val="005248B2"/>
  </w:style>
  <w:style w:type="table" w:customStyle="1" w:styleId="Cuadrculamedia24">
    <w:name w:val="Cuadrícula media 24"/>
    <w:basedOn w:val="Tablanormal"/>
    <w:next w:val="Cuadrculamedia2"/>
    <w:uiPriority w:val="1"/>
    <w:unhideWhenUsed/>
    <w:rsid w:val="005248B2"/>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rsid w:val="005248B2"/>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uiPriority w:val="59"/>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5248B2"/>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4">
    <w:name w:val="WW8Num50114"/>
    <w:rsid w:val="005248B2"/>
  </w:style>
  <w:style w:type="numbering" w:customStyle="1" w:styleId="Lista4111114">
    <w:name w:val="Lista 4111114"/>
    <w:rsid w:val="005248B2"/>
  </w:style>
  <w:style w:type="numbering" w:customStyle="1" w:styleId="WW8Num5015">
    <w:name w:val="WW8Num5015"/>
    <w:rsid w:val="005248B2"/>
    <w:pPr>
      <w:numPr>
        <w:numId w:val="90"/>
      </w:numPr>
    </w:pPr>
  </w:style>
  <w:style w:type="table" w:customStyle="1" w:styleId="Tablaclsica244">
    <w:name w:val="Tabla clásica 244"/>
    <w:basedOn w:val="Tablanormal"/>
    <w:next w:val="Tablaclsica2"/>
    <w:semiHidden/>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5248B2"/>
  </w:style>
  <w:style w:type="numbering" w:customStyle="1" w:styleId="Lista41111114">
    <w:name w:val="Lista 41111114"/>
    <w:rsid w:val="005248B2"/>
  </w:style>
  <w:style w:type="numbering" w:customStyle="1" w:styleId="WW8Num50124">
    <w:name w:val="WW8Num50124"/>
    <w:rsid w:val="005248B2"/>
  </w:style>
  <w:style w:type="table" w:customStyle="1" w:styleId="Tablaconcuadrcula104">
    <w:name w:val="Tabla con cuadrícula104"/>
    <w:basedOn w:val="Tablanormal"/>
    <w:next w:val="Tablaconcuadrcula"/>
    <w:uiPriority w:val="39"/>
    <w:rsid w:val="005248B2"/>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9360505226msonormal">
    <w:name w:val="yiv9360505226msonormal"/>
    <w:basedOn w:val="Normal"/>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21">
    <w:name w:val="Lista 21"/>
    <w:basedOn w:val="Sinlista"/>
    <w:rsid w:val="005248B2"/>
  </w:style>
  <w:style w:type="paragraph" w:customStyle="1" w:styleId="parrafo">
    <w:name w:val="parrafo"/>
    <w:basedOn w:val="Normal"/>
    <w:qFormat/>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51">
    <w:name w:val="Lista 51"/>
    <w:basedOn w:val="Sinlista"/>
    <w:rsid w:val="005248B2"/>
  </w:style>
  <w:style w:type="numbering" w:customStyle="1" w:styleId="List6">
    <w:name w:val="List 6"/>
    <w:basedOn w:val="Sinlista"/>
    <w:rsid w:val="005248B2"/>
  </w:style>
  <w:style w:type="numbering" w:customStyle="1" w:styleId="Estiloimportado8">
    <w:name w:val="Estilo importado 8"/>
    <w:rsid w:val="005248B2"/>
  </w:style>
  <w:style w:type="numbering" w:customStyle="1" w:styleId="Estiloimportado9">
    <w:name w:val="Estilo importado 9"/>
    <w:rsid w:val="005248B2"/>
  </w:style>
  <w:style w:type="numbering" w:customStyle="1" w:styleId="List7">
    <w:name w:val="List 7"/>
    <w:basedOn w:val="Sinlista"/>
    <w:rsid w:val="005248B2"/>
  </w:style>
  <w:style w:type="numbering" w:customStyle="1" w:styleId="List8">
    <w:name w:val="List 8"/>
    <w:basedOn w:val="Sinlista"/>
    <w:rsid w:val="005248B2"/>
    <w:pPr>
      <w:numPr>
        <w:numId w:val="39"/>
      </w:numPr>
    </w:pPr>
  </w:style>
  <w:style w:type="numbering" w:customStyle="1" w:styleId="List10">
    <w:name w:val="List 10"/>
    <w:basedOn w:val="Sinlista"/>
    <w:rsid w:val="005248B2"/>
  </w:style>
  <w:style w:type="numbering" w:customStyle="1" w:styleId="List11">
    <w:name w:val="List 11"/>
    <w:basedOn w:val="Sinlista"/>
    <w:rsid w:val="005248B2"/>
  </w:style>
  <w:style w:type="numbering" w:customStyle="1" w:styleId="List12">
    <w:name w:val="List 12"/>
    <w:basedOn w:val="Sinlista"/>
    <w:rsid w:val="005248B2"/>
  </w:style>
  <w:style w:type="numbering" w:customStyle="1" w:styleId="List13">
    <w:name w:val="List 13"/>
    <w:basedOn w:val="Sinlista"/>
    <w:rsid w:val="005248B2"/>
  </w:style>
  <w:style w:type="numbering" w:customStyle="1" w:styleId="List14">
    <w:name w:val="List 14"/>
    <w:basedOn w:val="Sinlista"/>
    <w:rsid w:val="005248B2"/>
  </w:style>
  <w:style w:type="numbering" w:customStyle="1" w:styleId="List15">
    <w:name w:val="List 15"/>
    <w:basedOn w:val="Sinlista"/>
    <w:rsid w:val="005248B2"/>
  </w:style>
  <w:style w:type="numbering" w:customStyle="1" w:styleId="List16">
    <w:name w:val="List 16"/>
    <w:basedOn w:val="Sinlista"/>
    <w:rsid w:val="005248B2"/>
  </w:style>
  <w:style w:type="numbering" w:customStyle="1" w:styleId="List17">
    <w:name w:val="List 17"/>
    <w:basedOn w:val="Sinlista"/>
    <w:rsid w:val="005248B2"/>
  </w:style>
  <w:style w:type="numbering" w:customStyle="1" w:styleId="List18">
    <w:name w:val="List 18"/>
    <w:basedOn w:val="Sinlista"/>
    <w:rsid w:val="005248B2"/>
  </w:style>
  <w:style w:type="character" w:customStyle="1" w:styleId="Cuadrculamedia2Car2">
    <w:name w:val="Cuadrícula media 2 Car2"/>
    <w:uiPriority w:val="1"/>
    <w:locked/>
    <w:rsid w:val="005248B2"/>
    <w:rPr>
      <w:sz w:val="24"/>
      <w:szCs w:val="24"/>
      <w:lang w:val="es-ES" w:eastAsia="es-ES" w:bidi="ar-SA"/>
    </w:rPr>
  </w:style>
  <w:style w:type="character" w:customStyle="1" w:styleId="Listamulticolor-nfasis1Car1">
    <w:name w:val="Lista multicolor - Énfasis 1 Car1"/>
    <w:link w:val="Listamulticolor-nfasis13"/>
    <w:uiPriority w:val="34"/>
    <w:locked/>
    <w:rsid w:val="005248B2"/>
    <w:rPr>
      <w:lang w:val="es-ES"/>
    </w:rPr>
  </w:style>
  <w:style w:type="paragraph" w:customStyle="1" w:styleId="Listamulticolor-nfasis13">
    <w:name w:val="Lista multicolor - Énfasis 13"/>
    <w:basedOn w:val="Normal"/>
    <w:link w:val="Listamulticolor-nfasis1Car1"/>
    <w:uiPriority w:val="34"/>
    <w:qFormat/>
    <w:rsid w:val="005248B2"/>
    <w:pPr>
      <w:spacing w:after="0" w:line="240" w:lineRule="auto"/>
      <w:ind w:left="720"/>
      <w:contextualSpacing/>
    </w:pPr>
    <w:rPr>
      <w:rFonts w:eastAsiaTheme="minorHAnsi"/>
      <w:kern w:val="2"/>
      <w:lang w:val="es-ES"/>
      <w14:ligatures w14:val="standardContextual"/>
    </w:rPr>
  </w:style>
  <w:style w:type="character" w:customStyle="1" w:styleId="TextonotaalfinalCar1">
    <w:name w:val="Texto nota al final Car1"/>
    <w:semiHidden/>
    <w:rsid w:val="005248B2"/>
    <w:rPr>
      <w:rFonts w:eastAsia="Cambria"/>
      <w:sz w:val="20"/>
      <w:szCs w:val="20"/>
      <w:lang w:val="es-CO" w:eastAsia="en-US"/>
    </w:rPr>
  </w:style>
  <w:style w:type="character" w:customStyle="1" w:styleId="Listamulticolor-nfasis1Car">
    <w:name w:val="Lista multicolor - Énfasis 1 Car"/>
    <w:uiPriority w:val="34"/>
    <w:locked/>
    <w:rsid w:val="005248B2"/>
    <w:rPr>
      <w:sz w:val="24"/>
      <w:szCs w:val="24"/>
      <w:lang w:val="es-ES" w:eastAsia="es-ES"/>
    </w:rPr>
  </w:style>
  <w:style w:type="character" w:customStyle="1" w:styleId="field-content">
    <w:name w:val="field-content"/>
    <w:rsid w:val="005248B2"/>
  </w:style>
  <w:style w:type="paragraph" w:customStyle="1" w:styleId="Textosinformato11">
    <w:name w:val="Texto sin formato11"/>
    <w:basedOn w:val="Normal"/>
    <w:uiPriority w:val="99"/>
    <w:qFormat/>
    <w:rsid w:val="005248B2"/>
    <w:pPr>
      <w:spacing w:after="0" w:line="240" w:lineRule="auto"/>
    </w:pPr>
    <w:rPr>
      <w:rFonts w:ascii="Courier New" w:eastAsia="Times New Roman" w:hAnsi="Courier New" w:cs="Times New Roman"/>
      <w:sz w:val="20"/>
      <w:szCs w:val="20"/>
      <w:lang w:val="es-ES" w:eastAsia="es-ES"/>
    </w:rPr>
  </w:style>
  <w:style w:type="paragraph" w:customStyle="1" w:styleId="Textoindependiente211">
    <w:name w:val="Texto independiente 211"/>
    <w:basedOn w:val="Normal"/>
    <w:uiPriority w:val="99"/>
    <w:qFormat/>
    <w:rsid w:val="005248B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1">
    <w:name w:val="Texto de bloque11"/>
    <w:basedOn w:val="Normal"/>
    <w:uiPriority w:val="99"/>
    <w:qFormat/>
    <w:rsid w:val="005248B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character" w:customStyle="1" w:styleId="CarCar51">
    <w:name w:val="Car Car51"/>
    <w:rsid w:val="005248B2"/>
    <w:rPr>
      <w:rFonts w:ascii="Arial" w:hAnsi="Arial"/>
      <w:sz w:val="24"/>
      <w:lang w:val="es-CO"/>
    </w:rPr>
  </w:style>
  <w:style w:type="numbering" w:customStyle="1" w:styleId="List0">
    <w:name w:val="List 0"/>
    <w:basedOn w:val="Estiloimportado1"/>
    <w:rsid w:val="005248B2"/>
  </w:style>
  <w:style w:type="numbering" w:customStyle="1" w:styleId="Estiloimportado1">
    <w:name w:val="Estilo importado 1"/>
    <w:rsid w:val="005248B2"/>
  </w:style>
  <w:style w:type="numbering" w:customStyle="1" w:styleId="List1">
    <w:name w:val="List 1"/>
    <w:basedOn w:val="Estiloimportado1"/>
    <w:rsid w:val="005248B2"/>
  </w:style>
  <w:style w:type="numbering" w:customStyle="1" w:styleId="Estiloimportado2">
    <w:name w:val="Estilo importado 2"/>
    <w:rsid w:val="005248B2"/>
  </w:style>
  <w:style w:type="numbering" w:customStyle="1" w:styleId="Lista31">
    <w:name w:val="Lista 31"/>
    <w:basedOn w:val="Estiloimportado3"/>
    <w:rsid w:val="005248B2"/>
  </w:style>
  <w:style w:type="numbering" w:customStyle="1" w:styleId="Estiloimportado3">
    <w:name w:val="Estilo importado 3"/>
    <w:rsid w:val="005248B2"/>
  </w:style>
  <w:style w:type="numbering" w:customStyle="1" w:styleId="Estiloimportado4">
    <w:name w:val="Estilo importado 4"/>
    <w:rsid w:val="005248B2"/>
  </w:style>
  <w:style w:type="numbering" w:customStyle="1" w:styleId="Estiloimportado5">
    <w:name w:val="Estilo importado 5"/>
    <w:rsid w:val="005248B2"/>
  </w:style>
  <w:style w:type="numbering" w:customStyle="1" w:styleId="Estiloimportado6">
    <w:name w:val="Estilo importado 6"/>
    <w:rsid w:val="005248B2"/>
  </w:style>
  <w:style w:type="numbering" w:customStyle="1" w:styleId="Estiloimportado7">
    <w:name w:val="Estilo importado 7"/>
    <w:rsid w:val="005248B2"/>
  </w:style>
  <w:style w:type="numbering" w:customStyle="1" w:styleId="Estiloimportado10">
    <w:name w:val="Estilo importado 10"/>
    <w:rsid w:val="005248B2"/>
  </w:style>
  <w:style w:type="numbering" w:customStyle="1" w:styleId="Estiloimportado11">
    <w:name w:val="Estilo importado 11"/>
    <w:rsid w:val="005248B2"/>
  </w:style>
  <w:style w:type="numbering" w:customStyle="1" w:styleId="List9">
    <w:name w:val="List 9"/>
    <w:basedOn w:val="Estiloimportado12"/>
    <w:rsid w:val="005248B2"/>
  </w:style>
  <w:style w:type="numbering" w:customStyle="1" w:styleId="Estiloimportado12">
    <w:name w:val="Estilo importado 12"/>
    <w:rsid w:val="005248B2"/>
  </w:style>
  <w:style w:type="numbering" w:customStyle="1" w:styleId="Estiloimportado13">
    <w:name w:val="Estilo importado 13"/>
    <w:rsid w:val="005248B2"/>
  </w:style>
  <w:style w:type="numbering" w:customStyle="1" w:styleId="Estiloimportado14">
    <w:name w:val="Estilo importado 14"/>
    <w:rsid w:val="005248B2"/>
  </w:style>
  <w:style w:type="numbering" w:customStyle="1" w:styleId="Estiloimportado15">
    <w:name w:val="Estilo importado 15"/>
    <w:rsid w:val="005248B2"/>
  </w:style>
  <w:style w:type="numbering" w:customStyle="1" w:styleId="Estiloimportado16">
    <w:name w:val="Estilo importado 16"/>
    <w:rsid w:val="005248B2"/>
  </w:style>
  <w:style w:type="numbering" w:customStyle="1" w:styleId="Estiloimportado17">
    <w:name w:val="Estilo importado 17"/>
    <w:rsid w:val="005248B2"/>
  </w:style>
  <w:style w:type="numbering" w:customStyle="1" w:styleId="Estiloimportado18">
    <w:name w:val="Estilo importado 18"/>
    <w:rsid w:val="005248B2"/>
  </w:style>
  <w:style w:type="numbering" w:customStyle="1" w:styleId="Lista41112">
    <w:name w:val="Lista 41112"/>
    <w:basedOn w:val="Sinlista"/>
    <w:rsid w:val="005248B2"/>
    <w:pPr>
      <w:numPr>
        <w:numId w:val="23"/>
      </w:numPr>
    </w:pPr>
  </w:style>
  <w:style w:type="character" w:customStyle="1" w:styleId="Cuerpodeltexto">
    <w:name w:val="Cuerpo del texto_"/>
    <w:link w:val="Cuerpodeltexto0"/>
    <w:rsid w:val="005248B2"/>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5248B2"/>
    <w:pPr>
      <w:widowControl w:val="0"/>
      <w:shd w:val="clear" w:color="auto" w:fill="FFFFFF"/>
      <w:spacing w:after="240" w:line="253" w:lineRule="exact"/>
      <w:ind w:hanging="520"/>
      <w:jc w:val="both"/>
    </w:pPr>
    <w:rPr>
      <w:rFonts w:ascii="Arial" w:eastAsia="Arial" w:hAnsi="Arial" w:cs="Arial"/>
      <w:kern w:val="2"/>
      <w:sz w:val="21"/>
      <w:szCs w:val="21"/>
      <w14:ligatures w14:val="standardContextual"/>
    </w:rPr>
  </w:style>
  <w:style w:type="character" w:customStyle="1" w:styleId="DefaultCar">
    <w:name w:val="Default Car"/>
    <w:link w:val="Default"/>
    <w:qFormat/>
    <w:locked/>
    <w:rsid w:val="005248B2"/>
    <w:rPr>
      <w:rFonts w:ascii="Arial" w:eastAsia="Calibri" w:hAnsi="Arial" w:cs="Arial"/>
      <w:color w:val="000000"/>
      <w:kern w:val="0"/>
      <w:sz w:val="24"/>
      <w:szCs w:val="24"/>
      <w:lang w:val="es-ES" w:eastAsia="es-ES"/>
      <w14:ligatures w14:val="none"/>
    </w:rPr>
  </w:style>
  <w:style w:type="paragraph" w:customStyle="1" w:styleId="yiv6786528222msonormal">
    <w:name w:val="yiv6786528222msonormal"/>
    <w:basedOn w:val="Normal"/>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yiv6786528222gmail-apple-converted-space">
    <w:name w:val="yiv6786528222gmail-apple-converted-space"/>
    <w:basedOn w:val="Fuentedeprrafopredeter"/>
    <w:rsid w:val="005248B2"/>
  </w:style>
  <w:style w:type="character" w:customStyle="1" w:styleId="yiv6786528222gmail-iaj">
    <w:name w:val="yiv6786528222gmail-iaj"/>
    <w:basedOn w:val="Fuentedeprrafopredeter"/>
    <w:rsid w:val="005248B2"/>
  </w:style>
  <w:style w:type="character" w:customStyle="1" w:styleId="yiv6786528222gmail-baj">
    <w:name w:val="yiv6786528222gmail-baj"/>
    <w:basedOn w:val="Fuentedeprrafopredeter"/>
    <w:rsid w:val="005248B2"/>
  </w:style>
  <w:style w:type="paragraph" w:customStyle="1" w:styleId="gmail-default">
    <w:name w:val="gmail-default"/>
    <w:basedOn w:val="Normal"/>
    <w:qFormat/>
    <w:rsid w:val="005248B2"/>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gmail-msolistparagraph">
    <w:name w:val="gmail-msolistparagraph"/>
    <w:basedOn w:val="Normal"/>
    <w:qFormat/>
    <w:rsid w:val="005248B2"/>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m3001292565689536434gmail-xmsolistparagraph">
    <w:name w:val="m_3001292565689536434gmail-xmsolistparagraph"/>
    <w:basedOn w:val="Normal"/>
    <w:qFormat/>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2775194364946902747gmail-msonormal">
    <w:name w:val="m_2775194364946902747gmail-msonormal"/>
    <w:basedOn w:val="Normal"/>
    <w:qFormat/>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2775194364946902747gmail-msohyperlink">
    <w:name w:val="m_2775194364946902747gmail-msohyperlink"/>
    <w:rsid w:val="005248B2"/>
  </w:style>
  <w:style w:type="paragraph" w:customStyle="1" w:styleId="m-6579992594986048582xxmsonormal">
    <w:name w:val="m_-6579992594986048582x_xmsonormal"/>
    <w:basedOn w:val="Normal"/>
    <w:qFormat/>
    <w:rsid w:val="005248B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6579992594986048582xmsonormal">
    <w:name w:val="m_-6579992594986048582x_msonormal"/>
    <w:basedOn w:val="Normal"/>
    <w:qFormat/>
    <w:rsid w:val="005248B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1">
    <w:name w:val="p1"/>
    <w:basedOn w:val="Normal"/>
    <w:qFormat/>
    <w:rsid w:val="005248B2"/>
    <w:pPr>
      <w:spacing w:after="0" w:line="240" w:lineRule="auto"/>
    </w:pPr>
    <w:rPr>
      <w:rFonts w:ascii="Arial" w:eastAsia="Calibri" w:hAnsi="Arial" w:cs="Arial"/>
      <w:sz w:val="18"/>
      <w:szCs w:val="18"/>
      <w:lang w:val="es-ES" w:eastAsia="es-ES"/>
    </w:rPr>
  </w:style>
  <w:style w:type="character" w:customStyle="1" w:styleId="baj">
    <w:name w:val="b_aj"/>
    <w:rsid w:val="005248B2"/>
  </w:style>
  <w:style w:type="table" w:customStyle="1" w:styleId="TableNormal1">
    <w:name w:val="Table Normal1"/>
    <w:uiPriority w:val="2"/>
    <w:semiHidden/>
    <w:unhideWhenUsed/>
    <w:qFormat/>
    <w:rsid w:val="005248B2"/>
    <w:pPr>
      <w:widowControl w:val="0"/>
      <w:autoSpaceDE w:val="0"/>
      <w:autoSpaceDN w:val="0"/>
      <w:spacing w:after="0" w:line="240" w:lineRule="auto"/>
    </w:pPr>
    <w:rPr>
      <w:rFonts w:eastAsia="SimSun"/>
      <w:kern w:val="0"/>
      <w:lang w:val="en-US"/>
      <w14:ligatures w14:val="none"/>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qFormat/>
    <w:rsid w:val="005248B2"/>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Contents">
    <w:name w:val="Table Contents"/>
    <w:basedOn w:val="Standard"/>
    <w:rsid w:val="005248B2"/>
    <w:pPr>
      <w:widowControl w:val="0"/>
      <w:suppressLineNumbers/>
      <w:autoSpaceDN/>
    </w:pPr>
    <w:rPr>
      <w:rFonts w:ascii="Liberation Serif" w:eastAsia="DejaVu Sans" w:hAnsi="Liberation Serif" w:cs="DejaVu Sans"/>
      <w:kern w:val="1"/>
      <w:lang w:val="es-CO" w:eastAsia="ar-SA"/>
    </w:rPr>
  </w:style>
  <w:style w:type="character" w:customStyle="1" w:styleId="a">
    <w:name w:val="a"/>
    <w:basedOn w:val="Fuentedeprrafopredeter"/>
    <w:rsid w:val="005248B2"/>
  </w:style>
  <w:style w:type="paragraph" w:customStyle="1" w:styleId="Caracteresenmarcados">
    <w:name w:val="Caracteres enmarcados"/>
    <w:basedOn w:val="Normal"/>
    <w:rsid w:val="005248B2"/>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5">
    <w:name w:val="Pa5"/>
    <w:basedOn w:val="Normal"/>
    <w:next w:val="Normal"/>
    <w:qFormat/>
    <w:rsid w:val="005248B2"/>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character" w:customStyle="1" w:styleId="normaltextrun">
    <w:name w:val="normaltextrun"/>
    <w:rsid w:val="005248B2"/>
  </w:style>
  <w:style w:type="paragraph" w:customStyle="1" w:styleId="xl300">
    <w:name w:val="xl300"/>
    <w:basedOn w:val="Normal"/>
    <w:rsid w:val="005248B2"/>
    <w:pPr>
      <w:pBdr>
        <w:left w:val="single" w:sz="4" w:space="0" w:color="auto"/>
        <w:right w:val="single" w:sz="4" w:space="0" w:color="auto"/>
      </w:pBdr>
      <w:shd w:val="clear" w:color="000000" w:fill="FF99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301">
    <w:name w:val="xl301"/>
    <w:basedOn w:val="Normal"/>
    <w:rsid w:val="005248B2"/>
    <w:pPr>
      <w:pBdr>
        <w:left w:val="single" w:sz="4" w:space="0" w:color="auto"/>
        <w:bottom w:val="single" w:sz="4" w:space="0" w:color="auto"/>
        <w:right w:val="single" w:sz="4" w:space="0" w:color="auto"/>
      </w:pBdr>
      <w:shd w:val="clear" w:color="000000" w:fill="FF99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302">
    <w:name w:val="xl302"/>
    <w:basedOn w:val="Normal"/>
    <w:rsid w:val="005248B2"/>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3">
    <w:name w:val="xl303"/>
    <w:basedOn w:val="Normal"/>
    <w:rsid w:val="005248B2"/>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4">
    <w:name w:val="xl304"/>
    <w:basedOn w:val="Normal"/>
    <w:rsid w:val="005248B2"/>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5">
    <w:name w:val="xl305"/>
    <w:basedOn w:val="Normal"/>
    <w:rsid w:val="005248B2"/>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6">
    <w:name w:val="xl306"/>
    <w:basedOn w:val="Normal"/>
    <w:rsid w:val="005248B2"/>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7">
    <w:name w:val="xl307"/>
    <w:basedOn w:val="Normal"/>
    <w:rsid w:val="005248B2"/>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08">
    <w:name w:val="xl308"/>
    <w:basedOn w:val="Normal"/>
    <w:rsid w:val="005248B2"/>
    <w:pPr>
      <w:pBdr>
        <w:top w:val="single" w:sz="4" w:space="0" w:color="auto"/>
        <w:left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309">
    <w:name w:val="xl309"/>
    <w:basedOn w:val="Normal"/>
    <w:rsid w:val="005248B2"/>
    <w:pPr>
      <w:pBdr>
        <w:left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310">
    <w:name w:val="xl310"/>
    <w:basedOn w:val="Normal"/>
    <w:rsid w:val="005248B2"/>
    <w:pPr>
      <w:pBdr>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311">
    <w:name w:val="xl311"/>
    <w:basedOn w:val="Normal"/>
    <w:rsid w:val="005248B2"/>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2">
    <w:name w:val="xl312"/>
    <w:basedOn w:val="Normal"/>
    <w:rsid w:val="005248B2"/>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3">
    <w:name w:val="xl313"/>
    <w:basedOn w:val="Normal"/>
    <w:rsid w:val="005248B2"/>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4">
    <w:name w:val="xl314"/>
    <w:basedOn w:val="Normal"/>
    <w:rsid w:val="005248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5">
    <w:name w:val="xl315"/>
    <w:basedOn w:val="Normal"/>
    <w:rsid w:val="005248B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6">
    <w:name w:val="xl316"/>
    <w:basedOn w:val="Normal"/>
    <w:rsid w:val="005248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7">
    <w:name w:val="xl317"/>
    <w:basedOn w:val="Normal"/>
    <w:rsid w:val="005248B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8">
    <w:name w:val="xl318"/>
    <w:basedOn w:val="Normal"/>
    <w:rsid w:val="005248B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19">
    <w:name w:val="xl319"/>
    <w:basedOn w:val="Normal"/>
    <w:rsid w:val="005248B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20">
    <w:name w:val="xl320"/>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1">
    <w:name w:val="xl321"/>
    <w:basedOn w:val="Normal"/>
    <w:rsid w:val="005248B2"/>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2">
    <w:name w:val="xl322"/>
    <w:basedOn w:val="Normal"/>
    <w:rsid w:val="005248B2"/>
    <w:pPr>
      <w:pBdr>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3">
    <w:name w:val="xl323"/>
    <w:basedOn w:val="Normal"/>
    <w:rsid w:val="005248B2"/>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4">
    <w:name w:val="xl324"/>
    <w:basedOn w:val="Normal"/>
    <w:rsid w:val="005248B2"/>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
    <w:name w:val="xl325"/>
    <w:basedOn w:val="Normal"/>
    <w:rsid w:val="005248B2"/>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
    <w:name w:val="xl326"/>
    <w:basedOn w:val="Normal"/>
    <w:rsid w:val="005248B2"/>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7">
    <w:name w:val="xl327"/>
    <w:basedOn w:val="Normal"/>
    <w:rsid w:val="005248B2"/>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328">
    <w:name w:val="xl328"/>
    <w:basedOn w:val="Normal"/>
    <w:rsid w:val="005248B2"/>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329">
    <w:name w:val="xl329"/>
    <w:basedOn w:val="Normal"/>
    <w:rsid w:val="005248B2"/>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330">
    <w:name w:val="xl330"/>
    <w:basedOn w:val="Normal"/>
    <w:rsid w:val="005248B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331">
    <w:name w:val="xl331"/>
    <w:basedOn w:val="Normal"/>
    <w:rsid w:val="005248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332">
    <w:name w:val="xl332"/>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33">
    <w:name w:val="xl333"/>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4">
    <w:name w:val="xl334"/>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5">
    <w:name w:val="xl335"/>
    <w:basedOn w:val="Normal"/>
    <w:rsid w:val="005248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6">
    <w:name w:val="xl336"/>
    <w:basedOn w:val="Normal"/>
    <w:rsid w:val="005248B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7">
    <w:name w:val="xl337"/>
    <w:basedOn w:val="Normal"/>
    <w:rsid w:val="005248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8">
    <w:name w:val="xl338"/>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39">
    <w:name w:val="xl339"/>
    <w:basedOn w:val="Normal"/>
    <w:rsid w:val="005248B2"/>
    <w:pPr>
      <w:pBdr>
        <w:top w:val="single" w:sz="4" w:space="0" w:color="auto"/>
        <w:left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40">
    <w:name w:val="xl340"/>
    <w:basedOn w:val="Normal"/>
    <w:rsid w:val="005248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41">
    <w:name w:val="xl341"/>
    <w:basedOn w:val="Normal"/>
    <w:rsid w:val="005248B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42">
    <w:name w:val="xl342"/>
    <w:basedOn w:val="Normal"/>
    <w:rsid w:val="005248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43">
    <w:name w:val="xl343"/>
    <w:basedOn w:val="Normal"/>
    <w:rsid w:val="005248B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44">
    <w:name w:val="xl344"/>
    <w:basedOn w:val="Normal"/>
    <w:rsid w:val="005248B2"/>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45">
    <w:name w:val="xl345"/>
    <w:basedOn w:val="Normal"/>
    <w:rsid w:val="005248B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46">
    <w:name w:val="xl346"/>
    <w:basedOn w:val="Normal"/>
    <w:rsid w:val="005248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47">
    <w:name w:val="xl347"/>
    <w:basedOn w:val="Normal"/>
    <w:rsid w:val="005248B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48">
    <w:name w:val="xl348"/>
    <w:basedOn w:val="Normal"/>
    <w:rsid w:val="005248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49">
    <w:name w:val="xl349"/>
    <w:basedOn w:val="Normal"/>
    <w:rsid w:val="005248B2"/>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0">
    <w:name w:val="xl350"/>
    <w:basedOn w:val="Normal"/>
    <w:rsid w:val="005248B2"/>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1">
    <w:name w:val="xl351"/>
    <w:basedOn w:val="Normal"/>
    <w:rsid w:val="005248B2"/>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52">
    <w:name w:val="xl352"/>
    <w:basedOn w:val="Normal"/>
    <w:rsid w:val="005248B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3">
    <w:name w:val="xl353"/>
    <w:basedOn w:val="Normal"/>
    <w:rsid w:val="005248B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4">
    <w:name w:val="xl354"/>
    <w:basedOn w:val="Normal"/>
    <w:rsid w:val="005248B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5">
    <w:name w:val="xl355"/>
    <w:basedOn w:val="Normal"/>
    <w:rsid w:val="005248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6">
    <w:name w:val="xl356"/>
    <w:basedOn w:val="Normal"/>
    <w:rsid w:val="005248B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7">
    <w:name w:val="xl357"/>
    <w:basedOn w:val="Normal"/>
    <w:rsid w:val="005248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58">
    <w:name w:val="xl358"/>
    <w:basedOn w:val="Normal"/>
    <w:rsid w:val="005248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59">
    <w:name w:val="xl359"/>
    <w:basedOn w:val="Normal"/>
    <w:rsid w:val="005248B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60">
    <w:name w:val="xl360"/>
    <w:basedOn w:val="Normal"/>
    <w:rsid w:val="005248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4"/>
      <w:szCs w:val="24"/>
      <w:lang w:eastAsia="es-CO"/>
    </w:rPr>
  </w:style>
  <w:style w:type="paragraph" w:customStyle="1" w:styleId="xl361">
    <w:name w:val="xl361"/>
    <w:basedOn w:val="Normal"/>
    <w:rsid w:val="005248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2">
    <w:name w:val="xl362"/>
    <w:basedOn w:val="Normal"/>
    <w:rsid w:val="005248B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3">
    <w:name w:val="xl363"/>
    <w:basedOn w:val="Normal"/>
    <w:rsid w:val="005248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64">
    <w:name w:val="xl364"/>
    <w:basedOn w:val="Normal"/>
    <w:rsid w:val="005248B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5">
    <w:name w:val="xl365"/>
    <w:basedOn w:val="Normal"/>
    <w:rsid w:val="005248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6">
    <w:name w:val="xl366"/>
    <w:basedOn w:val="Normal"/>
    <w:rsid w:val="005248B2"/>
    <w:pPr>
      <w:pBdr>
        <w:top w:val="single" w:sz="4" w:space="0" w:color="auto"/>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7">
    <w:name w:val="xl367"/>
    <w:basedOn w:val="Normal"/>
    <w:rsid w:val="005248B2"/>
    <w:pPr>
      <w:pBdr>
        <w:left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8">
    <w:name w:val="xl368"/>
    <w:basedOn w:val="Normal"/>
    <w:rsid w:val="005248B2"/>
    <w:pPr>
      <w:pBdr>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69">
    <w:name w:val="xl369"/>
    <w:basedOn w:val="Normal"/>
    <w:rsid w:val="005248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370">
    <w:name w:val="xl370"/>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1">
    <w:name w:val="xl371"/>
    <w:basedOn w:val="Normal"/>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2">
    <w:name w:val="xl372"/>
    <w:basedOn w:val="Normal"/>
    <w:rsid w:val="005248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3">
    <w:name w:val="xl373"/>
    <w:basedOn w:val="Normal"/>
    <w:rsid w:val="005248B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4">
    <w:name w:val="xl374"/>
    <w:basedOn w:val="Normal"/>
    <w:rsid w:val="005248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5">
    <w:name w:val="xl375"/>
    <w:basedOn w:val="Normal"/>
    <w:rsid w:val="005248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76">
    <w:name w:val="xl376"/>
    <w:basedOn w:val="Normal"/>
    <w:rsid w:val="005248B2"/>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77">
    <w:name w:val="xl377"/>
    <w:basedOn w:val="Normal"/>
    <w:rsid w:val="005248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78">
    <w:name w:val="xl378"/>
    <w:basedOn w:val="Normal"/>
    <w:rsid w:val="005248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79">
    <w:name w:val="xl379"/>
    <w:basedOn w:val="Normal"/>
    <w:rsid w:val="005248B2"/>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380">
    <w:name w:val="xl380"/>
    <w:basedOn w:val="Normal"/>
    <w:rsid w:val="005248B2"/>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381">
    <w:name w:val="xl381"/>
    <w:basedOn w:val="Normal"/>
    <w:rsid w:val="005248B2"/>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382">
    <w:name w:val="xl382"/>
    <w:basedOn w:val="Normal"/>
    <w:rsid w:val="005248B2"/>
    <w:pPr>
      <w:pBdr>
        <w:top w:val="single" w:sz="4" w:space="0" w:color="auto"/>
        <w:bottom w:val="single" w:sz="4" w:space="0" w:color="auto"/>
      </w:pBdr>
      <w:shd w:val="clear" w:color="000000" w:fill="D9D9D9"/>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383">
    <w:name w:val="xl383"/>
    <w:basedOn w:val="Normal"/>
    <w:rsid w:val="005248B2"/>
    <w:pPr>
      <w:pBdr>
        <w:top w:val="single" w:sz="4" w:space="0" w:color="auto"/>
        <w:left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84">
    <w:name w:val="xl384"/>
    <w:basedOn w:val="Normal"/>
    <w:rsid w:val="005248B2"/>
    <w:pPr>
      <w:pBdr>
        <w:left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85">
    <w:name w:val="xl385"/>
    <w:basedOn w:val="Normal"/>
    <w:rsid w:val="005248B2"/>
    <w:pPr>
      <w:pBdr>
        <w:left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86">
    <w:name w:val="xl386"/>
    <w:basedOn w:val="Normal"/>
    <w:rsid w:val="005248B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387">
    <w:name w:val="xl387"/>
    <w:basedOn w:val="Normal"/>
    <w:rsid w:val="005248B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388">
    <w:name w:val="xl388"/>
    <w:basedOn w:val="Normal"/>
    <w:rsid w:val="005248B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389">
    <w:name w:val="xl389"/>
    <w:basedOn w:val="Normal"/>
    <w:rsid w:val="005248B2"/>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90">
    <w:name w:val="xl390"/>
    <w:basedOn w:val="Normal"/>
    <w:rsid w:val="005248B2"/>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character" w:customStyle="1" w:styleId="A0">
    <w:name w:val="A0"/>
    <w:uiPriority w:val="99"/>
    <w:rsid w:val="005248B2"/>
    <w:rPr>
      <w:rFonts w:cs="Futura Bk"/>
      <w:color w:val="000000"/>
      <w:sz w:val="22"/>
      <w:szCs w:val="22"/>
    </w:rPr>
  </w:style>
  <w:style w:type="character" w:customStyle="1" w:styleId="A8">
    <w:name w:val="A8"/>
    <w:rsid w:val="005248B2"/>
    <w:rPr>
      <w:rFonts w:cs="Futura Bk"/>
      <w:color w:val="000000"/>
      <w:sz w:val="40"/>
      <w:szCs w:val="40"/>
    </w:rPr>
  </w:style>
  <w:style w:type="character" w:customStyle="1" w:styleId="urtxtlbl1">
    <w:name w:val="urtxtlbl1"/>
    <w:rsid w:val="005248B2"/>
    <w:rPr>
      <w:rFonts w:ascii="Arial" w:hAnsi="Arial" w:cs="Arial"/>
      <w:color w:val="000000"/>
      <w:sz w:val="17"/>
      <w:szCs w:val="17"/>
    </w:rPr>
  </w:style>
  <w:style w:type="character" w:customStyle="1" w:styleId="francyc">
    <w:name w:val="francyc"/>
    <w:semiHidden/>
    <w:rsid w:val="005248B2"/>
    <w:rPr>
      <w:rFonts w:ascii="Arial" w:hAnsi="Arial"/>
      <w:color w:val="auto"/>
      <w:sz w:val="20"/>
    </w:rPr>
  </w:style>
  <w:style w:type="paragraph" w:customStyle="1" w:styleId="Textoindependiente23">
    <w:name w:val="Texto independiente 23"/>
    <w:basedOn w:val="Normal"/>
    <w:uiPriority w:val="99"/>
    <w:qFormat/>
    <w:rsid w:val="005248B2"/>
    <w:pPr>
      <w:widowControl w:val="0"/>
      <w:spacing w:after="0" w:line="240" w:lineRule="auto"/>
      <w:ind w:right="335"/>
      <w:jc w:val="both"/>
    </w:pPr>
    <w:rPr>
      <w:rFonts w:ascii="Arial" w:eastAsia="Times New Roman" w:hAnsi="Arial" w:cs="Times New Roman"/>
      <w:sz w:val="20"/>
      <w:szCs w:val="20"/>
      <w:lang w:val="es-ES" w:eastAsia="es-ES"/>
    </w:rPr>
  </w:style>
  <w:style w:type="table" w:styleId="Cuadrculavistosa-nfasis3">
    <w:name w:val="Colorful Grid Accent 3"/>
    <w:basedOn w:val="Tablanormal"/>
    <w:uiPriority w:val="73"/>
    <w:rsid w:val="005248B2"/>
    <w:pPr>
      <w:spacing w:after="0" w:line="240" w:lineRule="auto"/>
    </w:pPr>
    <w:rPr>
      <w:rFonts w:ascii="Calibri" w:eastAsia="Times New Roman" w:hAnsi="Calibri" w:cs="Times New Roman"/>
      <w:color w:val="000000"/>
      <w:kern w:val="0"/>
      <w:sz w:val="20"/>
      <w:szCs w:val="20"/>
      <w:lang w:val="es-ES" w:eastAsia="es-ES"/>
      <w14:ligatures w14:val="none"/>
    </w:rPr>
    <w:tblPr>
      <w:tblStyleRowBandSize w:val="1"/>
      <w:tblStyleColBandSize w:val="1"/>
      <w:tblBorders>
        <w:insideH w:val="single" w:sz="4" w:space="0" w:color="FFFFFF"/>
      </w:tblBorders>
    </w:tblPr>
    <w:tcPr>
      <w:shd w:val="clear" w:color="auto" w:fill="EAF1DD"/>
    </w:tcPr>
    <w:tblStylePr w:type="firstRow">
      <w:rPr>
        <w:rFonts w:cs="Times New Roman"/>
        <w:b/>
        <w:bCs/>
      </w:rPr>
      <w:tblPr/>
      <w:tcPr>
        <w:shd w:val="clear" w:color="auto" w:fill="D6E3BC"/>
      </w:tcPr>
    </w:tblStylePr>
    <w:tblStylePr w:type="lastRow">
      <w:rPr>
        <w:rFonts w:cs="Times New Roman"/>
        <w:b/>
        <w:bCs/>
        <w:color w:val="000000"/>
      </w:rPr>
      <w:tblPr/>
      <w:tcPr>
        <w:shd w:val="clear" w:color="auto" w:fill="D6E3BC"/>
      </w:tcPr>
    </w:tblStylePr>
    <w:tblStylePr w:type="firstCol">
      <w:rPr>
        <w:rFonts w:cs="Times New Roman"/>
        <w:color w:val="FFFFFF"/>
      </w:rPr>
      <w:tblPr/>
      <w:tcPr>
        <w:shd w:val="clear" w:color="auto" w:fill="76923C"/>
      </w:tcPr>
    </w:tblStylePr>
    <w:tblStylePr w:type="lastCol">
      <w:rPr>
        <w:rFonts w:cs="Times New Roman"/>
        <w:color w:val="FFFFFF"/>
      </w:rPr>
      <w:tblPr/>
      <w:tcPr>
        <w:shd w:val="clear" w:color="auto" w:fill="76923C"/>
      </w:tc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table" w:styleId="Cuadrculaclara-nfasis5">
    <w:name w:val="Light Grid Accent 5"/>
    <w:basedOn w:val="Tablanormal"/>
    <w:uiPriority w:val="62"/>
    <w:rsid w:val="005248B2"/>
    <w:pPr>
      <w:spacing w:after="0" w:line="240" w:lineRule="auto"/>
    </w:pPr>
    <w:rPr>
      <w:rFonts w:ascii="Calibri" w:eastAsia="Times New Roman" w:hAnsi="Calibri" w:cs="Times New Roman"/>
      <w:kern w:val="0"/>
      <w:sz w:val="20"/>
      <w:szCs w:val="20"/>
      <w:lang w:val="es-ES" w:eastAsia="es-ES"/>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Estilo1">
    <w:name w:val="Estilo1"/>
    <w:rsid w:val="005248B2"/>
    <w:pPr>
      <w:numPr>
        <w:numId w:val="73"/>
      </w:numPr>
    </w:pPr>
  </w:style>
  <w:style w:type="table" w:styleId="Cuadrculaclara-nfasis3">
    <w:name w:val="Light Grid Accent 3"/>
    <w:basedOn w:val="Tablanormal"/>
    <w:uiPriority w:val="62"/>
    <w:rsid w:val="005248B2"/>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Sombreadomedio2-nfasis3">
    <w:name w:val="Medium Shading 2 Accent 3"/>
    <w:basedOn w:val="Tablanormal"/>
    <w:uiPriority w:val="64"/>
    <w:rsid w:val="005248B2"/>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media2-nfasis2">
    <w:name w:val="Medium Grid 2 Accent 2"/>
    <w:basedOn w:val="Tablanormal"/>
    <w:uiPriority w:val="68"/>
    <w:rsid w:val="005248B2"/>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uadrculamedia2-nfasis5">
    <w:name w:val="Medium Grid 2 Accent 5"/>
    <w:basedOn w:val="Tablanormal"/>
    <w:uiPriority w:val="68"/>
    <w:rsid w:val="005248B2"/>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Sombreadomedio2-nfasis5">
    <w:name w:val="Medium Shading 2 Accent 5"/>
    <w:basedOn w:val="Tablanormal"/>
    <w:uiPriority w:val="64"/>
    <w:rsid w:val="005248B2"/>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5248B2"/>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5248B2"/>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5248B2"/>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media2">
    <w:name w:val="Medium List 2"/>
    <w:basedOn w:val="Tablanormal"/>
    <w:uiPriority w:val="66"/>
    <w:rsid w:val="005248B2"/>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rsid w:val="005248B2"/>
    <w:pPr>
      <w:spacing w:after="0" w:line="240" w:lineRule="auto"/>
    </w:pPr>
    <w:rPr>
      <w:rFonts w:ascii="Cambria" w:eastAsia="Times New Roman" w:hAnsi="Cambria" w:cs="Times New Roman"/>
      <w:color w:val="000000"/>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Cuadrculamedia3">
    <w:name w:val="Medium Grid 3"/>
    <w:basedOn w:val="Tablanormal"/>
    <w:uiPriority w:val="69"/>
    <w:rsid w:val="005248B2"/>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Cuadrculamedia3-nfasis5">
    <w:name w:val="Medium Grid 3 Accent 5"/>
    <w:basedOn w:val="Tablanormal"/>
    <w:uiPriority w:val="69"/>
    <w:rsid w:val="005248B2"/>
    <w:pPr>
      <w:spacing w:after="0" w:line="240" w:lineRule="auto"/>
    </w:pPr>
    <w:rPr>
      <w:rFonts w:ascii="Calibri" w:eastAsia="Times New Roman" w:hAnsi="Calibri" w:cs="Calibri"/>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Cuadrculavistosa-nfasis5">
    <w:name w:val="Colorful Grid Accent 5"/>
    <w:basedOn w:val="Tablanormal"/>
    <w:uiPriority w:val="73"/>
    <w:rsid w:val="005248B2"/>
    <w:pPr>
      <w:spacing w:after="0" w:line="240" w:lineRule="auto"/>
    </w:pPr>
    <w:rPr>
      <w:rFonts w:ascii="Calibri" w:eastAsia="Times New Roman" w:hAnsi="Calibri" w:cs="Calibri"/>
      <w:color w:val="000000"/>
      <w:kern w:val="0"/>
      <w:sz w:val="20"/>
      <w:szCs w:val="20"/>
      <w:lang w:eastAsia="es-CO"/>
      <w14:ligatures w14:val="none"/>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uadrculavistosa-nfasis1">
    <w:name w:val="Colorful Grid Accent 1"/>
    <w:basedOn w:val="Tablanormal"/>
    <w:uiPriority w:val="73"/>
    <w:rsid w:val="005248B2"/>
    <w:pPr>
      <w:spacing w:after="0" w:line="240" w:lineRule="auto"/>
    </w:pPr>
    <w:rPr>
      <w:rFonts w:ascii="Calibri" w:eastAsia="Times New Roman" w:hAnsi="Calibri" w:cs="Calibri"/>
      <w:color w:val="000000"/>
      <w:kern w:val="0"/>
      <w:sz w:val="20"/>
      <w:szCs w:val="20"/>
      <w:lang w:eastAsia="es-CO"/>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standard0">
    <w:name w:val="standard"/>
    <w:basedOn w:val="Normal"/>
    <w:rsid w:val="005248B2"/>
    <w:pPr>
      <w:autoSpaceDN w:val="0"/>
      <w:spacing w:after="0" w:line="240" w:lineRule="auto"/>
    </w:pPr>
    <w:rPr>
      <w:rFonts w:ascii="Times New Roman" w:eastAsia="Calibri" w:hAnsi="Times New Roman" w:cs="Times New Roman"/>
      <w:sz w:val="24"/>
      <w:szCs w:val="24"/>
      <w:lang w:eastAsia="es-CO"/>
    </w:rPr>
  </w:style>
  <w:style w:type="character" w:customStyle="1" w:styleId="views-label">
    <w:name w:val="views-label"/>
    <w:rsid w:val="005248B2"/>
  </w:style>
  <w:style w:type="paragraph" w:customStyle="1" w:styleId="Etiqueta">
    <w:name w:val="Etiqueta"/>
    <w:basedOn w:val="Normal"/>
    <w:qFormat/>
    <w:rsid w:val="005248B2"/>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5248B2"/>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qFormat/>
    <w:rsid w:val="005248B2"/>
    <w:pPr>
      <w:tabs>
        <w:tab w:val="center" w:pos="4252"/>
        <w:tab w:val="right" w:pos="8504"/>
      </w:tabs>
      <w:spacing w:after="200" w:line="276" w:lineRule="auto"/>
    </w:pPr>
    <w:rPr>
      <w:rFonts w:ascii="Liberation Serif" w:eastAsia="DejaVu Sans" w:hAnsi="Liberation Serif" w:cs="Times New Roman"/>
      <w:kern w:val="1"/>
      <w:szCs w:val="24"/>
      <w:lang w:val="es-ES" w:eastAsia="es-CO"/>
      <w14:ligatures w14:val="none"/>
    </w:rPr>
  </w:style>
  <w:style w:type="paragraph" w:customStyle="1" w:styleId="Contenidodelmarco">
    <w:name w:val="Contenido del marco"/>
    <w:basedOn w:val="Textoindependiente"/>
    <w:qFormat/>
    <w:rsid w:val="005248B2"/>
    <w:pPr>
      <w:widowControl w:val="0"/>
      <w:suppressAutoHyphens/>
      <w:spacing w:after="120"/>
      <w:jc w:val="left"/>
    </w:pPr>
    <w:rPr>
      <w:rFonts w:ascii="Liberation Serif" w:eastAsia="DejaVu Sans" w:hAnsi="Liberation Serif"/>
      <w:kern w:val="1"/>
      <w:szCs w:val="24"/>
      <w:lang w:eastAsia="es-CO"/>
    </w:rPr>
  </w:style>
  <w:style w:type="paragraph" w:customStyle="1" w:styleId="Contenidodelatabla">
    <w:name w:val="Contenido de la tabla"/>
    <w:basedOn w:val="Normal"/>
    <w:qFormat/>
    <w:rsid w:val="005248B2"/>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qFormat/>
    <w:rsid w:val="005248B2"/>
    <w:pPr>
      <w:jc w:val="center"/>
    </w:pPr>
    <w:rPr>
      <w:b/>
      <w:bCs/>
    </w:rPr>
  </w:style>
  <w:style w:type="character" w:customStyle="1" w:styleId="descriptionid32424780siteid9781">
    <w:name w:val="descriptionid32424780siteid9781"/>
    <w:rsid w:val="005248B2"/>
    <w:rPr>
      <w:rFonts w:ascii="Arial" w:hAnsi="Arial" w:cs="Arial" w:hint="default"/>
      <w:color w:val="000000"/>
      <w:sz w:val="20"/>
      <w:szCs w:val="20"/>
    </w:rPr>
  </w:style>
  <w:style w:type="paragraph" w:customStyle="1" w:styleId="listaentradilla1">
    <w:name w:val="listaentradilla1"/>
    <w:basedOn w:val="Normal"/>
    <w:rsid w:val="005248B2"/>
    <w:pPr>
      <w:spacing w:after="0" w:line="240" w:lineRule="auto"/>
      <w:jc w:val="both"/>
    </w:pPr>
    <w:rPr>
      <w:rFonts w:ascii="Times New Roman" w:eastAsia="Times New Roman" w:hAnsi="Times New Roman" w:cs="Times New Roman"/>
      <w:color w:val="666666"/>
      <w:lang w:val="es-MX" w:eastAsia="es-CO"/>
    </w:rPr>
  </w:style>
  <w:style w:type="paragraph" w:customStyle="1" w:styleId="charchar0">
    <w:name w:val="charchar"/>
    <w:basedOn w:val="Normal"/>
    <w:rsid w:val="005248B2"/>
    <w:pPr>
      <w:spacing w:after="160" w:line="240" w:lineRule="atLeast"/>
    </w:pPr>
    <w:rPr>
      <w:rFonts w:ascii="Verdana" w:eastAsia="Calibri" w:hAnsi="Verdana" w:cs="Times New Roman"/>
      <w:sz w:val="20"/>
      <w:szCs w:val="20"/>
      <w:lang w:val="es-MX" w:eastAsia="es-CO"/>
    </w:rPr>
  </w:style>
  <w:style w:type="character" w:customStyle="1" w:styleId="A11">
    <w:name w:val="A11"/>
    <w:uiPriority w:val="99"/>
    <w:rsid w:val="005248B2"/>
    <w:rPr>
      <w:rFonts w:cs="Futura Bk"/>
      <w:color w:val="000000"/>
      <w:sz w:val="22"/>
      <w:szCs w:val="22"/>
    </w:rPr>
  </w:style>
  <w:style w:type="character" w:customStyle="1" w:styleId="A12">
    <w:name w:val="A12"/>
    <w:uiPriority w:val="99"/>
    <w:rsid w:val="005248B2"/>
    <w:rPr>
      <w:rFonts w:cs="Futura Bk"/>
      <w:color w:val="000000"/>
    </w:rPr>
  </w:style>
  <w:style w:type="paragraph" w:customStyle="1" w:styleId="Pa11">
    <w:name w:val="Pa11"/>
    <w:basedOn w:val="Default"/>
    <w:next w:val="Default"/>
    <w:uiPriority w:val="99"/>
    <w:rsid w:val="005248B2"/>
    <w:pPr>
      <w:spacing w:line="141" w:lineRule="atLeast"/>
    </w:pPr>
    <w:rPr>
      <w:rFonts w:ascii="Futura Bk" w:eastAsia="SimSun" w:hAnsi="Futura Bk" w:cs="Times New Roman"/>
      <w:color w:val="auto"/>
      <w:lang w:val="es-CO" w:eastAsia="es-CO"/>
    </w:rPr>
  </w:style>
  <w:style w:type="character" w:customStyle="1" w:styleId="a14">
    <w:name w:val="a14"/>
    <w:rsid w:val="005248B2"/>
    <w:rPr>
      <w:rFonts w:ascii="Futura Bk" w:hAnsi="Futura Bk" w:hint="default"/>
      <w:color w:val="000000"/>
    </w:rPr>
  </w:style>
  <w:style w:type="character" w:customStyle="1" w:styleId="A7">
    <w:name w:val="A7"/>
    <w:uiPriority w:val="99"/>
    <w:rsid w:val="005248B2"/>
    <w:rPr>
      <w:rFonts w:cs="HelveticaNeueLT Pro 55 Roman"/>
      <w:color w:val="000000"/>
      <w:sz w:val="36"/>
      <w:szCs w:val="36"/>
    </w:rPr>
  </w:style>
  <w:style w:type="character" w:customStyle="1" w:styleId="A5">
    <w:name w:val="A5"/>
    <w:uiPriority w:val="99"/>
    <w:rsid w:val="005248B2"/>
    <w:rPr>
      <w:rFonts w:cs="HelveticaNeueLT Pro 45 Lt"/>
      <w:color w:val="000000"/>
      <w:sz w:val="15"/>
      <w:szCs w:val="15"/>
    </w:rPr>
  </w:style>
  <w:style w:type="paragraph" w:customStyle="1" w:styleId="Pa7">
    <w:name w:val="Pa7"/>
    <w:basedOn w:val="Default"/>
    <w:next w:val="Default"/>
    <w:uiPriority w:val="99"/>
    <w:rsid w:val="005248B2"/>
    <w:pPr>
      <w:spacing w:line="241" w:lineRule="atLeast"/>
    </w:pPr>
    <w:rPr>
      <w:rFonts w:ascii="HelveticaNeueLT Pro 45 Lt" w:eastAsia="SimSun" w:hAnsi="HelveticaNeueLT Pro 45 Lt" w:cs="Times New Roman"/>
      <w:color w:val="auto"/>
      <w:lang w:val="es-CO" w:eastAsia="es-CO"/>
    </w:rPr>
  </w:style>
  <w:style w:type="paragraph" w:customStyle="1" w:styleId="CM14">
    <w:name w:val="CM14"/>
    <w:basedOn w:val="Default"/>
    <w:next w:val="Default"/>
    <w:uiPriority w:val="99"/>
    <w:qFormat/>
    <w:rsid w:val="005248B2"/>
    <w:pPr>
      <w:spacing w:line="271" w:lineRule="atLeast"/>
    </w:pPr>
    <w:rPr>
      <w:color w:val="auto"/>
    </w:rPr>
  </w:style>
  <w:style w:type="character" w:customStyle="1" w:styleId="MARITZA3Car">
    <w:name w:val="MARITZA3 Car"/>
    <w:link w:val="MARITZA3"/>
    <w:uiPriority w:val="99"/>
    <w:locked/>
    <w:rsid w:val="005248B2"/>
    <w:rPr>
      <w:rFonts w:ascii="Times New Roman" w:eastAsia="Times New Roman" w:hAnsi="Times New Roman" w:cs="Times New Roman"/>
      <w:kern w:val="0"/>
      <w:sz w:val="24"/>
      <w:szCs w:val="20"/>
      <w:lang w:val="en-US" w:eastAsia="es-ES"/>
      <w14:ligatures w14:val="none"/>
    </w:rPr>
  </w:style>
  <w:style w:type="paragraph" w:customStyle="1" w:styleId="footnotedescription">
    <w:name w:val="footnote description"/>
    <w:next w:val="Normal"/>
    <w:link w:val="footnotedescriptionChar"/>
    <w:hidden/>
    <w:rsid w:val="005248B2"/>
    <w:pPr>
      <w:spacing w:after="0"/>
    </w:pPr>
    <w:rPr>
      <w:rFonts w:ascii="Times New Roman" w:eastAsia="Times New Roman" w:hAnsi="Times New Roman" w:cs="Times New Roman"/>
      <w:color w:val="000000"/>
      <w:kern w:val="0"/>
      <w:sz w:val="20"/>
      <w:lang w:eastAsia="es-CO"/>
      <w14:ligatures w14:val="none"/>
    </w:rPr>
  </w:style>
  <w:style w:type="character" w:customStyle="1" w:styleId="footnotedescriptionChar">
    <w:name w:val="footnote description Char"/>
    <w:link w:val="footnotedescription"/>
    <w:rsid w:val="005248B2"/>
    <w:rPr>
      <w:rFonts w:ascii="Times New Roman" w:eastAsia="Times New Roman" w:hAnsi="Times New Roman" w:cs="Times New Roman"/>
      <w:color w:val="000000"/>
      <w:kern w:val="0"/>
      <w:sz w:val="20"/>
      <w:lang w:eastAsia="es-CO"/>
      <w14:ligatures w14:val="none"/>
    </w:rPr>
  </w:style>
  <w:style w:type="character" w:customStyle="1" w:styleId="footnotemark">
    <w:name w:val="footnote mark"/>
    <w:hidden/>
    <w:rsid w:val="005248B2"/>
    <w:rPr>
      <w:rFonts w:ascii="Times New Roman" w:eastAsia="Times New Roman" w:hAnsi="Times New Roman" w:cs="Times New Roman"/>
      <w:color w:val="000000"/>
      <w:sz w:val="20"/>
      <w:vertAlign w:val="superscript"/>
    </w:rPr>
  </w:style>
  <w:style w:type="character" w:customStyle="1" w:styleId="vortaltextbox">
    <w:name w:val="vortaltextbox"/>
    <w:basedOn w:val="Fuentedeprrafopredeter"/>
    <w:rsid w:val="005248B2"/>
  </w:style>
  <w:style w:type="paragraph" w:customStyle="1" w:styleId="3dmsonormal">
    <w:name w:val="3dmsonormal"/>
    <w:basedOn w:val="Normal"/>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3dspe">
    <w:name w:val="3dspe="/>
    <w:basedOn w:val="Fuentedeprrafopredeter"/>
    <w:rsid w:val="005248B2"/>
  </w:style>
  <w:style w:type="paragraph" w:customStyle="1" w:styleId="p15">
    <w:name w:val="p15"/>
    <w:basedOn w:val="Normal"/>
    <w:uiPriority w:val="99"/>
    <w:qFormat/>
    <w:rsid w:val="005248B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Mencinsinresolver1">
    <w:name w:val="Mención sin resolver1"/>
    <w:basedOn w:val="Fuentedeprrafopredeter"/>
    <w:uiPriority w:val="99"/>
    <w:semiHidden/>
    <w:unhideWhenUsed/>
    <w:rsid w:val="005248B2"/>
    <w:rPr>
      <w:color w:val="605E5C"/>
      <w:shd w:val="clear" w:color="auto" w:fill="E1DFDD"/>
    </w:rPr>
  </w:style>
  <w:style w:type="table" w:customStyle="1" w:styleId="Tablaconcuadrcula30">
    <w:name w:val="Tabla con cuadrícula30"/>
    <w:basedOn w:val="Tablanormal"/>
    <w:next w:val="Tablaconcuadrcula"/>
    <w:uiPriority w:val="3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
    <w:name w:val="Table Normal3"/>
    <w:uiPriority w:val="2"/>
    <w:qFormat/>
    <w:rsid w:val="005248B2"/>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50">
    <w:name w:val="Tabla con cuadrícula50"/>
    <w:basedOn w:val="Tablanormal"/>
    <w:next w:val="Tablaconcuadrcula"/>
    <w:uiPriority w:val="3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01">
    <w:name w:val="Tabla con cuadrícula501"/>
    <w:basedOn w:val="Tablanormal"/>
    <w:next w:val="Tablaconcuadrcula"/>
    <w:uiPriority w:val="3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588221236msonormal">
    <w:name w:val="yiv1588221236msonormal"/>
    <w:basedOn w:val="Normal"/>
    <w:qFormat/>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1588221236msolistparagraph">
    <w:name w:val="yiv1588221236msolistparagraph"/>
    <w:basedOn w:val="Normal"/>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4">
    <w:name w:val="Table Normal4"/>
    <w:uiPriority w:val="2"/>
    <w:qFormat/>
    <w:rsid w:val="005248B2"/>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46">
    <w:name w:val="Tabla con cuadrícula46"/>
    <w:basedOn w:val="Tablanormal"/>
    <w:next w:val="Tablaconcuadrcula"/>
    <w:uiPriority w:val="39"/>
    <w:rsid w:val="005248B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qFormat/>
    <w:rsid w:val="005248B2"/>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502">
    <w:name w:val="Tabla con cuadrícula502"/>
    <w:basedOn w:val="Tablanormal"/>
    <w:next w:val="Tablaconcuadrcula"/>
    <w:uiPriority w:val="3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5248B2"/>
  </w:style>
  <w:style w:type="table" w:customStyle="1" w:styleId="TableNormal5">
    <w:name w:val="Table Normal5"/>
    <w:uiPriority w:val="2"/>
    <w:qFormat/>
    <w:rsid w:val="005248B2"/>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39"/>
    <w:locked/>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5248B2"/>
    <w:pPr>
      <w:spacing w:after="0" w:line="240" w:lineRule="auto"/>
    </w:pPr>
    <w:rPr>
      <w:rFonts w:eastAsia="Calibri"/>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5248B2"/>
    <w:pPr>
      <w:spacing w:after="0" w:line="240" w:lineRule="auto"/>
    </w:pPr>
    <w:rPr>
      <w:rFonts w:eastAsia="Calibri"/>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uiPriority w:val="59"/>
    <w:rsid w:val="005248B2"/>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511">
    <w:name w:val="Lista 511"/>
    <w:basedOn w:val="Sinlista"/>
    <w:rsid w:val="005248B2"/>
  </w:style>
  <w:style w:type="numbering" w:customStyle="1" w:styleId="List61">
    <w:name w:val="List 61"/>
    <w:basedOn w:val="Sinlista"/>
    <w:rsid w:val="005248B2"/>
  </w:style>
  <w:style w:type="numbering" w:customStyle="1" w:styleId="Estiloimportado81">
    <w:name w:val="Estilo importado 81"/>
    <w:rsid w:val="005248B2"/>
    <w:pPr>
      <w:numPr>
        <w:numId w:val="92"/>
      </w:numPr>
    </w:pPr>
  </w:style>
  <w:style w:type="numbering" w:customStyle="1" w:styleId="Estiloimportado91">
    <w:name w:val="Estilo importado 91"/>
    <w:rsid w:val="005248B2"/>
    <w:pPr>
      <w:numPr>
        <w:numId w:val="77"/>
      </w:numPr>
    </w:pPr>
  </w:style>
  <w:style w:type="numbering" w:customStyle="1" w:styleId="List71">
    <w:name w:val="List 71"/>
    <w:basedOn w:val="Sinlista"/>
    <w:rsid w:val="005248B2"/>
  </w:style>
  <w:style w:type="numbering" w:customStyle="1" w:styleId="List81">
    <w:name w:val="List 81"/>
    <w:basedOn w:val="Sinlista"/>
    <w:rsid w:val="005248B2"/>
  </w:style>
  <w:style w:type="numbering" w:customStyle="1" w:styleId="List101">
    <w:name w:val="List 101"/>
    <w:basedOn w:val="Sinlista"/>
    <w:rsid w:val="005248B2"/>
  </w:style>
  <w:style w:type="numbering" w:customStyle="1" w:styleId="List111">
    <w:name w:val="List 111"/>
    <w:basedOn w:val="Sinlista"/>
    <w:rsid w:val="005248B2"/>
  </w:style>
  <w:style w:type="numbering" w:customStyle="1" w:styleId="List121">
    <w:name w:val="List 121"/>
    <w:basedOn w:val="Sinlista"/>
    <w:rsid w:val="005248B2"/>
  </w:style>
  <w:style w:type="numbering" w:customStyle="1" w:styleId="List131">
    <w:name w:val="List 131"/>
    <w:basedOn w:val="Sinlista"/>
    <w:rsid w:val="005248B2"/>
  </w:style>
  <w:style w:type="numbering" w:customStyle="1" w:styleId="List141">
    <w:name w:val="List 141"/>
    <w:basedOn w:val="Sinlista"/>
    <w:rsid w:val="005248B2"/>
  </w:style>
  <w:style w:type="numbering" w:customStyle="1" w:styleId="List151">
    <w:name w:val="List 151"/>
    <w:basedOn w:val="Sinlista"/>
    <w:rsid w:val="005248B2"/>
  </w:style>
  <w:style w:type="numbering" w:customStyle="1" w:styleId="List161">
    <w:name w:val="List 161"/>
    <w:basedOn w:val="Sinlista"/>
    <w:rsid w:val="005248B2"/>
  </w:style>
  <w:style w:type="numbering" w:customStyle="1" w:styleId="List172">
    <w:name w:val="List 172"/>
    <w:basedOn w:val="Sinlista"/>
    <w:rsid w:val="005248B2"/>
  </w:style>
  <w:style w:type="numbering" w:customStyle="1" w:styleId="List181">
    <w:name w:val="List 181"/>
    <w:basedOn w:val="Sinlista"/>
    <w:rsid w:val="005248B2"/>
  </w:style>
  <w:style w:type="numbering" w:customStyle="1" w:styleId="Estilo331">
    <w:name w:val="Estilo331"/>
    <w:rsid w:val="005248B2"/>
  </w:style>
  <w:style w:type="table" w:customStyle="1" w:styleId="TableGrid4">
    <w:name w:val="TableGrid4"/>
    <w:rsid w:val="005248B2"/>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5248B2"/>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locked/>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erpodeltexto2">
    <w:name w:val="Cuerpo del texto (2)_"/>
    <w:link w:val="Cuerpodeltexto20"/>
    <w:rsid w:val="005248B2"/>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5248B2"/>
    <w:pPr>
      <w:widowControl w:val="0"/>
      <w:shd w:val="clear" w:color="auto" w:fill="FFFFFF"/>
      <w:spacing w:after="780" w:line="0" w:lineRule="atLeast"/>
      <w:ind w:hanging="360"/>
    </w:pPr>
    <w:rPr>
      <w:rFonts w:ascii="Arial" w:eastAsia="Arial" w:hAnsi="Arial" w:cs="Arial"/>
      <w:b/>
      <w:bCs/>
      <w:kern w:val="2"/>
      <w:sz w:val="21"/>
      <w:szCs w:val="21"/>
      <w14:ligatures w14:val="standardContextual"/>
    </w:rPr>
  </w:style>
  <w:style w:type="table" w:customStyle="1" w:styleId="Calendar1">
    <w:name w:val="Calendar 1"/>
    <w:basedOn w:val="Tablanormal"/>
    <w:uiPriority w:val="99"/>
    <w:qFormat/>
    <w:rsid w:val="005248B2"/>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m-82977108239980466msonormal">
    <w:name w:val="m_-82977108239980466msonormal"/>
    <w:basedOn w:val="Normal"/>
    <w:qFormat/>
    <w:rsid w:val="005248B2"/>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m-82977108239980466msolistparagraph">
    <w:name w:val="m_-82977108239980466msolistparagraph"/>
    <w:basedOn w:val="Normal"/>
    <w:qFormat/>
    <w:rsid w:val="005248B2"/>
    <w:pPr>
      <w:spacing w:before="100" w:beforeAutospacing="1" w:after="100" w:afterAutospacing="1" w:line="240" w:lineRule="auto"/>
    </w:pPr>
    <w:rPr>
      <w:rFonts w:ascii="Times New Roman" w:eastAsia="Times New Roman" w:hAnsi="Times New Roman" w:cs="Cambria"/>
      <w:sz w:val="24"/>
      <w:szCs w:val="24"/>
      <w:lang w:eastAsia="es-CO"/>
    </w:rPr>
  </w:style>
  <w:style w:type="numbering" w:customStyle="1" w:styleId="List1711">
    <w:name w:val="List 1711"/>
    <w:rsid w:val="005248B2"/>
  </w:style>
  <w:style w:type="paragraph" w:customStyle="1" w:styleId="Cuadrculamediana22">
    <w:name w:val="Cuadrícula mediana 22"/>
    <w:link w:val="Cuadrculamediana2Car1"/>
    <w:uiPriority w:val="1"/>
    <w:qFormat/>
    <w:rsid w:val="005248B2"/>
    <w:pPr>
      <w:spacing w:after="0" w:line="240" w:lineRule="auto"/>
    </w:pPr>
    <w:rPr>
      <w:rFonts w:ascii="Calibri" w:eastAsia="Calibri" w:hAnsi="Calibri" w:cs="Cambria"/>
      <w:kern w:val="0"/>
      <w:lang w:val="es-ES"/>
      <w14:ligatures w14:val="none"/>
    </w:rPr>
  </w:style>
  <w:style w:type="character" w:customStyle="1" w:styleId="Cuadrculamediana2Car1">
    <w:name w:val="Cuadrícula mediana 2 Car1"/>
    <w:link w:val="Cuadrculamediana22"/>
    <w:uiPriority w:val="1"/>
    <w:locked/>
    <w:rsid w:val="005248B2"/>
    <w:rPr>
      <w:rFonts w:ascii="Calibri" w:eastAsia="Calibri" w:hAnsi="Calibri" w:cs="Cambria"/>
      <w:kern w:val="0"/>
      <w:lang w:val="es-ES"/>
      <w14:ligatures w14:val="none"/>
    </w:rPr>
  </w:style>
  <w:style w:type="character" w:customStyle="1" w:styleId="vortalnumericspan">
    <w:name w:val="vortalnumericspan"/>
    <w:rsid w:val="005248B2"/>
  </w:style>
  <w:style w:type="table" w:customStyle="1" w:styleId="Tablanormal21">
    <w:name w:val="Tabla normal 21"/>
    <w:basedOn w:val="Tablanormal"/>
    <w:uiPriority w:val="42"/>
    <w:rsid w:val="005248B2"/>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14">
    <w:name w:val="Tabla con cuadrícula314"/>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uiPriority w:val="59"/>
    <w:locked/>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med">
    <w:name w:val="textomed"/>
    <w:basedOn w:val="Normal"/>
    <w:qFormat/>
    <w:rsid w:val="005248B2"/>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eNormal11">
    <w:name w:val="Table Normal11"/>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rsid w:val="005248B2"/>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next w:val="Tablaconcuadrcula"/>
    <w:uiPriority w:val="59"/>
    <w:rsid w:val="005248B2"/>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5248B2"/>
  </w:style>
  <w:style w:type="table" w:customStyle="1" w:styleId="Tablaconcuadrcula3112">
    <w:name w:val="Tabla con cuadrícula3112"/>
    <w:basedOn w:val="Tablanormal"/>
    <w:locked/>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5248B2"/>
  </w:style>
  <w:style w:type="table" w:customStyle="1" w:styleId="Tablaclsica28">
    <w:name w:val="Tabla clásica 28"/>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4">
    <w:name w:val="Tabla con cuadrícula214"/>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locked/>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uiPriority w:val="99"/>
    <w:semiHidden/>
    <w:unhideWhenUsed/>
    <w:rsid w:val="005248B2"/>
  </w:style>
  <w:style w:type="numbering" w:customStyle="1" w:styleId="Sinlista25">
    <w:name w:val="Sin lista25"/>
    <w:next w:val="Sinlista"/>
    <w:uiPriority w:val="99"/>
    <w:semiHidden/>
    <w:unhideWhenUsed/>
    <w:rsid w:val="005248B2"/>
  </w:style>
  <w:style w:type="table" w:customStyle="1" w:styleId="Tablaconcuadrcula1112">
    <w:name w:val="Tabla con cuadrícula1112"/>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5248B2"/>
  </w:style>
  <w:style w:type="numbering" w:customStyle="1" w:styleId="Sinlista44">
    <w:name w:val="Sin lista44"/>
    <w:next w:val="Sinlista"/>
    <w:uiPriority w:val="99"/>
    <w:semiHidden/>
    <w:unhideWhenUsed/>
    <w:rsid w:val="005248B2"/>
  </w:style>
  <w:style w:type="table" w:customStyle="1" w:styleId="Tablaconcuadrcula54">
    <w:name w:val="Tabla con cuadrícula54"/>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locked/>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5248B2"/>
  </w:style>
  <w:style w:type="table" w:customStyle="1" w:styleId="Tablaconcuadrcula64">
    <w:name w:val="Tabla con cuadrícula64"/>
    <w:basedOn w:val="Tablanormal"/>
    <w:next w:val="Tablaconcuadrcula"/>
    <w:uiPriority w:val="59"/>
    <w:locked/>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4">
    <w:name w:val="Sin lista64"/>
    <w:next w:val="Sinlista"/>
    <w:uiPriority w:val="99"/>
    <w:semiHidden/>
    <w:unhideWhenUsed/>
    <w:rsid w:val="005248B2"/>
  </w:style>
  <w:style w:type="table" w:customStyle="1" w:styleId="Tablaconcuadrcula74">
    <w:name w:val="Tabla con cuadrícula74"/>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4">
    <w:name w:val="Sin lista74"/>
    <w:next w:val="Sinlista"/>
    <w:uiPriority w:val="99"/>
    <w:semiHidden/>
    <w:unhideWhenUsed/>
    <w:rsid w:val="005248B2"/>
  </w:style>
  <w:style w:type="table" w:customStyle="1" w:styleId="Tablaconcuadrcula84">
    <w:name w:val="Tabla con cuadrícula84"/>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6">
    <w:name w:val="WW8Num5016"/>
    <w:rsid w:val="005248B2"/>
    <w:pPr>
      <w:numPr>
        <w:numId w:val="80"/>
      </w:numPr>
    </w:pPr>
  </w:style>
  <w:style w:type="numbering" w:customStyle="1" w:styleId="Sinlista1112">
    <w:name w:val="Sin lista1112"/>
    <w:next w:val="Sinlista"/>
    <w:uiPriority w:val="99"/>
    <w:semiHidden/>
    <w:unhideWhenUsed/>
    <w:rsid w:val="005248B2"/>
  </w:style>
  <w:style w:type="table" w:customStyle="1" w:styleId="Tablaclsica214">
    <w:name w:val="Tabla clásica 214"/>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5248B2"/>
  </w:style>
  <w:style w:type="numbering" w:customStyle="1" w:styleId="Lista4111115">
    <w:name w:val="Lista 4111115"/>
    <w:basedOn w:val="Sinlista"/>
    <w:rsid w:val="005248B2"/>
  </w:style>
  <w:style w:type="table" w:customStyle="1" w:styleId="Cuadrculamedia219">
    <w:name w:val="Cuadrícula media 219"/>
    <w:basedOn w:val="Tablanormal"/>
    <w:uiPriority w:val="1"/>
    <w:semiHidden/>
    <w:unhideWhenUsed/>
    <w:rsid w:val="005248B2"/>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59"/>
    <w:locked/>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locked/>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locked/>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5248B2"/>
    <w:pPr>
      <w:numPr>
        <w:numId w:val="84"/>
      </w:numPr>
    </w:pPr>
  </w:style>
  <w:style w:type="numbering" w:customStyle="1" w:styleId="Lista414">
    <w:name w:val="Lista 414"/>
    <w:basedOn w:val="Sinlista"/>
    <w:rsid w:val="005248B2"/>
  </w:style>
  <w:style w:type="table" w:customStyle="1" w:styleId="TableGrid13">
    <w:name w:val="Table Grid13"/>
    <w:basedOn w:val="Tablanormal"/>
    <w:next w:val="Tablaconcuadrcula"/>
    <w:locked/>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5248B2"/>
  </w:style>
  <w:style w:type="numbering" w:customStyle="1" w:styleId="Sinlista212">
    <w:name w:val="Sin lista212"/>
    <w:next w:val="Sinlista"/>
    <w:uiPriority w:val="99"/>
    <w:semiHidden/>
    <w:unhideWhenUsed/>
    <w:rsid w:val="005248B2"/>
  </w:style>
  <w:style w:type="table" w:customStyle="1" w:styleId="Tablaclsica2111">
    <w:name w:val="Tabla clásica 2111"/>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locked/>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locked/>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locked/>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locked/>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locked/>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5248B2"/>
  </w:style>
  <w:style w:type="numbering" w:customStyle="1" w:styleId="Lista41111115">
    <w:name w:val="Lista 41111115"/>
    <w:rsid w:val="005248B2"/>
  </w:style>
  <w:style w:type="numbering" w:customStyle="1" w:styleId="WW8Num50125">
    <w:name w:val="WW8Num50125"/>
    <w:rsid w:val="005248B2"/>
  </w:style>
  <w:style w:type="table" w:customStyle="1" w:styleId="Tablaclsica2411">
    <w:name w:val="Tabla clásica 2411"/>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5248B2"/>
  </w:style>
  <w:style w:type="numbering" w:customStyle="1" w:styleId="Lista411111111">
    <w:name w:val="Lista 411111111"/>
    <w:rsid w:val="005248B2"/>
  </w:style>
  <w:style w:type="numbering" w:customStyle="1" w:styleId="WW8Num501211">
    <w:name w:val="WW8Num501211"/>
    <w:rsid w:val="005248B2"/>
    <w:pPr>
      <w:numPr>
        <w:numId w:val="87"/>
      </w:numPr>
    </w:pPr>
  </w:style>
  <w:style w:type="table" w:customStyle="1" w:styleId="Tablaconcuadrcula1011">
    <w:name w:val="Tabla con cuadrícula1011"/>
    <w:basedOn w:val="Tablanormal"/>
    <w:next w:val="Tablaconcuadrcula"/>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5248B2"/>
  </w:style>
  <w:style w:type="numbering" w:customStyle="1" w:styleId="Lista4112">
    <w:name w:val="Lista 4112"/>
    <w:basedOn w:val="Sinlista"/>
    <w:rsid w:val="005248B2"/>
  </w:style>
  <w:style w:type="numbering" w:customStyle="1" w:styleId="Sinlista121">
    <w:name w:val="Sin lista121"/>
    <w:next w:val="Sinlista"/>
    <w:uiPriority w:val="99"/>
    <w:semiHidden/>
    <w:unhideWhenUsed/>
    <w:rsid w:val="005248B2"/>
  </w:style>
  <w:style w:type="table" w:customStyle="1" w:styleId="Tablaclsica251">
    <w:name w:val="Tabla clásica 251"/>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5248B2"/>
  </w:style>
  <w:style w:type="numbering" w:customStyle="1" w:styleId="Sinlista221">
    <w:name w:val="Sin lista221"/>
    <w:next w:val="Sinlista"/>
    <w:uiPriority w:val="99"/>
    <w:semiHidden/>
    <w:unhideWhenUsed/>
    <w:rsid w:val="005248B2"/>
  </w:style>
  <w:style w:type="numbering" w:customStyle="1" w:styleId="WW8Num501121">
    <w:name w:val="WW8Num501121"/>
    <w:rsid w:val="005248B2"/>
  </w:style>
  <w:style w:type="numbering" w:customStyle="1" w:styleId="Lista41111121">
    <w:name w:val="Lista 41111121"/>
    <w:rsid w:val="005248B2"/>
  </w:style>
  <w:style w:type="numbering" w:customStyle="1" w:styleId="WW8Num50131">
    <w:name w:val="WW8Num50131"/>
    <w:rsid w:val="005248B2"/>
  </w:style>
  <w:style w:type="numbering" w:customStyle="1" w:styleId="Sinlista311">
    <w:name w:val="Sin lista311"/>
    <w:next w:val="Sinlista"/>
    <w:uiPriority w:val="99"/>
    <w:semiHidden/>
    <w:unhideWhenUsed/>
    <w:rsid w:val="005248B2"/>
  </w:style>
  <w:style w:type="table" w:customStyle="1" w:styleId="Tablaclsica2421">
    <w:name w:val="Tabla clásica 2421"/>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5248B2"/>
    <w:pPr>
      <w:numPr>
        <w:numId w:val="78"/>
      </w:numPr>
    </w:pPr>
  </w:style>
  <w:style w:type="numbering" w:customStyle="1" w:styleId="Lista411111121">
    <w:name w:val="Lista 411111121"/>
    <w:rsid w:val="005248B2"/>
    <w:pPr>
      <w:numPr>
        <w:numId w:val="83"/>
      </w:numPr>
    </w:pPr>
  </w:style>
  <w:style w:type="numbering" w:customStyle="1" w:styleId="WW8Num501221">
    <w:name w:val="WW8Num501221"/>
    <w:rsid w:val="005248B2"/>
  </w:style>
  <w:style w:type="table" w:customStyle="1" w:styleId="Tablaconcuadrcula1021">
    <w:name w:val="Tabla con cuadrícula1021"/>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5248B2"/>
  </w:style>
  <w:style w:type="numbering" w:customStyle="1" w:styleId="Lista4121">
    <w:name w:val="Lista 4121"/>
    <w:basedOn w:val="Sinlista"/>
    <w:rsid w:val="005248B2"/>
  </w:style>
  <w:style w:type="numbering" w:customStyle="1" w:styleId="Sinlista131">
    <w:name w:val="Sin lista131"/>
    <w:next w:val="Sinlista"/>
    <w:uiPriority w:val="99"/>
    <w:semiHidden/>
    <w:unhideWhenUsed/>
    <w:rsid w:val="005248B2"/>
  </w:style>
  <w:style w:type="table" w:customStyle="1" w:styleId="TableGrid111">
    <w:name w:val="Table Grid111"/>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5248B2"/>
  </w:style>
  <w:style w:type="numbering" w:customStyle="1" w:styleId="Sinlista231">
    <w:name w:val="Sin lista231"/>
    <w:next w:val="Sinlista"/>
    <w:uiPriority w:val="99"/>
    <w:semiHidden/>
    <w:unhideWhenUsed/>
    <w:rsid w:val="005248B2"/>
  </w:style>
  <w:style w:type="table" w:customStyle="1" w:styleId="Cuadrculamedia231">
    <w:name w:val="Cuadrícula media 231"/>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1">
    <w:name w:val="WW8Num501131"/>
    <w:rsid w:val="005248B2"/>
  </w:style>
  <w:style w:type="numbering" w:customStyle="1" w:styleId="Lista41111131">
    <w:name w:val="Lista 41111131"/>
    <w:rsid w:val="005248B2"/>
  </w:style>
  <w:style w:type="numbering" w:customStyle="1" w:styleId="WW8Num50141">
    <w:name w:val="WW8Num50141"/>
    <w:rsid w:val="005248B2"/>
  </w:style>
  <w:style w:type="numbering" w:customStyle="1" w:styleId="Sinlista321">
    <w:name w:val="Sin lista321"/>
    <w:next w:val="Sinlista"/>
    <w:uiPriority w:val="99"/>
    <w:semiHidden/>
    <w:unhideWhenUsed/>
    <w:rsid w:val="005248B2"/>
  </w:style>
  <w:style w:type="table" w:customStyle="1" w:styleId="Tablaclsica2431">
    <w:name w:val="Tabla clásica 2431"/>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5248B2"/>
  </w:style>
  <w:style w:type="numbering" w:customStyle="1" w:styleId="Lista411111131">
    <w:name w:val="Lista 411111131"/>
    <w:rsid w:val="005248B2"/>
  </w:style>
  <w:style w:type="numbering" w:customStyle="1" w:styleId="WW8Num501231">
    <w:name w:val="WW8Num501231"/>
    <w:rsid w:val="005248B2"/>
  </w:style>
  <w:style w:type="table" w:customStyle="1" w:styleId="Tablaconcuadrcula1031">
    <w:name w:val="Tabla con cuadrícula1031"/>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2">
    <w:name w:val="WW8Num5042"/>
    <w:rsid w:val="005248B2"/>
  </w:style>
  <w:style w:type="numbering" w:customStyle="1" w:styleId="Lista4131">
    <w:name w:val="Lista 4131"/>
    <w:basedOn w:val="Sinlista"/>
    <w:rsid w:val="005248B2"/>
    <w:pPr>
      <w:numPr>
        <w:numId w:val="82"/>
      </w:numPr>
    </w:pPr>
  </w:style>
  <w:style w:type="numbering" w:customStyle="1" w:styleId="Sinlista141">
    <w:name w:val="Sin lista141"/>
    <w:next w:val="Sinlista"/>
    <w:uiPriority w:val="99"/>
    <w:semiHidden/>
    <w:unhideWhenUsed/>
    <w:rsid w:val="005248B2"/>
  </w:style>
  <w:style w:type="table" w:customStyle="1" w:styleId="TableGrid121">
    <w:name w:val="Table Grid121"/>
    <w:basedOn w:val="Tablanormal"/>
    <w:next w:val="Tablaconcuadrcula"/>
    <w:locked/>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5248B2"/>
    <w:pPr>
      <w:numPr>
        <w:numId w:val="88"/>
      </w:numPr>
    </w:pPr>
  </w:style>
  <w:style w:type="numbering" w:customStyle="1" w:styleId="Sinlista241">
    <w:name w:val="Sin lista241"/>
    <w:next w:val="Sinlista"/>
    <w:uiPriority w:val="99"/>
    <w:semiHidden/>
    <w:unhideWhenUsed/>
    <w:rsid w:val="005248B2"/>
  </w:style>
  <w:style w:type="table" w:customStyle="1" w:styleId="Cuadrculamedia241">
    <w:name w:val="Cuadrícula media 241"/>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1">
    <w:name w:val="WW8Num501141"/>
    <w:rsid w:val="005248B2"/>
  </w:style>
  <w:style w:type="numbering" w:customStyle="1" w:styleId="Lista41111141">
    <w:name w:val="Lista 41111141"/>
    <w:rsid w:val="005248B2"/>
  </w:style>
  <w:style w:type="numbering" w:customStyle="1" w:styleId="WW8Num50151">
    <w:name w:val="WW8Num50151"/>
    <w:rsid w:val="005248B2"/>
    <w:pPr>
      <w:numPr>
        <w:numId w:val="85"/>
      </w:numPr>
    </w:pPr>
  </w:style>
  <w:style w:type="numbering" w:customStyle="1" w:styleId="Sinlista331">
    <w:name w:val="Sin lista331"/>
    <w:next w:val="Sinlista"/>
    <w:uiPriority w:val="99"/>
    <w:semiHidden/>
    <w:unhideWhenUsed/>
    <w:rsid w:val="005248B2"/>
  </w:style>
  <w:style w:type="table" w:customStyle="1" w:styleId="Tablaclsica2441">
    <w:name w:val="Tabla clásica 2441"/>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1">
    <w:name w:val="Lista 411111141"/>
    <w:rsid w:val="005248B2"/>
    <w:pPr>
      <w:numPr>
        <w:numId w:val="89"/>
      </w:numPr>
    </w:pPr>
  </w:style>
  <w:style w:type="numbering" w:customStyle="1" w:styleId="WW8Num501241">
    <w:name w:val="WW8Num501241"/>
    <w:rsid w:val="005248B2"/>
    <w:pPr>
      <w:numPr>
        <w:numId w:val="81"/>
      </w:numPr>
    </w:pPr>
  </w:style>
  <w:style w:type="table" w:customStyle="1" w:styleId="Tablaconcuadrcula1041">
    <w:name w:val="Tabla con cuadrícula1041"/>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5248B2"/>
    <w:pPr>
      <w:spacing w:before="100" w:beforeAutospacing="1" w:after="100" w:afterAutospacing="1" w:line="240" w:lineRule="auto"/>
    </w:pPr>
    <w:rPr>
      <w:rFonts w:ascii="Times New Roman" w:eastAsia="Times New Roman" w:hAnsi="Times New Roman" w:cs="Cambria"/>
      <w:sz w:val="24"/>
      <w:szCs w:val="24"/>
      <w:lang w:eastAsia="es-CO"/>
    </w:rPr>
  </w:style>
  <w:style w:type="table" w:customStyle="1" w:styleId="Tablaconcuadrcula261">
    <w:name w:val="Tabla con cuadrícula261"/>
    <w:basedOn w:val="Tablanormal"/>
    <w:next w:val="Tablaconcuadrcula"/>
    <w:uiPriority w:val="39"/>
    <w:rsid w:val="005248B2"/>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30">
    <w:name w:val="xl12030"/>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31">
    <w:name w:val="xl12031"/>
    <w:basedOn w:val="Normal"/>
    <w:qFormat/>
    <w:rsid w:val="005248B2"/>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2">
    <w:name w:val="xl12032"/>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sz w:val="24"/>
      <w:szCs w:val="24"/>
      <w:lang w:val="es-ES" w:eastAsia="es-ES"/>
    </w:rPr>
  </w:style>
  <w:style w:type="paragraph" w:customStyle="1" w:styleId="xl12033">
    <w:name w:val="xl12033"/>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b/>
      <w:bCs/>
      <w:sz w:val="24"/>
      <w:szCs w:val="24"/>
      <w:lang w:val="es-ES" w:eastAsia="es-ES"/>
    </w:rPr>
  </w:style>
  <w:style w:type="paragraph" w:customStyle="1" w:styleId="xl12034">
    <w:name w:val="xl12034"/>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Cambria"/>
      <w:b/>
      <w:bCs/>
      <w:sz w:val="24"/>
      <w:szCs w:val="24"/>
      <w:lang w:val="es-ES" w:eastAsia="es-ES"/>
    </w:rPr>
  </w:style>
  <w:style w:type="paragraph" w:customStyle="1" w:styleId="xl12035">
    <w:name w:val="xl12035"/>
    <w:basedOn w:val="Normal"/>
    <w:qFormat/>
    <w:rsid w:val="005248B2"/>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6">
    <w:name w:val="xl12036"/>
    <w:basedOn w:val="Normal"/>
    <w:qFormat/>
    <w:rsid w:val="005248B2"/>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Cambria"/>
      <w:b/>
      <w:bCs/>
      <w:color w:val="FFFFFF"/>
      <w:sz w:val="24"/>
      <w:szCs w:val="24"/>
      <w:lang w:val="es-ES" w:eastAsia="es-ES"/>
    </w:rPr>
  </w:style>
  <w:style w:type="paragraph" w:customStyle="1" w:styleId="xl12037">
    <w:name w:val="xl12037"/>
    <w:basedOn w:val="Normal"/>
    <w:qFormat/>
    <w:rsid w:val="005248B2"/>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b/>
      <w:bCs/>
      <w:color w:val="FFFFFF"/>
      <w:sz w:val="24"/>
      <w:szCs w:val="24"/>
      <w:lang w:val="es-ES" w:eastAsia="es-ES"/>
    </w:rPr>
  </w:style>
  <w:style w:type="paragraph" w:customStyle="1" w:styleId="xl12038">
    <w:name w:val="xl12038"/>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39">
    <w:name w:val="xl12039"/>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0">
    <w:name w:val="xl12040"/>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24"/>
      <w:szCs w:val="24"/>
      <w:lang w:val="es-ES" w:eastAsia="es-ES"/>
    </w:rPr>
  </w:style>
  <w:style w:type="paragraph" w:customStyle="1" w:styleId="xl12041">
    <w:name w:val="xl12041"/>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2">
    <w:name w:val="xl12042"/>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3">
    <w:name w:val="xl12043"/>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b/>
      <w:bCs/>
      <w:sz w:val="24"/>
      <w:szCs w:val="24"/>
      <w:lang w:val="es-ES" w:eastAsia="es-ES"/>
    </w:rPr>
  </w:style>
  <w:style w:type="paragraph" w:customStyle="1" w:styleId="xl12044">
    <w:name w:val="xl12044"/>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24"/>
      <w:szCs w:val="24"/>
      <w:lang w:val="es-ES" w:eastAsia="es-ES"/>
    </w:rPr>
  </w:style>
  <w:style w:type="paragraph" w:customStyle="1" w:styleId="xl12045">
    <w:name w:val="xl12045"/>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b/>
      <w:bCs/>
      <w:sz w:val="24"/>
      <w:szCs w:val="24"/>
      <w:lang w:val="es-ES" w:eastAsia="es-ES"/>
    </w:rPr>
  </w:style>
  <w:style w:type="paragraph" w:customStyle="1" w:styleId="xl12046">
    <w:name w:val="xl12046"/>
    <w:basedOn w:val="Normal"/>
    <w:qFormat/>
    <w:rsid w:val="005248B2"/>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paragraph" w:customStyle="1" w:styleId="xl12047">
    <w:name w:val="xl12047"/>
    <w:basedOn w:val="Normal"/>
    <w:qFormat/>
    <w:rsid w:val="005248B2"/>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Cambria"/>
      <w:color w:val="FFFFFF"/>
      <w:sz w:val="36"/>
      <w:szCs w:val="36"/>
      <w:lang w:val="es-ES" w:eastAsia="es-ES"/>
    </w:rPr>
  </w:style>
  <w:style w:type="table" w:customStyle="1" w:styleId="Tablaconcuadrcula271">
    <w:name w:val="Tabla con cuadrícula271"/>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5248B2"/>
  </w:style>
  <w:style w:type="table" w:customStyle="1" w:styleId="TableNormal22">
    <w:name w:val="Table Normal22"/>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5248B2"/>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
    <w:name w:val="Sin lista91"/>
    <w:next w:val="Sinlista"/>
    <w:uiPriority w:val="99"/>
    <w:semiHidden/>
    <w:unhideWhenUsed/>
    <w:rsid w:val="005248B2"/>
  </w:style>
  <w:style w:type="table" w:customStyle="1" w:styleId="TableNormal31">
    <w:name w:val="Table Normal31"/>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5248B2"/>
  </w:style>
  <w:style w:type="table" w:customStyle="1" w:styleId="Listavistosa-nfasis141">
    <w:name w:val="Lista vistosa - Énfasis 141"/>
    <w:basedOn w:val="Tablanormal"/>
    <w:next w:val="Listavistosa-nfasis1"/>
    <w:uiPriority w:val="34"/>
    <w:unhideWhenUsed/>
    <w:rsid w:val="005248B2"/>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5248B2"/>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51">
    <w:name w:val="Table Normal51"/>
    <w:rsid w:val="005248B2"/>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Calendar11">
    <w:name w:val="Calendar 11"/>
    <w:basedOn w:val="Tablanormal"/>
    <w:uiPriority w:val="99"/>
    <w:qFormat/>
    <w:rsid w:val="005248B2"/>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5248B2"/>
  </w:style>
  <w:style w:type="table" w:customStyle="1" w:styleId="Tablaconcuadrcula361">
    <w:name w:val="Tabla con cuadrícula361"/>
    <w:basedOn w:val="Tablanormal"/>
    <w:next w:val="Tablaconcuadrcula"/>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1">
    <w:name w:val="Tabla con cuadrícula1161"/>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5248B2"/>
  </w:style>
  <w:style w:type="numbering" w:customStyle="1" w:styleId="Sinlista251">
    <w:name w:val="Sin lista251"/>
    <w:next w:val="Sinlista"/>
    <w:uiPriority w:val="99"/>
    <w:semiHidden/>
    <w:unhideWhenUsed/>
    <w:rsid w:val="005248B2"/>
  </w:style>
  <w:style w:type="numbering" w:customStyle="1" w:styleId="Sinlista341">
    <w:name w:val="Sin lista341"/>
    <w:next w:val="Sinlista"/>
    <w:uiPriority w:val="99"/>
    <w:semiHidden/>
    <w:unhideWhenUsed/>
    <w:rsid w:val="005248B2"/>
  </w:style>
  <w:style w:type="table" w:customStyle="1" w:styleId="Tablaconcuadrcula1241">
    <w:name w:val="Tabla con cuadrícula1241"/>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5248B2"/>
  </w:style>
  <w:style w:type="numbering" w:customStyle="1" w:styleId="Sinlista511">
    <w:name w:val="Sin lista511"/>
    <w:next w:val="Sinlista"/>
    <w:uiPriority w:val="99"/>
    <w:semiHidden/>
    <w:unhideWhenUsed/>
    <w:rsid w:val="005248B2"/>
  </w:style>
  <w:style w:type="numbering" w:customStyle="1" w:styleId="Sinlista611">
    <w:name w:val="Sin lista611"/>
    <w:next w:val="Sinlista"/>
    <w:uiPriority w:val="99"/>
    <w:semiHidden/>
    <w:unhideWhenUsed/>
    <w:rsid w:val="005248B2"/>
  </w:style>
  <w:style w:type="numbering" w:customStyle="1" w:styleId="Sinlista711">
    <w:name w:val="Sin lista711"/>
    <w:next w:val="Sinlista"/>
    <w:uiPriority w:val="99"/>
    <w:semiHidden/>
    <w:unhideWhenUsed/>
    <w:rsid w:val="005248B2"/>
  </w:style>
  <w:style w:type="table" w:customStyle="1" w:styleId="Tablaconcuadrcula31112">
    <w:name w:val="Tabla con cuadrícula31112"/>
    <w:basedOn w:val="Tablanormal"/>
    <w:next w:val="Tablaconcuadrcula"/>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5248B2"/>
  </w:style>
  <w:style w:type="table" w:customStyle="1" w:styleId="Cuadrculamedia2111">
    <w:name w:val="Cuadrícula media 2111"/>
    <w:basedOn w:val="Tablanormal"/>
    <w:uiPriority w:val="1"/>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711">
    <w:name w:val="Tabla con cuadrícula17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41">
    <w:name w:val="Lista 4141"/>
    <w:basedOn w:val="Sinlista"/>
    <w:rsid w:val="005248B2"/>
  </w:style>
  <w:style w:type="numbering" w:customStyle="1" w:styleId="Sinlista2111">
    <w:name w:val="Sin lista2111"/>
    <w:next w:val="Sinlista"/>
    <w:uiPriority w:val="99"/>
    <w:semiHidden/>
    <w:unhideWhenUsed/>
    <w:rsid w:val="005248B2"/>
  </w:style>
  <w:style w:type="table" w:customStyle="1" w:styleId="Cuadrculamedia221">
    <w:name w:val="Cuadrícula media 221"/>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4111">
    <w:name w:val="Tabla con cuadrícula4111"/>
    <w:basedOn w:val="Tablanormal"/>
    <w:next w:val="Tablaconcuadrcula"/>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2">
    <w:name w:val="Tabla con cuadrícula711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
    <w:name w:val="Tabla con cuadrícula811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5248B2"/>
  </w:style>
  <w:style w:type="numbering" w:customStyle="1" w:styleId="Lista411111151">
    <w:name w:val="Lista 411111151"/>
    <w:rsid w:val="005248B2"/>
  </w:style>
  <w:style w:type="numbering" w:customStyle="1" w:styleId="WW8Num501251">
    <w:name w:val="WW8Num501251"/>
    <w:rsid w:val="005248B2"/>
  </w:style>
  <w:style w:type="numbering" w:customStyle="1" w:styleId="WW8Num50111111">
    <w:name w:val="WW8Num50111111"/>
    <w:rsid w:val="005248B2"/>
  </w:style>
  <w:style w:type="numbering" w:customStyle="1" w:styleId="Lista4111111111">
    <w:name w:val="Lista 4111111111"/>
    <w:rsid w:val="005248B2"/>
  </w:style>
  <w:style w:type="table" w:customStyle="1" w:styleId="Tablaconcuadrcula1811">
    <w:name w:val="Tabla con cuadrícula1811"/>
    <w:basedOn w:val="Tablanormal"/>
    <w:next w:val="Tablaconcuadrcula"/>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
    <w:name w:val="WW8Num50211"/>
    <w:rsid w:val="005248B2"/>
  </w:style>
  <w:style w:type="numbering" w:customStyle="1" w:styleId="Lista41113">
    <w:name w:val="Lista 41113"/>
    <w:basedOn w:val="Sinlista"/>
    <w:rsid w:val="005248B2"/>
  </w:style>
  <w:style w:type="numbering" w:customStyle="1" w:styleId="Sinlista1211">
    <w:name w:val="Sin lista1211"/>
    <w:next w:val="Sinlista"/>
    <w:uiPriority w:val="99"/>
    <w:semiHidden/>
    <w:unhideWhenUsed/>
    <w:rsid w:val="005248B2"/>
  </w:style>
  <w:style w:type="numbering" w:customStyle="1" w:styleId="Estilo31111">
    <w:name w:val="Estilo31111"/>
    <w:rsid w:val="005248B2"/>
  </w:style>
  <w:style w:type="numbering" w:customStyle="1" w:styleId="Sinlista2211">
    <w:name w:val="Sin lista2211"/>
    <w:next w:val="Sinlista"/>
    <w:uiPriority w:val="99"/>
    <w:semiHidden/>
    <w:unhideWhenUsed/>
    <w:rsid w:val="005248B2"/>
  </w:style>
  <w:style w:type="numbering" w:customStyle="1" w:styleId="WW8Num5011211">
    <w:name w:val="WW8Num5011211"/>
    <w:rsid w:val="005248B2"/>
  </w:style>
  <w:style w:type="numbering" w:customStyle="1" w:styleId="Lista411111211">
    <w:name w:val="Lista 411111211"/>
    <w:rsid w:val="005248B2"/>
  </w:style>
  <w:style w:type="numbering" w:customStyle="1" w:styleId="WW8Num501311">
    <w:name w:val="WW8Num501311"/>
    <w:rsid w:val="005248B2"/>
  </w:style>
  <w:style w:type="numbering" w:customStyle="1" w:styleId="Sinlista3111">
    <w:name w:val="Sin lista3111"/>
    <w:next w:val="Sinlista"/>
    <w:uiPriority w:val="99"/>
    <w:semiHidden/>
    <w:unhideWhenUsed/>
    <w:rsid w:val="005248B2"/>
  </w:style>
  <w:style w:type="numbering" w:customStyle="1" w:styleId="WW8Num5012211">
    <w:name w:val="WW8Num5012211"/>
    <w:rsid w:val="005248B2"/>
  </w:style>
  <w:style w:type="numbering" w:customStyle="1" w:styleId="WW8Num50311">
    <w:name w:val="WW8Num50311"/>
    <w:rsid w:val="005248B2"/>
  </w:style>
  <w:style w:type="numbering" w:customStyle="1" w:styleId="Lista41211">
    <w:name w:val="Lista 41211"/>
    <w:basedOn w:val="Sinlista"/>
    <w:rsid w:val="005248B2"/>
  </w:style>
  <w:style w:type="numbering" w:customStyle="1" w:styleId="Sinlista1311">
    <w:name w:val="Sin lista1311"/>
    <w:next w:val="Sinlista"/>
    <w:uiPriority w:val="99"/>
    <w:semiHidden/>
    <w:unhideWhenUsed/>
    <w:rsid w:val="005248B2"/>
  </w:style>
  <w:style w:type="numbering" w:customStyle="1" w:styleId="Estilo31211">
    <w:name w:val="Estilo31211"/>
    <w:rsid w:val="005248B2"/>
  </w:style>
  <w:style w:type="numbering" w:customStyle="1" w:styleId="Sinlista2311">
    <w:name w:val="Sin lista2311"/>
    <w:next w:val="Sinlista"/>
    <w:uiPriority w:val="99"/>
    <w:semiHidden/>
    <w:unhideWhenUsed/>
    <w:rsid w:val="005248B2"/>
  </w:style>
  <w:style w:type="numbering" w:customStyle="1" w:styleId="WW8Num5011311">
    <w:name w:val="WW8Num5011311"/>
    <w:rsid w:val="005248B2"/>
  </w:style>
  <w:style w:type="numbering" w:customStyle="1" w:styleId="Lista411111311">
    <w:name w:val="Lista 411111311"/>
    <w:rsid w:val="005248B2"/>
  </w:style>
  <w:style w:type="numbering" w:customStyle="1" w:styleId="WW8Num501411">
    <w:name w:val="WW8Num501411"/>
    <w:rsid w:val="005248B2"/>
  </w:style>
  <w:style w:type="numbering" w:customStyle="1" w:styleId="Sinlista3211">
    <w:name w:val="Sin lista3211"/>
    <w:next w:val="Sinlista"/>
    <w:uiPriority w:val="99"/>
    <w:semiHidden/>
    <w:unhideWhenUsed/>
    <w:rsid w:val="005248B2"/>
  </w:style>
  <w:style w:type="numbering" w:customStyle="1" w:styleId="WW8Num50111311">
    <w:name w:val="WW8Num50111311"/>
    <w:rsid w:val="005248B2"/>
  </w:style>
  <w:style w:type="numbering" w:customStyle="1" w:styleId="Lista4111111311">
    <w:name w:val="Lista 4111111311"/>
    <w:rsid w:val="005248B2"/>
  </w:style>
  <w:style w:type="numbering" w:customStyle="1" w:styleId="WW8Num5012311">
    <w:name w:val="WW8Num5012311"/>
    <w:rsid w:val="005248B2"/>
  </w:style>
  <w:style w:type="numbering" w:customStyle="1" w:styleId="Sinlista1411">
    <w:name w:val="Sin lista1411"/>
    <w:next w:val="Sinlista"/>
    <w:uiPriority w:val="99"/>
    <w:semiHidden/>
    <w:unhideWhenUsed/>
    <w:rsid w:val="005248B2"/>
  </w:style>
  <w:style w:type="numbering" w:customStyle="1" w:styleId="Sinlista2411">
    <w:name w:val="Sin lista2411"/>
    <w:next w:val="Sinlista"/>
    <w:uiPriority w:val="99"/>
    <w:semiHidden/>
    <w:unhideWhenUsed/>
    <w:rsid w:val="005248B2"/>
  </w:style>
  <w:style w:type="numbering" w:customStyle="1" w:styleId="WW8Num5011411">
    <w:name w:val="WW8Num5011411"/>
    <w:rsid w:val="005248B2"/>
  </w:style>
  <w:style w:type="numbering" w:customStyle="1" w:styleId="Lista411111411">
    <w:name w:val="Lista 411111411"/>
    <w:rsid w:val="005248B2"/>
  </w:style>
  <w:style w:type="numbering" w:customStyle="1" w:styleId="Sinlista3311">
    <w:name w:val="Sin lista3311"/>
    <w:next w:val="Sinlista"/>
    <w:uiPriority w:val="99"/>
    <w:semiHidden/>
    <w:unhideWhenUsed/>
    <w:rsid w:val="005248B2"/>
  </w:style>
  <w:style w:type="numbering" w:customStyle="1" w:styleId="Sinlista811">
    <w:name w:val="Sin lista811"/>
    <w:next w:val="Sinlista"/>
    <w:uiPriority w:val="99"/>
    <w:semiHidden/>
    <w:unhideWhenUsed/>
    <w:rsid w:val="005248B2"/>
  </w:style>
  <w:style w:type="table" w:customStyle="1" w:styleId="Cuadrculadetablaclara3">
    <w:name w:val="Cuadrícula de tabla clara3"/>
    <w:basedOn w:val="Tablanormal"/>
    <w:next w:val="Cuadrculadetablaclara2"/>
    <w:uiPriority w:val="40"/>
    <w:rsid w:val="005248B2"/>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1">
    <w:name w:val="Sin lista911"/>
    <w:next w:val="Sinlista"/>
    <w:uiPriority w:val="99"/>
    <w:semiHidden/>
    <w:unhideWhenUsed/>
    <w:rsid w:val="005248B2"/>
  </w:style>
  <w:style w:type="table" w:customStyle="1" w:styleId="Cuadrculadetablaclara21">
    <w:name w:val="Cuadrícula de tabla clara21"/>
    <w:basedOn w:val="Tablanormal"/>
    <w:next w:val="Cuadrculadetablaclara2"/>
    <w:uiPriority w:val="40"/>
    <w:rsid w:val="005248B2"/>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161">
    <w:name w:val="Sin lista161"/>
    <w:next w:val="Sinlista"/>
    <w:uiPriority w:val="99"/>
    <w:semiHidden/>
    <w:unhideWhenUsed/>
    <w:rsid w:val="005248B2"/>
  </w:style>
  <w:style w:type="table" w:customStyle="1" w:styleId="Tablaconcuadrcula371">
    <w:name w:val="Tabla con cuadrícula371"/>
    <w:basedOn w:val="Tablanormal"/>
    <w:next w:val="Tablaconcuadrcula"/>
    <w:uiPriority w:val="3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5248B2"/>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5248B2"/>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5248B2"/>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5248B2"/>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5">
    <w:name w:val="TableGrid5"/>
    <w:rsid w:val="005248B2"/>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5248B2"/>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5248B2"/>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5248B2"/>
  </w:style>
  <w:style w:type="table" w:customStyle="1" w:styleId="Tablaconcuadrcula38">
    <w:name w:val="Tabla con cuadrícula38"/>
    <w:basedOn w:val="Tablanormal"/>
    <w:next w:val="Tablaconcuadrcula"/>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5248B2"/>
  </w:style>
  <w:style w:type="numbering" w:customStyle="1" w:styleId="Sinlista26">
    <w:name w:val="Sin lista26"/>
    <w:next w:val="Sinlista"/>
    <w:uiPriority w:val="99"/>
    <w:semiHidden/>
    <w:unhideWhenUsed/>
    <w:rsid w:val="005248B2"/>
  </w:style>
  <w:style w:type="table" w:customStyle="1" w:styleId="Tablaconcuadrcula1113">
    <w:name w:val="Tabla con cuadrícula1113"/>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5248B2"/>
  </w:style>
  <w:style w:type="table" w:customStyle="1" w:styleId="Tablaconcuadrcula125">
    <w:name w:val="Tabla con cuadrícula125"/>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5248B2"/>
  </w:style>
  <w:style w:type="table" w:customStyle="1" w:styleId="Tablaconcuadrcula55">
    <w:name w:val="Tabla con cuadrícula55"/>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1">
    <w:name w:val="Sin lista521"/>
    <w:next w:val="Sinlista"/>
    <w:uiPriority w:val="99"/>
    <w:semiHidden/>
    <w:unhideWhenUsed/>
    <w:rsid w:val="005248B2"/>
  </w:style>
  <w:style w:type="table" w:customStyle="1" w:styleId="Tablaconcuadrcula65">
    <w:name w:val="Tabla con cuadrícula65"/>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1">
    <w:name w:val="Sin lista621"/>
    <w:next w:val="Sinlista"/>
    <w:uiPriority w:val="99"/>
    <w:semiHidden/>
    <w:unhideWhenUsed/>
    <w:rsid w:val="005248B2"/>
  </w:style>
  <w:style w:type="table" w:customStyle="1" w:styleId="Tablaconcuadrcula75">
    <w:name w:val="Tabla con cuadrícula75"/>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1">
    <w:name w:val="Sin lista721"/>
    <w:next w:val="Sinlista"/>
    <w:uiPriority w:val="99"/>
    <w:semiHidden/>
    <w:unhideWhenUsed/>
    <w:rsid w:val="005248B2"/>
  </w:style>
  <w:style w:type="table" w:customStyle="1" w:styleId="Tablaconcuadrcula85">
    <w:name w:val="Tabla con cuadrícula85"/>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61">
    <w:name w:val="WW8Num50161"/>
    <w:rsid w:val="005248B2"/>
  </w:style>
  <w:style w:type="numbering" w:customStyle="1" w:styleId="Sinlista11121">
    <w:name w:val="Sin lista11121"/>
    <w:next w:val="Sinlista"/>
    <w:uiPriority w:val="99"/>
    <w:semiHidden/>
    <w:unhideWhenUsed/>
    <w:rsid w:val="005248B2"/>
  </w:style>
  <w:style w:type="table" w:customStyle="1" w:styleId="Tablaclsica215">
    <w:name w:val="Tabla clásica 215"/>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1">
    <w:name w:val="WW8Num501151"/>
    <w:rsid w:val="005248B2"/>
  </w:style>
  <w:style w:type="numbering" w:customStyle="1" w:styleId="Lista41111151">
    <w:name w:val="Lista 41111151"/>
    <w:basedOn w:val="Sinlista"/>
    <w:rsid w:val="005248B2"/>
  </w:style>
  <w:style w:type="table" w:customStyle="1" w:styleId="Cuadrculamedia2121">
    <w:name w:val="Cuadrícula media 2121"/>
    <w:basedOn w:val="Tablanormal"/>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1">
    <w:name w:val="WW8Num5051"/>
    <w:rsid w:val="005248B2"/>
  </w:style>
  <w:style w:type="numbering" w:customStyle="1" w:styleId="Lista415">
    <w:name w:val="Lista 415"/>
    <w:basedOn w:val="Sinlista"/>
    <w:rsid w:val="005248B2"/>
  </w:style>
  <w:style w:type="table" w:customStyle="1" w:styleId="TableGrid14">
    <w:name w:val="Table Grid14"/>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1">
    <w:name w:val="Estilo3141"/>
    <w:rsid w:val="005248B2"/>
  </w:style>
  <w:style w:type="numbering" w:customStyle="1" w:styleId="Sinlista2121">
    <w:name w:val="Sin lista2121"/>
    <w:next w:val="Sinlista"/>
    <w:uiPriority w:val="99"/>
    <w:semiHidden/>
    <w:unhideWhenUsed/>
    <w:rsid w:val="005248B2"/>
  </w:style>
  <w:style w:type="table" w:customStyle="1" w:styleId="Cuadrculamedia222">
    <w:name w:val="Cuadrícula media 222"/>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2">
    <w:name w:val="Cuadrícula de tabla clara122"/>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5248B2"/>
  </w:style>
  <w:style w:type="numbering" w:customStyle="1" w:styleId="Lista41111116">
    <w:name w:val="Lista 41111116"/>
    <w:rsid w:val="005248B2"/>
  </w:style>
  <w:style w:type="numbering" w:customStyle="1" w:styleId="WW8Num50126">
    <w:name w:val="WW8Num50126"/>
    <w:rsid w:val="005248B2"/>
  </w:style>
  <w:style w:type="table" w:customStyle="1" w:styleId="Tablaclsica2412">
    <w:name w:val="Tabla clásica 2412"/>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5248B2"/>
  </w:style>
  <w:style w:type="numbering" w:customStyle="1" w:styleId="Lista411111112">
    <w:name w:val="Lista 411111112"/>
    <w:rsid w:val="005248B2"/>
  </w:style>
  <w:style w:type="numbering" w:customStyle="1" w:styleId="WW8Num5012111">
    <w:name w:val="WW8Num5012111"/>
    <w:rsid w:val="005248B2"/>
  </w:style>
  <w:style w:type="table" w:customStyle="1" w:styleId="Tablaconcuadrcula1012">
    <w:name w:val="Tabla con cuadrícula1012"/>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5248B2"/>
  </w:style>
  <w:style w:type="numbering" w:customStyle="1" w:styleId="Lista41121">
    <w:name w:val="Lista 41121"/>
    <w:basedOn w:val="Sinlista"/>
    <w:rsid w:val="005248B2"/>
  </w:style>
  <w:style w:type="numbering" w:customStyle="1" w:styleId="Sinlista122">
    <w:name w:val="Sin lista122"/>
    <w:next w:val="Sinlista"/>
    <w:uiPriority w:val="99"/>
    <w:semiHidden/>
    <w:unhideWhenUsed/>
    <w:rsid w:val="005248B2"/>
  </w:style>
  <w:style w:type="table" w:customStyle="1" w:styleId="Tablaclsica252">
    <w:name w:val="Tabla clásica 252"/>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5248B2"/>
  </w:style>
  <w:style w:type="numbering" w:customStyle="1" w:styleId="Sinlista222">
    <w:name w:val="Sin lista222"/>
    <w:next w:val="Sinlista"/>
    <w:uiPriority w:val="99"/>
    <w:semiHidden/>
    <w:unhideWhenUsed/>
    <w:rsid w:val="005248B2"/>
  </w:style>
  <w:style w:type="numbering" w:customStyle="1" w:styleId="WW8Num501122">
    <w:name w:val="WW8Num501122"/>
    <w:rsid w:val="005248B2"/>
  </w:style>
  <w:style w:type="numbering" w:customStyle="1" w:styleId="Lista41111122">
    <w:name w:val="Lista 41111122"/>
    <w:rsid w:val="005248B2"/>
  </w:style>
  <w:style w:type="numbering" w:customStyle="1" w:styleId="WW8Num50132">
    <w:name w:val="WW8Num50132"/>
    <w:rsid w:val="005248B2"/>
  </w:style>
  <w:style w:type="numbering" w:customStyle="1" w:styleId="Sinlista312">
    <w:name w:val="Sin lista312"/>
    <w:next w:val="Sinlista"/>
    <w:uiPriority w:val="99"/>
    <w:semiHidden/>
    <w:unhideWhenUsed/>
    <w:rsid w:val="005248B2"/>
  </w:style>
  <w:style w:type="table" w:customStyle="1" w:styleId="Tablaclsica2422">
    <w:name w:val="Tabla clásica 2422"/>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1">
    <w:name w:val="WW8Num50111211"/>
    <w:rsid w:val="005248B2"/>
  </w:style>
  <w:style w:type="numbering" w:customStyle="1" w:styleId="Lista4111111211">
    <w:name w:val="Lista 4111111211"/>
    <w:rsid w:val="005248B2"/>
  </w:style>
  <w:style w:type="numbering" w:customStyle="1" w:styleId="WW8Num501222">
    <w:name w:val="WW8Num501222"/>
    <w:rsid w:val="005248B2"/>
  </w:style>
  <w:style w:type="table" w:customStyle="1" w:styleId="Tablaconcuadrcula1022">
    <w:name w:val="Tabla con cuadrícula1022"/>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5248B2"/>
  </w:style>
  <w:style w:type="numbering" w:customStyle="1" w:styleId="Lista4122">
    <w:name w:val="Lista 4122"/>
    <w:basedOn w:val="Sinlista"/>
    <w:rsid w:val="005248B2"/>
  </w:style>
  <w:style w:type="numbering" w:customStyle="1" w:styleId="Sinlista132">
    <w:name w:val="Sin lista132"/>
    <w:next w:val="Sinlista"/>
    <w:uiPriority w:val="99"/>
    <w:semiHidden/>
    <w:unhideWhenUsed/>
    <w:rsid w:val="005248B2"/>
  </w:style>
  <w:style w:type="table" w:customStyle="1" w:styleId="TableGrid112">
    <w:name w:val="Table Grid112"/>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5248B2"/>
  </w:style>
  <w:style w:type="numbering" w:customStyle="1" w:styleId="Sinlista232">
    <w:name w:val="Sin lista232"/>
    <w:next w:val="Sinlista"/>
    <w:uiPriority w:val="99"/>
    <w:semiHidden/>
    <w:unhideWhenUsed/>
    <w:rsid w:val="005248B2"/>
  </w:style>
  <w:style w:type="table" w:customStyle="1" w:styleId="Cuadrculamedia232">
    <w:name w:val="Cuadrícula media 232"/>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3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2">
    <w:name w:val="WW8Num501132"/>
    <w:rsid w:val="005248B2"/>
  </w:style>
  <w:style w:type="numbering" w:customStyle="1" w:styleId="Lista41111132">
    <w:name w:val="Lista 41111132"/>
    <w:rsid w:val="005248B2"/>
  </w:style>
  <w:style w:type="numbering" w:customStyle="1" w:styleId="WW8Num50142">
    <w:name w:val="WW8Num50142"/>
    <w:rsid w:val="005248B2"/>
  </w:style>
  <w:style w:type="numbering" w:customStyle="1" w:styleId="Sinlista322">
    <w:name w:val="Sin lista322"/>
    <w:next w:val="Sinlista"/>
    <w:uiPriority w:val="99"/>
    <w:semiHidden/>
    <w:unhideWhenUsed/>
    <w:rsid w:val="005248B2"/>
  </w:style>
  <w:style w:type="table" w:customStyle="1" w:styleId="Tablaclsica2432">
    <w:name w:val="Tabla clásica 2432"/>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5248B2"/>
  </w:style>
  <w:style w:type="numbering" w:customStyle="1" w:styleId="Lista411111132">
    <w:name w:val="Lista 411111132"/>
    <w:rsid w:val="005248B2"/>
  </w:style>
  <w:style w:type="numbering" w:customStyle="1" w:styleId="WW8Num501232">
    <w:name w:val="WW8Num501232"/>
    <w:rsid w:val="005248B2"/>
  </w:style>
  <w:style w:type="table" w:customStyle="1" w:styleId="Tablaconcuadrcula1032">
    <w:name w:val="Tabla con cuadrícula1032"/>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1">
    <w:name w:val="WW8Num50411"/>
    <w:rsid w:val="005248B2"/>
  </w:style>
  <w:style w:type="numbering" w:customStyle="1" w:styleId="Lista41311">
    <w:name w:val="Lista 41311"/>
    <w:basedOn w:val="Sinlista"/>
    <w:rsid w:val="005248B2"/>
  </w:style>
  <w:style w:type="numbering" w:customStyle="1" w:styleId="Sinlista142">
    <w:name w:val="Sin lista142"/>
    <w:next w:val="Sinlista"/>
    <w:uiPriority w:val="99"/>
    <w:semiHidden/>
    <w:unhideWhenUsed/>
    <w:rsid w:val="005248B2"/>
  </w:style>
  <w:style w:type="table" w:customStyle="1" w:styleId="TableGrid122">
    <w:name w:val="Table Grid122"/>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1">
    <w:name w:val="Estilo31311"/>
    <w:rsid w:val="005248B2"/>
  </w:style>
  <w:style w:type="numbering" w:customStyle="1" w:styleId="Sinlista242">
    <w:name w:val="Sin lista242"/>
    <w:next w:val="Sinlista"/>
    <w:uiPriority w:val="99"/>
    <w:semiHidden/>
    <w:unhideWhenUsed/>
    <w:rsid w:val="005248B2"/>
  </w:style>
  <w:style w:type="table" w:customStyle="1" w:styleId="Cuadrculamedia242">
    <w:name w:val="Cuadrícula media 242"/>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2">
    <w:name w:val="WW8Num501142"/>
    <w:rsid w:val="005248B2"/>
  </w:style>
  <w:style w:type="numbering" w:customStyle="1" w:styleId="Lista41111142">
    <w:name w:val="Lista 41111142"/>
    <w:rsid w:val="005248B2"/>
  </w:style>
  <w:style w:type="numbering" w:customStyle="1" w:styleId="WW8Num501511">
    <w:name w:val="WW8Num501511"/>
    <w:rsid w:val="005248B2"/>
  </w:style>
  <w:style w:type="numbering" w:customStyle="1" w:styleId="Sinlista332">
    <w:name w:val="Sin lista332"/>
    <w:next w:val="Sinlista"/>
    <w:uiPriority w:val="99"/>
    <w:semiHidden/>
    <w:unhideWhenUsed/>
    <w:rsid w:val="005248B2"/>
  </w:style>
  <w:style w:type="table" w:customStyle="1" w:styleId="Tablaclsica2442">
    <w:name w:val="Tabla clásica 2442"/>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1">
    <w:name w:val="WW8Num50111411"/>
    <w:rsid w:val="005248B2"/>
  </w:style>
  <w:style w:type="numbering" w:customStyle="1" w:styleId="Lista4111111411">
    <w:name w:val="Lista 4111111411"/>
    <w:rsid w:val="005248B2"/>
  </w:style>
  <w:style w:type="numbering" w:customStyle="1" w:styleId="WW8Num5012411">
    <w:name w:val="WW8Num5012411"/>
    <w:rsid w:val="005248B2"/>
  </w:style>
  <w:style w:type="table" w:customStyle="1" w:styleId="Tablaconcuadrcula1042">
    <w:name w:val="Tabla con cuadrícula1042"/>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5248B2"/>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5248B2"/>
  </w:style>
  <w:style w:type="table" w:customStyle="1" w:styleId="Cuadrculadetablaclara4">
    <w:name w:val="Cuadrícula de tabla clara4"/>
    <w:basedOn w:val="Tablanormal"/>
    <w:next w:val="Cuadrculadetablaclara2"/>
    <w:uiPriority w:val="40"/>
    <w:rsid w:val="005248B2"/>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2">
    <w:name w:val="Sin lista92"/>
    <w:next w:val="Sinlista"/>
    <w:uiPriority w:val="99"/>
    <w:semiHidden/>
    <w:unhideWhenUsed/>
    <w:rsid w:val="005248B2"/>
  </w:style>
  <w:style w:type="table" w:customStyle="1" w:styleId="TableNormal32">
    <w:name w:val="Table Normal32"/>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5248B2"/>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2">
    <w:name w:val="Table Normal42"/>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11">
    <w:name w:val="Sin lista1011"/>
    <w:next w:val="Sinlista"/>
    <w:uiPriority w:val="99"/>
    <w:semiHidden/>
    <w:unhideWhenUsed/>
    <w:rsid w:val="005248B2"/>
  </w:style>
  <w:style w:type="table" w:customStyle="1" w:styleId="Tablaconcuadrcula301">
    <w:name w:val="Tabla con cuadrícula301"/>
    <w:basedOn w:val="Tablanormal"/>
    <w:next w:val="Tablaconcuadrcula"/>
    <w:uiPriority w:val="3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
    <w:name w:val="Tabla con cuadrícula1151"/>
    <w:basedOn w:val="Tablanormal"/>
    <w:next w:val="Tablaconcuadrcula"/>
    <w:uiPriority w:val="59"/>
    <w:rsid w:val="005248B2"/>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Grid41"/>
    <w:rsid w:val="005248B2"/>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5248B2"/>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5248B2"/>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1">
    <w:name w:val="Sin lista1511"/>
    <w:next w:val="Sinlista"/>
    <w:uiPriority w:val="99"/>
    <w:semiHidden/>
    <w:unhideWhenUsed/>
    <w:rsid w:val="005248B2"/>
  </w:style>
  <w:style w:type="table" w:customStyle="1" w:styleId="Tablaclsica281">
    <w:name w:val="Tabla clásica 281"/>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41">
    <w:name w:val="Tabla con cuadrícula2141"/>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11">
    <w:name w:val="Sin lista11211"/>
    <w:next w:val="Sinlista"/>
    <w:uiPriority w:val="99"/>
    <w:semiHidden/>
    <w:unhideWhenUsed/>
    <w:rsid w:val="005248B2"/>
  </w:style>
  <w:style w:type="numbering" w:customStyle="1" w:styleId="Sinlista2511">
    <w:name w:val="Sin lista2511"/>
    <w:next w:val="Sinlista"/>
    <w:uiPriority w:val="99"/>
    <w:semiHidden/>
    <w:unhideWhenUsed/>
    <w:rsid w:val="005248B2"/>
  </w:style>
  <w:style w:type="table" w:customStyle="1" w:styleId="Tablaconcuadrcula11121">
    <w:name w:val="Tabla con cuadrícula11121"/>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1">
    <w:name w:val="Sin lista3411"/>
    <w:next w:val="Sinlista"/>
    <w:uiPriority w:val="99"/>
    <w:semiHidden/>
    <w:unhideWhenUsed/>
    <w:rsid w:val="005248B2"/>
  </w:style>
  <w:style w:type="numbering" w:customStyle="1" w:styleId="Sinlista4111">
    <w:name w:val="Sin lista4111"/>
    <w:next w:val="Sinlista"/>
    <w:uiPriority w:val="99"/>
    <w:semiHidden/>
    <w:unhideWhenUsed/>
    <w:rsid w:val="005248B2"/>
  </w:style>
  <w:style w:type="table" w:customStyle="1" w:styleId="Tablaconcuadrcula541">
    <w:name w:val="Tabla con cuadrícula54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1">
    <w:name w:val="Sin lista5111"/>
    <w:next w:val="Sinlista"/>
    <w:uiPriority w:val="99"/>
    <w:semiHidden/>
    <w:unhideWhenUsed/>
    <w:rsid w:val="005248B2"/>
  </w:style>
  <w:style w:type="table" w:customStyle="1" w:styleId="Tablaconcuadrcula641">
    <w:name w:val="Tabla con cuadrícula64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1">
    <w:name w:val="Sin lista6111"/>
    <w:next w:val="Sinlista"/>
    <w:uiPriority w:val="99"/>
    <w:semiHidden/>
    <w:unhideWhenUsed/>
    <w:rsid w:val="005248B2"/>
  </w:style>
  <w:style w:type="table" w:customStyle="1" w:styleId="Tablaconcuadrcula741">
    <w:name w:val="Tabla con cuadrícula74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1">
    <w:name w:val="Sin lista7111"/>
    <w:next w:val="Sinlista"/>
    <w:uiPriority w:val="99"/>
    <w:semiHidden/>
    <w:unhideWhenUsed/>
    <w:rsid w:val="005248B2"/>
  </w:style>
  <w:style w:type="table" w:customStyle="1" w:styleId="Tablaconcuadrcula841">
    <w:name w:val="Tabla con cuadrícula84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1">
    <w:name w:val="Tabla con cuadrícula311111"/>
    <w:basedOn w:val="Tablanormal"/>
    <w:next w:val="Tablaconcuadrcula"/>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uiPriority w:val="99"/>
    <w:semiHidden/>
    <w:unhideWhenUsed/>
    <w:rsid w:val="005248B2"/>
  </w:style>
  <w:style w:type="table" w:customStyle="1" w:styleId="Tablaclsica2141">
    <w:name w:val="Tabla clásica 2141"/>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51">
    <w:name w:val="Tabla con cuadrícula951"/>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1">
    <w:name w:val="Lista 41411"/>
    <w:basedOn w:val="Sinlista"/>
    <w:rsid w:val="005248B2"/>
  </w:style>
  <w:style w:type="table" w:customStyle="1" w:styleId="TableGrid131">
    <w:name w:val="Table Grid131"/>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1">
    <w:name w:val="Sin lista21111"/>
    <w:next w:val="Sinlista"/>
    <w:uiPriority w:val="99"/>
    <w:semiHidden/>
    <w:unhideWhenUsed/>
    <w:rsid w:val="005248B2"/>
  </w:style>
  <w:style w:type="table" w:customStyle="1" w:styleId="Cuadrculamedia2211">
    <w:name w:val="Cuadrícula media 2211"/>
    <w:basedOn w:val="Tablanormal"/>
    <w:next w:val="Cuadrculamedia21"/>
    <w:uiPriority w:val="1"/>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11">
    <w:name w:val="Cuadrícula de tabla clara121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1">
    <w:name w:val="Tabla con cuadrícula711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
    <w:name w:val="Tabla con cuadrícula811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1">
    <w:name w:val="WW8Num50111511"/>
    <w:rsid w:val="005248B2"/>
  </w:style>
  <w:style w:type="numbering" w:customStyle="1" w:styleId="Lista4111111511">
    <w:name w:val="Lista 4111111511"/>
    <w:rsid w:val="005248B2"/>
  </w:style>
  <w:style w:type="numbering" w:customStyle="1" w:styleId="WW8Num5012511">
    <w:name w:val="WW8Num5012511"/>
    <w:rsid w:val="005248B2"/>
  </w:style>
  <w:style w:type="table" w:customStyle="1" w:styleId="Tablaclsica24111">
    <w:name w:val="Tabla clásica 24111"/>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1">
    <w:name w:val="WW8Num501111111"/>
    <w:rsid w:val="005248B2"/>
  </w:style>
  <w:style w:type="numbering" w:customStyle="1" w:styleId="Lista41111111111">
    <w:name w:val="Lista 41111111111"/>
    <w:rsid w:val="005248B2"/>
  </w:style>
  <w:style w:type="table" w:customStyle="1" w:styleId="Tablaconcuadrcula10111">
    <w:name w:val="Tabla con cuadrícula10111"/>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1">
    <w:name w:val="WW8Num502111"/>
    <w:rsid w:val="005248B2"/>
  </w:style>
  <w:style w:type="numbering" w:customStyle="1" w:styleId="Lista411112">
    <w:name w:val="Lista 411112"/>
    <w:basedOn w:val="Sinlista"/>
    <w:rsid w:val="005248B2"/>
  </w:style>
  <w:style w:type="numbering" w:customStyle="1" w:styleId="Sinlista12111">
    <w:name w:val="Sin lista12111"/>
    <w:next w:val="Sinlista"/>
    <w:uiPriority w:val="99"/>
    <w:semiHidden/>
    <w:unhideWhenUsed/>
    <w:rsid w:val="005248B2"/>
  </w:style>
  <w:style w:type="table" w:customStyle="1" w:styleId="Tablaclsica2511">
    <w:name w:val="Tabla clásica 2511"/>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1">
    <w:name w:val="Estilo311111"/>
    <w:rsid w:val="005248B2"/>
  </w:style>
  <w:style w:type="numbering" w:customStyle="1" w:styleId="Sinlista22111">
    <w:name w:val="Sin lista22111"/>
    <w:next w:val="Sinlista"/>
    <w:uiPriority w:val="99"/>
    <w:semiHidden/>
    <w:unhideWhenUsed/>
    <w:rsid w:val="005248B2"/>
  </w:style>
  <w:style w:type="numbering" w:customStyle="1" w:styleId="WW8Num50112111">
    <w:name w:val="WW8Num50112111"/>
    <w:rsid w:val="005248B2"/>
  </w:style>
  <w:style w:type="numbering" w:customStyle="1" w:styleId="Lista4111112111">
    <w:name w:val="Lista 4111112111"/>
    <w:rsid w:val="005248B2"/>
  </w:style>
  <w:style w:type="numbering" w:customStyle="1" w:styleId="WW8Num5013111">
    <w:name w:val="WW8Num5013111"/>
    <w:rsid w:val="005248B2"/>
  </w:style>
  <w:style w:type="numbering" w:customStyle="1" w:styleId="Sinlista31111">
    <w:name w:val="Sin lista31111"/>
    <w:next w:val="Sinlista"/>
    <w:uiPriority w:val="99"/>
    <w:semiHidden/>
    <w:unhideWhenUsed/>
    <w:rsid w:val="005248B2"/>
  </w:style>
  <w:style w:type="table" w:customStyle="1" w:styleId="Tablaclsica24211">
    <w:name w:val="Tabla clásica 24211"/>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1">
    <w:name w:val="WW8Num50122111"/>
    <w:rsid w:val="005248B2"/>
  </w:style>
  <w:style w:type="table" w:customStyle="1" w:styleId="Tablaconcuadrcula10211">
    <w:name w:val="Tabla con cuadrícula10211"/>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1">
    <w:name w:val="WW8Num503111"/>
    <w:rsid w:val="005248B2"/>
  </w:style>
  <w:style w:type="numbering" w:customStyle="1" w:styleId="Lista412111">
    <w:name w:val="Lista 412111"/>
    <w:basedOn w:val="Sinlista"/>
    <w:rsid w:val="005248B2"/>
  </w:style>
  <w:style w:type="numbering" w:customStyle="1" w:styleId="Sinlista13111">
    <w:name w:val="Sin lista13111"/>
    <w:next w:val="Sinlista"/>
    <w:uiPriority w:val="99"/>
    <w:semiHidden/>
    <w:unhideWhenUsed/>
    <w:rsid w:val="005248B2"/>
  </w:style>
  <w:style w:type="table" w:customStyle="1" w:styleId="TableGrid1111">
    <w:name w:val="Table Grid1111"/>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1">
    <w:name w:val="Estilo312111"/>
    <w:rsid w:val="005248B2"/>
  </w:style>
  <w:style w:type="numbering" w:customStyle="1" w:styleId="Sinlista23111">
    <w:name w:val="Sin lista23111"/>
    <w:next w:val="Sinlista"/>
    <w:uiPriority w:val="99"/>
    <w:semiHidden/>
    <w:unhideWhenUsed/>
    <w:rsid w:val="005248B2"/>
  </w:style>
  <w:style w:type="table" w:customStyle="1" w:styleId="Cuadrculamedia2311">
    <w:name w:val="Cuadrícula media 2311"/>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111">
    <w:name w:val="WW8Num50113111"/>
    <w:rsid w:val="005248B2"/>
  </w:style>
  <w:style w:type="numbering" w:customStyle="1" w:styleId="Lista4111113111">
    <w:name w:val="Lista 4111113111"/>
    <w:rsid w:val="005248B2"/>
  </w:style>
  <w:style w:type="numbering" w:customStyle="1" w:styleId="WW8Num5014111">
    <w:name w:val="WW8Num5014111"/>
    <w:rsid w:val="005248B2"/>
  </w:style>
  <w:style w:type="numbering" w:customStyle="1" w:styleId="Sinlista32111">
    <w:name w:val="Sin lista32111"/>
    <w:next w:val="Sinlista"/>
    <w:uiPriority w:val="99"/>
    <w:semiHidden/>
    <w:unhideWhenUsed/>
    <w:rsid w:val="005248B2"/>
  </w:style>
  <w:style w:type="table" w:customStyle="1" w:styleId="Tablaclsica24311">
    <w:name w:val="Tabla clásica 24311"/>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1">
    <w:name w:val="WW8Num501113111"/>
    <w:rsid w:val="005248B2"/>
  </w:style>
  <w:style w:type="numbering" w:customStyle="1" w:styleId="Lista41111113111">
    <w:name w:val="Lista 41111113111"/>
    <w:rsid w:val="005248B2"/>
  </w:style>
  <w:style w:type="numbering" w:customStyle="1" w:styleId="WW8Num50123111">
    <w:name w:val="WW8Num50123111"/>
    <w:rsid w:val="005248B2"/>
  </w:style>
  <w:style w:type="table" w:customStyle="1" w:styleId="Tablaconcuadrcula10311">
    <w:name w:val="Tabla con cuadrícula10311"/>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1">
    <w:name w:val="Sin lista14111"/>
    <w:next w:val="Sinlista"/>
    <w:uiPriority w:val="99"/>
    <w:semiHidden/>
    <w:unhideWhenUsed/>
    <w:rsid w:val="005248B2"/>
  </w:style>
  <w:style w:type="table" w:customStyle="1" w:styleId="TableGrid1211">
    <w:name w:val="Table Grid1211"/>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1">
    <w:name w:val="Sin lista24111"/>
    <w:next w:val="Sinlista"/>
    <w:uiPriority w:val="99"/>
    <w:semiHidden/>
    <w:unhideWhenUsed/>
    <w:rsid w:val="005248B2"/>
  </w:style>
  <w:style w:type="table" w:customStyle="1" w:styleId="Cuadrculamedia2411">
    <w:name w:val="Cuadrícula media 2411"/>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111">
    <w:name w:val="WW8Num50114111"/>
    <w:rsid w:val="005248B2"/>
  </w:style>
  <w:style w:type="numbering" w:customStyle="1" w:styleId="Lista4111114111">
    <w:name w:val="Lista 4111114111"/>
    <w:rsid w:val="005248B2"/>
  </w:style>
  <w:style w:type="numbering" w:customStyle="1" w:styleId="Sinlista33111">
    <w:name w:val="Sin lista33111"/>
    <w:next w:val="Sinlista"/>
    <w:uiPriority w:val="99"/>
    <w:semiHidden/>
    <w:unhideWhenUsed/>
    <w:rsid w:val="005248B2"/>
  </w:style>
  <w:style w:type="table" w:customStyle="1" w:styleId="Tablaclsica24411">
    <w:name w:val="Tabla clásica 24411"/>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5248B2"/>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1">
    <w:name w:val="Sin lista8111"/>
    <w:next w:val="Sinlista"/>
    <w:uiPriority w:val="99"/>
    <w:semiHidden/>
    <w:unhideWhenUsed/>
    <w:rsid w:val="005248B2"/>
  </w:style>
  <w:style w:type="table" w:customStyle="1" w:styleId="TableNormal211">
    <w:name w:val="Table Normal211"/>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5248B2"/>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11">
    <w:name w:val="Sin lista9111"/>
    <w:next w:val="Sinlista"/>
    <w:uiPriority w:val="99"/>
    <w:semiHidden/>
    <w:unhideWhenUsed/>
    <w:rsid w:val="005248B2"/>
  </w:style>
  <w:style w:type="table" w:customStyle="1" w:styleId="TableNormal311">
    <w:name w:val="Table Normal311"/>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5248B2"/>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1">
    <w:name w:val="Table Normal411"/>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5248B2"/>
    <w:pPr>
      <w:spacing w:after="0" w:line="240" w:lineRule="auto"/>
    </w:pPr>
    <w:rPr>
      <w:rFonts w:eastAsia="Arial Unicode MS"/>
      <w:sz w:val="24"/>
      <w:szCs w:val="24"/>
    </w:rPr>
  </w:style>
  <w:style w:type="character" w:customStyle="1" w:styleId="TextocomentarioCar2">
    <w:name w:val="Texto comentario Car2"/>
    <w:basedOn w:val="Fuentedeprrafopredeter"/>
    <w:uiPriority w:val="99"/>
    <w:semiHidden/>
    <w:rsid w:val="005248B2"/>
    <w:rPr>
      <w:rFonts w:eastAsia="Times New Roman"/>
      <w:sz w:val="20"/>
      <w:szCs w:val="20"/>
      <w:lang w:eastAsia="es-CO"/>
    </w:rPr>
  </w:style>
  <w:style w:type="character" w:customStyle="1" w:styleId="CharAttribute12">
    <w:name w:val="CharAttribute12"/>
    <w:rsid w:val="005248B2"/>
    <w:rPr>
      <w:rFonts w:ascii="Arial" w:eastAsia="Arial" w:hAnsi="Arial" w:cs="Arial" w:hint="default"/>
      <w:sz w:val="24"/>
    </w:rPr>
  </w:style>
  <w:style w:type="paragraph" w:customStyle="1" w:styleId="xl819">
    <w:name w:val="xl819"/>
    <w:basedOn w:val="Normal"/>
    <w:qFormat/>
    <w:rsid w:val="005248B2"/>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qFormat/>
    <w:rsid w:val="005248B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Cambria"/>
      <w:b/>
      <w:bCs/>
      <w:sz w:val="18"/>
      <w:szCs w:val="18"/>
      <w:lang w:eastAsia="es-CO"/>
    </w:rPr>
  </w:style>
  <w:style w:type="paragraph" w:customStyle="1" w:styleId="xl821">
    <w:name w:val="xl821"/>
    <w:basedOn w:val="Normal"/>
    <w:qFormat/>
    <w:rsid w:val="005248B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2">
    <w:name w:val="xl822"/>
    <w:basedOn w:val="Normal"/>
    <w:qFormat/>
    <w:rsid w:val="005248B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3">
    <w:name w:val="xl823"/>
    <w:basedOn w:val="Normal"/>
    <w:qFormat/>
    <w:rsid w:val="005248B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4">
    <w:name w:val="xl824"/>
    <w:basedOn w:val="Normal"/>
    <w:qFormat/>
    <w:rsid w:val="005248B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25">
    <w:name w:val="xl825"/>
    <w:basedOn w:val="Normal"/>
    <w:qFormat/>
    <w:rsid w:val="005248B2"/>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26">
    <w:name w:val="xl826"/>
    <w:basedOn w:val="Normal"/>
    <w:qFormat/>
    <w:rsid w:val="005248B2"/>
    <w:pP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7">
    <w:name w:val="xl827"/>
    <w:basedOn w:val="Normal"/>
    <w:qFormat/>
    <w:rsid w:val="005248B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28">
    <w:name w:val="xl828"/>
    <w:basedOn w:val="Normal"/>
    <w:qFormat/>
    <w:rsid w:val="005248B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29">
    <w:name w:val="xl829"/>
    <w:basedOn w:val="Normal"/>
    <w:qFormat/>
    <w:rsid w:val="005248B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0">
    <w:name w:val="xl830"/>
    <w:basedOn w:val="Normal"/>
    <w:qFormat/>
    <w:rsid w:val="005248B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1">
    <w:name w:val="xl831"/>
    <w:basedOn w:val="Normal"/>
    <w:qFormat/>
    <w:rsid w:val="005248B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2">
    <w:name w:val="xl832"/>
    <w:basedOn w:val="Normal"/>
    <w:qFormat/>
    <w:rsid w:val="005248B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33">
    <w:name w:val="xl833"/>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34">
    <w:name w:val="xl834"/>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5">
    <w:name w:val="xl835"/>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36">
    <w:name w:val="xl836"/>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7">
    <w:name w:val="xl837"/>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color w:val="000000"/>
      <w:sz w:val="18"/>
      <w:szCs w:val="18"/>
      <w:lang w:eastAsia="es-CO"/>
    </w:rPr>
  </w:style>
  <w:style w:type="paragraph" w:customStyle="1" w:styleId="xl838">
    <w:name w:val="xl838"/>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39">
    <w:name w:val="xl839"/>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Cambria"/>
      <w:sz w:val="18"/>
      <w:szCs w:val="18"/>
      <w:lang w:eastAsia="es-CO"/>
    </w:rPr>
  </w:style>
  <w:style w:type="paragraph" w:customStyle="1" w:styleId="xl840">
    <w:name w:val="xl840"/>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41">
    <w:name w:val="xl841"/>
    <w:basedOn w:val="Normal"/>
    <w:qFormat/>
    <w:rsid w:val="005248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2">
    <w:name w:val="xl842"/>
    <w:basedOn w:val="Normal"/>
    <w:qFormat/>
    <w:rsid w:val="005248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3">
    <w:name w:val="xl843"/>
    <w:basedOn w:val="Normal"/>
    <w:qFormat/>
    <w:rsid w:val="005248B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4">
    <w:name w:val="xl844"/>
    <w:basedOn w:val="Normal"/>
    <w:qFormat/>
    <w:rsid w:val="005248B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5">
    <w:name w:val="xl845"/>
    <w:basedOn w:val="Normal"/>
    <w:qFormat/>
    <w:rsid w:val="005248B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6">
    <w:name w:val="xl846"/>
    <w:basedOn w:val="Normal"/>
    <w:qFormat/>
    <w:rsid w:val="005248B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47">
    <w:name w:val="xl847"/>
    <w:basedOn w:val="Normal"/>
    <w:qFormat/>
    <w:rsid w:val="005248B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48">
    <w:name w:val="xl848"/>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Cambria"/>
      <w:sz w:val="18"/>
      <w:szCs w:val="18"/>
      <w:lang w:eastAsia="es-CO"/>
    </w:rPr>
  </w:style>
  <w:style w:type="paragraph" w:customStyle="1" w:styleId="xl849">
    <w:name w:val="xl849"/>
    <w:basedOn w:val="Normal"/>
    <w:qFormat/>
    <w:rsid w:val="005248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Cambria"/>
      <w:sz w:val="18"/>
      <w:szCs w:val="18"/>
      <w:lang w:eastAsia="es-CO"/>
    </w:rPr>
  </w:style>
  <w:style w:type="paragraph" w:customStyle="1" w:styleId="xl850">
    <w:name w:val="xl850"/>
    <w:basedOn w:val="Normal"/>
    <w:qFormat/>
    <w:rsid w:val="005248B2"/>
    <w:pPr>
      <w:pBdr>
        <w:bottom w:val="single" w:sz="8" w:space="0" w:color="auto"/>
      </w:pBdr>
      <w:spacing w:before="100" w:beforeAutospacing="1" w:after="100" w:afterAutospacing="1" w:line="240" w:lineRule="auto"/>
      <w:jc w:val="center"/>
    </w:pPr>
    <w:rPr>
      <w:rFonts w:ascii="Times New Roman" w:eastAsia="Times New Roman" w:hAnsi="Times New Roman" w:cs="Cambria"/>
      <w:sz w:val="18"/>
      <w:szCs w:val="18"/>
      <w:lang w:eastAsia="es-CO"/>
    </w:rPr>
  </w:style>
  <w:style w:type="paragraph" w:customStyle="1" w:styleId="xl851">
    <w:name w:val="xl851"/>
    <w:basedOn w:val="Normal"/>
    <w:qFormat/>
    <w:rsid w:val="005248B2"/>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2">
    <w:name w:val="xl852"/>
    <w:basedOn w:val="Normal"/>
    <w:qFormat/>
    <w:rsid w:val="005248B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3">
    <w:name w:val="xl853"/>
    <w:basedOn w:val="Normal"/>
    <w:qFormat/>
    <w:rsid w:val="005248B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4">
    <w:name w:val="xl854"/>
    <w:basedOn w:val="Normal"/>
    <w:qFormat/>
    <w:rsid w:val="005248B2"/>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5">
    <w:name w:val="xl855"/>
    <w:basedOn w:val="Normal"/>
    <w:qFormat/>
    <w:rsid w:val="005248B2"/>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paragraph" w:customStyle="1" w:styleId="xl856">
    <w:name w:val="xl856"/>
    <w:basedOn w:val="Normal"/>
    <w:qFormat/>
    <w:rsid w:val="005248B2"/>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Cambria"/>
      <w:b/>
      <w:bCs/>
      <w:sz w:val="18"/>
      <w:szCs w:val="18"/>
      <w:lang w:eastAsia="es-CO"/>
    </w:rPr>
  </w:style>
  <w:style w:type="table" w:customStyle="1" w:styleId="Tablanormal22">
    <w:name w:val="Tabla normal 22"/>
    <w:basedOn w:val="Tablanormal"/>
    <w:uiPriority w:val="42"/>
    <w:rsid w:val="005248B2"/>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Ttulo11">
    <w:name w:val="Título 11"/>
    <w:basedOn w:val="Normal"/>
    <w:uiPriority w:val="1"/>
    <w:qFormat/>
    <w:rsid w:val="005248B2"/>
    <w:pPr>
      <w:widowControl w:val="0"/>
      <w:autoSpaceDE w:val="0"/>
      <w:autoSpaceDN w:val="0"/>
      <w:spacing w:after="0" w:line="240" w:lineRule="auto"/>
      <w:ind w:left="322"/>
      <w:outlineLvl w:val="1"/>
    </w:pPr>
    <w:rPr>
      <w:rFonts w:ascii="Arial Narrow" w:eastAsia="Arial Narrow" w:hAnsi="Arial Narrow" w:cs="Arial Narrow"/>
      <w:b/>
      <w:bCs/>
      <w:lang w:val="es-ES" w:eastAsia="es-ES" w:bidi="es-ES"/>
    </w:rPr>
  </w:style>
  <w:style w:type="paragraph" w:customStyle="1" w:styleId="parrafobody1">
    <w:name w:val="parrafo_body1"/>
    <w:basedOn w:val="Normal"/>
    <w:qFormat/>
    <w:rsid w:val="005248B2"/>
    <w:pPr>
      <w:spacing w:before="100" w:beforeAutospacing="1" w:after="100" w:afterAutospacing="1" w:line="240" w:lineRule="auto"/>
    </w:pPr>
    <w:rPr>
      <w:rFonts w:ascii="Times New Roman" w:eastAsia="Times New Roman" w:hAnsi="Times New Roman" w:cs="Cambria"/>
      <w:sz w:val="24"/>
      <w:szCs w:val="24"/>
      <w:lang w:val="es-ES" w:eastAsia="es-ES"/>
    </w:rPr>
  </w:style>
  <w:style w:type="character" w:customStyle="1" w:styleId="vortalspan">
    <w:name w:val="vortalspan"/>
    <w:basedOn w:val="Fuentedeprrafopredeter"/>
    <w:rsid w:val="005248B2"/>
  </w:style>
  <w:style w:type="paragraph" w:customStyle="1" w:styleId="bbc-1enna2k-paragraph-styledparagraph">
    <w:name w:val="bbc-1enna2k-paragraph-styledparagraph"/>
    <w:basedOn w:val="Normal"/>
    <w:qFormat/>
    <w:rsid w:val="005248B2"/>
    <w:pPr>
      <w:spacing w:before="100" w:beforeAutospacing="1" w:after="100" w:afterAutospacing="1" w:line="240" w:lineRule="auto"/>
    </w:pPr>
    <w:rPr>
      <w:rFonts w:ascii="Times New Roman" w:eastAsia="Times New Roman" w:hAnsi="Times New Roman" w:cs="Cambria"/>
      <w:sz w:val="24"/>
      <w:szCs w:val="24"/>
      <w:lang w:eastAsia="es-CO"/>
    </w:rPr>
  </w:style>
  <w:style w:type="paragraph" w:customStyle="1" w:styleId="font--secondary">
    <w:name w:val="font--secondary"/>
    <w:basedOn w:val="Normal"/>
    <w:qFormat/>
    <w:rsid w:val="005248B2"/>
    <w:pPr>
      <w:spacing w:before="100" w:beforeAutospacing="1" w:after="100" w:afterAutospacing="1" w:line="240" w:lineRule="auto"/>
    </w:pPr>
    <w:rPr>
      <w:rFonts w:ascii="Times New Roman" w:eastAsia="Times New Roman" w:hAnsi="Times New Roman" w:cs="Cambria"/>
      <w:sz w:val="24"/>
      <w:szCs w:val="24"/>
      <w:lang w:eastAsia="es-CO"/>
    </w:rPr>
  </w:style>
  <w:style w:type="character" w:customStyle="1" w:styleId="dropcap">
    <w:name w:val="dropcap"/>
    <w:basedOn w:val="Fuentedeprrafopredeter"/>
    <w:rsid w:val="005248B2"/>
  </w:style>
  <w:style w:type="table" w:customStyle="1" w:styleId="Tablaconcuadrcula39">
    <w:name w:val="Tabla con cuadrícula39"/>
    <w:basedOn w:val="Tablanormal"/>
    <w:next w:val="Tablaconcuadrcula"/>
    <w:uiPriority w:val="39"/>
    <w:rsid w:val="005248B2"/>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5248B2"/>
    <w:rPr>
      <w:color w:val="605E5C"/>
      <w:shd w:val="clear" w:color="auto" w:fill="E1DFDD"/>
    </w:rPr>
  </w:style>
  <w:style w:type="table" w:customStyle="1" w:styleId="TableNormal7">
    <w:name w:val="Table Normal7"/>
    <w:uiPriority w:val="2"/>
    <w:semiHidden/>
    <w:unhideWhenUsed/>
    <w:qFormat/>
    <w:rsid w:val="005248B2"/>
    <w:pPr>
      <w:widowControl w:val="0"/>
      <w:autoSpaceDE w:val="0"/>
      <w:autoSpaceDN w:val="0"/>
      <w:spacing w:after="0" w:line="240" w:lineRule="auto"/>
    </w:pPr>
    <w:rPr>
      <w:rFonts w:ascii="Calibri" w:eastAsia="Calibri" w:hAnsi="Calibri" w:cs="Cambria"/>
      <w:kern w:val="0"/>
      <w:lang w:val="en-US"/>
      <w14:ligatures w14:val="none"/>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5248B2"/>
    <w:rPr>
      <w:color w:val="605E5C"/>
      <w:shd w:val="clear" w:color="auto" w:fill="E1DFDD"/>
    </w:rPr>
  </w:style>
  <w:style w:type="paragraph" w:customStyle="1" w:styleId="CM29">
    <w:name w:val="CM29"/>
    <w:basedOn w:val="Default"/>
    <w:next w:val="Default"/>
    <w:uiPriority w:val="99"/>
    <w:qFormat/>
    <w:rsid w:val="005248B2"/>
    <w:rPr>
      <w:color w:val="auto"/>
      <w:lang w:val="es-CO" w:eastAsia="en-US"/>
    </w:rPr>
  </w:style>
  <w:style w:type="character" w:customStyle="1" w:styleId="y2iqfc">
    <w:name w:val="y2iqfc"/>
    <w:basedOn w:val="Fuentedeprrafopredeter"/>
    <w:rsid w:val="005248B2"/>
  </w:style>
  <w:style w:type="character" w:customStyle="1" w:styleId="css-901oao">
    <w:name w:val="css-901oao"/>
    <w:basedOn w:val="Fuentedeprrafopredeter"/>
    <w:rsid w:val="005248B2"/>
  </w:style>
  <w:style w:type="character" w:customStyle="1" w:styleId="r-18u37iz">
    <w:name w:val="r-18u37iz"/>
    <w:basedOn w:val="Fuentedeprrafopredeter"/>
    <w:rsid w:val="005248B2"/>
  </w:style>
  <w:style w:type="paragraph" w:customStyle="1" w:styleId="wb-stl-custom4">
    <w:name w:val="wb-stl-custom4"/>
    <w:basedOn w:val="Normal"/>
    <w:qFormat/>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8">
    <w:name w:val="Sin lista18"/>
    <w:next w:val="Sinlista"/>
    <w:uiPriority w:val="99"/>
    <w:semiHidden/>
    <w:unhideWhenUsed/>
    <w:rsid w:val="005248B2"/>
  </w:style>
  <w:style w:type="table" w:customStyle="1" w:styleId="TableNormal8">
    <w:name w:val="Table Normal8"/>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character" w:customStyle="1" w:styleId="publishername">
    <w:name w:val="publisher_name"/>
    <w:basedOn w:val="Fuentedeprrafopredeter"/>
    <w:rsid w:val="005248B2"/>
  </w:style>
  <w:style w:type="character" w:customStyle="1" w:styleId="fuente">
    <w:name w:val="fuente"/>
    <w:basedOn w:val="Fuentedeprrafopredeter"/>
    <w:rsid w:val="005248B2"/>
  </w:style>
  <w:style w:type="character" w:customStyle="1" w:styleId="origen">
    <w:name w:val="origen"/>
    <w:basedOn w:val="Fuentedeprrafopredeter"/>
    <w:rsid w:val="005248B2"/>
  </w:style>
  <w:style w:type="character" w:customStyle="1" w:styleId="fecha0">
    <w:name w:val="fecha"/>
    <w:basedOn w:val="Fuentedeprrafopredeter"/>
    <w:rsid w:val="005248B2"/>
  </w:style>
  <w:style w:type="paragraph" w:customStyle="1" w:styleId="t-contentchapo">
    <w:name w:val="t-content__chapo"/>
    <w:basedOn w:val="Normal"/>
    <w:qFormat/>
    <w:rsid w:val="005248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block-adlabeltext">
    <w:name w:val="m-block-ad__label__text"/>
    <w:basedOn w:val="Fuentedeprrafopredeter"/>
    <w:rsid w:val="005248B2"/>
  </w:style>
  <w:style w:type="character" w:customStyle="1" w:styleId="a-media-legend">
    <w:name w:val="a-media-legend"/>
    <w:basedOn w:val="Fuentedeprrafopredeter"/>
    <w:rsid w:val="005248B2"/>
  </w:style>
  <w:style w:type="character" w:customStyle="1" w:styleId="Mencinsinresolver4">
    <w:name w:val="Mención sin resolver4"/>
    <w:basedOn w:val="Fuentedeprrafopredeter"/>
    <w:uiPriority w:val="99"/>
    <w:semiHidden/>
    <w:unhideWhenUsed/>
    <w:rsid w:val="005248B2"/>
    <w:rPr>
      <w:color w:val="605E5C"/>
      <w:shd w:val="clear" w:color="auto" w:fill="E1DFDD"/>
    </w:rPr>
  </w:style>
  <w:style w:type="table" w:customStyle="1" w:styleId="Tablaconcuadrcula40">
    <w:name w:val="Tabla con cuadrícula40"/>
    <w:basedOn w:val="Tablanormal"/>
    <w:next w:val="Tablaconcuadrcula"/>
    <w:uiPriority w:val="3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5">
    <w:name w:val="Mención sin resolver5"/>
    <w:basedOn w:val="Fuentedeprrafopredeter"/>
    <w:uiPriority w:val="99"/>
    <w:semiHidden/>
    <w:unhideWhenUsed/>
    <w:rsid w:val="005248B2"/>
    <w:rPr>
      <w:color w:val="605E5C"/>
      <w:shd w:val="clear" w:color="auto" w:fill="E1DFDD"/>
    </w:rPr>
  </w:style>
  <w:style w:type="character" w:customStyle="1" w:styleId="filteringover">
    <w:name w:val="filteringover"/>
    <w:basedOn w:val="Fuentedeprrafopredeter"/>
    <w:rsid w:val="005248B2"/>
  </w:style>
  <w:style w:type="numbering" w:customStyle="1" w:styleId="Sinlista19">
    <w:name w:val="Sin lista19"/>
    <w:next w:val="Sinlista"/>
    <w:uiPriority w:val="99"/>
    <w:semiHidden/>
    <w:unhideWhenUsed/>
    <w:rsid w:val="005248B2"/>
  </w:style>
  <w:style w:type="numbering" w:customStyle="1" w:styleId="Sinlista110">
    <w:name w:val="Sin lista110"/>
    <w:next w:val="Sinlista"/>
    <w:uiPriority w:val="99"/>
    <w:semiHidden/>
    <w:unhideWhenUsed/>
    <w:rsid w:val="005248B2"/>
  </w:style>
  <w:style w:type="numbering" w:customStyle="1" w:styleId="WW8Num506">
    <w:name w:val="WW8Num506"/>
    <w:basedOn w:val="Sinlista"/>
    <w:rsid w:val="005248B2"/>
    <w:pPr>
      <w:numPr>
        <w:numId w:val="29"/>
      </w:numPr>
    </w:pPr>
  </w:style>
  <w:style w:type="table" w:customStyle="1" w:styleId="Tablaconcuadrcula47">
    <w:name w:val="Tabla con cuadrícula47"/>
    <w:basedOn w:val="Tablanormal"/>
    <w:next w:val="Tablaconcuadrcula"/>
    <w:uiPriority w:val="3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9">
    <w:name w:val="Tabla con cuadrícula119"/>
    <w:basedOn w:val="Tablanormal"/>
    <w:next w:val="Tablaconcuadrcula"/>
    <w:uiPriority w:val="59"/>
    <w:rsid w:val="005248B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5248B2"/>
  </w:style>
  <w:style w:type="table" w:customStyle="1" w:styleId="Tablaconcuadrcula217">
    <w:name w:val="Tabla con cuadrícula217"/>
    <w:basedOn w:val="Tablanormal"/>
    <w:next w:val="Tablaconcuadrcula"/>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0">
    <w:name w:val="Tabla con cuadrícula310"/>
    <w:basedOn w:val="Tablanormal"/>
    <w:next w:val="Tablaconcuadrcula"/>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8">
    <w:name w:val="Tabla con cuadrícula48"/>
    <w:basedOn w:val="Tablanormal"/>
    <w:next w:val="Tablaconcuadrcula"/>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5248B2"/>
  </w:style>
  <w:style w:type="table" w:customStyle="1" w:styleId="Tablaconcuadrcula413">
    <w:name w:val="Tabla con cuadrícula413"/>
    <w:basedOn w:val="Tablanormal"/>
    <w:next w:val="Tablaconcuadrcula"/>
    <w:uiPriority w:val="3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10">
    <w:name w:val="Tabla clásica 210"/>
    <w:basedOn w:val="Tablanormal"/>
    <w:next w:val="Tablaclsica2"/>
    <w:rsid w:val="005248B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7">
    <w:name w:val="Tabla clásica 37"/>
    <w:basedOn w:val="Tablanormal"/>
    <w:next w:val="Tablaclsica3"/>
    <w:rsid w:val="005248B2"/>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7">
    <w:name w:val="Tabla con lista 87"/>
    <w:basedOn w:val="Tablanormal"/>
    <w:next w:val="Tablaconlista8"/>
    <w:rsid w:val="005248B2"/>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0">
    <w:name w:val="Tabla profesional10"/>
    <w:basedOn w:val="Tablanormal"/>
    <w:next w:val="Tablaprofesional"/>
    <w:rsid w:val="005248B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7">
    <w:name w:val="Tabla con efectos 3D 17"/>
    <w:basedOn w:val="Tablanormal"/>
    <w:next w:val="Tablaconefectos3D1"/>
    <w:rsid w:val="005248B2"/>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7">
    <w:name w:val="Tabla con cuadrícula97"/>
    <w:basedOn w:val="Tablanormal"/>
    <w:next w:val="Tablaconcuadrcula"/>
    <w:uiPriority w:val="39"/>
    <w:rsid w:val="005248B2"/>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6">
    <w:name w:val="Tabla con cuadrícula126"/>
    <w:basedOn w:val="Tablanormal"/>
    <w:next w:val="Tablaconcuadrcula"/>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7">
    <w:name w:val="Tabla con cuadrícula107"/>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6">
    <w:name w:val="Tabla con cuadrícula136"/>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6">
    <w:name w:val="Tabla con cuadrícula146"/>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5248B2"/>
  </w:style>
  <w:style w:type="numbering" w:customStyle="1" w:styleId="Sinlista123">
    <w:name w:val="Sin lista123"/>
    <w:next w:val="Sinlista"/>
    <w:uiPriority w:val="99"/>
    <w:semiHidden/>
    <w:unhideWhenUsed/>
    <w:rsid w:val="005248B2"/>
  </w:style>
  <w:style w:type="table" w:customStyle="1" w:styleId="Tablaconcuadrcula156">
    <w:name w:val="Tabla con cuadrícula156"/>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6">
    <w:name w:val="Tabla con cuadrícula166"/>
    <w:basedOn w:val="Tablanormal"/>
    <w:next w:val="Tablaconcuadrcula"/>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3">
    <w:name w:val="Tabla con cuadrícula193"/>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3">
    <w:name w:val="Tabla con cuadrícula1103"/>
    <w:basedOn w:val="Tablanormal"/>
    <w:next w:val="Tablaconcuadrcula"/>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5248B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7">
    <w:name w:val="Tabla con cuadrícula227"/>
    <w:basedOn w:val="Tablanormal"/>
    <w:next w:val="Tablaconcuadrcula"/>
    <w:uiPriority w:val="59"/>
    <w:rsid w:val="005248B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3">
    <w:name w:val="Tabla con cuadrícula203"/>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next w:val="Tablaconcuadrcula"/>
    <w:uiPriority w:val="59"/>
    <w:rsid w:val="005248B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59"/>
    <w:rsid w:val="005248B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6">
    <w:name w:val="Lista vistosa - Énfasis 16"/>
    <w:basedOn w:val="Tablanormal"/>
    <w:next w:val="Listavistosa-nfasis1"/>
    <w:uiPriority w:val="34"/>
    <w:rsid w:val="005248B2"/>
    <w:pPr>
      <w:spacing w:after="0" w:line="240" w:lineRule="auto"/>
      <w:jc w:val="center"/>
    </w:pPr>
    <w:rPr>
      <w:rFonts w:eastAsia="SimSun"/>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101">
    <w:name w:val="List 1101"/>
    <w:rsid w:val="005248B2"/>
    <w:pPr>
      <w:numPr>
        <w:numId w:val="31"/>
      </w:numPr>
    </w:pPr>
  </w:style>
  <w:style w:type="numbering" w:customStyle="1" w:styleId="Estilo3311">
    <w:name w:val="Estilo3311"/>
    <w:rsid w:val="005248B2"/>
    <w:pPr>
      <w:numPr>
        <w:numId w:val="32"/>
      </w:numPr>
    </w:pPr>
  </w:style>
  <w:style w:type="numbering" w:customStyle="1" w:styleId="List1651">
    <w:name w:val="List 1651"/>
    <w:rsid w:val="005248B2"/>
    <w:pPr>
      <w:numPr>
        <w:numId w:val="33"/>
      </w:numPr>
    </w:pPr>
  </w:style>
  <w:style w:type="numbering" w:customStyle="1" w:styleId="List1551">
    <w:name w:val="List 1551"/>
    <w:rsid w:val="005248B2"/>
    <w:pPr>
      <w:numPr>
        <w:numId w:val="34"/>
      </w:numPr>
    </w:pPr>
  </w:style>
  <w:style w:type="table" w:customStyle="1" w:styleId="TableNormal10">
    <w:name w:val="Table Normal10"/>
    <w:uiPriority w:val="2"/>
    <w:unhideWhenUsed/>
    <w:qFormat/>
    <w:rsid w:val="005248B2"/>
    <w:pPr>
      <w:widowControl w:val="0"/>
      <w:spacing w:after="0" w:line="240" w:lineRule="auto"/>
    </w:pPr>
    <w:rPr>
      <w:rFonts w:eastAsia="SimSun"/>
      <w:kern w:val="0"/>
      <w:lang w:val="en-US"/>
      <w14:ligatures w14:val="none"/>
    </w:rPr>
    <w:tblPr>
      <w:tblInd w:w="0" w:type="dxa"/>
      <w:tblCellMar>
        <w:top w:w="0" w:type="dxa"/>
        <w:left w:w="0" w:type="dxa"/>
        <w:bottom w:w="0" w:type="dxa"/>
        <w:right w:w="0" w:type="dxa"/>
      </w:tblCellMar>
    </w:tblPr>
  </w:style>
  <w:style w:type="table" w:customStyle="1" w:styleId="TableGrid6">
    <w:name w:val="TableGrid6"/>
    <w:rsid w:val="005248B2"/>
    <w:pPr>
      <w:spacing w:after="0" w:line="240" w:lineRule="auto"/>
    </w:pPr>
    <w:rPr>
      <w:rFonts w:eastAsia="Times New Roman"/>
      <w:kern w:val="0"/>
      <w:lang w:val="es-ES" w:eastAsia="es-ES"/>
      <w14:ligatures w14:val="none"/>
    </w:rPr>
    <w:tblPr>
      <w:tblCellMar>
        <w:top w:w="0" w:type="dxa"/>
        <w:left w:w="0" w:type="dxa"/>
        <w:bottom w:w="0" w:type="dxa"/>
        <w:right w:w="0" w:type="dxa"/>
      </w:tblCellMar>
    </w:tblPr>
  </w:style>
  <w:style w:type="table" w:customStyle="1" w:styleId="Tablamoderna3">
    <w:name w:val="Tabla moderna3"/>
    <w:basedOn w:val="Tablanormal"/>
    <w:next w:val="Tablamoderna"/>
    <w:rsid w:val="005248B2"/>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uadrculamedia2131">
    <w:name w:val="Cuadrícula media 2131"/>
    <w:basedOn w:val="Tablanormal"/>
    <w:uiPriority w:val="1"/>
    <w:rsid w:val="005248B2"/>
    <w:pPr>
      <w:spacing w:after="0" w:line="240" w:lineRule="auto"/>
    </w:pPr>
    <w:rPr>
      <w:rFonts w:eastAsia="SimSun"/>
      <w:kern w:val="0"/>
      <w:sz w:val="24"/>
      <w:szCs w:val="24"/>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11">
    <w:name w:val="WW8Num11"/>
    <w:basedOn w:val="Sinlista"/>
    <w:rsid w:val="005248B2"/>
    <w:pPr>
      <w:numPr>
        <w:numId w:val="35"/>
      </w:numPr>
    </w:pPr>
  </w:style>
  <w:style w:type="numbering" w:customStyle="1" w:styleId="Sinlista1113">
    <w:name w:val="Sin lista1113"/>
    <w:next w:val="Sinlista"/>
    <w:uiPriority w:val="99"/>
    <w:semiHidden/>
    <w:unhideWhenUsed/>
    <w:rsid w:val="005248B2"/>
  </w:style>
  <w:style w:type="numbering" w:customStyle="1" w:styleId="Sinlista11112">
    <w:name w:val="Sin lista11112"/>
    <w:next w:val="Sinlista"/>
    <w:uiPriority w:val="99"/>
    <w:semiHidden/>
    <w:unhideWhenUsed/>
    <w:rsid w:val="005248B2"/>
  </w:style>
  <w:style w:type="table" w:customStyle="1" w:styleId="Tablaconcuadrcula11113">
    <w:name w:val="Tabla con cuadrícula11113"/>
    <w:basedOn w:val="Tablanormal"/>
    <w:next w:val="Tablaconcuadrcula"/>
    <w:rsid w:val="005248B2"/>
    <w:pPr>
      <w:spacing w:after="0" w:line="240" w:lineRule="auto"/>
    </w:pPr>
    <w:rPr>
      <w:rFonts w:ascii="Calibri" w:eastAsia="Times New Roman"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112">
    <w:name w:val="Cuadrícula media 2112"/>
    <w:basedOn w:val="Tablanormal"/>
    <w:rsid w:val="005248B2"/>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11">
    <w:name w:val="Cuadrícula media 21211"/>
    <w:basedOn w:val="Tablanormal"/>
    <w:rsid w:val="005248B2"/>
    <w:pPr>
      <w:spacing w:after="0" w:line="240" w:lineRule="auto"/>
    </w:pPr>
    <w:rPr>
      <w:rFonts w:ascii="Times New Roman" w:eastAsia="Times New Roman" w:hAnsi="Times New Roman" w:cs="Times New Roman"/>
      <w:kern w:val="0"/>
      <w:sz w:val="20"/>
      <w:szCs w:val="20"/>
      <w:lang w:eastAsia="es-CO"/>
      <w14:ligatures w14:val="none"/>
    </w:rPr>
    <w:tblPr/>
    <w:tblStylePr w:type="firstRow">
      <w:tblPr/>
      <w:tcPr>
        <w:shd w:val="clear" w:color="auto" w:fill="E6E6E6"/>
      </w:tcPr>
    </w:tblStylePr>
  </w:style>
  <w:style w:type="table" w:customStyle="1" w:styleId="Cuadrculamedia21311">
    <w:name w:val="Cuadrícula media 21311"/>
    <w:basedOn w:val="Tablanormal"/>
    <w:rsid w:val="005248B2"/>
    <w:pPr>
      <w:spacing w:after="0" w:line="240" w:lineRule="auto"/>
    </w:pPr>
    <w:rPr>
      <w:rFonts w:ascii="Times New Roman" w:eastAsia="Times New Roman" w:hAnsi="Times New Roman" w:cs="Times New Roman"/>
      <w:kern w:val="0"/>
      <w:sz w:val="20"/>
      <w:szCs w:val="20"/>
      <w:lang w:eastAsia="es-CO"/>
      <w14:ligatures w14:val="none"/>
    </w:rPr>
    <w:tblPr/>
    <w:tblStylePr w:type="lastRow">
      <w:tblPr/>
      <w:tcPr>
        <w:tcBorders>
          <w:top w:val="single" w:sz="12" w:space="0" w:color="000000"/>
          <w:left w:val="nil"/>
          <w:bottom w:val="nil"/>
          <w:right w:val="nil"/>
          <w:insideH w:val="nil"/>
          <w:insideV w:val="nil"/>
        </w:tcBorders>
        <w:shd w:val="clear" w:color="auto" w:fill="FFFFFF"/>
      </w:tcPr>
    </w:tblStylePr>
  </w:style>
  <w:style w:type="numbering" w:customStyle="1" w:styleId="Lista416">
    <w:name w:val="Lista 416"/>
    <w:basedOn w:val="Sinlista"/>
    <w:rsid w:val="005248B2"/>
    <w:pPr>
      <w:numPr>
        <w:numId w:val="37"/>
      </w:numPr>
    </w:pPr>
  </w:style>
  <w:style w:type="table" w:customStyle="1" w:styleId="Tablaconcuadrcula723">
    <w:name w:val="Tabla con cuadrícula723"/>
    <w:basedOn w:val="Tablanormal"/>
    <w:next w:val="Tablaconcuadrcula"/>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1">
    <w:name w:val="List 1451"/>
    <w:basedOn w:val="Sinlista"/>
    <w:rsid w:val="005248B2"/>
    <w:pPr>
      <w:numPr>
        <w:numId w:val="38"/>
      </w:numPr>
    </w:pPr>
  </w:style>
  <w:style w:type="numbering" w:customStyle="1" w:styleId="List021">
    <w:name w:val="List 021"/>
    <w:basedOn w:val="Sinlista"/>
    <w:rsid w:val="005248B2"/>
    <w:pPr>
      <w:numPr>
        <w:numId w:val="36"/>
      </w:numPr>
    </w:pPr>
  </w:style>
  <w:style w:type="table" w:customStyle="1" w:styleId="Tablaconcuadrcula1013">
    <w:name w:val="Tabla con cuadrícula1013"/>
    <w:basedOn w:val="Tablanormal"/>
    <w:next w:val="Tablaconcuadrcula"/>
    <w:uiPriority w:val="3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3">
    <w:name w:val="Tabla con cuadrícula933"/>
    <w:basedOn w:val="Tablanormal"/>
    <w:next w:val="Tablaconcuadrcula"/>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7111">
    <w:name w:val="List 17111"/>
    <w:rsid w:val="005248B2"/>
    <w:pPr>
      <w:numPr>
        <w:numId w:val="72"/>
      </w:numPr>
    </w:pPr>
  </w:style>
  <w:style w:type="table" w:customStyle="1" w:styleId="Tablaconcuadrcula316">
    <w:name w:val="Tabla con cuadrícula316"/>
    <w:basedOn w:val="Tablanormal"/>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
    <w:name w:val="Tabla con cuadrícula513"/>
    <w:basedOn w:val="Tablanormal"/>
    <w:uiPriority w:val="59"/>
    <w:rsid w:val="005248B2"/>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
    <w:name w:val="Tabla con cuadrícula613"/>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3">
    <w:name w:val="Tabla con cuadrícula713"/>
    <w:basedOn w:val="Tablanormal"/>
    <w:uiPriority w:val="59"/>
    <w:rsid w:val="005248B2"/>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
    <w:name w:val="Tabla con cuadrícula813"/>
    <w:basedOn w:val="Tablanormal"/>
    <w:uiPriority w:val="59"/>
    <w:rsid w:val="005248B2"/>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7">
    <w:name w:val="Tabla con cuadrícula327"/>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3">
    <w:name w:val="Tabla con cuadrícula523"/>
    <w:basedOn w:val="Tablanormal"/>
    <w:uiPriority w:val="59"/>
    <w:rsid w:val="005248B2"/>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3">
    <w:name w:val="Tabla con cuadrícula623"/>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3">
    <w:name w:val="Tabla con cuadrícula823"/>
    <w:basedOn w:val="Tablanormal"/>
    <w:uiPriority w:val="59"/>
    <w:rsid w:val="005248B2"/>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3">
    <w:name w:val="Tabla con cuadrícula913"/>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3">
    <w:name w:val="Tabla con cuadrícula3113"/>
    <w:basedOn w:val="Tablanormal"/>
    <w:rsid w:val="005248B2"/>
    <w:pPr>
      <w:spacing w:after="0" w:line="240" w:lineRule="auto"/>
    </w:pPr>
    <w:rPr>
      <w:rFonts w:ascii="Calibri" w:eastAsia="Calibri" w:hAnsi="Calibri" w:cs="Times New Roman"/>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3">
    <w:name w:val="Tabla con cuadrícula2113"/>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2">
    <w:name w:val="Tabla con cuadrícula4112"/>
    <w:basedOn w:val="Tablanormal"/>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2">
    <w:name w:val="Tabla con cuadrícula5112"/>
    <w:basedOn w:val="Tablanormal"/>
    <w:uiPriority w:val="59"/>
    <w:rsid w:val="005248B2"/>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2">
    <w:name w:val="Tabla con cuadrícula6112"/>
    <w:basedOn w:val="Tablanormal"/>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1">
    <w:name w:val="Tabla con cuadrícula71121"/>
    <w:basedOn w:val="Tablanormal"/>
    <w:uiPriority w:val="59"/>
    <w:rsid w:val="005248B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1">
    <w:name w:val="Tabla con cuadrícula81121"/>
    <w:basedOn w:val="Tablanormal"/>
    <w:uiPriority w:val="59"/>
    <w:rsid w:val="005248B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1">
    <w:name w:val="Tabla con cuadrícula311121"/>
    <w:basedOn w:val="Tablanormal"/>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3">
    <w:name w:val="Tabla con cuadrícula633"/>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3">
    <w:name w:val="Tabla con cuadrícula733"/>
    <w:basedOn w:val="Tablanormal"/>
    <w:uiPriority w:val="59"/>
    <w:rsid w:val="005248B2"/>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3">
    <w:name w:val="Tabla con cuadrícula833"/>
    <w:basedOn w:val="Tablanormal"/>
    <w:uiPriority w:val="59"/>
    <w:rsid w:val="005248B2"/>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uiPriority w:val="59"/>
    <w:rsid w:val="005248B2"/>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3">
    <w:name w:val="Tabla con cuadrícula1313"/>
    <w:basedOn w:val="Tablanormal"/>
    <w:uiPriority w:val="59"/>
    <w:rsid w:val="005248B2"/>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3">
    <w:name w:val="Tabla con cuadrícula1413"/>
    <w:basedOn w:val="Tablanormal"/>
    <w:uiPriority w:val="59"/>
    <w:rsid w:val="005248B2"/>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3">
    <w:name w:val="Tabla con cuadrícula1513"/>
    <w:basedOn w:val="Tablanormal"/>
    <w:uiPriority w:val="59"/>
    <w:rsid w:val="005248B2"/>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3">
    <w:name w:val="Tabla con cuadrícula1613"/>
    <w:basedOn w:val="Tablanormal"/>
    <w:uiPriority w:val="59"/>
    <w:rsid w:val="005248B2"/>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uiPriority w:val="59"/>
    <w:rsid w:val="005248B2"/>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3">
    <w:name w:val="Tabla con cuadrícula253"/>
    <w:basedOn w:val="Tablanormal"/>
    <w:uiPriority w:val="59"/>
    <w:rsid w:val="005248B2"/>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3">
    <w:name w:val="Tabla con cuadrícula263"/>
    <w:basedOn w:val="Tablanormal"/>
    <w:rsid w:val="005248B2"/>
    <w:pPr>
      <w:spacing w:after="0" w:line="240" w:lineRule="auto"/>
    </w:pPr>
    <w:rPr>
      <w:rFonts w:ascii="Cambria" w:eastAsia="MS Mincho" w:hAnsi="Cambria" w:cs="Times New Roman"/>
      <w:kern w:val="0"/>
      <w:sz w:val="20"/>
      <w:szCs w:val="20"/>
      <w:lang w:val="es-ES_trad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3">
    <w:name w:val="Tabla con cuadrícula273"/>
    <w:basedOn w:val="Tablanormal"/>
    <w:rsid w:val="005248B2"/>
    <w:pPr>
      <w:spacing w:after="0" w:line="240" w:lineRule="auto"/>
    </w:pPr>
    <w:rPr>
      <w:rFonts w:eastAsia="SimSu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2">
    <w:name w:val="Tabla con cuadrícula1812"/>
    <w:basedOn w:val="Tablanormal"/>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3">
    <w:name w:val="Tabla con cuadrícula2213"/>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3">
    <w:name w:val="Tabla con cuadrícula3213"/>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2">
    <w:name w:val="Tabla con cuadrícula21112"/>
    <w:basedOn w:val="Tablanormal"/>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1">
    <w:name w:val="Tabla con cuadrícula711111"/>
    <w:basedOn w:val="Tablanormal"/>
    <w:uiPriority w:val="59"/>
    <w:rsid w:val="005248B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1">
    <w:name w:val="Tabla con cuadrícula811111"/>
    <w:basedOn w:val="Tablanormal"/>
    <w:uiPriority w:val="59"/>
    <w:rsid w:val="005248B2"/>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11">
    <w:name w:val="Tabla con cuadrícula3111111"/>
    <w:basedOn w:val="Tablanormal"/>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17">
    <w:name w:val="Cuadrícula de tabla clara17"/>
    <w:basedOn w:val="Tablanormal"/>
    <w:uiPriority w:val="40"/>
    <w:rsid w:val="005248B2"/>
    <w:pPr>
      <w:spacing w:after="0" w:line="240" w:lineRule="auto"/>
    </w:pPr>
    <w:rPr>
      <w:rFonts w:ascii="Cambria" w:eastAsia="MS Mincho" w:hAnsi="Cambria" w:cs="Times New Roman"/>
      <w:kern w:val="0"/>
      <w:sz w:val="20"/>
      <w:szCs w:val="20"/>
      <w:lang w:val="es-ES_tradnl"/>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6">
    <w:name w:val="Tabla clásica 216"/>
    <w:basedOn w:val="Tablanormal"/>
    <w:rsid w:val="005248B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6">
    <w:name w:val="Tabla clásica 316"/>
    <w:basedOn w:val="Tablanormal"/>
    <w:semiHidden/>
    <w:rsid w:val="005248B2"/>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6">
    <w:name w:val="Tabla con lista 816"/>
    <w:basedOn w:val="Tablanormal"/>
    <w:semiHidden/>
    <w:rsid w:val="005248B2"/>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6">
    <w:name w:val="Tabla con efectos 3D 116"/>
    <w:basedOn w:val="Tablanormal"/>
    <w:semiHidden/>
    <w:rsid w:val="005248B2"/>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6">
    <w:name w:val="Tabla profesional16"/>
    <w:basedOn w:val="Tablanormal"/>
    <w:rsid w:val="005248B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6">
    <w:name w:val="Cuadrícula de tabla clara116"/>
    <w:basedOn w:val="Tablanormal"/>
    <w:uiPriority w:val="40"/>
    <w:rsid w:val="005248B2"/>
    <w:pPr>
      <w:spacing w:after="0" w:line="240" w:lineRule="auto"/>
    </w:pPr>
    <w:rPr>
      <w:rFonts w:ascii="Cambria" w:eastAsia="MS Mincho" w:hAnsi="Cambria" w:cs="Times New Roman"/>
      <w:kern w:val="0"/>
      <w:sz w:val="20"/>
      <w:szCs w:val="20"/>
      <w:lang w:val="es-ES_tradnl"/>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6">
    <w:name w:val="Tabla clásica 226"/>
    <w:basedOn w:val="Tablanormal"/>
    <w:rsid w:val="005248B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6">
    <w:name w:val="Tabla profesional26"/>
    <w:basedOn w:val="Tablanormal"/>
    <w:rsid w:val="005248B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6">
    <w:name w:val="Tabla clásica 236"/>
    <w:basedOn w:val="Tablanormal"/>
    <w:rsid w:val="005248B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6">
    <w:name w:val="Tabla profesional36"/>
    <w:basedOn w:val="Tablanormal"/>
    <w:rsid w:val="005248B2"/>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Lista4123">
    <w:name w:val="Lista 4123"/>
    <w:rsid w:val="005248B2"/>
    <w:pPr>
      <w:numPr>
        <w:numId w:val="27"/>
      </w:numPr>
    </w:pPr>
  </w:style>
  <w:style w:type="numbering" w:customStyle="1" w:styleId="WW8Num5017">
    <w:name w:val="WW8Num5017"/>
    <w:rsid w:val="005248B2"/>
    <w:pPr>
      <w:numPr>
        <w:numId w:val="40"/>
      </w:numPr>
    </w:pPr>
  </w:style>
  <w:style w:type="numbering" w:customStyle="1" w:styleId="Lista4111121">
    <w:name w:val="Lista 4111121"/>
    <w:rsid w:val="005248B2"/>
    <w:pPr>
      <w:numPr>
        <w:numId w:val="41"/>
      </w:numPr>
    </w:pPr>
  </w:style>
  <w:style w:type="numbering" w:customStyle="1" w:styleId="Lista411121">
    <w:name w:val="Lista 411121"/>
    <w:rsid w:val="005248B2"/>
  </w:style>
  <w:style w:type="numbering" w:customStyle="1" w:styleId="Sinlista431">
    <w:name w:val="Sin lista431"/>
    <w:next w:val="Sinlista"/>
    <w:uiPriority w:val="99"/>
    <w:semiHidden/>
    <w:unhideWhenUsed/>
    <w:rsid w:val="005248B2"/>
  </w:style>
  <w:style w:type="numbering" w:customStyle="1" w:styleId="Sinlista531">
    <w:name w:val="Sin lista531"/>
    <w:next w:val="Sinlista"/>
    <w:uiPriority w:val="99"/>
    <w:semiHidden/>
    <w:unhideWhenUsed/>
    <w:rsid w:val="005248B2"/>
  </w:style>
  <w:style w:type="numbering" w:customStyle="1" w:styleId="Sinlista631">
    <w:name w:val="Sin lista631"/>
    <w:next w:val="Sinlista"/>
    <w:uiPriority w:val="99"/>
    <w:semiHidden/>
    <w:unhideWhenUsed/>
    <w:rsid w:val="005248B2"/>
  </w:style>
  <w:style w:type="numbering" w:customStyle="1" w:styleId="Sinlista731">
    <w:name w:val="Sin lista731"/>
    <w:next w:val="Sinlista"/>
    <w:uiPriority w:val="99"/>
    <w:semiHidden/>
    <w:unhideWhenUsed/>
    <w:rsid w:val="005248B2"/>
  </w:style>
  <w:style w:type="paragraph" w:customStyle="1" w:styleId="TtulodeTDC1">
    <w:name w:val="Título de TDC1"/>
    <w:basedOn w:val="Ttulo1"/>
    <w:next w:val="Normal"/>
    <w:uiPriority w:val="39"/>
    <w:semiHidden/>
    <w:unhideWhenUsed/>
    <w:qFormat/>
    <w:rsid w:val="005248B2"/>
    <w:pPr>
      <w:spacing w:before="480" w:after="0"/>
      <w:outlineLvl w:val="9"/>
    </w:pPr>
    <w:rPr>
      <w:rFonts w:ascii="Cambria" w:eastAsia="Times New Roman" w:hAnsi="Cambria" w:cs="Times New Roman"/>
      <w:b/>
      <w:bCs/>
      <w:color w:val="365F91"/>
      <w:sz w:val="28"/>
      <w:szCs w:val="28"/>
      <w:lang w:eastAsia="es-CO"/>
    </w:rPr>
  </w:style>
  <w:style w:type="numbering" w:customStyle="1" w:styleId="Lista4113">
    <w:name w:val="Lista 4113"/>
    <w:basedOn w:val="Sinlista"/>
    <w:rsid w:val="005248B2"/>
  </w:style>
  <w:style w:type="numbering" w:customStyle="1" w:styleId="Sinlista83">
    <w:name w:val="Sin lista83"/>
    <w:next w:val="Sinlista"/>
    <w:uiPriority w:val="99"/>
    <w:semiHidden/>
    <w:unhideWhenUsed/>
    <w:rsid w:val="005248B2"/>
  </w:style>
  <w:style w:type="numbering" w:customStyle="1" w:styleId="Sinlista213">
    <w:name w:val="Sin lista213"/>
    <w:next w:val="Sinlista"/>
    <w:uiPriority w:val="99"/>
    <w:semiHidden/>
    <w:unhideWhenUsed/>
    <w:rsid w:val="005248B2"/>
  </w:style>
  <w:style w:type="numbering" w:customStyle="1" w:styleId="Sinlista2112">
    <w:name w:val="Sin lista2112"/>
    <w:next w:val="Sinlista"/>
    <w:uiPriority w:val="99"/>
    <w:semiHidden/>
    <w:unhideWhenUsed/>
    <w:rsid w:val="005248B2"/>
  </w:style>
  <w:style w:type="numbering" w:customStyle="1" w:styleId="WW8Num50116">
    <w:name w:val="WW8Num50116"/>
    <w:rsid w:val="005248B2"/>
  </w:style>
  <w:style w:type="numbering" w:customStyle="1" w:styleId="Lista4111116">
    <w:name w:val="Lista 4111116"/>
    <w:basedOn w:val="Sinlista"/>
    <w:rsid w:val="005248B2"/>
  </w:style>
  <w:style w:type="numbering" w:customStyle="1" w:styleId="Sinlista313">
    <w:name w:val="Sin lista313"/>
    <w:next w:val="Sinlista"/>
    <w:uiPriority w:val="99"/>
    <w:semiHidden/>
    <w:unhideWhenUsed/>
    <w:rsid w:val="005248B2"/>
  </w:style>
  <w:style w:type="numbering" w:customStyle="1" w:styleId="Sinlista412">
    <w:name w:val="Sin lista412"/>
    <w:next w:val="Sinlista"/>
    <w:uiPriority w:val="99"/>
    <w:semiHidden/>
    <w:unhideWhenUsed/>
    <w:rsid w:val="005248B2"/>
  </w:style>
  <w:style w:type="numbering" w:customStyle="1" w:styleId="Sinlista512">
    <w:name w:val="Sin lista512"/>
    <w:next w:val="Sinlista"/>
    <w:uiPriority w:val="99"/>
    <w:semiHidden/>
    <w:unhideWhenUsed/>
    <w:rsid w:val="005248B2"/>
  </w:style>
  <w:style w:type="numbering" w:customStyle="1" w:styleId="Sinlista612">
    <w:name w:val="Sin lista612"/>
    <w:next w:val="Sinlista"/>
    <w:uiPriority w:val="99"/>
    <w:semiHidden/>
    <w:unhideWhenUsed/>
    <w:rsid w:val="005248B2"/>
  </w:style>
  <w:style w:type="numbering" w:customStyle="1" w:styleId="Sinlista712">
    <w:name w:val="Sin lista712"/>
    <w:next w:val="Sinlista"/>
    <w:uiPriority w:val="99"/>
    <w:semiHidden/>
    <w:unhideWhenUsed/>
    <w:rsid w:val="005248B2"/>
  </w:style>
  <w:style w:type="numbering" w:customStyle="1" w:styleId="Sinlista93">
    <w:name w:val="Sin lista93"/>
    <w:next w:val="Sinlista"/>
    <w:uiPriority w:val="99"/>
    <w:semiHidden/>
    <w:unhideWhenUsed/>
    <w:rsid w:val="005248B2"/>
  </w:style>
  <w:style w:type="numbering" w:customStyle="1" w:styleId="Sinlista223">
    <w:name w:val="Sin lista223"/>
    <w:next w:val="Sinlista"/>
    <w:uiPriority w:val="99"/>
    <w:semiHidden/>
    <w:unhideWhenUsed/>
    <w:rsid w:val="005248B2"/>
  </w:style>
  <w:style w:type="numbering" w:customStyle="1" w:styleId="Sinlista323">
    <w:name w:val="Sin lista323"/>
    <w:next w:val="Sinlista"/>
    <w:uiPriority w:val="99"/>
    <w:semiHidden/>
    <w:unhideWhenUsed/>
    <w:rsid w:val="005248B2"/>
  </w:style>
  <w:style w:type="numbering" w:customStyle="1" w:styleId="Sinlista4211">
    <w:name w:val="Sin lista4211"/>
    <w:next w:val="Sinlista"/>
    <w:uiPriority w:val="99"/>
    <w:semiHidden/>
    <w:unhideWhenUsed/>
    <w:rsid w:val="005248B2"/>
  </w:style>
  <w:style w:type="numbering" w:customStyle="1" w:styleId="Sinlista5211">
    <w:name w:val="Sin lista5211"/>
    <w:next w:val="Sinlista"/>
    <w:uiPriority w:val="99"/>
    <w:semiHidden/>
    <w:unhideWhenUsed/>
    <w:rsid w:val="005248B2"/>
  </w:style>
  <w:style w:type="numbering" w:customStyle="1" w:styleId="Sinlista6211">
    <w:name w:val="Sin lista6211"/>
    <w:next w:val="Sinlista"/>
    <w:uiPriority w:val="99"/>
    <w:semiHidden/>
    <w:unhideWhenUsed/>
    <w:rsid w:val="005248B2"/>
  </w:style>
  <w:style w:type="numbering" w:customStyle="1" w:styleId="Sinlista7211">
    <w:name w:val="Sin lista7211"/>
    <w:next w:val="Sinlista"/>
    <w:uiPriority w:val="99"/>
    <w:semiHidden/>
    <w:unhideWhenUsed/>
    <w:rsid w:val="005248B2"/>
  </w:style>
  <w:style w:type="numbering" w:customStyle="1" w:styleId="Sinlista102">
    <w:name w:val="Sin lista102"/>
    <w:next w:val="Sinlista"/>
    <w:uiPriority w:val="99"/>
    <w:semiHidden/>
    <w:unhideWhenUsed/>
    <w:rsid w:val="005248B2"/>
  </w:style>
  <w:style w:type="numbering" w:customStyle="1" w:styleId="Sinlista133">
    <w:name w:val="Sin lista133"/>
    <w:next w:val="Sinlista"/>
    <w:uiPriority w:val="99"/>
    <w:semiHidden/>
    <w:unhideWhenUsed/>
    <w:rsid w:val="005248B2"/>
  </w:style>
  <w:style w:type="numbering" w:customStyle="1" w:styleId="Sinlista233">
    <w:name w:val="Sin lista233"/>
    <w:next w:val="Sinlista"/>
    <w:uiPriority w:val="99"/>
    <w:semiHidden/>
    <w:unhideWhenUsed/>
    <w:rsid w:val="005248B2"/>
  </w:style>
  <w:style w:type="numbering" w:customStyle="1" w:styleId="Sinlista333">
    <w:name w:val="Sin lista333"/>
    <w:next w:val="Sinlista"/>
    <w:uiPriority w:val="99"/>
    <w:semiHidden/>
    <w:unhideWhenUsed/>
    <w:rsid w:val="005248B2"/>
  </w:style>
  <w:style w:type="numbering" w:customStyle="1" w:styleId="Sinlista4311">
    <w:name w:val="Sin lista4311"/>
    <w:next w:val="Sinlista"/>
    <w:uiPriority w:val="99"/>
    <w:semiHidden/>
    <w:unhideWhenUsed/>
    <w:rsid w:val="005248B2"/>
  </w:style>
  <w:style w:type="numbering" w:customStyle="1" w:styleId="Sinlista5311">
    <w:name w:val="Sin lista5311"/>
    <w:next w:val="Sinlista"/>
    <w:uiPriority w:val="99"/>
    <w:semiHidden/>
    <w:unhideWhenUsed/>
    <w:rsid w:val="005248B2"/>
  </w:style>
  <w:style w:type="numbering" w:customStyle="1" w:styleId="Sinlista6311">
    <w:name w:val="Sin lista6311"/>
    <w:next w:val="Sinlista"/>
    <w:uiPriority w:val="99"/>
    <w:semiHidden/>
    <w:unhideWhenUsed/>
    <w:rsid w:val="005248B2"/>
  </w:style>
  <w:style w:type="numbering" w:customStyle="1" w:styleId="Sinlista7311">
    <w:name w:val="Sin lista7311"/>
    <w:next w:val="Sinlista"/>
    <w:uiPriority w:val="99"/>
    <w:semiHidden/>
    <w:unhideWhenUsed/>
    <w:rsid w:val="005248B2"/>
  </w:style>
  <w:style w:type="table" w:customStyle="1" w:styleId="TableGrid15">
    <w:name w:val="Table Grid15"/>
    <w:basedOn w:val="Tablanormal"/>
    <w:next w:val="Tablaconcuadrcula"/>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315">
    <w:name w:val="Estilo315"/>
    <w:rsid w:val="005248B2"/>
    <w:pPr>
      <w:numPr>
        <w:numId w:val="52"/>
      </w:numPr>
    </w:pPr>
  </w:style>
  <w:style w:type="table" w:customStyle="1" w:styleId="Cuadrculamedia27">
    <w:name w:val="Cuadrícula media 27"/>
    <w:basedOn w:val="Tablanormal"/>
    <w:next w:val="Cuadrculamedia2"/>
    <w:uiPriority w:val="68"/>
    <w:unhideWhenUsed/>
    <w:rsid w:val="005248B2"/>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47">
    <w:name w:val="Tabla clásica 247"/>
    <w:basedOn w:val="Tablanormal"/>
    <w:next w:val="Tablaclsica2"/>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7">
    <w:name w:val="Tabla profesional47"/>
    <w:basedOn w:val="Tablanormal"/>
    <w:next w:val="Tablaprofesional"/>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7">
    <w:name w:val="WW8Num501117"/>
    <w:rsid w:val="005248B2"/>
  </w:style>
  <w:style w:type="numbering" w:customStyle="1" w:styleId="Lista41111117">
    <w:name w:val="Lista 41111117"/>
    <w:rsid w:val="005248B2"/>
  </w:style>
  <w:style w:type="numbering" w:customStyle="1" w:styleId="WW8Num50127">
    <w:name w:val="WW8Num50127"/>
    <w:rsid w:val="005248B2"/>
    <w:pPr>
      <w:numPr>
        <w:numId w:val="44"/>
      </w:numPr>
    </w:pPr>
  </w:style>
  <w:style w:type="numbering" w:customStyle="1" w:styleId="WW8Num50421">
    <w:name w:val="WW8Num50421"/>
    <w:rsid w:val="005248B2"/>
  </w:style>
  <w:style w:type="numbering" w:customStyle="1" w:styleId="WW8Num504111">
    <w:name w:val="WW8Num504111"/>
    <w:rsid w:val="005248B2"/>
    <w:pPr>
      <w:numPr>
        <w:numId w:val="28"/>
      </w:numPr>
    </w:pPr>
  </w:style>
  <w:style w:type="numbering" w:customStyle="1" w:styleId="Lista411111122">
    <w:name w:val="Lista 411111122"/>
    <w:rsid w:val="005248B2"/>
    <w:pPr>
      <w:numPr>
        <w:numId w:val="47"/>
      </w:numPr>
    </w:pPr>
  </w:style>
  <w:style w:type="numbering" w:customStyle="1" w:styleId="Lista4132">
    <w:name w:val="Lista 4132"/>
    <w:basedOn w:val="Sinlista"/>
    <w:rsid w:val="005248B2"/>
    <w:pPr>
      <w:numPr>
        <w:numId w:val="43"/>
      </w:numPr>
    </w:pPr>
  </w:style>
  <w:style w:type="table" w:customStyle="1" w:styleId="Tablaclsica323">
    <w:name w:val="Tabla clásica 323"/>
    <w:basedOn w:val="Tablanormal"/>
    <w:next w:val="Tablaclsica3"/>
    <w:rsid w:val="005248B2"/>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3">
    <w:name w:val="Tabla con lista 823"/>
    <w:basedOn w:val="Tablanormal"/>
    <w:next w:val="Tablaconlista8"/>
    <w:rsid w:val="005248B2"/>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23">
    <w:name w:val="Tabla con efectos 3D 123"/>
    <w:basedOn w:val="Tablanormal"/>
    <w:next w:val="Tablaconefectos3D1"/>
    <w:rsid w:val="005248B2"/>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3">
    <w:name w:val="Tabla clásica 2113"/>
    <w:basedOn w:val="Tablanormal"/>
    <w:next w:val="Tablaclsica2"/>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3">
    <w:name w:val="Tabla profesional113"/>
    <w:basedOn w:val="Tablanormal"/>
    <w:next w:val="Tablaprofesional"/>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3">
    <w:name w:val="Cuadrícula de tabla clara123"/>
    <w:basedOn w:val="Tablanormal"/>
    <w:uiPriority w:val="40"/>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3">
    <w:name w:val="Tabla clásica 3113"/>
    <w:basedOn w:val="Tablanormal"/>
    <w:semiHidden/>
    <w:rsid w:val="005248B2"/>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3">
    <w:name w:val="Tabla con lista 8113"/>
    <w:basedOn w:val="Tablanormal"/>
    <w:semiHidden/>
    <w:rsid w:val="005248B2"/>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3">
    <w:name w:val="Tabla con efectos 3D 1113"/>
    <w:basedOn w:val="Tablanormal"/>
    <w:semiHidden/>
    <w:rsid w:val="005248B2"/>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3">
    <w:name w:val="Cuadrícula de tabla clara1113"/>
    <w:basedOn w:val="Tablanormal"/>
    <w:uiPriority w:val="40"/>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3">
    <w:name w:val="Tabla clásica 2213"/>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3">
    <w:name w:val="Tabla profesional213"/>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3">
    <w:name w:val="Tabla clásica 2313"/>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3">
    <w:name w:val="Tabla profesional313"/>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130">
    <w:name w:val="TableGrid13"/>
    <w:rsid w:val="005248B2"/>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lsica2413">
    <w:name w:val="Tabla clásica 2413"/>
    <w:basedOn w:val="Tablanormal"/>
    <w:next w:val="Tablaclsica2"/>
    <w:semiHidden/>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3">
    <w:name w:val="Tabla profesional413"/>
    <w:basedOn w:val="Tablanormal"/>
    <w:next w:val="Tablaprofesional"/>
    <w:semiHidden/>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3">
    <w:name w:val="WW8Num5011113"/>
    <w:rsid w:val="005248B2"/>
  </w:style>
  <w:style w:type="numbering" w:customStyle="1" w:styleId="Lista411111113">
    <w:name w:val="Lista 411111113"/>
    <w:rsid w:val="005248B2"/>
  </w:style>
  <w:style w:type="numbering" w:customStyle="1" w:styleId="WW8Num501212">
    <w:name w:val="WW8Num501212"/>
    <w:rsid w:val="005248B2"/>
  </w:style>
  <w:style w:type="table" w:customStyle="1" w:styleId="Tablaconcuadrcula333">
    <w:name w:val="Tabla con cuadrícula333"/>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3">
    <w:name w:val="WW8Num5023"/>
    <w:rsid w:val="005248B2"/>
  </w:style>
  <w:style w:type="table" w:customStyle="1" w:styleId="Tablaclsica253">
    <w:name w:val="Tabla clásica 253"/>
    <w:basedOn w:val="Tablanormal"/>
    <w:next w:val="Tablaclsica2"/>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3">
    <w:name w:val="Tabla profesional53"/>
    <w:basedOn w:val="Tablanormal"/>
    <w:next w:val="Tablaprofesion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3">
    <w:name w:val="Estilo3113"/>
    <w:rsid w:val="005248B2"/>
  </w:style>
  <w:style w:type="numbering" w:customStyle="1" w:styleId="WW8Num501123">
    <w:name w:val="WW8Num501123"/>
    <w:rsid w:val="005248B2"/>
  </w:style>
  <w:style w:type="numbering" w:customStyle="1" w:styleId="Lista41111123">
    <w:name w:val="Lista 41111123"/>
    <w:rsid w:val="005248B2"/>
  </w:style>
  <w:style w:type="numbering" w:customStyle="1" w:styleId="WW8Num50133">
    <w:name w:val="WW8Num50133"/>
    <w:rsid w:val="005248B2"/>
  </w:style>
  <w:style w:type="table" w:customStyle="1" w:styleId="Tablaclsica2423">
    <w:name w:val="Tabla clásica 2423"/>
    <w:basedOn w:val="Tablanormal"/>
    <w:next w:val="Tablaclsica2"/>
    <w:semiHidden/>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3">
    <w:name w:val="Tabla profesional423"/>
    <w:basedOn w:val="Tablanormal"/>
    <w:next w:val="Tablaprofesional"/>
    <w:semiHidden/>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3">
    <w:name w:val="Tabla con cuadrícula923"/>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3">
    <w:name w:val="Tabla con cuadrícula222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3">
    <w:name w:val="Tabla con cuadrícula3223"/>
    <w:basedOn w:val="Tablanormal"/>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2">
    <w:name w:val="WW8Num5011122"/>
    <w:rsid w:val="005248B2"/>
    <w:pPr>
      <w:numPr>
        <w:numId w:val="26"/>
      </w:numPr>
    </w:pPr>
  </w:style>
  <w:style w:type="numbering" w:customStyle="1" w:styleId="WW8Num501223">
    <w:name w:val="WW8Num501223"/>
    <w:rsid w:val="005248B2"/>
  </w:style>
  <w:style w:type="table" w:customStyle="1" w:styleId="Tablaconcuadrcula1023">
    <w:name w:val="Tabla con cuadrícula1023"/>
    <w:basedOn w:val="Tablanormal"/>
    <w:next w:val="Tablaconcuadrcula"/>
    <w:uiPriority w:val="39"/>
    <w:rsid w:val="005248B2"/>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3">
    <w:name w:val="Tabla con cuadrícula343"/>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3">
    <w:name w:val="WW8Num5033"/>
    <w:rsid w:val="005248B2"/>
  </w:style>
  <w:style w:type="table" w:customStyle="1" w:styleId="TableGrid113">
    <w:name w:val="Table Grid113"/>
    <w:basedOn w:val="Tablanormal"/>
    <w:next w:val="Tablaconcuadrcula"/>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3">
    <w:name w:val="Tabla clásica 263"/>
    <w:basedOn w:val="Tablanormal"/>
    <w:next w:val="Tablaclsica2"/>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3">
    <w:name w:val="Tabla clásica 333"/>
    <w:basedOn w:val="Tablanormal"/>
    <w:next w:val="Tablaclsica3"/>
    <w:rsid w:val="005248B2"/>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3">
    <w:name w:val="Tabla con lista 833"/>
    <w:basedOn w:val="Tablanormal"/>
    <w:next w:val="Tablaconlista8"/>
    <w:rsid w:val="005248B2"/>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3">
    <w:name w:val="Tabla profesional63"/>
    <w:basedOn w:val="Tablanormal"/>
    <w:next w:val="Tablaprofesion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3">
    <w:name w:val="Tabla con efectos 3D 133"/>
    <w:basedOn w:val="Tablanormal"/>
    <w:next w:val="Tablaconefectos3D1"/>
    <w:rsid w:val="005248B2"/>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3">
    <w:name w:val="Estilo3123"/>
    <w:rsid w:val="005248B2"/>
  </w:style>
  <w:style w:type="table" w:customStyle="1" w:styleId="Cuadrculamedia233">
    <w:name w:val="Cuadrícula media 233"/>
    <w:basedOn w:val="Tablanormal"/>
    <w:next w:val="Cuadrculamedia2"/>
    <w:uiPriority w:val="1"/>
    <w:semiHidden/>
    <w:unhideWhenUsed/>
    <w:rsid w:val="005248B2"/>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3">
    <w:name w:val="Tabla clásica 2123"/>
    <w:basedOn w:val="Tablanormal"/>
    <w:next w:val="Tablaclsica2"/>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3">
    <w:name w:val="Tabla profesional123"/>
    <w:basedOn w:val="Tablanormal"/>
    <w:next w:val="Tablaprofesional"/>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3">
    <w:name w:val="Tabla con cuadrícula212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3">
    <w:name w:val="Cuadrícula de tabla clara133"/>
    <w:basedOn w:val="Tablanormal"/>
    <w:uiPriority w:val="40"/>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3">
    <w:name w:val="Tabla con cuadrícula3123"/>
    <w:basedOn w:val="Tablanormal"/>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3">
    <w:name w:val="Tabla clásica 3123"/>
    <w:basedOn w:val="Tablanormal"/>
    <w:semiHidden/>
    <w:rsid w:val="005248B2"/>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3">
    <w:name w:val="Tabla con lista 8123"/>
    <w:basedOn w:val="Tablanormal"/>
    <w:semiHidden/>
    <w:rsid w:val="005248B2"/>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3">
    <w:name w:val="Tabla con efectos 3D 1123"/>
    <w:basedOn w:val="Tablanormal"/>
    <w:semiHidden/>
    <w:rsid w:val="005248B2"/>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3">
    <w:name w:val="Cuadrícula de tabla clara1123"/>
    <w:basedOn w:val="Tablanormal"/>
    <w:uiPriority w:val="40"/>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3">
    <w:name w:val="Tabla clásica 2223"/>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3">
    <w:name w:val="Tabla profesional223"/>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3">
    <w:name w:val="Tabla clásica 2323"/>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3">
    <w:name w:val="Tabla profesional323"/>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3">
    <w:name w:val="Tabla con cuadrícula122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3">
    <w:name w:val="Tabla con cuadrícula132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3">
    <w:name w:val="Tabla con cuadrícula142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3">
    <w:name w:val="Tabla con cuadrícula152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3">
    <w:name w:val="Tabla con cuadrícula162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Grid23"/>
    <w:rsid w:val="005248B2"/>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33">
    <w:name w:val="WW8Num501133"/>
    <w:rsid w:val="005248B2"/>
  </w:style>
  <w:style w:type="numbering" w:customStyle="1" w:styleId="Lista41111133">
    <w:name w:val="Lista 41111133"/>
    <w:rsid w:val="005248B2"/>
  </w:style>
  <w:style w:type="numbering" w:customStyle="1" w:styleId="WW8Num50143">
    <w:name w:val="WW8Num50143"/>
    <w:rsid w:val="005248B2"/>
  </w:style>
  <w:style w:type="table" w:customStyle="1" w:styleId="Tablaclsica2433">
    <w:name w:val="Tabla clásica 2433"/>
    <w:basedOn w:val="Tablanormal"/>
    <w:next w:val="Tablaclsica2"/>
    <w:semiHidden/>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3">
    <w:name w:val="Tabla profesional433"/>
    <w:basedOn w:val="Tablanormal"/>
    <w:next w:val="Tablaprofesional"/>
    <w:semiHidden/>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33">
    <w:name w:val="Tabla con cuadrícula223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3">
    <w:name w:val="Tabla con cuadrícula3233"/>
    <w:basedOn w:val="Tablanormal"/>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3">
    <w:name w:val="WW8Num5011133"/>
    <w:rsid w:val="005248B2"/>
  </w:style>
  <w:style w:type="numbering" w:customStyle="1" w:styleId="Lista411111133">
    <w:name w:val="Lista 411111133"/>
    <w:rsid w:val="005248B2"/>
  </w:style>
  <w:style w:type="numbering" w:customStyle="1" w:styleId="WW8Num501233">
    <w:name w:val="WW8Num501233"/>
    <w:rsid w:val="005248B2"/>
  </w:style>
  <w:style w:type="table" w:customStyle="1" w:styleId="Tablaconcuadrcula1033">
    <w:name w:val="Tabla con cuadrícula1033"/>
    <w:basedOn w:val="Tablanormal"/>
    <w:next w:val="Tablaconcuadrcula"/>
    <w:uiPriority w:val="39"/>
    <w:rsid w:val="005248B2"/>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3">
    <w:name w:val="Tabla con cuadrícula1133"/>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3">
    <w:name w:val="Tabla con cuadrícula353"/>
    <w:basedOn w:val="Tablanormal"/>
    <w:uiPriority w:val="59"/>
    <w:rsid w:val="005248B2"/>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3">
    <w:name w:val="Sin lista143"/>
    <w:next w:val="Sinlista"/>
    <w:uiPriority w:val="99"/>
    <w:semiHidden/>
    <w:unhideWhenUsed/>
    <w:rsid w:val="005248B2"/>
  </w:style>
  <w:style w:type="table" w:customStyle="1" w:styleId="TableGrid123">
    <w:name w:val="Table Grid123"/>
    <w:basedOn w:val="Tablanormal"/>
    <w:next w:val="Tablaconcuadrcula"/>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3">
    <w:name w:val="Tabla clásica 273"/>
    <w:basedOn w:val="Tablanormal"/>
    <w:next w:val="Tablaclsica2"/>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3">
    <w:name w:val="Tabla clásica 343"/>
    <w:basedOn w:val="Tablanormal"/>
    <w:next w:val="Tablaclsica3"/>
    <w:rsid w:val="005248B2"/>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3">
    <w:name w:val="Tabla con lista 843"/>
    <w:basedOn w:val="Tablanormal"/>
    <w:next w:val="Tablaconlista8"/>
    <w:rsid w:val="005248B2"/>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3">
    <w:name w:val="Tabla profesional73"/>
    <w:basedOn w:val="Tablanormal"/>
    <w:next w:val="Tablaprofesion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3">
    <w:name w:val="Tabla con efectos 3D 143"/>
    <w:basedOn w:val="Tablanormal"/>
    <w:next w:val="Tablaconefectos3D1"/>
    <w:rsid w:val="005248B2"/>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2">
    <w:name w:val="Estilo3132"/>
    <w:rsid w:val="005248B2"/>
    <w:pPr>
      <w:numPr>
        <w:numId w:val="49"/>
      </w:numPr>
    </w:pPr>
  </w:style>
  <w:style w:type="numbering" w:customStyle="1" w:styleId="Sinlista243">
    <w:name w:val="Sin lista243"/>
    <w:next w:val="Sinlista"/>
    <w:uiPriority w:val="99"/>
    <w:semiHidden/>
    <w:unhideWhenUsed/>
    <w:rsid w:val="005248B2"/>
  </w:style>
  <w:style w:type="table" w:customStyle="1" w:styleId="Cuadrculamedia243">
    <w:name w:val="Cuadrícula media 243"/>
    <w:basedOn w:val="Tablanormal"/>
    <w:next w:val="Cuadrculamedia2"/>
    <w:uiPriority w:val="1"/>
    <w:semiHidden/>
    <w:unhideWhenUsed/>
    <w:rsid w:val="005248B2"/>
    <w:pPr>
      <w:spacing w:after="0" w:line="240" w:lineRule="auto"/>
    </w:pPr>
    <w:rPr>
      <w:rFonts w:ascii="Times New Roman" w:eastAsia="Times New Roman" w:hAnsi="Times New Roman" w:cs="Times New Roman"/>
      <w:kern w:val="0"/>
      <w:sz w:val="24"/>
      <w:szCs w:val="24"/>
      <w:lang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3">
    <w:name w:val="Tabla clásica 2133"/>
    <w:basedOn w:val="Tablanormal"/>
    <w:next w:val="Tablaclsica2"/>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3">
    <w:name w:val="Tabla profesional133"/>
    <w:basedOn w:val="Tablanormal"/>
    <w:next w:val="Tablaprofesional"/>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3">
    <w:name w:val="Tabla con cuadrícula433"/>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3">
    <w:name w:val="Tabla con cuadrícula213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3">
    <w:name w:val="Cuadrícula de tabla clara143"/>
    <w:basedOn w:val="Tablanormal"/>
    <w:uiPriority w:val="40"/>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3">
    <w:name w:val="Tabla con cuadrícula3133"/>
    <w:basedOn w:val="Tablanormal"/>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3">
    <w:name w:val="Tabla clásica 3133"/>
    <w:basedOn w:val="Tablanormal"/>
    <w:semiHidden/>
    <w:rsid w:val="005248B2"/>
    <w:pPr>
      <w:spacing w:after="0" w:line="240" w:lineRule="auto"/>
    </w:pPr>
    <w:rPr>
      <w:rFonts w:ascii="Times New Roman" w:eastAsia="Times New Roman" w:hAnsi="Times New Roman" w:cs="Times New Roman"/>
      <w:color w:val="000080"/>
      <w:kern w:val="0"/>
      <w:sz w:val="20"/>
      <w:szCs w:val="20"/>
      <w:lang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3">
    <w:name w:val="Tabla con lista 8133"/>
    <w:basedOn w:val="Tablanormal"/>
    <w:semiHidden/>
    <w:rsid w:val="005248B2"/>
    <w:pPr>
      <w:spacing w:after="0" w:line="240" w:lineRule="auto"/>
    </w:pPr>
    <w:rPr>
      <w:rFonts w:ascii="Times New Roman" w:eastAsia="Times New Roman" w:hAnsi="Times New Roman" w:cs="Times New Roman"/>
      <w:kern w:val="0"/>
      <w:sz w:val="20"/>
      <w:szCs w:val="20"/>
      <w:lang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3">
    <w:name w:val="Tabla con efectos 3D 1133"/>
    <w:basedOn w:val="Tablanormal"/>
    <w:semiHidden/>
    <w:rsid w:val="005248B2"/>
    <w:pPr>
      <w:spacing w:after="0" w:line="240" w:lineRule="auto"/>
    </w:pPr>
    <w:rPr>
      <w:rFonts w:ascii="Times New Roman" w:eastAsia="Times New Roman" w:hAnsi="Times New Roman" w:cs="Times New Roman"/>
      <w:kern w:val="0"/>
      <w:sz w:val="20"/>
      <w:szCs w:val="20"/>
      <w:lang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3">
    <w:name w:val="Tabla con cuadrícula1143"/>
    <w:basedOn w:val="Tablanormal"/>
    <w:uiPriority w:val="59"/>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3">
    <w:name w:val="Cuadrícula de tabla clara1133"/>
    <w:basedOn w:val="Tablanormal"/>
    <w:uiPriority w:val="40"/>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3">
    <w:name w:val="Tabla clásica 2233"/>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3">
    <w:name w:val="Tabla profesional233"/>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3">
    <w:name w:val="Tabla clásica 2333"/>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3">
    <w:name w:val="Tabla profesional333"/>
    <w:basedOn w:val="Tablanormal"/>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3">
    <w:name w:val="Tabla con cuadrícula123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3">
    <w:name w:val="Tabla con cuadrícula133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3">
    <w:name w:val="Tabla con cuadrícula143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3">
    <w:name w:val="Tabla con cuadrícula153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3">
    <w:name w:val="Tabla con cuadrícula163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Grid33"/>
    <w:rsid w:val="005248B2"/>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43">
    <w:name w:val="WW8Num501143"/>
    <w:rsid w:val="005248B2"/>
  </w:style>
  <w:style w:type="numbering" w:customStyle="1" w:styleId="Lista41111143">
    <w:name w:val="Lista 41111143"/>
    <w:rsid w:val="005248B2"/>
  </w:style>
  <w:style w:type="numbering" w:customStyle="1" w:styleId="WW8Num50152">
    <w:name w:val="WW8Num50152"/>
    <w:rsid w:val="005248B2"/>
    <w:pPr>
      <w:numPr>
        <w:numId w:val="45"/>
      </w:numPr>
    </w:pPr>
  </w:style>
  <w:style w:type="table" w:customStyle="1" w:styleId="Tablaclsica2443">
    <w:name w:val="Tabla clásica 2443"/>
    <w:basedOn w:val="Tablanormal"/>
    <w:next w:val="Tablaclsica2"/>
    <w:semiHidden/>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3">
    <w:name w:val="Tabla profesional443"/>
    <w:basedOn w:val="Tablanormal"/>
    <w:next w:val="Tablaprofesional"/>
    <w:semiHidden/>
    <w:unhideWhenUsed/>
    <w:rsid w:val="005248B2"/>
    <w:pPr>
      <w:spacing w:after="0" w:line="240" w:lineRule="auto"/>
    </w:pPr>
    <w:rPr>
      <w:rFonts w:ascii="Times New Roman" w:eastAsia="Times New Roman" w:hAnsi="Times New Roman" w:cs="Times New Roman"/>
      <w:kern w:val="0"/>
      <w:sz w:val="20"/>
      <w:szCs w:val="20"/>
      <w:lang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3">
    <w:name w:val="Tabla con cuadrícula943"/>
    <w:basedOn w:val="Tablanormal"/>
    <w:next w:val="Tablaconcuadrcula"/>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3">
    <w:name w:val="Tabla con cuadrícula2243"/>
    <w:basedOn w:val="Tablanormal"/>
    <w:uiPriority w:val="5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3">
    <w:name w:val="Tabla con cuadrícula3243"/>
    <w:basedOn w:val="Tablanormal"/>
    <w:uiPriority w:val="59"/>
    <w:rsid w:val="005248B2"/>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2">
    <w:name w:val="WW8Num5011142"/>
    <w:rsid w:val="005248B2"/>
    <w:pPr>
      <w:numPr>
        <w:numId w:val="46"/>
      </w:numPr>
    </w:pPr>
  </w:style>
  <w:style w:type="numbering" w:customStyle="1" w:styleId="Lista411111142">
    <w:name w:val="Lista 411111142"/>
    <w:rsid w:val="005248B2"/>
    <w:pPr>
      <w:numPr>
        <w:numId w:val="50"/>
      </w:numPr>
    </w:pPr>
  </w:style>
  <w:style w:type="numbering" w:customStyle="1" w:styleId="WW8Num501242">
    <w:name w:val="WW8Num501242"/>
    <w:rsid w:val="005248B2"/>
    <w:pPr>
      <w:numPr>
        <w:numId w:val="48"/>
      </w:numPr>
    </w:pPr>
  </w:style>
  <w:style w:type="table" w:customStyle="1" w:styleId="Tablaconcuadrcula1043">
    <w:name w:val="Tabla con cuadrícula1043"/>
    <w:basedOn w:val="Tablanormal"/>
    <w:next w:val="Tablaconcuadrcula"/>
    <w:uiPriority w:val="39"/>
    <w:rsid w:val="005248B2"/>
    <w:pPr>
      <w:spacing w:after="0" w:line="240" w:lineRule="auto"/>
    </w:pPr>
    <w:rPr>
      <w:rFonts w:ascii="Calibri" w:eastAsia="Calibri" w:hAnsi="Calibri"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1">
    <w:name w:val="Lista 211"/>
    <w:basedOn w:val="Sinlista"/>
    <w:rsid w:val="005248B2"/>
    <w:pPr>
      <w:numPr>
        <w:numId w:val="51"/>
      </w:numPr>
    </w:pPr>
  </w:style>
  <w:style w:type="numbering" w:customStyle="1" w:styleId="Lista5111">
    <w:name w:val="Lista 5111"/>
    <w:basedOn w:val="Sinlista"/>
    <w:rsid w:val="005248B2"/>
    <w:pPr>
      <w:numPr>
        <w:numId w:val="53"/>
      </w:numPr>
    </w:pPr>
  </w:style>
  <w:style w:type="numbering" w:customStyle="1" w:styleId="List611">
    <w:name w:val="List 611"/>
    <w:basedOn w:val="Sinlista"/>
    <w:rsid w:val="005248B2"/>
    <w:pPr>
      <w:numPr>
        <w:numId w:val="54"/>
      </w:numPr>
    </w:pPr>
  </w:style>
  <w:style w:type="numbering" w:customStyle="1" w:styleId="Estiloimportado811">
    <w:name w:val="Estilo importado 811"/>
    <w:rsid w:val="005248B2"/>
    <w:pPr>
      <w:numPr>
        <w:numId w:val="55"/>
      </w:numPr>
    </w:pPr>
  </w:style>
  <w:style w:type="numbering" w:customStyle="1" w:styleId="Estiloimportado911">
    <w:name w:val="Estilo importado 911"/>
    <w:rsid w:val="005248B2"/>
    <w:pPr>
      <w:numPr>
        <w:numId w:val="56"/>
      </w:numPr>
    </w:pPr>
  </w:style>
  <w:style w:type="numbering" w:customStyle="1" w:styleId="List711">
    <w:name w:val="List 711"/>
    <w:basedOn w:val="Sinlista"/>
    <w:rsid w:val="005248B2"/>
    <w:pPr>
      <w:numPr>
        <w:numId w:val="57"/>
      </w:numPr>
    </w:pPr>
  </w:style>
  <w:style w:type="numbering" w:customStyle="1" w:styleId="List811">
    <w:name w:val="List 811"/>
    <w:basedOn w:val="Sinlista"/>
    <w:rsid w:val="005248B2"/>
    <w:pPr>
      <w:numPr>
        <w:numId w:val="58"/>
      </w:numPr>
    </w:pPr>
  </w:style>
  <w:style w:type="numbering" w:customStyle="1" w:styleId="List1011">
    <w:name w:val="List 1011"/>
    <w:basedOn w:val="Sinlista"/>
    <w:rsid w:val="005248B2"/>
    <w:pPr>
      <w:numPr>
        <w:numId w:val="67"/>
      </w:numPr>
    </w:pPr>
  </w:style>
  <w:style w:type="numbering" w:customStyle="1" w:styleId="List1111">
    <w:name w:val="List 1111"/>
    <w:basedOn w:val="Sinlista"/>
    <w:rsid w:val="005248B2"/>
    <w:pPr>
      <w:numPr>
        <w:numId w:val="59"/>
      </w:numPr>
    </w:pPr>
  </w:style>
  <w:style w:type="numbering" w:customStyle="1" w:styleId="List1211">
    <w:name w:val="List 1211"/>
    <w:basedOn w:val="Sinlista"/>
    <w:rsid w:val="005248B2"/>
    <w:pPr>
      <w:numPr>
        <w:numId w:val="60"/>
      </w:numPr>
    </w:pPr>
  </w:style>
  <w:style w:type="numbering" w:customStyle="1" w:styleId="List1311">
    <w:name w:val="List 1311"/>
    <w:basedOn w:val="Sinlista"/>
    <w:rsid w:val="005248B2"/>
    <w:pPr>
      <w:numPr>
        <w:numId w:val="61"/>
      </w:numPr>
    </w:pPr>
  </w:style>
  <w:style w:type="numbering" w:customStyle="1" w:styleId="List1411">
    <w:name w:val="List 1411"/>
    <w:basedOn w:val="Sinlista"/>
    <w:rsid w:val="005248B2"/>
    <w:pPr>
      <w:numPr>
        <w:numId w:val="66"/>
      </w:numPr>
    </w:pPr>
  </w:style>
  <w:style w:type="numbering" w:customStyle="1" w:styleId="List1511">
    <w:name w:val="List 1511"/>
    <w:basedOn w:val="Sinlista"/>
    <w:rsid w:val="005248B2"/>
    <w:pPr>
      <w:numPr>
        <w:numId w:val="62"/>
      </w:numPr>
    </w:pPr>
  </w:style>
  <w:style w:type="numbering" w:customStyle="1" w:styleId="List1611">
    <w:name w:val="List 1611"/>
    <w:basedOn w:val="Sinlista"/>
    <w:rsid w:val="005248B2"/>
    <w:pPr>
      <w:numPr>
        <w:numId w:val="63"/>
      </w:numPr>
    </w:pPr>
  </w:style>
  <w:style w:type="numbering" w:customStyle="1" w:styleId="List1721">
    <w:name w:val="List 1721"/>
    <w:basedOn w:val="Sinlista"/>
    <w:rsid w:val="005248B2"/>
    <w:pPr>
      <w:numPr>
        <w:numId w:val="64"/>
      </w:numPr>
    </w:pPr>
  </w:style>
  <w:style w:type="numbering" w:customStyle="1" w:styleId="List1811">
    <w:name w:val="List 1811"/>
    <w:basedOn w:val="Sinlista"/>
    <w:rsid w:val="005248B2"/>
    <w:pPr>
      <w:numPr>
        <w:numId w:val="65"/>
      </w:numPr>
    </w:pPr>
  </w:style>
  <w:style w:type="numbering" w:customStyle="1" w:styleId="List01">
    <w:name w:val="List 01"/>
    <w:basedOn w:val="Estiloimportado1"/>
    <w:rsid w:val="005248B2"/>
    <w:pPr>
      <w:numPr>
        <w:numId w:val="76"/>
      </w:numPr>
    </w:pPr>
  </w:style>
  <w:style w:type="numbering" w:customStyle="1" w:styleId="Estiloimportado19">
    <w:name w:val="Estilo importado 19"/>
    <w:rsid w:val="005248B2"/>
  </w:style>
  <w:style w:type="numbering" w:customStyle="1" w:styleId="List19">
    <w:name w:val="List 19"/>
    <w:basedOn w:val="Estiloimportado1"/>
    <w:rsid w:val="005248B2"/>
    <w:pPr>
      <w:numPr>
        <w:numId w:val="68"/>
      </w:numPr>
    </w:pPr>
  </w:style>
  <w:style w:type="numbering" w:customStyle="1" w:styleId="Estiloimportado21">
    <w:name w:val="Estilo importado 21"/>
    <w:rsid w:val="005248B2"/>
  </w:style>
  <w:style w:type="numbering" w:customStyle="1" w:styleId="Lista311">
    <w:name w:val="Lista 311"/>
    <w:basedOn w:val="Estiloimportado3"/>
    <w:rsid w:val="005248B2"/>
    <w:pPr>
      <w:numPr>
        <w:numId w:val="69"/>
      </w:numPr>
    </w:pPr>
  </w:style>
  <w:style w:type="numbering" w:customStyle="1" w:styleId="Estiloimportado31">
    <w:name w:val="Estilo importado 31"/>
    <w:rsid w:val="005248B2"/>
  </w:style>
  <w:style w:type="numbering" w:customStyle="1" w:styleId="Estiloimportado41">
    <w:name w:val="Estilo importado 41"/>
    <w:rsid w:val="005248B2"/>
  </w:style>
  <w:style w:type="numbering" w:customStyle="1" w:styleId="Estiloimportado51">
    <w:name w:val="Estilo importado 51"/>
    <w:rsid w:val="005248B2"/>
    <w:pPr>
      <w:numPr>
        <w:numId w:val="70"/>
      </w:numPr>
    </w:pPr>
  </w:style>
  <w:style w:type="numbering" w:customStyle="1" w:styleId="Estiloimportado61">
    <w:name w:val="Estilo importado 61"/>
    <w:rsid w:val="005248B2"/>
  </w:style>
  <w:style w:type="numbering" w:customStyle="1" w:styleId="Estiloimportado71">
    <w:name w:val="Estilo importado 71"/>
    <w:rsid w:val="005248B2"/>
  </w:style>
  <w:style w:type="numbering" w:customStyle="1" w:styleId="Estiloimportado101">
    <w:name w:val="Estilo importado 101"/>
    <w:rsid w:val="005248B2"/>
  </w:style>
  <w:style w:type="numbering" w:customStyle="1" w:styleId="Estiloimportado111">
    <w:name w:val="Estilo importado 111"/>
    <w:rsid w:val="005248B2"/>
  </w:style>
  <w:style w:type="numbering" w:customStyle="1" w:styleId="List91">
    <w:name w:val="List 91"/>
    <w:basedOn w:val="Estiloimportado12"/>
    <w:rsid w:val="005248B2"/>
    <w:pPr>
      <w:numPr>
        <w:numId w:val="71"/>
      </w:numPr>
    </w:pPr>
  </w:style>
  <w:style w:type="numbering" w:customStyle="1" w:styleId="Estiloimportado121">
    <w:name w:val="Estilo importado 121"/>
    <w:rsid w:val="005248B2"/>
  </w:style>
  <w:style w:type="numbering" w:customStyle="1" w:styleId="Estiloimportado131">
    <w:name w:val="Estilo importado 131"/>
    <w:rsid w:val="005248B2"/>
  </w:style>
  <w:style w:type="numbering" w:customStyle="1" w:styleId="Estiloimportado141">
    <w:name w:val="Estilo importado 141"/>
    <w:rsid w:val="005248B2"/>
  </w:style>
  <w:style w:type="numbering" w:customStyle="1" w:styleId="Estiloimportado151">
    <w:name w:val="Estilo importado 151"/>
    <w:rsid w:val="005248B2"/>
  </w:style>
  <w:style w:type="numbering" w:customStyle="1" w:styleId="Estiloimportado161">
    <w:name w:val="Estilo importado 161"/>
    <w:rsid w:val="005248B2"/>
  </w:style>
  <w:style w:type="numbering" w:customStyle="1" w:styleId="Estiloimportado171">
    <w:name w:val="Estilo importado 171"/>
    <w:rsid w:val="005248B2"/>
  </w:style>
  <w:style w:type="numbering" w:customStyle="1" w:styleId="Estiloimportado181">
    <w:name w:val="Estilo importado 181"/>
    <w:rsid w:val="005248B2"/>
  </w:style>
  <w:style w:type="numbering" w:customStyle="1" w:styleId="Lista4111211">
    <w:name w:val="Lista 4111211"/>
    <w:basedOn w:val="Sinlista"/>
    <w:rsid w:val="005248B2"/>
    <w:pPr>
      <w:numPr>
        <w:numId w:val="42"/>
      </w:numPr>
    </w:pPr>
  </w:style>
  <w:style w:type="table" w:customStyle="1" w:styleId="TableNormal13">
    <w:name w:val="Table Normal13"/>
    <w:uiPriority w:val="2"/>
    <w:semiHidden/>
    <w:unhideWhenUsed/>
    <w:qFormat/>
    <w:rsid w:val="005248B2"/>
    <w:pPr>
      <w:widowControl w:val="0"/>
      <w:autoSpaceDE w:val="0"/>
      <w:autoSpaceDN w:val="0"/>
      <w:spacing w:after="0" w:line="240" w:lineRule="auto"/>
    </w:pPr>
    <w:rPr>
      <w:rFonts w:eastAsia="SimSun"/>
      <w:kern w:val="0"/>
      <w:lang w:val="en-US"/>
      <w14:ligatures w14:val="none"/>
    </w:rPr>
    <w:tblPr>
      <w:tblInd w:w="0" w:type="dxa"/>
      <w:tblCellMar>
        <w:top w:w="0" w:type="dxa"/>
        <w:left w:w="0" w:type="dxa"/>
        <w:bottom w:w="0" w:type="dxa"/>
        <w:right w:w="0" w:type="dxa"/>
      </w:tblCellMar>
    </w:tblPr>
  </w:style>
  <w:style w:type="table" w:customStyle="1" w:styleId="Tablaconcuadrcula283">
    <w:name w:val="Tabla con cuadrícula283"/>
    <w:basedOn w:val="Tablanormal"/>
    <w:next w:val="Tablaconcuadrcula"/>
    <w:uiPriority w:val="3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3">
    <w:name w:val="Table Normal23"/>
    <w:uiPriority w:val="2"/>
    <w:qFormat/>
    <w:rsid w:val="005248B2"/>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293">
    <w:name w:val="Tabla con cuadrícula293"/>
    <w:basedOn w:val="Tablanormal"/>
    <w:next w:val="Tablaconcuadrcula"/>
    <w:uiPriority w:val="3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
    <w:name w:val="Estilo11"/>
    <w:rsid w:val="005248B2"/>
    <w:pPr>
      <w:numPr>
        <w:numId w:val="75"/>
      </w:numPr>
    </w:pPr>
  </w:style>
  <w:style w:type="table" w:customStyle="1" w:styleId="TableNormal33">
    <w:name w:val="Table Normal33"/>
    <w:uiPriority w:val="2"/>
    <w:qFormat/>
    <w:rsid w:val="005248B2"/>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eNormal43">
    <w:name w:val="Table Normal43"/>
    <w:uiPriority w:val="2"/>
    <w:qFormat/>
    <w:rsid w:val="005248B2"/>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49">
    <w:name w:val="Tabla con cuadrícula49"/>
    <w:basedOn w:val="Tablanormal"/>
    <w:next w:val="Tablaconcuadrcula"/>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4">
    <w:name w:val="Table Normal14"/>
    <w:uiPriority w:val="2"/>
    <w:qFormat/>
    <w:rsid w:val="005248B2"/>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503">
    <w:name w:val="Tabla con cuadrícula503"/>
    <w:basedOn w:val="Tablanormal"/>
    <w:next w:val="Tablaconcuadrcula"/>
    <w:uiPriority w:val="3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5248B2"/>
  </w:style>
  <w:style w:type="table" w:customStyle="1" w:styleId="TableNormal15">
    <w:name w:val="Table Normal15"/>
    <w:uiPriority w:val="2"/>
    <w:qFormat/>
    <w:rsid w:val="005248B2"/>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57">
    <w:name w:val="Tabla con cuadrícula57"/>
    <w:basedOn w:val="Tablanormal"/>
    <w:next w:val="Tablaconcuadrcula"/>
    <w:uiPriority w:val="3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7">
    <w:name w:val="Lista vistosa - Énfasis 17"/>
    <w:basedOn w:val="Tablanormal"/>
    <w:next w:val="Listavistosa-nfasis1"/>
    <w:uiPriority w:val="34"/>
    <w:unhideWhenUsed/>
    <w:rsid w:val="005248B2"/>
    <w:pPr>
      <w:spacing w:after="0" w:line="240" w:lineRule="auto"/>
    </w:pPr>
    <w:rPr>
      <w:rFonts w:eastAsia="Calibri"/>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8">
    <w:name w:val="Cuadrícula media 28"/>
    <w:basedOn w:val="Tablanormal"/>
    <w:next w:val="Cuadrculamedia2"/>
    <w:uiPriority w:val="1"/>
    <w:unhideWhenUsed/>
    <w:rsid w:val="005248B2"/>
    <w:pPr>
      <w:spacing w:after="0" w:line="240" w:lineRule="auto"/>
    </w:pPr>
    <w:rPr>
      <w:rFonts w:eastAsia="Calibri"/>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0">
    <w:name w:val="Tabla con cuadrícula120"/>
    <w:basedOn w:val="Tablanormal"/>
    <w:next w:val="Tablaconcuadrcula"/>
    <w:uiPriority w:val="59"/>
    <w:rsid w:val="005248B2"/>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512">
    <w:name w:val="Lista 512"/>
    <w:basedOn w:val="Sinlista"/>
    <w:rsid w:val="005248B2"/>
  </w:style>
  <w:style w:type="numbering" w:customStyle="1" w:styleId="List62">
    <w:name w:val="List 62"/>
    <w:basedOn w:val="Sinlista"/>
    <w:rsid w:val="005248B2"/>
  </w:style>
  <w:style w:type="numbering" w:customStyle="1" w:styleId="Estiloimportado82">
    <w:name w:val="Estilo importado 82"/>
    <w:rsid w:val="005248B2"/>
  </w:style>
  <w:style w:type="numbering" w:customStyle="1" w:styleId="Estiloimportado92">
    <w:name w:val="Estilo importado 92"/>
    <w:rsid w:val="005248B2"/>
  </w:style>
  <w:style w:type="numbering" w:customStyle="1" w:styleId="List72">
    <w:name w:val="List 72"/>
    <w:basedOn w:val="Sinlista"/>
    <w:rsid w:val="005248B2"/>
  </w:style>
  <w:style w:type="numbering" w:customStyle="1" w:styleId="List82">
    <w:name w:val="List 82"/>
    <w:basedOn w:val="Sinlista"/>
    <w:rsid w:val="005248B2"/>
  </w:style>
  <w:style w:type="numbering" w:customStyle="1" w:styleId="List102">
    <w:name w:val="List 102"/>
    <w:basedOn w:val="Sinlista"/>
    <w:rsid w:val="005248B2"/>
  </w:style>
  <w:style w:type="numbering" w:customStyle="1" w:styleId="List112">
    <w:name w:val="List 112"/>
    <w:basedOn w:val="Sinlista"/>
    <w:rsid w:val="005248B2"/>
  </w:style>
  <w:style w:type="numbering" w:customStyle="1" w:styleId="List122">
    <w:name w:val="List 122"/>
    <w:basedOn w:val="Sinlista"/>
    <w:rsid w:val="005248B2"/>
  </w:style>
  <w:style w:type="numbering" w:customStyle="1" w:styleId="List132">
    <w:name w:val="List 132"/>
    <w:basedOn w:val="Sinlista"/>
    <w:rsid w:val="005248B2"/>
  </w:style>
  <w:style w:type="numbering" w:customStyle="1" w:styleId="List142">
    <w:name w:val="List 142"/>
    <w:basedOn w:val="Sinlista"/>
    <w:rsid w:val="005248B2"/>
  </w:style>
  <w:style w:type="numbering" w:customStyle="1" w:styleId="List152">
    <w:name w:val="List 152"/>
    <w:basedOn w:val="Sinlista"/>
    <w:rsid w:val="005248B2"/>
  </w:style>
  <w:style w:type="numbering" w:customStyle="1" w:styleId="List162">
    <w:name w:val="List 162"/>
    <w:basedOn w:val="Sinlista"/>
    <w:rsid w:val="005248B2"/>
  </w:style>
  <w:style w:type="numbering" w:customStyle="1" w:styleId="List173">
    <w:name w:val="List 173"/>
    <w:basedOn w:val="Sinlista"/>
    <w:rsid w:val="005248B2"/>
  </w:style>
  <w:style w:type="numbering" w:customStyle="1" w:styleId="List182">
    <w:name w:val="List 182"/>
    <w:basedOn w:val="Sinlista"/>
    <w:rsid w:val="005248B2"/>
  </w:style>
  <w:style w:type="numbering" w:customStyle="1" w:styleId="Estilo332">
    <w:name w:val="Estilo332"/>
    <w:rsid w:val="005248B2"/>
  </w:style>
  <w:style w:type="table" w:customStyle="1" w:styleId="TableGrid7">
    <w:name w:val="TableGrid7"/>
    <w:rsid w:val="005248B2"/>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4">
    <w:name w:val="Tabla moderna4"/>
    <w:basedOn w:val="Tablanormal"/>
    <w:next w:val="Tablamoderna"/>
    <w:semiHidden/>
    <w:unhideWhenUsed/>
    <w:rsid w:val="005248B2"/>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9">
    <w:name w:val="Tabla con cuadrícula219"/>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3">
    <w:name w:val="Calendar 13"/>
    <w:basedOn w:val="Tablanormal"/>
    <w:uiPriority w:val="99"/>
    <w:qFormat/>
    <w:rsid w:val="005248B2"/>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List1712">
    <w:name w:val="List 1712"/>
    <w:rsid w:val="005248B2"/>
  </w:style>
  <w:style w:type="table" w:customStyle="1" w:styleId="Tablanormal211">
    <w:name w:val="Tabla normal 211"/>
    <w:basedOn w:val="Tablanormal"/>
    <w:uiPriority w:val="42"/>
    <w:rsid w:val="005248B2"/>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17">
    <w:name w:val="Tabla con cuadrícula317"/>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318">
    <w:name w:val="Tabla con cuadrícula318"/>
    <w:basedOn w:val="Tablanormal"/>
    <w:next w:val="Tablaconcuadrcula"/>
    <w:uiPriority w:val="5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rsid w:val="005248B2"/>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7">
    <w:name w:val="Tabla con cuadrícula127"/>
    <w:basedOn w:val="Tablanormal"/>
    <w:next w:val="Tablaconcuadrcula"/>
    <w:uiPriority w:val="59"/>
    <w:rsid w:val="005248B2"/>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3">
    <w:name w:val="WW8Num5011143"/>
    <w:rsid w:val="005248B2"/>
  </w:style>
  <w:style w:type="table" w:customStyle="1" w:styleId="Tablaconcuadrcula3114">
    <w:name w:val="Tabla con cuadrícula3114"/>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2">
    <w:name w:val="Tabla con cuadrícula2812"/>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5248B2"/>
  </w:style>
  <w:style w:type="table" w:customStyle="1" w:styleId="Tablaclsica217">
    <w:name w:val="Tabla clásica 217"/>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8">
    <w:name w:val="Tabla clásica 38"/>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8">
    <w:name w:val="Tabla con lista 88"/>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7">
    <w:name w:val="Tabla profesional17"/>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8">
    <w:name w:val="Tabla con efectos 3D 18"/>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10">
    <w:name w:val="Tabla con cuadrícula2110"/>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5248B2"/>
  </w:style>
  <w:style w:type="numbering" w:customStyle="1" w:styleId="Sinlista28">
    <w:name w:val="Sin lista28"/>
    <w:next w:val="Sinlista"/>
    <w:uiPriority w:val="99"/>
    <w:semiHidden/>
    <w:unhideWhenUsed/>
    <w:rsid w:val="005248B2"/>
  </w:style>
  <w:style w:type="table" w:customStyle="1" w:styleId="Tablaconcuadrcula1116">
    <w:name w:val="Tabla con cuadrícula1116"/>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5248B2"/>
  </w:style>
  <w:style w:type="numbering" w:customStyle="1" w:styleId="Sinlista45">
    <w:name w:val="Sin lista45"/>
    <w:next w:val="Sinlista"/>
    <w:uiPriority w:val="99"/>
    <w:semiHidden/>
    <w:unhideWhenUsed/>
    <w:rsid w:val="005248B2"/>
  </w:style>
  <w:style w:type="table" w:customStyle="1" w:styleId="Tablaconcuadrcula58">
    <w:name w:val="Tabla con cuadrícula58"/>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7">
    <w:name w:val="Tabla con cuadrícula137"/>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5248B2"/>
  </w:style>
  <w:style w:type="table" w:customStyle="1" w:styleId="Tablaconcuadrcula67">
    <w:name w:val="Tabla con cuadrícula67"/>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7">
    <w:name w:val="Tabla con cuadrícula147"/>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5">
    <w:name w:val="Sin lista65"/>
    <w:next w:val="Sinlista"/>
    <w:uiPriority w:val="99"/>
    <w:semiHidden/>
    <w:unhideWhenUsed/>
    <w:rsid w:val="005248B2"/>
  </w:style>
  <w:style w:type="table" w:customStyle="1" w:styleId="Tablaconcuadrcula77">
    <w:name w:val="Tabla con cuadrícula77"/>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7">
    <w:name w:val="Tabla con cuadrícula157"/>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5">
    <w:name w:val="Sin lista75"/>
    <w:next w:val="Sinlista"/>
    <w:uiPriority w:val="99"/>
    <w:semiHidden/>
    <w:unhideWhenUsed/>
    <w:rsid w:val="005248B2"/>
  </w:style>
  <w:style w:type="table" w:customStyle="1" w:styleId="Tablaconcuadrcula87">
    <w:name w:val="Tabla con cuadrícula87"/>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7">
    <w:name w:val="Tabla con cuadrícula167"/>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0">
    <w:name w:val="TableGrid14"/>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8">
    <w:name w:val="Cuadrícula de tabla clara18"/>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8">
    <w:name w:val="WW8Num5018"/>
    <w:rsid w:val="005248B2"/>
  </w:style>
  <w:style w:type="numbering" w:customStyle="1" w:styleId="Sinlista1114">
    <w:name w:val="Sin lista1114"/>
    <w:next w:val="Sinlista"/>
    <w:uiPriority w:val="99"/>
    <w:semiHidden/>
    <w:unhideWhenUsed/>
    <w:rsid w:val="005248B2"/>
  </w:style>
  <w:style w:type="table" w:customStyle="1" w:styleId="Tablaclsica218">
    <w:name w:val="Tabla clásica 218"/>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7">
    <w:name w:val="Tabla clásica 317"/>
    <w:basedOn w:val="Tablanormal"/>
    <w:next w:val="Tablaclsica3"/>
    <w:semiHidden/>
    <w:unhideWhenUsed/>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7">
    <w:name w:val="Tabla con lista 817"/>
    <w:basedOn w:val="Tablanormal"/>
    <w:next w:val="Tablaconlista8"/>
    <w:semiHidden/>
    <w:unhideWhenUsed/>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7">
    <w:name w:val="Tabla con efectos 3D 117"/>
    <w:basedOn w:val="Tablanormal"/>
    <w:next w:val="Tablaconefectos3D1"/>
    <w:semiHidden/>
    <w:unhideWhenUsed/>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8">
    <w:name w:val="Tabla profesional18"/>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7">
    <w:name w:val="Cuadrícula de tabla clara117"/>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7">
    <w:name w:val="Tabla clásica 227"/>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7">
    <w:name w:val="Tabla profesional27"/>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7">
    <w:name w:val="Tabla clásica 237"/>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7">
    <w:name w:val="Tabla profesional37"/>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7">
    <w:name w:val="WW8Num50117"/>
    <w:rsid w:val="005248B2"/>
  </w:style>
  <w:style w:type="numbering" w:customStyle="1" w:styleId="Lista4111117">
    <w:name w:val="Lista 4111117"/>
    <w:basedOn w:val="Sinlista"/>
    <w:rsid w:val="005248B2"/>
  </w:style>
  <w:style w:type="table" w:customStyle="1" w:styleId="Cuadrculamedia2110">
    <w:name w:val="Cuadrícula media 2110"/>
    <w:basedOn w:val="Tablanormal"/>
    <w:uiPriority w:val="1"/>
    <w:semiHidden/>
    <w:unhideWhenUsed/>
    <w:rsid w:val="005248B2"/>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8">
    <w:name w:val="Tabla con cuadrícula98"/>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8">
    <w:name w:val="Tabla con cuadrícula108"/>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8">
    <w:name w:val="Tabla con cuadrícula228"/>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8">
    <w:name w:val="Tabla con cuadrícula328"/>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7">
    <w:name w:val="WW8Num507"/>
    <w:rsid w:val="005248B2"/>
  </w:style>
  <w:style w:type="numbering" w:customStyle="1" w:styleId="Lista417">
    <w:name w:val="Lista 417"/>
    <w:basedOn w:val="Sinlista"/>
    <w:rsid w:val="005248B2"/>
  </w:style>
  <w:style w:type="table" w:customStyle="1" w:styleId="TableGrid16">
    <w:name w:val="Table Grid16"/>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8">
    <w:name w:val="Tabla clásica 248"/>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4">
    <w:name w:val="Tabla clásica 324"/>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4">
    <w:name w:val="Tabla con lista 824"/>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8">
    <w:name w:val="Tabla profesional48"/>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4">
    <w:name w:val="Tabla con efectos 3D 124"/>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6">
    <w:name w:val="Estilo316"/>
    <w:rsid w:val="005248B2"/>
  </w:style>
  <w:style w:type="numbering" w:customStyle="1" w:styleId="Sinlista214">
    <w:name w:val="Sin lista214"/>
    <w:next w:val="Sinlista"/>
    <w:uiPriority w:val="99"/>
    <w:semiHidden/>
    <w:unhideWhenUsed/>
    <w:rsid w:val="005248B2"/>
  </w:style>
  <w:style w:type="table" w:customStyle="1" w:styleId="Tablaclsica2114">
    <w:name w:val="Tabla clásica 2114"/>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4">
    <w:name w:val="Tabla profesional114"/>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4">
    <w:name w:val="Tabla con cuadrícula414"/>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
    <w:name w:val="Tabla con cuadrícula211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4">
    <w:name w:val="Cuadrícula de tabla clara124"/>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4">
    <w:name w:val="Tabla clásica 3114"/>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4">
    <w:name w:val="Tabla con lista 8114"/>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4">
    <w:name w:val="Tabla con efectos 3D 1114"/>
    <w:basedOn w:val="Tablanormal"/>
    <w:semiHidden/>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4">
    <w:name w:val="Tabla con cuadrícula11114"/>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4">
    <w:name w:val="Cuadrícula de tabla clara1114"/>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4">
    <w:name w:val="Tabla clásica 2214"/>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4">
    <w:name w:val="Tabla profesional214"/>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4">
    <w:name w:val="Tabla clásica 2314"/>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4">
    <w:name w:val="Tabla profesional314"/>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4">
    <w:name w:val="Tabla con cuadrícula121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4">
    <w:name w:val="Tabla con cuadrícula131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4">
    <w:name w:val="Tabla con cuadrícula141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4">
    <w:name w:val="Tabla con cuadrícula714"/>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4">
    <w:name w:val="Tabla con cuadrícula151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4">
    <w:name w:val="Tabla con cuadrícula814"/>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4">
    <w:name w:val="Tabla con cuadrícula161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8">
    <w:name w:val="WW8Num501118"/>
    <w:rsid w:val="005248B2"/>
  </w:style>
  <w:style w:type="numbering" w:customStyle="1" w:styleId="Lista41111118">
    <w:name w:val="Lista 41111118"/>
    <w:rsid w:val="005248B2"/>
  </w:style>
  <w:style w:type="numbering" w:customStyle="1" w:styleId="WW8Num50128">
    <w:name w:val="WW8Num50128"/>
    <w:rsid w:val="005248B2"/>
  </w:style>
  <w:style w:type="table" w:customStyle="1" w:styleId="Tablaclsica2414">
    <w:name w:val="Tabla clásica 2414"/>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4">
    <w:name w:val="Tabla profesional414"/>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4">
    <w:name w:val="Tabla con cuadrícula914"/>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4">
    <w:name w:val="Tabla con cuadrícula221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4">
    <w:name w:val="Tabla con cuadrícula3214"/>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4">
    <w:name w:val="WW8Num5011114"/>
    <w:rsid w:val="005248B2"/>
  </w:style>
  <w:style w:type="numbering" w:customStyle="1" w:styleId="Lista411111114">
    <w:name w:val="Lista 411111114"/>
    <w:rsid w:val="005248B2"/>
  </w:style>
  <w:style w:type="numbering" w:customStyle="1" w:styleId="WW8Num501213">
    <w:name w:val="WW8Num501213"/>
    <w:rsid w:val="005248B2"/>
  </w:style>
  <w:style w:type="table" w:customStyle="1" w:styleId="Tablaconcuadrcula1014">
    <w:name w:val="Tabla con cuadrícula1014"/>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4">
    <w:name w:val="Tabla con cuadrícula234"/>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4">
    <w:name w:val="Tabla con cuadrícula334"/>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4">
    <w:name w:val="WW8Num5024"/>
    <w:rsid w:val="005248B2"/>
  </w:style>
  <w:style w:type="numbering" w:customStyle="1" w:styleId="Lista4114">
    <w:name w:val="Lista 4114"/>
    <w:basedOn w:val="Sinlista"/>
    <w:rsid w:val="005248B2"/>
  </w:style>
  <w:style w:type="numbering" w:customStyle="1" w:styleId="Sinlista124">
    <w:name w:val="Sin lista124"/>
    <w:next w:val="Sinlista"/>
    <w:uiPriority w:val="99"/>
    <w:semiHidden/>
    <w:unhideWhenUsed/>
    <w:rsid w:val="005248B2"/>
  </w:style>
  <w:style w:type="table" w:customStyle="1" w:styleId="Tablaclsica254">
    <w:name w:val="Tabla clásica 254"/>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4">
    <w:name w:val="Tabla profesional54"/>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4">
    <w:name w:val="Estilo3114"/>
    <w:rsid w:val="005248B2"/>
  </w:style>
  <w:style w:type="numbering" w:customStyle="1" w:styleId="Sinlista224">
    <w:name w:val="Sin lista224"/>
    <w:next w:val="Sinlista"/>
    <w:uiPriority w:val="99"/>
    <w:semiHidden/>
    <w:unhideWhenUsed/>
    <w:rsid w:val="005248B2"/>
  </w:style>
  <w:style w:type="numbering" w:customStyle="1" w:styleId="WW8Num501124">
    <w:name w:val="WW8Num501124"/>
    <w:rsid w:val="005248B2"/>
  </w:style>
  <w:style w:type="numbering" w:customStyle="1" w:styleId="Lista41111124">
    <w:name w:val="Lista 41111124"/>
    <w:rsid w:val="005248B2"/>
  </w:style>
  <w:style w:type="numbering" w:customStyle="1" w:styleId="WW8Num50134">
    <w:name w:val="WW8Num50134"/>
    <w:rsid w:val="005248B2"/>
  </w:style>
  <w:style w:type="numbering" w:customStyle="1" w:styleId="Sinlista314">
    <w:name w:val="Sin lista314"/>
    <w:next w:val="Sinlista"/>
    <w:uiPriority w:val="99"/>
    <w:semiHidden/>
    <w:unhideWhenUsed/>
    <w:rsid w:val="005248B2"/>
  </w:style>
  <w:style w:type="table" w:customStyle="1" w:styleId="Tablaclsica2424">
    <w:name w:val="Tabla clásica 2424"/>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4">
    <w:name w:val="Tabla profesional424"/>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4">
    <w:name w:val="Tabla con cuadrícula924"/>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4">
    <w:name w:val="Tabla con cuadrícula222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4">
    <w:name w:val="Tabla con cuadrícula3224"/>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3">
    <w:name w:val="WW8Num5011123"/>
    <w:rsid w:val="005248B2"/>
  </w:style>
  <w:style w:type="numbering" w:customStyle="1" w:styleId="Lista411111123">
    <w:name w:val="Lista 411111123"/>
    <w:rsid w:val="005248B2"/>
  </w:style>
  <w:style w:type="numbering" w:customStyle="1" w:styleId="WW8Num501224">
    <w:name w:val="WW8Num501224"/>
    <w:rsid w:val="005248B2"/>
  </w:style>
  <w:style w:type="table" w:customStyle="1" w:styleId="Tablaconcuadrcula1024">
    <w:name w:val="Tabla con cuadrícula1024"/>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4">
    <w:name w:val="Tabla con cuadrícula194"/>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4">
    <w:name w:val="Tabla con cuadrícula1104"/>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4">
    <w:name w:val="Tabla con cuadrícula244"/>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4">
    <w:name w:val="Tabla con cuadrícula344"/>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4">
    <w:name w:val="WW8Num5034"/>
    <w:rsid w:val="005248B2"/>
  </w:style>
  <w:style w:type="numbering" w:customStyle="1" w:styleId="Lista4124">
    <w:name w:val="Lista 4124"/>
    <w:basedOn w:val="Sinlista"/>
    <w:rsid w:val="005248B2"/>
  </w:style>
  <w:style w:type="numbering" w:customStyle="1" w:styleId="Sinlista134">
    <w:name w:val="Sin lista134"/>
    <w:next w:val="Sinlista"/>
    <w:uiPriority w:val="99"/>
    <w:semiHidden/>
    <w:unhideWhenUsed/>
    <w:rsid w:val="005248B2"/>
  </w:style>
  <w:style w:type="table" w:customStyle="1" w:styleId="TableGrid114">
    <w:name w:val="Table Grid114"/>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4">
    <w:name w:val="Tabla clásica 264"/>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4">
    <w:name w:val="Tabla clásica 334"/>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4">
    <w:name w:val="Tabla con lista 834"/>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4">
    <w:name w:val="Tabla profesional64"/>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4">
    <w:name w:val="Tabla con efectos 3D 134"/>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4">
    <w:name w:val="Estilo3124"/>
    <w:rsid w:val="005248B2"/>
  </w:style>
  <w:style w:type="numbering" w:customStyle="1" w:styleId="Sinlista234">
    <w:name w:val="Sin lista234"/>
    <w:next w:val="Sinlista"/>
    <w:uiPriority w:val="99"/>
    <w:semiHidden/>
    <w:unhideWhenUsed/>
    <w:rsid w:val="005248B2"/>
  </w:style>
  <w:style w:type="table" w:customStyle="1" w:styleId="Cuadrculamedia234">
    <w:name w:val="Cuadrícula media 234"/>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4">
    <w:name w:val="Tabla clásica 2124"/>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4">
    <w:name w:val="Tabla profesional124"/>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4">
    <w:name w:val="Tabla con cuadrícula424"/>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4">
    <w:name w:val="Tabla con cuadrícula212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4">
    <w:name w:val="Cuadrícula de tabla clara134"/>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4">
    <w:name w:val="Tabla con cuadrícula3124"/>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4">
    <w:name w:val="Tabla clásica 3124"/>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4">
    <w:name w:val="Tabla con lista 8124"/>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4">
    <w:name w:val="Tabla con efectos 3D 1124"/>
    <w:basedOn w:val="Tablanormal"/>
    <w:semiHidden/>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4">
    <w:name w:val="Tabla con cuadrícula1124"/>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4">
    <w:name w:val="Cuadrícula de tabla clara1124"/>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4">
    <w:name w:val="Tabla clásica 2224"/>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4">
    <w:name w:val="Tabla profesional224"/>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4">
    <w:name w:val="Tabla clásica 2324"/>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4">
    <w:name w:val="Tabla profesional324"/>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4">
    <w:name w:val="Tabla con cuadrícula122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4">
    <w:name w:val="Tabla con cuadrícula524"/>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4">
    <w:name w:val="Tabla con cuadrícula132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4">
    <w:name w:val="Tabla con cuadrícula624"/>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4">
    <w:name w:val="Tabla con cuadrícula142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4">
    <w:name w:val="Tabla con cuadrícula724"/>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4">
    <w:name w:val="Tabla con cuadrícula152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4">
    <w:name w:val="Tabla con cuadrícula824"/>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4">
    <w:name w:val="Tabla con cuadrícula162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Grid24"/>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4">
    <w:name w:val="WW8Num501134"/>
    <w:rsid w:val="005248B2"/>
  </w:style>
  <w:style w:type="numbering" w:customStyle="1" w:styleId="Lista41111134">
    <w:name w:val="Lista 41111134"/>
    <w:rsid w:val="005248B2"/>
  </w:style>
  <w:style w:type="numbering" w:customStyle="1" w:styleId="WW8Num50144">
    <w:name w:val="WW8Num50144"/>
    <w:rsid w:val="005248B2"/>
  </w:style>
  <w:style w:type="numbering" w:customStyle="1" w:styleId="Sinlista324">
    <w:name w:val="Sin lista324"/>
    <w:next w:val="Sinlista"/>
    <w:uiPriority w:val="99"/>
    <w:semiHidden/>
    <w:unhideWhenUsed/>
    <w:rsid w:val="005248B2"/>
  </w:style>
  <w:style w:type="table" w:customStyle="1" w:styleId="Tablaclsica2434">
    <w:name w:val="Tabla clásica 2434"/>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4">
    <w:name w:val="Tabla profesional434"/>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4">
    <w:name w:val="Tabla con cuadrícula934"/>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4">
    <w:name w:val="Tabla con cuadrícula223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4">
    <w:name w:val="Tabla con cuadrícula3234"/>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4">
    <w:name w:val="WW8Num5011134"/>
    <w:rsid w:val="005248B2"/>
  </w:style>
  <w:style w:type="numbering" w:customStyle="1" w:styleId="Lista411111134">
    <w:name w:val="Lista 411111134"/>
    <w:rsid w:val="005248B2"/>
  </w:style>
  <w:style w:type="numbering" w:customStyle="1" w:styleId="WW8Num501234">
    <w:name w:val="WW8Num501234"/>
    <w:rsid w:val="005248B2"/>
  </w:style>
  <w:style w:type="table" w:customStyle="1" w:styleId="Tablaconcuadrcula1034">
    <w:name w:val="Tabla con cuadrícula1034"/>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4">
    <w:name w:val="Tabla con cuadrícula204"/>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4">
    <w:name w:val="Tabla con cuadrícula1134"/>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4">
    <w:name w:val="Tabla con cuadrícula254"/>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4">
    <w:name w:val="Tabla con cuadrícula354"/>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3">
    <w:name w:val="WW8Num5043"/>
    <w:rsid w:val="005248B2"/>
  </w:style>
  <w:style w:type="numbering" w:customStyle="1" w:styleId="Lista4133">
    <w:name w:val="Lista 4133"/>
    <w:basedOn w:val="Sinlista"/>
    <w:rsid w:val="005248B2"/>
  </w:style>
  <w:style w:type="numbering" w:customStyle="1" w:styleId="Sinlista144">
    <w:name w:val="Sin lista144"/>
    <w:next w:val="Sinlista"/>
    <w:uiPriority w:val="99"/>
    <w:semiHidden/>
    <w:unhideWhenUsed/>
    <w:rsid w:val="005248B2"/>
  </w:style>
  <w:style w:type="table" w:customStyle="1" w:styleId="TableGrid124">
    <w:name w:val="Table Grid124"/>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4">
    <w:name w:val="Tabla clásica 274"/>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4">
    <w:name w:val="Tabla clásica 344"/>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4">
    <w:name w:val="Tabla con lista 844"/>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4">
    <w:name w:val="Tabla profesional74"/>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4">
    <w:name w:val="Tabla con efectos 3D 144"/>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3">
    <w:name w:val="Estilo3133"/>
    <w:rsid w:val="005248B2"/>
  </w:style>
  <w:style w:type="numbering" w:customStyle="1" w:styleId="Sinlista244">
    <w:name w:val="Sin lista244"/>
    <w:next w:val="Sinlista"/>
    <w:uiPriority w:val="99"/>
    <w:semiHidden/>
    <w:unhideWhenUsed/>
    <w:rsid w:val="005248B2"/>
  </w:style>
  <w:style w:type="table" w:customStyle="1" w:styleId="Cuadrculamedia244">
    <w:name w:val="Cuadrícula media 244"/>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4">
    <w:name w:val="Tabla clásica 2134"/>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4">
    <w:name w:val="Tabla profesional134"/>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4">
    <w:name w:val="Tabla con cuadrícula434"/>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4">
    <w:name w:val="Tabla con cuadrícula213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4">
    <w:name w:val="Cuadrícula de tabla clara144"/>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4">
    <w:name w:val="Tabla con cuadrícula3134"/>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4">
    <w:name w:val="Tabla clásica 3134"/>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4">
    <w:name w:val="Tabla con lista 8134"/>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4">
    <w:name w:val="Tabla con efectos 3D 1134"/>
    <w:basedOn w:val="Tablanormal"/>
    <w:semiHidden/>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4">
    <w:name w:val="Tabla con cuadrícula1144"/>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4">
    <w:name w:val="Cuadrícula de tabla clara1134"/>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4">
    <w:name w:val="Tabla clásica 2234"/>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4">
    <w:name w:val="Tabla profesional234"/>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4">
    <w:name w:val="Tabla clásica 2334"/>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4">
    <w:name w:val="Tabla profesional334"/>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4">
    <w:name w:val="Tabla con cuadrícula123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4">
    <w:name w:val="Tabla con cuadrícula534"/>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4">
    <w:name w:val="Tabla con cuadrícula133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4">
    <w:name w:val="Tabla con cuadrícula634"/>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4">
    <w:name w:val="Tabla con cuadrícula143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4">
    <w:name w:val="Tabla con cuadrícula734"/>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4">
    <w:name w:val="Tabla con cuadrícula153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4">
    <w:name w:val="Tabla con cuadrícula834"/>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4">
    <w:name w:val="Tabla con cuadrícula163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Grid34"/>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4">
    <w:name w:val="WW8Num501144"/>
    <w:rsid w:val="005248B2"/>
  </w:style>
  <w:style w:type="numbering" w:customStyle="1" w:styleId="Lista41111144">
    <w:name w:val="Lista 41111144"/>
    <w:rsid w:val="005248B2"/>
  </w:style>
  <w:style w:type="numbering" w:customStyle="1" w:styleId="WW8Num50153">
    <w:name w:val="WW8Num50153"/>
    <w:rsid w:val="005248B2"/>
  </w:style>
  <w:style w:type="numbering" w:customStyle="1" w:styleId="Sinlista334">
    <w:name w:val="Sin lista334"/>
    <w:next w:val="Sinlista"/>
    <w:uiPriority w:val="99"/>
    <w:semiHidden/>
    <w:unhideWhenUsed/>
    <w:rsid w:val="005248B2"/>
  </w:style>
  <w:style w:type="table" w:customStyle="1" w:styleId="Tablaclsica2444">
    <w:name w:val="Tabla clásica 2444"/>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4">
    <w:name w:val="Tabla profesional444"/>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4">
    <w:name w:val="Tabla con cuadrícula944"/>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4">
    <w:name w:val="Tabla con cuadrícula224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4">
    <w:name w:val="Tabla con cuadrícula3244"/>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3">
    <w:name w:val="Lista 411111143"/>
    <w:rsid w:val="005248B2"/>
  </w:style>
  <w:style w:type="numbering" w:customStyle="1" w:styleId="WW8Num501243">
    <w:name w:val="WW8Num501243"/>
    <w:rsid w:val="005248B2"/>
  </w:style>
  <w:style w:type="table" w:customStyle="1" w:styleId="Tablaconcuadrcula1044">
    <w:name w:val="Tabla con cuadrícula1044"/>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4">
    <w:name w:val="Tabla con cuadrícula264"/>
    <w:basedOn w:val="Tablanormal"/>
    <w:next w:val="Tablaconcuadrcula"/>
    <w:uiPriority w:val="59"/>
    <w:rsid w:val="005248B2"/>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4">
    <w:name w:val="Tabla con cuadrícula274"/>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4">
    <w:name w:val="Sin lista84"/>
    <w:next w:val="Sinlista"/>
    <w:uiPriority w:val="99"/>
    <w:semiHidden/>
    <w:unhideWhenUsed/>
    <w:rsid w:val="005248B2"/>
  </w:style>
  <w:style w:type="table" w:customStyle="1" w:styleId="TableNormal24">
    <w:name w:val="Table Normal24"/>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4">
    <w:name w:val="Tabla con cuadrícula284"/>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3">
    <w:name w:val="Cuadrícula de tabla clara23"/>
    <w:basedOn w:val="Tablanormal"/>
    <w:uiPriority w:val="40"/>
    <w:rsid w:val="005248B2"/>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4">
    <w:name w:val="Sin lista94"/>
    <w:next w:val="Sinlista"/>
    <w:uiPriority w:val="99"/>
    <w:semiHidden/>
    <w:unhideWhenUsed/>
    <w:rsid w:val="005248B2"/>
  </w:style>
  <w:style w:type="table" w:customStyle="1" w:styleId="TableNormal34">
    <w:name w:val="Table Normal34"/>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4">
    <w:name w:val="Tabla con cuadrícula294"/>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3">
    <w:name w:val="Sin lista103"/>
    <w:next w:val="Sinlista"/>
    <w:uiPriority w:val="99"/>
    <w:semiHidden/>
    <w:unhideWhenUsed/>
    <w:rsid w:val="005248B2"/>
  </w:style>
  <w:style w:type="table" w:customStyle="1" w:styleId="Tablaconcuadrcula302">
    <w:name w:val="Tabla con cuadrícula302"/>
    <w:basedOn w:val="Tablanormal"/>
    <w:next w:val="Tablaconcuadrcula"/>
    <w:uiPriority w:val="3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2">
    <w:name w:val="Lista vistosa - Énfasis 142"/>
    <w:basedOn w:val="Tablanormal"/>
    <w:next w:val="Listavistosa-nfasis1"/>
    <w:uiPriority w:val="34"/>
    <w:unhideWhenUsed/>
    <w:rsid w:val="005248B2"/>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2">
    <w:name w:val="Cuadrícula media 252"/>
    <w:basedOn w:val="Tablanormal"/>
    <w:next w:val="Cuadrculamedia2"/>
    <w:uiPriority w:val="1"/>
    <w:unhideWhenUsed/>
    <w:rsid w:val="005248B2"/>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2">
    <w:name w:val="Tabla con cuadrícula1152"/>
    <w:basedOn w:val="Tablanormal"/>
    <w:next w:val="Tablaconcuadrcula"/>
    <w:uiPriority w:val="59"/>
    <w:rsid w:val="005248B2"/>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2">
    <w:name w:val="Table Normal52"/>
    <w:rsid w:val="005248B2"/>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42">
    <w:name w:val="TableGrid42"/>
    <w:rsid w:val="005248B2"/>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2">
    <w:name w:val="Tabla moderna12"/>
    <w:basedOn w:val="Tablanormal"/>
    <w:next w:val="Tablamoderna"/>
    <w:semiHidden/>
    <w:unhideWhenUsed/>
    <w:rsid w:val="005248B2"/>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2">
    <w:name w:val="Tabla con cuadrícula2102"/>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2">
    <w:name w:val="Calendar 112"/>
    <w:basedOn w:val="Tablanormal"/>
    <w:uiPriority w:val="99"/>
    <w:qFormat/>
    <w:rsid w:val="005248B2"/>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2">
    <w:name w:val="Sin lista152"/>
    <w:next w:val="Sinlista"/>
    <w:uiPriority w:val="99"/>
    <w:semiHidden/>
    <w:unhideWhenUsed/>
    <w:rsid w:val="005248B2"/>
  </w:style>
  <w:style w:type="table" w:customStyle="1" w:styleId="Tablaconcuadrcula362">
    <w:name w:val="Tabla con cuadrícula362"/>
    <w:basedOn w:val="Tablanormal"/>
    <w:next w:val="Tablaconcuadrcula"/>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2">
    <w:name w:val="Tabla clásica 282"/>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2">
    <w:name w:val="Tabla clásica 352"/>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2">
    <w:name w:val="Tabla con lista 852"/>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2">
    <w:name w:val="Tabla profesional82"/>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2">
    <w:name w:val="Tabla con efectos 3D 152"/>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2">
    <w:name w:val="Tabla con cuadrícula1162"/>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2">
    <w:name w:val="Tabla con cuadrícula2142"/>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2">
    <w:name w:val="Tabla con cuadrícula442"/>
    <w:basedOn w:val="Tablanormal"/>
    <w:next w:val="Tablaconcuadrcula"/>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2">
    <w:name w:val="Tabla con cuadrícula3142"/>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2">
    <w:name w:val="Sin lista1122"/>
    <w:next w:val="Sinlista"/>
    <w:uiPriority w:val="99"/>
    <w:semiHidden/>
    <w:unhideWhenUsed/>
    <w:rsid w:val="005248B2"/>
  </w:style>
  <w:style w:type="numbering" w:customStyle="1" w:styleId="Sinlista252">
    <w:name w:val="Sin lista252"/>
    <w:next w:val="Sinlista"/>
    <w:uiPriority w:val="99"/>
    <w:semiHidden/>
    <w:unhideWhenUsed/>
    <w:rsid w:val="005248B2"/>
  </w:style>
  <w:style w:type="table" w:customStyle="1" w:styleId="Tablaconcuadrcula11122">
    <w:name w:val="Tabla con cuadrícula11122"/>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2">
    <w:name w:val="Sin lista342"/>
    <w:next w:val="Sinlista"/>
    <w:uiPriority w:val="99"/>
    <w:semiHidden/>
    <w:unhideWhenUsed/>
    <w:rsid w:val="005248B2"/>
  </w:style>
  <w:style w:type="table" w:customStyle="1" w:styleId="Tablaconcuadrcula1242">
    <w:name w:val="Tabla con cuadrícula1242"/>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3">
    <w:name w:val="Sin lista413"/>
    <w:next w:val="Sinlista"/>
    <w:uiPriority w:val="99"/>
    <w:semiHidden/>
    <w:unhideWhenUsed/>
    <w:rsid w:val="005248B2"/>
  </w:style>
  <w:style w:type="table" w:customStyle="1" w:styleId="Tablaconcuadrcula542">
    <w:name w:val="Tabla con cuadrícula542"/>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2">
    <w:name w:val="Tabla con cuadrícula1342"/>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3">
    <w:name w:val="Sin lista513"/>
    <w:next w:val="Sinlista"/>
    <w:uiPriority w:val="99"/>
    <w:semiHidden/>
    <w:unhideWhenUsed/>
    <w:rsid w:val="005248B2"/>
  </w:style>
  <w:style w:type="table" w:customStyle="1" w:styleId="Tablaconcuadrcula642">
    <w:name w:val="Tabla con cuadrícula642"/>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2">
    <w:name w:val="Tabla con cuadrícula1442"/>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3">
    <w:name w:val="Sin lista613"/>
    <w:next w:val="Sinlista"/>
    <w:uiPriority w:val="99"/>
    <w:semiHidden/>
    <w:unhideWhenUsed/>
    <w:rsid w:val="005248B2"/>
  </w:style>
  <w:style w:type="table" w:customStyle="1" w:styleId="Tablaconcuadrcula742">
    <w:name w:val="Tabla con cuadrícula742"/>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2">
    <w:name w:val="Tabla con cuadrícula1542"/>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3">
    <w:name w:val="Sin lista713"/>
    <w:next w:val="Sinlista"/>
    <w:uiPriority w:val="99"/>
    <w:semiHidden/>
    <w:unhideWhenUsed/>
    <w:rsid w:val="005248B2"/>
  </w:style>
  <w:style w:type="table" w:customStyle="1" w:styleId="Tablaconcuadrcula842">
    <w:name w:val="Tabla con cuadrícula842"/>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2">
    <w:name w:val="Tabla con cuadrícula1642"/>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0">
    <w:name w:val="TableGrid112"/>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2">
    <w:name w:val="Cuadrícula de tabla clara152"/>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3">
    <w:name w:val="Tabla con cuadrícula31113"/>
    <w:basedOn w:val="Tablanormal"/>
    <w:next w:val="Tablaconcuadrcula"/>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3">
    <w:name w:val="Sin lista11113"/>
    <w:next w:val="Sinlista"/>
    <w:uiPriority w:val="99"/>
    <w:semiHidden/>
    <w:unhideWhenUsed/>
    <w:rsid w:val="005248B2"/>
  </w:style>
  <w:style w:type="table" w:customStyle="1" w:styleId="Tablaclsica2142">
    <w:name w:val="Tabla clásica 2142"/>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2">
    <w:name w:val="Tabla clásica 3142"/>
    <w:basedOn w:val="Tablanormal"/>
    <w:next w:val="Tablaclsica3"/>
    <w:semiHidden/>
    <w:unhideWhenUsed/>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2">
    <w:name w:val="Tabla con lista 8142"/>
    <w:basedOn w:val="Tablanormal"/>
    <w:next w:val="Tablaconlista8"/>
    <w:semiHidden/>
    <w:unhideWhenUsed/>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2">
    <w:name w:val="Tabla con efectos 3D 1142"/>
    <w:basedOn w:val="Tablanormal"/>
    <w:next w:val="Tablaconefectos3D1"/>
    <w:semiHidden/>
    <w:unhideWhenUsed/>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2">
    <w:name w:val="Tabla profesional142"/>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2">
    <w:name w:val="Cuadrícula de tabla clara1142"/>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2">
    <w:name w:val="Tabla clásica 224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2">
    <w:name w:val="Tabla profesional24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2">
    <w:name w:val="Tabla clásica 234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2">
    <w:name w:val="Tabla profesional34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3">
    <w:name w:val="Cuadrícula media 2113"/>
    <w:basedOn w:val="Tablanormal"/>
    <w:uiPriority w:val="1"/>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2">
    <w:name w:val="Tabla con cuadrícula952"/>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2">
    <w:name w:val="Tabla con cuadrícula1052"/>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3">
    <w:name w:val="Tabla con cuadrícula1713"/>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2">
    <w:name w:val="Tabla con cuadrícula2252"/>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2">
    <w:name w:val="Tabla con cuadrícula3252"/>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2">
    <w:name w:val="Lista 4142"/>
    <w:basedOn w:val="Sinlista"/>
    <w:rsid w:val="005248B2"/>
  </w:style>
  <w:style w:type="table" w:customStyle="1" w:styleId="TableGrid132">
    <w:name w:val="Table Grid132"/>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2">
    <w:name w:val="Tabla clásica 2452"/>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2">
    <w:name w:val="Tabla clásica 3212"/>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2">
    <w:name w:val="Tabla con lista 8212"/>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2">
    <w:name w:val="Tabla profesional452"/>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2">
    <w:name w:val="Tabla con efectos 3D 1212"/>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3">
    <w:name w:val="Sin lista2113"/>
    <w:next w:val="Sinlista"/>
    <w:uiPriority w:val="99"/>
    <w:semiHidden/>
    <w:unhideWhenUsed/>
    <w:rsid w:val="005248B2"/>
  </w:style>
  <w:style w:type="table" w:customStyle="1" w:styleId="Cuadrculamedia2212">
    <w:name w:val="Cuadrícula media 2212"/>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2">
    <w:name w:val="Tabla clásica 21112"/>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2">
    <w:name w:val="Tabla profesional1112"/>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3">
    <w:name w:val="Tabla con cuadrícula4113"/>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3">
    <w:name w:val="Tabla con cuadrícula21113"/>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2">
    <w:name w:val="Cuadrícula de tabla clara1212"/>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2">
    <w:name w:val="Tabla clásica 31112"/>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2">
    <w:name w:val="Tabla con lista 81112"/>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2">
    <w:name w:val="Tabla con efectos 3D 11112"/>
    <w:basedOn w:val="Tablanormal"/>
    <w:semiHidden/>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2">
    <w:name w:val="Tabla con cuadrícula111112"/>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2">
    <w:name w:val="Cuadrícula de tabla clara11112"/>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2">
    <w:name w:val="Tabla clásica 2211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2">
    <w:name w:val="Tabla profesional211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2">
    <w:name w:val="Tabla clásica 2311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2">
    <w:name w:val="Tabla profesional311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2">
    <w:name w:val="Tabla con cuadrícula121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3">
    <w:name w:val="Tabla con cuadrícula5113"/>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2">
    <w:name w:val="Tabla con cuadrícula131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3">
    <w:name w:val="Tabla con cuadrícula6113"/>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2">
    <w:name w:val="Tabla con cuadrícula141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3">
    <w:name w:val="Tabla con cuadrícula7113"/>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2">
    <w:name w:val="Tabla con cuadrícula151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3">
    <w:name w:val="Tabla con cuadrícula8113"/>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2">
    <w:name w:val="Tabla con cuadrícula161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2">
    <w:name w:val="WW8Num5011152"/>
    <w:rsid w:val="005248B2"/>
  </w:style>
  <w:style w:type="numbering" w:customStyle="1" w:styleId="Lista411111152">
    <w:name w:val="Lista 411111152"/>
    <w:rsid w:val="005248B2"/>
  </w:style>
  <w:style w:type="numbering" w:customStyle="1" w:styleId="WW8Num501252">
    <w:name w:val="WW8Num501252"/>
    <w:rsid w:val="005248B2"/>
  </w:style>
  <w:style w:type="table" w:customStyle="1" w:styleId="Tablaclsica24112">
    <w:name w:val="Tabla clásica 24112"/>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2">
    <w:name w:val="Tabla profesional4112"/>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2">
    <w:name w:val="Tabla con cuadrícula9112"/>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2">
    <w:name w:val="Tabla con cuadrícula3211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2">
    <w:name w:val="WW8Num50111112"/>
    <w:rsid w:val="005248B2"/>
  </w:style>
  <w:style w:type="numbering" w:customStyle="1" w:styleId="Lista4111111112">
    <w:name w:val="Lista 4111111112"/>
    <w:rsid w:val="005248B2"/>
  </w:style>
  <w:style w:type="table" w:customStyle="1" w:styleId="Tablaconcuadrcula10112">
    <w:name w:val="Tabla con cuadrícula10112"/>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3">
    <w:name w:val="Tabla con cuadrícula1813"/>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2">
    <w:name w:val="Tabla con cuadrícula3312"/>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2">
    <w:name w:val="WW8Num50212"/>
    <w:rsid w:val="005248B2"/>
  </w:style>
  <w:style w:type="numbering" w:customStyle="1" w:styleId="Lista41114">
    <w:name w:val="Lista 41114"/>
    <w:basedOn w:val="Sinlista"/>
    <w:rsid w:val="005248B2"/>
  </w:style>
  <w:style w:type="numbering" w:customStyle="1" w:styleId="Sinlista1212">
    <w:name w:val="Sin lista1212"/>
    <w:next w:val="Sinlista"/>
    <w:uiPriority w:val="99"/>
    <w:semiHidden/>
    <w:unhideWhenUsed/>
    <w:rsid w:val="005248B2"/>
  </w:style>
  <w:style w:type="table" w:customStyle="1" w:styleId="Tablaclsica2512">
    <w:name w:val="Tabla clásica 2512"/>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2">
    <w:name w:val="Tabla profesional512"/>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2">
    <w:name w:val="Estilo31112"/>
    <w:rsid w:val="005248B2"/>
  </w:style>
  <w:style w:type="numbering" w:customStyle="1" w:styleId="Sinlista2212">
    <w:name w:val="Sin lista2212"/>
    <w:next w:val="Sinlista"/>
    <w:uiPriority w:val="99"/>
    <w:semiHidden/>
    <w:unhideWhenUsed/>
    <w:rsid w:val="005248B2"/>
  </w:style>
  <w:style w:type="numbering" w:customStyle="1" w:styleId="WW8Num5011212">
    <w:name w:val="WW8Num5011212"/>
    <w:rsid w:val="005248B2"/>
  </w:style>
  <w:style w:type="numbering" w:customStyle="1" w:styleId="Lista411111212">
    <w:name w:val="Lista 411111212"/>
    <w:rsid w:val="005248B2"/>
  </w:style>
  <w:style w:type="numbering" w:customStyle="1" w:styleId="WW8Num501312">
    <w:name w:val="WW8Num501312"/>
    <w:rsid w:val="005248B2"/>
  </w:style>
  <w:style w:type="numbering" w:customStyle="1" w:styleId="Sinlista3112">
    <w:name w:val="Sin lista3112"/>
    <w:next w:val="Sinlista"/>
    <w:uiPriority w:val="99"/>
    <w:semiHidden/>
    <w:unhideWhenUsed/>
    <w:rsid w:val="005248B2"/>
  </w:style>
  <w:style w:type="table" w:customStyle="1" w:styleId="Tablaclsica24212">
    <w:name w:val="Tabla clásica 24212"/>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2">
    <w:name w:val="Tabla profesional4212"/>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2">
    <w:name w:val="Tabla con cuadrícula9212"/>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2">
    <w:name w:val="Tabla con cuadrícula222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2">
    <w:name w:val="Tabla con cuadrícula3221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2">
    <w:name w:val="WW8Num5012212"/>
    <w:rsid w:val="005248B2"/>
  </w:style>
  <w:style w:type="table" w:customStyle="1" w:styleId="Tablaconcuadrcula10212">
    <w:name w:val="Tabla con cuadrícula10212"/>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2">
    <w:name w:val="Tabla con cuadrícula1912"/>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
    <w:name w:val="Tabla con cuadrícula1101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2">
    <w:name w:val="Tabla con cuadrícula3412"/>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2">
    <w:name w:val="WW8Num50312"/>
    <w:rsid w:val="005248B2"/>
  </w:style>
  <w:style w:type="numbering" w:customStyle="1" w:styleId="Lista41212">
    <w:name w:val="Lista 41212"/>
    <w:basedOn w:val="Sinlista"/>
    <w:rsid w:val="005248B2"/>
  </w:style>
  <w:style w:type="numbering" w:customStyle="1" w:styleId="Sinlista1312">
    <w:name w:val="Sin lista1312"/>
    <w:next w:val="Sinlista"/>
    <w:uiPriority w:val="99"/>
    <w:semiHidden/>
    <w:unhideWhenUsed/>
    <w:rsid w:val="005248B2"/>
  </w:style>
  <w:style w:type="table" w:customStyle="1" w:styleId="TableGrid1112">
    <w:name w:val="Table Grid1112"/>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2">
    <w:name w:val="Tabla clásica 2612"/>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2">
    <w:name w:val="Tabla clásica 3312"/>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2">
    <w:name w:val="Tabla con lista 8312"/>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2">
    <w:name w:val="Tabla profesional612"/>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2">
    <w:name w:val="Tabla con efectos 3D 1312"/>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2">
    <w:name w:val="Estilo31212"/>
    <w:rsid w:val="005248B2"/>
  </w:style>
  <w:style w:type="numbering" w:customStyle="1" w:styleId="Sinlista2312">
    <w:name w:val="Sin lista2312"/>
    <w:next w:val="Sinlista"/>
    <w:uiPriority w:val="99"/>
    <w:semiHidden/>
    <w:unhideWhenUsed/>
    <w:rsid w:val="005248B2"/>
  </w:style>
  <w:style w:type="table" w:customStyle="1" w:styleId="Cuadrculamedia2312">
    <w:name w:val="Cuadrícula media 2312"/>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2">
    <w:name w:val="Tabla clásica 21212"/>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2">
    <w:name w:val="Tabla profesional1212"/>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2">
    <w:name w:val="Tabla con cuadrícula4212"/>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2">
    <w:name w:val="Tabla con cuadrícula212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2">
    <w:name w:val="Cuadrícula de tabla clara1312"/>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2">
    <w:name w:val="Tabla con cuadrícula31212"/>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2">
    <w:name w:val="Tabla clásica 31212"/>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2">
    <w:name w:val="Tabla con lista 81212"/>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2">
    <w:name w:val="Tabla con efectos 3D 11212"/>
    <w:basedOn w:val="Tablanormal"/>
    <w:semiHidden/>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2">
    <w:name w:val="Tabla con cuadrícula11212"/>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2">
    <w:name w:val="Cuadrícula de tabla clara11212"/>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2">
    <w:name w:val="Tabla clásica 2221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2">
    <w:name w:val="Tabla profesional221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2">
    <w:name w:val="Tabla clásica 2321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2">
    <w:name w:val="Tabla profesional321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2">
    <w:name w:val="Tabla con cuadrícula122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
    <w:name w:val="Tabla con cuadrícula521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2">
    <w:name w:val="Tabla con cuadrícula132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2">
    <w:name w:val="Tabla con cuadrícula142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2">
    <w:name w:val="Tabla con cuadrícula721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2">
    <w:name w:val="Tabla con cuadrícula152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2">
    <w:name w:val="Tabla con cuadrícula821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2">
    <w:name w:val="Tabla con cuadrícula162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2">
    <w:name w:val="TableGrid212"/>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12">
    <w:name w:val="WW8Num5011312"/>
    <w:rsid w:val="005248B2"/>
  </w:style>
  <w:style w:type="numbering" w:customStyle="1" w:styleId="Lista411111312">
    <w:name w:val="Lista 411111312"/>
    <w:rsid w:val="005248B2"/>
  </w:style>
  <w:style w:type="numbering" w:customStyle="1" w:styleId="WW8Num501412">
    <w:name w:val="WW8Num501412"/>
    <w:rsid w:val="005248B2"/>
  </w:style>
  <w:style w:type="numbering" w:customStyle="1" w:styleId="Sinlista3212">
    <w:name w:val="Sin lista3212"/>
    <w:next w:val="Sinlista"/>
    <w:uiPriority w:val="99"/>
    <w:semiHidden/>
    <w:unhideWhenUsed/>
    <w:rsid w:val="005248B2"/>
  </w:style>
  <w:style w:type="table" w:customStyle="1" w:styleId="Tablaclsica24312">
    <w:name w:val="Tabla clásica 24312"/>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2">
    <w:name w:val="Tabla profesional4312"/>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2">
    <w:name w:val="Tabla con cuadrícula9312"/>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2">
    <w:name w:val="Tabla con cuadrícula223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2">
    <w:name w:val="Tabla con cuadrícula3231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2">
    <w:name w:val="WW8Num50111312"/>
    <w:rsid w:val="005248B2"/>
  </w:style>
  <w:style w:type="numbering" w:customStyle="1" w:styleId="Lista4111111312">
    <w:name w:val="Lista 4111111312"/>
    <w:rsid w:val="005248B2"/>
  </w:style>
  <w:style w:type="numbering" w:customStyle="1" w:styleId="WW8Num5012312">
    <w:name w:val="WW8Num5012312"/>
    <w:rsid w:val="005248B2"/>
  </w:style>
  <w:style w:type="table" w:customStyle="1" w:styleId="Tablaconcuadrcula10312">
    <w:name w:val="Tabla con cuadrícula10312"/>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2">
    <w:name w:val="Tabla con cuadrícula2012"/>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2">
    <w:name w:val="Tabla con cuadrícula1131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2">
    <w:name w:val="Tabla con cuadrícula2512"/>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2">
    <w:name w:val="Tabla con cuadrícula3512"/>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2">
    <w:name w:val="Sin lista1412"/>
    <w:next w:val="Sinlista"/>
    <w:uiPriority w:val="99"/>
    <w:semiHidden/>
    <w:unhideWhenUsed/>
    <w:rsid w:val="005248B2"/>
  </w:style>
  <w:style w:type="table" w:customStyle="1" w:styleId="TableGrid1212">
    <w:name w:val="Table Grid1212"/>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2">
    <w:name w:val="Tabla clásica 2712"/>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2">
    <w:name w:val="Tabla clásica 3412"/>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2">
    <w:name w:val="Tabla con lista 8412"/>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2">
    <w:name w:val="Tabla profesional712"/>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2">
    <w:name w:val="Tabla con efectos 3D 1412"/>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2">
    <w:name w:val="Sin lista2412"/>
    <w:next w:val="Sinlista"/>
    <w:uiPriority w:val="99"/>
    <w:semiHidden/>
    <w:unhideWhenUsed/>
    <w:rsid w:val="005248B2"/>
  </w:style>
  <w:style w:type="table" w:customStyle="1" w:styleId="Cuadrculamedia2412">
    <w:name w:val="Cuadrícula media 2412"/>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2">
    <w:name w:val="Tabla clásica 21312"/>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2">
    <w:name w:val="Tabla profesional1312"/>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2">
    <w:name w:val="Tabla con cuadrícula4312"/>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2">
    <w:name w:val="Tabla con cuadrícula213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2">
    <w:name w:val="Cuadrícula de tabla clara1412"/>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2">
    <w:name w:val="Tabla con cuadrícula31312"/>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2">
    <w:name w:val="Tabla clásica 31312"/>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2">
    <w:name w:val="Tabla con lista 81312"/>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2">
    <w:name w:val="Tabla con efectos 3D 11312"/>
    <w:basedOn w:val="Tablanormal"/>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2">
    <w:name w:val="Tabla con cuadrícula11412"/>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2">
    <w:name w:val="Cuadrícula de tabla clara11312"/>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2">
    <w:name w:val="Tabla clásica 2231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2">
    <w:name w:val="Tabla profesional231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2">
    <w:name w:val="Tabla clásica 2331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2">
    <w:name w:val="Tabla profesional3312"/>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2">
    <w:name w:val="Tabla con cuadrícula123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2">
    <w:name w:val="Tabla con cuadrícula531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2">
    <w:name w:val="Tabla con cuadrícula133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2">
    <w:name w:val="Tabla con cuadrícula631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2">
    <w:name w:val="Tabla con cuadrícula143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2">
    <w:name w:val="Tabla con cuadrícula731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2">
    <w:name w:val="Tabla con cuadrícula153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2">
    <w:name w:val="Tabla con cuadrícula831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2">
    <w:name w:val="Tabla con cuadrícula163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Grid312"/>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12">
    <w:name w:val="WW8Num5011412"/>
    <w:rsid w:val="005248B2"/>
  </w:style>
  <w:style w:type="numbering" w:customStyle="1" w:styleId="Lista411111412">
    <w:name w:val="Lista 411111412"/>
    <w:rsid w:val="005248B2"/>
  </w:style>
  <w:style w:type="numbering" w:customStyle="1" w:styleId="Sinlista3312">
    <w:name w:val="Sin lista3312"/>
    <w:next w:val="Sinlista"/>
    <w:uiPriority w:val="99"/>
    <w:semiHidden/>
    <w:unhideWhenUsed/>
    <w:rsid w:val="005248B2"/>
  </w:style>
  <w:style w:type="table" w:customStyle="1" w:styleId="Tablaclsica24412">
    <w:name w:val="Tabla clásica 24412"/>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2">
    <w:name w:val="Tabla profesional4412"/>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2">
    <w:name w:val="Tabla con cuadrícula9412"/>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2">
    <w:name w:val="Tabla con cuadrícula22412"/>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2">
    <w:name w:val="Tabla con cuadrícula3241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2">
    <w:name w:val="Tabla con cuadrícula10412"/>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2">
    <w:name w:val="Tabla con cuadrícula2612"/>
    <w:basedOn w:val="Tablanormal"/>
    <w:next w:val="Tablaconcuadrcula"/>
    <w:uiPriority w:val="39"/>
    <w:rsid w:val="005248B2"/>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12">
    <w:name w:val="Tabla con cuadrícula2712"/>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2">
    <w:name w:val="Sin lista812"/>
    <w:next w:val="Sinlista"/>
    <w:uiPriority w:val="99"/>
    <w:semiHidden/>
    <w:unhideWhenUsed/>
    <w:rsid w:val="005248B2"/>
  </w:style>
  <w:style w:type="table" w:customStyle="1" w:styleId="Cuadrculadetablaclara32">
    <w:name w:val="Cuadrícula de tabla clara32"/>
    <w:basedOn w:val="Tablanormal"/>
    <w:next w:val="Cuadrculadetablaclara2"/>
    <w:uiPriority w:val="40"/>
    <w:rsid w:val="005248B2"/>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2">
    <w:name w:val="Sin lista912"/>
    <w:next w:val="Sinlista"/>
    <w:uiPriority w:val="99"/>
    <w:semiHidden/>
    <w:unhideWhenUsed/>
    <w:rsid w:val="005248B2"/>
  </w:style>
  <w:style w:type="table" w:customStyle="1" w:styleId="TableNormal312">
    <w:name w:val="Table Normal312"/>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12">
    <w:name w:val="Tabla con cuadrícula2912"/>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2">
    <w:name w:val="Cuadrícula de tabla clara212"/>
    <w:basedOn w:val="Tablanormal"/>
    <w:next w:val="Cuadrculadetablaclara2"/>
    <w:uiPriority w:val="40"/>
    <w:rsid w:val="005248B2"/>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2">
    <w:name w:val="Table Normal412"/>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62">
    <w:name w:val="Sin lista162"/>
    <w:next w:val="Sinlista"/>
    <w:uiPriority w:val="99"/>
    <w:semiHidden/>
    <w:unhideWhenUsed/>
    <w:rsid w:val="005248B2"/>
  </w:style>
  <w:style w:type="table" w:customStyle="1" w:styleId="Tablaconcuadrcula372">
    <w:name w:val="Tabla con cuadrícula372"/>
    <w:basedOn w:val="Tablanormal"/>
    <w:next w:val="Tablaconcuadrcula"/>
    <w:uiPriority w:val="3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1">
    <w:name w:val="Lista vistosa - Énfasis 151"/>
    <w:basedOn w:val="Tablanormal"/>
    <w:next w:val="Listavistosa-nfasis1"/>
    <w:uiPriority w:val="34"/>
    <w:unhideWhenUsed/>
    <w:rsid w:val="005248B2"/>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1">
    <w:name w:val="Cuadrícula media 261"/>
    <w:basedOn w:val="Tablanormal"/>
    <w:next w:val="Cuadrculamedia2"/>
    <w:uiPriority w:val="1"/>
    <w:unhideWhenUsed/>
    <w:rsid w:val="005248B2"/>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1">
    <w:name w:val="Tabla con cuadrícula1171"/>
    <w:basedOn w:val="Tablanormal"/>
    <w:next w:val="Tablaconcuadrcula"/>
    <w:uiPriority w:val="59"/>
    <w:rsid w:val="005248B2"/>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1">
    <w:name w:val="Table Normal61"/>
    <w:rsid w:val="005248B2"/>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51">
    <w:name w:val="TableGrid51"/>
    <w:rsid w:val="005248B2"/>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21">
    <w:name w:val="Tabla moderna21"/>
    <w:basedOn w:val="Tablanormal"/>
    <w:next w:val="Tablamoderna"/>
    <w:semiHidden/>
    <w:unhideWhenUsed/>
    <w:rsid w:val="005248B2"/>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1">
    <w:name w:val="Tabla con cuadrícula215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1">
    <w:name w:val="Calendar 121"/>
    <w:basedOn w:val="Tablanormal"/>
    <w:uiPriority w:val="99"/>
    <w:qFormat/>
    <w:rsid w:val="005248B2"/>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1">
    <w:name w:val="Sin lista171"/>
    <w:next w:val="Sinlista"/>
    <w:uiPriority w:val="99"/>
    <w:semiHidden/>
    <w:unhideWhenUsed/>
    <w:rsid w:val="005248B2"/>
  </w:style>
  <w:style w:type="table" w:customStyle="1" w:styleId="Tablaconcuadrcula381">
    <w:name w:val="Tabla con cuadrícula381"/>
    <w:basedOn w:val="Tablanormal"/>
    <w:next w:val="Tablaconcuadrcula"/>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1">
    <w:name w:val="Tabla clásica 291"/>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1">
    <w:name w:val="Tabla clásica 361"/>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1">
    <w:name w:val="Tabla con lista 861"/>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1">
    <w:name w:val="Tabla profesional91"/>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1">
    <w:name w:val="Tabla con efectos 3D 161"/>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1">
    <w:name w:val="Tabla con cuadrícula1181"/>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1">
    <w:name w:val="Tabla con cuadrícula2161"/>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1">
    <w:name w:val="Tabla con cuadrícula3151"/>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1">
    <w:name w:val="Sin lista1131"/>
    <w:next w:val="Sinlista"/>
    <w:uiPriority w:val="99"/>
    <w:semiHidden/>
    <w:unhideWhenUsed/>
    <w:rsid w:val="005248B2"/>
  </w:style>
  <w:style w:type="numbering" w:customStyle="1" w:styleId="Sinlista261">
    <w:name w:val="Sin lista261"/>
    <w:next w:val="Sinlista"/>
    <w:uiPriority w:val="99"/>
    <w:semiHidden/>
    <w:unhideWhenUsed/>
    <w:rsid w:val="005248B2"/>
  </w:style>
  <w:style w:type="table" w:customStyle="1" w:styleId="Tablaconcuadrcula11131">
    <w:name w:val="Tabla con cuadrícula11131"/>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1">
    <w:name w:val="Sin lista351"/>
    <w:next w:val="Sinlista"/>
    <w:uiPriority w:val="99"/>
    <w:semiHidden/>
    <w:unhideWhenUsed/>
    <w:rsid w:val="005248B2"/>
  </w:style>
  <w:style w:type="table" w:customStyle="1" w:styleId="Tablaconcuadrcula1251">
    <w:name w:val="Tabla con cuadrícula1251"/>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2">
    <w:name w:val="Sin lista422"/>
    <w:next w:val="Sinlista"/>
    <w:uiPriority w:val="99"/>
    <w:semiHidden/>
    <w:unhideWhenUsed/>
    <w:rsid w:val="005248B2"/>
  </w:style>
  <w:style w:type="table" w:customStyle="1" w:styleId="Tablaconcuadrcula551">
    <w:name w:val="Tabla con cuadrícula55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1">
    <w:name w:val="Tabla con cuadrícula1351"/>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2">
    <w:name w:val="Sin lista522"/>
    <w:next w:val="Sinlista"/>
    <w:uiPriority w:val="99"/>
    <w:semiHidden/>
    <w:unhideWhenUsed/>
    <w:rsid w:val="005248B2"/>
  </w:style>
  <w:style w:type="table" w:customStyle="1" w:styleId="Tablaconcuadrcula651">
    <w:name w:val="Tabla con cuadrícula65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1">
    <w:name w:val="Tabla con cuadrícula1451"/>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2">
    <w:name w:val="Sin lista622"/>
    <w:next w:val="Sinlista"/>
    <w:uiPriority w:val="99"/>
    <w:semiHidden/>
    <w:unhideWhenUsed/>
    <w:rsid w:val="005248B2"/>
  </w:style>
  <w:style w:type="table" w:customStyle="1" w:styleId="Tablaconcuadrcula751">
    <w:name w:val="Tabla con cuadrícula75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1">
    <w:name w:val="Tabla con cuadrícula1551"/>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2">
    <w:name w:val="Sin lista722"/>
    <w:next w:val="Sinlista"/>
    <w:uiPriority w:val="99"/>
    <w:semiHidden/>
    <w:unhideWhenUsed/>
    <w:rsid w:val="005248B2"/>
  </w:style>
  <w:style w:type="table" w:customStyle="1" w:styleId="Tablaconcuadrcula851">
    <w:name w:val="Tabla con cuadrícula85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1">
    <w:name w:val="Tabla con cuadrícula1651"/>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0">
    <w:name w:val="TableGrid121"/>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61">
    <w:name w:val="Cuadrícula de tabla clara16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1">
    <w:name w:val="Tabla con cuadrícula31121"/>
    <w:basedOn w:val="Tablanormal"/>
    <w:next w:val="Tablaconcuadrcula"/>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2">
    <w:name w:val="WW8Num50162"/>
    <w:rsid w:val="005248B2"/>
  </w:style>
  <w:style w:type="numbering" w:customStyle="1" w:styleId="Sinlista11122">
    <w:name w:val="Sin lista11122"/>
    <w:next w:val="Sinlista"/>
    <w:uiPriority w:val="99"/>
    <w:semiHidden/>
    <w:unhideWhenUsed/>
    <w:rsid w:val="005248B2"/>
  </w:style>
  <w:style w:type="table" w:customStyle="1" w:styleId="Tablaclsica2151">
    <w:name w:val="Tabla clásica 2151"/>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1">
    <w:name w:val="Tabla clásica 3151"/>
    <w:basedOn w:val="Tablanormal"/>
    <w:next w:val="Tablaclsica3"/>
    <w:semiHidden/>
    <w:unhideWhenUsed/>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1">
    <w:name w:val="Tabla con lista 8151"/>
    <w:basedOn w:val="Tablanormal"/>
    <w:next w:val="Tablaconlista8"/>
    <w:semiHidden/>
    <w:unhideWhenUsed/>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1">
    <w:name w:val="Tabla con efectos 3D 1151"/>
    <w:basedOn w:val="Tablanormal"/>
    <w:next w:val="Tablaconefectos3D1"/>
    <w:semiHidden/>
    <w:unhideWhenUsed/>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1">
    <w:name w:val="Tabla profesional151"/>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1">
    <w:name w:val="Cuadrícula de tabla clara115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1">
    <w:name w:val="Tabla clásica 225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1">
    <w:name w:val="Tabla profesional25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1">
    <w:name w:val="Tabla clásica 235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1">
    <w:name w:val="Tabla profesional35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2">
    <w:name w:val="WW8Num501152"/>
    <w:rsid w:val="005248B2"/>
  </w:style>
  <w:style w:type="numbering" w:customStyle="1" w:styleId="Lista41111152">
    <w:name w:val="Lista 41111152"/>
    <w:basedOn w:val="Sinlista"/>
    <w:rsid w:val="005248B2"/>
  </w:style>
  <w:style w:type="table" w:customStyle="1" w:styleId="Cuadrculamedia2122">
    <w:name w:val="Cuadrícula media 2122"/>
    <w:basedOn w:val="Tablanormal"/>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1">
    <w:name w:val="Tabla con cuadrícula961"/>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1">
    <w:name w:val="Tabla con cuadrícula1061"/>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1">
    <w:name w:val="Tabla con cuadrícula226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1">
    <w:name w:val="Tabla con cuadrícula326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2">
    <w:name w:val="WW8Num5052"/>
    <w:rsid w:val="005248B2"/>
  </w:style>
  <w:style w:type="numbering" w:customStyle="1" w:styleId="Lista4151">
    <w:name w:val="Lista 4151"/>
    <w:basedOn w:val="Sinlista"/>
    <w:rsid w:val="005248B2"/>
  </w:style>
  <w:style w:type="table" w:customStyle="1" w:styleId="TableGrid141">
    <w:name w:val="Table Grid141"/>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1">
    <w:name w:val="Tabla clásica 2461"/>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1">
    <w:name w:val="Tabla clásica 3221"/>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1">
    <w:name w:val="Tabla con lista 8221"/>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1">
    <w:name w:val="Tabla profesional461"/>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1">
    <w:name w:val="Tabla con efectos 3D 1221"/>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2">
    <w:name w:val="Estilo3142"/>
    <w:rsid w:val="005248B2"/>
  </w:style>
  <w:style w:type="numbering" w:customStyle="1" w:styleId="Sinlista2122">
    <w:name w:val="Sin lista2122"/>
    <w:next w:val="Sinlista"/>
    <w:uiPriority w:val="99"/>
    <w:semiHidden/>
    <w:unhideWhenUsed/>
    <w:rsid w:val="005248B2"/>
  </w:style>
  <w:style w:type="table" w:customStyle="1" w:styleId="Cuadrculamedia2221">
    <w:name w:val="Cuadrícula media 2221"/>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1">
    <w:name w:val="Tabla clásica 21121"/>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1">
    <w:name w:val="Tabla profesional1121"/>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1">
    <w:name w:val="Tabla con cuadrícula412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1">
    <w:name w:val="Cuadrícula de tabla clara122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1">
    <w:name w:val="Tabla clásica 31121"/>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1">
    <w:name w:val="Tabla con lista 81121"/>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1">
    <w:name w:val="Tabla con efectos 3D 11121"/>
    <w:basedOn w:val="Tablanormal"/>
    <w:semiHidden/>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1">
    <w:name w:val="Tabla con cuadrícula111121"/>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1">
    <w:name w:val="Cuadrícula de tabla clara1112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1">
    <w:name w:val="Tabla clásica 2212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1">
    <w:name w:val="Tabla profesional212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1">
    <w:name w:val="Tabla clásica 2312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1">
    <w:name w:val="Tabla profesional312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1">
    <w:name w:val="Tabla con cuadrícula121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1">
    <w:name w:val="Tabla con cuadrícula131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1">
    <w:name w:val="Tabla con cuadrícula141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1">
    <w:name w:val="Tabla con cuadrícula712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1">
    <w:name w:val="Tabla con cuadrícula151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1">
    <w:name w:val="Tabla con cuadrícula812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1">
    <w:name w:val="Tabla con cuadrícula161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1">
    <w:name w:val="WW8Num5011161"/>
    <w:rsid w:val="005248B2"/>
  </w:style>
  <w:style w:type="numbering" w:customStyle="1" w:styleId="Lista411111161">
    <w:name w:val="Lista 411111161"/>
    <w:rsid w:val="005248B2"/>
  </w:style>
  <w:style w:type="numbering" w:customStyle="1" w:styleId="WW8Num501261">
    <w:name w:val="WW8Num501261"/>
    <w:rsid w:val="005248B2"/>
  </w:style>
  <w:style w:type="table" w:customStyle="1" w:styleId="Tablaclsica24121">
    <w:name w:val="Tabla clásica 24121"/>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1">
    <w:name w:val="Tabla profesional4121"/>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1">
    <w:name w:val="Tabla con cuadrícula912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1">
    <w:name w:val="Tabla con cuadrícula221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1">
    <w:name w:val="Tabla con cuadrícula3212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1">
    <w:name w:val="WW8Num50111121"/>
    <w:rsid w:val="005248B2"/>
  </w:style>
  <w:style w:type="numbering" w:customStyle="1" w:styleId="Lista4111111121">
    <w:name w:val="Lista 4111111121"/>
    <w:rsid w:val="005248B2"/>
  </w:style>
  <w:style w:type="numbering" w:customStyle="1" w:styleId="WW8Num5012112">
    <w:name w:val="WW8Num5012112"/>
    <w:rsid w:val="005248B2"/>
  </w:style>
  <w:style w:type="table" w:customStyle="1" w:styleId="Tablaconcuadrcula10121">
    <w:name w:val="Tabla con cuadrícula10121"/>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
    <w:name w:val="Tabla con cuadrícula1821"/>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1">
    <w:name w:val="Tabla con cuadrícula232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1">
    <w:name w:val="Tabla con cuadrícula332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1">
    <w:name w:val="WW8Num50221"/>
    <w:rsid w:val="005248B2"/>
  </w:style>
  <w:style w:type="numbering" w:customStyle="1" w:styleId="Lista41122">
    <w:name w:val="Lista 41122"/>
    <w:basedOn w:val="Sinlista"/>
    <w:rsid w:val="005248B2"/>
  </w:style>
  <w:style w:type="numbering" w:customStyle="1" w:styleId="Sinlista1221">
    <w:name w:val="Sin lista1221"/>
    <w:next w:val="Sinlista"/>
    <w:uiPriority w:val="99"/>
    <w:semiHidden/>
    <w:unhideWhenUsed/>
    <w:rsid w:val="005248B2"/>
  </w:style>
  <w:style w:type="table" w:customStyle="1" w:styleId="Tablaclsica2521">
    <w:name w:val="Tabla clásica 2521"/>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1">
    <w:name w:val="Tabla profesional521"/>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1">
    <w:name w:val="Estilo31121"/>
    <w:rsid w:val="005248B2"/>
  </w:style>
  <w:style w:type="numbering" w:customStyle="1" w:styleId="Sinlista2221">
    <w:name w:val="Sin lista2221"/>
    <w:next w:val="Sinlista"/>
    <w:uiPriority w:val="99"/>
    <w:semiHidden/>
    <w:unhideWhenUsed/>
    <w:rsid w:val="005248B2"/>
  </w:style>
  <w:style w:type="numbering" w:customStyle="1" w:styleId="WW8Num5011221">
    <w:name w:val="WW8Num5011221"/>
    <w:rsid w:val="005248B2"/>
  </w:style>
  <w:style w:type="numbering" w:customStyle="1" w:styleId="Lista411111221">
    <w:name w:val="Lista 411111221"/>
    <w:rsid w:val="005248B2"/>
  </w:style>
  <w:style w:type="numbering" w:customStyle="1" w:styleId="WW8Num501321">
    <w:name w:val="WW8Num501321"/>
    <w:rsid w:val="005248B2"/>
  </w:style>
  <w:style w:type="numbering" w:customStyle="1" w:styleId="Sinlista3121">
    <w:name w:val="Sin lista3121"/>
    <w:next w:val="Sinlista"/>
    <w:uiPriority w:val="99"/>
    <w:semiHidden/>
    <w:unhideWhenUsed/>
    <w:rsid w:val="005248B2"/>
  </w:style>
  <w:style w:type="table" w:customStyle="1" w:styleId="Tablaclsica24221">
    <w:name w:val="Tabla clásica 24221"/>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1">
    <w:name w:val="Tabla profesional4221"/>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1">
    <w:name w:val="Tabla con cuadrícula922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1">
    <w:name w:val="Tabla con cuadrícula222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1">
    <w:name w:val="Tabla con cuadrícula3222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2">
    <w:name w:val="WW8Num50111212"/>
    <w:rsid w:val="005248B2"/>
  </w:style>
  <w:style w:type="numbering" w:customStyle="1" w:styleId="Lista4111111212">
    <w:name w:val="Lista 4111111212"/>
    <w:rsid w:val="005248B2"/>
  </w:style>
  <w:style w:type="numbering" w:customStyle="1" w:styleId="WW8Num5012221">
    <w:name w:val="WW8Num5012221"/>
    <w:rsid w:val="005248B2"/>
  </w:style>
  <w:style w:type="table" w:customStyle="1" w:styleId="Tablaconcuadrcula10221">
    <w:name w:val="Tabla con cuadrícula10221"/>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1">
    <w:name w:val="Tabla con cuadrícula1921"/>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1">
    <w:name w:val="Tabla con cuadrícula1102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1">
    <w:name w:val="Tabla con cuadrícula342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1">
    <w:name w:val="WW8Num50321"/>
    <w:rsid w:val="005248B2"/>
  </w:style>
  <w:style w:type="numbering" w:customStyle="1" w:styleId="Lista41221">
    <w:name w:val="Lista 41221"/>
    <w:basedOn w:val="Sinlista"/>
    <w:rsid w:val="005248B2"/>
  </w:style>
  <w:style w:type="numbering" w:customStyle="1" w:styleId="Sinlista1321">
    <w:name w:val="Sin lista1321"/>
    <w:next w:val="Sinlista"/>
    <w:uiPriority w:val="99"/>
    <w:semiHidden/>
    <w:unhideWhenUsed/>
    <w:rsid w:val="005248B2"/>
  </w:style>
  <w:style w:type="table" w:customStyle="1" w:styleId="TableGrid1121">
    <w:name w:val="Table Grid1121"/>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1">
    <w:name w:val="Tabla clásica 2621"/>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1">
    <w:name w:val="Tabla clásica 3321"/>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1">
    <w:name w:val="Tabla con lista 8321"/>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1">
    <w:name w:val="Tabla profesional621"/>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1">
    <w:name w:val="Tabla con efectos 3D 1321"/>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1">
    <w:name w:val="Estilo31221"/>
    <w:rsid w:val="005248B2"/>
  </w:style>
  <w:style w:type="numbering" w:customStyle="1" w:styleId="Sinlista2321">
    <w:name w:val="Sin lista2321"/>
    <w:next w:val="Sinlista"/>
    <w:uiPriority w:val="99"/>
    <w:semiHidden/>
    <w:unhideWhenUsed/>
    <w:rsid w:val="005248B2"/>
  </w:style>
  <w:style w:type="table" w:customStyle="1" w:styleId="Cuadrculamedia2321">
    <w:name w:val="Cuadrícula media 2321"/>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1">
    <w:name w:val="Tabla clásica 21221"/>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1">
    <w:name w:val="Tabla profesional1221"/>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1">
    <w:name w:val="Tabla con cuadrícula422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1">
    <w:name w:val="Tabla con cuadrícula212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1">
    <w:name w:val="Cuadrícula de tabla clara132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1">
    <w:name w:val="Tabla con cuadrícula31221"/>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1">
    <w:name w:val="Tabla clásica 31221"/>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1">
    <w:name w:val="Tabla con lista 81221"/>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1">
    <w:name w:val="Tabla con efectos 3D 11221"/>
    <w:basedOn w:val="Tablanormal"/>
    <w:semiHidden/>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1">
    <w:name w:val="Tabla con cuadrícula11221"/>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1">
    <w:name w:val="Cuadrícula de tabla clara1122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1">
    <w:name w:val="Tabla clásica 2222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1">
    <w:name w:val="Tabla profesional222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1">
    <w:name w:val="Tabla clásica 2322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1">
    <w:name w:val="Tabla profesional322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1">
    <w:name w:val="Tabla con cuadrícula122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1">
    <w:name w:val="Tabla con cuadrícula522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1">
    <w:name w:val="Tabla con cuadrícula132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1">
    <w:name w:val="Tabla con cuadrícula622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1">
    <w:name w:val="Tabla con cuadrícula142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1">
    <w:name w:val="Tabla con cuadrícula722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1">
    <w:name w:val="Tabla con cuadrícula152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1">
    <w:name w:val="Tabla con cuadrícula822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1">
    <w:name w:val="Tabla con cuadrícula162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Grid221"/>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21">
    <w:name w:val="WW8Num5011321"/>
    <w:rsid w:val="005248B2"/>
  </w:style>
  <w:style w:type="numbering" w:customStyle="1" w:styleId="Lista411111321">
    <w:name w:val="Lista 411111321"/>
    <w:rsid w:val="005248B2"/>
  </w:style>
  <w:style w:type="numbering" w:customStyle="1" w:styleId="WW8Num501421">
    <w:name w:val="WW8Num501421"/>
    <w:rsid w:val="005248B2"/>
  </w:style>
  <w:style w:type="numbering" w:customStyle="1" w:styleId="Sinlista3221">
    <w:name w:val="Sin lista3221"/>
    <w:next w:val="Sinlista"/>
    <w:uiPriority w:val="99"/>
    <w:semiHidden/>
    <w:unhideWhenUsed/>
    <w:rsid w:val="005248B2"/>
  </w:style>
  <w:style w:type="table" w:customStyle="1" w:styleId="Tablaclsica24321">
    <w:name w:val="Tabla clásica 24321"/>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1">
    <w:name w:val="Tabla profesional4321"/>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1">
    <w:name w:val="Tabla con cuadrícula932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1">
    <w:name w:val="Tabla con cuadrícula223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1">
    <w:name w:val="Tabla con cuadrícula3232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1">
    <w:name w:val="WW8Num50111321"/>
    <w:rsid w:val="005248B2"/>
  </w:style>
  <w:style w:type="numbering" w:customStyle="1" w:styleId="Lista4111111321">
    <w:name w:val="Lista 4111111321"/>
    <w:rsid w:val="005248B2"/>
  </w:style>
  <w:style w:type="numbering" w:customStyle="1" w:styleId="WW8Num5012321">
    <w:name w:val="WW8Num5012321"/>
    <w:rsid w:val="005248B2"/>
  </w:style>
  <w:style w:type="table" w:customStyle="1" w:styleId="Tablaconcuadrcula10321">
    <w:name w:val="Tabla con cuadrícula10321"/>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1">
    <w:name w:val="Tabla con cuadrícula2021"/>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1">
    <w:name w:val="Tabla con cuadrícula1132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1">
    <w:name w:val="Tabla con cuadrícula252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1">
    <w:name w:val="Tabla con cuadrícula352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2">
    <w:name w:val="WW8Num50412"/>
    <w:rsid w:val="005248B2"/>
  </w:style>
  <w:style w:type="numbering" w:customStyle="1" w:styleId="Lista41312">
    <w:name w:val="Lista 41312"/>
    <w:basedOn w:val="Sinlista"/>
    <w:rsid w:val="005248B2"/>
  </w:style>
  <w:style w:type="numbering" w:customStyle="1" w:styleId="Sinlista1421">
    <w:name w:val="Sin lista1421"/>
    <w:next w:val="Sinlista"/>
    <w:uiPriority w:val="99"/>
    <w:semiHidden/>
    <w:unhideWhenUsed/>
    <w:rsid w:val="005248B2"/>
  </w:style>
  <w:style w:type="table" w:customStyle="1" w:styleId="TableGrid1221">
    <w:name w:val="Table Grid1221"/>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1">
    <w:name w:val="Tabla clásica 2721"/>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1">
    <w:name w:val="Tabla clásica 3421"/>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1">
    <w:name w:val="Tabla con lista 8421"/>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1">
    <w:name w:val="Tabla profesional721"/>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1">
    <w:name w:val="Tabla con efectos 3D 1421"/>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2">
    <w:name w:val="Estilo31312"/>
    <w:rsid w:val="005248B2"/>
  </w:style>
  <w:style w:type="numbering" w:customStyle="1" w:styleId="Sinlista2421">
    <w:name w:val="Sin lista2421"/>
    <w:next w:val="Sinlista"/>
    <w:uiPriority w:val="99"/>
    <w:semiHidden/>
    <w:unhideWhenUsed/>
    <w:rsid w:val="005248B2"/>
  </w:style>
  <w:style w:type="table" w:customStyle="1" w:styleId="Cuadrculamedia2421">
    <w:name w:val="Cuadrícula media 2421"/>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1">
    <w:name w:val="Tabla clásica 21321"/>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1">
    <w:name w:val="Tabla profesional1321"/>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1">
    <w:name w:val="Tabla con cuadrícula432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1">
    <w:name w:val="Tabla con cuadrícula213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1">
    <w:name w:val="Cuadrícula de tabla clara142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1">
    <w:name w:val="Tabla con cuadrícula31321"/>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1">
    <w:name w:val="Tabla clásica 31321"/>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1">
    <w:name w:val="Tabla con lista 81321"/>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1">
    <w:name w:val="Tabla con efectos 3D 11321"/>
    <w:basedOn w:val="Tablanormal"/>
    <w:semiHidden/>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1">
    <w:name w:val="Tabla con cuadrícula11421"/>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1">
    <w:name w:val="Cuadrícula de tabla clara1132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1">
    <w:name w:val="Tabla clásica 2232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1">
    <w:name w:val="Tabla profesional232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1">
    <w:name w:val="Tabla clásica 2332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1">
    <w:name w:val="Tabla profesional332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1">
    <w:name w:val="Tabla con cuadrícula123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1">
    <w:name w:val="Tabla con cuadrícula532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1">
    <w:name w:val="Tabla con cuadrícula133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1">
    <w:name w:val="Tabla con cuadrícula632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1">
    <w:name w:val="Tabla con cuadrícula143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1">
    <w:name w:val="Tabla con cuadrícula732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1">
    <w:name w:val="Tabla con cuadrícula153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1">
    <w:name w:val="Tabla con cuadrícula832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1">
    <w:name w:val="Tabla con cuadrícula163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Grid321"/>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21">
    <w:name w:val="WW8Num5011421"/>
    <w:rsid w:val="005248B2"/>
  </w:style>
  <w:style w:type="numbering" w:customStyle="1" w:styleId="Lista411111421">
    <w:name w:val="Lista 411111421"/>
    <w:rsid w:val="005248B2"/>
  </w:style>
  <w:style w:type="numbering" w:customStyle="1" w:styleId="WW8Num501512">
    <w:name w:val="WW8Num501512"/>
    <w:rsid w:val="005248B2"/>
  </w:style>
  <w:style w:type="numbering" w:customStyle="1" w:styleId="Sinlista3321">
    <w:name w:val="Sin lista3321"/>
    <w:next w:val="Sinlista"/>
    <w:uiPriority w:val="99"/>
    <w:semiHidden/>
    <w:unhideWhenUsed/>
    <w:rsid w:val="005248B2"/>
  </w:style>
  <w:style w:type="table" w:customStyle="1" w:styleId="Tablaclsica24421">
    <w:name w:val="Tabla clásica 24421"/>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1">
    <w:name w:val="Tabla profesional4421"/>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1">
    <w:name w:val="Tabla con cuadrícula942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1">
    <w:name w:val="Tabla con cuadrícula2242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1">
    <w:name w:val="Tabla con cuadrícula3242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2">
    <w:name w:val="WW8Num50111412"/>
    <w:rsid w:val="005248B2"/>
  </w:style>
  <w:style w:type="numbering" w:customStyle="1" w:styleId="Lista4111111412">
    <w:name w:val="Lista 4111111412"/>
    <w:rsid w:val="005248B2"/>
  </w:style>
  <w:style w:type="numbering" w:customStyle="1" w:styleId="WW8Num5012412">
    <w:name w:val="WW8Num5012412"/>
    <w:rsid w:val="005248B2"/>
  </w:style>
  <w:style w:type="table" w:customStyle="1" w:styleId="Tablaconcuadrcula10421">
    <w:name w:val="Tabla con cuadrícula10421"/>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1">
    <w:name w:val="Tabla con cuadrícula2621"/>
    <w:basedOn w:val="Tablanormal"/>
    <w:next w:val="Tablaconcuadrcula"/>
    <w:uiPriority w:val="39"/>
    <w:rsid w:val="005248B2"/>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21">
    <w:name w:val="Tabla con cuadrícula2721"/>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1">
    <w:name w:val="Sin lista821"/>
    <w:next w:val="Sinlista"/>
    <w:uiPriority w:val="99"/>
    <w:semiHidden/>
    <w:unhideWhenUsed/>
    <w:rsid w:val="005248B2"/>
  </w:style>
  <w:style w:type="table" w:customStyle="1" w:styleId="TableNormal221">
    <w:name w:val="Table Normal221"/>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21">
    <w:name w:val="Tabla con cuadrícula2821"/>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1">
    <w:name w:val="Cuadrícula de tabla clara41"/>
    <w:basedOn w:val="Tablanormal"/>
    <w:next w:val="Cuadrculadetablaclara2"/>
    <w:uiPriority w:val="40"/>
    <w:rsid w:val="005248B2"/>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21">
    <w:name w:val="Sin lista921"/>
    <w:next w:val="Sinlista"/>
    <w:uiPriority w:val="99"/>
    <w:semiHidden/>
    <w:unhideWhenUsed/>
    <w:rsid w:val="005248B2"/>
  </w:style>
  <w:style w:type="table" w:customStyle="1" w:styleId="TableNormal321">
    <w:name w:val="Table Normal321"/>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21">
    <w:name w:val="Tabla con cuadrícula2921"/>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1">
    <w:name w:val="Cuadrícula de tabla clara221"/>
    <w:basedOn w:val="Tablanormal"/>
    <w:next w:val="Cuadrculadetablaclara2"/>
    <w:uiPriority w:val="40"/>
    <w:rsid w:val="005248B2"/>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21">
    <w:name w:val="Table Normal421"/>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12">
    <w:name w:val="Sin lista1012"/>
    <w:next w:val="Sinlista"/>
    <w:uiPriority w:val="99"/>
    <w:semiHidden/>
    <w:unhideWhenUsed/>
    <w:rsid w:val="005248B2"/>
  </w:style>
  <w:style w:type="table" w:customStyle="1" w:styleId="Tablaconcuadrcula3011">
    <w:name w:val="Tabla con cuadrícula3011"/>
    <w:basedOn w:val="Tablanormal"/>
    <w:next w:val="Tablaconcuadrcula"/>
    <w:uiPriority w:val="3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1">
    <w:name w:val="Lista vistosa - Énfasis 1411"/>
    <w:basedOn w:val="Tablanormal"/>
    <w:next w:val="Listavistosa-nfasis1"/>
    <w:uiPriority w:val="34"/>
    <w:unhideWhenUsed/>
    <w:rsid w:val="005248B2"/>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1">
    <w:name w:val="Cuadrícula media 2511"/>
    <w:basedOn w:val="Tablanormal"/>
    <w:next w:val="Cuadrculamedia2"/>
    <w:uiPriority w:val="1"/>
    <w:unhideWhenUsed/>
    <w:rsid w:val="005248B2"/>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1">
    <w:name w:val="Tabla con cuadrícula11511"/>
    <w:basedOn w:val="Tablanormal"/>
    <w:next w:val="Tablaconcuadrcula"/>
    <w:uiPriority w:val="59"/>
    <w:rsid w:val="005248B2"/>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1">
    <w:name w:val="Table Normal511"/>
    <w:rsid w:val="005248B2"/>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411">
    <w:name w:val="TableGrid411"/>
    <w:rsid w:val="005248B2"/>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11">
    <w:name w:val="Tabla moderna111"/>
    <w:basedOn w:val="Tablanormal"/>
    <w:next w:val="Tablamoderna"/>
    <w:semiHidden/>
    <w:unhideWhenUsed/>
    <w:rsid w:val="005248B2"/>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1">
    <w:name w:val="Tabla con cuadrícula2101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1">
    <w:name w:val="Calendar 1111"/>
    <w:basedOn w:val="Tablanormal"/>
    <w:uiPriority w:val="99"/>
    <w:qFormat/>
    <w:rsid w:val="005248B2"/>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2">
    <w:name w:val="Sin lista1512"/>
    <w:next w:val="Sinlista"/>
    <w:uiPriority w:val="99"/>
    <w:semiHidden/>
    <w:unhideWhenUsed/>
    <w:rsid w:val="005248B2"/>
  </w:style>
  <w:style w:type="table" w:customStyle="1" w:styleId="Tablaconcuadrcula3611">
    <w:name w:val="Tabla con cuadrícula3611"/>
    <w:basedOn w:val="Tablanormal"/>
    <w:next w:val="Tablaconcuadrcula"/>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1">
    <w:name w:val="Tabla clásica 2811"/>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1">
    <w:name w:val="Tabla clásica 3511"/>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1">
    <w:name w:val="Tabla con lista 8511"/>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1">
    <w:name w:val="Tabla profesional811"/>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1">
    <w:name w:val="Tabla con efectos 3D 1511"/>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1">
    <w:name w:val="Tabla con cuadrícula11611"/>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1">
    <w:name w:val="Tabla con cuadrícula21411"/>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1">
    <w:name w:val="Tabla con cuadrícula31411"/>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2">
    <w:name w:val="Sin lista11212"/>
    <w:next w:val="Sinlista"/>
    <w:uiPriority w:val="99"/>
    <w:semiHidden/>
    <w:unhideWhenUsed/>
    <w:rsid w:val="005248B2"/>
  </w:style>
  <w:style w:type="numbering" w:customStyle="1" w:styleId="Sinlista2512">
    <w:name w:val="Sin lista2512"/>
    <w:next w:val="Sinlista"/>
    <w:uiPriority w:val="99"/>
    <w:semiHidden/>
    <w:unhideWhenUsed/>
    <w:rsid w:val="005248B2"/>
  </w:style>
  <w:style w:type="table" w:customStyle="1" w:styleId="Tablaconcuadrcula111211">
    <w:name w:val="Tabla con cuadrícula111211"/>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2">
    <w:name w:val="Sin lista3412"/>
    <w:next w:val="Sinlista"/>
    <w:uiPriority w:val="99"/>
    <w:semiHidden/>
    <w:unhideWhenUsed/>
    <w:rsid w:val="005248B2"/>
  </w:style>
  <w:style w:type="table" w:customStyle="1" w:styleId="Tablaconcuadrcula12411">
    <w:name w:val="Tabla con cuadrícula12411"/>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2">
    <w:name w:val="Sin lista4112"/>
    <w:next w:val="Sinlista"/>
    <w:uiPriority w:val="99"/>
    <w:semiHidden/>
    <w:unhideWhenUsed/>
    <w:rsid w:val="005248B2"/>
  </w:style>
  <w:style w:type="table" w:customStyle="1" w:styleId="Tablaconcuadrcula5411">
    <w:name w:val="Tabla con cuadrícula541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1">
    <w:name w:val="Tabla con cuadrícula13411"/>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2">
    <w:name w:val="Sin lista5112"/>
    <w:next w:val="Sinlista"/>
    <w:uiPriority w:val="99"/>
    <w:semiHidden/>
    <w:unhideWhenUsed/>
    <w:rsid w:val="005248B2"/>
  </w:style>
  <w:style w:type="table" w:customStyle="1" w:styleId="Tablaconcuadrcula6411">
    <w:name w:val="Tabla con cuadrícula641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1">
    <w:name w:val="Tabla con cuadrícula14411"/>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2">
    <w:name w:val="Sin lista6112"/>
    <w:next w:val="Sinlista"/>
    <w:uiPriority w:val="99"/>
    <w:semiHidden/>
    <w:unhideWhenUsed/>
    <w:rsid w:val="005248B2"/>
  </w:style>
  <w:style w:type="table" w:customStyle="1" w:styleId="Tablaconcuadrcula7411">
    <w:name w:val="Tabla con cuadrícula741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1">
    <w:name w:val="Tabla con cuadrícula15411"/>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2">
    <w:name w:val="Sin lista7112"/>
    <w:next w:val="Sinlista"/>
    <w:uiPriority w:val="99"/>
    <w:semiHidden/>
    <w:unhideWhenUsed/>
    <w:rsid w:val="005248B2"/>
  </w:style>
  <w:style w:type="table" w:customStyle="1" w:styleId="Tablaconcuadrcula8411">
    <w:name w:val="Tabla con cuadrícula841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1">
    <w:name w:val="Tabla con cuadrícula16411"/>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0">
    <w:name w:val="TableGrid1111"/>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11">
    <w:name w:val="Cuadrícula de tabla clara151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2">
    <w:name w:val="Tabla con cuadrícula311112"/>
    <w:basedOn w:val="Tablanormal"/>
    <w:next w:val="Tablaconcuadrcula"/>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2">
    <w:name w:val="Sin lista111112"/>
    <w:next w:val="Sinlista"/>
    <w:uiPriority w:val="99"/>
    <w:semiHidden/>
    <w:unhideWhenUsed/>
    <w:rsid w:val="005248B2"/>
  </w:style>
  <w:style w:type="table" w:customStyle="1" w:styleId="Tablaclsica21411">
    <w:name w:val="Tabla clásica 21411"/>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1">
    <w:name w:val="Tabla clásica 31411"/>
    <w:basedOn w:val="Tablanormal"/>
    <w:next w:val="Tablaclsica3"/>
    <w:semiHidden/>
    <w:unhideWhenUsed/>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1">
    <w:name w:val="Tabla con lista 81411"/>
    <w:basedOn w:val="Tablanormal"/>
    <w:next w:val="Tablaconlista8"/>
    <w:semiHidden/>
    <w:unhideWhenUsed/>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1">
    <w:name w:val="Tabla con efectos 3D 11411"/>
    <w:basedOn w:val="Tablanormal"/>
    <w:next w:val="Tablaconefectos3D1"/>
    <w:semiHidden/>
    <w:unhideWhenUsed/>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1">
    <w:name w:val="Tabla profesional1411"/>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1">
    <w:name w:val="Cuadrícula de tabla clara1141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1">
    <w:name w:val="Tabla clásica 224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1">
    <w:name w:val="Tabla profesional24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1">
    <w:name w:val="Tabla clásica 234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1">
    <w:name w:val="Tabla profesional34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1">
    <w:name w:val="Cuadrícula media 21111"/>
    <w:basedOn w:val="Tablanormal"/>
    <w:uiPriority w:val="1"/>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1">
    <w:name w:val="Tabla con cuadrícula9511"/>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1">
    <w:name w:val="Tabla con cuadrícula10511"/>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1">
    <w:name w:val="Tabla con cuadrícula171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1">
    <w:name w:val="Tabla con cuadrícula2251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1">
    <w:name w:val="Tabla con cuadrícula3251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2">
    <w:name w:val="Lista 41412"/>
    <w:basedOn w:val="Sinlista"/>
    <w:rsid w:val="005248B2"/>
  </w:style>
  <w:style w:type="table" w:customStyle="1" w:styleId="TableGrid1311">
    <w:name w:val="Table Grid1311"/>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1">
    <w:name w:val="Tabla clásica 24511"/>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1">
    <w:name w:val="Tabla clásica 32111"/>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1">
    <w:name w:val="Tabla con lista 82111"/>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1">
    <w:name w:val="Tabla profesional4511"/>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1">
    <w:name w:val="Tabla con efectos 3D 12111"/>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2">
    <w:name w:val="Sin lista21112"/>
    <w:next w:val="Sinlista"/>
    <w:uiPriority w:val="99"/>
    <w:semiHidden/>
    <w:unhideWhenUsed/>
    <w:rsid w:val="005248B2"/>
  </w:style>
  <w:style w:type="table" w:customStyle="1" w:styleId="Cuadrculamedia22111">
    <w:name w:val="Cuadrícula media 22111"/>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1">
    <w:name w:val="Tabla clásica 211111"/>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1">
    <w:name w:val="Tabla profesional11111"/>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1">
    <w:name w:val="Tabla con cuadrícula4111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1">
    <w:name w:val="Cuadrícula de tabla clara1211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1">
    <w:name w:val="Tabla clásica 311111"/>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1">
    <w:name w:val="Tabla con lista 811111"/>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1">
    <w:name w:val="Tabla con efectos 3D 111111"/>
    <w:basedOn w:val="Tablanormal"/>
    <w:semiHidden/>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1">
    <w:name w:val="Tabla con cuadrícula1111111"/>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1">
    <w:name w:val="Cuadrícula de tabla clara11111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1">
    <w:name w:val="Tabla clásica 2211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1">
    <w:name w:val="Tabla profesional211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1">
    <w:name w:val="Tabla clásica 2311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1">
    <w:name w:val="Tabla profesional311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1">
    <w:name w:val="Tabla con cuadrícula121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1">
    <w:name w:val="Tabla con cuadrícula511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1">
    <w:name w:val="Tabla con cuadrícula131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
    <w:name w:val="Tabla con cuadrícula611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1">
    <w:name w:val="Tabla con cuadrícula141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2">
    <w:name w:val="Tabla con cuadrícula7111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1">
    <w:name w:val="Tabla con cuadrícula151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2">
    <w:name w:val="Tabla con cuadrícula81112"/>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1">
    <w:name w:val="Tabla con cuadrícula161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2">
    <w:name w:val="WW8Num50111512"/>
    <w:rsid w:val="005248B2"/>
  </w:style>
  <w:style w:type="numbering" w:customStyle="1" w:styleId="Lista4111111512">
    <w:name w:val="Lista 4111111512"/>
    <w:rsid w:val="005248B2"/>
  </w:style>
  <w:style w:type="numbering" w:customStyle="1" w:styleId="WW8Num5012512">
    <w:name w:val="WW8Num5012512"/>
    <w:rsid w:val="005248B2"/>
  </w:style>
  <w:style w:type="table" w:customStyle="1" w:styleId="Tablaclsica241111">
    <w:name w:val="Tabla clásica 241111"/>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1">
    <w:name w:val="Tabla profesional41111"/>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1">
    <w:name w:val="Tabla con cuadrícula9111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1">
    <w:name w:val="Tabla con cuadrícula221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1">
    <w:name w:val="Tabla con cuadrícula3211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2">
    <w:name w:val="WW8Num501111112"/>
    <w:rsid w:val="005248B2"/>
  </w:style>
  <w:style w:type="numbering" w:customStyle="1" w:styleId="Lista41111111112">
    <w:name w:val="Lista 41111111112"/>
    <w:rsid w:val="005248B2"/>
  </w:style>
  <w:style w:type="table" w:customStyle="1" w:styleId="Tablaconcuadrcula101111">
    <w:name w:val="Tabla con cuadrícula101111"/>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1">
    <w:name w:val="Tabla con cuadrícula18111"/>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1">
    <w:name w:val="Tabla con cuadrícula2311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1">
    <w:name w:val="Tabla con cuadrícula3311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2">
    <w:name w:val="WW8Num502112"/>
    <w:rsid w:val="005248B2"/>
  </w:style>
  <w:style w:type="numbering" w:customStyle="1" w:styleId="Lista411113">
    <w:name w:val="Lista 411113"/>
    <w:basedOn w:val="Sinlista"/>
    <w:rsid w:val="005248B2"/>
  </w:style>
  <w:style w:type="numbering" w:customStyle="1" w:styleId="Sinlista12112">
    <w:name w:val="Sin lista12112"/>
    <w:next w:val="Sinlista"/>
    <w:uiPriority w:val="99"/>
    <w:semiHidden/>
    <w:unhideWhenUsed/>
    <w:rsid w:val="005248B2"/>
  </w:style>
  <w:style w:type="table" w:customStyle="1" w:styleId="Tablaclsica25111">
    <w:name w:val="Tabla clásica 25111"/>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1">
    <w:name w:val="Tabla profesional5111"/>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2">
    <w:name w:val="Estilo311112"/>
    <w:rsid w:val="005248B2"/>
  </w:style>
  <w:style w:type="numbering" w:customStyle="1" w:styleId="Sinlista22112">
    <w:name w:val="Sin lista22112"/>
    <w:next w:val="Sinlista"/>
    <w:uiPriority w:val="99"/>
    <w:semiHidden/>
    <w:unhideWhenUsed/>
    <w:rsid w:val="005248B2"/>
  </w:style>
  <w:style w:type="numbering" w:customStyle="1" w:styleId="WW8Num50112112">
    <w:name w:val="WW8Num50112112"/>
    <w:rsid w:val="005248B2"/>
  </w:style>
  <w:style w:type="numbering" w:customStyle="1" w:styleId="Lista4111112112">
    <w:name w:val="Lista 4111112112"/>
    <w:rsid w:val="005248B2"/>
  </w:style>
  <w:style w:type="numbering" w:customStyle="1" w:styleId="WW8Num5013112">
    <w:name w:val="WW8Num5013112"/>
    <w:rsid w:val="005248B2"/>
  </w:style>
  <w:style w:type="numbering" w:customStyle="1" w:styleId="Sinlista31112">
    <w:name w:val="Sin lista31112"/>
    <w:next w:val="Sinlista"/>
    <w:uiPriority w:val="99"/>
    <w:semiHidden/>
    <w:unhideWhenUsed/>
    <w:rsid w:val="005248B2"/>
  </w:style>
  <w:style w:type="table" w:customStyle="1" w:styleId="Tablaclsica242111">
    <w:name w:val="Tabla clásica 242111"/>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1">
    <w:name w:val="Tabla profesional42111"/>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1">
    <w:name w:val="Tabla con cuadrícula9211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1">
    <w:name w:val="Tabla con cuadrícula222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1">
    <w:name w:val="Tabla con cuadrícula3221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2">
    <w:name w:val="WW8Num50122112"/>
    <w:rsid w:val="005248B2"/>
  </w:style>
  <w:style w:type="table" w:customStyle="1" w:styleId="Tablaconcuadrcula102111">
    <w:name w:val="Tabla con cuadrícula102111"/>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1">
    <w:name w:val="Tabla con cuadrícula19111"/>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1">
    <w:name w:val="Tabla con cuadrícula1101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1">
    <w:name w:val="Tabla con cuadrícula2411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1">
    <w:name w:val="Tabla con cuadrícula3411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2">
    <w:name w:val="WW8Num503112"/>
    <w:rsid w:val="005248B2"/>
  </w:style>
  <w:style w:type="numbering" w:customStyle="1" w:styleId="Lista412112">
    <w:name w:val="Lista 412112"/>
    <w:basedOn w:val="Sinlista"/>
    <w:rsid w:val="005248B2"/>
  </w:style>
  <w:style w:type="numbering" w:customStyle="1" w:styleId="Sinlista13112">
    <w:name w:val="Sin lista13112"/>
    <w:next w:val="Sinlista"/>
    <w:uiPriority w:val="99"/>
    <w:semiHidden/>
    <w:unhideWhenUsed/>
    <w:rsid w:val="005248B2"/>
  </w:style>
  <w:style w:type="table" w:customStyle="1" w:styleId="TableGrid11111">
    <w:name w:val="Table Grid11111"/>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1">
    <w:name w:val="Tabla clásica 26111"/>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1">
    <w:name w:val="Tabla clásica 33111"/>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1">
    <w:name w:val="Tabla con lista 83111"/>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1">
    <w:name w:val="Tabla profesional6111"/>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1">
    <w:name w:val="Tabla con efectos 3D 13111"/>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2">
    <w:name w:val="Estilo312112"/>
    <w:rsid w:val="005248B2"/>
  </w:style>
  <w:style w:type="numbering" w:customStyle="1" w:styleId="Sinlista23112">
    <w:name w:val="Sin lista23112"/>
    <w:next w:val="Sinlista"/>
    <w:uiPriority w:val="99"/>
    <w:semiHidden/>
    <w:unhideWhenUsed/>
    <w:rsid w:val="005248B2"/>
  </w:style>
  <w:style w:type="table" w:customStyle="1" w:styleId="Cuadrculamedia23111">
    <w:name w:val="Cuadrícula media 23111"/>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1">
    <w:name w:val="Tabla clásica 212111"/>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1">
    <w:name w:val="Tabla profesional12111"/>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1">
    <w:name w:val="Tabla con cuadrícula4211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1">
    <w:name w:val="Tabla con cuadrícula212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1">
    <w:name w:val="Cuadrícula de tabla clara1311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1">
    <w:name w:val="Tabla con cuadrícula312111"/>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1">
    <w:name w:val="Tabla clásica 312111"/>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1">
    <w:name w:val="Tabla con lista 812111"/>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1">
    <w:name w:val="Tabla con efectos 3D 112111"/>
    <w:basedOn w:val="Tablanormal"/>
    <w:semiHidden/>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1">
    <w:name w:val="Tabla con cuadrícula112111"/>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1">
    <w:name w:val="Cuadrícula de tabla clara11211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1">
    <w:name w:val="Tabla clásica 2221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1">
    <w:name w:val="Tabla profesional221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1">
    <w:name w:val="Tabla clásica 2321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1">
    <w:name w:val="Tabla profesional321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1">
    <w:name w:val="Tabla con cuadrícula122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1">
    <w:name w:val="Tabla con cuadrícula521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1">
    <w:name w:val="Tabla con cuadrícula132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1">
    <w:name w:val="Tabla con cuadrícula621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1">
    <w:name w:val="Tabla con cuadrícula142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1">
    <w:name w:val="Tabla con cuadrícula721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1">
    <w:name w:val="Tabla con cuadrícula152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1">
    <w:name w:val="Tabla con cuadrícula821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1">
    <w:name w:val="Tabla con cuadrícula162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Grid2111"/>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112">
    <w:name w:val="WW8Num50113112"/>
    <w:rsid w:val="005248B2"/>
  </w:style>
  <w:style w:type="numbering" w:customStyle="1" w:styleId="Lista4111113112">
    <w:name w:val="Lista 4111113112"/>
    <w:rsid w:val="005248B2"/>
  </w:style>
  <w:style w:type="numbering" w:customStyle="1" w:styleId="WW8Num5014112">
    <w:name w:val="WW8Num5014112"/>
    <w:rsid w:val="005248B2"/>
  </w:style>
  <w:style w:type="numbering" w:customStyle="1" w:styleId="Sinlista32112">
    <w:name w:val="Sin lista32112"/>
    <w:next w:val="Sinlista"/>
    <w:uiPriority w:val="99"/>
    <w:semiHidden/>
    <w:unhideWhenUsed/>
    <w:rsid w:val="005248B2"/>
  </w:style>
  <w:style w:type="table" w:customStyle="1" w:styleId="Tablaclsica243111">
    <w:name w:val="Tabla clásica 243111"/>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1">
    <w:name w:val="Tabla profesional43111"/>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1">
    <w:name w:val="Tabla con cuadrícula9311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1">
    <w:name w:val="Tabla con cuadrícula223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1">
    <w:name w:val="Tabla con cuadrícula3231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2">
    <w:name w:val="WW8Num501113112"/>
    <w:rsid w:val="005248B2"/>
  </w:style>
  <w:style w:type="numbering" w:customStyle="1" w:styleId="Lista41111113112">
    <w:name w:val="Lista 41111113112"/>
    <w:rsid w:val="005248B2"/>
  </w:style>
  <w:style w:type="numbering" w:customStyle="1" w:styleId="WW8Num50123112">
    <w:name w:val="WW8Num50123112"/>
    <w:rsid w:val="005248B2"/>
  </w:style>
  <w:style w:type="table" w:customStyle="1" w:styleId="Tablaconcuadrcula103111">
    <w:name w:val="Tabla con cuadrícula103111"/>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1">
    <w:name w:val="Tabla con cuadrícula20111"/>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1">
    <w:name w:val="Tabla con cuadrícula1131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1">
    <w:name w:val="Tabla con cuadrícula2511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1">
    <w:name w:val="Tabla con cuadrícula35111"/>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2">
    <w:name w:val="Sin lista14112"/>
    <w:next w:val="Sinlista"/>
    <w:uiPriority w:val="99"/>
    <w:semiHidden/>
    <w:unhideWhenUsed/>
    <w:rsid w:val="005248B2"/>
  </w:style>
  <w:style w:type="table" w:customStyle="1" w:styleId="TableGrid12111">
    <w:name w:val="Table Grid12111"/>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1">
    <w:name w:val="Tabla clásica 27111"/>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1">
    <w:name w:val="Tabla clásica 34111"/>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1">
    <w:name w:val="Tabla con lista 84111"/>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1">
    <w:name w:val="Tabla profesional7111"/>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1">
    <w:name w:val="Tabla con efectos 3D 14111"/>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2">
    <w:name w:val="Sin lista24112"/>
    <w:next w:val="Sinlista"/>
    <w:uiPriority w:val="99"/>
    <w:semiHidden/>
    <w:unhideWhenUsed/>
    <w:rsid w:val="005248B2"/>
  </w:style>
  <w:style w:type="table" w:customStyle="1" w:styleId="Cuadrculamedia24111">
    <w:name w:val="Cuadrícula media 24111"/>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1">
    <w:name w:val="Tabla clásica 213111"/>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1">
    <w:name w:val="Tabla profesional13111"/>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1">
    <w:name w:val="Tabla con cuadrícula4311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1">
    <w:name w:val="Tabla con cuadrícula213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1">
    <w:name w:val="Cuadrícula de tabla clara1411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1">
    <w:name w:val="Tabla con cuadrícula313111"/>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1">
    <w:name w:val="Tabla clásica 313111"/>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1">
    <w:name w:val="Tabla con lista 813111"/>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1">
    <w:name w:val="Tabla con efectos 3D 113111"/>
    <w:basedOn w:val="Tablanormal"/>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1">
    <w:name w:val="Tabla con cuadrícula114111"/>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1">
    <w:name w:val="Cuadrícula de tabla clara113111"/>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1">
    <w:name w:val="Tabla clásica 2231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1">
    <w:name w:val="Tabla profesional231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1">
    <w:name w:val="Tabla clásica 2331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1">
    <w:name w:val="Tabla profesional33111"/>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1">
    <w:name w:val="Tabla con cuadrícula123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1">
    <w:name w:val="Tabla con cuadrícula531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1">
    <w:name w:val="Tabla con cuadrícula133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1">
    <w:name w:val="Tabla con cuadrícula631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1">
    <w:name w:val="Tabla con cuadrícula143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1">
    <w:name w:val="Tabla con cuadrícula731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1">
    <w:name w:val="Tabla con cuadrícula153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1">
    <w:name w:val="Tabla con cuadrícula831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1">
    <w:name w:val="Tabla con cuadrícula163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
    <w:name w:val="TableGrid3111"/>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112">
    <w:name w:val="WW8Num50114112"/>
    <w:rsid w:val="005248B2"/>
  </w:style>
  <w:style w:type="numbering" w:customStyle="1" w:styleId="Lista4111114112">
    <w:name w:val="Lista 4111114112"/>
    <w:rsid w:val="005248B2"/>
  </w:style>
  <w:style w:type="numbering" w:customStyle="1" w:styleId="Sinlista33112">
    <w:name w:val="Sin lista33112"/>
    <w:next w:val="Sinlista"/>
    <w:uiPriority w:val="99"/>
    <w:semiHidden/>
    <w:unhideWhenUsed/>
    <w:rsid w:val="005248B2"/>
  </w:style>
  <w:style w:type="table" w:customStyle="1" w:styleId="Tablaclsica244111">
    <w:name w:val="Tabla clásica 244111"/>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1">
    <w:name w:val="Tabla profesional44111"/>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1">
    <w:name w:val="Tabla con cuadrícula94111"/>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1">
    <w:name w:val="Tabla con cuadrícula224111"/>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1">
    <w:name w:val="Tabla con cuadrícula324111"/>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1">
    <w:name w:val="Tabla con cuadrícula104111"/>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1">
    <w:name w:val="Tabla con cuadrícula26111"/>
    <w:basedOn w:val="Tablanormal"/>
    <w:next w:val="Tablaconcuadrcula"/>
    <w:uiPriority w:val="39"/>
    <w:rsid w:val="005248B2"/>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1">
    <w:name w:val="Table Normal1111"/>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7111">
    <w:name w:val="Tabla con cuadrícula27111"/>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2">
    <w:name w:val="Sin lista8112"/>
    <w:next w:val="Sinlista"/>
    <w:uiPriority w:val="99"/>
    <w:semiHidden/>
    <w:unhideWhenUsed/>
    <w:rsid w:val="005248B2"/>
  </w:style>
  <w:style w:type="table" w:customStyle="1" w:styleId="TableNormal2111">
    <w:name w:val="Table Normal2111"/>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11">
    <w:name w:val="Tabla con cuadrícula28111"/>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1">
    <w:name w:val="Cuadrícula de tabla clara311"/>
    <w:basedOn w:val="Tablanormal"/>
    <w:next w:val="Cuadrculadetablaclara2"/>
    <w:uiPriority w:val="40"/>
    <w:rsid w:val="005248B2"/>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112">
    <w:name w:val="Sin lista9112"/>
    <w:next w:val="Sinlista"/>
    <w:uiPriority w:val="99"/>
    <w:semiHidden/>
    <w:unhideWhenUsed/>
    <w:rsid w:val="005248B2"/>
  </w:style>
  <w:style w:type="table" w:customStyle="1" w:styleId="TableNormal3111">
    <w:name w:val="Table Normal3111"/>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111">
    <w:name w:val="Tabla con cuadrícula29111"/>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1">
    <w:name w:val="Cuadrícula de tabla clara2111"/>
    <w:basedOn w:val="Tablanormal"/>
    <w:next w:val="Cuadrculadetablaclara2"/>
    <w:uiPriority w:val="40"/>
    <w:rsid w:val="005248B2"/>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4111">
    <w:name w:val="Table Normal4111"/>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normal221">
    <w:name w:val="Tabla normal 221"/>
    <w:basedOn w:val="Tablanormal"/>
    <w:uiPriority w:val="42"/>
    <w:rsid w:val="005248B2"/>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91">
    <w:name w:val="Tabla con cuadrícula391"/>
    <w:basedOn w:val="Tablanormal"/>
    <w:next w:val="Tablaconcuadrcula"/>
    <w:uiPriority w:val="39"/>
    <w:rsid w:val="005248B2"/>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semiHidden/>
    <w:unhideWhenUsed/>
    <w:qFormat/>
    <w:rsid w:val="005248B2"/>
    <w:pPr>
      <w:widowControl w:val="0"/>
      <w:autoSpaceDE w:val="0"/>
      <w:autoSpaceDN w:val="0"/>
      <w:spacing w:after="0" w:line="240" w:lineRule="auto"/>
    </w:pPr>
    <w:rPr>
      <w:rFonts w:ascii="Calibri" w:eastAsia="Calibri" w:hAnsi="Calibri" w:cs="Cambria"/>
      <w:kern w:val="0"/>
      <w:lang w:val="en-US"/>
      <w14:ligatures w14:val="none"/>
    </w:rPr>
    <w:tblPr>
      <w:tblInd w:w="0" w:type="dxa"/>
      <w:tblCellMar>
        <w:top w:w="0" w:type="dxa"/>
        <w:left w:w="0" w:type="dxa"/>
        <w:bottom w:w="0" w:type="dxa"/>
        <w:right w:w="0" w:type="dxa"/>
      </w:tblCellMar>
    </w:tblPr>
  </w:style>
  <w:style w:type="table" w:customStyle="1" w:styleId="Tablaconcuadrcula504">
    <w:name w:val="Tabla con cuadrícula504"/>
    <w:basedOn w:val="Tablanormal"/>
    <w:next w:val="Tablaconcuadrcula"/>
    <w:uiPriority w:val="3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5248B2"/>
  </w:style>
  <w:style w:type="table" w:customStyle="1" w:styleId="TableNormal81">
    <w:name w:val="Table Normal81"/>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401">
    <w:name w:val="Tabla con cuadrícula401"/>
    <w:basedOn w:val="Tablanormal"/>
    <w:next w:val="Tablaconcuadrcula"/>
    <w:uiPriority w:val="3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91">
    <w:name w:val="Table Normal91"/>
    <w:uiPriority w:val="2"/>
    <w:qFormat/>
    <w:rsid w:val="005248B2"/>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461">
    <w:name w:val="Tabla con cuadrícula461"/>
    <w:basedOn w:val="Tablanormal"/>
    <w:next w:val="Tablaconcuadrcula"/>
    <w:uiPriority w:val="39"/>
    <w:rsid w:val="005248B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1">
    <w:name w:val="Tabla con cuadrícula471"/>
    <w:basedOn w:val="Tablanormal"/>
    <w:next w:val="Tablaconcuadrcula"/>
    <w:uiPriority w:val="39"/>
    <w:rsid w:val="005248B2"/>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5248B2"/>
  </w:style>
  <w:style w:type="table" w:customStyle="1" w:styleId="Tablaconcuadrcula5021">
    <w:name w:val="Tabla con cuadrícula5021"/>
    <w:basedOn w:val="Tablanormal"/>
    <w:next w:val="Tablaconcuadrcula"/>
    <w:uiPriority w:val="39"/>
    <w:rsid w:val="005248B2"/>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9">
    <w:name w:val="Tabla con cuadrícula59"/>
    <w:basedOn w:val="Tablanormal"/>
    <w:next w:val="Tablaconcuadrcula"/>
    <w:uiPriority w:val="3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9">
    <w:name w:val="Sin lista29"/>
    <w:next w:val="Sinlista"/>
    <w:uiPriority w:val="99"/>
    <w:semiHidden/>
    <w:unhideWhenUsed/>
    <w:rsid w:val="005248B2"/>
  </w:style>
  <w:style w:type="table" w:customStyle="1" w:styleId="TableNormal17">
    <w:name w:val="Table Normal17"/>
    <w:uiPriority w:val="2"/>
    <w:qFormat/>
    <w:rsid w:val="005248B2"/>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Tablaconcuadrcula60">
    <w:name w:val="Tabla con cuadrícula60"/>
    <w:basedOn w:val="Tablanormal"/>
    <w:next w:val="Tablaconcuadrcula"/>
    <w:uiPriority w:val="3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8">
    <w:name w:val="Lista vistosa - Énfasis 18"/>
    <w:basedOn w:val="Tablanormal"/>
    <w:next w:val="Listavistosa-nfasis1"/>
    <w:uiPriority w:val="34"/>
    <w:unhideWhenUsed/>
    <w:rsid w:val="005248B2"/>
    <w:pPr>
      <w:spacing w:after="0" w:line="240" w:lineRule="auto"/>
    </w:pPr>
    <w:rPr>
      <w:rFonts w:eastAsia="Calibri"/>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9">
    <w:name w:val="Cuadrícula media 29"/>
    <w:basedOn w:val="Tablanormal"/>
    <w:next w:val="Cuadrculamedia2"/>
    <w:uiPriority w:val="1"/>
    <w:unhideWhenUsed/>
    <w:rsid w:val="005248B2"/>
    <w:pPr>
      <w:spacing w:after="0" w:line="240" w:lineRule="auto"/>
    </w:pPr>
    <w:rPr>
      <w:rFonts w:eastAsia="Calibri"/>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8">
    <w:name w:val="Tabla con cuadrícula128"/>
    <w:basedOn w:val="Tablanormal"/>
    <w:next w:val="Tablaconcuadrcula"/>
    <w:uiPriority w:val="59"/>
    <w:rsid w:val="005248B2"/>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513">
    <w:name w:val="Lista 513"/>
    <w:basedOn w:val="Sinlista"/>
    <w:rsid w:val="005248B2"/>
  </w:style>
  <w:style w:type="numbering" w:customStyle="1" w:styleId="List63">
    <w:name w:val="List 63"/>
    <w:basedOn w:val="Sinlista"/>
    <w:rsid w:val="005248B2"/>
  </w:style>
  <w:style w:type="numbering" w:customStyle="1" w:styleId="Estiloimportado83">
    <w:name w:val="Estilo importado 83"/>
    <w:rsid w:val="005248B2"/>
  </w:style>
  <w:style w:type="numbering" w:customStyle="1" w:styleId="Estiloimportado93">
    <w:name w:val="Estilo importado 93"/>
    <w:rsid w:val="005248B2"/>
  </w:style>
  <w:style w:type="numbering" w:customStyle="1" w:styleId="List73">
    <w:name w:val="List 73"/>
    <w:basedOn w:val="Sinlista"/>
    <w:rsid w:val="005248B2"/>
  </w:style>
  <w:style w:type="numbering" w:customStyle="1" w:styleId="List83">
    <w:name w:val="List 83"/>
    <w:basedOn w:val="Sinlista"/>
    <w:rsid w:val="005248B2"/>
  </w:style>
  <w:style w:type="numbering" w:customStyle="1" w:styleId="List103">
    <w:name w:val="List 103"/>
    <w:basedOn w:val="Sinlista"/>
    <w:rsid w:val="005248B2"/>
  </w:style>
  <w:style w:type="numbering" w:customStyle="1" w:styleId="List113">
    <w:name w:val="List 113"/>
    <w:basedOn w:val="Sinlista"/>
    <w:rsid w:val="005248B2"/>
  </w:style>
  <w:style w:type="numbering" w:customStyle="1" w:styleId="List123">
    <w:name w:val="List 123"/>
    <w:basedOn w:val="Sinlista"/>
    <w:rsid w:val="005248B2"/>
  </w:style>
  <w:style w:type="numbering" w:customStyle="1" w:styleId="List133">
    <w:name w:val="List 133"/>
    <w:basedOn w:val="Sinlista"/>
    <w:rsid w:val="005248B2"/>
  </w:style>
  <w:style w:type="numbering" w:customStyle="1" w:styleId="List143">
    <w:name w:val="List 143"/>
    <w:basedOn w:val="Sinlista"/>
    <w:rsid w:val="005248B2"/>
  </w:style>
  <w:style w:type="numbering" w:customStyle="1" w:styleId="List153">
    <w:name w:val="List 153"/>
    <w:basedOn w:val="Sinlista"/>
    <w:rsid w:val="005248B2"/>
  </w:style>
  <w:style w:type="numbering" w:customStyle="1" w:styleId="List163">
    <w:name w:val="List 163"/>
    <w:basedOn w:val="Sinlista"/>
    <w:rsid w:val="005248B2"/>
  </w:style>
  <w:style w:type="numbering" w:customStyle="1" w:styleId="List174">
    <w:name w:val="List 174"/>
    <w:basedOn w:val="Sinlista"/>
    <w:rsid w:val="005248B2"/>
  </w:style>
  <w:style w:type="numbering" w:customStyle="1" w:styleId="List183">
    <w:name w:val="List 183"/>
    <w:basedOn w:val="Sinlista"/>
    <w:rsid w:val="005248B2"/>
  </w:style>
  <w:style w:type="numbering" w:customStyle="1" w:styleId="Estilo333">
    <w:name w:val="Estilo333"/>
    <w:rsid w:val="005248B2"/>
  </w:style>
  <w:style w:type="table" w:customStyle="1" w:styleId="TableGrid8">
    <w:name w:val="TableGrid8"/>
    <w:rsid w:val="005248B2"/>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5">
    <w:name w:val="Tabla moderna5"/>
    <w:basedOn w:val="Tablanormal"/>
    <w:next w:val="Tablamoderna"/>
    <w:semiHidden/>
    <w:unhideWhenUsed/>
    <w:rsid w:val="005248B2"/>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20">
    <w:name w:val="Tabla con cuadrícula220"/>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4">
    <w:name w:val="Calendar 14"/>
    <w:basedOn w:val="Tablanormal"/>
    <w:uiPriority w:val="99"/>
    <w:qFormat/>
    <w:rsid w:val="005248B2"/>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List1713">
    <w:name w:val="List 1713"/>
    <w:rsid w:val="005248B2"/>
  </w:style>
  <w:style w:type="table" w:customStyle="1" w:styleId="Tablanormal212">
    <w:name w:val="Tabla normal 212"/>
    <w:basedOn w:val="Tablanormal"/>
    <w:uiPriority w:val="42"/>
    <w:rsid w:val="005248B2"/>
    <w:pPr>
      <w:spacing w:after="0" w:line="240" w:lineRule="auto"/>
    </w:pPr>
    <w:rPr>
      <w:rFonts w:eastAsia="Calibri"/>
      <w:kern w:val="0"/>
      <w14:ligatures w14:val="none"/>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319">
    <w:name w:val="Tabla con cuadrícula319"/>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5">
    <w:name w:val="Tabla con cuadrícula175"/>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320">
    <w:name w:val="Tabla con cuadrícula320"/>
    <w:basedOn w:val="Tablanormal"/>
    <w:next w:val="Tablaconcuadrcula"/>
    <w:uiPriority w:val="5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rsid w:val="005248B2"/>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9">
    <w:name w:val="Tabla con cuadrícula129"/>
    <w:basedOn w:val="Tablanormal"/>
    <w:next w:val="Tablaconcuadrcula"/>
    <w:uiPriority w:val="59"/>
    <w:rsid w:val="005248B2"/>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4">
    <w:name w:val="WW8Num5011144"/>
    <w:rsid w:val="005248B2"/>
  </w:style>
  <w:style w:type="table" w:customStyle="1" w:styleId="Tablaconcuadrcula3115">
    <w:name w:val="Tabla con cuadrícula3115"/>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3">
    <w:name w:val="Table Normal213"/>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13">
    <w:name w:val="Tabla con cuadrícula2813"/>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5248B2"/>
  </w:style>
  <w:style w:type="table" w:customStyle="1" w:styleId="Tablaclsica219">
    <w:name w:val="Tabla clásica 219"/>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9">
    <w:name w:val="Tabla clásica 39"/>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9">
    <w:name w:val="Tabla con lista 89"/>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9">
    <w:name w:val="Tabla profesional19"/>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9">
    <w:name w:val="Tabla con efectos 3D 19"/>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15">
    <w:name w:val="Tabla con cuadrícula2115"/>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5">
    <w:name w:val="Tabla con cuadrícula415"/>
    <w:basedOn w:val="Tablanormal"/>
    <w:next w:val="Tablaconcuadrcula"/>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8">
    <w:name w:val="Sin lista118"/>
    <w:next w:val="Sinlista"/>
    <w:uiPriority w:val="99"/>
    <w:semiHidden/>
    <w:unhideWhenUsed/>
    <w:rsid w:val="005248B2"/>
  </w:style>
  <w:style w:type="numbering" w:customStyle="1" w:styleId="Sinlista210">
    <w:name w:val="Sin lista210"/>
    <w:next w:val="Sinlista"/>
    <w:uiPriority w:val="99"/>
    <w:semiHidden/>
    <w:unhideWhenUsed/>
    <w:rsid w:val="005248B2"/>
  </w:style>
  <w:style w:type="table" w:customStyle="1" w:styleId="Tablaconcuadrcula1118">
    <w:name w:val="Tabla con cuadrícula1118"/>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5248B2"/>
  </w:style>
  <w:style w:type="numbering" w:customStyle="1" w:styleId="Sinlista46">
    <w:name w:val="Sin lista46"/>
    <w:next w:val="Sinlista"/>
    <w:uiPriority w:val="99"/>
    <w:semiHidden/>
    <w:unhideWhenUsed/>
    <w:rsid w:val="005248B2"/>
  </w:style>
  <w:style w:type="table" w:customStyle="1" w:styleId="Tablaconcuadrcula510">
    <w:name w:val="Tabla con cuadrícula510"/>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
    <w:name w:val="Tabla con cuadrícula138"/>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5248B2"/>
  </w:style>
  <w:style w:type="table" w:customStyle="1" w:styleId="Tablaconcuadrcula68">
    <w:name w:val="Tabla con cuadrícula68"/>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8">
    <w:name w:val="Tabla con cuadrícula148"/>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6">
    <w:name w:val="Sin lista66"/>
    <w:next w:val="Sinlista"/>
    <w:uiPriority w:val="99"/>
    <w:semiHidden/>
    <w:unhideWhenUsed/>
    <w:rsid w:val="005248B2"/>
  </w:style>
  <w:style w:type="table" w:customStyle="1" w:styleId="Tablaconcuadrcula78">
    <w:name w:val="Tabla con cuadrícula78"/>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8">
    <w:name w:val="Tabla con cuadrícula158"/>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6">
    <w:name w:val="Sin lista76"/>
    <w:next w:val="Sinlista"/>
    <w:uiPriority w:val="99"/>
    <w:semiHidden/>
    <w:unhideWhenUsed/>
    <w:rsid w:val="005248B2"/>
  </w:style>
  <w:style w:type="table" w:customStyle="1" w:styleId="Tablaconcuadrcula88">
    <w:name w:val="Tabla con cuadrícula88"/>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8">
    <w:name w:val="Tabla con cuadrícula168"/>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0">
    <w:name w:val="TableGrid15"/>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9">
    <w:name w:val="Cuadrícula de tabla clara19"/>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9">
    <w:name w:val="WW8Num5019"/>
    <w:rsid w:val="005248B2"/>
  </w:style>
  <w:style w:type="numbering" w:customStyle="1" w:styleId="Sinlista1115">
    <w:name w:val="Sin lista1115"/>
    <w:next w:val="Sinlista"/>
    <w:uiPriority w:val="99"/>
    <w:semiHidden/>
    <w:unhideWhenUsed/>
    <w:rsid w:val="005248B2"/>
  </w:style>
  <w:style w:type="table" w:customStyle="1" w:styleId="Tablaclsica2110">
    <w:name w:val="Tabla clásica 2110"/>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8">
    <w:name w:val="Tabla clásica 318"/>
    <w:basedOn w:val="Tablanormal"/>
    <w:next w:val="Tablaclsica3"/>
    <w:semiHidden/>
    <w:unhideWhenUsed/>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8">
    <w:name w:val="Tabla con lista 818"/>
    <w:basedOn w:val="Tablanormal"/>
    <w:next w:val="Tablaconlista8"/>
    <w:semiHidden/>
    <w:unhideWhenUsed/>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8">
    <w:name w:val="Tabla con efectos 3D 118"/>
    <w:basedOn w:val="Tablanormal"/>
    <w:next w:val="Tablaconefectos3D1"/>
    <w:semiHidden/>
    <w:unhideWhenUsed/>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10">
    <w:name w:val="Tabla profesional110"/>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8">
    <w:name w:val="Cuadrícula de tabla clara118"/>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8">
    <w:name w:val="Tabla clásica 228"/>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8">
    <w:name w:val="Tabla profesional28"/>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8">
    <w:name w:val="Tabla clásica 238"/>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8">
    <w:name w:val="Tabla profesional38"/>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8">
    <w:name w:val="WW8Num50118"/>
    <w:rsid w:val="005248B2"/>
  </w:style>
  <w:style w:type="numbering" w:customStyle="1" w:styleId="Lista4111118">
    <w:name w:val="Lista 4111118"/>
    <w:basedOn w:val="Sinlista"/>
    <w:rsid w:val="005248B2"/>
  </w:style>
  <w:style w:type="table" w:customStyle="1" w:styleId="Cuadrculamedia2114">
    <w:name w:val="Cuadrícula media 2114"/>
    <w:basedOn w:val="Tablanormal"/>
    <w:uiPriority w:val="1"/>
    <w:semiHidden/>
    <w:unhideWhenUsed/>
    <w:rsid w:val="005248B2"/>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9">
    <w:name w:val="Tabla con cuadrícula99"/>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9">
    <w:name w:val="Tabla con cuadrícula109"/>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9">
    <w:name w:val="Tabla con cuadrícula229"/>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9">
    <w:name w:val="Tabla con cuadrícula329"/>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8">
    <w:name w:val="WW8Num508"/>
    <w:rsid w:val="005248B2"/>
  </w:style>
  <w:style w:type="numbering" w:customStyle="1" w:styleId="Lista418">
    <w:name w:val="Lista 418"/>
    <w:basedOn w:val="Sinlista"/>
    <w:rsid w:val="005248B2"/>
  </w:style>
  <w:style w:type="table" w:customStyle="1" w:styleId="TableGrid17">
    <w:name w:val="Table Grid17"/>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9">
    <w:name w:val="Tabla clásica 249"/>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5">
    <w:name w:val="Tabla clásica 325"/>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5">
    <w:name w:val="Tabla con lista 825"/>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9">
    <w:name w:val="Tabla profesional49"/>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5">
    <w:name w:val="Tabla con efectos 3D 125"/>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7">
    <w:name w:val="Estilo317"/>
    <w:rsid w:val="005248B2"/>
  </w:style>
  <w:style w:type="numbering" w:customStyle="1" w:styleId="Sinlista215">
    <w:name w:val="Sin lista215"/>
    <w:next w:val="Sinlista"/>
    <w:uiPriority w:val="99"/>
    <w:semiHidden/>
    <w:unhideWhenUsed/>
    <w:rsid w:val="005248B2"/>
  </w:style>
  <w:style w:type="table" w:customStyle="1" w:styleId="Tablaclsica2115">
    <w:name w:val="Tabla clásica 2115"/>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5">
    <w:name w:val="Tabla profesional115"/>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6">
    <w:name w:val="Tabla con cuadrícula416"/>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6">
    <w:name w:val="Tabla con cuadrícula2116"/>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5">
    <w:name w:val="Cuadrícula de tabla clara125"/>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5">
    <w:name w:val="Tabla clásica 3115"/>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5">
    <w:name w:val="Tabla con lista 8115"/>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5">
    <w:name w:val="Tabla con efectos 3D 1115"/>
    <w:basedOn w:val="Tablanormal"/>
    <w:semiHidden/>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5">
    <w:name w:val="Tabla con cuadrícula11115"/>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5">
    <w:name w:val="Cuadrícula de tabla clara1115"/>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5">
    <w:name w:val="Tabla clásica 2215"/>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5">
    <w:name w:val="Tabla profesional215"/>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5">
    <w:name w:val="Tabla clásica 2315"/>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5">
    <w:name w:val="Tabla profesional315"/>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5">
    <w:name w:val="Tabla con cuadrícula1215"/>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5">
    <w:name w:val="Tabla con cuadrícula515"/>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5">
    <w:name w:val="Tabla con cuadrícula1315"/>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5">
    <w:name w:val="Tabla con cuadrícula615"/>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5">
    <w:name w:val="Tabla con cuadrícula1415"/>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5">
    <w:name w:val="Tabla con cuadrícula715"/>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5">
    <w:name w:val="Tabla con cuadrícula1515"/>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5">
    <w:name w:val="Tabla con cuadrícula815"/>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5">
    <w:name w:val="Tabla con cuadrícula1615"/>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9">
    <w:name w:val="WW8Num501119"/>
    <w:rsid w:val="005248B2"/>
  </w:style>
  <w:style w:type="numbering" w:customStyle="1" w:styleId="Lista41111119">
    <w:name w:val="Lista 41111119"/>
    <w:rsid w:val="005248B2"/>
  </w:style>
  <w:style w:type="numbering" w:customStyle="1" w:styleId="WW8Num50129">
    <w:name w:val="WW8Num50129"/>
    <w:rsid w:val="005248B2"/>
  </w:style>
  <w:style w:type="table" w:customStyle="1" w:styleId="Tablaclsica2415">
    <w:name w:val="Tabla clásica 2415"/>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5">
    <w:name w:val="Tabla profesional415"/>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5">
    <w:name w:val="Tabla con cuadrícula915"/>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5">
    <w:name w:val="Tabla con cuadrícula2215"/>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5">
    <w:name w:val="Tabla con cuadrícula3215"/>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5">
    <w:name w:val="WW8Num5011115"/>
    <w:rsid w:val="005248B2"/>
  </w:style>
  <w:style w:type="numbering" w:customStyle="1" w:styleId="Lista411111115">
    <w:name w:val="Lista 411111115"/>
    <w:rsid w:val="005248B2"/>
  </w:style>
  <w:style w:type="numbering" w:customStyle="1" w:styleId="WW8Num501214">
    <w:name w:val="WW8Num501214"/>
    <w:rsid w:val="005248B2"/>
  </w:style>
  <w:style w:type="table" w:customStyle="1" w:styleId="Tablaconcuadrcula1015">
    <w:name w:val="Tabla con cuadrícula1015"/>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5">
    <w:name w:val="Tabla con cuadrícula185"/>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5">
    <w:name w:val="Tabla con cuadrícula235"/>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5">
    <w:name w:val="Tabla con cuadrícula335"/>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5">
    <w:name w:val="WW8Num5025"/>
    <w:rsid w:val="005248B2"/>
  </w:style>
  <w:style w:type="numbering" w:customStyle="1" w:styleId="Lista4115">
    <w:name w:val="Lista 4115"/>
    <w:basedOn w:val="Sinlista"/>
    <w:rsid w:val="005248B2"/>
  </w:style>
  <w:style w:type="numbering" w:customStyle="1" w:styleId="Sinlista125">
    <w:name w:val="Sin lista125"/>
    <w:next w:val="Sinlista"/>
    <w:uiPriority w:val="99"/>
    <w:semiHidden/>
    <w:unhideWhenUsed/>
    <w:rsid w:val="005248B2"/>
  </w:style>
  <w:style w:type="table" w:customStyle="1" w:styleId="Tablaclsica255">
    <w:name w:val="Tabla clásica 255"/>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5">
    <w:name w:val="Tabla profesional55"/>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5">
    <w:name w:val="Estilo3115"/>
    <w:rsid w:val="005248B2"/>
  </w:style>
  <w:style w:type="numbering" w:customStyle="1" w:styleId="Sinlista225">
    <w:name w:val="Sin lista225"/>
    <w:next w:val="Sinlista"/>
    <w:uiPriority w:val="99"/>
    <w:semiHidden/>
    <w:unhideWhenUsed/>
    <w:rsid w:val="005248B2"/>
  </w:style>
  <w:style w:type="numbering" w:customStyle="1" w:styleId="WW8Num501125">
    <w:name w:val="WW8Num501125"/>
    <w:rsid w:val="005248B2"/>
  </w:style>
  <w:style w:type="numbering" w:customStyle="1" w:styleId="Lista41111125">
    <w:name w:val="Lista 41111125"/>
    <w:rsid w:val="005248B2"/>
  </w:style>
  <w:style w:type="numbering" w:customStyle="1" w:styleId="WW8Num50135">
    <w:name w:val="WW8Num50135"/>
    <w:rsid w:val="005248B2"/>
  </w:style>
  <w:style w:type="numbering" w:customStyle="1" w:styleId="Sinlista315">
    <w:name w:val="Sin lista315"/>
    <w:next w:val="Sinlista"/>
    <w:uiPriority w:val="99"/>
    <w:semiHidden/>
    <w:unhideWhenUsed/>
    <w:rsid w:val="005248B2"/>
  </w:style>
  <w:style w:type="table" w:customStyle="1" w:styleId="Tablaclsica2425">
    <w:name w:val="Tabla clásica 2425"/>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5">
    <w:name w:val="Tabla profesional425"/>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5">
    <w:name w:val="Tabla con cuadrícula925"/>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5">
    <w:name w:val="Tabla con cuadrícula2225"/>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5">
    <w:name w:val="Tabla con cuadrícula3225"/>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4">
    <w:name w:val="WW8Num5011124"/>
    <w:rsid w:val="005248B2"/>
  </w:style>
  <w:style w:type="numbering" w:customStyle="1" w:styleId="Lista411111124">
    <w:name w:val="Lista 411111124"/>
    <w:rsid w:val="005248B2"/>
  </w:style>
  <w:style w:type="numbering" w:customStyle="1" w:styleId="WW8Num501225">
    <w:name w:val="WW8Num501225"/>
    <w:rsid w:val="005248B2"/>
  </w:style>
  <w:style w:type="table" w:customStyle="1" w:styleId="Tablaconcuadrcula1025">
    <w:name w:val="Tabla con cuadrícula1025"/>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5">
    <w:name w:val="Tabla con cuadrícula195"/>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5">
    <w:name w:val="Tabla con cuadrícula1105"/>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5">
    <w:name w:val="Tabla con cuadrícula245"/>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5">
    <w:name w:val="Tabla con cuadrícula345"/>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5">
    <w:name w:val="WW8Num5035"/>
    <w:rsid w:val="005248B2"/>
  </w:style>
  <w:style w:type="numbering" w:customStyle="1" w:styleId="Lista4125">
    <w:name w:val="Lista 4125"/>
    <w:basedOn w:val="Sinlista"/>
    <w:rsid w:val="005248B2"/>
  </w:style>
  <w:style w:type="numbering" w:customStyle="1" w:styleId="Sinlista135">
    <w:name w:val="Sin lista135"/>
    <w:next w:val="Sinlista"/>
    <w:uiPriority w:val="99"/>
    <w:semiHidden/>
    <w:unhideWhenUsed/>
    <w:rsid w:val="005248B2"/>
  </w:style>
  <w:style w:type="table" w:customStyle="1" w:styleId="TableGrid115">
    <w:name w:val="Table Grid115"/>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5">
    <w:name w:val="Tabla clásica 265"/>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5">
    <w:name w:val="Tabla clásica 335"/>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5">
    <w:name w:val="Tabla con lista 835"/>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5">
    <w:name w:val="Tabla profesional65"/>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5">
    <w:name w:val="Tabla con efectos 3D 135"/>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5">
    <w:name w:val="Estilo3125"/>
    <w:rsid w:val="005248B2"/>
  </w:style>
  <w:style w:type="numbering" w:customStyle="1" w:styleId="Sinlista235">
    <w:name w:val="Sin lista235"/>
    <w:next w:val="Sinlista"/>
    <w:uiPriority w:val="99"/>
    <w:semiHidden/>
    <w:unhideWhenUsed/>
    <w:rsid w:val="005248B2"/>
  </w:style>
  <w:style w:type="table" w:customStyle="1" w:styleId="Cuadrculamedia235">
    <w:name w:val="Cuadrícula media 235"/>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5">
    <w:name w:val="Tabla clásica 2125"/>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5">
    <w:name w:val="Tabla profesional125"/>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5">
    <w:name w:val="Tabla con cuadrícula425"/>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5">
    <w:name w:val="Tabla con cuadrícula2125"/>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5">
    <w:name w:val="Cuadrícula de tabla clara135"/>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5">
    <w:name w:val="Tabla con cuadrícula3125"/>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5">
    <w:name w:val="Tabla clásica 3125"/>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5">
    <w:name w:val="Tabla con lista 8125"/>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5">
    <w:name w:val="Tabla con efectos 3D 1125"/>
    <w:basedOn w:val="Tablanormal"/>
    <w:semiHidden/>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5">
    <w:name w:val="Tabla con cuadrícula1125"/>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5">
    <w:name w:val="Cuadrícula de tabla clara1125"/>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5">
    <w:name w:val="Tabla clásica 2225"/>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5">
    <w:name w:val="Tabla profesional225"/>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5">
    <w:name w:val="Tabla clásica 2325"/>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5">
    <w:name w:val="Tabla profesional325"/>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5">
    <w:name w:val="Tabla con cuadrícula1225"/>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5">
    <w:name w:val="Tabla con cuadrícula525"/>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5">
    <w:name w:val="Tabla con cuadrícula1325"/>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5">
    <w:name w:val="Tabla con cuadrícula625"/>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5">
    <w:name w:val="Tabla con cuadrícula1425"/>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5">
    <w:name w:val="Tabla con cuadrícula725"/>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5">
    <w:name w:val="Tabla con cuadrícula1525"/>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5">
    <w:name w:val="Tabla con cuadrícula825"/>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5">
    <w:name w:val="Tabla con cuadrícula1625"/>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Grid25"/>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35">
    <w:name w:val="WW8Num501135"/>
    <w:rsid w:val="005248B2"/>
  </w:style>
  <w:style w:type="numbering" w:customStyle="1" w:styleId="Lista41111135">
    <w:name w:val="Lista 41111135"/>
    <w:rsid w:val="005248B2"/>
  </w:style>
  <w:style w:type="numbering" w:customStyle="1" w:styleId="WW8Num50145">
    <w:name w:val="WW8Num50145"/>
    <w:rsid w:val="005248B2"/>
  </w:style>
  <w:style w:type="numbering" w:customStyle="1" w:styleId="Sinlista325">
    <w:name w:val="Sin lista325"/>
    <w:next w:val="Sinlista"/>
    <w:uiPriority w:val="99"/>
    <w:semiHidden/>
    <w:unhideWhenUsed/>
    <w:rsid w:val="005248B2"/>
  </w:style>
  <w:style w:type="table" w:customStyle="1" w:styleId="Tablaclsica2435">
    <w:name w:val="Tabla clásica 2435"/>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5">
    <w:name w:val="Tabla profesional435"/>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5">
    <w:name w:val="Tabla con cuadrícula935"/>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5">
    <w:name w:val="Tabla con cuadrícula2235"/>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5">
    <w:name w:val="Tabla con cuadrícula3235"/>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5">
    <w:name w:val="WW8Num5011135"/>
    <w:rsid w:val="005248B2"/>
  </w:style>
  <w:style w:type="numbering" w:customStyle="1" w:styleId="Lista411111135">
    <w:name w:val="Lista 411111135"/>
    <w:rsid w:val="005248B2"/>
  </w:style>
  <w:style w:type="numbering" w:customStyle="1" w:styleId="WW8Num501235">
    <w:name w:val="WW8Num501235"/>
    <w:rsid w:val="005248B2"/>
  </w:style>
  <w:style w:type="table" w:customStyle="1" w:styleId="Tablaconcuadrcula1035">
    <w:name w:val="Tabla con cuadrícula1035"/>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5">
    <w:name w:val="Tabla con cuadrícula205"/>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5">
    <w:name w:val="Tabla con cuadrícula1135"/>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5">
    <w:name w:val="Tabla con cuadrícula255"/>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5">
    <w:name w:val="Tabla con cuadrícula355"/>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4">
    <w:name w:val="WW8Num5044"/>
    <w:rsid w:val="005248B2"/>
  </w:style>
  <w:style w:type="numbering" w:customStyle="1" w:styleId="Lista4134">
    <w:name w:val="Lista 4134"/>
    <w:basedOn w:val="Sinlista"/>
    <w:rsid w:val="005248B2"/>
  </w:style>
  <w:style w:type="numbering" w:customStyle="1" w:styleId="Sinlista145">
    <w:name w:val="Sin lista145"/>
    <w:next w:val="Sinlista"/>
    <w:uiPriority w:val="99"/>
    <w:semiHidden/>
    <w:unhideWhenUsed/>
    <w:rsid w:val="005248B2"/>
  </w:style>
  <w:style w:type="table" w:customStyle="1" w:styleId="TableGrid125">
    <w:name w:val="Table Grid125"/>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5">
    <w:name w:val="Tabla clásica 275"/>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5">
    <w:name w:val="Tabla clásica 345"/>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5">
    <w:name w:val="Tabla con lista 845"/>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5">
    <w:name w:val="Tabla profesional75"/>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5">
    <w:name w:val="Tabla con efectos 3D 145"/>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4">
    <w:name w:val="Estilo3134"/>
    <w:rsid w:val="005248B2"/>
  </w:style>
  <w:style w:type="numbering" w:customStyle="1" w:styleId="Sinlista245">
    <w:name w:val="Sin lista245"/>
    <w:next w:val="Sinlista"/>
    <w:uiPriority w:val="99"/>
    <w:semiHidden/>
    <w:unhideWhenUsed/>
    <w:rsid w:val="005248B2"/>
  </w:style>
  <w:style w:type="table" w:customStyle="1" w:styleId="Cuadrculamedia245">
    <w:name w:val="Cuadrícula media 245"/>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5">
    <w:name w:val="Tabla clásica 2135"/>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5">
    <w:name w:val="Tabla profesional135"/>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5">
    <w:name w:val="Tabla con cuadrícula435"/>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5">
    <w:name w:val="Tabla con cuadrícula2135"/>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5">
    <w:name w:val="Cuadrícula de tabla clara145"/>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5">
    <w:name w:val="Tabla con cuadrícula3135"/>
    <w:basedOn w:val="Tablanormal"/>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5">
    <w:name w:val="Tabla clásica 3135"/>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5">
    <w:name w:val="Tabla con lista 8135"/>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5">
    <w:name w:val="Tabla con efectos 3D 1135"/>
    <w:basedOn w:val="Tablanormal"/>
    <w:semiHidden/>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5">
    <w:name w:val="Tabla con cuadrícula1145"/>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5">
    <w:name w:val="Cuadrícula de tabla clara1135"/>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5">
    <w:name w:val="Tabla clásica 2235"/>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5">
    <w:name w:val="Tabla profesional235"/>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5">
    <w:name w:val="Tabla clásica 2335"/>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5">
    <w:name w:val="Tabla profesional335"/>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5">
    <w:name w:val="Tabla con cuadrícula1235"/>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5">
    <w:name w:val="Tabla con cuadrícula535"/>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5">
    <w:name w:val="Tabla con cuadrícula1335"/>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5">
    <w:name w:val="Tabla con cuadrícula635"/>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5">
    <w:name w:val="Tabla con cuadrícula1435"/>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5">
    <w:name w:val="Tabla con cuadrícula735"/>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5">
    <w:name w:val="Tabla con cuadrícula1535"/>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5">
    <w:name w:val="Tabla con cuadrícula835"/>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5">
    <w:name w:val="Tabla con cuadrícula1635"/>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Grid35"/>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numbering" w:customStyle="1" w:styleId="WW8Num501145">
    <w:name w:val="WW8Num501145"/>
    <w:rsid w:val="005248B2"/>
  </w:style>
  <w:style w:type="numbering" w:customStyle="1" w:styleId="Lista41111145">
    <w:name w:val="Lista 41111145"/>
    <w:rsid w:val="005248B2"/>
  </w:style>
  <w:style w:type="numbering" w:customStyle="1" w:styleId="WW8Num50154">
    <w:name w:val="WW8Num50154"/>
    <w:rsid w:val="005248B2"/>
  </w:style>
  <w:style w:type="numbering" w:customStyle="1" w:styleId="Sinlista335">
    <w:name w:val="Sin lista335"/>
    <w:next w:val="Sinlista"/>
    <w:uiPriority w:val="99"/>
    <w:semiHidden/>
    <w:unhideWhenUsed/>
    <w:rsid w:val="005248B2"/>
  </w:style>
  <w:style w:type="table" w:customStyle="1" w:styleId="Tablaclsica2445">
    <w:name w:val="Tabla clásica 2445"/>
    <w:basedOn w:val="Tablanormal"/>
    <w:next w:val="Tablaclsica2"/>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5">
    <w:name w:val="Tabla profesional445"/>
    <w:basedOn w:val="Tablanormal"/>
    <w:next w:val="Tablaprofesional"/>
    <w:semiHidden/>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5">
    <w:name w:val="Tabla con cuadrícula945"/>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5">
    <w:name w:val="Tabla con cuadrícula2245"/>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5">
    <w:name w:val="Tabla con cuadrícula3245"/>
    <w:basedOn w:val="Tablanormal"/>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4">
    <w:name w:val="Lista 411111144"/>
    <w:rsid w:val="005248B2"/>
  </w:style>
  <w:style w:type="numbering" w:customStyle="1" w:styleId="WW8Num501244">
    <w:name w:val="WW8Num501244"/>
    <w:rsid w:val="005248B2"/>
  </w:style>
  <w:style w:type="table" w:customStyle="1" w:styleId="Tablaconcuadrcula1045">
    <w:name w:val="Tabla con cuadrícula1045"/>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5">
    <w:name w:val="Tabla con cuadrícula265"/>
    <w:basedOn w:val="Tablanormal"/>
    <w:next w:val="Tablaconcuadrcula"/>
    <w:uiPriority w:val="59"/>
    <w:rsid w:val="005248B2"/>
    <w:pPr>
      <w:spacing w:after="0" w:line="240" w:lineRule="auto"/>
    </w:pPr>
    <w:rPr>
      <w:rFonts w:eastAsia="Times New Roman"/>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5">
    <w:name w:val="Tabla con cuadrícula275"/>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5">
    <w:name w:val="Sin lista85"/>
    <w:next w:val="Sinlista"/>
    <w:uiPriority w:val="99"/>
    <w:semiHidden/>
    <w:unhideWhenUsed/>
    <w:rsid w:val="005248B2"/>
  </w:style>
  <w:style w:type="table" w:customStyle="1" w:styleId="TableNormal25">
    <w:name w:val="Table Normal25"/>
    <w:uiPriority w:val="2"/>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85">
    <w:name w:val="Tabla con cuadrícula285"/>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4">
    <w:name w:val="Cuadrícula de tabla clara24"/>
    <w:basedOn w:val="Tablanormal"/>
    <w:uiPriority w:val="40"/>
    <w:rsid w:val="005248B2"/>
    <w:pPr>
      <w:spacing w:after="0" w:line="240" w:lineRule="auto"/>
    </w:pPr>
    <w:rPr>
      <w:rFonts w:eastAsia="Calibri"/>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95">
    <w:name w:val="Sin lista95"/>
    <w:next w:val="Sinlista"/>
    <w:uiPriority w:val="99"/>
    <w:semiHidden/>
    <w:unhideWhenUsed/>
    <w:rsid w:val="005248B2"/>
  </w:style>
  <w:style w:type="table" w:customStyle="1" w:styleId="TableNormal35">
    <w:name w:val="Table Normal35"/>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table" w:customStyle="1" w:styleId="Tablaconcuadrcula295">
    <w:name w:val="Tabla con cuadrícula295"/>
    <w:basedOn w:val="Tablanormal"/>
    <w:next w:val="Tablaconcuadrcula"/>
    <w:uiPriority w:val="39"/>
    <w:rsid w:val="005248B2"/>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sid w:val="005248B2"/>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numbering" w:customStyle="1" w:styleId="Sinlista104">
    <w:name w:val="Sin lista104"/>
    <w:next w:val="Sinlista"/>
    <w:uiPriority w:val="99"/>
    <w:semiHidden/>
    <w:unhideWhenUsed/>
    <w:rsid w:val="005248B2"/>
  </w:style>
  <w:style w:type="table" w:customStyle="1" w:styleId="Tablaconcuadrcula303">
    <w:name w:val="Tabla con cuadrícula303"/>
    <w:basedOn w:val="Tablanormal"/>
    <w:next w:val="Tablaconcuadrcula"/>
    <w:uiPriority w:val="3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3">
    <w:name w:val="Lista vistosa - Énfasis 143"/>
    <w:basedOn w:val="Tablanormal"/>
    <w:next w:val="Listavistosa-nfasis1"/>
    <w:uiPriority w:val="34"/>
    <w:unhideWhenUsed/>
    <w:rsid w:val="005248B2"/>
    <w:pPr>
      <w:spacing w:after="0" w:line="240" w:lineRule="auto"/>
    </w:pPr>
    <w:rPr>
      <w:rFonts w:ascii="Cambria" w:eastAsia="Cambria" w:hAnsi="Cambria" w:cs="Cambria"/>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3">
    <w:name w:val="Cuadrícula media 253"/>
    <w:basedOn w:val="Tablanormal"/>
    <w:next w:val="Cuadrculamedia2"/>
    <w:uiPriority w:val="1"/>
    <w:unhideWhenUsed/>
    <w:rsid w:val="005248B2"/>
    <w:pPr>
      <w:spacing w:after="0" w:line="240" w:lineRule="auto"/>
    </w:pPr>
    <w:rPr>
      <w:rFonts w:ascii="Cambria" w:eastAsia="Cambria" w:hAnsi="Cambria" w:cs="Cambria"/>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3">
    <w:name w:val="Tabla con cuadrícula1153"/>
    <w:basedOn w:val="Tablanormal"/>
    <w:next w:val="Tablaconcuadrcula"/>
    <w:uiPriority w:val="59"/>
    <w:rsid w:val="005248B2"/>
    <w:pPr>
      <w:spacing w:after="0" w:line="240" w:lineRule="auto"/>
    </w:pPr>
    <w:rPr>
      <w:rFonts w:ascii="Cambria" w:eastAsia="Cambria" w:hAnsi="Cambria" w:cs="Cambria"/>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3">
    <w:name w:val="Table Normal53"/>
    <w:rsid w:val="005248B2"/>
    <w:pPr>
      <w:pBdr>
        <w:top w:val="nil"/>
        <w:left w:val="nil"/>
        <w:bottom w:val="nil"/>
        <w:right w:val="nil"/>
        <w:between w:val="nil"/>
        <w:bar w:val="nil"/>
      </w:pBdr>
      <w:spacing w:after="0" w:line="240" w:lineRule="auto"/>
    </w:pPr>
    <w:rPr>
      <w:rFonts w:ascii="Times New Roman" w:eastAsia="Arial Unicode MS" w:hAnsi="Times New Roman" w:cs="Cambria"/>
      <w:kern w:val="0"/>
      <w:bdr w:val="nil"/>
      <w:lang w:val="es-ES" w:eastAsia="es-ES"/>
      <w14:ligatures w14:val="none"/>
    </w:rPr>
    <w:tblPr>
      <w:tblInd w:w="0" w:type="dxa"/>
      <w:tblCellMar>
        <w:top w:w="0" w:type="dxa"/>
        <w:left w:w="0" w:type="dxa"/>
        <w:bottom w:w="0" w:type="dxa"/>
        <w:right w:w="0" w:type="dxa"/>
      </w:tblCellMar>
    </w:tblPr>
  </w:style>
  <w:style w:type="table" w:customStyle="1" w:styleId="TableGrid43">
    <w:name w:val="TableGrid43"/>
    <w:rsid w:val="005248B2"/>
    <w:pPr>
      <w:spacing w:after="0" w:line="240" w:lineRule="auto"/>
    </w:pPr>
    <w:rPr>
      <w:rFonts w:ascii="Cambria" w:eastAsia="Cambria" w:hAnsi="Cambria" w:cs="Cambria"/>
      <w:kern w:val="0"/>
      <w:lang w:val="es-ES" w:eastAsia="es-ES"/>
      <w14:ligatures w14:val="none"/>
    </w:rPr>
    <w:tblPr>
      <w:tblCellMar>
        <w:top w:w="0" w:type="dxa"/>
        <w:left w:w="0" w:type="dxa"/>
        <w:bottom w:w="0" w:type="dxa"/>
        <w:right w:w="0" w:type="dxa"/>
      </w:tblCellMar>
    </w:tblPr>
  </w:style>
  <w:style w:type="table" w:customStyle="1" w:styleId="Tablamoderna13">
    <w:name w:val="Tabla moderna13"/>
    <w:basedOn w:val="Tablanormal"/>
    <w:next w:val="Tablamoderna"/>
    <w:semiHidden/>
    <w:unhideWhenUsed/>
    <w:rsid w:val="005248B2"/>
    <w:pPr>
      <w:spacing w:after="0" w:line="240" w:lineRule="auto"/>
    </w:pPr>
    <w:rPr>
      <w:rFonts w:ascii="Times New Roman" w:eastAsia="Times New Roman" w:hAnsi="Times New Roman" w:cs="Cambria"/>
      <w:kern w:val="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3">
    <w:name w:val="Tabla con cuadrícula2103"/>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3">
    <w:name w:val="Calendar 113"/>
    <w:basedOn w:val="Tablanormal"/>
    <w:uiPriority w:val="99"/>
    <w:qFormat/>
    <w:rsid w:val="005248B2"/>
    <w:pPr>
      <w:spacing w:after="0" w:line="240" w:lineRule="auto"/>
    </w:pPr>
    <w:rPr>
      <w:rFonts w:ascii="Calibri" w:eastAsia="Times New Roman" w:hAnsi="Calibri" w:cs="Cambria"/>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3">
    <w:name w:val="Sin lista153"/>
    <w:next w:val="Sinlista"/>
    <w:uiPriority w:val="99"/>
    <w:semiHidden/>
    <w:unhideWhenUsed/>
    <w:rsid w:val="005248B2"/>
  </w:style>
  <w:style w:type="table" w:customStyle="1" w:styleId="Tablaconcuadrcula363">
    <w:name w:val="Tabla con cuadrícula363"/>
    <w:basedOn w:val="Tablanormal"/>
    <w:next w:val="Tablaconcuadrcula"/>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3">
    <w:name w:val="Tabla clásica 283"/>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3">
    <w:name w:val="Tabla clásica 353"/>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3">
    <w:name w:val="Tabla con lista 853"/>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3">
    <w:name w:val="Tabla profesional83"/>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3">
    <w:name w:val="Tabla con efectos 3D 153"/>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3">
    <w:name w:val="Tabla con cuadrícula1163"/>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3">
    <w:name w:val="Tabla con cuadrícula2143"/>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
    <w:name w:val="Tabla con cuadrícula443"/>
    <w:basedOn w:val="Tablanormal"/>
    <w:next w:val="Tablaconcuadrcula"/>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3">
    <w:name w:val="Tabla con cuadrícula3143"/>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3">
    <w:name w:val="Sin lista1123"/>
    <w:next w:val="Sinlista"/>
    <w:uiPriority w:val="99"/>
    <w:semiHidden/>
    <w:unhideWhenUsed/>
    <w:rsid w:val="005248B2"/>
  </w:style>
  <w:style w:type="numbering" w:customStyle="1" w:styleId="Sinlista253">
    <w:name w:val="Sin lista253"/>
    <w:next w:val="Sinlista"/>
    <w:uiPriority w:val="99"/>
    <w:semiHidden/>
    <w:unhideWhenUsed/>
    <w:rsid w:val="005248B2"/>
  </w:style>
  <w:style w:type="table" w:customStyle="1" w:styleId="Tablaconcuadrcula11123">
    <w:name w:val="Tabla con cuadrícula11123"/>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3">
    <w:name w:val="Sin lista343"/>
    <w:next w:val="Sinlista"/>
    <w:uiPriority w:val="99"/>
    <w:semiHidden/>
    <w:unhideWhenUsed/>
    <w:rsid w:val="005248B2"/>
  </w:style>
  <w:style w:type="table" w:customStyle="1" w:styleId="Tablaconcuadrcula1243">
    <w:name w:val="Tabla con cuadrícula1243"/>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4">
    <w:name w:val="Sin lista414"/>
    <w:next w:val="Sinlista"/>
    <w:uiPriority w:val="99"/>
    <w:semiHidden/>
    <w:unhideWhenUsed/>
    <w:rsid w:val="005248B2"/>
  </w:style>
  <w:style w:type="table" w:customStyle="1" w:styleId="Tablaconcuadrcula543">
    <w:name w:val="Tabla con cuadrícula543"/>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3">
    <w:name w:val="Tabla con cuadrícula1343"/>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4">
    <w:name w:val="Sin lista514"/>
    <w:next w:val="Sinlista"/>
    <w:uiPriority w:val="99"/>
    <w:semiHidden/>
    <w:unhideWhenUsed/>
    <w:rsid w:val="005248B2"/>
  </w:style>
  <w:style w:type="table" w:customStyle="1" w:styleId="Tablaconcuadrcula643">
    <w:name w:val="Tabla con cuadrícula643"/>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3">
    <w:name w:val="Tabla con cuadrícula1443"/>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4">
    <w:name w:val="Sin lista614"/>
    <w:next w:val="Sinlista"/>
    <w:uiPriority w:val="99"/>
    <w:semiHidden/>
    <w:unhideWhenUsed/>
    <w:rsid w:val="005248B2"/>
  </w:style>
  <w:style w:type="table" w:customStyle="1" w:styleId="Tablaconcuadrcula743">
    <w:name w:val="Tabla con cuadrícula743"/>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3">
    <w:name w:val="Tabla con cuadrícula1543"/>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4">
    <w:name w:val="Sin lista714"/>
    <w:next w:val="Sinlista"/>
    <w:uiPriority w:val="99"/>
    <w:semiHidden/>
    <w:unhideWhenUsed/>
    <w:rsid w:val="005248B2"/>
  </w:style>
  <w:style w:type="table" w:customStyle="1" w:styleId="Tablaconcuadrcula843">
    <w:name w:val="Tabla con cuadrícula843"/>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3">
    <w:name w:val="Tabla con cuadrícula1643"/>
    <w:basedOn w:val="Tablanormal"/>
    <w:next w:val="Tablaconcuadrcula"/>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0">
    <w:name w:val="TableGrid113"/>
    <w:rsid w:val="005248B2"/>
    <w:pPr>
      <w:spacing w:after="0" w:line="240" w:lineRule="auto"/>
    </w:pPr>
    <w:rPr>
      <w:rFonts w:ascii="Calibri" w:eastAsia="Times New Roman" w:hAnsi="Calibri" w:cs="Cambria"/>
      <w:kern w:val="0"/>
      <w:lang w:eastAsia="es-CO"/>
      <w14:ligatures w14:val="none"/>
    </w:rPr>
    <w:tblPr>
      <w:tblCellMar>
        <w:top w:w="0" w:type="dxa"/>
        <w:left w:w="0" w:type="dxa"/>
        <w:bottom w:w="0" w:type="dxa"/>
        <w:right w:w="0" w:type="dxa"/>
      </w:tblCellMar>
    </w:tblPr>
  </w:style>
  <w:style w:type="table" w:customStyle="1" w:styleId="Cuadrculadetablaclara153">
    <w:name w:val="Cuadrícula de tabla clara153"/>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4">
    <w:name w:val="Tabla con cuadrícula31114"/>
    <w:basedOn w:val="Tablanormal"/>
    <w:next w:val="Tablaconcuadrcula"/>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4">
    <w:name w:val="Sin lista11114"/>
    <w:next w:val="Sinlista"/>
    <w:uiPriority w:val="99"/>
    <w:semiHidden/>
    <w:unhideWhenUsed/>
    <w:rsid w:val="005248B2"/>
  </w:style>
  <w:style w:type="table" w:customStyle="1" w:styleId="Tablaclsica2143">
    <w:name w:val="Tabla clásica 2143"/>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3">
    <w:name w:val="Tabla clásica 3143"/>
    <w:basedOn w:val="Tablanormal"/>
    <w:next w:val="Tablaclsica3"/>
    <w:semiHidden/>
    <w:unhideWhenUsed/>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3">
    <w:name w:val="Tabla con lista 8143"/>
    <w:basedOn w:val="Tablanormal"/>
    <w:next w:val="Tablaconlista8"/>
    <w:semiHidden/>
    <w:unhideWhenUsed/>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3">
    <w:name w:val="Tabla con efectos 3D 1143"/>
    <w:basedOn w:val="Tablanormal"/>
    <w:next w:val="Tablaconefectos3D1"/>
    <w:semiHidden/>
    <w:unhideWhenUsed/>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3">
    <w:name w:val="Tabla profesional143"/>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3">
    <w:name w:val="Cuadrícula de tabla clara1143"/>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3">
    <w:name w:val="Tabla clásica 2243"/>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3">
    <w:name w:val="Tabla profesional243"/>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3">
    <w:name w:val="Tabla clásica 2343"/>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3">
    <w:name w:val="Tabla profesional343"/>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5">
    <w:name w:val="Cuadrícula media 2115"/>
    <w:basedOn w:val="Tablanormal"/>
    <w:uiPriority w:val="1"/>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3">
    <w:name w:val="Tabla con cuadrícula953"/>
    <w:basedOn w:val="Tablanormal"/>
    <w:next w:val="Tablaconcuadrcula"/>
    <w:uiPriority w:val="39"/>
    <w:rsid w:val="005248B2"/>
    <w:pPr>
      <w:spacing w:after="0" w:line="240" w:lineRule="auto"/>
    </w:pPr>
    <w:rPr>
      <w:rFonts w:ascii="Calibri" w:eastAsia="Calibri" w:hAnsi="Calibri" w:cs="Cambr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3">
    <w:name w:val="Tabla con cuadrícula1053"/>
    <w:basedOn w:val="Tablanormal"/>
    <w:next w:val="Tablaconcuadrcula"/>
    <w:uiPriority w:val="59"/>
    <w:rsid w:val="005248B2"/>
    <w:pPr>
      <w:spacing w:after="0" w:line="240" w:lineRule="auto"/>
    </w:pPr>
    <w:rPr>
      <w:rFonts w:ascii="Calibri" w:eastAsia="Calibri" w:hAnsi="Calibri" w:cs="Cambria"/>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4">
    <w:name w:val="Tabla con cuadrícula1714"/>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3">
    <w:name w:val="Tabla con cuadrícula2253"/>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3">
    <w:name w:val="Tabla con cuadrícula3253"/>
    <w:basedOn w:val="Tablanormal"/>
    <w:uiPriority w:val="59"/>
    <w:rsid w:val="005248B2"/>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3">
    <w:name w:val="Lista 4143"/>
    <w:basedOn w:val="Sinlista"/>
    <w:rsid w:val="005248B2"/>
  </w:style>
  <w:style w:type="table" w:customStyle="1" w:styleId="TableGrid133">
    <w:name w:val="Table Grid133"/>
    <w:basedOn w:val="Tablanormal"/>
    <w:next w:val="Tablaconcuadrcula"/>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3">
    <w:name w:val="Tabla clásica 2453"/>
    <w:basedOn w:val="Tablanormal"/>
    <w:next w:val="Tablaclsica2"/>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3">
    <w:name w:val="Tabla clásica 3213"/>
    <w:basedOn w:val="Tablanormal"/>
    <w:next w:val="Tablaclsica3"/>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3">
    <w:name w:val="Tabla con lista 8213"/>
    <w:basedOn w:val="Tablanormal"/>
    <w:next w:val="Tablaconlista8"/>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3">
    <w:name w:val="Tabla profesional453"/>
    <w:basedOn w:val="Tablanormal"/>
    <w:next w:val="Tablaprofesion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3">
    <w:name w:val="Tabla con efectos 3D 1213"/>
    <w:basedOn w:val="Tablanormal"/>
    <w:next w:val="Tablaconefectos3D1"/>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4">
    <w:name w:val="Sin lista2114"/>
    <w:next w:val="Sinlista"/>
    <w:uiPriority w:val="99"/>
    <w:semiHidden/>
    <w:unhideWhenUsed/>
    <w:rsid w:val="005248B2"/>
  </w:style>
  <w:style w:type="table" w:customStyle="1" w:styleId="Cuadrculamedia2213">
    <w:name w:val="Cuadrícula media 2213"/>
    <w:basedOn w:val="Tablanormal"/>
    <w:next w:val="Cuadrculamedia21"/>
    <w:uiPriority w:val="1"/>
    <w:semiHidden/>
    <w:unhideWhenUsed/>
    <w:rsid w:val="005248B2"/>
    <w:pPr>
      <w:spacing w:after="0" w:line="240" w:lineRule="auto"/>
    </w:pPr>
    <w:rPr>
      <w:rFonts w:ascii="Times New Roman" w:eastAsia="Times New Roman" w:hAnsi="Times New Roman" w:cs="Cambria"/>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3">
    <w:name w:val="Tabla clásica 21113"/>
    <w:basedOn w:val="Tablanormal"/>
    <w:next w:val="Tablaclsica2"/>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3">
    <w:name w:val="Tabla profesional1113"/>
    <w:basedOn w:val="Tablanormal"/>
    <w:next w:val="Tablaprofesional"/>
    <w:unhideWhenUsed/>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4">
    <w:name w:val="Tabla con cuadrícula4114"/>
    <w:basedOn w:val="Tablanormal"/>
    <w:next w:val="Tablaconcuadrcula"/>
    <w:uiPriority w:val="59"/>
    <w:rsid w:val="005248B2"/>
    <w:pPr>
      <w:spacing w:after="0" w:line="240" w:lineRule="auto"/>
    </w:pPr>
    <w:rPr>
      <w:rFonts w:ascii="Cambria" w:eastAsia="Cambria" w:hAnsi="Cambria" w:cs="Cambria"/>
      <w:kern w:val="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4">
    <w:name w:val="Tabla con cuadrícula21114"/>
    <w:basedOn w:val="Tablanormal"/>
    <w:uiPriority w:val="59"/>
    <w:rsid w:val="005248B2"/>
    <w:pPr>
      <w:spacing w:after="0" w:line="240" w:lineRule="auto"/>
    </w:pPr>
    <w:rPr>
      <w:rFonts w:ascii="Calibri" w:eastAsia="Calibri" w:hAnsi="Calibri" w:cs="Cambria"/>
      <w:kern w:val="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3">
    <w:name w:val="Cuadrícula de tabla clara1213"/>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3">
    <w:name w:val="Tabla clásica 31113"/>
    <w:basedOn w:val="Tablanormal"/>
    <w:semiHidden/>
    <w:rsid w:val="005248B2"/>
    <w:pPr>
      <w:spacing w:after="0" w:line="240" w:lineRule="auto"/>
    </w:pPr>
    <w:rPr>
      <w:rFonts w:ascii="Times New Roman" w:eastAsia="Times New Roman" w:hAnsi="Times New Roman" w:cs="Cambria"/>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3">
    <w:name w:val="Tabla con lista 81113"/>
    <w:basedOn w:val="Tablanormal"/>
    <w:semiHidden/>
    <w:rsid w:val="005248B2"/>
    <w:pPr>
      <w:spacing w:after="0" w:line="240" w:lineRule="auto"/>
    </w:pPr>
    <w:rPr>
      <w:rFonts w:ascii="Times New Roman" w:eastAsia="Times New Roman" w:hAnsi="Times New Roman" w:cs="Cambria"/>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3">
    <w:name w:val="Tabla con efectos 3D 11113"/>
    <w:basedOn w:val="Tablanormal"/>
    <w:semiHidden/>
    <w:rsid w:val="005248B2"/>
    <w:pPr>
      <w:spacing w:after="0" w:line="240" w:lineRule="auto"/>
    </w:pPr>
    <w:rPr>
      <w:rFonts w:ascii="Times New Roman" w:eastAsia="Times New Roman" w:hAnsi="Times New Roman" w:cs="Cambria"/>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3">
    <w:name w:val="Tabla con cuadrícula111113"/>
    <w:basedOn w:val="Tablanormal"/>
    <w:uiPriority w:val="59"/>
    <w:rsid w:val="005248B2"/>
    <w:pPr>
      <w:spacing w:after="0" w:line="240" w:lineRule="auto"/>
    </w:pPr>
    <w:rPr>
      <w:rFonts w:ascii="Times New Roman" w:eastAsia="Times New Roman" w:hAnsi="Times New Roman" w:cs="Cambr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3">
    <w:name w:val="Cuadrícula de tabla clara11113"/>
    <w:basedOn w:val="Tablanormal"/>
    <w:uiPriority w:val="40"/>
    <w:rsid w:val="005248B2"/>
    <w:pPr>
      <w:spacing w:after="0" w:line="240" w:lineRule="auto"/>
    </w:pPr>
    <w:rPr>
      <w:rFonts w:ascii="Cambria" w:eastAsia="Cambria" w:hAnsi="Cambria" w:cs="Cambria"/>
      <w:kern w:val="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3">
    <w:name w:val="Tabla clásica 22113"/>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3">
    <w:name w:val="Tabla profesional2113"/>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3">
    <w:name w:val="Tabla clásica 23113"/>
    <w:basedOn w:val="Tablanormal"/>
    <w:rsid w:val="005248B2"/>
    <w:pPr>
      <w:spacing w:after="0" w:line="240" w:lineRule="auto"/>
    </w:pPr>
    <w:rPr>
      <w:rFonts w:ascii="Times New Roman" w:eastAsia="Times New Roman" w:hAnsi="Times New Roman" w:cs="Cambria"/>
      <w:kern w:val="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727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4590</Words>
  <Characters>25247</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Prada</dc:creator>
  <cp:keywords/>
  <dc:description/>
  <cp:lastModifiedBy>Daniela Prada</cp:lastModifiedBy>
  <cp:revision>3</cp:revision>
  <dcterms:created xsi:type="dcterms:W3CDTF">2025-07-23T22:10:00Z</dcterms:created>
  <dcterms:modified xsi:type="dcterms:W3CDTF">2025-07-23T22:11:00Z</dcterms:modified>
</cp:coreProperties>
</file>