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27E259C6" w:rsidR="00D25D77" w:rsidRPr="001F1D09" w:rsidRDefault="00A45B4A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23A </w:t>
      </w:r>
      <w:r w:rsidR="00D42018"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1F1D09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2964EAAE" w14:textId="03EB422E" w:rsidR="00203F22" w:rsidRPr="001F1D09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1F1D09">
        <w:rPr>
          <w:rFonts w:ascii="Arial Narrow" w:hAnsi="Arial Narrow" w:cs="Arial"/>
          <w:sz w:val="22"/>
          <w:szCs w:val="22"/>
          <w:highlight w:val="lightGray"/>
        </w:rPr>
        <w:t>[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personas </w:t>
      </w:r>
      <w:r w:rsidR="00FF225C" w:rsidRPr="001F1D09">
        <w:rPr>
          <w:rFonts w:ascii="Arial Narrow" w:hAnsi="Arial Narrow" w:cs="Arial"/>
          <w:sz w:val="22"/>
          <w:szCs w:val="22"/>
          <w:highlight w:val="lightGray"/>
        </w:rPr>
        <w:t xml:space="preserve">naturales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o los integrantes personas </w:t>
      </w:r>
      <w:r w:rsidR="00FF225C" w:rsidRPr="001F1D09">
        <w:rPr>
          <w:rFonts w:ascii="Arial Narrow" w:hAnsi="Arial Narrow" w:cs="Arial"/>
          <w:sz w:val="22"/>
          <w:szCs w:val="22"/>
          <w:highlight w:val="lightGray"/>
        </w:rPr>
        <w:t xml:space="preserve">naturales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del Proponente Plural cuyo porcentaje de participación es igual o superior al diez por ciento (10%) en el 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 xml:space="preserve">Consorcio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o la 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>Unión Temporal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.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4FC63C3" w14:textId="77777777" w:rsidR="00E96738" w:rsidRPr="001F1D09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19B78136" w14:textId="77777777" w:rsidR="00C953E9" w:rsidRPr="001F1D09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768967F8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</w:rPr>
      </w:pPr>
      <w:r w:rsidRPr="001F1D09">
        <w:rPr>
          <w:rFonts w:ascii="Arial Narrow" w:hAnsi="Arial Narrow" w:cs="Arial"/>
          <w:b/>
          <w:sz w:val="22"/>
          <w:szCs w:val="22"/>
        </w:rPr>
        <w:t>Señores</w:t>
      </w:r>
    </w:p>
    <w:p w14:paraId="136D2DB5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1F1D09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5E7F2AA8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4F9447D2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Bogotá</w:t>
      </w:r>
    </w:p>
    <w:p w14:paraId="3514B5A7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2"/>
          <w:szCs w:val="22"/>
        </w:rPr>
      </w:pPr>
    </w:p>
    <w:p w14:paraId="5B8A8075" w14:textId="3618B07D" w:rsidR="000D689C" w:rsidRPr="001F1D09" w:rsidRDefault="00D25D77" w:rsidP="000D689C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1F1D09">
        <w:rPr>
          <w:rFonts w:ascii="Arial Narrow" w:hAnsi="Arial Narrow"/>
          <w:b/>
          <w:szCs w:val="22"/>
        </w:rPr>
        <w:t>REFERENCIA:</w:t>
      </w:r>
      <w:r w:rsidRPr="001F1D09">
        <w:rPr>
          <w:rFonts w:ascii="Arial Narrow" w:hAnsi="Arial Narrow"/>
          <w:szCs w:val="22"/>
        </w:rPr>
        <w:tab/>
        <w:t xml:space="preserve">Proceso de Contratación </w:t>
      </w:r>
      <w:r w:rsidRPr="001F1D09">
        <w:rPr>
          <w:rFonts w:ascii="Arial Narrow" w:hAnsi="Arial Narrow"/>
          <w:szCs w:val="22"/>
          <w:highlight w:val="lightGray"/>
        </w:rPr>
        <w:t>[Incluir número del Proceso de Contratación]</w:t>
      </w:r>
      <w:r w:rsidR="000D689C" w:rsidRPr="001F1D09">
        <w:rPr>
          <w:rFonts w:ascii="Arial Narrow" w:hAnsi="Arial Narrow"/>
          <w:szCs w:val="22"/>
          <w:highlight w:val="lightGray"/>
        </w:rPr>
        <w:t>,</w:t>
      </w:r>
      <w:r w:rsidR="000D689C" w:rsidRPr="001F1D09">
        <w:rPr>
          <w:rFonts w:ascii="Arial Narrow" w:hAnsi="Arial Narrow"/>
          <w:szCs w:val="22"/>
        </w:rPr>
        <w:t xml:space="preserve"> en adelante el “Proceso de Contratación” </w:t>
      </w:r>
    </w:p>
    <w:p w14:paraId="2C0BA0A2" w14:textId="05D3CC07" w:rsidR="000D689C" w:rsidRPr="001F1D09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b/>
          <w:bCs/>
          <w:sz w:val="22"/>
          <w:szCs w:val="22"/>
        </w:rPr>
        <w:t>Objeto</w:t>
      </w:r>
      <w:r w:rsidRPr="001F1D09">
        <w:rPr>
          <w:rFonts w:ascii="Arial Narrow" w:hAnsi="Arial Narrow" w:cs="Arial"/>
          <w:b/>
          <w:sz w:val="22"/>
          <w:szCs w:val="22"/>
        </w:rPr>
        <w:t>: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 xml:space="preserve"> [Indicar el objeto contractual del Proceso de Contratación]</w:t>
      </w:r>
    </w:p>
    <w:p w14:paraId="7E4CA3F8" w14:textId="698EF806" w:rsidR="00D25D77" w:rsidRPr="001F1D09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1F1D09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1F1D09">
        <w:rPr>
          <w:rFonts w:ascii="Arial Narrow" w:eastAsiaTheme="minorHAnsi" w:hAnsi="Arial Narrow" w:cs="Arial"/>
          <w:bCs/>
          <w:sz w:val="22"/>
          <w:szCs w:val="22"/>
          <w:lang w:eastAsia="en-US"/>
        </w:rPr>
        <w:t>Lote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4B720286" w14:textId="77777777" w:rsidR="00D25D77" w:rsidRPr="001F1D09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Estimados señores:</w:t>
      </w:r>
    </w:p>
    <w:p w14:paraId="3CA290CF" w14:textId="34C8171E" w:rsidR="00D25D77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números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declaramos bajo la gravedad de juramento que la Mipyme se encuentra clasificada como: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  <w:r w:rsidRPr="001F1D09">
        <w:rPr>
          <w:rFonts w:ascii="Arial Narrow" w:hAnsi="Arial Narrow" w:cs="Arial"/>
          <w:sz w:val="22"/>
          <w:szCs w:val="22"/>
        </w:rPr>
        <w:t>Para acreditar dicha condición adjuntamos copia del registro mercantil.</w:t>
      </w:r>
    </w:p>
    <w:p w14:paraId="5108A3D4" w14:textId="77777777" w:rsidR="00757CF3" w:rsidRDefault="00757CF3" w:rsidP="007E17A1">
      <w:pPr>
        <w:widowControl w:val="0"/>
        <w:spacing w:before="120" w:after="120"/>
        <w:jc w:val="both"/>
        <w:rPr>
          <w:rFonts w:ascii="Arial Narrow" w:hAnsi="Arial Narrow" w:cs="Arial"/>
          <w:bCs/>
          <w:sz w:val="22"/>
          <w:szCs w:val="22"/>
          <w:u w:val="single"/>
        </w:rPr>
      </w:pPr>
    </w:p>
    <w:p w14:paraId="315DF7D6" w14:textId="00477964" w:rsidR="007E17A1" w:rsidRPr="00A45B4A" w:rsidRDefault="007E17A1" w:rsidP="007E17A1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  <w:u w:val="single"/>
        </w:rPr>
      </w:pPr>
      <w:r w:rsidRPr="00A45B4A">
        <w:rPr>
          <w:rFonts w:ascii="Arial Narrow" w:hAnsi="Arial Narrow" w:cs="Arial"/>
          <w:bCs/>
          <w:sz w:val="22"/>
          <w:szCs w:val="22"/>
          <w:u w:val="single"/>
        </w:rPr>
        <w:t>Nota:</w:t>
      </w:r>
      <w:r w:rsidRPr="00A45B4A">
        <w:rPr>
          <w:rFonts w:ascii="Arial Narrow" w:hAnsi="Arial Narrow" w:cs="Arial"/>
          <w:sz w:val="22"/>
          <w:szCs w:val="22"/>
          <w:u w:val="single"/>
        </w:rPr>
        <w:t xml:space="preserve"> En todo caso, se podrá acreditar esta condición con la copia del certificado del Registro Único de Proponentes, el cual deberá encontrarse vigente y en firme al momento de su presentación.</w:t>
      </w:r>
      <w:r w:rsidR="00A45B4A" w:rsidRPr="00A45B4A">
        <w:rPr>
          <w:rFonts w:ascii="Arial Narrow" w:hAnsi="Arial Narrow" w:cs="Arial"/>
          <w:sz w:val="22"/>
          <w:szCs w:val="22"/>
          <w:u w:val="single"/>
        </w:rPr>
        <w:t xml:space="preserve"> La no presentación del presente formato no implica el no otorgamiento del puntaje ni el acceso al criterio diferencial.</w:t>
      </w:r>
    </w:p>
    <w:p w14:paraId="7E4F38B6" w14:textId="7CF9A17C" w:rsidR="00D25D77" w:rsidRPr="001F1D09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ED382B2" w14:textId="77777777" w:rsidR="00D25D77" w:rsidRPr="001F1D09" w:rsidRDefault="00D25D77" w:rsidP="00D25D77">
      <w:pPr>
        <w:spacing w:line="259" w:lineRule="auto"/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1F1D09">
        <w:rPr>
          <w:rFonts w:ascii="Arial Narrow" w:hAnsi="Arial Narrow" w:cs="Arial"/>
          <w:sz w:val="22"/>
          <w:szCs w:val="22"/>
        </w:rPr>
        <w:t xml:space="preserve">, a los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1F1D09">
        <w:rPr>
          <w:rFonts w:ascii="Arial Narrow" w:hAnsi="Arial Narrow" w:cs="Arial"/>
          <w:sz w:val="22"/>
          <w:szCs w:val="22"/>
        </w:rPr>
        <w:t xml:space="preserve"> días del mes de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1F1D09">
        <w:rPr>
          <w:rFonts w:ascii="Arial Narrow" w:hAnsi="Arial Narrow" w:cs="Arial"/>
          <w:sz w:val="22"/>
          <w:szCs w:val="22"/>
        </w:rPr>
        <w:t xml:space="preserve"> de 20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65F07BB5" w14:textId="77777777" w:rsidR="00213BAA" w:rsidRPr="001F1D09" w:rsidRDefault="00213BAA" w:rsidP="00D25D77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</w:p>
    <w:p w14:paraId="1B1ABCE0" w14:textId="278671A6" w:rsidR="0051198D" w:rsidRPr="001F1D09" w:rsidRDefault="00F27C4D" w:rsidP="00D25D77">
      <w:pPr>
        <w:spacing w:after="160" w:line="259" w:lineRule="auto"/>
        <w:jc w:val="center"/>
        <w:rPr>
          <w:rFonts w:ascii="Arial Narrow" w:eastAsia="Arial" w:hAnsi="Arial Narrow" w:cs="Arial"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2EDCF5" id="Conector recto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1F1D09">
        <w:rPr>
          <w:rFonts w:ascii="Arial Narrow" w:eastAsia="Arial" w:hAnsi="Arial Narrow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69E64F" id="Conector recto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1F1D09" w:rsidSect="00C228CB">
          <w:headerReference w:type="default" r:id="rId9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Pr="001F1D09" w:rsidRDefault="00783800" w:rsidP="00783800">
      <w:pPr>
        <w:spacing w:after="160" w:line="259" w:lineRule="auto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 xml:space="preserve">[Nombre y firma de la persona natural] </w:t>
      </w:r>
      <w:r w:rsidRPr="001F1D09">
        <w:rPr>
          <w:rFonts w:ascii="Arial Narrow" w:eastAsia="Arial" w:hAnsi="Arial Narrow" w:cs="Arial"/>
          <w:b/>
          <w:sz w:val="22"/>
          <w:szCs w:val="22"/>
          <w:lang w:eastAsia="en-US"/>
        </w:rPr>
        <w:t xml:space="preserve">                                            </w:t>
      </w:r>
    </w:p>
    <w:p w14:paraId="2283E2C3" w14:textId="3840D892" w:rsidR="00783800" w:rsidRPr="001F1D09" w:rsidRDefault="00783800" w:rsidP="000D689C">
      <w:pPr>
        <w:spacing w:after="160" w:line="259" w:lineRule="auto"/>
        <w:jc w:val="center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contador]</w:t>
      </w:r>
    </w:p>
    <w:p w14:paraId="2325E2D8" w14:textId="77777777" w:rsidR="0051198D" w:rsidRPr="001F1D09" w:rsidRDefault="0051198D" w:rsidP="00783800">
      <w:pPr>
        <w:spacing w:after="160" w:line="259" w:lineRule="auto"/>
        <w:jc w:val="right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1F1D09" w:rsidSect="000D689C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3181141" w14:textId="5381E631" w:rsidR="00783800" w:rsidRDefault="00783800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3968B66D" w14:textId="012B3829" w:rsidR="00757CF3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72163816" w14:textId="597290DD" w:rsidR="00757CF3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1B2C50D2" w14:textId="77777777" w:rsidR="00757CF3" w:rsidRPr="001F1D09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5C73B987" w14:textId="1F1F63A1" w:rsidR="00E96738" w:rsidRPr="001F1D09" w:rsidRDefault="00A45B4A" w:rsidP="006D0E55">
      <w:pPr>
        <w:spacing w:after="160"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23B</w:t>
      </w:r>
      <w:r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</w:t>
      </w:r>
      <w:r w:rsidR="00E96738"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JURÍDICAS)</w:t>
      </w:r>
    </w:p>
    <w:p w14:paraId="0666EB7B" w14:textId="5C0BAF1E" w:rsidR="004A5997" w:rsidRPr="001F1D09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1F1D09">
        <w:rPr>
          <w:rFonts w:ascii="Arial Narrow" w:hAnsi="Arial Narrow" w:cs="Arial"/>
          <w:sz w:val="22"/>
          <w:szCs w:val="22"/>
          <w:highlight w:val="lightGray"/>
        </w:rPr>
        <w:t>[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integrantes personas jurídicas del Proponente Plural cuyo porcentaje de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 participación </w:t>
      </w:r>
      <w:r w:rsidR="004029A6" w:rsidRPr="001F1D09">
        <w:rPr>
          <w:rFonts w:ascii="Arial Narrow" w:hAnsi="Arial Narrow" w:cs="Arial"/>
          <w:sz w:val="22"/>
          <w:szCs w:val="22"/>
          <w:highlight w:val="lightGray"/>
        </w:rPr>
        <w:t xml:space="preserve">es 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igual o superior al diez por ciento (10%) en el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 xml:space="preserve">Consorcio 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o la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>Unión Temporal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>.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EB2DCB7" w14:textId="4296C6A9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ECA58FB" w14:textId="77777777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</w:rPr>
      </w:pPr>
      <w:r w:rsidRPr="001F1D09">
        <w:rPr>
          <w:rFonts w:ascii="Arial Narrow" w:hAnsi="Arial Narrow" w:cs="Arial"/>
          <w:b/>
          <w:sz w:val="22"/>
          <w:szCs w:val="22"/>
        </w:rPr>
        <w:t>Señores</w:t>
      </w:r>
    </w:p>
    <w:p w14:paraId="5849BEBD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1F1D09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20274682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DC8A7A5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Bogotá</w:t>
      </w:r>
    </w:p>
    <w:p w14:paraId="61CD6A29" w14:textId="77777777" w:rsidR="00A65284" w:rsidRDefault="00A65284" w:rsidP="00213BAA">
      <w:pPr>
        <w:pStyle w:val="InviasNormal"/>
        <w:spacing w:before="0" w:after="0"/>
        <w:outlineLvl w:val="0"/>
        <w:rPr>
          <w:rFonts w:ascii="Arial Narrow" w:hAnsi="Arial Narrow"/>
          <w:b/>
          <w:szCs w:val="22"/>
        </w:rPr>
      </w:pPr>
    </w:p>
    <w:p w14:paraId="6ECF4797" w14:textId="4449E470" w:rsidR="00213BAA" w:rsidRPr="001F1D09" w:rsidRDefault="00E96738" w:rsidP="00213BAA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1F1D09">
        <w:rPr>
          <w:rFonts w:ascii="Arial Narrow" w:hAnsi="Arial Narrow"/>
          <w:b/>
          <w:szCs w:val="22"/>
        </w:rPr>
        <w:t>REFERENCIA:</w:t>
      </w:r>
      <w:r w:rsidRPr="001F1D09">
        <w:rPr>
          <w:rFonts w:ascii="Arial Narrow" w:hAnsi="Arial Narrow"/>
          <w:szCs w:val="22"/>
        </w:rPr>
        <w:tab/>
        <w:t xml:space="preserve">Proceso de Contratación </w:t>
      </w:r>
      <w:r w:rsidRPr="001F1D09">
        <w:rPr>
          <w:rFonts w:ascii="Arial Narrow" w:hAnsi="Arial Narrow"/>
          <w:szCs w:val="22"/>
          <w:highlight w:val="lightGray"/>
        </w:rPr>
        <w:t>[Incluir número del Proceso de Contratación]</w:t>
      </w:r>
      <w:r w:rsidR="00213BAA" w:rsidRPr="001F1D09">
        <w:rPr>
          <w:rFonts w:ascii="Arial Narrow" w:hAnsi="Arial Narrow"/>
          <w:szCs w:val="22"/>
        </w:rPr>
        <w:t xml:space="preserve">, en adelante el “Proceso de Contratación” </w:t>
      </w:r>
    </w:p>
    <w:p w14:paraId="7F8E8EBF" w14:textId="66C08953" w:rsidR="00E96738" w:rsidRPr="001F1D09" w:rsidRDefault="00E96738" w:rsidP="00213BAA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Arial Narrow" w:hAnsi="Arial Narrow" w:cs="Arial"/>
          <w:bCs/>
          <w:sz w:val="22"/>
          <w:szCs w:val="22"/>
        </w:rPr>
      </w:pPr>
      <w:r w:rsidRPr="001F1D09">
        <w:rPr>
          <w:rFonts w:ascii="Arial Narrow" w:hAnsi="Arial Narrow" w:cs="Arial"/>
          <w:b/>
          <w:bCs/>
          <w:sz w:val="22"/>
          <w:szCs w:val="22"/>
          <w:highlight w:val="lightGray"/>
        </w:rPr>
        <w:t xml:space="preserve"> </w:t>
      </w:r>
      <w:r w:rsidRPr="001F1D09">
        <w:rPr>
          <w:rFonts w:ascii="Arial Narrow" w:hAnsi="Arial Narrow" w:cs="Arial"/>
          <w:b/>
          <w:bCs/>
          <w:sz w:val="22"/>
          <w:szCs w:val="22"/>
        </w:rPr>
        <w:t>Objeto</w:t>
      </w:r>
      <w:r w:rsidR="00213BAA" w:rsidRPr="001F1D09">
        <w:rPr>
          <w:rFonts w:ascii="Arial Narrow" w:hAnsi="Arial Narrow" w:cs="Arial"/>
          <w:b/>
          <w:bCs/>
          <w:sz w:val="22"/>
          <w:szCs w:val="22"/>
        </w:rPr>
        <w:t>:</w:t>
      </w:r>
      <w:r w:rsidR="00213BAA" w:rsidRPr="001F1D09">
        <w:rPr>
          <w:rFonts w:ascii="Arial Narrow" w:hAnsi="Arial Narrow" w:cs="Arial"/>
          <w:bCs/>
          <w:sz w:val="22"/>
          <w:szCs w:val="22"/>
        </w:rPr>
        <w:t xml:space="preserve">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1B0738D0" w14:textId="643F097F" w:rsidR="00E96738" w:rsidRPr="001F1D09" w:rsidRDefault="00E96738" w:rsidP="00E96738">
      <w:pPr>
        <w:spacing w:line="259" w:lineRule="auto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1F1D09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Lote: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  <w:r w:rsidR="00213BAA"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7F1B4E1D" w14:textId="77777777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5590A479" w14:textId="77777777" w:rsidR="00E96738" w:rsidRPr="001F1D09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Estimados señores:</w:t>
      </w:r>
    </w:p>
    <w:p w14:paraId="61C95CFD" w14:textId="3A8CA407" w:rsidR="00E96738" w:rsidRPr="001F1D09" w:rsidRDefault="00E96738" w:rsidP="00E96738">
      <w:pPr>
        <w:spacing w:after="160" w:line="259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los números de identificación]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>, actuando en representación de [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Indicar nombre del proponente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] declaramos bajo la gravedad de juramento que la Mipyme se encuentra clasificada como: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</w:p>
    <w:p w14:paraId="1A6660DB" w14:textId="2A9F4D9A" w:rsidR="00E96738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Para acreditar dicha condición</w:t>
      </w:r>
      <w:r w:rsidR="005E7744" w:rsidRPr="001F1D09">
        <w:rPr>
          <w:rFonts w:ascii="Arial Narrow" w:hAnsi="Arial Narrow" w:cs="Arial"/>
          <w:sz w:val="22"/>
          <w:szCs w:val="22"/>
        </w:rPr>
        <w:t>,</w:t>
      </w:r>
      <w:r w:rsidRPr="001F1D09">
        <w:rPr>
          <w:rFonts w:ascii="Arial Narrow" w:hAnsi="Arial Narrow" w:cs="Arial"/>
          <w:sz w:val="22"/>
          <w:szCs w:val="22"/>
        </w:rPr>
        <w:t xml:space="preserve"> adjuntamos copia del certificado de existencia y representación legal expedido por la Cámara de Comercio o por la autoridad competente para expedir dicha certificación.</w:t>
      </w:r>
    </w:p>
    <w:p w14:paraId="0BC7254B" w14:textId="77777777" w:rsidR="00757CF3" w:rsidRDefault="00757CF3" w:rsidP="002300E6">
      <w:pPr>
        <w:widowControl w:val="0"/>
        <w:spacing w:before="120" w:after="120"/>
        <w:jc w:val="both"/>
        <w:rPr>
          <w:rFonts w:ascii="Arial Narrow" w:hAnsi="Arial Narrow" w:cs="Arial"/>
          <w:bCs/>
          <w:sz w:val="22"/>
          <w:szCs w:val="22"/>
          <w:u w:val="single"/>
        </w:rPr>
      </w:pPr>
    </w:p>
    <w:p w14:paraId="5A5CD533" w14:textId="7E688BC6" w:rsidR="002300E6" w:rsidRPr="001F1D09" w:rsidRDefault="002300E6" w:rsidP="002300E6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A45B4A">
        <w:rPr>
          <w:rFonts w:ascii="Arial Narrow" w:hAnsi="Arial Narrow" w:cs="Arial"/>
          <w:bCs/>
          <w:sz w:val="22"/>
          <w:szCs w:val="22"/>
          <w:u w:val="single"/>
        </w:rPr>
        <w:t>Nota:</w:t>
      </w:r>
      <w:r w:rsidRPr="00A45B4A">
        <w:rPr>
          <w:rFonts w:ascii="Arial Narrow" w:hAnsi="Arial Narrow" w:cs="Arial"/>
          <w:sz w:val="22"/>
          <w:szCs w:val="22"/>
          <w:u w:val="single"/>
        </w:rPr>
        <w:t xml:space="preserve"> En todo caso, se podrá acreditar esta condición con la copia del certificado del Registro Único de Proponentes, el cual deberá encontrarse vigente y en firme al momento de su presentación.</w:t>
      </w:r>
      <w:r w:rsidR="00A45B4A" w:rsidRPr="00A45B4A">
        <w:rPr>
          <w:rFonts w:ascii="Arial Narrow" w:hAnsi="Arial Narrow" w:cs="Arial"/>
          <w:sz w:val="22"/>
          <w:szCs w:val="22"/>
          <w:u w:val="single"/>
        </w:rPr>
        <w:t xml:space="preserve"> La no presentación del presente formato no implica el no otorgamiento del puntaje ni el acceso al criterio diferencial.</w:t>
      </w:r>
    </w:p>
    <w:p w14:paraId="795905D3" w14:textId="77777777" w:rsidR="002300E6" w:rsidRPr="001F1D09" w:rsidRDefault="002300E6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BD0595B" w14:textId="77777777" w:rsidR="00E96738" w:rsidRPr="001F1D09" w:rsidRDefault="00E96738" w:rsidP="00E96738">
      <w:pPr>
        <w:spacing w:line="259" w:lineRule="auto"/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1F1D09">
        <w:rPr>
          <w:rFonts w:ascii="Arial Narrow" w:hAnsi="Arial Narrow" w:cs="Arial"/>
          <w:sz w:val="22"/>
          <w:szCs w:val="22"/>
        </w:rPr>
        <w:t xml:space="preserve">, a los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1F1D09">
        <w:rPr>
          <w:rFonts w:ascii="Arial Narrow" w:hAnsi="Arial Narrow" w:cs="Arial"/>
          <w:sz w:val="22"/>
          <w:szCs w:val="22"/>
        </w:rPr>
        <w:t xml:space="preserve"> días del mes de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1F1D09">
        <w:rPr>
          <w:rFonts w:ascii="Arial Narrow" w:hAnsi="Arial Narrow" w:cs="Arial"/>
          <w:sz w:val="22"/>
          <w:szCs w:val="22"/>
        </w:rPr>
        <w:t xml:space="preserve"> de 20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07859304" w14:textId="77777777" w:rsidR="00EF1FF1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  <w:sectPr w:rsidR="0051198D" w:rsidRPr="001F1D09" w:rsidSect="0051198D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D92A2EF" id="Conector recto 10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u w:val="single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6F0771" id="Conector recto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  <w:sectPr w:rsidR="0051198D" w:rsidRPr="001F1D09" w:rsidSect="00213BAA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0EDBBC0" w14:textId="4EFF07E9" w:rsidR="0051198D" w:rsidRPr="001F1D09" w:rsidRDefault="0051198D" w:rsidP="0051198D">
      <w:pPr>
        <w:spacing w:after="160" w:line="259" w:lineRule="auto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representante legal]</w:t>
      </w:r>
      <w:r w:rsidR="00A65284">
        <w:rPr>
          <w:rFonts w:ascii="Arial Narrow" w:eastAsia="Arial" w:hAnsi="Arial Narrow" w:cs="Arial"/>
          <w:b/>
          <w:sz w:val="22"/>
          <w:szCs w:val="22"/>
          <w:lang w:eastAsia="en-US"/>
        </w:rPr>
        <w:t xml:space="preserve"> </w:t>
      </w: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sectPr w:rsidR="0051198D" w:rsidRPr="001F1D09" w:rsidSect="0051198D">
      <w:headerReference w:type="default" r:id="rId10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7DAD4" w14:textId="77777777" w:rsidR="001530B0" w:rsidRDefault="001530B0" w:rsidP="000616C1">
      <w:r>
        <w:separator/>
      </w:r>
    </w:p>
  </w:endnote>
  <w:endnote w:type="continuationSeparator" w:id="0">
    <w:p w14:paraId="2E417361" w14:textId="77777777" w:rsidR="001530B0" w:rsidRDefault="001530B0" w:rsidP="000616C1">
      <w:r>
        <w:continuationSeparator/>
      </w:r>
    </w:p>
  </w:endnote>
  <w:endnote w:type="continuationNotice" w:id="1">
    <w:p w14:paraId="743E7B99" w14:textId="77777777" w:rsidR="001530B0" w:rsidRDefault="001530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C401D" w14:textId="77777777" w:rsidR="001530B0" w:rsidRDefault="001530B0" w:rsidP="000616C1">
      <w:r>
        <w:separator/>
      </w:r>
    </w:p>
  </w:footnote>
  <w:footnote w:type="continuationSeparator" w:id="0">
    <w:p w14:paraId="29D8BC2F" w14:textId="77777777" w:rsidR="001530B0" w:rsidRDefault="001530B0" w:rsidP="000616C1">
      <w:r>
        <w:continuationSeparator/>
      </w:r>
    </w:p>
  </w:footnote>
  <w:footnote w:type="continuationNotice" w:id="1">
    <w:p w14:paraId="03623EEA" w14:textId="77777777" w:rsidR="001530B0" w:rsidRDefault="001530B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1F1D09" w:rsidRPr="00A91D23" w14:paraId="01012A44" w14:textId="77777777" w:rsidTr="001F1D09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748FBD0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59776" behindDoc="0" locked="0" layoutInCell="1" allowOverlap="1" wp14:anchorId="26A8D4D0" wp14:editId="35F8FC1A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5F13168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1F1D09" w:rsidRPr="00A91D23" w14:paraId="1593EC88" w14:textId="77777777" w:rsidTr="001F1D09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24BF311F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5CC3180" w14:textId="57EBD09E" w:rsidR="001F1D09" w:rsidRPr="00A91D23" w:rsidRDefault="00D42018" w:rsidP="001F1D09">
          <w:pPr>
            <w:tabs>
              <w:tab w:val="left" w:pos="7230"/>
            </w:tabs>
            <w:jc w:val="center"/>
            <w:rPr>
              <w:rFonts w:ascii="Arial Narrow" w:hAnsi="Arial Narrow" w:cs="Arial"/>
            </w:rPr>
          </w:pPr>
          <w:r>
            <w:rPr>
              <w:rFonts w:ascii="Arial Narrow" w:hAnsi="Arial Narrow" w:cs="Arial"/>
            </w:rPr>
            <w:t xml:space="preserve">FORMATO 23 </w:t>
          </w:r>
          <w:r w:rsidR="001F1D09">
            <w:rPr>
              <w:rFonts w:ascii="Arial Narrow" w:hAnsi="Arial Narrow" w:cs="Arial"/>
            </w:rPr>
            <w:t>ACREDITACIÓN DE MIPYMES</w:t>
          </w:r>
        </w:p>
      </w:tc>
    </w:tr>
    <w:tr w:rsidR="001F1D09" w:rsidRPr="00A91D23" w14:paraId="156A3611" w14:textId="77777777" w:rsidTr="001F1D09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6E5E449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1C73BE48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1F578A01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7C56048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AF8A9C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0095FF2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7A722F6C" w14:textId="52D424D0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823EB"/>
    <w:rsid w:val="000D689C"/>
    <w:rsid w:val="00140A25"/>
    <w:rsid w:val="001425C6"/>
    <w:rsid w:val="001530B0"/>
    <w:rsid w:val="00181A0F"/>
    <w:rsid w:val="001A26E6"/>
    <w:rsid w:val="001A5C14"/>
    <w:rsid w:val="001F1D09"/>
    <w:rsid w:val="002005FA"/>
    <w:rsid w:val="00203F22"/>
    <w:rsid w:val="00213BAA"/>
    <w:rsid w:val="002300E6"/>
    <w:rsid w:val="002441B4"/>
    <w:rsid w:val="00260C9A"/>
    <w:rsid w:val="002B15DF"/>
    <w:rsid w:val="002D3F44"/>
    <w:rsid w:val="00333E06"/>
    <w:rsid w:val="00340571"/>
    <w:rsid w:val="003551D8"/>
    <w:rsid w:val="003E0A79"/>
    <w:rsid w:val="004029A6"/>
    <w:rsid w:val="004328A0"/>
    <w:rsid w:val="00457C60"/>
    <w:rsid w:val="004A1308"/>
    <w:rsid w:val="004A5997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E7744"/>
    <w:rsid w:val="00686646"/>
    <w:rsid w:val="006C5199"/>
    <w:rsid w:val="006D0E55"/>
    <w:rsid w:val="006D37FF"/>
    <w:rsid w:val="006D75AE"/>
    <w:rsid w:val="00712BA7"/>
    <w:rsid w:val="00730B32"/>
    <w:rsid w:val="00757CF3"/>
    <w:rsid w:val="00783800"/>
    <w:rsid w:val="007E17A1"/>
    <w:rsid w:val="008318D6"/>
    <w:rsid w:val="008D34BA"/>
    <w:rsid w:val="00905611"/>
    <w:rsid w:val="00937BCF"/>
    <w:rsid w:val="00A305E1"/>
    <w:rsid w:val="00A45B4A"/>
    <w:rsid w:val="00A65284"/>
    <w:rsid w:val="00A92182"/>
    <w:rsid w:val="00A94CE6"/>
    <w:rsid w:val="00B32417"/>
    <w:rsid w:val="00B609E1"/>
    <w:rsid w:val="00B62E5C"/>
    <w:rsid w:val="00B700B7"/>
    <w:rsid w:val="00C228CB"/>
    <w:rsid w:val="00C953E9"/>
    <w:rsid w:val="00D14A60"/>
    <w:rsid w:val="00D25D77"/>
    <w:rsid w:val="00D42018"/>
    <w:rsid w:val="00D9199D"/>
    <w:rsid w:val="00D91F32"/>
    <w:rsid w:val="00DC3EF0"/>
    <w:rsid w:val="00DE0ECF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1F1D09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2C33CE-E529-4F2B-BD13-44E0CD98E8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546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Edna Rocio Valenzuela Jimenez</cp:lastModifiedBy>
  <cp:revision>8</cp:revision>
  <dcterms:created xsi:type="dcterms:W3CDTF">2022-03-24T23:41:00Z</dcterms:created>
  <dcterms:modified xsi:type="dcterms:W3CDTF">2022-05-24T02:58:00Z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