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59F19" w14:textId="66137FAB" w:rsidR="0041009D" w:rsidRDefault="00F42820">
      <w:r>
        <w:rPr>
          <w:noProof/>
        </w:rPr>
        <w:drawing>
          <wp:inline distT="0" distB="0" distL="0" distR="0" wp14:anchorId="1515C234" wp14:editId="7E402DFC">
            <wp:extent cx="5762625" cy="4752975"/>
            <wp:effectExtent l="0" t="0" r="9525" b="9525"/>
            <wp:docPr id="2905897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589768" name=""/>
                    <pic:cNvPicPr/>
                  </pic:nvPicPr>
                  <pic:blipFill rotWithShape="1">
                    <a:blip r:embed="rId4"/>
                    <a:srcRect l="19091" t="7257" r="20454" b="4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75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1009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20"/>
    <w:rsid w:val="002741CF"/>
    <w:rsid w:val="0041009D"/>
    <w:rsid w:val="005B5D86"/>
    <w:rsid w:val="00F4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D7AD2"/>
  <w15:chartTrackingRefBased/>
  <w15:docId w15:val="{ED2BD9A1-6C23-45F2-9916-D18B6022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428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428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428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428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428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428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428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428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428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428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428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428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428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4282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428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428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428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428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428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428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428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428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428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4282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428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428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428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4282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428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Clemencia Ceballos</dc:creator>
  <cp:keywords/>
  <dc:description/>
  <cp:lastModifiedBy>Sandra Clemencia Ceballos</cp:lastModifiedBy>
  <cp:revision>1</cp:revision>
  <dcterms:created xsi:type="dcterms:W3CDTF">2025-07-01T16:38:00Z</dcterms:created>
  <dcterms:modified xsi:type="dcterms:W3CDTF">2025-07-01T16:40:00Z</dcterms:modified>
</cp:coreProperties>
</file>