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91733B" w14:textId="77777777" w:rsidR="003853B0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  <w:lang w:val="es-ES"/>
        </w:rPr>
      </w:pPr>
    </w:p>
    <w:p w14:paraId="5CE49483" w14:textId="55FED4D6" w:rsidR="003853B0" w:rsidRPr="003F0542" w:rsidRDefault="003853B0" w:rsidP="003853B0">
      <w:pPr>
        <w:jc w:val="center"/>
        <w:rPr>
          <w:rFonts w:ascii="Arial" w:eastAsia="Calibri" w:hAnsi="Arial" w:cs="Arial"/>
          <w:b/>
          <w:bCs/>
          <w:sz w:val="20"/>
          <w:szCs w:val="20"/>
        </w:rPr>
      </w:pP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FORMATO </w:t>
      </w:r>
      <w:r w:rsidR="0072528B">
        <w:rPr>
          <w:rFonts w:ascii="Arial" w:eastAsia="Calibri" w:hAnsi="Arial" w:cs="Arial"/>
          <w:b/>
          <w:bCs/>
          <w:sz w:val="20"/>
          <w:szCs w:val="20"/>
          <w:lang w:val="es-ES"/>
        </w:rPr>
        <w:t>6</w:t>
      </w:r>
      <w:r w:rsidRPr="003F0542">
        <w:rPr>
          <w:rFonts w:ascii="Arial" w:eastAsia="Calibri" w:hAnsi="Arial" w:cs="Arial"/>
          <w:b/>
          <w:bCs/>
          <w:sz w:val="20"/>
          <w:szCs w:val="20"/>
          <w:lang w:val="es-ES"/>
        </w:rPr>
        <w:t xml:space="preserve"> —</w:t>
      </w:r>
      <w:r w:rsidRPr="003F0542">
        <w:rPr>
          <w:rFonts w:ascii="Arial" w:eastAsia="Calibri" w:hAnsi="Arial" w:cs="Arial"/>
          <w:b/>
          <w:bCs/>
          <w:sz w:val="20"/>
          <w:szCs w:val="20"/>
        </w:rPr>
        <w:t xml:space="preserve"> AUTORIZACIÓN PARA EL TRATAMIENTO DE DATOS PERSONALES</w:t>
      </w:r>
    </w:p>
    <w:p w14:paraId="48225409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7FEAD11" w14:textId="4BF4F2E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</w:t>
      </w:r>
      <w:r w:rsidR="00863328" w:rsidRPr="00863328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El presente Formato lo diligenciará toda persona (proponente, socia o trabajador) que al momento de presentar su oferta contenga datos sensibles, para que la Entidad Estatal contratante garantice el tratamiento adecuado a estos datos]</w:t>
      </w:r>
    </w:p>
    <w:p w14:paraId="3042502D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0A908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Señores</w:t>
      </w:r>
    </w:p>
    <w:p w14:paraId="5F56B3FA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b/>
          <w:sz w:val="20"/>
          <w:szCs w:val="20"/>
          <w:lang w:eastAsia="es-ES"/>
        </w:rPr>
        <w:t>[</w:t>
      </w:r>
      <w:r w:rsidRPr="003F0542">
        <w:rPr>
          <w:rFonts w:ascii="Arial" w:eastAsia="Times New Roman" w:hAnsi="Arial" w:cs="Arial"/>
          <w:b/>
          <w:sz w:val="20"/>
          <w:szCs w:val="20"/>
          <w:highlight w:val="lightGray"/>
          <w:lang w:eastAsia="es-ES"/>
        </w:rPr>
        <w:t xml:space="preserve">NOMBRE DE LA ENTIDAD] </w:t>
      </w:r>
    </w:p>
    <w:p w14:paraId="1C435544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highlight w:val="lightGray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[Dirección de la Entidad]</w:t>
      </w:r>
    </w:p>
    <w:p w14:paraId="5E2AC434" w14:textId="77777777" w:rsidR="003853B0" w:rsidRPr="003F0542" w:rsidRDefault="003853B0" w:rsidP="003853B0">
      <w:pPr>
        <w:tabs>
          <w:tab w:val="left" w:pos="-142"/>
          <w:tab w:val="center" w:pos="4419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[Ciudad]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es-ES"/>
        </w:rPr>
        <w:tab/>
      </w:r>
    </w:p>
    <w:p w14:paraId="29B5E91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2BAF36A" w14:textId="29DAD475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Cumpliendo la Ley 1581 de 2012 “Por el cual se dictan disposiciones para la protección de datos personales” y conform</w:t>
      </w:r>
      <w:r>
        <w:rPr>
          <w:rFonts w:ascii="Arial" w:eastAsia="Times New Roman" w:hAnsi="Arial" w:cs="Arial"/>
          <w:sz w:val="20"/>
          <w:szCs w:val="20"/>
          <w:lang w:eastAsia="es-ES"/>
        </w:rPr>
        <w:t>e 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 Decreto 1377 de 2013, con la firma de este documento manifiesto que he sido informado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de lo siguiente: </w:t>
      </w:r>
    </w:p>
    <w:p w14:paraId="1918F2D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6D29DB74" w14:textId="4B155D6D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La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ntidad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statal]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actuará como responsable del tratamiento de datos personales de los cuales soy titular y que, conjunta o separadamente podrá recolectar, almacenar y usar mis datos personales para hacer efectivo el factor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>
        <w:rPr>
          <w:rFonts w:ascii="Arial" w:eastAsia="Times New Roman" w:hAnsi="Arial" w:cs="Arial"/>
          <w:sz w:val="20"/>
          <w:szCs w:val="20"/>
          <w:lang w:eastAsia="es-ES"/>
        </w:rPr>
        <w:t>numerales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2, 5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,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6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y 7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del pliego de condiciones, relacionados con la acreditación de ser víctima de violencia intrafamiliar, persona en proceso de reintegración o reincorporación, o persona </w:t>
      </w:r>
      <w:r>
        <w:rPr>
          <w:rFonts w:ascii="Arial" w:eastAsia="Times New Roman" w:hAnsi="Arial" w:cs="Arial"/>
          <w:sz w:val="20"/>
          <w:szCs w:val="20"/>
          <w:lang w:eastAsia="es-ES"/>
        </w:rPr>
        <w:t xml:space="preserve">perteneciente 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gitanas. </w:t>
      </w:r>
    </w:p>
    <w:p w14:paraId="79D4E2CE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tbl>
      <w:tblPr>
        <w:tblStyle w:val="Tablanormal11"/>
        <w:tblW w:w="0" w:type="auto"/>
        <w:jc w:val="center"/>
        <w:tblLook w:val="04A0" w:firstRow="1" w:lastRow="0" w:firstColumn="1" w:lastColumn="0" w:noHBand="0" w:noVBand="1"/>
      </w:tblPr>
      <w:tblGrid>
        <w:gridCol w:w="3388"/>
        <w:gridCol w:w="2008"/>
        <w:gridCol w:w="2008"/>
      </w:tblGrid>
      <w:tr w:rsidR="003853B0" w:rsidRPr="003F0542" w14:paraId="0DDF34D2" w14:textId="77777777" w:rsidTr="004A65E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 w:val="restart"/>
          </w:tcPr>
          <w:p w14:paraId="770DE7CD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Finalidad</w:t>
            </w:r>
          </w:p>
        </w:tc>
        <w:tc>
          <w:tcPr>
            <w:tcW w:w="4016" w:type="dxa"/>
            <w:gridSpan w:val="2"/>
          </w:tcPr>
          <w:p w14:paraId="6B82A41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sz w:val="20"/>
                <w:szCs w:val="20"/>
                <w:lang w:eastAsia="es-ES"/>
              </w:rPr>
              <w:t>Autoriza</w:t>
            </w:r>
          </w:p>
        </w:tc>
      </w:tr>
      <w:tr w:rsidR="003853B0" w:rsidRPr="003F0542" w14:paraId="3E69412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  <w:vMerge/>
          </w:tcPr>
          <w:p w14:paraId="46FA23F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543C0F6" w14:textId="0DADFF09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S</w:t>
            </w:r>
            <w:r w:rsidR="00BA2B5A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Í</w:t>
            </w:r>
          </w:p>
        </w:tc>
        <w:tc>
          <w:tcPr>
            <w:tcW w:w="2008" w:type="dxa"/>
          </w:tcPr>
          <w:p w14:paraId="134E503F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center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/>
                <w:bCs/>
                <w:sz w:val="20"/>
                <w:szCs w:val="20"/>
                <w:lang w:eastAsia="es-ES"/>
              </w:rPr>
              <w:t>NO</w:t>
            </w:r>
          </w:p>
        </w:tc>
      </w:tr>
      <w:tr w:rsidR="003853B0" w:rsidRPr="003F0542" w14:paraId="47D955B9" w14:textId="77777777" w:rsidTr="004A65ED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66F62F57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</w:pP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Hacer efectivo el factor de desempate para la acreditación de una mujer víctima de violencia intrafamiliar, persona pertene</w:t>
            </w:r>
            <w:r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ciente </w:t>
            </w:r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 xml:space="preserve">a la población indígena, negra, afrocolombiana raizal, palenquera, </w:t>
            </w:r>
            <w:proofErr w:type="spellStart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Rrom</w:t>
            </w:r>
            <w:proofErr w:type="spellEnd"/>
            <w:r w:rsidRPr="003F0542">
              <w:rPr>
                <w:rFonts w:ascii="Arial" w:eastAsia="Times New Roman" w:hAnsi="Arial" w:cs="Arial"/>
                <w:b w:val="0"/>
                <w:bCs w:val="0"/>
                <w:sz w:val="20"/>
                <w:szCs w:val="20"/>
                <w:lang w:eastAsia="es-ES"/>
              </w:rPr>
              <w:t>, o gitanas, o persona en proceso de reintegración o reincorporación.</w:t>
            </w:r>
          </w:p>
        </w:tc>
        <w:tc>
          <w:tcPr>
            <w:tcW w:w="2008" w:type="dxa"/>
          </w:tcPr>
          <w:p w14:paraId="0D830E33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77C47C16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  <w:tr w:rsidR="003853B0" w:rsidRPr="003F0542" w14:paraId="36640A7D" w14:textId="77777777" w:rsidTr="004A65E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388" w:type="dxa"/>
          </w:tcPr>
          <w:p w14:paraId="77BA6C40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45D7CF7B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  <w:tc>
          <w:tcPr>
            <w:tcW w:w="2008" w:type="dxa"/>
          </w:tcPr>
          <w:p w14:paraId="033F81D2" w14:textId="77777777" w:rsidR="003853B0" w:rsidRPr="003F0542" w:rsidRDefault="003853B0" w:rsidP="004A65ED">
            <w:pPr>
              <w:tabs>
                <w:tab w:val="left" w:pos="-142"/>
              </w:tabs>
              <w:autoSpaceDE w:val="0"/>
              <w:autoSpaceDN w:val="0"/>
              <w:adjustRightInd w:val="0"/>
              <w:contextualSpacing/>
              <w:jc w:val="both"/>
              <w:outlineLvl w:val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Times New Roman" w:hAnsi="Arial" w:cs="Arial"/>
                <w:sz w:val="20"/>
                <w:szCs w:val="20"/>
                <w:lang w:eastAsia="es-ES"/>
              </w:rPr>
            </w:pPr>
          </w:p>
        </w:tc>
      </w:tr>
    </w:tbl>
    <w:p w14:paraId="36F335E7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2B67BD4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45D43464" w14:textId="77777777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Entiendo que son datos sensibles aquellos que afectan la intimidad del titular o cuyo uso indebido puede generar discriminación, tales como aquellos que revelen el origen racial o étnico, la orientación política, las convicciones religiosas o filosóficas, la pertenencia a sindicatos, organizaciones sociales, de derechos humanos o que promueva intereses de cualquier partido político o que garanticen los derechos y garantías de partidos políticos de oposición así como los datos relativos </w:t>
      </w:r>
      <w:r>
        <w:rPr>
          <w:rFonts w:ascii="Arial" w:eastAsia="Times New Roman" w:hAnsi="Arial" w:cs="Arial"/>
          <w:sz w:val="20"/>
          <w:szCs w:val="20"/>
          <w:lang w:eastAsia="es-ES"/>
        </w:rPr>
        <w:t>con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la salud, la vida sexual y los datos biométricos</w:t>
      </w:r>
      <w:r w:rsidRPr="003F0542">
        <w:rPr>
          <w:rFonts w:ascii="Calibri" w:eastAsia="Calibri" w:hAnsi="Calibri" w:cs="Times New Roman"/>
        </w:rPr>
        <w:t>.</w:t>
      </w:r>
    </w:p>
    <w:p w14:paraId="78EAA8A1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ind w:left="720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</w:p>
    <w:p w14:paraId="5D54338E" w14:textId="3DF5A6A1" w:rsidR="003853B0" w:rsidRPr="003F0542" w:rsidRDefault="003853B0" w:rsidP="003853B0">
      <w:pPr>
        <w:numPr>
          <w:ilvl w:val="0"/>
          <w:numId w:val="1"/>
        </w:numPr>
        <w:tabs>
          <w:tab w:val="left" w:pos="-142"/>
        </w:tabs>
        <w:autoSpaceDE w:val="0"/>
        <w:autoSpaceDN w:val="0"/>
        <w:adjustRightInd w:val="0"/>
        <w:spacing w:after="0" w:line="240" w:lineRule="auto"/>
        <w:contextualSpacing/>
        <w:jc w:val="both"/>
        <w:outlineLvl w:val="0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Manifiesto que me informaron que los datos sensibles que se recolectarán serán utilizados para hacer efectivo el criterio de desempate previsto en el numeral </w:t>
      </w:r>
      <w:r>
        <w:rPr>
          <w:rFonts w:ascii="Arial" w:eastAsia="Times New Roman" w:hAnsi="Arial" w:cs="Arial"/>
          <w:sz w:val="20"/>
          <w:szCs w:val="20"/>
          <w:lang w:eastAsia="es-ES"/>
        </w:rPr>
        <w:t>5.1.4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numerales 2, 5, 6 y 7 del pliego de condiciones, relacionados con la acreditación de ser víctima de violencia intrafamiliar, integrante de la población indígena, negra, afrocolombiana raizal, palenquera, </w:t>
      </w:r>
      <w:proofErr w:type="spellStart"/>
      <w:r w:rsidRPr="003F0542">
        <w:rPr>
          <w:rFonts w:ascii="Arial" w:eastAsia="Times New Roman" w:hAnsi="Arial" w:cs="Arial"/>
          <w:sz w:val="20"/>
          <w:szCs w:val="20"/>
          <w:lang w:eastAsia="es-ES"/>
        </w:rPr>
        <w:t>Rrom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, o gitanas, o persona en proceso de reintegración o reincorporación. </w:t>
      </w:r>
    </w:p>
    <w:p w14:paraId="1CB8BC77" w14:textId="7EABD1C6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209BA0B4" w14:textId="0D70D1F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3C33A987" w14:textId="24FB6DBF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5CADF9B9" w14:textId="77777777" w:rsidR="003853B0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7622D1B2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Derechos del titular</w:t>
      </w:r>
    </w:p>
    <w:p w14:paraId="30D39EA0" w14:textId="77777777" w:rsidR="003853B0" w:rsidRPr="003F0542" w:rsidRDefault="003853B0" w:rsidP="003853B0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41793339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Sus derechos como titular de los datos son los previstos en la Constitución y en la Ley 1581 de 2012, especialmente los siguientes: </w:t>
      </w:r>
    </w:p>
    <w:p w14:paraId="61AED60A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Acceder en forma gratuita a los datos proporcionados que hayan sido objeto de tratamiento. </w:t>
      </w:r>
    </w:p>
    <w:p w14:paraId="0B5630A7" w14:textId="77777777" w:rsidR="003853B0" w:rsidRPr="003F0542" w:rsidRDefault="003853B0" w:rsidP="003853B0">
      <w:pPr>
        <w:ind w:left="720"/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</w:p>
    <w:p w14:paraId="0495232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la actualización y rectificación de su información frente a los datos parciales, inexactos, incompletos. </w:t>
      </w:r>
    </w:p>
    <w:p w14:paraId="68734B23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2A167D18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Solicitar prueba de la autorización otorgada. </w:t>
      </w:r>
    </w:p>
    <w:p w14:paraId="3BC9D37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48C25C97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Presentar ante la Superintendencia de Industria y Comercio quejas por infracciones a lo dispuesto en la normatividad vigente. </w:t>
      </w:r>
    </w:p>
    <w:p w14:paraId="6366D6F5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B51677E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Revocar la autorización y/o solicitar la supresión del dato, a menos que exista un deber legal o contractual que haga imperativo conservar la información. </w:t>
      </w:r>
    </w:p>
    <w:p w14:paraId="7CFC3B97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3870291" w14:textId="77777777" w:rsidR="003853B0" w:rsidRPr="003F0542" w:rsidRDefault="003853B0" w:rsidP="003853B0">
      <w:pPr>
        <w:numPr>
          <w:ilvl w:val="0"/>
          <w:numId w:val="2"/>
        </w:numPr>
        <w:contextualSpacing/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Abstenerse de responder las preguntas sobre datos sensibles o sobre datos de las niñas y niños y adolescentes. </w:t>
      </w:r>
    </w:p>
    <w:p w14:paraId="1D7A787A" w14:textId="77777777" w:rsidR="003853B0" w:rsidRPr="003F0542" w:rsidRDefault="003853B0" w:rsidP="003853B0">
      <w:pPr>
        <w:ind w:left="720"/>
        <w:contextualSpacing/>
        <w:rPr>
          <w:rFonts w:ascii="Arial" w:eastAsia="Times New Roman" w:hAnsi="Arial" w:cs="Arial"/>
          <w:sz w:val="20"/>
          <w:szCs w:val="20"/>
          <w:lang w:eastAsia="es-ES"/>
        </w:rPr>
      </w:pPr>
    </w:p>
    <w:p w14:paraId="7E6CA746" w14:textId="2B3627A2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Estos derechos los podré ejercer mediante los canales o medios dispuestos por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para la atención al público, la línea de atención nacional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número de atención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el correo electrónico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el correo electrónico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y las oficinas de atención al cliente a nivel nacional, cuya información puedo consultar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página web de la </w:t>
      </w:r>
      <w:r w:rsidR="00BA2B5A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], disponibles de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lunes a viernes de 8:00 am a 6:00 </w:t>
      </w:r>
      <w:proofErr w:type="spell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p.m</w:t>
      </w:r>
      <w:proofErr w:type="spellEnd"/>
      <w:r w:rsidRPr="003F0542">
        <w:rPr>
          <w:rFonts w:ascii="Arial" w:eastAsia="Times New Roman" w:hAnsi="Arial" w:cs="Arial"/>
          <w:sz w:val="20"/>
          <w:szCs w:val="20"/>
          <w:lang w:eastAsia="es-ES"/>
        </w:rPr>
        <w:t>].</w:t>
      </w:r>
    </w:p>
    <w:p w14:paraId="295A2929" w14:textId="579B3A9B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Por todo lo anterior, he otorgado mi consentimiento a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nombre de la </w:t>
      </w:r>
      <w:r w:rsidR="00E24853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E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ntidad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] para que trate mi información personal de acuerdo con la Política de Tratamiento de Datos Personales dispuesta en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[Incluir el </w:t>
      </w:r>
      <w:proofErr w:type="gramStart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link</w:t>
      </w:r>
      <w:proofErr w:type="gramEnd"/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 xml:space="preserve"> en donde se encuentra la Política de Tratamiento de Datos Personales]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y que me dio a conocer antes de recolectar mis datos personales. </w:t>
      </w:r>
    </w:p>
    <w:p w14:paraId="02E9BFC6" w14:textId="77777777" w:rsidR="003853B0" w:rsidRPr="003F0542" w:rsidRDefault="003853B0" w:rsidP="003853B0">
      <w:pPr>
        <w:jc w:val="both"/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sz w:val="20"/>
          <w:szCs w:val="20"/>
          <w:lang w:eastAsia="es-ES"/>
        </w:rPr>
        <w:t>Manifiesto que la presente autorización me fue solicitada y puesta de presente antes de entregar mis datos y que la suscribo de forma libre y voluntaria una vez leída en su totalidad.</w:t>
      </w:r>
    </w:p>
    <w:p w14:paraId="5C6EB30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</w:p>
    <w:p w14:paraId="1DD79BF8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Nombre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nombre del titular de la autorización datos sensibles para la autorización de datos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738743F2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Firma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: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Incluir firma del titular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>]</w:t>
      </w:r>
    </w:p>
    <w:p w14:paraId="2746865D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Identificación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: 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[Incluir número de identificación del titular de datos sensibles]</w:t>
      </w:r>
    </w:p>
    <w:p w14:paraId="579D638B" w14:textId="77777777" w:rsidR="003853B0" w:rsidRPr="003F0542" w:rsidRDefault="003853B0" w:rsidP="003853B0">
      <w:pPr>
        <w:rPr>
          <w:rFonts w:ascii="Arial" w:eastAsia="Times New Roman" w:hAnsi="Arial" w:cs="Arial"/>
          <w:sz w:val="20"/>
          <w:szCs w:val="20"/>
          <w:lang w:eastAsia="es-ES"/>
        </w:rPr>
      </w:pPr>
      <w:r w:rsidRPr="003F0542">
        <w:rPr>
          <w:rFonts w:ascii="Arial" w:eastAsia="Times New Roman" w:hAnsi="Arial" w:cs="Arial"/>
          <w:b/>
          <w:bCs/>
          <w:sz w:val="20"/>
          <w:szCs w:val="20"/>
          <w:lang w:eastAsia="es-ES"/>
        </w:rPr>
        <w:t>Fecha:</w:t>
      </w:r>
      <w:r w:rsidRPr="003F0542">
        <w:rPr>
          <w:rFonts w:ascii="Arial" w:eastAsia="Times New Roman" w:hAnsi="Arial" w:cs="Arial"/>
          <w:sz w:val="20"/>
          <w:szCs w:val="20"/>
          <w:lang w:eastAsia="es-ES"/>
        </w:rPr>
        <w:t xml:space="preserve"> [</w:t>
      </w:r>
      <w:r w:rsidRPr="003F0542">
        <w:rPr>
          <w:rFonts w:ascii="Arial" w:eastAsia="Times New Roman" w:hAnsi="Arial" w:cs="Arial"/>
          <w:sz w:val="20"/>
          <w:szCs w:val="20"/>
          <w:highlight w:val="lightGray"/>
          <w:lang w:eastAsia="es-ES"/>
        </w:rPr>
        <w:t>Fecha en que se puso de presente la autorización y entregó sus datos]</w:t>
      </w:r>
    </w:p>
    <w:p w14:paraId="4C00A975" w14:textId="77777777" w:rsidR="003853B0" w:rsidRPr="003F0542" w:rsidRDefault="003853B0" w:rsidP="003853B0">
      <w:pPr>
        <w:tabs>
          <w:tab w:val="left" w:pos="1352"/>
        </w:tabs>
      </w:pPr>
    </w:p>
    <w:p w14:paraId="758CAC07" w14:textId="77777777" w:rsidR="00F5032B" w:rsidRDefault="00F5032B"/>
    <w:sectPr w:rsidR="00F5032B">
      <w:headerReference w:type="default" r:id="rId10"/>
      <w:footerReference w:type="default" r:id="rId11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157F782" w14:textId="77777777" w:rsidR="0002630E" w:rsidRDefault="0002630E" w:rsidP="00BB0E4F">
      <w:pPr>
        <w:spacing w:after="0" w:line="240" w:lineRule="auto"/>
      </w:pPr>
      <w:r>
        <w:separator/>
      </w:r>
    </w:p>
  </w:endnote>
  <w:endnote w:type="continuationSeparator" w:id="0">
    <w:p w14:paraId="6FCBD4D0" w14:textId="77777777" w:rsidR="0002630E" w:rsidRDefault="0002630E" w:rsidP="00BB0E4F">
      <w:pPr>
        <w:spacing w:after="0" w:line="240" w:lineRule="auto"/>
      </w:pPr>
      <w:r>
        <w:continuationSeparator/>
      </w:r>
    </w:p>
  </w:endnote>
  <w:endnote w:type="continuationNotice" w:id="1">
    <w:p w14:paraId="74EEFD80" w14:textId="77777777" w:rsidR="0002630E" w:rsidRDefault="0002630E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D3DE66" w14:textId="35549BC3" w:rsidR="00766F7D" w:rsidRDefault="0044361D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09E854A5" wp14:editId="61733ED6">
          <wp:simplePos x="0" y="0"/>
          <wp:positionH relativeFrom="page">
            <wp:posOffset>177165</wp:posOffset>
          </wp:positionH>
          <wp:positionV relativeFrom="paragraph">
            <wp:posOffset>-504825</wp:posOffset>
          </wp:positionV>
          <wp:extent cx="7364730" cy="904875"/>
          <wp:effectExtent l="0" t="0" r="7620" b="9525"/>
          <wp:wrapNone/>
          <wp:docPr id="860292339" name="Imagen 2" descr="Imagen en blanco y negro&#10;&#10;Descripción generada automáticamente con confianza medi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51746639" name="Imagen 2" descr="Imagen en blanco y negro&#10;&#10;Descripción generada automáticamente con confianza media"/>
                  <pic:cNvPicPr/>
                </pic:nvPicPr>
                <pic:blipFill rotWithShape="1">
                  <a:blip r:embed="rId1"/>
                  <a:srcRect t="90668"/>
                  <a:stretch/>
                </pic:blipFill>
                <pic:spPr bwMode="auto">
                  <a:xfrm>
                    <a:off x="0" y="0"/>
                    <a:ext cx="7364730" cy="90487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F295763" w14:textId="77777777" w:rsidR="0002630E" w:rsidRDefault="0002630E" w:rsidP="00BB0E4F">
      <w:pPr>
        <w:spacing w:after="0" w:line="240" w:lineRule="auto"/>
      </w:pPr>
      <w:r>
        <w:separator/>
      </w:r>
    </w:p>
  </w:footnote>
  <w:footnote w:type="continuationSeparator" w:id="0">
    <w:p w14:paraId="37D8BC02" w14:textId="77777777" w:rsidR="0002630E" w:rsidRDefault="0002630E" w:rsidP="00BB0E4F">
      <w:pPr>
        <w:spacing w:after="0" w:line="240" w:lineRule="auto"/>
      </w:pPr>
      <w:r>
        <w:continuationSeparator/>
      </w:r>
    </w:p>
  </w:footnote>
  <w:footnote w:type="continuationNotice" w:id="1">
    <w:p w14:paraId="7E7A24E7" w14:textId="77777777" w:rsidR="0002630E" w:rsidRDefault="0002630E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AA1AE4" w14:textId="1A7D7B91" w:rsidR="00766F7D" w:rsidRDefault="00766F7D">
    <w:pPr>
      <w:pStyle w:val="Encabezado"/>
    </w:pPr>
    <w:r>
      <w:rPr>
        <w:noProof/>
        <w:lang w:val="en-US"/>
      </w:rPr>
      <w:drawing>
        <wp:anchor distT="114300" distB="114300" distL="114300" distR="114300" simplePos="0" relativeHeight="251659264" behindDoc="1" locked="0" layoutInCell="1" hidden="0" allowOverlap="1" wp14:anchorId="5AFA1761" wp14:editId="4ADD55F5">
          <wp:simplePos x="0" y="0"/>
          <wp:positionH relativeFrom="column">
            <wp:posOffset>4324350</wp:posOffset>
          </wp:positionH>
          <wp:positionV relativeFrom="paragraph">
            <wp:posOffset>-248285</wp:posOffset>
          </wp:positionV>
          <wp:extent cx="2137839" cy="614363"/>
          <wp:effectExtent l="0" t="0" r="0" b="0"/>
          <wp:wrapNone/>
          <wp:docPr id="1200678753" name="image1.png" descr="Forma&#10;&#10;Descripción generada automáticamente con confianza medi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 descr="Forma&#10;&#10;Descripción generada automáticamente con confianza media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137839" cy="61436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3798833">
    <w:abstractNumId w:val="1"/>
  </w:num>
  <w:num w:numId="2" w16cid:durableId="8519888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7CE1"/>
    <w:rsid w:val="0002630E"/>
    <w:rsid w:val="000F29DF"/>
    <w:rsid w:val="001002A1"/>
    <w:rsid w:val="00260880"/>
    <w:rsid w:val="002D6F24"/>
    <w:rsid w:val="002F3A55"/>
    <w:rsid w:val="00320D0B"/>
    <w:rsid w:val="003853B0"/>
    <w:rsid w:val="0044361D"/>
    <w:rsid w:val="004732DD"/>
    <w:rsid w:val="00512C24"/>
    <w:rsid w:val="00547167"/>
    <w:rsid w:val="0060330A"/>
    <w:rsid w:val="006205CA"/>
    <w:rsid w:val="006349E9"/>
    <w:rsid w:val="0072528B"/>
    <w:rsid w:val="00766F7D"/>
    <w:rsid w:val="0079559C"/>
    <w:rsid w:val="007D5EBC"/>
    <w:rsid w:val="00842476"/>
    <w:rsid w:val="00863328"/>
    <w:rsid w:val="00907169"/>
    <w:rsid w:val="00914CDA"/>
    <w:rsid w:val="00A9670B"/>
    <w:rsid w:val="00AA7921"/>
    <w:rsid w:val="00AF264F"/>
    <w:rsid w:val="00AF26CE"/>
    <w:rsid w:val="00B07CE1"/>
    <w:rsid w:val="00B61DDA"/>
    <w:rsid w:val="00BA2B5A"/>
    <w:rsid w:val="00BB0E4F"/>
    <w:rsid w:val="00BC21DD"/>
    <w:rsid w:val="00CC4C3C"/>
    <w:rsid w:val="00D93921"/>
    <w:rsid w:val="00DB3A57"/>
    <w:rsid w:val="00DB7321"/>
    <w:rsid w:val="00E24853"/>
    <w:rsid w:val="00E81099"/>
    <w:rsid w:val="00E90E7A"/>
    <w:rsid w:val="00F30623"/>
    <w:rsid w:val="00F35E42"/>
    <w:rsid w:val="00F503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45CFA1"/>
  <w15:chartTrackingRefBased/>
  <w15:docId w15:val="{DAD66C73-F33F-45EC-A956-9186FAFB7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853B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BB0E4F"/>
  </w:style>
  <w:style w:type="paragraph" w:styleId="Piedepgina">
    <w:name w:val="footer"/>
    <w:basedOn w:val="Normal"/>
    <w:link w:val="PiedepginaCar"/>
    <w:uiPriority w:val="99"/>
    <w:unhideWhenUsed/>
    <w:rsid w:val="00BB0E4F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BB0E4F"/>
  </w:style>
  <w:style w:type="table" w:customStyle="1" w:styleId="Cuadrculadetablaclara1">
    <w:name w:val="Cuadrícula de tabla clara1"/>
    <w:basedOn w:val="Tablanormal"/>
    <w:next w:val="Tablanormal"/>
    <w:uiPriority w:val="99"/>
    <w:rsid w:val="00BB0E4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normal11">
    <w:name w:val="Tabla normal 11"/>
    <w:basedOn w:val="Tablanormal"/>
    <w:next w:val="Tablanormal"/>
    <w:uiPriority w:val="41"/>
    <w:rsid w:val="003853B0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paragraph" w:styleId="Textodeglobo">
    <w:name w:val="Balloon Text"/>
    <w:basedOn w:val="Normal"/>
    <w:link w:val="TextodegloboCar"/>
    <w:uiPriority w:val="99"/>
    <w:semiHidden/>
    <w:unhideWhenUsed/>
    <w:rsid w:val="007D5EBC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D5EBC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</documentManagement>
</p:properties>
</file>

<file path=customXml/itemProps1.xml><?xml version="1.0" encoding="utf-8"?>
<ds:datastoreItem xmlns:ds="http://schemas.openxmlformats.org/officeDocument/2006/customXml" ds:itemID="{DCEC760F-713C-42A6-9CAF-0D9D7F5D0D9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A61336F-027A-4019-85BE-B8E95B08EB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0760450-9DB7-44E9-B959-3ABD567E22BF}">
  <ds:schemaRefs>
    <ds:schemaRef ds:uri="http://schemas.microsoft.com/office/2006/metadata/properties"/>
    <ds:schemaRef ds:uri="http://schemas.microsoft.com/office/infopath/2007/PartnerControls"/>
    <ds:schemaRef ds:uri="9d85dbaf-23eb-4e57-a637-93dcacc8b1a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710</Words>
  <Characters>3911</Characters>
  <Application>Microsoft Office Word</Application>
  <DocSecurity>0</DocSecurity>
  <Lines>32</Lines>
  <Paragraphs>9</Paragraphs>
  <ScaleCrop>false</ScaleCrop>
  <Company/>
  <LinksUpToDate>false</LinksUpToDate>
  <CharactersWithSpaces>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Milena Núñez Aldana</dc:creator>
  <cp:keywords/>
  <dc:description/>
  <cp:lastModifiedBy>Jocelyn León</cp:lastModifiedBy>
  <cp:revision>4</cp:revision>
  <dcterms:created xsi:type="dcterms:W3CDTF">2024-09-20T21:59:00Z</dcterms:created>
  <dcterms:modified xsi:type="dcterms:W3CDTF">2025-02-17T21:02:00Z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