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15720" w14:textId="312B52AA" w:rsidR="0084609F" w:rsidRDefault="0084609F" w:rsidP="00C0770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left="7780" w:right="-20" w:hanging="7780"/>
        <w:rPr>
          <w:b/>
          <w:color w:val="000000" w:themeColor="text1"/>
          <w:sz w:val="20"/>
          <w:szCs w:val="20"/>
          <w:lang w:val="es-ES"/>
        </w:rPr>
      </w:pPr>
      <w:r>
        <w:rPr>
          <w:b/>
          <w:color w:val="000000" w:themeColor="text1"/>
          <w:sz w:val="20"/>
          <w:szCs w:val="20"/>
          <w:lang w:val="es-ES"/>
        </w:rPr>
        <w:t>IP-DT-</w:t>
      </w:r>
      <w:r w:rsidR="00F57E83">
        <w:rPr>
          <w:b/>
          <w:color w:val="000000" w:themeColor="text1"/>
          <w:sz w:val="20"/>
          <w:szCs w:val="20"/>
          <w:lang w:val="es-ES"/>
        </w:rPr>
        <w:t>ATL</w:t>
      </w:r>
      <w:r>
        <w:rPr>
          <w:b/>
          <w:color w:val="000000" w:themeColor="text1"/>
          <w:sz w:val="20"/>
          <w:szCs w:val="20"/>
          <w:lang w:val="es-ES"/>
        </w:rPr>
        <w:t>-</w:t>
      </w:r>
      <w:r w:rsidR="00C0770A">
        <w:rPr>
          <w:b/>
          <w:color w:val="000000" w:themeColor="text1"/>
          <w:sz w:val="20"/>
          <w:szCs w:val="20"/>
          <w:lang w:val="es-ES"/>
        </w:rPr>
        <w:t>00</w:t>
      </w:r>
      <w:r w:rsidR="00F57E83">
        <w:rPr>
          <w:b/>
          <w:color w:val="000000" w:themeColor="text1"/>
          <w:sz w:val="20"/>
          <w:szCs w:val="20"/>
          <w:lang w:val="es-ES"/>
        </w:rPr>
        <w:t>1</w:t>
      </w:r>
      <w:r w:rsidR="00C0770A">
        <w:rPr>
          <w:b/>
          <w:color w:val="000000" w:themeColor="text1"/>
          <w:sz w:val="20"/>
          <w:szCs w:val="20"/>
          <w:lang w:val="es-ES"/>
        </w:rPr>
        <w:t>-</w:t>
      </w:r>
      <w:r>
        <w:rPr>
          <w:b/>
          <w:color w:val="000000" w:themeColor="text1"/>
          <w:sz w:val="20"/>
          <w:szCs w:val="20"/>
          <w:lang w:val="es-ES"/>
        </w:rPr>
        <w:t>2025</w:t>
      </w:r>
    </w:p>
    <w:p w14:paraId="51BB1AD0" w14:textId="5D6355D9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84609F">
        <w:trPr>
          <w:trHeight w:val="286"/>
        </w:trPr>
        <w:tc>
          <w:tcPr>
            <w:tcW w:w="1909" w:type="dxa"/>
            <w:shd w:val="clear" w:color="auto" w:fill="auto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shd w:val="clear" w:color="auto" w:fill="auto"/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84609F">
        <w:trPr>
          <w:trHeight w:val="286"/>
        </w:trPr>
        <w:tc>
          <w:tcPr>
            <w:tcW w:w="1909" w:type="dxa"/>
            <w:shd w:val="clear" w:color="auto" w:fill="auto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shd w:val="clear" w:color="auto" w:fill="auto"/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84609F">
        <w:trPr>
          <w:trHeight w:val="286"/>
        </w:trPr>
        <w:tc>
          <w:tcPr>
            <w:tcW w:w="1909" w:type="dxa"/>
            <w:shd w:val="clear" w:color="auto" w:fill="auto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shd w:val="clear" w:color="auto" w:fill="auto"/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84609F">
        <w:trPr>
          <w:trHeight w:val="284"/>
        </w:trPr>
        <w:tc>
          <w:tcPr>
            <w:tcW w:w="2477" w:type="dxa"/>
            <w:shd w:val="clear" w:color="auto" w:fill="auto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shd w:val="clear" w:color="auto" w:fill="auto"/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84609F">
        <w:trPr>
          <w:trHeight w:val="284"/>
        </w:trPr>
        <w:tc>
          <w:tcPr>
            <w:tcW w:w="2477" w:type="dxa"/>
            <w:shd w:val="clear" w:color="auto" w:fill="auto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shd w:val="clear" w:color="auto" w:fill="auto"/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84609F">
        <w:trPr>
          <w:trHeight w:val="284"/>
        </w:trPr>
        <w:tc>
          <w:tcPr>
            <w:tcW w:w="2477" w:type="dxa"/>
            <w:shd w:val="clear" w:color="auto" w:fill="auto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shd w:val="clear" w:color="auto" w:fill="auto"/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shd w:val="clear" w:color="auto" w:fill="auto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shd w:val="clear" w:color="auto" w:fill="auto"/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84609F">
        <w:trPr>
          <w:trHeight w:val="284"/>
        </w:trPr>
        <w:tc>
          <w:tcPr>
            <w:tcW w:w="2477" w:type="dxa"/>
            <w:shd w:val="clear" w:color="auto" w:fill="auto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shd w:val="clear" w:color="auto" w:fill="auto"/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641C0" w14:textId="77777777" w:rsidR="006174C7" w:rsidRDefault="006174C7" w:rsidP="00D97E04">
      <w:pPr>
        <w:spacing w:before="0" w:after="0"/>
      </w:pPr>
      <w:r>
        <w:separator/>
      </w:r>
    </w:p>
  </w:endnote>
  <w:endnote w:type="continuationSeparator" w:id="0">
    <w:p w14:paraId="46C9C052" w14:textId="77777777" w:rsidR="006174C7" w:rsidRDefault="006174C7" w:rsidP="00D97E04">
      <w:pPr>
        <w:spacing w:before="0" w:after="0"/>
      </w:pPr>
      <w:r>
        <w:continuationSeparator/>
      </w:r>
    </w:p>
  </w:endnote>
  <w:endnote w:type="continuationNotice" w:id="1">
    <w:p w14:paraId="7666C03C" w14:textId="77777777" w:rsidR="006174C7" w:rsidRDefault="006174C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5317F60C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6AA50CED" w:rsidR="000452E9" w:rsidRPr="00DA45C0" w:rsidRDefault="5317F60C" w:rsidP="000452E9">
          <w:pPr>
            <w:pStyle w:val="Piedepgina"/>
            <w:rPr>
              <w:sz w:val="16"/>
              <w:szCs w:val="16"/>
            </w:rPr>
          </w:pPr>
          <w:r w:rsidRPr="5317F60C">
            <w:rPr>
              <w:sz w:val="16"/>
              <w:szCs w:val="16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C4D11" w14:textId="77777777" w:rsidR="006174C7" w:rsidRDefault="006174C7" w:rsidP="00D97E04">
      <w:pPr>
        <w:spacing w:before="0" w:after="0"/>
      </w:pPr>
      <w:r>
        <w:separator/>
      </w:r>
    </w:p>
  </w:footnote>
  <w:footnote w:type="continuationSeparator" w:id="0">
    <w:p w14:paraId="13FE6555" w14:textId="77777777" w:rsidR="006174C7" w:rsidRDefault="006174C7" w:rsidP="00D97E04">
      <w:pPr>
        <w:spacing w:before="0" w:after="0"/>
      </w:pPr>
      <w:r>
        <w:continuationSeparator/>
      </w:r>
    </w:p>
  </w:footnote>
  <w:footnote w:type="continuationNotice" w:id="1">
    <w:p w14:paraId="1C3A4436" w14:textId="77777777" w:rsidR="006174C7" w:rsidRDefault="006174C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5317F60C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22D3F741" w:rsidR="00E4519E" w:rsidRPr="0075788D" w:rsidRDefault="5317F60C" w:rsidP="5317F60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BF1CD1" w:rsidRPr="00BF1CD1" w14:paraId="663F62BE" w14:textId="77777777" w:rsidTr="5317F60C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6B7AA738" w:rsidR="00E4519E" w:rsidRPr="0075788D" w:rsidRDefault="5317F60C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174C7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C6762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609F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C4A75"/>
    <w:rsid w:val="00BD50C1"/>
    <w:rsid w:val="00BD51F0"/>
    <w:rsid w:val="00BF1594"/>
    <w:rsid w:val="00BF1CD1"/>
    <w:rsid w:val="00BF2420"/>
    <w:rsid w:val="00BF28B5"/>
    <w:rsid w:val="00BF477E"/>
    <w:rsid w:val="00C040BA"/>
    <w:rsid w:val="00C0770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57E83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  <w:rPr>
              <w:rFonts w:hint="eastAsia"/>
            </w:rPr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  <w:rPr>
              <w:rFonts w:hint="eastAsia"/>
            </w:rPr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  <w:rPr>
              <w:rFonts w:hint="eastAsia"/>
            </w:rPr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  <w:rPr>
              <w:rFonts w:hint="eastAsia"/>
            </w:rPr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DA5403"/>
    <w:rsid w:val="00E24144"/>
    <w:rsid w:val="00E7656D"/>
    <w:rsid w:val="00E845BA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1461</Words>
  <Characters>8037</Characters>
  <Application>Microsoft Office Word</Application>
  <DocSecurity>0</DocSecurity>
  <Lines>66</Lines>
  <Paragraphs>18</Paragraphs>
  <ScaleCrop>false</ScaleCrop>
  <Company/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Roman Dario Valencia Avila</cp:lastModifiedBy>
  <cp:revision>3</cp:revision>
  <cp:lastPrinted>2020-04-30T21:40:00Z</cp:lastPrinted>
  <dcterms:created xsi:type="dcterms:W3CDTF">2025-05-30T14:22:00Z</dcterms:created>
  <dcterms:modified xsi:type="dcterms:W3CDTF">2025-06-23T22:17:00Z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