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04A9F9D5"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A14800">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2069FF">
        <w:rPr>
          <w:rFonts w:ascii="Arial Narrow" w:hAnsi="Arial Narrow" w:cs="Arial"/>
        </w:rPr>
        <w:t>39</w:t>
      </w:r>
      <w:r w:rsidR="00267367">
        <w:rPr>
          <w:rFonts w:ascii="Arial Narrow" w:hAnsi="Arial Narrow" w:cs="Arial"/>
        </w:rPr>
        <w:t>5</w:t>
      </w:r>
      <w:r w:rsidR="00392798" w:rsidRPr="00392798">
        <w:rPr>
          <w:rFonts w:ascii="Arial Narrow" w:hAnsi="Arial Narrow" w:cs="Arial"/>
        </w:rPr>
        <w:t>-DIGSA</w:t>
      </w:r>
      <w:r w:rsidR="00781CF5">
        <w:rPr>
          <w:rFonts w:ascii="Arial Narrow" w:hAnsi="Arial Narrow" w:cs="Arial"/>
        </w:rPr>
        <w:t>/DMCAL-202</w:t>
      </w:r>
      <w:r w:rsidR="00533842">
        <w:rPr>
          <w:rFonts w:ascii="Arial Narrow" w:hAnsi="Arial Narrow" w:cs="Arial"/>
        </w:rPr>
        <w:t>5</w:t>
      </w:r>
    </w:p>
    <w:p w14:paraId="4BC63ECE" w14:textId="2FE9028E"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267367">
        <w:rPr>
          <w:rFonts w:ascii="Arial Narrow" w:hAnsi="Arial Narrow" w:cs="Arial"/>
          <w:iCs/>
          <w:color w:val="000000" w:themeColor="text1"/>
        </w:rPr>
        <w:t>55</w:t>
      </w:r>
      <w:r w:rsidR="00A14800">
        <w:rPr>
          <w:rFonts w:ascii="Arial Narrow" w:hAnsi="Arial Narrow" w:cs="Arial"/>
          <w:iCs/>
          <w:color w:val="000000" w:themeColor="text1"/>
        </w:rPr>
        <w:t>.000</w:t>
      </w:r>
      <w:r w:rsidR="006F13F0" w:rsidRPr="006F13F0">
        <w:rPr>
          <w:rFonts w:ascii="Arial Narrow" w:hAnsi="Arial Narrow" w:cs="Arial"/>
          <w:iCs/>
          <w:color w:val="000000" w:themeColor="text1"/>
        </w:rPr>
        <w:t>.000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33"/>
        <w:gridCol w:w="747"/>
        <w:gridCol w:w="3307"/>
        <w:gridCol w:w="739"/>
        <w:gridCol w:w="825"/>
        <w:gridCol w:w="854"/>
        <w:gridCol w:w="441"/>
        <w:gridCol w:w="962"/>
      </w:tblGrid>
      <w:tr w:rsidR="00267367" w:rsidRPr="0064653F" w14:paraId="0041878F" w14:textId="77777777" w:rsidTr="00A83A9B">
        <w:trPr>
          <w:trHeight w:val="20"/>
        </w:trPr>
        <w:tc>
          <w:tcPr>
            <w:tcW w:w="0" w:type="auto"/>
            <w:gridSpan w:val="6"/>
            <w:shd w:val="clear" w:color="000000" w:fill="F8CBAD"/>
            <w:vAlign w:val="center"/>
            <w:hideMark/>
          </w:tcPr>
          <w:p w14:paraId="7E7E83CD" w14:textId="77777777" w:rsidR="00267367" w:rsidRPr="0064653F" w:rsidRDefault="00267367" w:rsidP="00A83A9B">
            <w:pPr>
              <w:jc w:val="center"/>
              <w:rPr>
                <w:rFonts w:ascii="Arial Narrow" w:hAnsi="Arial Narrow" w:cs="Calibri"/>
                <w:b/>
                <w:bCs/>
                <w:color w:val="000000"/>
                <w:sz w:val="16"/>
                <w:lang w:eastAsia="es-CO"/>
              </w:rPr>
            </w:pPr>
            <w:bookmarkStart w:id="0" w:name="_Hlk128859294"/>
            <w:r w:rsidRPr="0064653F">
              <w:rPr>
                <w:rFonts w:ascii="Arial Narrow" w:hAnsi="Arial Narrow" w:cs="Calibri"/>
                <w:b/>
                <w:bCs/>
                <w:color w:val="000000"/>
                <w:sz w:val="16"/>
                <w:lang w:eastAsia="es-CO"/>
              </w:rPr>
              <w:t xml:space="preserve">DESCRIPCIÓN DEL BIEN Y/O EQUIPO: SERVICIO DE MANTENIMIENTO PREVENTIVO Y CORRECTIVO A TODO COSTO DE LAS AUTOCLAVES DE ESTERILIZACIÓN DE ALTA TEMPERATURA MARCA </w:t>
            </w:r>
            <w:r w:rsidRPr="0064653F">
              <w:rPr>
                <w:rFonts w:ascii="Arial Narrow" w:hAnsi="Arial Narrow" w:cs="Calibri"/>
                <w:b/>
                <w:bCs/>
                <w:i/>
                <w:iCs/>
                <w:color w:val="000000"/>
                <w:sz w:val="16"/>
                <w:u w:val="single"/>
                <w:lang w:eastAsia="es-CO"/>
              </w:rPr>
              <w:t>CISA</w:t>
            </w:r>
          </w:p>
        </w:tc>
        <w:tc>
          <w:tcPr>
            <w:tcW w:w="0" w:type="auto"/>
            <w:vMerge w:val="restart"/>
            <w:shd w:val="clear" w:color="000000" w:fill="F8CBAD"/>
            <w:vAlign w:val="center"/>
            <w:hideMark/>
          </w:tcPr>
          <w:p w14:paraId="56933C58" w14:textId="77777777" w:rsidR="00267367" w:rsidRPr="0064653F" w:rsidRDefault="00267367" w:rsidP="00A83A9B">
            <w:pPr>
              <w:jc w:val="center"/>
              <w:rPr>
                <w:rFonts w:ascii="Arial Narrow" w:hAnsi="Arial Narrow" w:cs="Calibri"/>
                <w:b/>
                <w:bCs/>
                <w:color w:val="000000"/>
                <w:sz w:val="16"/>
                <w:lang w:eastAsia="es-CO"/>
              </w:rPr>
            </w:pPr>
            <w:r w:rsidRPr="00091564">
              <w:rPr>
                <w:rFonts w:ascii="Arial Narrow" w:hAnsi="Arial Narrow" w:cs="Calibri"/>
                <w:b/>
                <w:bCs/>
                <w:color w:val="000000"/>
                <w:sz w:val="16"/>
                <w:lang w:eastAsia="es-CO"/>
              </w:rPr>
              <w:t>PRECIO UNITARIO</w:t>
            </w:r>
          </w:p>
        </w:tc>
        <w:tc>
          <w:tcPr>
            <w:tcW w:w="0" w:type="auto"/>
            <w:vMerge w:val="restart"/>
            <w:shd w:val="clear" w:color="000000" w:fill="F8CBAD"/>
            <w:vAlign w:val="center"/>
            <w:hideMark/>
          </w:tcPr>
          <w:p w14:paraId="697ED2F5" w14:textId="77777777" w:rsidR="00267367" w:rsidRPr="0064653F" w:rsidRDefault="00267367" w:rsidP="00A83A9B">
            <w:pPr>
              <w:jc w:val="center"/>
              <w:rPr>
                <w:rFonts w:ascii="Arial Narrow" w:hAnsi="Arial Narrow" w:cs="Calibri"/>
                <w:b/>
                <w:bCs/>
                <w:color w:val="000000"/>
                <w:sz w:val="16"/>
                <w:lang w:eastAsia="es-CO"/>
              </w:rPr>
            </w:pPr>
            <w:r w:rsidRPr="00091564">
              <w:rPr>
                <w:rFonts w:ascii="Arial Narrow" w:hAnsi="Arial Narrow" w:cs="Calibri"/>
                <w:b/>
                <w:bCs/>
                <w:color w:val="000000"/>
                <w:sz w:val="16"/>
                <w:lang w:eastAsia="es-CO"/>
              </w:rPr>
              <w:t>IVA 19%</w:t>
            </w:r>
          </w:p>
        </w:tc>
        <w:tc>
          <w:tcPr>
            <w:tcW w:w="0" w:type="auto"/>
            <w:vMerge w:val="restart"/>
            <w:shd w:val="clear" w:color="000000" w:fill="F8CBAD"/>
            <w:vAlign w:val="center"/>
            <w:hideMark/>
          </w:tcPr>
          <w:p w14:paraId="416FFCC9" w14:textId="77777777" w:rsidR="00267367" w:rsidRPr="0064653F" w:rsidRDefault="00267367" w:rsidP="00A83A9B">
            <w:pPr>
              <w:jc w:val="center"/>
              <w:rPr>
                <w:rFonts w:ascii="Arial Narrow" w:hAnsi="Arial Narrow" w:cs="Calibri"/>
                <w:b/>
                <w:bCs/>
                <w:color w:val="000000"/>
                <w:sz w:val="16"/>
                <w:lang w:eastAsia="es-CO"/>
              </w:rPr>
            </w:pPr>
            <w:r w:rsidRPr="00091564">
              <w:rPr>
                <w:rFonts w:ascii="Arial Narrow" w:hAnsi="Arial Narrow" w:cs="Calibri"/>
                <w:b/>
                <w:bCs/>
                <w:color w:val="000000"/>
                <w:sz w:val="16"/>
                <w:lang w:eastAsia="es-CO"/>
              </w:rPr>
              <w:t>PRECIO TOTAL INCLUIDO IVA</w:t>
            </w:r>
          </w:p>
        </w:tc>
      </w:tr>
      <w:tr w:rsidR="00267367" w:rsidRPr="0064653F" w14:paraId="3294C235" w14:textId="77777777" w:rsidTr="00A83A9B">
        <w:trPr>
          <w:trHeight w:val="20"/>
        </w:trPr>
        <w:tc>
          <w:tcPr>
            <w:tcW w:w="0" w:type="auto"/>
            <w:gridSpan w:val="6"/>
            <w:shd w:val="clear" w:color="000000" w:fill="F8CBAD"/>
            <w:vAlign w:val="center"/>
            <w:hideMark/>
          </w:tcPr>
          <w:p w14:paraId="6CFA38F0"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 xml:space="preserve">CLASIFICADOR POR OBJETO DEL GASTO </w:t>
            </w:r>
          </w:p>
        </w:tc>
        <w:tc>
          <w:tcPr>
            <w:tcW w:w="0" w:type="auto"/>
            <w:vMerge/>
            <w:vAlign w:val="center"/>
            <w:hideMark/>
          </w:tcPr>
          <w:p w14:paraId="56672DAC"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4F5009A8"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4C8F5AA1" w14:textId="77777777" w:rsidR="00267367" w:rsidRPr="0064653F" w:rsidRDefault="00267367" w:rsidP="00A83A9B">
            <w:pPr>
              <w:jc w:val="center"/>
              <w:rPr>
                <w:rFonts w:ascii="Arial Narrow" w:hAnsi="Arial Narrow" w:cs="Calibri"/>
                <w:b/>
                <w:bCs/>
                <w:color w:val="000000"/>
                <w:sz w:val="16"/>
                <w:lang w:eastAsia="es-CO"/>
              </w:rPr>
            </w:pPr>
          </w:p>
        </w:tc>
      </w:tr>
      <w:tr w:rsidR="00267367" w:rsidRPr="0064653F" w14:paraId="69497F73" w14:textId="77777777" w:rsidTr="00A83A9B">
        <w:trPr>
          <w:trHeight w:val="20"/>
        </w:trPr>
        <w:tc>
          <w:tcPr>
            <w:tcW w:w="0" w:type="auto"/>
            <w:gridSpan w:val="6"/>
            <w:shd w:val="clear" w:color="000000" w:fill="F8CBAD"/>
            <w:vAlign w:val="center"/>
            <w:hideMark/>
          </w:tcPr>
          <w:p w14:paraId="0FEB3E6D"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A-02-02-02-008-007-01-05</w:t>
            </w:r>
          </w:p>
        </w:tc>
        <w:tc>
          <w:tcPr>
            <w:tcW w:w="0" w:type="auto"/>
            <w:vMerge/>
            <w:vAlign w:val="center"/>
            <w:hideMark/>
          </w:tcPr>
          <w:p w14:paraId="4EC6A6E6"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35FDB473"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61007305" w14:textId="77777777" w:rsidR="00267367" w:rsidRPr="0064653F" w:rsidRDefault="00267367" w:rsidP="00A83A9B">
            <w:pPr>
              <w:jc w:val="center"/>
              <w:rPr>
                <w:rFonts w:ascii="Arial Narrow" w:hAnsi="Arial Narrow" w:cs="Calibri"/>
                <w:b/>
                <w:bCs/>
                <w:color w:val="000000"/>
                <w:sz w:val="16"/>
                <w:lang w:eastAsia="es-CO"/>
              </w:rPr>
            </w:pPr>
          </w:p>
        </w:tc>
      </w:tr>
      <w:tr w:rsidR="00267367" w:rsidRPr="0064653F" w14:paraId="1DAB4D45" w14:textId="77777777" w:rsidTr="00A83A9B">
        <w:trPr>
          <w:trHeight w:val="20"/>
        </w:trPr>
        <w:tc>
          <w:tcPr>
            <w:tcW w:w="0" w:type="auto"/>
            <w:shd w:val="clear" w:color="000000" w:fill="F8CBAD"/>
            <w:vAlign w:val="center"/>
            <w:hideMark/>
          </w:tcPr>
          <w:p w14:paraId="43AB498D"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ÍTEM</w:t>
            </w:r>
          </w:p>
        </w:tc>
        <w:tc>
          <w:tcPr>
            <w:tcW w:w="0" w:type="auto"/>
            <w:shd w:val="clear" w:color="000000" w:fill="F8CBAD"/>
            <w:vAlign w:val="center"/>
            <w:hideMark/>
          </w:tcPr>
          <w:p w14:paraId="1D3179D8"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CÓDIGO DANE</w:t>
            </w:r>
          </w:p>
        </w:tc>
        <w:tc>
          <w:tcPr>
            <w:tcW w:w="0" w:type="auto"/>
            <w:shd w:val="clear" w:color="000000" w:fill="F8CBAD"/>
            <w:vAlign w:val="center"/>
            <w:hideMark/>
          </w:tcPr>
          <w:p w14:paraId="0E1C2239"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UNSPSC (CCE)</w:t>
            </w:r>
          </w:p>
        </w:tc>
        <w:tc>
          <w:tcPr>
            <w:tcW w:w="0" w:type="auto"/>
            <w:shd w:val="clear" w:color="000000" w:fill="F8CBAD"/>
            <w:vAlign w:val="center"/>
            <w:hideMark/>
          </w:tcPr>
          <w:p w14:paraId="68599482"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 xml:space="preserve">DESCRIPCIÓN DEL BIEN Y/O SERVICIO </w:t>
            </w:r>
          </w:p>
        </w:tc>
        <w:tc>
          <w:tcPr>
            <w:tcW w:w="0" w:type="auto"/>
            <w:shd w:val="clear" w:color="000000" w:fill="F8CBAD"/>
            <w:vAlign w:val="center"/>
            <w:hideMark/>
          </w:tcPr>
          <w:p w14:paraId="4FA33B15"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UNIDAD MEDIDA</w:t>
            </w:r>
          </w:p>
        </w:tc>
        <w:tc>
          <w:tcPr>
            <w:tcW w:w="0" w:type="auto"/>
            <w:shd w:val="clear" w:color="000000" w:fill="F8CBAD"/>
            <w:vAlign w:val="center"/>
            <w:hideMark/>
          </w:tcPr>
          <w:p w14:paraId="441E7822"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CANTIDAD</w:t>
            </w:r>
          </w:p>
        </w:tc>
        <w:tc>
          <w:tcPr>
            <w:tcW w:w="0" w:type="auto"/>
            <w:vMerge/>
            <w:vAlign w:val="center"/>
            <w:hideMark/>
          </w:tcPr>
          <w:p w14:paraId="5FF39295"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1E4B3CFE"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476F8E1A" w14:textId="77777777" w:rsidR="00267367" w:rsidRPr="0064653F" w:rsidRDefault="00267367" w:rsidP="00A83A9B">
            <w:pPr>
              <w:jc w:val="center"/>
              <w:rPr>
                <w:rFonts w:ascii="Arial Narrow" w:hAnsi="Arial Narrow" w:cs="Calibri"/>
                <w:b/>
                <w:bCs/>
                <w:color w:val="000000"/>
                <w:sz w:val="16"/>
                <w:lang w:eastAsia="es-CO"/>
              </w:rPr>
            </w:pPr>
          </w:p>
        </w:tc>
      </w:tr>
      <w:tr w:rsidR="00267367" w:rsidRPr="0064653F" w14:paraId="19BF5D33" w14:textId="77777777" w:rsidTr="00267367">
        <w:trPr>
          <w:trHeight w:val="20"/>
        </w:trPr>
        <w:tc>
          <w:tcPr>
            <w:tcW w:w="0" w:type="auto"/>
            <w:vMerge w:val="restart"/>
            <w:shd w:val="clear" w:color="000000" w:fill="FFFFFF"/>
            <w:vAlign w:val="center"/>
            <w:hideMark/>
          </w:tcPr>
          <w:p w14:paraId="4FC0110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vMerge w:val="restart"/>
            <w:shd w:val="clear" w:color="000000" w:fill="FFFFFF"/>
            <w:vAlign w:val="center"/>
            <w:hideMark/>
          </w:tcPr>
          <w:p w14:paraId="165A25E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vMerge w:val="restart"/>
            <w:shd w:val="clear" w:color="000000" w:fill="FFFFFF"/>
            <w:vAlign w:val="center"/>
            <w:hideMark/>
          </w:tcPr>
          <w:p w14:paraId="1B6C685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000000" w:fill="FFFFFF"/>
            <w:vAlign w:val="center"/>
            <w:hideMark/>
          </w:tcPr>
          <w:p w14:paraId="28EB49D1"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VISITA DE MANTENIMIENTO PREVENTIVO –CORRECTIVO INCLUYE LA INSTALACIÓN DE PARTES, MATERIALES Y MANO DE OBRA, POR LO CUAL SE DEBE TENER EN CUENTA MENCIONADAS ACTIVIDADES PARA EL SERVICIO:</w:t>
            </w:r>
          </w:p>
        </w:tc>
        <w:tc>
          <w:tcPr>
            <w:tcW w:w="0" w:type="auto"/>
            <w:vMerge w:val="restart"/>
            <w:shd w:val="clear" w:color="000000" w:fill="FFFFFF"/>
            <w:vAlign w:val="center"/>
            <w:hideMark/>
          </w:tcPr>
          <w:p w14:paraId="657B8E9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vMerge w:val="restart"/>
            <w:shd w:val="clear" w:color="000000" w:fill="FFFFFF"/>
            <w:vAlign w:val="center"/>
            <w:hideMark/>
          </w:tcPr>
          <w:p w14:paraId="501A5BD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vMerge w:val="restart"/>
            <w:shd w:val="clear" w:color="000000" w:fill="FFFFFF"/>
            <w:vAlign w:val="center"/>
          </w:tcPr>
          <w:p w14:paraId="1E426CA0" w14:textId="39718F92" w:rsidR="00267367" w:rsidRPr="0064653F" w:rsidRDefault="00267367" w:rsidP="00A83A9B">
            <w:pPr>
              <w:jc w:val="center"/>
              <w:rPr>
                <w:rFonts w:ascii="Arial Narrow" w:hAnsi="Arial Narrow" w:cs="Calibri"/>
                <w:color w:val="000000"/>
                <w:sz w:val="16"/>
                <w:lang w:eastAsia="es-CO"/>
              </w:rPr>
            </w:pPr>
          </w:p>
        </w:tc>
        <w:tc>
          <w:tcPr>
            <w:tcW w:w="0" w:type="auto"/>
            <w:vMerge w:val="restart"/>
            <w:shd w:val="clear" w:color="000000" w:fill="FFFFFF"/>
            <w:vAlign w:val="center"/>
          </w:tcPr>
          <w:p w14:paraId="754DF2F7" w14:textId="3FD069A4" w:rsidR="00267367" w:rsidRPr="0064653F" w:rsidRDefault="00267367" w:rsidP="00A83A9B">
            <w:pPr>
              <w:jc w:val="center"/>
              <w:rPr>
                <w:rFonts w:ascii="Arial Narrow" w:hAnsi="Arial Narrow" w:cs="Calibri"/>
                <w:color w:val="000000"/>
                <w:sz w:val="16"/>
                <w:lang w:eastAsia="es-CO"/>
              </w:rPr>
            </w:pPr>
          </w:p>
        </w:tc>
        <w:tc>
          <w:tcPr>
            <w:tcW w:w="0" w:type="auto"/>
            <w:vMerge w:val="restart"/>
            <w:shd w:val="clear" w:color="000000" w:fill="FFFFFF"/>
            <w:vAlign w:val="center"/>
          </w:tcPr>
          <w:p w14:paraId="4A6EDA73" w14:textId="1D1B6A79" w:rsidR="00267367" w:rsidRPr="0064653F" w:rsidRDefault="00267367" w:rsidP="00A83A9B">
            <w:pPr>
              <w:jc w:val="center"/>
              <w:rPr>
                <w:rFonts w:ascii="Arial Narrow" w:hAnsi="Arial Narrow" w:cs="Calibri"/>
                <w:color w:val="000000"/>
                <w:sz w:val="16"/>
                <w:lang w:eastAsia="es-CO"/>
              </w:rPr>
            </w:pPr>
          </w:p>
        </w:tc>
      </w:tr>
      <w:tr w:rsidR="00267367" w:rsidRPr="0064653F" w14:paraId="570D0964" w14:textId="77777777" w:rsidTr="00267367">
        <w:trPr>
          <w:trHeight w:val="20"/>
        </w:trPr>
        <w:tc>
          <w:tcPr>
            <w:tcW w:w="0" w:type="auto"/>
            <w:vMerge/>
            <w:vAlign w:val="center"/>
            <w:hideMark/>
          </w:tcPr>
          <w:p w14:paraId="5D6724D3"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8FC8E70"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BF14C15"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2300A2F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1. REVISIÓN DE IMPRESOS PARA DETECCIÓN DE FALLAS.</w:t>
            </w:r>
          </w:p>
        </w:tc>
        <w:tc>
          <w:tcPr>
            <w:tcW w:w="0" w:type="auto"/>
            <w:vMerge/>
            <w:vAlign w:val="center"/>
            <w:hideMark/>
          </w:tcPr>
          <w:p w14:paraId="6A788F68"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E227308"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7AA3C31C"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7780F4C4"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293AFD1D"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22DC33BD" w14:textId="77777777" w:rsidTr="00267367">
        <w:trPr>
          <w:trHeight w:val="20"/>
        </w:trPr>
        <w:tc>
          <w:tcPr>
            <w:tcW w:w="0" w:type="auto"/>
            <w:vMerge/>
            <w:vAlign w:val="center"/>
            <w:hideMark/>
          </w:tcPr>
          <w:p w14:paraId="2A2E229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6F1A57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F6693D0"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5D415F83"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2. VERIFICACIÓN DE PRESIONES DE LOS SUMINISTROS.</w:t>
            </w:r>
          </w:p>
        </w:tc>
        <w:tc>
          <w:tcPr>
            <w:tcW w:w="0" w:type="auto"/>
            <w:vMerge/>
            <w:vAlign w:val="center"/>
            <w:hideMark/>
          </w:tcPr>
          <w:p w14:paraId="2FFA135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7C48F8D"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3AC3EEBD"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09AA8C53"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6ED60073"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BBAB397" w14:textId="77777777" w:rsidTr="00267367">
        <w:trPr>
          <w:trHeight w:val="20"/>
        </w:trPr>
        <w:tc>
          <w:tcPr>
            <w:tcW w:w="0" w:type="auto"/>
            <w:vMerge/>
            <w:vAlign w:val="center"/>
            <w:hideMark/>
          </w:tcPr>
          <w:p w14:paraId="74B9AC2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20E53D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AB37317"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6153093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3. INSPECCIÓN GENERAL PARA LA DETECCIÓN DE FUGAS Y DAÑOS VISIBLES.</w:t>
            </w:r>
          </w:p>
        </w:tc>
        <w:tc>
          <w:tcPr>
            <w:tcW w:w="0" w:type="auto"/>
            <w:vMerge/>
            <w:vAlign w:val="center"/>
            <w:hideMark/>
          </w:tcPr>
          <w:p w14:paraId="4995E80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6F385AD"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175C009D"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3F903471"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1A38AFBD"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4B1E0E5C" w14:textId="77777777" w:rsidTr="00267367">
        <w:trPr>
          <w:trHeight w:val="20"/>
        </w:trPr>
        <w:tc>
          <w:tcPr>
            <w:tcW w:w="0" w:type="auto"/>
            <w:vMerge/>
            <w:vAlign w:val="center"/>
            <w:hideMark/>
          </w:tcPr>
          <w:p w14:paraId="148857B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D9AA3C2"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08928DC"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68F1628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VERIFICACIÓN DE TEMPERATURAS Y PRESIONES DEL EQUIPO.</w:t>
            </w:r>
          </w:p>
        </w:tc>
        <w:tc>
          <w:tcPr>
            <w:tcW w:w="0" w:type="auto"/>
            <w:vMerge/>
            <w:vAlign w:val="center"/>
            <w:hideMark/>
          </w:tcPr>
          <w:p w14:paraId="0F5DB062"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8446331"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129DFC23"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1DE7A12"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EFDD695"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3F361160" w14:textId="77777777" w:rsidTr="00267367">
        <w:trPr>
          <w:trHeight w:val="20"/>
        </w:trPr>
        <w:tc>
          <w:tcPr>
            <w:tcW w:w="0" w:type="auto"/>
            <w:vMerge/>
            <w:vAlign w:val="center"/>
            <w:hideMark/>
          </w:tcPr>
          <w:p w14:paraId="5B19BF6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5D0C66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5586484"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1B14E28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4. VERIFICACIÓN DE EMPAQUES DE PUERTAS Y FUNCIONAMIENTO DE MANÓMETROS.</w:t>
            </w:r>
          </w:p>
        </w:tc>
        <w:tc>
          <w:tcPr>
            <w:tcW w:w="0" w:type="auto"/>
            <w:vMerge/>
            <w:vAlign w:val="center"/>
            <w:hideMark/>
          </w:tcPr>
          <w:p w14:paraId="0B437FA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7851A5C"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08511C75"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2ABD7099"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40956AFC"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6EE71F5E" w14:textId="77777777" w:rsidTr="00267367">
        <w:trPr>
          <w:trHeight w:val="20"/>
        </w:trPr>
        <w:tc>
          <w:tcPr>
            <w:tcW w:w="0" w:type="auto"/>
            <w:vMerge/>
            <w:vAlign w:val="center"/>
            <w:hideMark/>
          </w:tcPr>
          <w:p w14:paraId="184562D3"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8ECEF0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49B9A9D"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1087718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5. VERIFICACIÓN DE FUNCIONAMIENTO SENSOR DE AGUA.</w:t>
            </w:r>
          </w:p>
        </w:tc>
        <w:tc>
          <w:tcPr>
            <w:tcW w:w="0" w:type="auto"/>
            <w:vMerge/>
            <w:vAlign w:val="center"/>
            <w:hideMark/>
          </w:tcPr>
          <w:p w14:paraId="371AD82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BE32C08"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751CFCE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741F2D7D"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6B21131D"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2C3358A0" w14:textId="77777777" w:rsidTr="00267367">
        <w:trPr>
          <w:trHeight w:val="20"/>
        </w:trPr>
        <w:tc>
          <w:tcPr>
            <w:tcW w:w="0" w:type="auto"/>
            <w:vMerge/>
            <w:vAlign w:val="center"/>
            <w:hideMark/>
          </w:tcPr>
          <w:p w14:paraId="33AB3F4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BA75072"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CC61475"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060BADB1"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6. VERIFICACIÓN DE FUNCIONAMIENTO MEDIOS DE IMPRESIÓN.</w:t>
            </w:r>
          </w:p>
        </w:tc>
        <w:tc>
          <w:tcPr>
            <w:tcW w:w="0" w:type="auto"/>
            <w:vMerge/>
            <w:vAlign w:val="center"/>
            <w:hideMark/>
          </w:tcPr>
          <w:p w14:paraId="0913030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9688920"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7A615914"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03A346E9"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29E408D3"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1BDA7CB0" w14:textId="77777777" w:rsidTr="00267367">
        <w:trPr>
          <w:trHeight w:val="20"/>
        </w:trPr>
        <w:tc>
          <w:tcPr>
            <w:tcW w:w="0" w:type="auto"/>
            <w:vMerge/>
            <w:vAlign w:val="center"/>
            <w:hideMark/>
          </w:tcPr>
          <w:p w14:paraId="48DBC10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188E74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C1DA8C5"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48E071D2"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7. VERIFICACIÓN ESTADO Y FUNCIONAMIENTO DE LAS VÁLVULAS SOLENOIDES, VÁLVULAS MANUALES Y DE SEGURIDAD.</w:t>
            </w:r>
          </w:p>
        </w:tc>
        <w:tc>
          <w:tcPr>
            <w:tcW w:w="0" w:type="auto"/>
            <w:vMerge/>
            <w:vAlign w:val="center"/>
            <w:hideMark/>
          </w:tcPr>
          <w:p w14:paraId="657B60A0"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936C413"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550CE099"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6A11234C"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2E841305"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A94DA93" w14:textId="77777777" w:rsidTr="00267367">
        <w:trPr>
          <w:trHeight w:val="20"/>
        </w:trPr>
        <w:tc>
          <w:tcPr>
            <w:tcW w:w="0" w:type="auto"/>
            <w:vMerge/>
            <w:vAlign w:val="center"/>
            <w:hideMark/>
          </w:tcPr>
          <w:p w14:paraId="27EE258F"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623AC92"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1A06422"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112E5960"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8.  REVISIÓN Y MANTENIMIENTO CONJUNTO DE ALIMENTACIÓN DE AGUA Y</w:t>
            </w:r>
          </w:p>
        </w:tc>
        <w:tc>
          <w:tcPr>
            <w:tcW w:w="0" w:type="auto"/>
            <w:vMerge/>
            <w:vAlign w:val="center"/>
            <w:hideMark/>
          </w:tcPr>
          <w:p w14:paraId="3A27765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6F4BA5C"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459E167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CD0B22A"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4D4FD46B"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10D61DB5" w14:textId="77777777" w:rsidTr="00267367">
        <w:trPr>
          <w:trHeight w:val="20"/>
        </w:trPr>
        <w:tc>
          <w:tcPr>
            <w:tcW w:w="0" w:type="auto"/>
            <w:vMerge/>
            <w:vAlign w:val="center"/>
            <w:hideMark/>
          </w:tcPr>
          <w:p w14:paraId="0B91FAB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A4D0D7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90B2C4E"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3CAF99A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VAPOR.</w:t>
            </w:r>
          </w:p>
        </w:tc>
        <w:tc>
          <w:tcPr>
            <w:tcW w:w="0" w:type="auto"/>
            <w:vMerge/>
            <w:vAlign w:val="center"/>
            <w:hideMark/>
          </w:tcPr>
          <w:p w14:paraId="37A69C78"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DCD8AA7"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214CE11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1D640095"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207703B6"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1C5753DF" w14:textId="77777777" w:rsidTr="00267367">
        <w:trPr>
          <w:trHeight w:val="20"/>
        </w:trPr>
        <w:tc>
          <w:tcPr>
            <w:tcW w:w="0" w:type="auto"/>
            <w:vMerge/>
            <w:vAlign w:val="center"/>
            <w:hideMark/>
          </w:tcPr>
          <w:p w14:paraId="013E7243"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3B22F15"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5C5220D"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26B847D5"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9. REVISAR FUNCIONAMIENTO DEL VENTILADOR DE REFRIGERACIÓN.</w:t>
            </w:r>
          </w:p>
        </w:tc>
        <w:tc>
          <w:tcPr>
            <w:tcW w:w="0" w:type="auto"/>
            <w:vMerge/>
            <w:vAlign w:val="center"/>
            <w:hideMark/>
          </w:tcPr>
          <w:p w14:paraId="06A87AA4"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875AB44"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25380055"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7071924B"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0064A25"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5CD7989A" w14:textId="77777777" w:rsidTr="00267367">
        <w:trPr>
          <w:trHeight w:val="20"/>
        </w:trPr>
        <w:tc>
          <w:tcPr>
            <w:tcW w:w="0" w:type="auto"/>
            <w:vMerge/>
            <w:vAlign w:val="center"/>
            <w:hideMark/>
          </w:tcPr>
          <w:p w14:paraId="5D39511A"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AE92A0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DFE8212"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07D0CE79"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10. CAMBIO Y/O LIMPIEZA DE FILTROS Y LIMPIEZA GENERAL. </w:t>
            </w:r>
          </w:p>
        </w:tc>
        <w:tc>
          <w:tcPr>
            <w:tcW w:w="0" w:type="auto"/>
            <w:vMerge/>
            <w:vAlign w:val="center"/>
            <w:hideMark/>
          </w:tcPr>
          <w:p w14:paraId="708DBAF1"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849983B"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0A61B979"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6215069C"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BAB7C97"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6DE9BE87" w14:textId="77777777" w:rsidTr="00267367">
        <w:trPr>
          <w:trHeight w:val="20"/>
        </w:trPr>
        <w:tc>
          <w:tcPr>
            <w:tcW w:w="0" w:type="auto"/>
            <w:vMerge/>
            <w:vAlign w:val="center"/>
            <w:hideMark/>
          </w:tcPr>
          <w:p w14:paraId="56062D6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6099480"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892CD89"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32E3F53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11. EFECTUAR PRUEBAS DE LABOR Y FUNCIONAMIENTO, PRUEBAS DE VACÍO.</w:t>
            </w:r>
          </w:p>
        </w:tc>
        <w:tc>
          <w:tcPr>
            <w:tcW w:w="0" w:type="auto"/>
            <w:vMerge/>
            <w:vAlign w:val="center"/>
            <w:hideMark/>
          </w:tcPr>
          <w:p w14:paraId="6E42D695"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52EF44A"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455E6C8F"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2779432"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507D31BB"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463DB681" w14:textId="77777777" w:rsidTr="00267367">
        <w:trPr>
          <w:trHeight w:val="20"/>
        </w:trPr>
        <w:tc>
          <w:tcPr>
            <w:tcW w:w="0" w:type="auto"/>
            <w:vMerge/>
            <w:vAlign w:val="center"/>
            <w:hideMark/>
          </w:tcPr>
          <w:p w14:paraId="3B3F3AF4"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3C56A80"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7936B65"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7D8BD2A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12. EFECTUAR CICLOS DE PRUEBA.</w:t>
            </w:r>
          </w:p>
        </w:tc>
        <w:tc>
          <w:tcPr>
            <w:tcW w:w="0" w:type="auto"/>
            <w:vMerge/>
            <w:vAlign w:val="center"/>
            <w:hideMark/>
          </w:tcPr>
          <w:p w14:paraId="781E915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7BA838F" w14:textId="77777777" w:rsidR="00267367" w:rsidRPr="0064653F" w:rsidRDefault="00267367" w:rsidP="00A83A9B">
            <w:pPr>
              <w:rPr>
                <w:rFonts w:ascii="Arial Narrow" w:hAnsi="Arial Narrow" w:cs="Calibri"/>
                <w:color w:val="000000"/>
                <w:sz w:val="16"/>
                <w:lang w:eastAsia="es-CO"/>
              </w:rPr>
            </w:pPr>
          </w:p>
        </w:tc>
        <w:tc>
          <w:tcPr>
            <w:tcW w:w="0" w:type="auto"/>
            <w:vMerge/>
            <w:vAlign w:val="center"/>
          </w:tcPr>
          <w:p w14:paraId="5955CD6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4BB5DB0F"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tcPr>
          <w:p w14:paraId="1AA1A4D8"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7BBB5157" w14:textId="77777777" w:rsidTr="00267367">
        <w:trPr>
          <w:trHeight w:val="20"/>
        </w:trPr>
        <w:tc>
          <w:tcPr>
            <w:tcW w:w="0" w:type="auto"/>
            <w:shd w:val="clear" w:color="000000" w:fill="FFFFFF"/>
            <w:vAlign w:val="center"/>
            <w:hideMark/>
          </w:tcPr>
          <w:p w14:paraId="488F4A0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w:t>
            </w:r>
          </w:p>
        </w:tc>
        <w:tc>
          <w:tcPr>
            <w:tcW w:w="0" w:type="auto"/>
            <w:shd w:val="clear" w:color="000000" w:fill="FFFFFF"/>
            <w:vAlign w:val="center"/>
            <w:hideMark/>
          </w:tcPr>
          <w:p w14:paraId="3C16EBB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000000" w:fill="FFFFFF"/>
            <w:vAlign w:val="center"/>
            <w:hideMark/>
          </w:tcPr>
          <w:p w14:paraId="565DC62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000000" w:fill="FFFFFF"/>
            <w:vAlign w:val="center"/>
            <w:hideMark/>
          </w:tcPr>
          <w:p w14:paraId="668713D0"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manómetros</w:t>
            </w:r>
          </w:p>
        </w:tc>
        <w:tc>
          <w:tcPr>
            <w:tcW w:w="0" w:type="auto"/>
            <w:shd w:val="clear" w:color="000000" w:fill="FFFFFF"/>
            <w:vAlign w:val="center"/>
            <w:hideMark/>
          </w:tcPr>
          <w:p w14:paraId="6710105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000000" w:fill="FFFFFF"/>
            <w:vAlign w:val="center"/>
            <w:hideMark/>
          </w:tcPr>
          <w:p w14:paraId="6E50BF0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2ABCC044" w14:textId="64A5C7FC"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2628B304" w14:textId="3F7ACA0A"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026870C8" w14:textId="549DA975" w:rsidR="00267367" w:rsidRPr="0064653F" w:rsidRDefault="00267367" w:rsidP="00A83A9B">
            <w:pPr>
              <w:jc w:val="center"/>
              <w:rPr>
                <w:rFonts w:ascii="Arial Narrow" w:hAnsi="Arial Narrow" w:cs="Calibri"/>
                <w:color w:val="000000"/>
                <w:sz w:val="16"/>
                <w:lang w:eastAsia="es-CO"/>
              </w:rPr>
            </w:pPr>
          </w:p>
        </w:tc>
      </w:tr>
      <w:tr w:rsidR="00267367" w:rsidRPr="0064653F" w14:paraId="593CB1C8" w14:textId="77777777" w:rsidTr="00267367">
        <w:trPr>
          <w:trHeight w:val="20"/>
        </w:trPr>
        <w:tc>
          <w:tcPr>
            <w:tcW w:w="0" w:type="auto"/>
            <w:shd w:val="clear" w:color="auto" w:fill="auto"/>
            <w:vAlign w:val="center"/>
            <w:hideMark/>
          </w:tcPr>
          <w:p w14:paraId="5C2C68A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w:t>
            </w:r>
          </w:p>
        </w:tc>
        <w:tc>
          <w:tcPr>
            <w:tcW w:w="0" w:type="auto"/>
            <w:shd w:val="clear" w:color="auto" w:fill="auto"/>
            <w:vAlign w:val="center"/>
            <w:hideMark/>
          </w:tcPr>
          <w:p w14:paraId="2EB7846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515ED33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3DDA75A5"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panel frontal y/o pantalla táctil</w:t>
            </w:r>
          </w:p>
        </w:tc>
        <w:tc>
          <w:tcPr>
            <w:tcW w:w="0" w:type="auto"/>
            <w:shd w:val="clear" w:color="auto" w:fill="auto"/>
            <w:vAlign w:val="center"/>
            <w:hideMark/>
          </w:tcPr>
          <w:p w14:paraId="00E0146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2F7BAEF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36F47474" w14:textId="1F63BED4"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5B245DFE" w14:textId="6393279E"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1D36C553" w14:textId="46F5ED08" w:rsidR="00267367" w:rsidRPr="0064653F" w:rsidRDefault="00267367" w:rsidP="00A83A9B">
            <w:pPr>
              <w:jc w:val="center"/>
              <w:rPr>
                <w:rFonts w:ascii="Arial Narrow" w:hAnsi="Arial Narrow" w:cs="Calibri"/>
                <w:color w:val="000000"/>
                <w:sz w:val="16"/>
                <w:lang w:eastAsia="es-CO"/>
              </w:rPr>
            </w:pPr>
          </w:p>
        </w:tc>
      </w:tr>
      <w:tr w:rsidR="00267367" w:rsidRPr="0064653F" w14:paraId="635D409E" w14:textId="77777777" w:rsidTr="00267367">
        <w:trPr>
          <w:trHeight w:val="20"/>
        </w:trPr>
        <w:tc>
          <w:tcPr>
            <w:tcW w:w="0" w:type="auto"/>
            <w:shd w:val="clear" w:color="auto" w:fill="auto"/>
            <w:vAlign w:val="center"/>
            <w:hideMark/>
          </w:tcPr>
          <w:p w14:paraId="087D1B1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w:t>
            </w:r>
          </w:p>
        </w:tc>
        <w:tc>
          <w:tcPr>
            <w:tcW w:w="0" w:type="auto"/>
            <w:shd w:val="clear" w:color="auto" w:fill="auto"/>
            <w:vAlign w:val="center"/>
            <w:hideMark/>
          </w:tcPr>
          <w:p w14:paraId="4284847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0D9A30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6850951E"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válvulas de seguridad</w:t>
            </w:r>
          </w:p>
        </w:tc>
        <w:tc>
          <w:tcPr>
            <w:tcW w:w="0" w:type="auto"/>
            <w:shd w:val="clear" w:color="auto" w:fill="auto"/>
            <w:vAlign w:val="center"/>
            <w:hideMark/>
          </w:tcPr>
          <w:p w14:paraId="76757BA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416D5F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4B1B6C6D" w14:textId="44BB00DB"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761B698F" w14:textId="206B0567"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14AD9C98" w14:textId="509C8A1B" w:rsidR="00267367" w:rsidRPr="0064653F" w:rsidRDefault="00267367" w:rsidP="00A83A9B">
            <w:pPr>
              <w:jc w:val="center"/>
              <w:rPr>
                <w:rFonts w:ascii="Arial Narrow" w:hAnsi="Arial Narrow" w:cs="Calibri"/>
                <w:color w:val="000000"/>
                <w:sz w:val="16"/>
                <w:lang w:eastAsia="es-CO"/>
              </w:rPr>
            </w:pPr>
          </w:p>
        </w:tc>
      </w:tr>
      <w:tr w:rsidR="00267367" w:rsidRPr="0064653F" w14:paraId="3CA96BF8" w14:textId="77777777" w:rsidTr="00267367">
        <w:trPr>
          <w:trHeight w:val="20"/>
        </w:trPr>
        <w:tc>
          <w:tcPr>
            <w:tcW w:w="0" w:type="auto"/>
            <w:shd w:val="clear" w:color="auto" w:fill="auto"/>
            <w:vAlign w:val="center"/>
            <w:hideMark/>
          </w:tcPr>
          <w:p w14:paraId="0B84DF9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w:t>
            </w:r>
          </w:p>
        </w:tc>
        <w:tc>
          <w:tcPr>
            <w:tcW w:w="0" w:type="auto"/>
            <w:shd w:val="clear" w:color="auto" w:fill="auto"/>
            <w:vAlign w:val="center"/>
            <w:hideMark/>
          </w:tcPr>
          <w:p w14:paraId="038276C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3F14733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E9599B2"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resistencias 230/400V 12KW</w:t>
            </w:r>
          </w:p>
        </w:tc>
        <w:tc>
          <w:tcPr>
            <w:tcW w:w="0" w:type="auto"/>
            <w:shd w:val="clear" w:color="auto" w:fill="auto"/>
            <w:vAlign w:val="center"/>
            <w:hideMark/>
          </w:tcPr>
          <w:p w14:paraId="1C35ED6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5BE2251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0DB4FF68" w14:textId="38B01A27"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73B6E06A" w14:textId="491EABC2"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49CC4615" w14:textId="551CB37D" w:rsidR="00267367" w:rsidRPr="0064653F" w:rsidRDefault="00267367" w:rsidP="00A83A9B">
            <w:pPr>
              <w:jc w:val="center"/>
              <w:rPr>
                <w:rFonts w:ascii="Arial Narrow" w:hAnsi="Arial Narrow" w:cs="Calibri"/>
                <w:color w:val="000000"/>
                <w:sz w:val="16"/>
                <w:lang w:eastAsia="es-CO"/>
              </w:rPr>
            </w:pPr>
          </w:p>
        </w:tc>
      </w:tr>
      <w:tr w:rsidR="00267367" w:rsidRPr="0064653F" w14:paraId="174E3F36" w14:textId="77777777" w:rsidTr="00267367">
        <w:trPr>
          <w:trHeight w:val="20"/>
        </w:trPr>
        <w:tc>
          <w:tcPr>
            <w:tcW w:w="0" w:type="auto"/>
            <w:shd w:val="clear" w:color="auto" w:fill="auto"/>
            <w:vAlign w:val="center"/>
            <w:hideMark/>
          </w:tcPr>
          <w:p w14:paraId="4A9FE8D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w:t>
            </w:r>
          </w:p>
        </w:tc>
        <w:tc>
          <w:tcPr>
            <w:tcW w:w="0" w:type="auto"/>
            <w:shd w:val="clear" w:color="auto" w:fill="auto"/>
            <w:vAlign w:val="center"/>
            <w:hideMark/>
          </w:tcPr>
          <w:p w14:paraId="73B4D24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AF3DAE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78212249"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empaques de puertas</w:t>
            </w:r>
          </w:p>
        </w:tc>
        <w:tc>
          <w:tcPr>
            <w:tcW w:w="0" w:type="auto"/>
            <w:shd w:val="clear" w:color="auto" w:fill="auto"/>
            <w:vAlign w:val="center"/>
            <w:hideMark/>
          </w:tcPr>
          <w:p w14:paraId="2A2D330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230C15D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21ADF78D" w14:textId="273DC455"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29FEA308" w14:textId="214D22D3"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28C13656" w14:textId="56E81A7D" w:rsidR="00267367" w:rsidRPr="0064653F" w:rsidRDefault="00267367" w:rsidP="00A83A9B">
            <w:pPr>
              <w:jc w:val="center"/>
              <w:rPr>
                <w:rFonts w:ascii="Arial Narrow" w:hAnsi="Arial Narrow" w:cs="Calibri"/>
                <w:color w:val="000000"/>
                <w:sz w:val="16"/>
                <w:lang w:eastAsia="es-CO"/>
              </w:rPr>
            </w:pPr>
          </w:p>
        </w:tc>
      </w:tr>
      <w:tr w:rsidR="00267367" w:rsidRPr="0064653F" w14:paraId="7A57EDE6" w14:textId="77777777" w:rsidTr="00267367">
        <w:trPr>
          <w:trHeight w:val="20"/>
        </w:trPr>
        <w:tc>
          <w:tcPr>
            <w:tcW w:w="0" w:type="auto"/>
            <w:shd w:val="clear" w:color="auto" w:fill="auto"/>
            <w:vAlign w:val="center"/>
            <w:hideMark/>
          </w:tcPr>
          <w:p w14:paraId="2FDBB66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7</w:t>
            </w:r>
          </w:p>
        </w:tc>
        <w:tc>
          <w:tcPr>
            <w:tcW w:w="0" w:type="auto"/>
            <w:shd w:val="clear" w:color="auto" w:fill="auto"/>
            <w:vAlign w:val="center"/>
            <w:hideMark/>
          </w:tcPr>
          <w:p w14:paraId="1AF1B20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4547DF9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71592893"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válvulas de control de vapor</w:t>
            </w:r>
          </w:p>
        </w:tc>
        <w:tc>
          <w:tcPr>
            <w:tcW w:w="0" w:type="auto"/>
            <w:shd w:val="clear" w:color="auto" w:fill="auto"/>
            <w:vAlign w:val="center"/>
            <w:hideMark/>
          </w:tcPr>
          <w:p w14:paraId="04767A4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503CC3F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4637997A" w14:textId="5D5791BD"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5E07AB9E" w14:textId="61CBAA77"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674FC57B" w14:textId="07A1B5E4" w:rsidR="00267367" w:rsidRPr="0064653F" w:rsidRDefault="00267367" w:rsidP="00A83A9B">
            <w:pPr>
              <w:jc w:val="center"/>
              <w:rPr>
                <w:rFonts w:ascii="Arial Narrow" w:hAnsi="Arial Narrow" w:cs="Calibri"/>
                <w:color w:val="000000"/>
                <w:sz w:val="16"/>
                <w:lang w:eastAsia="es-CO"/>
              </w:rPr>
            </w:pPr>
          </w:p>
        </w:tc>
      </w:tr>
      <w:tr w:rsidR="00267367" w:rsidRPr="0064653F" w14:paraId="7F6A14B5" w14:textId="77777777" w:rsidTr="00267367">
        <w:trPr>
          <w:trHeight w:val="20"/>
        </w:trPr>
        <w:tc>
          <w:tcPr>
            <w:tcW w:w="0" w:type="auto"/>
            <w:shd w:val="clear" w:color="auto" w:fill="auto"/>
            <w:vAlign w:val="center"/>
            <w:hideMark/>
          </w:tcPr>
          <w:p w14:paraId="1A4E982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w:t>
            </w:r>
          </w:p>
        </w:tc>
        <w:tc>
          <w:tcPr>
            <w:tcW w:w="0" w:type="auto"/>
            <w:shd w:val="clear" w:color="auto" w:fill="auto"/>
            <w:vAlign w:val="center"/>
            <w:hideMark/>
          </w:tcPr>
          <w:p w14:paraId="5430C77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6E62221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45C3773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w:t>
            </w:r>
            <w:proofErr w:type="spellStart"/>
            <w:r w:rsidRPr="0064653F">
              <w:rPr>
                <w:rFonts w:ascii="Arial Narrow" w:hAnsi="Arial Narrow" w:cs="Calibri"/>
                <w:color w:val="000000"/>
                <w:sz w:val="16"/>
                <w:lang w:eastAsia="es-CO"/>
              </w:rPr>
              <w:t>presostatos</w:t>
            </w:r>
            <w:proofErr w:type="spellEnd"/>
          </w:p>
        </w:tc>
        <w:tc>
          <w:tcPr>
            <w:tcW w:w="0" w:type="auto"/>
            <w:shd w:val="clear" w:color="auto" w:fill="auto"/>
            <w:vAlign w:val="center"/>
            <w:hideMark/>
          </w:tcPr>
          <w:p w14:paraId="76C2751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D12DEF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78000A2F" w14:textId="2107195C"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34939B38" w14:textId="3450F656"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1DB68DC9" w14:textId="037ED8D4" w:rsidR="00267367" w:rsidRPr="0064653F" w:rsidRDefault="00267367" w:rsidP="00A83A9B">
            <w:pPr>
              <w:jc w:val="center"/>
              <w:rPr>
                <w:rFonts w:ascii="Arial Narrow" w:hAnsi="Arial Narrow" w:cs="Calibri"/>
                <w:color w:val="000000"/>
                <w:sz w:val="16"/>
                <w:lang w:eastAsia="es-CO"/>
              </w:rPr>
            </w:pPr>
          </w:p>
        </w:tc>
      </w:tr>
      <w:tr w:rsidR="00267367" w:rsidRPr="0064653F" w14:paraId="527F1859" w14:textId="77777777" w:rsidTr="00267367">
        <w:trPr>
          <w:trHeight w:val="20"/>
        </w:trPr>
        <w:tc>
          <w:tcPr>
            <w:tcW w:w="0" w:type="auto"/>
            <w:shd w:val="clear" w:color="auto" w:fill="auto"/>
            <w:vAlign w:val="center"/>
            <w:hideMark/>
          </w:tcPr>
          <w:p w14:paraId="23A968E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9</w:t>
            </w:r>
          </w:p>
        </w:tc>
        <w:tc>
          <w:tcPr>
            <w:tcW w:w="0" w:type="auto"/>
            <w:shd w:val="clear" w:color="auto" w:fill="auto"/>
            <w:vAlign w:val="center"/>
            <w:hideMark/>
          </w:tcPr>
          <w:p w14:paraId="352A373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2F9515E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575AEA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w:t>
            </w:r>
            <w:r w:rsidRPr="0064653F">
              <w:rPr>
                <w:rFonts w:ascii="Arial Narrow" w:hAnsi="Arial Narrow" w:cs="Calibri"/>
                <w:b/>
                <w:bCs/>
                <w:color w:val="000000"/>
                <w:sz w:val="16"/>
                <w:lang w:eastAsia="es-CO"/>
              </w:rPr>
              <w:t xml:space="preserve">  Suministro y reemplazo de válvulas </w:t>
            </w:r>
            <w:proofErr w:type="spellStart"/>
            <w:r w:rsidRPr="0064653F">
              <w:rPr>
                <w:rFonts w:ascii="Arial Narrow" w:hAnsi="Arial Narrow" w:cs="Calibri"/>
                <w:b/>
                <w:bCs/>
                <w:color w:val="000000"/>
                <w:sz w:val="16"/>
                <w:lang w:eastAsia="es-CO"/>
              </w:rPr>
              <w:t>check</w:t>
            </w:r>
            <w:proofErr w:type="spellEnd"/>
          </w:p>
        </w:tc>
        <w:tc>
          <w:tcPr>
            <w:tcW w:w="0" w:type="auto"/>
            <w:shd w:val="clear" w:color="auto" w:fill="auto"/>
            <w:vAlign w:val="center"/>
            <w:hideMark/>
          </w:tcPr>
          <w:p w14:paraId="0EBA534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D19820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769DA845" w14:textId="0AECF65A"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194D5096" w14:textId="38BECDE1"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46194529" w14:textId="2864A947" w:rsidR="00267367" w:rsidRPr="0064653F" w:rsidRDefault="00267367" w:rsidP="00A83A9B">
            <w:pPr>
              <w:jc w:val="center"/>
              <w:rPr>
                <w:rFonts w:ascii="Arial Narrow" w:hAnsi="Arial Narrow" w:cs="Calibri"/>
                <w:color w:val="000000"/>
                <w:sz w:val="16"/>
                <w:lang w:eastAsia="es-CO"/>
              </w:rPr>
            </w:pPr>
          </w:p>
        </w:tc>
      </w:tr>
      <w:tr w:rsidR="00267367" w:rsidRPr="0064653F" w14:paraId="6BFD1F78" w14:textId="77777777" w:rsidTr="00267367">
        <w:trPr>
          <w:trHeight w:val="20"/>
        </w:trPr>
        <w:tc>
          <w:tcPr>
            <w:tcW w:w="0" w:type="auto"/>
            <w:shd w:val="clear" w:color="auto" w:fill="auto"/>
            <w:vAlign w:val="center"/>
            <w:hideMark/>
          </w:tcPr>
          <w:p w14:paraId="70D6021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10</w:t>
            </w:r>
          </w:p>
        </w:tc>
        <w:tc>
          <w:tcPr>
            <w:tcW w:w="0" w:type="auto"/>
            <w:shd w:val="clear" w:color="auto" w:fill="auto"/>
            <w:vAlign w:val="center"/>
            <w:hideMark/>
          </w:tcPr>
          <w:p w14:paraId="5D1B44E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A2F719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9258A9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sistema de osmosis</w:t>
            </w:r>
          </w:p>
        </w:tc>
        <w:tc>
          <w:tcPr>
            <w:tcW w:w="0" w:type="auto"/>
            <w:shd w:val="clear" w:color="auto" w:fill="auto"/>
            <w:vAlign w:val="center"/>
            <w:hideMark/>
          </w:tcPr>
          <w:p w14:paraId="0043A47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3E08631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62CEFDC4" w14:textId="6A9179BE"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39EA3334" w14:textId="64E97099"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68BB140D" w14:textId="3FB3845B" w:rsidR="00267367" w:rsidRPr="0064653F" w:rsidRDefault="00267367" w:rsidP="00A83A9B">
            <w:pPr>
              <w:jc w:val="center"/>
              <w:rPr>
                <w:rFonts w:ascii="Arial Narrow" w:hAnsi="Arial Narrow" w:cs="Calibri"/>
                <w:color w:val="000000"/>
                <w:sz w:val="16"/>
                <w:lang w:eastAsia="es-CO"/>
              </w:rPr>
            </w:pPr>
          </w:p>
        </w:tc>
      </w:tr>
      <w:tr w:rsidR="00267367" w:rsidRPr="0064653F" w14:paraId="34EEDC12" w14:textId="77777777" w:rsidTr="00267367">
        <w:trPr>
          <w:trHeight w:val="20"/>
        </w:trPr>
        <w:tc>
          <w:tcPr>
            <w:tcW w:w="0" w:type="auto"/>
            <w:shd w:val="clear" w:color="auto" w:fill="auto"/>
            <w:vAlign w:val="center"/>
            <w:hideMark/>
          </w:tcPr>
          <w:p w14:paraId="68AD3C3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11</w:t>
            </w:r>
          </w:p>
        </w:tc>
        <w:tc>
          <w:tcPr>
            <w:tcW w:w="0" w:type="auto"/>
            <w:shd w:val="clear" w:color="auto" w:fill="auto"/>
            <w:vAlign w:val="center"/>
            <w:hideMark/>
          </w:tcPr>
          <w:p w14:paraId="58ED2E4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E1446A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AE6989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trampas </w:t>
            </w:r>
            <w:proofErr w:type="spellStart"/>
            <w:r w:rsidRPr="0064653F">
              <w:rPr>
                <w:rFonts w:ascii="Arial Narrow" w:hAnsi="Arial Narrow" w:cs="Calibri"/>
                <w:color w:val="000000"/>
                <w:sz w:val="16"/>
                <w:lang w:eastAsia="es-CO"/>
              </w:rPr>
              <w:t>termostaticas</w:t>
            </w:r>
            <w:proofErr w:type="spellEnd"/>
          </w:p>
        </w:tc>
        <w:tc>
          <w:tcPr>
            <w:tcW w:w="0" w:type="auto"/>
            <w:shd w:val="clear" w:color="auto" w:fill="auto"/>
            <w:vAlign w:val="center"/>
            <w:hideMark/>
          </w:tcPr>
          <w:p w14:paraId="4B785CE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6390DC6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4764A7D2" w14:textId="7492A6FE"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7B8710E8" w14:textId="7750DF47"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07A08A86" w14:textId="69F857E5" w:rsidR="00267367" w:rsidRPr="0064653F" w:rsidRDefault="00267367" w:rsidP="00A83A9B">
            <w:pPr>
              <w:jc w:val="center"/>
              <w:rPr>
                <w:rFonts w:ascii="Arial Narrow" w:hAnsi="Arial Narrow" w:cs="Calibri"/>
                <w:color w:val="000000"/>
                <w:sz w:val="16"/>
                <w:lang w:eastAsia="es-CO"/>
              </w:rPr>
            </w:pPr>
          </w:p>
        </w:tc>
      </w:tr>
      <w:tr w:rsidR="00267367" w:rsidRPr="0064653F" w14:paraId="7FEED366" w14:textId="77777777" w:rsidTr="00267367">
        <w:trPr>
          <w:trHeight w:val="20"/>
        </w:trPr>
        <w:tc>
          <w:tcPr>
            <w:tcW w:w="0" w:type="auto"/>
            <w:shd w:val="clear" w:color="auto" w:fill="auto"/>
            <w:vAlign w:val="center"/>
            <w:hideMark/>
          </w:tcPr>
          <w:p w14:paraId="4A7D6A8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lastRenderedPageBreak/>
              <w:t>12</w:t>
            </w:r>
          </w:p>
        </w:tc>
        <w:tc>
          <w:tcPr>
            <w:tcW w:w="0" w:type="auto"/>
            <w:shd w:val="clear" w:color="auto" w:fill="auto"/>
            <w:vAlign w:val="center"/>
            <w:hideMark/>
          </w:tcPr>
          <w:p w14:paraId="486C2AD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8B4284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327967FC"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filtros bacteriológicos</w:t>
            </w:r>
          </w:p>
        </w:tc>
        <w:tc>
          <w:tcPr>
            <w:tcW w:w="0" w:type="auto"/>
            <w:shd w:val="clear" w:color="auto" w:fill="auto"/>
            <w:vAlign w:val="center"/>
            <w:hideMark/>
          </w:tcPr>
          <w:p w14:paraId="7696F9B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8F628F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368F272F" w14:textId="35F80058"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2CDF1589" w14:textId="3587CE09"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0549EBFC" w14:textId="391D5662" w:rsidR="00267367" w:rsidRPr="0064653F" w:rsidRDefault="00267367" w:rsidP="00A83A9B">
            <w:pPr>
              <w:jc w:val="center"/>
              <w:rPr>
                <w:rFonts w:ascii="Arial Narrow" w:hAnsi="Arial Narrow" w:cs="Calibri"/>
                <w:color w:val="000000"/>
                <w:sz w:val="16"/>
                <w:lang w:eastAsia="es-CO"/>
              </w:rPr>
            </w:pPr>
          </w:p>
        </w:tc>
      </w:tr>
      <w:tr w:rsidR="00267367" w:rsidRPr="0064653F" w14:paraId="24A87FE2" w14:textId="77777777" w:rsidTr="00267367">
        <w:trPr>
          <w:trHeight w:val="20"/>
        </w:trPr>
        <w:tc>
          <w:tcPr>
            <w:tcW w:w="0" w:type="auto"/>
            <w:shd w:val="clear" w:color="auto" w:fill="auto"/>
            <w:vAlign w:val="center"/>
            <w:hideMark/>
          </w:tcPr>
          <w:p w14:paraId="0830DA6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13</w:t>
            </w:r>
          </w:p>
        </w:tc>
        <w:tc>
          <w:tcPr>
            <w:tcW w:w="0" w:type="auto"/>
            <w:shd w:val="clear" w:color="auto" w:fill="auto"/>
            <w:vAlign w:val="center"/>
            <w:hideMark/>
          </w:tcPr>
          <w:p w14:paraId="55368B7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2892027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4766B93"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w:t>
            </w:r>
            <w:proofErr w:type="spellStart"/>
            <w:r w:rsidRPr="0064653F">
              <w:rPr>
                <w:rFonts w:ascii="Arial Narrow" w:hAnsi="Arial Narrow" w:cs="Calibri"/>
                <w:color w:val="000000"/>
                <w:sz w:val="16"/>
                <w:lang w:eastAsia="es-CO"/>
              </w:rPr>
              <w:t>contactores</w:t>
            </w:r>
            <w:proofErr w:type="spellEnd"/>
            <w:r w:rsidRPr="0064653F">
              <w:rPr>
                <w:rFonts w:ascii="Arial Narrow" w:hAnsi="Arial Narrow" w:cs="Calibri"/>
                <w:color w:val="000000"/>
                <w:sz w:val="16"/>
                <w:lang w:eastAsia="es-CO"/>
              </w:rPr>
              <w:t xml:space="preserve"> </w:t>
            </w:r>
            <w:proofErr w:type="spellStart"/>
            <w:r w:rsidRPr="0064653F">
              <w:rPr>
                <w:rFonts w:ascii="Arial Narrow" w:hAnsi="Arial Narrow" w:cs="Calibri"/>
                <w:color w:val="000000"/>
                <w:sz w:val="16"/>
                <w:lang w:eastAsia="es-CO"/>
              </w:rPr>
              <w:t>ref</w:t>
            </w:r>
            <w:proofErr w:type="spellEnd"/>
            <w:r w:rsidRPr="0064653F">
              <w:rPr>
                <w:rFonts w:ascii="Arial Narrow" w:hAnsi="Arial Narrow" w:cs="Calibri"/>
                <w:color w:val="000000"/>
                <w:sz w:val="16"/>
                <w:lang w:eastAsia="es-CO"/>
              </w:rPr>
              <w:t xml:space="preserve"> 3RT1344-1A</w:t>
            </w:r>
          </w:p>
        </w:tc>
        <w:tc>
          <w:tcPr>
            <w:tcW w:w="0" w:type="auto"/>
            <w:shd w:val="clear" w:color="auto" w:fill="auto"/>
            <w:vAlign w:val="center"/>
            <w:hideMark/>
          </w:tcPr>
          <w:p w14:paraId="4E09AB0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63F360C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0AD53480" w14:textId="7B56A16C"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304BC36E" w14:textId="4602FAA7"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65951DE3" w14:textId="0631F7FB" w:rsidR="00267367" w:rsidRPr="0064653F" w:rsidRDefault="00267367" w:rsidP="00A83A9B">
            <w:pPr>
              <w:jc w:val="center"/>
              <w:rPr>
                <w:rFonts w:ascii="Arial Narrow" w:hAnsi="Arial Narrow" w:cs="Calibri"/>
                <w:color w:val="000000"/>
                <w:sz w:val="16"/>
                <w:lang w:eastAsia="es-CO"/>
              </w:rPr>
            </w:pPr>
          </w:p>
        </w:tc>
      </w:tr>
      <w:tr w:rsidR="00267367" w:rsidRPr="0064653F" w14:paraId="5CEE6AD7" w14:textId="77777777" w:rsidTr="00267367">
        <w:trPr>
          <w:trHeight w:val="20"/>
        </w:trPr>
        <w:tc>
          <w:tcPr>
            <w:tcW w:w="0" w:type="auto"/>
            <w:shd w:val="clear" w:color="auto" w:fill="auto"/>
            <w:vAlign w:val="center"/>
            <w:hideMark/>
          </w:tcPr>
          <w:p w14:paraId="6F3EC29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14</w:t>
            </w:r>
          </w:p>
        </w:tc>
        <w:tc>
          <w:tcPr>
            <w:tcW w:w="0" w:type="auto"/>
            <w:shd w:val="clear" w:color="auto" w:fill="auto"/>
            <w:vAlign w:val="center"/>
            <w:hideMark/>
          </w:tcPr>
          <w:p w14:paraId="55BBEB4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253CF2B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2E37D84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bomba de </w:t>
            </w:r>
            <w:proofErr w:type="spellStart"/>
            <w:r w:rsidRPr="0064653F">
              <w:rPr>
                <w:rFonts w:ascii="Arial Narrow" w:hAnsi="Arial Narrow" w:cs="Calibri"/>
                <w:color w:val="000000"/>
                <w:sz w:val="16"/>
                <w:lang w:eastAsia="es-CO"/>
              </w:rPr>
              <w:t>vacio</w:t>
            </w:r>
            <w:proofErr w:type="spellEnd"/>
            <w:r w:rsidRPr="0064653F">
              <w:rPr>
                <w:rFonts w:ascii="Arial Narrow" w:hAnsi="Arial Narrow" w:cs="Calibri"/>
                <w:color w:val="000000"/>
                <w:sz w:val="16"/>
                <w:lang w:eastAsia="es-CO"/>
              </w:rPr>
              <w:t xml:space="preserve"> 346-420/200/240V 2.6-3.7/4.5-6.4ª 1.10KW</w:t>
            </w:r>
          </w:p>
        </w:tc>
        <w:tc>
          <w:tcPr>
            <w:tcW w:w="0" w:type="auto"/>
            <w:shd w:val="clear" w:color="auto" w:fill="auto"/>
            <w:vAlign w:val="center"/>
            <w:hideMark/>
          </w:tcPr>
          <w:p w14:paraId="2F71036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D9D01B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2B581EF4" w14:textId="438899A6"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6EA83D12" w14:textId="30F86006"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473BD1DA" w14:textId="457B9462" w:rsidR="00267367" w:rsidRPr="0064653F" w:rsidRDefault="00267367" w:rsidP="00A83A9B">
            <w:pPr>
              <w:jc w:val="center"/>
              <w:rPr>
                <w:rFonts w:ascii="Arial Narrow" w:hAnsi="Arial Narrow" w:cs="Calibri"/>
                <w:color w:val="000000"/>
                <w:sz w:val="16"/>
                <w:lang w:eastAsia="es-CO"/>
              </w:rPr>
            </w:pPr>
          </w:p>
        </w:tc>
      </w:tr>
      <w:tr w:rsidR="00267367" w:rsidRPr="0064653F" w14:paraId="41C53AF0" w14:textId="77777777" w:rsidTr="00267367">
        <w:trPr>
          <w:trHeight w:val="20"/>
        </w:trPr>
        <w:tc>
          <w:tcPr>
            <w:tcW w:w="0" w:type="auto"/>
            <w:shd w:val="clear" w:color="auto" w:fill="auto"/>
            <w:vAlign w:val="center"/>
            <w:hideMark/>
          </w:tcPr>
          <w:p w14:paraId="4185A15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15</w:t>
            </w:r>
          </w:p>
        </w:tc>
        <w:tc>
          <w:tcPr>
            <w:tcW w:w="0" w:type="auto"/>
            <w:shd w:val="clear" w:color="auto" w:fill="auto"/>
            <w:vAlign w:val="center"/>
            <w:hideMark/>
          </w:tcPr>
          <w:p w14:paraId="3E8C057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CB96A5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103043A0"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interruptor automático </w:t>
            </w:r>
            <w:proofErr w:type="spellStart"/>
            <w:r w:rsidRPr="0064653F">
              <w:rPr>
                <w:rFonts w:ascii="Arial Narrow" w:hAnsi="Arial Narrow" w:cs="Calibri"/>
                <w:color w:val="000000"/>
                <w:sz w:val="16"/>
                <w:lang w:eastAsia="es-CO"/>
              </w:rPr>
              <w:t>ref</w:t>
            </w:r>
            <w:proofErr w:type="spellEnd"/>
            <w:r w:rsidRPr="0064653F">
              <w:rPr>
                <w:rFonts w:ascii="Arial Narrow" w:hAnsi="Arial Narrow" w:cs="Calibri"/>
                <w:color w:val="000000"/>
                <w:sz w:val="16"/>
                <w:lang w:eastAsia="es-CO"/>
              </w:rPr>
              <w:t xml:space="preserve"> 3RV1011-1HA10</w:t>
            </w:r>
          </w:p>
        </w:tc>
        <w:tc>
          <w:tcPr>
            <w:tcW w:w="0" w:type="auto"/>
            <w:shd w:val="clear" w:color="auto" w:fill="auto"/>
            <w:vAlign w:val="center"/>
            <w:hideMark/>
          </w:tcPr>
          <w:p w14:paraId="269F0C5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3EA86C4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5E4F7686" w14:textId="6CA4A276"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2982E77F" w14:textId="1997B919"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1DF7AD6F" w14:textId="6A7B5C7B" w:rsidR="00267367" w:rsidRPr="0064653F" w:rsidRDefault="00267367" w:rsidP="00A83A9B">
            <w:pPr>
              <w:jc w:val="center"/>
              <w:rPr>
                <w:rFonts w:ascii="Arial Narrow" w:hAnsi="Arial Narrow" w:cs="Calibri"/>
                <w:color w:val="000000"/>
                <w:sz w:val="16"/>
                <w:lang w:eastAsia="es-CO"/>
              </w:rPr>
            </w:pPr>
          </w:p>
        </w:tc>
      </w:tr>
      <w:tr w:rsidR="00267367" w:rsidRPr="0064653F" w14:paraId="6D8CA9D1" w14:textId="77777777" w:rsidTr="00267367">
        <w:trPr>
          <w:trHeight w:val="20"/>
        </w:trPr>
        <w:tc>
          <w:tcPr>
            <w:tcW w:w="0" w:type="auto"/>
            <w:shd w:val="clear" w:color="auto" w:fill="auto"/>
            <w:vAlign w:val="center"/>
            <w:hideMark/>
          </w:tcPr>
          <w:p w14:paraId="4672EB3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16</w:t>
            </w:r>
          </w:p>
        </w:tc>
        <w:tc>
          <w:tcPr>
            <w:tcW w:w="0" w:type="auto"/>
            <w:shd w:val="clear" w:color="auto" w:fill="auto"/>
            <w:vAlign w:val="center"/>
            <w:hideMark/>
          </w:tcPr>
          <w:p w14:paraId="41B5A71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0D90E7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520C48D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w:t>
            </w:r>
            <w:proofErr w:type="spellStart"/>
            <w:r w:rsidRPr="0064653F">
              <w:rPr>
                <w:rFonts w:ascii="Arial Narrow" w:hAnsi="Arial Narrow" w:cs="Calibri"/>
                <w:color w:val="000000"/>
                <w:sz w:val="16"/>
                <w:lang w:eastAsia="es-CO"/>
              </w:rPr>
              <w:t>contactores</w:t>
            </w:r>
            <w:proofErr w:type="spellEnd"/>
            <w:r w:rsidRPr="0064653F">
              <w:rPr>
                <w:rFonts w:ascii="Arial Narrow" w:hAnsi="Arial Narrow" w:cs="Calibri"/>
                <w:color w:val="000000"/>
                <w:sz w:val="16"/>
                <w:lang w:eastAsia="es-CO"/>
              </w:rPr>
              <w:t xml:space="preserve"> 3RT1344-1A</w:t>
            </w:r>
          </w:p>
        </w:tc>
        <w:tc>
          <w:tcPr>
            <w:tcW w:w="0" w:type="auto"/>
            <w:shd w:val="clear" w:color="auto" w:fill="auto"/>
            <w:vAlign w:val="center"/>
            <w:hideMark/>
          </w:tcPr>
          <w:p w14:paraId="3C532BB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5DC0A32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42401EA8" w14:textId="06E9AB5A"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30E4E6CD" w14:textId="36CD8EBD"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58772328" w14:textId="02F9736B" w:rsidR="00267367" w:rsidRPr="0064653F" w:rsidRDefault="00267367" w:rsidP="00A83A9B">
            <w:pPr>
              <w:jc w:val="center"/>
              <w:rPr>
                <w:rFonts w:ascii="Arial Narrow" w:hAnsi="Arial Narrow" w:cs="Calibri"/>
                <w:color w:val="000000"/>
                <w:sz w:val="16"/>
                <w:lang w:eastAsia="es-CO"/>
              </w:rPr>
            </w:pPr>
          </w:p>
        </w:tc>
      </w:tr>
      <w:tr w:rsidR="00267367" w:rsidRPr="0064653F" w14:paraId="437709AC" w14:textId="77777777" w:rsidTr="00267367">
        <w:trPr>
          <w:trHeight w:val="20"/>
        </w:trPr>
        <w:tc>
          <w:tcPr>
            <w:tcW w:w="0" w:type="auto"/>
            <w:shd w:val="clear" w:color="auto" w:fill="auto"/>
            <w:vAlign w:val="center"/>
            <w:hideMark/>
          </w:tcPr>
          <w:p w14:paraId="485BB38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17</w:t>
            </w:r>
          </w:p>
        </w:tc>
        <w:tc>
          <w:tcPr>
            <w:tcW w:w="0" w:type="auto"/>
            <w:shd w:val="clear" w:color="auto" w:fill="auto"/>
            <w:vAlign w:val="center"/>
            <w:hideMark/>
          </w:tcPr>
          <w:p w14:paraId="010344F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578B7E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3333F76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bomba de agua 230-400V 2.2 A 5.5BAR </w:t>
            </w:r>
          </w:p>
        </w:tc>
        <w:tc>
          <w:tcPr>
            <w:tcW w:w="0" w:type="auto"/>
            <w:shd w:val="clear" w:color="auto" w:fill="auto"/>
            <w:vAlign w:val="center"/>
            <w:hideMark/>
          </w:tcPr>
          <w:p w14:paraId="6BA711B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0360926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2ADC132A" w14:textId="2B8635E1"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57D80521" w14:textId="5DEB6B74"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154998C9" w14:textId="4D5F5923" w:rsidR="00267367" w:rsidRPr="0064653F" w:rsidRDefault="00267367" w:rsidP="00A83A9B">
            <w:pPr>
              <w:jc w:val="center"/>
              <w:rPr>
                <w:rFonts w:ascii="Arial Narrow" w:hAnsi="Arial Narrow" w:cs="Calibri"/>
                <w:color w:val="000000"/>
                <w:sz w:val="16"/>
                <w:lang w:eastAsia="es-CO"/>
              </w:rPr>
            </w:pPr>
          </w:p>
        </w:tc>
      </w:tr>
      <w:tr w:rsidR="00267367" w:rsidRPr="0064653F" w14:paraId="1B142F2A" w14:textId="77777777" w:rsidTr="00267367">
        <w:trPr>
          <w:trHeight w:val="20"/>
        </w:trPr>
        <w:tc>
          <w:tcPr>
            <w:tcW w:w="0" w:type="auto"/>
            <w:shd w:val="clear" w:color="auto" w:fill="auto"/>
            <w:vAlign w:val="center"/>
            <w:hideMark/>
          </w:tcPr>
          <w:p w14:paraId="48BADD3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18</w:t>
            </w:r>
          </w:p>
        </w:tc>
        <w:tc>
          <w:tcPr>
            <w:tcW w:w="0" w:type="auto"/>
            <w:shd w:val="clear" w:color="auto" w:fill="auto"/>
            <w:vAlign w:val="center"/>
            <w:hideMark/>
          </w:tcPr>
          <w:p w14:paraId="43C600C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E1935D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4833B853"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reemplazo y programación  de PLC SIEMENS S7-1200</w:t>
            </w:r>
          </w:p>
        </w:tc>
        <w:tc>
          <w:tcPr>
            <w:tcW w:w="0" w:type="auto"/>
            <w:shd w:val="clear" w:color="auto" w:fill="auto"/>
            <w:vAlign w:val="center"/>
            <w:hideMark/>
          </w:tcPr>
          <w:p w14:paraId="0333109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5910FCF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7BC4CCAB" w14:textId="15C5534C"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47ECBD86" w14:textId="310E89B3" w:rsidR="00267367" w:rsidRPr="0064653F" w:rsidRDefault="00267367" w:rsidP="00A83A9B">
            <w:pPr>
              <w:jc w:val="center"/>
              <w:rPr>
                <w:rFonts w:ascii="Arial Narrow" w:hAnsi="Arial Narrow" w:cs="Calibri"/>
                <w:color w:val="000000"/>
                <w:sz w:val="16"/>
                <w:lang w:eastAsia="es-CO"/>
              </w:rPr>
            </w:pPr>
          </w:p>
        </w:tc>
        <w:tc>
          <w:tcPr>
            <w:tcW w:w="0" w:type="auto"/>
            <w:shd w:val="clear" w:color="auto" w:fill="auto"/>
            <w:vAlign w:val="center"/>
          </w:tcPr>
          <w:p w14:paraId="602F8BD4" w14:textId="56CDD26D" w:rsidR="00267367" w:rsidRPr="0064653F" w:rsidRDefault="00267367" w:rsidP="00A83A9B">
            <w:pPr>
              <w:jc w:val="center"/>
              <w:rPr>
                <w:rFonts w:ascii="Arial Narrow" w:hAnsi="Arial Narrow" w:cs="Calibri"/>
                <w:color w:val="000000"/>
                <w:sz w:val="16"/>
                <w:lang w:eastAsia="es-CO"/>
              </w:rPr>
            </w:pPr>
          </w:p>
        </w:tc>
      </w:tr>
      <w:tr w:rsidR="00267367" w:rsidRPr="0064653F" w14:paraId="4E09223E" w14:textId="77777777" w:rsidTr="00267367">
        <w:trPr>
          <w:trHeight w:val="20"/>
        </w:trPr>
        <w:tc>
          <w:tcPr>
            <w:tcW w:w="0" w:type="auto"/>
            <w:shd w:val="clear" w:color="auto" w:fill="auto"/>
            <w:vAlign w:val="center"/>
            <w:hideMark/>
          </w:tcPr>
          <w:p w14:paraId="70622E5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19</w:t>
            </w:r>
          </w:p>
        </w:tc>
        <w:tc>
          <w:tcPr>
            <w:tcW w:w="0" w:type="auto"/>
            <w:shd w:val="clear" w:color="auto" w:fill="auto"/>
            <w:vAlign w:val="center"/>
            <w:hideMark/>
          </w:tcPr>
          <w:p w14:paraId="0199399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6E4247B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7FC621B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reemplazo de manguera </w:t>
            </w:r>
            <w:proofErr w:type="spellStart"/>
            <w:r w:rsidRPr="0064653F">
              <w:rPr>
                <w:rFonts w:ascii="Arial Narrow" w:hAnsi="Arial Narrow" w:cs="Calibri"/>
                <w:color w:val="000000"/>
                <w:sz w:val="16"/>
                <w:lang w:eastAsia="es-CO"/>
              </w:rPr>
              <w:t>flexometalica</w:t>
            </w:r>
            <w:proofErr w:type="spellEnd"/>
            <w:r w:rsidRPr="0064653F">
              <w:rPr>
                <w:rFonts w:ascii="Arial Narrow" w:hAnsi="Arial Narrow" w:cs="Calibri"/>
                <w:color w:val="000000"/>
                <w:sz w:val="16"/>
                <w:lang w:eastAsia="es-CO"/>
              </w:rPr>
              <w:t xml:space="preserve"> en acero inoxidable para alta temperatura de 1/2 pulgada</w:t>
            </w:r>
          </w:p>
        </w:tc>
        <w:tc>
          <w:tcPr>
            <w:tcW w:w="0" w:type="auto"/>
            <w:shd w:val="clear" w:color="auto" w:fill="auto"/>
            <w:vAlign w:val="center"/>
            <w:hideMark/>
          </w:tcPr>
          <w:p w14:paraId="6F08D7A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4146F27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59D0D1B7" w14:textId="04581236"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3B0A3771" w14:textId="3D5516CA"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11FDBB5A" w14:textId="4E195816" w:rsidR="00267367" w:rsidRPr="0064653F" w:rsidRDefault="00267367" w:rsidP="00A83A9B">
            <w:pPr>
              <w:jc w:val="center"/>
              <w:rPr>
                <w:rFonts w:ascii="Arial Narrow" w:hAnsi="Arial Narrow" w:cs="Calibri"/>
                <w:color w:val="000000"/>
                <w:sz w:val="16"/>
                <w:lang w:eastAsia="es-CO"/>
              </w:rPr>
            </w:pPr>
          </w:p>
        </w:tc>
      </w:tr>
      <w:tr w:rsidR="00267367" w:rsidRPr="0064653F" w14:paraId="44511923" w14:textId="77777777" w:rsidTr="00267367">
        <w:trPr>
          <w:trHeight w:val="20"/>
        </w:trPr>
        <w:tc>
          <w:tcPr>
            <w:tcW w:w="0" w:type="auto"/>
            <w:shd w:val="clear" w:color="auto" w:fill="auto"/>
            <w:vAlign w:val="center"/>
            <w:hideMark/>
          </w:tcPr>
          <w:p w14:paraId="4F73875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20</w:t>
            </w:r>
          </w:p>
        </w:tc>
        <w:tc>
          <w:tcPr>
            <w:tcW w:w="0" w:type="auto"/>
            <w:shd w:val="clear" w:color="auto" w:fill="auto"/>
            <w:vAlign w:val="center"/>
            <w:hideMark/>
          </w:tcPr>
          <w:p w14:paraId="1E1C77F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45320FC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2C93F3C0"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reemplazo de manguera </w:t>
            </w:r>
            <w:proofErr w:type="spellStart"/>
            <w:r w:rsidRPr="0064653F">
              <w:rPr>
                <w:rFonts w:ascii="Arial Narrow" w:hAnsi="Arial Narrow" w:cs="Calibri"/>
                <w:color w:val="000000"/>
                <w:sz w:val="16"/>
                <w:lang w:eastAsia="es-CO"/>
              </w:rPr>
              <w:t>flexometalica</w:t>
            </w:r>
            <w:proofErr w:type="spellEnd"/>
            <w:r w:rsidRPr="0064653F">
              <w:rPr>
                <w:rFonts w:ascii="Arial Narrow" w:hAnsi="Arial Narrow" w:cs="Calibri"/>
                <w:color w:val="000000"/>
                <w:sz w:val="16"/>
                <w:lang w:eastAsia="es-CO"/>
              </w:rPr>
              <w:t xml:space="preserve"> en acero inoxidable para alta temperatura de 1 1/2 pulgadas</w:t>
            </w:r>
          </w:p>
        </w:tc>
        <w:tc>
          <w:tcPr>
            <w:tcW w:w="0" w:type="auto"/>
            <w:shd w:val="clear" w:color="auto" w:fill="auto"/>
            <w:vAlign w:val="center"/>
            <w:hideMark/>
          </w:tcPr>
          <w:p w14:paraId="42FAD7E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2C3999E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38D101DD" w14:textId="1FE347E9"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45414CCF" w14:textId="64AEC5B3"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752C6CA6" w14:textId="41BF5864" w:rsidR="00267367" w:rsidRPr="0064653F" w:rsidRDefault="00267367" w:rsidP="00A83A9B">
            <w:pPr>
              <w:jc w:val="center"/>
              <w:rPr>
                <w:rFonts w:ascii="Arial Narrow" w:hAnsi="Arial Narrow" w:cs="Calibri"/>
                <w:color w:val="000000"/>
                <w:sz w:val="16"/>
                <w:lang w:eastAsia="es-CO"/>
              </w:rPr>
            </w:pPr>
          </w:p>
        </w:tc>
      </w:tr>
      <w:tr w:rsidR="00267367" w:rsidRPr="0064653F" w14:paraId="34F7AFAE" w14:textId="77777777" w:rsidTr="00267367">
        <w:trPr>
          <w:trHeight w:val="20"/>
        </w:trPr>
        <w:tc>
          <w:tcPr>
            <w:tcW w:w="0" w:type="auto"/>
            <w:shd w:val="clear" w:color="auto" w:fill="auto"/>
            <w:vAlign w:val="center"/>
            <w:hideMark/>
          </w:tcPr>
          <w:p w14:paraId="763E1ED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21</w:t>
            </w:r>
          </w:p>
        </w:tc>
        <w:tc>
          <w:tcPr>
            <w:tcW w:w="0" w:type="auto"/>
            <w:shd w:val="clear" w:color="auto" w:fill="auto"/>
            <w:vAlign w:val="center"/>
            <w:hideMark/>
          </w:tcPr>
          <w:p w14:paraId="48330B9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695114F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669D675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reemplazo de manguera </w:t>
            </w:r>
            <w:proofErr w:type="spellStart"/>
            <w:r w:rsidRPr="0064653F">
              <w:rPr>
                <w:rFonts w:ascii="Arial Narrow" w:hAnsi="Arial Narrow" w:cs="Calibri"/>
                <w:color w:val="000000"/>
                <w:sz w:val="16"/>
                <w:lang w:eastAsia="es-CO"/>
              </w:rPr>
              <w:t>flexometalica</w:t>
            </w:r>
            <w:proofErr w:type="spellEnd"/>
            <w:r w:rsidRPr="0064653F">
              <w:rPr>
                <w:rFonts w:ascii="Arial Narrow" w:hAnsi="Arial Narrow" w:cs="Calibri"/>
                <w:color w:val="000000"/>
                <w:sz w:val="16"/>
                <w:lang w:eastAsia="es-CO"/>
              </w:rPr>
              <w:t xml:space="preserve"> en acero inoxidable para alta temperatura de 2 pulgadas</w:t>
            </w:r>
          </w:p>
        </w:tc>
        <w:tc>
          <w:tcPr>
            <w:tcW w:w="0" w:type="auto"/>
            <w:shd w:val="clear" w:color="auto" w:fill="auto"/>
            <w:vAlign w:val="center"/>
            <w:hideMark/>
          </w:tcPr>
          <w:p w14:paraId="3F93911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B31D03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tcPr>
          <w:p w14:paraId="610D6B93" w14:textId="1DDEDC2F"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5AE4DCF0" w14:textId="5B6A7387" w:rsidR="00267367" w:rsidRPr="0064653F" w:rsidRDefault="00267367" w:rsidP="00A83A9B">
            <w:pPr>
              <w:jc w:val="center"/>
              <w:rPr>
                <w:rFonts w:ascii="Arial Narrow" w:hAnsi="Arial Narrow" w:cs="Calibri"/>
                <w:color w:val="000000"/>
                <w:sz w:val="16"/>
                <w:lang w:eastAsia="es-CO"/>
              </w:rPr>
            </w:pPr>
          </w:p>
        </w:tc>
        <w:tc>
          <w:tcPr>
            <w:tcW w:w="0" w:type="auto"/>
            <w:shd w:val="clear" w:color="000000" w:fill="FFFFFF"/>
            <w:vAlign w:val="center"/>
          </w:tcPr>
          <w:p w14:paraId="18FCCAAB" w14:textId="6D4A6DFD" w:rsidR="00267367" w:rsidRPr="0064653F" w:rsidRDefault="00267367" w:rsidP="00A83A9B">
            <w:pPr>
              <w:jc w:val="center"/>
              <w:rPr>
                <w:rFonts w:ascii="Arial Narrow" w:hAnsi="Arial Narrow" w:cs="Calibri"/>
                <w:color w:val="000000"/>
                <w:sz w:val="16"/>
                <w:lang w:eastAsia="es-CO"/>
              </w:rPr>
            </w:pPr>
          </w:p>
        </w:tc>
      </w:tr>
    </w:tbl>
    <w:p w14:paraId="5788D3C2" w14:textId="77777777" w:rsidR="00F00C02" w:rsidRDefault="00F00C02" w:rsidP="00D008E0">
      <w:pPr>
        <w:pStyle w:val="Sinespaciado"/>
        <w:jc w:val="both"/>
        <w:rPr>
          <w:rFonts w:ascii="Arial Narrow" w:hAnsi="Arial Narrow" w:cs="Arial"/>
          <w:b/>
          <w:sz w:val="22"/>
          <w:szCs w:val="22"/>
        </w:rPr>
      </w:pPr>
    </w:p>
    <w:p w14:paraId="7F81DE71" w14:textId="3C3EFD51"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77777777"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D875D7B"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1A1E56"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0A9D3C"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3EF863"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2CBD5E5"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D96331"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EBF4711"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B160FBF" w14:textId="77777777" w:rsidR="00155188" w:rsidRDefault="0015518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17F5F4D"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77D786"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694259E"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C73F47D"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777544D"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7E9CF3B"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FC012A7"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987332"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1883FE7"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9B1BE42"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2DCB2E3"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7C757D3"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811DAF"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55C9FDD"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D6D9A3A"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0C2A513"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438312"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7083A15"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1A90ABA" w14:textId="77777777" w:rsidR="00267367" w:rsidRDefault="00267367" w:rsidP="00614E08">
      <w:pPr>
        <w:pStyle w:val="NormalWeb"/>
        <w:spacing w:before="0" w:beforeAutospacing="0" w:after="0" w:afterAutospacing="0"/>
        <w:ind w:right="-93"/>
        <w:jc w:val="both"/>
        <w:rPr>
          <w:rFonts w:ascii="Arial Narrow" w:hAnsi="Arial Narrow" w:cs="Arial"/>
          <w:color w:val="000000" w:themeColor="text1"/>
          <w:sz w:val="22"/>
          <w:szCs w:val="22"/>
        </w:rPr>
      </w:pPr>
      <w:bookmarkStart w:id="1" w:name="_GoBack"/>
      <w:bookmarkEnd w:id="1"/>
    </w:p>
    <w:p w14:paraId="63082242"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A1737A9" w14:textId="77777777" w:rsidR="002069FF" w:rsidRDefault="002069FF"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725"/>
        <w:gridCol w:w="739"/>
        <w:gridCol w:w="3046"/>
        <w:gridCol w:w="728"/>
        <w:gridCol w:w="825"/>
        <w:gridCol w:w="863"/>
        <w:gridCol w:w="724"/>
        <w:gridCol w:w="957"/>
      </w:tblGrid>
      <w:tr w:rsidR="00267367" w:rsidRPr="0064653F" w14:paraId="76D5F507" w14:textId="77777777" w:rsidTr="00A83A9B">
        <w:trPr>
          <w:trHeight w:val="20"/>
        </w:trPr>
        <w:tc>
          <w:tcPr>
            <w:tcW w:w="0" w:type="auto"/>
            <w:gridSpan w:val="6"/>
            <w:shd w:val="clear" w:color="000000" w:fill="F8CBAD"/>
            <w:vAlign w:val="center"/>
            <w:hideMark/>
          </w:tcPr>
          <w:p w14:paraId="3EA36120"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 xml:space="preserve">DESCRIPCIÓN DEL BIEN Y/O EQUIPO: SERVICIO DE MANTENIMIENTO PREVENTIVO Y CORRECTIVO A TODO COSTO DE LAS AUTOCLAVES DE ESTERILIZACIÓN DE ALTA TEMPERATURA MARCA </w:t>
            </w:r>
            <w:r w:rsidRPr="0064653F">
              <w:rPr>
                <w:rFonts w:ascii="Arial Narrow" w:hAnsi="Arial Narrow" w:cs="Calibri"/>
                <w:b/>
                <w:bCs/>
                <w:i/>
                <w:iCs/>
                <w:color w:val="000000"/>
                <w:sz w:val="16"/>
                <w:u w:val="single"/>
                <w:lang w:eastAsia="es-CO"/>
              </w:rPr>
              <w:t>CISA</w:t>
            </w:r>
          </w:p>
        </w:tc>
        <w:tc>
          <w:tcPr>
            <w:tcW w:w="0" w:type="auto"/>
            <w:vMerge w:val="restart"/>
            <w:shd w:val="clear" w:color="000000" w:fill="F8CBAD"/>
            <w:vAlign w:val="center"/>
            <w:hideMark/>
          </w:tcPr>
          <w:p w14:paraId="1CD1F02E" w14:textId="77777777" w:rsidR="00267367" w:rsidRPr="0064653F" w:rsidRDefault="00267367" w:rsidP="00A83A9B">
            <w:pPr>
              <w:jc w:val="center"/>
              <w:rPr>
                <w:rFonts w:ascii="Arial Narrow" w:hAnsi="Arial Narrow" w:cs="Calibri"/>
                <w:b/>
                <w:bCs/>
                <w:color w:val="000000"/>
                <w:sz w:val="16"/>
                <w:lang w:eastAsia="es-CO"/>
              </w:rPr>
            </w:pPr>
            <w:r w:rsidRPr="00091564">
              <w:rPr>
                <w:rFonts w:ascii="Arial Narrow" w:hAnsi="Arial Narrow" w:cs="Calibri"/>
                <w:b/>
                <w:bCs/>
                <w:color w:val="000000"/>
                <w:sz w:val="16"/>
                <w:lang w:eastAsia="es-CO"/>
              </w:rPr>
              <w:t>PRECIO UNITARIO</w:t>
            </w:r>
          </w:p>
        </w:tc>
        <w:tc>
          <w:tcPr>
            <w:tcW w:w="0" w:type="auto"/>
            <w:vMerge w:val="restart"/>
            <w:shd w:val="clear" w:color="000000" w:fill="F8CBAD"/>
            <w:vAlign w:val="center"/>
            <w:hideMark/>
          </w:tcPr>
          <w:p w14:paraId="3CF7C93C" w14:textId="77777777" w:rsidR="00267367" w:rsidRPr="0064653F" w:rsidRDefault="00267367" w:rsidP="00A83A9B">
            <w:pPr>
              <w:jc w:val="center"/>
              <w:rPr>
                <w:rFonts w:ascii="Arial Narrow" w:hAnsi="Arial Narrow" w:cs="Calibri"/>
                <w:b/>
                <w:bCs/>
                <w:color w:val="000000"/>
                <w:sz w:val="16"/>
                <w:lang w:eastAsia="es-CO"/>
              </w:rPr>
            </w:pPr>
            <w:r w:rsidRPr="00091564">
              <w:rPr>
                <w:rFonts w:ascii="Arial Narrow" w:hAnsi="Arial Narrow" w:cs="Calibri"/>
                <w:b/>
                <w:bCs/>
                <w:color w:val="000000"/>
                <w:sz w:val="16"/>
                <w:lang w:eastAsia="es-CO"/>
              </w:rPr>
              <w:t>IVA 19%</w:t>
            </w:r>
          </w:p>
        </w:tc>
        <w:tc>
          <w:tcPr>
            <w:tcW w:w="0" w:type="auto"/>
            <w:vMerge w:val="restart"/>
            <w:shd w:val="clear" w:color="000000" w:fill="F8CBAD"/>
            <w:vAlign w:val="center"/>
            <w:hideMark/>
          </w:tcPr>
          <w:p w14:paraId="08EFE94D" w14:textId="77777777" w:rsidR="00267367" w:rsidRPr="0064653F" w:rsidRDefault="00267367" w:rsidP="00A83A9B">
            <w:pPr>
              <w:jc w:val="center"/>
              <w:rPr>
                <w:rFonts w:ascii="Arial Narrow" w:hAnsi="Arial Narrow" w:cs="Calibri"/>
                <w:b/>
                <w:bCs/>
                <w:color w:val="000000"/>
                <w:sz w:val="16"/>
                <w:lang w:eastAsia="es-CO"/>
              </w:rPr>
            </w:pPr>
            <w:r w:rsidRPr="00091564">
              <w:rPr>
                <w:rFonts w:ascii="Arial Narrow" w:hAnsi="Arial Narrow" w:cs="Calibri"/>
                <w:b/>
                <w:bCs/>
                <w:color w:val="000000"/>
                <w:sz w:val="16"/>
                <w:lang w:eastAsia="es-CO"/>
              </w:rPr>
              <w:t>PRECIO TOTAL INCLUIDO IVA</w:t>
            </w:r>
          </w:p>
        </w:tc>
      </w:tr>
      <w:tr w:rsidR="00267367" w:rsidRPr="0064653F" w14:paraId="3A7E7EBF" w14:textId="77777777" w:rsidTr="00A83A9B">
        <w:trPr>
          <w:trHeight w:val="20"/>
        </w:trPr>
        <w:tc>
          <w:tcPr>
            <w:tcW w:w="0" w:type="auto"/>
            <w:gridSpan w:val="6"/>
            <w:shd w:val="clear" w:color="000000" w:fill="F8CBAD"/>
            <w:vAlign w:val="center"/>
            <w:hideMark/>
          </w:tcPr>
          <w:p w14:paraId="09260761"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 xml:space="preserve">CLASIFICADOR POR OBJETO DEL GASTO </w:t>
            </w:r>
          </w:p>
        </w:tc>
        <w:tc>
          <w:tcPr>
            <w:tcW w:w="0" w:type="auto"/>
            <w:vMerge/>
            <w:vAlign w:val="center"/>
            <w:hideMark/>
          </w:tcPr>
          <w:p w14:paraId="12F5D534"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7C00F1DF"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4B4BEAE0" w14:textId="77777777" w:rsidR="00267367" w:rsidRPr="0064653F" w:rsidRDefault="00267367" w:rsidP="00A83A9B">
            <w:pPr>
              <w:jc w:val="center"/>
              <w:rPr>
                <w:rFonts w:ascii="Arial Narrow" w:hAnsi="Arial Narrow" w:cs="Calibri"/>
                <w:b/>
                <w:bCs/>
                <w:color w:val="000000"/>
                <w:sz w:val="16"/>
                <w:lang w:eastAsia="es-CO"/>
              </w:rPr>
            </w:pPr>
          </w:p>
        </w:tc>
      </w:tr>
      <w:tr w:rsidR="00267367" w:rsidRPr="0064653F" w14:paraId="3C7C5CC6" w14:textId="77777777" w:rsidTr="00A83A9B">
        <w:trPr>
          <w:trHeight w:val="20"/>
        </w:trPr>
        <w:tc>
          <w:tcPr>
            <w:tcW w:w="0" w:type="auto"/>
            <w:gridSpan w:val="6"/>
            <w:shd w:val="clear" w:color="000000" w:fill="F8CBAD"/>
            <w:vAlign w:val="center"/>
            <w:hideMark/>
          </w:tcPr>
          <w:p w14:paraId="21D14A64"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A-02-02-02-008-007-01-05</w:t>
            </w:r>
          </w:p>
        </w:tc>
        <w:tc>
          <w:tcPr>
            <w:tcW w:w="0" w:type="auto"/>
            <w:vMerge/>
            <w:vAlign w:val="center"/>
            <w:hideMark/>
          </w:tcPr>
          <w:p w14:paraId="751FB278"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5C0EA51F"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38E17619" w14:textId="77777777" w:rsidR="00267367" w:rsidRPr="0064653F" w:rsidRDefault="00267367" w:rsidP="00A83A9B">
            <w:pPr>
              <w:jc w:val="center"/>
              <w:rPr>
                <w:rFonts w:ascii="Arial Narrow" w:hAnsi="Arial Narrow" w:cs="Calibri"/>
                <w:b/>
                <w:bCs/>
                <w:color w:val="000000"/>
                <w:sz w:val="16"/>
                <w:lang w:eastAsia="es-CO"/>
              </w:rPr>
            </w:pPr>
          </w:p>
        </w:tc>
      </w:tr>
      <w:tr w:rsidR="00267367" w:rsidRPr="0064653F" w14:paraId="11D7B401" w14:textId="77777777" w:rsidTr="00A83A9B">
        <w:trPr>
          <w:trHeight w:val="20"/>
        </w:trPr>
        <w:tc>
          <w:tcPr>
            <w:tcW w:w="0" w:type="auto"/>
            <w:shd w:val="clear" w:color="000000" w:fill="F8CBAD"/>
            <w:vAlign w:val="center"/>
            <w:hideMark/>
          </w:tcPr>
          <w:p w14:paraId="09FFDA8B"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ÍTEM</w:t>
            </w:r>
          </w:p>
        </w:tc>
        <w:tc>
          <w:tcPr>
            <w:tcW w:w="0" w:type="auto"/>
            <w:shd w:val="clear" w:color="000000" w:fill="F8CBAD"/>
            <w:vAlign w:val="center"/>
            <w:hideMark/>
          </w:tcPr>
          <w:p w14:paraId="376FCC55"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CÓDIGO DANE</w:t>
            </w:r>
          </w:p>
        </w:tc>
        <w:tc>
          <w:tcPr>
            <w:tcW w:w="0" w:type="auto"/>
            <w:shd w:val="clear" w:color="000000" w:fill="F8CBAD"/>
            <w:vAlign w:val="center"/>
            <w:hideMark/>
          </w:tcPr>
          <w:p w14:paraId="56FE9771"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UNSPSC (CCE)</w:t>
            </w:r>
          </w:p>
        </w:tc>
        <w:tc>
          <w:tcPr>
            <w:tcW w:w="0" w:type="auto"/>
            <w:shd w:val="clear" w:color="000000" w:fill="F8CBAD"/>
            <w:vAlign w:val="center"/>
            <w:hideMark/>
          </w:tcPr>
          <w:p w14:paraId="0004BD98"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 xml:space="preserve">DESCRIPCIÓN DEL BIEN Y/O SERVICIO </w:t>
            </w:r>
          </w:p>
        </w:tc>
        <w:tc>
          <w:tcPr>
            <w:tcW w:w="0" w:type="auto"/>
            <w:shd w:val="clear" w:color="000000" w:fill="F8CBAD"/>
            <w:vAlign w:val="center"/>
            <w:hideMark/>
          </w:tcPr>
          <w:p w14:paraId="50EA2724"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UNIDAD MEDIDA</w:t>
            </w:r>
          </w:p>
        </w:tc>
        <w:tc>
          <w:tcPr>
            <w:tcW w:w="0" w:type="auto"/>
            <w:shd w:val="clear" w:color="000000" w:fill="F8CBAD"/>
            <w:vAlign w:val="center"/>
            <w:hideMark/>
          </w:tcPr>
          <w:p w14:paraId="41EC6F63" w14:textId="77777777" w:rsidR="00267367" w:rsidRPr="0064653F" w:rsidRDefault="00267367" w:rsidP="00A83A9B">
            <w:pPr>
              <w:jc w:val="center"/>
              <w:rPr>
                <w:rFonts w:ascii="Arial Narrow" w:hAnsi="Arial Narrow" w:cs="Calibri"/>
                <w:b/>
                <w:bCs/>
                <w:color w:val="000000"/>
                <w:sz w:val="16"/>
                <w:lang w:eastAsia="es-CO"/>
              </w:rPr>
            </w:pPr>
            <w:r w:rsidRPr="0064653F">
              <w:rPr>
                <w:rFonts w:ascii="Arial Narrow" w:hAnsi="Arial Narrow" w:cs="Calibri"/>
                <w:b/>
                <w:bCs/>
                <w:color w:val="000000"/>
                <w:sz w:val="16"/>
                <w:lang w:eastAsia="es-CO"/>
              </w:rPr>
              <w:t>CANTIDAD</w:t>
            </w:r>
          </w:p>
        </w:tc>
        <w:tc>
          <w:tcPr>
            <w:tcW w:w="0" w:type="auto"/>
            <w:vMerge/>
            <w:vAlign w:val="center"/>
            <w:hideMark/>
          </w:tcPr>
          <w:p w14:paraId="267A1277"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34232F7B" w14:textId="77777777" w:rsidR="00267367" w:rsidRPr="0064653F" w:rsidRDefault="00267367" w:rsidP="00A83A9B">
            <w:pPr>
              <w:jc w:val="center"/>
              <w:rPr>
                <w:rFonts w:ascii="Arial Narrow" w:hAnsi="Arial Narrow" w:cs="Calibri"/>
                <w:b/>
                <w:bCs/>
                <w:color w:val="000000"/>
                <w:sz w:val="16"/>
                <w:lang w:eastAsia="es-CO"/>
              </w:rPr>
            </w:pPr>
          </w:p>
        </w:tc>
        <w:tc>
          <w:tcPr>
            <w:tcW w:w="0" w:type="auto"/>
            <w:vMerge/>
            <w:vAlign w:val="center"/>
            <w:hideMark/>
          </w:tcPr>
          <w:p w14:paraId="44E149C4" w14:textId="77777777" w:rsidR="00267367" w:rsidRPr="0064653F" w:rsidRDefault="00267367" w:rsidP="00A83A9B">
            <w:pPr>
              <w:jc w:val="center"/>
              <w:rPr>
                <w:rFonts w:ascii="Arial Narrow" w:hAnsi="Arial Narrow" w:cs="Calibri"/>
                <w:b/>
                <w:bCs/>
                <w:color w:val="000000"/>
                <w:sz w:val="16"/>
                <w:lang w:eastAsia="es-CO"/>
              </w:rPr>
            </w:pPr>
          </w:p>
        </w:tc>
      </w:tr>
      <w:tr w:rsidR="00267367" w:rsidRPr="0064653F" w14:paraId="262C1787" w14:textId="77777777" w:rsidTr="00A83A9B">
        <w:trPr>
          <w:trHeight w:val="20"/>
        </w:trPr>
        <w:tc>
          <w:tcPr>
            <w:tcW w:w="0" w:type="auto"/>
            <w:vMerge w:val="restart"/>
            <w:shd w:val="clear" w:color="000000" w:fill="FFFFFF"/>
            <w:vAlign w:val="center"/>
            <w:hideMark/>
          </w:tcPr>
          <w:p w14:paraId="1B214F0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vMerge w:val="restart"/>
            <w:shd w:val="clear" w:color="000000" w:fill="FFFFFF"/>
            <w:vAlign w:val="center"/>
            <w:hideMark/>
          </w:tcPr>
          <w:p w14:paraId="67E0752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vMerge w:val="restart"/>
            <w:shd w:val="clear" w:color="000000" w:fill="FFFFFF"/>
            <w:vAlign w:val="center"/>
            <w:hideMark/>
          </w:tcPr>
          <w:p w14:paraId="28FB8EA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000000" w:fill="FFFFFF"/>
            <w:vAlign w:val="center"/>
            <w:hideMark/>
          </w:tcPr>
          <w:p w14:paraId="559C273B"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VISITA DE MANTENIMIENTO PREVENTIVO –CORRECTIVO INCLUYE LA INSTALACIÓN DE PARTES, MATERIALES Y MANO DE OBRA, POR LO CUAL SE DEBE TENER EN CUENTA MENCIONADAS ACTIVIDADES PARA EL SERVICIO:</w:t>
            </w:r>
          </w:p>
        </w:tc>
        <w:tc>
          <w:tcPr>
            <w:tcW w:w="0" w:type="auto"/>
            <w:vMerge w:val="restart"/>
            <w:shd w:val="clear" w:color="000000" w:fill="FFFFFF"/>
            <w:vAlign w:val="center"/>
            <w:hideMark/>
          </w:tcPr>
          <w:p w14:paraId="6299F3B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vMerge w:val="restart"/>
            <w:shd w:val="clear" w:color="000000" w:fill="FFFFFF"/>
            <w:vAlign w:val="center"/>
            <w:hideMark/>
          </w:tcPr>
          <w:p w14:paraId="4727F29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vMerge w:val="restart"/>
            <w:shd w:val="clear" w:color="000000" w:fill="FFFFFF"/>
            <w:vAlign w:val="center"/>
            <w:hideMark/>
          </w:tcPr>
          <w:p w14:paraId="6293A59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13.229.200</w:t>
            </w:r>
          </w:p>
        </w:tc>
        <w:tc>
          <w:tcPr>
            <w:tcW w:w="0" w:type="auto"/>
            <w:vMerge w:val="restart"/>
            <w:shd w:val="clear" w:color="000000" w:fill="FFFFFF"/>
            <w:vAlign w:val="center"/>
            <w:hideMark/>
          </w:tcPr>
          <w:p w14:paraId="5545486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2.513.548</w:t>
            </w:r>
          </w:p>
        </w:tc>
        <w:tc>
          <w:tcPr>
            <w:tcW w:w="0" w:type="auto"/>
            <w:vMerge w:val="restart"/>
            <w:shd w:val="clear" w:color="000000" w:fill="FFFFFF"/>
            <w:vAlign w:val="center"/>
            <w:hideMark/>
          </w:tcPr>
          <w:p w14:paraId="5DF8A05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15.742.748</w:t>
            </w:r>
          </w:p>
        </w:tc>
      </w:tr>
      <w:tr w:rsidR="00267367" w:rsidRPr="0064653F" w14:paraId="5F67183D" w14:textId="77777777" w:rsidTr="00A83A9B">
        <w:trPr>
          <w:trHeight w:val="20"/>
        </w:trPr>
        <w:tc>
          <w:tcPr>
            <w:tcW w:w="0" w:type="auto"/>
            <w:vMerge/>
            <w:vAlign w:val="center"/>
            <w:hideMark/>
          </w:tcPr>
          <w:p w14:paraId="048F5B6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AB34615"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A94532C"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474773A9"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1. REVISIÓN DE IMPRESOS PARA DETECCIÓN DE FALLAS.</w:t>
            </w:r>
          </w:p>
        </w:tc>
        <w:tc>
          <w:tcPr>
            <w:tcW w:w="0" w:type="auto"/>
            <w:vMerge/>
            <w:vAlign w:val="center"/>
            <w:hideMark/>
          </w:tcPr>
          <w:p w14:paraId="1B2CE87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4DF27C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005AB2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1483B0F1"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1B27C2C1"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3C42DCA9" w14:textId="77777777" w:rsidTr="00A83A9B">
        <w:trPr>
          <w:trHeight w:val="20"/>
        </w:trPr>
        <w:tc>
          <w:tcPr>
            <w:tcW w:w="0" w:type="auto"/>
            <w:vMerge/>
            <w:vAlign w:val="center"/>
            <w:hideMark/>
          </w:tcPr>
          <w:p w14:paraId="1119C9D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561AD6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F460FE7"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2DDCCF5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2. VERIFICACIÓN DE PRESIONES DE LOS SUMINISTROS.</w:t>
            </w:r>
          </w:p>
        </w:tc>
        <w:tc>
          <w:tcPr>
            <w:tcW w:w="0" w:type="auto"/>
            <w:vMerge/>
            <w:vAlign w:val="center"/>
            <w:hideMark/>
          </w:tcPr>
          <w:p w14:paraId="0B0AD57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9ACB53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1B0B72E"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63701C0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5EF01AD9"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207A3372" w14:textId="77777777" w:rsidTr="00A83A9B">
        <w:trPr>
          <w:trHeight w:val="20"/>
        </w:trPr>
        <w:tc>
          <w:tcPr>
            <w:tcW w:w="0" w:type="auto"/>
            <w:vMerge/>
            <w:vAlign w:val="center"/>
            <w:hideMark/>
          </w:tcPr>
          <w:p w14:paraId="6C18137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2AF8E6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3F7CF7A"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64DF5A1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3. INSPECCIÓN GENERAL PARA LA DETECCIÓN DE FUGAS Y DAÑOS VISIBLES.</w:t>
            </w:r>
          </w:p>
        </w:tc>
        <w:tc>
          <w:tcPr>
            <w:tcW w:w="0" w:type="auto"/>
            <w:vMerge/>
            <w:vAlign w:val="center"/>
            <w:hideMark/>
          </w:tcPr>
          <w:p w14:paraId="67908F0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FCBFBDA"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F899AC9"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1D03DA87"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37E327CA"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4F846841" w14:textId="77777777" w:rsidTr="00A83A9B">
        <w:trPr>
          <w:trHeight w:val="20"/>
        </w:trPr>
        <w:tc>
          <w:tcPr>
            <w:tcW w:w="0" w:type="auto"/>
            <w:vMerge/>
            <w:vAlign w:val="center"/>
            <w:hideMark/>
          </w:tcPr>
          <w:p w14:paraId="0B1465B3"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88E29D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0E8F912"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34A8160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VERIFICACIÓN DE TEMPERATURAS Y PRESIONES DEL EQUIPO.</w:t>
            </w:r>
          </w:p>
        </w:tc>
        <w:tc>
          <w:tcPr>
            <w:tcW w:w="0" w:type="auto"/>
            <w:vMerge/>
            <w:vAlign w:val="center"/>
            <w:hideMark/>
          </w:tcPr>
          <w:p w14:paraId="2F63144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70E48B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A08EC59"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535FF7EF"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23B7715B"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5C5337FC" w14:textId="77777777" w:rsidTr="00A83A9B">
        <w:trPr>
          <w:trHeight w:val="20"/>
        </w:trPr>
        <w:tc>
          <w:tcPr>
            <w:tcW w:w="0" w:type="auto"/>
            <w:vMerge/>
            <w:vAlign w:val="center"/>
            <w:hideMark/>
          </w:tcPr>
          <w:p w14:paraId="25A0684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5CDE78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738F20E"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7EAAB0C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4. VERIFICACIÓN DE EMPAQUES DE PUERTAS Y FUNCIONAMIENTO DE MANÓMETROS.</w:t>
            </w:r>
          </w:p>
        </w:tc>
        <w:tc>
          <w:tcPr>
            <w:tcW w:w="0" w:type="auto"/>
            <w:vMerge/>
            <w:vAlign w:val="center"/>
            <w:hideMark/>
          </w:tcPr>
          <w:p w14:paraId="754D2DF1"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CE85A6F"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8E20CBE"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430FCC9C"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5029529D"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BED6926" w14:textId="77777777" w:rsidTr="00A83A9B">
        <w:trPr>
          <w:trHeight w:val="20"/>
        </w:trPr>
        <w:tc>
          <w:tcPr>
            <w:tcW w:w="0" w:type="auto"/>
            <w:vMerge/>
            <w:vAlign w:val="center"/>
            <w:hideMark/>
          </w:tcPr>
          <w:p w14:paraId="7F97AE6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90AF99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516E576"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4A6DA939"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5. VERIFICACIÓN DE FUNCIONAMIENTO SENSOR DE AGUA.</w:t>
            </w:r>
          </w:p>
        </w:tc>
        <w:tc>
          <w:tcPr>
            <w:tcW w:w="0" w:type="auto"/>
            <w:vMerge/>
            <w:vAlign w:val="center"/>
            <w:hideMark/>
          </w:tcPr>
          <w:p w14:paraId="6C01C2E0"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A9DFD0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A01579A"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608A8928"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3DBCB80C"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BC783C6" w14:textId="77777777" w:rsidTr="00A83A9B">
        <w:trPr>
          <w:trHeight w:val="20"/>
        </w:trPr>
        <w:tc>
          <w:tcPr>
            <w:tcW w:w="0" w:type="auto"/>
            <w:vMerge/>
            <w:vAlign w:val="center"/>
            <w:hideMark/>
          </w:tcPr>
          <w:p w14:paraId="2DE7808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53B0EA4"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5AD819E"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4C5274A5"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6. VERIFICACIÓN DE FUNCIONAMIENTO MEDIOS DE IMPRESIÓN.</w:t>
            </w:r>
          </w:p>
        </w:tc>
        <w:tc>
          <w:tcPr>
            <w:tcW w:w="0" w:type="auto"/>
            <w:vMerge/>
            <w:vAlign w:val="center"/>
            <w:hideMark/>
          </w:tcPr>
          <w:p w14:paraId="1251CD83"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745DFD2"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EA87532"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1FA4ED50"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1530CA24"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74315868" w14:textId="77777777" w:rsidTr="00A83A9B">
        <w:trPr>
          <w:trHeight w:val="20"/>
        </w:trPr>
        <w:tc>
          <w:tcPr>
            <w:tcW w:w="0" w:type="auto"/>
            <w:vMerge/>
            <w:vAlign w:val="center"/>
            <w:hideMark/>
          </w:tcPr>
          <w:p w14:paraId="0016FB5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CB57CE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9861951"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188606AC"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7. VERIFICACIÓN ESTADO Y FUNCIONAMIENTO DE LAS VÁLVULAS SOLENOIDES, VÁLVULAS MANUALES Y DE SEGURIDAD.</w:t>
            </w:r>
          </w:p>
        </w:tc>
        <w:tc>
          <w:tcPr>
            <w:tcW w:w="0" w:type="auto"/>
            <w:vMerge/>
            <w:vAlign w:val="center"/>
            <w:hideMark/>
          </w:tcPr>
          <w:p w14:paraId="68BAB85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E3FDDB7"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329A114"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7F154FCF"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6FA3A657"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631EC65E" w14:textId="77777777" w:rsidTr="00A83A9B">
        <w:trPr>
          <w:trHeight w:val="20"/>
        </w:trPr>
        <w:tc>
          <w:tcPr>
            <w:tcW w:w="0" w:type="auto"/>
            <w:vMerge/>
            <w:vAlign w:val="center"/>
            <w:hideMark/>
          </w:tcPr>
          <w:p w14:paraId="241970EA"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F0D8078"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4067607"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46EABCE4"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8.  REVISIÓN Y MANTENIMIENTO CONJUNTO DE ALIMENTACIÓN DE AGUA Y</w:t>
            </w:r>
          </w:p>
        </w:tc>
        <w:tc>
          <w:tcPr>
            <w:tcW w:w="0" w:type="auto"/>
            <w:vMerge/>
            <w:vAlign w:val="center"/>
            <w:hideMark/>
          </w:tcPr>
          <w:p w14:paraId="365D4235"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2C1BAC1"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D264D3D"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516DEFCE"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01959917"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57CBCF5" w14:textId="77777777" w:rsidTr="00A83A9B">
        <w:trPr>
          <w:trHeight w:val="20"/>
        </w:trPr>
        <w:tc>
          <w:tcPr>
            <w:tcW w:w="0" w:type="auto"/>
            <w:vMerge/>
            <w:vAlign w:val="center"/>
            <w:hideMark/>
          </w:tcPr>
          <w:p w14:paraId="2EACFB23"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D2B3DB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EEC5533"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0B8D61B1"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VAPOR.</w:t>
            </w:r>
          </w:p>
        </w:tc>
        <w:tc>
          <w:tcPr>
            <w:tcW w:w="0" w:type="auto"/>
            <w:vMerge/>
            <w:vAlign w:val="center"/>
            <w:hideMark/>
          </w:tcPr>
          <w:p w14:paraId="49E986D0"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EE5A64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B293EB8"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285810E1"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558C6147"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443EA74C" w14:textId="77777777" w:rsidTr="00A83A9B">
        <w:trPr>
          <w:trHeight w:val="20"/>
        </w:trPr>
        <w:tc>
          <w:tcPr>
            <w:tcW w:w="0" w:type="auto"/>
            <w:vMerge/>
            <w:vAlign w:val="center"/>
            <w:hideMark/>
          </w:tcPr>
          <w:p w14:paraId="1D69C684"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DF182A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52F270D"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6CF9EF7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9. REVISAR FUNCIONAMIENTO DEL VENTILADOR DE REFRIGERACIÓN.</w:t>
            </w:r>
          </w:p>
        </w:tc>
        <w:tc>
          <w:tcPr>
            <w:tcW w:w="0" w:type="auto"/>
            <w:vMerge/>
            <w:vAlign w:val="center"/>
            <w:hideMark/>
          </w:tcPr>
          <w:p w14:paraId="4B64AEF4"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09890E4"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7FB7B42"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75B45356"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21EE0B92"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1E7C4A6F" w14:textId="77777777" w:rsidTr="00A83A9B">
        <w:trPr>
          <w:trHeight w:val="20"/>
        </w:trPr>
        <w:tc>
          <w:tcPr>
            <w:tcW w:w="0" w:type="auto"/>
            <w:vMerge/>
            <w:vAlign w:val="center"/>
            <w:hideMark/>
          </w:tcPr>
          <w:p w14:paraId="32A4DE7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79F806A5"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B23F2B6"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6D22F2E0"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10. CAMBIO Y/O LIMPIEZA DE FILTROS Y LIMPIEZA GENERAL. </w:t>
            </w:r>
          </w:p>
        </w:tc>
        <w:tc>
          <w:tcPr>
            <w:tcW w:w="0" w:type="auto"/>
            <w:vMerge/>
            <w:vAlign w:val="center"/>
            <w:hideMark/>
          </w:tcPr>
          <w:p w14:paraId="70CC7581"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EC4D90F"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10C816C1"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671D98CB"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757B83CD"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42CAA5D7" w14:textId="77777777" w:rsidTr="00A83A9B">
        <w:trPr>
          <w:trHeight w:val="20"/>
        </w:trPr>
        <w:tc>
          <w:tcPr>
            <w:tcW w:w="0" w:type="auto"/>
            <w:vMerge/>
            <w:vAlign w:val="center"/>
            <w:hideMark/>
          </w:tcPr>
          <w:p w14:paraId="21403AA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816C03B"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BD96DAD"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3F51624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11. EFECTUAR PRUEBAS DE LABOR Y FUNCIONAMIENTO, PRUEBAS DE VACÍO.</w:t>
            </w:r>
          </w:p>
        </w:tc>
        <w:tc>
          <w:tcPr>
            <w:tcW w:w="0" w:type="auto"/>
            <w:vMerge/>
            <w:vAlign w:val="center"/>
            <w:hideMark/>
          </w:tcPr>
          <w:p w14:paraId="3035501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084E183D"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37049123"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4540AF4D"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5D91F0AB"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F3EBD3F" w14:textId="77777777" w:rsidTr="00A83A9B">
        <w:trPr>
          <w:trHeight w:val="20"/>
        </w:trPr>
        <w:tc>
          <w:tcPr>
            <w:tcW w:w="0" w:type="auto"/>
            <w:vMerge/>
            <w:vAlign w:val="center"/>
            <w:hideMark/>
          </w:tcPr>
          <w:p w14:paraId="7348FB26"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51D7DD09"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61478267" w14:textId="77777777" w:rsidR="00267367" w:rsidRPr="0064653F" w:rsidRDefault="00267367" w:rsidP="00A83A9B">
            <w:pPr>
              <w:rPr>
                <w:rFonts w:ascii="Arial Narrow" w:hAnsi="Arial Narrow" w:cs="Calibri"/>
                <w:color w:val="000000"/>
                <w:sz w:val="16"/>
                <w:lang w:eastAsia="es-CO"/>
              </w:rPr>
            </w:pPr>
          </w:p>
        </w:tc>
        <w:tc>
          <w:tcPr>
            <w:tcW w:w="0" w:type="auto"/>
            <w:shd w:val="clear" w:color="000000" w:fill="FFFFFF"/>
            <w:vAlign w:val="center"/>
            <w:hideMark/>
          </w:tcPr>
          <w:p w14:paraId="0F6284FC"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12. EFECTUAR CICLOS DE PRUEBA.</w:t>
            </w:r>
          </w:p>
        </w:tc>
        <w:tc>
          <w:tcPr>
            <w:tcW w:w="0" w:type="auto"/>
            <w:vMerge/>
            <w:vAlign w:val="center"/>
            <w:hideMark/>
          </w:tcPr>
          <w:p w14:paraId="519469AC"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45A6D92E" w14:textId="77777777" w:rsidR="00267367" w:rsidRPr="0064653F" w:rsidRDefault="00267367" w:rsidP="00A83A9B">
            <w:pPr>
              <w:rPr>
                <w:rFonts w:ascii="Arial Narrow" w:hAnsi="Arial Narrow" w:cs="Calibri"/>
                <w:color w:val="000000"/>
                <w:sz w:val="16"/>
                <w:lang w:eastAsia="es-CO"/>
              </w:rPr>
            </w:pPr>
          </w:p>
        </w:tc>
        <w:tc>
          <w:tcPr>
            <w:tcW w:w="0" w:type="auto"/>
            <w:vMerge/>
            <w:vAlign w:val="center"/>
            <w:hideMark/>
          </w:tcPr>
          <w:p w14:paraId="2CE6908E"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24445F12" w14:textId="77777777" w:rsidR="00267367" w:rsidRPr="0064653F" w:rsidRDefault="00267367" w:rsidP="00A83A9B">
            <w:pPr>
              <w:jc w:val="center"/>
              <w:rPr>
                <w:rFonts w:ascii="Arial Narrow" w:hAnsi="Arial Narrow" w:cs="Calibri"/>
                <w:color w:val="000000"/>
                <w:sz w:val="16"/>
                <w:lang w:eastAsia="es-CO"/>
              </w:rPr>
            </w:pPr>
          </w:p>
        </w:tc>
        <w:tc>
          <w:tcPr>
            <w:tcW w:w="0" w:type="auto"/>
            <w:vMerge/>
            <w:vAlign w:val="center"/>
            <w:hideMark/>
          </w:tcPr>
          <w:p w14:paraId="6DFFF3F4" w14:textId="77777777" w:rsidR="00267367" w:rsidRPr="0064653F" w:rsidRDefault="00267367" w:rsidP="00A83A9B">
            <w:pPr>
              <w:jc w:val="center"/>
              <w:rPr>
                <w:rFonts w:ascii="Arial Narrow" w:hAnsi="Arial Narrow" w:cs="Calibri"/>
                <w:color w:val="000000"/>
                <w:sz w:val="16"/>
                <w:lang w:eastAsia="es-CO"/>
              </w:rPr>
            </w:pPr>
          </w:p>
        </w:tc>
      </w:tr>
      <w:tr w:rsidR="00267367" w:rsidRPr="0064653F" w14:paraId="0E7C86D7" w14:textId="77777777" w:rsidTr="00A83A9B">
        <w:trPr>
          <w:trHeight w:val="20"/>
        </w:trPr>
        <w:tc>
          <w:tcPr>
            <w:tcW w:w="0" w:type="auto"/>
            <w:shd w:val="clear" w:color="000000" w:fill="FFFFFF"/>
            <w:vAlign w:val="center"/>
            <w:hideMark/>
          </w:tcPr>
          <w:p w14:paraId="74EED90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w:t>
            </w:r>
          </w:p>
        </w:tc>
        <w:tc>
          <w:tcPr>
            <w:tcW w:w="0" w:type="auto"/>
            <w:shd w:val="clear" w:color="000000" w:fill="FFFFFF"/>
            <w:vAlign w:val="center"/>
            <w:hideMark/>
          </w:tcPr>
          <w:p w14:paraId="0A09A64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000000" w:fill="FFFFFF"/>
            <w:vAlign w:val="center"/>
            <w:hideMark/>
          </w:tcPr>
          <w:p w14:paraId="2F3CFAF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000000" w:fill="FFFFFF"/>
            <w:vAlign w:val="center"/>
            <w:hideMark/>
          </w:tcPr>
          <w:p w14:paraId="517585CA"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w:t>
            </w:r>
            <w:r w:rsidRPr="0064653F">
              <w:rPr>
                <w:rFonts w:ascii="Arial Narrow" w:hAnsi="Arial Narrow" w:cs="Calibri"/>
                <w:color w:val="000000"/>
                <w:sz w:val="16"/>
                <w:lang w:eastAsia="es-CO"/>
              </w:rPr>
              <w:lastRenderedPageBreak/>
              <w:t>de alta temperatura que incluye:  Suministro y reemplazo de manómetros</w:t>
            </w:r>
          </w:p>
        </w:tc>
        <w:tc>
          <w:tcPr>
            <w:tcW w:w="0" w:type="auto"/>
            <w:shd w:val="clear" w:color="000000" w:fill="FFFFFF"/>
            <w:vAlign w:val="center"/>
            <w:hideMark/>
          </w:tcPr>
          <w:p w14:paraId="249A73F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lastRenderedPageBreak/>
              <w:t>Servicio</w:t>
            </w:r>
          </w:p>
        </w:tc>
        <w:tc>
          <w:tcPr>
            <w:tcW w:w="0" w:type="auto"/>
            <w:shd w:val="clear" w:color="000000" w:fill="FFFFFF"/>
            <w:vAlign w:val="center"/>
            <w:hideMark/>
          </w:tcPr>
          <w:p w14:paraId="545FC5E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79386D2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2.948.475</w:t>
            </w:r>
          </w:p>
        </w:tc>
        <w:tc>
          <w:tcPr>
            <w:tcW w:w="0" w:type="auto"/>
            <w:shd w:val="clear" w:color="000000" w:fill="FFFFFF"/>
            <w:vAlign w:val="center"/>
            <w:hideMark/>
          </w:tcPr>
          <w:p w14:paraId="04C09ED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560.210</w:t>
            </w:r>
          </w:p>
        </w:tc>
        <w:tc>
          <w:tcPr>
            <w:tcW w:w="0" w:type="auto"/>
            <w:shd w:val="clear" w:color="000000" w:fill="FFFFFF"/>
            <w:vAlign w:val="center"/>
            <w:hideMark/>
          </w:tcPr>
          <w:p w14:paraId="6C9AECD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3.508.686</w:t>
            </w:r>
          </w:p>
        </w:tc>
      </w:tr>
      <w:tr w:rsidR="00267367" w:rsidRPr="0064653F" w14:paraId="7C73EADF" w14:textId="77777777" w:rsidTr="00A83A9B">
        <w:trPr>
          <w:trHeight w:val="20"/>
        </w:trPr>
        <w:tc>
          <w:tcPr>
            <w:tcW w:w="0" w:type="auto"/>
            <w:shd w:val="clear" w:color="auto" w:fill="auto"/>
            <w:vAlign w:val="center"/>
            <w:hideMark/>
          </w:tcPr>
          <w:p w14:paraId="5A4DA97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w:t>
            </w:r>
          </w:p>
        </w:tc>
        <w:tc>
          <w:tcPr>
            <w:tcW w:w="0" w:type="auto"/>
            <w:shd w:val="clear" w:color="auto" w:fill="auto"/>
            <w:vAlign w:val="center"/>
            <w:hideMark/>
          </w:tcPr>
          <w:p w14:paraId="706B1F6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589FD4A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6AF0E93"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panel frontal y/o pantalla táctil</w:t>
            </w:r>
          </w:p>
        </w:tc>
        <w:tc>
          <w:tcPr>
            <w:tcW w:w="0" w:type="auto"/>
            <w:shd w:val="clear" w:color="auto" w:fill="auto"/>
            <w:vAlign w:val="center"/>
            <w:hideMark/>
          </w:tcPr>
          <w:p w14:paraId="04CEDE7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0F38620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011488C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11.022.179</w:t>
            </w:r>
          </w:p>
        </w:tc>
        <w:tc>
          <w:tcPr>
            <w:tcW w:w="0" w:type="auto"/>
            <w:shd w:val="clear" w:color="000000" w:fill="FFFFFF"/>
            <w:vAlign w:val="center"/>
            <w:hideMark/>
          </w:tcPr>
          <w:p w14:paraId="0BCECCB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2.094.214</w:t>
            </w:r>
          </w:p>
        </w:tc>
        <w:tc>
          <w:tcPr>
            <w:tcW w:w="0" w:type="auto"/>
            <w:shd w:val="clear" w:color="000000" w:fill="FFFFFF"/>
            <w:vAlign w:val="center"/>
            <w:hideMark/>
          </w:tcPr>
          <w:p w14:paraId="178FA32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13.116.393</w:t>
            </w:r>
          </w:p>
        </w:tc>
      </w:tr>
      <w:tr w:rsidR="00267367" w:rsidRPr="0064653F" w14:paraId="27A613FA" w14:textId="77777777" w:rsidTr="00A83A9B">
        <w:trPr>
          <w:trHeight w:val="20"/>
        </w:trPr>
        <w:tc>
          <w:tcPr>
            <w:tcW w:w="0" w:type="auto"/>
            <w:shd w:val="clear" w:color="auto" w:fill="auto"/>
            <w:vAlign w:val="center"/>
            <w:hideMark/>
          </w:tcPr>
          <w:p w14:paraId="0606565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w:t>
            </w:r>
          </w:p>
        </w:tc>
        <w:tc>
          <w:tcPr>
            <w:tcW w:w="0" w:type="auto"/>
            <w:shd w:val="clear" w:color="auto" w:fill="auto"/>
            <w:vAlign w:val="center"/>
            <w:hideMark/>
          </w:tcPr>
          <w:p w14:paraId="3C2A803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4584FA6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1986D4AD"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válvulas de seguridad</w:t>
            </w:r>
          </w:p>
        </w:tc>
        <w:tc>
          <w:tcPr>
            <w:tcW w:w="0" w:type="auto"/>
            <w:shd w:val="clear" w:color="auto" w:fill="auto"/>
            <w:vAlign w:val="center"/>
            <w:hideMark/>
          </w:tcPr>
          <w:p w14:paraId="6499BE7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792D08B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4FB334E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3.576.060</w:t>
            </w:r>
          </w:p>
        </w:tc>
        <w:tc>
          <w:tcPr>
            <w:tcW w:w="0" w:type="auto"/>
            <w:shd w:val="clear" w:color="000000" w:fill="FFFFFF"/>
            <w:vAlign w:val="center"/>
            <w:hideMark/>
          </w:tcPr>
          <w:p w14:paraId="2900A02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679.451</w:t>
            </w:r>
          </w:p>
        </w:tc>
        <w:tc>
          <w:tcPr>
            <w:tcW w:w="0" w:type="auto"/>
            <w:shd w:val="clear" w:color="auto" w:fill="auto"/>
            <w:vAlign w:val="center"/>
            <w:hideMark/>
          </w:tcPr>
          <w:p w14:paraId="180C36F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4.255.511</w:t>
            </w:r>
          </w:p>
        </w:tc>
      </w:tr>
      <w:tr w:rsidR="00267367" w:rsidRPr="0064653F" w14:paraId="430491FE" w14:textId="77777777" w:rsidTr="00A83A9B">
        <w:trPr>
          <w:trHeight w:val="20"/>
        </w:trPr>
        <w:tc>
          <w:tcPr>
            <w:tcW w:w="0" w:type="auto"/>
            <w:shd w:val="clear" w:color="auto" w:fill="auto"/>
            <w:vAlign w:val="center"/>
            <w:hideMark/>
          </w:tcPr>
          <w:p w14:paraId="29591AA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w:t>
            </w:r>
          </w:p>
        </w:tc>
        <w:tc>
          <w:tcPr>
            <w:tcW w:w="0" w:type="auto"/>
            <w:shd w:val="clear" w:color="auto" w:fill="auto"/>
            <w:vAlign w:val="center"/>
            <w:hideMark/>
          </w:tcPr>
          <w:p w14:paraId="5A60B21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4A9DF1E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28551B6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resistencias 230/400V 12KW</w:t>
            </w:r>
          </w:p>
        </w:tc>
        <w:tc>
          <w:tcPr>
            <w:tcW w:w="0" w:type="auto"/>
            <w:shd w:val="clear" w:color="auto" w:fill="auto"/>
            <w:vAlign w:val="center"/>
            <w:hideMark/>
          </w:tcPr>
          <w:p w14:paraId="640A2AD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751B73A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39314BF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6.394.705</w:t>
            </w:r>
          </w:p>
        </w:tc>
        <w:tc>
          <w:tcPr>
            <w:tcW w:w="0" w:type="auto"/>
            <w:shd w:val="clear" w:color="000000" w:fill="FFFFFF"/>
            <w:vAlign w:val="center"/>
            <w:hideMark/>
          </w:tcPr>
          <w:p w14:paraId="333C7C2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1.214.994</w:t>
            </w:r>
          </w:p>
        </w:tc>
        <w:tc>
          <w:tcPr>
            <w:tcW w:w="0" w:type="auto"/>
            <w:shd w:val="clear" w:color="auto" w:fill="auto"/>
            <w:vAlign w:val="center"/>
            <w:hideMark/>
          </w:tcPr>
          <w:p w14:paraId="3274B9B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7.609.699</w:t>
            </w:r>
          </w:p>
        </w:tc>
      </w:tr>
      <w:tr w:rsidR="00267367" w:rsidRPr="0064653F" w14:paraId="0E090859" w14:textId="77777777" w:rsidTr="00A83A9B">
        <w:trPr>
          <w:trHeight w:val="20"/>
        </w:trPr>
        <w:tc>
          <w:tcPr>
            <w:tcW w:w="0" w:type="auto"/>
            <w:shd w:val="clear" w:color="auto" w:fill="auto"/>
            <w:vAlign w:val="center"/>
            <w:hideMark/>
          </w:tcPr>
          <w:p w14:paraId="21619D2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w:t>
            </w:r>
          </w:p>
        </w:tc>
        <w:tc>
          <w:tcPr>
            <w:tcW w:w="0" w:type="auto"/>
            <w:shd w:val="clear" w:color="auto" w:fill="auto"/>
            <w:vAlign w:val="center"/>
            <w:hideMark/>
          </w:tcPr>
          <w:p w14:paraId="38D7DAB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4BEF1CC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2F30379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empaques de puertas</w:t>
            </w:r>
          </w:p>
        </w:tc>
        <w:tc>
          <w:tcPr>
            <w:tcW w:w="0" w:type="auto"/>
            <w:shd w:val="clear" w:color="auto" w:fill="auto"/>
            <w:vAlign w:val="center"/>
            <w:hideMark/>
          </w:tcPr>
          <w:p w14:paraId="67D17D4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6ABF524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48C4269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2.927.863</w:t>
            </w:r>
          </w:p>
        </w:tc>
        <w:tc>
          <w:tcPr>
            <w:tcW w:w="0" w:type="auto"/>
            <w:shd w:val="clear" w:color="000000" w:fill="FFFFFF"/>
            <w:vAlign w:val="center"/>
            <w:hideMark/>
          </w:tcPr>
          <w:p w14:paraId="28093C8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556.294</w:t>
            </w:r>
          </w:p>
        </w:tc>
        <w:tc>
          <w:tcPr>
            <w:tcW w:w="0" w:type="auto"/>
            <w:shd w:val="clear" w:color="auto" w:fill="auto"/>
            <w:vAlign w:val="center"/>
            <w:hideMark/>
          </w:tcPr>
          <w:p w14:paraId="0564FB4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3.484.157</w:t>
            </w:r>
          </w:p>
        </w:tc>
      </w:tr>
      <w:tr w:rsidR="00267367" w:rsidRPr="0064653F" w14:paraId="15C16ECD" w14:textId="77777777" w:rsidTr="00A83A9B">
        <w:trPr>
          <w:trHeight w:val="20"/>
        </w:trPr>
        <w:tc>
          <w:tcPr>
            <w:tcW w:w="0" w:type="auto"/>
            <w:shd w:val="clear" w:color="auto" w:fill="auto"/>
            <w:vAlign w:val="center"/>
            <w:hideMark/>
          </w:tcPr>
          <w:p w14:paraId="0B91F63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7</w:t>
            </w:r>
          </w:p>
        </w:tc>
        <w:tc>
          <w:tcPr>
            <w:tcW w:w="0" w:type="auto"/>
            <w:shd w:val="clear" w:color="auto" w:fill="auto"/>
            <w:vAlign w:val="center"/>
            <w:hideMark/>
          </w:tcPr>
          <w:p w14:paraId="799FFC3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099CA2F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5924289B"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válvulas de control de vapor</w:t>
            </w:r>
          </w:p>
        </w:tc>
        <w:tc>
          <w:tcPr>
            <w:tcW w:w="0" w:type="auto"/>
            <w:shd w:val="clear" w:color="auto" w:fill="auto"/>
            <w:vAlign w:val="center"/>
            <w:hideMark/>
          </w:tcPr>
          <w:p w14:paraId="5B36A47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5A50411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53DF1E9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5.445.945</w:t>
            </w:r>
          </w:p>
        </w:tc>
        <w:tc>
          <w:tcPr>
            <w:tcW w:w="0" w:type="auto"/>
            <w:shd w:val="clear" w:color="000000" w:fill="FFFFFF"/>
            <w:vAlign w:val="center"/>
            <w:hideMark/>
          </w:tcPr>
          <w:p w14:paraId="31A4BED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1.034.730</w:t>
            </w:r>
          </w:p>
        </w:tc>
        <w:tc>
          <w:tcPr>
            <w:tcW w:w="0" w:type="auto"/>
            <w:shd w:val="clear" w:color="auto" w:fill="auto"/>
            <w:vAlign w:val="center"/>
            <w:hideMark/>
          </w:tcPr>
          <w:p w14:paraId="183A75A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6.480.674</w:t>
            </w:r>
          </w:p>
        </w:tc>
      </w:tr>
      <w:tr w:rsidR="00267367" w:rsidRPr="0064653F" w14:paraId="12758F70" w14:textId="77777777" w:rsidTr="00A83A9B">
        <w:trPr>
          <w:trHeight w:val="20"/>
        </w:trPr>
        <w:tc>
          <w:tcPr>
            <w:tcW w:w="0" w:type="auto"/>
            <w:shd w:val="clear" w:color="auto" w:fill="auto"/>
            <w:vAlign w:val="center"/>
            <w:hideMark/>
          </w:tcPr>
          <w:p w14:paraId="38C4791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w:t>
            </w:r>
          </w:p>
        </w:tc>
        <w:tc>
          <w:tcPr>
            <w:tcW w:w="0" w:type="auto"/>
            <w:shd w:val="clear" w:color="auto" w:fill="auto"/>
            <w:vAlign w:val="center"/>
            <w:hideMark/>
          </w:tcPr>
          <w:p w14:paraId="6466B0F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52A0ABE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78EECBFF"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w:t>
            </w:r>
            <w:proofErr w:type="spellStart"/>
            <w:r w:rsidRPr="0064653F">
              <w:rPr>
                <w:rFonts w:ascii="Arial Narrow" w:hAnsi="Arial Narrow" w:cs="Calibri"/>
                <w:color w:val="000000"/>
                <w:sz w:val="16"/>
                <w:lang w:eastAsia="es-CO"/>
              </w:rPr>
              <w:t>presostatos</w:t>
            </w:r>
            <w:proofErr w:type="spellEnd"/>
          </w:p>
        </w:tc>
        <w:tc>
          <w:tcPr>
            <w:tcW w:w="0" w:type="auto"/>
            <w:shd w:val="clear" w:color="auto" w:fill="auto"/>
            <w:vAlign w:val="center"/>
            <w:hideMark/>
          </w:tcPr>
          <w:p w14:paraId="7C15001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4CB1D90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5DE0F8C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3.571.958</w:t>
            </w:r>
          </w:p>
        </w:tc>
        <w:tc>
          <w:tcPr>
            <w:tcW w:w="0" w:type="auto"/>
            <w:shd w:val="clear" w:color="000000" w:fill="FFFFFF"/>
            <w:vAlign w:val="center"/>
            <w:hideMark/>
          </w:tcPr>
          <w:p w14:paraId="1AB4CC7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678.672</w:t>
            </w:r>
          </w:p>
        </w:tc>
        <w:tc>
          <w:tcPr>
            <w:tcW w:w="0" w:type="auto"/>
            <w:shd w:val="clear" w:color="auto" w:fill="auto"/>
            <w:vAlign w:val="center"/>
            <w:hideMark/>
          </w:tcPr>
          <w:p w14:paraId="25142FA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4.250.630</w:t>
            </w:r>
          </w:p>
        </w:tc>
      </w:tr>
      <w:tr w:rsidR="00267367" w:rsidRPr="0064653F" w14:paraId="11DA4531" w14:textId="77777777" w:rsidTr="00A83A9B">
        <w:trPr>
          <w:trHeight w:val="20"/>
        </w:trPr>
        <w:tc>
          <w:tcPr>
            <w:tcW w:w="0" w:type="auto"/>
            <w:shd w:val="clear" w:color="auto" w:fill="auto"/>
            <w:vAlign w:val="center"/>
            <w:hideMark/>
          </w:tcPr>
          <w:p w14:paraId="430C66C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9</w:t>
            </w:r>
          </w:p>
        </w:tc>
        <w:tc>
          <w:tcPr>
            <w:tcW w:w="0" w:type="auto"/>
            <w:shd w:val="clear" w:color="auto" w:fill="auto"/>
            <w:vAlign w:val="center"/>
            <w:hideMark/>
          </w:tcPr>
          <w:p w14:paraId="4DCF7E6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2C31831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027F20B7"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w:t>
            </w:r>
            <w:r w:rsidRPr="0064653F">
              <w:rPr>
                <w:rFonts w:ascii="Arial Narrow" w:hAnsi="Arial Narrow" w:cs="Calibri"/>
                <w:b/>
                <w:bCs/>
                <w:color w:val="000000"/>
                <w:sz w:val="16"/>
                <w:lang w:eastAsia="es-CO"/>
              </w:rPr>
              <w:t xml:space="preserve">  Suministro y reemplazo de válvulas </w:t>
            </w:r>
            <w:proofErr w:type="spellStart"/>
            <w:r w:rsidRPr="0064653F">
              <w:rPr>
                <w:rFonts w:ascii="Arial Narrow" w:hAnsi="Arial Narrow" w:cs="Calibri"/>
                <w:b/>
                <w:bCs/>
                <w:color w:val="000000"/>
                <w:sz w:val="16"/>
                <w:lang w:eastAsia="es-CO"/>
              </w:rPr>
              <w:t>check</w:t>
            </w:r>
            <w:proofErr w:type="spellEnd"/>
          </w:p>
        </w:tc>
        <w:tc>
          <w:tcPr>
            <w:tcW w:w="0" w:type="auto"/>
            <w:shd w:val="clear" w:color="auto" w:fill="auto"/>
            <w:vAlign w:val="center"/>
            <w:hideMark/>
          </w:tcPr>
          <w:p w14:paraId="6216BCA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D50715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321A090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4.125.000</w:t>
            </w:r>
          </w:p>
        </w:tc>
        <w:tc>
          <w:tcPr>
            <w:tcW w:w="0" w:type="auto"/>
            <w:shd w:val="clear" w:color="000000" w:fill="FFFFFF"/>
            <w:vAlign w:val="center"/>
            <w:hideMark/>
          </w:tcPr>
          <w:p w14:paraId="2BDA12C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783.750</w:t>
            </w:r>
          </w:p>
        </w:tc>
        <w:tc>
          <w:tcPr>
            <w:tcW w:w="0" w:type="auto"/>
            <w:shd w:val="clear" w:color="000000" w:fill="FFFFFF"/>
            <w:vAlign w:val="center"/>
            <w:hideMark/>
          </w:tcPr>
          <w:p w14:paraId="680E90E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4.908.750</w:t>
            </w:r>
          </w:p>
        </w:tc>
      </w:tr>
      <w:tr w:rsidR="00267367" w:rsidRPr="0064653F" w14:paraId="519710AF" w14:textId="77777777" w:rsidTr="00A83A9B">
        <w:trPr>
          <w:trHeight w:val="20"/>
        </w:trPr>
        <w:tc>
          <w:tcPr>
            <w:tcW w:w="0" w:type="auto"/>
            <w:shd w:val="clear" w:color="auto" w:fill="auto"/>
            <w:vAlign w:val="center"/>
            <w:hideMark/>
          </w:tcPr>
          <w:p w14:paraId="7D9D16A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10</w:t>
            </w:r>
          </w:p>
        </w:tc>
        <w:tc>
          <w:tcPr>
            <w:tcW w:w="0" w:type="auto"/>
            <w:shd w:val="clear" w:color="auto" w:fill="auto"/>
            <w:vAlign w:val="center"/>
            <w:hideMark/>
          </w:tcPr>
          <w:p w14:paraId="0E7B0B2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216825E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3382A1A7"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sistema de osmosis</w:t>
            </w:r>
          </w:p>
        </w:tc>
        <w:tc>
          <w:tcPr>
            <w:tcW w:w="0" w:type="auto"/>
            <w:shd w:val="clear" w:color="auto" w:fill="auto"/>
            <w:vAlign w:val="center"/>
            <w:hideMark/>
          </w:tcPr>
          <w:p w14:paraId="358046E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52BFCF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539406F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10.677.000</w:t>
            </w:r>
          </w:p>
        </w:tc>
        <w:tc>
          <w:tcPr>
            <w:tcW w:w="0" w:type="auto"/>
            <w:shd w:val="clear" w:color="000000" w:fill="FFFFFF"/>
            <w:vAlign w:val="center"/>
            <w:hideMark/>
          </w:tcPr>
          <w:p w14:paraId="70DC01E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2.028.630</w:t>
            </w:r>
          </w:p>
        </w:tc>
        <w:tc>
          <w:tcPr>
            <w:tcW w:w="0" w:type="auto"/>
            <w:shd w:val="clear" w:color="000000" w:fill="FFFFFF"/>
            <w:vAlign w:val="center"/>
            <w:hideMark/>
          </w:tcPr>
          <w:p w14:paraId="4341E26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12.705.630</w:t>
            </w:r>
          </w:p>
        </w:tc>
      </w:tr>
      <w:tr w:rsidR="00267367" w:rsidRPr="0064653F" w14:paraId="41A655EC" w14:textId="77777777" w:rsidTr="00A83A9B">
        <w:trPr>
          <w:trHeight w:val="20"/>
        </w:trPr>
        <w:tc>
          <w:tcPr>
            <w:tcW w:w="0" w:type="auto"/>
            <w:shd w:val="clear" w:color="auto" w:fill="auto"/>
            <w:vAlign w:val="center"/>
            <w:hideMark/>
          </w:tcPr>
          <w:p w14:paraId="2B67FB2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11</w:t>
            </w:r>
          </w:p>
        </w:tc>
        <w:tc>
          <w:tcPr>
            <w:tcW w:w="0" w:type="auto"/>
            <w:shd w:val="clear" w:color="auto" w:fill="auto"/>
            <w:vAlign w:val="center"/>
            <w:hideMark/>
          </w:tcPr>
          <w:p w14:paraId="4F1B622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68927C7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56BCCCF2"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trampas </w:t>
            </w:r>
            <w:proofErr w:type="spellStart"/>
            <w:r w:rsidRPr="0064653F">
              <w:rPr>
                <w:rFonts w:ascii="Arial Narrow" w:hAnsi="Arial Narrow" w:cs="Calibri"/>
                <w:color w:val="000000"/>
                <w:sz w:val="16"/>
                <w:lang w:eastAsia="es-CO"/>
              </w:rPr>
              <w:t>termostaticas</w:t>
            </w:r>
            <w:proofErr w:type="spellEnd"/>
          </w:p>
        </w:tc>
        <w:tc>
          <w:tcPr>
            <w:tcW w:w="0" w:type="auto"/>
            <w:shd w:val="clear" w:color="auto" w:fill="auto"/>
            <w:vAlign w:val="center"/>
            <w:hideMark/>
          </w:tcPr>
          <w:p w14:paraId="240F4E3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7A382F7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58824E8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3.537.660</w:t>
            </w:r>
          </w:p>
        </w:tc>
        <w:tc>
          <w:tcPr>
            <w:tcW w:w="0" w:type="auto"/>
            <w:shd w:val="clear" w:color="000000" w:fill="FFFFFF"/>
            <w:vAlign w:val="center"/>
            <w:hideMark/>
          </w:tcPr>
          <w:p w14:paraId="1A0CABE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672.155</w:t>
            </w:r>
          </w:p>
        </w:tc>
        <w:tc>
          <w:tcPr>
            <w:tcW w:w="0" w:type="auto"/>
            <w:shd w:val="clear" w:color="auto" w:fill="auto"/>
            <w:vAlign w:val="center"/>
            <w:hideMark/>
          </w:tcPr>
          <w:p w14:paraId="732A87B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4.209.815</w:t>
            </w:r>
          </w:p>
        </w:tc>
      </w:tr>
      <w:tr w:rsidR="00267367" w:rsidRPr="0064653F" w14:paraId="420FED32" w14:textId="77777777" w:rsidTr="00A83A9B">
        <w:trPr>
          <w:trHeight w:val="20"/>
        </w:trPr>
        <w:tc>
          <w:tcPr>
            <w:tcW w:w="0" w:type="auto"/>
            <w:shd w:val="clear" w:color="auto" w:fill="auto"/>
            <w:vAlign w:val="center"/>
            <w:hideMark/>
          </w:tcPr>
          <w:p w14:paraId="253B06B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12</w:t>
            </w:r>
          </w:p>
        </w:tc>
        <w:tc>
          <w:tcPr>
            <w:tcW w:w="0" w:type="auto"/>
            <w:shd w:val="clear" w:color="auto" w:fill="auto"/>
            <w:vAlign w:val="center"/>
            <w:hideMark/>
          </w:tcPr>
          <w:p w14:paraId="647E6FD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6195ED5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4FBDFE36"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y reemplazo de filtros bacteriológicos</w:t>
            </w:r>
          </w:p>
        </w:tc>
        <w:tc>
          <w:tcPr>
            <w:tcW w:w="0" w:type="auto"/>
            <w:shd w:val="clear" w:color="auto" w:fill="auto"/>
            <w:vAlign w:val="center"/>
            <w:hideMark/>
          </w:tcPr>
          <w:p w14:paraId="46CE49E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72F5755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4DA439D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4.811.152</w:t>
            </w:r>
          </w:p>
        </w:tc>
        <w:tc>
          <w:tcPr>
            <w:tcW w:w="0" w:type="auto"/>
            <w:shd w:val="clear" w:color="000000" w:fill="FFFFFF"/>
            <w:vAlign w:val="center"/>
            <w:hideMark/>
          </w:tcPr>
          <w:p w14:paraId="304BCAD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914.119</w:t>
            </w:r>
          </w:p>
        </w:tc>
        <w:tc>
          <w:tcPr>
            <w:tcW w:w="0" w:type="auto"/>
            <w:shd w:val="clear" w:color="000000" w:fill="FFFFFF"/>
            <w:vAlign w:val="center"/>
            <w:hideMark/>
          </w:tcPr>
          <w:p w14:paraId="66B17CD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5.725.271</w:t>
            </w:r>
          </w:p>
        </w:tc>
      </w:tr>
      <w:tr w:rsidR="00267367" w:rsidRPr="0064653F" w14:paraId="66E3654F" w14:textId="77777777" w:rsidTr="00A83A9B">
        <w:trPr>
          <w:trHeight w:val="20"/>
        </w:trPr>
        <w:tc>
          <w:tcPr>
            <w:tcW w:w="0" w:type="auto"/>
            <w:shd w:val="clear" w:color="auto" w:fill="auto"/>
            <w:vAlign w:val="center"/>
            <w:hideMark/>
          </w:tcPr>
          <w:p w14:paraId="780B78D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13</w:t>
            </w:r>
          </w:p>
        </w:tc>
        <w:tc>
          <w:tcPr>
            <w:tcW w:w="0" w:type="auto"/>
            <w:shd w:val="clear" w:color="auto" w:fill="auto"/>
            <w:vAlign w:val="center"/>
            <w:hideMark/>
          </w:tcPr>
          <w:p w14:paraId="6B28D77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8DE724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28D1FDDC"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w:t>
            </w:r>
            <w:proofErr w:type="spellStart"/>
            <w:r w:rsidRPr="0064653F">
              <w:rPr>
                <w:rFonts w:ascii="Arial Narrow" w:hAnsi="Arial Narrow" w:cs="Calibri"/>
                <w:color w:val="000000"/>
                <w:sz w:val="16"/>
                <w:lang w:eastAsia="es-CO"/>
              </w:rPr>
              <w:t>contactores</w:t>
            </w:r>
            <w:proofErr w:type="spellEnd"/>
            <w:r w:rsidRPr="0064653F">
              <w:rPr>
                <w:rFonts w:ascii="Arial Narrow" w:hAnsi="Arial Narrow" w:cs="Calibri"/>
                <w:color w:val="000000"/>
                <w:sz w:val="16"/>
                <w:lang w:eastAsia="es-CO"/>
              </w:rPr>
              <w:t xml:space="preserve"> </w:t>
            </w:r>
            <w:proofErr w:type="spellStart"/>
            <w:r w:rsidRPr="0064653F">
              <w:rPr>
                <w:rFonts w:ascii="Arial Narrow" w:hAnsi="Arial Narrow" w:cs="Calibri"/>
                <w:color w:val="000000"/>
                <w:sz w:val="16"/>
                <w:lang w:eastAsia="es-CO"/>
              </w:rPr>
              <w:t>ref</w:t>
            </w:r>
            <w:proofErr w:type="spellEnd"/>
            <w:r w:rsidRPr="0064653F">
              <w:rPr>
                <w:rFonts w:ascii="Arial Narrow" w:hAnsi="Arial Narrow" w:cs="Calibri"/>
                <w:color w:val="000000"/>
                <w:sz w:val="16"/>
                <w:lang w:eastAsia="es-CO"/>
              </w:rPr>
              <w:t xml:space="preserve"> 3RT1344-1A</w:t>
            </w:r>
          </w:p>
        </w:tc>
        <w:tc>
          <w:tcPr>
            <w:tcW w:w="0" w:type="auto"/>
            <w:shd w:val="clear" w:color="auto" w:fill="auto"/>
            <w:vAlign w:val="center"/>
            <w:hideMark/>
          </w:tcPr>
          <w:p w14:paraId="1B04970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A227A3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37B6D92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4.468.364</w:t>
            </w:r>
          </w:p>
        </w:tc>
        <w:tc>
          <w:tcPr>
            <w:tcW w:w="0" w:type="auto"/>
            <w:shd w:val="clear" w:color="000000" w:fill="FFFFFF"/>
            <w:vAlign w:val="center"/>
            <w:hideMark/>
          </w:tcPr>
          <w:p w14:paraId="7CB4C8B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848.989</w:t>
            </w:r>
          </w:p>
        </w:tc>
        <w:tc>
          <w:tcPr>
            <w:tcW w:w="0" w:type="auto"/>
            <w:shd w:val="clear" w:color="auto" w:fill="auto"/>
            <w:vAlign w:val="center"/>
            <w:hideMark/>
          </w:tcPr>
          <w:p w14:paraId="3E83F1E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5.317.353</w:t>
            </w:r>
          </w:p>
        </w:tc>
      </w:tr>
      <w:tr w:rsidR="00267367" w:rsidRPr="0064653F" w14:paraId="10D809DC" w14:textId="77777777" w:rsidTr="00A83A9B">
        <w:trPr>
          <w:trHeight w:val="20"/>
        </w:trPr>
        <w:tc>
          <w:tcPr>
            <w:tcW w:w="0" w:type="auto"/>
            <w:shd w:val="clear" w:color="auto" w:fill="auto"/>
            <w:vAlign w:val="center"/>
            <w:hideMark/>
          </w:tcPr>
          <w:p w14:paraId="3CB26B5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14</w:t>
            </w:r>
          </w:p>
        </w:tc>
        <w:tc>
          <w:tcPr>
            <w:tcW w:w="0" w:type="auto"/>
            <w:shd w:val="clear" w:color="auto" w:fill="auto"/>
            <w:vAlign w:val="center"/>
            <w:hideMark/>
          </w:tcPr>
          <w:p w14:paraId="23CD4BD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5E433E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6EA7FDDB"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bomba de </w:t>
            </w:r>
            <w:proofErr w:type="spellStart"/>
            <w:r w:rsidRPr="0064653F">
              <w:rPr>
                <w:rFonts w:ascii="Arial Narrow" w:hAnsi="Arial Narrow" w:cs="Calibri"/>
                <w:color w:val="000000"/>
                <w:sz w:val="16"/>
                <w:lang w:eastAsia="es-CO"/>
              </w:rPr>
              <w:t>vacio</w:t>
            </w:r>
            <w:proofErr w:type="spellEnd"/>
            <w:r w:rsidRPr="0064653F">
              <w:rPr>
                <w:rFonts w:ascii="Arial Narrow" w:hAnsi="Arial Narrow" w:cs="Calibri"/>
                <w:color w:val="000000"/>
                <w:sz w:val="16"/>
                <w:lang w:eastAsia="es-CO"/>
              </w:rPr>
              <w:t xml:space="preserve"> 346-420/200/240V 2.6-3.7/4.5-6.4ª 1.10KW</w:t>
            </w:r>
          </w:p>
        </w:tc>
        <w:tc>
          <w:tcPr>
            <w:tcW w:w="0" w:type="auto"/>
            <w:shd w:val="clear" w:color="auto" w:fill="auto"/>
            <w:vAlign w:val="center"/>
            <w:hideMark/>
          </w:tcPr>
          <w:p w14:paraId="3DC2ABB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7041D6A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28D4C2B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21.653.470</w:t>
            </w:r>
          </w:p>
        </w:tc>
        <w:tc>
          <w:tcPr>
            <w:tcW w:w="0" w:type="auto"/>
            <w:shd w:val="clear" w:color="000000" w:fill="FFFFFF"/>
            <w:vAlign w:val="center"/>
            <w:hideMark/>
          </w:tcPr>
          <w:p w14:paraId="053E149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4.114.159</w:t>
            </w:r>
          </w:p>
        </w:tc>
        <w:tc>
          <w:tcPr>
            <w:tcW w:w="0" w:type="auto"/>
            <w:shd w:val="clear" w:color="auto" w:fill="auto"/>
            <w:vAlign w:val="center"/>
            <w:hideMark/>
          </w:tcPr>
          <w:p w14:paraId="39A883E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25.767.629</w:t>
            </w:r>
          </w:p>
        </w:tc>
      </w:tr>
      <w:tr w:rsidR="00267367" w:rsidRPr="0064653F" w14:paraId="0F73DF06" w14:textId="77777777" w:rsidTr="00A83A9B">
        <w:trPr>
          <w:trHeight w:val="20"/>
        </w:trPr>
        <w:tc>
          <w:tcPr>
            <w:tcW w:w="0" w:type="auto"/>
            <w:shd w:val="clear" w:color="auto" w:fill="auto"/>
            <w:vAlign w:val="center"/>
            <w:hideMark/>
          </w:tcPr>
          <w:p w14:paraId="4AFEFC7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15</w:t>
            </w:r>
          </w:p>
        </w:tc>
        <w:tc>
          <w:tcPr>
            <w:tcW w:w="0" w:type="auto"/>
            <w:shd w:val="clear" w:color="auto" w:fill="auto"/>
            <w:vAlign w:val="center"/>
            <w:hideMark/>
          </w:tcPr>
          <w:p w14:paraId="332815E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23DD335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78080E3C"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w:t>
            </w:r>
            <w:r w:rsidRPr="0064653F">
              <w:rPr>
                <w:rFonts w:ascii="Arial Narrow" w:hAnsi="Arial Narrow" w:cs="Calibri"/>
                <w:color w:val="000000"/>
                <w:sz w:val="16"/>
                <w:lang w:eastAsia="es-CO"/>
              </w:rPr>
              <w:lastRenderedPageBreak/>
              <w:t xml:space="preserve">reemplazo de interruptor automático </w:t>
            </w:r>
            <w:proofErr w:type="spellStart"/>
            <w:r w:rsidRPr="0064653F">
              <w:rPr>
                <w:rFonts w:ascii="Arial Narrow" w:hAnsi="Arial Narrow" w:cs="Calibri"/>
                <w:color w:val="000000"/>
                <w:sz w:val="16"/>
                <w:lang w:eastAsia="es-CO"/>
              </w:rPr>
              <w:t>ref</w:t>
            </w:r>
            <w:proofErr w:type="spellEnd"/>
            <w:r w:rsidRPr="0064653F">
              <w:rPr>
                <w:rFonts w:ascii="Arial Narrow" w:hAnsi="Arial Narrow" w:cs="Calibri"/>
                <w:color w:val="000000"/>
                <w:sz w:val="16"/>
                <w:lang w:eastAsia="es-CO"/>
              </w:rPr>
              <w:t xml:space="preserve"> 3RV1011-1HA10</w:t>
            </w:r>
          </w:p>
        </w:tc>
        <w:tc>
          <w:tcPr>
            <w:tcW w:w="0" w:type="auto"/>
            <w:shd w:val="clear" w:color="auto" w:fill="auto"/>
            <w:vAlign w:val="center"/>
            <w:hideMark/>
          </w:tcPr>
          <w:p w14:paraId="68170E6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lastRenderedPageBreak/>
              <w:t>Servicio</w:t>
            </w:r>
          </w:p>
        </w:tc>
        <w:tc>
          <w:tcPr>
            <w:tcW w:w="0" w:type="auto"/>
            <w:shd w:val="clear" w:color="auto" w:fill="auto"/>
            <w:vAlign w:val="center"/>
            <w:hideMark/>
          </w:tcPr>
          <w:p w14:paraId="578F7F5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37163B1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3.451.701</w:t>
            </w:r>
          </w:p>
        </w:tc>
        <w:tc>
          <w:tcPr>
            <w:tcW w:w="0" w:type="auto"/>
            <w:shd w:val="clear" w:color="000000" w:fill="FFFFFF"/>
            <w:vAlign w:val="center"/>
            <w:hideMark/>
          </w:tcPr>
          <w:p w14:paraId="6AE5206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655.823</w:t>
            </w:r>
          </w:p>
        </w:tc>
        <w:tc>
          <w:tcPr>
            <w:tcW w:w="0" w:type="auto"/>
            <w:shd w:val="clear" w:color="auto" w:fill="auto"/>
            <w:vAlign w:val="center"/>
            <w:hideMark/>
          </w:tcPr>
          <w:p w14:paraId="73188A0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4.107.524</w:t>
            </w:r>
          </w:p>
        </w:tc>
      </w:tr>
      <w:tr w:rsidR="00267367" w:rsidRPr="0064653F" w14:paraId="12A8BBB5" w14:textId="77777777" w:rsidTr="00A83A9B">
        <w:trPr>
          <w:trHeight w:val="20"/>
        </w:trPr>
        <w:tc>
          <w:tcPr>
            <w:tcW w:w="0" w:type="auto"/>
            <w:shd w:val="clear" w:color="auto" w:fill="auto"/>
            <w:vAlign w:val="center"/>
            <w:hideMark/>
          </w:tcPr>
          <w:p w14:paraId="6B3FB0B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16</w:t>
            </w:r>
          </w:p>
        </w:tc>
        <w:tc>
          <w:tcPr>
            <w:tcW w:w="0" w:type="auto"/>
            <w:shd w:val="clear" w:color="auto" w:fill="auto"/>
            <w:vAlign w:val="center"/>
            <w:hideMark/>
          </w:tcPr>
          <w:p w14:paraId="056C080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C7D6FA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133040F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w:t>
            </w:r>
            <w:proofErr w:type="spellStart"/>
            <w:r w:rsidRPr="0064653F">
              <w:rPr>
                <w:rFonts w:ascii="Arial Narrow" w:hAnsi="Arial Narrow" w:cs="Calibri"/>
                <w:color w:val="000000"/>
                <w:sz w:val="16"/>
                <w:lang w:eastAsia="es-CO"/>
              </w:rPr>
              <w:t>contactores</w:t>
            </w:r>
            <w:proofErr w:type="spellEnd"/>
            <w:r w:rsidRPr="0064653F">
              <w:rPr>
                <w:rFonts w:ascii="Arial Narrow" w:hAnsi="Arial Narrow" w:cs="Calibri"/>
                <w:color w:val="000000"/>
                <w:sz w:val="16"/>
                <w:lang w:eastAsia="es-CO"/>
              </w:rPr>
              <w:t xml:space="preserve"> 3RT1344-1A</w:t>
            </w:r>
          </w:p>
        </w:tc>
        <w:tc>
          <w:tcPr>
            <w:tcW w:w="0" w:type="auto"/>
            <w:shd w:val="clear" w:color="auto" w:fill="auto"/>
            <w:vAlign w:val="center"/>
            <w:hideMark/>
          </w:tcPr>
          <w:p w14:paraId="3D39168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522207D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7E94ACC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4.443.284</w:t>
            </w:r>
          </w:p>
        </w:tc>
        <w:tc>
          <w:tcPr>
            <w:tcW w:w="0" w:type="auto"/>
            <w:shd w:val="clear" w:color="000000" w:fill="FFFFFF"/>
            <w:vAlign w:val="center"/>
            <w:hideMark/>
          </w:tcPr>
          <w:p w14:paraId="28B56C6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844.224</w:t>
            </w:r>
          </w:p>
        </w:tc>
        <w:tc>
          <w:tcPr>
            <w:tcW w:w="0" w:type="auto"/>
            <w:shd w:val="clear" w:color="auto" w:fill="auto"/>
            <w:vAlign w:val="center"/>
            <w:hideMark/>
          </w:tcPr>
          <w:p w14:paraId="530C1C5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5.287.508</w:t>
            </w:r>
          </w:p>
        </w:tc>
      </w:tr>
      <w:tr w:rsidR="00267367" w:rsidRPr="0064653F" w14:paraId="3E0B27CA" w14:textId="77777777" w:rsidTr="00A83A9B">
        <w:trPr>
          <w:trHeight w:val="20"/>
        </w:trPr>
        <w:tc>
          <w:tcPr>
            <w:tcW w:w="0" w:type="auto"/>
            <w:shd w:val="clear" w:color="auto" w:fill="auto"/>
            <w:vAlign w:val="center"/>
            <w:hideMark/>
          </w:tcPr>
          <w:p w14:paraId="6E35D0C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17</w:t>
            </w:r>
          </w:p>
        </w:tc>
        <w:tc>
          <w:tcPr>
            <w:tcW w:w="0" w:type="auto"/>
            <w:shd w:val="clear" w:color="auto" w:fill="auto"/>
            <w:vAlign w:val="center"/>
            <w:hideMark/>
          </w:tcPr>
          <w:p w14:paraId="2196CA0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30D0DAF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576DE617"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y reemplazo de bomba de agua 230-400V 2.2 A 5.5BAR </w:t>
            </w:r>
          </w:p>
        </w:tc>
        <w:tc>
          <w:tcPr>
            <w:tcW w:w="0" w:type="auto"/>
            <w:shd w:val="clear" w:color="auto" w:fill="auto"/>
            <w:vAlign w:val="center"/>
            <w:hideMark/>
          </w:tcPr>
          <w:p w14:paraId="2E20D374"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3C5CCD7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4F438DF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10.028.946</w:t>
            </w:r>
          </w:p>
        </w:tc>
        <w:tc>
          <w:tcPr>
            <w:tcW w:w="0" w:type="auto"/>
            <w:shd w:val="clear" w:color="000000" w:fill="FFFFFF"/>
            <w:vAlign w:val="center"/>
            <w:hideMark/>
          </w:tcPr>
          <w:p w14:paraId="6DAA5C53"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1.905.500</w:t>
            </w:r>
          </w:p>
        </w:tc>
        <w:tc>
          <w:tcPr>
            <w:tcW w:w="0" w:type="auto"/>
            <w:shd w:val="clear" w:color="auto" w:fill="auto"/>
            <w:vAlign w:val="center"/>
            <w:hideMark/>
          </w:tcPr>
          <w:p w14:paraId="3BA4D84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11.934.445</w:t>
            </w:r>
          </w:p>
        </w:tc>
      </w:tr>
      <w:tr w:rsidR="00267367" w:rsidRPr="0064653F" w14:paraId="0CC9EFB0" w14:textId="77777777" w:rsidTr="00A83A9B">
        <w:trPr>
          <w:trHeight w:val="20"/>
        </w:trPr>
        <w:tc>
          <w:tcPr>
            <w:tcW w:w="0" w:type="auto"/>
            <w:shd w:val="clear" w:color="auto" w:fill="auto"/>
            <w:vAlign w:val="center"/>
            <w:hideMark/>
          </w:tcPr>
          <w:p w14:paraId="4D02491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18</w:t>
            </w:r>
          </w:p>
        </w:tc>
        <w:tc>
          <w:tcPr>
            <w:tcW w:w="0" w:type="auto"/>
            <w:shd w:val="clear" w:color="auto" w:fill="auto"/>
            <w:vAlign w:val="center"/>
            <w:hideMark/>
          </w:tcPr>
          <w:p w14:paraId="6BBB205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04D3B44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48B783D2"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Mantenimiento correctivo a todo costo de acuerdo a protocolos de fabricante de autoclave de alta temperatura que incluye:  Suministro, reemplazo y programación  de PLC SIEMENS S7-1200</w:t>
            </w:r>
          </w:p>
        </w:tc>
        <w:tc>
          <w:tcPr>
            <w:tcW w:w="0" w:type="auto"/>
            <w:shd w:val="clear" w:color="auto" w:fill="auto"/>
            <w:vAlign w:val="center"/>
            <w:hideMark/>
          </w:tcPr>
          <w:p w14:paraId="4348F77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61496FF5"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5958F5E6"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45.851.936</w:t>
            </w:r>
          </w:p>
        </w:tc>
        <w:tc>
          <w:tcPr>
            <w:tcW w:w="0" w:type="auto"/>
            <w:shd w:val="clear" w:color="000000" w:fill="FFFFFF"/>
            <w:vAlign w:val="center"/>
            <w:hideMark/>
          </w:tcPr>
          <w:p w14:paraId="44DE67F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8.711.868</w:t>
            </w:r>
          </w:p>
        </w:tc>
        <w:tc>
          <w:tcPr>
            <w:tcW w:w="0" w:type="auto"/>
            <w:shd w:val="clear" w:color="auto" w:fill="auto"/>
            <w:vAlign w:val="center"/>
            <w:hideMark/>
          </w:tcPr>
          <w:p w14:paraId="2347991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54.563.803</w:t>
            </w:r>
          </w:p>
        </w:tc>
      </w:tr>
      <w:tr w:rsidR="00267367" w:rsidRPr="0064653F" w14:paraId="4EF5816C" w14:textId="77777777" w:rsidTr="00A83A9B">
        <w:trPr>
          <w:trHeight w:val="20"/>
        </w:trPr>
        <w:tc>
          <w:tcPr>
            <w:tcW w:w="0" w:type="auto"/>
            <w:shd w:val="clear" w:color="auto" w:fill="auto"/>
            <w:vAlign w:val="center"/>
            <w:hideMark/>
          </w:tcPr>
          <w:p w14:paraId="39FCF9F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19</w:t>
            </w:r>
          </w:p>
        </w:tc>
        <w:tc>
          <w:tcPr>
            <w:tcW w:w="0" w:type="auto"/>
            <w:shd w:val="clear" w:color="auto" w:fill="auto"/>
            <w:vAlign w:val="center"/>
            <w:hideMark/>
          </w:tcPr>
          <w:p w14:paraId="390E806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7C61AD8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4A4C5098"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reemplazo de manguera </w:t>
            </w:r>
            <w:proofErr w:type="spellStart"/>
            <w:r w:rsidRPr="0064653F">
              <w:rPr>
                <w:rFonts w:ascii="Arial Narrow" w:hAnsi="Arial Narrow" w:cs="Calibri"/>
                <w:color w:val="000000"/>
                <w:sz w:val="16"/>
                <w:lang w:eastAsia="es-CO"/>
              </w:rPr>
              <w:t>flexometalica</w:t>
            </w:r>
            <w:proofErr w:type="spellEnd"/>
            <w:r w:rsidRPr="0064653F">
              <w:rPr>
                <w:rFonts w:ascii="Arial Narrow" w:hAnsi="Arial Narrow" w:cs="Calibri"/>
                <w:color w:val="000000"/>
                <w:sz w:val="16"/>
                <w:lang w:eastAsia="es-CO"/>
              </w:rPr>
              <w:t xml:space="preserve"> en acero inoxidable para alta temperatura de 1/2 pulgada</w:t>
            </w:r>
          </w:p>
        </w:tc>
        <w:tc>
          <w:tcPr>
            <w:tcW w:w="0" w:type="auto"/>
            <w:shd w:val="clear" w:color="auto" w:fill="auto"/>
            <w:vAlign w:val="center"/>
            <w:hideMark/>
          </w:tcPr>
          <w:p w14:paraId="6CBCA49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1C04339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683BFACD"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2.346.856</w:t>
            </w:r>
          </w:p>
        </w:tc>
        <w:tc>
          <w:tcPr>
            <w:tcW w:w="0" w:type="auto"/>
            <w:shd w:val="clear" w:color="000000" w:fill="FFFFFF"/>
            <w:vAlign w:val="center"/>
            <w:hideMark/>
          </w:tcPr>
          <w:p w14:paraId="6011673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445.903</w:t>
            </w:r>
          </w:p>
        </w:tc>
        <w:tc>
          <w:tcPr>
            <w:tcW w:w="0" w:type="auto"/>
            <w:shd w:val="clear" w:color="000000" w:fill="FFFFFF"/>
            <w:vAlign w:val="center"/>
            <w:hideMark/>
          </w:tcPr>
          <w:p w14:paraId="16B23DB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2.792.759</w:t>
            </w:r>
          </w:p>
        </w:tc>
      </w:tr>
      <w:tr w:rsidR="00267367" w:rsidRPr="0064653F" w14:paraId="1C52303E" w14:textId="77777777" w:rsidTr="00A83A9B">
        <w:trPr>
          <w:trHeight w:val="20"/>
        </w:trPr>
        <w:tc>
          <w:tcPr>
            <w:tcW w:w="0" w:type="auto"/>
            <w:shd w:val="clear" w:color="auto" w:fill="auto"/>
            <w:vAlign w:val="center"/>
            <w:hideMark/>
          </w:tcPr>
          <w:p w14:paraId="3B72E912"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20</w:t>
            </w:r>
          </w:p>
        </w:tc>
        <w:tc>
          <w:tcPr>
            <w:tcW w:w="0" w:type="auto"/>
            <w:shd w:val="clear" w:color="auto" w:fill="auto"/>
            <w:vAlign w:val="center"/>
            <w:hideMark/>
          </w:tcPr>
          <w:p w14:paraId="4264336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1914C46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4CC01A15"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reemplazo de manguera </w:t>
            </w:r>
            <w:proofErr w:type="spellStart"/>
            <w:r w:rsidRPr="0064653F">
              <w:rPr>
                <w:rFonts w:ascii="Arial Narrow" w:hAnsi="Arial Narrow" w:cs="Calibri"/>
                <w:color w:val="000000"/>
                <w:sz w:val="16"/>
                <w:lang w:eastAsia="es-CO"/>
              </w:rPr>
              <w:t>flexometalica</w:t>
            </w:r>
            <w:proofErr w:type="spellEnd"/>
            <w:r w:rsidRPr="0064653F">
              <w:rPr>
                <w:rFonts w:ascii="Arial Narrow" w:hAnsi="Arial Narrow" w:cs="Calibri"/>
                <w:color w:val="000000"/>
                <w:sz w:val="16"/>
                <w:lang w:eastAsia="es-CO"/>
              </w:rPr>
              <w:t xml:space="preserve"> en acero inoxidable para alta temperatura de 1 1/2 pulgadas</w:t>
            </w:r>
          </w:p>
        </w:tc>
        <w:tc>
          <w:tcPr>
            <w:tcW w:w="0" w:type="auto"/>
            <w:shd w:val="clear" w:color="auto" w:fill="auto"/>
            <w:vAlign w:val="center"/>
            <w:hideMark/>
          </w:tcPr>
          <w:p w14:paraId="00B56FF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4B955CDA"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3C17F648"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2.526.440</w:t>
            </w:r>
          </w:p>
        </w:tc>
        <w:tc>
          <w:tcPr>
            <w:tcW w:w="0" w:type="auto"/>
            <w:shd w:val="clear" w:color="000000" w:fill="FFFFFF"/>
            <w:vAlign w:val="center"/>
            <w:hideMark/>
          </w:tcPr>
          <w:p w14:paraId="7E4FFA59"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480.024</w:t>
            </w:r>
          </w:p>
        </w:tc>
        <w:tc>
          <w:tcPr>
            <w:tcW w:w="0" w:type="auto"/>
            <w:shd w:val="clear" w:color="000000" w:fill="FFFFFF"/>
            <w:vAlign w:val="center"/>
            <w:hideMark/>
          </w:tcPr>
          <w:p w14:paraId="5D443280"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3.006.464</w:t>
            </w:r>
          </w:p>
        </w:tc>
      </w:tr>
      <w:tr w:rsidR="00267367" w:rsidRPr="0064653F" w14:paraId="4B2FA94B" w14:textId="77777777" w:rsidTr="00A83A9B">
        <w:trPr>
          <w:trHeight w:val="20"/>
        </w:trPr>
        <w:tc>
          <w:tcPr>
            <w:tcW w:w="0" w:type="auto"/>
            <w:shd w:val="clear" w:color="auto" w:fill="auto"/>
            <w:vAlign w:val="center"/>
            <w:hideMark/>
          </w:tcPr>
          <w:p w14:paraId="181188E7"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21</w:t>
            </w:r>
          </w:p>
        </w:tc>
        <w:tc>
          <w:tcPr>
            <w:tcW w:w="0" w:type="auto"/>
            <w:shd w:val="clear" w:color="auto" w:fill="auto"/>
            <w:vAlign w:val="center"/>
            <w:hideMark/>
          </w:tcPr>
          <w:p w14:paraId="73BDB93E"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8715299</w:t>
            </w:r>
          </w:p>
        </w:tc>
        <w:tc>
          <w:tcPr>
            <w:tcW w:w="0" w:type="auto"/>
            <w:shd w:val="clear" w:color="auto" w:fill="auto"/>
            <w:vAlign w:val="center"/>
            <w:hideMark/>
          </w:tcPr>
          <w:p w14:paraId="5078699F"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851615</w:t>
            </w:r>
          </w:p>
        </w:tc>
        <w:tc>
          <w:tcPr>
            <w:tcW w:w="0" w:type="auto"/>
            <w:shd w:val="clear" w:color="auto" w:fill="auto"/>
            <w:vAlign w:val="center"/>
            <w:hideMark/>
          </w:tcPr>
          <w:p w14:paraId="3678DA65" w14:textId="77777777" w:rsidR="00267367" w:rsidRPr="0064653F" w:rsidRDefault="00267367" w:rsidP="00A83A9B">
            <w:pPr>
              <w:rPr>
                <w:rFonts w:ascii="Arial Narrow" w:hAnsi="Arial Narrow" w:cs="Calibri"/>
                <w:color w:val="000000"/>
                <w:sz w:val="16"/>
                <w:lang w:eastAsia="es-CO"/>
              </w:rPr>
            </w:pPr>
            <w:r w:rsidRPr="0064653F">
              <w:rPr>
                <w:rFonts w:ascii="Arial Narrow" w:hAnsi="Arial Narrow" w:cs="Calibri"/>
                <w:color w:val="000000"/>
                <w:sz w:val="16"/>
                <w:lang w:eastAsia="es-CO"/>
              </w:rPr>
              <w:t xml:space="preserve">Mantenimiento correctivo a todo costo de acuerdo a protocolos de fabricante de autoclave de alta temperatura que incluye:  Suministro, reemplazo de manguera </w:t>
            </w:r>
            <w:proofErr w:type="spellStart"/>
            <w:r w:rsidRPr="0064653F">
              <w:rPr>
                <w:rFonts w:ascii="Arial Narrow" w:hAnsi="Arial Narrow" w:cs="Calibri"/>
                <w:color w:val="000000"/>
                <w:sz w:val="16"/>
                <w:lang w:eastAsia="es-CO"/>
              </w:rPr>
              <w:t>flexometalica</w:t>
            </w:r>
            <w:proofErr w:type="spellEnd"/>
            <w:r w:rsidRPr="0064653F">
              <w:rPr>
                <w:rFonts w:ascii="Arial Narrow" w:hAnsi="Arial Narrow" w:cs="Calibri"/>
                <w:color w:val="000000"/>
                <w:sz w:val="16"/>
                <w:lang w:eastAsia="es-CO"/>
              </w:rPr>
              <w:t xml:space="preserve"> en acero inoxidable para alta temperatura de 2 pulgadas</w:t>
            </w:r>
          </w:p>
        </w:tc>
        <w:tc>
          <w:tcPr>
            <w:tcW w:w="0" w:type="auto"/>
            <w:shd w:val="clear" w:color="auto" w:fill="auto"/>
            <w:vAlign w:val="center"/>
            <w:hideMark/>
          </w:tcPr>
          <w:p w14:paraId="555F222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Servicio</w:t>
            </w:r>
          </w:p>
        </w:tc>
        <w:tc>
          <w:tcPr>
            <w:tcW w:w="0" w:type="auto"/>
            <w:shd w:val="clear" w:color="auto" w:fill="auto"/>
            <w:vAlign w:val="center"/>
            <w:hideMark/>
          </w:tcPr>
          <w:p w14:paraId="3DAE9E6B"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1</w:t>
            </w:r>
          </w:p>
        </w:tc>
        <w:tc>
          <w:tcPr>
            <w:tcW w:w="0" w:type="auto"/>
            <w:shd w:val="clear" w:color="000000" w:fill="FFFFFF"/>
            <w:vAlign w:val="center"/>
            <w:hideMark/>
          </w:tcPr>
          <w:p w14:paraId="6F003DB1"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2.421.479</w:t>
            </w:r>
          </w:p>
        </w:tc>
        <w:tc>
          <w:tcPr>
            <w:tcW w:w="0" w:type="auto"/>
            <w:shd w:val="clear" w:color="000000" w:fill="FFFFFF"/>
            <w:vAlign w:val="center"/>
            <w:hideMark/>
          </w:tcPr>
          <w:p w14:paraId="774BB2C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460.081</w:t>
            </w:r>
          </w:p>
        </w:tc>
        <w:tc>
          <w:tcPr>
            <w:tcW w:w="0" w:type="auto"/>
            <w:shd w:val="clear" w:color="000000" w:fill="FFFFFF"/>
            <w:vAlign w:val="center"/>
            <w:hideMark/>
          </w:tcPr>
          <w:p w14:paraId="2E1733EC" w14:textId="77777777" w:rsidR="00267367" w:rsidRPr="0064653F" w:rsidRDefault="00267367" w:rsidP="00A83A9B">
            <w:pPr>
              <w:jc w:val="center"/>
              <w:rPr>
                <w:rFonts w:ascii="Arial Narrow" w:hAnsi="Arial Narrow" w:cs="Calibri"/>
                <w:color w:val="000000"/>
                <w:sz w:val="16"/>
                <w:lang w:eastAsia="es-CO"/>
              </w:rPr>
            </w:pPr>
            <w:r w:rsidRPr="0064653F">
              <w:rPr>
                <w:rFonts w:ascii="Arial Narrow" w:hAnsi="Arial Narrow" w:cs="Calibri"/>
                <w:color w:val="000000"/>
                <w:sz w:val="16"/>
                <w:lang w:eastAsia="es-CO"/>
              </w:rPr>
              <w:t>2.881.561</w:t>
            </w:r>
          </w:p>
        </w:tc>
      </w:tr>
    </w:tbl>
    <w:p w14:paraId="12EAA816" w14:textId="77777777" w:rsidR="00B83C2E" w:rsidRDefault="00B83C2E" w:rsidP="00692E1B">
      <w:pPr>
        <w:pStyle w:val="Sinespaciado"/>
        <w:ind w:right="18"/>
        <w:jc w:val="both"/>
        <w:rPr>
          <w:rFonts w:ascii="Arial Narrow" w:hAnsi="Arial Narrow" w:cs="Arial"/>
          <w:b/>
          <w:bCs/>
          <w:sz w:val="22"/>
          <w:szCs w:val="22"/>
        </w:rPr>
      </w:pPr>
    </w:p>
    <w:p w14:paraId="07210CF0" w14:textId="77777777" w:rsidR="00D008E0" w:rsidRPr="00AB2568" w:rsidRDefault="00D008E0" w:rsidP="00D008E0">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9F9FFFF" w14:textId="77777777" w:rsidR="00D008E0" w:rsidRPr="00AB2568" w:rsidRDefault="00D008E0" w:rsidP="00D008E0">
      <w:pPr>
        <w:pStyle w:val="Sinespaciado"/>
        <w:ind w:right="18"/>
        <w:jc w:val="both"/>
        <w:rPr>
          <w:rFonts w:ascii="Arial Narrow" w:hAnsi="Arial Narrow" w:cs="Arial"/>
          <w:b/>
          <w:bCs/>
          <w:sz w:val="22"/>
          <w:szCs w:val="22"/>
        </w:rPr>
      </w:pPr>
    </w:p>
    <w:p w14:paraId="26DEA4F1"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466A7A15" w14:textId="77777777" w:rsidR="00D008E0" w:rsidRPr="00AB2568" w:rsidRDefault="00D008E0" w:rsidP="00D008E0">
      <w:pPr>
        <w:pStyle w:val="Sinespaciado"/>
        <w:ind w:right="18"/>
        <w:jc w:val="both"/>
        <w:rPr>
          <w:rFonts w:ascii="Arial Narrow" w:hAnsi="Arial Narrow" w:cs="Arial"/>
          <w:b/>
          <w:bCs/>
          <w:sz w:val="22"/>
          <w:szCs w:val="22"/>
        </w:rPr>
      </w:pPr>
    </w:p>
    <w:p w14:paraId="7DDA4ADF"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3A7745A6" w14:textId="77777777" w:rsidR="00D008E0" w:rsidRPr="00AB2568" w:rsidRDefault="00D008E0" w:rsidP="00D008E0">
      <w:pPr>
        <w:pStyle w:val="Sinespaciado"/>
        <w:ind w:right="18"/>
        <w:jc w:val="both"/>
        <w:rPr>
          <w:rFonts w:ascii="Arial Narrow" w:hAnsi="Arial Narrow" w:cs="Arial"/>
          <w:b/>
          <w:bCs/>
          <w:sz w:val="22"/>
          <w:szCs w:val="22"/>
        </w:rPr>
      </w:pPr>
    </w:p>
    <w:p w14:paraId="0CB7B5DE"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EC8C0D7" w14:textId="77777777" w:rsidR="00D008E0" w:rsidRPr="00AB2568" w:rsidRDefault="00D008E0" w:rsidP="00D008E0">
      <w:pPr>
        <w:pStyle w:val="Sinespaciado"/>
        <w:ind w:right="49"/>
        <w:jc w:val="both"/>
        <w:rPr>
          <w:rFonts w:ascii="Arial Narrow" w:hAnsi="Arial Narrow" w:cs="Arial"/>
          <w:sz w:val="22"/>
          <w:szCs w:val="22"/>
        </w:rPr>
      </w:pPr>
    </w:p>
    <w:p w14:paraId="769AE4F9"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5: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2F4F21D0" w14:textId="77777777" w:rsidR="00D008E0" w:rsidRPr="00AB2568" w:rsidRDefault="00D008E0" w:rsidP="00D008E0">
      <w:pPr>
        <w:pStyle w:val="Sinespaciado"/>
        <w:ind w:right="18"/>
        <w:jc w:val="both"/>
        <w:rPr>
          <w:rFonts w:ascii="Arial Narrow" w:hAnsi="Arial Narrow" w:cs="Arial"/>
          <w:sz w:val="22"/>
          <w:szCs w:val="22"/>
        </w:rPr>
      </w:pPr>
    </w:p>
    <w:p w14:paraId="09D0FE0F" w14:textId="77777777"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NOTA 6:</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1"/>
  </w:num>
  <w:num w:numId="3">
    <w:abstractNumId w:val="5"/>
  </w:num>
  <w:num w:numId="4">
    <w:abstractNumId w:val="42"/>
  </w:num>
  <w:num w:numId="5">
    <w:abstractNumId w:val="9"/>
  </w:num>
  <w:num w:numId="6">
    <w:abstractNumId w:val="11"/>
  </w:num>
  <w:num w:numId="7">
    <w:abstractNumId w:val="50"/>
  </w:num>
  <w:num w:numId="8">
    <w:abstractNumId w:val="52"/>
  </w:num>
  <w:num w:numId="9">
    <w:abstractNumId w:val="22"/>
  </w:num>
  <w:num w:numId="10">
    <w:abstractNumId w:val="13"/>
  </w:num>
  <w:num w:numId="11">
    <w:abstractNumId w:val="0"/>
  </w:num>
  <w:num w:numId="12">
    <w:abstractNumId w:val="4"/>
  </w:num>
  <w:num w:numId="13">
    <w:abstractNumId w:val="43"/>
  </w:num>
  <w:num w:numId="14">
    <w:abstractNumId w:val="16"/>
  </w:num>
  <w:num w:numId="15">
    <w:abstractNumId w:val="21"/>
  </w:num>
  <w:num w:numId="16">
    <w:abstractNumId w:val="6"/>
  </w:num>
  <w:num w:numId="17">
    <w:abstractNumId w:val="49"/>
  </w:num>
  <w:num w:numId="18">
    <w:abstractNumId w:val="19"/>
  </w:num>
  <w:num w:numId="19">
    <w:abstractNumId w:val="35"/>
  </w:num>
  <w:num w:numId="20">
    <w:abstractNumId w:val="12"/>
  </w:num>
  <w:num w:numId="21">
    <w:abstractNumId w:val="30"/>
  </w:num>
  <w:num w:numId="22">
    <w:abstractNumId w:val="53"/>
  </w:num>
  <w:num w:numId="23">
    <w:abstractNumId w:val="10"/>
  </w:num>
  <w:num w:numId="24">
    <w:abstractNumId w:val="46"/>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4"/>
  </w:num>
  <w:num w:numId="37">
    <w:abstractNumId w:val="41"/>
  </w:num>
  <w:num w:numId="38">
    <w:abstractNumId w:val="37"/>
  </w:num>
  <w:num w:numId="39">
    <w:abstractNumId w:val="14"/>
  </w:num>
  <w:num w:numId="40">
    <w:abstractNumId w:val="45"/>
  </w:num>
  <w:num w:numId="41">
    <w:abstractNumId w:val="47"/>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8"/>
  </w:num>
  <w:num w:numId="52">
    <w:abstractNumId w:val="54"/>
  </w:num>
  <w:num w:numId="53">
    <w:abstractNumId w:val="25"/>
  </w:num>
  <w:num w:numId="54">
    <w:abstractNumId w:val="18"/>
  </w:num>
  <w:num w:numId="55">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091F29"/>
    <w:rsid w:val="000A2C98"/>
    <w:rsid w:val="000F712A"/>
    <w:rsid w:val="00140244"/>
    <w:rsid w:val="001470B1"/>
    <w:rsid w:val="00155188"/>
    <w:rsid w:val="00162827"/>
    <w:rsid w:val="001804FF"/>
    <w:rsid w:val="00182AB1"/>
    <w:rsid w:val="0019589D"/>
    <w:rsid w:val="001A0AEC"/>
    <w:rsid w:val="001B65F8"/>
    <w:rsid w:val="002069FF"/>
    <w:rsid w:val="002163BF"/>
    <w:rsid w:val="00235088"/>
    <w:rsid w:val="002407CF"/>
    <w:rsid w:val="00267367"/>
    <w:rsid w:val="002732F2"/>
    <w:rsid w:val="002777E3"/>
    <w:rsid w:val="002B19DF"/>
    <w:rsid w:val="003455CA"/>
    <w:rsid w:val="00351093"/>
    <w:rsid w:val="0035786C"/>
    <w:rsid w:val="00371A77"/>
    <w:rsid w:val="003822B8"/>
    <w:rsid w:val="00383135"/>
    <w:rsid w:val="00392798"/>
    <w:rsid w:val="003D70D4"/>
    <w:rsid w:val="003F25F1"/>
    <w:rsid w:val="003F5F71"/>
    <w:rsid w:val="00401EE7"/>
    <w:rsid w:val="0041470F"/>
    <w:rsid w:val="00433D44"/>
    <w:rsid w:val="00461D5C"/>
    <w:rsid w:val="0046538D"/>
    <w:rsid w:val="00483278"/>
    <w:rsid w:val="004D5360"/>
    <w:rsid w:val="004F3EBB"/>
    <w:rsid w:val="004F7175"/>
    <w:rsid w:val="00500486"/>
    <w:rsid w:val="00511C3F"/>
    <w:rsid w:val="00533842"/>
    <w:rsid w:val="005467A7"/>
    <w:rsid w:val="005956A2"/>
    <w:rsid w:val="0059776C"/>
    <w:rsid w:val="005A1A02"/>
    <w:rsid w:val="005E7967"/>
    <w:rsid w:val="00614E08"/>
    <w:rsid w:val="0063156D"/>
    <w:rsid w:val="00664E9E"/>
    <w:rsid w:val="00692E1B"/>
    <w:rsid w:val="006A2117"/>
    <w:rsid w:val="006F13F0"/>
    <w:rsid w:val="00705325"/>
    <w:rsid w:val="00766E7D"/>
    <w:rsid w:val="00776787"/>
    <w:rsid w:val="00781CF5"/>
    <w:rsid w:val="007B0BB7"/>
    <w:rsid w:val="00800CF4"/>
    <w:rsid w:val="008135F5"/>
    <w:rsid w:val="0086365A"/>
    <w:rsid w:val="00881586"/>
    <w:rsid w:val="008A35CD"/>
    <w:rsid w:val="008B18D7"/>
    <w:rsid w:val="008B4EC1"/>
    <w:rsid w:val="008E5654"/>
    <w:rsid w:val="00925525"/>
    <w:rsid w:val="00932F6F"/>
    <w:rsid w:val="009C488A"/>
    <w:rsid w:val="00A14800"/>
    <w:rsid w:val="00A304F2"/>
    <w:rsid w:val="00A638D6"/>
    <w:rsid w:val="00A66A7A"/>
    <w:rsid w:val="00A74D51"/>
    <w:rsid w:val="00AA1F40"/>
    <w:rsid w:val="00AD0A78"/>
    <w:rsid w:val="00B65050"/>
    <w:rsid w:val="00B71CEF"/>
    <w:rsid w:val="00B77D29"/>
    <w:rsid w:val="00B83C2E"/>
    <w:rsid w:val="00C04EB2"/>
    <w:rsid w:val="00C12038"/>
    <w:rsid w:val="00C15511"/>
    <w:rsid w:val="00C2139A"/>
    <w:rsid w:val="00C558E6"/>
    <w:rsid w:val="00CB1390"/>
    <w:rsid w:val="00CC14BD"/>
    <w:rsid w:val="00CE1CE0"/>
    <w:rsid w:val="00CF5240"/>
    <w:rsid w:val="00D008E0"/>
    <w:rsid w:val="00D1003C"/>
    <w:rsid w:val="00D12C3B"/>
    <w:rsid w:val="00D32A68"/>
    <w:rsid w:val="00D36DCD"/>
    <w:rsid w:val="00D41FB0"/>
    <w:rsid w:val="00D5601F"/>
    <w:rsid w:val="00D75624"/>
    <w:rsid w:val="00D9749F"/>
    <w:rsid w:val="00DE6014"/>
    <w:rsid w:val="00E11589"/>
    <w:rsid w:val="00E672A9"/>
    <w:rsid w:val="00E73E97"/>
    <w:rsid w:val="00EC559A"/>
    <w:rsid w:val="00EE4229"/>
    <w:rsid w:val="00F00C02"/>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t Car"/>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uiPriority w:val="99"/>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uiPriority w:val="99"/>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uiPriority w:val="99"/>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uiPriority w:val="99"/>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uiPriority w:val="99"/>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F00C02"/>
    <w:rPr>
      <w:color w:val="2B579A"/>
      <w:shd w:val="clear" w:color="auto" w:fill="E6E6E6"/>
    </w:rPr>
  </w:style>
  <w:style w:type="paragraph" w:customStyle="1" w:styleId="gmail-msobodytext">
    <w:name w:val="gmail-msobodytext"/>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00C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F00C02"/>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00C02"/>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00C02"/>
    <w:rPr>
      <w:rFonts w:ascii="Consolas" w:eastAsia="Times New Roman" w:hAnsi="Consolas" w:cs="Times New Roman"/>
      <w:sz w:val="20"/>
      <w:szCs w:val="20"/>
      <w:lang w:eastAsia="es-ES"/>
    </w:rPr>
  </w:style>
  <w:style w:type="character" w:customStyle="1" w:styleId="highlight">
    <w:name w:val="highlight"/>
    <w:basedOn w:val="Fuentedeprrafopredeter"/>
    <w:rsid w:val="00F00C02"/>
  </w:style>
  <w:style w:type="character" w:customStyle="1" w:styleId="object">
    <w:name w:val="object"/>
    <w:basedOn w:val="Fuentedeprrafopredeter"/>
    <w:rsid w:val="00F00C02"/>
  </w:style>
  <w:style w:type="table" w:styleId="Sombreadoclaro">
    <w:name w:val="Light Shading"/>
    <w:basedOn w:val="Tablanormal"/>
    <w:uiPriority w:val="60"/>
    <w:semiHidden/>
    <w:unhideWhenUsed/>
    <w:rsid w:val="00F00C02"/>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00C02"/>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00C02"/>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00C02"/>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00C02"/>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00C02"/>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00C02"/>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00C02"/>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00C02"/>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00C02"/>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00C02"/>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00C0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F00C02"/>
    <w:rPr>
      <w:color w:val="605E5C"/>
      <w:shd w:val="clear" w:color="auto" w:fill="E1DFDD"/>
    </w:rPr>
  </w:style>
  <w:style w:type="character" w:customStyle="1" w:styleId="Mencinsinresolver5">
    <w:name w:val="Mención sin resolver5"/>
    <w:basedOn w:val="Fuentedeprrafopredeter"/>
    <w:uiPriority w:val="99"/>
    <w:semiHidden/>
    <w:unhideWhenUsed/>
    <w:rsid w:val="00F00C02"/>
    <w:rPr>
      <w:color w:val="605E5C"/>
      <w:shd w:val="clear" w:color="auto" w:fill="E1DFDD"/>
    </w:rPr>
  </w:style>
  <w:style w:type="numbering" w:customStyle="1" w:styleId="Listaactual2">
    <w:name w:val="Lista actual2"/>
    <w:uiPriority w:val="99"/>
    <w:rsid w:val="00F00C02"/>
    <w:pPr>
      <w:numPr>
        <w:numId w:val="55"/>
      </w:numPr>
    </w:pPr>
  </w:style>
  <w:style w:type="character" w:customStyle="1" w:styleId="hgkelc">
    <w:name w:val="hgkelc"/>
    <w:basedOn w:val="Fuentedeprrafopredeter"/>
    <w:rsid w:val="00433D44"/>
  </w:style>
  <w:style w:type="paragraph" w:customStyle="1" w:styleId="subtitulo">
    <w:name w:val="subtitulo"/>
    <w:basedOn w:val="Normal"/>
    <w:qFormat/>
    <w:rsid w:val="00433D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533842"/>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533842"/>
    <w:rPr>
      <w:color w:val="605E5C"/>
      <w:shd w:val="clear" w:color="auto" w:fill="E1DFDD"/>
    </w:rPr>
  </w:style>
  <w:style w:type="character" w:customStyle="1" w:styleId="Mencinsinresolver60">
    <w:name w:val="Mención sin resolver6"/>
    <w:basedOn w:val="Fuentedeprrafopredeter"/>
    <w:uiPriority w:val="99"/>
    <w:semiHidden/>
    <w:unhideWhenUsed/>
    <w:rsid w:val="004F3EBB"/>
    <w:rPr>
      <w:color w:val="605E5C"/>
      <w:shd w:val="clear" w:color="auto" w:fill="E1DFDD"/>
    </w:rPr>
  </w:style>
  <w:style w:type="character" w:customStyle="1" w:styleId="Mencinsinresolver7">
    <w:name w:val="Mención sin resolver7"/>
    <w:basedOn w:val="Fuentedeprrafopredeter"/>
    <w:uiPriority w:val="99"/>
    <w:semiHidden/>
    <w:unhideWhenUsed/>
    <w:rsid w:val="00925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14301845">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85248315">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496531030">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2390</Words>
  <Characters>13148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9</cp:revision>
  <dcterms:created xsi:type="dcterms:W3CDTF">2025-04-12T01:25:00Z</dcterms:created>
  <dcterms:modified xsi:type="dcterms:W3CDTF">2025-07-30T15:41:00Z</dcterms:modified>
</cp:coreProperties>
</file>