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7F1" w:rsidRPr="0096420C" w:rsidRDefault="006837F1" w:rsidP="007D4997">
      <w:pPr>
        <w:contextualSpacing/>
        <w:jc w:val="center"/>
        <w:rPr>
          <w:rFonts w:cs="Arial"/>
          <w:b/>
          <w:sz w:val="20"/>
        </w:rPr>
      </w:pPr>
    </w:p>
    <w:p w:rsidR="008C6F46" w:rsidRPr="0096420C" w:rsidRDefault="008C6F46" w:rsidP="007D4997">
      <w:pPr>
        <w:contextualSpacing/>
        <w:jc w:val="center"/>
        <w:rPr>
          <w:rFonts w:cs="Arial"/>
          <w:b/>
          <w:sz w:val="20"/>
        </w:rPr>
      </w:pPr>
      <w:r w:rsidRPr="0096420C">
        <w:rPr>
          <w:rFonts w:cs="Arial"/>
          <w:b/>
          <w:sz w:val="20"/>
        </w:rPr>
        <w:t>INFORME DE EVALUACIÒN</w:t>
      </w:r>
      <w:r w:rsidR="007D4997" w:rsidRPr="0096420C">
        <w:rPr>
          <w:rFonts w:cs="Arial"/>
          <w:b/>
          <w:sz w:val="20"/>
        </w:rPr>
        <w:t xml:space="preserve"> DE LA PROPUESTA </w:t>
      </w:r>
    </w:p>
    <w:p w:rsidR="007B60DF" w:rsidRDefault="007B60DF" w:rsidP="007D4997">
      <w:pPr>
        <w:contextualSpacing/>
        <w:jc w:val="center"/>
        <w:rPr>
          <w:rFonts w:cs="Arial"/>
          <w:b/>
          <w:sz w:val="20"/>
        </w:rPr>
      </w:pPr>
    </w:p>
    <w:p w:rsidR="0096420C" w:rsidRPr="0096420C" w:rsidRDefault="0096420C" w:rsidP="007D4997">
      <w:pPr>
        <w:contextualSpacing/>
        <w:jc w:val="center"/>
        <w:rPr>
          <w:rFonts w:cs="Arial"/>
          <w:b/>
          <w:sz w:val="20"/>
        </w:rPr>
      </w:pPr>
    </w:p>
    <w:p w:rsidR="008C6F46" w:rsidRPr="0096420C" w:rsidRDefault="008C6F46" w:rsidP="007D4997">
      <w:pPr>
        <w:contextualSpacing/>
        <w:jc w:val="center"/>
        <w:rPr>
          <w:rFonts w:cs="Arial"/>
          <w:b/>
          <w:sz w:val="20"/>
        </w:rPr>
      </w:pPr>
      <w:r w:rsidRPr="0096420C">
        <w:rPr>
          <w:rFonts w:cs="Arial"/>
          <w:b/>
          <w:sz w:val="20"/>
        </w:rPr>
        <w:t xml:space="preserve">PROCESO DE MINIMA CUANTÍA N° </w:t>
      </w:r>
      <w:r w:rsidR="00B848A3" w:rsidRPr="0096420C">
        <w:rPr>
          <w:rFonts w:cs="Arial"/>
          <w:b/>
          <w:sz w:val="20"/>
        </w:rPr>
        <w:t>145-MC-</w:t>
      </w:r>
      <w:r w:rsidR="00317BE2">
        <w:rPr>
          <w:rFonts w:cs="Arial"/>
          <w:b/>
          <w:sz w:val="20"/>
        </w:rPr>
        <w:t>3</w:t>
      </w:r>
      <w:r w:rsidR="00C3409B">
        <w:rPr>
          <w:rFonts w:cs="Arial"/>
          <w:b/>
          <w:sz w:val="20"/>
        </w:rPr>
        <w:t>4</w:t>
      </w:r>
      <w:r w:rsidR="00186A6D" w:rsidRPr="0096420C">
        <w:rPr>
          <w:rFonts w:cs="Arial"/>
          <w:b/>
          <w:sz w:val="20"/>
        </w:rPr>
        <w:t>2020</w:t>
      </w:r>
    </w:p>
    <w:p w:rsidR="00DA33BE" w:rsidRDefault="00DA33BE" w:rsidP="00471CD2">
      <w:pPr>
        <w:pStyle w:val="Textoindependiente"/>
        <w:rPr>
          <w:rFonts w:cs="Arial"/>
          <w:b/>
          <w:sz w:val="20"/>
        </w:rPr>
      </w:pPr>
    </w:p>
    <w:p w:rsidR="0096420C" w:rsidRPr="0096420C" w:rsidRDefault="0096420C" w:rsidP="00471CD2">
      <w:pPr>
        <w:pStyle w:val="Textoindependiente"/>
        <w:rPr>
          <w:rFonts w:cs="Arial"/>
          <w:b/>
          <w:sz w:val="20"/>
        </w:rPr>
      </w:pPr>
    </w:p>
    <w:p w:rsidR="00044CAC" w:rsidRPr="00D77DE6" w:rsidRDefault="008C6F46" w:rsidP="00044CAC">
      <w:pPr>
        <w:autoSpaceDE w:val="0"/>
        <w:autoSpaceDN w:val="0"/>
        <w:adjustRightInd w:val="0"/>
        <w:rPr>
          <w:rFonts w:cs="Arial"/>
          <w:b/>
          <w:bCs/>
          <w:sz w:val="20"/>
        </w:rPr>
      </w:pPr>
      <w:r w:rsidRPr="00D77DE6">
        <w:rPr>
          <w:rFonts w:cs="Arial"/>
          <w:b/>
          <w:sz w:val="20"/>
        </w:rPr>
        <w:t>OBJETO</w:t>
      </w:r>
      <w:r w:rsidR="00992164" w:rsidRPr="00D77DE6">
        <w:rPr>
          <w:rFonts w:cs="Arial"/>
          <w:sz w:val="20"/>
        </w:rPr>
        <w:t xml:space="preserve">: </w:t>
      </w:r>
      <w:r w:rsidR="00317BE2" w:rsidRPr="00D77DE6">
        <w:rPr>
          <w:rFonts w:cs="Arial"/>
          <w:sz w:val="20"/>
        </w:rPr>
        <w:t>“</w:t>
      </w:r>
      <w:r w:rsidR="00317BE2" w:rsidRPr="00D77DE6">
        <w:rPr>
          <w:rFonts w:cs="Arial"/>
          <w:b/>
          <w:bCs/>
          <w:sz w:val="20"/>
        </w:rPr>
        <w:t xml:space="preserve">CONTRATAR </w:t>
      </w:r>
      <w:r w:rsidR="00440B12">
        <w:rPr>
          <w:rFonts w:cs="Arial"/>
          <w:b/>
          <w:bCs/>
          <w:sz w:val="20"/>
        </w:rPr>
        <w:t xml:space="preserve">EL </w:t>
      </w:r>
      <w:r w:rsidR="00440B12">
        <w:rPr>
          <w:rFonts w:cs="Arial"/>
          <w:b/>
          <w:bCs/>
          <w:sz w:val="20"/>
          <w:lang w:val="es-ES"/>
        </w:rPr>
        <w:t>MANTENIMIENTO PREVENTIVO Y CORRECTIVO DE LOS EQUIPOS</w:t>
      </w:r>
      <w:r w:rsidR="00440B12" w:rsidRPr="0095190E">
        <w:rPr>
          <w:rFonts w:cs="Arial"/>
          <w:b/>
          <w:sz w:val="20"/>
          <w:lang w:val="es-CO" w:eastAsia="es-CO"/>
        </w:rPr>
        <w:t xml:space="preserve"> DEL PROYECTO PRODUCTIVO PANADERIA</w:t>
      </w:r>
      <w:r w:rsidR="00440B12" w:rsidRPr="0095190E">
        <w:rPr>
          <w:rFonts w:cs="Arial"/>
          <w:b/>
          <w:bCs/>
          <w:sz w:val="20"/>
        </w:rPr>
        <w:t xml:space="preserve"> DE LA CARCEL Y PENITENCIARIA DE MEDIA SEGURIDAD DEL ESPINAL – PERTENECIENTE AL INSTITUTO NACIONAL PENITENCIARIO Y CARCELARIO - INPEC</w:t>
      </w:r>
      <w:r w:rsidR="00317BE2" w:rsidRPr="00D77DE6">
        <w:rPr>
          <w:rFonts w:cs="Arial"/>
          <w:b/>
          <w:sz w:val="20"/>
          <w:lang w:val="es-ES"/>
        </w:rPr>
        <w:t>.</w:t>
      </w:r>
      <w:r w:rsidR="00317BE2" w:rsidRPr="00D77DE6">
        <w:rPr>
          <w:rFonts w:cs="Arial"/>
          <w:b/>
          <w:bCs/>
          <w:sz w:val="20"/>
        </w:rPr>
        <w:t>”</w:t>
      </w:r>
    </w:p>
    <w:p w:rsidR="00947923" w:rsidRDefault="00947923" w:rsidP="00044CAC">
      <w:pPr>
        <w:autoSpaceDE w:val="0"/>
        <w:autoSpaceDN w:val="0"/>
        <w:adjustRightInd w:val="0"/>
        <w:rPr>
          <w:rFonts w:cs="Arial"/>
          <w:b/>
          <w:bCs/>
          <w:sz w:val="20"/>
        </w:rPr>
      </w:pPr>
    </w:p>
    <w:p w:rsidR="0096420C" w:rsidRPr="0096420C" w:rsidRDefault="0096420C" w:rsidP="00044CAC">
      <w:pPr>
        <w:autoSpaceDE w:val="0"/>
        <w:autoSpaceDN w:val="0"/>
        <w:adjustRightInd w:val="0"/>
        <w:rPr>
          <w:rFonts w:cs="Arial"/>
          <w:b/>
          <w:bCs/>
          <w:sz w:val="20"/>
        </w:rPr>
      </w:pPr>
    </w:p>
    <w:p w:rsidR="007065CC" w:rsidRPr="0096420C" w:rsidRDefault="007065CC" w:rsidP="007065CC">
      <w:pPr>
        <w:jc w:val="center"/>
        <w:rPr>
          <w:rFonts w:cs="Arial"/>
          <w:b/>
          <w:sz w:val="20"/>
          <w:lang w:val="es-CO"/>
        </w:rPr>
      </w:pPr>
      <w:r w:rsidRPr="0096420C">
        <w:rPr>
          <w:rFonts w:cs="Arial"/>
          <w:b/>
          <w:sz w:val="20"/>
          <w:lang w:val="es-CO"/>
        </w:rPr>
        <w:t>INTRODUCCIÓN</w:t>
      </w:r>
    </w:p>
    <w:p w:rsidR="007065CC" w:rsidRDefault="007065CC" w:rsidP="007065CC">
      <w:pPr>
        <w:rPr>
          <w:rFonts w:cs="Arial"/>
          <w:sz w:val="20"/>
          <w:lang w:val="es-CO"/>
        </w:rPr>
      </w:pPr>
    </w:p>
    <w:p w:rsidR="0096420C" w:rsidRPr="0096420C" w:rsidRDefault="0096420C" w:rsidP="007065CC">
      <w:pPr>
        <w:rPr>
          <w:rFonts w:cs="Arial"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>En el proceso de la selección al momento de verificación de los elementos habilitantes primara lo sustancial sobre lo formal. En consecuencia, no se rechazará ninguna propuesta por la ausencia de requisitos o la falta de documentos que verifiquen las condiciones del proponente o soporten el contenido de la oferta, y que no constituyan los factores de escogencia</w:t>
      </w:r>
      <w:r w:rsidR="00E05501" w:rsidRPr="0096420C">
        <w:rPr>
          <w:rFonts w:cs="Arial"/>
          <w:sz w:val="20"/>
          <w:lang w:val="es-CO"/>
        </w:rPr>
        <w:t>.</w:t>
      </w:r>
    </w:p>
    <w:p w:rsidR="007065CC" w:rsidRPr="0096420C" w:rsidRDefault="007065CC" w:rsidP="007065CC">
      <w:pPr>
        <w:rPr>
          <w:rFonts w:cs="Arial"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>Tales requisitos o documentos serán requeridos por la entidad en condiciones de igualdad para todos los proponentes, los cuales deberán subsanar lo requerido dentro los plazos que fijo la CPMS ESPINAL Tolima.</w:t>
      </w:r>
    </w:p>
    <w:p w:rsidR="007065CC" w:rsidRPr="0096420C" w:rsidRDefault="007065CC" w:rsidP="007065CC">
      <w:pPr>
        <w:rPr>
          <w:rFonts w:cs="Arial"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>Se aclara que en ningún caso se permitirá a los proponentes que subsanen asuntos relacionados con la falta de capacidad para presentar la oferta, ni que se acrediten circunstancias ocurridas con posterioridad al cierre del Proceso.</w:t>
      </w:r>
    </w:p>
    <w:p w:rsidR="007065CC" w:rsidRPr="0096420C" w:rsidRDefault="007065CC" w:rsidP="007065CC">
      <w:pPr>
        <w:rPr>
          <w:rFonts w:cs="Arial"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>Al momento de efectuar la verificación de los requisitos habilitantes por el comité designado, dará estricto cumplimiento a lo ordenado por el artículo 2.2.1.12.2.3 y numerales 4,5 y 6 del artículo 2.2.1.2.1.5.2 del Decreto 1082 del 2015, Numeral 5 del artículo 2 de la Ley 1150 de 2007, en procura de lograr la selección objetiva; para determinar cuál es el ofrecimiento más favorable a los intereses de la entidad, se utilizará el procedimiento establecido en la invitación pública.</w:t>
      </w:r>
    </w:p>
    <w:p w:rsidR="007065CC" w:rsidRPr="0096420C" w:rsidRDefault="007065CC" w:rsidP="007065CC">
      <w:pPr>
        <w:rPr>
          <w:rFonts w:cs="Arial"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b/>
          <w:sz w:val="20"/>
          <w:lang w:val="es-CO"/>
        </w:rPr>
      </w:pPr>
      <w:r w:rsidRPr="0096420C">
        <w:rPr>
          <w:rFonts w:cs="Arial"/>
          <w:b/>
          <w:sz w:val="20"/>
          <w:lang w:val="es-CO"/>
        </w:rPr>
        <w:t xml:space="preserve">En el proceso se </w:t>
      </w:r>
      <w:r w:rsidR="000E4E3F" w:rsidRPr="0096420C">
        <w:rPr>
          <w:rFonts w:cs="Arial"/>
          <w:b/>
          <w:sz w:val="20"/>
          <w:lang w:val="es-CO"/>
        </w:rPr>
        <w:t>present</w:t>
      </w:r>
      <w:r w:rsidR="000E4E3F">
        <w:rPr>
          <w:rFonts w:cs="Arial"/>
          <w:b/>
          <w:sz w:val="20"/>
          <w:lang w:val="es-CO"/>
        </w:rPr>
        <w:t>ó</w:t>
      </w:r>
      <w:r w:rsidRPr="0096420C">
        <w:rPr>
          <w:rFonts w:cs="Arial"/>
          <w:b/>
          <w:sz w:val="20"/>
          <w:lang w:val="es-CO"/>
        </w:rPr>
        <w:t xml:space="preserve"> </w:t>
      </w:r>
      <w:r w:rsidR="004D3416">
        <w:rPr>
          <w:rFonts w:cs="Arial"/>
          <w:b/>
          <w:sz w:val="20"/>
          <w:lang w:val="es-CO"/>
        </w:rPr>
        <w:t>un proponente</w:t>
      </w:r>
      <w:r w:rsidR="00455B67">
        <w:rPr>
          <w:rFonts w:cs="Arial"/>
          <w:b/>
          <w:sz w:val="20"/>
          <w:lang w:val="es-CO"/>
        </w:rPr>
        <w:t xml:space="preserve"> </w:t>
      </w:r>
      <w:r w:rsidR="000E4E3F">
        <w:rPr>
          <w:rFonts w:cs="Arial"/>
          <w:b/>
          <w:sz w:val="20"/>
          <w:lang w:val="es-CO"/>
        </w:rPr>
        <w:t>es de aclarar que se transcribe</w:t>
      </w:r>
      <w:r w:rsidR="00455B67">
        <w:rPr>
          <w:rFonts w:cs="Arial"/>
          <w:b/>
          <w:sz w:val="20"/>
          <w:lang w:val="es-CO"/>
        </w:rPr>
        <w:t xml:space="preserve"> en orden según la plataforma secop 2 sin que esto determine aun quien es el ganador de la oferta</w:t>
      </w:r>
      <w:r w:rsidRPr="0096420C">
        <w:rPr>
          <w:rFonts w:cs="Arial"/>
          <w:b/>
          <w:sz w:val="20"/>
          <w:lang w:val="es-CO"/>
        </w:rPr>
        <w:t>:</w:t>
      </w:r>
    </w:p>
    <w:p w:rsidR="007065CC" w:rsidRPr="0096420C" w:rsidRDefault="007065CC" w:rsidP="007065CC">
      <w:pPr>
        <w:rPr>
          <w:rFonts w:cs="Arial"/>
          <w:b/>
          <w:sz w:val="20"/>
          <w:lang w:val="es-CO"/>
        </w:rPr>
      </w:pPr>
    </w:p>
    <w:p w:rsidR="007065CC" w:rsidRPr="0096420C" w:rsidRDefault="007065CC" w:rsidP="007065CC">
      <w:pPr>
        <w:rPr>
          <w:rFonts w:cs="Arial"/>
          <w:b/>
          <w:sz w:val="20"/>
          <w:lang w:val="es-CO"/>
        </w:rPr>
      </w:pPr>
    </w:p>
    <w:tbl>
      <w:tblPr>
        <w:tblStyle w:val="Tabladecuadrcula31"/>
        <w:tblW w:w="9351" w:type="dxa"/>
        <w:tblLook w:val="0000" w:firstRow="0" w:lastRow="0" w:firstColumn="0" w:lastColumn="0" w:noHBand="0" w:noVBand="0"/>
      </w:tblPr>
      <w:tblGrid>
        <w:gridCol w:w="3369"/>
        <w:gridCol w:w="1516"/>
        <w:gridCol w:w="2340"/>
        <w:gridCol w:w="2126"/>
      </w:tblGrid>
      <w:tr w:rsidR="007065CC" w:rsidRPr="000424B0" w:rsidTr="006E0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69" w:type="dxa"/>
          </w:tcPr>
          <w:p w:rsidR="007065CC" w:rsidRPr="000424B0" w:rsidRDefault="007065CC" w:rsidP="006E0C6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24B0">
              <w:rPr>
                <w:rFonts w:cs="Arial"/>
                <w:b/>
                <w:sz w:val="18"/>
                <w:szCs w:val="18"/>
              </w:rPr>
              <w:t>OFERENTES</w:t>
            </w:r>
          </w:p>
        </w:tc>
        <w:tc>
          <w:tcPr>
            <w:tcW w:w="1516" w:type="dxa"/>
          </w:tcPr>
          <w:p w:rsidR="007065CC" w:rsidRPr="000424B0" w:rsidRDefault="007065CC" w:rsidP="006E0C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424B0">
              <w:rPr>
                <w:rFonts w:cs="Arial"/>
                <w:b/>
                <w:sz w:val="18"/>
                <w:szCs w:val="18"/>
              </w:rPr>
              <w:t>VALOR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</w:tcPr>
          <w:p w:rsidR="007065CC" w:rsidRPr="000424B0" w:rsidRDefault="007065CC" w:rsidP="006E0C6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24B0">
              <w:rPr>
                <w:rFonts w:cs="Arial"/>
                <w:b/>
                <w:sz w:val="18"/>
                <w:szCs w:val="18"/>
              </w:rPr>
              <w:t>HORA Y FECHA ENTREGA</w:t>
            </w:r>
          </w:p>
        </w:tc>
        <w:tc>
          <w:tcPr>
            <w:tcW w:w="2126" w:type="dxa"/>
          </w:tcPr>
          <w:p w:rsidR="007065CC" w:rsidRPr="000424B0" w:rsidRDefault="007065CC" w:rsidP="006E0C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18"/>
                <w:szCs w:val="18"/>
              </w:rPr>
            </w:pPr>
            <w:r w:rsidRPr="000424B0">
              <w:rPr>
                <w:rFonts w:cs="Arial"/>
                <w:b/>
                <w:sz w:val="18"/>
                <w:szCs w:val="18"/>
              </w:rPr>
              <w:t>FORMA ENTREGA</w:t>
            </w:r>
          </w:p>
        </w:tc>
      </w:tr>
      <w:tr w:rsidR="00A777C5" w:rsidRPr="000424B0" w:rsidTr="006E0C6C">
        <w:trPr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69" w:type="dxa"/>
            <w:shd w:val="clear" w:color="auto" w:fill="FFFFFF" w:themeFill="background1"/>
          </w:tcPr>
          <w:p w:rsidR="00A777C5" w:rsidRPr="000424B0" w:rsidRDefault="00912405" w:rsidP="003C3E9A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YONI ALIRIO LOPERA GUERRA</w:t>
            </w:r>
          </w:p>
        </w:tc>
        <w:tc>
          <w:tcPr>
            <w:tcW w:w="1516" w:type="dxa"/>
            <w:shd w:val="clear" w:color="auto" w:fill="FFFFFF" w:themeFill="background1"/>
          </w:tcPr>
          <w:p w:rsidR="00A777C5" w:rsidRPr="000424B0" w:rsidRDefault="00A777C5" w:rsidP="009004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0424B0">
              <w:rPr>
                <w:rFonts w:cs="Arial"/>
                <w:sz w:val="18"/>
                <w:szCs w:val="18"/>
              </w:rPr>
              <w:t xml:space="preserve">$ </w:t>
            </w:r>
            <w:r w:rsidR="00912405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10.920.000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shd w:val="clear" w:color="auto" w:fill="FFFFFF" w:themeFill="background1"/>
          </w:tcPr>
          <w:p w:rsidR="00A777C5" w:rsidRPr="000424B0" w:rsidRDefault="00CA2279" w:rsidP="00CA2279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22</w:t>
            </w:r>
            <w:r w:rsidR="00A777C5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/0</w:t>
            </w:r>
            <w:r w:rsidR="00312BA9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9</w:t>
            </w:r>
            <w:r w:rsidR="00A777C5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 xml:space="preserve">/2020 </w:t>
            </w: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02</w:t>
            </w:r>
            <w:r w:rsidR="00312BA9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38</w:t>
            </w:r>
            <w:r w:rsidR="00312BA9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 xml:space="preserve"> A</w:t>
            </w:r>
            <w:r w:rsidR="00A777C5" w:rsidRPr="000424B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M</w:t>
            </w:r>
          </w:p>
        </w:tc>
        <w:tc>
          <w:tcPr>
            <w:tcW w:w="2126" w:type="dxa"/>
            <w:shd w:val="clear" w:color="auto" w:fill="FFFFFF" w:themeFill="background1"/>
          </w:tcPr>
          <w:p w:rsidR="00A777C5" w:rsidRPr="000424B0" w:rsidRDefault="00A777C5" w:rsidP="00A777C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6"/>
                <w:szCs w:val="16"/>
              </w:rPr>
            </w:pPr>
            <w:r w:rsidRPr="000424B0">
              <w:rPr>
                <w:rFonts w:cs="Arial"/>
                <w:sz w:val="16"/>
                <w:szCs w:val="16"/>
              </w:rPr>
              <w:t>PLATAFORMA SECOP 2</w:t>
            </w:r>
          </w:p>
        </w:tc>
      </w:tr>
    </w:tbl>
    <w:p w:rsidR="007065CC" w:rsidRPr="0096420C" w:rsidRDefault="007065CC" w:rsidP="007065CC">
      <w:pPr>
        <w:pStyle w:val="Ttulo3"/>
        <w:rPr>
          <w:rFonts w:ascii="Arial" w:hAnsi="Arial" w:cs="Arial"/>
          <w:color w:val="auto"/>
          <w:sz w:val="20"/>
        </w:rPr>
      </w:pPr>
      <w:r w:rsidRPr="0096420C">
        <w:rPr>
          <w:rFonts w:ascii="Arial" w:hAnsi="Arial" w:cs="Arial"/>
          <w:color w:val="auto"/>
          <w:sz w:val="20"/>
        </w:rPr>
        <w:t>VALORACION DE LAS PROPUESTAS OFERENTES</w:t>
      </w:r>
    </w:p>
    <w:p w:rsidR="007065CC" w:rsidRPr="0096420C" w:rsidRDefault="007065CC" w:rsidP="007065CC">
      <w:pPr>
        <w:ind w:left="708" w:hanging="708"/>
        <w:rPr>
          <w:rFonts w:cs="Arial"/>
          <w:b/>
          <w:bCs/>
          <w:sz w:val="20"/>
          <w:lang w:eastAsia="es-CO"/>
        </w:rPr>
      </w:pPr>
    </w:p>
    <w:p w:rsidR="007065CC" w:rsidRPr="0096420C" w:rsidRDefault="007065CC" w:rsidP="00922DB4">
      <w:pPr>
        <w:ind w:left="708" w:hanging="708"/>
        <w:rPr>
          <w:rFonts w:cs="Arial"/>
          <w:bCs/>
          <w:sz w:val="20"/>
          <w:lang w:val="es-CO" w:eastAsia="es-CO"/>
        </w:rPr>
      </w:pPr>
      <w:r w:rsidRPr="0096420C">
        <w:rPr>
          <w:rFonts w:cs="Arial"/>
          <w:bCs/>
          <w:sz w:val="20"/>
          <w:lang w:val="es-CO" w:eastAsia="es-CO"/>
        </w:rPr>
        <w:t>Comenzando de la oferta más baja a la más alta, clasificaron de la siguiente manera</w:t>
      </w:r>
      <w:r w:rsidR="00922DB4">
        <w:rPr>
          <w:rFonts w:cs="Arial"/>
          <w:bCs/>
          <w:sz w:val="20"/>
          <w:lang w:val="es-CO" w:eastAsia="es-CO"/>
        </w:rPr>
        <w:t xml:space="preserve"> y siendo solo un oferente</w:t>
      </w:r>
      <w:r w:rsidRPr="0096420C">
        <w:rPr>
          <w:rFonts w:cs="Arial"/>
          <w:bCs/>
          <w:sz w:val="20"/>
          <w:lang w:val="es-CO" w:eastAsia="es-CO"/>
        </w:rPr>
        <w:t>:</w:t>
      </w:r>
    </w:p>
    <w:p w:rsidR="007065CC" w:rsidRPr="0096420C" w:rsidRDefault="007065CC" w:rsidP="007065CC">
      <w:pPr>
        <w:ind w:left="708" w:hanging="708"/>
        <w:rPr>
          <w:rFonts w:cs="Arial"/>
          <w:bCs/>
          <w:sz w:val="20"/>
          <w:lang w:val="es-CO" w:eastAsia="es-CO"/>
        </w:rPr>
      </w:pPr>
    </w:p>
    <w:tbl>
      <w:tblPr>
        <w:tblStyle w:val="Tabladecuadrcula31"/>
        <w:tblW w:w="5000" w:type="pct"/>
        <w:tblLook w:val="0000" w:firstRow="0" w:lastRow="0" w:firstColumn="0" w:lastColumn="0" w:noHBand="0" w:noVBand="0"/>
      </w:tblPr>
      <w:tblGrid>
        <w:gridCol w:w="1413"/>
        <w:gridCol w:w="5528"/>
        <w:gridCol w:w="2454"/>
      </w:tblGrid>
      <w:tr w:rsidR="007065CC" w:rsidRPr="0096420C" w:rsidTr="00702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52" w:type="pct"/>
          </w:tcPr>
          <w:p w:rsidR="007065CC" w:rsidRPr="0096420C" w:rsidRDefault="007065CC" w:rsidP="006E0C6C">
            <w:pPr>
              <w:jc w:val="center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 xml:space="preserve">POSICION </w:t>
            </w:r>
          </w:p>
        </w:tc>
        <w:tc>
          <w:tcPr>
            <w:tcW w:w="2942" w:type="pct"/>
          </w:tcPr>
          <w:p w:rsidR="007065CC" w:rsidRPr="0096420C" w:rsidRDefault="007065CC" w:rsidP="006E0C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>OFERENTES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6" w:type="pct"/>
          </w:tcPr>
          <w:p w:rsidR="007065CC" w:rsidRPr="0096420C" w:rsidRDefault="001C3488" w:rsidP="006E0C6C">
            <w:pPr>
              <w:jc w:val="center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>V</w:t>
            </w:r>
            <w:r w:rsidR="007065CC" w:rsidRPr="0096420C">
              <w:rPr>
                <w:rFonts w:cs="Arial"/>
                <w:b/>
                <w:sz w:val="20"/>
              </w:rPr>
              <w:t xml:space="preserve">ALOR </w:t>
            </w:r>
          </w:p>
        </w:tc>
      </w:tr>
      <w:tr w:rsidR="00437743" w:rsidRPr="0096420C" w:rsidTr="007027F8">
        <w:trPr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52" w:type="pct"/>
            <w:shd w:val="clear" w:color="auto" w:fill="FFFFFF" w:themeFill="background1"/>
          </w:tcPr>
          <w:p w:rsidR="00437743" w:rsidRPr="0096420C" w:rsidRDefault="00437743" w:rsidP="00437743">
            <w:pPr>
              <w:jc w:val="center"/>
              <w:rPr>
                <w:rFonts w:cs="Arial"/>
                <w:sz w:val="20"/>
              </w:rPr>
            </w:pPr>
            <w:r w:rsidRPr="0096420C">
              <w:rPr>
                <w:rFonts w:cs="Arial"/>
                <w:sz w:val="20"/>
              </w:rPr>
              <w:t>1</w:t>
            </w:r>
          </w:p>
        </w:tc>
        <w:tc>
          <w:tcPr>
            <w:tcW w:w="2942" w:type="pct"/>
            <w:shd w:val="clear" w:color="auto" w:fill="FFFFFF" w:themeFill="background1"/>
          </w:tcPr>
          <w:p w:rsidR="00437743" w:rsidRPr="000424B0" w:rsidRDefault="00912405" w:rsidP="004377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YONI ALIRIO LOPERA GUERRA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6" w:type="pct"/>
            <w:shd w:val="clear" w:color="auto" w:fill="FFFFFF" w:themeFill="background1"/>
          </w:tcPr>
          <w:p w:rsidR="00437743" w:rsidRPr="000424B0" w:rsidRDefault="00437743" w:rsidP="0090046A">
            <w:pPr>
              <w:jc w:val="center"/>
              <w:rPr>
                <w:rFonts w:cs="Arial"/>
                <w:sz w:val="18"/>
                <w:szCs w:val="18"/>
              </w:rPr>
            </w:pPr>
            <w:r w:rsidRPr="000424B0">
              <w:rPr>
                <w:rFonts w:cs="Arial"/>
                <w:sz w:val="18"/>
                <w:szCs w:val="18"/>
              </w:rPr>
              <w:t xml:space="preserve">$ </w:t>
            </w:r>
            <w:r w:rsidR="00912405">
              <w:rPr>
                <w:rFonts w:cs="Arial"/>
                <w:sz w:val="18"/>
                <w:szCs w:val="18"/>
              </w:rPr>
              <w:t>5.460.000</w:t>
            </w:r>
          </w:p>
        </w:tc>
      </w:tr>
    </w:tbl>
    <w:p w:rsidR="00E02C79" w:rsidRDefault="00E02C79" w:rsidP="00044CAC">
      <w:pPr>
        <w:autoSpaceDE w:val="0"/>
        <w:autoSpaceDN w:val="0"/>
        <w:adjustRightInd w:val="0"/>
        <w:rPr>
          <w:rFonts w:cs="Arial"/>
          <w:b/>
          <w:bCs/>
          <w:sz w:val="20"/>
        </w:rPr>
      </w:pPr>
    </w:p>
    <w:p w:rsidR="006E0594" w:rsidRPr="00CB2216" w:rsidRDefault="00044CAC" w:rsidP="00CB2216">
      <w:pPr>
        <w:autoSpaceDE w:val="0"/>
        <w:autoSpaceDN w:val="0"/>
        <w:adjustRightInd w:val="0"/>
        <w:rPr>
          <w:rFonts w:cs="Arial"/>
          <w:b/>
          <w:sz w:val="20"/>
        </w:rPr>
      </w:pPr>
      <w:r w:rsidRPr="0096420C">
        <w:rPr>
          <w:rFonts w:cs="Arial"/>
          <w:b/>
          <w:bCs/>
          <w:sz w:val="20"/>
        </w:rPr>
        <w:t xml:space="preserve"> </w:t>
      </w:r>
    </w:p>
    <w:p w:rsidR="00B745E6" w:rsidRPr="0096420C" w:rsidRDefault="004E1121" w:rsidP="004E1121">
      <w:pPr>
        <w:jc w:val="center"/>
        <w:rPr>
          <w:rFonts w:cs="Arial"/>
          <w:b/>
          <w:i/>
          <w:sz w:val="20"/>
          <w:u w:val="single"/>
          <w:lang w:val="es-CO"/>
        </w:rPr>
      </w:pPr>
      <w:r w:rsidRPr="0096420C">
        <w:rPr>
          <w:rFonts w:cs="Arial"/>
          <w:b/>
          <w:i/>
          <w:sz w:val="20"/>
          <w:u w:val="single"/>
          <w:lang w:val="es-CO"/>
        </w:rPr>
        <w:lastRenderedPageBreak/>
        <w:t>PRIMERA PROPUESTA</w:t>
      </w:r>
    </w:p>
    <w:p w:rsidR="006A67BA" w:rsidRPr="0096420C" w:rsidRDefault="006A67BA" w:rsidP="00DD3870">
      <w:pPr>
        <w:rPr>
          <w:rFonts w:cs="Arial"/>
          <w:b/>
          <w:sz w:val="20"/>
          <w:lang w:val="es-CO"/>
        </w:rPr>
      </w:pPr>
    </w:p>
    <w:p w:rsidR="006837F1" w:rsidRPr="0096420C" w:rsidRDefault="006A67BA" w:rsidP="006837F1">
      <w:pPr>
        <w:pStyle w:val="Prrafodelista"/>
        <w:numPr>
          <w:ilvl w:val="1"/>
          <w:numId w:val="50"/>
        </w:numPr>
        <w:jc w:val="center"/>
        <w:rPr>
          <w:rFonts w:cs="Arial"/>
          <w:b/>
          <w:sz w:val="20"/>
          <w:u w:val="single"/>
          <w:lang w:val="es-CO"/>
        </w:rPr>
      </w:pPr>
      <w:r w:rsidRPr="0096420C">
        <w:rPr>
          <w:rFonts w:cs="Arial"/>
          <w:b/>
          <w:sz w:val="20"/>
          <w:u w:val="single"/>
          <w:lang w:val="es-CO"/>
        </w:rPr>
        <w:t xml:space="preserve">EVALUACION JURIDICA </w:t>
      </w:r>
    </w:p>
    <w:p w:rsidR="006837F1" w:rsidRPr="0096420C" w:rsidRDefault="006837F1" w:rsidP="006837F1">
      <w:pPr>
        <w:jc w:val="center"/>
        <w:rPr>
          <w:rFonts w:cs="Arial"/>
          <w:b/>
          <w:sz w:val="20"/>
          <w:u w:val="single"/>
          <w:lang w:val="es-CO"/>
        </w:rPr>
      </w:pPr>
    </w:p>
    <w:p w:rsidR="00AE283C" w:rsidRDefault="006A67BA" w:rsidP="006837F1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 xml:space="preserve"> La Cárcel y Penitenciaria de Mediana Seguridad del Espinal Tolima – Informa que para este proceso se recibieron </w:t>
      </w:r>
      <w:r w:rsidR="00FD4B3F">
        <w:rPr>
          <w:rFonts w:cs="Arial"/>
          <w:sz w:val="20"/>
          <w:lang w:val="es-CO"/>
        </w:rPr>
        <w:t>CUATRO</w:t>
      </w:r>
      <w:r w:rsidR="006837F1" w:rsidRPr="0096420C">
        <w:rPr>
          <w:rFonts w:cs="Arial"/>
          <w:sz w:val="20"/>
          <w:lang w:val="es-CO"/>
        </w:rPr>
        <w:t xml:space="preserve"> </w:t>
      </w:r>
      <w:r w:rsidRPr="0096420C">
        <w:rPr>
          <w:rFonts w:cs="Arial"/>
          <w:sz w:val="20"/>
          <w:lang w:val="es-CO"/>
        </w:rPr>
        <w:t>(</w:t>
      </w:r>
      <w:r w:rsidR="00FD4B3F">
        <w:rPr>
          <w:rFonts w:cs="Arial"/>
          <w:sz w:val="20"/>
          <w:lang w:val="es-CO"/>
        </w:rPr>
        <w:t>4</w:t>
      </w:r>
      <w:r w:rsidR="002F51AD" w:rsidRPr="0096420C">
        <w:rPr>
          <w:rFonts w:cs="Arial"/>
          <w:sz w:val="20"/>
          <w:lang w:val="es-CO"/>
        </w:rPr>
        <w:t xml:space="preserve">) </w:t>
      </w:r>
      <w:r w:rsidRPr="0096420C">
        <w:rPr>
          <w:rFonts w:cs="Arial"/>
          <w:sz w:val="20"/>
          <w:lang w:val="es-CO"/>
        </w:rPr>
        <w:t xml:space="preserve">propuestas: </w:t>
      </w:r>
    </w:p>
    <w:p w:rsidR="000D5221" w:rsidRDefault="000D5221" w:rsidP="006837F1">
      <w:pPr>
        <w:rPr>
          <w:rFonts w:cs="Arial"/>
          <w:sz w:val="20"/>
          <w:lang w:val="es-CO"/>
        </w:rPr>
      </w:pPr>
    </w:p>
    <w:p w:rsidR="000D5221" w:rsidRDefault="000D5221" w:rsidP="006837F1">
      <w:pPr>
        <w:rPr>
          <w:rFonts w:cs="Arial"/>
          <w:sz w:val="20"/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5BFE932E" wp14:editId="62091F1B">
            <wp:extent cx="5972043" cy="593167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9635" cy="596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CA9" w:rsidRDefault="00136CA9" w:rsidP="006837F1">
      <w:pPr>
        <w:rPr>
          <w:rFonts w:cs="Arial"/>
          <w:sz w:val="20"/>
          <w:lang w:val="es-CO"/>
        </w:rPr>
      </w:pPr>
    </w:p>
    <w:p w:rsidR="00136CA9" w:rsidRDefault="00136CA9" w:rsidP="006837F1">
      <w:pPr>
        <w:rPr>
          <w:rFonts w:cs="Arial"/>
          <w:sz w:val="20"/>
          <w:lang w:val="es-CO"/>
        </w:rPr>
      </w:pPr>
    </w:p>
    <w:p w:rsidR="00136CA9" w:rsidRDefault="00136CA9" w:rsidP="00136CA9">
      <w:pPr>
        <w:rPr>
          <w:noProof/>
          <w:lang w:val="es-CO" w:eastAsia="es-CO"/>
        </w:rPr>
      </w:pPr>
    </w:p>
    <w:p w:rsidR="000D5221" w:rsidRDefault="000D5221" w:rsidP="00136CA9">
      <w:pPr>
        <w:rPr>
          <w:noProof/>
          <w:lang w:val="es-CO" w:eastAsia="es-CO"/>
        </w:rPr>
      </w:pPr>
    </w:p>
    <w:p w:rsidR="000D5221" w:rsidRDefault="000D5221" w:rsidP="00136CA9">
      <w:pPr>
        <w:rPr>
          <w:noProof/>
          <w:lang w:val="es-CO" w:eastAsia="es-CO"/>
        </w:rPr>
      </w:pPr>
    </w:p>
    <w:p w:rsidR="006A67BA" w:rsidRPr="0096420C" w:rsidRDefault="006A67BA" w:rsidP="00DD3870">
      <w:pPr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lastRenderedPageBreak/>
        <w:t xml:space="preserve">Se verifico la documentación aportada por la empresa que cumple con los requisitos exigidos para el proceso, de acuerdo con los criterios de evaluación y adjudicación establecidos en la presente invitación publica, procede a verificar los documentos jurídicos y los requisitos habilitantes establecidos en el pliego de condiciones de los oferentes que se presentaron según decreto 1082 de 2015, numeral 4. </w:t>
      </w:r>
      <w:r w:rsidRPr="0096420C">
        <w:rPr>
          <w:rFonts w:cs="Arial"/>
          <w:sz w:val="20"/>
        </w:rPr>
        <w:t xml:space="preserve">La Entidad Estatal debe revisar las ofertas económicas y verificar que cumple con las condiciones de la invitación, de acuerdo a lo anterior se analizara Jurídicamente la empresa presentada: </w:t>
      </w:r>
      <w:r w:rsidRPr="0096420C">
        <w:rPr>
          <w:rFonts w:cs="Arial"/>
          <w:sz w:val="20"/>
          <w:lang w:val="es-CO"/>
        </w:rPr>
        <w:t xml:space="preserve">   </w:t>
      </w:r>
    </w:p>
    <w:p w:rsidR="006A67BA" w:rsidRPr="0096420C" w:rsidRDefault="006A67BA" w:rsidP="00DD3870">
      <w:pPr>
        <w:rPr>
          <w:rFonts w:cs="Arial"/>
          <w:b/>
          <w:sz w:val="20"/>
          <w:lang w:val="es-CO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2126"/>
      </w:tblGrid>
      <w:tr w:rsidR="008C6A32" w:rsidRPr="00E07239" w:rsidTr="008B0D93">
        <w:trPr>
          <w:trHeight w:val="303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6A32" w:rsidRPr="00E07239" w:rsidRDefault="008C6A32" w:rsidP="008C6A32">
            <w:pPr>
              <w:jc w:val="center"/>
              <w:rPr>
                <w:rFonts w:cs="Arial"/>
                <w:b/>
                <w:color w:val="FF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b/>
                <w:sz w:val="16"/>
                <w:szCs w:val="16"/>
                <w:lang w:val="es-CO" w:eastAsia="es-CO"/>
              </w:rPr>
              <w:t xml:space="preserve">DOCUMENTOS JURIDICOS PARA VERIFICACION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0D9C" w:rsidRPr="00E07239" w:rsidRDefault="00E43D81" w:rsidP="008B0D93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YONI ALIRIO LOPERA GUERRA</w:t>
            </w:r>
          </w:p>
        </w:tc>
      </w:tr>
      <w:tr w:rsidR="008C6A32" w:rsidRPr="00E07239" w:rsidTr="008B0D93">
        <w:trPr>
          <w:trHeight w:val="7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A32" w:rsidRPr="00E07239" w:rsidRDefault="008C6A32" w:rsidP="008B0D93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Carta de presentación de la propuesta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A32" w:rsidRPr="00E07239" w:rsidRDefault="000F54F3" w:rsidP="00F26E10">
            <w:pPr>
              <w:jc w:val="center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HABIL </w:t>
            </w:r>
          </w:p>
        </w:tc>
      </w:tr>
      <w:tr w:rsidR="001C0310" w:rsidRPr="00E07239" w:rsidTr="00291377">
        <w:trPr>
          <w:trHeight w:val="25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310" w:rsidRPr="00E07239" w:rsidRDefault="001C0310" w:rsidP="001C0310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Certificado de cámara de comercio o matricula mercantil no mayor a 60 días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310" w:rsidRPr="00E07239" w:rsidRDefault="001C0310" w:rsidP="001C0310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 HABIL</w:t>
            </w:r>
          </w:p>
        </w:tc>
      </w:tr>
      <w:tr w:rsidR="0082714E" w:rsidRPr="00E07239" w:rsidTr="00291377">
        <w:trPr>
          <w:trHeight w:val="25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Certificado de Pago de Aportes Parafiscales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6B4274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291377">
        <w:trPr>
          <w:trHeight w:val="25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Certificado Compromiso Anticorrupción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0F54F3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HABIL </w:t>
            </w:r>
          </w:p>
        </w:tc>
      </w:tr>
      <w:tr w:rsidR="0082714E" w:rsidRPr="00E07239" w:rsidTr="00353524">
        <w:trPr>
          <w:trHeight w:val="25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RUT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82714E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353524">
        <w:trPr>
          <w:trHeight w:val="8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Fotocopia de la Cédula del representante legal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14E" w:rsidRPr="00E07239" w:rsidRDefault="0082714E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291377">
        <w:trPr>
          <w:trHeight w:val="8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sz w:val="16"/>
                <w:szCs w:val="16"/>
              </w:rPr>
              <w:t>Formato de Información Referente a la Identificación de los Beneficiarios Sistema Integrado de Información Financiera – SIIF. Anexo No 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752F6B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  <w:r w:rsidR="00353524"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="000F54F3"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82714E" w:rsidRPr="00E07239" w:rsidTr="00291377">
        <w:trPr>
          <w:trHeight w:val="8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sz w:val="16"/>
                <w:szCs w:val="16"/>
              </w:rPr>
              <w:t>Experiencia del Proponente – Anexo No 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353524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291377">
        <w:trPr>
          <w:trHeight w:val="8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Certificado de Inhabilidades e Incompatibilidades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0F54F3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291377">
        <w:trPr>
          <w:trHeight w:val="8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Certificado judicial del representante legal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14E" w:rsidRPr="00E07239" w:rsidRDefault="0082714E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F26E10">
        <w:trPr>
          <w:trHeight w:val="26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Certificado de  la  Contraloría General de la República del representante legal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14E" w:rsidRPr="00E07239" w:rsidRDefault="0082714E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  <w:tr w:rsidR="0082714E" w:rsidRPr="00E07239" w:rsidTr="00291377">
        <w:trPr>
          <w:trHeight w:val="122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714E" w:rsidRPr="00E07239" w:rsidRDefault="0082714E" w:rsidP="0082714E">
            <w:pPr>
              <w:jc w:val="left"/>
              <w:rPr>
                <w:rFonts w:cs="Arial"/>
                <w:color w:val="000000"/>
                <w:sz w:val="16"/>
                <w:szCs w:val="16"/>
                <w:lang w:val="es-CO" w:eastAsia="es-CO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Certificado de antecedentes disciplinarios de la procuraduría del representante</w:t>
            </w:r>
            <w:r w:rsidR="009C3B28"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 xml:space="preserve"> legal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14E" w:rsidRPr="00E07239" w:rsidRDefault="0082714E" w:rsidP="0082714E">
            <w:pPr>
              <w:jc w:val="center"/>
              <w:rPr>
                <w:rFonts w:cs="Arial"/>
                <w:sz w:val="16"/>
                <w:szCs w:val="16"/>
              </w:rPr>
            </w:pPr>
            <w:r w:rsidRPr="00E07239">
              <w:rPr>
                <w:rFonts w:cs="Arial"/>
                <w:color w:val="000000"/>
                <w:sz w:val="16"/>
                <w:szCs w:val="16"/>
                <w:lang w:val="es-CO" w:eastAsia="es-CO"/>
              </w:rPr>
              <w:t>HABIL</w:t>
            </w:r>
          </w:p>
        </w:tc>
      </w:tr>
    </w:tbl>
    <w:p w:rsidR="006A67BA" w:rsidRPr="0096420C" w:rsidRDefault="006A67BA" w:rsidP="00DD3870">
      <w:pPr>
        <w:rPr>
          <w:rFonts w:cs="Arial"/>
          <w:b/>
          <w:sz w:val="20"/>
          <w:lang w:val="es-CO"/>
        </w:rPr>
      </w:pPr>
    </w:p>
    <w:p w:rsidR="006A67BA" w:rsidRPr="006310B3" w:rsidRDefault="0001691D" w:rsidP="00D82062">
      <w:pPr>
        <w:rPr>
          <w:rFonts w:cs="Arial"/>
          <w:b/>
          <w:sz w:val="20"/>
        </w:rPr>
      </w:pPr>
      <w:r w:rsidRPr="0096420C">
        <w:rPr>
          <w:rFonts w:cs="Arial"/>
          <w:sz w:val="20"/>
        </w:rPr>
        <w:t xml:space="preserve">Una vez verificados los documentos jurídicos y los requisitos habilitantes establecidos en el pliego de condiciones, se pudo constatar que el proponente </w:t>
      </w:r>
      <w:r w:rsidR="00E43D81" w:rsidRPr="00087934">
        <w:rPr>
          <w:rFonts w:cs="Arial"/>
          <w:color w:val="000000"/>
          <w:sz w:val="20"/>
          <w:shd w:val="clear" w:color="auto" w:fill="FFFFFF"/>
        </w:rPr>
        <w:t>YONI ALIRIO LOPERA GUERRA</w:t>
      </w:r>
      <w:r w:rsidRPr="0096420C">
        <w:rPr>
          <w:rFonts w:cs="Arial"/>
          <w:sz w:val="20"/>
        </w:rPr>
        <w:t>,</w:t>
      </w:r>
      <w:r w:rsidR="0082714E" w:rsidRPr="0096420C">
        <w:rPr>
          <w:rFonts w:cs="Arial"/>
          <w:sz w:val="20"/>
        </w:rPr>
        <w:t xml:space="preserve"> </w:t>
      </w:r>
      <w:r w:rsidR="004E0098" w:rsidRPr="0096420C">
        <w:rPr>
          <w:rFonts w:cs="Arial"/>
          <w:b/>
          <w:sz w:val="20"/>
        </w:rPr>
        <w:t>APORTO</w:t>
      </w:r>
      <w:r w:rsidR="00675002" w:rsidRPr="0096420C">
        <w:rPr>
          <w:rFonts w:cs="Arial"/>
          <w:b/>
          <w:sz w:val="20"/>
        </w:rPr>
        <w:t xml:space="preserve"> cada uno de los elementos</w:t>
      </w:r>
      <w:r w:rsidR="00E43D81">
        <w:rPr>
          <w:rFonts w:cs="Arial"/>
          <w:b/>
          <w:sz w:val="20"/>
        </w:rPr>
        <w:t xml:space="preserve"> y mantenimiento</w:t>
      </w:r>
      <w:r w:rsidRPr="0096420C">
        <w:rPr>
          <w:rFonts w:cs="Arial"/>
          <w:sz w:val="20"/>
        </w:rPr>
        <w:t xml:space="preserve"> solicitados en la Invitación. </w:t>
      </w:r>
    </w:p>
    <w:p w:rsidR="00E60266" w:rsidRPr="0096420C" w:rsidRDefault="00E60266" w:rsidP="008A4D7B">
      <w:pPr>
        <w:rPr>
          <w:rFonts w:cs="Arial"/>
          <w:b/>
          <w:sz w:val="20"/>
          <w:u w:val="single"/>
        </w:rPr>
      </w:pPr>
    </w:p>
    <w:p w:rsidR="0051063A" w:rsidRPr="0096420C" w:rsidRDefault="009D11CD" w:rsidP="0051063A">
      <w:pPr>
        <w:jc w:val="center"/>
        <w:rPr>
          <w:rFonts w:cs="Arial"/>
          <w:b/>
          <w:sz w:val="20"/>
          <w:u w:val="single"/>
        </w:rPr>
      </w:pPr>
      <w:r w:rsidRPr="0096420C">
        <w:rPr>
          <w:rFonts w:cs="Arial"/>
          <w:b/>
          <w:sz w:val="20"/>
          <w:u w:val="single"/>
        </w:rPr>
        <w:t xml:space="preserve">1.2 </w:t>
      </w:r>
      <w:r w:rsidR="0051063A" w:rsidRPr="0096420C">
        <w:rPr>
          <w:rFonts w:cs="Arial"/>
          <w:b/>
          <w:sz w:val="20"/>
          <w:u w:val="single"/>
        </w:rPr>
        <w:t>EVALUACIÓN ECONÓMICA</w:t>
      </w:r>
    </w:p>
    <w:p w:rsidR="000B5883" w:rsidRPr="0096420C" w:rsidRDefault="000B5883" w:rsidP="00FD661D">
      <w:pPr>
        <w:rPr>
          <w:rFonts w:cs="Arial"/>
          <w:b/>
          <w:sz w:val="20"/>
          <w:u w:val="single"/>
        </w:rPr>
      </w:pPr>
    </w:p>
    <w:p w:rsidR="000B5883" w:rsidRPr="0096420C" w:rsidRDefault="000B5883" w:rsidP="000B5883">
      <w:pPr>
        <w:rPr>
          <w:rFonts w:cs="Arial"/>
          <w:sz w:val="20"/>
        </w:rPr>
      </w:pPr>
      <w:r w:rsidRPr="0096420C">
        <w:rPr>
          <w:rFonts w:cs="Arial"/>
          <w:sz w:val="20"/>
        </w:rPr>
        <w:t xml:space="preserve">Se adjudicará al proponente que ofrezca el </w:t>
      </w:r>
      <w:r w:rsidRPr="0096420C">
        <w:rPr>
          <w:rFonts w:cs="Arial"/>
          <w:sz w:val="20"/>
          <w:u w:val="single"/>
        </w:rPr>
        <w:t>precio más bajo y de mejor calidad en cuanto a los productos ofrecidos, siempre y cuando su oferta sea completa y cumpla con las condiciones técnicas establecidas en la invitación</w:t>
      </w:r>
      <w:r w:rsidRPr="0096420C">
        <w:rPr>
          <w:rFonts w:cs="Arial"/>
          <w:sz w:val="20"/>
        </w:rPr>
        <w:t xml:space="preserve">. Sólo serán revisados los requisitos habilitantes del oferente que haya presentado el precio </w:t>
      </w:r>
      <w:r w:rsidRPr="0096420C">
        <w:rPr>
          <w:rFonts w:cs="Arial"/>
          <w:b/>
          <w:sz w:val="20"/>
        </w:rPr>
        <w:t>más bajo</w:t>
      </w:r>
      <w:r w:rsidRPr="0096420C">
        <w:rPr>
          <w:rFonts w:cs="Arial"/>
          <w:sz w:val="20"/>
        </w:rPr>
        <w:t>.</w:t>
      </w:r>
    </w:p>
    <w:p w:rsidR="000B5883" w:rsidRPr="0096420C" w:rsidRDefault="000B5883" w:rsidP="000B5883">
      <w:pPr>
        <w:rPr>
          <w:rFonts w:cs="Arial"/>
          <w:sz w:val="20"/>
        </w:rPr>
      </w:pPr>
    </w:p>
    <w:p w:rsidR="000B5883" w:rsidRPr="0096420C" w:rsidRDefault="000B5883" w:rsidP="000B5883">
      <w:pPr>
        <w:rPr>
          <w:rFonts w:cs="Arial"/>
          <w:b/>
          <w:sz w:val="20"/>
          <w:u w:val="single"/>
        </w:rPr>
      </w:pPr>
      <w:r w:rsidRPr="0096420C">
        <w:rPr>
          <w:rFonts w:cs="Arial"/>
          <w:sz w:val="20"/>
        </w:rPr>
        <w:t>Se selecciona al proponente de acuerdo al Decreto Reglamentario 1510 del 17 de julio del 2013, Capítulo V; Mínima cuantía, en su artículo 85 numeral 6 y 7 que al tenor reza: La entidad estatal debe aceptar la oferta de menor precio, siempre que cumpla con las condiciones establecidas en la invitación a participar en los procesos de Mínima Cuantía.</w:t>
      </w:r>
    </w:p>
    <w:p w:rsidR="00E9636D" w:rsidRPr="0096420C" w:rsidRDefault="00E9636D" w:rsidP="00DD3870">
      <w:pPr>
        <w:rPr>
          <w:rFonts w:cs="Arial"/>
          <w:sz w:val="20"/>
        </w:rPr>
      </w:pPr>
    </w:p>
    <w:p w:rsidR="0051063A" w:rsidRPr="0096420C" w:rsidRDefault="0051063A" w:rsidP="00857850">
      <w:pPr>
        <w:autoSpaceDE w:val="0"/>
        <w:autoSpaceDN w:val="0"/>
        <w:adjustRightInd w:val="0"/>
        <w:rPr>
          <w:rFonts w:cs="Arial"/>
          <w:sz w:val="20"/>
          <w:lang w:val="es-CO"/>
        </w:rPr>
      </w:pPr>
      <w:r w:rsidRPr="0096420C">
        <w:rPr>
          <w:rFonts w:cs="Arial"/>
          <w:b/>
          <w:sz w:val="20"/>
        </w:rPr>
        <w:t>145-MC-</w:t>
      </w:r>
      <w:r w:rsidR="00E11611">
        <w:rPr>
          <w:rFonts w:cs="Arial"/>
          <w:b/>
          <w:sz w:val="20"/>
        </w:rPr>
        <w:t>34</w:t>
      </w:r>
      <w:r w:rsidR="001C0310" w:rsidRPr="0096420C">
        <w:rPr>
          <w:rFonts w:cs="Arial"/>
          <w:b/>
          <w:sz w:val="20"/>
        </w:rPr>
        <w:t>2020</w:t>
      </w:r>
      <w:r w:rsidRPr="0096420C">
        <w:rPr>
          <w:rFonts w:cs="Arial"/>
          <w:b/>
          <w:sz w:val="20"/>
        </w:rPr>
        <w:t xml:space="preserve"> de 20</w:t>
      </w:r>
      <w:r w:rsidR="001C0310" w:rsidRPr="0096420C">
        <w:rPr>
          <w:rFonts w:cs="Arial"/>
          <w:b/>
          <w:sz w:val="20"/>
        </w:rPr>
        <w:t>20</w:t>
      </w:r>
      <w:r w:rsidRPr="0096420C">
        <w:rPr>
          <w:rFonts w:cs="Arial"/>
          <w:b/>
          <w:sz w:val="20"/>
        </w:rPr>
        <w:t xml:space="preserve"> Mínima cuantía</w:t>
      </w:r>
      <w:r w:rsidRPr="0096420C">
        <w:rPr>
          <w:rFonts w:cs="Arial"/>
          <w:sz w:val="20"/>
        </w:rPr>
        <w:t xml:space="preserve"> –</w:t>
      </w:r>
      <w:r w:rsidR="00E60266" w:rsidRPr="0096420C">
        <w:rPr>
          <w:rFonts w:cs="Arial"/>
          <w:sz w:val="20"/>
        </w:rPr>
        <w:t xml:space="preserve"> </w:t>
      </w:r>
      <w:r w:rsidRPr="00F04AF2">
        <w:rPr>
          <w:rFonts w:cs="Arial"/>
          <w:sz w:val="18"/>
          <w:szCs w:val="18"/>
        </w:rPr>
        <w:t>“</w:t>
      </w:r>
      <w:r w:rsidR="00C71ED8" w:rsidRPr="0074763C">
        <w:rPr>
          <w:rFonts w:cs="Arial"/>
          <w:bCs/>
          <w:sz w:val="18"/>
          <w:szCs w:val="18"/>
        </w:rPr>
        <w:t xml:space="preserve">CONTRATAR EL </w:t>
      </w:r>
      <w:r w:rsidR="00C71ED8" w:rsidRPr="0074763C">
        <w:rPr>
          <w:rFonts w:cs="Arial"/>
          <w:bCs/>
          <w:sz w:val="18"/>
          <w:szCs w:val="18"/>
          <w:lang w:val="es-ES"/>
        </w:rPr>
        <w:t>MANTENIMIENTO PREVENTIVO Y CORRECTIVO DE LOS EQUIPOS</w:t>
      </w:r>
      <w:r w:rsidR="00C71ED8" w:rsidRPr="0074763C">
        <w:rPr>
          <w:rFonts w:cs="Arial"/>
          <w:sz w:val="18"/>
          <w:szCs w:val="18"/>
          <w:lang w:val="es-CO" w:eastAsia="es-CO"/>
        </w:rPr>
        <w:t xml:space="preserve"> DEL PROYECTO PRODUCTIVO PANADERIA</w:t>
      </w:r>
      <w:r w:rsidR="00C71ED8" w:rsidRPr="0074763C">
        <w:rPr>
          <w:rFonts w:cs="Arial"/>
          <w:bCs/>
          <w:sz w:val="18"/>
          <w:szCs w:val="18"/>
        </w:rPr>
        <w:t xml:space="preserve"> DE LA CARCEL Y PENITENCIARIA DE MEDIA SEGURIDAD DEL ESPINAL – PERTENECIENTE AL INSTITUTO NACIONAL PENITENCIARIO Y CARCELARIO - INPEC</w:t>
      </w:r>
      <w:r w:rsidR="00C71ED8" w:rsidRPr="0074763C">
        <w:rPr>
          <w:rFonts w:cs="Arial"/>
          <w:b/>
          <w:sz w:val="18"/>
          <w:szCs w:val="18"/>
        </w:rPr>
        <w:t>.</w:t>
      </w:r>
      <w:r w:rsidRPr="007E5902">
        <w:rPr>
          <w:rFonts w:cs="Arial"/>
          <w:sz w:val="18"/>
          <w:szCs w:val="18"/>
        </w:rPr>
        <w:t>”</w:t>
      </w:r>
    </w:p>
    <w:p w:rsidR="00E60266" w:rsidRPr="0096420C" w:rsidRDefault="00E60266" w:rsidP="00DD3870">
      <w:pPr>
        <w:rPr>
          <w:rFonts w:cs="Arial"/>
          <w:sz w:val="20"/>
        </w:rPr>
      </w:pPr>
    </w:p>
    <w:p w:rsidR="00CA761B" w:rsidRDefault="008A0C14" w:rsidP="00DD3870">
      <w:pPr>
        <w:rPr>
          <w:rFonts w:cs="Arial"/>
          <w:sz w:val="20"/>
        </w:rPr>
      </w:pPr>
      <w:r w:rsidRPr="0096420C">
        <w:rPr>
          <w:rFonts w:cs="Arial"/>
          <w:sz w:val="20"/>
        </w:rPr>
        <w:t>S</w:t>
      </w:r>
      <w:r w:rsidR="0051063A" w:rsidRPr="0096420C">
        <w:rPr>
          <w:rFonts w:cs="Arial"/>
          <w:sz w:val="20"/>
        </w:rPr>
        <w:t>eleccionado:</w:t>
      </w:r>
      <w:r w:rsidR="004B17A9" w:rsidRPr="0096420C">
        <w:rPr>
          <w:rFonts w:cs="Arial"/>
          <w:sz w:val="20"/>
        </w:rPr>
        <w:t xml:space="preserve"> Lista de precios Unitarios - </w:t>
      </w:r>
      <w:r w:rsidR="0051063A" w:rsidRPr="0096420C">
        <w:rPr>
          <w:rFonts w:cs="Arial"/>
          <w:sz w:val="20"/>
        </w:rPr>
        <w:t xml:space="preserve"> Valor Unitario </w:t>
      </w:r>
    </w:p>
    <w:p w:rsidR="00E3401D" w:rsidRPr="0096420C" w:rsidRDefault="00E3401D" w:rsidP="00DD3870">
      <w:pPr>
        <w:rPr>
          <w:rFonts w:cs="Arial"/>
          <w:sz w:val="20"/>
        </w:rPr>
      </w:pPr>
    </w:p>
    <w:p w:rsidR="00CA761B" w:rsidRPr="00E3401D" w:rsidRDefault="0051063A" w:rsidP="00DD3870">
      <w:pPr>
        <w:rPr>
          <w:rFonts w:cs="Arial"/>
          <w:sz w:val="18"/>
          <w:szCs w:val="18"/>
        </w:rPr>
      </w:pPr>
      <w:r w:rsidRPr="0096420C">
        <w:rPr>
          <w:rFonts w:cs="Arial"/>
          <w:sz w:val="20"/>
        </w:rPr>
        <w:t xml:space="preserve">Unidad de contratación: </w:t>
      </w:r>
      <w:r w:rsidRPr="00E3401D">
        <w:rPr>
          <w:rFonts w:cs="Arial"/>
          <w:sz w:val="18"/>
          <w:szCs w:val="18"/>
        </w:rPr>
        <w:t xml:space="preserve">CONTRATACION </w:t>
      </w:r>
      <w:r w:rsidR="00CA761B" w:rsidRPr="00E3401D">
        <w:rPr>
          <w:rFonts w:cs="Arial"/>
          <w:sz w:val="18"/>
          <w:szCs w:val="18"/>
        </w:rPr>
        <w:t>CARCEL Y PENITENCIARIA DE MEDIA SEGURIDAD DEL ESPINAL TOLIMA.</w:t>
      </w:r>
    </w:p>
    <w:p w:rsidR="004F066F" w:rsidRPr="0096420C" w:rsidRDefault="004F066F" w:rsidP="00DD3870">
      <w:pPr>
        <w:rPr>
          <w:rFonts w:cs="Arial"/>
          <w:sz w:val="20"/>
        </w:rPr>
      </w:pPr>
    </w:p>
    <w:p w:rsidR="00CA761B" w:rsidRPr="0096420C" w:rsidRDefault="0051063A" w:rsidP="00DD3870">
      <w:pPr>
        <w:rPr>
          <w:rFonts w:cs="Arial"/>
          <w:sz w:val="20"/>
        </w:rPr>
      </w:pPr>
      <w:r w:rsidRPr="0096420C">
        <w:rPr>
          <w:rFonts w:cs="Arial"/>
          <w:b/>
          <w:sz w:val="20"/>
        </w:rPr>
        <w:t>Comentarios:</w:t>
      </w:r>
      <w:r w:rsidRPr="0096420C">
        <w:rPr>
          <w:rFonts w:cs="Arial"/>
          <w:sz w:val="20"/>
        </w:rPr>
        <w:t xml:space="preserve"> Se procede a Evaluar </w:t>
      </w:r>
      <w:r w:rsidR="000219AA" w:rsidRPr="0096420C">
        <w:rPr>
          <w:rFonts w:cs="Arial"/>
          <w:sz w:val="20"/>
        </w:rPr>
        <w:t>lista de precios</w:t>
      </w:r>
      <w:r w:rsidRPr="0096420C">
        <w:rPr>
          <w:rFonts w:cs="Arial"/>
          <w:sz w:val="20"/>
        </w:rPr>
        <w:t xml:space="preserve">, de acuerdo a los criterios establecidos en el pliego de condiciones, Ley 80 de 1993, Ley 1150 De 2007, Decreto 1082 de 2015 y Ley 1882 de 2018. </w:t>
      </w:r>
    </w:p>
    <w:p w:rsidR="00E9636D" w:rsidRPr="0096420C" w:rsidRDefault="00E9636D" w:rsidP="00DD3870">
      <w:pPr>
        <w:rPr>
          <w:rFonts w:cs="Arial"/>
          <w:sz w:val="20"/>
        </w:rPr>
      </w:pPr>
    </w:p>
    <w:p w:rsidR="00190C93" w:rsidRPr="0096420C" w:rsidRDefault="0051063A" w:rsidP="00DD3870">
      <w:pPr>
        <w:rPr>
          <w:rFonts w:cs="Arial"/>
          <w:sz w:val="20"/>
        </w:rPr>
      </w:pPr>
      <w:r w:rsidRPr="0096420C">
        <w:rPr>
          <w:rFonts w:cs="Arial"/>
          <w:b/>
          <w:sz w:val="20"/>
        </w:rPr>
        <w:t>Fecha de publicación del proceso:</w:t>
      </w:r>
      <w:r w:rsidR="00190C93" w:rsidRPr="0096420C">
        <w:rPr>
          <w:rFonts w:cs="Arial"/>
          <w:sz w:val="20"/>
        </w:rPr>
        <w:t xml:space="preserve"> 1</w:t>
      </w:r>
      <w:r w:rsidR="00B406F7" w:rsidRPr="0096420C">
        <w:rPr>
          <w:rFonts w:cs="Arial"/>
          <w:sz w:val="20"/>
        </w:rPr>
        <w:t xml:space="preserve"> día de tiempo </w:t>
      </w:r>
      <w:r w:rsidRPr="0096420C">
        <w:rPr>
          <w:rFonts w:cs="Arial"/>
          <w:sz w:val="20"/>
        </w:rPr>
        <w:t>transcurrido (</w:t>
      </w:r>
      <w:r w:rsidR="002C38F3">
        <w:rPr>
          <w:rFonts w:cs="Arial"/>
          <w:sz w:val="20"/>
        </w:rPr>
        <w:t>17</w:t>
      </w:r>
      <w:r w:rsidRPr="0096420C">
        <w:rPr>
          <w:rFonts w:cs="Arial"/>
          <w:sz w:val="20"/>
        </w:rPr>
        <w:t>/0</w:t>
      </w:r>
      <w:r w:rsidR="00156E24">
        <w:rPr>
          <w:rFonts w:cs="Arial"/>
          <w:sz w:val="20"/>
        </w:rPr>
        <w:t>9</w:t>
      </w:r>
      <w:r w:rsidRPr="0096420C">
        <w:rPr>
          <w:rFonts w:cs="Arial"/>
          <w:sz w:val="20"/>
        </w:rPr>
        <w:t>/20</w:t>
      </w:r>
      <w:r w:rsidR="003C7CC6" w:rsidRPr="0096420C">
        <w:rPr>
          <w:rFonts w:cs="Arial"/>
          <w:sz w:val="20"/>
        </w:rPr>
        <w:t>20</w:t>
      </w:r>
      <w:r w:rsidRPr="0096420C">
        <w:rPr>
          <w:rFonts w:cs="Arial"/>
          <w:sz w:val="20"/>
        </w:rPr>
        <w:t xml:space="preserve"> </w:t>
      </w:r>
      <w:r w:rsidR="007D54DE" w:rsidRPr="0096420C">
        <w:rPr>
          <w:rFonts w:cs="Arial"/>
          <w:sz w:val="20"/>
        </w:rPr>
        <w:t>0</w:t>
      </w:r>
      <w:r w:rsidR="00E3401D">
        <w:rPr>
          <w:rFonts w:cs="Arial"/>
          <w:sz w:val="20"/>
        </w:rPr>
        <w:t>5</w:t>
      </w:r>
      <w:r w:rsidRPr="0096420C">
        <w:rPr>
          <w:rFonts w:cs="Arial"/>
          <w:sz w:val="20"/>
        </w:rPr>
        <w:t>:</w:t>
      </w:r>
      <w:r w:rsidR="007D54DE" w:rsidRPr="0096420C">
        <w:rPr>
          <w:rFonts w:cs="Arial"/>
          <w:sz w:val="20"/>
        </w:rPr>
        <w:t>00</w:t>
      </w:r>
      <w:r w:rsidRPr="0096420C">
        <w:rPr>
          <w:rFonts w:cs="Arial"/>
          <w:sz w:val="20"/>
        </w:rPr>
        <w:t>: PM</w:t>
      </w:r>
      <w:r w:rsidR="00156E24">
        <w:rPr>
          <w:rFonts w:cs="Arial"/>
          <w:sz w:val="20"/>
        </w:rPr>
        <w:t xml:space="preserve"> </w:t>
      </w:r>
      <w:r w:rsidRPr="0096420C">
        <w:rPr>
          <w:rFonts w:cs="Arial"/>
          <w:sz w:val="20"/>
        </w:rPr>
        <w:t>(</w:t>
      </w:r>
      <w:r w:rsidR="00CA26D7">
        <w:rPr>
          <w:rFonts w:cs="Arial"/>
          <w:sz w:val="20"/>
        </w:rPr>
        <w:t>UTC-05:00) Bogotá, Lima, Quito).</w:t>
      </w:r>
    </w:p>
    <w:p w:rsidR="00190C93" w:rsidRPr="0096420C" w:rsidRDefault="00190C93" w:rsidP="00DD3870">
      <w:pPr>
        <w:rPr>
          <w:rFonts w:cs="Arial"/>
          <w:sz w:val="20"/>
        </w:rPr>
      </w:pPr>
    </w:p>
    <w:p w:rsidR="006A67BA" w:rsidRPr="0096420C" w:rsidRDefault="0051063A" w:rsidP="00DD3870">
      <w:pPr>
        <w:rPr>
          <w:rFonts w:cs="Arial"/>
          <w:sz w:val="20"/>
        </w:rPr>
      </w:pPr>
      <w:r w:rsidRPr="0096420C">
        <w:rPr>
          <w:rFonts w:cs="Arial"/>
          <w:b/>
          <w:sz w:val="20"/>
        </w:rPr>
        <w:lastRenderedPageBreak/>
        <w:t xml:space="preserve">Fecha de </w:t>
      </w:r>
      <w:r w:rsidR="00B406F7" w:rsidRPr="0096420C">
        <w:rPr>
          <w:rFonts w:cs="Arial"/>
          <w:b/>
          <w:sz w:val="20"/>
        </w:rPr>
        <w:t>P</w:t>
      </w:r>
      <w:r w:rsidRPr="0096420C">
        <w:rPr>
          <w:rFonts w:cs="Arial"/>
          <w:b/>
          <w:sz w:val="20"/>
        </w:rPr>
        <w:t>resentación de ofertas</w:t>
      </w:r>
      <w:r w:rsidR="00B406F7" w:rsidRPr="0096420C">
        <w:rPr>
          <w:rFonts w:cs="Arial"/>
          <w:sz w:val="20"/>
        </w:rPr>
        <w:t>:</w:t>
      </w:r>
      <w:r w:rsidR="00CE5E39" w:rsidRPr="0096420C">
        <w:rPr>
          <w:rFonts w:cs="Arial"/>
          <w:sz w:val="20"/>
        </w:rPr>
        <w:t xml:space="preserve"> 2</w:t>
      </w:r>
      <w:r w:rsidRPr="0096420C">
        <w:rPr>
          <w:rFonts w:cs="Arial"/>
          <w:sz w:val="20"/>
        </w:rPr>
        <w:t xml:space="preserve"> </w:t>
      </w:r>
      <w:r w:rsidR="00A274D6" w:rsidRPr="0096420C">
        <w:rPr>
          <w:rFonts w:cs="Arial"/>
          <w:sz w:val="20"/>
        </w:rPr>
        <w:t xml:space="preserve">horas </w:t>
      </w:r>
      <w:r w:rsidR="00CE5E39" w:rsidRPr="0096420C">
        <w:rPr>
          <w:rFonts w:cs="Arial"/>
          <w:sz w:val="20"/>
        </w:rPr>
        <w:t>de</w:t>
      </w:r>
      <w:r w:rsidRPr="0096420C">
        <w:rPr>
          <w:rFonts w:cs="Arial"/>
          <w:sz w:val="20"/>
        </w:rPr>
        <w:t xml:space="preserve"> tiempo transcurrido (</w:t>
      </w:r>
      <w:r w:rsidR="002C38F3">
        <w:rPr>
          <w:rFonts w:cs="Arial"/>
          <w:sz w:val="20"/>
        </w:rPr>
        <w:t>22</w:t>
      </w:r>
      <w:r w:rsidRPr="0096420C">
        <w:rPr>
          <w:rFonts w:cs="Arial"/>
          <w:sz w:val="20"/>
        </w:rPr>
        <w:t>/0</w:t>
      </w:r>
      <w:r w:rsidR="00CA26D7">
        <w:rPr>
          <w:rFonts w:cs="Arial"/>
          <w:sz w:val="20"/>
        </w:rPr>
        <w:t>9</w:t>
      </w:r>
      <w:r w:rsidRPr="0096420C">
        <w:rPr>
          <w:rFonts w:cs="Arial"/>
          <w:sz w:val="20"/>
        </w:rPr>
        <w:t>/20</w:t>
      </w:r>
      <w:r w:rsidR="003C7CC6" w:rsidRPr="0096420C">
        <w:rPr>
          <w:rFonts w:cs="Arial"/>
          <w:sz w:val="20"/>
        </w:rPr>
        <w:t>20</w:t>
      </w:r>
      <w:r w:rsidRPr="0096420C">
        <w:rPr>
          <w:rFonts w:cs="Arial"/>
          <w:sz w:val="20"/>
        </w:rPr>
        <w:t xml:space="preserve"> </w:t>
      </w:r>
      <w:r w:rsidR="002C38F3">
        <w:rPr>
          <w:rFonts w:cs="Arial"/>
          <w:sz w:val="20"/>
        </w:rPr>
        <w:t>09:00</w:t>
      </w:r>
      <w:r w:rsidRPr="0096420C">
        <w:rPr>
          <w:rFonts w:cs="Arial"/>
          <w:sz w:val="20"/>
        </w:rPr>
        <w:t xml:space="preserve"> </w:t>
      </w:r>
      <w:r w:rsidR="00CA26D7">
        <w:rPr>
          <w:rFonts w:cs="Arial"/>
          <w:sz w:val="20"/>
        </w:rPr>
        <w:t>A</w:t>
      </w:r>
      <w:r w:rsidRPr="0096420C">
        <w:rPr>
          <w:rFonts w:cs="Arial"/>
          <w:sz w:val="20"/>
        </w:rPr>
        <w:t>M</w:t>
      </w:r>
      <w:r w:rsidR="00CA26D7">
        <w:rPr>
          <w:rFonts w:cs="Arial"/>
          <w:sz w:val="20"/>
        </w:rPr>
        <w:t xml:space="preserve"> </w:t>
      </w:r>
      <w:r w:rsidRPr="0096420C">
        <w:rPr>
          <w:rFonts w:cs="Arial"/>
          <w:sz w:val="20"/>
        </w:rPr>
        <w:t>(UTC-05:00) Bogotá, Lima, Quito)</w:t>
      </w:r>
      <w:r w:rsidR="00CA26D7">
        <w:rPr>
          <w:rFonts w:cs="Arial"/>
          <w:sz w:val="20"/>
        </w:rPr>
        <w:t>.</w:t>
      </w:r>
    </w:p>
    <w:p w:rsidR="007D54DE" w:rsidRPr="0096420C" w:rsidRDefault="007D54DE" w:rsidP="00DD3870">
      <w:pPr>
        <w:rPr>
          <w:rFonts w:cs="Arial"/>
          <w:sz w:val="20"/>
        </w:rPr>
      </w:pPr>
    </w:p>
    <w:p w:rsidR="007D54DE" w:rsidRDefault="007D54DE" w:rsidP="00DD3870">
      <w:pPr>
        <w:rPr>
          <w:rFonts w:cs="Arial"/>
          <w:noProof/>
          <w:sz w:val="20"/>
          <w:lang w:val="es-CO" w:eastAsia="es-CO"/>
        </w:rPr>
      </w:pPr>
    </w:p>
    <w:p w:rsidR="00905A75" w:rsidRPr="0096420C" w:rsidRDefault="00EF7189" w:rsidP="00DD3870">
      <w:pPr>
        <w:rPr>
          <w:rFonts w:cs="Arial"/>
          <w:b/>
          <w:sz w:val="20"/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18813E82" wp14:editId="321C631E">
            <wp:extent cx="5972175" cy="335915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4DE" w:rsidRPr="0096420C" w:rsidRDefault="007D54DE" w:rsidP="00DD3870">
      <w:pPr>
        <w:rPr>
          <w:rFonts w:cs="Arial"/>
          <w:b/>
          <w:sz w:val="20"/>
          <w:lang w:val="es-CO"/>
        </w:rPr>
      </w:pPr>
    </w:p>
    <w:p w:rsidR="006A67BA" w:rsidRPr="0096420C" w:rsidRDefault="006A67BA" w:rsidP="00DD3870">
      <w:pPr>
        <w:rPr>
          <w:rFonts w:cs="Arial"/>
          <w:b/>
          <w:sz w:val="20"/>
          <w:lang w:val="es-CO"/>
        </w:rPr>
      </w:pPr>
    </w:p>
    <w:p w:rsidR="00426DF3" w:rsidRDefault="00426DF3" w:rsidP="00DD3870">
      <w:pPr>
        <w:rPr>
          <w:rFonts w:cs="Arial"/>
          <w:noProof/>
          <w:sz w:val="20"/>
          <w:lang w:val="es-CO" w:eastAsia="es-CO"/>
        </w:rPr>
      </w:pPr>
    </w:p>
    <w:p w:rsidR="00905A75" w:rsidRDefault="00905A75" w:rsidP="00DD3870">
      <w:pPr>
        <w:rPr>
          <w:rFonts w:cs="Arial"/>
          <w:noProof/>
          <w:sz w:val="20"/>
          <w:lang w:val="es-CO" w:eastAsia="es-CO"/>
        </w:rPr>
      </w:pPr>
    </w:p>
    <w:p w:rsidR="00905A75" w:rsidRDefault="00293395" w:rsidP="00DD3870">
      <w:pPr>
        <w:rPr>
          <w:rFonts w:cs="Arial"/>
          <w:noProof/>
          <w:sz w:val="20"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 wp14:anchorId="0978C215" wp14:editId="41371DDB">
            <wp:extent cx="5972175" cy="33591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F8C" w:rsidRPr="0096420C" w:rsidRDefault="00C70D1C" w:rsidP="000F7D2D">
      <w:pPr>
        <w:pStyle w:val="Ttulo4"/>
        <w:jc w:val="center"/>
        <w:rPr>
          <w:rFonts w:ascii="Arial" w:hAnsi="Arial" w:cs="Arial"/>
          <w:i w:val="0"/>
          <w:color w:val="auto"/>
          <w:sz w:val="20"/>
          <w:u w:val="single"/>
        </w:rPr>
      </w:pPr>
      <w:bookmarkStart w:id="0" w:name="_Toc193003496"/>
      <w:bookmarkStart w:id="1" w:name="_Toc202948267"/>
      <w:bookmarkStart w:id="2" w:name="_Toc222214140"/>
      <w:bookmarkStart w:id="3" w:name="_Toc194713772"/>
      <w:r w:rsidRPr="0096420C">
        <w:rPr>
          <w:rFonts w:ascii="Arial" w:hAnsi="Arial" w:cs="Arial"/>
          <w:i w:val="0"/>
          <w:color w:val="auto"/>
          <w:sz w:val="20"/>
          <w:u w:val="single"/>
        </w:rPr>
        <w:lastRenderedPageBreak/>
        <w:t>1</w:t>
      </w:r>
      <w:r w:rsidR="009D11CD" w:rsidRPr="0096420C">
        <w:rPr>
          <w:rFonts w:ascii="Arial" w:hAnsi="Arial" w:cs="Arial"/>
          <w:i w:val="0"/>
          <w:color w:val="auto"/>
          <w:sz w:val="20"/>
          <w:u w:val="single"/>
        </w:rPr>
        <w:t>.3</w:t>
      </w:r>
      <w:r w:rsidR="00307741" w:rsidRPr="0096420C">
        <w:rPr>
          <w:rFonts w:ascii="Arial" w:hAnsi="Arial" w:cs="Arial"/>
          <w:i w:val="0"/>
          <w:color w:val="auto"/>
          <w:sz w:val="20"/>
          <w:u w:val="single"/>
        </w:rPr>
        <w:t xml:space="preserve">. </w:t>
      </w:r>
      <w:r w:rsidR="0099376D" w:rsidRPr="0096420C">
        <w:rPr>
          <w:rFonts w:ascii="Arial" w:hAnsi="Arial" w:cs="Arial"/>
          <w:i w:val="0"/>
          <w:color w:val="auto"/>
          <w:sz w:val="20"/>
          <w:u w:val="single"/>
        </w:rPr>
        <w:t xml:space="preserve">EVALUACION </w:t>
      </w:r>
      <w:r w:rsidR="006B311F" w:rsidRPr="0096420C">
        <w:rPr>
          <w:rFonts w:ascii="Arial" w:hAnsi="Arial" w:cs="Arial"/>
          <w:i w:val="0"/>
          <w:color w:val="auto"/>
          <w:sz w:val="20"/>
          <w:u w:val="single"/>
        </w:rPr>
        <w:t>TÉCNIC</w:t>
      </w:r>
      <w:bookmarkEnd w:id="0"/>
      <w:bookmarkEnd w:id="1"/>
      <w:bookmarkEnd w:id="2"/>
      <w:r w:rsidR="0099376D" w:rsidRPr="0096420C">
        <w:rPr>
          <w:rFonts w:ascii="Arial" w:hAnsi="Arial" w:cs="Arial"/>
          <w:i w:val="0"/>
          <w:color w:val="auto"/>
          <w:sz w:val="20"/>
          <w:u w:val="single"/>
        </w:rPr>
        <w:t>A</w:t>
      </w:r>
    </w:p>
    <w:p w:rsidR="008C6F46" w:rsidRPr="0096420C" w:rsidRDefault="008C6F46" w:rsidP="00D15755">
      <w:pPr>
        <w:pStyle w:val="Ttulo4"/>
        <w:rPr>
          <w:rFonts w:ascii="Arial" w:hAnsi="Arial" w:cs="Arial"/>
          <w:color w:val="auto"/>
          <w:sz w:val="20"/>
        </w:rPr>
      </w:pPr>
      <w:r w:rsidRPr="0096420C">
        <w:rPr>
          <w:rFonts w:ascii="Arial" w:hAnsi="Arial" w:cs="Arial"/>
          <w:b w:val="0"/>
          <w:i w:val="0"/>
          <w:color w:val="auto"/>
          <w:sz w:val="20"/>
        </w:rPr>
        <w:t xml:space="preserve">El estudio técnico de las propuestas que realizará el Instituto, tiene por objeto determinar si las propuestas se ajustan a los requerimientos técnicos mínimos exigidos en el </w:t>
      </w:r>
      <w:r w:rsidR="00DE5D96" w:rsidRPr="0096420C">
        <w:rPr>
          <w:rFonts w:ascii="Arial" w:hAnsi="Arial" w:cs="Arial"/>
          <w:b w:val="0"/>
          <w:i w:val="0"/>
          <w:color w:val="auto"/>
          <w:sz w:val="20"/>
        </w:rPr>
        <w:t>punto 2</w:t>
      </w:r>
      <w:r w:rsidR="00D05F8C" w:rsidRPr="0096420C">
        <w:rPr>
          <w:rFonts w:ascii="Arial" w:hAnsi="Arial" w:cs="Arial"/>
          <w:b w:val="0"/>
          <w:i w:val="0"/>
          <w:color w:val="auto"/>
          <w:sz w:val="20"/>
        </w:rPr>
        <w:t>. CONDICIONES MINIMAS TECNICAS EXIGIDAS</w:t>
      </w:r>
      <w:r w:rsidRPr="0096420C">
        <w:rPr>
          <w:rFonts w:ascii="Arial" w:hAnsi="Arial" w:cs="Arial"/>
          <w:color w:val="auto"/>
          <w:sz w:val="20"/>
        </w:rPr>
        <w:t>.</w:t>
      </w:r>
    </w:p>
    <w:p w:rsidR="00FF2725" w:rsidRDefault="00FF2725" w:rsidP="00FF2725">
      <w:pPr>
        <w:rPr>
          <w:rFonts w:cs="Arial"/>
          <w:sz w:val="20"/>
        </w:rPr>
      </w:pPr>
    </w:p>
    <w:p w:rsidR="00A04A1B" w:rsidRPr="0096420C" w:rsidRDefault="00A04A1B" w:rsidP="00FF2725">
      <w:pPr>
        <w:rPr>
          <w:rFonts w:cs="Arial"/>
          <w:sz w:val="20"/>
        </w:rPr>
      </w:pPr>
    </w:p>
    <w:bookmarkEnd w:id="3"/>
    <w:p w:rsidR="008C6F46" w:rsidRPr="0096420C" w:rsidRDefault="00FA4CF2" w:rsidP="00FA4CF2">
      <w:pPr>
        <w:jc w:val="center"/>
        <w:rPr>
          <w:rFonts w:cs="Arial"/>
          <w:b/>
          <w:sz w:val="20"/>
        </w:rPr>
      </w:pPr>
      <w:r w:rsidRPr="0096420C">
        <w:rPr>
          <w:rFonts w:cs="Arial"/>
          <w:b/>
          <w:sz w:val="20"/>
        </w:rPr>
        <w:t>CALIFICACIÓN TÉCNICA</w:t>
      </w:r>
    </w:p>
    <w:p w:rsidR="00740940" w:rsidRPr="0096420C" w:rsidRDefault="00740940" w:rsidP="008B72BE">
      <w:pPr>
        <w:rPr>
          <w:rFonts w:cs="Arial"/>
          <w:sz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1560"/>
        <w:gridCol w:w="2126"/>
      </w:tblGrid>
      <w:tr w:rsidR="008C6F46" w:rsidRPr="0096420C" w:rsidTr="00083749">
        <w:trPr>
          <w:trHeight w:val="70"/>
        </w:trPr>
        <w:tc>
          <w:tcPr>
            <w:tcW w:w="5740" w:type="dxa"/>
            <w:shd w:val="pct15" w:color="000000" w:fill="FFFFFF"/>
            <w:vAlign w:val="center"/>
          </w:tcPr>
          <w:p w:rsidR="008C6F46" w:rsidRPr="0096420C" w:rsidRDefault="008C6F46" w:rsidP="008B72BE">
            <w:pPr>
              <w:jc w:val="center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>OFERENTES</w:t>
            </w:r>
          </w:p>
        </w:tc>
        <w:tc>
          <w:tcPr>
            <w:tcW w:w="1560" w:type="dxa"/>
            <w:shd w:val="pct15" w:color="000000" w:fill="FFFFFF"/>
            <w:vAlign w:val="center"/>
          </w:tcPr>
          <w:p w:rsidR="008C6F46" w:rsidRPr="0096420C" w:rsidRDefault="008C6F46" w:rsidP="008B72BE">
            <w:pPr>
              <w:jc w:val="center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>CUMPLE</w:t>
            </w:r>
          </w:p>
        </w:tc>
        <w:tc>
          <w:tcPr>
            <w:tcW w:w="2126" w:type="dxa"/>
            <w:shd w:val="pct15" w:color="000000" w:fill="FFFFFF"/>
            <w:vAlign w:val="center"/>
          </w:tcPr>
          <w:p w:rsidR="008C6F46" w:rsidRPr="0096420C" w:rsidRDefault="008C6F46" w:rsidP="008B72BE">
            <w:pPr>
              <w:jc w:val="center"/>
              <w:rPr>
                <w:rFonts w:cs="Arial"/>
                <w:b/>
                <w:sz w:val="20"/>
              </w:rPr>
            </w:pPr>
            <w:r w:rsidRPr="0096420C">
              <w:rPr>
                <w:rFonts w:cs="Arial"/>
                <w:b/>
                <w:sz w:val="20"/>
              </w:rPr>
              <w:t>NO CUMPLE</w:t>
            </w:r>
          </w:p>
        </w:tc>
      </w:tr>
      <w:tr w:rsidR="002B1A29" w:rsidRPr="0096420C" w:rsidTr="00083749">
        <w:trPr>
          <w:trHeight w:val="265"/>
        </w:trPr>
        <w:tc>
          <w:tcPr>
            <w:tcW w:w="5740" w:type="dxa"/>
          </w:tcPr>
          <w:p w:rsidR="002B1A29" w:rsidRPr="008D38B2" w:rsidRDefault="00D173FD" w:rsidP="008D38B2">
            <w:pPr>
              <w:jc w:val="center"/>
              <w:rPr>
                <w:rFonts w:cs="Arial"/>
                <w:b/>
                <w:sz w:val="20"/>
              </w:rPr>
            </w:pPr>
            <w:r w:rsidRPr="00087934">
              <w:rPr>
                <w:rFonts w:cs="Arial"/>
                <w:color w:val="000000"/>
                <w:sz w:val="20"/>
                <w:shd w:val="clear" w:color="auto" w:fill="FFFFFF"/>
              </w:rPr>
              <w:t>YONI ALIRIO LOPERA GUERRA</w:t>
            </w:r>
          </w:p>
        </w:tc>
        <w:tc>
          <w:tcPr>
            <w:tcW w:w="1560" w:type="dxa"/>
          </w:tcPr>
          <w:p w:rsidR="002B1A29" w:rsidRPr="0096420C" w:rsidRDefault="000F7D2D" w:rsidP="002B1A2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x</w:t>
            </w:r>
          </w:p>
        </w:tc>
        <w:tc>
          <w:tcPr>
            <w:tcW w:w="2126" w:type="dxa"/>
            <w:vAlign w:val="center"/>
          </w:tcPr>
          <w:p w:rsidR="002B1A29" w:rsidRPr="0096420C" w:rsidRDefault="002B1A29" w:rsidP="002B1A29">
            <w:pPr>
              <w:jc w:val="center"/>
              <w:rPr>
                <w:rFonts w:cs="Arial"/>
                <w:b/>
                <w:color w:val="FF0000"/>
                <w:sz w:val="20"/>
              </w:rPr>
            </w:pPr>
          </w:p>
        </w:tc>
      </w:tr>
    </w:tbl>
    <w:p w:rsidR="00C36AD8" w:rsidRPr="0096420C" w:rsidRDefault="00C36AD8" w:rsidP="008B72BE">
      <w:pPr>
        <w:rPr>
          <w:rFonts w:cs="Arial"/>
          <w:b/>
          <w:sz w:val="20"/>
          <w:lang w:val="es-CO"/>
        </w:rPr>
      </w:pPr>
    </w:p>
    <w:p w:rsidR="00941302" w:rsidRPr="0096420C" w:rsidRDefault="00941302" w:rsidP="008B72BE">
      <w:pPr>
        <w:rPr>
          <w:rFonts w:cs="Arial"/>
          <w:b/>
          <w:sz w:val="20"/>
          <w:lang w:val="es-CO"/>
        </w:rPr>
      </w:pPr>
      <w:r w:rsidRPr="0096420C">
        <w:rPr>
          <w:rFonts w:cs="Arial"/>
          <w:b/>
          <w:sz w:val="20"/>
          <w:lang w:val="es-CO"/>
        </w:rPr>
        <w:t xml:space="preserve">Observaciones: </w:t>
      </w:r>
    </w:p>
    <w:p w:rsidR="002B2180" w:rsidRPr="0096420C" w:rsidRDefault="002B2180" w:rsidP="008B72BE">
      <w:pPr>
        <w:rPr>
          <w:rFonts w:cs="Arial"/>
          <w:b/>
          <w:sz w:val="20"/>
          <w:lang w:val="es-CO"/>
        </w:rPr>
      </w:pPr>
    </w:p>
    <w:p w:rsidR="00C70D1C" w:rsidRPr="006A1814" w:rsidRDefault="00B556CC" w:rsidP="00B964E8">
      <w:pPr>
        <w:rPr>
          <w:rFonts w:cs="Arial"/>
          <w:b/>
          <w:sz w:val="20"/>
        </w:rPr>
      </w:pPr>
      <w:r w:rsidRPr="0096420C">
        <w:rPr>
          <w:rFonts w:cs="Arial"/>
          <w:sz w:val="20"/>
          <w:lang w:val="es-CO"/>
        </w:rPr>
        <w:t xml:space="preserve">El proponente </w:t>
      </w:r>
      <w:r w:rsidR="00D173FD" w:rsidRPr="00087934">
        <w:rPr>
          <w:rFonts w:cs="Arial"/>
          <w:color w:val="000000"/>
          <w:sz w:val="20"/>
          <w:shd w:val="clear" w:color="auto" w:fill="FFFFFF"/>
        </w:rPr>
        <w:t>YONI ALIRIO LOPERA GUERRA</w:t>
      </w:r>
      <w:r w:rsidR="006872E1" w:rsidRPr="0096420C">
        <w:rPr>
          <w:rFonts w:cs="Arial"/>
          <w:b/>
          <w:sz w:val="20"/>
        </w:rPr>
        <w:t>,</w:t>
      </w:r>
      <w:r w:rsidR="006872E1" w:rsidRPr="0096420C">
        <w:rPr>
          <w:rFonts w:cs="Arial"/>
          <w:color w:val="FF0000"/>
          <w:sz w:val="20"/>
          <w:lang w:val="es-CO"/>
        </w:rPr>
        <w:t xml:space="preserve"> </w:t>
      </w:r>
      <w:r w:rsidR="002B2180" w:rsidRPr="0096420C">
        <w:rPr>
          <w:rFonts w:cs="Arial"/>
          <w:sz w:val="20"/>
          <w:lang w:val="es-CO"/>
        </w:rPr>
        <w:t xml:space="preserve">cumple con la calificación técnica debido </w:t>
      </w:r>
      <w:r w:rsidR="00307741" w:rsidRPr="0096420C">
        <w:rPr>
          <w:rFonts w:cs="Arial"/>
          <w:sz w:val="20"/>
          <w:lang w:val="es-CO"/>
        </w:rPr>
        <w:t>a que</w:t>
      </w:r>
      <w:r w:rsidRPr="0096420C">
        <w:rPr>
          <w:rFonts w:cs="Arial"/>
          <w:sz w:val="20"/>
          <w:lang w:val="es-CO"/>
        </w:rPr>
        <w:t xml:space="preserve"> relacionó en su propuesta</w:t>
      </w:r>
      <w:r w:rsidR="002B1A29" w:rsidRPr="0096420C">
        <w:rPr>
          <w:rFonts w:cs="Arial"/>
          <w:sz w:val="20"/>
          <w:lang w:val="es-CO"/>
        </w:rPr>
        <w:t xml:space="preserve"> el ANEXO</w:t>
      </w:r>
      <w:r w:rsidR="0031301D" w:rsidRPr="0096420C">
        <w:rPr>
          <w:rFonts w:cs="Arial"/>
          <w:sz w:val="20"/>
          <w:lang w:val="es-CO"/>
        </w:rPr>
        <w:t xml:space="preserve"> CONDICIONES TECNICAS EXIGIDAS</w:t>
      </w:r>
      <w:r w:rsidR="002B1A29" w:rsidRPr="0096420C">
        <w:rPr>
          <w:rFonts w:cs="Arial"/>
          <w:sz w:val="20"/>
          <w:lang w:val="es-CO"/>
        </w:rPr>
        <w:t xml:space="preserve"> Y OFERTA ECONOMICA</w:t>
      </w:r>
      <w:r w:rsidR="0031301D" w:rsidRPr="0096420C">
        <w:rPr>
          <w:rFonts w:cs="Arial"/>
          <w:sz w:val="20"/>
          <w:lang w:val="es-CO"/>
        </w:rPr>
        <w:t xml:space="preserve">, </w:t>
      </w:r>
      <w:r w:rsidR="002B1A29" w:rsidRPr="0096420C">
        <w:rPr>
          <w:rFonts w:cs="Arial"/>
          <w:sz w:val="20"/>
          <w:lang w:val="es-CO"/>
        </w:rPr>
        <w:t xml:space="preserve">ya que ofrece los </w:t>
      </w:r>
      <w:r w:rsidR="00FF4B37" w:rsidRPr="0096420C">
        <w:rPr>
          <w:rFonts w:cs="Arial"/>
          <w:sz w:val="20"/>
          <w:lang w:val="es-CO"/>
        </w:rPr>
        <w:t>elementos con cantidades y características a las sol</w:t>
      </w:r>
      <w:r w:rsidR="008C33C3">
        <w:rPr>
          <w:rFonts w:cs="Arial"/>
          <w:sz w:val="20"/>
          <w:lang w:val="es-CO"/>
        </w:rPr>
        <w:t>i</w:t>
      </w:r>
      <w:r w:rsidR="002C35F9">
        <w:rPr>
          <w:rFonts w:cs="Arial"/>
          <w:sz w:val="20"/>
          <w:lang w:val="es-CO"/>
        </w:rPr>
        <w:t>citadas por la entidad Estatal.</w:t>
      </w:r>
    </w:p>
    <w:p w:rsidR="00673C39" w:rsidRPr="0096420C" w:rsidRDefault="00673C39" w:rsidP="00673C39">
      <w:pPr>
        <w:pStyle w:val="Ttulo4"/>
        <w:ind w:left="720"/>
        <w:jc w:val="center"/>
        <w:rPr>
          <w:rFonts w:ascii="Arial" w:hAnsi="Arial" w:cs="Arial"/>
          <w:i w:val="0"/>
          <w:color w:val="auto"/>
          <w:sz w:val="20"/>
          <w:u w:val="single"/>
        </w:rPr>
      </w:pPr>
      <w:r w:rsidRPr="0096420C">
        <w:rPr>
          <w:rFonts w:ascii="Arial" w:hAnsi="Arial" w:cs="Arial"/>
          <w:i w:val="0"/>
          <w:color w:val="auto"/>
          <w:sz w:val="20"/>
          <w:u w:val="single"/>
        </w:rPr>
        <w:t xml:space="preserve">1.4. CONCLUSIONES </w:t>
      </w:r>
    </w:p>
    <w:p w:rsidR="006410B3" w:rsidRPr="0096420C" w:rsidRDefault="006410B3" w:rsidP="006410B3">
      <w:pPr>
        <w:rPr>
          <w:rFonts w:cs="Arial"/>
          <w:sz w:val="20"/>
        </w:rPr>
      </w:pPr>
    </w:p>
    <w:p w:rsidR="0004582B" w:rsidRPr="0096420C" w:rsidRDefault="001F1B5D" w:rsidP="0004582B">
      <w:pPr>
        <w:tabs>
          <w:tab w:val="left" w:pos="5012"/>
        </w:tabs>
        <w:rPr>
          <w:rFonts w:cs="Arial"/>
          <w:sz w:val="20"/>
          <w:lang w:val="es-CO"/>
        </w:rPr>
      </w:pPr>
      <w:r>
        <w:rPr>
          <w:sz w:val="20"/>
          <w:lang w:val="es-CO"/>
        </w:rPr>
        <w:t>Los funcionarios encargados de realizar la evaluación son Profesionales, cada uno en su materia y lo hicieron de acuerdo a lo establecido en el artículo 2.2.1.1.2.2.3 y numerales 4, 5 y 6 del artículo 2.2.1.2.1.5.2 del Decreto 1082 del 2015, Ley 1150 de 2007, Numeral 5 del Artículo 2 de la Ley 1150 del 2017, bajo los parámetros de los principios de Transparencia, Responsabilidad, Economía y Equidad.</w:t>
      </w:r>
      <w:r w:rsidR="006410B3" w:rsidRPr="0096420C">
        <w:rPr>
          <w:rFonts w:cs="Arial"/>
          <w:sz w:val="20"/>
          <w:lang w:val="es-CO"/>
        </w:rPr>
        <w:t xml:space="preserve"> </w:t>
      </w:r>
    </w:p>
    <w:p w:rsidR="0004582B" w:rsidRPr="0096420C" w:rsidRDefault="0004582B" w:rsidP="0004582B">
      <w:pPr>
        <w:tabs>
          <w:tab w:val="left" w:pos="5012"/>
        </w:tabs>
        <w:rPr>
          <w:rFonts w:cs="Arial"/>
          <w:sz w:val="20"/>
          <w:lang w:val="es-CO"/>
        </w:rPr>
      </w:pPr>
    </w:p>
    <w:p w:rsidR="005816A6" w:rsidRPr="0096420C" w:rsidRDefault="006410B3" w:rsidP="00C61816">
      <w:pPr>
        <w:pStyle w:val="Default"/>
        <w:jc w:val="both"/>
        <w:rPr>
          <w:sz w:val="20"/>
          <w:lang w:val="es-CO"/>
        </w:rPr>
      </w:pPr>
      <w:r w:rsidRPr="0096420C">
        <w:rPr>
          <w:sz w:val="20"/>
          <w:lang w:val="es-CO"/>
        </w:rPr>
        <w:t xml:space="preserve">Por lo anterior el proponente, </w:t>
      </w:r>
      <w:r w:rsidR="009F63B4" w:rsidRPr="00087934">
        <w:rPr>
          <w:sz w:val="20"/>
          <w:shd w:val="clear" w:color="auto" w:fill="FFFFFF"/>
        </w:rPr>
        <w:t>YONI ALIRIO LOPERA GUERRA</w:t>
      </w:r>
      <w:r w:rsidR="00610014" w:rsidRPr="0096420C">
        <w:rPr>
          <w:b/>
          <w:sz w:val="20"/>
          <w:lang w:val="es-CO"/>
        </w:rPr>
        <w:t xml:space="preserve">, </w:t>
      </w:r>
      <w:r w:rsidRPr="0096420C">
        <w:rPr>
          <w:sz w:val="20"/>
          <w:lang w:val="es-CO"/>
        </w:rPr>
        <w:t xml:space="preserve">identificado con </w:t>
      </w:r>
      <w:r w:rsidR="00FD3788">
        <w:rPr>
          <w:sz w:val="20"/>
          <w:lang w:val="es-CO"/>
        </w:rPr>
        <w:t>NIT</w:t>
      </w:r>
      <w:r w:rsidRPr="0096420C">
        <w:rPr>
          <w:sz w:val="20"/>
          <w:lang w:val="es-CO"/>
        </w:rPr>
        <w:t>. N</w:t>
      </w:r>
      <w:r w:rsidRPr="00C61816">
        <w:rPr>
          <w:sz w:val="20"/>
          <w:szCs w:val="20"/>
          <w:lang w:val="es-CO"/>
        </w:rPr>
        <w:t>°.</w:t>
      </w:r>
      <w:r w:rsidR="008C46CB" w:rsidRPr="00C61816">
        <w:rPr>
          <w:sz w:val="20"/>
          <w:szCs w:val="20"/>
          <w:lang w:val="es-CO"/>
        </w:rPr>
        <w:t xml:space="preserve"> </w:t>
      </w:r>
      <w:r w:rsidR="009F63B4">
        <w:rPr>
          <w:sz w:val="20"/>
          <w:szCs w:val="20"/>
        </w:rPr>
        <w:t>93.375.207</w:t>
      </w:r>
      <w:r w:rsidR="002052AF" w:rsidRPr="00C61816">
        <w:rPr>
          <w:sz w:val="20"/>
          <w:szCs w:val="20"/>
          <w:lang w:val="es-CO"/>
        </w:rPr>
        <w:t xml:space="preserve">, </w:t>
      </w:r>
      <w:r w:rsidR="008C46CB" w:rsidRPr="00C61816">
        <w:rPr>
          <w:sz w:val="20"/>
          <w:szCs w:val="20"/>
          <w:lang w:val="es-CO"/>
        </w:rPr>
        <w:t>como</w:t>
      </w:r>
      <w:r w:rsidRPr="00C61816">
        <w:rPr>
          <w:sz w:val="20"/>
          <w:szCs w:val="20"/>
          <w:lang w:val="es-CO"/>
        </w:rPr>
        <w:t xml:space="preserve"> </w:t>
      </w:r>
      <w:r w:rsidR="00FE0AD8" w:rsidRPr="00C61816">
        <w:rPr>
          <w:sz w:val="20"/>
          <w:szCs w:val="20"/>
          <w:lang w:val="es-CO"/>
        </w:rPr>
        <w:t>R</w:t>
      </w:r>
      <w:r w:rsidRPr="00C61816">
        <w:rPr>
          <w:sz w:val="20"/>
          <w:szCs w:val="20"/>
          <w:lang w:val="es-CO"/>
        </w:rPr>
        <w:t xml:space="preserve">epresentante </w:t>
      </w:r>
      <w:r w:rsidR="00FE0AD8" w:rsidRPr="00C61816">
        <w:rPr>
          <w:sz w:val="20"/>
          <w:szCs w:val="20"/>
          <w:lang w:val="es-CO"/>
        </w:rPr>
        <w:t>L</w:t>
      </w:r>
      <w:r w:rsidRPr="00C61816">
        <w:rPr>
          <w:sz w:val="20"/>
          <w:szCs w:val="20"/>
          <w:lang w:val="es-CO"/>
        </w:rPr>
        <w:t>egal</w:t>
      </w:r>
      <w:r w:rsidRPr="0096420C">
        <w:rPr>
          <w:sz w:val="20"/>
          <w:lang w:val="es-CO"/>
        </w:rPr>
        <w:t>, ubicado en la</w:t>
      </w:r>
      <w:r w:rsidR="00C61816">
        <w:rPr>
          <w:sz w:val="20"/>
          <w:lang w:val="es-CO"/>
        </w:rPr>
        <w:t xml:space="preserve"> </w:t>
      </w:r>
      <w:r w:rsidR="009F63B4">
        <w:rPr>
          <w:sz w:val="20"/>
          <w:lang w:val="es-CO"/>
        </w:rPr>
        <w:t>MZA I CA 23 BRR EL BUNDE ET 4</w:t>
      </w:r>
      <w:r w:rsidR="00C61816">
        <w:rPr>
          <w:sz w:val="20"/>
          <w:lang w:val="es-CO"/>
        </w:rPr>
        <w:t xml:space="preserve"> </w:t>
      </w:r>
      <w:r w:rsidR="009F63B4">
        <w:rPr>
          <w:sz w:val="20"/>
          <w:lang w:val="es-CO"/>
        </w:rPr>
        <w:t xml:space="preserve">Ibagué - Tolima </w:t>
      </w:r>
      <w:r w:rsidRPr="0096420C">
        <w:rPr>
          <w:sz w:val="20"/>
          <w:lang w:val="es-CO"/>
        </w:rPr>
        <w:t xml:space="preserve">; correo electrónico; </w:t>
      </w:r>
      <w:hyperlink r:id="rId11" w:history="1">
        <w:r w:rsidR="00D266FD" w:rsidRPr="007F546F">
          <w:rPr>
            <w:rStyle w:val="Hipervnculo"/>
            <w:sz w:val="20"/>
            <w:lang w:val="es-CO"/>
          </w:rPr>
          <w:t>yonialiriolg@hotmail.com</w:t>
        </w:r>
      </w:hyperlink>
      <w:r w:rsidR="00C61816">
        <w:rPr>
          <w:sz w:val="20"/>
          <w:lang w:val="es-CO"/>
        </w:rPr>
        <w:t xml:space="preserve">,  </w:t>
      </w:r>
      <w:r w:rsidRPr="0096420C">
        <w:rPr>
          <w:sz w:val="20"/>
          <w:lang w:val="es-CO"/>
        </w:rPr>
        <w:t>presentó</w:t>
      </w:r>
      <w:r w:rsidR="005816A6" w:rsidRPr="0096420C">
        <w:rPr>
          <w:sz w:val="20"/>
          <w:lang w:val="es-CO"/>
        </w:rPr>
        <w:t xml:space="preserve"> </w:t>
      </w:r>
      <w:r w:rsidRPr="0096420C">
        <w:rPr>
          <w:sz w:val="20"/>
          <w:lang w:val="es-CO"/>
        </w:rPr>
        <w:t>la</w:t>
      </w:r>
      <w:r w:rsidR="005816A6" w:rsidRPr="0096420C">
        <w:rPr>
          <w:sz w:val="20"/>
          <w:lang w:val="es-CO"/>
        </w:rPr>
        <w:t xml:space="preserve"> </w:t>
      </w:r>
      <w:r w:rsidRPr="0096420C">
        <w:rPr>
          <w:sz w:val="20"/>
          <w:lang w:val="es-CO"/>
        </w:rPr>
        <w:t xml:space="preserve">oferta con </w:t>
      </w:r>
      <w:r w:rsidRPr="00D266FD">
        <w:rPr>
          <w:sz w:val="20"/>
          <w:lang w:val="es-CO"/>
        </w:rPr>
        <w:t xml:space="preserve">valor más </w:t>
      </w:r>
      <w:r w:rsidR="00851798" w:rsidRPr="00D266FD">
        <w:rPr>
          <w:sz w:val="20"/>
          <w:lang w:val="es-CO"/>
        </w:rPr>
        <w:t>bajo,</w:t>
      </w:r>
      <w:r w:rsidR="00D266FD" w:rsidRPr="00D266FD">
        <w:rPr>
          <w:sz w:val="20"/>
          <w:lang w:val="es-CO"/>
        </w:rPr>
        <w:t xml:space="preserve"> fue el único oferente</w:t>
      </w:r>
      <w:r w:rsidR="00D266FD">
        <w:rPr>
          <w:b/>
          <w:sz w:val="20"/>
          <w:lang w:val="es-CO"/>
        </w:rPr>
        <w:t>,</w:t>
      </w:r>
      <w:r w:rsidRPr="0096420C">
        <w:rPr>
          <w:sz w:val="20"/>
          <w:lang w:val="es-CO"/>
        </w:rPr>
        <w:t xml:space="preserve"> </w:t>
      </w:r>
      <w:r w:rsidR="008C46CB" w:rsidRPr="0096420C">
        <w:rPr>
          <w:sz w:val="20"/>
          <w:lang w:val="es-CO"/>
        </w:rPr>
        <w:t xml:space="preserve">pero </w:t>
      </w:r>
      <w:r w:rsidRPr="0096420C">
        <w:rPr>
          <w:sz w:val="20"/>
          <w:lang w:val="es-CO"/>
        </w:rPr>
        <w:t xml:space="preserve">además </w:t>
      </w:r>
      <w:r w:rsidRPr="0096420C">
        <w:rPr>
          <w:b/>
          <w:sz w:val="20"/>
          <w:lang w:val="es-CO"/>
        </w:rPr>
        <w:t>CUMPLE</w:t>
      </w:r>
      <w:r w:rsidRPr="0096420C">
        <w:rPr>
          <w:sz w:val="20"/>
          <w:lang w:val="es-CO"/>
        </w:rPr>
        <w:t>,</w:t>
      </w:r>
      <w:r w:rsidR="008C46CB" w:rsidRPr="0096420C">
        <w:rPr>
          <w:sz w:val="20"/>
          <w:lang w:val="es-CO"/>
        </w:rPr>
        <w:t xml:space="preserve"> </w:t>
      </w:r>
      <w:r w:rsidR="00C61816">
        <w:rPr>
          <w:sz w:val="20"/>
          <w:lang w:val="es-CO"/>
        </w:rPr>
        <w:t>con</w:t>
      </w:r>
      <w:r w:rsidR="008C46CB" w:rsidRPr="0096420C">
        <w:rPr>
          <w:sz w:val="20"/>
          <w:lang w:val="es-CO"/>
        </w:rPr>
        <w:t xml:space="preserve"> cada elemento</w:t>
      </w:r>
      <w:r w:rsidRPr="0096420C">
        <w:rPr>
          <w:sz w:val="20"/>
          <w:lang w:val="es-CO"/>
        </w:rPr>
        <w:t xml:space="preserve"> exigidos en la presente invitación pública</w:t>
      </w:r>
      <w:r w:rsidR="00C61816">
        <w:rPr>
          <w:sz w:val="20"/>
          <w:lang w:val="es-CO"/>
        </w:rPr>
        <w:t>.</w:t>
      </w:r>
    </w:p>
    <w:p w:rsidR="0039708A" w:rsidRPr="0096420C" w:rsidRDefault="0039708A" w:rsidP="0004582B">
      <w:pPr>
        <w:tabs>
          <w:tab w:val="left" w:pos="5012"/>
        </w:tabs>
        <w:rPr>
          <w:rFonts w:cs="Arial"/>
          <w:sz w:val="20"/>
          <w:lang w:val="es-CO"/>
        </w:rPr>
      </w:pPr>
    </w:p>
    <w:p w:rsidR="009C0827" w:rsidRPr="0096420C" w:rsidRDefault="009C0827" w:rsidP="00401528">
      <w:pPr>
        <w:rPr>
          <w:rFonts w:cs="Arial"/>
          <w:b/>
          <w:sz w:val="20"/>
        </w:rPr>
      </w:pPr>
    </w:p>
    <w:p w:rsidR="007E1F7B" w:rsidRPr="0096420C" w:rsidRDefault="007E1F7B" w:rsidP="00102C53">
      <w:pPr>
        <w:pStyle w:val="Prrafodelista"/>
        <w:numPr>
          <w:ilvl w:val="0"/>
          <w:numId w:val="45"/>
        </w:numPr>
        <w:jc w:val="center"/>
        <w:rPr>
          <w:rFonts w:cs="Arial"/>
          <w:b/>
          <w:sz w:val="20"/>
          <w:u w:val="single"/>
        </w:rPr>
      </w:pPr>
      <w:r w:rsidRPr="0096420C">
        <w:rPr>
          <w:rFonts w:cs="Arial"/>
          <w:b/>
          <w:sz w:val="20"/>
          <w:u w:val="single"/>
        </w:rPr>
        <w:t>PRESUPUESTO</w:t>
      </w:r>
    </w:p>
    <w:p w:rsidR="000F0375" w:rsidRPr="0096420C" w:rsidRDefault="000F0375" w:rsidP="0049390B">
      <w:pPr>
        <w:tabs>
          <w:tab w:val="left" w:pos="5012"/>
        </w:tabs>
        <w:rPr>
          <w:rFonts w:cs="Arial"/>
          <w:sz w:val="20"/>
          <w:lang w:val="es-CO"/>
        </w:rPr>
      </w:pPr>
    </w:p>
    <w:p w:rsidR="000F7D2D" w:rsidRDefault="002604EC" w:rsidP="002604EC">
      <w:pPr>
        <w:tabs>
          <w:tab w:val="left" w:pos="5012"/>
        </w:tabs>
        <w:rPr>
          <w:rFonts w:cs="Arial"/>
          <w:sz w:val="20"/>
          <w:lang w:val="es-CO"/>
        </w:rPr>
      </w:pPr>
      <w:r w:rsidRPr="00F4716B">
        <w:rPr>
          <w:rFonts w:cs="Arial"/>
          <w:sz w:val="20"/>
          <w:lang w:val="es-ES"/>
        </w:rPr>
        <w:t xml:space="preserve">La disponibilidad presupuestal se respalda con el </w:t>
      </w:r>
      <w:r w:rsidRPr="00F4716B">
        <w:rPr>
          <w:rFonts w:cs="Arial"/>
          <w:b/>
          <w:bCs/>
          <w:sz w:val="20"/>
          <w:lang w:val="es-CO"/>
        </w:rPr>
        <w:t xml:space="preserve">CDP- No. </w:t>
      </w:r>
      <w:r>
        <w:rPr>
          <w:rFonts w:cs="Arial"/>
          <w:b/>
          <w:bCs/>
          <w:sz w:val="20"/>
          <w:lang w:val="es-CO"/>
        </w:rPr>
        <w:t xml:space="preserve">9320 </w:t>
      </w:r>
      <w:r w:rsidRPr="00F4716B">
        <w:rPr>
          <w:rFonts w:cs="Arial"/>
          <w:bCs/>
          <w:sz w:val="20"/>
          <w:lang w:val="es-CO"/>
        </w:rPr>
        <w:t xml:space="preserve">de fecha </w:t>
      </w:r>
      <w:r>
        <w:rPr>
          <w:rFonts w:cs="Arial"/>
          <w:bCs/>
          <w:sz w:val="20"/>
          <w:lang w:val="es-CO"/>
        </w:rPr>
        <w:t>17 de julio de 2020</w:t>
      </w:r>
      <w:r w:rsidRPr="00F4716B">
        <w:rPr>
          <w:rFonts w:cs="Arial"/>
          <w:sz w:val="20"/>
        </w:rPr>
        <w:t xml:space="preserve"> </w:t>
      </w:r>
      <w:r w:rsidRPr="00F4716B">
        <w:rPr>
          <w:rFonts w:cs="Arial"/>
          <w:bCs/>
          <w:sz w:val="20"/>
          <w:lang w:val="es-CO"/>
        </w:rPr>
        <w:t xml:space="preserve">Unidad/Subunidad Ejecutora </w:t>
      </w:r>
      <w:r w:rsidRPr="00F4716B">
        <w:rPr>
          <w:rFonts w:cs="Arial"/>
          <w:b/>
          <w:bCs/>
          <w:sz w:val="20"/>
          <w:lang w:val="es-CO"/>
        </w:rPr>
        <w:t>12</w:t>
      </w:r>
      <w:r w:rsidRPr="00F4716B">
        <w:rPr>
          <w:rFonts w:cs="Arial"/>
          <w:bCs/>
          <w:sz w:val="20"/>
          <w:lang w:val="es-CO"/>
        </w:rPr>
        <w:t>-</w:t>
      </w:r>
      <w:r w:rsidRPr="00F4716B">
        <w:rPr>
          <w:rFonts w:cs="Arial"/>
          <w:b/>
          <w:bCs/>
          <w:sz w:val="20"/>
          <w:lang w:val="es-CO"/>
        </w:rPr>
        <w:t>08-00-145</w:t>
      </w:r>
      <w:r w:rsidRPr="00F4716B">
        <w:rPr>
          <w:rFonts w:cs="Arial"/>
          <w:bCs/>
          <w:sz w:val="20"/>
          <w:lang w:val="es-CO"/>
        </w:rPr>
        <w:t xml:space="preserve"> INPEC, DEPENDENCIA </w:t>
      </w:r>
      <w:r>
        <w:rPr>
          <w:rFonts w:cs="Arial"/>
          <w:bCs/>
          <w:sz w:val="20"/>
          <w:lang w:val="es-CO"/>
        </w:rPr>
        <w:t xml:space="preserve">145 </w:t>
      </w:r>
      <w:r w:rsidRPr="001A4AAF">
        <w:rPr>
          <w:rFonts w:cs="Arial"/>
          <w:b/>
          <w:bCs/>
          <w:color w:val="000000"/>
          <w:sz w:val="20"/>
          <w:lang w:val="es-CO"/>
        </w:rPr>
        <w:t>PAN PANADERIA-EPC ESPINAL</w:t>
      </w:r>
      <w:r>
        <w:rPr>
          <w:rFonts w:cs="Arial"/>
          <w:b/>
          <w:bCs/>
          <w:color w:val="808080"/>
          <w:sz w:val="20"/>
          <w:lang w:val="es-CO"/>
        </w:rPr>
        <w:t xml:space="preserve">, </w:t>
      </w:r>
      <w:r w:rsidRPr="00F4716B">
        <w:rPr>
          <w:rFonts w:cs="Arial"/>
          <w:bCs/>
          <w:sz w:val="20"/>
          <w:lang w:val="es-CO"/>
        </w:rPr>
        <w:t>INPEC</w:t>
      </w:r>
      <w:r w:rsidRPr="00F4716B">
        <w:rPr>
          <w:rFonts w:cs="Arial"/>
          <w:bCs/>
          <w:color w:val="808080"/>
          <w:sz w:val="20"/>
          <w:lang w:val="es-CO"/>
        </w:rPr>
        <w:t xml:space="preserve"> </w:t>
      </w:r>
      <w:r w:rsidRPr="00F4716B">
        <w:rPr>
          <w:rFonts w:cs="Arial"/>
          <w:bCs/>
          <w:sz w:val="20"/>
          <w:lang w:val="es-CO"/>
        </w:rPr>
        <w:t xml:space="preserve">POSICIÓN CATÁLOGO DE GASTOS </w:t>
      </w:r>
      <w:r w:rsidRPr="00F4716B">
        <w:rPr>
          <w:rFonts w:cs="Arial"/>
          <w:sz w:val="20"/>
        </w:rPr>
        <w:t>A-05-01-0</w:t>
      </w:r>
      <w:r>
        <w:rPr>
          <w:rFonts w:cs="Arial"/>
          <w:sz w:val="20"/>
        </w:rPr>
        <w:t>2</w:t>
      </w:r>
      <w:r w:rsidRPr="00F4716B">
        <w:rPr>
          <w:rFonts w:cs="Arial"/>
          <w:sz w:val="20"/>
        </w:rPr>
        <w:t>-00</w:t>
      </w:r>
      <w:r>
        <w:rPr>
          <w:rFonts w:cs="Arial"/>
          <w:sz w:val="20"/>
        </w:rPr>
        <w:t xml:space="preserve">8-007, </w:t>
      </w:r>
      <w:r w:rsidRPr="00F4716B">
        <w:rPr>
          <w:rFonts w:cs="Arial"/>
          <w:bCs/>
          <w:sz w:val="20"/>
          <w:lang w:val="es-CO"/>
        </w:rPr>
        <w:t xml:space="preserve">FUENTE </w:t>
      </w:r>
      <w:r w:rsidRPr="00F4716B">
        <w:rPr>
          <w:rFonts w:cs="Arial"/>
          <w:b/>
          <w:bCs/>
          <w:sz w:val="20"/>
          <w:lang w:val="es-CO"/>
        </w:rPr>
        <w:t>Propios</w:t>
      </w:r>
      <w:r w:rsidRPr="00F4716B">
        <w:rPr>
          <w:rFonts w:cs="Arial"/>
          <w:b/>
          <w:bCs/>
          <w:color w:val="808080"/>
          <w:sz w:val="20"/>
          <w:lang w:val="es-CO"/>
        </w:rPr>
        <w:t>,</w:t>
      </w:r>
      <w:r w:rsidRPr="00F4716B">
        <w:rPr>
          <w:rFonts w:cs="Arial"/>
          <w:bCs/>
          <w:color w:val="808080"/>
          <w:sz w:val="20"/>
          <w:lang w:val="es-CO"/>
        </w:rPr>
        <w:t xml:space="preserve"> </w:t>
      </w:r>
      <w:r w:rsidRPr="00F4716B">
        <w:rPr>
          <w:rFonts w:cs="Arial"/>
          <w:bCs/>
          <w:sz w:val="20"/>
          <w:lang w:val="es-CO"/>
        </w:rPr>
        <w:t xml:space="preserve">RECURSO </w:t>
      </w:r>
      <w:r w:rsidRPr="00F4716B">
        <w:rPr>
          <w:rFonts w:cs="Arial"/>
          <w:b/>
          <w:bCs/>
          <w:sz w:val="20"/>
          <w:lang w:val="es-CO"/>
        </w:rPr>
        <w:t>26</w:t>
      </w:r>
      <w:r w:rsidRPr="00F4716B">
        <w:rPr>
          <w:rFonts w:cs="Arial"/>
          <w:bCs/>
          <w:sz w:val="20"/>
          <w:lang w:val="es-CO"/>
        </w:rPr>
        <w:t xml:space="preserve">, SITUAC. </w:t>
      </w:r>
      <w:r w:rsidRPr="00F4716B">
        <w:rPr>
          <w:rFonts w:cs="Arial"/>
          <w:b/>
          <w:bCs/>
          <w:sz w:val="20"/>
          <w:lang w:val="es-CO"/>
        </w:rPr>
        <w:t>CSF</w:t>
      </w:r>
      <w:r w:rsidRPr="00F4716B">
        <w:rPr>
          <w:rFonts w:cs="Arial"/>
          <w:bCs/>
          <w:sz w:val="20"/>
          <w:lang w:val="es-CO"/>
        </w:rPr>
        <w:t xml:space="preserve">. OBJETO: </w:t>
      </w:r>
      <w:r>
        <w:rPr>
          <w:rFonts w:cs="Arial"/>
          <w:sz w:val="20"/>
          <w:lang w:val="es-ES"/>
        </w:rPr>
        <w:t>M</w:t>
      </w:r>
      <w:r w:rsidRPr="000D3890">
        <w:rPr>
          <w:rFonts w:cs="Arial"/>
          <w:sz w:val="20"/>
          <w:lang w:val="es-ES"/>
        </w:rPr>
        <w:t>antenimiento preventivo y correctivo de los equipos del Proyecto Productivo Panadería</w:t>
      </w:r>
      <w:r w:rsidRPr="00F4716B">
        <w:rPr>
          <w:rFonts w:cs="Arial"/>
          <w:color w:val="0070C0"/>
          <w:sz w:val="20"/>
          <w:lang w:val="es-CO"/>
        </w:rPr>
        <w:t xml:space="preserve"> </w:t>
      </w:r>
      <w:r w:rsidRPr="002A0A55">
        <w:rPr>
          <w:rFonts w:cs="Arial"/>
          <w:sz w:val="20"/>
          <w:lang w:val="es-CO"/>
        </w:rPr>
        <w:t>de la</w:t>
      </w:r>
      <w:r w:rsidRPr="002A0A55">
        <w:rPr>
          <w:rFonts w:cs="Arial"/>
          <w:sz w:val="20"/>
        </w:rPr>
        <w:t xml:space="preserve"> Cárcel y Penitenciar</w:t>
      </w:r>
      <w:r>
        <w:rPr>
          <w:rFonts w:cs="Arial"/>
          <w:sz w:val="20"/>
        </w:rPr>
        <w:t>i</w:t>
      </w:r>
      <w:r w:rsidRPr="002A0A55">
        <w:rPr>
          <w:rFonts w:cs="Arial"/>
          <w:sz w:val="20"/>
        </w:rPr>
        <w:t xml:space="preserve">a de Media Seguridad del Espinal- Tolima </w:t>
      </w:r>
      <w:r w:rsidRPr="002A0A55">
        <w:rPr>
          <w:rFonts w:cs="Arial"/>
          <w:sz w:val="20"/>
          <w:lang w:val="es-CO"/>
        </w:rPr>
        <w:t>perteneciente al Instituto Nacional Penitenciario y Carcelario – INPEC</w:t>
      </w:r>
      <w:r>
        <w:rPr>
          <w:rFonts w:cs="Arial"/>
          <w:sz w:val="20"/>
          <w:lang w:val="es-CO"/>
        </w:rPr>
        <w:t xml:space="preserve"> </w:t>
      </w:r>
      <w:r w:rsidRPr="00F4716B">
        <w:rPr>
          <w:rFonts w:cs="Arial"/>
          <w:bCs/>
          <w:sz w:val="20"/>
          <w:lang w:val="es-CO"/>
        </w:rPr>
        <w:t xml:space="preserve">Expedido por </w:t>
      </w:r>
      <w:r w:rsidRPr="00F4716B">
        <w:rPr>
          <w:rFonts w:cs="Arial"/>
          <w:sz w:val="20"/>
        </w:rPr>
        <w:t xml:space="preserve">Wilder Téllez, responsable de Presupuesto, por valor de </w:t>
      </w:r>
      <w:bookmarkStart w:id="4" w:name="_Hlk49871287"/>
      <w:r w:rsidRPr="00EB1239">
        <w:rPr>
          <w:rFonts w:cs="Arial"/>
          <w:b/>
          <w:bCs/>
          <w:sz w:val="20"/>
        </w:rPr>
        <w:t>$ 7.128.174</w:t>
      </w:r>
      <w:r>
        <w:rPr>
          <w:rFonts w:cs="Arial"/>
          <w:sz w:val="20"/>
        </w:rPr>
        <w:t xml:space="preserve"> </w:t>
      </w:r>
      <w:r>
        <w:rPr>
          <w:rFonts w:cs="Arial"/>
          <w:b/>
          <w:bCs/>
          <w:sz w:val="20"/>
        </w:rPr>
        <w:t>SIETE MILLONES CIENTO VEINTIOCHO MIL CIENTO SETENTA Y CUATRO PESOS MONEDA CORRIENTE</w:t>
      </w:r>
      <w:r w:rsidRPr="00F4716B">
        <w:rPr>
          <w:rFonts w:cs="Arial"/>
          <w:b/>
          <w:sz w:val="20"/>
        </w:rPr>
        <w:t>.</w:t>
      </w:r>
      <w:bookmarkEnd w:id="4"/>
    </w:p>
    <w:p w:rsidR="002604EC" w:rsidRDefault="002604EC" w:rsidP="0049390B">
      <w:pPr>
        <w:tabs>
          <w:tab w:val="left" w:pos="5012"/>
        </w:tabs>
        <w:rPr>
          <w:rFonts w:cs="Arial"/>
          <w:sz w:val="20"/>
          <w:lang w:val="es-CO"/>
        </w:rPr>
      </w:pPr>
    </w:p>
    <w:p w:rsidR="0049390B" w:rsidRPr="0096420C" w:rsidRDefault="0049390B" w:rsidP="0049390B">
      <w:pPr>
        <w:tabs>
          <w:tab w:val="left" w:pos="5012"/>
        </w:tabs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>Para cons</w:t>
      </w:r>
      <w:r w:rsidR="00982443" w:rsidRPr="0096420C">
        <w:rPr>
          <w:rFonts w:cs="Arial"/>
          <w:sz w:val="20"/>
          <w:lang w:val="es-CO"/>
        </w:rPr>
        <w:t xml:space="preserve">tancia se firma en el Espinal </w:t>
      </w:r>
      <w:r w:rsidR="00086B22" w:rsidRPr="0096420C">
        <w:rPr>
          <w:rFonts w:cs="Arial"/>
          <w:sz w:val="20"/>
          <w:lang w:val="es-CO"/>
        </w:rPr>
        <w:t>a los</w:t>
      </w:r>
      <w:r w:rsidR="007831CD" w:rsidRPr="0096420C">
        <w:rPr>
          <w:rFonts w:cs="Arial"/>
          <w:sz w:val="20"/>
          <w:lang w:val="es-CO"/>
        </w:rPr>
        <w:t xml:space="preserve"> </w:t>
      </w:r>
      <w:r w:rsidR="007A071F">
        <w:rPr>
          <w:rFonts w:cs="Arial"/>
          <w:sz w:val="20"/>
          <w:lang w:val="es-CO"/>
        </w:rPr>
        <w:t>VEINTI</w:t>
      </w:r>
      <w:r w:rsidR="006F3862">
        <w:rPr>
          <w:rFonts w:cs="Arial"/>
          <w:sz w:val="20"/>
          <w:lang w:val="es-CO"/>
        </w:rPr>
        <w:t>NUEVE</w:t>
      </w:r>
      <w:r w:rsidR="007C5318" w:rsidRPr="0096420C">
        <w:rPr>
          <w:rFonts w:cs="Arial"/>
          <w:sz w:val="20"/>
          <w:lang w:val="es-CO"/>
        </w:rPr>
        <w:t xml:space="preserve"> </w:t>
      </w:r>
      <w:r w:rsidR="005D5FDA" w:rsidRPr="0096420C">
        <w:rPr>
          <w:rFonts w:cs="Arial"/>
          <w:sz w:val="20"/>
          <w:lang w:val="es-CO"/>
        </w:rPr>
        <w:t>(</w:t>
      </w:r>
      <w:r w:rsidR="006F3862">
        <w:rPr>
          <w:rFonts w:cs="Arial"/>
          <w:sz w:val="20"/>
          <w:lang w:val="es-CO"/>
        </w:rPr>
        <w:t>29</w:t>
      </w:r>
      <w:r w:rsidR="00F24FD0" w:rsidRPr="0096420C">
        <w:rPr>
          <w:rFonts w:cs="Arial"/>
          <w:sz w:val="20"/>
          <w:lang w:val="es-CO"/>
        </w:rPr>
        <w:t>) días del me</w:t>
      </w:r>
      <w:r w:rsidR="000F6978" w:rsidRPr="0096420C">
        <w:rPr>
          <w:rFonts w:cs="Arial"/>
          <w:sz w:val="20"/>
          <w:lang w:val="es-CO"/>
        </w:rPr>
        <w:t>s</w:t>
      </w:r>
      <w:r w:rsidRPr="0096420C">
        <w:rPr>
          <w:rFonts w:cs="Arial"/>
          <w:sz w:val="20"/>
          <w:lang w:val="es-CO"/>
        </w:rPr>
        <w:t xml:space="preserve"> de </w:t>
      </w:r>
      <w:r w:rsidR="00FE524E">
        <w:rPr>
          <w:rFonts w:cs="Arial"/>
          <w:sz w:val="20"/>
          <w:lang w:val="es-CO"/>
        </w:rPr>
        <w:t>septiembre</w:t>
      </w:r>
      <w:r w:rsidR="007C5318" w:rsidRPr="0096420C">
        <w:rPr>
          <w:rFonts w:cs="Arial"/>
          <w:sz w:val="20"/>
          <w:lang w:val="es-CO"/>
        </w:rPr>
        <w:t xml:space="preserve"> </w:t>
      </w:r>
      <w:r w:rsidR="006A7AC1" w:rsidRPr="0096420C">
        <w:rPr>
          <w:rFonts w:cs="Arial"/>
          <w:sz w:val="20"/>
          <w:lang w:val="es-CO"/>
        </w:rPr>
        <w:t>del</w:t>
      </w:r>
      <w:r w:rsidR="004721BC" w:rsidRPr="0096420C">
        <w:rPr>
          <w:rFonts w:cs="Arial"/>
          <w:sz w:val="20"/>
          <w:lang w:val="es-CO"/>
        </w:rPr>
        <w:t xml:space="preserve"> </w:t>
      </w:r>
      <w:r w:rsidRPr="0096420C">
        <w:rPr>
          <w:rFonts w:cs="Arial"/>
          <w:sz w:val="20"/>
          <w:lang w:val="es-CO"/>
        </w:rPr>
        <w:t>20</w:t>
      </w:r>
      <w:r w:rsidR="00FC718C" w:rsidRPr="0096420C">
        <w:rPr>
          <w:rFonts w:cs="Arial"/>
          <w:sz w:val="20"/>
          <w:lang w:val="es-CO"/>
        </w:rPr>
        <w:t>20</w:t>
      </w:r>
      <w:r w:rsidRPr="0096420C">
        <w:rPr>
          <w:rFonts w:cs="Arial"/>
          <w:sz w:val="20"/>
          <w:lang w:val="es-CO"/>
        </w:rPr>
        <w:t>.</w:t>
      </w:r>
      <w:bookmarkStart w:id="5" w:name="_GoBack"/>
      <w:bookmarkEnd w:id="5"/>
    </w:p>
    <w:p w:rsidR="00634379" w:rsidRPr="0096420C" w:rsidRDefault="00634379" w:rsidP="008B72BE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  <w:bookmarkStart w:id="6" w:name="_Toc286817855"/>
    </w:p>
    <w:p w:rsidR="005E173A" w:rsidRDefault="005E173A" w:rsidP="008B72BE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</w:p>
    <w:p w:rsidR="000F7D2D" w:rsidRPr="0096420C" w:rsidRDefault="000F7D2D" w:rsidP="00FE524E">
      <w:pPr>
        <w:widowControl w:val="0"/>
        <w:tabs>
          <w:tab w:val="left" w:pos="1876"/>
        </w:tabs>
        <w:rPr>
          <w:rFonts w:cs="Arial"/>
          <w:b/>
          <w:snapToGrid w:val="0"/>
          <w:color w:val="FF0000"/>
          <w:sz w:val="20"/>
          <w:lang w:val="es-CO"/>
        </w:rPr>
      </w:pPr>
    </w:p>
    <w:p w:rsidR="00426DF3" w:rsidRDefault="00426DF3" w:rsidP="0028546B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sz w:val="20"/>
          <w:lang w:val="es-CO"/>
        </w:rPr>
      </w:pPr>
    </w:p>
    <w:p w:rsidR="007671ED" w:rsidRDefault="007671ED" w:rsidP="0028546B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sz w:val="20"/>
          <w:lang w:val="es-CO"/>
        </w:rPr>
      </w:pPr>
    </w:p>
    <w:p w:rsidR="007671ED" w:rsidRPr="0096420C" w:rsidRDefault="007671ED" w:rsidP="0028546B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sz w:val="20"/>
          <w:lang w:val="es-CO"/>
        </w:rPr>
      </w:pPr>
    </w:p>
    <w:p w:rsidR="00426DF3" w:rsidRPr="0096420C" w:rsidRDefault="00426DF3" w:rsidP="0028546B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sz w:val="20"/>
          <w:lang w:val="es-CO"/>
        </w:rPr>
      </w:pPr>
    </w:p>
    <w:bookmarkEnd w:id="6"/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  <w:r w:rsidRPr="0096420C">
        <w:rPr>
          <w:rFonts w:cs="Arial"/>
          <w:b/>
          <w:snapToGrid w:val="0"/>
          <w:color w:val="FF0000"/>
          <w:sz w:val="20"/>
          <w:lang w:val="es-CO"/>
        </w:rPr>
        <w:t xml:space="preserve">ORIGINAL FIRMADO </w:t>
      </w:r>
    </w:p>
    <w:p w:rsidR="0096420C" w:rsidRPr="0096420C" w:rsidRDefault="0096420C" w:rsidP="0096420C">
      <w:pPr>
        <w:jc w:val="center"/>
        <w:rPr>
          <w:rFonts w:cs="Arial"/>
          <w:b/>
          <w:sz w:val="20"/>
          <w:lang w:val="es-CO"/>
        </w:rPr>
      </w:pPr>
      <w:r w:rsidRPr="0096420C">
        <w:rPr>
          <w:rFonts w:cs="Arial"/>
          <w:b/>
          <w:sz w:val="20"/>
          <w:lang w:val="es-CO"/>
        </w:rPr>
        <w:t>D.G. ANDRES GIOVANNY CAMACHO MOSOS</w:t>
      </w:r>
    </w:p>
    <w:p w:rsidR="0096420C" w:rsidRPr="0096420C" w:rsidRDefault="0096420C" w:rsidP="0096420C">
      <w:pPr>
        <w:jc w:val="center"/>
        <w:rPr>
          <w:rFonts w:cs="Arial"/>
          <w:sz w:val="20"/>
          <w:lang w:val="es-CO"/>
        </w:rPr>
      </w:pPr>
      <w:r w:rsidRPr="0096420C">
        <w:rPr>
          <w:rFonts w:cs="Arial"/>
          <w:sz w:val="20"/>
          <w:lang w:val="es-CO"/>
        </w:rPr>
        <w:t xml:space="preserve">Asesor Jurídico del área de contratos de la Cárcel y Penitenciaria de Media Seguridad del Espinal </w:t>
      </w:r>
    </w:p>
    <w:p w:rsidR="0096420C" w:rsidRPr="0096420C" w:rsidRDefault="0096420C" w:rsidP="0096420C">
      <w:pPr>
        <w:jc w:val="center"/>
        <w:rPr>
          <w:rFonts w:cs="Arial"/>
          <w:sz w:val="20"/>
          <w:lang w:val="es-ES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</w:p>
    <w:p w:rsidR="000F7D2D" w:rsidRPr="0096420C" w:rsidRDefault="000F7D2D" w:rsidP="00FE524E">
      <w:pPr>
        <w:widowControl w:val="0"/>
        <w:tabs>
          <w:tab w:val="left" w:pos="1876"/>
        </w:tabs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  <w:r>
        <w:rPr>
          <w:rFonts w:cs="Arial"/>
          <w:b/>
          <w:snapToGrid w:val="0"/>
          <w:color w:val="FF0000"/>
          <w:sz w:val="20"/>
          <w:lang w:val="es-CO"/>
        </w:rPr>
        <w:t>Continuidad proceso 145-MC-</w:t>
      </w:r>
      <w:r w:rsidR="00460832">
        <w:rPr>
          <w:rFonts w:cs="Arial"/>
          <w:b/>
          <w:snapToGrid w:val="0"/>
          <w:color w:val="FF0000"/>
          <w:sz w:val="20"/>
          <w:lang w:val="es-CO"/>
        </w:rPr>
        <w:t>34</w:t>
      </w:r>
      <w:r>
        <w:rPr>
          <w:rFonts w:cs="Arial"/>
          <w:b/>
          <w:snapToGrid w:val="0"/>
          <w:color w:val="FF0000"/>
          <w:sz w:val="20"/>
          <w:lang w:val="es-CO"/>
        </w:rPr>
        <w:t>2020</w:t>
      </w: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463782" w:rsidRDefault="00463782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463782" w:rsidRDefault="00463782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Default="007671ED" w:rsidP="007671ED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Pr="0096420C" w:rsidRDefault="007671ED" w:rsidP="007671ED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  <w:r>
        <w:rPr>
          <w:rFonts w:cs="Arial"/>
          <w:b/>
          <w:snapToGrid w:val="0"/>
          <w:color w:val="FF0000"/>
          <w:sz w:val="20"/>
          <w:lang w:val="es-CO"/>
        </w:rPr>
        <w:t>ORIGINAL FIRMADO</w:t>
      </w:r>
    </w:p>
    <w:p w:rsidR="0096420C" w:rsidRPr="0096420C" w:rsidRDefault="0096420C" w:rsidP="005F7E71">
      <w:pPr>
        <w:widowControl w:val="0"/>
        <w:tabs>
          <w:tab w:val="left" w:pos="1876"/>
        </w:tabs>
        <w:rPr>
          <w:rFonts w:cs="Arial"/>
          <w:b/>
          <w:snapToGrid w:val="0"/>
          <w:color w:val="FF0000"/>
          <w:sz w:val="20"/>
          <w:lang w:val="es-CO"/>
        </w:rPr>
      </w:pPr>
    </w:p>
    <w:p w:rsidR="007671ED" w:rsidRPr="004E410C" w:rsidRDefault="00CE0572" w:rsidP="007671ED">
      <w:pPr>
        <w:adjustRightInd w:val="0"/>
        <w:jc w:val="center"/>
        <w:rPr>
          <w:rFonts w:cs="Arial"/>
          <w:b/>
          <w:sz w:val="20"/>
          <w:lang w:val="es-ES"/>
        </w:rPr>
      </w:pPr>
      <w:r>
        <w:rPr>
          <w:rFonts w:cs="Arial"/>
          <w:b/>
          <w:sz w:val="20"/>
        </w:rPr>
        <w:t>IN</w:t>
      </w:r>
      <w:r w:rsidR="007671ED" w:rsidRPr="004E410C">
        <w:rPr>
          <w:rFonts w:cs="Arial"/>
          <w:b/>
          <w:sz w:val="20"/>
        </w:rPr>
        <w:t xml:space="preserve">. </w:t>
      </w:r>
      <w:r>
        <w:rPr>
          <w:rFonts w:cs="Arial"/>
          <w:b/>
          <w:noProof/>
          <w:sz w:val="20"/>
          <w:lang w:val="es-ES"/>
        </w:rPr>
        <w:t>JAVIER MAURICIO GUTIERREZ DURAN</w:t>
      </w:r>
    </w:p>
    <w:p w:rsidR="007671ED" w:rsidRPr="004E410C" w:rsidRDefault="00CE0572" w:rsidP="007671ED">
      <w:pPr>
        <w:adjustRightInd w:val="0"/>
        <w:jc w:val="center"/>
        <w:rPr>
          <w:rFonts w:cs="Arial"/>
          <w:bCs/>
          <w:sz w:val="20"/>
          <w:lang w:val="es-ES"/>
        </w:rPr>
      </w:pPr>
      <w:r>
        <w:rPr>
          <w:rFonts w:cs="Arial"/>
          <w:bCs/>
          <w:noProof/>
          <w:sz w:val="20"/>
          <w:lang w:val="es-ES"/>
        </w:rPr>
        <w:t xml:space="preserve">Responsable Proyectos Productivo Panaderia </w:t>
      </w:r>
      <w:r w:rsidR="007671ED" w:rsidRPr="004E410C">
        <w:rPr>
          <w:rFonts w:cs="Arial"/>
          <w:sz w:val="20"/>
          <w:lang w:val="es-ES"/>
        </w:rPr>
        <w:t xml:space="preserve">de la </w:t>
      </w:r>
      <w:r w:rsidR="007671ED" w:rsidRPr="004E410C">
        <w:rPr>
          <w:rFonts w:cs="Arial"/>
          <w:sz w:val="20"/>
        </w:rPr>
        <w:t>Cárcel y Penitenciario de Media Seguridad del Espinal-Tolima.</w:t>
      </w:r>
    </w:p>
    <w:p w:rsidR="0096420C" w:rsidRPr="0096420C" w:rsidRDefault="0096420C" w:rsidP="007671ED">
      <w:pPr>
        <w:rPr>
          <w:rFonts w:cs="Arial"/>
          <w:sz w:val="20"/>
          <w:lang w:val="es-ES"/>
        </w:rPr>
      </w:pPr>
    </w:p>
    <w:p w:rsid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snapToGrid w:val="0"/>
          <w:sz w:val="20"/>
        </w:rPr>
      </w:pPr>
    </w:p>
    <w:p w:rsidR="00463782" w:rsidRDefault="00463782" w:rsidP="0096420C">
      <w:pPr>
        <w:widowControl w:val="0"/>
        <w:tabs>
          <w:tab w:val="left" w:pos="1876"/>
        </w:tabs>
        <w:jc w:val="center"/>
        <w:rPr>
          <w:rFonts w:cs="Arial"/>
          <w:snapToGrid w:val="0"/>
          <w:sz w:val="20"/>
        </w:rPr>
      </w:pPr>
    </w:p>
    <w:p w:rsidR="00463782" w:rsidRPr="0096420C" w:rsidRDefault="00463782" w:rsidP="0096420C">
      <w:pPr>
        <w:widowControl w:val="0"/>
        <w:tabs>
          <w:tab w:val="left" w:pos="1876"/>
        </w:tabs>
        <w:jc w:val="center"/>
        <w:rPr>
          <w:rFonts w:cs="Arial"/>
          <w:snapToGrid w:val="0"/>
          <w:sz w:val="20"/>
        </w:rPr>
      </w:pPr>
    </w:p>
    <w:p w:rsidR="000F7D2D" w:rsidRDefault="000F7D2D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Pr="0096420C" w:rsidRDefault="0096420C" w:rsidP="00FE524E">
      <w:pPr>
        <w:widowControl w:val="0"/>
        <w:tabs>
          <w:tab w:val="left" w:pos="1876"/>
        </w:tabs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  <w:r w:rsidRPr="0096420C">
        <w:rPr>
          <w:rFonts w:cs="Arial"/>
          <w:b/>
          <w:snapToGrid w:val="0"/>
          <w:color w:val="FF0000"/>
          <w:sz w:val="20"/>
          <w:lang w:val="es-CO"/>
        </w:rPr>
        <w:t xml:space="preserve">ORIGINAL FIRMADO </w:t>
      </w:r>
    </w:p>
    <w:p w:rsidR="0096420C" w:rsidRPr="0096420C" w:rsidRDefault="0096420C" w:rsidP="0096420C">
      <w:pPr>
        <w:jc w:val="center"/>
        <w:rPr>
          <w:rFonts w:cs="Arial"/>
          <w:b/>
          <w:sz w:val="20"/>
          <w:lang w:val="es-CO"/>
        </w:rPr>
      </w:pPr>
      <w:r w:rsidRPr="0096420C">
        <w:rPr>
          <w:rFonts w:cs="Arial"/>
          <w:b/>
          <w:sz w:val="20"/>
          <w:lang w:val="es-CO"/>
        </w:rPr>
        <w:t>PROF. UNIV. LADY MARCELA RODRIGUEZ PRADA</w:t>
      </w:r>
    </w:p>
    <w:p w:rsidR="0096420C" w:rsidRPr="0096420C" w:rsidRDefault="0096420C" w:rsidP="0096420C">
      <w:pPr>
        <w:tabs>
          <w:tab w:val="left" w:pos="-720"/>
        </w:tabs>
        <w:suppressAutoHyphens/>
        <w:ind w:left="180" w:right="-142"/>
        <w:jc w:val="center"/>
        <w:rPr>
          <w:rFonts w:cs="Arial"/>
          <w:b/>
          <w:sz w:val="20"/>
        </w:rPr>
      </w:pPr>
      <w:r w:rsidRPr="0096420C">
        <w:rPr>
          <w:rFonts w:cs="Arial"/>
          <w:sz w:val="20"/>
        </w:rPr>
        <w:t xml:space="preserve">Responsable área financiera de la Cárcel y Penitenciaria de Media Seguridad del Espinal </w:t>
      </w: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463782" w:rsidRDefault="00463782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463782" w:rsidRPr="0096420C" w:rsidRDefault="00463782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left"/>
        <w:rPr>
          <w:rFonts w:cs="Arial"/>
          <w:b/>
          <w:snapToGrid w:val="0"/>
          <w:color w:val="FF0000"/>
          <w:sz w:val="20"/>
          <w:lang w:val="es-CO"/>
        </w:rPr>
      </w:pPr>
    </w:p>
    <w:p w:rsidR="0096420C" w:rsidRPr="0096420C" w:rsidRDefault="0096420C" w:rsidP="0096420C">
      <w:pPr>
        <w:widowControl w:val="0"/>
        <w:tabs>
          <w:tab w:val="left" w:pos="1876"/>
        </w:tabs>
        <w:jc w:val="center"/>
        <w:rPr>
          <w:rFonts w:cs="Arial"/>
          <w:b/>
          <w:snapToGrid w:val="0"/>
          <w:color w:val="FF0000"/>
          <w:sz w:val="20"/>
          <w:lang w:val="es-CO"/>
        </w:rPr>
      </w:pPr>
      <w:r w:rsidRPr="0096420C">
        <w:rPr>
          <w:rFonts w:cs="Arial"/>
          <w:b/>
          <w:snapToGrid w:val="0"/>
          <w:color w:val="FF0000"/>
          <w:sz w:val="20"/>
          <w:lang w:val="es-CO"/>
        </w:rPr>
        <w:t xml:space="preserve">ORIGINAL FIRMADO </w:t>
      </w:r>
    </w:p>
    <w:p w:rsidR="0096420C" w:rsidRPr="0096420C" w:rsidRDefault="000F7D2D" w:rsidP="0096420C">
      <w:pPr>
        <w:jc w:val="center"/>
        <w:rPr>
          <w:rFonts w:cs="Arial"/>
          <w:b/>
          <w:sz w:val="20"/>
          <w:lang w:val="es-CO"/>
        </w:rPr>
      </w:pPr>
      <w:r>
        <w:rPr>
          <w:rFonts w:cs="Arial"/>
          <w:b/>
          <w:sz w:val="20"/>
          <w:lang w:val="es-CO"/>
        </w:rPr>
        <w:t>PROF</w:t>
      </w:r>
      <w:r w:rsidR="0096420C" w:rsidRPr="0096420C">
        <w:rPr>
          <w:rFonts w:cs="Arial"/>
          <w:b/>
          <w:sz w:val="20"/>
          <w:lang w:val="es-CO"/>
        </w:rPr>
        <w:t xml:space="preserve">.UNIV. KELLY JHOANNA CASAS </w:t>
      </w:r>
    </w:p>
    <w:p w:rsidR="0096420C" w:rsidRPr="0096420C" w:rsidRDefault="0096420C" w:rsidP="0096420C">
      <w:pPr>
        <w:tabs>
          <w:tab w:val="left" w:pos="-720"/>
        </w:tabs>
        <w:suppressAutoHyphens/>
        <w:ind w:left="180" w:right="-142"/>
        <w:jc w:val="center"/>
        <w:rPr>
          <w:rFonts w:cs="Arial"/>
          <w:b/>
          <w:snapToGrid w:val="0"/>
          <w:sz w:val="20"/>
        </w:rPr>
      </w:pPr>
      <w:r w:rsidRPr="0096420C">
        <w:rPr>
          <w:rFonts w:cs="Arial"/>
          <w:sz w:val="20"/>
        </w:rPr>
        <w:t>Oficina de Compras y Adquisiciones de la Cárcel y Penitenciaria de Media Seguridad del Espinal</w:t>
      </w:r>
    </w:p>
    <w:p w:rsidR="0096420C" w:rsidRPr="0096420C" w:rsidRDefault="0096420C" w:rsidP="0096420C">
      <w:pPr>
        <w:tabs>
          <w:tab w:val="left" w:pos="5985"/>
        </w:tabs>
        <w:jc w:val="center"/>
        <w:rPr>
          <w:rFonts w:cs="Arial"/>
          <w:b/>
          <w:snapToGrid w:val="0"/>
          <w:sz w:val="20"/>
        </w:rPr>
      </w:pPr>
    </w:p>
    <w:p w:rsidR="0096420C" w:rsidRPr="0096420C" w:rsidRDefault="0096420C" w:rsidP="0096420C">
      <w:pPr>
        <w:tabs>
          <w:tab w:val="left" w:pos="5985"/>
        </w:tabs>
        <w:jc w:val="center"/>
        <w:rPr>
          <w:rFonts w:cs="Arial"/>
          <w:b/>
          <w:snapToGrid w:val="0"/>
          <w:sz w:val="20"/>
        </w:rPr>
      </w:pPr>
    </w:p>
    <w:p w:rsidR="0096420C" w:rsidRPr="0096420C" w:rsidRDefault="0096420C" w:rsidP="0096420C">
      <w:pPr>
        <w:tabs>
          <w:tab w:val="left" w:pos="5985"/>
        </w:tabs>
        <w:jc w:val="center"/>
        <w:rPr>
          <w:rFonts w:cs="Arial"/>
          <w:b/>
          <w:snapToGrid w:val="0"/>
          <w:sz w:val="20"/>
        </w:rPr>
      </w:pPr>
    </w:p>
    <w:p w:rsidR="0096420C" w:rsidRDefault="0096420C" w:rsidP="005F7E71">
      <w:pPr>
        <w:tabs>
          <w:tab w:val="left" w:pos="5985"/>
        </w:tabs>
        <w:rPr>
          <w:rFonts w:cs="Arial"/>
          <w:b/>
          <w:snapToGrid w:val="0"/>
          <w:sz w:val="20"/>
        </w:rPr>
      </w:pPr>
    </w:p>
    <w:p w:rsidR="007671ED" w:rsidRDefault="007671ED" w:rsidP="005F7E71">
      <w:pPr>
        <w:tabs>
          <w:tab w:val="left" w:pos="5985"/>
        </w:tabs>
        <w:rPr>
          <w:rFonts w:cs="Arial"/>
          <w:b/>
          <w:snapToGrid w:val="0"/>
          <w:sz w:val="20"/>
        </w:rPr>
      </w:pPr>
    </w:p>
    <w:p w:rsidR="007671ED" w:rsidRPr="0096420C" w:rsidRDefault="007671ED" w:rsidP="005F7E71">
      <w:pPr>
        <w:tabs>
          <w:tab w:val="left" w:pos="5985"/>
        </w:tabs>
        <w:rPr>
          <w:rFonts w:cs="Arial"/>
          <w:b/>
          <w:snapToGrid w:val="0"/>
          <w:sz w:val="20"/>
        </w:rPr>
      </w:pPr>
    </w:p>
    <w:p w:rsidR="0096420C" w:rsidRPr="000F7D2D" w:rsidRDefault="0096420C" w:rsidP="0096420C">
      <w:pPr>
        <w:contextualSpacing/>
        <w:rPr>
          <w:rFonts w:cs="Arial"/>
          <w:sz w:val="14"/>
          <w:szCs w:val="14"/>
          <w:lang w:val="es-ES"/>
        </w:rPr>
      </w:pPr>
      <w:r w:rsidRPr="000F7D2D">
        <w:rPr>
          <w:rFonts w:cs="Arial"/>
          <w:sz w:val="14"/>
          <w:szCs w:val="14"/>
          <w:lang w:val="es-ES"/>
        </w:rPr>
        <w:t xml:space="preserve">Elaborado por: Prof. Univ. Kelly Jhoanna Casas </w:t>
      </w:r>
    </w:p>
    <w:p w:rsidR="0096420C" w:rsidRPr="000F7D2D" w:rsidRDefault="0096420C" w:rsidP="0096420C">
      <w:pPr>
        <w:contextualSpacing/>
        <w:rPr>
          <w:rFonts w:cs="Arial"/>
          <w:sz w:val="14"/>
          <w:szCs w:val="14"/>
          <w:lang w:val="es-ES"/>
        </w:rPr>
      </w:pPr>
      <w:r w:rsidRPr="000F7D2D">
        <w:rPr>
          <w:rFonts w:cs="Arial"/>
          <w:sz w:val="14"/>
          <w:szCs w:val="14"/>
          <w:lang w:val="es-ES"/>
        </w:rPr>
        <w:t xml:space="preserve">Fecha de elaboración: </w:t>
      </w:r>
      <w:r w:rsidR="00405492">
        <w:rPr>
          <w:rFonts w:cs="Arial"/>
          <w:sz w:val="14"/>
          <w:szCs w:val="14"/>
          <w:lang w:val="es-ES"/>
        </w:rPr>
        <w:t>29/</w:t>
      </w:r>
      <w:r w:rsidR="00FE524E">
        <w:rPr>
          <w:rFonts w:cs="Arial"/>
          <w:sz w:val="14"/>
          <w:szCs w:val="14"/>
          <w:lang w:val="es-ES"/>
        </w:rPr>
        <w:t>09</w:t>
      </w:r>
      <w:r w:rsidRPr="000F7D2D">
        <w:rPr>
          <w:rFonts w:cs="Arial"/>
          <w:sz w:val="14"/>
          <w:szCs w:val="14"/>
          <w:lang w:val="es-ES"/>
        </w:rPr>
        <w:t>/2020</w:t>
      </w:r>
    </w:p>
    <w:p w:rsidR="0096420C" w:rsidRPr="000F7D2D" w:rsidRDefault="0096420C" w:rsidP="0096420C">
      <w:pPr>
        <w:contextualSpacing/>
        <w:rPr>
          <w:rFonts w:cs="Arial"/>
          <w:bCs/>
          <w:sz w:val="14"/>
          <w:szCs w:val="14"/>
        </w:rPr>
      </w:pPr>
      <w:r w:rsidRPr="000F7D2D">
        <w:rPr>
          <w:rFonts w:cs="Arial"/>
          <w:sz w:val="14"/>
          <w:szCs w:val="14"/>
          <w:lang w:val="es-ES"/>
        </w:rPr>
        <w:t>Archivo: Documentos\procesos 2020\ proceso 145-MC-</w:t>
      </w:r>
      <w:r w:rsidR="00405492">
        <w:rPr>
          <w:rFonts w:cs="Arial"/>
          <w:sz w:val="14"/>
          <w:szCs w:val="14"/>
          <w:lang w:val="es-ES"/>
        </w:rPr>
        <w:t>34</w:t>
      </w:r>
      <w:r w:rsidRPr="000F7D2D">
        <w:rPr>
          <w:rFonts w:cs="Arial"/>
          <w:sz w:val="14"/>
          <w:szCs w:val="14"/>
          <w:lang w:val="es-ES"/>
        </w:rPr>
        <w:t>2020</w:t>
      </w:r>
    </w:p>
    <w:p w:rsidR="00FD7B96" w:rsidRPr="0096420C" w:rsidRDefault="00FD7B96" w:rsidP="0096420C">
      <w:pPr>
        <w:widowControl w:val="0"/>
        <w:tabs>
          <w:tab w:val="left" w:pos="1876"/>
        </w:tabs>
        <w:jc w:val="center"/>
        <w:rPr>
          <w:rFonts w:cs="Arial"/>
          <w:bCs/>
          <w:sz w:val="20"/>
        </w:rPr>
      </w:pPr>
    </w:p>
    <w:sectPr w:rsidR="00FD7B96" w:rsidRPr="0096420C" w:rsidSect="00687EF2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701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3FD" w:rsidRDefault="00D173FD" w:rsidP="00461593">
      <w:r>
        <w:separator/>
      </w:r>
    </w:p>
  </w:endnote>
  <w:endnote w:type="continuationSeparator" w:id="0">
    <w:p w:rsidR="00D173FD" w:rsidRDefault="00D173FD" w:rsidP="0046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3FD" w:rsidRDefault="00D173FD" w:rsidP="00687EF2">
    <w:pPr>
      <w:pStyle w:val="Piedepgina"/>
      <w:rPr>
        <w:sz w:val="16"/>
        <w:szCs w:val="16"/>
      </w:rPr>
    </w:pPr>
    <w:r>
      <w:rPr>
        <w:sz w:val="16"/>
        <w:szCs w:val="16"/>
      </w:rPr>
      <w:t>Calle 6 con carrera 12 esquina, Espinal Tolima</w:t>
    </w:r>
  </w:p>
  <w:p w:rsidR="00D173FD" w:rsidRPr="00AB49FB" w:rsidRDefault="00D173FD" w:rsidP="00687EF2">
    <w:pPr>
      <w:pStyle w:val="Piedepgina"/>
      <w:rPr>
        <w:sz w:val="16"/>
        <w:szCs w:val="16"/>
      </w:rPr>
    </w:pPr>
    <w:r>
      <w:rPr>
        <w:sz w:val="16"/>
        <w:szCs w:val="16"/>
      </w:rPr>
      <w:t>Tel</w:t>
    </w:r>
    <w:r w:rsidRPr="00AB49FB">
      <w:rPr>
        <w:sz w:val="16"/>
        <w:szCs w:val="16"/>
      </w:rPr>
      <w:t xml:space="preserve">. </w:t>
    </w:r>
    <w:r>
      <w:rPr>
        <w:sz w:val="16"/>
        <w:szCs w:val="16"/>
      </w:rPr>
      <w:t>0912347474 ext. 14516</w:t>
    </w:r>
  </w:p>
  <w:p w:rsidR="00D173FD" w:rsidRDefault="00D173FD" w:rsidP="00687EF2">
    <w:pPr>
      <w:pStyle w:val="Piedepgina"/>
    </w:pPr>
    <w:r w:rsidRPr="00526EF7">
      <w:rPr>
        <w:rStyle w:val="Hipervnculo"/>
        <w:sz w:val="16"/>
        <w:szCs w:val="16"/>
      </w:rPr>
      <w:t>Contratos.</w:t>
    </w:r>
    <w:hyperlink r:id="rId1" w:history="1">
      <w:r w:rsidRPr="00D34B3E">
        <w:rPr>
          <w:rStyle w:val="Hipervnculo"/>
          <w:sz w:val="16"/>
          <w:szCs w:val="16"/>
        </w:rPr>
        <w:t>epcespinal@inpec.gov.co</w:t>
      </w:r>
    </w:hyperlink>
    <w:r>
      <w:rPr>
        <w:sz w:val="16"/>
        <w:szCs w:val="16"/>
      </w:rPr>
      <w:tab/>
    </w:r>
    <w:r>
      <w:rPr>
        <w:sz w:val="16"/>
        <w:szCs w:val="16"/>
      </w:rPr>
      <w:tab/>
    </w:r>
    <w:r w:rsidRPr="00AB49FB">
      <w:rPr>
        <w:sz w:val="16"/>
        <w:szCs w:val="16"/>
        <w:lang w:val="es-ES"/>
      </w:rPr>
      <w:t xml:space="preserve">Página </w:t>
    </w:r>
    <w:r w:rsidRPr="00AB49FB">
      <w:rPr>
        <w:b/>
        <w:bCs/>
        <w:sz w:val="16"/>
        <w:szCs w:val="16"/>
      </w:rPr>
      <w:fldChar w:fldCharType="begin"/>
    </w:r>
    <w:r w:rsidRPr="00AB49FB">
      <w:rPr>
        <w:b/>
        <w:bCs/>
        <w:sz w:val="16"/>
        <w:szCs w:val="16"/>
      </w:rPr>
      <w:instrText>PAGE  \* Arabic  \* MERGEFORMAT</w:instrText>
    </w:r>
    <w:r w:rsidRPr="00AB49FB">
      <w:rPr>
        <w:b/>
        <w:bCs/>
        <w:sz w:val="16"/>
        <w:szCs w:val="16"/>
      </w:rPr>
      <w:fldChar w:fldCharType="separate"/>
    </w:r>
    <w:r w:rsidR="006F3862">
      <w:rPr>
        <w:b/>
        <w:bCs/>
        <w:noProof/>
        <w:sz w:val="16"/>
        <w:szCs w:val="16"/>
      </w:rPr>
      <w:t>6</w:t>
    </w:r>
    <w:r w:rsidRPr="00AB49FB">
      <w:rPr>
        <w:b/>
        <w:bCs/>
        <w:sz w:val="16"/>
        <w:szCs w:val="16"/>
      </w:rPr>
      <w:fldChar w:fldCharType="end"/>
    </w:r>
    <w:r w:rsidRPr="00AB49FB">
      <w:rPr>
        <w:sz w:val="16"/>
        <w:szCs w:val="16"/>
        <w:lang w:val="es-ES"/>
      </w:rPr>
      <w:t xml:space="preserve"> de </w:t>
    </w:r>
    <w:r w:rsidRPr="00AB49FB">
      <w:rPr>
        <w:b/>
        <w:bCs/>
        <w:sz w:val="16"/>
        <w:szCs w:val="16"/>
      </w:rPr>
      <w:fldChar w:fldCharType="begin"/>
    </w:r>
    <w:r w:rsidRPr="00AB49FB">
      <w:rPr>
        <w:b/>
        <w:bCs/>
        <w:sz w:val="16"/>
        <w:szCs w:val="16"/>
      </w:rPr>
      <w:instrText>NUMPAGES  \* Arabic  \* MERGEFORMAT</w:instrText>
    </w:r>
    <w:r w:rsidRPr="00AB49FB">
      <w:rPr>
        <w:b/>
        <w:bCs/>
        <w:sz w:val="16"/>
        <w:szCs w:val="16"/>
      </w:rPr>
      <w:fldChar w:fldCharType="separate"/>
    </w:r>
    <w:r w:rsidR="006F3862">
      <w:rPr>
        <w:b/>
        <w:bCs/>
        <w:noProof/>
        <w:sz w:val="16"/>
        <w:szCs w:val="16"/>
      </w:rPr>
      <w:t>6</w:t>
    </w:r>
    <w:r w:rsidRPr="00AB49FB">
      <w:rPr>
        <w:b/>
        <w:bCs/>
        <w:sz w:val="16"/>
        <w:szCs w:val="16"/>
      </w:rPr>
      <w:fldChar w:fldCharType="end"/>
    </w:r>
  </w:p>
  <w:p w:rsidR="00D173FD" w:rsidRDefault="00D173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2409"/>
      <w:gridCol w:w="3686"/>
    </w:tblGrid>
    <w:tr w:rsidR="00D173FD" w:rsidTr="005C03F4">
      <w:trPr>
        <w:trHeight w:val="784"/>
      </w:trPr>
      <w:tc>
        <w:tcPr>
          <w:tcW w:w="3261" w:type="dxa"/>
          <w:vAlign w:val="center"/>
        </w:tcPr>
        <w:p w:rsidR="00D173FD" w:rsidRDefault="00D173FD" w:rsidP="005C03F4">
          <w:pPr>
            <w:pStyle w:val="Encabezado"/>
            <w:jc w:val="left"/>
            <w:rPr>
              <w:rFonts w:cs="Arial"/>
              <w:sz w:val="14"/>
            </w:rPr>
          </w:pPr>
          <w:r>
            <w:rPr>
              <w:rFonts w:cs="Arial"/>
              <w:sz w:val="14"/>
            </w:rPr>
            <w:t>Calle 26 No. 27 – 48 PBX 2347474 Ext. 102</w:t>
          </w:r>
        </w:p>
        <w:p w:rsidR="00D173FD" w:rsidRPr="005C03F4" w:rsidRDefault="00D173FD" w:rsidP="005C03F4">
          <w:pPr>
            <w:pStyle w:val="Subttulo"/>
            <w:spacing w:line="140" w:lineRule="exact"/>
            <w:jc w:val="left"/>
            <w:rPr>
              <w:rFonts w:ascii="Arial" w:hAnsi="Arial" w:cs="Arial"/>
              <w:sz w:val="14"/>
              <w:szCs w:val="20"/>
            </w:rPr>
          </w:pPr>
          <w:r>
            <w:rPr>
              <w:rFonts w:ascii="Arial" w:hAnsi="Arial" w:cs="Arial"/>
              <w:sz w:val="14"/>
              <w:szCs w:val="20"/>
              <w:lang w:val="pt-BR"/>
            </w:rPr>
            <w:t>www.planeacion.gov.co</w:t>
          </w:r>
        </w:p>
      </w:tc>
      <w:tc>
        <w:tcPr>
          <w:tcW w:w="2409" w:type="dxa"/>
          <w:vAlign w:val="center"/>
        </w:tcPr>
        <w:p w:rsidR="00D173FD" w:rsidRPr="005C03F4" w:rsidRDefault="00D173FD" w:rsidP="005C03F4">
          <w:pPr>
            <w:pStyle w:val="Encabezado"/>
            <w:tabs>
              <w:tab w:val="left" w:pos="708"/>
            </w:tabs>
            <w:jc w:val="center"/>
            <w:rPr>
              <w:rFonts w:cs="Arial"/>
              <w:sz w:val="14"/>
              <w:szCs w:val="14"/>
            </w:rPr>
          </w:pPr>
          <w:r w:rsidRPr="005C03F4">
            <w:rPr>
              <w:rFonts w:cs="Arial"/>
              <w:sz w:val="14"/>
              <w:szCs w:val="14"/>
            </w:rPr>
            <w:t xml:space="preserve">Página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PAGE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1</w:t>
          </w:r>
          <w:r w:rsidRPr="005C03F4">
            <w:rPr>
              <w:sz w:val="14"/>
              <w:szCs w:val="14"/>
            </w:rPr>
            <w:fldChar w:fldCharType="end"/>
          </w:r>
          <w:r w:rsidRPr="005C03F4">
            <w:rPr>
              <w:rFonts w:cs="Arial"/>
              <w:sz w:val="14"/>
              <w:szCs w:val="14"/>
            </w:rPr>
            <w:t xml:space="preserve"> de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NUMPAGES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7</w:t>
          </w:r>
          <w:r w:rsidRPr="005C03F4">
            <w:rPr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:rsidR="00D173FD" w:rsidRPr="0007633C" w:rsidRDefault="00D173FD" w:rsidP="0007633C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noProof/>
              <w:sz w:val="18"/>
              <w:szCs w:val="18"/>
              <w:lang w:val="es-CO" w:eastAsia="es-CO"/>
            </w:rPr>
            <w:drawing>
              <wp:inline distT="0" distB="0" distL="0" distR="0" wp14:anchorId="6A438DB9" wp14:editId="3CA0EAD8">
                <wp:extent cx="1806575" cy="263525"/>
                <wp:effectExtent l="0" t="0" r="3175" b="3175"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657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173FD" w:rsidRDefault="00D173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3FD" w:rsidRDefault="00D173FD" w:rsidP="00461593">
      <w:r>
        <w:separator/>
      </w:r>
    </w:p>
  </w:footnote>
  <w:footnote w:type="continuationSeparator" w:id="0">
    <w:p w:rsidR="00D173FD" w:rsidRDefault="00D173FD" w:rsidP="0046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3FD" w:rsidRDefault="00D173FD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790297" o:spid="_x0000_s2050" type="#_x0000_t75" style="position:absolute;left:0;text-align:left;margin-left:0;margin-top:0;width:470.2pt;height:472.35pt;z-index:-251657216;mso-position-horizontal:center;mso-position-horizontal-relative:margin;mso-position-vertical:center;mso-position-vertical-relative:margin" o:allowincell="f">
          <v:imagedata r:id="rId1" o:title="escu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3FD" w:rsidRDefault="00D173FD" w:rsidP="00687EF2">
    <w:pPr>
      <w:pStyle w:val="Encabezado"/>
      <w:rPr>
        <w:noProof/>
        <w:lang w:val="es-CO" w:eastAsia="es-CO"/>
      </w:rPr>
    </w:pPr>
    <w:r w:rsidRPr="001153CD"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688FD87A" wp14:editId="7170B26F">
          <wp:simplePos x="0" y="0"/>
          <wp:positionH relativeFrom="margin">
            <wp:posOffset>3800475</wp:posOffset>
          </wp:positionH>
          <wp:positionV relativeFrom="paragraph">
            <wp:posOffset>146050</wp:posOffset>
          </wp:positionV>
          <wp:extent cx="2087880" cy="431800"/>
          <wp:effectExtent l="0" t="0" r="7620" b="6350"/>
          <wp:wrapThrough wrapText="bothSides">
            <wp:wrapPolygon edited="0">
              <wp:start x="0" y="0"/>
              <wp:lineTo x="0" y="20965"/>
              <wp:lineTo x="21482" y="20965"/>
              <wp:lineTo x="21482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153CD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501AF94" wp14:editId="0CB9AAA5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342390" cy="431800"/>
          <wp:effectExtent l="0" t="0" r="0" b="6350"/>
          <wp:wrapThrough wrapText="bothSides">
            <wp:wrapPolygon edited="0">
              <wp:start x="0" y="0"/>
              <wp:lineTo x="0" y="20965"/>
              <wp:lineTo x="21150" y="20965"/>
              <wp:lineTo x="21150" y="2859"/>
              <wp:lineTo x="1533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39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t xml:space="preserve">                             </w:t>
    </w:r>
  </w:p>
  <w:p w:rsidR="00D173FD" w:rsidRPr="00687EF2" w:rsidRDefault="00D173FD" w:rsidP="00687E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3FD" w:rsidRDefault="00D173FD">
    <w:pPr>
      <w:pStyle w:val="Encabezado"/>
    </w:pPr>
    <w:r>
      <w:rPr>
        <w:rFonts w:ascii="Times New Roman" w:hAnsi="Times New Roman"/>
        <w:noProof/>
        <w:szCs w:val="24"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790296" o:spid="_x0000_s2049" type="#_x0000_t75" style="position:absolute;left:0;text-align:left;margin-left:0;margin-top:0;width:470.2pt;height:472.35pt;z-index:-251658240;mso-position-horizontal:center;mso-position-horizontal-relative:margin;mso-position-vertical:center;mso-position-vertical-relative:margin" o:allowincell="f">
          <v:imagedata r:id="rId1" o:title="escudo" gain="19661f" blacklevel="22938f"/>
          <w10:wrap anchorx="margin" anchory="margin"/>
        </v:shape>
      </w:pict>
    </w:r>
    <w:r>
      <w:rPr>
        <w:rFonts w:ascii="Times New Roman" w:hAnsi="Times New Roman"/>
        <w:noProof/>
        <w:szCs w:val="24"/>
        <w:lang w:val="es-CO" w:eastAsia="es-CO"/>
      </w:rPr>
      <w:drawing>
        <wp:inline distT="0" distB="0" distL="0" distR="0" wp14:anchorId="4AAFD0B2" wp14:editId="55E60D83">
          <wp:extent cx="1433195" cy="464185"/>
          <wp:effectExtent l="0" t="0" r="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195" cy="464185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6326"/>
    <w:multiLevelType w:val="multilevel"/>
    <w:tmpl w:val="F0DA8A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4142DA9"/>
    <w:multiLevelType w:val="hybridMultilevel"/>
    <w:tmpl w:val="32C4EF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35E18"/>
    <w:multiLevelType w:val="multilevel"/>
    <w:tmpl w:val="267813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0306F9"/>
    <w:multiLevelType w:val="multilevel"/>
    <w:tmpl w:val="5A92E7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D4D0191"/>
    <w:multiLevelType w:val="hybridMultilevel"/>
    <w:tmpl w:val="A91C344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92E07"/>
    <w:multiLevelType w:val="hybridMultilevel"/>
    <w:tmpl w:val="6B6A265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D8881A">
      <w:numFmt w:val="bullet"/>
      <w:lvlText w:val="·"/>
      <w:lvlJc w:val="left"/>
      <w:pPr>
        <w:ind w:left="1335" w:hanging="61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F45760"/>
    <w:multiLevelType w:val="hybridMultilevel"/>
    <w:tmpl w:val="A91C344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54EB8"/>
    <w:multiLevelType w:val="hybridMultilevel"/>
    <w:tmpl w:val="41723C6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3E4DD6"/>
    <w:multiLevelType w:val="hybridMultilevel"/>
    <w:tmpl w:val="A91C344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33A93"/>
    <w:multiLevelType w:val="multilevel"/>
    <w:tmpl w:val="BEB253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6142D99"/>
    <w:multiLevelType w:val="hybridMultilevel"/>
    <w:tmpl w:val="422CF8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67CFE"/>
    <w:multiLevelType w:val="hybridMultilevel"/>
    <w:tmpl w:val="C18A48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454611"/>
    <w:multiLevelType w:val="hybridMultilevel"/>
    <w:tmpl w:val="81A411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782365"/>
    <w:multiLevelType w:val="hybridMultilevel"/>
    <w:tmpl w:val="36DE4B4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03BC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2E385068"/>
    <w:multiLevelType w:val="hybridMultilevel"/>
    <w:tmpl w:val="02A0F6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26412C"/>
    <w:multiLevelType w:val="hybridMultilevel"/>
    <w:tmpl w:val="7A12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251C4"/>
    <w:multiLevelType w:val="hybridMultilevel"/>
    <w:tmpl w:val="05561F92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56A45"/>
    <w:multiLevelType w:val="hybridMultilevel"/>
    <w:tmpl w:val="3E886D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AE78A8"/>
    <w:multiLevelType w:val="hybridMultilevel"/>
    <w:tmpl w:val="20A6E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85C27"/>
    <w:multiLevelType w:val="hybridMultilevel"/>
    <w:tmpl w:val="1774FCE4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5B3BBC"/>
    <w:multiLevelType w:val="multilevel"/>
    <w:tmpl w:val="DA242FE8"/>
    <w:lvl w:ilvl="0">
      <w:start w:val="1"/>
      <w:numFmt w:val="bullet"/>
      <w:lvlText w:val=""/>
      <w:lvlJc w:val="left"/>
      <w:pPr>
        <w:ind w:left="375" w:hanging="375"/>
      </w:pPr>
      <w:rPr>
        <w:rFonts w:ascii="Wingdings" w:hAnsi="Wingdings" w:hint="default"/>
        <w:b/>
      </w:rPr>
    </w:lvl>
    <w:lvl w:ilvl="1">
      <w:start w:val="4"/>
      <w:numFmt w:val="decimal"/>
      <w:lvlText w:val="5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4AAE41C6"/>
    <w:multiLevelType w:val="hybridMultilevel"/>
    <w:tmpl w:val="0E80A3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6D1ABA"/>
    <w:multiLevelType w:val="hybridMultilevel"/>
    <w:tmpl w:val="379A5682"/>
    <w:lvl w:ilvl="0" w:tplc="AA90CE5A">
      <w:start w:val="1"/>
      <w:numFmt w:val="bullet"/>
      <w:lvlText w:val=""/>
      <w:lvlJc w:val="left"/>
      <w:pPr>
        <w:tabs>
          <w:tab w:val="num" w:pos="776"/>
        </w:tabs>
        <w:ind w:left="776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9F26F0"/>
    <w:multiLevelType w:val="hybridMultilevel"/>
    <w:tmpl w:val="FBDA6E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F4BEC"/>
    <w:multiLevelType w:val="hybridMultilevel"/>
    <w:tmpl w:val="A91C344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340A5"/>
    <w:multiLevelType w:val="hybridMultilevel"/>
    <w:tmpl w:val="76B2214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2E7ABF"/>
    <w:multiLevelType w:val="hybridMultilevel"/>
    <w:tmpl w:val="DB944E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3152FB"/>
    <w:multiLevelType w:val="hybridMultilevel"/>
    <w:tmpl w:val="416E7D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064B3"/>
    <w:multiLevelType w:val="multilevel"/>
    <w:tmpl w:val="F8A2F5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EDF670C"/>
    <w:multiLevelType w:val="hybridMultilevel"/>
    <w:tmpl w:val="D3842B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4279B"/>
    <w:multiLevelType w:val="hybridMultilevel"/>
    <w:tmpl w:val="D01AF1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50822"/>
    <w:multiLevelType w:val="multilevel"/>
    <w:tmpl w:val="7932D8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5F81C0A"/>
    <w:multiLevelType w:val="hybridMultilevel"/>
    <w:tmpl w:val="9D5418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4684F"/>
    <w:multiLevelType w:val="multilevel"/>
    <w:tmpl w:val="D3E0D3C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9313DE3"/>
    <w:multiLevelType w:val="hybridMultilevel"/>
    <w:tmpl w:val="8D0C7FCC"/>
    <w:lvl w:ilvl="0" w:tplc="48EE2CE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A301317"/>
    <w:multiLevelType w:val="multilevel"/>
    <w:tmpl w:val="3F0C3B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A836682"/>
    <w:multiLevelType w:val="hybridMultilevel"/>
    <w:tmpl w:val="C5143D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1A2ABF"/>
    <w:multiLevelType w:val="hybridMultilevel"/>
    <w:tmpl w:val="416E7DA8"/>
    <w:lvl w:ilvl="0" w:tplc="2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9" w15:restartNumberingAfterBreak="0">
    <w:nsid w:val="6E4B08DC"/>
    <w:multiLevelType w:val="hybridMultilevel"/>
    <w:tmpl w:val="260C163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0677674"/>
    <w:multiLevelType w:val="hybridMultilevel"/>
    <w:tmpl w:val="416E7D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395B7F"/>
    <w:multiLevelType w:val="hybridMultilevel"/>
    <w:tmpl w:val="C09CC0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902B2"/>
    <w:multiLevelType w:val="hybridMultilevel"/>
    <w:tmpl w:val="067CFD5C"/>
    <w:lvl w:ilvl="0" w:tplc="FFFFFFFF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43" w15:restartNumberingAfterBreak="0">
    <w:nsid w:val="76BE2F19"/>
    <w:multiLevelType w:val="hybridMultilevel"/>
    <w:tmpl w:val="34BEB5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C4482"/>
    <w:multiLevelType w:val="hybridMultilevel"/>
    <w:tmpl w:val="F6A6EF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6353C"/>
    <w:multiLevelType w:val="hybridMultilevel"/>
    <w:tmpl w:val="8E34E6A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3633B"/>
    <w:multiLevelType w:val="multilevel"/>
    <w:tmpl w:val="4E5EF4D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7" w15:restartNumberingAfterBreak="0">
    <w:nsid w:val="7E184331"/>
    <w:multiLevelType w:val="hybridMultilevel"/>
    <w:tmpl w:val="2DFA2B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916531"/>
    <w:multiLevelType w:val="hybridMultilevel"/>
    <w:tmpl w:val="17D6DBE0"/>
    <w:lvl w:ilvl="0" w:tplc="BFE8B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7"/>
  </w:num>
  <w:num w:numId="3">
    <w:abstractNumId w:val="42"/>
  </w:num>
  <w:num w:numId="4">
    <w:abstractNumId w:val="17"/>
  </w:num>
  <w:num w:numId="5">
    <w:abstractNumId w:val="5"/>
  </w:num>
  <w:num w:numId="6">
    <w:abstractNumId w:val="20"/>
  </w:num>
  <w:num w:numId="7">
    <w:abstractNumId w:val="1"/>
  </w:num>
  <w:num w:numId="8">
    <w:abstractNumId w:val="22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4"/>
  </w:num>
  <w:num w:numId="13">
    <w:abstractNumId w:val="39"/>
  </w:num>
  <w:num w:numId="14">
    <w:abstractNumId w:val="37"/>
  </w:num>
  <w:num w:numId="15">
    <w:abstractNumId w:val="33"/>
  </w:num>
  <w:num w:numId="16">
    <w:abstractNumId w:val="48"/>
  </w:num>
  <w:num w:numId="17">
    <w:abstractNumId w:val="41"/>
  </w:num>
  <w:num w:numId="18">
    <w:abstractNumId w:val="21"/>
  </w:num>
  <w:num w:numId="19">
    <w:abstractNumId w:val="11"/>
  </w:num>
  <w:num w:numId="20">
    <w:abstractNumId w:val="23"/>
  </w:num>
  <w:num w:numId="21">
    <w:abstractNumId w:val="45"/>
  </w:num>
  <w:num w:numId="22">
    <w:abstractNumId w:val="18"/>
  </w:num>
  <w:num w:numId="23">
    <w:abstractNumId w:val="47"/>
  </w:num>
  <w:num w:numId="24">
    <w:abstractNumId w:val="38"/>
  </w:num>
  <w:num w:numId="25">
    <w:abstractNumId w:val="24"/>
  </w:num>
  <w:num w:numId="26">
    <w:abstractNumId w:val="27"/>
  </w:num>
  <w:num w:numId="27">
    <w:abstractNumId w:val="44"/>
  </w:num>
  <w:num w:numId="28">
    <w:abstractNumId w:val="31"/>
  </w:num>
  <w:num w:numId="29">
    <w:abstractNumId w:val="28"/>
  </w:num>
  <w:num w:numId="30">
    <w:abstractNumId w:val="40"/>
  </w:num>
  <w:num w:numId="31">
    <w:abstractNumId w:val="10"/>
  </w:num>
  <w:num w:numId="32">
    <w:abstractNumId w:val="16"/>
  </w:num>
  <w:num w:numId="33">
    <w:abstractNumId w:val="3"/>
  </w:num>
  <w:num w:numId="34">
    <w:abstractNumId w:val="36"/>
  </w:num>
  <w:num w:numId="35">
    <w:abstractNumId w:val="29"/>
  </w:num>
  <w:num w:numId="36">
    <w:abstractNumId w:val="46"/>
  </w:num>
  <w:num w:numId="37">
    <w:abstractNumId w:val="0"/>
  </w:num>
  <w:num w:numId="38">
    <w:abstractNumId w:val="34"/>
  </w:num>
  <w:num w:numId="39">
    <w:abstractNumId w:val="32"/>
  </w:num>
  <w:num w:numId="40">
    <w:abstractNumId w:val="43"/>
  </w:num>
  <w:num w:numId="41">
    <w:abstractNumId w:val="35"/>
  </w:num>
  <w:num w:numId="42">
    <w:abstractNumId w:val="30"/>
  </w:num>
  <w:num w:numId="43">
    <w:abstractNumId w:val="6"/>
  </w:num>
  <w:num w:numId="44">
    <w:abstractNumId w:val="4"/>
  </w:num>
  <w:num w:numId="45">
    <w:abstractNumId w:val="8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5"/>
  </w:num>
  <w:num w:numId="48">
    <w:abstractNumId w:val="19"/>
  </w:num>
  <w:num w:numId="49">
    <w:abstractNumId w:val="9"/>
  </w:num>
  <w:num w:numId="50">
    <w:abstractNumId w:val="2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10967518"/>
  </wne:recipientData>
  <wne:recipientData>
    <wne:active wne:val="1"/>
    <wne:hash wne:val="-1339444106"/>
  </wne:recipientData>
  <wne:recipientData>
    <wne:active wne:val="1"/>
    <wne:hash wne:val="1330550919"/>
  </wne:recipientData>
  <wne:recipientData>
    <wne:active wne:val="1"/>
    <wne:hash wne:val="-1109448572"/>
  </wne:recipientData>
  <wne:recipientData>
    <wne:active wne:val="1"/>
    <wne:hash wne:val="-1834931323"/>
  </wne:recipientData>
  <wne:recipientData>
    <wne:active wne:val="1"/>
    <wne:hash wne:val="1443917006"/>
  </wne:recipientData>
  <wne:recipientData>
    <wne:active wne:val="1"/>
    <wne:hash wne:val="376606289"/>
  </wne:recipientData>
  <wne:recipientData>
    <wne:active wne:val="1"/>
    <wne:hash wne:val="872253120"/>
  </wne:recipientData>
  <wne:recipientData>
    <wne:active wne:val="1"/>
    <wne:hash wne:val="25931202"/>
  </wne:recipientData>
  <wne:recipientData>
    <wne:active wne:val="1"/>
    <wne:hash wne:val="-1806505614"/>
  </wne:recipientData>
  <wne:recipientData>
    <wne:active wne:val="1"/>
    <wne:hash wne:val="-1517942832"/>
  </wne:recipientData>
  <wne:recipientData>
    <wne:active wne:val="1"/>
    <wne:hash wne:val="-1148866262"/>
  </wne:recipientData>
  <wne:recipientData>
    <wne:active wne:val="1"/>
    <wne:hash wne:val="1235117280"/>
  </wne:recipientData>
  <wne:recipientData>
    <wne:active wne:val="1"/>
    <wne:hash wne:val="-1718737122"/>
  </wne:recipientData>
  <wne:recipientData>
    <wne:active wne:val="1"/>
    <wne:hash wne:val="959263253"/>
  </wne:recipientData>
  <wne:recipientData>
    <wne:active wne:val="1"/>
    <wne:hash wne:val="2137526655"/>
  </wne:recipientData>
  <wne:recipientData>
    <wne:active wne:val="1"/>
    <wne:hash wne:val="-618196444"/>
  </wne:recipientData>
  <wne:recipientData>
    <wne:active wne:val="1"/>
    <wne:hash wne:val="1059492837"/>
  </wne:recipientData>
  <wne:recipientData>
    <wne:active wne:val="1"/>
    <wne:hash wne:val="-1581539899"/>
  </wne:recipientData>
  <wne:recipientData>
    <wne:active wne:val="1"/>
    <wne:hash wne:val="2050501394"/>
  </wne:recipientData>
  <wne:recipientData>
    <wne:active wne:val="1"/>
    <wne:hash wne:val="-1064684714"/>
  </wne:recipientData>
  <wne:recipientData>
    <wne:active wne:val="1"/>
    <wne:hash wne:val="761090247"/>
  </wne:recipientData>
  <wne:recipientData>
    <wne:active wne:val="1"/>
    <wne:hash wne:val="-127278837"/>
  </wne:recipientData>
  <wne:recipientData>
    <wne:active wne:val="1"/>
    <wne:hash wne:val="2145150830"/>
  </wne:recipientData>
  <wne:recipientData>
    <wne:active wne:val="1"/>
    <wne:hash wne:val="1368827845"/>
  </wne:recipientData>
  <wne:recipientData>
    <wne:active wne:val="1"/>
    <wne:hash wne:val="329505480"/>
  </wne:recipientData>
  <wne:recipientData>
    <wne:active wne:val="1"/>
    <wne:hash wne:val="6605"/>
  </wne:recipientData>
  <wne:recipientData>
    <wne:active wne:val="1"/>
    <wne:hash wne:val="6606"/>
  </wne:recipientData>
  <wne:recipientData>
    <wne:active wne:val="1"/>
    <wne:hash wne:val="6607"/>
  </wne:recipientData>
  <wne:recipientData>
    <wne:active wne:val="1"/>
    <wne:hash wne:val="6729"/>
  </wne:recipientData>
  <wne:recipientData>
    <wne:active wne:val="1"/>
    <wne:hash wne:val="6730"/>
  </wne:recipientData>
  <wne:recipientData>
    <wne:active wne:val="1"/>
    <wne:hash wne:val="6731"/>
  </wne:recipientData>
  <wne:recipientData>
    <wne:active wne:val="1"/>
    <wne:hash wne:val="6732"/>
  </wne:recipientData>
  <wne:recipientData>
    <wne:active wne:val="1"/>
    <wne:hash wne:val="6733"/>
  </wne:recipientData>
  <wne:recipientData>
    <wne:active wne:val="1"/>
    <wne:hash wne:val="6734"/>
  </wne:recipientData>
  <wne:recipientData>
    <wne:active wne:val="1"/>
    <wne:hash wne:val="6735"/>
  </wne:recipientData>
  <wne:recipientData>
    <wne:active wne:val="1"/>
    <wne:hash wne:val="6736"/>
  </wne:recipientData>
  <wne:recipientData>
    <wne:active wne:val="1"/>
    <wne:hash wne:val="6737"/>
  </wne:recipientData>
  <wne:recipientData>
    <wne:active wne:val="1"/>
    <wne:hash wne:val="6738"/>
  </wne:recipientData>
  <wne:recipientData>
    <wne:active wne:val="1"/>
    <wne:hash wne:val="6860"/>
  </wne:recipientData>
  <wne:recipientData>
    <wne:active wne:val="1"/>
    <wne:hash wne:val="6861"/>
  </wne:recipientData>
  <wne:recipientData>
    <wne:active wne:val="1"/>
    <wne:hash wne:val="6862"/>
  </wne:recipientData>
  <wne:recipientData>
    <wne:active wne:val="1"/>
    <wne:hash wne:val="6863"/>
  </wne:recipientData>
  <wne:recipientData>
    <wne:active wne:val="1"/>
    <wne:hash wne:val="6864"/>
  </wne:recipientData>
  <wne:recipientData>
    <wne:active wne:val="1"/>
    <wne:hash wne:val="6865"/>
  </wne:recipientData>
  <wne:recipientData>
    <wne:active wne:val="1"/>
    <wne:hash wne:val="6866"/>
  </wne:recipientData>
  <wne:recipientData>
    <wne:active wne:val="1"/>
    <wne:hash wne:val="6867"/>
  </wne:recipientData>
  <wne:recipientData>
    <wne:active wne:val="1"/>
    <wne:hash wne:val="6868"/>
  </wne:recipientData>
  <wne:recipientData>
    <wne:active wne:val="1"/>
    <wne:hash wne:val="6869"/>
  </wne:recipientData>
  <wne:recipientData>
    <wne:active wne:val="1"/>
    <wne:hash wne:val="6991"/>
  </wne:recipientData>
  <wne:recipientData>
    <wne:active wne:val="1"/>
    <wne:hash wne:val="6992"/>
  </wne:recipientData>
  <wne:recipientData>
    <wne:active wne:val="1"/>
    <wne:hash wne:val="6993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0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0"/>
  <w:proofState w:spelling="clean" w:grammar="clean"/>
  <w:mailMerge>
    <w:mainDocumentType w:val="formLetters"/>
    <w:linkToQuery/>
    <w:dataType w:val="native"/>
    <w:connectString w:val="Provider=Microsoft.ACE.OLEDB.12.0;User ID=Admin;Data Source=\\145SERVIDOR\recibidos a satisfacion\base de dato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base$` "/>
    <w:viewMergedData/>
    <w:odso>
      <w:udl w:val="Provider=Microsoft.ACE.OLEDB.12.0;User ID=Admin;Data Source=\\145SERVIDOR\recibidos a satisfacion\base de dato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base$"/>
      <w:src r:id="rId1"/>
      <w:colDelim w:val="9"/>
      <w:type w:val="database"/>
      <w:fHdr/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Telefono"/>
        <w:mappedName w:val="Teléfono del trabajo"/>
        <w:column w:val="7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epartamento"/>
        <w:mappedName w:val="Departamento"/>
        <w:column w:val="4"/>
        <w:lid w:val="es-ES"/>
      </w:fieldMapData>
      <w:recipientData r:id="rId2"/>
    </w:odso>
  </w:mailMerge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93"/>
    <w:rsid w:val="0000001E"/>
    <w:rsid w:val="00001415"/>
    <w:rsid w:val="0000180F"/>
    <w:rsid w:val="000020FC"/>
    <w:rsid w:val="00002413"/>
    <w:rsid w:val="00003946"/>
    <w:rsid w:val="00005EC7"/>
    <w:rsid w:val="00011BB1"/>
    <w:rsid w:val="00012FC8"/>
    <w:rsid w:val="0001359E"/>
    <w:rsid w:val="0001506E"/>
    <w:rsid w:val="000150A3"/>
    <w:rsid w:val="00016212"/>
    <w:rsid w:val="00016332"/>
    <w:rsid w:val="0001691D"/>
    <w:rsid w:val="0002004B"/>
    <w:rsid w:val="00020F90"/>
    <w:rsid w:val="000217E8"/>
    <w:rsid w:val="000219AA"/>
    <w:rsid w:val="000234EA"/>
    <w:rsid w:val="0002372E"/>
    <w:rsid w:val="00023A9B"/>
    <w:rsid w:val="00025B25"/>
    <w:rsid w:val="000271EA"/>
    <w:rsid w:val="000323CB"/>
    <w:rsid w:val="00033706"/>
    <w:rsid w:val="00034546"/>
    <w:rsid w:val="0003487D"/>
    <w:rsid w:val="000379E8"/>
    <w:rsid w:val="00040317"/>
    <w:rsid w:val="000424B0"/>
    <w:rsid w:val="00042627"/>
    <w:rsid w:val="00043445"/>
    <w:rsid w:val="00044A1D"/>
    <w:rsid w:val="00044CAC"/>
    <w:rsid w:val="0004582B"/>
    <w:rsid w:val="00046363"/>
    <w:rsid w:val="0004647D"/>
    <w:rsid w:val="000467D2"/>
    <w:rsid w:val="00051529"/>
    <w:rsid w:val="00053305"/>
    <w:rsid w:val="00053717"/>
    <w:rsid w:val="00055A8F"/>
    <w:rsid w:val="000600D2"/>
    <w:rsid w:val="00060A11"/>
    <w:rsid w:val="00061014"/>
    <w:rsid w:val="00063A8B"/>
    <w:rsid w:val="00064725"/>
    <w:rsid w:val="00065226"/>
    <w:rsid w:val="00066790"/>
    <w:rsid w:val="00070AB7"/>
    <w:rsid w:val="0007138F"/>
    <w:rsid w:val="000726D7"/>
    <w:rsid w:val="00074B82"/>
    <w:rsid w:val="0007633C"/>
    <w:rsid w:val="000821F2"/>
    <w:rsid w:val="00083749"/>
    <w:rsid w:val="00083934"/>
    <w:rsid w:val="00086B22"/>
    <w:rsid w:val="0008723A"/>
    <w:rsid w:val="00087592"/>
    <w:rsid w:val="00087934"/>
    <w:rsid w:val="00090882"/>
    <w:rsid w:val="00090FA0"/>
    <w:rsid w:val="000923A2"/>
    <w:rsid w:val="00095239"/>
    <w:rsid w:val="000963B8"/>
    <w:rsid w:val="00096F1D"/>
    <w:rsid w:val="000971FB"/>
    <w:rsid w:val="0009759D"/>
    <w:rsid w:val="000A1DEC"/>
    <w:rsid w:val="000A239D"/>
    <w:rsid w:val="000A2C0C"/>
    <w:rsid w:val="000A77A6"/>
    <w:rsid w:val="000B0076"/>
    <w:rsid w:val="000B3279"/>
    <w:rsid w:val="000B5883"/>
    <w:rsid w:val="000B7422"/>
    <w:rsid w:val="000B7BD8"/>
    <w:rsid w:val="000C2EA4"/>
    <w:rsid w:val="000C4325"/>
    <w:rsid w:val="000C714B"/>
    <w:rsid w:val="000D105F"/>
    <w:rsid w:val="000D2475"/>
    <w:rsid w:val="000D5221"/>
    <w:rsid w:val="000D5588"/>
    <w:rsid w:val="000D62EE"/>
    <w:rsid w:val="000D70D7"/>
    <w:rsid w:val="000E1A9A"/>
    <w:rsid w:val="000E2038"/>
    <w:rsid w:val="000E45DB"/>
    <w:rsid w:val="000E4E3F"/>
    <w:rsid w:val="000E6063"/>
    <w:rsid w:val="000E7208"/>
    <w:rsid w:val="000F0375"/>
    <w:rsid w:val="000F232E"/>
    <w:rsid w:val="000F4C79"/>
    <w:rsid w:val="000F54F3"/>
    <w:rsid w:val="000F6978"/>
    <w:rsid w:val="000F7D2D"/>
    <w:rsid w:val="00100968"/>
    <w:rsid w:val="00100D9C"/>
    <w:rsid w:val="00102C53"/>
    <w:rsid w:val="001038F3"/>
    <w:rsid w:val="00106677"/>
    <w:rsid w:val="0011006D"/>
    <w:rsid w:val="00111CA9"/>
    <w:rsid w:val="00114F24"/>
    <w:rsid w:val="00115A4D"/>
    <w:rsid w:val="00115DC9"/>
    <w:rsid w:val="00116DD0"/>
    <w:rsid w:val="001207C7"/>
    <w:rsid w:val="00121011"/>
    <w:rsid w:val="00125D1A"/>
    <w:rsid w:val="00126F94"/>
    <w:rsid w:val="00130F8C"/>
    <w:rsid w:val="00132C88"/>
    <w:rsid w:val="00136CA9"/>
    <w:rsid w:val="001376A3"/>
    <w:rsid w:val="00141617"/>
    <w:rsid w:val="00141715"/>
    <w:rsid w:val="00142E7B"/>
    <w:rsid w:val="00143838"/>
    <w:rsid w:val="00143962"/>
    <w:rsid w:val="001440EE"/>
    <w:rsid w:val="001479E5"/>
    <w:rsid w:val="00147CCB"/>
    <w:rsid w:val="001514ED"/>
    <w:rsid w:val="00151C69"/>
    <w:rsid w:val="0015229C"/>
    <w:rsid w:val="00152A6C"/>
    <w:rsid w:val="0015347A"/>
    <w:rsid w:val="00155AF6"/>
    <w:rsid w:val="00156E24"/>
    <w:rsid w:val="00157F43"/>
    <w:rsid w:val="00164C08"/>
    <w:rsid w:val="00166770"/>
    <w:rsid w:val="00166BA3"/>
    <w:rsid w:val="00167A30"/>
    <w:rsid w:val="00173C8E"/>
    <w:rsid w:val="00175580"/>
    <w:rsid w:val="001758E0"/>
    <w:rsid w:val="0017655E"/>
    <w:rsid w:val="00182A46"/>
    <w:rsid w:val="00182CDF"/>
    <w:rsid w:val="00185776"/>
    <w:rsid w:val="00186A6D"/>
    <w:rsid w:val="00190C93"/>
    <w:rsid w:val="00192319"/>
    <w:rsid w:val="00192A49"/>
    <w:rsid w:val="001931F9"/>
    <w:rsid w:val="00194ED8"/>
    <w:rsid w:val="00195B82"/>
    <w:rsid w:val="00196EC3"/>
    <w:rsid w:val="001974FE"/>
    <w:rsid w:val="001A587D"/>
    <w:rsid w:val="001A6FD5"/>
    <w:rsid w:val="001A7476"/>
    <w:rsid w:val="001A7A1C"/>
    <w:rsid w:val="001A7E2C"/>
    <w:rsid w:val="001B133C"/>
    <w:rsid w:val="001B4B87"/>
    <w:rsid w:val="001B4DC8"/>
    <w:rsid w:val="001C02EA"/>
    <w:rsid w:val="001C0310"/>
    <w:rsid w:val="001C1DD8"/>
    <w:rsid w:val="001C3488"/>
    <w:rsid w:val="001C3FF0"/>
    <w:rsid w:val="001C534C"/>
    <w:rsid w:val="001C6159"/>
    <w:rsid w:val="001C6421"/>
    <w:rsid w:val="001C6C0C"/>
    <w:rsid w:val="001C6E15"/>
    <w:rsid w:val="001C7C6F"/>
    <w:rsid w:val="001D0515"/>
    <w:rsid w:val="001D1AB1"/>
    <w:rsid w:val="001D6598"/>
    <w:rsid w:val="001D743E"/>
    <w:rsid w:val="001E3028"/>
    <w:rsid w:val="001E40D7"/>
    <w:rsid w:val="001E4D8E"/>
    <w:rsid w:val="001E5E88"/>
    <w:rsid w:val="001E7177"/>
    <w:rsid w:val="001F0861"/>
    <w:rsid w:val="001F0AB2"/>
    <w:rsid w:val="001F1198"/>
    <w:rsid w:val="001F1B5D"/>
    <w:rsid w:val="001F28E7"/>
    <w:rsid w:val="001F7BA8"/>
    <w:rsid w:val="001F7C25"/>
    <w:rsid w:val="001F7FDA"/>
    <w:rsid w:val="0020024A"/>
    <w:rsid w:val="00202060"/>
    <w:rsid w:val="0020307D"/>
    <w:rsid w:val="00204358"/>
    <w:rsid w:val="002052AF"/>
    <w:rsid w:val="00207D41"/>
    <w:rsid w:val="00212C22"/>
    <w:rsid w:val="002136EB"/>
    <w:rsid w:val="002149B7"/>
    <w:rsid w:val="00215BF4"/>
    <w:rsid w:val="00216842"/>
    <w:rsid w:val="0021758F"/>
    <w:rsid w:val="002175AA"/>
    <w:rsid w:val="00221076"/>
    <w:rsid w:val="00221FAB"/>
    <w:rsid w:val="00222AD6"/>
    <w:rsid w:val="00222C52"/>
    <w:rsid w:val="00224600"/>
    <w:rsid w:val="0022463D"/>
    <w:rsid w:val="00224807"/>
    <w:rsid w:val="002252B6"/>
    <w:rsid w:val="00227EAE"/>
    <w:rsid w:val="00231C0A"/>
    <w:rsid w:val="00232EE3"/>
    <w:rsid w:val="00233054"/>
    <w:rsid w:val="00234D5B"/>
    <w:rsid w:val="00235E4F"/>
    <w:rsid w:val="00236A45"/>
    <w:rsid w:val="00237FEF"/>
    <w:rsid w:val="002412FA"/>
    <w:rsid w:val="0024238F"/>
    <w:rsid w:val="002429E4"/>
    <w:rsid w:val="002433D9"/>
    <w:rsid w:val="00243CE4"/>
    <w:rsid w:val="002448B1"/>
    <w:rsid w:val="002455D8"/>
    <w:rsid w:val="002457DD"/>
    <w:rsid w:val="00246B12"/>
    <w:rsid w:val="00247576"/>
    <w:rsid w:val="00251B34"/>
    <w:rsid w:val="00251D17"/>
    <w:rsid w:val="00252048"/>
    <w:rsid w:val="002522F1"/>
    <w:rsid w:val="00252E0F"/>
    <w:rsid w:val="00253CE4"/>
    <w:rsid w:val="002553B9"/>
    <w:rsid w:val="00256B62"/>
    <w:rsid w:val="002604EC"/>
    <w:rsid w:val="002622EF"/>
    <w:rsid w:val="00262D41"/>
    <w:rsid w:val="00263848"/>
    <w:rsid w:val="00266DAB"/>
    <w:rsid w:val="002714F7"/>
    <w:rsid w:val="00272751"/>
    <w:rsid w:val="00272D32"/>
    <w:rsid w:val="00274450"/>
    <w:rsid w:val="00277B35"/>
    <w:rsid w:val="00281CDB"/>
    <w:rsid w:val="002837CC"/>
    <w:rsid w:val="002845F6"/>
    <w:rsid w:val="002847DF"/>
    <w:rsid w:val="0028546B"/>
    <w:rsid w:val="00285FBC"/>
    <w:rsid w:val="0028777A"/>
    <w:rsid w:val="00287B9A"/>
    <w:rsid w:val="002903A1"/>
    <w:rsid w:val="002912C1"/>
    <w:rsid w:val="00291377"/>
    <w:rsid w:val="0029183E"/>
    <w:rsid w:val="00293395"/>
    <w:rsid w:val="00293A88"/>
    <w:rsid w:val="00294237"/>
    <w:rsid w:val="002948D7"/>
    <w:rsid w:val="00296786"/>
    <w:rsid w:val="002A0BED"/>
    <w:rsid w:val="002A0CC0"/>
    <w:rsid w:val="002A1F7D"/>
    <w:rsid w:val="002B0905"/>
    <w:rsid w:val="002B16DD"/>
    <w:rsid w:val="002B1A29"/>
    <w:rsid w:val="002B2180"/>
    <w:rsid w:val="002B21A2"/>
    <w:rsid w:val="002B61EE"/>
    <w:rsid w:val="002B65BD"/>
    <w:rsid w:val="002C0814"/>
    <w:rsid w:val="002C099D"/>
    <w:rsid w:val="002C1761"/>
    <w:rsid w:val="002C2DC9"/>
    <w:rsid w:val="002C35F9"/>
    <w:rsid w:val="002C38F3"/>
    <w:rsid w:val="002C3D28"/>
    <w:rsid w:val="002C57B7"/>
    <w:rsid w:val="002C592B"/>
    <w:rsid w:val="002C7969"/>
    <w:rsid w:val="002D04F9"/>
    <w:rsid w:val="002D7AFC"/>
    <w:rsid w:val="002E33A7"/>
    <w:rsid w:val="002E3C8B"/>
    <w:rsid w:val="002E551E"/>
    <w:rsid w:val="002E6229"/>
    <w:rsid w:val="002F2202"/>
    <w:rsid w:val="002F3770"/>
    <w:rsid w:val="002F3FDA"/>
    <w:rsid w:val="002F4CF7"/>
    <w:rsid w:val="002F51AD"/>
    <w:rsid w:val="002F5C2F"/>
    <w:rsid w:val="002F61B3"/>
    <w:rsid w:val="00302527"/>
    <w:rsid w:val="003037CD"/>
    <w:rsid w:val="0030504F"/>
    <w:rsid w:val="00306993"/>
    <w:rsid w:val="00307741"/>
    <w:rsid w:val="003104A8"/>
    <w:rsid w:val="003124AB"/>
    <w:rsid w:val="00312BA9"/>
    <w:rsid w:val="00312FCC"/>
    <w:rsid w:val="0031301D"/>
    <w:rsid w:val="003156F4"/>
    <w:rsid w:val="003165B5"/>
    <w:rsid w:val="00317623"/>
    <w:rsid w:val="00317BE2"/>
    <w:rsid w:val="003217DA"/>
    <w:rsid w:val="00322FDC"/>
    <w:rsid w:val="00323AC9"/>
    <w:rsid w:val="0032619B"/>
    <w:rsid w:val="00326F45"/>
    <w:rsid w:val="00330D56"/>
    <w:rsid w:val="00335B48"/>
    <w:rsid w:val="003370F5"/>
    <w:rsid w:val="003374F0"/>
    <w:rsid w:val="00341C34"/>
    <w:rsid w:val="00342A73"/>
    <w:rsid w:val="0034513F"/>
    <w:rsid w:val="00345E9A"/>
    <w:rsid w:val="0034683C"/>
    <w:rsid w:val="00346BAF"/>
    <w:rsid w:val="00350347"/>
    <w:rsid w:val="003505EE"/>
    <w:rsid w:val="003519C1"/>
    <w:rsid w:val="00353524"/>
    <w:rsid w:val="003536C4"/>
    <w:rsid w:val="003548B7"/>
    <w:rsid w:val="00354D48"/>
    <w:rsid w:val="00356B95"/>
    <w:rsid w:val="00357AE9"/>
    <w:rsid w:val="00360A5C"/>
    <w:rsid w:val="00362BB0"/>
    <w:rsid w:val="003631D5"/>
    <w:rsid w:val="00364181"/>
    <w:rsid w:val="00365F2C"/>
    <w:rsid w:val="00366DBD"/>
    <w:rsid w:val="00367ADB"/>
    <w:rsid w:val="00370D8F"/>
    <w:rsid w:val="003735F0"/>
    <w:rsid w:val="00374170"/>
    <w:rsid w:val="0037502B"/>
    <w:rsid w:val="0037527B"/>
    <w:rsid w:val="00376952"/>
    <w:rsid w:val="003800BB"/>
    <w:rsid w:val="00380422"/>
    <w:rsid w:val="00380C87"/>
    <w:rsid w:val="00381186"/>
    <w:rsid w:val="003827AA"/>
    <w:rsid w:val="00385416"/>
    <w:rsid w:val="00386BBC"/>
    <w:rsid w:val="0039039E"/>
    <w:rsid w:val="00390CF1"/>
    <w:rsid w:val="00391447"/>
    <w:rsid w:val="00391A58"/>
    <w:rsid w:val="00393CE2"/>
    <w:rsid w:val="00394CFE"/>
    <w:rsid w:val="00397042"/>
    <w:rsid w:val="0039708A"/>
    <w:rsid w:val="0039741D"/>
    <w:rsid w:val="00397B3A"/>
    <w:rsid w:val="00397C6E"/>
    <w:rsid w:val="003A036E"/>
    <w:rsid w:val="003A1E07"/>
    <w:rsid w:val="003A44B0"/>
    <w:rsid w:val="003A49D0"/>
    <w:rsid w:val="003A4A86"/>
    <w:rsid w:val="003A4D03"/>
    <w:rsid w:val="003A76DF"/>
    <w:rsid w:val="003A7DC7"/>
    <w:rsid w:val="003A7EE3"/>
    <w:rsid w:val="003B0063"/>
    <w:rsid w:val="003B038E"/>
    <w:rsid w:val="003B1001"/>
    <w:rsid w:val="003B272E"/>
    <w:rsid w:val="003B410B"/>
    <w:rsid w:val="003B5C27"/>
    <w:rsid w:val="003B7331"/>
    <w:rsid w:val="003B7EB0"/>
    <w:rsid w:val="003C0642"/>
    <w:rsid w:val="003C1BA8"/>
    <w:rsid w:val="003C31EC"/>
    <w:rsid w:val="003C3E9A"/>
    <w:rsid w:val="003C5F44"/>
    <w:rsid w:val="003C7375"/>
    <w:rsid w:val="003C7CC6"/>
    <w:rsid w:val="003D08C2"/>
    <w:rsid w:val="003D0BBE"/>
    <w:rsid w:val="003D35A0"/>
    <w:rsid w:val="003D3A5B"/>
    <w:rsid w:val="003D4CF7"/>
    <w:rsid w:val="003D5D12"/>
    <w:rsid w:val="003E0B4D"/>
    <w:rsid w:val="003E13E9"/>
    <w:rsid w:val="003E6486"/>
    <w:rsid w:val="003E7949"/>
    <w:rsid w:val="003E7E01"/>
    <w:rsid w:val="003F0867"/>
    <w:rsid w:val="003F1C79"/>
    <w:rsid w:val="003F5E5B"/>
    <w:rsid w:val="003F69C8"/>
    <w:rsid w:val="003F6A75"/>
    <w:rsid w:val="003F6C3C"/>
    <w:rsid w:val="003F7468"/>
    <w:rsid w:val="003F7BAA"/>
    <w:rsid w:val="004007D5"/>
    <w:rsid w:val="00401528"/>
    <w:rsid w:val="00402FA6"/>
    <w:rsid w:val="0040511F"/>
    <w:rsid w:val="00405492"/>
    <w:rsid w:val="00405E39"/>
    <w:rsid w:val="00410FDA"/>
    <w:rsid w:val="00411428"/>
    <w:rsid w:val="0041195B"/>
    <w:rsid w:val="00411D48"/>
    <w:rsid w:val="00412B19"/>
    <w:rsid w:val="0041678A"/>
    <w:rsid w:val="0041692C"/>
    <w:rsid w:val="00417C86"/>
    <w:rsid w:val="00417F3C"/>
    <w:rsid w:val="00421BD8"/>
    <w:rsid w:val="00422079"/>
    <w:rsid w:val="00422FC4"/>
    <w:rsid w:val="00426DF3"/>
    <w:rsid w:val="00427392"/>
    <w:rsid w:val="00427D27"/>
    <w:rsid w:val="00427F9B"/>
    <w:rsid w:val="00431CB1"/>
    <w:rsid w:val="0043382C"/>
    <w:rsid w:val="004347B9"/>
    <w:rsid w:val="00435392"/>
    <w:rsid w:val="004359B9"/>
    <w:rsid w:val="00437743"/>
    <w:rsid w:val="00437933"/>
    <w:rsid w:val="00437AA6"/>
    <w:rsid w:val="004407D1"/>
    <w:rsid w:val="00440B12"/>
    <w:rsid w:val="00441289"/>
    <w:rsid w:val="0044401C"/>
    <w:rsid w:val="0044767D"/>
    <w:rsid w:val="004479B9"/>
    <w:rsid w:val="00450823"/>
    <w:rsid w:val="00455B67"/>
    <w:rsid w:val="00460832"/>
    <w:rsid w:val="00461593"/>
    <w:rsid w:val="00463782"/>
    <w:rsid w:val="00464A1E"/>
    <w:rsid w:val="00465586"/>
    <w:rsid w:val="00466A7F"/>
    <w:rsid w:val="00467208"/>
    <w:rsid w:val="004673DE"/>
    <w:rsid w:val="004700A8"/>
    <w:rsid w:val="00471CD2"/>
    <w:rsid w:val="004721BC"/>
    <w:rsid w:val="004729DF"/>
    <w:rsid w:val="00474149"/>
    <w:rsid w:val="00475298"/>
    <w:rsid w:val="00476CE4"/>
    <w:rsid w:val="00477B04"/>
    <w:rsid w:val="0048030E"/>
    <w:rsid w:val="00480543"/>
    <w:rsid w:val="004829F5"/>
    <w:rsid w:val="00483A25"/>
    <w:rsid w:val="00484B8B"/>
    <w:rsid w:val="00485326"/>
    <w:rsid w:val="00486A86"/>
    <w:rsid w:val="00487AE1"/>
    <w:rsid w:val="0049390B"/>
    <w:rsid w:val="00494899"/>
    <w:rsid w:val="00494ABB"/>
    <w:rsid w:val="00494EF9"/>
    <w:rsid w:val="004A0425"/>
    <w:rsid w:val="004A0CD4"/>
    <w:rsid w:val="004A20DC"/>
    <w:rsid w:val="004A373B"/>
    <w:rsid w:val="004A48D1"/>
    <w:rsid w:val="004A5251"/>
    <w:rsid w:val="004A582B"/>
    <w:rsid w:val="004A63D9"/>
    <w:rsid w:val="004A707A"/>
    <w:rsid w:val="004B15CE"/>
    <w:rsid w:val="004B17A9"/>
    <w:rsid w:val="004B1E2B"/>
    <w:rsid w:val="004B330E"/>
    <w:rsid w:val="004B3D85"/>
    <w:rsid w:val="004B4BB4"/>
    <w:rsid w:val="004B601B"/>
    <w:rsid w:val="004C0D65"/>
    <w:rsid w:val="004C26D8"/>
    <w:rsid w:val="004C4EF4"/>
    <w:rsid w:val="004C5B00"/>
    <w:rsid w:val="004D29C8"/>
    <w:rsid w:val="004D2F73"/>
    <w:rsid w:val="004D3416"/>
    <w:rsid w:val="004D3945"/>
    <w:rsid w:val="004D39E8"/>
    <w:rsid w:val="004D6390"/>
    <w:rsid w:val="004D704A"/>
    <w:rsid w:val="004E0098"/>
    <w:rsid w:val="004E0612"/>
    <w:rsid w:val="004E0693"/>
    <w:rsid w:val="004E1121"/>
    <w:rsid w:val="004E299E"/>
    <w:rsid w:val="004E2DB9"/>
    <w:rsid w:val="004E335C"/>
    <w:rsid w:val="004E3C96"/>
    <w:rsid w:val="004E4AC4"/>
    <w:rsid w:val="004E4F52"/>
    <w:rsid w:val="004E7059"/>
    <w:rsid w:val="004E7895"/>
    <w:rsid w:val="004F066F"/>
    <w:rsid w:val="004F0951"/>
    <w:rsid w:val="004F3181"/>
    <w:rsid w:val="004F33E9"/>
    <w:rsid w:val="004F3A21"/>
    <w:rsid w:val="004F3ECA"/>
    <w:rsid w:val="004F639C"/>
    <w:rsid w:val="004F71AF"/>
    <w:rsid w:val="0050070A"/>
    <w:rsid w:val="00503DAA"/>
    <w:rsid w:val="00505A88"/>
    <w:rsid w:val="0050634A"/>
    <w:rsid w:val="0050769F"/>
    <w:rsid w:val="0051063A"/>
    <w:rsid w:val="00510BDD"/>
    <w:rsid w:val="00512190"/>
    <w:rsid w:val="0051219A"/>
    <w:rsid w:val="00513767"/>
    <w:rsid w:val="00522D70"/>
    <w:rsid w:val="0052301B"/>
    <w:rsid w:val="00523583"/>
    <w:rsid w:val="0052359C"/>
    <w:rsid w:val="00523CBC"/>
    <w:rsid w:val="00525FA4"/>
    <w:rsid w:val="00530B1F"/>
    <w:rsid w:val="00530C43"/>
    <w:rsid w:val="00531817"/>
    <w:rsid w:val="00533CEF"/>
    <w:rsid w:val="00533E9F"/>
    <w:rsid w:val="00534781"/>
    <w:rsid w:val="00534C72"/>
    <w:rsid w:val="00534C8E"/>
    <w:rsid w:val="00536B6D"/>
    <w:rsid w:val="00536CA7"/>
    <w:rsid w:val="00536EC4"/>
    <w:rsid w:val="00537C6F"/>
    <w:rsid w:val="005417BC"/>
    <w:rsid w:val="00541FE5"/>
    <w:rsid w:val="00546909"/>
    <w:rsid w:val="0055010A"/>
    <w:rsid w:val="00550F3D"/>
    <w:rsid w:val="00551B2E"/>
    <w:rsid w:val="00551B47"/>
    <w:rsid w:val="00552038"/>
    <w:rsid w:val="005525DC"/>
    <w:rsid w:val="00554AA4"/>
    <w:rsid w:val="005551B1"/>
    <w:rsid w:val="005563DD"/>
    <w:rsid w:val="00556EA4"/>
    <w:rsid w:val="00557C1A"/>
    <w:rsid w:val="00560F87"/>
    <w:rsid w:val="00567D39"/>
    <w:rsid w:val="00571C51"/>
    <w:rsid w:val="00572E78"/>
    <w:rsid w:val="005816A6"/>
    <w:rsid w:val="00582080"/>
    <w:rsid w:val="0058447C"/>
    <w:rsid w:val="00584673"/>
    <w:rsid w:val="00584A99"/>
    <w:rsid w:val="005863C4"/>
    <w:rsid w:val="00586F8C"/>
    <w:rsid w:val="005873E3"/>
    <w:rsid w:val="00587715"/>
    <w:rsid w:val="00587EA4"/>
    <w:rsid w:val="00591AE3"/>
    <w:rsid w:val="005931E3"/>
    <w:rsid w:val="005943A6"/>
    <w:rsid w:val="00594DFC"/>
    <w:rsid w:val="0059523C"/>
    <w:rsid w:val="00596E90"/>
    <w:rsid w:val="005973D0"/>
    <w:rsid w:val="005A0CC2"/>
    <w:rsid w:val="005A3412"/>
    <w:rsid w:val="005A4279"/>
    <w:rsid w:val="005A5283"/>
    <w:rsid w:val="005A559B"/>
    <w:rsid w:val="005A6A46"/>
    <w:rsid w:val="005B11B1"/>
    <w:rsid w:val="005B1506"/>
    <w:rsid w:val="005B176E"/>
    <w:rsid w:val="005B1EE1"/>
    <w:rsid w:val="005B2F76"/>
    <w:rsid w:val="005B366B"/>
    <w:rsid w:val="005B3D4B"/>
    <w:rsid w:val="005B445D"/>
    <w:rsid w:val="005B4B3F"/>
    <w:rsid w:val="005B5323"/>
    <w:rsid w:val="005B5C77"/>
    <w:rsid w:val="005B6516"/>
    <w:rsid w:val="005B6CCF"/>
    <w:rsid w:val="005C03F4"/>
    <w:rsid w:val="005C0711"/>
    <w:rsid w:val="005C2ACE"/>
    <w:rsid w:val="005D05EC"/>
    <w:rsid w:val="005D469C"/>
    <w:rsid w:val="005D4D10"/>
    <w:rsid w:val="005D5FDA"/>
    <w:rsid w:val="005D7AD9"/>
    <w:rsid w:val="005E052C"/>
    <w:rsid w:val="005E1578"/>
    <w:rsid w:val="005E16AD"/>
    <w:rsid w:val="005E173A"/>
    <w:rsid w:val="005E2CE8"/>
    <w:rsid w:val="005E4776"/>
    <w:rsid w:val="005E48BC"/>
    <w:rsid w:val="005F2050"/>
    <w:rsid w:val="005F30A4"/>
    <w:rsid w:val="005F3C10"/>
    <w:rsid w:val="005F46BB"/>
    <w:rsid w:val="005F7E71"/>
    <w:rsid w:val="00602740"/>
    <w:rsid w:val="0060646A"/>
    <w:rsid w:val="0060667D"/>
    <w:rsid w:val="00610002"/>
    <w:rsid w:val="00610014"/>
    <w:rsid w:val="006118DC"/>
    <w:rsid w:val="0061339F"/>
    <w:rsid w:val="00613B57"/>
    <w:rsid w:val="00615C36"/>
    <w:rsid w:val="00616C0D"/>
    <w:rsid w:val="0061753A"/>
    <w:rsid w:val="00617EC0"/>
    <w:rsid w:val="00620B9D"/>
    <w:rsid w:val="00622FBC"/>
    <w:rsid w:val="00624CBF"/>
    <w:rsid w:val="0062513E"/>
    <w:rsid w:val="006268D7"/>
    <w:rsid w:val="006273A0"/>
    <w:rsid w:val="006310B3"/>
    <w:rsid w:val="00631F3F"/>
    <w:rsid w:val="00633E24"/>
    <w:rsid w:val="00634379"/>
    <w:rsid w:val="00634690"/>
    <w:rsid w:val="00634D28"/>
    <w:rsid w:val="00635033"/>
    <w:rsid w:val="00636EFC"/>
    <w:rsid w:val="006410B3"/>
    <w:rsid w:val="00642F22"/>
    <w:rsid w:val="00645957"/>
    <w:rsid w:val="0064690E"/>
    <w:rsid w:val="0064717B"/>
    <w:rsid w:val="00650327"/>
    <w:rsid w:val="006504D2"/>
    <w:rsid w:val="00650764"/>
    <w:rsid w:val="00652FE3"/>
    <w:rsid w:val="0065626C"/>
    <w:rsid w:val="006565BD"/>
    <w:rsid w:val="00656EB1"/>
    <w:rsid w:val="0066016D"/>
    <w:rsid w:val="006603B4"/>
    <w:rsid w:val="00660EEE"/>
    <w:rsid w:val="00664CF9"/>
    <w:rsid w:val="006650F9"/>
    <w:rsid w:val="00666226"/>
    <w:rsid w:val="006668A4"/>
    <w:rsid w:val="00670C25"/>
    <w:rsid w:val="006717DF"/>
    <w:rsid w:val="006717F5"/>
    <w:rsid w:val="00672DE5"/>
    <w:rsid w:val="00673C39"/>
    <w:rsid w:val="00675002"/>
    <w:rsid w:val="0067517F"/>
    <w:rsid w:val="00676CF9"/>
    <w:rsid w:val="00676F3E"/>
    <w:rsid w:val="00681B3E"/>
    <w:rsid w:val="00682278"/>
    <w:rsid w:val="00683109"/>
    <w:rsid w:val="006837F1"/>
    <w:rsid w:val="0068458F"/>
    <w:rsid w:val="00684DCF"/>
    <w:rsid w:val="00685B31"/>
    <w:rsid w:val="006872E1"/>
    <w:rsid w:val="00687EF2"/>
    <w:rsid w:val="006909BC"/>
    <w:rsid w:val="00693350"/>
    <w:rsid w:val="00693C90"/>
    <w:rsid w:val="00693F41"/>
    <w:rsid w:val="00695A2F"/>
    <w:rsid w:val="006964A0"/>
    <w:rsid w:val="0069695C"/>
    <w:rsid w:val="006972C4"/>
    <w:rsid w:val="006978D1"/>
    <w:rsid w:val="006A1814"/>
    <w:rsid w:val="006A2CA6"/>
    <w:rsid w:val="006A449E"/>
    <w:rsid w:val="006A67BA"/>
    <w:rsid w:val="006A7569"/>
    <w:rsid w:val="006A7AC1"/>
    <w:rsid w:val="006B0913"/>
    <w:rsid w:val="006B219C"/>
    <w:rsid w:val="006B285E"/>
    <w:rsid w:val="006B311F"/>
    <w:rsid w:val="006B4274"/>
    <w:rsid w:val="006B4699"/>
    <w:rsid w:val="006B696D"/>
    <w:rsid w:val="006C1E5F"/>
    <w:rsid w:val="006C3051"/>
    <w:rsid w:val="006D2AAC"/>
    <w:rsid w:val="006D2D10"/>
    <w:rsid w:val="006D40F2"/>
    <w:rsid w:val="006D75AC"/>
    <w:rsid w:val="006E0594"/>
    <w:rsid w:val="006E0C6C"/>
    <w:rsid w:val="006E2C22"/>
    <w:rsid w:val="006E2CBA"/>
    <w:rsid w:val="006E41AA"/>
    <w:rsid w:val="006E68C6"/>
    <w:rsid w:val="006E6DDA"/>
    <w:rsid w:val="006E797F"/>
    <w:rsid w:val="006F0F58"/>
    <w:rsid w:val="006F3862"/>
    <w:rsid w:val="00700A4E"/>
    <w:rsid w:val="00702336"/>
    <w:rsid w:val="007027F8"/>
    <w:rsid w:val="00702D60"/>
    <w:rsid w:val="007065CC"/>
    <w:rsid w:val="00722757"/>
    <w:rsid w:val="0072311D"/>
    <w:rsid w:val="00724437"/>
    <w:rsid w:val="00725C9A"/>
    <w:rsid w:val="0072770B"/>
    <w:rsid w:val="0073097E"/>
    <w:rsid w:val="007310E8"/>
    <w:rsid w:val="00732503"/>
    <w:rsid w:val="00732732"/>
    <w:rsid w:val="0073303F"/>
    <w:rsid w:val="00734BC6"/>
    <w:rsid w:val="0073585E"/>
    <w:rsid w:val="0073748D"/>
    <w:rsid w:val="007401AD"/>
    <w:rsid w:val="00740940"/>
    <w:rsid w:val="00740FE8"/>
    <w:rsid w:val="00741993"/>
    <w:rsid w:val="007434C5"/>
    <w:rsid w:val="0074498F"/>
    <w:rsid w:val="00744ADD"/>
    <w:rsid w:val="007463AD"/>
    <w:rsid w:val="0074763C"/>
    <w:rsid w:val="00752AC6"/>
    <w:rsid w:val="00752F6B"/>
    <w:rsid w:val="0075506E"/>
    <w:rsid w:val="00757E2C"/>
    <w:rsid w:val="0076120D"/>
    <w:rsid w:val="0076156B"/>
    <w:rsid w:val="00761DB1"/>
    <w:rsid w:val="0076279A"/>
    <w:rsid w:val="00762AF3"/>
    <w:rsid w:val="00765C04"/>
    <w:rsid w:val="007671ED"/>
    <w:rsid w:val="00767ECF"/>
    <w:rsid w:val="007709F2"/>
    <w:rsid w:val="0077324D"/>
    <w:rsid w:val="00775BA5"/>
    <w:rsid w:val="0077723A"/>
    <w:rsid w:val="00781E3B"/>
    <w:rsid w:val="007831CD"/>
    <w:rsid w:val="00783C42"/>
    <w:rsid w:val="007843F4"/>
    <w:rsid w:val="00784A83"/>
    <w:rsid w:val="007861EA"/>
    <w:rsid w:val="007863F7"/>
    <w:rsid w:val="00787362"/>
    <w:rsid w:val="00787F75"/>
    <w:rsid w:val="0079020B"/>
    <w:rsid w:val="00790B1B"/>
    <w:rsid w:val="00791A40"/>
    <w:rsid w:val="007920BB"/>
    <w:rsid w:val="007920DA"/>
    <w:rsid w:val="00792CC3"/>
    <w:rsid w:val="0079410A"/>
    <w:rsid w:val="00794460"/>
    <w:rsid w:val="007962CB"/>
    <w:rsid w:val="007974DA"/>
    <w:rsid w:val="00797580"/>
    <w:rsid w:val="007A00EE"/>
    <w:rsid w:val="007A071F"/>
    <w:rsid w:val="007A1536"/>
    <w:rsid w:val="007A168D"/>
    <w:rsid w:val="007A239F"/>
    <w:rsid w:val="007A4092"/>
    <w:rsid w:val="007A7BC4"/>
    <w:rsid w:val="007B1D11"/>
    <w:rsid w:val="007B36E5"/>
    <w:rsid w:val="007B5D2D"/>
    <w:rsid w:val="007B60DF"/>
    <w:rsid w:val="007B75C7"/>
    <w:rsid w:val="007C0F30"/>
    <w:rsid w:val="007C1B27"/>
    <w:rsid w:val="007C3570"/>
    <w:rsid w:val="007C51D4"/>
    <w:rsid w:val="007C5318"/>
    <w:rsid w:val="007C572F"/>
    <w:rsid w:val="007C5778"/>
    <w:rsid w:val="007C77E6"/>
    <w:rsid w:val="007D0A02"/>
    <w:rsid w:val="007D1085"/>
    <w:rsid w:val="007D168E"/>
    <w:rsid w:val="007D2C76"/>
    <w:rsid w:val="007D2F16"/>
    <w:rsid w:val="007D4997"/>
    <w:rsid w:val="007D54DE"/>
    <w:rsid w:val="007D660F"/>
    <w:rsid w:val="007D6D3D"/>
    <w:rsid w:val="007E1F7B"/>
    <w:rsid w:val="007E4C6C"/>
    <w:rsid w:val="007E5902"/>
    <w:rsid w:val="007E6EC6"/>
    <w:rsid w:val="007F0DDD"/>
    <w:rsid w:val="007F11C7"/>
    <w:rsid w:val="007F1FB1"/>
    <w:rsid w:val="007F2565"/>
    <w:rsid w:val="007F3E23"/>
    <w:rsid w:val="007F4444"/>
    <w:rsid w:val="007F4B4C"/>
    <w:rsid w:val="007F52E3"/>
    <w:rsid w:val="007F5641"/>
    <w:rsid w:val="007F6852"/>
    <w:rsid w:val="0080173F"/>
    <w:rsid w:val="00804A2E"/>
    <w:rsid w:val="00804E58"/>
    <w:rsid w:val="008052B5"/>
    <w:rsid w:val="00807E86"/>
    <w:rsid w:val="0081002A"/>
    <w:rsid w:val="008131A6"/>
    <w:rsid w:val="008131E3"/>
    <w:rsid w:val="00813BEA"/>
    <w:rsid w:val="0081466C"/>
    <w:rsid w:val="008149F0"/>
    <w:rsid w:val="00814E8C"/>
    <w:rsid w:val="00815B6E"/>
    <w:rsid w:val="00820482"/>
    <w:rsid w:val="008209D2"/>
    <w:rsid w:val="008227FB"/>
    <w:rsid w:val="0082500B"/>
    <w:rsid w:val="0082714E"/>
    <w:rsid w:val="008305E4"/>
    <w:rsid w:val="00830986"/>
    <w:rsid w:val="00832AA3"/>
    <w:rsid w:val="008348BE"/>
    <w:rsid w:val="00834C87"/>
    <w:rsid w:val="00837066"/>
    <w:rsid w:val="00837104"/>
    <w:rsid w:val="00842824"/>
    <w:rsid w:val="00844C7A"/>
    <w:rsid w:val="0084684D"/>
    <w:rsid w:val="00851798"/>
    <w:rsid w:val="00852B9B"/>
    <w:rsid w:val="00853C37"/>
    <w:rsid w:val="008552B6"/>
    <w:rsid w:val="00855AE1"/>
    <w:rsid w:val="00857850"/>
    <w:rsid w:val="00863859"/>
    <w:rsid w:val="00865508"/>
    <w:rsid w:val="00867B1B"/>
    <w:rsid w:val="008702E3"/>
    <w:rsid w:val="0087232D"/>
    <w:rsid w:val="00876DEB"/>
    <w:rsid w:val="008811E7"/>
    <w:rsid w:val="008816E5"/>
    <w:rsid w:val="008844F4"/>
    <w:rsid w:val="00885672"/>
    <w:rsid w:val="00887144"/>
    <w:rsid w:val="0088733A"/>
    <w:rsid w:val="008971B6"/>
    <w:rsid w:val="0089745D"/>
    <w:rsid w:val="008A0C14"/>
    <w:rsid w:val="008A198C"/>
    <w:rsid w:val="008A308F"/>
    <w:rsid w:val="008A3190"/>
    <w:rsid w:val="008A4D7B"/>
    <w:rsid w:val="008A6BF0"/>
    <w:rsid w:val="008B0A06"/>
    <w:rsid w:val="008B0D93"/>
    <w:rsid w:val="008B191F"/>
    <w:rsid w:val="008B399B"/>
    <w:rsid w:val="008B55B5"/>
    <w:rsid w:val="008B57CC"/>
    <w:rsid w:val="008B59CC"/>
    <w:rsid w:val="008B72BE"/>
    <w:rsid w:val="008B7E9F"/>
    <w:rsid w:val="008C0997"/>
    <w:rsid w:val="008C1760"/>
    <w:rsid w:val="008C1873"/>
    <w:rsid w:val="008C1F6D"/>
    <w:rsid w:val="008C33C3"/>
    <w:rsid w:val="008C3CA3"/>
    <w:rsid w:val="008C46CB"/>
    <w:rsid w:val="008C5C8E"/>
    <w:rsid w:val="008C6A07"/>
    <w:rsid w:val="008C6A32"/>
    <w:rsid w:val="008C6F46"/>
    <w:rsid w:val="008C727A"/>
    <w:rsid w:val="008D1246"/>
    <w:rsid w:val="008D14CB"/>
    <w:rsid w:val="008D35F6"/>
    <w:rsid w:val="008D38B2"/>
    <w:rsid w:val="008D4453"/>
    <w:rsid w:val="008D511D"/>
    <w:rsid w:val="008D7E78"/>
    <w:rsid w:val="008E0852"/>
    <w:rsid w:val="008E2800"/>
    <w:rsid w:val="008E47DE"/>
    <w:rsid w:val="008E49C1"/>
    <w:rsid w:val="008E4C05"/>
    <w:rsid w:val="008E521C"/>
    <w:rsid w:val="008E6227"/>
    <w:rsid w:val="008F0169"/>
    <w:rsid w:val="008F2B4E"/>
    <w:rsid w:val="008F3218"/>
    <w:rsid w:val="008F4216"/>
    <w:rsid w:val="008F521F"/>
    <w:rsid w:val="008F5E6E"/>
    <w:rsid w:val="008F743A"/>
    <w:rsid w:val="008F75DA"/>
    <w:rsid w:val="0090046A"/>
    <w:rsid w:val="00900B43"/>
    <w:rsid w:val="00900F52"/>
    <w:rsid w:val="00902294"/>
    <w:rsid w:val="009037A6"/>
    <w:rsid w:val="009048F5"/>
    <w:rsid w:val="009052EF"/>
    <w:rsid w:val="00905A75"/>
    <w:rsid w:val="00907726"/>
    <w:rsid w:val="00907882"/>
    <w:rsid w:val="00912405"/>
    <w:rsid w:val="00912D86"/>
    <w:rsid w:val="009145DA"/>
    <w:rsid w:val="00915EA8"/>
    <w:rsid w:val="00916247"/>
    <w:rsid w:val="00916D9A"/>
    <w:rsid w:val="009172F5"/>
    <w:rsid w:val="00917F24"/>
    <w:rsid w:val="00920750"/>
    <w:rsid w:val="009208DE"/>
    <w:rsid w:val="00922784"/>
    <w:rsid w:val="00922978"/>
    <w:rsid w:val="00922D22"/>
    <w:rsid w:val="00922DB4"/>
    <w:rsid w:val="00924209"/>
    <w:rsid w:val="00927520"/>
    <w:rsid w:val="009276CC"/>
    <w:rsid w:val="0093160B"/>
    <w:rsid w:val="00931656"/>
    <w:rsid w:val="00932EEE"/>
    <w:rsid w:val="009336A4"/>
    <w:rsid w:val="00933732"/>
    <w:rsid w:val="009340DB"/>
    <w:rsid w:val="00934265"/>
    <w:rsid w:val="009354F8"/>
    <w:rsid w:val="00935904"/>
    <w:rsid w:val="00935D06"/>
    <w:rsid w:val="00937EB7"/>
    <w:rsid w:val="009412A5"/>
    <w:rsid w:val="00941302"/>
    <w:rsid w:val="009422EE"/>
    <w:rsid w:val="0094372A"/>
    <w:rsid w:val="0094419F"/>
    <w:rsid w:val="009470E1"/>
    <w:rsid w:val="00947923"/>
    <w:rsid w:val="00950F3E"/>
    <w:rsid w:val="00951D8E"/>
    <w:rsid w:val="00953584"/>
    <w:rsid w:val="00953C3C"/>
    <w:rsid w:val="00955F60"/>
    <w:rsid w:val="00960F42"/>
    <w:rsid w:val="00961B34"/>
    <w:rsid w:val="009625F3"/>
    <w:rsid w:val="00963246"/>
    <w:rsid w:val="0096420C"/>
    <w:rsid w:val="00965897"/>
    <w:rsid w:val="00966234"/>
    <w:rsid w:val="0096758D"/>
    <w:rsid w:val="009739D8"/>
    <w:rsid w:val="00974942"/>
    <w:rsid w:val="00975E8E"/>
    <w:rsid w:val="00976261"/>
    <w:rsid w:val="009764E4"/>
    <w:rsid w:val="00976811"/>
    <w:rsid w:val="00977284"/>
    <w:rsid w:val="00980696"/>
    <w:rsid w:val="00982443"/>
    <w:rsid w:val="00983746"/>
    <w:rsid w:val="00984A01"/>
    <w:rsid w:val="009853B6"/>
    <w:rsid w:val="009868BE"/>
    <w:rsid w:val="00986D59"/>
    <w:rsid w:val="00991DAA"/>
    <w:rsid w:val="00992164"/>
    <w:rsid w:val="00992773"/>
    <w:rsid w:val="00992B08"/>
    <w:rsid w:val="0099376D"/>
    <w:rsid w:val="00995641"/>
    <w:rsid w:val="00997BE9"/>
    <w:rsid w:val="009A178F"/>
    <w:rsid w:val="009A49CB"/>
    <w:rsid w:val="009B0830"/>
    <w:rsid w:val="009B1420"/>
    <w:rsid w:val="009B319A"/>
    <w:rsid w:val="009B3BD5"/>
    <w:rsid w:val="009B416B"/>
    <w:rsid w:val="009B5575"/>
    <w:rsid w:val="009B55BA"/>
    <w:rsid w:val="009B5EA4"/>
    <w:rsid w:val="009B689D"/>
    <w:rsid w:val="009C0827"/>
    <w:rsid w:val="009C0ACA"/>
    <w:rsid w:val="009C1D37"/>
    <w:rsid w:val="009C3B28"/>
    <w:rsid w:val="009C5C0C"/>
    <w:rsid w:val="009C5C5F"/>
    <w:rsid w:val="009C60E3"/>
    <w:rsid w:val="009D015F"/>
    <w:rsid w:val="009D11CD"/>
    <w:rsid w:val="009D1946"/>
    <w:rsid w:val="009D1AAA"/>
    <w:rsid w:val="009D2679"/>
    <w:rsid w:val="009D5902"/>
    <w:rsid w:val="009D5C46"/>
    <w:rsid w:val="009D5E99"/>
    <w:rsid w:val="009D6CEE"/>
    <w:rsid w:val="009D6FE4"/>
    <w:rsid w:val="009E26FE"/>
    <w:rsid w:val="009E3974"/>
    <w:rsid w:val="009E4E1D"/>
    <w:rsid w:val="009E523F"/>
    <w:rsid w:val="009E5562"/>
    <w:rsid w:val="009F3C8B"/>
    <w:rsid w:val="009F47BD"/>
    <w:rsid w:val="009F4AD0"/>
    <w:rsid w:val="009F6206"/>
    <w:rsid w:val="009F63B4"/>
    <w:rsid w:val="00A00BEE"/>
    <w:rsid w:val="00A016BA"/>
    <w:rsid w:val="00A045EC"/>
    <w:rsid w:val="00A04A1B"/>
    <w:rsid w:val="00A06EC5"/>
    <w:rsid w:val="00A123B7"/>
    <w:rsid w:val="00A13206"/>
    <w:rsid w:val="00A14338"/>
    <w:rsid w:val="00A14C3C"/>
    <w:rsid w:val="00A175BA"/>
    <w:rsid w:val="00A17E40"/>
    <w:rsid w:val="00A211D7"/>
    <w:rsid w:val="00A22911"/>
    <w:rsid w:val="00A231D6"/>
    <w:rsid w:val="00A255AC"/>
    <w:rsid w:val="00A25F12"/>
    <w:rsid w:val="00A26B1E"/>
    <w:rsid w:val="00A274D6"/>
    <w:rsid w:val="00A27CF6"/>
    <w:rsid w:val="00A3136C"/>
    <w:rsid w:val="00A33FC4"/>
    <w:rsid w:val="00A350B2"/>
    <w:rsid w:val="00A35640"/>
    <w:rsid w:val="00A36B12"/>
    <w:rsid w:val="00A40087"/>
    <w:rsid w:val="00A404E7"/>
    <w:rsid w:val="00A41121"/>
    <w:rsid w:val="00A4277B"/>
    <w:rsid w:val="00A46F91"/>
    <w:rsid w:val="00A508EC"/>
    <w:rsid w:val="00A51D85"/>
    <w:rsid w:val="00A525CF"/>
    <w:rsid w:val="00A535F2"/>
    <w:rsid w:val="00A54665"/>
    <w:rsid w:val="00A573CB"/>
    <w:rsid w:val="00A57802"/>
    <w:rsid w:val="00A60BC4"/>
    <w:rsid w:val="00A627C7"/>
    <w:rsid w:val="00A63538"/>
    <w:rsid w:val="00A63E11"/>
    <w:rsid w:val="00A6430B"/>
    <w:rsid w:val="00A651BB"/>
    <w:rsid w:val="00A65440"/>
    <w:rsid w:val="00A66B56"/>
    <w:rsid w:val="00A67DD8"/>
    <w:rsid w:val="00A72A53"/>
    <w:rsid w:val="00A72F50"/>
    <w:rsid w:val="00A75B96"/>
    <w:rsid w:val="00A776E7"/>
    <w:rsid w:val="00A777C5"/>
    <w:rsid w:val="00A8007D"/>
    <w:rsid w:val="00A80F99"/>
    <w:rsid w:val="00A81E3C"/>
    <w:rsid w:val="00A82A43"/>
    <w:rsid w:val="00A83ED0"/>
    <w:rsid w:val="00A84384"/>
    <w:rsid w:val="00A855E1"/>
    <w:rsid w:val="00A87788"/>
    <w:rsid w:val="00A90F97"/>
    <w:rsid w:val="00A94C2B"/>
    <w:rsid w:val="00A94DAD"/>
    <w:rsid w:val="00AA1DB2"/>
    <w:rsid w:val="00AA4CF2"/>
    <w:rsid w:val="00AA56E6"/>
    <w:rsid w:val="00AB0393"/>
    <w:rsid w:val="00AB043D"/>
    <w:rsid w:val="00AB0AE3"/>
    <w:rsid w:val="00AB4A86"/>
    <w:rsid w:val="00AC2831"/>
    <w:rsid w:val="00AC39CD"/>
    <w:rsid w:val="00AC6C09"/>
    <w:rsid w:val="00AD2CC5"/>
    <w:rsid w:val="00AD2DC3"/>
    <w:rsid w:val="00AD392E"/>
    <w:rsid w:val="00AD4D88"/>
    <w:rsid w:val="00AD6046"/>
    <w:rsid w:val="00AD6FE2"/>
    <w:rsid w:val="00AD73D5"/>
    <w:rsid w:val="00AE01B4"/>
    <w:rsid w:val="00AE283C"/>
    <w:rsid w:val="00AE2857"/>
    <w:rsid w:val="00AE4C4F"/>
    <w:rsid w:val="00AE5042"/>
    <w:rsid w:val="00AE6C3E"/>
    <w:rsid w:val="00AF1901"/>
    <w:rsid w:val="00AF1D1E"/>
    <w:rsid w:val="00AF43ED"/>
    <w:rsid w:val="00AF6472"/>
    <w:rsid w:val="00AF68C3"/>
    <w:rsid w:val="00B007D6"/>
    <w:rsid w:val="00B01F06"/>
    <w:rsid w:val="00B042F2"/>
    <w:rsid w:val="00B05079"/>
    <w:rsid w:val="00B06097"/>
    <w:rsid w:val="00B115B5"/>
    <w:rsid w:val="00B11B3B"/>
    <w:rsid w:val="00B11BA9"/>
    <w:rsid w:val="00B124E6"/>
    <w:rsid w:val="00B13834"/>
    <w:rsid w:val="00B201C2"/>
    <w:rsid w:val="00B2184B"/>
    <w:rsid w:val="00B21926"/>
    <w:rsid w:val="00B23950"/>
    <w:rsid w:val="00B263C7"/>
    <w:rsid w:val="00B330CC"/>
    <w:rsid w:val="00B34E64"/>
    <w:rsid w:val="00B3641A"/>
    <w:rsid w:val="00B36B00"/>
    <w:rsid w:val="00B36C3E"/>
    <w:rsid w:val="00B3726C"/>
    <w:rsid w:val="00B3760B"/>
    <w:rsid w:val="00B37D51"/>
    <w:rsid w:val="00B406F7"/>
    <w:rsid w:val="00B40764"/>
    <w:rsid w:val="00B41DAC"/>
    <w:rsid w:val="00B4302F"/>
    <w:rsid w:val="00B4402B"/>
    <w:rsid w:val="00B4514D"/>
    <w:rsid w:val="00B46B3D"/>
    <w:rsid w:val="00B47DF4"/>
    <w:rsid w:val="00B530DE"/>
    <w:rsid w:val="00B53629"/>
    <w:rsid w:val="00B53F41"/>
    <w:rsid w:val="00B544CF"/>
    <w:rsid w:val="00B555C0"/>
    <w:rsid w:val="00B556CC"/>
    <w:rsid w:val="00B55BC2"/>
    <w:rsid w:val="00B56366"/>
    <w:rsid w:val="00B57FED"/>
    <w:rsid w:val="00B67007"/>
    <w:rsid w:val="00B713E8"/>
    <w:rsid w:val="00B719F9"/>
    <w:rsid w:val="00B71C0A"/>
    <w:rsid w:val="00B72A3A"/>
    <w:rsid w:val="00B733FA"/>
    <w:rsid w:val="00B745E6"/>
    <w:rsid w:val="00B75E10"/>
    <w:rsid w:val="00B81787"/>
    <w:rsid w:val="00B83E3B"/>
    <w:rsid w:val="00B84346"/>
    <w:rsid w:val="00B848A3"/>
    <w:rsid w:val="00B85403"/>
    <w:rsid w:val="00B87E7C"/>
    <w:rsid w:val="00B931C9"/>
    <w:rsid w:val="00B944D7"/>
    <w:rsid w:val="00B946EB"/>
    <w:rsid w:val="00B94DE8"/>
    <w:rsid w:val="00B964E8"/>
    <w:rsid w:val="00BA15AA"/>
    <w:rsid w:val="00BA1E0B"/>
    <w:rsid w:val="00BA3C89"/>
    <w:rsid w:val="00BA53B9"/>
    <w:rsid w:val="00BA5BC7"/>
    <w:rsid w:val="00BA6E13"/>
    <w:rsid w:val="00BA6E88"/>
    <w:rsid w:val="00BB2546"/>
    <w:rsid w:val="00BB37F3"/>
    <w:rsid w:val="00BB73D3"/>
    <w:rsid w:val="00BB75B3"/>
    <w:rsid w:val="00BB798C"/>
    <w:rsid w:val="00BC2D66"/>
    <w:rsid w:val="00BC3111"/>
    <w:rsid w:val="00BD0BAD"/>
    <w:rsid w:val="00BD12E0"/>
    <w:rsid w:val="00BD611D"/>
    <w:rsid w:val="00BD6297"/>
    <w:rsid w:val="00BD7C9B"/>
    <w:rsid w:val="00BE02BC"/>
    <w:rsid w:val="00BE0E00"/>
    <w:rsid w:val="00BE2564"/>
    <w:rsid w:val="00BE4569"/>
    <w:rsid w:val="00BE4E90"/>
    <w:rsid w:val="00BE4FA9"/>
    <w:rsid w:val="00BE725D"/>
    <w:rsid w:val="00BF1B30"/>
    <w:rsid w:val="00BF2B14"/>
    <w:rsid w:val="00BF3255"/>
    <w:rsid w:val="00BF47AE"/>
    <w:rsid w:val="00BF5444"/>
    <w:rsid w:val="00BF6231"/>
    <w:rsid w:val="00BF662F"/>
    <w:rsid w:val="00BF7785"/>
    <w:rsid w:val="00BF77B7"/>
    <w:rsid w:val="00C0180D"/>
    <w:rsid w:val="00C02F75"/>
    <w:rsid w:val="00C034A9"/>
    <w:rsid w:val="00C03FDC"/>
    <w:rsid w:val="00C051D1"/>
    <w:rsid w:val="00C11A99"/>
    <w:rsid w:val="00C11AF5"/>
    <w:rsid w:val="00C13DC9"/>
    <w:rsid w:val="00C14BDF"/>
    <w:rsid w:val="00C1680E"/>
    <w:rsid w:val="00C16B82"/>
    <w:rsid w:val="00C20509"/>
    <w:rsid w:val="00C21B6C"/>
    <w:rsid w:val="00C22D6F"/>
    <w:rsid w:val="00C23268"/>
    <w:rsid w:val="00C25D76"/>
    <w:rsid w:val="00C2686A"/>
    <w:rsid w:val="00C2742A"/>
    <w:rsid w:val="00C27960"/>
    <w:rsid w:val="00C30F9F"/>
    <w:rsid w:val="00C321A6"/>
    <w:rsid w:val="00C33AE7"/>
    <w:rsid w:val="00C33FAD"/>
    <w:rsid w:val="00C3408A"/>
    <w:rsid w:val="00C3409B"/>
    <w:rsid w:val="00C34972"/>
    <w:rsid w:val="00C36060"/>
    <w:rsid w:val="00C36708"/>
    <w:rsid w:val="00C36A12"/>
    <w:rsid w:val="00C36AD8"/>
    <w:rsid w:val="00C445E5"/>
    <w:rsid w:val="00C47916"/>
    <w:rsid w:val="00C503D9"/>
    <w:rsid w:val="00C50723"/>
    <w:rsid w:val="00C50926"/>
    <w:rsid w:val="00C5295B"/>
    <w:rsid w:val="00C53EF2"/>
    <w:rsid w:val="00C553F9"/>
    <w:rsid w:val="00C55815"/>
    <w:rsid w:val="00C559B9"/>
    <w:rsid w:val="00C5649B"/>
    <w:rsid w:val="00C56EA9"/>
    <w:rsid w:val="00C6151E"/>
    <w:rsid w:val="00C61816"/>
    <w:rsid w:val="00C62047"/>
    <w:rsid w:val="00C627E3"/>
    <w:rsid w:val="00C64171"/>
    <w:rsid w:val="00C64326"/>
    <w:rsid w:val="00C64FB6"/>
    <w:rsid w:val="00C658D9"/>
    <w:rsid w:val="00C659BA"/>
    <w:rsid w:val="00C67295"/>
    <w:rsid w:val="00C6795E"/>
    <w:rsid w:val="00C70299"/>
    <w:rsid w:val="00C70340"/>
    <w:rsid w:val="00C70D1C"/>
    <w:rsid w:val="00C712EE"/>
    <w:rsid w:val="00C71ED8"/>
    <w:rsid w:val="00C720FC"/>
    <w:rsid w:val="00C72EA6"/>
    <w:rsid w:val="00C750EF"/>
    <w:rsid w:val="00C8045A"/>
    <w:rsid w:val="00C8066B"/>
    <w:rsid w:val="00C82C1C"/>
    <w:rsid w:val="00C84C58"/>
    <w:rsid w:val="00C84EB8"/>
    <w:rsid w:val="00C84FE9"/>
    <w:rsid w:val="00C86921"/>
    <w:rsid w:val="00C87E3F"/>
    <w:rsid w:val="00C90652"/>
    <w:rsid w:val="00C91661"/>
    <w:rsid w:val="00C91B5F"/>
    <w:rsid w:val="00C9431A"/>
    <w:rsid w:val="00C951C0"/>
    <w:rsid w:val="00C96208"/>
    <w:rsid w:val="00C97F10"/>
    <w:rsid w:val="00CA2279"/>
    <w:rsid w:val="00CA23C0"/>
    <w:rsid w:val="00CA26D7"/>
    <w:rsid w:val="00CA5E61"/>
    <w:rsid w:val="00CA658E"/>
    <w:rsid w:val="00CA761B"/>
    <w:rsid w:val="00CA7C21"/>
    <w:rsid w:val="00CB08A8"/>
    <w:rsid w:val="00CB0E1E"/>
    <w:rsid w:val="00CB2216"/>
    <w:rsid w:val="00CB246B"/>
    <w:rsid w:val="00CB29C3"/>
    <w:rsid w:val="00CB2A58"/>
    <w:rsid w:val="00CB2EE1"/>
    <w:rsid w:val="00CB2F1A"/>
    <w:rsid w:val="00CB435A"/>
    <w:rsid w:val="00CB60BD"/>
    <w:rsid w:val="00CB60D1"/>
    <w:rsid w:val="00CB61FF"/>
    <w:rsid w:val="00CB6259"/>
    <w:rsid w:val="00CC0CB6"/>
    <w:rsid w:val="00CC18D9"/>
    <w:rsid w:val="00CC6B22"/>
    <w:rsid w:val="00CC7325"/>
    <w:rsid w:val="00CD2799"/>
    <w:rsid w:val="00CD2826"/>
    <w:rsid w:val="00CD3D18"/>
    <w:rsid w:val="00CD3FD2"/>
    <w:rsid w:val="00CD63D2"/>
    <w:rsid w:val="00CD74A6"/>
    <w:rsid w:val="00CD7542"/>
    <w:rsid w:val="00CE0410"/>
    <w:rsid w:val="00CE0572"/>
    <w:rsid w:val="00CE0FC9"/>
    <w:rsid w:val="00CE1FD7"/>
    <w:rsid w:val="00CE21CC"/>
    <w:rsid w:val="00CE2E16"/>
    <w:rsid w:val="00CE5E39"/>
    <w:rsid w:val="00CE63F6"/>
    <w:rsid w:val="00CF1B10"/>
    <w:rsid w:val="00CF1CD7"/>
    <w:rsid w:val="00CF2690"/>
    <w:rsid w:val="00CF37BD"/>
    <w:rsid w:val="00CF4411"/>
    <w:rsid w:val="00CF49D2"/>
    <w:rsid w:val="00CF5D92"/>
    <w:rsid w:val="00D007DA"/>
    <w:rsid w:val="00D00821"/>
    <w:rsid w:val="00D01AFC"/>
    <w:rsid w:val="00D02CCD"/>
    <w:rsid w:val="00D03E55"/>
    <w:rsid w:val="00D05F8C"/>
    <w:rsid w:val="00D07E51"/>
    <w:rsid w:val="00D10026"/>
    <w:rsid w:val="00D10175"/>
    <w:rsid w:val="00D10C49"/>
    <w:rsid w:val="00D110CD"/>
    <w:rsid w:val="00D13DFE"/>
    <w:rsid w:val="00D1423C"/>
    <w:rsid w:val="00D149F4"/>
    <w:rsid w:val="00D15755"/>
    <w:rsid w:val="00D16207"/>
    <w:rsid w:val="00D16265"/>
    <w:rsid w:val="00D16633"/>
    <w:rsid w:val="00D169B4"/>
    <w:rsid w:val="00D173FD"/>
    <w:rsid w:val="00D201E8"/>
    <w:rsid w:val="00D21678"/>
    <w:rsid w:val="00D24D8D"/>
    <w:rsid w:val="00D24F58"/>
    <w:rsid w:val="00D2632D"/>
    <w:rsid w:val="00D266FD"/>
    <w:rsid w:val="00D26D06"/>
    <w:rsid w:val="00D26F58"/>
    <w:rsid w:val="00D31A74"/>
    <w:rsid w:val="00D31ABC"/>
    <w:rsid w:val="00D32A3B"/>
    <w:rsid w:val="00D32B99"/>
    <w:rsid w:val="00D32CE3"/>
    <w:rsid w:val="00D33ADB"/>
    <w:rsid w:val="00D3627D"/>
    <w:rsid w:val="00D364E2"/>
    <w:rsid w:val="00D36900"/>
    <w:rsid w:val="00D40A25"/>
    <w:rsid w:val="00D40F61"/>
    <w:rsid w:val="00D417DE"/>
    <w:rsid w:val="00D443BA"/>
    <w:rsid w:val="00D461CC"/>
    <w:rsid w:val="00D508DA"/>
    <w:rsid w:val="00D50DB7"/>
    <w:rsid w:val="00D5193F"/>
    <w:rsid w:val="00D51A55"/>
    <w:rsid w:val="00D51B9D"/>
    <w:rsid w:val="00D51CA5"/>
    <w:rsid w:val="00D563A3"/>
    <w:rsid w:val="00D564FB"/>
    <w:rsid w:val="00D575C3"/>
    <w:rsid w:val="00D576F1"/>
    <w:rsid w:val="00D60EE3"/>
    <w:rsid w:val="00D639C9"/>
    <w:rsid w:val="00D65167"/>
    <w:rsid w:val="00D652ED"/>
    <w:rsid w:val="00D6640B"/>
    <w:rsid w:val="00D67E1A"/>
    <w:rsid w:val="00D70B9B"/>
    <w:rsid w:val="00D720ED"/>
    <w:rsid w:val="00D73275"/>
    <w:rsid w:val="00D73E0D"/>
    <w:rsid w:val="00D73FC5"/>
    <w:rsid w:val="00D74AEE"/>
    <w:rsid w:val="00D75518"/>
    <w:rsid w:val="00D75B1D"/>
    <w:rsid w:val="00D77541"/>
    <w:rsid w:val="00D77DE6"/>
    <w:rsid w:val="00D808B4"/>
    <w:rsid w:val="00D82062"/>
    <w:rsid w:val="00D828E3"/>
    <w:rsid w:val="00D87139"/>
    <w:rsid w:val="00D90806"/>
    <w:rsid w:val="00D90D6F"/>
    <w:rsid w:val="00D92F52"/>
    <w:rsid w:val="00D93FED"/>
    <w:rsid w:val="00D946FA"/>
    <w:rsid w:val="00D96167"/>
    <w:rsid w:val="00D96527"/>
    <w:rsid w:val="00D96EA4"/>
    <w:rsid w:val="00D97D6D"/>
    <w:rsid w:val="00DA0850"/>
    <w:rsid w:val="00DA2727"/>
    <w:rsid w:val="00DA33BE"/>
    <w:rsid w:val="00DA53EE"/>
    <w:rsid w:val="00DA5CED"/>
    <w:rsid w:val="00DA7783"/>
    <w:rsid w:val="00DA7C03"/>
    <w:rsid w:val="00DB0505"/>
    <w:rsid w:val="00DB2ABF"/>
    <w:rsid w:val="00DB3A6E"/>
    <w:rsid w:val="00DB3D46"/>
    <w:rsid w:val="00DB4FCD"/>
    <w:rsid w:val="00DB5A7A"/>
    <w:rsid w:val="00DB6078"/>
    <w:rsid w:val="00DB70D8"/>
    <w:rsid w:val="00DB78BE"/>
    <w:rsid w:val="00DC08C0"/>
    <w:rsid w:val="00DC1C4D"/>
    <w:rsid w:val="00DC3011"/>
    <w:rsid w:val="00DC44E7"/>
    <w:rsid w:val="00DC4E09"/>
    <w:rsid w:val="00DC5466"/>
    <w:rsid w:val="00DC6E52"/>
    <w:rsid w:val="00DC7017"/>
    <w:rsid w:val="00DD222D"/>
    <w:rsid w:val="00DD3870"/>
    <w:rsid w:val="00DD38E6"/>
    <w:rsid w:val="00DD5213"/>
    <w:rsid w:val="00DD5B15"/>
    <w:rsid w:val="00DD7567"/>
    <w:rsid w:val="00DE09F8"/>
    <w:rsid w:val="00DE14FE"/>
    <w:rsid w:val="00DE28C5"/>
    <w:rsid w:val="00DE3E6C"/>
    <w:rsid w:val="00DE41B9"/>
    <w:rsid w:val="00DE49A2"/>
    <w:rsid w:val="00DE4D10"/>
    <w:rsid w:val="00DE5D96"/>
    <w:rsid w:val="00DE6CFF"/>
    <w:rsid w:val="00DE737A"/>
    <w:rsid w:val="00DF0D2B"/>
    <w:rsid w:val="00DF105A"/>
    <w:rsid w:val="00DF13B8"/>
    <w:rsid w:val="00DF2386"/>
    <w:rsid w:val="00DF2457"/>
    <w:rsid w:val="00DF2BD2"/>
    <w:rsid w:val="00DF2E29"/>
    <w:rsid w:val="00DF5A3E"/>
    <w:rsid w:val="00E011CC"/>
    <w:rsid w:val="00E02C79"/>
    <w:rsid w:val="00E032EC"/>
    <w:rsid w:val="00E03BC4"/>
    <w:rsid w:val="00E04606"/>
    <w:rsid w:val="00E05501"/>
    <w:rsid w:val="00E05E38"/>
    <w:rsid w:val="00E06828"/>
    <w:rsid w:val="00E07239"/>
    <w:rsid w:val="00E10902"/>
    <w:rsid w:val="00E11611"/>
    <w:rsid w:val="00E11B41"/>
    <w:rsid w:val="00E152AE"/>
    <w:rsid w:val="00E168FE"/>
    <w:rsid w:val="00E1748F"/>
    <w:rsid w:val="00E17BA7"/>
    <w:rsid w:val="00E20042"/>
    <w:rsid w:val="00E215A3"/>
    <w:rsid w:val="00E21F5B"/>
    <w:rsid w:val="00E24334"/>
    <w:rsid w:val="00E269E5"/>
    <w:rsid w:val="00E27A1A"/>
    <w:rsid w:val="00E304B1"/>
    <w:rsid w:val="00E31B1B"/>
    <w:rsid w:val="00E32DCE"/>
    <w:rsid w:val="00E3401D"/>
    <w:rsid w:val="00E3574C"/>
    <w:rsid w:val="00E36CF4"/>
    <w:rsid w:val="00E370F0"/>
    <w:rsid w:val="00E37A0F"/>
    <w:rsid w:val="00E4044A"/>
    <w:rsid w:val="00E40F26"/>
    <w:rsid w:val="00E42676"/>
    <w:rsid w:val="00E43D81"/>
    <w:rsid w:val="00E469DC"/>
    <w:rsid w:val="00E47C01"/>
    <w:rsid w:val="00E512BD"/>
    <w:rsid w:val="00E53517"/>
    <w:rsid w:val="00E539A3"/>
    <w:rsid w:val="00E5425D"/>
    <w:rsid w:val="00E54638"/>
    <w:rsid w:val="00E558FA"/>
    <w:rsid w:val="00E5634F"/>
    <w:rsid w:val="00E5674B"/>
    <w:rsid w:val="00E56ADB"/>
    <w:rsid w:val="00E60266"/>
    <w:rsid w:val="00E6061C"/>
    <w:rsid w:val="00E616CB"/>
    <w:rsid w:val="00E618A7"/>
    <w:rsid w:val="00E6376B"/>
    <w:rsid w:val="00E642FC"/>
    <w:rsid w:val="00E64780"/>
    <w:rsid w:val="00E654E9"/>
    <w:rsid w:val="00E678E8"/>
    <w:rsid w:val="00E716E5"/>
    <w:rsid w:val="00E74079"/>
    <w:rsid w:val="00E8082E"/>
    <w:rsid w:val="00E81428"/>
    <w:rsid w:val="00E825F6"/>
    <w:rsid w:val="00E82905"/>
    <w:rsid w:val="00E83E50"/>
    <w:rsid w:val="00E840E7"/>
    <w:rsid w:val="00E8573E"/>
    <w:rsid w:val="00E87226"/>
    <w:rsid w:val="00E96130"/>
    <w:rsid w:val="00E9636D"/>
    <w:rsid w:val="00E96437"/>
    <w:rsid w:val="00E97ECB"/>
    <w:rsid w:val="00EA1A62"/>
    <w:rsid w:val="00EA3417"/>
    <w:rsid w:val="00EA7796"/>
    <w:rsid w:val="00EB25F2"/>
    <w:rsid w:val="00EB2B61"/>
    <w:rsid w:val="00EB31CF"/>
    <w:rsid w:val="00EB3BC2"/>
    <w:rsid w:val="00EB5D54"/>
    <w:rsid w:val="00EB6250"/>
    <w:rsid w:val="00EB6DAA"/>
    <w:rsid w:val="00EC2DB7"/>
    <w:rsid w:val="00EC49E8"/>
    <w:rsid w:val="00EC4DE9"/>
    <w:rsid w:val="00ED19E5"/>
    <w:rsid w:val="00ED2F70"/>
    <w:rsid w:val="00ED34DD"/>
    <w:rsid w:val="00ED7AF9"/>
    <w:rsid w:val="00EE0208"/>
    <w:rsid w:val="00EE020C"/>
    <w:rsid w:val="00EE1779"/>
    <w:rsid w:val="00EE3C4A"/>
    <w:rsid w:val="00EE3D02"/>
    <w:rsid w:val="00EE5DD5"/>
    <w:rsid w:val="00EE5DD9"/>
    <w:rsid w:val="00EE6220"/>
    <w:rsid w:val="00EE685D"/>
    <w:rsid w:val="00EE7044"/>
    <w:rsid w:val="00EF0828"/>
    <w:rsid w:val="00EF13A1"/>
    <w:rsid w:val="00EF4EF3"/>
    <w:rsid w:val="00EF6105"/>
    <w:rsid w:val="00EF7189"/>
    <w:rsid w:val="00F0015E"/>
    <w:rsid w:val="00F00FE4"/>
    <w:rsid w:val="00F0215E"/>
    <w:rsid w:val="00F02344"/>
    <w:rsid w:val="00F02B3A"/>
    <w:rsid w:val="00F035B8"/>
    <w:rsid w:val="00F04AF2"/>
    <w:rsid w:val="00F0569E"/>
    <w:rsid w:val="00F06715"/>
    <w:rsid w:val="00F06F31"/>
    <w:rsid w:val="00F06FB3"/>
    <w:rsid w:val="00F11BAE"/>
    <w:rsid w:val="00F129E3"/>
    <w:rsid w:val="00F1397A"/>
    <w:rsid w:val="00F15FE9"/>
    <w:rsid w:val="00F166CC"/>
    <w:rsid w:val="00F16ED8"/>
    <w:rsid w:val="00F20BE9"/>
    <w:rsid w:val="00F213E1"/>
    <w:rsid w:val="00F247CD"/>
    <w:rsid w:val="00F24FD0"/>
    <w:rsid w:val="00F25864"/>
    <w:rsid w:val="00F26E10"/>
    <w:rsid w:val="00F30FE5"/>
    <w:rsid w:val="00F31482"/>
    <w:rsid w:val="00F32668"/>
    <w:rsid w:val="00F338B3"/>
    <w:rsid w:val="00F34B01"/>
    <w:rsid w:val="00F35AFE"/>
    <w:rsid w:val="00F4087A"/>
    <w:rsid w:val="00F41066"/>
    <w:rsid w:val="00F41621"/>
    <w:rsid w:val="00F42E2E"/>
    <w:rsid w:val="00F4427C"/>
    <w:rsid w:val="00F445BA"/>
    <w:rsid w:val="00F4738F"/>
    <w:rsid w:val="00F5065A"/>
    <w:rsid w:val="00F511DF"/>
    <w:rsid w:val="00F56EA6"/>
    <w:rsid w:val="00F5724B"/>
    <w:rsid w:val="00F60C33"/>
    <w:rsid w:val="00F60EB5"/>
    <w:rsid w:val="00F612F8"/>
    <w:rsid w:val="00F61BA8"/>
    <w:rsid w:val="00F63544"/>
    <w:rsid w:val="00F63EF5"/>
    <w:rsid w:val="00F65DA8"/>
    <w:rsid w:val="00F661E3"/>
    <w:rsid w:val="00F71309"/>
    <w:rsid w:val="00F736CB"/>
    <w:rsid w:val="00F751D0"/>
    <w:rsid w:val="00F75365"/>
    <w:rsid w:val="00F75D14"/>
    <w:rsid w:val="00F7643A"/>
    <w:rsid w:val="00F771B7"/>
    <w:rsid w:val="00F801F9"/>
    <w:rsid w:val="00F80C19"/>
    <w:rsid w:val="00F80EF5"/>
    <w:rsid w:val="00F87064"/>
    <w:rsid w:val="00F912B1"/>
    <w:rsid w:val="00F93A2E"/>
    <w:rsid w:val="00F96001"/>
    <w:rsid w:val="00F9757D"/>
    <w:rsid w:val="00FA4CF2"/>
    <w:rsid w:val="00FA54A6"/>
    <w:rsid w:val="00FA5CD1"/>
    <w:rsid w:val="00FA71A4"/>
    <w:rsid w:val="00FA76D2"/>
    <w:rsid w:val="00FB07BB"/>
    <w:rsid w:val="00FB1EBC"/>
    <w:rsid w:val="00FB4C94"/>
    <w:rsid w:val="00FB666B"/>
    <w:rsid w:val="00FB6EE8"/>
    <w:rsid w:val="00FC11DD"/>
    <w:rsid w:val="00FC1D27"/>
    <w:rsid w:val="00FC2F02"/>
    <w:rsid w:val="00FC38B8"/>
    <w:rsid w:val="00FC718C"/>
    <w:rsid w:val="00FD0A6F"/>
    <w:rsid w:val="00FD132B"/>
    <w:rsid w:val="00FD3788"/>
    <w:rsid w:val="00FD4B3F"/>
    <w:rsid w:val="00FD661D"/>
    <w:rsid w:val="00FD7B96"/>
    <w:rsid w:val="00FE0AD8"/>
    <w:rsid w:val="00FE524E"/>
    <w:rsid w:val="00FE5295"/>
    <w:rsid w:val="00FE54E9"/>
    <w:rsid w:val="00FE5DE7"/>
    <w:rsid w:val="00FE6040"/>
    <w:rsid w:val="00FE74F0"/>
    <w:rsid w:val="00FE7977"/>
    <w:rsid w:val="00FE7D75"/>
    <w:rsid w:val="00FF2020"/>
    <w:rsid w:val="00FF242E"/>
    <w:rsid w:val="00FF2725"/>
    <w:rsid w:val="00FF2738"/>
    <w:rsid w:val="00FF2A81"/>
    <w:rsid w:val="00FF3561"/>
    <w:rsid w:val="00FF4B37"/>
    <w:rsid w:val="00FF50D0"/>
    <w:rsid w:val="00FF532C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C94BF9B"/>
  <w15:docId w15:val="{948E29B4-8BEE-43D0-9CD5-E813D017F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10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61593"/>
    <w:pPr>
      <w:keepNext/>
      <w:outlineLvl w:val="0"/>
    </w:pPr>
    <w:rPr>
      <w:sz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C6F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C6F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615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61593"/>
  </w:style>
  <w:style w:type="paragraph" w:styleId="Piedepgina">
    <w:name w:val="footer"/>
    <w:basedOn w:val="Normal"/>
    <w:link w:val="PiedepginaCar"/>
    <w:unhideWhenUsed/>
    <w:rsid w:val="004615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61593"/>
  </w:style>
  <w:style w:type="paragraph" w:styleId="Textodeglobo">
    <w:name w:val="Balloon Text"/>
    <w:basedOn w:val="Normal"/>
    <w:link w:val="TextodegloboCar"/>
    <w:uiPriority w:val="99"/>
    <w:semiHidden/>
    <w:unhideWhenUsed/>
    <w:rsid w:val="004615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593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61593"/>
    <w:rPr>
      <w:rFonts w:ascii="Arial" w:eastAsia="Times New Roman" w:hAnsi="Arial" w:cs="Times New Roman"/>
      <w:sz w:val="28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635033"/>
    <w:pPr>
      <w:ind w:left="708"/>
    </w:pPr>
    <w:rPr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35033"/>
    <w:rPr>
      <w:rFonts w:ascii="Arial" w:eastAsia="Times New Roman" w:hAnsi="Arial" w:cs="Times New Roman"/>
      <w:sz w:val="24"/>
      <w:szCs w:val="20"/>
      <w:lang w:eastAsia="es-ES"/>
    </w:rPr>
  </w:style>
  <w:style w:type="paragraph" w:styleId="Prrafodelista">
    <w:name w:val="List Paragraph"/>
    <w:aliases w:val="Bullet List,FooterText,numbered,Paragraphe de liste1,lp1,NORMAL,Use Case List Paragraph,HOJA,Bolita,List Paragraph,Párrafo de lista4,BOLADEF,Párrafo de lista3,Párrafo de lista21,BOLA,Nivel 1 OS,Colorful List Accent 1,List Paragraph1,Ha"/>
    <w:basedOn w:val="Normal"/>
    <w:link w:val="PrrafodelistaCar"/>
    <w:uiPriority w:val="34"/>
    <w:qFormat/>
    <w:rsid w:val="005943A6"/>
    <w:pPr>
      <w:ind w:left="720"/>
      <w:contextualSpacing/>
    </w:pPr>
  </w:style>
  <w:style w:type="character" w:customStyle="1" w:styleId="textonavy1">
    <w:name w:val="texto_navy1"/>
    <w:basedOn w:val="Fuentedeprrafopredeter"/>
    <w:rsid w:val="00F60C33"/>
    <w:rPr>
      <w:color w:val="000080"/>
    </w:rPr>
  </w:style>
  <w:style w:type="character" w:styleId="Hipervnculo">
    <w:name w:val="Hyperlink"/>
    <w:basedOn w:val="Fuentedeprrafopredeter"/>
    <w:uiPriority w:val="99"/>
    <w:unhideWhenUsed/>
    <w:rsid w:val="00BD6297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uiPriority w:val="11"/>
    <w:qFormat/>
    <w:rsid w:val="005C03F4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C03F4"/>
    <w:rPr>
      <w:rFonts w:ascii="Cambria" w:eastAsia="Times New Roman" w:hAnsi="Cambria" w:cs="Times New Roman"/>
      <w:sz w:val="24"/>
      <w:szCs w:val="24"/>
      <w:lang w:val="es-ES_tradnl"/>
    </w:rPr>
  </w:style>
  <w:style w:type="paragraph" w:customStyle="1" w:styleId="Lneadereferencia">
    <w:name w:val="Línea de referencia"/>
    <w:basedOn w:val="Textoindependiente"/>
    <w:rsid w:val="00FE54E9"/>
    <w:pPr>
      <w:widowControl w:val="0"/>
      <w:spacing w:after="0"/>
    </w:pPr>
    <w:rPr>
      <w:rFonts w:cs="Arial"/>
      <w:snapToGrid w:val="0"/>
      <w:sz w:val="28"/>
      <w:szCs w:val="24"/>
    </w:rPr>
  </w:style>
  <w:style w:type="paragraph" w:styleId="Textoindependiente">
    <w:name w:val="Body Text"/>
    <w:aliases w:val="Car3, Car3"/>
    <w:basedOn w:val="Normal"/>
    <w:link w:val="TextoindependienteCar"/>
    <w:unhideWhenUsed/>
    <w:rsid w:val="00FE54E9"/>
    <w:pPr>
      <w:spacing w:after="120"/>
    </w:pPr>
  </w:style>
  <w:style w:type="character" w:customStyle="1" w:styleId="TextoindependienteCar">
    <w:name w:val="Texto independiente Car"/>
    <w:aliases w:val="Car3 Car, Car3 Car"/>
    <w:basedOn w:val="Fuentedeprrafopredeter"/>
    <w:link w:val="Textoindependiente"/>
    <w:rsid w:val="00FE54E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CharacterStyle1">
    <w:name w:val="Character Style 1"/>
    <w:rsid w:val="00411428"/>
    <w:rPr>
      <w:sz w:val="20"/>
      <w:szCs w:val="20"/>
    </w:rPr>
  </w:style>
  <w:style w:type="paragraph" w:customStyle="1" w:styleId="Default">
    <w:name w:val="Default"/>
    <w:rsid w:val="004114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411428"/>
    <w:pPr>
      <w:spacing w:after="120"/>
      <w:ind w:left="566"/>
      <w:contextualSpacing/>
      <w:jc w:val="left"/>
    </w:pPr>
    <w:rPr>
      <w:rFonts w:ascii="Times New Roman" w:hAnsi="Times New Roman"/>
      <w:sz w:val="20"/>
      <w:lang w:val="es-CO" w:eastAsia="es-CO"/>
    </w:rPr>
  </w:style>
  <w:style w:type="paragraph" w:customStyle="1" w:styleId="Style2">
    <w:name w:val="Style 2"/>
    <w:rsid w:val="00411428"/>
    <w:pPr>
      <w:widowControl w:val="0"/>
      <w:autoSpaceDE w:val="0"/>
      <w:autoSpaceDN w:val="0"/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customStyle="1" w:styleId="Style1">
    <w:name w:val="Style 1"/>
    <w:rsid w:val="004114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tulo">
    <w:name w:val="Title"/>
    <w:basedOn w:val="Normal"/>
    <w:link w:val="TtuloCar1"/>
    <w:qFormat/>
    <w:rsid w:val="00251B34"/>
    <w:pPr>
      <w:jc w:val="center"/>
    </w:pPr>
    <w:rPr>
      <w:b/>
      <w:color w:val="808080"/>
      <w:szCs w:val="24"/>
      <w:u w:val="single"/>
    </w:rPr>
  </w:style>
  <w:style w:type="character" w:customStyle="1" w:styleId="TtuloCar">
    <w:name w:val="Título Car"/>
    <w:basedOn w:val="Fuentedeprrafopredeter"/>
    <w:uiPriority w:val="10"/>
    <w:rsid w:val="00251B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 w:eastAsia="es-ES"/>
    </w:rPr>
  </w:style>
  <w:style w:type="character" w:customStyle="1" w:styleId="TtuloCar1">
    <w:name w:val="Título Car1"/>
    <w:link w:val="Ttulo"/>
    <w:rsid w:val="00251B34"/>
    <w:rPr>
      <w:rFonts w:ascii="Arial" w:eastAsia="Times New Roman" w:hAnsi="Arial" w:cs="Times New Roman"/>
      <w:b/>
      <w:color w:val="808080"/>
      <w:sz w:val="24"/>
      <w:szCs w:val="24"/>
      <w:u w:val="single"/>
      <w:lang w:val="es-ES_tradnl" w:eastAsia="es-ES"/>
    </w:rPr>
  </w:style>
  <w:style w:type="paragraph" w:styleId="NormalWeb">
    <w:name w:val="Normal (Web)"/>
    <w:basedOn w:val="Normal"/>
    <w:unhideWhenUsed/>
    <w:rsid w:val="00251B3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8C6F46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8C6F4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val="es-ES_tradnl" w:eastAsia="es-ES"/>
    </w:rPr>
  </w:style>
  <w:style w:type="paragraph" w:customStyle="1" w:styleId="CarCarCarCar">
    <w:name w:val="Car Car Car Car"/>
    <w:basedOn w:val="Normal"/>
    <w:rsid w:val="008C6F46"/>
    <w:pPr>
      <w:spacing w:after="160" w:line="240" w:lineRule="exact"/>
      <w:jc w:val="left"/>
    </w:pPr>
    <w:rPr>
      <w:rFonts w:ascii="Verdana" w:hAnsi="Verdana"/>
      <w:sz w:val="20"/>
      <w:szCs w:val="24"/>
      <w:lang w:val="en-US" w:eastAsia="en-US"/>
    </w:rPr>
  </w:style>
  <w:style w:type="table" w:customStyle="1" w:styleId="Tabladecuadrcula31">
    <w:name w:val="Tabla de cuadrícula 31"/>
    <w:basedOn w:val="Tablanormal"/>
    <w:uiPriority w:val="48"/>
    <w:rsid w:val="00DD756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customStyle="1" w:styleId="PrrafodelistaCar">
    <w:name w:val="Párrafo de lista Car"/>
    <w:aliases w:val="Bullet List Car,FooterText Car,numbered Car,Paragraphe de liste1 Car,lp1 Car,NORMAL Car,Use Case List Paragraph Car,HOJA Car,Bolita Car,List Paragraph Car,Párrafo de lista4 Car,BOLADEF Car,Párrafo de lista3 Car,BOLA Car,Ha Car"/>
    <w:link w:val="Prrafodelista"/>
    <w:uiPriority w:val="34"/>
    <w:rsid w:val="00EE5DD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6B311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Car">
    <w:name w:val="Car"/>
    <w:basedOn w:val="Normal"/>
    <w:rsid w:val="007D2C76"/>
    <w:pPr>
      <w:spacing w:after="160" w:line="240" w:lineRule="exact"/>
      <w:jc w:val="left"/>
    </w:pPr>
    <w:rPr>
      <w:rFonts w:ascii="Verdana" w:hAnsi="Verdana"/>
      <w:noProof/>
      <w:sz w:val="20"/>
      <w:szCs w:val="24"/>
      <w:lang w:val="en-US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016332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2"/>
      <w:szCs w:val="28"/>
      <w:u w:val="single"/>
      <w:lang w:val="es-ES" w:eastAsia="en-US"/>
    </w:rPr>
  </w:style>
  <w:style w:type="character" w:customStyle="1" w:styleId="Mention">
    <w:name w:val="Mention"/>
    <w:basedOn w:val="Fuentedeprrafopredeter"/>
    <w:uiPriority w:val="99"/>
    <w:semiHidden/>
    <w:unhideWhenUsed/>
    <w:rsid w:val="003A44B0"/>
    <w:rPr>
      <w:color w:val="2B579A"/>
      <w:shd w:val="clear" w:color="auto" w:fill="E6E6E6"/>
    </w:rPr>
  </w:style>
  <w:style w:type="character" w:styleId="Textoennegrita">
    <w:name w:val="Strong"/>
    <w:basedOn w:val="Fuentedeprrafopredeter"/>
    <w:uiPriority w:val="22"/>
    <w:qFormat/>
    <w:rsid w:val="00670C25"/>
    <w:rPr>
      <w:b/>
      <w:bCs/>
    </w:rPr>
  </w:style>
  <w:style w:type="character" w:customStyle="1" w:styleId="SinespaciadoCar">
    <w:name w:val="Sin espaciado Car"/>
    <w:link w:val="Sinespaciado"/>
    <w:uiPriority w:val="1"/>
    <w:rsid w:val="002B65BD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0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97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onialiriolg@hot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cespinal@inpec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\\servidor145\recibidos%20a%20satisfacion\base%20de%20datos%202017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CA55E-C942-4CFB-B868-BEC8CDF45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6</Pages>
  <Words>1344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Parra Martinez</dc:creator>
  <cp:lastModifiedBy>contratos cc. cpmsesp</cp:lastModifiedBy>
  <cp:revision>358</cp:revision>
  <cp:lastPrinted>2020-07-23T19:23:00Z</cp:lastPrinted>
  <dcterms:created xsi:type="dcterms:W3CDTF">2020-07-23T16:42:00Z</dcterms:created>
  <dcterms:modified xsi:type="dcterms:W3CDTF">2020-09-29T19:16:00Z</dcterms:modified>
</cp:coreProperties>
</file>