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93F63" w14:textId="77777777" w:rsidR="00EF39CD" w:rsidRPr="00457637" w:rsidRDefault="00EF39CD" w:rsidP="00EF39CD">
      <w:pPr>
        <w:jc w:val="center"/>
        <w:rPr>
          <w:rFonts w:ascii="Arial" w:hAnsi="Arial" w:cs="Arial"/>
          <w:b/>
          <w:bCs/>
          <w:color w:val="000000" w:themeColor="text1"/>
          <w:sz w:val="20"/>
          <w:szCs w:val="20"/>
        </w:rPr>
      </w:pPr>
      <w:r w:rsidRPr="00457637">
        <w:rPr>
          <w:rFonts w:ascii="Arial" w:hAnsi="Arial" w:cs="Arial"/>
          <w:b/>
          <w:bCs/>
          <w:color w:val="000000" w:themeColor="text1"/>
          <w:sz w:val="20"/>
          <w:szCs w:val="20"/>
        </w:rPr>
        <w:t>ANEXO No. 1</w:t>
      </w:r>
    </w:p>
    <w:p w14:paraId="0D21774F" w14:textId="77777777" w:rsidR="00EF39CD" w:rsidRPr="00457637" w:rsidRDefault="00EF39CD" w:rsidP="00EF39CD">
      <w:pPr>
        <w:jc w:val="center"/>
        <w:rPr>
          <w:rFonts w:ascii="Arial" w:hAnsi="Arial" w:cs="Arial"/>
          <w:b/>
          <w:bCs/>
          <w:color w:val="000000" w:themeColor="text1"/>
          <w:sz w:val="20"/>
          <w:szCs w:val="20"/>
        </w:rPr>
      </w:pPr>
      <w:r w:rsidRPr="00457637">
        <w:rPr>
          <w:rFonts w:ascii="Arial" w:hAnsi="Arial" w:cs="Arial"/>
          <w:b/>
          <w:bCs/>
          <w:color w:val="000000" w:themeColor="text1"/>
          <w:sz w:val="20"/>
          <w:szCs w:val="20"/>
        </w:rPr>
        <w:t>CARTA PRESENTACIÓN DE LA OFERTA</w:t>
      </w:r>
    </w:p>
    <w:p w14:paraId="57EAC9F8" w14:textId="77777777" w:rsidR="00EF39CD" w:rsidRPr="00457637" w:rsidRDefault="00EF39CD" w:rsidP="00EF39CD">
      <w:pPr>
        <w:jc w:val="both"/>
        <w:rPr>
          <w:rFonts w:ascii="Arial" w:hAnsi="Arial" w:cs="Arial"/>
          <w:color w:val="000000" w:themeColor="text1"/>
          <w:sz w:val="20"/>
          <w:szCs w:val="20"/>
        </w:rPr>
      </w:pPr>
    </w:p>
    <w:p w14:paraId="655318BE"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Ciudad, fecha</w:t>
      </w:r>
    </w:p>
    <w:p w14:paraId="3FE90F35" w14:textId="77777777" w:rsidR="00EF39CD" w:rsidRPr="00457637" w:rsidRDefault="00EF39CD" w:rsidP="00EF39CD">
      <w:pPr>
        <w:jc w:val="both"/>
        <w:rPr>
          <w:rFonts w:ascii="Arial" w:hAnsi="Arial" w:cs="Arial"/>
          <w:color w:val="000000" w:themeColor="text1"/>
          <w:sz w:val="20"/>
          <w:szCs w:val="20"/>
        </w:rPr>
      </w:pPr>
    </w:p>
    <w:p w14:paraId="6AF94A74"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Señores</w:t>
      </w:r>
    </w:p>
    <w:p w14:paraId="78AA3B0C" w14:textId="77777777" w:rsidR="00EF39CD" w:rsidRPr="00457637" w:rsidRDefault="00EF39CD" w:rsidP="00EF39CD">
      <w:pPr>
        <w:jc w:val="both"/>
        <w:rPr>
          <w:rFonts w:ascii="Arial" w:hAnsi="Arial" w:cs="Arial"/>
          <w:b/>
          <w:bCs/>
          <w:color w:val="000000" w:themeColor="text1"/>
          <w:sz w:val="20"/>
          <w:szCs w:val="20"/>
        </w:rPr>
      </w:pPr>
      <w:r w:rsidRPr="00457637">
        <w:rPr>
          <w:rFonts w:ascii="Arial" w:hAnsi="Arial" w:cs="Arial"/>
          <w:b/>
          <w:bCs/>
          <w:color w:val="000000" w:themeColor="text1"/>
          <w:sz w:val="20"/>
          <w:szCs w:val="20"/>
        </w:rPr>
        <w:t>INSTITUTO NACIONAL PARA CIEGOS – INCI</w:t>
      </w:r>
    </w:p>
    <w:p w14:paraId="35A845C1"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Bogotá D.C.</w:t>
      </w:r>
    </w:p>
    <w:p w14:paraId="1388C379" w14:textId="77777777" w:rsidR="00EF39CD" w:rsidRPr="00457637" w:rsidRDefault="00EF39CD" w:rsidP="00EF39CD">
      <w:pPr>
        <w:jc w:val="both"/>
        <w:rPr>
          <w:rFonts w:ascii="Arial" w:hAnsi="Arial" w:cs="Arial"/>
          <w:color w:val="000000" w:themeColor="text1"/>
          <w:sz w:val="20"/>
          <w:szCs w:val="20"/>
        </w:rPr>
      </w:pPr>
    </w:p>
    <w:p w14:paraId="00BFC1F1"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Asunto: Presentación de la propuesta al Proceso</w:t>
      </w:r>
      <w:r>
        <w:rPr>
          <w:rFonts w:ascii="Arial" w:hAnsi="Arial" w:cs="Arial"/>
          <w:color w:val="000000" w:themeColor="text1"/>
          <w:sz w:val="20"/>
          <w:szCs w:val="20"/>
        </w:rPr>
        <w:t xml:space="preserve"> de Selección abreviada de Mínima</w:t>
      </w:r>
      <w:r w:rsidRPr="00457637">
        <w:rPr>
          <w:rFonts w:ascii="Arial" w:hAnsi="Arial" w:cs="Arial"/>
          <w:color w:val="000000" w:themeColor="text1"/>
          <w:sz w:val="20"/>
          <w:szCs w:val="20"/>
        </w:rPr>
        <w:t xml:space="preserve"> Cuantía No. </w:t>
      </w:r>
      <w:r w:rsidRPr="00457637">
        <w:rPr>
          <w:rFonts w:ascii="Arial" w:hAnsi="Arial" w:cs="Arial"/>
          <w:color w:val="000000" w:themeColor="text1"/>
          <w:sz w:val="20"/>
          <w:szCs w:val="20"/>
          <w:highlight w:val="yellow"/>
        </w:rPr>
        <w:t>XXX</w:t>
      </w:r>
      <w:r>
        <w:rPr>
          <w:rFonts w:ascii="Arial" w:hAnsi="Arial" w:cs="Arial"/>
          <w:color w:val="000000" w:themeColor="text1"/>
          <w:sz w:val="20"/>
          <w:szCs w:val="20"/>
        </w:rPr>
        <w:t xml:space="preserve"> </w:t>
      </w:r>
      <w:r w:rsidRPr="00660ECC">
        <w:rPr>
          <w:rFonts w:ascii="Arial" w:hAnsi="Arial" w:cs="Arial"/>
          <w:color w:val="000000" w:themeColor="text1"/>
          <w:sz w:val="20"/>
          <w:szCs w:val="20"/>
          <w:highlight w:val="yellow"/>
        </w:rPr>
        <w:t>de 2025.</w:t>
      </w:r>
    </w:p>
    <w:p w14:paraId="577FEAE1" w14:textId="77777777" w:rsidR="00EF39CD" w:rsidRPr="00457637" w:rsidRDefault="00EF39CD" w:rsidP="00EF39CD">
      <w:pPr>
        <w:jc w:val="both"/>
        <w:rPr>
          <w:rFonts w:ascii="Arial" w:hAnsi="Arial" w:cs="Arial"/>
          <w:color w:val="000000" w:themeColor="text1"/>
          <w:sz w:val="20"/>
          <w:szCs w:val="20"/>
        </w:rPr>
      </w:pPr>
    </w:p>
    <w:p w14:paraId="616299A5"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 xml:space="preserve">Yo </w:t>
      </w:r>
      <w:r w:rsidRPr="00457637">
        <w:rPr>
          <w:rFonts w:ascii="Arial" w:hAnsi="Arial" w:cs="Arial"/>
          <w:color w:val="000000" w:themeColor="text1"/>
          <w:sz w:val="20"/>
          <w:szCs w:val="20"/>
          <w:highlight w:val="yellow"/>
        </w:rPr>
        <w:t>(XXXXXXXXXXX</w:t>
      </w:r>
      <w:r w:rsidRPr="00457637">
        <w:rPr>
          <w:rFonts w:ascii="Arial" w:hAnsi="Arial" w:cs="Arial"/>
          <w:color w:val="000000" w:themeColor="text1"/>
          <w:sz w:val="20"/>
          <w:szCs w:val="20"/>
        </w:rPr>
        <w:t>), mayor de edad, identificado(a) con cédula de ciudadanía No. (</w:t>
      </w:r>
      <w:r w:rsidRPr="00457637">
        <w:rPr>
          <w:rFonts w:ascii="Arial" w:hAnsi="Arial" w:cs="Arial"/>
          <w:color w:val="000000" w:themeColor="text1"/>
          <w:sz w:val="20"/>
          <w:szCs w:val="20"/>
          <w:highlight w:val="yellow"/>
        </w:rPr>
        <w:t>XXXXXXXXX</w:t>
      </w:r>
      <w:r w:rsidRPr="00457637">
        <w:rPr>
          <w:rFonts w:ascii="Arial" w:hAnsi="Arial" w:cs="Arial"/>
          <w:color w:val="000000" w:themeColor="text1"/>
          <w:sz w:val="20"/>
          <w:szCs w:val="20"/>
        </w:rPr>
        <w:t>) expedida en (</w:t>
      </w:r>
      <w:r w:rsidRPr="00457637">
        <w:rPr>
          <w:rFonts w:ascii="Arial" w:hAnsi="Arial" w:cs="Arial"/>
          <w:color w:val="000000" w:themeColor="text1"/>
          <w:sz w:val="20"/>
          <w:szCs w:val="20"/>
          <w:highlight w:val="yellow"/>
        </w:rPr>
        <w:t>XXXXXXXXXXX)</w:t>
      </w:r>
      <w:r w:rsidRPr="00457637">
        <w:rPr>
          <w:rFonts w:ascii="Arial" w:hAnsi="Arial" w:cs="Arial"/>
          <w:color w:val="000000" w:themeColor="text1"/>
          <w:sz w:val="20"/>
          <w:szCs w:val="20"/>
        </w:rPr>
        <w:t>, actuando en nombre propio (para persona natural) o en representación de (</w:t>
      </w:r>
      <w:r w:rsidRPr="00457637">
        <w:rPr>
          <w:rFonts w:ascii="Arial" w:hAnsi="Arial" w:cs="Arial"/>
          <w:color w:val="000000" w:themeColor="text1"/>
          <w:sz w:val="20"/>
          <w:szCs w:val="20"/>
          <w:highlight w:val="yellow"/>
        </w:rPr>
        <w:t>XXXXXXXXXXX</w:t>
      </w:r>
      <w:r w:rsidRPr="00457637">
        <w:rPr>
          <w:rFonts w:ascii="Arial" w:hAnsi="Arial" w:cs="Arial"/>
          <w:color w:val="000000" w:themeColor="text1"/>
          <w:sz w:val="20"/>
          <w:szCs w:val="20"/>
        </w:rPr>
        <w:t>) (para persona jurídica), con NIT (</w:t>
      </w:r>
      <w:r w:rsidRPr="00457637">
        <w:rPr>
          <w:rFonts w:ascii="Arial" w:hAnsi="Arial" w:cs="Arial"/>
          <w:color w:val="000000" w:themeColor="text1"/>
          <w:sz w:val="20"/>
          <w:szCs w:val="20"/>
          <w:highlight w:val="yellow"/>
        </w:rPr>
        <w:t>XXXXXXXXX</w:t>
      </w:r>
      <w:r w:rsidRPr="00457637">
        <w:rPr>
          <w:rFonts w:ascii="Arial" w:hAnsi="Arial" w:cs="Arial"/>
          <w:color w:val="000000" w:themeColor="text1"/>
          <w:sz w:val="20"/>
          <w:szCs w:val="20"/>
        </w:rPr>
        <w:t>), me dirijo a ustedes con el fin de presentar oferta formal para el Proceso señalado en el asunto, de acuerdo con las especificaciones técnicas señaladas en el Portal de SECOP II; en igual sentido, decl</w:t>
      </w:r>
      <w:r>
        <w:rPr>
          <w:rFonts w:ascii="Arial" w:hAnsi="Arial" w:cs="Arial"/>
          <w:color w:val="000000" w:themeColor="text1"/>
          <w:sz w:val="20"/>
          <w:szCs w:val="20"/>
        </w:rPr>
        <w:t>aro bajo gravedad de juramento:</w:t>
      </w:r>
    </w:p>
    <w:p w14:paraId="1EAD476E"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conocemos y aceptamos la información general, los estudios y demás documentos previos, el pliego de condiciones electrónico y/o Invitación Pública, las condiciones técnicas mínimas habi</w:t>
      </w:r>
      <w:r>
        <w:rPr>
          <w:rFonts w:ascii="Arial" w:hAnsi="Arial" w:cs="Arial"/>
          <w:color w:val="000000" w:themeColor="text1"/>
          <w:sz w:val="20"/>
          <w:szCs w:val="20"/>
        </w:rPr>
        <w:t>litantes, sus adendas y anexos.</w:t>
      </w:r>
    </w:p>
    <w:p w14:paraId="7899FD6E"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la propuesta que presentamos contempla la totalidad de las condiciones técnicas, por lo que es irrevocable e incondicional, y obliga insubordinadamente al proponente que r</w:t>
      </w:r>
      <w:r>
        <w:rPr>
          <w:rFonts w:ascii="Arial" w:hAnsi="Arial" w:cs="Arial"/>
          <w:color w:val="000000" w:themeColor="text1"/>
          <w:sz w:val="20"/>
          <w:szCs w:val="20"/>
        </w:rPr>
        <w:t>epresento.</w:t>
      </w:r>
    </w:p>
    <w:p w14:paraId="469C6730"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En caso de que sea aceptada la presente propuesta, nos comprometemos a dar cumplimiento a lo establecido en la Invitación Pública y el comunicado de aceptación de oferta, así como a constituir las garantías requeridas y a suscribir el contrato en los térm</w:t>
      </w:r>
      <w:r>
        <w:rPr>
          <w:rFonts w:ascii="Arial" w:hAnsi="Arial" w:cs="Arial"/>
          <w:color w:val="000000" w:themeColor="text1"/>
          <w:sz w:val="20"/>
          <w:szCs w:val="20"/>
        </w:rPr>
        <w:t>inos señalados para tal efecto.</w:t>
      </w:r>
    </w:p>
    <w:p w14:paraId="792F6A96"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nuestra oferta, cumple con todos y cada uno de los requerimientos y condiciones establecidos en la Invitación publica y en la Ley; cualquier omisión, contradicción o declaración debe interpretarse de la manera que resulte compatible con los términos y condiciones del proceso de selección dentro del cual se presenta la misma, y aceptamos expresa y explícitamente que así s</w:t>
      </w:r>
      <w:r>
        <w:rPr>
          <w:rFonts w:ascii="Arial" w:hAnsi="Arial" w:cs="Arial"/>
          <w:color w:val="000000" w:themeColor="text1"/>
          <w:sz w:val="20"/>
          <w:szCs w:val="20"/>
        </w:rPr>
        <w:t>e interprete nuestra propuesta.</w:t>
      </w:r>
    </w:p>
    <w:p w14:paraId="2B18E7A4"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nos comprometemos a proveer al Instituto Nacional para Ciegos – INCI, en caso de resultar adjudicatarios del presente proceso, las coberturas y demás condiciones técnicas ofrecidas en la presente propuesta, que corresponden a aquellos solicitados en la Invitación Pública, con las especificaciones y en los términos, con</w:t>
      </w:r>
      <w:r>
        <w:rPr>
          <w:rFonts w:ascii="Arial" w:hAnsi="Arial" w:cs="Arial"/>
          <w:color w:val="000000" w:themeColor="text1"/>
          <w:sz w:val="20"/>
          <w:szCs w:val="20"/>
        </w:rPr>
        <w:t>diciones y plazos establecidos.</w:t>
      </w:r>
    </w:p>
    <w:p w14:paraId="757B4ED3"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reconocemos la responsabilidad que nos concierne en el sentido de conocer técnicamente las características de los riesgos y las especificaciones de las condiciones técnicas y asumimos la responsabilidad que se deriva de la obligación de haber realizado todas las evaluaciones e indagaciones necesarias para presentar la presente propuesta sobre la base de un examen cuidadoso de l</w:t>
      </w:r>
      <w:r>
        <w:rPr>
          <w:rFonts w:ascii="Arial" w:hAnsi="Arial" w:cs="Arial"/>
          <w:color w:val="000000" w:themeColor="text1"/>
          <w:sz w:val="20"/>
          <w:szCs w:val="20"/>
        </w:rPr>
        <w:t>as características del negocio.</w:t>
      </w:r>
    </w:p>
    <w:p w14:paraId="168BE319"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lastRenderedPageBreak/>
        <w:t>Que así mismo, declaramos bajo gravedad de juramento como sujetos a las sanciones establecidas en el art. 442 del Código</w:t>
      </w:r>
      <w:r>
        <w:rPr>
          <w:rFonts w:ascii="Arial" w:hAnsi="Arial" w:cs="Arial"/>
          <w:color w:val="000000" w:themeColor="text1"/>
          <w:sz w:val="20"/>
          <w:szCs w:val="20"/>
        </w:rPr>
        <w:t xml:space="preserve"> Penal Colombiano (Ley 599/00):</w:t>
      </w:r>
    </w:p>
    <w:p w14:paraId="0F940609"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la información contenida en la propuesta es verídica y que asumimos total responsabilidad frente al INCI, cuando los datos suministrados sean falsos o contrarios a la realidad, sin perjuicio del Código Penal y demás normas concordantes. Así mismo nos comprometemos a suministrar a la Entidad, la información que soporta los datos suministrados cuando este lo requiera.</w:t>
      </w:r>
    </w:p>
    <w:p w14:paraId="3CB8337A"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no nos hallamos incursos en causal alguna de inhabilidad e incompatibilidad de las señaladas en la Constitución y en la Ley y no nos encontramos en ninguno de los eventos de prohibici</w:t>
      </w:r>
      <w:r>
        <w:rPr>
          <w:rFonts w:ascii="Arial" w:hAnsi="Arial" w:cs="Arial"/>
          <w:color w:val="000000" w:themeColor="text1"/>
          <w:sz w:val="20"/>
          <w:szCs w:val="20"/>
        </w:rPr>
        <w:t>ones especiales para contratar.</w:t>
      </w:r>
    </w:p>
    <w:p w14:paraId="019BAF9B"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 xml:space="preserve">Que no hemos sido sancionados por ninguna Entidad Oficial por incumplimiento de contratos estatales, mediante providencia ejecutoriada dentro de los últimos tres (3) años anteriores a la fecha de </w:t>
      </w:r>
      <w:r>
        <w:rPr>
          <w:rFonts w:ascii="Arial" w:hAnsi="Arial" w:cs="Arial"/>
          <w:color w:val="000000" w:themeColor="text1"/>
          <w:sz w:val="20"/>
          <w:szCs w:val="20"/>
        </w:rPr>
        <w:t>presentación de esta propuesta.</w:t>
      </w:r>
    </w:p>
    <w:p w14:paraId="4CAC9072"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ninguna otra persona con vínculos de parentesco hasta el segundo grado de consanguinidad o afinidad con el firmante, ha presenta</w:t>
      </w:r>
      <w:r>
        <w:rPr>
          <w:rFonts w:ascii="Arial" w:hAnsi="Arial" w:cs="Arial"/>
          <w:color w:val="000000" w:themeColor="text1"/>
          <w:sz w:val="20"/>
          <w:szCs w:val="20"/>
        </w:rPr>
        <w:t>do propuesta para este Proceso.</w:t>
      </w:r>
    </w:p>
    <w:p w14:paraId="132E35AB"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no conocemos ningún hecho irregular que comprometa la transparencia de este proceso y de</w:t>
      </w:r>
      <w:r>
        <w:rPr>
          <w:rFonts w:ascii="Arial" w:hAnsi="Arial" w:cs="Arial"/>
          <w:color w:val="000000" w:themeColor="text1"/>
          <w:sz w:val="20"/>
          <w:szCs w:val="20"/>
        </w:rPr>
        <w:t>ba ser denunciado a la Entidad.</w:t>
      </w:r>
    </w:p>
    <w:p w14:paraId="6ECD8E4D"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no nos encontramos en el Boletín de Responsabilidades Fiscales expedido por la Contr</w:t>
      </w:r>
      <w:r>
        <w:rPr>
          <w:rFonts w:ascii="Arial" w:hAnsi="Arial" w:cs="Arial"/>
          <w:color w:val="000000" w:themeColor="text1"/>
          <w:sz w:val="20"/>
          <w:szCs w:val="20"/>
        </w:rPr>
        <w:t>aloría General de la República.</w:t>
      </w:r>
    </w:p>
    <w:p w14:paraId="5ED90E1E"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Que suministro la siguiente información para efectos de notificar o comunicar todos los actos que el INCI deba o considere necesario efectua</w:t>
      </w:r>
      <w:r>
        <w:rPr>
          <w:rFonts w:ascii="Arial" w:hAnsi="Arial" w:cs="Arial"/>
          <w:color w:val="000000" w:themeColor="text1"/>
          <w:sz w:val="20"/>
          <w:szCs w:val="20"/>
        </w:rPr>
        <w:t>r durante el curso del Proceso:</w:t>
      </w:r>
    </w:p>
    <w:p w14:paraId="47FF6F56"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 xml:space="preserve">De conformidad con el numeral 1 del artículo 67 de la Ley 1437 de 2011, autorizo y acepto </w:t>
      </w:r>
      <w:r w:rsidRPr="00FF408E">
        <w:rPr>
          <w:rFonts w:ascii="Arial" w:hAnsi="Arial" w:cs="Arial"/>
          <w:color w:val="000000" w:themeColor="text1"/>
          <w:sz w:val="20"/>
          <w:szCs w:val="20"/>
          <w:highlight w:val="yellow"/>
        </w:rPr>
        <w:t>SI __ NO __, s</w:t>
      </w:r>
      <w:r w:rsidRPr="00457637">
        <w:rPr>
          <w:rFonts w:ascii="Arial" w:hAnsi="Arial" w:cs="Arial"/>
          <w:color w:val="000000" w:themeColor="text1"/>
          <w:sz w:val="20"/>
          <w:szCs w:val="20"/>
        </w:rPr>
        <w:t>er notificado de los actos administrativos expedidos con ocasión del presente Proceso de Selección de manera electrónica.</w:t>
      </w:r>
    </w:p>
    <w:p w14:paraId="2D5F194D" w14:textId="77777777" w:rsidR="00EF39CD" w:rsidRPr="00457637" w:rsidRDefault="00EF39CD" w:rsidP="00EF39CD">
      <w:pPr>
        <w:rPr>
          <w:rFonts w:ascii="Arial" w:hAnsi="Arial" w:cs="Arial"/>
          <w:color w:val="000000" w:themeColor="text1"/>
          <w:sz w:val="20"/>
          <w:szCs w:val="20"/>
        </w:rPr>
      </w:pPr>
    </w:p>
    <w:p w14:paraId="345A5765" w14:textId="77777777" w:rsidR="00EF39CD" w:rsidRPr="00457637"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Atentamente,</w:t>
      </w:r>
    </w:p>
    <w:p w14:paraId="08D78EEB" w14:textId="77777777" w:rsidR="00EF39CD" w:rsidRPr="00457637"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Firma:</w:t>
      </w:r>
    </w:p>
    <w:p w14:paraId="50927CF3" w14:textId="77777777" w:rsidR="00EF39CD" w:rsidRPr="00457637"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Razón Social:</w:t>
      </w:r>
    </w:p>
    <w:p w14:paraId="1ED05D3B" w14:textId="77777777" w:rsidR="00EF39CD" w:rsidRPr="00457637"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Nombre:</w:t>
      </w:r>
    </w:p>
    <w:p w14:paraId="3A9569F0" w14:textId="77777777" w:rsidR="00EF39CD" w:rsidRPr="00457637"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Dirección:</w:t>
      </w:r>
    </w:p>
    <w:p w14:paraId="110DFD4C" w14:textId="77777777" w:rsidR="00EF39CD" w:rsidRPr="00457637"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E-mail:</w:t>
      </w:r>
    </w:p>
    <w:p w14:paraId="60BB0FAB" w14:textId="77777777" w:rsidR="00EF39CD"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FAX:</w:t>
      </w:r>
    </w:p>
    <w:p w14:paraId="035502C5" w14:textId="77777777" w:rsidR="00EF39CD" w:rsidRDefault="00EF39CD" w:rsidP="00EF39CD">
      <w:pPr>
        <w:rPr>
          <w:rFonts w:ascii="Arial" w:hAnsi="Arial" w:cs="Arial"/>
          <w:color w:val="000000" w:themeColor="text1"/>
          <w:sz w:val="20"/>
          <w:szCs w:val="20"/>
        </w:rPr>
      </w:pPr>
    </w:p>
    <w:p w14:paraId="6F57E567" w14:textId="77777777" w:rsidR="00EF39CD" w:rsidRDefault="00EF39CD" w:rsidP="00EF39CD">
      <w:pPr>
        <w:rPr>
          <w:rFonts w:ascii="Arial" w:hAnsi="Arial" w:cs="Arial"/>
          <w:color w:val="000000" w:themeColor="text1"/>
          <w:sz w:val="20"/>
          <w:szCs w:val="20"/>
        </w:rPr>
      </w:pPr>
    </w:p>
    <w:p w14:paraId="1A089636" w14:textId="77777777" w:rsidR="00EF39CD" w:rsidRDefault="00EF39CD" w:rsidP="00EF39CD">
      <w:pPr>
        <w:rPr>
          <w:rFonts w:ascii="Arial" w:hAnsi="Arial" w:cs="Arial"/>
          <w:color w:val="000000" w:themeColor="text1"/>
          <w:sz w:val="20"/>
          <w:szCs w:val="20"/>
        </w:rPr>
      </w:pPr>
    </w:p>
    <w:p w14:paraId="56774E7D" w14:textId="77777777" w:rsidR="00EF39CD" w:rsidRDefault="00EF39CD" w:rsidP="00EF39CD">
      <w:pPr>
        <w:rPr>
          <w:rFonts w:ascii="Arial" w:hAnsi="Arial" w:cs="Arial"/>
          <w:color w:val="000000" w:themeColor="text1"/>
          <w:sz w:val="20"/>
          <w:szCs w:val="20"/>
        </w:rPr>
      </w:pPr>
    </w:p>
    <w:p w14:paraId="3A0AE614" w14:textId="77777777" w:rsidR="00EF39CD" w:rsidRDefault="00EF39CD" w:rsidP="00EF39CD">
      <w:pPr>
        <w:rPr>
          <w:rFonts w:ascii="Arial" w:hAnsi="Arial" w:cs="Arial"/>
          <w:color w:val="000000" w:themeColor="text1"/>
          <w:sz w:val="20"/>
          <w:szCs w:val="20"/>
        </w:rPr>
      </w:pPr>
    </w:p>
    <w:p w14:paraId="4F2970D8" w14:textId="77777777" w:rsidR="00EF39CD" w:rsidRPr="00457637" w:rsidRDefault="00EF39CD" w:rsidP="00EF39CD">
      <w:pPr>
        <w:rPr>
          <w:rFonts w:ascii="Arial" w:hAnsi="Arial" w:cs="Arial"/>
          <w:color w:val="000000" w:themeColor="text1"/>
          <w:sz w:val="20"/>
          <w:szCs w:val="20"/>
        </w:rPr>
      </w:pPr>
    </w:p>
    <w:p w14:paraId="03DAF7AC" w14:textId="77777777" w:rsidR="00EF39CD" w:rsidRPr="00457637" w:rsidRDefault="00EF39CD" w:rsidP="00EF39CD">
      <w:pPr>
        <w:jc w:val="center"/>
        <w:rPr>
          <w:rFonts w:ascii="Arial" w:hAnsi="Arial" w:cs="Arial"/>
          <w:b/>
          <w:bCs/>
          <w:color w:val="000000" w:themeColor="text1"/>
          <w:sz w:val="20"/>
          <w:szCs w:val="20"/>
        </w:rPr>
      </w:pPr>
      <w:r w:rsidRPr="00457637">
        <w:rPr>
          <w:rFonts w:ascii="Arial" w:hAnsi="Arial" w:cs="Arial"/>
          <w:b/>
          <w:bCs/>
          <w:color w:val="000000" w:themeColor="text1"/>
          <w:sz w:val="20"/>
          <w:szCs w:val="20"/>
        </w:rPr>
        <w:lastRenderedPageBreak/>
        <w:t>ANEXO No. 2</w:t>
      </w:r>
    </w:p>
    <w:p w14:paraId="025C35DD" w14:textId="77777777" w:rsidR="00EF39CD" w:rsidRPr="00457637" w:rsidRDefault="00EF39CD" w:rsidP="00EF39CD">
      <w:pPr>
        <w:jc w:val="center"/>
        <w:rPr>
          <w:rFonts w:ascii="Arial" w:hAnsi="Arial" w:cs="Arial"/>
          <w:b/>
          <w:bCs/>
          <w:color w:val="000000" w:themeColor="text1"/>
          <w:sz w:val="20"/>
          <w:szCs w:val="20"/>
        </w:rPr>
      </w:pPr>
      <w:r w:rsidRPr="00457637">
        <w:rPr>
          <w:rFonts w:ascii="Arial" w:hAnsi="Arial" w:cs="Arial"/>
          <w:b/>
          <w:bCs/>
          <w:color w:val="000000" w:themeColor="text1"/>
          <w:sz w:val="20"/>
          <w:szCs w:val="20"/>
        </w:rPr>
        <w:t>DECLARACIÓN DE NO ESTAR INCUSO EN EL RÉGIMEN DE INHABILIDADES E INCOMPATIBILIDADES</w:t>
      </w:r>
    </w:p>
    <w:p w14:paraId="268B117D" w14:textId="77777777" w:rsidR="00EF39CD" w:rsidRPr="00457637" w:rsidRDefault="00EF39CD" w:rsidP="00EF39CD">
      <w:pPr>
        <w:rPr>
          <w:rFonts w:ascii="Arial" w:hAnsi="Arial" w:cs="Arial"/>
          <w:color w:val="000000" w:themeColor="text1"/>
          <w:sz w:val="20"/>
          <w:szCs w:val="20"/>
        </w:rPr>
      </w:pPr>
    </w:p>
    <w:p w14:paraId="402AB6B6" w14:textId="77777777" w:rsidR="00EF39CD" w:rsidRPr="00457637"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Ciudad, fecha</w:t>
      </w:r>
    </w:p>
    <w:p w14:paraId="41B04DD7" w14:textId="77777777" w:rsidR="00EF39CD" w:rsidRPr="00457637" w:rsidRDefault="00EF39CD" w:rsidP="00EF39CD">
      <w:pPr>
        <w:rPr>
          <w:rFonts w:ascii="Arial" w:hAnsi="Arial" w:cs="Arial"/>
          <w:color w:val="000000" w:themeColor="text1"/>
          <w:sz w:val="20"/>
          <w:szCs w:val="20"/>
        </w:rPr>
      </w:pPr>
    </w:p>
    <w:p w14:paraId="23A71643" w14:textId="77777777" w:rsidR="00EF39CD" w:rsidRPr="00457637"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Señores</w:t>
      </w:r>
    </w:p>
    <w:p w14:paraId="5C0DC40E" w14:textId="77777777" w:rsidR="00EF39CD" w:rsidRPr="00457637" w:rsidRDefault="00EF39CD" w:rsidP="00EF39CD">
      <w:pPr>
        <w:rPr>
          <w:rFonts w:ascii="Arial" w:hAnsi="Arial" w:cs="Arial"/>
          <w:b/>
          <w:bCs/>
          <w:color w:val="000000" w:themeColor="text1"/>
          <w:sz w:val="20"/>
          <w:szCs w:val="20"/>
        </w:rPr>
      </w:pPr>
      <w:r w:rsidRPr="00457637">
        <w:rPr>
          <w:rFonts w:ascii="Arial" w:hAnsi="Arial" w:cs="Arial"/>
          <w:b/>
          <w:bCs/>
          <w:color w:val="000000" w:themeColor="text1"/>
          <w:sz w:val="20"/>
          <w:szCs w:val="20"/>
        </w:rPr>
        <w:t>INSTITUTO NACIONAL PARA CIEGOS – INCI</w:t>
      </w:r>
    </w:p>
    <w:p w14:paraId="17274460" w14:textId="77777777" w:rsidR="00EF39CD" w:rsidRPr="00457637"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Bogotá D.C.</w:t>
      </w:r>
    </w:p>
    <w:p w14:paraId="5876D0F1" w14:textId="77777777" w:rsidR="00EF39CD" w:rsidRPr="00457637" w:rsidRDefault="00EF39CD" w:rsidP="00EF39CD">
      <w:pPr>
        <w:rPr>
          <w:rFonts w:ascii="Arial" w:hAnsi="Arial" w:cs="Arial"/>
          <w:color w:val="000000" w:themeColor="text1"/>
          <w:sz w:val="20"/>
          <w:szCs w:val="20"/>
        </w:rPr>
      </w:pPr>
    </w:p>
    <w:p w14:paraId="613AA4FC" w14:textId="77777777" w:rsidR="00EF39CD" w:rsidRPr="00457637" w:rsidRDefault="00EF39CD" w:rsidP="00EF39CD">
      <w:pPr>
        <w:rPr>
          <w:rFonts w:ascii="Arial" w:hAnsi="Arial" w:cs="Arial"/>
          <w:color w:val="000000" w:themeColor="text1"/>
          <w:sz w:val="20"/>
          <w:szCs w:val="20"/>
        </w:rPr>
      </w:pPr>
      <w:r w:rsidRPr="00457637">
        <w:rPr>
          <w:rFonts w:ascii="Arial" w:hAnsi="Arial" w:cs="Arial"/>
          <w:color w:val="000000" w:themeColor="text1"/>
          <w:sz w:val="20"/>
          <w:szCs w:val="20"/>
        </w:rPr>
        <w:t>Asunto: Declaración de inhabilidades e incompatibilidades.</w:t>
      </w:r>
    </w:p>
    <w:p w14:paraId="21D845EB" w14:textId="77777777" w:rsidR="00EF39CD" w:rsidRPr="00457637" w:rsidRDefault="00EF39CD" w:rsidP="00EF39CD">
      <w:pPr>
        <w:rPr>
          <w:rFonts w:ascii="Arial" w:hAnsi="Arial" w:cs="Arial"/>
          <w:color w:val="000000" w:themeColor="text1"/>
          <w:sz w:val="20"/>
          <w:szCs w:val="20"/>
        </w:rPr>
      </w:pPr>
    </w:p>
    <w:p w14:paraId="00FF1135" w14:textId="77777777" w:rsidR="00EF39CD" w:rsidRPr="00457637" w:rsidRDefault="00EF39CD" w:rsidP="00EF39CD">
      <w:pPr>
        <w:jc w:val="both"/>
        <w:rPr>
          <w:rFonts w:ascii="Arial" w:hAnsi="Arial" w:cs="Arial"/>
          <w:color w:val="000000" w:themeColor="text1"/>
          <w:sz w:val="20"/>
          <w:szCs w:val="20"/>
        </w:rPr>
      </w:pPr>
    </w:p>
    <w:p w14:paraId="5443C0A5"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w:t>
      </w:r>
      <w:r w:rsidRPr="00457637">
        <w:rPr>
          <w:rFonts w:ascii="Arial" w:hAnsi="Arial" w:cs="Arial"/>
          <w:color w:val="000000" w:themeColor="text1"/>
          <w:sz w:val="20"/>
          <w:szCs w:val="20"/>
          <w:highlight w:val="yellow"/>
        </w:rPr>
        <w:t>XXXXXXXXXXX),</w:t>
      </w:r>
      <w:r w:rsidRPr="00457637">
        <w:rPr>
          <w:rFonts w:ascii="Arial" w:hAnsi="Arial" w:cs="Arial"/>
          <w:color w:val="000000" w:themeColor="text1"/>
          <w:sz w:val="20"/>
          <w:szCs w:val="20"/>
        </w:rPr>
        <w:t xml:space="preserve"> mayor de edad, identificado(a) con cédula de ciudadanía No. (</w:t>
      </w:r>
      <w:r w:rsidRPr="00457637">
        <w:rPr>
          <w:rFonts w:ascii="Arial" w:hAnsi="Arial" w:cs="Arial"/>
          <w:color w:val="000000" w:themeColor="text1"/>
          <w:sz w:val="20"/>
          <w:szCs w:val="20"/>
          <w:highlight w:val="yellow"/>
        </w:rPr>
        <w:t>XXXXXXXXX</w:t>
      </w:r>
      <w:r w:rsidRPr="00457637">
        <w:rPr>
          <w:rFonts w:ascii="Arial" w:hAnsi="Arial" w:cs="Arial"/>
          <w:color w:val="000000" w:themeColor="text1"/>
          <w:sz w:val="20"/>
          <w:szCs w:val="20"/>
        </w:rPr>
        <w:t>) expedida en (</w:t>
      </w:r>
      <w:r w:rsidRPr="00457637">
        <w:rPr>
          <w:rFonts w:ascii="Arial" w:hAnsi="Arial" w:cs="Arial"/>
          <w:color w:val="000000" w:themeColor="text1"/>
          <w:sz w:val="20"/>
          <w:szCs w:val="20"/>
          <w:highlight w:val="yellow"/>
        </w:rPr>
        <w:t>XXXXXXXXXXX</w:t>
      </w:r>
      <w:r w:rsidRPr="00457637">
        <w:rPr>
          <w:rFonts w:ascii="Arial" w:hAnsi="Arial" w:cs="Arial"/>
          <w:color w:val="000000" w:themeColor="text1"/>
          <w:sz w:val="20"/>
          <w:szCs w:val="20"/>
        </w:rPr>
        <w:t>), en mi calidad de Representante Legal de (</w:t>
      </w:r>
      <w:r w:rsidRPr="00457637">
        <w:rPr>
          <w:rFonts w:ascii="Arial" w:hAnsi="Arial" w:cs="Arial"/>
          <w:color w:val="000000" w:themeColor="text1"/>
          <w:sz w:val="20"/>
          <w:szCs w:val="20"/>
          <w:highlight w:val="yellow"/>
        </w:rPr>
        <w:t>XXXXXXXXXXX</w:t>
      </w:r>
      <w:r w:rsidRPr="00457637">
        <w:rPr>
          <w:rFonts w:ascii="Arial" w:hAnsi="Arial" w:cs="Arial"/>
          <w:color w:val="000000" w:themeColor="text1"/>
          <w:sz w:val="20"/>
          <w:szCs w:val="20"/>
        </w:rPr>
        <w:t xml:space="preserve">), con NIT </w:t>
      </w:r>
      <w:r w:rsidRPr="00457637">
        <w:rPr>
          <w:rFonts w:ascii="Arial" w:hAnsi="Arial" w:cs="Arial"/>
          <w:color w:val="000000" w:themeColor="text1"/>
          <w:sz w:val="20"/>
          <w:szCs w:val="20"/>
          <w:highlight w:val="yellow"/>
        </w:rPr>
        <w:t>(XXXXXXXXX</w:t>
      </w:r>
      <w:r w:rsidRPr="00457637">
        <w:rPr>
          <w:rFonts w:ascii="Arial" w:hAnsi="Arial" w:cs="Arial"/>
          <w:color w:val="000000" w:themeColor="text1"/>
          <w:sz w:val="20"/>
          <w:szCs w:val="20"/>
        </w:rPr>
        <w:t xml:space="preserve">), por medio del presente documento, declaro que ni la empresa, ni yo como representante legal (o persona natural) nos encontramos incursos en alguna de las causales de inhabilidad o incompatibilidad para contratar con el Estado, según las disposiciones del artículo el artículo 8 y 9 de la Ley 80 de 1993, el artículo 113 de la Ley 489 de 1998, el artículo 18 de la Ley 1150 de 2007, el numeral 4 del artículo 38 de la Ley </w:t>
      </w:r>
      <w:r>
        <w:rPr>
          <w:rFonts w:ascii="Arial" w:hAnsi="Arial" w:cs="Arial"/>
          <w:color w:val="000000" w:themeColor="text1"/>
          <w:sz w:val="20"/>
          <w:szCs w:val="20"/>
        </w:rPr>
        <w:t>1952</w:t>
      </w:r>
      <w:r w:rsidRPr="00457637">
        <w:rPr>
          <w:rFonts w:ascii="Arial" w:hAnsi="Arial" w:cs="Arial"/>
          <w:color w:val="000000" w:themeColor="text1"/>
          <w:sz w:val="20"/>
          <w:szCs w:val="20"/>
        </w:rPr>
        <w:t xml:space="preserve"> de 20</w:t>
      </w:r>
      <w:r>
        <w:rPr>
          <w:rFonts w:ascii="Arial" w:hAnsi="Arial" w:cs="Arial"/>
          <w:color w:val="000000" w:themeColor="text1"/>
          <w:sz w:val="20"/>
          <w:szCs w:val="20"/>
        </w:rPr>
        <w:t>19</w:t>
      </w:r>
      <w:r w:rsidRPr="00457637">
        <w:rPr>
          <w:rFonts w:ascii="Arial" w:hAnsi="Arial" w:cs="Arial"/>
          <w:color w:val="000000" w:themeColor="text1"/>
          <w:sz w:val="20"/>
          <w:szCs w:val="20"/>
        </w:rPr>
        <w:t>, la Ley 842 de 2003, la Ley 1474 de 2011, Ley 1778 de 2016 y demás normas concordantes que lo reglamenten, modifiquen o deroguen. En igual sentido declaro que en caso de contratar con el Estado, en caso de estar incurso en alguna de las causales señaladas legalmente, conozco que el contrato que eventualmente suscriba con la Entidad, quedará viciado de nulidad absoluta según lo dispuesto en el numeral 1 del artículo 44 de la Ley 80 de 1993.</w:t>
      </w:r>
    </w:p>
    <w:p w14:paraId="46426218" w14:textId="77777777" w:rsidR="00EF39CD" w:rsidRPr="00457637" w:rsidRDefault="00EF39CD" w:rsidP="00EF39CD">
      <w:pPr>
        <w:jc w:val="both"/>
        <w:rPr>
          <w:rFonts w:ascii="Arial" w:hAnsi="Arial" w:cs="Arial"/>
          <w:color w:val="000000" w:themeColor="text1"/>
          <w:sz w:val="20"/>
          <w:szCs w:val="20"/>
        </w:rPr>
      </w:pPr>
    </w:p>
    <w:p w14:paraId="7BBA0416"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Al no estar incurso en alguna de las causales de inhabilidad e incompatibilidad, puedo contratar con el Instituto Nacional para Ciegos – INCI, en el Proceso d</w:t>
      </w:r>
      <w:r>
        <w:rPr>
          <w:rFonts w:ascii="Arial" w:hAnsi="Arial" w:cs="Arial"/>
          <w:color w:val="000000" w:themeColor="text1"/>
          <w:sz w:val="20"/>
          <w:szCs w:val="20"/>
        </w:rPr>
        <w:t xml:space="preserve">e Mínima Cuantía No. </w:t>
      </w:r>
      <w:r w:rsidRPr="00660ECC">
        <w:rPr>
          <w:rFonts w:ascii="Arial" w:hAnsi="Arial" w:cs="Arial"/>
          <w:color w:val="000000" w:themeColor="text1"/>
          <w:sz w:val="20"/>
          <w:szCs w:val="20"/>
          <w:highlight w:val="yellow"/>
        </w:rPr>
        <w:t>XXX de 2025,</w:t>
      </w:r>
      <w:r w:rsidRPr="00457637">
        <w:rPr>
          <w:rFonts w:ascii="Arial" w:hAnsi="Arial" w:cs="Arial"/>
          <w:color w:val="000000" w:themeColor="text1"/>
          <w:sz w:val="20"/>
          <w:szCs w:val="20"/>
        </w:rPr>
        <w:t xml:space="preserve"> cuyo objeto es: “</w:t>
      </w:r>
      <w:r w:rsidRPr="00457637">
        <w:rPr>
          <w:rFonts w:ascii="Arial" w:hAnsi="Arial" w:cs="Arial"/>
          <w:color w:val="000000" w:themeColor="text1"/>
          <w:sz w:val="20"/>
          <w:szCs w:val="20"/>
          <w:highlight w:val="yellow"/>
        </w:rPr>
        <w:t>XXXXXXXXXXXXXXXXXXXXXXXXXXXXXXXXXXXXXXXXXXXXXXX</w:t>
      </w:r>
      <w:r w:rsidRPr="00457637">
        <w:rPr>
          <w:rFonts w:ascii="Arial" w:hAnsi="Arial" w:cs="Arial"/>
          <w:color w:val="000000" w:themeColor="text1"/>
          <w:sz w:val="20"/>
          <w:szCs w:val="20"/>
        </w:rPr>
        <w:t>”.</w:t>
      </w:r>
    </w:p>
    <w:p w14:paraId="2A3BCA3D" w14:textId="77777777" w:rsidR="00EF39CD" w:rsidRPr="00457637" w:rsidRDefault="00EF39CD" w:rsidP="00EF39CD">
      <w:pPr>
        <w:jc w:val="both"/>
        <w:rPr>
          <w:rFonts w:ascii="Arial" w:hAnsi="Arial" w:cs="Arial"/>
          <w:color w:val="000000" w:themeColor="text1"/>
          <w:sz w:val="20"/>
          <w:szCs w:val="20"/>
        </w:rPr>
      </w:pPr>
    </w:p>
    <w:p w14:paraId="52CA3E95"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Atentamente,</w:t>
      </w:r>
    </w:p>
    <w:p w14:paraId="33CFAB5A"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(Nombre del representante legal)</w:t>
      </w:r>
    </w:p>
    <w:p w14:paraId="40ED71A3"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REPRESENTANTE LEGAL</w:t>
      </w:r>
    </w:p>
    <w:p w14:paraId="702D612A"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(Cédula de ciudadanía)</w:t>
      </w:r>
    </w:p>
    <w:p w14:paraId="17F57821" w14:textId="77777777" w:rsidR="00EF39CD" w:rsidRDefault="00EF39CD" w:rsidP="00EF39CD">
      <w:pPr>
        <w:rPr>
          <w:rFonts w:ascii="Arial" w:hAnsi="Arial" w:cs="Arial"/>
          <w:color w:val="000000" w:themeColor="text1"/>
          <w:sz w:val="20"/>
          <w:szCs w:val="20"/>
        </w:rPr>
      </w:pPr>
    </w:p>
    <w:p w14:paraId="3F0E44CF" w14:textId="77777777" w:rsidR="00EF39CD" w:rsidRDefault="00EF39CD" w:rsidP="00EF39CD">
      <w:pPr>
        <w:rPr>
          <w:rFonts w:ascii="Arial" w:hAnsi="Arial" w:cs="Arial"/>
          <w:color w:val="000000" w:themeColor="text1"/>
          <w:sz w:val="20"/>
          <w:szCs w:val="20"/>
        </w:rPr>
      </w:pPr>
    </w:p>
    <w:p w14:paraId="2172833B" w14:textId="77777777" w:rsidR="00EF39CD" w:rsidRDefault="00EF39CD" w:rsidP="00EF39CD">
      <w:pPr>
        <w:rPr>
          <w:rFonts w:ascii="Arial" w:hAnsi="Arial" w:cs="Arial"/>
          <w:color w:val="000000" w:themeColor="text1"/>
          <w:sz w:val="20"/>
          <w:szCs w:val="20"/>
        </w:rPr>
      </w:pPr>
    </w:p>
    <w:p w14:paraId="41213398" w14:textId="77777777" w:rsidR="00EF39CD" w:rsidRPr="00457637" w:rsidRDefault="00EF39CD" w:rsidP="00EF39CD">
      <w:pPr>
        <w:jc w:val="center"/>
        <w:rPr>
          <w:rFonts w:ascii="Arial" w:hAnsi="Arial" w:cs="Arial"/>
          <w:b/>
          <w:bCs/>
          <w:color w:val="000000" w:themeColor="text1"/>
          <w:sz w:val="20"/>
          <w:szCs w:val="20"/>
        </w:rPr>
      </w:pPr>
      <w:r w:rsidRPr="00457637">
        <w:rPr>
          <w:rFonts w:ascii="Arial" w:hAnsi="Arial" w:cs="Arial"/>
          <w:b/>
          <w:bCs/>
          <w:color w:val="000000" w:themeColor="text1"/>
          <w:sz w:val="20"/>
          <w:szCs w:val="20"/>
        </w:rPr>
        <w:lastRenderedPageBreak/>
        <w:t>ANEXO No. 3</w:t>
      </w:r>
    </w:p>
    <w:p w14:paraId="31C51ACC" w14:textId="77777777" w:rsidR="00EF39CD" w:rsidRPr="00457637" w:rsidRDefault="00EF39CD" w:rsidP="00EF39CD">
      <w:pPr>
        <w:jc w:val="center"/>
        <w:rPr>
          <w:rFonts w:ascii="Arial" w:hAnsi="Arial" w:cs="Arial"/>
          <w:b/>
          <w:bCs/>
          <w:color w:val="000000" w:themeColor="text1"/>
          <w:sz w:val="20"/>
          <w:szCs w:val="20"/>
        </w:rPr>
      </w:pPr>
      <w:r w:rsidRPr="00457637">
        <w:rPr>
          <w:rFonts w:ascii="Arial" w:hAnsi="Arial" w:cs="Arial"/>
          <w:b/>
          <w:bCs/>
          <w:color w:val="000000" w:themeColor="text1"/>
          <w:sz w:val="20"/>
          <w:szCs w:val="20"/>
        </w:rPr>
        <w:t>CERTIFICACIÓN DE CUMPLIMIENTO ART. 50 LEY 789 DE 2002</w:t>
      </w:r>
    </w:p>
    <w:p w14:paraId="71A1D002" w14:textId="77777777" w:rsidR="00EF39CD" w:rsidRPr="003B2409" w:rsidRDefault="00EF39CD" w:rsidP="00EF39CD">
      <w:pPr>
        <w:jc w:val="center"/>
        <w:rPr>
          <w:rFonts w:ascii="Arial" w:hAnsi="Arial" w:cs="Arial"/>
          <w:b/>
          <w:bCs/>
          <w:color w:val="000000" w:themeColor="text1"/>
          <w:sz w:val="20"/>
          <w:szCs w:val="20"/>
        </w:rPr>
      </w:pPr>
      <w:r w:rsidRPr="00457637">
        <w:rPr>
          <w:rFonts w:ascii="Arial" w:hAnsi="Arial" w:cs="Arial"/>
          <w:b/>
          <w:bCs/>
          <w:color w:val="000000" w:themeColor="text1"/>
          <w:sz w:val="20"/>
          <w:szCs w:val="20"/>
        </w:rPr>
        <w:t>(PERSONAS JURÍDICAS)</w:t>
      </w:r>
    </w:p>
    <w:p w14:paraId="67B5DD00"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Ciudad, fecha</w:t>
      </w:r>
    </w:p>
    <w:p w14:paraId="46EC4801" w14:textId="77777777" w:rsidR="00EF39CD" w:rsidRPr="00457637" w:rsidRDefault="00EF39CD" w:rsidP="00EF39CD">
      <w:pPr>
        <w:jc w:val="both"/>
        <w:rPr>
          <w:rFonts w:ascii="Arial" w:hAnsi="Arial" w:cs="Arial"/>
          <w:color w:val="000000" w:themeColor="text1"/>
          <w:sz w:val="20"/>
          <w:szCs w:val="20"/>
        </w:rPr>
      </w:pPr>
    </w:p>
    <w:p w14:paraId="719323A1" w14:textId="77777777" w:rsidR="00EF39CD" w:rsidRPr="00457637" w:rsidRDefault="00EF39CD" w:rsidP="00EF39CD">
      <w:pPr>
        <w:jc w:val="both"/>
        <w:rPr>
          <w:rFonts w:ascii="Arial" w:hAnsi="Arial" w:cs="Arial"/>
          <w:color w:val="000000" w:themeColor="text1"/>
          <w:sz w:val="20"/>
          <w:szCs w:val="20"/>
        </w:rPr>
      </w:pPr>
    </w:p>
    <w:p w14:paraId="34CACC74"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Señores</w:t>
      </w:r>
    </w:p>
    <w:p w14:paraId="63124672" w14:textId="77777777" w:rsidR="00EF39CD" w:rsidRPr="00457637" w:rsidRDefault="00EF39CD" w:rsidP="00EF39CD">
      <w:pPr>
        <w:jc w:val="both"/>
        <w:rPr>
          <w:rFonts w:ascii="Arial" w:hAnsi="Arial" w:cs="Arial"/>
          <w:b/>
          <w:bCs/>
          <w:color w:val="000000" w:themeColor="text1"/>
          <w:sz w:val="20"/>
          <w:szCs w:val="20"/>
        </w:rPr>
      </w:pPr>
      <w:r w:rsidRPr="00457637">
        <w:rPr>
          <w:rFonts w:ascii="Arial" w:hAnsi="Arial" w:cs="Arial"/>
          <w:b/>
          <w:bCs/>
          <w:color w:val="000000" w:themeColor="text1"/>
          <w:sz w:val="20"/>
          <w:szCs w:val="20"/>
        </w:rPr>
        <w:t>INSTITUTO NACIONAL PARA CIEGOS – INCI</w:t>
      </w:r>
    </w:p>
    <w:p w14:paraId="4F25681E"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Bogotá D.C.</w:t>
      </w:r>
    </w:p>
    <w:p w14:paraId="69182588" w14:textId="77777777" w:rsidR="00EF39CD" w:rsidRPr="00457637" w:rsidRDefault="00EF39CD" w:rsidP="00EF39CD">
      <w:pPr>
        <w:jc w:val="both"/>
        <w:rPr>
          <w:rFonts w:ascii="Arial" w:hAnsi="Arial" w:cs="Arial"/>
          <w:color w:val="000000" w:themeColor="text1"/>
          <w:sz w:val="20"/>
          <w:szCs w:val="20"/>
        </w:rPr>
      </w:pPr>
    </w:p>
    <w:p w14:paraId="5E64BC0E"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rPr>
        <w:t>Asunto: Certificación pago aportes al Sistema de Seguridad Social y Parafiscales.</w:t>
      </w:r>
    </w:p>
    <w:p w14:paraId="598F4345" w14:textId="77777777" w:rsidR="00EF39CD" w:rsidRPr="00457637" w:rsidRDefault="00EF39CD" w:rsidP="00EF39CD">
      <w:pPr>
        <w:rPr>
          <w:rFonts w:ascii="Arial" w:hAnsi="Arial" w:cs="Arial"/>
          <w:color w:val="000000" w:themeColor="text1"/>
          <w:sz w:val="20"/>
          <w:szCs w:val="20"/>
        </w:rPr>
      </w:pPr>
    </w:p>
    <w:p w14:paraId="68149444" w14:textId="77777777" w:rsidR="00EF39CD" w:rsidRPr="00457637" w:rsidRDefault="00EF39CD" w:rsidP="00EF39CD">
      <w:pPr>
        <w:jc w:val="both"/>
        <w:rPr>
          <w:rFonts w:ascii="Arial" w:hAnsi="Arial" w:cs="Arial"/>
          <w:color w:val="000000" w:themeColor="text1"/>
          <w:sz w:val="20"/>
          <w:szCs w:val="20"/>
        </w:rPr>
      </w:pPr>
      <w:r w:rsidRPr="00457637">
        <w:rPr>
          <w:rFonts w:ascii="Arial" w:hAnsi="Arial" w:cs="Arial"/>
          <w:color w:val="000000" w:themeColor="text1"/>
          <w:sz w:val="20"/>
          <w:szCs w:val="20"/>
          <w:highlight w:val="yellow"/>
        </w:rPr>
        <w:t>(XXXXXXXXXXX</w:t>
      </w:r>
      <w:r w:rsidRPr="00457637">
        <w:rPr>
          <w:rFonts w:ascii="Arial" w:hAnsi="Arial" w:cs="Arial"/>
          <w:color w:val="000000" w:themeColor="text1"/>
          <w:sz w:val="20"/>
          <w:szCs w:val="20"/>
        </w:rPr>
        <w:t xml:space="preserve">), mayor de edad, identificado(a) con cédula de ciudadanía No. </w:t>
      </w:r>
      <w:r w:rsidRPr="00457637">
        <w:rPr>
          <w:rFonts w:ascii="Arial" w:hAnsi="Arial" w:cs="Arial"/>
          <w:color w:val="000000" w:themeColor="text1"/>
          <w:sz w:val="20"/>
          <w:szCs w:val="20"/>
          <w:highlight w:val="yellow"/>
        </w:rPr>
        <w:t>(XXXXXXXXX</w:t>
      </w:r>
      <w:r w:rsidRPr="00457637">
        <w:rPr>
          <w:rFonts w:ascii="Arial" w:hAnsi="Arial" w:cs="Arial"/>
          <w:color w:val="000000" w:themeColor="text1"/>
          <w:sz w:val="20"/>
          <w:szCs w:val="20"/>
        </w:rPr>
        <w:t>) expedida en (</w:t>
      </w:r>
      <w:r w:rsidRPr="00457637">
        <w:rPr>
          <w:rFonts w:ascii="Arial" w:hAnsi="Arial" w:cs="Arial"/>
          <w:color w:val="000000" w:themeColor="text1"/>
          <w:sz w:val="20"/>
          <w:szCs w:val="20"/>
          <w:highlight w:val="yellow"/>
        </w:rPr>
        <w:t>XXXXXXXXXXX</w:t>
      </w:r>
      <w:r w:rsidRPr="00457637">
        <w:rPr>
          <w:rFonts w:ascii="Arial" w:hAnsi="Arial" w:cs="Arial"/>
          <w:color w:val="000000" w:themeColor="text1"/>
          <w:sz w:val="20"/>
          <w:szCs w:val="20"/>
        </w:rPr>
        <w:t>), en mi calidad de (Representante Legal o Revisor Fiscal) de (</w:t>
      </w:r>
      <w:r w:rsidRPr="00457637">
        <w:rPr>
          <w:rFonts w:ascii="Arial" w:hAnsi="Arial" w:cs="Arial"/>
          <w:color w:val="000000" w:themeColor="text1"/>
          <w:sz w:val="20"/>
          <w:szCs w:val="20"/>
          <w:highlight w:val="yellow"/>
        </w:rPr>
        <w:t>XXXXXXXXXXX</w:t>
      </w:r>
      <w:r w:rsidRPr="00457637">
        <w:rPr>
          <w:rFonts w:ascii="Arial" w:hAnsi="Arial" w:cs="Arial"/>
          <w:color w:val="000000" w:themeColor="text1"/>
          <w:sz w:val="20"/>
          <w:szCs w:val="20"/>
        </w:rPr>
        <w:t>), con NIT (XXXXXXXXX), interesado en el Proceso</w:t>
      </w:r>
      <w:r>
        <w:rPr>
          <w:rFonts w:ascii="Arial" w:hAnsi="Arial" w:cs="Arial"/>
          <w:color w:val="000000" w:themeColor="text1"/>
          <w:sz w:val="20"/>
          <w:szCs w:val="20"/>
        </w:rPr>
        <w:t xml:space="preserve"> de Selección abreviada de Minima Cuantía No. </w:t>
      </w:r>
      <w:r w:rsidRPr="00660ECC">
        <w:rPr>
          <w:rFonts w:ascii="Arial" w:hAnsi="Arial" w:cs="Arial"/>
          <w:color w:val="000000" w:themeColor="text1"/>
          <w:sz w:val="20"/>
          <w:szCs w:val="20"/>
          <w:highlight w:val="yellow"/>
        </w:rPr>
        <w:t>XXX de 2025,</w:t>
      </w:r>
      <w:r w:rsidRPr="00457637">
        <w:rPr>
          <w:rFonts w:ascii="Arial" w:hAnsi="Arial" w:cs="Arial"/>
          <w:color w:val="000000" w:themeColor="text1"/>
          <w:sz w:val="20"/>
          <w:szCs w:val="20"/>
        </w:rPr>
        <w:t xml:space="preserve"> cuyo objeto es: </w:t>
      </w:r>
      <w:r w:rsidRPr="00457637">
        <w:rPr>
          <w:rFonts w:ascii="Arial" w:hAnsi="Arial" w:cs="Arial"/>
          <w:color w:val="000000" w:themeColor="text1"/>
          <w:sz w:val="20"/>
          <w:szCs w:val="20"/>
          <w:highlight w:val="yellow"/>
        </w:rPr>
        <w:t>“XXXXXXXXXXXXXXXXXXXXXXXXXXXXXXXXXXXXXXX</w:t>
      </w:r>
      <w:r w:rsidRPr="00457637">
        <w:rPr>
          <w:rFonts w:ascii="Arial" w:hAnsi="Arial" w:cs="Arial"/>
          <w:color w:val="000000" w:themeColor="text1"/>
          <w:sz w:val="20"/>
          <w:szCs w:val="20"/>
        </w:rPr>
        <w:t>”, me permito manifestar que la empresa ha cumplido durante los seis (6) meses anteriores a la fecha de presentación de la presente propuesta con los pagos al Sistema General de Seguridad Social Integral en Salud, Pensión, Riesgos Laborales y Parafiscales correspondientes a todos sus empleados vinculados por contrato de trabajo, por lo que se encuentra a PAZ Y SALVO con las Empresas Promotoras de Salud -EPS-, las Administradoras de Fondos de Pensiones –AFP-, las Administradoras de Riesgos Laborales -ARL-, las Cajas de Compensación Familiar -CCF-, el Instituto Colombiano de Bienestar Familiar -ICBF- y el Servicio Nacional de Aprendizaje -SENA-.</w:t>
      </w:r>
    </w:p>
    <w:p w14:paraId="7888EB9C" w14:textId="77777777" w:rsidR="00EF39CD" w:rsidRPr="00457637" w:rsidRDefault="00EF39CD" w:rsidP="00EF39CD">
      <w:pPr>
        <w:jc w:val="both"/>
        <w:rPr>
          <w:rFonts w:ascii="Arial" w:hAnsi="Arial" w:cs="Arial"/>
          <w:color w:val="000000" w:themeColor="text1"/>
          <w:sz w:val="20"/>
          <w:szCs w:val="20"/>
        </w:rPr>
      </w:pPr>
    </w:p>
    <w:p w14:paraId="37C3C9FE" w14:textId="77777777" w:rsidR="00EF39CD" w:rsidRPr="00457637" w:rsidRDefault="00EF39CD" w:rsidP="00EF39CD">
      <w:pPr>
        <w:jc w:val="both"/>
        <w:rPr>
          <w:rFonts w:ascii="Arial" w:hAnsi="Arial" w:cs="Arial"/>
          <w:color w:val="000000" w:themeColor="text1"/>
          <w:sz w:val="20"/>
          <w:szCs w:val="20"/>
        </w:rPr>
      </w:pPr>
    </w:p>
    <w:p w14:paraId="6D28D4BC" w14:textId="77777777" w:rsidR="00EF39CD" w:rsidRPr="00457637" w:rsidRDefault="00EF39CD" w:rsidP="00EF39CD">
      <w:pPr>
        <w:jc w:val="both"/>
        <w:rPr>
          <w:rFonts w:ascii="Arial" w:hAnsi="Arial" w:cs="Arial"/>
          <w:color w:val="000000" w:themeColor="text1"/>
          <w:sz w:val="20"/>
          <w:szCs w:val="20"/>
        </w:rPr>
      </w:pPr>
    </w:p>
    <w:p w14:paraId="52762ABB" w14:textId="77777777" w:rsidR="00EF39CD" w:rsidRPr="00457637" w:rsidRDefault="00EF39CD" w:rsidP="00EF39CD">
      <w:pPr>
        <w:jc w:val="both"/>
        <w:rPr>
          <w:rFonts w:ascii="Arial" w:hAnsi="Arial" w:cs="Arial"/>
          <w:color w:val="000000" w:themeColor="text1"/>
          <w:sz w:val="20"/>
          <w:szCs w:val="20"/>
        </w:rPr>
      </w:pPr>
    </w:p>
    <w:p w14:paraId="1A521A48" w14:textId="77777777" w:rsidR="00EF39CD" w:rsidRPr="00457637" w:rsidRDefault="00EF39CD" w:rsidP="00EF39CD">
      <w:pPr>
        <w:adjustRightInd w:val="0"/>
        <w:rPr>
          <w:rFonts w:ascii="Arial" w:eastAsia="SimSun" w:hAnsi="Arial" w:cs="Arial"/>
          <w:color w:val="000000"/>
          <w:sz w:val="20"/>
          <w:szCs w:val="20"/>
          <w:lang w:val="es-ES_tradnl" w:eastAsia="es-CO"/>
        </w:rPr>
      </w:pPr>
      <w:r w:rsidRPr="00457637">
        <w:rPr>
          <w:rFonts w:ascii="Arial" w:eastAsia="SimSun" w:hAnsi="Arial" w:cs="Arial"/>
          <w:color w:val="000000"/>
          <w:sz w:val="20"/>
          <w:szCs w:val="20"/>
          <w:lang w:val="es-ES_tradnl" w:eastAsia="es-CO"/>
        </w:rPr>
        <w:t xml:space="preserve">Atentamente, </w:t>
      </w:r>
    </w:p>
    <w:p w14:paraId="5AC70788" w14:textId="77777777" w:rsidR="00EF39CD" w:rsidRPr="00457637" w:rsidRDefault="00EF39CD" w:rsidP="00EF39CD">
      <w:pPr>
        <w:adjustRightInd w:val="0"/>
        <w:rPr>
          <w:rFonts w:ascii="Arial" w:eastAsia="SimSun" w:hAnsi="Arial" w:cs="Arial"/>
          <w:color w:val="000000"/>
          <w:sz w:val="20"/>
          <w:szCs w:val="20"/>
          <w:lang w:val="es-ES_tradnl" w:eastAsia="es-CO"/>
        </w:rPr>
      </w:pPr>
    </w:p>
    <w:p w14:paraId="2078E245" w14:textId="77777777" w:rsidR="00EF39CD" w:rsidRPr="00457637" w:rsidRDefault="00EF39CD" w:rsidP="00EF39CD">
      <w:pPr>
        <w:adjustRightInd w:val="0"/>
        <w:rPr>
          <w:rFonts w:ascii="Arial" w:eastAsia="SimSun" w:hAnsi="Arial" w:cs="Arial"/>
          <w:color w:val="000000"/>
          <w:sz w:val="20"/>
          <w:szCs w:val="20"/>
          <w:lang w:val="es-ES_tradnl" w:eastAsia="es-CO"/>
        </w:rPr>
      </w:pPr>
      <w:r w:rsidRPr="00457637">
        <w:rPr>
          <w:rFonts w:ascii="Arial" w:eastAsia="SimSun" w:hAnsi="Arial" w:cs="Arial"/>
          <w:b/>
          <w:bCs/>
          <w:color w:val="000000"/>
          <w:sz w:val="20"/>
          <w:szCs w:val="20"/>
          <w:lang w:val="es-ES_tradnl" w:eastAsia="es-CO"/>
        </w:rPr>
        <w:t xml:space="preserve">(Nombre persona Representante Legal o Revisor fiscal) </w:t>
      </w:r>
    </w:p>
    <w:p w14:paraId="588D4031" w14:textId="77777777" w:rsidR="00EF39CD" w:rsidRPr="00457637" w:rsidRDefault="00EF39CD" w:rsidP="00EF39CD">
      <w:pPr>
        <w:adjustRightInd w:val="0"/>
        <w:rPr>
          <w:rFonts w:ascii="Arial" w:eastAsia="SimSun" w:hAnsi="Arial" w:cs="Arial"/>
          <w:color w:val="000000"/>
          <w:sz w:val="20"/>
          <w:szCs w:val="20"/>
          <w:lang w:val="es-ES_tradnl" w:eastAsia="es-CO"/>
        </w:rPr>
      </w:pPr>
      <w:r w:rsidRPr="00457637">
        <w:rPr>
          <w:rFonts w:ascii="Arial" w:eastAsia="SimSun" w:hAnsi="Arial" w:cs="Arial"/>
          <w:color w:val="000000"/>
          <w:sz w:val="20"/>
          <w:szCs w:val="20"/>
          <w:lang w:val="es-ES_tradnl" w:eastAsia="es-CO"/>
        </w:rPr>
        <w:t xml:space="preserve">REPRESENTANTE LEGAL O REVISOR FISCAL </w:t>
      </w:r>
    </w:p>
    <w:p w14:paraId="3DE46A72" w14:textId="77777777" w:rsidR="00EF39CD" w:rsidRPr="00457637" w:rsidRDefault="00EF39CD" w:rsidP="00EF39CD">
      <w:pPr>
        <w:adjustRightInd w:val="0"/>
        <w:rPr>
          <w:rFonts w:ascii="Arial" w:eastAsia="SimSun" w:hAnsi="Arial" w:cs="Arial"/>
          <w:color w:val="000000"/>
          <w:sz w:val="20"/>
          <w:szCs w:val="20"/>
          <w:lang w:val="es-ES_tradnl" w:eastAsia="es-CO"/>
        </w:rPr>
      </w:pPr>
      <w:r w:rsidRPr="00457637">
        <w:rPr>
          <w:rFonts w:ascii="Arial" w:eastAsia="SimSun" w:hAnsi="Arial" w:cs="Arial"/>
          <w:color w:val="000000"/>
          <w:sz w:val="20"/>
          <w:szCs w:val="20"/>
          <w:lang w:val="es-ES_tradnl" w:eastAsia="es-CO"/>
        </w:rPr>
        <w:t xml:space="preserve">(Cédula de ciudadanía) </w:t>
      </w:r>
    </w:p>
    <w:p w14:paraId="7ED47EA9" w14:textId="77777777" w:rsidR="00EF39CD" w:rsidRPr="00660ECC" w:rsidRDefault="00EF39CD" w:rsidP="00EF39CD">
      <w:pPr>
        <w:jc w:val="both"/>
        <w:rPr>
          <w:rFonts w:ascii="Arial" w:hAnsi="Arial" w:cs="Arial"/>
          <w:color w:val="000000" w:themeColor="text1"/>
          <w:sz w:val="20"/>
          <w:szCs w:val="20"/>
        </w:rPr>
      </w:pPr>
      <w:r w:rsidRPr="00457637">
        <w:rPr>
          <w:rFonts w:ascii="Arial" w:eastAsia="SimSun" w:hAnsi="Arial" w:cs="Arial"/>
          <w:color w:val="000000"/>
          <w:sz w:val="20"/>
          <w:szCs w:val="20"/>
          <w:lang w:val="es-ES_tradnl" w:eastAsia="es-CO"/>
        </w:rPr>
        <w:t>T.P. (En caso de Revisor Fiscal)</w:t>
      </w:r>
    </w:p>
    <w:p w14:paraId="390C2523" w14:textId="77777777" w:rsidR="00EF39CD" w:rsidRDefault="00EF39CD" w:rsidP="00EF39CD">
      <w:pPr>
        <w:jc w:val="center"/>
        <w:rPr>
          <w:rFonts w:ascii="Arial" w:hAnsi="Arial" w:cs="Arial"/>
          <w:b/>
          <w:sz w:val="20"/>
          <w:szCs w:val="20"/>
        </w:rPr>
      </w:pPr>
    </w:p>
    <w:p w14:paraId="21F9806A" w14:textId="77777777" w:rsidR="00EF39CD" w:rsidRDefault="00EF39CD" w:rsidP="00EF39CD">
      <w:pPr>
        <w:jc w:val="center"/>
        <w:rPr>
          <w:rFonts w:ascii="Arial" w:hAnsi="Arial" w:cs="Arial"/>
          <w:b/>
          <w:sz w:val="20"/>
          <w:szCs w:val="20"/>
        </w:rPr>
      </w:pPr>
    </w:p>
    <w:p w14:paraId="7BC02E08" w14:textId="77777777" w:rsidR="00EF39CD" w:rsidRPr="00457637" w:rsidRDefault="00EF39CD" w:rsidP="00EF39CD">
      <w:pPr>
        <w:jc w:val="center"/>
        <w:rPr>
          <w:rFonts w:ascii="Arial" w:hAnsi="Arial" w:cs="Arial"/>
          <w:b/>
          <w:sz w:val="20"/>
          <w:szCs w:val="20"/>
        </w:rPr>
      </w:pPr>
      <w:r w:rsidRPr="00457637">
        <w:rPr>
          <w:rFonts w:ascii="Arial" w:hAnsi="Arial" w:cs="Arial"/>
          <w:b/>
          <w:sz w:val="20"/>
          <w:szCs w:val="20"/>
        </w:rPr>
        <w:lastRenderedPageBreak/>
        <w:t>ANEXO No. 4</w:t>
      </w:r>
    </w:p>
    <w:p w14:paraId="16B2ECB5" w14:textId="77777777" w:rsidR="00EF39CD" w:rsidRPr="00457637" w:rsidRDefault="00EF39CD" w:rsidP="00EF39CD">
      <w:pPr>
        <w:jc w:val="center"/>
        <w:rPr>
          <w:rFonts w:ascii="Arial" w:hAnsi="Arial" w:cs="Arial"/>
          <w:b/>
          <w:sz w:val="20"/>
          <w:szCs w:val="20"/>
        </w:rPr>
      </w:pPr>
    </w:p>
    <w:p w14:paraId="692FA2B5" w14:textId="77777777" w:rsidR="00EF39CD" w:rsidRPr="00457637" w:rsidRDefault="00EF39CD" w:rsidP="00EF39CD">
      <w:pPr>
        <w:jc w:val="center"/>
        <w:rPr>
          <w:rFonts w:ascii="Arial" w:hAnsi="Arial" w:cs="Arial"/>
          <w:b/>
          <w:sz w:val="20"/>
          <w:szCs w:val="20"/>
        </w:rPr>
      </w:pPr>
      <w:r w:rsidRPr="00457637">
        <w:rPr>
          <w:rFonts w:ascii="Arial" w:hAnsi="Arial" w:cs="Arial"/>
          <w:b/>
          <w:sz w:val="20"/>
          <w:szCs w:val="20"/>
        </w:rPr>
        <w:t>CERTIFICACIÓN DE CUMPLIMIENTO ART. 50 LEY 789 DE 2002</w:t>
      </w:r>
    </w:p>
    <w:p w14:paraId="6381FA7B" w14:textId="77777777" w:rsidR="00EF39CD" w:rsidRPr="00457637" w:rsidRDefault="00EF39CD" w:rsidP="00EF39CD">
      <w:pPr>
        <w:jc w:val="center"/>
        <w:rPr>
          <w:rFonts w:ascii="Arial" w:hAnsi="Arial" w:cs="Arial"/>
          <w:b/>
          <w:sz w:val="20"/>
          <w:szCs w:val="20"/>
        </w:rPr>
      </w:pPr>
      <w:r w:rsidRPr="00457637">
        <w:rPr>
          <w:rFonts w:ascii="Arial" w:hAnsi="Arial" w:cs="Arial"/>
          <w:b/>
          <w:sz w:val="20"/>
          <w:szCs w:val="20"/>
        </w:rPr>
        <w:t>(PERSONAS NATURALES)</w:t>
      </w:r>
    </w:p>
    <w:p w14:paraId="0C731CC6" w14:textId="77777777" w:rsidR="00EF39CD" w:rsidRPr="00457637" w:rsidRDefault="00EF39CD" w:rsidP="00EF39CD">
      <w:pPr>
        <w:jc w:val="both"/>
        <w:rPr>
          <w:rFonts w:ascii="Arial" w:hAnsi="Arial" w:cs="Arial"/>
          <w:sz w:val="20"/>
          <w:szCs w:val="20"/>
        </w:rPr>
      </w:pPr>
    </w:p>
    <w:p w14:paraId="37239479" w14:textId="77777777" w:rsidR="00EF39CD" w:rsidRPr="00457637" w:rsidRDefault="00EF39CD" w:rsidP="00EF39CD">
      <w:pPr>
        <w:jc w:val="both"/>
        <w:rPr>
          <w:rFonts w:ascii="Arial" w:hAnsi="Arial" w:cs="Arial"/>
          <w:sz w:val="20"/>
          <w:szCs w:val="20"/>
        </w:rPr>
      </w:pPr>
      <w:r w:rsidRPr="00457637">
        <w:rPr>
          <w:rFonts w:ascii="Arial" w:hAnsi="Arial" w:cs="Arial"/>
          <w:sz w:val="20"/>
          <w:szCs w:val="20"/>
        </w:rPr>
        <w:t>Ciudad, fecha</w:t>
      </w:r>
    </w:p>
    <w:p w14:paraId="6B03B6CD" w14:textId="77777777" w:rsidR="00EF39CD" w:rsidRPr="00457637" w:rsidRDefault="00EF39CD" w:rsidP="00EF39CD">
      <w:pPr>
        <w:jc w:val="both"/>
        <w:rPr>
          <w:rFonts w:ascii="Arial" w:hAnsi="Arial" w:cs="Arial"/>
          <w:sz w:val="20"/>
          <w:szCs w:val="20"/>
        </w:rPr>
      </w:pPr>
    </w:p>
    <w:p w14:paraId="0888D64E" w14:textId="77777777" w:rsidR="00EF39CD" w:rsidRPr="00457637" w:rsidRDefault="00EF39CD" w:rsidP="00EF39CD">
      <w:pPr>
        <w:jc w:val="both"/>
        <w:rPr>
          <w:rFonts w:ascii="Arial" w:hAnsi="Arial" w:cs="Arial"/>
          <w:sz w:val="20"/>
          <w:szCs w:val="20"/>
        </w:rPr>
      </w:pPr>
    </w:p>
    <w:p w14:paraId="04921D52" w14:textId="77777777" w:rsidR="00EF39CD" w:rsidRPr="00457637" w:rsidRDefault="00EF39CD" w:rsidP="00EF39CD">
      <w:pPr>
        <w:jc w:val="both"/>
        <w:rPr>
          <w:rFonts w:ascii="Arial" w:hAnsi="Arial" w:cs="Arial"/>
          <w:sz w:val="20"/>
          <w:szCs w:val="20"/>
        </w:rPr>
      </w:pPr>
      <w:r w:rsidRPr="00457637">
        <w:rPr>
          <w:rFonts w:ascii="Arial" w:hAnsi="Arial" w:cs="Arial"/>
          <w:sz w:val="20"/>
          <w:szCs w:val="20"/>
        </w:rPr>
        <w:t>Señores</w:t>
      </w:r>
    </w:p>
    <w:p w14:paraId="747B81FE" w14:textId="77777777" w:rsidR="00EF39CD" w:rsidRPr="00457637" w:rsidRDefault="00EF39CD" w:rsidP="00EF39CD">
      <w:pPr>
        <w:jc w:val="both"/>
        <w:rPr>
          <w:rFonts w:ascii="Arial" w:hAnsi="Arial" w:cs="Arial"/>
          <w:b/>
          <w:sz w:val="20"/>
          <w:szCs w:val="20"/>
        </w:rPr>
      </w:pPr>
      <w:r w:rsidRPr="00457637">
        <w:rPr>
          <w:rFonts w:ascii="Arial" w:hAnsi="Arial" w:cs="Arial"/>
          <w:b/>
          <w:sz w:val="20"/>
          <w:szCs w:val="20"/>
        </w:rPr>
        <w:t>INSTITUTO NACIONAL PARA CIEGOS – INCI</w:t>
      </w:r>
    </w:p>
    <w:p w14:paraId="4136D7BF" w14:textId="77777777" w:rsidR="00EF39CD" w:rsidRPr="00457637" w:rsidRDefault="00EF39CD" w:rsidP="00EF39CD">
      <w:pPr>
        <w:jc w:val="both"/>
        <w:rPr>
          <w:rFonts w:ascii="Arial" w:hAnsi="Arial" w:cs="Arial"/>
          <w:sz w:val="20"/>
          <w:szCs w:val="20"/>
        </w:rPr>
      </w:pPr>
      <w:r w:rsidRPr="00457637">
        <w:rPr>
          <w:rFonts w:ascii="Arial" w:hAnsi="Arial" w:cs="Arial"/>
          <w:sz w:val="20"/>
          <w:szCs w:val="20"/>
        </w:rPr>
        <w:t>Bogotá D.C.</w:t>
      </w:r>
    </w:p>
    <w:p w14:paraId="6FFF9892" w14:textId="77777777" w:rsidR="00EF39CD" w:rsidRPr="00457637" w:rsidRDefault="00EF39CD" w:rsidP="00EF39CD">
      <w:pPr>
        <w:jc w:val="both"/>
        <w:rPr>
          <w:rFonts w:ascii="Arial" w:hAnsi="Arial" w:cs="Arial"/>
          <w:sz w:val="20"/>
          <w:szCs w:val="20"/>
        </w:rPr>
      </w:pPr>
    </w:p>
    <w:p w14:paraId="3B8CFF3E" w14:textId="77777777" w:rsidR="00EF39CD" w:rsidRPr="00457637" w:rsidRDefault="00EF39CD" w:rsidP="00EF39CD">
      <w:pPr>
        <w:jc w:val="both"/>
        <w:rPr>
          <w:rFonts w:ascii="Arial" w:hAnsi="Arial" w:cs="Arial"/>
          <w:sz w:val="20"/>
          <w:szCs w:val="20"/>
        </w:rPr>
      </w:pPr>
    </w:p>
    <w:p w14:paraId="2B28BE13" w14:textId="77777777" w:rsidR="00EF39CD" w:rsidRPr="00457637" w:rsidRDefault="00EF39CD" w:rsidP="00EF39CD">
      <w:pPr>
        <w:jc w:val="both"/>
        <w:rPr>
          <w:rFonts w:ascii="Arial" w:hAnsi="Arial" w:cs="Arial"/>
          <w:sz w:val="20"/>
          <w:szCs w:val="20"/>
        </w:rPr>
      </w:pPr>
      <w:r w:rsidRPr="00457637">
        <w:rPr>
          <w:rFonts w:ascii="Arial" w:hAnsi="Arial" w:cs="Arial"/>
          <w:b/>
          <w:sz w:val="20"/>
          <w:szCs w:val="20"/>
        </w:rPr>
        <w:t>Asunto:</w:t>
      </w:r>
      <w:r w:rsidRPr="00457637">
        <w:rPr>
          <w:rFonts w:ascii="Arial" w:hAnsi="Arial" w:cs="Arial"/>
          <w:sz w:val="20"/>
          <w:szCs w:val="20"/>
        </w:rPr>
        <w:t xml:space="preserve"> Certificación pago aportes al Sistema de Seguridad Social y Parafiscales.</w:t>
      </w:r>
    </w:p>
    <w:p w14:paraId="55109C7E" w14:textId="77777777" w:rsidR="00EF39CD" w:rsidRPr="00457637" w:rsidRDefault="00EF39CD" w:rsidP="00EF39CD">
      <w:pPr>
        <w:jc w:val="both"/>
        <w:rPr>
          <w:rFonts w:ascii="Arial" w:hAnsi="Arial" w:cs="Arial"/>
          <w:sz w:val="20"/>
          <w:szCs w:val="20"/>
        </w:rPr>
      </w:pPr>
    </w:p>
    <w:p w14:paraId="79507373" w14:textId="77777777" w:rsidR="00EF39CD" w:rsidRPr="00457637" w:rsidRDefault="00EF39CD" w:rsidP="00EF39CD">
      <w:pPr>
        <w:jc w:val="both"/>
        <w:rPr>
          <w:rFonts w:ascii="Arial" w:hAnsi="Arial" w:cs="Arial"/>
          <w:sz w:val="20"/>
          <w:szCs w:val="20"/>
        </w:rPr>
      </w:pPr>
    </w:p>
    <w:p w14:paraId="1E69EF47" w14:textId="77777777" w:rsidR="00EF39CD" w:rsidRPr="00457637" w:rsidRDefault="00EF39CD" w:rsidP="00EF39CD">
      <w:pPr>
        <w:jc w:val="both"/>
        <w:rPr>
          <w:rFonts w:ascii="Arial" w:hAnsi="Arial" w:cs="Arial"/>
          <w:sz w:val="20"/>
          <w:szCs w:val="20"/>
        </w:rPr>
      </w:pPr>
      <w:r w:rsidRPr="00457637">
        <w:rPr>
          <w:rFonts w:ascii="Arial" w:hAnsi="Arial" w:cs="Arial"/>
          <w:sz w:val="20"/>
          <w:szCs w:val="20"/>
        </w:rPr>
        <w:t>(</w:t>
      </w:r>
      <w:r w:rsidRPr="00457637">
        <w:rPr>
          <w:rFonts w:ascii="Arial" w:hAnsi="Arial" w:cs="Arial"/>
          <w:sz w:val="20"/>
          <w:szCs w:val="20"/>
          <w:highlight w:val="yellow"/>
        </w:rPr>
        <w:t>XXXXXXXXXXX</w:t>
      </w:r>
      <w:r w:rsidRPr="00457637">
        <w:rPr>
          <w:rFonts w:ascii="Arial" w:hAnsi="Arial" w:cs="Arial"/>
          <w:sz w:val="20"/>
          <w:szCs w:val="20"/>
        </w:rPr>
        <w:t>), mayor de edad, identificado(a) con cédula de ciudadanía No. (</w:t>
      </w:r>
      <w:r w:rsidRPr="00457637">
        <w:rPr>
          <w:rFonts w:ascii="Arial" w:hAnsi="Arial" w:cs="Arial"/>
          <w:sz w:val="20"/>
          <w:szCs w:val="20"/>
          <w:highlight w:val="yellow"/>
        </w:rPr>
        <w:t>XXXXXXXXX)</w:t>
      </w:r>
      <w:r w:rsidRPr="00457637">
        <w:rPr>
          <w:rFonts w:ascii="Arial" w:hAnsi="Arial" w:cs="Arial"/>
          <w:sz w:val="20"/>
          <w:szCs w:val="20"/>
        </w:rPr>
        <w:t xml:space="preserve"> expedida en (</w:t>
      </w:r>
      <w:r w:rsidRPr="00457637">
        <w:rPr>
          <w:rFonts w:ascii="Arial" w:hAnsi="Arial" w:cs="Arial"/>
          <w:sz w:val="20"/>
          <w:szCs w:val="20"/>
          <w:highlight w:val="yellow"/>
        </w:rPr>
        <w:t>XXXXXXXXXXX</w:t>
      </w:r>
      <w:r w:rsidRPr="00457637">
        <w:rPr>
          <w:rFonts w:ascii="Arial" w:hAnsi="Arial" w:cs="Arial"/>
          <w:sz w:val="20"/>
          <w:szCs w:val="20"/>
        </w:rPr>
        <w:t xml:space="preserve">), persona natural, interesada en el Proceso </w:t>
      </w:r>
      <w:r>
        <w:rPr>
          <w:rFonts w:ascii="Arial" w:hAnsi="Arial" w:cs="Arial"/>
          <w:color w:val="000000" w:themeColor="text1"/>
          <w:sz w:val="20"/>
          <w:szCs w:val="20"/>
        </w:rPr>
        <w:t>Selección abreviada de Minima</w:t>
      </w:r>
      <w:r w:rsidRPr="00457637">
        <w:rPr>
          <w:rFonts w:ascii="Arial" w:hAnsi="Arial" w:cs="Arial"/>
          <w:color w:val="000000" w:themeColor="text1"/>
          <w:sz w:val="20"/>
          <w:szCs w:val="20"/>
        </w:rPr>
        <w:t xml:space="preserve"> Cuantía</w:t>
      </w:r>
      <w:r w:rsidRPr="00457637">
        <w:rPr>
          <w:rFonts w:ascii="Arial" w:hAnsi="Arial" w:cs="Arial"/>
          <w:sz w:val="20"/>
          <w:szCs w:val="20"/>
        </w:rPr>
        <w:t xml:space="preserve"> No. </w:t>
      </w:r>
      <w:r w:rsidRPr="00457637">
        <w:rPr>
          <w:rFonts w:ascii="Arial" w:hAnsi="Arial" w:cs="Arial"/>
          <w:sz w:val="20"/>
          <w:szCs w:val="20"/>
          <w:highlight w:val="yellow"/>
        </w:rPr>
        <w:t>XXX</w:t>
      </w:r>
      <w:r>
        <w:rPr>
          <w:rFonts w:ascii="Arial" w:hAnsi="Arial" w:cs="Arial"/>
          <w:sz w:val="20"/>
          <w:szCs w:val="20"/>
        </w:rPr>
        <w:t xml:space="preserve"> </w:t>
      </w:r>
      <w:r w:rsidRPr="00660ECC">
        <w:rPr>
          <w:rFonts w:ascii="Arial" w:hAnsi="Arial" w:cs="Arial"/>
          <w:sz w:val="20"/>
          <w:szCs w:val="20"/>
          <w:highlight w:val="yellow"/>
        </w:rPr>
        <w:t>de 2025,</w:t>
      </w:r>
      <w:r w:rsidRPr="00457637">
        <w:rPr>
          <w:rFonts w:ascii="Arial" w:hAnsi="Arial" w:cs="Arial"/>
          <w:sz w:val="20"/>
          <w:szCs w:val="20"/>
        </w:rPr>
        <w:t xml:space="preserve"> cuyo objeto es: </w:t>
      </w:r>
      <w:r w:rsidRPr="00457637">
        <w:rPr>
          <w:rFonts w:ascii="Arial" w:hAnsi="Arial" w:cs="Arial"/>
          <w:i/>
          <w:sz w:val="20"/>
          <w:szCs w:val="20"/>
        </w:rPr>
        <w:t>“</w:t>
      </w:r>
      <w:r w:rsidRPr="00457637">
        <w:rPr>
          <w:rFonts w:ascii="Arial" w:hAnsi="Arial" w:cs="Arial"/>
          <w:i/>
          <w:sz w:val="20"/>
          <w:szCs w:val="20"/>
          <w:highlight w:val="yellow"/>
        </w:rPr>
        <w:t>XXXXXXXXXXXXXXXXXXXXXXXXXXXXXXXXXXXXXXX</w:t>
      </w:r>
      <w:r w:rsidRPr="00457637">
        <w:rPr>
          <w:rFonts w:ascii="Arial" w:hAnsi="Arial" w:cs="Arial"/>
          <w:i/>
          <w:sz w:val="20"/>
          <w:szCs w:val="20"/>
        </w:rPr>
        <w:t>”,</w:t>
      </w:r>
      <w:r w:rsidRPr="00457637">
        <w:rPr>
          <w:rFonts w:ascii="Arial" w:hAnsi="Arial" w:cs="Arial"/>
          <w:sz w:val="20"/>
          <w:szCs w:val="20"/>
        </w:rPr>
        <w:t xml:space="preserve"> me permito manifestar que me encuentro al día con los aportes al Sistema General de Seguridad Social Integral en Salud, Pensión, Riesgos Laborales y Parafiscales, para lo cual adjunto copia del soporte de pago del último mes, y autorizo a la Entidad para hacer la respectiva verificación en caso de ser necesario.</w:t>
      </w:r>
    </w:p>
    <w:p w14:paraId="610D2ADE" w14:textId="77777777" w:rsidR="00EF39CD" w:rsidRPr="00457637" w:rsidRDefault="00EF39CD" w:rsidP="00EF39CD">
      <w:pPr>
        <w:jc w:val="both"/>
        <w:rPr>
          <w:rFonts w:ascii="Arial" w:hAnsi="Arial" w:cs="Arial"/>
          <w:sz w:val="20"/>
          <w:szCs w:val="20"/>
        </w:rPr>
      </w:pPr>
    </w:p>
    <w:p w14:paraId="513269B4" w14:textId="77777777" w:rsidR="00EF39CD" w:rsidRPr="00457637" w:rsidRDefault="00EF39CD" w:rsidP="00EF39CD">
      <w:pPr>
        <w:jc w:val="both"/>
        <w:rPr>
          <w:rFonts w:ascii="Arial" w:hAnsi="Arial" w:cs="Arial"/>
          <w:sz w:val="20"/>
          <w:szCs w:val="20"/>
        </w:rPr>
      </w:pPr>
    </w:p>
    <w:p w14:paraId="160DFD2E" w14:textId="77777777" w:rsidR="00EF39CD" w:rsidRPr="00457637" w:rsidRDefault="00EF39CD" w:rsidP="00EF39CD">
      <w:pPr>
        <w:jc w:val="both"/>
        <w:rPr>
          <w:rFonts w:ascii="Arial" w:hAnsi="Arial" w:cs="Arial"/>
          <w:sz w:val="20"/>
          <w:szCs w:val="20"/>
        </w:rPr>
      </w:pPr>
      <w:r w:rsidRPr="00457637">
        <w:rPr>
          <w:rFonts w:ascii="Arial" w:hAnsi="Arial" w:cs="Arial"/>
          <w:sz w:val="20"/>
          <w:szCs w:val="20"/>
        </w:rPr>
        <w:t>Atentamente,</w:t>
      </w:r>
    </w:p>
    <w:p w14:paraId="31B67892" w14:textId="77777777" w:rsidR="00EF39CD" w:rsidRPr="00457637" w:rsidRDefault="00EF39CD" w:rsidP="00EF39CD">
      <w:pPr>
        <w:jc w:val="both"/>
        <w:rPr>
          <w:rFonts w:ascii="Arial" w:hAnsi="Arial" w:cs="Arial"/>
          <w:sz w:val="20"/>
          <w:szCs w:val="20"/>
        </w:rPr>
      </w:pPr>
    </w:p>
    <w:p w14:paraId="403C4EFB" w14:textId="77777777" w:rsidR="00EF39CD" w:rsidRPr="00457637" w:rsidRDefault="00EF39CD" w:rsidP="00EF39CD">
      <w:pPr>
        <w:jc w:val="both"/>
        <w:rPr>
          <w:rFonts w:ascii="Arial" w:hAnsi="Arial" w:cs="Arial"/>
          <w:sz w:val="20"/>
          <w:szCs w:val="20"/>
        </w:rPr>
      </w:pPr>
    </w:p>
    <w:p w14:paraId="64AEDA22" w14:textId="77777777" w:rsidR="00EF39CD" w:rsidRPr="00457637" w:rsidRDefault="00EF39CD" w:rsidP="00EF39CD">
      <w:pPr>
        <w:jc w:val="both"/>
        <w:rPr>
          <w:rFonts w:ascii="Arial" w:hAnsi="Arial" w:cs="Arial"/>
          <w:sz w:val="20"/>
          <w:szCs w:val="20"/>
        </w:rPr>
      </w:pPr>
    </w:p>
    <w:p w14:paraId="22F33A39" w14:textId="77777777" w:rsidR="00EF39CD" w:rsidRPr="00457637" w:rsidRDefault="00EF39CD" w:rsidP="00EF39CD">
      <w:pPr>
        <w:jc w:val="both"/>
        <w:rPr>
          <w:rFonts w:ascii="Arial" w:hAnsi="Arial" w:cs="Arial"/>
          <w:sz w:val="20"/>
          <w:szCs w:val="20"/>
        </w:rPr>
      </w:pPr>
    </w:p>
    <w:p w14:paraId="680D5773" w14:textId="77777777" w:rsidR="00EF39CD" w:rsidRPr="00457637" w:rsidRDefault="00EF39CD" w:rsidP="00EF39CD">
      <w:pPr>
        <w:jc w:val="both"/>
        <w:rPr>
          <w:rFonts w:ascii="Arial" w:hAnsi="Arial" w:cs="Arial"/>
          <w:b/>
          <w:sz w:val="20"/>
          <w:szCs w:val="20"/>
        </w:rPr>
      </w:pPr>
      <w:r w:rsidRPr="00457637">
        <w:rPr>
          <w:rFonts w:ascii="Arial" w:hAnsi="Arial" w:cs="Arial"/>
          <w:b/>
          <w:sz w:val="20"/>
          <w:szCs w:val="20"/>
        </w:rPr>
        <w:t>(Nombre persona natural)</w:t>
      </w:r>
    </w:p>
    <w:p w14:paraId="62E0C033" w14:textId="77777777" w:rsidR="00EF39CD" w:rsidRPr="00457637" w:rsidRDefault="00EF39CD" w:rsidP="00EF39CD">
      <w:pPr>
        <w:jc w:val="both"/>
        <w:rPr>
          <w:rFonts w:ascii="Arial" w:hAnsi="Arial" w:cs="Arial"/>
          <w:sz w:val="20"/>
          <w:szCs w:val="20"/>
        </w:rPr>
      </w:pPr>
      <w:r w:rsidRPr="00457637">
        <w:rPr>
          <w:rFonts w:ascii="Arial" w:hAnsi="Arial" w:cs="Arial"/>
          <w:sz w:val="20"/>
          <w:szCs w:val="20"/>
        </w:rPr>
        <w:t>(Cédula de ciudadanía)</w:t>
      </w:r>
    </w:p>
    <w:p w14:paraId="633A542B" w14:textId="77777777" w:rsidR="00EF39CD" w:rsidRDefault="00EF39CD" w:rsidP="00EF39CD">
      <w:pPr>
        <w:rPr>
          <w:rFonts w:ascii="Arial" w:hAnsi="Arial" w:cs="Arial"/>
          <w:b/>
          <w:color w:val="000000" w:themeColor="text1"/>
          <w:sz w:val="20"/>
          <w:szCs w:val="20"/>
        </w:rPr>
      </w:pPr>
    </w:p>
    <w:p w14:paraId="4FBBE830" w14:textId="77777777" w:rsidR="00EF39CD" w:rsidRPr="00457637" w:rsidRDefault="00EF39CD" w:rsidP="00EF39CD">
      <w:pPr>
        <w:rPr>
          <w:rFonts w:ascii="Arial" w:hAnsi="Arial" w:cs="Arial"/>
          <w:b/>
          <w:color w:val="000000" w:themeColor="text1"/>
          <w:sz w:val="20"/>
          <w:szCs w:val="20"/>
        </w:rPr>
      </w:pPr>
    </w:p>
    <w:p w14:paraId="76C748DC" w14:textId="77777777" w:rsidR="00EF39CD" w:rsidRPr="00457637" w:rsidRDefault="00EF39CD" w:rsidP="00EF39CD">
      <w:pPr>
        <w:jc w:val="center"/>
        <w:rPr>
          <w:rFonts w:ascii="Arial" w:hAnsi="Arial" w:cs="Arial"/>
          <w:b/>
          <w:color w:val="000000" w:themeColor="text1"/>
          <w:sz w:val="20"/>
          <w:szCs w:val="20"/>
        </w:rPr>
      </w:pPr>
      <w:r w:rsidRPr="00457637">
        <w:rPr>
          <w:rFonts w:ascii="Arial" w:hAnsi="Arial" w:cs="Arial"/>
          <w:b/>
          <w:color w:val="000000" w:themeColor="text1"/>
          <w:sz w:val="20"/>
          <w:szCs w:val="20"/>
        </w:rPr>
        <w:lastRenderedPageBreak/>
        <w:t>ANEXO No. 5</w:t>
      </w:r>
    </w:p>
    <w:p w14:paraId="56430E71" w14:textId="77777777" w:rsidR="00EF39CD" w:rsidRPr="00457637" w:rsidRDefault="00EF39CD" w:rsidP="00EF39CD">
      <w:pPr>
        <w:jc w:val="center"/>
        <w:rPr>
          <w:rFonts w:ascii="Arial" w:hAnsi="Arial" w:cs="Arial"/>
          <w:b/>
          <w:color w:val="000000" w:themeColor="text1"/>
          <w:sz w:val="20"/>
          <w:szCs w:val="20"/>
        </w:rPr>
      </w:pPr>
      <w:r w:rsidRPr="00457637">
        <w:rPr>
          <w:rFonts w:ascii="Arial" w:hAnsi="Arial" w:cs="Arial"/>
          <w:b/>
          <w:color w:val="000000" w:themeColor="text1"/>
          <w:sz w:val="20"/>
          <w:szCs w:val="20"/>
        </w:rPr>
        <w:t>COMPROMISO ANTICORRUCCIÓN</w:t>
      </w:r>
    </w:p>
    <w:p w14:paraId="658DDBE4" w14:textId="77777777" w:rsidR="00EF39CD" w:rsidRPr="00457637" w:rsidRDefault="00EF39CD" w:rsidP="00EF39CD">
      <w:pPr>
        <w:rPr>
          <w:rFonts w:ascii="Arial" w:hAnsi="Arial" w:cs="Arial"/>
          <w:b/>
          <w:color w:val="FF0000"/>
          <w:sz w:val="20"/>
          <w:szCs w:val="20"/>
        </w:rPr>
      </w:pPr>
    </w:p>
    <w:p w14:paraId="0E39A7AD" w14:textId="77777777" w:rsidR="00EF39CD" w:rsidRPr="00457637" w:rsidRDefault="00EF39CD" w:rsidP="00EF39CD">
      <w:pPr>
        <w:jc w:val="both"/>
        <w:rPr>
          <w:rFonts w:ascii="Arial" w:hAnsi="Arial" w:cs="Arial"/>
          <w:b/>
          <w:color w:val="FF0000"/>
          <w:sz w:val="20"/>
          <w:szCs w:val="20"/>
        </w:rPr>
      </w:pPr>
      <w:r w:rsidRPr="00457637">
        <w:rPr>
          <w:rFonts w:ascii="Arial" w:hAnsi="Arial" w:cs="Arial"/>
          <w:sz w:val="20"/>
          <w:szCs w:val="20"/>
        </w:rPr>
        <w:t>Los suscritos: .............................................., identificado con cédula de ciudadanía No................... de............................, domiciliado en............................, actuando en mi propio nombre (o en representación de .................................... ) que en adelante se denominará EL PROPONENTE, y CARLOS ALBERTO PARRA DUSSAN mayor de edad, identificado con la cédula de ciudadanía No. 80.412.452 de Usaquén, en calidad de representante legal del INSTITUTO NACIONAL PARA CIEGOS, mediante Resolución No. 0530 del 20 de Enero de 2017, que en adelante se denominará LA ENTIDAD, manifestamos la voluntad de asumir el presente PACTO DE PROBIDAD, teniendo en cuenta las siguientes consideraciones:</w:t>
      </w:r>
    </w:p>
    <w:p w14:paraId="54E25643" w14:textId="77777777" w:rsidR="00EF39CD" w:rsidRPr="00457637" w:rsidRDefault="00EF39CD" w:rsidP="00EF39CD">
      <w:pPr>
        <w:pStyle w:val="Prrafodelista"/>
        <w:numPr>
          <w:ilvl w:val="0"/>
          <w:numId w:val="1"/>
        </w:numPr>
        <w:suppressAutoHyphens/>
        <w:jc w:val="both"/>
        <w:rPr>
          <w:rFonts w:ascii="Arial" w:hAnsi="Arial" w:cs="Arial"/>
          <w:bCs/>
          <w:color w:val="000000" w:themeColor="text1"/>
          <w:highlight w:val="yellow"/>
          <w:lang w:val="es-CO"/>
        </w:rPr>
      </w:pPr>
      <w:r w:rsidRPr="00457637">
        <w:rPr>
          <w:rFonts w:ascii="Arial" w:hAnsi="Arial" w:cs="Arial"/>
          <w:bCs/>
          <w:color w:val="000000" w:themeColor="text1"/>
          <w:lang w:val="es-CO"/>
        </w:rPr>
        <w:t xml:space="preserve">Que LA ENTIDAD adelanta un proceso para prestar el servicio de </w:t>
      </w:r>
      <w:r w:rsidRPr="00457637">
        <w:rPr>
          <w:rFonts w:ascii="Arial" w:hAnsi="Arial" w:cs="Arial"/>
          <w:bCs/>
          <w:color w:val="000000" w:themeColor="text1"/>
          <w:highlight w:val="yellow"/>
          <w:lang w:val="es-CO"/>
        </w:rPr>
        <w:t>xxxxxxxxxxxxxx</w:t>
      </w:r>
    </w:p>
    <w:p w14:paraId="0A142DF2" w14:textId="77777777" w:rsidR="00EF39CD" w:rsidRPr="00457637" w:rsidRDefault="00EF39CD" w:rsidP="00EF39CD">
      <w:pPr>
        <w:pStyle w:val="Prrafodelista"/>
        <w:numPr>
          <w:ilvl w:val="0"/>
          <w:numId w:val="1"/>
        </w:numPr>
        <w:suppressAutoHyphens/>
        <w:jc w:val="both"/>
        <w:rPr>
          <w:rFonts w:ascii="Arial" w:hAnsi="Arial" w:cs="Arial"/>
          <w:bCs/>
          <w:color w:val="000000" w:themeColor="text1"/>
          <w:lang w:val="es-CO"/>
        </w:rPr>
      </w:pPr>
      <w:r w:rsidRPr="00457637">
        <w:rPr>
          <w:rFonts w:ascii="Arial" w:hAnsi="Arial" w:cs="Arial"/>
          <w:bCs/>
          <w:color w:val="000000" w:themeColor="text1"/>
          <w:lang w:val="es-CO"/>
        </w:rPr>
        <w:t>Que EL PROPONENTE tiene interés en apoyar la acción del Estado Colombiano y de LA ENTIDAD, en la implementación de mecanismos y normas para el fortalecimiento de la transparencia en los procesos contractuales y en la lucha contra la corrupción.</w:t>
      </w:r>
    </w:p>
    <w:p w14:paraId="43335C14" w14:textId="77777777" w:rsidR="00EF39CD" w:rsidRDefault="00EF39CD" w:rsidP="00EF39CD">
      <w:pPr>
        <w:pStyle w:val="Prrafodelista"/>
        <w:numPr>
          <w:ilvl w:val="0"/>
          <w:numId w:val="1"/>
        </w:numPr>
        <w:suppressAutoHyphens/>
        <w:jc w:val="both"/>
        <w:rPr>
          <w:rFonts w:ascii="Arial" w:hAnsi="Arial" w:cs="Arial"/>
          <w:bCs/>
          <w:color w:val="000000" w:themeColor="text1"/>
          <w:lang w:val="es-CO"/>
        </w:rPr>
      </w:pPr>
      <w:r w:rsidRPr="00457637">
        <w:rPr>
          <w:rFonts w:ascii="Arial" w:hAnsi="Arial" w:cs="Arial"/>
          <w:bCs/>
          <w:color w:val="000000" w:themeColor="text1"/>
          <w:lang w:val="es-CO"/>
        </w:rPr>
        <w:t>Que el PROPONENTE tiene interés en el presente proceso de Contratación, y se encuentra dispuesto a suministrar la información necesaria para la transparencia del proceso y en tal sentido, realiza las siguientes manifestaciones y compromisos.</w:t>
      </w:r>
    </w:p>
    <w:p w14:paraId="246049D4" w14:textId="77777777" w:rsidR="00EF39CD" w:rsidRPr="00896840" w:rsidRDefault="00EF39CD" w:rsidP="00EF39CD">
      <w:pPr>
        <w:pStyle w:val="Prrafodelista"/>
        <w:suppressAutoHyphens/>
        <w:ind w:left="720"/>
        <w:jc w:val="both"/>
        <w:rPr>
          <w:rFonts w:ascii="Arial" w:hAnsi="Arial" w:cs="Arial"/>
          <w:bCs/>
          <w:color w:val="000000" w:themeColor="text1"/>
          <w:lang w:val="es-CO"/>
        </w:rPr>
      </w:pPr>
    </w:p>
    <w:p w14:paraId="1CFD0656" w14:textId="77777777" w:rsidR="00EF39CD" w:rsidRPr="00896840" w:rsidRDefault="00EF39CD" w:rsidP="00EF39CD">
      <w:pPr>
        <w:jc w:val="both"/>
        <w:rPr>
          <w:rFonts w:ascii="Arial" w:hAnsi="Arial" w:cs="Arial"/>
          <w:b/>
          <w:color w:val="000000" w:themeColor="text1"/>
          <w:sz w:val="20"/>
          <w:szCs w:val="20"/>
        </w:rPr>
      </w:pPr>
      <w:r>
        <w:rPr>
          <w:rFonts w:ascii="Arial" w:hAnsi="Arial" w:cs="Arial"/>
          <w:b/>
          <w:color w:val="000000" w:themeColor="text1"/>
          <w:sz w:val="20"/>
          <w:szCs w:val="20"/>
        </w:rPr>
        <w:t>DECLARACIONES DEL PROPONENTE</w:t>
      </w:r>
    </w:p>
    <w:p w14:paraId="31E8CD30" w14:textId="77777777" w:rsidR="00EF39CD"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PRIMERA:</w:t>
      </w:r>
      <w:r w:rsidRPr="00457637">
        <w:rPr>
          <w:rFonts w:ascii="Arial" w:hAnsi="Arial" w:cs="Arial"/>
          <w:bCs/>
          <w:color w:val="000000" w:themeColor="text1"/>
          <w:sz w:val="20"/>
          <w:szCs w:val="20"/>
        </w:rPr>
        <w:t xml:space="preserve"> Declaro no encontrarme incurso en ninguna inhabilidad e incompatibilidad prevista en la Constitución Política ni en la Ley, así como no tener sanción vigente por la trasgresión de alguna de ellas, para co</w:t>
      </w:r>
      <w:r>
        <w:rPr>
          <w:rFonts w:ascii="Arial" w:hAnsi="Arial" w:cs="Arial"/>
          <w:bCs/>
          <w:color w:val="000000" w:themeColor="text1"/>
          <w:sz w:val="20"/>
          <w:szCs w:val="20"/>
        </w:rPr>
        <w:t>ntratar con Entidades Públicas.</w:t>
      </w:r>
    </w:p>
    <w:p w14:paraId="4B1469E7"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SEGUNDA:</w:t>
      </w:r>
      <w:r w:rsidRPr="00457637">
        <w:rPr>
          <w:rFonts w:ascii="Arial" w:hAnsi="Arial" w:cs="Arial"/>
          <w:bCs/>
          <w:color w:val="000000" w:themeColor="text1"/>
          <w:sz w:val="20"/>
          <w:szCs w:val="20"/>
        </w:rPr>
        <w:t xml:space="preserve"> Declaro que toda la información que suministre durante el proceso contractual y en la ejecución del contrato</w:t>
      </w:r>
      <w:r>
        <w:rPr>
          <w:rFonts w:ascii="Arial" w:hAnsi="Arial" w:cs="Arial"/>
          <w:bCs/>
          <w:color w:val="000000" w:themeColor="text1"/>
          <w:sz w:val="20"/>
          <w:szCs w:val="20"/>
        </w:rPr>
        <w:t xml:space="preserve"> si me es adjudicado es cierta.</w:t>
      </w:r>
    </w:p>
    <w:p w14:paraId="692F96FC"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TERCERA:</w:t>
      </w:r>
      <w:r w:rsidRPr="00457637">
        <w:rPr>
          <w:rFonts w:ascii="Arial" w:hAnsi="Arial" w:cs="Arial"/>
          <w:bCs/>
          <w:color w:val="000000" w:themeColor="text1"/>
          <w:sz w:val="20"/>
          <w:szCs w:val="20"/>
        </w:rPr>
        <w:t xml:space="preserve"> Declaro que no he ofrecido, ni ofreceré, no he dado, ni daré, directa ni indirectamente, dádiva o beneficio para obtener una decisión a mi favor, ventaja impropia o para perjudic</w:t>
      </w:r>
      <w:r>
        <w:rPr>
          <w:rFonts w:ascii="Arial" w:hAnsi="Arial" w:cs="Arial"/>
          <w:bCs/>
          <w:color w:val="000000" w:themeColor="text1"/>
          <w:sz w:val="20"/>
          <w:szCs w:val="20"/>
        </w:rPr>
        <w:t>ar a alguno de los proponentes.</w:t>
      </w:r>
    </w:p>
    <w:p w14:paraId="61C03A1B"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CUARTA:</w:t>
      </w:r>
      <w:r w:rsidRPr="00457637">
        <w:rPr>
          <w:rFonts w:ascii="Arial" w:hAnsi="Arial" w:cs="Arial"/>
          <w:bCs/>
          <w:color w:val="000000" w:themeColor="text1"/>
          <w:sz w:val="20"/>
          <w:szCs w:val="20"/>
        </w:rPr>
        <w:t xml:space="preserve"> Declaro que la propuesta presentada es seria y económicamente ajustada a la realidad, que asegura la posibilidad de ejecutar el objeto del presente contrato en las condiciones de calidad y oportunidad exigid</w:t>
      </w:r>
      <w:r>
        <w:rPr>
          <w:rFonts w:ascii="Arial" w:hAnsi="Arial" w:cs="Arial"/>
          <w:bCs/>
          <w:color w:val="000000" w:themeColor="text1"/>
          <w:sz w:val="20"/>
          <w:szCs w:val="20"/>
        </w:rPr>
        <w:t>as en el pliego de condiciones.</w:t>
      </w:r>
    </w:p>
    <w:p w14:paraId="2682019D" w14:textId="77777777" w:rsidR="00EF39CD" w:rsidRPr="002F6A65"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QUINTA:</w:t>
      </w:r>
      <w:r w:rsidRPr="00457637">
        <w:rPr>
          <w:rFonts w:ascii="Arial" w:hAnsi="Arial" w:cs="Arial"/>
          <w:bCs/>
          <w:color w:val="000000" w:themeColor="text1"/>
          <w:sz w:val="20"/>
          <w:szCs w:val="20"/>
        </w:rPr>
        <w:t xml:space="preserve"> Declaro públicamente que conozco y acepto las reglas establecidas para el presente contrato, las modificaciones, Adendas, así como las aclaraciones que se realizaron al pliego de condiciones, en condiciones de tra</w:t>
      </w:r>
      <w:r>
        <w:rPr>
          <w:rFonts w:ascii="Arial" w:hAnsi="Arial" w:cs="Arial"/>
          <w:bCs/>
          <w:color w:val="000000" w:themeColor="text1"/>
          <w:sz w:val="20"/>
          <w:szCs w:val="20"/>
        </w:rPr>
        <w:t>nsparencia, equidad e igualdad.</w:t>
      </w:r>
    </w:p>
    <w:p w14:paraId="6484BBC6" w14:textId="77777777" w:rsidR="00EF39CD" w:rsidRPr="00457637" w:rsidRDefault="00EF39CD" w:rsidP="00EF39CD">
      <w:pPr>
        <w:jc w:val="both"/>
        <w:rPr>
          <w:rFonts w:ascii="Arial" w:hAnsi="Arial" w:cs="Arial"/>
          <w:b/>
          <w:color w:val="000000" w:themeColor="text1"/>
          <w:sz w:val="20"/>
          <w:szCs w:val="20"/>
        </w:rPr>
      </w:pPr>
      <w:r>
        <w:rPr>
          <w:rFonts w:ascii="Arial" w:hAnsi="Arial" w:cs="Arial"/>
          <w:b/>
          <w:color w:val="000000" w:themeColor="text1"/>
          <w:sz w:val="20"/>
          <w:szCs w:val="20"/>
        </w:rPr>
        <w:t>DECLARACIONES DE LA ENTIDAD</w:t>
      </w:r>
    </w:p>
    <w:p w14:paraId="53248FAB"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PRIMERA:</w:t>
      </w:r>
      <w:r w:rsidRPr="00457637">
        <w:rPr>
          <w:rFonts w:ascii="Arial" w:hAnsi="Arial" w:cs="Arial"/>
          <w:bCs/>
          <w:color w:val="000000" w:themeColor="text1"/>
          <w:sz w:val="20"/>
          <w:szCs w:val="20"/>
        </w:rPr>
        <w:t xml:space="preserve"> Entidad. Declaro que no me han ofrecido, ni he recibido, ni he solicitado, ni solicitaré, directa ni indirectamente, dádiva o beneficio para emitir decisi</w:t>
      </w:r>
      <w:r>
        <w:rPr>
          <w:rFonts w:ascii="Arial" w:hAnsi="Arial" w:cs="Arial"/>
          <w:bCs/>
          <w:color w:val="000000" w:themeColor="text1"/>
          <w:sz w:val="20"/>
          <w:szCs w:val="20"/>
        </w:rPr>
        <w:t>ón a favor de algún proponente.</w:t>
      </w:r>
    </w:p>
    <w:p w14:paraId="3CA86CD0" w14:textId="77777777" w:rsidR="00EF39CD" w:rsidRPr="002F6A65"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SEGUNDA:</w:t>
      </w:r>
      <w:r w:rsidRPr="00457637">
        <w:rPr>
          <w:rFonts w:ascii="Arial" w:hAnsi="Arial" w:cs="Arial"/>
          <w:bCs/>
          <w:color w:val="000000" w:themeColor="text1"/>
          <w:sz w:val="20"/>
          <w:szCs w:val="20"/>
        </w:rPr>
        <w:t xml:space="preserve"> Entidad. Declaro que los pliegos de condiciones están ajustados a la Ley y que los procedimientos se adelanten con observancia de los principios</w:t>
      </w:r>
      <w:r>
        <w:rPr>
          <w:rFonts w:ascii="Arial" w:hAnsi="Arial" w:cs="Arial"/>
          <w:bCs/>
          <w:color w:val="000000" w:themeColor="text1"/>
          <w:sz w:val="20"/>
          <w:szCs w:val="20"/>
        </w:rPr>
        <w:t xml:space="preserve"> de transparencia y publicidad.</w:t>
      </w:r>
    </w:p>
    <w:p w14:paraId="24632B4D" w14:textId="77777777" w:rsidR="00EF39CD" w:rsidRPr="0067545C" w:rsidRDefault="00EF39CD" w:rsidP="00EF39CD">
      <w:pPr>
        <w:rPr>
          <w:rFonts w:ascii="Arial" w:hAnsi="Arial" w:cs="Arial"/>
          <w:b/>
          <w:color w:val="000000" w:themeColor="text1"/>
          <w:sz w:val="20"/>
          <w:szCs w:val="20"/>
        </w:rPr>
      </w:pPr>
      <w:r>
        <w:rPr>
          <w:rFonts w:ascii="Arial" w:hAnsi="Arial" w:cs="Arial"/>
          <w:b/>
          <w:color w:val="000000" w:themeColor="text1"/>
          <w:sz w:val="20"/>
          <w:szCs w:val="20"/>
        </w:rPr>
        <w:t>COMPROMISOS</w:t>
      </w:r>
    </w:p>
    <w:p w14:paraId="0B80E43F" w14:textId="77777777" w:rsidR="00EF39CD" w:rsidRPr="00896840"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PRIMERO:</w:t>
      </w:r>
      <w:r w:rsidRPr="00457637">
        <w:rPr>
          <w:rFonts w:ascii="Arial" w:hAnsi="Arial" w:cs="Arial"/>
          <w:bCs/>
          <w:color w:val="000000" w:themeColor="text1"/>
          <w:sz w:val="20"/>
          <w:szCs w:val="20"/>
        </w:rPr>
        <w:t xml:space="preserve"> Proponente. Si llegare a sobrevenir inhabilidad o incompatibilidad prevista en la Constitución o en la Ley, a manifestarla a la entidad y me comprometo a ceder el contrato, previa </w:t>
      </w:r>
      <w:r w:rsidRPr="00457637">
        <w:rPr>
          <w:rFonts w:ascii="Arial" w:hAnsi="Arial" w:cs="Arial"/>
          <w:bCs/>
          <w:color w:val="000000" w:themeColor="text1"/>
          <w:sz w:val="20"/>
          <w:szCs w:val="20"/>
        </w:rPr>
        <w:lastRenderedPageBreak/>
        <w:t>autorización escrita del Director General del INCI y, si ello no fuere posible, renunciaré a la ejecución del mismo, de conformidad con lo previsto en el ar</w:t>
      </w:r>
      <w:r>
        <w:rPr>
          <w:rFonts w:ascii="Arial" w:hAnsi="Arial" w:cs="Arial"/>
          <w:bCs/>
          <w:color w:val="000000" w:themeColor="text1"/>
          <w:sz w:val="20"/>
          <w:szCs w:val="20"/>
        </w:rPr>
        <w:t>tículo 9º de la Ley 80 de 1993.</w:t>
      </w:r>
    </w:p>
    <w:p w14:paraId="6AC0EBFF"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SEGUNDO:</w:t>
      </w:r>
      <w:r w:rsidRPr="00457637">
        <w:rPr>
          <w:rFonts w:ascii="Arial" w:hAnsi="Arial" w:cs="Arial"/>
          <w:bCs/>
          <w:color w:val="000000" w:themeColor="text1"/>
          <w:sz w:val="20"/>
          <w:szCs w:val="20"/>
        </w:rPr>
        <w:t xml:space="preserve"> Proponente. Me comprometo a desarrollar todas mis actividades en el marco de principios éticos y a asumir con seriedad y responsabilidad todos los compromiso</w:t>
      </w:r>
      <w:r>
        <w:rPr>
          <w:rFonts w:ascii="Arial" w:hAnsi="Arial" w:cs="Arial"/>
          <w:bCs/>
          <w:color w:val="000000" w:themeColor="text1"/>
          <w:sz w:val="20"/>
          <w:szCs w:val="20"/>
        </w:rPr>
        <w:t>s relacionados con el contrato.</w:t>
      </w:r>
    </w:p>
    <w:p w14:paraId="062A8ECD"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TERCERO:</w:t>
      </w:r>
      <w:r w:rsidRPr="00457637">
        <w:rPr>
          <w:rFonts w:ascii="Arial" w:hAnsi="Arial" w:cs="Arial"/>
          <w:bCs/>
          <w:color w:val="000000" w:themeColor="text1"/>
          <w:sz w:val="20"/>
          <w:szCs w:val="20"/>
        </w:rPr>
        <w:t xml:space="preserve"> Proponente. Me comprometo a suministrar a LA ENTIDAD, cualquier información sobre actos de corrupción, soborno, subjetividad, presión o favorecimiento en el desarrollo del proceso contractual, del que tenga </w:t>
      </w:r>
      <w:r>
        <w:rPr>
          <w:rFonts w:ascii="Arial" w:hAnsi="Arial" w:cs="Arial"/>
          <w:bCs/>
          <w:color w:val="000000" w:themeColor="text1"/>
          <w:sz w:val="20"/>
          <w:szCs w:val="20"/>
        </w:rPr>
        <w:t>o llegare a tener conocimiento.</w:t>
      </w:r>
    </w:p>
    <w:p w14:paraId="29B4F6F0"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CUARTO:</w:t>
      </w:r>
      <w:r w:rsidRPr="00457637">
        <w:rPr>
          <w:rFonts w:ascii="Arial" w:hAnsi="Arial" w:cs="Arial"/>
          <w:bCs/>
          <w:color w:val="000000" w:themeColor="text1"/>
          <w:sz w:val="20"/>
          <w:szCs w:val="20"/>
        </w:rPr>
        <w:t xml:space="preserve"> Proponente. Me comprometo a cumplir todas las obligaciones, cargas y los términos en general, previstos en el pliego d</w:t>
      </w:r>
      <w:r>
        <w:rPr>
          <w:rFonts w:ascii="Arial" w:hAnsi="Arial" w:cs="Arial"/>
          <w:bCs/>
          <w:color w:val="000000" w:themeColor="text1"/>
          <w:sz w:val="20"/>
          <w:szCs w:val="20"/>
        </w:rPr>
        <w:t>e condiciones y en el contrato.</w:t>
      </w:r>
    </w:p>
    <w:p w14:paraId="1E720BF6"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QUINTO:</w:t>
      </w:r>
      <w:r w:rsidRPr="00457637">
        <w:rPr>
          <w:rFonts w:ascii="Arial" w:hAnsi="Arial" w:cs="Arial"/>
          <w:bCs/>
          <w:color w:val="000000" w:themeColor="text1"/>
          <w:sz w:val="20"/>
          <w:szCs w:val="20"/>
        </w:rPr>
        <w:t xml:space="preserve"> Proponente - Entidad. Nos comprometemos a desarrollar todas nuestras actividades en el marco de principios éticos y a asumir con seriedad y responsabilidad todos los compromisos relacio</w:t>
      </w:r>
      <w:r>
        <w:rPr>
          <w:rFonts w:ascii="Arial" w:hAnsi="Arial" w:cs="Arial"/>
          <w:bCs/>
          <w:color w:val="000000" w:themeColor="text1"/>
          <w:sz w:val="20"/>
          <w:szCs w:val="20"/>
        </w:rPr>
        <w:t>nados con el presente contrato.</w:t>
      </w:r>
    </w:p>
    <w:p w14:paraId="1841ADBE"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SEXTO:</w:t>
      </w:r>
      <w:r w:rsidRPr="00457637">
        <w:rPr>
          <w:rFonts w:ascii="Arial" w:hAnsi="Arial" w:cs="Arial"/>
          <w:bCs/>
          <w:color w:val="000000" w:themeColor="text1"/>
          <w:sz w:val="20"/>
          <w:szCs w:val="20"/>
        </w:rPr>
        <w:t xml:space="preserve"> Entidad. Me comprometo a ser objetivo, y a tratar con igualdad a todos los pro</w:t>
      </w:r>
      <w:r>
        <w:rPr>
          <w:rFonts w:ascii="Arial" w:hAnsi="Arial" w:cs="Arial"/>
          <w:bCs/>
          <w:color w:val="000000" w:themeColor="text1"/>
          <w:sz w:val="20"/>
          <w:szCs w:val="20"/>
        </w:rPr>
        <w:t>ponentes.</w:t>
      </w:r>
    </w:p>
    <w:p w14:paraId="2AB30F8B"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SÉPTIMO:</w:t>
      </w:r>
      <w:r w:rsidRPr="00457637">
        <w:rPr>
          <w:rFonts w:ascii="Arial" w:hAnsi="Arial" w:cs="Arial"/>
          <w:bCs/>
          <w:color w:val="000000" w:themeColor="text1"/>
          <w:sz w:val="20"/>
          <w:szCs w:val="20"/>
        </w:rPr>
        <w:t xml:space="preserve"> Entidad. Me comprometo a responder y a publicar las respuestas a las observaciones realizad</w:t>
      </w:r>
      <w:r>
        <w:rPr>
          <w:rFonts w:ascii="Arial" w:hAnsi="Arial" w:cs="Arial"/>
          <w:bCs/>
          <w:color w:val="000000" w:themeColor="text1"/>
          <w:sz w:val="20"/>
          <w:szCs w:val="20"/>
        </w:rPr>
        <w:t>as por todos los participantes.</w:t>
      </w:r>
    </w:p>
    <w:p w14:paraId="3267FFD8"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
          <w:color w:val="000000" w:themeColor="text1"/>
          <w:sz w:val="20"/>
          <w:szCs w:val="20"/>
        </w:rPr>
        <w:t>OCTAVO:</w:t>
      </w:r>
      <w:r w:rsidRPr="00457637">
        <w:rPr>
          <w:rFonts w:ascii="Arial" w:hAnsi="Arial" w:cs="Arial"/>
          <w:bCs/>
          <w:color w:val="000000" w:themeColor="text1"/>
          <w:sz w:val="20"/>
          <w:szCs w:val="20"/>
        </w:rPr>
        <w:t xml:space="preserve"> Entidad. Me comprometo a rechazar y a denunciar cualquier dádiva u ofrecimiento hecho directa o indirectamente por algún participante o persona intere</w:t>
      </w:r>
      <w:r>
        <w:rPr>
          <w:rFonts w:ascii="Arial" w:hAnsi="Arial" w:cs="Arial"/>
          <w:bCs/>
          <w:color w:val="000000" w:themeColor="text1"/>
          <w:sz w:val="20"/>
          <w:szCs w:val="20"/>
        </w:rPr>
        <w:t>sada en el proceso contractual.</w:t>
      </w:r>
    </w:p>
    <w:p w14:paraId="5ACECBB9" w14:textId="77777777" w:rsidR="00EF39CD" w:rsidRPr="00457637" w:rsidRDefault="00EF39CD" w:rsidP="00EF39CD">
      <w:pPr>
        <w:jc w:val="both"/>
        <w:rPr>
          <w:rFonts w:ascii="Arial" w:hAnsi="Arial" w:cs="Arial"/>
          <w:bCs/>
          <w:color w:val="000000" w:themeColor="text1"/>
          <w:sz w:val="20"/>
          <w:szCs w:val="20"/>
        </w:rPr>
      </w:pPr>
      <w:r w:rsidRPr="00457637">
        <w:rPr>
          <w:rFonts w:ascii="Arial" w:hAnsi="Arial" w:cs="Arial"/>
          <w:bCs/>
          <w:color w:val="000000" w:themeColor="text1"/>
          <w:sz w:val="20"/>
          <w:szCs w:val="20"/>
        </w:rPr>
        <w:t xml:space="preserve">En constancia de lo anterior y como manifestación de aceptación de nuestros compromisos y declaraciones incorporadas en el presente documento, nos suscribimos en la ciudad de......., el día....... del mes de…….... de </w:t>
      </w:r>
      <w:r w:rsidRPr="00660ECC">
        <w:rPr>
          <w:rFonts w:ascii="Arial" w:hAnsi="Arial" w:cs="Arial"/>
          <w:color w:val="000000" w:themeColor="text1"/>
          <w:sz w:val="20"/>
          <w:szCs w:val="20"/>
          <w:highlight w:val="yellow"/>
        </w:rPr>
        <w:t>2025</w:t>
      </w:r>
      <w:r w:rsidRPr="00660ECC">
        <w:rPr>
          <w:rFonts w:ascii="Arial" w:hAnsi="Arial" w:cs="Arial"/>
          <w:bCs/>
          <w:color w:val="000000" w:themeColor="text1"/>
          <w:sz w:val="20"/>
          <w:szCs w:val="20"/>
          <w:highlight w:val="yellow"/>
        </w:rPr>
        <w:t>.</w:t>
      </w:r>
    </w:p>
    <w:p w14:paraId="4A6A5245" w14:textId="77777777" w:rsidR="00EF39CD" w:rsidRPr="00457637" w:rsidRDefault="00EF39CD" w:rsidP="00EF39CD">
      <w:pPr>
        <w:jc w:val="both"/>
        <w:rPr>
          <w:rFonts w:ascii="Arial" w:hAnsi="Arial" w:cs="Arial"/>
          <w:bCs/>
          <w:color w:val="000000" w:themeColor="text1"/>
          <w:sz w:val="20"/>
          <w:szCs w:val="20"/>
        </w:rPr>
      </w:pPr>
    </w:p>
    <w:p w14:paraId="6BE307A4" w14:textId="77777777" w:rsidR="00EF39CD" w:rsidRPr="00457637" w:rsidRDefault="00EF39CD" w:rsidP="00EF39CD">
      <w:pPr>
        <w:adjustRightInd w:val="0"/>
        <w:rPr>
          <w:rFonts w:ascii="Arial" w:eastAsia="SimSun" w:hAnsi="Arial" w:cs="Arial"/>
          <w:b/>
          <w:bCs/>
          <w:color w:val="000000"/>
          <w:sz w:val="20"/>
          <w:szCs w:val="20"/>
          <w:lang w:val="es-ES_tradnl" w:eastAsia="es-CO"/>
        </w:rPr>
      </w:pPr>
      <w:r w:rsidRPr="00457637">
        <w:rPr>
          <w:rFonts w:ascii="Arial" w:eastAsia="SimSun" w:hAnsi="Arial" w:cs="Arial"/>
          <w:b/>
          <w:bCs/>
          <w:color w:val="000000"/>
          <w:sz w:val="20"/>
          <w:szCs w:val="20"/>
          <w:lang w:val="es-ES_tradnl" w:eastAsia="es-CO"/>
        </w:rPr>
        <w:t xml:space="preserve">EL PROPONENTE </w:t>
      </w:r>
    </w:p>
    <w:p w14:paraId="7FA911F7" w14:textId="77777777" w:rsidR="00EF39CD" w:rsidRDefault="00EF39CD" w:rsidP="00EF39CD">
      <w:pPr>
        <w:jc w:val="both"/>
        <w:rPr>
          <w:rFonts w:ascii="Arial" w:hAnsi="Arial" w:cs="Arial"/>
          <w:b/>
          <w:bCs/>
          <w:color w:val="000000" w:themeColor="text1"/>
          <w:sz w:val="20"/>
          <w:szCs w:val="20"/>
        </w:rPr>
      </w:pPr>
      <w:r w:rsidRPr="00457637">
        <w:rPr>
          <w:rFonts w:ascii="Arial" w:eastAsia="SimSun" w:hAnsi="Arial" w:cs="Arial"/>
          <w:b/>
          <w:bCs/>
          <w:color w:val="000000"/>
          <w:sz w:val="20"/>
          <w:szCs w:val="20"/>
          <w:lang w:val="es-ES_tradnl" w:eastAsia="es-CO"/>
        </w:rPr>
        <w:t>(Nombre del proponente)</w:t>
      </w:r>
    </w:p>
    <w:p w14:paraId="14232672" w14:textId="77777777" w:rsidR="00EF39CD" w:rsidRDefault="00EF39CD" w:rsidP="00EF39CD">
      <w:pPr>
        <w:jc w:val="both"/>
        <w:rPr>
          <w:rFonts w:ascii="Arial" w:hAnsi="Arial" w:cs="Arial"/>
          <w:b/>
          <w:bCs/>
          <w:color w:val="000000" w:themeColor="text1"/>
          <w:sz w:val="20"/>
          <w:szCs w:val="20"/>
        </w:rPr>
      </w:pPr>
    </w:p>
    <w:p w14:paraId="2386A4AE" w14:textId="77777777" w:rsidR="00EF39CD" w:rsidRDefault="00EF39CD" w:rsidP="00EF39CD">
      <w:pPr>
        <w:jc w:val="both"/>
        <w:rPr>
          <w:rFonts w:ascii="Arial" w:hAnsi="Arial" w:cs="Arial"/>
          <w:b/>
          <w:bCs/>
          <w:color w:val="000000" w:themeColor="text1"/>
          <w:sz w:val="20"/>
          <w:szCs w:val="20"/>
        </w:rPr>
      </w:pPr>
    </w:p>
    <w:p w14:paraId="7F6862B3" w14:textId="77777777" w:rsidR="00EF39CD" w:rsidRDefault="00EF39CD" w:rsidP="00EF39CD">
      <w:pPr>
        <w:jc w:val="both"/>
        <w:rPr>
          <w:rFonts w:ascii="Arial" w:hAnsi="Arial" w:cs="Arial"/>
          <w:b/>
          <w:bCs/>
          <w:color w:val="000000" w:themeColor="text1"/>
          <w:sz w:val="20"/>
          <w:szCs w:val="20"/>
        </w:rPr>
      </w:pPr>
    </w:p>
    <w:p w14:paraId="629F75C5" w14:textId="77777777" w:rsidR="00EF39CD" w:rsidRDefault="00EF39CD" w:rsidP="00EF39CD">
      <w:pPr>
        <w:jc w:val="both"/>
        <w:rPr>
          <w:rFonts w:ascii="Arial" w:hAnsi="Arial" w:cs="Arial"/>
          <w:b/>
          <w:bCs/>
          <w:color w:val="000000" w:themeColor="text1"/>
          <w:sz w:val="20"/>
          <w:szCs w:val="20"/>
        </w:rPr>
      </w:pPr>
    </w:p>
    <w:p w14:paraId="1A75F371" w14:textId="77777777" w:rsidR="00EF39CD" w:rsidRDefault="00EF39CD" w:rsidP="00EF39CD">
      <w:pPr>
        <w:jc w:val="both"/>
        <w:rPr>
          <w:rFonts w:ascii="Arial" w:hAnsi="Arial" w:cs="Arial"/>
          <w:b/>
          <w:bCs/>
          <w:color w:val="000000" w:themeColor="text1"/>
          <w:sz w:val="20"/>
          <w:szCs w:val="20"/>
        </w:rPr>
      </w:pPr>
    </w:p>
    <w:p w14:paraId="3A08E69B" w14:textId="77777777" w:rsidR="00EF39CD" w:rsidRDefault="00EF39CD" w:rsidP="00EF39CD">
      <w:pPr>
        <w:jc w:val="both"/>
        <w:rPr>
          <w:rFonts w:ascii="Arial" w:hAnsi="Arial" w:cs="Arial"/>
          <w:b/>
          <w:bCs/>
          <w:color w:val="000000" w:themeColor="text1"/>
          <w:sz w:val="20"/>
          <w:szCs w:val="20"/>
        </w:rPr>
      </w:pPr>
    </w:p>
    <w:p w14:paraId="028396C3" w14:textId="77777777" w:rsidR="00EF39CD" w:rsidRDefault="00EF39CD" w:rsidP="00EF39CD">
      <w:pPr>
        <w:jc w:val="both"/>
        <w:rPr>
          <w:rFonts w:ascii="Arial" w:hAnsi="Arial" w:cs="Arial"/>
          <w:b/>
          <w:bCs/>
          <w:color w:val="000000" w:themeColor="text1"/>
          <w:sz w:val="20"/>
          <w:szCs w:val="20"/>
        </w:rPr>
      </w:pPr>
    </w:p>
    <w:p w14:paraId="0D3B7123" w14:textId="77777777" w:rsidR="00EF39CD" w:rsidRDefault="00EF39CD" w:rsidP="00EF39CD">
      <w:pPr>
        <w:jc w:val="both"/>
        <w:rPr>
          <w:rFonts w:ascii="Arial" w:hAnsi="Arial" w:cs="Arial"/>
          <w:b/>
          <w:bCs/>
          <w:color w:val="000000" w:themeColor="text1"/>
          <w:sz w:val="20"/>
          <w:szCs w:val="20"/>
        </w:rPr>
      </w:pPr>
    </w:p>
    <w:p w14:paraId="3C700B55" w14:textId="77777777" w:rsidR="00EF39CD" w:rsidRDefault="00EF39CD" w:rsidP="00EF39CD">
      <w:pPr>
        <w:jc w:val="both"/>
        <w:rPr>
          <w:rFonts w:ascii="Arial" w:hAnsi="Arial" w:cs="Arial"/>
          <w:b/>
          <w:bCs/>
          <w:color w:val="000000" w:themeColor="text1"/>
          <w:sz w:val="20"/>
          <w:szCs w:val="20"/>
        </w:rPr>
      </w:pPr>
    </w:p>
    <w:p w14:paraId="316F8E84" w14:textId="77777777" w:rsidR="00EF39CD" w:rsidRDefault="00EF39CD" w:rsidP="00EF39CD">
      <w:pPr>
        <w:jc w:val="both"/>
        <w:rPr>
          <w:rFonts w:ascii="Arial" w:hAnsi="Arial" w:cs="Arial"/>
          <w:b/>
          <w:bCs/>
          <w:color w:val="000000" w:themeColor="text1"/>
          <w:sz w:val="20"/>
          <w:szCs w:val="20"/>
        </w:rPr>
      </w:pPr>
    </w:p>
    <w:p w14:paraId="1FBB35EC" w14:textId="77777777" w:rsidR="00EF39CD" w:rsidRDefault="00EF39CD" w:rsidP="00EF39CD">
      <w:pPr>
        <w:jc w:val="both"/>
        <w:rPr>
          <w:rFonts w:ascii="Arial" w:hAnsi="Arial" w:cs="Arial"/>
          <w:b/>
          <w:bCs/>
          <w:color w:val="000000" w:themeColor="text1"/>
          <w:sz w:val="20"/>
          <w:szCs w:val="20"/>
        </w:rPr>
      </w:pPr>
    </w:p>
    <w:p w14:paraId="6C105BA6" w14:textId="77777777" w:rsidR="00EF39CD" w:rsidRDefault="00EF39CD" w:rsidP="00EF39CD">
      <w:pPr>
        <w:jc w:val="both"/>
        <w:rPr>
          <w:rFonts w:ascii="Arial" w:hAnsi="Arial" w:cs="Arial"/>
          <w:b/>
          <w:bCs/>
          <w:color w:val="000000" w:themeColor="text1"/>
          <w:sz w:val="20"/>
          <w:szCs w:val="20"/>
        </w:rPr>
      </w:pPr>
    </w:p>
    <w:p w14:paraId="4A98E2FE" w14:textId="77777777" w:rsidR="00EF39CD" w:rsidRPr="0061631A" w:rsidRDefault="00EF39CD" w:rsidP="00EF39CD">
      <w:pPr>
        <w:jc w:val="both"/>
        <w:rPr>
          <w:rFonts w:ascii="Arial" w:hAnsi="Arial" w:cs="Arial"/>
          <w:b/>
          <w:bCs/>
          <w:color w:val="000000" w:themeColor="text1"/>
          <w:sz w:val="20"/>
          <w:szCs w:val="20"/>
        </w:rPr>
      </w:pPr>
    </w:p>
    <w:p w14:paraId="6649157E" w14:textId="77777777" w:rsidR="00EF39CD" w:rsidRDefault="00EF39CD" w:rsidP="00EF39CD">
      <w:pPr>
        <w:jc w:val="center"/>
        <w:rPr>
          <w:rFonts w:ascii="Arial" w:hAnsi="Arial" w:cs="Arial"/>
          <w:color w:val="000000" w:themeColor="text1"/>
        </w:rPr>
      </w:pPr>
      <w:r w:rsidRPr="00457637">
        <w:rPr>
          <w:rFonts w:ascii="Arial" w:hAnsi="Arial" w:cs="Arial"/>
          <w:b/>
          <w:color w:val="000000" w:themeColor="text1"/>
          <w:sz w:val="20"/>
          <w:szCs w:val="20"/>
        </w:rPr>
        <w:t>ANEXO DE ESPECIFICACIONES TÉCNICAS MÍNIMAS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
        <w:gridCol w:w="1983"/>
        <w:gridCol w:w="4347"/>
        <w:gridCol w:w="828"/>
        <w:gridCol w:w="976"/>
      </w:tblGrid>
      <w:tr w:rsidR="00EF39CD" w:rsidRPr="005F328D" w14:paraId="1FA52748" w14:textId="77777777" w:rsidTr="00F74C66">
        <w:trPr>
          <w:trHeight w:val="682"/>
        </w:trPr>
        <w:tc>
          <w:tcPr>
            <w:tcW w:w="5000" w:type="pct"/>
            <w:gridSpan w:val="5"/>
            <w:vMerge w:val="restart"/>
            <w:shd w:val="clear" w:color="000000" w:fill="D9D9D9"/>
            <w:vAlign w:val="center"/>
            <w:hideMark/>
          </w:tcPr>
          <w:p w14:paraId="1CCA8035" w14:textId="77777777" w:rsidR="00EF39CD" w:rsidRPr="005F328D" w:rsidRDefault="00EF39CD" w:rsidP="00F74C66">
            <w:pPr>
              <w:jc w:val="center"/>
              <w:rPr>
                <w:rFonts w:ascii="Arial" w:hAnsi="Arial" w:cs="Arial"/>
                <w:b/>
                <w:color w:val="000000"/>
                <w:sz w:val="14"/>
                <w:szCs w:val="14"/>
                <w:lang w:eastAsia="es-CO"/>
              </w:rPr>
            </w:pPr>
            <w:bookmarkStart w:id="0" w:name="_Hlk204000657"/>
            <w:r w:rsidRPr="005F328D">
              <w:rPr>
                <w:rFonts w:ascii="Arial" w:hAnsi="Arial" w:cs="Arial"/>
                <w:b/>
                <w:color w:val="000000"/>
                <w:sz w:val="14"/>
                <w:szCs w:val="14"/>
                <w:lang w:eastAsia="es-CO"/>
              </w:rPr>
              <w:t>Objeto: Adquisición de Elementos de Protección Personal</w:t>
            </w:r>
          </w:p>
        </w:tc>
      </w:tr>
      <w:tr w:rsidR="00EF39CD" w:rsidRPr="005F328D" w14:paraId="4E7B82FB" w14:textId="77777777" w:rsidTr="00F74C66">
        <w:trPr>
          <w:trHeight w:val="450"/>
        </w:trPr>
        <w:tc>
          <w:tcPr>
            <w:tcW w:w="5000" w:type="pct"/>
            <w:gridSpan w:val="5"/>
            <w:vMerge/>
            <w:vAlign w:val="center"/>
            <w:hideMark/>
          </w:tcPr>
          <w:p w14:paraId="1DE0A736" w14:textId="77777777" w:rsidR="00EF39CD" w:rsidRPr="005F328D" w:rsidRDefault="00EF39CD" w:rsidP="00F74C66">
            <w:pPr>
              <w:rPr>
                <w:rFonts w:ascii="Arial" w:hAnsi="Arial" w:cs="Arial"/>
                <w:color w:val="000000"/>
                <w:sz w:val="14"/>
                <w:szCs w:val="14"/>
                <w:lang w:eastAsia="es-CO"/>
              </w:rPr>
            </w:pPr>
          </w:p>
        </w:tc>
      </w:tr>
      <w:tr w:rsidR="00EF39CD" w:rsidRPr="005F328D" w14:paraId="558A7B5C" w14:textId="77777777" w:rsidTr="00F74C66">
        <w:trPr>
          <w:trHeight w:val="60"/>
        </w:trPr>
        <w:tc>
          <w:tcPr>
            <w:tcW w:w="393" w:type="pct"/>
            <w:shd w:val="clear" w:color="000000" w:fill="F2F2F2"/>
            <w:vAlign w:val="center"/>
            <w:hideMark/>
          </w:tcPr>
          <w:p w14:paraId="735CB225" w14:textId="77777777" w:rsidR="00EF39CD" w:rsidRPr="005F328D" w:rsidRDefault="00EF39CD" w:rsidP="00F74C66">
            <w:pPr>
              <w:jc w:val="center"/>
              <w:rPr>
                <w:rFonts w:ascii="Arial" w:hAnsi="Arial" w:cs="Arial"/>
                <w:b/>
                <w:bCs/>
                <w:color w:val="000000"/>
                <w:sz w:val="14"/>
                <w:szCs w:val="14"/>
                <w:lang w:eastAsia="es-CO"/>
              </w:rPr>
            </w:pPr>
            <w:r w:rsidRPr="005F328D">
              <w:rPr>
                <w:rFonts w:ascii="Arial" w:hAnsi="Arial" w:cs="Arial"/>
                <w:b/>
                <w:bCs/>
                <w:color w:val="000000"/>
                <w:sz w:val="14"/>
                <w:szCs w:val="14"/>
                <w:lang w:eastAsia="es-CO"/>
              </w:rPr>
              <w:t>ÍTEM</w:t>
            </w:r>
          </w:p>
        </w:tc>
        <w:tc>
          <w:tcPr>
            <w:tcW w:w="1123" w:type="pct"/>
            <w:shd w:val="clear" w:color="000000" w:fill="F2F2F2"/>
            <w:vAlign w:val="center"/>
            <w:hideMark/>
          </w:tcPr>
          <w:p w14:paraId="462B22E9" w14:textId="77777777" w:rsidR="00EF39CD" w:rsidRPr="005F328D" w:rsidRDefault="00EF39CD" w:rsidP="00F74C66">
            <w:pPr>
              <w:jc w:val="center"/>
              <w:rPr>
                <w:rFonts w:ascii="Arial" w:hAnsi="Arial" w:cs="Arial"/>
                <w:b/>
                <w:bCs/>
                <w:color w:val="000000"/>
                <w:sz w:val="14"/>
                <w:szCs w:val="14"/>
                <w:lang w:eastAsia="es-CO"/>
              </w:rPr>
            </w:pPr>
            <w:r w:rsidRPr="005F328D">
              <w:rPr>
                <w:rFonts w:ascii="Arial" w:hAnsi="Arial" w:cs="Arial"/>
                <w:b/>
                <w:bCs/>
                <w:color w:val="000000"/>
                <w:sz w:val="14"/>
                <w:szCs w:val="14"/>
                <w:lang w:eastAsia="es-CO"/>
              </w:rPr>
              <w:t>DESCRIPCIÓN DEL ELEMENTO</w:t>
            </w:r>
          </w:p>
        </w:tc>
        <w:tc>
          <w:tcPr>
            <w:tcW w:w="2462" w:type="pct"/>
            <w:shd w:val="clear" w:color="000000" w:fill="F2F2F2"/>
            <w:vAlign w:val="center"/>
            <w:hideMark/>
          </w:tcPr>
          <w:p w14:paraId="7FE72D04" w14:textId="77777777" w:rsidR="00EF39CD" w:rsidRPr="005F328D" w:rsidRDefault="00EF39CD" w:rsidP="00F74C66">
            <w:pPr>
              <w:jc w:val="center"/>
              <w:rPr>
                <w:rFonts w:ascii="Arial" w:hAnsi="Arial" w:cs="Arial"/>
                <w:b/>
                <w:bCs/>
                <w:color w:val="000000"/>
                <w:sz w:val="14"/>
                <w:szCs w:val="14"/>
                <w:lang w:eastAsia="es-CO"/>
              </w:rPr>
            </w:pPr>
            <w:r w:rsidRPr="005F328D">
              <w:rPr>
                <w:rFonts w:ascii="Arial" w:hAnsi="Arial" w:cs="Arial"/>
                <w:b/>
                <w:bCs/>
                <w:color w:val="000000"/>
                <w:sz w:val="14"/>
                <w:szCs w:val="14"/>
                <w:lang w:eastAsia="es-CO"/>
              </w:rPr>
              <w:t>NORMA, DESCRIPCIÓN O ESPECIFICACIÓN TÉCNICA</w:t>
            </w:r>
          </w:p>
        </w:tc>
        <w:tc>
          <w:tcPr>
            <w:tcW w:w="469" w:type="pct"/>
            <w:shd w:val="clear" w:color="000000" w:fill="F2F2F2"/>
            <w:textDirection w:val="btLr"/>
            <w:vAlign w:val="center"/>
            <w:hideMark/>
          </w:tcPr>
          <w:p w14:paraId="62B6F3A1" w14:textId="77777777" w:rsidR="00EF39CD" w:rsidRPr="005F328D" w:rsidRDefault="00EF39CD" w:rsidP="00F74C66">
            <w:pPr>
              <w:jc w:val="center"/>
              <w:rPr>
                <w:rFonts w:ascii="Arial" w:hAnsi="Arial" w:cs="Arial"/>
                <w:b/>
                <w:bCs/>
                <w:color w:val="000000"/>
                <w:sz w:val="14"/>
                <w:szCs w:val="14"/>
                <w:lang w:eastAsia="es-CO"/>
              </w:rPr>
            </w:pPr>
            <w:r w:rsidRPr="005F328D">
              <w:rPr>
                <w:rFonts w:ascii="Arial" w:hAnsi="Arial" w:cs="Arial"/>
                <w:b/>
                <w:bCs/>
                <w:color w:val="000000"/>
                <w:sz w:val="14"/>
                <w:szCs w:val="14"/>
                <w:lang w:eastAsia="es-CO"/>
              </w:rPr>
              <w:t>UNI. MEDIDA</w:t>
            </w:r>
          </w:p>
        </w:tc>
        <w:tc>
          <w:tcPr>
            <w:tcW w:w="553" w:type="pct"/>
            <w:shd w:val="clear" w:color="000000" w:fill="F2F2F2"/>
            <w:textDirection w:val="btLr"/>
            <w:vAlign w:val="center"/>
            <w:hideMark/>
          </w:tcPr>
          <w:p w14:paraId="1FAD4706" w14:textId="77777777" w:rsidR="00EF39CD" w:rsidRPr="005F328D" w:rsidRDefault="00EF39CD" w:rsidP="00F74C66">
            <w:pPr>
              <w:jc w:val="center"/>
              <w:rPr>
                <w:rFonts w:ascii="Arial" w:hAnsi="Arial" w:cs="Arial"/>
                <w:b/>
                <w:bCs/>
                <w:color w:val="000000"/>
                <w:sz w:val="14"/>
                <w:szCs w:val="14"/>
                <w:lang w:eastAsia="es-CO"/>
              </w:rPr>
            </w:pPr>
            <w:r w:rsidRPr="005F328D">
              <w:rPr>
                <w:rFonts w:ascii="Arial" w:hAnsi="Arial" w:cs="Arial"/>
                <w:b/>
                <w:bCs/>
                <w:color w:val="000000"/>
                <w:sz w:val="14"/>
                <w:szCs w:val="14"/>
                <w:lang w:eastAsia="es-CO"/>
              </w:rPr>
              <w:t>CANT A ADQUIRIR</w:t>
            </w:r>
          </w:p>
        </w:tc>
      </w:tr>
      <w:tr w:rsidR="00EF39CD" w:rsidRPr="005F328D" w14:paraId="50F6CB74" w14:textId="77777777" w:rsidTr="00F74C66">
        <w:trPr>
          <w:trHeight w:val="442"/>
        </w:trPr>
        <w:tc>
          <w:tcPr>
            <w:tcW w:w="393" w:type="pct"/>
            <w:vAlign w:val="center"/>
            <w:hideMark/>
          </w:tcPr>
          <w:p w14:paraId="3CAB4B85"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p>
        </w:tc>
        <w:tc>
          <w:tcPr>
            <w:tcW w:w="1123" w:type="pct"/>
            <w:vAlign w:val="center"/>
            <w:hideMark/>
          </w:tcPr>
          <w:p w14:paraId="127CF1A7"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GAFAS DE SEGURIDAD</w:t>
            </w:r>
          </w:p>
        </w:tc>
        <w:tc>
          <w:tcPr>
            <w:tcW w:w="2462" w:type="pct"/>
            <w:vAlign w:val="center"/>
            <w:hideMark/>
          </w:tcPr>
          <w:p w14:paraId="5E4F6051"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Material: lentes en policarbonato, marco o armazón suave en PVC o poliamidas resistentes. Preferiblemente antiempañantes.                                           Usos: Protege los ojos del impacto de objetos, del polvo, de los rayos U.V., de salpicaduras de sustancias químicas.</w:t>
            </w:r>
          </w:p>
        </w:tc>
        <w:tc>
          <w:tcPr>
            <w:tcW w:w="469" w:type="pct"/>
            <w:vAlign w:val="center"/>
            <w:hideMark/>
          </w:tcPr>
          <w:p w14:paraId="262EFCA9"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553" w:type="pct"/>
            <w:vAlign w:val="center"/>
            <w:hideMark/>
          </w:tcPr>
          <w:p w14:paraId="739FB52F"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04E5697C" w14:textId="77777777" w:rsidTr="00F74C66">
        <w:trPr>
          <w:trHeight w:val="442"/>
        </w:trPr>
        <w:tc>
          <w:tcPr>
            <w:tcW w:w="393" w:type="pct"/>
            <w:vAlign w:val="center"/>
          </w:tcPr>
          <w:p w14:paraId="26E7F2E4"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2</w:t>
            </w:r>
          </w:p>
        </w:tc>
        <w:tc>
          <w:tcPr>
            <w:tcW w:w="1123" w:type="pct"/>
            <w:vAlign w:val="center"/>
          </w:tcPr>
          <w:p w14:paraId="2B5DCED3"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MONOGAFAS DE SEGURIDAD</w:t>
            </w:r>
          </w:p>
        </w:tc>
        <w:tc>
          <w:tcPr>
            <w:tcW w:w="2462" w:type="pct"/>
            <w:vAlign w:val="center"/>
          </w:tcPr>
          <w:p w14:paraId="48D43EC2" w14:textId="77777777" w:rsidR="00EF39CD" w:rsidRPr="005F328D" w:rsidRDefault="00EF39CD" w:rsidP="00F74C66">
            <w:pPr>
              <w:rPr>
                <w:rFonts w:ascii="Arial" w:hAnsi="Arial" w:cs="Arial"/>
                <w:color w:val="000000"/>
                <w:sz w:val="14"/>
                <w:szCs w:val="14"/>
                <w:lang w:eastAsia="es-CO"/>
              </w:rPr>
            </w:pPr>
            <w:r w:rsidRPr="00D86FAD">
              <w:rPr>
                <w:rFonts w:ascii="Arial" w:hAnsi="Arial" w:cs="Arial"/>
                <w:color w:val="000000"/>
                <w:sz w:val="14"/>
                <w:szCs w:val="14"/>
                <w:lang w:eastAsia="es-CO"/>
              </w:rPr>
              <w:t>Material: Lentes fabricados en policarbonato, material resistente a impactos, liviano y con buena visibilidad. La estructura puede incluir PVC u otros plásticos flexibles que se ajustan cómodamente al rostro. Diseño envolvente que se adapta al contorno facial, sistemas de ventilación que permiten la circulación de aire para evitar el empañamiento. De preferencia con recubrimientos especiales que prevengan el empañamiento de los lentes y protejan contra rayones.                      Usos: Protege los ojos del impacto de objetos, del polvo, de los rayos U.V., de salpicaduras de sustancias químicas.</w:t>
            </w:r>
          </w:p>
        </w:tc>
        <w:tc>
          <w:tcPr>
            <w:tcW w:w="469" w:type="pct"/>
            <w:vAlign w:val="center"/>
          </w:tcPr>
          <w:p w14:paraId="1178649B" w14:textId="77777777" w:rsidR="00EF39CD" w:rsidRPr="005F328D" w:rsidRDefault="00EF39CD" w:rsidP="00F74C66">
            <w:pPr>
              <w:jc w:val="center"/>
              <w:rPr>
                <w:rFonts w:ascii="Arial" w:hAnsi="Arial" w:cs="Arial"/>
                <w:color w:val="000000"/>
                <w:sz w:val="14"/>
                <w:szCs w:val="14"/>
                <w:lang w:eastAsia="es-CO"/>
              </w:rPr>
            </w:pPr>
            <w:r>
              <w:rPr>
                <w:rFonts w:ascii="Arial" w:hAnsi="Arial" w:cs="Arial"/>
                <w:color w:val="000000"/>
                <w:sz w:val="14"/>
                <w:szCs w:val="14"/>
                <w:lang w:eastAsia="es-CO"/>
              </w:rPr>
              <w:t>UND</w:t>
            </w:r>
          </w:p>
        </w:tc>
        <w:tc>
          <w:tcPr>
            <w:tcW w:w="553" w:type="pct"/>
            <w:vAlign w:val="center"/>
          </w:tcPr>
          <w:p w14:paraId="52B856C3" w14:textId="77777777" w:rsidR="00EF39CD" w:rsidRPr="005F328D" w:rsidRDefault="00EF39CD" w:rsidP="00F74C66">
            <w:pPr>
              <w:jc w:val="center"/>
              <w:rPr>
                <w:rFonts w:ascii="Arial" w:hAnsi="Arial" w:cs="Arial"/>
                <w:color w:val="000000"/>
                <w:sz w:val="14"/>
                <w:szCs w:val="14"/>
                <w:lang w:eastAsia="es-CO"/>
              </w:rPr>
            </w:pPr>
            <w:r>
              <w:rPr>
                <w:rFonts w:ascii="Arial" w:hAnsi="Arial" w:cs="Arial"/>
                <w:color w:val="000000"/>
                <w:sz w:val="14"/>
                <w:szCs w:val="14"/>
                <w:lang w:eastAsia="es-CO"/>
              </w:rPr>
              <w:t>1</w:t>
            </w:r>
          </w:p>
        </w:tc>
      </w:tr>
      <w:tr w:rsidR="00EF39CD" w:rsidRPr="005F328D" w14:paraId="408EB711" w14:textId="77777777" w:rsidTr="00F74C66">
        <w:trPr>
          <w:trHeight w:val="572"/>
        </w:trPr>
        <w:tc>
          <w:tcPr>
            <w:tcW w:w="393" w:type="pct"/>
            <w:vAlign w:val="center"/>
            <w:hideMark/>
          </w:tcPr>
          <w:p w14:paraId="700C6A13"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3</w:t>
            </w:r>
          </w:p>
        </w:tc>
        <w:tc>
          <w:tcPr>
            <w:tcW w:w="1123" w:type="pct"/>
            <w:vAlign w:val="center"/>
            <w:hideMark/>
          </w:tcPr>
          <w:p w14:paraId="274E454D"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COFIA DESECHABLE</w:t>
            </w:r>
          </w:p>
        </w:tc>
        <w:tc>
          <w:tcPr>
            <w:tcW w:w="2462" w:type="pct"/>
            <w:vAlign w:val="center"/>
            <w:hideMark/>
          </w:tcPr>
          <w:p w14:paraId="00C5721E"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p>
          <w:p w14:paraId="31B7A5E4"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Material: Tela de polipropileno  </w:t>
            </w:r>
            <w:r w:rsidRPr="005F328D">
              <w:rPr>
                <w:rFonts w:ascii="Arial" w:hAnsi="Arial" w:cs="Arial"/>
                <w:color w:val="000000"/>
                <w:sz w:val="14"/>
                <w:szCs w:val="14"/>
                <w:lang w:eastAsia="es-CO"/>
              </w:rPr>
              <w:br/>
              <w:t xml:space="preserve">Característica del Diseño:                                         </w:t>
            </w:r>
          </w:p>
          <w:p w14:paraId="6D63F01F"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Cofia desechables tipo veneciana, suave, ligera, y respirable, tipo hongo. cocida.                                  </w:t>
            </w:r>
          </w:p>
          <w:p w14:paraId="2DFFC7DE"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Color: Blanco</w:t>
            </w:r>
          </w:p>
        </w:tc>
        <w:tc>
          <w:tcPr>
            <w:tcW w:w="469" w:type="pct"/>
            <w:vAlign w:val="center"/>
            <w:hideMark/>
          </w:tcPr>
          <w:p w14:paraId="48A34F6A"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PAQ X 100</w:t>
            </w:r>
          </w:p>
        </w:tc>
        <w:tc>
          <w:tcPr>
            <w:tcW w:w="553" w:type="pct"/>
            <w:vAlign w:val="center"/>
            <w:hideMark/>
          </w:tcPr>
          <w:p w14:paraId="3C2A5F17"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2EFE3265" w14:textId="77777777" w:rsidTr="00F74C66">
        <w:trPr>
          <w:trHeight w:val="886"/>
        </w:trPr>
        <w:tc>
          <w:tcPr>
            <w:tcW w:w="393" w:type="pct"/>
            <w:vAlign w:val="center"/>
            <w:hideMark/>
          </w:tcPr>
          <w:p w14:paraId="3E11EC7B"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4</w:t>
            </w:r>
          </w:p>
        </w:tc>
        <w:tc>
          <w:tcPr>
            <w:tcW w:w="1123" w:type="pct"/>
            <w:vAlign w:val="center"/>
            <w:hideMark/>
          </w:tcPr>
          <w:p w14:paraId="50A9F456"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PROTECTOR AUDITIVO TIPO COPA</w:t>
            </w:r>
          </w:p>
        </w:tc>
        <w:tc>
          <w:tcPr>
            <w:tcW w:w="2462" w:type="pct"/>
            <w:vAlign w:val="center"/>
            <w:hideMark/>
          </w:tcPr>
          <w:p w14:paraId="230F764A"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r w:rsidRPr="005F328D">
              <w:rPr>
                <w:rFonts w:ascii="Arial" w:hAnsi="Arial" w:cs="Arial"/>
                <w:color w:val="000000"/>
                <w:sz w:val="14"/>
                <w:szCs w:val="14"/>
                <w:lang w:eastAsia="es-CO"/>
              </w:rPr>
              <w:br/>
              <w:t>Material antialérgico lavable</w:t>
            </w:r>
            <w:r w:rsidRPr="005F328D">
              <w:rPr>
                <w:rFonts w:ascii="Arial" w:hAnsi="Arial" w:cs="Arial"/>
                <w:color w:val="000000"/>
                <w:sz w:val="14"/>
                <w:szCs w:val="14"/>
                <w:lang w:eastAsia="es-CO"/>
              </w:rPr>
              <w:br/>
              <w:t>Copas en ABS, espuma interna y cojinete para aislar y atenuar los niveles de ruido</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Diadema con almohadilla para mayor confort</w:t>
            </w:r>
            <w:r w:rsidRPr="005F328D">
              <w:rPr>
                <w:rFonts w:ascii="Arial" w:hAnsi="Arial" w:cs="Arial"/>
                <w:color w:val="000000"/>
                <w:sz w:val="14"/>
                <w:szCs w:val="14"/>
                <w:lang w:eastAsia="es-CO"/>
              </w:rPr>
              <w:br/>
              <w:t>Peso: Liviano</w:t>
            </w:r>
            <w:r w:rsidRPr="005F328D">
              <w:rPr>
                <w:rFonts w:ascii="Arial" w:hAnsi="Arial" w:cs="Arial"/>
                <w:color w:val="000000"/>
                <w:sz w:val="14"/>
                <w:szCs w:val="14"/>
                <w:lang w:eastAsia="es-CO"/>
              </w:rPr>
              <w:br/>
              <w:t>Color: de alta visibilidad  (amarillo o naranja)</w:t>
            </w:r>
          </w:p>
        </w:tc>
        <w:tc>
          <w:tcPr>
            <w:tcW w:w="469" w:type="pct"/>
            <w:vAlign w:val="center"/>
            <w:hideMark/>
          </w:tcPr>
          <w:p w14:paraId="2339AFB4"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553" w:type="pct"/>
            <w:vAlign w:val="center"/>
            <w:hideMark/>
          </w:tcPr>
          <w:p w14:paraId="7716566B"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7193EB44" w14:textId="77777777" w:rsidTr="00F74C66">
        <w:trPr>
          <w:trHeight w:val="60"/>
        </w:trPr>
        <w:tc>
          <w:tcPr>
            <w:tcW w:w="393" w:type="pct"/>
            <w:vAlign w:val="center"/>
            <w:hideMark/>
          </w:tcPr>
          <w:p w14:paraId="68E01957"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5</w:t>
            </w:r>
          </w:p>
        </w:tc>
        <w:tc>
          <w:tcPr>
            <w:tcW w:w="1123" w:type="pct"/>
            <w:vAlign w:val="center"/>
            <w:hideMark/>
          </w:tcPr>
          <w:p w14:paraId="783917D6"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PROTECTOR AUDITIVO DE INSERCIÓN</w:t>
            </w:r>
          </w:p>
        </w:tc>
        <w:tc>
          <w:tcPr>
            <w:tcW w:w="2462" w:type="pct"/>
            <w:vAlign w:val="center"/>
            <w:hideMark/>
          </w:tcPr>
          <w:p w14:paraId="415468E6"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Tipo: Tapones para los oídos reutilizables con cable. Diseño de triple falange para un ajuste cómodo y ceñido. Con práctico recipiente de almacenamiento mantiene limpios los tapones para los oídos cuando no se usan. Lavable. El cable reduce la posibilidad de que los tapones para oídos caigan en el área de trabajo y permite una aplicación de entrada / salida más fácil. </w:t>
            </w:r>
            <w:r w:rsidRPr="005F328D">
              <w:rPr>
                <w:rFonts w:ascii="Arial" w:hAnsi="Arial" w:cs="Arial"/>
                <w:color w:val="000000"/>
                <w:sz w:val="14"/>
                <w:szCs w:val="14"/>
                <w:lang w:eastAsia="es-CO"/>
              </w:rPr>
              <w:br/>
              <w:t>Usos: Protección auditivas a ruidos &gt;85 a dB</w:t>
            </w:r>
          </w:p>
        </w:tc>
        <w:tc>
          <w:tcPr>
            <w:tcW w:w="469" w:type="pct"/>
            <w:vAlign w:val="center"/>
            <w:hideMark/>
          </w:tcPr>
          <w:p w14:paraId="5E4918A5"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553" w:type="pct"/>
            <w:vAlign w:val="center"/>
            <w:hideMark/>
          </w:tcPr>
          <w:p w14:paraId="35434AA8"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102EA9B5" w14:textId="77777777" w:rsidTr="00F74C66">
        <w:trPr>
          <w:trHeight w:val="256"/>
        </w:trPr>
        <w:tc>
          <w:tcPr>
            <w:tcW w:w="393" w:type="pct"/>
            <w:vAlign w:val="center"/>
            <w:hideMark/>
          </w:tcPr>
          <w:p w14:paraId="52B5808B"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6</w:t>
            </w:r>
          </w:p>
        </w:tc>
        <w:tc>
          <w:tcPr>
            <w:tcW w:w="1123" w:type="pct"/>
            <w:vAlign w:val="center"/>
            <w:hideMark/>
          </w:tcPr>
          <w:p w14:paraId="1811439E"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TAPABOCAS DESECHABLE</w:t>
            </w:r>
          </w:p>
        </w:tc>
        <w:tc>
          <w:tcPr>
            <w:tcW w:w="2462" w:type="pct"/>
            <w:vAlign w:val="center"/>
            <w:hideMark/>
          </w:tcPr>
          <w:p w14:paraId="695BC62F"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Composición:                                                                                                                                         Capa externa: 100% polipropileno extruido</w:t>
            </w:r>
            <w:r w:rsidRPr="005F328D">
              <w:rPr>
                <w:rFonts w:ascii="Arial" w:hAnsi="Arial" w:cs="Arial"/>
                <w:color w:val="000000"/>
                <w:sz w:val="14"/>
                <w:szCs w:val="14"/>
                <w:lang w:eastAsia="es-CO"/>
              </w:rPr>
              <w:br/>
              <w:t xml:space="preserve">Capa de filtración intermedia: 100% polipropileno extruido </w:t>
            </w:r>
            <w:r w:rsidRPr="005F328D">
              <w:rPr>
                <w:rFonts w:ascii="Arial" w:hAnsi="Arial" w:cs="Arial"/>
                <w:color w:val="000000"/>
                <w:sz w:val="14"/>
                <w:szCs w:val="14"/>
                <w:lang w:eastAsia="es-CO"/>
              </w:rPr>
              <w:br/>
              <w:t xml:space="preserve">Capa interna: 100% polipropileno extruido </w:t>
            </w:r>
            <w:r w:rsidRPr="005F328D">
              <w:rPr>
                <w:rFonts w:ascii="Arial" w:hAnsi="Arial" w:cs="Arial"/>
                <w:color w:val="000000"/>
                <w:sz w:val="14"/>
                <w:szCs w:val="14"/>
                <w:lang w:eastAsia="es-CO"/>
              </w:rPr>
              <w:br/>
              <w:t xml:space="preserve">Pieza nasal: alambre recubierto de plástico de longitud 120 mm + 5mm                                                                                        Características del diseño:                                                                                                                                                         </w:t>
            </w:r>
            <w:r w:rsidRPr="005F328D">
              <w:rPr>
                <w:rFonts w:ascii="Arial" w:hAnsi="Arial" w:cs="Arial"/>
                <w:color w:val="000000"/>
                <w:sz w:val="14"/>
                <w:szCs w:val="14"/>
                <w:lang w:eastAsia="es-CO"/>
              </w:rPr>
              <w:br/>
              <w:t>Banda elástica</w:t>
            </w:r>
          </w:p>
        </w:tc>
        <w:tc>
          <w:tcPr>
            <w:tcW w:w="469" w:type="pct"/>
            <w:vAlign w:val="center"/>
            <w:hideMark/>
          </w:tcPr>
          <w:p w14:paraId="00CEE55A"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CAJA X 50 UND</w:t>
            </w:r>
          </w:p>
        </w:tc>
        <w:tc>
          <w:tcPr>
            <w:tcW w:w="553" w:type="pct"/>
            <w:vAlign w:val="center"/>
            <w:hideMark/>
          </w:tcPr>
          <w:p w14:paraId="1C414CDE"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0954B2C9" w14:textId="77777777" w:rsidTr="00F74C66">
        <w:trPr>
          <w:trHeight w:val="863"/>
        </w:trPr>
        <w:tc>
          <w:tcPr>
            <w:tcW w:w="393" w:type="pct"/>
            <w:vAlign w:val="center"/>
            <w:hideMark/>
          </w:tcPr>
          <w:p w14:paraId="6931478D"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7</w:t>
            </w:r>
          </w:p>
        </w:tc>
        <w:tc>
          <w:tcPr>
            <w:tcW w:w="1123" w:type="pct"/>
            <w:vAlign w:val="center"/>
            <w:hideMark/>
          </w:tcPr>
          <w:p w14:paraId="2292D6A9" w14:textId="77777777" w:rsidR="00EF39CD" w:rsidRPr="00ED55F9" w:rsidRDefault="00EF39CD" w:rsidP="00F74C66">
            <w:pPr>
              <w:jc w:val="center"/>
              <w:rPr>
                <w:rFonts w:ascii="Arial" w:hAnsi="Arial" w:cs="Arial"/>
                <w:b/>
                <w:color w:val="000000"/>
                <w:sz w:val="14"/>
                <w:szCs w:val="14"/>
                <w:lang w:eastAsia="es-CO"/>
              </w:rPr>
            </w:pPr>
            <w:r w:rsidRPr="00ED55F9">
              <w:rPr>
                <w:rFonts w:ascii="Arial" w:hAnsi="Arial" w:cs="Arial"/>
                <w:b/>
                <w:color w:val="000000"/>
                <w:sz w:val="14"/>
                <w:szCs w:val="14"/>
                <w:lang w:eastAsia="es-CO"/>
              </w:rPr>
              <w:t>RESPIRADOR PARA PARTÍCULAS P95, CON ALIVIO DE NIVELES MOLESTOS DE VAPORES ORGÁNICOS</w:t>
            </w:r>
          </w:p>
          <w:p w14:paraId="7641D8E0" w14:textId="77777777" w:rsidR="00EF39CD" w:rsidRPr="008F3EF9" w:rsidRDefault="00EF39CD" w:rsidP="00F74C66">
            <w:pPr>
              <w:jc w:val="center"/>
              <w:rPr>
                <w:rFonts w:ascii="Arial" w:hAnsi="Arial" w:cs="Arial"/>
                <w:b/>
                <w:color w:val="000000"/>
                <w:sz w:val="14"/>
                <w:szCs w:val="14"/>
                <w:lang w:eastAsia="es-CO"/>
              </w:rPr>
            </w:pPr>
          </w:p>
        </w:tc>
        <w:tc>
          <w:tcPr>
            <w:tcW w:w="2462" w:type="pct"/>
            <w:vAlign w:val="center"/>
            <w:hideMark/>
          </w:tcPr>
          <w:p w14:paraId="5729EE27" w14:textId="77777777" w:rsidR="00EF39CD" w:rsidRPr="00497555" w:rsidRDefault="00EF39CD" w:rsidP="00EF39CD">
            <w:pPr>
              <w:pStyle w:val="sps2-pdpdetails--highlightsitem"/>
              <w:numPr>
                <w:ilvl w:val="0"/>
                <w:numId w:val="3"/>
              </w:numPr>
              <w:shd w:val="clear" w:color="auto" w:fill="FFFFFF"/>
              <w:spacing w:before="0" w:beforeAutospacing="0" w:after="0" w:afterAutospacing="0"/>
              <w:ind w:left="0"/>
              <w:textAlignment w:val="baseline"/>
              <w:rPr>
                <w:rFonts w:ascii="Arial" w:hAnsi="Arial" w:cs="Arial"/>
                <w:color w:val="000000"/>
                <w:sz w:val="14"/>
                <w:szCs w:val="14"/>
              </w:rPr>
            </w:pPr>
            <w:r w:rsidRPr="00497555">
              <w:rPr>
                <w:rFonts w:ascii="Arial" w:hAnsi="Arial" w:cs="Arial"/>
                <w:color w:val="000000"/>
                <w:sz w:val="14"/>
                <w:szCs w:val="14"/>
              </w:rPr>
              <w:t xml:space="preserve">Composición: </w:t>
            </w:r>
            <w:r w:rsidRPr="00497555">
              <w:rPr>
                <w:rFonts w:ascii="Arial" w:hAnsi="Arial" w:cs="Arial"/>
                <w:color w:val="000000"/>
                <w:sz w:val="14"/>
                <w:szCs w:val="14"/>
              </w:rPr>
              <w:br/>
              <w:t>Material filtro de carbón</w:t>
            </w:r>
            <w:r>
              <w:rPr>
                <w:rFonts w:ascii="Arial" w:hAnsi="Arial" w:cs="Arial"/>
                <w:color w:val="000000"/>
                <w:sz w:val="14"/>
                <w:szCs w:val="14"/>
              </w:rPr>
              <w:t>. V</w:t>
            </w:r>
            <w:r w:rsidRPr="00C25A2B">
              <w:rPr>
                <w:rFonts w:ascii="Arial" w:hAnsi="Arial" w:cs="Arial"/>
                <w:color w:val="000000"/>
                <w:sz w:val="14"/>
                <w:szCs w:val="14"/>
              </w:rPr>
              <w:t>álvula de exhalación Cool Flow® (válvula de aire fresco) que ofrece mayor comodidad y frescura</w:t>
            </w:r>
            <w:r>
              <w:rPr>
                <w:rFonts w:ascii="Arial" w:hAnsi="Arial" w:cs="Arial"/>
                <w:color w:val="000000"/>
                <w:sz w:val="14"/>
                <w:szCs w:val="14"/>
              </w:rPr>
              <w:t xml:space="preserve">. </w:t>
            </w:r>
            <w:r w:rsidRPr="00497555">
              <w:rPr>
                <w:rFonts w:ascii="Arial" w:hAnsi="Arial" w:cs="Arial"/>
                <w:color w:val="000000"/>
                <w:sz w:val="14"/>
                <w:szCs w:val="14"/>
              </w:rPr>
              <w:t>Capa de carbón que ayuda a reducir los niveles de olores molestos de vapores orgánicos. Material de la correa Elástico Trenzado. Puente nasal en forma de M para menor presión y mayor comodidad</w:t>
            </w:r>
          </w:p>
          <w:p w14:paraId="7EA233D8" w14:textId="77777777" w:rsidR="00EF39CD" w:rsidRPr="00497555" w:rsidRDefault="00EF39CD" w:rsidP="00EF39CD">
            <w:pPr>
              <w:pStyle w:val="sps2-pdpdetails--highlightsitem"/>
              <w:numPr>
                <w:ilvl w:val="0"/>
                <w:numId w:val="2"/>
              </w:numPr>
              <w:shd w:val="clear" w:color="auto" w:fill="FFFFFF"/>
              <w:spacing w:before="0" w:beforeAutospacing="0" w:after="0" w:afterAutospacing="0"/>
              <w:ind w:left="0"/>
              <w:textAlignment w:val="baseline"/>
              <w:rPr>
                <w:rFonts w:ascii="Arial" w:hAnsi="Arial" w:cs="Arial"/>
                <w:color w:val="000000"/>
                <w:sz w:val="14"/>
                <w:szCs w:val="14"/>
              </w:rPr>
            </w:pPr>
          </w:p>
          <w:p w14:paraId="2FABD1F7" w14:textId="77777777" w:rsidR="00EF39CD" w:rsidRPr="005F328D" w:rsidRDefault="00EF39CD" w:rsidP="00F74C66">
            <w:pPr>
              <w:rPr>
                <w:rFonts w:ascii="Arial" w:hAnsi="Arial" w:cs="Arial"/>
                <w:color w:val="000000"/>
                <w:sz w:val="14"/>
                <w:szCs w:val="14"/>
                <w:lang w:eastAsia="es-CO"/>
              </w:rPr>
            </w:pPr>
            <w:r w:rsidRPr="00497555">
              <w:rPr>
                <w:rFonts w:ascii="Arial" w:hAnsi="Arial" w:cs="Arial"/>
                <w:color w:val="000000"/>
                <w:sz w:val="14"/>
                <w:szCs w:val="14"/>
                <w:lang w:eastAsia="es-CO"/>
              </w:rPr>
              <w:lastRenderedPageBreak/>
              <w:t>Características del diseño:</w:t>
            </w:r>
            <w:r w:rsidRPr="00497555">
              <w:rPr>
                <w:rFonts w:ascii="Arial" w:hAnsi="Arial" w:cs="Arial"/>
                <w:color w:val="000000"/>
                <w:sz w:val="14"/>
                <w:szCs w:val="14"/>
                <w:lang w:eastAsia="es-CO"/>
              </w:rPr>
              <w:br/>
              <w:t>Diseño ultra liviano y ergonómico</w:t>
            </w:r>
            <w:r w:rsidRPr="00497555">
              <w:rPr>
                <w:rFonts w:ascii="Arial" w:hAnsi="Arial" w:cs="Arial"/>
                <w:color w:val="000000"/>
                <w:sz w:val="14"/>
                <w:szCs w:val="14"/>
                <w:lang w:eastAsia="es-CO"/>
              </w:rPr>
              <w:br/>
              <w:t>Hebillas termo selladas</w:t>
            </w:r>
            <w:r w:rsidRPr="00497555">
              <w:rPr>
                <w:rFonts w:ascii="Arial" w:hAnsi="Arial" w:cs="Arial"/>
                <w:color w:val="000000"/>
                <w:sz w:val="14"/>
                <w:szCs w:val="14"/>
                <w:lang w:eastAsia="es-CO"/>
              </w:rPr>
              <w:br/>
              <w:t>Elástico para mejor ajuste</w:t>
            </w:r>
            <w:r w:rsidRPr="00497555">
              <w:rPr>
                <w:rFonts w:ascii="Arial" w:hAnsi="Arial" w:cs="Arial"/>
                <w:color w:val="000000"/>
                <w:sz w:val="14"/>
                <w:szCs w:val="14"/>
                <w:lang w:eastAsia="es-CO"/>
              </w:rPr>
              <w:br/>
              <w:t>Clip nasal</w:t>
            </w:r>
            <w:r w:rsidRPr="00DF2877">
              <w:rPr>
                <w:rFonts w:ascii="Arial" w:hAnsi="Arial" w:cs="Arial"/>
                <w:sz w:val="16"/>
                <w:szCs w:val="16"/>
                <w:lang w:eastAsia="es-CO"/>
              </w:rPr>
              <w:t xml:space="preserve"> </w:t>
            </w:r>
          </w:p>
        </w:tc>
        <w:tc>
          <w:tcPr>
            <w:tcW w:w="469" w:type="pct"/>
            <w:vAlign w:val="center"/>
            <w:hideMark/>
          </w:tcPr>
          <w:p w14:paraId="6DA2CB2B"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lastRenderedPageBreak/>
              <w:t>UND</w:t>
            </w:r>
          </w:p>
        </w:tc>
        <w:tc>
          <w:tcPr>
            <w:tcW w:w="553" w:type="pct"/>
            <w:vAlign w:val="center"/>
            <w:hideMark/>
          </w:tcPr>
          <w:p w14:paraId="195913AE"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62F48ECA" w14:textId="77777777" w:rsidTr="00F74C66">
        <w:trPr>
          <w:trHeight w:val="387"/>
        </w:trPr>
        <w:tc>
          <w:tcPr>
            <w:tcW w:w="393" w:type="pct"/>
            <w:vAlign w:val="center"/>
          </w:tcPr>
          <w:p w14:paraId="115B81D1"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8</w:t>
            </w:r>
          </w:p>
        </w:tc>
        <w:tc>
          <w:tcPr>
            <w:tcW w:w="1123" w:type="pct"/>
            <w:vAlign w:val="center"/>
          </w:tcPr>
          <w:p w14:paraId="7E8FFC9F" w14:textId="77777777" w:rsidR="00EF39CD"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MASCARILLA N95</w:t>
            </w:r>
          </w:p>
          <w:p w14:paraId="74DB6DD3" w14:textId="77777777" w:rsidR="00EF39CD" w:rsidRPr="008F3EF9" w:rsidRDefault="00EF39CD" w:rsidP="00F74C66">
            <w:pPr>
              <w:jc w:val="center"/>
              <w:rPr>
                <w:rFonts w:ascii="Arial" w:hAnsi="Arial" w:cs="Arial"/>
                <w:b/>
                <w:color w:val="000000"/>
                <w:sz w:val="14"/>
                <w:szCs w:val="14"/>
                <w:lang w:eastAsia="es-CO"/>
              </w:rPr>
            </w:pPr>
          </w:p>
        </w:tc>
        <w:tc>
          <w:tcPr>
            <w:tcW w:w="2462" w:type="pct"/>
            <w:vAlign w:val="center"/>
          </w:tcPr>
          <w:p w14:paraId="2111207B"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Composición: Cintas elásticas: Látex de hule natural. Clip nasal de aluminio para brindar un mejor sello.</w:t>
            </w:r>
          </w:p>
          <w:p w14:paraId="2917C6A8" w14:textId="77777777" w:rsidR="00EF39CD" w:rsidRPr="00BC1384" w:rsidRDefault="00EF39CD" w:rsidP="00F74C66">
            <w:pPr>
              <w:rPr>
                <w:rFonts w:ascii="Arial" w:hAnsi="Arial" w:cs="Arial"/>
                <w:color w:val="000000"/>
                <w:sz w:val="14"/>
                <w:szCs w:val="14"/>
                <w:lang w:eastAsia="es-CO"/>
              </w:rPr>
            </w:pPr>
            <w:r w:rsidRPr="00497555">
              <w:rPr>
                <w:rFonts w:ascii="Arial" w:hAnsi="Arial" w:cs="Arial"/>
                <w:color w:val="000000"/>
                <w:sz w:val="14"/>
                <w:szCs w:val="14"/>
                <w:lang w:eastAsia="es-CO"/>
              </w:rPr>
              <w:t>Diseñada para filtrar al menos el 95% de las partículas en el aire, incluyendo aerosoles sólidos y líquidos sin aceite.</w:t>
            </w:r>
            <w:r w:rsidRPr="00BC1384">
              <w:rPr>
                <w:rFonts w:ascii="Arial" w:hAnsi="Arial" w:cs="Arial"/>
                <w:color w:val="000000"/>
                <w:sz w:val="14"/>
                <w:szCs w:val="14"/>
                <w:lang w:eastAsia="es-CO"/>
              </w:rPr>
              <w:t xml:space="preserve"> </w:t>
            </w:r>
          </w:p>
          <w:p w14:paraId="102CE8CF"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Ajuste Hermético:</w:t>
            </w:r>
            <w:r w:rsidRPr="00497555">
              <w:rPr>
                <w:rFonts w:ascii="Arial" w:hAnsi="Arial" w:cs="Arial"/>
                <w:color w:val="000000"/>
                <w:sz w:val="14"/>
                <w:szCs w:val="14"/>
                <w:lang w:eastAsia="es-CO"/>
              </w:rPr>
              <w:br/>
              <w:t>Se adapta al rostro de manera que minimiza fugas de aire no filtrado. Cuenta con bandas elásticas y una pinza nasal ajustable para un mejor sellado.</w:t>
            </w:r>
            <w:r w:rsidRPr="00BC1384">
              <w:rPr>
                <w:rFonts w:ascii="Arial" w:hAnsi="Arial" w:cs="Arial"/>
                <w:color w:val="000000"/>
                <w:sz w:val="14"/>
                <w:szCs w:val="14"/>
                <w:lang w:eastAsia="es-CO"/>
              </w:rPr>
              <w:t xml:space="preserve"> </w:t>
            </w:r>
          </w:p>
          <w:p w14:paraId="25EC1582"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Diseño de Copa: P</w:t>
            </w:r>
            <w:r w:rsidRPr="00497555">
              <w:rPr>
                <w:rFonts w:ascii="Arial" w:hAnsi="Arial" w:cs="Arial"/>
                <w:color w:val="000000"/>
                <w:sz w:val="14"/>
                <w:szCs w:val="14"/>
                <w:lang w:eastAsia="es-CO"/>
              </w:rPr>
              <w:t>ara mayor comodidad y compatibilidad con otros equipos de protección personal.</w:t>
            </w:r>
          </w:p>
          <w:p w14:paraId="6D01DA91"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Materiales Multicapa:</w:t>
            </w:r>
            <w:r w:rsidRPr="00497555">
              <w:rPr>
                <w:rFonts w:ascii="Arial" w:hAnsi="Arial" w:cs="Arial"/>
                <w:color w:val="000000"/>
                <w:sz w:val="14"/>
                <w:szCs w:val="14"/>
                <w:lang w:eastAsia="es-CO"/>
              </w:rPr>
              <w:br/>
              <w:t>Fabricada con múltiples capas de materiales no tejidos que ofrecen resistencia a la penetración de partículas.</w:t>
            </w:r>
            <w:r w:rsidRPr="00BC1384">
              <w:rPr>
                <w:rFonts w:ascii="Arial" w:hAnsi="Arial" w:cs="Arial"/>
                <w:color w:val="000000"/>
                <w:sz w:val="14"/>
                <w:szCs w:val="14"/>
                <w:lang w:eastAsia="es-CO"/>
              </w:rPr>
              <w:t xml:space="preserve"> </w:t>
            </w:r>
          </w:p>
          <w:p w14:paraId="7B2ACB4F"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Uso Desechable:</w:t>
            </w:r>
            <w:r w:rsidRPr="00497555">
              <w:rPr>
                <w:rFonts w:ascii="Arial" w:hAnsi="Arial" w:cs="Arial"/>
                <w:color w:val="000000"/>
                <w:sz w:val="14"/>
                <w:szCs w:val="14"/>
                <w:lang w:eastAsia="es-CO"/>
              </w:rPr>
              <w:br/>
            </w:r>
            <w:r w:rsidRPr="00BC1384">
              <w:rPr>
                <w:rFonts w:ascii="Arial" w:hAnsi="Arial" w:cs="Arial"/>
                <w:color w:val="000000"/>
                <w:sz w:val="14"/>
                <w:szCs w:val="14"/>
                <w:lang w:eastAsia="es-CO"/>
              </w:rPr>
              <w:t>Certificación NIOSH</w:t>
            </w:r>
          </w:p>
          <w:p w14:paraId="33C67F6D"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Peso apróx.: 10g.</w:t>
            </w:r>
          </w:p>
          <w:p w14:paraId="61133776" w14:textId="77777777" w:rsidR="00EF39CD" w:rsidRPr="005F328D"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Color: Blanco</w:t>
            </w:r>
            <w:r>
              <w:rPr>
                <w:rFonts w:ascii="Arial" w:hAnsi="Arial" w:cs="Arial"/>
                <w:color w:val="000000"/>
                <w:sz w:val="14"/>
                <w:szCs w:val="14"/>
                <w:lang w:eastAsia="es-CO"/>
              </w:rPr>
              <w:t xml:space="preserve"> </w:t>
            </w:r>
          </w:p>
        </w:tc>
        <w:tc>
          <w:tcPr>
            <w:tcW w:w="469" w:type="pct"/>
            <w:vAlign w:val="center"/>
          </w:tcPr>
          <w:p w14:paraId="394392EB"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553" w:type="pct"/>
            <w:vAlign w:val="center"/>
          </w:tcPr>
          <w:p w14:paraId="70680E2C"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6F388A37" w14:textId="77777777" w:rsidTr="00F74C66">
        <w:trPr>
          <w:trHeight w:val="632"/>
        </w:trPr>
        <w:tc>
          <w:tcPr>
            <w:tcW w:w="393" w:type="pct"/>
            <w:vAlign w:val="center"/>
            <w:hideMark/>
          </w:tcPr>
          <w:p w14:paraId="5B16CF4C"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9</w:t>
            </w:r>
          </w:p>
        </w:tc>
        <w:tc>
          <w:tcPr>
            <w:tcW w:w="1123" w:type="pct"/>
            <w:vAlign w:val="center"/>
            <w:hideMark/>
          </w:tcPr>
          <w:p w14:paraId="151B7060"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IMPERMEABLE</w:t>
            </w:r>
          </w:p>
        </w:tc>
        <w:tc>
          <w:tcPr>
            <w:tcW w:w="2462" w:type="pct"/>
            <w:vAlign w:val="center"/>
            <w:hideMark/>
          </w:tcPr>
          <w:p w14:paraId="58B2DD94"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Material: sintético ó plástico.                         Usos: Labores de aseo general, exposición a factores climáticos.</w:t>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Dos piezas</w:t>
            </w:r>
            <w:r w:rsidRPr="005F328D">
              <w:rPr>
                <w:rFonts w:ascii="Arial" w:hAnsi="Arial" w:cs="Arial"/>
                <w:color w:val="000000"/>
                <w:sz w:val="14"/>
                <w:szCs w:val="14"/>
                <w:lang w:eastAsia="es-CO"/>
              </w:rPr>
              <w:br/>
              <w:t>Costuras cubiertas</w:t>
            </w:r>
            <w:r w:rsidRPr="005F328D">
              <w:rPr>
                <w:rFonts w:ascii="Arial" w:hAnsi="Arial" w:cs="Arial"/>
                <w:color w:val="000000"/>
                <w:sz w:val="14"/>
                <w:szCs w:val="14"/>
                <w:lang w:eastAsia="es-CO"/>
              </w:rPr>
              <w:br/>
              <w:t>Capota</w:t>
            </w:r>
            <w:r w:rsidRPr="005F328D">
              <w:rPr>
                <w:rFonts w:ascii="Arial" w:hAnsi="Arial" w:cs="Arial"/>
                <w:color w:val="000000"/>
                <w:sz w:val="14"/>
                <w:szCs w:val="14"/>
                <w:lang w:eastAsia="es-CO"/>
              </w:rPr>
              <w:br/>
              <w:t>Cierre con botón</w:t>
            </w:r>
          </w:p>
        </w:tc>
        <w:tc>
          <w:tcPr>
            <w:tcW w:w="469" w:type="pct"/>
            <w:vAlign w:val="center"/>
            <w:hideMark/>
          </w:tcPr>
          <w:p w14:paraId="60EB5446"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553" w:type="pct"/>
            <w:vAlign w:val="center"/>
            <w:hideMark/>
          </w:tcPr>
          <w:p w14:paraId="3F0CF5A5"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6957115D" w14:textId="77777777" w:rsidTr="00F74C66">
        <w:trPr>
          <w:trHeight w:val="2808"/>
        </w:trPr>
        <w:tc>
          <w:tcPr>
            <w:tcW w:w="393" w:type="pct"/>
            <w:vAlign w:val="center"/>
            <w:hideMark/>
          </w:tcPr>
          <w:p w14:paraId="671B4090"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10</w:t>
            </w:r>
          </w:p>
        </w:tc>
        <w:tc>
          <w:tcPr>
            <w:tcW w:w="1123" w:type="pct"/>
            <w:vAlign w:val="center"/>
            <w:hideMark/>
          </w:tcPr>
          <w:p w14:paraId="1B88B366"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OVEROL TIPO PILOTO</w:t>
            </w:r>
          </w:p>
        </w:tc>
        <w:tc>
          <w:tcPr>
            <w:tcW w:w="2462" w:type="pct"/>
            <w:vAlign w:val="center"/>
            <w:hideMark/>
          </w:tcPr>
          <w:p w14:paraId="665716C9"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r w:rsidRPr="005F328D">
              <w:rPr>
                <w:rFonts w:ascii="Arial" w:hAnsi="Arial" w:cs="Arial"/>
                <w:color w:val="000000"/>
                <w:sz w:val="14"/>
                <w:szCs w:val="14"/>
                <w:lang w:eastAsia="es-CO"/>
              </w:rPr>
              <w:br/>
              <w:t>Tela Dril</w:t>
            </w:r>
            <w:r w:rsidRPr="005F328D">
              <w:rPr>
                <w:rFonts w:ascii="Arial" w:hAnsi="Arial" w:cs="Arial"/>
                <w:color w:val="000000"/>
                <w:sz w:val="14"/>
                <w:szCs w:val="14"/>
                <w:lang w:eastAsia="es-CO"/>
              </w:rPr>
              <w:br/>
              <w:t>Cremalleras dieléctricas</w:t>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Distribución de cremalleras:</w:t>
            </w:r>
            <w:r w:rsidRPr="005F328D">
              <w:rPr>
                <w:rFonts w:ascii="Arial" w:hAnsi="Arial" w:cs="Arial"/>
                <w:color w:val="000000"/>
                <w:sz w:val="14"/>
                <w:szCs w:val="14"/>
                <w:lang w:eastAsia="es-CO"/>
              </w:rPr>
              <w:br/>
              <w:t>Puños: 2</w:t>
            </w:r>
            <w:r w:rsidRPr="005F328D">
              <w:rPr>
                <w:rFonts w:ascii="Arial" w:hAnsi="Arial" w:cs="Arial"/>
                <w:color w:val="000000"/>
                <w:sz w:val="14"/>
                <w:szCs w:val="14"/>
                <w:lang w:eastAsia="es-CO"/>
              </w:rPr>
              <w:br/>
              <w:t>Bota: 2</w:t>
            </w:r>
            <w:r w:rsidRPr="005F328D">
              <w:rPr>
                <w:rFonts w:ascii="Arial" w:hAnsi="Arial" w:cs="Arial"/>
                <w:color w:val="000000"/>
                <w:sz w:val="14"/>
                <w:szCs w:val="14"/>
                <w:lang w:eastAsia="es-CO"/>
              </w:rPr>
              <w:br/>
              <w:t>Cuerpo entero: 1</w:t>
            </w:r>
            <w:r w:rsidRPr="005F328D">
              <w:rPr>
                <w:rFonts w:ascii="Arial" w:hAnsi="Arial" w:cs="Arial"/>
                <w:color w:val="000000"/>
                <w:sz w:val="14"/>
                <w:szCs w:val="14"/>
                <w:lang w:eastAsia="es-CO"/>
              </w:rPr>
              <w:br/>
              <w:t>Bolsillos traseros: 2</w:t>
            </w:r>
            <w:r w:rsidRPr="005F328D">
              <w:rPr>
                <w:rFonts w:ascii="Arial" w:hAnsi="Arial" w:cs="Arial"/>
                <w:color w:val="000000"/>
                <w:sz w:val="14"/>
                <w:szCs w:val="14"/>
                <w:lang w:eastAsia="es-CO"/>
              </w:rPr>
              <w:br/>
              <w:t>Bolsillos delanteros: 2</w:t>
            </w:r>
            <w:r w:rsidRPr="005F328D">
              <w:rPr>
                <w:rFonts w:ascii="Arial" w:hAnsi="Arial" w:cs="Arial"/>
                <w:color w:val="000000"/>
                <w:sz w:val="14"/>
                <w:szCs w:val="14"/>
                <w:lang w:eastAsia="es-CO"/>
              </w:rPr>
              <w:br/>
              <w:t>Bolsillos laterales: 2</w:t>
            </w:r>
            <w:r w:rsidRPr="005F328D">
              <w:rPr>
                <w:rFonts w:ascii="Arial" w:hAnsi="Arial" w:cs="Arial"/>
                <w:color w:val="000000"/>
                <w:sz w:val="14"/>
                <w:szCs w:val="14"/>
                <w:lang w:eastAsia="es-CO"/>
              </w:rPr>
              <w:br/>
              <w:t>Total de cremalleras: 11</w:t>
            </w:r>
            <w:r w:rsidRPr="005F328D">
              <w:rPr>
                <w:rFonts w:ascii="Arial" w:hAnsi="Arial" w:cs="Arial"/>
                <w:color w:val="000000"/>
                <w:sz w:val="14"/>
                <w:szCs w:val="14"/>
                <w:lang w:eastAsia="es-CO"/>
              </w:rPr>
              <w:br/>
              <w:t>Costura:</w:t>
            </w:r>
            <w:r w:rsidRPr="005F328D">
              <w:rPr>
                <w:rFonts w:ascii="Arial" w:hAnsi="Arial" w:cs="Arial"/>
                <w:color w:val="000000"/>
                <w:sz w:val="14"/>
                <w:szCs w:val="14"/>
                <w:lang w:eastAsia="es-CO"/>
              </w:rPr>
              <w:br/>
              <w:t>Triple costura en hombros y mangas</w:t>
            </w:r>
            <w:r w:rsidRPr="005F328D">
              <w:rPr>
                <w:rFonts w:ascii="Arial" w:hAnsi="Arial" w:cs="Arial"/>
                <w:color w:val="000000"/>
                <w:sz w:val="14"/>
                <w:szCs w:val="14"/>
                <w:lang w:eastAsia="es-CO"/>
              </w:rPr>
              <w:br/>
              <w:t>Bolsillos:</w:t>
            </w:r>
            <w:r w:rsidRPr="005F328D">
              <w:rPr>
                <w:rFonts w:ascii="Arial" w:hAnsi="Arial" w:cs="Arial"/>
                <w:color w:val="000000"/>
                <w:sz w:val="14"/>
                <w:szCs w:val="14"/>
                <w:lang w:eastAsia="es-CO"/>
              </w:rPr>
              <w:br/>
              <w:t>Pespunteados con doble aguja</w:t>
            </w:r>
            <w:r w:rsidRPr="005F328D">
              <w:rPr>
                <w:rFonts w:ascii="Arial" w:hAnsi="Arial" w:cs="Arial"/>
                <w:color w:val="000000"/>
                <w:sz w:val="14"/>
                <w:szCs w:val="14"/>
                <w:lang w:eastAsia="es-CO"/>
              </w:rPr>
              <w:br/>
              <w:t>en pecho , delanteros del pantalón, piernas y trasero tipo parche.</w:t>
            </w:r>
            <w:r w:rsidRPr="005F328D">
              <w:rPr>
                <w:rFonts w:ascii="Arial" w:hAnsi="Arial" w:cs="Arial"/>
                <w:color w:val="000000"/>
                <w:sz w:val="14"/>
                <w:szCs w:val="14"/>
                <w:lang w:eastAsia="es-CO"/>
              </w:rPr>
              <w:br/>
              <w:t xml:space="preserve">Pretina: </w:t>
            </w:r>
            <w:r w:rsidRPr="005F328D">
              <w:rPr>
                <w:rFonts w:ascii="Arial" w:hAnsi="Arial" w:cs="Arial"/>
                <w:color w:val="000000"/>
                <w:sz w:val="14"/>
                <w:szCs w:val="14"/>
                <w:lang w:eastAsia="es-CO"/>
              </w:rPr>
              <w:br/>
              <w:t>Ancha resortada con logo bordado a full color con el logotipo de la organización.</w:t>
            </w:r>
            <w:r w:rsidRPr="005F328D">
              <w:rPr>
                <w:rFonts w:ascii="Arial" w:hAnsi="Arial" w:cs="Arial"/>
                <w:color w:val="000000"/>
                <w:sz w:val="14"/>
                <w:szCs w:val="14"/>
                <w:lang w:eastAsia="es-CO"/>
              </w:rPr>
              <w:br/>
              <w:t>Cintas reflectivas según diseño</w:t>
            </w:r>
            <w:r w:rsidRPr="005F328D">
              <w:rPr>
                <w:rFonts w:ascii="Arial" w:hAnsi="Arial" w:cs="Arial"/>
                <w:color w:val="000000"/>
                <w:sz w:val="14"/>
                <w:szCs w:val="14"/>
                <w:lang w:eastAsia="es-CO"/>
              </w:rPr>
              <w:br/>
              <w:t>Color: Azul oscuro</w:t>
            </w:r>
          </w:p>
        </w:tc>
        <w:tc>
          <w:tcPr>
            <w:tcW w:w="469" w:type="pct"/>
            <w:vAlign w:val="center"/>
            <w:hideMark/>
          </w:tcPr>
          <w:p w14:paraId="361208D8"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553" w:type="pct"/>
            <w:vAlign w:val="center"/>
            <w:hideMark/>
          </w:tcPr>
          <w:p w14:paraId="6CEA088E"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2D9A572C" w14:textId="77777777" w:rsidTr="00F74C66">
        <w:trPr>
          <w:trHeight w:val="60"/>
        </w:trPr>
        <w:tc>
          <w:tcPr>
            <w:tcW w:w="393" w:type="pct"/>
            <w:vAlign w:val="center"/>
            <w:hideMark/>
          </w:tcPr>
          <w:p w14:paraId="4C421EA3"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1</w:t>
            </w:r>
          </w:p>
        </w:tc>
        <w:tc>
          <w:tcPr>
            <w:tcW w:w="1123" w:type="pct"/>
            <w:vAlign w:val="center"/>
            <w:hideMark/>
          </w:tcPr>
          <w:p w14:paraId="1F9E24BD"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BATA DE DRIL</w:t>
            </w:r>
          </w:p>
        </w:tc>
        <w:tc>
          <w:tcPr>
            <w:tcW w:w="2462" w:type="pct"/>
            <w:vAlign w:val="center"/>
            <w:hideMark/>
          </w:tcPr>
          <w:p w14:paraId="10F4321E"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r w:rsidRPr="005F328D">
              <w:rPr>
                <w:rFonts w:ascii="Arial" w:hAnsi="Arial" w:cs="Arial"/>
                <w:color w:val="000000"/>
                <w:sz w:val="14"/>
                <w:szCs w:val="14"/>
                <w:lang w:eastAsia="es-CO"/>
              </w:rPr>
              <w:br/>
              <w:t>Dril vulcano</w:t>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Cuello tipo sport</w:t>
            </w:r>
            <w:r w:rsidRPr="005F328D">
              <w:rPr>
                <w:rFonts w:ascii="Arial" w:hAnsi="Arial" w:cs="Arial"/>
                <w:color w:val="000000"/>
                <w:sz w:val="14"/>
                <w:szCs w:val="14"/>
                <w:lang w:eastAsia="es-CO"/>
              </w:rPr>
              <w:br/>
              <w:t>Puño: liso</w:t>
            </w:r>
            <w:r w:rsidRPr="005F328D">
              <w:rPr>
                <w:rFonts w:ascii="Arial" w:hAnsi="Arial" w:cs="Arial"/>
                <w:color w:val="000000"/>
                <w:sz w:val="14"/>
                <w:szCs w:val="14"/>
                <w:lang w:eastAsia="es-CO"/>
              </w:rPr>
              <w:br/>
              <w:t>Manga: larga con dobladillo sencillo</w:t>
            </w:r>
            <w:r w:rsidRPr="005F328D">
              <w:rPr>
                <w:rFonts w:ascii="Arial" w:hAnsi="Arial" w:cs="Arial"/>
                <w:color w:val="000000"/>
                <w:sz w:val="14"/>
                <w:szCs w:val="14"/>
                <w:lang w:eastAsia="es-CO"/>
              </w:rPr>
              <w:br/>
              <w:t xml:space="preserve">Bolsillos: Tres bolsillos tipo parche </w:t>
            </w:r>
            <w:r w:rsidRPr="005F328D">
              <w:rPr>
                <w:rFonts w:ascii="Arial" w:hAnsi="Arial" w:cs="Arial"/>
                <w:color w:val="000000"/>
                <w:sz w:val="14"/>
                <w:szCs w:val="14"/>
                <w:lang w:eastAsia="es-CO"/>
              </w:rPr>
              <w:br/>
              <w:t xml:space="preserve">Parte superior izquierda – un bolsillo con división para esfero. </w:t>
            </w:r>
            <w:r w:rsidRPr="005F328D">
              <w:rPr>
                <w:rFonts w:ascii="Arial" w:hAnsi="Arial" w:cs="Arial"/>
                <w:color w:val="000000"/>
                <w:sz w:val="14"/>
                <w:szCs w:val="14"/>
                <w:lang w:eastAsia="es-CO"/>
              </w:rPr>
              <w:br/>
              <w:t>Parte inferior dos bolsillos</w:t>
            </w:r>
            <w:r w:rsidRPr="005F328D">
              <w:rPr>
                <w:rFonts w:ascii="Arial" w:hAnsi="Arial" w:cs="Arial"/>
                <w:color w:val="000000"/>
                <w:sz w:val="14"/>
                <w:szCs w:val="14"/>
                <w:lang w:eastAsia="es-CO"/>
              </w:rPr>
              <w:br/>
              <w:t>Largo ¼</w:t>
            </w:r>
            <w:r w:rsidRPr="005F328D">
              <w:rPr>
                <w:rFonts w:ascii="Arial" w:hAnsi="Arial" w:cs="Arial"/>
                <w:color w:val="000000"/>
                <w:sz w:val="14"/>
                <w:szCs w:val="14"/>
                <w:lang w:eastAsia="es-CO"/>
              </w:rPr>
              <w:br/>
              <w:t>Tipo de cierre: botones</w:t>
            </w:r>
            <w:r w:rsidRPr="005F328D">
              <w:rPr>
                <w:rFonts w:ascii="Arial" w:hAnsi="Arial" w:cs="Arial"/>
                <w:color w:val="000000"/>
                <w:sz w:val="14"/>
                <w:szCs w:val="14"/>
                <w:lang w:eastAsia="es-CO"/>
              </w:rPr>
              <w:br/>
              <w:t xml:space="preserve">Parte posterior: pasador con dos botones y abertura en la parte de </w:t>
            </w:r>
            <w:r w:rsidRPr="005F328D">
              <w:rPr>
                <w:rFonts w:ascii="Arial" w:hAnsi="Arial" w:cs="Arial"/>
                <w:color w:val="000000"/>
                <w:sz w:val="14"/>
                <w:szCs w:val="14"/>
                <w:lang w:eastAsia="es-CO"/>
              </w:rPr>
              <w:lastRenderedPageBreak/>
              <w:t>atrás. Cinturón sobre puesto con dos botones</w:t>
            </w:r>
            <w:r w:rsidRPr="005F328D">
              <w:rPr>
                <w:rFonts w:ascii="Arial" w:hAnsi="Arial" w:cs="Arial"/>
                <w:color w:val="000000"/>
                <w:sz w:val="14"/>
                <w:szCs w:val="14"/>
                <w:lang w:eastAsia="es-CO"/>
              </w:rPr>
              <w:br/>
              <w:t>Corte tipo princesa para mujeres</w:t>
            </w:r>
            <w:r w:rsidRPr="005F328D">
              <w:rPr>
                <w:rFonts w:ascii="Arial" w:hAnsi="Arial" w:cs="Arial"/>
                <w:color w:val="000000"/>
                <w:sz w:val="14"/>
                <w:szCs w:val="14"/>
                <w:lang w:eastAsia="es-CO"/>
              </w:rPr>
              <w:br/>
              <w:t>Corte tradicional para hombres</w:t>
            </w:r>
            <w:r w:rsidRPr="005F328D">
              <w:rPr>
                <w:rFonts w:ascii="Arial" w:hAnsi="Arial" w:cs="Arial"/>
                <w:color w:val="000000"/>
                <w:sz w:val="14"/>
                <w:szCs w:val="14"/>
                <w:lang w:eastAsia="es-CO"/>
              </w:rPr>
              <w:br/>
              <w:t>Color: Blanco</w:t>
            </w:r>
            <w:r w:rsidRPr="005F328D">
              <w:rPr>
                <w:rFonts w:ascii="Arial" w:hAnsi="Arial" w:cs="Arial"/>
                <w:color w:val="000000"/>
                <w:sz w:val="14"/>
                <w:szCs w:val="14"/>
                <w:lang w:eastAsia="es-CO"/>
              </w:rPr>
              <w:br/>
              <w:t>Con logo institucional bordado a todo color al lado superior izquierdo</w:t>
            </w:r>
          </w:p>
        </w:tc>
        <w:tc>
          <w:tcPr>
            <w:tcW w:w="469" w:type="pct"/>
            <w:vAlign w:val="center"/>
            <w:hideMark/>
          </w:tcPr>
          <w:p w14:paraId="03335902"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lastRenderedPageBreak/>
              <w:t>UND</w:t>
            </w:r>
          </w:p>
        </w:tc>
        <w:tc>
          <w:tcPr>
            <w:tcW w:w="553" w:type="pct"/>
            <w:vAlign w:val="center"/>
            <w:hideMark/>
          </w:tcPr>
          <w:p w14:paraId="63EA465D"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0EF6B42D" w14:textId="77777777" w:rsidTr="00F74C66">
        <w:trPr>
          <w:trHeight w:val="1794"/>
        </w:trPr>
        <w:tc>
          <w:tcPr>
            <w:tcW w:w="393" w:type="pct"/>
            <w:vAlign w:val="center"/>
            <w:hideMark/>
          </w:tcPr>
          <w:p w14:paraId="150F075B"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2</w:t>
            </w:r>
          </w:p>
        </w:tc>
        <w:tc>
          <w:tcPr>
            <w:tcW w:w="1123" w:type="pct"/>
            <w:vAlign w:val="center"/>
            <w:hideMark/>
          </w:tcPr>
          <w:p w14:paraId="7C99F5C3"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GUANTES DE NITRILO</w:t>
            </w:r>
          </w:p>
        </w:tc>
        <w:tc>
          <w:tcPr>
            <w:tcW w:w="2462" w:type="pct"/>
            <w:vAlign w:val="center"/>
            <w:hideMark/>
          </w:tcPr>
          <w:p w14:paraId="39763386"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r w:rsidRPr="005F328D">
              <w:rPr>
                <w:rFonts w:ascii="Arial" w:hAnsi="Arial" w:cs="Arial"/>
                <w:color w:val="000000"/>
                <w:sz w:val="14"/>
                <w:szCs w:val="14"/>
                <w:lang w:eastAsia="es-CO"/>
              </w:rPr>
              <w:br/>
              <w:t>Nitrilo 100%</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Grosor: 4 mm</w:t>
            </w:r>
            <w:r w:rsidRPr="005F328D">
              <w:rPr>
                <w:rFonts w:ascii="Arial" w:hAnsi="Arial" w:cs="Arial"/>
                <w:color w:val="000000"/>
                <w:sz w:val="14"/>
                <w:szCs w:val="14"/>
                <w:lang w:eastAsia="es-CO"/>
              </w:rPr>
              <w:br/>
              <w:t>Largo: 23 cm</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Libre de Polvo</w:t>
            </w:r>
            <w:r w:rsidRPr="005F328D">
              <w:rPr>
                <w:rFonts w:ascii="Arial" w:hAnsi="Arial" w:cs="Arial"/>
                <w:color w:val="000000"/>
                <w:sz w:val="14"/>
                <w:szCs w:val="14"/>
                <w:lang w:eastAsia="es-CO"/>
              </w:rPr>
              <w:br/>
              <w:t>Ajuste seguro</w:t>
            </w:r>
            <w:r w:rsidRPr="005F328D">
              <w:rPr>
                <w:rFonts w:ascii="Arial" w:hAnsi="Arial" w:cs="Arial"/>
                <w:color w:val="000000"/>
                <w:sz w:val="14"/>
                <w:szCs w:val="14"/>
                <w:lang w:eastAsia="es-CO"/>
              </w:rPr>
              <w:br/>
              <w:t>Puño enrollado</w:t>
            </w:r>
            <w:r w:rsidRPr="005F328D">
              <w:rPr>
                <w:rFonts w:ascii="Arial" w:hAnsi="Arial" w:cs="Arial"/>
                <w:color w:val="000000"/>
                <w:sz w:val="14"/>
                <w:szCs w:val="14"/>
                <w:lang w:eastAsia="es-CO"/>
              </w:rPr>
              <w:br/>
              <w:t>Ambidiestro</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Color: Variado</w:t>
            </w:r>
            <w:r w:rsidRPr="005F328D">
              <w:rPr>
                <w:rFonts w:ascii="Arial" w:hAnsi="Arial" w:cs="Arial"/>
                <w:color w:val="000000"/>
                <w:sz w:val="14"/>
                <w:szCs w:val="14"/>
                <w:lang w:eastAsia="es-CO"/>
              </w:rPr>
              <w:br/>
              <w:t>Tallas: a fijar con el supervisor del contrato</w:t>
            </w:r>
          </w:p>
        </w:tc>
        <w:tc>
          <w:tcPr>
            <w:tcW w:w="469" w:type="pct"/>
            <w:vAlign w:val="center"/>
            <w:hideMark/>
          </w:tcPr>
          <w:p w14:paraId="06A374EC"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CAJA X 100 UND</w:t>
            </w:r>
          </w:p>
        </w:tc>
        <w:tc>
          <w:tcPr>
            <w:tcW w:w="553" w:type="pct"/>
            <w:vAlign w:val="center"/>
            <w:hideMark/>
          </w:tcPr>
          <w:p w14:paraId="47C94206"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1694B4B5" w14:textId="77777777" w:rsidTr="00F74C66">
        <w:trPr>
          <w:trHeight w:val="651"/>
        </w:trPr>
        <w:tc>
          <w:tcPr>
            <w:tcW w:w="393" w:type="pct"/>
            <w:vAlign w:val="center"/>
            <w:hideMark/>
          </w:tcPr>
          <w:p w14:paraId="296AED94"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3</w:t>
            </w:r>
          </w:p>
        </w:tc>
        <w:tc>
          <w:tcPr>
            <w:tcW w:w="1123" w:type="pct"/>
            <w:vAlign w:val="center"/>
            <w:hideMark/>
          </w:tcPr>
          <w:p w14:paraId="06290855"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GUANTES DE SEGURIDAD PARA MANEJO DE SUSTANCIAS QUIMICAS</w:t>
            </w:r>
          </w:p>
        </w:tc>
        <w:tc>
          <w:tcPr>
            <w:tcW w:w="2462" w:type="pct"/>
            <w:vAlign w:val="center"/>
            <w:hideMark/>
          </w:tcPr>
          <w:p w14:paraId="6F3155E1"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Material: Nitrilo, neofreno, Nitrilite.                             </w:t>
            </w:r>
          </w:p>
          <w:p w14:paraId="52B890FF"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Usos: Personal de labores de aseo y bioseguridad que manipule sustancias químicas como solventes, derivados orgánicos, químicos, ácidos y solventes alifáticos.</w:t>
            </w:r>
            <w:r w:rsidRPr="005F328D">
              <w:rPr>
                <w:rFonts w:ascii="Arial" w:hAnsi="Arial" w:cs="Arial"/>
                <w:color w:val="000000"/>
                <w:sz w:val="14"/>
                <w:szCs w:val="14"/>
                <w:lang w:eastAsia="es-CO"/>
              </w:rPr>
              <w:br/>
              <w:t>Tallas: a fijar con el supervisor del contrato</w:t>
            </w:r>
          </w:p>
        </w:tc>
        <w:tc>
          <w:tcPr>
            <w:tcW w:w="469" w:type="pct"/>
            <w:vAlign w:val="center"/>
            <w:hideMark/>
          </w:tcPr>
          <w:p w14:paraId="0D9F7502"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553" w:type="pct"/>
            <w:vAlign w:val="center"/>
            <w:hideMark/>
          </w:tcPr>
          <w:p w14:paraId="3958968F"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0237BA83" w14:textId="77777777" w:rsidTr="00F74C66">
        <w:trPr>
          <w:trHeight w:val="944"/>
        </w:trPr>
        <w:tc>
          <w:tcPr>
            <w:tcW w:w="393" w:type="pct"/>
            <w:vAlign w:val="center"/>
            <w:hideMark/>
          </w:tcPr>
          <w:p w14:paraId="61E5458A"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4</w:t>
            </w:r>
          </w:p>
        </w:tc>
        <w:tc>
          <w:tcPr>
            <w:tcW w:w="1123" w:type="pct"/>
            <w:vAlign w:val="center"/>
            <w:hideMark/>
          </w:tcPr>
          <w:p w14:paraId="33A9AB68"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GUANTES DE SEGURIDAD DIELECTRICOS (MULTIFLEX)</w:t>
            </w:r>
          </w:p>
        </w:tc>
        <w:tc>
          <w:tcPr>
            <w:tcW w:w="2462" w:type="pct"/>
            <w:vAlign w:val="center"/>
            <w:hideMark/>
          </w:tcPr>
          <w:p w14:paraId="0F217A51"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Material: Guantes con revestimiento en poliuretano, flexible y ajustable a la mano.                                  </w:t>
            </w:r>
          </w:p>
          <w:p w14:paraId="125E3E7C"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Usos: Personal operativo, labores de manejo de maquinaria o equipos eléctricos, metales y materiales abrasivos. </w:t>
            </w:r>
            <w:r w:rsidRPr="005F328D">
              <w:rPr>
                <w:rFonts w:ascii="Arial" w:hAnsi="Arial" w:cs="Arial"/>
                <w:color w:val="000000"/>
                <w:sz w:val="14"/>
                <w:szCs w:val="14"/>
                <w:lang w:eastAsia="es-CO"/>
              </w:rPr>
              <w:br/>
              <w:t>Tallas: a fijar con el supervisor del contrato</w:t>
            </w:r>
          </w:p>
        </w:tc>
        <w:tc>
          <w:tcPr>
            <w:tcW w:w="469" w:type="pct"/>
            <w:vAlign w:val="center"/>
            <w:hideMark/>
          </w:tcPr>
          <w:p w14:paraId="448FD258"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553" w:type="pct"/>
            <w:vAlign w:val="center"/>
            <w:hideMark/>
          </w:tcPr>
          <w:p w14:paraId="5C8555C1"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3CE3BEA2" w14:textId="77777777" w:rsidTr="00F74C66">
        <w:trPr>
          <w:trHeight w:val="35"/>
        </w:trPr>
        <w:tc>
          <w:tcPr>
            <w:tcW w:w="393" w:type="pct"/>
            <w:vAlign w:val="center"/>
            <w:hideMark/>
          </w:tcPr>
          <w:p w14:paraId="2EFAEE8F"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5</w:t>
            </w:r>
          </w:p>
        </w:tc>
        <w:tc>
          <w:tcPr>
            <w:tcW w:w="1123" w:type="pct"/>
            <w:vAlign w:val="center"/>
            <w:hideMark/>
          </w:tcPr>
          <w:p w14:paraId="6B9EBBEA"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GUANTES DE SEGURIDAD ANTICORTE</w:t>
            </w:r>
          </w:p>
        </w:tc>
        <w:tc>
          <w:tcPr>
            <w:tcW w:w="2462" w:type="pct"/>
            <w:vAlign w:val="center"/>
            <w:hideMark/>
          </w:tcPr>
          <w:p w14:paraId="439BFA4A"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Material: Guantes con revestimiento en poliuretano, nylon y polietileno, flexible y ajustable a la mano.                                 </w:t>
            </w:r>
          </w:p>
          <w:p w14:paraId="51DDD381"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Usos: Personal operativo, labores de corte de materiales con filo, metales y abrasivos. </w:t>
            </w:r>
            <w:r w:rsidRPr="005F328D">
              <w:rPr>
                <w:rFonts w:ascii="Arial" w:hAnsi="Arial" w:cs="Arial"/>
                <w:color w:val="000000"/>
                <w:sz w:val="14"/>
                <w:szCs w:val="14"/>
                <w:lang w:eastAsia="es-CO"/>
              </w:rPr>
              <w:br/>
              <w:t>Tallas: a fijar con el supervisor del contrato</w:t>
            </w:r>
          </w:p>
        </w:tc>
        <w:tc>
          <w:tcPr>
            <w:tcW w:w="469" w:type="pct"/>
            <w:vAlign w:val="center"/>
            <w:hideMark/>
          </w:tcPr>
          <w:p w14:paraId="4607E7E9"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553" w:type="pct"/>
            <w:vAlign w:val="center"/>
            <w:hideMark/>
          </w:tcPr>
          <w:p w14:paraId="3858ACA3"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4D0A2B80" w14:textId="77777777" w:rsidTr="00F74C66">
        <w:trPr>
          <w:trHeight w:val="660"/>
        </w:trPr>
        <w:tc>
          <w:tcPr>
            <w:tcW w:w="393" w:type="pct"/>
            <w:vAlign w:val="center"/>
            <w:hideMark/>
          </w:tcPr>
          <w:p w14:paraId="08152964"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6</w:t>
            </w:r>
          </w:p>
        </w:tc>
        <w:tc>
          <w:tcPr>
            <w:tcW w:w="1123" w:type="pct"/>
            <w:vAlign w:val="center"/>
            <w:hideMark/>
          </w:tcPr>
          <w:p w14:paraId="2EE1A151"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GUANTE PU-FLEX NYLON POLIURETANO</w:t>
            </w:r>
          </w:p>
        </w:tc>
        <w:tc>
          <w:tcPr>
            <w:tcW w:w="2462" w:type="pct"/>
            <w:vAlign w:val="center"/>
            <w:hideMark/>
          </w:tcPr>
          <w:p w14:paraId="20F67EEA"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COMPOSICIÓN:</w:t>
            </w:r>
            <w:r w:rsidRPr="005F328D">
              <w:rPr>
                <w:rFonts w:ascii="Arial" w:hAnsi="Arial" w:cs="Arial"/>
                <w:color w:val="000000"/>
                <w:sz w:val="14"/>
                <w:szCs w:val="14"/>
                <w:lang w:eastAsia="es-CO"/>
              </w:rPr>
              <w:br/>
              <w:t>Textil: 95,5% fibras de poliéster 4,5% hilos de caucho Revestimiento: poliuretano</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 xml:space="preserve"> CARACTERÍSTICAS:</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 Brindan excelente agarre en seco y húmedo</w:t>
            </w:r>
            <w:r w:rsidRPr="005F328D">
              <w:rPr>
                <w:rFonts w:ascii="Arial" w:hAnsi="Arial" w:cs="Arial"/>
                <w:color w:val="000000"/>
                <w:sz w:val="14"/>
                <w:szCs w:val="14"/>
                <w:lang w:eastAsia="es-CO"/>
              </w:rPr>
              <w:br/>
              <w:t>• Por su alta elasticidad y memoria brinda gran confort y   adaptabilidad</w:t>
            </w:r>
            <w:r w:rsidRPr="005F328D">
              <w:rPr>
                <w:rFonts w:ascii="Arial" w:hAnsi="Arial" w:cs="Arial"/>
                <w:color w:val="000000"/>
                <w:sz w:val="14"/>
                <w:szCs w:val="14"/>
                <w:lang w:eastAsia="es-CO"/>
              </w:rPr>
              <w:br/>
              <w:t>• Fibra de Nylon para alto desempeño</w:t>
            </w:r>
            <w:r w:rsidRPr="005F328D">
              <w:rPr>
                <w:rFonts w:ascii="Arial" w:hAnsi="Arial" w:cs="Arial"/>
                <w:color w:val="000000"/>
                <w:sz w:val="14"/>
                <w:szCs w:val="14"/>
                <w:lang w:eastAsia="es-CO"/>
              </w:rPr>
              <w:br/>
              <w:t>• Puño elástico</w:t>
            </w:r>
            <w:r w:rsidRPr="005F328D">
              <w:rPr>
                <w:rFonts w:ascii="Arial" w:hAnsi="Arial" w:cs="Arial"/>
                <w:color w:val="000000"/>
                <w:sz w:val="14"/>
                <w:szCs w:val="14"/>
                <w:lang w:eastAsia="es-CO"/>
              </w:rPr>
              <w:br/>
              <w:t>• Sin costuras para mayor comodidad</w:t>
            </w:r>
            <w:r w:rsidRPr="005F328D">
              <w:rPr>
                <w:rFonts w:ascii="Arial" w:hAnsi="Arial" w:cs="Arial"/>
                <w:color w:val="000000"/>
                <w:sz w:val="14"/>
                <w:szCs w:val="14"/>
                <w:lang w:eastAsia="es-CO"/>
              </w:rPr>
              <w:br/>
              <w:t>• Diseño ideal para ocultar suciedad y manchas</w:t>
            </w:r>
            <w:r w:rsidRPr="005F328D">
              <w:rPr>
                <w:rFonts w:ascii="Arial" w:hAnsi="Arial" w:cs="Arial"/>
                <w:color w:val="000000"/>
                <w:sz w:val="14"/>
                <w:szCs w:val="14"/>
                <w:lang w:eastAsia="es-CO"/>
              </w:rPr>
              <w:br/>
              <w:t>• Proporcionan sensibilidad táctil</w:t>
            </w:r>
            <w:r w:rsidRPr="005F328D">
              <w:rPr>
                <w:rFonts w:ascii="Arial" w:hAnsi="Arial" w:cs="Arial"/>
                <w:color w:val="000000"/>
                <w:sz w:val="14"/>
                <w:szCs w:val="14"/>
                <w:lang w:eastAsia="es-CO"/>
              </w:rPr>
              <w:br/>
              <w:t>• Dorso ventilado</w:t>
            </w:r>
            <w:r w:rsidRPr="005F328D">
              <w:rPr>
                <w:rFonts w:ascii="Arial" w:hAnsi="Arial" w:cs="Arial"/>
                <w:color w:val="000000"/>
                <w:sz w:val="14"/>
                <w:szCs w:val="14"/>
                <w:lang w:eastAsia="es-CO"/>
              </w:rPr>
              <w:br/>
              <w:t>Tallas: a fijar con el supervisor del contrato</w:t>
            </w:r>
          </w:p>
        </w:tc>
        <w:tc>
          <w:tcPr>
            <w:tcW w:w="469" w:type="pct"/>
            <w:vAlign w:val="center"/>
            <w:hideMark/>
          </w:tcPr>
          <w:p w14:paraId="2B6F8C5C"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553" w:type="pct"/>
            <w:vAlign w:val="center"/>
            <w:hideMark/>
          </w:tcPr>
          <w:p w14:paraId="7168657C"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r>
      <w:tr w:rsidR="00EF39CD" w:rsidRPr="005F328D" w14:paraId="7704732A" w14:textId="77777777" w:rsidTr="00F74C66">
        <w:trPr>
          <w:trHeight w:val="690"/>
        </w:trPr>
        <w:tc>
          <w:tcPr>
            <w:tcW w:w="393" w:type="pct"/>
            <w:vAlign w:val="center"/>
            <w:hideMark/>
          </w:tcPr>
          <w:p w14:paraId="1A33A53E"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17</w:t>
            </w:r>
          </w:p>
        </w:tc>
        <w:tc>
          <w:tcPr>
            <w:tcW w:w="1123" w:type="pct"/>
            <w:vAlign w:val="center"/>
            <w:hideMark/>
          </w:tcPr>
          <w:p w14:paraId="4A5709E6"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BOTAS DIELECTRICAS</w:t>
            </w:r>
          </w:p>
        </w:tc>
        <w:tc>
          <w:tcPr>
            <w:tcW w:w="2462" w:type="pct"/>
            <w:vAlign w:val="center"/>
            <w:hideMark/>
          </w:tcPr>
          <w:p w14:paraId="0823963F"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r w:rsidRPr="005F328D">
              <w:rPr>
                <w:rFonts w:ascii="Arial" w:hAnsi="Arial" w:cs="Arial"/>
                <w:color w:val="000000"/>
                <w:sz w:val="14"/>
                <w:szCs w:val="14"/>
                <w:lang w:eastAsia="es-CO"/>
              </w:rPr>
              <w:br/>
              <w:t>DIELÉCTRICA</w:t>
            </w:r>
            <w:r w:rsidRPr="005F328D">
              <w:rPr>
                <w:rFonts w:ascii="Arial" w:hAnsi="Arial" w:cs="Arial"/>
                <w:color w:val="000000"/>
                <w:sz w:val="14"/>
                <w:szCs w:val="14"/>
                <w:lang w:eastAsia="es-CO"/>
              </w:rPr>
              <w:br/>
              <w:t>Capellada:  Cuero graso calibre 20-22</w:t>
            </w:r>
            <w:r w:rsidRPr="005F328D">
              <w:rPr>
                <w:rFonts w:ascii="Arial" w:hAnsi="Arial" w:cs="Arial"/>
                <w:color w:val="000000"/>
                <w:sz w:val="14"/>
                <w:szCs w:val="14"/>
                <w:lang w:eastAsia="es-CO"/>
              </w:rPr>
              <w:br/>
              <w:t>Forradura: Ultramesh 3D</w:t>
            </w:r>
            <w:r w:rsidRPr="005F328D">
              <w:rPr>
                <w:rFonts w:ascii="Arial" w:hAnsi="Arial" w:cs="Arial"/>
                <w:color w:val="000000"/>
                <w:sz w:val="14"/>
                <w:szCs w:val="14"/>
                <w:lang w:eastAsia="es-CO"/>
              </w:rPr>
              <w:br/>
              <w:t>Lengüeta: Lona con diseño fuelle</w:t>
            </w:r>
            <w:r w:rsidRPr="005F328D">
              <w:rPr>
                <w:rFonts w:ascii="Arial" w:hAnsi="Arial" w:cs="Arial"/>
                <w:color w:val="000000"/>
                <w:sz w:val="14"/>
                <w:szCs w:val="14"/>
                <w:lang w:eastAsia="es-CO"/>
              </w:rPr>
              <w:br/>
              <w:t>Cuello: En lona abullonada</w:t>
            </w:r>
            <w:r w:rsidRPr="005F328D">
              <w:rPr>
                <w:rFonts w:ascii="Arial" w:hAnsi="Arial" w:cs="Arial"/>
                <w:color w:val="000000"/>
                <w:sz w:val="14"/>
                <w:szCs w:val="14"/>
                <w:lang w:eastAsia="es-CO"/>
              </w:rPr>
              <w:br/>
              <w:t>Suela: Poliuretano – Dureza de 70+ 10</w:t>
            </w:r>
            <w:r w:rsidRPr="005F328D">
              <w:rPr>
                <w:rFonts w:ascii="Arial" w:hAnsi="Arial" w:cs="Arial"/>
                <w:color w:val="000000"/>
                <w:sz w:val="14"/>
                <w:szCs w:val="14"/>
                <w:lang w:eastAsia="es-CO"/>
              </w:rPr>
              <w:br/>
              <w:t>Ojaletes: plástico</w:t>
            </w:r>
            <w:r w:rsidRPr="005F328D">
              <w:rPr>
                <w:rFonts w:ascii="Arial" w:hAnsi="Arial" w:cs="Arial"/>
                <w:color w:val="000000"/>
                <w:sz w:val="14"/>
                <w:szCs w:val="14"/>
                <w:lang w:eastAsia="es-CO"/>
              </w:rPr>
              <w:br/>
              <w:t>Costura: hilo APTAN de alta resistencia</w:t>
            </w:r>
            <w:r w:rsidRPr="005F328D">
              <w:rPr>
                <w:rFonts w:ascii="Arial" w:hAnsi="Arial" w:cs="Arial"/>
                <w:color w:val="000000"/>
                <w:sz w:val="14"/>
                <w:szCs w:val="14"/>
                <w:lang w:eastAsia="es-CO"/>
              </w:rPr>
              <w:br/>
              <w:t>Plantilla: plantiquet</w:t>
            </w:r>
            <w:r w:rsidRPr="005F328D">
              <w:rPr>
                <w:rFonts w:ascii="Arial" w:hAnsi="Arial" w:cs="Arial"/>
                <w:color w:val="000000"/>
                <w:sz w:val="14"/>
                <w:szCs w:val="14"/>
                <w:lang w:eastAsia="es-CO"/>
              </w:rPr>
              <w:br/>
              <w:t>Puntera: Composite</w:t>
            </w:r>
            <w:r w:rsidRPr="005F328D">
              <w:rPr>
                <w:rFonts w:ascii="Arial" w:hAnsi="Arial" w:cs="Arial"/>
                <w:color w:val="000000"/>
                <w:sz w:val="14"/>
                <w:szCs w:val="14"/>
                <w:lang w:eastAsia="es-CO"/>
              </w:rPr>
              <w:br/>
              <w:t>Peso: 800 gr./ par</w:t>
            </w:r>
          </w:p>
        </w:tc>
        <w:tc>
          <w:tcPr>
            <w:tcW w:w="469" w:type="pct"/>
            <w:vAlign w:val="center"/>
            <w:hideMark/>
          </w:tcPr>
          <w:p w14:paraId="5847B29F"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553" w:type="pct"/>
            <w:vAlign w:val="center"/>
            <w:hideMark/>
          </w:tcPr>
          <w:p w14:paraId="519C5F64" w14:textId="77777777" w:rsidR="00EF39CD" w:rsidRPr="005F328D" w:rsidRDefault="00EF39CD" w:rsidP="00F74C66">
            <w:pPr>
              <w:jc w:val="center"/>
              <w:rPr>
                <w:rFonts w:ascii="Arial" w:hAnsi="Arial" w:cs="Arial"/>
                <w:color w:val="000000"/>
                <w:sz w:val="14"/>
                <w:szCs w:val="14"/>
                <w:lang w:eastAsia="es-CO"/>
              </w:rPr>
            </w:pPr>
            <w:r>
              <w:rPr>
                <w:rFonts w:ascii="Arial" w:hAnsi="Arial" w:cs="Arial"/>
                <w:color w:val="000000"/>
                <w:sz w:val="14"/>
                <w:szCs w:val="14"/>
                <w:lang w:eastAsia="es-CO"/>
              </w:rPr>
              <w:t>1</w:t>
            </w:r>
            <w:r w:rsidRPr="005F328D">
              <w:rPr>
                <w:rFonts w:ascii="Arial" w:hAnsi="Arial" w:cs="Arial"/>
                <w:color w:val="000000"/>
                <w:sz w:val="14"/>
                <w:szCs w:val="14"/>
                <w:lang w:eastAsia="es-CO"/>
              </w:rPr>
              <w:t> </w:t>
            </w:r>
          </w:p>
        </w:tc>
      </w:tr>
      <w:tr w:rsidR="00EF39CD" w:rsidRPr="005F328D" w14:paraId="2EE043AF" w14:textId="77777777" w:rsidTr="00F74C66">
        <w:trPr>
          <w:trHeight w:val="1816"/>
        </w:trPr>
        <w:tc>
          <w:tcPr>
            <w:tcW w:w="393" w:type="pct"/>
            <w:vAlign w:val="center"/>
            <w:hideMark/>
          </w:tcPr>
          <w:p w14:paraId="00C30B6C"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lastRenderedPageBreak/>
              <w:t>1</w:t>
            </w:r>
            <w:r>
              <w:rPr>
                <w:rFonts w:ascii="Arial" w:hAnsi="Arial" w:cs="Arial"/>
                <w:b/>
                <w:color w:val="000000"/>
                <w:sz w:val="14"/>
                <w:szCs w:val="14"/>
                <w:lang w:eastAsia="es-CO"/>
              </w:rPr>
              <w:t>8</w:t>
            </w:r>
          </w:p>
        </w:tc>
        <w:tc>
          <w:tcPr>
            <w:tcW w:w="1123" w:type="pct"/>
            <w:vAlign w:val="center"/>
            <w:hideMark/>
          </w:tcPr>
          <w:p w14:paraId="5599D6C5"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BOTA EN PVC</w:t>
            </w:r>
          </w:p>
        </w:tc>
        <w:tc>
          <w:tcPr>
            <w:tcW w:w="2462" w:type="pct"/>
            <w:vAlign w:val="center"/>
            <w:hideMark/>
          </w:tcPr>
          <w:p w14:paraId="09D127AD" w14:textId="77777777" w:rsidR="00EF39CD" w:rsidRPr="005F328D" w:rsidRDefault="00EF39CD" w:rsidP="00F74C66">
            <w:pPr>
              <w:spacing w:after="240"/>
              <w:rPr>
                <w:rFonts w:ascii="Arial" w:hAnsi="Arial" w:cs="Arial"/>
                <w:color w:val="000000"/>
                <w:sz w:val="14"/>
                <w:szCs w:val="14"/>
                <w:lang w:eastAsia="es-CO"/>
              </w:rPr>
            </w:pPr>
            <w:r w:rsidRPr="005F328D">
              <w:rPr>
                <w:rFonts w:ascii="Arial" w:hAnsi="Arial" w:cs="Arial"/>
                <w:color w:val="000000"/>
                <w:sz w:val="14"/>
                <w:szCs w:val="14"/>
                <w:lang w:eastAsia="es-CO"/>
              </w:rPr>
              <w:t>Composición: PVC 100%</w:t>
            </w:r>
            <w:r w:rsidRPr="005F328D">
              <w:rPr>
                <w:rFonts w:ascii="Arial" w:hAnsi="Arial" w:cs="Arial"/>
                <w:color w:val="000000"/>
                <w:sz w:val="14"/>
                <w:szCs w:val="14"/>
                <w:lang w:eastAsia="es-CO"/>
              </w:rPr>
              <w:br/>
              <w:t>Suela: poliuretano de doble densidad inyectada  directo al corte.</w:t>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Suela RH (Resistente a hidrocarburos).</w:t>
            </w:r>
            <w:r w:rsidRPr="005F328D">
              <w:rPr>
                <w:rFonts w:ascii="Arial" w:hAnsi="Arial" w:cs="Arial"/>
                <w:color w:val="000000"/>
                <w:sz w:val="14"/>
                <w:szCs w:val="14"/>
                <w:lang w:eastAsia="es-CO"/>
              </w:rPr>
              <w:br/>
              <w:t>Peso liviano para mejorar el confort (986.5 g Aprox.</w:t>
            </w:r>
            <w:r w:rsidRPr="005F328D">
              <w:rPr>
                <w:rFonts w:ascii="Arial" w:hAnsi="Arial" w:cs="Arial"/>
                <w:color w:val="000000"/>
                <w:sz w:val="14"/>
                <w:szCs w:val="14"/>
                <w:lang w:eastAsia="es-CO"/>
              </w:rPr>
              <w:br/>
              <w:t>Plantilla antibacterial</w:t>
            </w:r>
            <w:r w:rsidRPr="005F328D">
              <w:rPr>
                <w:rFonts w:ascii="Arial" w:hAnsi="Arial" w:cs="Arial"/>
                <w:color w:val="000000"/>
                <w:sz w:val="14"/>
                <w:szCs w:val="14"/>
                <w:lang w:eastAsia="es-CO"/>
              </w:rPr>
              <w:br/>
              <w:t xml:space="preserve">Suela con sistema bota barro </w:t>
            </w:r>
            <w:r w:rsidRPr="005F328D">
              <w:rPr>
                <w:rFonts w:ascii="Arial" w:hAnsi="Arial" w:cs="Arial"/>
                <w:color w:val="000000"/>
                <w:sz w:val="14"/>
                <w:szCs w:val="14"/>
                <w:lang w:eastAsia="es-CO"/>
              </w:rPr>
              <w:br/>
              <w:t>Sistema Shock absorber</w:t>
            </w:r>
            <w:r w:rsidRPr="005F328D">
              <w:rPr>
                <w:rFonts w:ascii="Arial" w:hAnsi="Arial" w:cs="Arial"/>
                <w:color w:val="000000"/>
                <w:sz w:val="14"/>
                <w:szCs w:val="14"/>
                <w:lang w:eastAsia="es-CO"/>
              </w:rPr>
              <w:br/>
              <w:t>Antideslizante</w:t>
            </w:r>
            <w:r w:rsidRPr="005F328D">
              <w:rPr>
                <w:rFonts w:ascii="Arial" w:hAnsi="Arial" w:cs="Arial"/>
                <w:color w:val="000000"/>
                <w:sz w:val="14"/>
                <w:szCs w:val="14"/>
                <w:lang w:eastAsia="es-CO"/>
              </w:rPr>
              <w:br/>
              <w:t>Puntera de acero resistente a 200 J al impacto</w:t>
            </w:r>
            <w:r w:rsidRPr="005F328D">
              <w:rPr>
                <w:rFonts w:ascii="Arial" w:hAnsi="Arial" w:cs="Arial"/>
                <w:color w:val="000000"/>
                <w:sz w:val="14"/>
                <w:szCs w:val="14"/>
                <w:lang w:eastAsia="es-CO"/>
              </w:rPr>
              <w:br/>
              <w:t>Color: Negro</w:t>
            </w:r>
            <w:r w:rsidRPr="005F328D">
              <w:rPr>
                <w:rFonts w:ascii="Arial" w:hAnsi="Arial" w:cs="Arial"/>
                <w:color w:val="000000"/>
                <w:sz w:val="14"/>
                <w:szCs w:val="14"/>
                <w:lang w:eastAsia="es-CO"/>
              </w:rPr>
              <w:br/>
              <w:t>Tallas: a fijar con el supervisor del contrato</w:t>
            </w:r>
          </w:p>
        </w:tc>
        <w:tc>
          <w:tcPr>
            <w:tcW w:w="469" w:type="pct"/>
            <w:vAlign w:val="center"/>
            <w:hideMark/>
          </w:tcPr>
          <w:p w14:paraId="37EBCA33"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553" w:type="pct"/>
            <w:vAlign w:val="center"/>
            <w:hideMark/>
          </w:tcPr>
          <w:p w14:paraId="6BB8E2C3"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 </w:t>
            </w:r>
            <w:r>
              <w:rPr>
                <w:rFonts w:ascii="Arial" w:hAnsi="Arial" w:cs="Arial"/>
                <w:color w:val="000000"/>
                <w:sz w:val="14"/>
                <w:szCs w:val="14"/>
                <w:lang w:eastAsia="es-CO"/>
              </w:rPr>
              <w:t>1</w:t>
            </w:r>
          </w:p>
        </w:tc>
      </w:tr>
      <w:bookmarkEnd w:id="0"/>
    </w:tbl>
    <w:p w14:paraId="6C915954" w14:textId="77777777" w:rsidR="00EF39CD" w:rsidRDefault="00EF39CD" w:rsidP="00EF39CD">
      <w:pPr>
        <w:jc w:val="both"/>
        <w:rPr>
          <w:rFonts w:ascii="Arial" w:hAnsi="Arial" w:cs="Arial"/>
          <w:color w:val="000000" w:themeColor="text1"/>
        </w:rPr>
      </w:pPr>
    </w:p>
    <w:p w14:paraId="1F1CD3AB" w14:textId="77777777" w:rsidR="00EF39CD" w:rsidRDefault="00EF39CD" w:rsidP="00EF39CD">
      <w:pPr>
        <w:jc w:val="both"/>
        <w:rPr>
          <w:rFonts w:ascii="Arial" w:hAnsi="Arial" w:cs="Arial"/>
          <w:color w:val="000000" w:themeColor="text1"/>
        </w:rPr>
      </w:pPr>
    </w:p>
    <w:p w14:paraId="2FF10D2E" w14:textId="77777777" w:rsidR="00EF39CD" w:rsidRDefault="00EF39CD" w:rsidP="00EF39CD">
      <w:pPr>
        <w:jc w:val="both"/>
        <w:rPr>
          <w:rFonts w:ascii="Arial" w:hAnsi="Arial" w:cs="Arial"/>
          <w:color w:val="000000" w:themeColor="text1"/>
        </w:rPr>
      </w:pPr>
    </w:p>
    <w:tbl>
      <w:tblPr>
        <w:tblStyle w:val="Tablaconcuadrcula"/>
        <w:tblW w:w="0" w:type="auto"/>
        <w:tblLook w:val="04A0" w:firstRow="1" w:lastRow="0" w:firstColumn="1" w:lastColumn="0" w:noHBand="0" w:noVBand="1"/>
      </w:tblPr>
      <w:tblGrid>
        <w:gridCol w:w="4414"/>
        <w:gridCol w:w="4414"/>
      </w:tblGrid>
      <w:tr w:rsidR="00EF39CD" w14:paraId="73B25ADF" w14:textId="77777777" w:rsidTr="00F74C66">
        <w:tc>
          <w:tcPr>
            <w:tcW w:w="4414" w:type="dxa"/>
          </w:tcPr>
          <w:p w14:paraId="4D93712E" w14:textId="77777777" w:rsidR="00EF39CD" w:rsidRDefault="00EF39CD" w:rsidP="00F74C66">
            <w:pPr>
              <w:jc w:val="center"/>
              <w:rPr>
                <w:rFonts w:ascii="Arial" w:hAnsi="Arial" w:cs="Arial"/>
                <w:b/>
                <w:color w:val="000000" w:themeColor="text1"/>
              </w:rPr>
            </w:pPr>
            <w:r>
              <w:rPr>
                <w:rFonts w:ascii="Arial" w:hAnsi="Arial" w:cs="Arial"/>
                <w:b/>
                <w:color w:val="000000" w:themeColor="text1"/>
              </w:rPr>
              <w:t>CUMPLE</w:t>
            </w:r>
          </w:p>
        </w:tc>
        <w:tc>
          <w:tcPr>
            <w:tcW w:w="4414" w:type="dxa"/>
            <w:tcBorders>
              <w:bottom w:val="single" w:sz="4" w:space="0" w:color="auto"/>
            </w:tcBorders>
          </w:tcPr>
          <w:p w14:paraId="2C69D8E4" w14:textId="77777777" w:rsidR="00EF39CD" w:rsidRDefault="00EF39CD" w:rsidP="00F74C66">
            <w:pPr>
              <w:jc w:val="center"/>
              <w:rPr>
                <w:rFonts w:ascii="Arial" w:hAnsi="Arial" w:cs="Arial"/>
                <w:b/>
                <w:color w:val="000000" w:themeColor="text1"/>
              </w:rPr>
            </w:pPr>
            <w:r>
              <w:rPr>
                <w:rFonts w:ascii="Arial" w:hAnsi="Arial" w:cs="Arial"/>
                <w:b/>
                <w:color w:val="000000" w:themeColor="text1"/>
              </w:rPr>
              <w:t>NO CUMPLE</w:t>
            </w:r>
          </w:p>
        </w:tc>
      </w:tr>
      <w:tr w:rsidR="00EF39CD" w14:paraId="7F91D75C" w14:textId="77777777" w:rsidTr="00F74C66">
        <w:tc>
          <w:tcPr>
            <w:tcW w:w="4414" w:type="dxa"/>
          </w:tcPr>
          <w:p w14:paraId="1C55181F" w14:textId="77777777" w:rsidR="00EF39CD" w:rsidRDefault="00EF39CD" w:rsidP="00F74C66">
            <w:pPr>
              <w:jc w:val="center"/>
              <w:rPr>
                <w:rFonts w:ascii="Arial" w:hAnsi="Arial" w:cs="Arial"/>
                <w:b/>
                <w:color w:val="000000" w:themeColor="text1"/>
              </w:rPr>
            </w:pPr>
          </w:p>
        </w:tc>
        <w:tc>
          <w:tcPr>
            <w:tcW w:w="4414" w:type="dxa"/>
            <w:tcBorders>
              <w:bottom w:val="single" w:sz="4" w:space="0" w:color="auto"/>
            </w:tcBorders>
          </w:tcPr>
          <w:p w14:paraId="078B2186" w14:textId="77777777" w:rsidR="00EF39CD" w:rsidRDefault="00EF39CD" w:rsidP="00F74C66">
            <w:pPr>
              <w:jc w:val="center"/>
              <w:rPr>
                <w:rFonts w:ascii="Arial" w:hAnsi="Arial" w:cs="Arial"/>
                <w:b/>
                <w:color w:val="000000" w:themeColor="text1"/>
              </w:rPr>
            </w:pPr>
          </w:p>
        </w:tc>
      </w:tr>
    </w:tbl>
    <w:p w14:paraId="18FFE1C8" w14:textId="77777777" w:rsidR="00EF39CD" w:rsidRDefault="00EF39CD" w:rsidP="00EF39CD">
      <w:pPr>
        <w:jc w:val="both"/>
        <w:rPr>
          <w:rFonts w:ascii="Arial" w:hAnsi="Arial" w:cs="Arial"/>
        </w:rPr>
      </w:pPr>
    </w:p>
    <w:p w14:paraId="2B8564CA" w14:textId="77777777" w:rsidR="00EF39CD" w:rsidRDefault="00EF39CD" w:rsidP="00EF39CD">
      <w:pPr>
        <w:jc w:val="both"/>
        <w:rPr>
          <w:rFonts w:ascii="Arial" w:hAnsi="Arial" w:cs="Arial"/>
        </w:rPr>
      </w:pPr>
    </w:p>
    <w:p w14:paraId="37785686" w14:textId="77777777" w:rsidR="00EF39CD" w:rsidRDefault="00EF39CD" w:rsidP="00EF39CD">
      <w:pPr>
        <w:jc w:val="both"/>
        <w:rPr>
          <w:rFonts w:ascii="Arial" w:hAnsi="Arial" w:cs="Arial"/>
        </w:rPr>
      </w:pPr>
    </w:p>
    <w:p w14:paraId="1E9C34EA" w14:textId="77777777" w:rsidR="00EF39CD" w:rsidRDefault="00EF39CD" w:rsidP="00EF39CD">
      <w:pPr>
        <w:ind w:left="720"/>
        <w:jc w:val="both"/>
        <w:rPr>
          <w:rFonts w:ascii="Arial" w:hAnsi="Arial" w:cs="Arial"/>
          <w:lang w:val="es-ES_tradnl"/>
        </w:rPr>
      </w:pPr>
      <w:r>
        <w:rPr>
          <w:rFonts w:ascii="Arial" w:hAnsi="Arial" w:cs="Arial"/>
          <w:lang w:val="es-ES_tradnl"/>
        </w:rPr>
        <w:t>_________________________________________________________________</w:t>
      </w:r>
    </w:p>
    <w:p w14:paraId="69A6AD80" w14:textId="77777777" w:rsidR="00EF39CD" w:rsidRDefault="00EF39CD" w:rsidP="00EF39CD">
      <w:pPr>
        <w:pStyle w:val="Sinespaciado"/>
        <w:jc w:val="center"/>
        <w:rPr>
          <w:rFonts w:ascii="Arial" w:hAnsi="Arial" w:cs="Arial"/>
          <w:sz w:val="22"/>
          <w:szCs w:val="22"/>
        </w:rPr>
      </w:pPr>
      <w:r w:rsidRPr="0062146C">
        <w:rPr>
          <w:rFonts w:ascii="Arial" w:hAnsi="Arial" w:cs="Arial"/>
          <w:sz w:val="22"/>
          <w:szCs w:val="22"/>
        </w:rPr>
        <w:t>NOMBRE Y FIRMA (Persona Natural o Representante Legal Persona Jurídica</w:t>
      </w:r>
      <w:r>
        <w:rPr>
          <w:rFonts w:ascii="Arial" w:hAnsi="Arial" w:cs="Arial"/>
          <w:sz w:val="22"/>
          <w:szCs w:val="22"/>
        </w:rPr>
        <w:t>)</w:t>
      </w:r>
    </w:p>
    <w:p w14:paraId="3A5B060E" w14:textId="77777777" w:rsidR="00EF39CD" w:rsidRPr="00920911" w:rsidRDefault="00EF39CD" w:rsidP="00EF39CD">
      <w:pPr>
        <w:jc w:val="center"/>
        <w:rPr>
          <w:rFonts w:ascii="Arial" w:hAnsi="Arial" w:cs="Arial"/>
          <w:b/>
          <w:color w:val="000000" w:themeColor="text1"/>
        </w:rPr>
      </w:pPr>
    </w:p>
    <w:p w14:paraId="510418E8" w14:textId="77777777" w:rsidR="00EF39CD" w:rsidRPr="009E3378" w:rsidRDefault="00EF39CD" w:rsidP="00EF39CD">
      <w:pPr>
        <w:pStyle w:val="Sinespaciado"/>
        <w:jc w:val="center"/>
        <w:rPr>
          <w:rFonts w:ascii="Arial" w:hAnsi="Arial" w:cs="Arial"/>
          <w:b/>
          <w:sz w:val="20"/>
          <w:szCs w:val="20"/>
          <w:lang w:val="es-CO"/>
        </w:rPr>
      </w:pPr>
    </w:p>
    <w:p w14:paraId="253C639C" w14:textId="77777777" w:rsidR="00EF39CD" w:rsidRDefault="00EF39CD" w:rsidP="00EF39CD">
      <w:pPr>
        <w:pStyle w:val="Sinespaciado"/>
        <w:rPr>
          <w:rFonts w:ascii="Arial" w:hAnsi="Arial" w:cs="Arial"/>
          <w:b/>
          <w:sz w:val="20"/>
          <w:szCs w:val="20"/>
        </w:rPr>
      </w:pPr>
    </w:p>
    <w:p w14:paraId="18C61DA8" w14:textId="77777777" w:rsidR="00EF39CD" w:rsidRDefault="00EF39CD" w:rsidP="00EF39CD">
      <w:pPr>
        <w:pStyle w:val="Sinespaciado"/>
        <w:rPr>
          <w:rFonts w:ascii="Arial" w:hAnsi="Arial" w:cs="Arial"/>
          <w:b/>
          <w:sz w:val="20"/>
          <w:szCs w:val="20"/>
        </w:rPr>
      </w:pPr>
    </w:p>
    <w:p w14:paraId="036C8289" w14:textId="77777777" w:rsidR="00EF39CD" w:rsidRDefault="00EF39CD" w:rsidP="00EF39CD">
      <w:pPr>
        <w:pStyle w:val="Sinespaciado"/>
        <w:rPr>
          <w:rFonts w:ascii="Arial" w:hAnsi="Arial" w:cs="Arial"/>
          <w:b/>
          <w:sz w:val="20"/>
          <w:szCs w:val="20"/>
        </w:rPr>
      </w:pPr>
    </w:p>
    <w:p w14:paraId="74D886B3" w14:textId="77777777" w:rsidR="00EF39CD" w:rsidRDefault="00EF39CD" w:rsidP="00EF39CD">
      <w:pPr>
        <w:pStyle w:val="Sinespaciado"/>
        <w:rPr>
          <w:rFonts w:ascii="Arial" w:hAnsi="Arial" w:cs="Arial"/>
          <w:b/>
          <w:sz w:val="20"/>
          <w:szCs w:val="20"/>
        </w:rPr>
      </w:pPr>
    </w:p>
    <w:p w14:paraId="31B4856D" w14:textId="77777777" w:rsidR="00EF39CD" w:rsidRDefault="00EF39CD" w:rsidP="00EF39CD">
      <w:pPr>
        <w:pStyle w:val="Sinespaciado"/>
        <w:rPr>
          <w:rFonts w:ascii="Arial" w:hAnsi="Arial" w:cs="Arial"/>
          <w:b/>
          <w:sz w:val="20"/>
          <w:szCs w:val="20"/>
        </w:rPr>
      </w:pPr>
    </w:p>
    <w:p w14:paraId="756F7EEF" w14:textId="77777777" w:rsidR="00EF39CD" w:rsidRDefault="00EF39CD" w:rsidP="00EF39CD">
      <w:pPr>
        <w:pStyle w:val="Sinespaciado"/>
        <w:rPr>
          <w:rFonts w:ascii="Arial" w:hAnsi="Arial" w:cs="Arial"/>
          <w:b/>
          <w:sz w:val="20"/>
          <w:szCs w:val="20"/>
        </w:rPr>
      </w:pPr>
    </w:p>
    <w:p w14:paraId="51659CF2" w14:textId="77777777" w:rsidR="00EF39CD" w:rsidRDefault="00EF39CD" w:rsidP="00EF39CD">
      <w:pPr>
        <w:pStyle w:val="Sinespaciado"/>
        <w:rPr>
          <w:rFonts w:ascii="Arial" w:hAnsi="Arial" w:cs="Arial"/>
          <w:b/>
          <w:sz w:val="20"/>
          <w:szCs w:val="20"/>
        </w:rPr>
      </w:pPr>
    </w:p>
    <w:p w14:paraId="4242CF26" w14:textId="77777777" w:rsidR="00EF39CD" w:rsidRDefault="00EF39CD" w:rsidP="00EF39CD">
      <w:pPr>
        <w:pStyle w:val="Sinespaciado"/>
        <w:rPr>
          <w:rFonts w:ascii="Arial" w:hAnsi="Arial" w:cs="Arial"/>
          <w:b/>
          <w:sz w:val="20"/>
          <w:szCs w:val="20"/>
        </w:rPr>
      </w:pPr>
    </w:p>
    <w:p w14:paraId="1811B97A" w14:textId="77777777" w:rsidR="00EF39CD" w:rsidRDefault="00EF39CD" w:rsidP="00EF39CD">
      <w:pPr>
        <w:pStyle w:val="Sinespaciado"/>
        <w:rPr>
          <w:rFonts w:ascii="Arial" w:hAnsi="Arial" w:cs="Arial"/>
          <w:b/>
          <w:sz w:val="20"/>
          <w:szCs w:val="20"/>
        </w:rPr>
      </w:pPr>
    </w:p>
    <w:p w14:paraId="7B053A89" w14:textId="77777777" w:rsidR="00EF39CD" w:rsidRDefault="00EF39CD" w:rsidP="00EF39CD">
      <w:pPr>
        <w:pStyle w:val="Sinespaciado"/>
        <w:rPr>
          <w:rFonts w:ascii="Arial" w:hAnsi="Arial" w:cs="Arial"/>
          <w:b/>
          <w:sz w:val="20"/>
          <w:szCs w:val="20"/>
        </w:rPr>
      </w:pPr>
    </w:p>
    <w:p w14:paraId="12A382F9" w14:textId="77777777" w:rsidR="00EF39CD" w:rsidRDefault="00EF39CD" w:rsidP="00EF39CD">
      <w:pPr>
        <w:pStyle w:val="Sinespaciado"/>
        <w:rPr>
          <w:rFonts w:ascii="Arial" w:hAnsi="Arial" w:cs="Arial"/>
          <w:b/>
          <w:sz w:val="20"/>
          <w:szCs w:val="20"/>
        </w:rPr>
      </w:pPr>
    </w:p>
    <w:p w14:paraId="25E43ED5" w14:textId="77777777" w:rsidR="00EF39CD" w:rsidRDefault="00EF39CD" w:rsidP="00EF39CD">
      <w:pPr>
        <w:pStyle w:val="Sinespaciado"/>
        <w:rPr>
          <w:rFonts w:ascii="Arial" w:hAnsi="Arial" w:cs="Arial"/>
          <w:b/>
          <w:sz w:val="20"/>
          <w:szCs w:val="20"/>
        </w:rPr>
      </w:pPr>
    </w:p>
    <w:p w14:paraId="404B49F2" w14:textId="77777777" w:rsidR="00EF39CD" w:rsidRDefault="00EF39CD" w:rsidP="00EF39CD">
      <w:pPr>
        <w:pStyle w:val="Sinespaciado"/>
        <w:rPr>
          <w:rFonts w:ascii="Arial" w:hAnsi="Arial" w:cs="Arial"/>
          <w:b/>
          <w:sz w:val="20"/>
          <w:szCs w:val="20"/>
        </w:rPr>
      </w:pPr>
    </w:p>
    <w:p w14:paraId="23609737" w14:textId="77777777" w:rsidR="00EF39CD" w:rsidRDefault="00EF39CD" w:rsidP="00EF39CD">
      <w:pPr>
        <w:pStyle w:val="Sinespaciado"/>
        <w:rPr>
          <w:rFonts w:ascii="Arial" w:hAnsi="Arial" w:cs="Arial"/>
          <w:b/>
          <w:sz w:val="20"/>
          <w:szCs w:val="20"/>
        </w:rPr>
      </w:pPr>
    </w:p>
    <w:p w14:paraId="4B95EBB3" w14:textId="77777777" w:rsidR="00EF39CD" w:rsidRDefault="00EF39CD" w:rsidP="00EF39CD">
      <w:pPr>
        <w:pStyle w:val="Sinespaciado"/>
        <w:rPr>
          <w:rFonts w:ascii="Arial" w:hAnsi="Arial" w:cs="Arial"/>
          <w:b/>
          <w:sz w:val="20"/>
          <w:szCs w:val="20"/>
        </w:rPr>
      </w:pPr>
    </w:p>
    <w:p w14:paraId="5180203F" w14:textId="77777777" w:rsidR="00EF39CD" w:rsidRDefault="00EF39CD" w:rsidP="00EF39CD">
      <w:pPr>
        <w:pStyle w:val="Sinespaciado"/>
        <w:rPr>
          <w:rFonts w:ascii="Arial" w:hAnsi="Arial" w:cs="Arial"/>
          <w:b/>
          <w:sz w:val="20"/>
          <w:szCs w:val="20"/>
        </w:rPr>
      </w:pPr>
    </w:p>
    <w:p w14:paraId="3B61F225" w14:textId="77777777" w:rsidR="00EF39CD" w:rsidRDefault="00EF39CD" w:rsidP="00EF39CD">
      <w:pPr>
        <w:pStyle w:val="Sinespaciado"/>
        <w:rPr>
          <w:rFonts w:ascii="Arial" w:hAnsi="Arial" w:cs="Arial"/>
          <w:b/>
          <w:sz w:val="20"/>
          <w:szCs w:val="20"/>
        </w:rPr>
      </w:pPr>
    </w:p>
    <w:p w14:paraId="37934671" w14:textId="77777777" w:rsidR="00EF39CD" w:rsidRDefault="00EF39CD" w:rsidP="00EF39CD">
      <w:pPr>
        <w:pStyle w:val="Sinespaciado"/>
        <w:rPr>
          <w:rFonts w:ascii="Arial" w:hAnsi="Arial" w:cs="Arial"/>
          <w:b/>
          <w:sz w:val="20"/>
          <w:szCs w:val="20"/>
        </w:rPr>
      </w:pPr>
    </w:p>
    <w:p w14:paraId="28021E17" w14:textId="77777777" w:rsidR="00EF39CD" w:rsidRDefault="00EF39CD" w:rsidP="00EF39CD">
      <w:pPr>
        <w:pStyle w:val="Sinespaciado"/>
        <w:rPr>
          <w:rFonts w:ascii="Arial" w:hAnsi="Arial" w:cs="Arial"/>
          <w:b/>
          <w:sz w:val="20"/>
          <w:szCs w:val="20"/>
        </w:rPr>
      </w:pPr>
    </w:p>
    <w:p w14:paraId="7449254E" w14:textId="77777777" w:rsidR="00EF39CD" w:rsidRDefault="00EF39CD" w:rsidP="00EF39CD">
      <w:pPr>
        <w:pStyle w:val="Sinespaciado"/>
        <w:rPr>
          <w:rFonts w:ascii="Arial" w:hAnsi="Arial" w:cs="Arial"/>
          <w:b/>
          <w:sz w:val="20"/>
          <w:szCs w:val="20"/>
        </w:rPr>
      </w:pPr>
    </w:p>
    <w:p w14:paraId="35291015" w14:textId="77777777" w:rsidR="00EF39CD" w:rsidRDefault="00EF39CD" w:rsidP="00EF39CD">
      <w:pPr>
        <w:pStyle w:val="Sinespaciado"/>
        <w:rPr>
          <w:rFonts w:ascii="Arial" w:hAnsi="Arial" w:cs="Arial"/>
          <w:b/>
          <w:sz w:val="20"/>
          <w:szCs w:val="20"/>
        </w:rPr>
      </w:pPr>
    </w:p>
    <w:p w14:paraId="035ABB17" w14:textId="77777777" w:rsidR="00EF39CD" w:rsidRDefault="00EF39CD" w:rsidP="00EF39CD">
      <w:pPr>
        <w:pStyle w:val="Sinespaciado"/>
        <w:rPr>
          <w:rFonts w:ascii="Arial" w:hAnsi="Arial" w:cs="Arial"/>
          <w:b/>
          <w:sz w:val="20"/>
          <w:szCs w:val="20"/>
        </w:rPr>
      </w:pPr>
    </w:p>
    <w:p w14:paraId="4AC82371" w14:textId="77777777" w:rsidR="00EF39CD" w:rsidRDefault="00EF39CD" w:rsidP="00EF39CD">
      <w:pPr>
        <w:pStyle w:val="Sinespaciado"/>
        <w:rPr>
          <w:rFonts w:ascii="Arial" w:hAnsi="Arial" w:cs="Arial"/>
          <w:b/>
          <w:sz w:val="20"/>
          <w:szCs w:val="20"/>
        </w:rPr>
      </w:pPr>
    </w:p>
    <w:p w14:paraId="7B0487D4" w14:textId="77777777" w:rsidR="00EF39CD" w:rsidRDefault="00EF39CD" w:rsidP="00EF39CD">
      <w:pPr>
        <w:pStyle w:val="Sinespaciado"/>
        <w:rPr>
          <w:rFonts w:ascii="Arial" w:hAnsi="Arial" w:cs="Arial"/>
          <w:b/>
          <w:sz w:val="20"/>
          <w:szCs w:val="20"/>
        </w:rPr>
      </w:pPr>
    </w:p>
    <w:p w14:paraId="77DBD1CA" w14:textId="77777777" w:rsidR="00EF39CD" w:rsidRDefault="00EF39CD" w:rsidP="00EF39CD">
      <w:pPr>
        <w:pStyle w:val="Sinespaciado"/>
        <w:rPr>
          <w:rFonts w:ascii="Arial" w:hAnsi="Arial" w:cs="Arial"/>
          <w:b/>
          <w:sz w:val="20"/>
          <w:szCs w:val="20"/>
        </w:rPr>
      </w:pPr>
    </w:p>
    <w:p w14:paraId="470C234D" w14:textId="77777777" w:rsidR="00EF39CD" w:rsidRDefault="00EF39CD" w:rsidP="00EF39CD">
      <w:pPr>
        <w:pStyle w:val="Sinespaciado"/>
        <w:rPr>
          <w:rFonts w:ascii="Arial" w:hAnsi="Arial" w:cs="Arial"/>
          <w:b/>
          <w:sz w:val="20"/>
          <w:szCs w:val="20"/>
        </w:rPr>
      </w:pPr>
    </w:p>
    <w:p w14:paraId="37B3109F" w14:textId="77777777" w:rsidR="00EF39CD" w:rsidRDefault="00EF39CD" w:rsidP="00EF39CD">
      <w:pPr>
        <w:pStyle w:val="Sinespaciado"/>
        <w:rPr>
          <w:rFonts w:ascii="Arial" w:hAnsi="Arial" w:cs="Arial"/>
          <w:b/>
          <w:sz w:val="20"/>
          <w:szCs w:val="20"/>
        </w:rPr>
      </w:pPr>
    </w:p>
    <w:p w14:paraId="6B9180D2" w14:textId="77777777" w:rsidR="00EF39CD" w:rsidRDefault="00EF39CD" w:rsidP="00EF39CD">
      <w:pPr>
        <w:pStyle w:val="Sinespaciado"/>
        <w:rPr>
          <w:rFonts w:ascii="Arial" w:hAnsi="Arial" w:cs="Arial"/>
          <w:b/>
          <w:sz w:val="20"/>
          <w:szCs w:val="20"/>
        </w:rPr>
      </w:pPr>
    </w:p>
    <w:p w14:paraId="4807E90E" w14:textId="77777777" w:rsidR="00EF39CD" w:rsidRDefault="00EF39CD" w:rsidP="00EF39CD">
      <w:pPr>
        <w:jc w:val="center"/>
        <w:rPr>
          <w:rFonts w:ascii="Arial" w:hAnsi="Arial" w:cs="Arial"/>
          <w:b/>
          <w:color w:val="000000" w:themeColor="text1"/>
        </w:rPr>
      </w:pPr>
      <w:r w:rsidRPr="007B4377">
        <w:rPr>
          <w:rFonts w:ascii="Arial" w:hAnsi="Arial" w:cs="Arial"/>
          <w:b/>
          <w:color w:val="000000" w:themeColor="text1"/>
        </w:rPr>
        <w:t xml:space="preserve">ANEXO </w:t>
      </w:r>
      <w:r>
        <w:rPr>
          <w:rFonts w:ascii="Arial" w:hAnsi="Arial" w:cs="Arial"/>
          <w:b/>
          <w:color w:val="000000" w:themeColor="text1"/>
        </w:rPr>
        <w:t>ECONOMICO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1785"/>
        <w:gridCol w:w="3914"/>
        <w:gridCol w:w="745"/>
        <w:gridCol w:w="879"/>
        <w:gridCol w:w="878"/>
      </w:tblGrid>
      <w:tr w:rsidR="00EF39CD" w:rsidRPr="005F328D" w14:paraId="772F662E" w14:textId="77777777" w:rsidTr="00F74C66">
        <w:trPr>
          <w:trHeight w:val="682"/>
        </w:trPr>
        <w:tc>
          <w:tcPr>
            <w:tcW w:w="4502" w:type="pct"/>
            <w:gridSpan w:val="5"/>
            <w:vMerge w:val="restart"/>
            <w:tcBorders>
              <w:right w:val="nil"/>
            </w:tcBorders>
            <w:shd w:val="clear" w:color="000000" w:fill="D9D9D9"/>
            <w:vAlign w:val="center"/>
            <w:hideMark/>
          </w:tcPr>
          <w:p w14:paraId="7284A629" w14:textId="77777777" w:rsidR="00EF39CD" w:rsidRPr="005F328D" w:rsidRDefault="00EF39CD" w:rsidP="00F74C66">
            <w:pPr>
              <w:jc w:val="center"/>
              <w:rPr>
                <w:rFonts w:ascii="Arial" w:hAnsi="Arial" w:cs="Arial"/>
                <w:b/>
                <w:color w:val="000000"/>
                <w:sz w:val="14"/>
                <w:szCs w:val="14"/>
                <w:lang w:eastAsia="es-CO"/>
              </w:rPr>
            </w:pPr>
            <w:r w:rsidRPr="005F328D">
              <w:rPr>
                <w:rFonts w:ascii="Arial" w:hAnsi="Arial" w:cs="Arial"/>
                <w:b/>
                <w:color w:val="000000"/>
                <w:sz w:val="14"/>
                <w:szCs w:val="14"/>
                <w:lang w:eastAsia="es-CO"/>
              </w:rPr>
              <w:t>Objeto: Adquisición de Elementos de Protección Personal</w:t>
            </w:r>
          </w:p>
        </w:tc>
        <w:tc>
          <w:tcPr>
            <w:tcW w:w="498" w:type="pct"/>
            <w:tcBorders>
              <w:left w:val="nil"/>
              <w:bottom w:val="nil"/>
            </w:tcBorders>
            <w:shd w:val="clear" w:color="000000" w:fill="D9D9D9"/>
          </w:tcPr>
          <w:p w14:paraId="65E75832" w14:textId="77777777" w:rsidR="00EF39CD" w:rsidRPr="005F328D" w:rsidRDefault="00EF39CD" w:rsidP="00F74C66">
            <w:pPr>
              <w:jc w:val="center"/>
              <w:rPr>
                <w:rFonts w:ascii="Arial" w:hAnsi="Arial" w:cs="Arial"/>
                <w:b/>
                <w:color w:val="000000"/>
                <w:sz w:val="14"/>
                <w:szCs w:val="14"/>
                <w:lang w:eastAsia="es-CO"/>
              </w:rPr>
            </w:pPr>
          </w:p>
        </w:tc>
      </w:tr>
      <w:tr w:rsidR="00EF39CD" w:rsidRPr="005F328D" w14:paraId="6DB00F74" w14:textId="77777777" w:rsidTr="00F74C66">
        <w:trPr>
          <w:trHeight w:val="450"/>
        </w:trPr>
        <w:tc>
          <w:tcPr>
            <w:tcW w:w="4502" w:type="pct"/>
            <w:gridSpan w:val="5"/>
            <w:vMerge/>
            <w:tcBorders>
              <w:right w:val="nil"/>
            </w:tcBorders>
            <w:vAlign w:val="center"/>
            <w:hideMark/>
          </w:tcPr>
          <w:p w14:paraId="706FE1C1" w14:textId="77777777" w:rsidR="00EF39CD" w:rsidRPr="005F328D" w:rsidRDefault="00EF39CD" w:rsidP="00F74C66">
            <w:pPr>
              <w:rPr>
                <w:rFonts w:ascii="Arial" w:hAnsi="Arial" w:cs="Arial"/>
                <w:color w:val="000000"/>
                <w:sz w:val="14"/>
                <w:szCs w:val="14"/>
                <w:lang w:eastAsia="es-CO"/>
              </w:rPr>
            </w:pPr>
          </w:p>
        </w:tc>
        <w:tc>
          <w:tcPr>
            <w:tcW w:w="498" w:type="pct"/>
            <w:tcBorders>
              <w:top w:val="nil"/>
              <w:left w:val="nil"/>
              <w:bottom w:val="single" w:sz="4" w:space="0" w:color="auto"/>
              <w:right w:val="single" w:sz="4" w:space="0" w:color="auto"/>
            </w:tcBorders>
            <w:shd w:val="clear" w:color="auto" w:fill="D0CECE" w:themeFill="background2" w:themeFillShade="E6"/>
          </w:tcPr>
          <w:p w14:paraId="0F348A73" w14:textId="77777777" w:rsidR="00EF39CD" w:rsidRPr="005F328D" w:rsidRDefault="00EF39CD" w:rsidP="00F74C66">
            <w:pPr>
              <w:rPr>
                <w:rFonts w:ascii="Arial" w:hAnsi="Arial" w:cs="Arial"/>
                <w:color w:val="000000"/>
                <w:sz w:val="14"/>
                <w:szCs w:val="14"/>
                <w:lang w:eastAsia="es-CO"/>
              </w:rPr>
            </w:pPr>
          </w:p>
        </w:tc>
      </w:tr>
      <w:tr w:rsidR="00EF39CD" w:rsidRPr="005F328D" w14:paraId="2DCF604A" w14:textId="77777777" w:rsidTr="00F74C66">
        <w:trPr>
          <w:trHeight w:val="60"/>
        </w:trPr>
        <w:tc>
          <w:tcPr>
            <w:tcW w:w="355" w:type="pct"/>
            <w:shd w:val="clear" w:color="000000" w:fill="F2F2F2"/>
            <w:vAlign w:val="center"/>
            <w:hideMark/>
          </w:tcPr>
          <w:p w14:paraId="164DBF64" w14:textId="77777777" w:rsidR="00EF39CD" w:rsidRPr="005F328D" w:rsidRDefault="00EF39CD" w:rsidP="00F74C66">
            <w:pPr>
              <w:jc w:val="center"/>
              <w:rPr>
                <w:rFonts w:ascii="Arial" w:hAnsi="Arial" w:cs="Arial"/>
                <w:b/>
                <w:bCs/>
                <w:color w:val="000000"/>
                <w:sz w:val="14"/>
                <w:szCs w:val="14"/>
                <w:lang w:eastAsia="es-CO"/>
              </w:rPr>
            </w:pPr>
            <w:r w:rsidRPr="005F328D">
              <w:rPr>
                <w:rFonts w:ascii="Arial" w:hAnsi="Arial" w:cs="Arial"/>
                <w:b/>
                <w:bCs/>
                <w:color w:val="000000"/>
                <w:sz w:val="14"/>
                <w:szCs w:val="14"/>
                <w:lang w:eastAsia="es-CO"/>
              </w:rPr>
              <w:t>ÍTEM</w:t>
            </w:r>
          </w:p>
        </w:tc>
        <w:tc>
          <w:tcPr>
            <w:tcW w:w="1011" w:type="pct"/>
            <w:shd w:val="clear" w:color="000000" w:fill="F2F2F2"/>
            <w:vAlign w:val="center"/>
            <w:hideMark/>
          </w:tcPr>
          <w:p w14:paraId="3FB428AF" w14:textId="77777777" w:rsidR="00EF39CD" w:rsidRPr="005F328D" w:rsidRDefault="00EF39CD" w:rsidP="00F74C66">
            <w:pPr>
              <w:jc w:val="center"/>
              <w:rPr>
                <w:rFonts w:ascii="Arial" w:hAnsi="Arial" w:cs="Arial"/>
                <w:b/>
                <w:bCs/>
                <w:color w:val="000000"/>
                <w:sz w:val="14"/>
                <w:szCs w:val="14"/>
                <w:lang w:eastAsia="es-CO"/>
              </w:rPr>
            </w:pPr>
            <w:r w:rsidRPr="005F328D">
              <w:rPr>
                <w:rFonts w:ascii="Arial" w:hAnsi="Arial" w:cs="Arial"/>
                <w:b/>
                <w:bCs/>
                <w:color w:val="000000"/>
                <w:sz w:val="14"/>
                <w:szCs w:val="14"/>
                <w:lang w:eastAsia="es-CO"/>
              </w:rPr>
              <w:t>DESCRIPCIÓN DEL ELEMENTO</w:t>
            </w:r>
          </w:p>
        </w:tc>
        <w:tc>
          <w:tcPr>
            <w:tcW w:w="2217" w:type="pct"/>
            <w:shd w:val="clear" w:color="000000" w:fill="F2F2F2"/>
            <w:vAlign w:val="center"/>
            <w:hideMark/>
          </w:tcPr>
          <w:p w14:paraId="7D8994BE" w14:textId="77777777" w:rsidR="00EF39CD" w:rsidRPr="005F328D" w:rsidRDefault="00EF39CD" w:rsidP="00F74C66">
            <w:pPr>
              <w:jc w:val="center"/>
              <w:rPr>
                <w:rFonts w:ascii="Arial" w:hAnsi="Arial" w:cs="Arial"/>
                <w:b/>
                <w:bCs/>
                <w:color w:val="000000"/>
                <w:sz w:val="14"/>
                <w:szCs w:val="14"/>
                <w:lang w:eastAsia="es-CO"/>
              </w:rPr>
            </w:pPr>
            <w:r w:rsidRPr="005F328D">
              <w:rPr>
                <w:rFonts w:ascii="Arial" w:hAnsi="Arial" w:cs="Arial"/>
                <w:b/>
                <w:bCs/>
                <w:color w:val="000000"/>
                <w:sz w:val="14"/>
                <w:szCs w:val="14"/>
                <w:lang w:eastAsia="es-CO"/>
              </w:rPr>
              <w:t>NORMA, DESCRIPCIÓN O ESPECIFICACIÓN TÉCNICA</w:t>
            </w:r>
          </w:p>
        </w:tc>
        <w:tc>
          <w:tcPr>
            <w:tcW w:w="422" w:type="pct"/>
            <w:shd w:val="clear" w:color="000000" w:fill="F2F2F2"/>
            <w:textDirection w:val="btLr"/>
            <w:vAlign w:val="center"/>
            <w:hideMark/>
          </w:tcPr>
          <w:p w14:paraId="221C2EB1" w14:textId="77777777" w:rsidR="00EF39CD" w:rsidRPr="005F328D" w:rsidRDefault="00EF39CD" w:rsidP="00F74C66">
            <w:pPr>
              <w:jc w:val="center"/>
              <w:rPr>
                <w:rFonts w:ascii="Arial" w:hAnsi="Arial" w:cs="Arial"/>
                <w:b/>
                <w:bCs/>
                <w:color w:val="000000"/>
                <w:sz w:val="14"/>
                <w:szCs w:val="14"/>
                <w:lang w:eastAsia="es-CO"/>
              </w:rPr>
            </w:pPr>
            <w:r w:rsidRPr="005F328D">
              <w:rPr>
                <w:rFonts w:ascii="Arial" w:hAnsi="Arial" w:cs="Arial"/>
                <w:b/>
                <w:bCs/>
                <w:color w:val="000000"/>
                <w:sz w:val="14"/>
                <w:szCs w:val="14"/>
                <w:lang w:eastAsia="es-CO"/>
              </w:rPr>
              <w:t>UNI. MEDIDA</w:t>
            </w:r>
          </w:p>
        </w:tc>
        <w:tc>
          <w:tcPr>
            <w:tcW w:w="498" w:type="pct"/>
            <w:shd w:val="clear" w:color="000000" w:fill="F2F2F2"/>
            <w:textDirection w:val="btLr"/>
            <w:vAlign w:val="center"/>
            <w:hideMark/>
          </w:tcPr>
          <w:p w14:paraId="2E3804E8" w14:textId="77777777" w:rsidR="00EF39CD" w:rsidRPr="005F328D" w:rsidRDefault="00EF39CD" w:rsidP="00F74C66">
            <w:pPr>
              <w:jc w:val="center"/>
              <w:rPr>
                <w:rFonts w:ascii="Arial" w:hAnsi="Arial" w:cs="Arial"/>
                <w:b/>
                <w:bCs/>
                <w:color w:val="000000"/>
                <w:sz w:val="14"/>
                <w:szCs w:val="14"/>
                <w:lang w:eastAsia="es-CO"/>
              </w:rPr>
            </w:pPr>
            <w:r w:rsidRPr="005F328D">
              <w:rPr>
                <w:rFonts w:ascii="Arial" w:hAnsi="Arial" w:cs="Arial"/>
                <w:b/>
                <w:bCs/>
                <w:color w:val="000000"/>
                <w:sz w:val="14"/>
                <w:szCs w:val="14"/>
                <w:lang w:eastAsia="es-CO"/>
              </w:rPr>
              <w:t>CANT A ADQUIRIR</w:t>
            </w:r>
          </w:p>
        </w:tc>
        <w:tc>
          <w:tcPr>
            <w:tcW w:w="498" w:type="pct"/>
            <w:tcBorders>
              <w:top w:val="single" w:sz="4" w:space="0" w:color="auto"/>
            </w:tcBorders>
            <w:shd w:val="clear" w:color="000000" w:fill="F2F2F2"/>
            <w:textDirection w:val="btLr"/>
          </w:tcPr>
          <w:p w14:paraId="3621127F" w14:textId="77777777" w:rsidR="00EF39CD" w:rsidRPr="005F328D" w:rsidRDefault="00EF39CD" w:rsidP="00F74C66">
            <w:pPr>
              <w:jc w:val="center"/>
              <w:rPr>
                <w:rFonts w:ascii="Arial" w:hAnsi="Arial" w:cs="Arial"/>
                <w:b/>
                <w:bCs/>
                <w:color w:val="000000"/>
                <w:sz w:val="14"/>
                <w:szCs w:val="14"/>
                <w:lang w:eastAsia="es-CO"/>
              </w:rPr>
            </w:pPr>
            <w:r>
              <w:rPr>
                <w:rFonts w:ascii="Arial" w:hAnsi="Arial" w:cs="Arial"/>
                <w:b/>
                <w:bCs/>
                <w:color w:val="000000"/>
                <w:sz w:val="14"/>
                <w:szCs w:val="14"/>
                <w:lang w:eastAsia="es-CO"/>
              </w:rPr>
              <w:t>VALOR UNITARIO</w:t>
            </w:r>
          </w:p>
        </w:tc>
      </w:tr>
      <w:tr w:rsidR="00EF39CD" w:rsidRPr="005F328D" w14:paraId="55FF38CD" w14:textId="77777777" w:rsidTr="00F74C66">
        <w:trPr>
          <w:trHeight w:val="442"/>
        </w:trPr>
        <w:tc>
          <w:tcPr>
            <w:tcW w:w="355" w:type="pct"/>
            <w:vAlign w:val="center"/>
            <w:hideMark/>
          </w:tcPr>
          <w:p w14:paraId="07ADBBAC"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p>
        </w:tc>
        <w:tc>
          <w:tcPr>
            <w:tcW w:w="1011" w:type="pct"/>
            <w:vAlign w:val="center"/>
            <w:hideMark/>
          </w:tcPr>
          <w:p w14:paraId="2F055F39"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GAFAS DE SEGURIDAD</w:t>
            </w:r>
          </w:p>
        </w:tc>
        <w:tc>
          <w:tcPr>
            <w:tcW w:w="2217" w:type="pct"/>
            <w:vAlign w:val="center"/>
            <w:hideMark/>
          </w:tcPr>
          <w:p w14:paraId="7C22C7D9"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Material: lentes en policarbonato, marco o armazón suave en PVC o poliamidas resistentes. Preferiblemente antiempañantes.                                           Usos: Protege los ojos del impacto de objetos, del polvo, de los rayos U.V., de salpicaduras de sustancias químicas.</w:t>
            </w:r>
          </w:p>
        </w:tc>
        <w:tc>
          <w:tcPr>
            <w:tcW w:w="422" w:type="pct"/>
            <w:vAlign w:val="center"/>
            <w:hideMark/>
          </w:tcPr>
          <w:p w14:paraId="5D59CE3C"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498" w:type="pct"/>
            <w:vAlign w:val="center"/>
            <w:hideMark/>
          </w:tcPr>
          <w:p w14:paraId="5949BE1E"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7D0F7B6E"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4D6A5E03" w14:textId="77777777" w:rsidTr="00F74C66">
        <w:trPr>
          <w:trHeight w:val="442"/>
        </w:trPr>
        <w:tc>
          <w:tcPr>
            <w:tcW w:w="355" w:type="pct"/>
            <w:vAlign w:val="center"/>
          </w:tcPr>
          <w:p w14:paraId="3B32E478"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2</w:t>
            </w:r>
          </w:p>
        </w:tc>
        <w:tc>
          <w:tcPr>
            <w:tcW w:w="1011" w:type="pct"/>
            <w:vAlign w:val="center"/>
          </w:tcPr>
          <w:p w14:paraId="2A739AD3"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MONOGAFAS DE SEGURIDAD</w:t>
            </w:r>
          </w:p>
        </w:tc>
        <w:tc>
          <w:tcPr>
            <w:tcW w:w="2217" w:type="pct"/>
            <w:vAlign w:val="center"/>
          </w:tcPr>
          <w:p w14:paraId="30075237" w14:textId="77777777" w:rsidR="00EF39CD" w:rsidRPr="005F328D" w:rsidRDefault="00EF39CD" w:rsidP="00F74C66">
            <w:pPr>
              <w:rPr>
                <w:rFonts w:ascii="Arial" w:hAnsi="Arial" w:cs="Arial"/>
                <w:color w:val="000000"/>
                <w:sz w:val="14"/>
                <w:szCs w:val="14"/>
                <w:lang w:eastAsia="es-CO"/>
              </w:rPr>
            </w:pPr>
            <w:r w:rsidRPr="00D86FAD">
              <w:rPr>
                <w:rFonts w:ascii="Arial" w:hAnsi="Arial" w:cs="Arial"/>
                <w:color w:val="000000"/>
                <w:sz w:val="14"/>
                <w:szCs w:val="14"/>
                <w:lang w:eastAsia="es-CO"/>
              </w:rPr>
              <w:t>Material: Lentes fabricados en policarbonato, material resistente a impactos, liviano y con buena visibilidad. La estructura puede incluir PVC u otros plásticos flexibles que se ajustan cómodamente al rostro. Diseño envolvente que se adapta al contorno facial, sistemas de ventilación que permiten la circulación de aire para evitar el empañamiento. De preferencia con recubrimientos especiales que prevengan el empañamiento de los lentes y protejan contra rayones.                      Usos: Protege los ojos del impacto de objetos, del polvo, de los rayos U.V., de salpicaduras de sustancias químicas.</w:t>
            </w:r>
          </w:p>
        </w:tc>
        <w:tc>
          <w:tcPr>
            <w:tcW w:w="422" w:type="pct"/>
            <w:vAlign w:val="center"/>
          </w:tcPr>
          <w:p w14:paraId="23E9DF59" w14:textId="77777777" w:rsidR="00EF39CD" w:rsidRPr="005F328D" w:rsidRDefault="00EF39CD" w:rsidP="00F74C66">
            <w:pPr>
              <w:jc w:val="center"/>
              <w:rPr>
                <w:rFonts w:ascii="Arial" w:hAnsi="Arial" w:cs="Arial"/>
                <w:color w:val="000000"/>
                <w:sz w:val="14"/>
                <w:szCs w:val="14"/>
                <w:lang w:eastAsia="es-CO"/>
              </w:rPr>
            </w:pPr>
            <w:r>
              <w:rPr>
                <w:rFonts w:ascii="Arial" w:hAnsi="Arial" w:cs="Arial"/>
                <w:color w:val="000000"/>
                <w:sz w:val="14"/>
                <w:szCs w:val="14"/>
                <w:lang w:eastAsia="es-CO"/>
              </w:rPr>
              <w:t>UND</w:t>
            </w:r>
          </w:p>
        </w:tc>
        <w:tc>
          <w:tcPr>
            <w:tcW w:w="498" w:type="pct"/>
            <w:vAlign w:val="center"/>
          </w:tcPr>
          <w:p w14:paraId="5E2A2B3A" w14:textId="77777777" w:rsidR="00EF39CD" w:rsidRPr="005F328D" w:rsidRDefault="00EF39CD" w:rsidP="00F74C66">
            <w:pPr>
              <w:jc w:val="center"/>
              <w:rPr>
                <w:rFonts w:ascii="Arial" w:hAnsi="Arial" w:cs="Arial"/>
                <w:color w:val="000000"/>
                <w:sz w:val="14"/>
                <w:szCs w:val="14"/>
                <w:lang w:eastAsia="es-CO"/>
              </w:rPr>
            </w:pPr>
            <w:r>
              <w:rPr>
                <w:rFonts w:ascii="Arial" w:hAnsi="Arial" w:cs="Arial"/>
                <w:color w:val="000000"/>
                <w:sz w:val="14"/>
                <w:szCs w:val="14"/>
                <w:lang w:eastAsia="es-CO"/>
              </w:rPr>
              <w:t>1</w:t>
            </w:r>
          </w:p>
        </w:tc>
        <w:tc>
          <w:tcPr>
            <w:tcW w:w="498" w:type="pct"/>
          </w:tcPr>
          <w:p w14:paraId="12C93E5E" w14:textId="77777777" w:rsidR="00EF39CD" w:rsidRDefault="00EF39CD" w:rsidP="00F74C66">
            <w:pPr>
              <w:jc w:val="center"/>
              <w:rPr>
                <w:rFonts w:ascii="Arial" w:hAnsi="Arial" w:cs="Arial"/>
                <w:color w:val="000000"/>
                <w:sz w:val="14"/>
                <w:szCs w:val="14"/>
                <w:lang w:eastAsia="es-CO"/>
              </w:rPr>
            </w:pPr>
          </w:p>
        </w:tc>
      </w:tr>
      <w:tr w:rsidR="00EF39CD" w:rsidRPr="005F328D" w14:paraId="0A764C1A" w14:textId="77777777" w:rsidTr="00F74C66">
        <w:trPr>
          <w:trHeight w:val="572"/>
        </w:trPr>
        <w:tc>
          <w:tcPr>
            <w:tcW w:w="355" w:type="pct"/>
            <w:vAlign w:val="center"/>
            <w:hideMark/>
          </w:tcPr>
          <w:p w14:paraId="04A565F8"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3</w:t>
            </w:r>
          </w:p>
        </w:tc>
        <w:tc>
          <w:tcPr>
            <w:tcW w:w="1011" w:type="pct"/>
            <w:vAlign w:val="center"/>
            <w:hideMark/>
          </w:tcPr>
          <w:p w14:paraId="58459C81"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COFIA DESECHABLE</w:t>
            </w:r>
          </w:p>
        </w:tc>
        <w:tc>
          <w:tcPr>
            <w:tcW w:w="2217" w:type="pct"/>
            <w:vAlign w:val="center"/>
            <w:hideMark/>
          </w:tcPr>
          <w:p w14:paraId="0191F0A9"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p>
          <w:p w14:paraId="56CA372B"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Material: Tela de polipropileno  </w:t>
            </w:r>
            <w:r w:rsidRPr="005F328D">
              <w:rPr>
                <w:rFonts w:ascii="Arial" w:hAnsi="Arial" w:cs="Arial"/>
                <w:color w:val="000000"/>
                <w:sz w:val="14"/>
                <w:szCs w:val="14"/>
                <w:lang w:eastAsia="es-CO"/>
              </w:rPr>
              <w:br/>
              <w:t xml:space="preserve">Característica del Diseño:                                         </w:t>
            </w:r>
          </w:p>
          <w:p w14:paraId="26B35A2B"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Cofia desechables tipo veneciana, suave, ligera, y respirable, tipo hongo. cocida.                                  </w:t>
            </w:r>
          </w:p>
          <w:p w14:paraId="4996F7FD"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Color: Blanco</w:t>
            </w:r>
          </w:p>
        </w:tc>
        <w:tc>
          <w:tcPr>
            <w:tcW w:w="422" w:type="pct"/>
            <w:vAlign w:val="center"/>
            <w:hideMark/>
          </w:tcPr>
          <w:p w14:paraId="3FB492FB"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PAQ X 100</w:t>
            </w:r>
          </w:p>
        </w:tc>
        <w:tc>
          <w:tcPr>
            <w:tcW w:w="498" w:type="pct"/>
            <w:vAlign w:val="center"/>
            <w:hideMark/>
          </w:tcPr>
          <w:p w14:paraId="0D777A82"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3BA3801A"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2C23673F" w14:textId="77777777" w:rsidTr="00F74C66">
        <w:trPr>
          <w:trHeight w:val="886"/>
        </w:trPr>
        <w:tc>
          <w:tcPr>
            <w:tcW w:w="355" w:type="pct"/>
            <w:vAlign w:val="center"/>
            <w:hideMark/>
          </w:tcPr>
          <w:p w14:paraId="77522F13"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4</w:t>
            </w:r>
          </w:p>
        </w:tc>
        <w:tc>
          <w:tcPr>
            <w:tcW w:w="1011" w:type="pct"/>
            <w:vAlign w:val="center"/>
            <w:hideMark/>
          </w:tcPr>
          <w:p w14:paraId="26E4DD7F"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PROTECTOR AUDITIVO TIPO COPA</w:t>
            </w:r>
          </w:p>
        </w:tc>
        <w:tc>
          <w:tcPr>
            <w:tcW w:w="2217" w:type="pct"/>
            <w:vAlign w:val="center"/>
            <w:hideMark/>
          </w:tcPr>
          <w:p w14:paraId="351212B3"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r w:rsidRPr="005F328D">
              <w:rPr>
                <w:rFonts w:ascii="Arial" w:hAnsi="Arial" w:cs="Arial"/>
                <w:color w:val="000000"/>
                <w:sz w:val="14"/>
                <w:szCs w:val="14"/>
                <w:lang w:eastAsia="es-CO"/>
              </w:rPr>
              <w:br/>
              <w:t>Material antialérgico lavable</w:t>
            </w:r>
            <w:r w:rsidRPr="005F328D">
              <w:rPr>
                <w:rFonts w:ascii="Arial" w:hAnsi="Arial" w:cs="Arial"/>
                <w:color w:val="000000"/>
                <w:sz w:val="14"/>
                <w:szCs w:val="14"/>
                <w:lang w:eastAsia="es-CO"/>
              </w:rPr>
              <w:br/>
              <w:t>Copas en ABS, espuma interna y cojinete para aislar y atenuar los niveles de ruido</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Diadema con almohadilla para mayor confort</w:t>
            </w:r>
            <w:r w:rsidRPr="005F328D">
              <w:rPr>
                <w:rFonts w:ascii="Arial" w:hAnsi="Arial" w:cs="Arial"/>
                <w:color w:val="000000"/>
                <w:sz w:val="14"/>
                <w:szCs w:val="14"/>
                <w:lang w:eastAsia="es-CO"/>
              </w:rPr>
              <w:br/>
              <w:t>Peso: Liviano</w:t>
            </w:r>
            <w:r w:rsidRPr="005F328D">
              <w:rPr>
                <w:rFonts w:ascii="Arial" w:hAnsi="Arial" w:cs="Arial"/>
                <w:color w:val="000000"/>
                <w:sz w:val="14"/>
                <w:szCs w:val="14"/>
                <w:lang w:eastAsia="es-CO"/>
              </w:rPr>
              <w:br/>
              <w:t>Color: de alta visibilidad  (amarillo o naranja)</w:t>
            </w:r>
          </w:p>
        </w:tc>
        <w:tc>
          <w:tcPr>
            <w:tcW w:w="422" w:type="pct"/>
            <w:vAlign w:val="center"/>
            <w:hideMark/>
          </w:tcPr>
          <w:p w14:paraId="11643466"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498" w:type="pct"/>
            <w:vAlign w:val="center"/>
            <w:hideMark/>
          </w:tcPr>
          <w:p w14:paraId="4C3AD896"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0893E0CA"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57040CB0" w14:textId="77777777" w:rsidTr="00F74C66">
        <w:trPr>
          <w:trHeight w:val="60"/>
        </w:trPr>
        <w:tc>
          <w:tcPr>
            <w:tcW w:w="355" w:type="pct"/>
            <w:vAlign w:val="center"/>
            <w:hideMark/>
          </w:tcPr>
          <w:p w14:paraId="653CA8C3"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5</w:t>
            </w:r>
          </w:p>
        </w:tc>
        <w:tc>
          <w:tcPr>
            <w:tcW w:w="1011" w:type="pct"/>
            <w:vAlign w:val="center"/>
            <w:hideMark/>
          </w:tcPr>
          <w:p w14:paraId="6323289D"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PROTECTOR AUDITIVO DE INSERCIÓN</w:t>
            </w:r>
          </w:p>
        </w:tc>
        <w:tc>
          <w:tcPr>
            <w:tcW w:w="2217" w:type="pct"/>
            <w:vAlign w:val="center"/>
            <w:hideMark/>
          </w:tcPr>
          <w:p w14:paraId="56D9FED4"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Tipo: Tapones para los oídos reutilizables con cable. Diseño de triple falange para un ajuste cómodo y ceñido. Con práctico recipiente de almacenamiento mantiene limpios los tapones para los oídos cuando no se usan. Lavable. El cable reduce la posibilidad de que los tapones para oídos caigan en el área de trabajo y permite una aplicación de entrada / salida más fácil. </w:t>
            </w:r>
            <w:r w:rsidRPr="005F328D">
              <w:rPr>
                <w:rFonts w:ascii="Arial" w:hAnsi="Arial" w:cs="Arial"/>
                <w:color w:val="000000"/>
                <w:sz w:val="14"/>
                <w:szCs w:val="14"/>
                <w:lang w:eastAsia="es-CO"/>
              </w:rPr>
              <w:br/>
              <w:t>Usos: Protección auditivas a ruidos &gt;85 a dB</w:t>
            </w:r>
          </w:p>
        </w:tc>
        <w:tc>
          <w:tcPr>
            <w:tcW w:w="422" w:type="pct"/>
            <w:vAlign w:val="center"/>
            <w:hideMark/>
          </w:tcPr>
          <w:p w14:paraId="0411E529"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498" w:type="pct"/>
            <w:vAlign w:val="center"/>
            <w:hideMark/>
          </w:tcPr>
          <w:p w14:paraId="3D90F6B7"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7D559362"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100B6DB0" w14:textId="77777777" w:rsidTr="00F74C66">
        <w:trPr>
          <w:trHeight w:val="256"/>
        </w:trPr>
        <w:tc>
          <w:tcPr>
            <w:tcW w:w="355" w:type="pct"/>
            <w:vAlign w:val="center"/>
            <w:hideMark/>
          </w:tcPr>
          <w:p w14:paraId="51679FF7"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6</w:t>
            </w:r>
          </w:p>
        </w:tc>
        <w:tc>
          <w:tcPr>
            <w:tcW w:w="1011" w:type="pct"/>
            <w:vAlign w:val="center"/>
            <w:hideMark/>
          </w:tcPr>
          <w:p w14:paraId="0F70B361"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TAPABOCAS DESECHABLE</w:t>
            </w:r>
          </w:p>
        </w:tc>
        <w:tc>
          <w:tcPr>
            <w:tcW w:w="2217" w:type="pct"/>
            <w:vAlign w:val="center"/>
            <w:hideMark/>
          </w:tcPr>
          <w:p w14:paraId="719E523F"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Composición:                                                                                                                                         Capa externa: 100% polipropileno extruido</w:t>
            </w:r>
            <w:r w:rsidRPr="005F328D">
              <w:rPr>
                <w:rFonts w:ascii="Arial" w:hAnsi="Arial" w:cs="Arial"/>
                <w:color w:val="000000"/>
                <w:sz w:val="14"/>
                <w:szCs w:val="14"/>
                <w:lang w:eastAsia="es-CO"/>
              </w:rPr>
              <w:br/>
              <w:t xml:space="preserve">Capa de filtración intermedia: 100% polipropileno extruido </w:t>
            </w:r>
            <w:r w:rsidRPr="005F328D">
              <w:rPr>
                <w:rFonts w:ascii="Arial" w:hAnsi="Arial" w:cs="Arial"/>
                <w:color w:val="000000"/>
                <w:sz w:val="14"/>
                <w:szCs w:val="14"/>
                <w:lang w:eastAsia="es-CO"/>
              </w:rPr>
              <w:br/>
              <w:t xml:space="preserve">Capa interna: 100% polipropileno extruido </w:t>
            </w:r>
            <w:r w:rsidRPr="005F328D">
              <w:rPr>
                <w:rFonts w:ascii="Arial" w:hAnsi="Arial" w:cs="Arial"/>
                <w:color w:val="000000"/>
                <w:sz w:val="14"/>
                <w:szCs w:val="14"/>
                <w:lang w:eastAsia="es-CO"/>
              </w:rPr>
              <w:br/>
              <w:t xml:space="preserve">Pieza nasal: alambre recubierto de plástico de longitud 120 mm + 5mm                                                                                        Características del diseño:                                                                                                                                                         </w:t>
            </w:r>
            <w:r w:rsidRPr="005F328D">
              <w:rPr>
                <w:rFonts w:ascii="Arial" w:hAnsi="Arial" w:cs="Arial"/>
                <w:color w:val="000000"/>
                <w:sz w:val="14"/>
                <w:szCs w:val="14"/>
                <w:lang w:eastAsia="es-CO"/>
              </w:rPr>
              <w:br/>
              <w:t>Banda elástica</w:t>
            </w:r>
          </w:p>
        </w:tc>
        <w:tc>
          <w:tcPr>
            <w:tcW w:w="422" w:type="pct"/>
            <w:vAlign w:val="center"/>
            <w:hideMark/>
          </w:tcPr>
          <w:p w14:paraId="61C63C10"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CAJA X 50 UND</w:t>
            </w:r>
          </w:p>
        </w:tc>
        <w:tc>
          <w:tcPr>
            <w:tcW w:w="498" w:type="pct"/>
            <w:vAlign w:val="center"/>
            <w:hideMark/>
          </w:tcPr>
          <w:p w14:paraId="0CFB1159"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16D54D84"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28A9FF55" w14:textId="77777777" w:rsidTr="00F74C66">
        <w:trPr>
          <w:trHeight w:val="863"/>
        </w:trPr>
        <w:tc>
          <w:tcPr>
            <w:tcW w:w="355" w:type="pct"/>
            <w:vAlign w:val="center"/>
            <w:hideMark/>
          </w:tcPr>
          <w:p w14:paraId="217BBD46"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lastRenderedPageBreak/>
              <w:t>7</w:t>
            </w:r>
          </w:p>
        </w:tc>
        <w:tc>
          <w:tcPr>
            <w:tcW w:w="1011" w:type="pct"/>
            <w:vAlign w:val="center"/>
            <w:hideMark/>
          </w:tcPr>
          <w:p w14:paraId="2318F315" w14:textId="77777777" w:rsidR="00EF39CD" w:rsidRPr="00ED55F9" w:rsidRDefault="00EF39CD" w:rsidP="00F74C66">
            <w:pPr>
              <w:jc w:val="center"/>
              <w:rPr>
                <w:rFonts w:ascii="Arial" w:hAnsi="Arial" w:cs="Arial"/>
                <w:b/>
                <w:color w:val="000000"/>
                <w:sz w:val="14"/>
                <w:szCs w:val="14"/>
                <w:lang w:eastAsia="es-CO"/>
              </w:rPr>
            </w:pPr>
            <w:r w:rsidRPr="00ED55F9">
              <w:rPr>
                <w:rFonts w:ascii="Arial" w:hAnsi="Arial" w:cs="Arial"/>
                <w:b/>
                <w:color w:val="000000"/>
                <w:sz w:val="14"/>
                <w:szCs w:val="14"/>
                <w:lang w:eastAsia="es-CO"/>
              </w:rPr>
              <w:t>RESPIRADOR PARA PARTÍCULAS P95, CON ALIVIO DE NIVELES MOLESTOS DE VAPORES ORGÁNICOS</w:t>
            </w:r>
          </w:p>
          <w:p w14:paraId="0F323F81" w14:textId="77777777" w:rsidR="00EF39CD" w:rsidRPr="008F3EF9" w:rsidRDefault="00EF39CD" w:rsidP="00F74C66">
            <w:pPr>
              <w:jc w:val="center"/>
              <w:rPr>
                <w:rFonts w:ascii="Arial" w:hAnsi="Arial" w:cs="Arial"/>
                <w:b/>
                <w:color w:val="000000"/>
                <w:sz w:val="14"/>
                <w:szCs w:val="14"/>
                <w:lang w:eastAsia="es-CO"/>
              </w:rPr>
            </w:pPr>
          </w:p>
        </w:tc>
        <w:tc>
          <w:tcPr>
            <w:tcW w:w="2217" w:type="pct"/>
            <w:vAlign w:val="center"/>
            <w:hideMark/>
          </w:tcPr>
          <w:p w14:paraId="15BAE74C" w14:textId="77777777" w:rsidR="00EF39CD" w:rsidRPr="00497555" w:rsidRDefault="00EF39CD" w:rsidP="00EF39CD">
            <w:pPr>
              <w:pStyle w:val="sps2-pdpdetails--highlightsitem"/>
              <w:numPr>
                <w:ilvl w:val="0"/>
                <w:numId w:val="3"/>
              </w:numPr>
              <w:shd w:val="clear" w:color="auto" w:fill="FFFFFF"/>
              <w:spacing w:before="0" w:beforeAutospacing="0" w:after="0" w:afterAutospacing="0"/>
              <w:ind w:left="0"/>
              <w:textAlignment w:val="baseline"/>
              <w:rPr>
                <w:rFonts w:ascii="Arial" w:hAnsi="Arial" w:cs="Arial"/>
                <w:color w:val="000000"/>
                <w:sz w:val="14"/>
                <w:szCs w:val="14"/>
              </w:rPr>
            </w:pPr>
            <w:r w:rsidRPr="00497555">
              <w:rPr>
                <w:rFonts w:ascii="Arial" w:hAnsi="Arial" w:cs="Arial"/>
                <w:color w:val="000000"/>
                <w:sz w:val="14"/>
                <w:szCs w:val="14"/>
              </w:rPr>
              <w:t xml:space="preserve">Composición: </w:t>
            </w:r>
            <w:r w:rsidRPr="00497555">
              <w:rPr>
                <w:rFonts w:ascii="Arial" w:hAnsi="Arial" w:cs="Arial"/>
                <w:color w:val="000000"/>
                <w:sz w:val="14"/>
                <w:szCs w:val="14"/>
              </w:rPr>
              <w:br/>
              <w:t>Material filtro de carbón</w:t>
            </w:r>
            <w:r>
              <w:rPr>
                <w:rFonts w:ascii="Arial" w:hAnsi="Arial" w:cs="Arial"/>
                <w:color w:val="000000"/>
                <w:sz w:val="14"/>
                <w:szCs w:val="14"/>
              </w:rPr>
              <w:t>. V</w:t>
            </w:r>
            <w:r w:rsidRPr="00C25A2B">
              <w:rPr>
                <w:rFonts w:ascii="Arial" w:hAnsi="Arial" w:cs="Arial"/>
                <w:color w:val="000000"/>
                <w:sz w:val="14"/>
                <w:szCs w:val="14"/>
              </w:rPr>
              <w:t>álvula de exhalación Cool Flow® (válvula de aire fresco) que ofrece mayor comodidad y frescura</w:t>
            </w:r>
            <w:r>
              <w:rPr>
                <w:rFonts w:ascii="Arial" w:hAnsi="Arial" w:cs="Arial"/>
                <w:color w:val="000000"/>
                <w:sz w:val="14"/>
                <w:szCs w:val="14"/>
              </w:rPr>
              <w:t xml:space="preserve">. </w:t>
            </w:r>
            <w:r w:rsidRPr="00497555">
              <w:rPr>
                <w:rFonts w:ascii="Arial" w:hAnsi="Arial" w:cs="Arial"/>
                <w:color w:val="000000"/>
                <w:sz w:val="14"/>
                <w:szCs w:val="14"/>
              </w:rPr>
              <w:t>Capa de carbón que ayuda a reducir los niveles de olores molestos de vapores orgánicos. Material de la correa Elástico Trenzado. Puente nasal en forma de M para menor presión y mayor comodidad</w:t>
            </w:r>
          </w:p>
          <w:p w14:paraId="3E480143" w14:textId="77777777" w:rsidR="00EF39CD" w:rsidRPr="00497555" w:rsidRDefault="00EF39CD" w:rsidP="00EF39CD">
            <w:pPr>
              <w:pStyle w:val="sps2-pdpdetails--highlightsitem"/>
              <w:numPr>
                <w:ilvl w:val="0"/>
                <w:numId w:val="2"/>
              </w:numPr>
              <w:shd w:val="clear" w:color="auto" w:fill="FFFFFF"/>
              <w:spacing w:before="0" w:beforeAutospacing="0" w:after="0" w:afterAutospacing="0"/>
              <w:ind w:left="0"/>
              <w:textAlignment w:val="baseline"/>
              <w:rPr>
                <w:rFonts w:ascii="Arial" w:hAnsi="Arial" w:cs="Arial"/>
                <w:color w:val="000000"/>
                <w:sz w:val="14"/>
                <w:szCs w:val="14"/>
              </w:rPr>
            </w:pPr>
          </w:p>
          <w:p w14:paraId="6B653916" w14:textId="77777777" w:rsidR="00EF39CD" w:rsidRPr="005F328D" w:rsidRDefault="00EF39CD" w:rsidP="00F74C66">
            <w:pPr>
              <w:rPr>
                <w:rFonts w:ascii="Arial" w:hAnsi="Arial" w:cs="Arial"/>
                <w:color w:val="000000"/>
                <w:sz w:val="14"/>
                <w:szCs w:val="14"/>
                <w:lang w:eastAsia="es-CO"/>
              </w:rPr>
            </w:pPr>
            <w:r w:rsidRPr="00497555">
              <w:rPr>
                <w:rFonts w:ascii="Arial" w:hAnsi="Arial" w:cs="Arial"/>
                <w:color w:val="000000"/>
                <w:sz w:val="14"/>
                <w:szCs w:val="14"/>
                <w:lang w:eastAsia="es-CO"/>
              </w:rPr>
              <w:t>Características del diseño:</w:t>
            </w:r>
            <w:r w:rsidRPr="00497555">
              <w:rPr>
                <w:rFonts w:ascii="Arial" w:hAnsi="Arial" w:cs="Arial"/>
                <w:color w:val="000000"/>
                <w:sz w:val="14"/>
                <w:szCs w:val="14"/>
                <w:lang w:eastAsia="es-CO"/>
              </w:rPr>
              <w:br/>
              <w:t>Diseño ultra liviano y ergonómico</w:t>
            </w:r>
            <w:r w:rsidRPr="00497555">
              <w:rPr>
                <w:rFonts w:ascii="Arial" w:hAnsi="Arial" w:cs="Arial"/>
                <w:color w:val="000000"/>
                <w:sz w:val="14"/>
                <w:szCs w:val="14"/>
                <w:lang w:eastAsia="es-CO"/>
              </w:rPr>
              <w:br/>
              <w:t>Hebillas termo selladas</w:t>
            </w:r>
            <w:r w:rsidRPr="00497555">
              <w:rPr>
                <w:rFonts w:ascii="Arial" w:hAnsi="Arial" w:cs="Arial"/>
                <w:color w:val="000000"/>
                <w:sz w:val="14"/>
                <w:szCs w:val="14"/>
                <w:lang w:eastAsia="es-CO"/>
              </w:rPr>
              <w:br/>
              <w:t>Elástico para mejor ajuste</w:t>
            </w:r>
            <w:r w:rsidRPr="00497555">
              <w:rPr>
                <w:rFonts w:ascii="Arial" w:hAnsi="Arial" w:cs="Arial"/>
                <w:color w:val="000000"/>
                <w:sz w:val="14"/>
                <w:szCs w:val="14"/>
                <w:lang w:eastAsia="es-CO"/>
              </w:rPr>
              <w:br/>
              <w:t>Clip nasal</w:t>
            </w:r>
            <w:r w:rsidRPr="00DF2877">
              <w:rPr>
                <w:rFonts w:ascii="Arial" w:hAnsi="Arial" w:cs="Arial"/>
                <w:sz w:val="16"/>
                <w:szCs w:val="16"/>
                <w:lang w:eastAsia="es-CO"/>
              </w:rPr>
              <w:t xml:space="preserve"> </w:t>
            </w:r>
          </w:p>
        </w:tc>
        <w:tc>
          <w:tcPr>
            <w:tcW w:w="422" w:type="pct"/>
            <w:vAlign w:val="center"/>
            <w:hideMark/>
          </w:tcPr>
          <w:p w14:paraId="254BE15A"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498" w:type="pct"/>
            <w:vAlign w:val="center"/>
            <w:hideMark/>
          </w:tcPr>
          <w:p w14:paraId="6B1103F2"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06D15B58"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476CEC92" w14:textId="77777777" w:rsidTr="00F74C66">
        <w:trPr>
          <w:trHeight w:val="387"/>
        </w:trPr>
        <w:tc>
          <w:tcPr>
            <w:tcW w:w="355" w:type="pct"/>
            <w:vAlign w:val="center"/>
          </w:tcPr>
          <w:p w14:paraId="1CB53AD8"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8</w:t>
            </w:r>
          </w:p>
        </w:tc>
        <w:tc>
          <w:tcPr>
            <w:tcW w:w="1011" w:type="pct"/>
            <w:vAlign w:val="center"/>
          </w:tcPr>
          <w:p w14:paraId="6F9F3793" w14:textId="77777777" w:rsidR="00EF39CD"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MASCARILLA N95</w:t>
            </w:r>
          </w:p>
          <w:p w14:paraId="4A23EAB4" w14:textId="77777777" w:rsidR="00EF39CD" w:rsidRPr="008F3EF9" w:rsidRDefault="00EF39CD" w:rsidP="00F74C66">
            <w:pPr>
              <w:jc w:val="center"/>
              <w:rPr>
                <w:rFonts w:ascii="Arial" w:hAnsi="Arial" w:cs="Arial"/>
                <w:b/>
                <w:color w:val="000000"/>
                <w:sz w:val="14"/>
                <w:szCs w:val="14"/>
                <w:lang w:eastAsia="es-CO"/>
              </w:rPr>
            </w:pPr>
          </w:p>
        </w:tc>
        <w:tc>
          <w:tcPr>
            <w:tcW w:w="2217" w:type="pct"/>
            <w:vAlign w:val="center"/>
          </w:tcPr>
          <w:p w14:paraId="5EEFCF3C"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Composición: Cintas elásticas: Látex de hule natural. Clip nasal de aluminio para brindar un mejor sello.</w:t>
            </w:r>
          </w:p>
          <w:p w14:paraId="30EE1474" w14:textId="77777777" w:rsidR="00EF39CD" w:rsidRPr="00BC1384" w:rsidRDefault="00EF39CD" w:rsidP="00F74C66">
            <w:pPr>
              <w:rPr>
                <w:rFonts w:ascii="Arial" w:hAnsi="Arial" w:cs="Arial"/>
                <w:color w:val="000000"/>
                <w:sz w:val="14"/>
                <w:szCs w:val="14"/>
                <w:lang w:eastAsia="es-CO"/>
              </w:rPr>
            </w:pPr>
            <w:r w:rsidRPr="00497555">
              <w:rPr>
                <w:rFonts w:ascii="Arial" w:hAnsi="Arial" w:cs="Arial"/>
                <w:color w:val="000000"/>
                <w:sz w:val="14"/>
                <w:szCs w:val="14"/>
                <w:lang w:eastAsia="es-CO"/>
              </w:rPr>
              <w:t>Diseñada para filtrar al menos el 95% de las partículas en el aire, incluyendo aerosoles sólidos y líquidos sin aceite.</w:t>
            </w:r>
            <w:r w:rsidRPr="00BC1384">
              <w:rPr>
                <w:rFonts w:ascii="Arial" w:hAnsi="Arial" w:cs="Arial"/>
                <w:color w:val="000000"/>
                <w:sz w:val="14"/>
                <w:szCs w:val="14"/>
                <w:lang w:eastAsia="es-CO"/>
              </w:rPr>
              <w:t xml:space="preserve"> </w:t>
            </w:r>
          </w:p>
          <w:p w14:paraId="38936FF2"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Ajuste Hermético:</w:t>
            </w:r>
            <w:r w:rsidRPr="00497555">
              <w:rPr>
                <w:rFonts w:ascii="Arial" w:hAnsi="Arial" w:cs="Arial"/>
                <w:color w:val="000000"/>
                <w:sz w:val="14"/>
                <w:szCs w:val="14"/>
                <w:lang w:eastAsia="es-CO"/>
              </w:rPr>
              <w:br/>
              <w:t>Se adapta al rostro de manera que minimiza fugas de aire no filtrado. Cuenta con bandas elásticas y una pinza nasal ajustable para un mejor sellado.</w:t>
            </w:r>
            <w:r w:rsidRPr="00BC1384">
              <w:rPr>
                <w:rFonts w:ascii="Arial" w:hAnsi="Arial" w:cs="Arial"/>
                <w:color w:val="000000"/>
                <w:sz w:val="14"/>
                <w:szCs w:val="14"/>
                <w:lang w:eastAsia="es-CO"/>
              </w:rPr>
              <w:t xml:space="preserve"> </w:t>
            </w:r>
          </w:p>
          <w:p w14:paraId="0B3A6D89"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Diseño de Copa: P</w:t>
            </w:r>
            <w:r w:rsidRPr="00497555">
              <w:rPr>
                <w:rFonts w:ascii="Arial" w:hAnsi="Arial" w:cs="Arial"/>
                <w:color w:val="000000"/>
                <w:sz w:val="14"/>
                <w:szCs w:val="14"/>
                <w:lang w:eastAsia="es-CO"/>
              </w:rPr>
              <w:t>ara mayor comodidad y compatibilidad con otros equipos de protección personal.</w:t>
            </w:r>
          </w:p>
          <w:p w14:paraId="5B88D358"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Materiales Multicapa:</w:t>
            </w:r>
            <w:r w:rsidRPr="00497555">
              <w:rPr>
                <w:rFonts w:ascii="Arial" w:hAnsi="Arial" w:cs="Arial"/>
                <w:color w:val="000000"/>
                <w:sz w:val="14"/>
                <w:szCs w:val="14"/>
                <w:lang w:eastAsia="es-CO"/>
              </w:rPr>
              <w:br/>
              <w:t>Fabricada con múltiples capas de materiales no tejidos que ofrecen resistencia a la penetración de partículas.</w:t>
            </w:r>
            <w:r w:rsidRPr="00BC1384">
              <w:rPr>
                <w:rFonts w:ascii="Arial" w:hAnsi="Arial" w:cs="Arial"/>
                <w:color w:val="000000"/>
                <w:sz w:val="14"/>
                <w:szCs w:val="14"/>
                <w:lang w:eastAsia="es-CO"/>
              </w:rPr>
              <w:t xml:space="preserve"> </w:t>
            </w:r>
          </w:p>
          <w:p w14:paraId="2B20C81D"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Uso Desechable:</w:t>
            </w:r>
            <w:r w:rsidRPr="00497555">
              <w:rPr>
                <w:rFonts w:ascii="Arial" w:hAnsi="Arial" w:cs="Arial"/>
                <w:color w:val="000000"/>
                <w:sz w:val="14"/>
                <w:szCs w:val="14"/>
                <w:lang w:eastAsia="es-CO"/>
              </w:rPr>
              <w:br/>
            </w:r>
            <w:r w:rsidRPr="00BC1384">
              <w:rPr>
                <w:rFonts w:ascii="Arial" w:hAnsi="Arial" w:cs="Arial"/>
                <w:color w:val="000000"/>
                <w:sz w:val="14"/>
                <w:szCs w:val="14"/>
                <w:lang w:eastAsia="es-CO"/>
              </w:rPr>
              <w:t>Certificación NIOSH</w:t>
            </w:r>
          </w:p>
          <w:p w14:paraId="23A9BEA7" w14:textId="77777777" w:rsidR="00EF39CD" w:rsidRPr="00BC1384"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Peso apróx.: 10g.</w:t>
            </w:r>
          </w:p>
          <w:p w14:paraId="4203D666" w14:textId="77777777" w:rsidR="00EF39CD" w:rsidRPr="005F328D" w:rsidRDefault="00EF39CD" w:rsidP="00F74C66">
            <w:pPr>
              <w:rPr>
                <w:rFonts w:ascii="Arial" w:hAnsi="Arial" w:cs="Arial"/>
                <w:color w:val="000000"/>
                <w:sz w:val="14"/>
                <w:szCs w:val="14"/>
                <w:lang w:eastAsia="es-CO"/>
              </w:rPr>
            </w:pPr>
            <w:r w:rsidRPr="00BC1384">
              <w:rPr>
                <w:rFonts w:ascii="Arial" w:hAnsi="Arial" w:cs="Arial"/>
                <w:color w:val="000000"/>
                <w:sz w:val="14"/>
                <w:szCs w:val="14"/>
                <w:lang w:eastAsia="es-CO"/>
              </w:rPr>
              <w:t>Color: Blanco</w:t>
            </w:r>
            <w:r>
              <w:rPr>
                <w:rFonts w:ascii="Arial" w:hAnsi="Arial" w:cs="Arial"/>
                <w:color w:val="000000"/>
                <w:sz w:val="14"/>
                <w:szCs w:val="14"/>
                <w:lang w:eastAsia="es-CO"/>
              </w:rPr>
              <w:t xml:space="preserve"> </w:t>
            </w:r>
          </w:p>
        </w:tc>
        <w:tc>
          <w:tcPr>
            <w:tcW w:w="422" w:type="pct"/>
            <w:vAlign w:val="center"/>
          </w:tcPr>
          <w:p w14:paraId="2844D6B5"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498" w:type="pct"/>
            <w:vAlign w:val="center"/>
          </w:tcPr>
          <w:p w14:paraId="73ED9473"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7C64F08B"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4CBEDFC9" w14:textId="77777777" w:rsidTr="00F74C66">
        <w:trPr>
          <w:trHeight w:val="632"/>
        </w:trPr>
        <w:tc>
          <w:tcPr>
            <w:tcW w:w="355" w:type="pct"/>
            <w:vAlign w:val="center"/>
            <w:hideMark/>
          </w:tcPr>
          <w:p w14:paraId="38BC826B"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9</w:t>
            </w:r>
          </w:p>
        </w:tc>
        <w:tc>
          <w:tcPr>
            <w:tcW w:w="1011" w:type="pct"/>
            <w:vAlign w:val="center"/>
            <w:hideMark/>
          </w:tcPr>
          <w:p w14:paraId="32E4137F"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IMPERMEABLE</w:t>
            </w:r>
          </w:p>
        </w:tc>
        <w:tc>
          <w:tcPr>
            <w:tcW w:w="2217" w:type="pct"/>
            <w:vAlign w:val="center"/>
            <w:hideMark/>
          </w:tcPr>
          <w:p w14:paraId="72CCB3B1"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Material: sintético ó plástico.                         Usos: Labores de aseo general, exposición a factores climáticos.</w:t>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Dos piezas</w:t>
            </w:r>
            <w:r w:rsidRPr="005F328D">
              <w:rPr>
                <w:rFonts w:ascii="Arial" w:hAnsi="Arial" w:cs="Arial"/>
                <w:color w:val="000000"/>
                <w:sz w:val="14"/>
                <w:szCs w:val="14"/>
                <w:lang w:eastAsia="es-CO"/>
              </w:rPr>
              <w:br/>
              <w:t>Costuras cubiertas</w:t>
            </w:r>
            <w:r w:rsidRPr="005F328D">
              <w:rPr>
                <w:rFonts w:ascii="Arial" w:hAnsi="Arial" w:cs="Arial"/>
                <w:color w:val="000000"/>
                <w:sz w:val="14"/>
                <w:szCs w:val="14"/>
                <w:lang w:eastAsia="es-CO"/>
              </w:rPr>
              <w:br/>
              <w:t>Capota</w:t>
            </w:r>
            <w:r w:rsidRPr="005F328D">
              <w:rPr>
                <w:rFonts w:ascii="Arial" w:hAnsi="Arial" w:cs="Arial"/>
                <w:color w:val="000000"/>
                <w:sz w:val="14"/>
                <w:szCs w:val="14"/>
                <w:lang w:eastAsia="es-CO"/>
              </w:rPr>
              <w:br/>
              <w:t>Cierre con botón</w:t>
            </w:r>
          </w:p>
        </w:tc>
        <w:tc>
          <w:tcPr>
            <w:tcW w:w="422" w:type="pct"/>
            <w:vAlign w:val="center"/>
            <w:hideMark/>
          </w:tcPr>
          <w:p w14:paraId="32169539"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498" w:type="pct"/>
            <w:vAlign w:val="center"/>
            <w:hideMark/>
          </w:tcPr>
          <w:p w14:paraId="2767725E"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469B3EA3"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192D3055" w14:textId="77777777" w:rsidTr="00F74C66">
        <w:trPr>
          <w:trHeight w:val="2808"/>
        </w:trPr>
        <w:tc>
          <w:tcPr>
            <w:tcW w:w="355" w:type="pct"/>
            <w:vAlign w:val="center"/>
            <w:hideMark/>
          </w:tcPr>
          <w:p w14:paraId="519C036D"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10</w:t>
            </w:r>
          </w:p>
        </w:tc>
        <w:tc>
          <w:tcPr>
            <w:tcW w:w="1011" w:type="pct"/>
            <w:vAlign w:val="center"/>
            <w:hideMark/>
          </w:tcPr>
          <w:p w14:paraId="693C4B88"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OVEROL TIPO PILOTO</w:t>
            </w:r>
          </w:p>
        </w:tc>
        <w:tc>
          <w:tcPr>
            <w:tcW w:w="2217" w:type="pct"/>
            <w:vAlign w:val="center"/>
            <w:hideMark/>
          </w:tcPr>
          <w:p w14:paraId="492A7F91"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r w:rsidRPr="005F328D">
              <w:rPr>
                <w:rFonts w:ascii="Arial" w:hAnsi="Arial" w:cs="Arial"/>
                <w:color w:val="000000"/>
                <w:sz w:val="14"/>
                <w:szCs w:val="14"/>
                <w:lang w:eastAsia="es-CO"/>
              </w:rPr>
              <w:br/>
              <w:t>Tela Dril</w:t>
            </w:r>
            <w:r w:rsidRPr="005F328D">
              <w:rPr>
                <w:rFonts w:ascii="Arial" w:hAnsi="Arial" w:cs="Arial"/>
                <w:color w:val="000000"/>
                <w:sz w:val="14"/>
                <w:szCs w:val="14"/>
                <w:lang w:eastAsia="es-CO"/>
              </w:rPr>
              <w:br/>
              <w:t>Cremalleras dieléctricas</w:t>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Distribución de cremalleras:</w:t>
            </w:r>
            <w:r w:rsidRPr="005F328D">
              <w:rPr>
                <w:rFonts w:ascii="Arial" w:hAnsi="Arial" w:cs="Arial"/>
                <w:color w:val="000000"/>
                <w:sz w:val="14"/>
                <w:szCs w:val="14"/>
                <w:lang w:eastAsia="es-CO"/>
              </w:rPr>
              <w:br/>
              <w:t>Puños: 2</w:t>
            </w:r>
            <w:r w:rsidRPr="005F328D">
              <w:rPr>
                <w:rFonts w:ascii="Arial" w:hAnsi="Arial" w:cs="Arial"/>
                <w:color w:val="000000"/>
                <w:sz w:val="14"/>
                <w:szCs w:val="14"/>
                <w:lang w:eastAsia="es-CO"/>
              </w:rPr>
              <w:br/>
              <w:t>Bota: 2</w:t>
            </w:r>
            <w:r w:rsidRPr="005F328D">
              <w:rPr>
                <w:rFonts w:ascii="Arial" w:hAnsi="Arial" w:cs="Arial"/>
                <w:color w:val="000000"/>
                <w:sz w:val="14"/>
                <w:szCs w:val="14"/>
                <w:lang w:eastAsia="es-CO"/>
              </w:rPr>
              <w:br/>
              <w:t>Cuerpo entero: 1</w:t>
            </w:r>
            <w:r w:rsidRPr="005F328D">
              <w:rPr>
                <w:rFonts w:ascii="Arial" w:hAnsi="Arial" w:cs="Arial"/>
                <w:color w:val="000000"/>
                <w:sz w:val="14"/>
                <w:szCs w:val="14"/>
                <w:lang w:eastAsia="es-CO"/>
              </w:rPr>
              <w:br/>
              <w:t>Bolsillos traseros: 2</w:t>
            </w:r>
            <w:r w:rsidRPr="005F328D">
              <w:rPr>
                <w:rFonts w:ascii="Arial" w:hAnsi="Arial" w:cs="Arial"/>
                <w:color w:val="000000"/>
                <w:sz w:val="14"/>
                <w:szCs w:val="14"/>
                <w:lang w:eastAsia="es-CO"/>
              </w:rPr>
              <w:br/>
              <w:t>Bolsillos delanteros: 2</w:t>
            </w:r>
            <w:r w:rsidRPr="005F328D">
              <w:rPr>
                <w:rFonts w:ascii="Arial" w:hAnsi="Arial" w:cs="Arial"/>
                <w:color w:val="000000"/>
                <w:sz w:val="14"/>
                <w:szCs w:val="14"/>
                <w:lang w:eastAsia="es-CO"/>
              </w:rPr>
              <w:br/>
              <w:t>Bolsillos laterales: 2</w:t>
            </w:r>
            <w:r w:rsidRPr="005F328D">
              <w:rPr>
                <w:rFonts w:ascii="Arial" w:hAnsi="Arial" w:cs="Arial"/>
                <w:color w:val="000000"/>
                <w:sz w:val="14"/>
                <w:szCs w:val="14"/>
                <w:lang w:eastAsia="es-CO"/>
              </w:rPr>
              <w:br/>
              <w:t>Total de cremalleras: 11</w:t>
            </w:r>
            <w:r w:rsidRPr="005F328D">
              <w:rPr>
                <w:rFonts w:ascii="Arial" w:hAnsi="Arial" w:cs="Arial"/>
                <w:color w:val="000000"/>
                <w:sz w:val="14"/>
                <w:szCs w:val="14"/>
                <w:lang w:eastAsia="es-CO"/>
              </w:rPr>
              <w:br/>
              <w:t>Costura:</w:t>
            </w:r>
            <w:r w:rsidRPr="005F328D">
              <w:rPr>
                <w:rFonts w:ascii="Arial" w:hAnsi="Arial" w:cs="Arial"/>
                <w:color w:val="000000"/>
                <w:sz w:val="14"/>
                <w:szCs w:val="14"/>
                <w:lang w:eastAsia="es-CO"/>
              </w:rPr>
              <w:br/>
              <w:t>Triple costura en hombros y mangas</w:t>
            </w:r>
            <w:r w:rsidRPr="005F328D">
              <w:rPr>
                <w:rFonts w:ascii="Arial" w:hAnsi="Arial" w:cs="Arial"/>
                <w:color w:val="000000"/>
                <w:sz w:val="14"/>
                <w:szCs w:val="14"/>
                <w:lang w:eastAsia="es-CO"/>
              </w:rPr>
              <w:br/>
              <w:t>Bolsillos:</w:t>
            </w:r>
            <w:r w:rsidRPr="005F328D">
              <w:rPr>
                <w:rFonts w:ascii="Arial" w:hAnsi="Arial" w:cs="Arial"/>
                <w:color w:val="000000"/>
                <w:sz w:val="14"/>
                <w:szCs w:val="14"/>
                <w:lang w:eastAsia="es-CO"/>
              </w:rPr>
              <w:br/>
              <w:t>Pespunteados con doble aguja</w:t>
            </w:r>
            <w:r w:rsidRPr="005F328D">
              <w:rPr>
                <w:rFonts w:ascii="Arial" w:hAnsi="Arial" w:cs="Arial"/>
                <w:color w:val="000000"/>
                <w:sz w:val="14"/>
                <w:szCs w:val="14"/>
                <w:lang w:eastAsia="es-CO"/>
              </w:rPr>
              <w:br/>
              <w:t>en pecho , delanteros del pantalón, piernas y trasero tipo parche.</w:t>
            </w:r>
            <w:r w:rsidRPr="005F328D">
              <w:rPr>
                <w:rFonts w:ascii="Arial" w:hAnsi="Arial" w:cs="Arial"/>
                <w:color w:val="000000"/>
                <w:sz w:val="14"/>
                <w:szCs w:val="14"/>
                <w:lang w:eastAsia="es-CO"/>
              </w:rPr>
              <w:br/>
              <w:t xml:space="preserve">Pretina: </w:t>
            </w:r>
            <w:r w:rsidRPr="005F328D">
              <w:rPr>
                <w:rFonts w:ascii="Arial" w:hAnsi="Arial" w:cs="Arial"/>
                <w:color w:val="000000"/>
                <w:sz w:val="14"/>
                <w:szCs w:val="14"/>
                <w:lang w:eastAsia="es-CO"/>
              </w:rPr>
              <w:br/>
              <w:t>Ancha resortada con logo bordado a full color con el logotipo de la organización.</w:t>
            </w:r>
            <w:r w:rsidRPr="005F328D">
              <w:rPr>
                <w:rFonts w:ascii="Arial" w:hAnsi="Arial" w:cs="Arial"/>
                <w:color w:val="000000"/>
                <w:sz w:val="14"/>
                <w:szCs w:val="14"/>
                <w:lang w:eastAsia="es-CO"/>
              </w:rPr>
              <w:br/>
              <w:t>Cintas reflectivas según diseño</w:t>
            </w:r>
            <w:r w:rsidRPr="005F328D">
              <w:rPr>
                <w:rFonts w:ascii="Arial" w:hAnsi="Arial" w:cs="Arial"/>
                <w:color w:val="000000"/>
                <w:sz w:val="14"/>
                <w:szCs w:val="14"/>
                <w:lang w:eastAsia="es-CO"/>
              </w:rPr>
              <w:br/>
              <w:t>Color: Azul oscuro</w:t>
            </w:r>
          </w:p>
        </w:tc>
        <w:tc>
          <w:tcPr>
            <w:tcW w:w="422" w:type="pct"/>
            <w:vAlign w:val="center"/>
            <w:hideMark/>
          </w:tcPr>
          <w:p w14:paraId="7E6CAB5F"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UND</w:t>
            </w:r>
          </w:p>
        </w:tc>
        <w:tc>
          <w:tcPr>
            <w:tcW w:w="498" w:type="pct"/>
            <w:vAlign w:val="center"/>
            <w:hideMark/>
          </w:tcPr>
          <w:p w14:paraId="29F76994"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139A153B"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49DB5CC3" w14:textId="77777777" w:rsidTr="00F74C66">
        <w:trPr>
          <w:trHeight w:val="60"/>
        </w:trPr>
        <w:tc>
          <w:tcPr>
            <w:tcW w:w="355" w:type="pct"/>
            <w:vAlign w:val="center"/>
            <w:hideMark/>
          </w:tcPr>
          <w:p w14:paraId="75A3F3AF"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1</w:t>
            </w:r>
          </w:p>
        </w:tc>
        <w:tc>
          <w:tcPr>
            <w:tcW w:w="1011" w:type="pct"/>
            <w:vAlign w:val="center"/>
            <w:hideMark/>
          </w:tcPr>
          <w:p w14:paraId="2DC8735E"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BATA DE DRIL</w:t>
            </w:r>
          </w:p>
        </w:tc>
        <w:tc>
          <w:tcPr>
            <w:tcW w:w="2217" w:type="pct"/>
            <w:vAlign w:val="center"/>
            <w:hideMark/>
          </w:tcPr>
          <w:p w14:paraId="7DFE9B1C"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r w:rsidRPr="005F328D">
              <w:rPr>
                <w:rFonts w:ascii="Arial" w:hAnsi="Arial" w:cs="Arial"/>
                <w:color w:val="000000"/>
                <w:sz w:val="14"/>
                <w:szCs w:val="14"/>
                <w:lang w:eastAsia="es-CO"/>
              </w:rPr>
              <w:br/>
              <w:t>Dril vulcano</w:t>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lastRenderedPageBreak/>
              <w:t>Cuello tipo sport</w:t>
            </w:r>
            <w:r w:rsidRPr="005F328D">
              <w:rPr>
                <w:rFonts w:ascii="Arial" w:hAnsi="Arial" w:cs="Arial"/>
                <w:color w:val="000000"/>
                <w:sz w:val="14"/>
                <w:szCs w:val="14"/>
                <w:lang w:eastAsia="es-CO"/>
              </w:rPr>
              <w:br/>
              <w:t>Puño: liso</w:t>
            </w:r>
            <w:r w:rsidRPr="005F328D">
              <w:rPr>
                <w:rFonts w:ascii="Arial" w:hAnsi="Arial" w:cs="Arial"/>
                <w:color w:val="000000"/>
                <w:sz w:val="14"/>
                <w:szCs w:val="14"/>
                <w:lang w:eastAsia="es-CO"/>
              </w:rPr>
              <w:br/>
              <w:t>Manga: larga con dobladillo sencillo</w:t>
            </w:r>
            <w:r w:rsidRPr="005F328D">
              <w:rPr>
                <w:rFonts w:ascii="Arial" w:hAnsi="Arial" w:cs="Arial"/>
                <w:color w:val="000000"/>
                <w:sz w:val="14"/>
                <w:szCs w:val="14"/>
                <w:lang w:eastAsia="es-CO"/>
              </w:rPr>
              <w:br/>
              <w:t xml:space="preserve">Bolsillos: Tres bolsillos tipo parche </w:t>
            </w:r>
            <w:r w:rsidRPr="005F328D">
              <w:rPr>
                <w:rFonts w:ascii="Arial" w:hAnsi="Arial" w:cs="Arial"/>
                <w:color w:val="000000"/>
                <w:sz w:val="14"/>
                <w:szCs w:val="14"/>
                <w:lang w:eastAsia="es-CO"/>
              </w:rPr>
              <w:br/>
              <w:t xml:space="preserve">Parte superior izquierda – un bolsillo con división para esfero. </w:t>
            </w:r>
            <w:r w:rsidRPr="005F328D">
              <w:rPr>
                <w:rFonts w:ascii="Arial" w:hAnsi="Arial" w:cs="Arial"/>
                <w:color w:val="000000"/>
                <w:sz w:val="14"/>
                <w:szCs w:val="14"/>
                <w:lang w:eastAsia="es-CO"/>
              </w:rPr>
              <w:br/>
              <w:t>Parte inferior dos bolsillos</w:t>
            </w:r>
            <w:r w:rsidRPr="005F328D">
              <w:rPr>
                <w:rFonts w:ascii="Arial" w:hAnsi="Arial" w:cs="Arial"/>
                <w:color w:val="000000"/>
                <w:sz w:val="14"/>
                <w:szCs w:val="14"/>
                <w:lang w:eastAsia="es-CO"/>
              </w:rPr>
              <w:br/>
              <w:t>Largo ¼</w:t>
            </w:r>
            <w:r w:rsidRPr="005F328D">
              <w:rPr>
                <w:rFonts w:ascii="Arial" w:hAnsi="Arial" w:cs="Arial"/>
                <w:color w:val="000000"/>
                <w:sz w:val="14"/>
                <w:szCs w:val="14"/>
                <w:lang w:eastAsia="es-CO"/>
              </w:rPr>
              <w:br/>
              <w:t>Tipo de cierre: botones</w:t>
            </w:r>
            <w:r w:rsidRPr="005F328D">
              <w:rPr>
                <w:rFonts w:ascii="Arial" w:hAnsi="Arial" w:cs="Arial"/>
                <w:color w:val="000000"/>
                <w:sz w:val="14"/>
                <w:szCs w:val="14"/>
                <w:lang w:eastAsia="es-CO"/>
              </w:rPr>
              <w:br/>
              <w:t>Parte posterior: pasador con dos botones y abertura en la parte de atrás. Cinturón sobre puesto con dos botones</w:t>
            </w:r>
            <w:r w:rsidRPr="005F328D">
              <w:rPr>
                <w:rFonts w:ascii="Arial" w:hAnsi="Arial" w:cs="Arial"/>
                <w:color w:val="000000"/>
                <w:sz w:val="14"/>
                <w:szCs w:val="14"/>
                <w:lang w:eastAsia="es-CO"/>
              </w:rPr>
              <w:br/>
              <w:t>Corte tipo princesa para mujeres</w:t>
            </w:r>
            <w:r w:rsidRPr="005F328D">
              <w:rPr>
                <w:rFonts w:ascii="Arial" w:hAnsi="Arial" w:cs="Arial"/>
                <w:color w:val="000000"/>
                <w:sz w:val="14"/>
                <w:szCs w:val="14"/>
                <w:lang w:eastAsia="es-CO"/>
              </w:rPr>
              <w:br/>
              <w:t>Corte tradicional para hombres</w:t>
            </w:r>
            <w:r w:rsidRPr="005F328D">
              <w:rPr>
                <w:rFonts w:ascii="Arial" w:hAnsi="Arial" w:cs="Arial"/>
                <w:color w:val="000000"/>
                <w:sz w:val="14"/>
                <w:szCs w:val="14"/>
                <w:lang w:eastAsia="es-CO"/>
              </w:rPr>
              <w:br/>
              <w:t>Color: Blanco</w:t>
            </w:r>
            <w:r w:rsidRPr="005F328D">
              <w:rPr>
                <w:rFonts w:ascii="Arial" w:hAnsi="Arial" w:cs="Arial"/>
                <w:color w:val="000000"/>
                <w:sz w:val="14"/>
                <w:szCs w:val="14"/>
                <w:lang w:eastAsia="es-CO"/>
              </w:rPr>
              <w:br/>
              <w:t>Con logo institucional bordado a todo color al lado superior izquierdo</w:t>
            </w:r>
          </w:p>
        </w:tc>
        <w:tc>
          <w:tcPr>
            <w:tcW w:w="422" w:type="pct"/>
            <w:vAlign w:val="center"/>
            <w:hideMark/>
          </w:tcPr>
          <w:p w14:paraId="2B9189B1"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lastRenderedPageBreak/>
              <w:t>UND</w:t>
            </w:r>
          </w:p>
        </w:tc>
        <w:tc>
          <w:tcPr>
            <w:tcW w:w="498" w:type="pct"/>
            <w:vAlign w:val="center"/>
            <w:hideMark/>
          </w:tcPr>
          <w:p w14:paraId="095C2358"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2EC4AADB"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17BB8337" w14:textId="77777777" w:rsidTr="00F74C66">
        <w:trPr>
          <w:trHeight w:val="1794"/>
        </w:trPr>
        <w:tc>
          <w:tcPr>
            <w:tcW w:w="355" w:type="pct"/>
            <w:vAlign w:val="center"/>
            <w:hideMark/>
          </w:tcPr>
          <w:p w14:paraId="7F82906F"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2</w:t>
            </w:r>
          </w:p>
        </w:tc>
        <w:tc>
          <w:tcPr>
            <w:tcW w:w="1011" w:type="pct"/>
            <w:vAlign w:val="center"/>
            <w:hideMark/>
          </w:tcPr>
          <w:p w14:paraId="4EEBEC3B"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GUANTES DE NITRILO</w:t>
            </w:r>
          </w:p>
        </w:tc>
        <w:tc>
          <w:tcPr>
            <w:tcW w:w="2217" w:type="pct"/>
            <w:vAlign w:val="center"/>
            <w:hideMark/>
          </w:tcPr>
          <w:p w14:paraId="4BD281A7"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r w:rsidRPr="005F328D">
              <w:rPr>
                <w:rFonts w:ascii="Arial" w:hAnsi="Arial" w:cs="Arial"/>
                <w:color w:val="000000"/>
                <w:sz w:val="14"/>
                <w:szCs w:val="14"/>
                <w:lang w:eastAsia="es-CO"/>
              </w:rPr>
              <w:br/>
              <w:t>Nitrilo 100%</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Grosor: 4 mm</w:t>
            </w:r>
            <w:r w:rsidRPr="005F328D">
              <w:rPr>
                <w:rFonts w:ascii="Arial" w:hAnsi="Arial" w:cs="Arial"/>
                <w:color w:val="000000"/>
                <w:sz w:val="14"/>
                <w:szCs w:val="14"/>
                <w:lang w:eastAsia="es-CO"/>
              </w:rPr>
              <w:br/>
              <w:t>Largo: 23 cm</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Libre de Polvo</w:t>
            </w:r>
            <w:r w:rsidRPr="005F328D">
              <w:rPr>
                <w:rFonts w:ascii="Arial" w:hAnsi="Arial" w:cs="Arial"/>
                <w:color w:val="000000"/>
                <w:sz w:val="14"/>
                <w:szCs w:val="14"/>
                <w:lang w:eastAsia="es-CO"/>
              </w:rPr>
              <w:br/>
              <w:t>Ajuste seguro</w:t>
            </w:r>
            <w:r w:rsidRPr="005F328D">
              <w:rPr>
                <w:rFonts w:ascii="Arial" w:hAnsi="Arial" w:cs="Arial"/>
                <w:color w:val="000000"/>
                <w:sz w:val="14"/>
                <w:szCs w:val="14"/>
                <w:lang w:eastAsia="es-CO"/>
              </w:rPr>
              <w:br/>
              <w:t>Puño enrollado</w:t>
            </w:r>
            <w:r w:rsidRPr="005F328D">
              <w:rPr>
                <w:rFonts w:ascii="Arial" w:hAnsi="Arial" w:cs="Arial"/>
                <w:color w:val="000000"/>
                <w:sz w:val="14"/>
                <w:szCs w:val="14"/>
                <w:lang w:eastAsia="es-CO"/>
              </w:rPr>
              <w:br/>
              <w:t>Ambidiestro</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Color: Variado</w:t>
            </w:r>
            <w:r w:rsidRPr="005F328D">
              <w:rPr>
                <w:rFonts w:ascii="Arial" w:hAnsi="Arial" w:cs="Arial"/>
                <w:color w:val="000000"/>
                <w:sz w:val="14"/>
                <w:szCs w:val="14"/>
                <w:lang w:eastAsia="es-CO"/>
              </w:rPr>
              <w:br/>
              <w:t>Tallas: a fijar con el supervisor del contrato</w:t>
            </w:r>
          </w:p>
        </w:tc>
        <w:tc>
          <w:tcPr>
            <w:tcW w:w="422" w:type="pct"/>
            <w:vAlign w:val="center"/>
            <w:hideMark/>
          </w:tcPr>
          <w:p w14:paraId="65C4C4EC"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CAJA X 100 UND</w:t>
            </w:r>
          </w:p>
        </w:tc>
        <w:tc>
          <w:tcPr>
            <w:tcW w:w="498" w:type="pct"/>
            <w:vAlign w:val="center"/>
            <w:hideMark/>
          </w:tcPr>
          <w:p w14:paraId="48C38918"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106F451F"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7D38CF6B" w14:textId="77777777" w:rsidTr="00F74C66">
        <w:trPr>
          <w:trHeight w:val="651"/>
        </w:trPr>
        <w:tc>
          <w:tcPr>
            <w:tcW w:w="355" w:type="pct"/>
            <w:vAlign w:val="center"/>
            <w:hideMark/>
          </w:tcPr>
          <w:p w14:paraId="0FA59D5D"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3</w:t>
            </w:r>
          </w:p>
        </w:tc>
        <w:tc>
          <w:tcPr>
            <w:tcW w:w="1011" w:type="pct"/>
            <w:vAlign w:val="center"/>
            <w:hideMark/>
          </w:tcPr>
          <w:p w14:paraId="5F92BE18"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GUANTES DE SEGURIDAD PARA MANEJO DE SUSTANCIAS QUIMICAS</w:t>
            </w:r>
          </w:p>
        </w:tc>
        <w:tc>
          <w:tcPr>
            <w:tcW w:w="2217" w:type="pct"/>
            <w:vAlign w:val="center"/>
            <w:hideMark/>
          </w:tcPr>
          <w:p w14:paraId="1B93793C"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Material: Nitrilo, neofreno, Nitrilite.                             </w:t>
            </w:r>
          </w:p>
          <w:p w14:paraId="039EB676"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Usos: Personal de labores de aseo y bioseguridad que manipule sustancias químicas como solventes, derivados orgánicos, químicos, ácidos y solventes alifáticos.</w:t>
            </w:r>
            <w:r w:rsidRPr="005F328D">
              <w:rPr>
                <w:rFonts w:ascii="Arial" w:hAnsi="Arial" w:cs="Arial"/>
                <w:color w:val="000000"/>
                <w:sz w:val="14"/>
                <w:szCs w:val="14"/>
                <w:lang w:eastAsia="es-CO"/>
              </w:rPr>
              <w:br/>
              <w:t>Tallas: a fijar con el supervisor del contrato</w:t>
            </w:r>
          </w:p>
        </w:tc>
        <w:tc>
          <w:tcPr>
            <w:tcW w:w="422" w:type="pct"/>
            <w:vAlign w:val="center"/>
            <w:hideMark/>
          </w:tcPr>
          <w:p w14:paraId="7ACA812A"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498" w:type="pct"/>
            <w:vAlign w:val="center"/>
            <w:hideMark/>
          </w:tcPr>
          <w:p w14:paraId="45CA2038"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7642D6D6"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1527E1EE" w14:textId="77777777" w:rsidTr="00F74C66">
        <w:trPr>
          <w:trHeight w:val="944"/>
        </w:trPr>
        <w:tc>
          <w:tcPr>
            <w:tcW w:w="355" w:type="pct"/>
            <w:vAlign w:val="center"/>
            <w:hideMark/>
          </w:tcPr>
          <w:p w14:paraId="077A297F"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4</w:t>
            </w:r>
          </w:p>
        </w:tc>
        <w:tc>
          <w:tcPr>
            <w:tcW w:w="1011" w:type="pct"/>
            <w:vAlign w:val="center"/>
            <w:hideMark/>
          </w:tcPr>
          <w:p w14:paraId="749696B8"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GUANTES DE SEGURIDAD DIELECTRICOS (MULTIFLEX)</w:t>
            </w:r>
          </w:p>
        </w:tc>
        <w:tc>
          <w:tcPr>
            <w:tcW w:w="2217" w:type="pct"/>
            <w:vAlign w:val="center"/>
            <w:hideMark/>
          </w:tcPr>
          <w:p w14:paraId="502109C7"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Material: Guantes con revestimiento en poliuretano, flexible y ajustable a la mano.                                  </w:t>
            </w:r>
          </w:p>
          <w:p w14:paraId="1E80F7BA"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Usos: Personal operativo, labores de manejo de maquinaria o equipos eléctricos, metales y materiales abrasivos. </w:t>
            </w:r>
            <w:r w:rsidRPr="005F328D">
              <w:rPr>
                <w:rFonts w:ascii="Arial" w:hAnsi="Arial" w:cs="Arial"/>
                <w:color w:val="000000"/>
                <w:sz w:val="14"/>
                <w:szCs w:val="14"/>
                <w:lang w:eastAsia="es-CO"/>
              </w:rPr>
              <w:br/>
              <w:t>Tallas: a fijar con el supervisor del contrato</w:t>
            </w:r>
          </w:p>
        </w:tc>
        <w:tc>
          <w:tcPr>
            <w:tcW w:w="422" w:type="pct"/>
            <w:vAlign w:val="center"/>
            <w:hideMark/>
          </w:tcPr>
          <w:p w14:paraId="54AC6BA4"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498" w:type="pct"/>
            <w:vAlign w:val="center"/>
            <w:hideMark/>
          </w:tcPr>
          <w:p w14:paraId="75AA60F2"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2456131C"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1ACFC79D" w14:textId="77777777" w:rsidTr="00F74C66">
        <w:trPr>
          <w:trHeight w:val="35"/>
        </w:trPr>
        <w:tc>
          <w:tcPr>
            <w:tcW w:w="355" w:type="pct"/>
            <w:vAlign w:val="center"/>
            <w:hideMark/>
          </w:tcPr>
          <w:p w14:paraId="36132940"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5</w:t>
            </w:r>
          </w:p>
        </w:tc>
        <w:tc>
          <w:tcPr>
            <w:tcW w:w="1011" w:type="pct"/>
            <w:vAlign w:val="center"/>
            <w:hideMark/>
          </w:tcPr>
          <w:p w14:paraId="18224229"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GUANTES DE SEGURIDAD ANTICORTE</w:t>
            </w:r>
          </w:p>
        </w:tc>
        <w:tc>
          <w:tcPr>
            <w:tcW w:w="2217" w:type="pct"/>
            <w:vAlign w:val="center"/>
            <w:hideMark/>
          </w:tcPr>
          <w:p w14:paraId="7550E46D" w14:textId="77777777" w:rsidR="00EF39C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Material: Guantes con revestimiento en poliuretano, nylon y polietileno, flexible y ajustable a la mano.                                 </w:t>
            </w:r>
          </w:p>
          <w:p w14:paraId="3B581904"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Usos: Personal operativo, labores de corte de materiales con filo, metales y abrasivos. </w:t>
            </w:r>
            <w:r w:rsidRPr="005F328D">
              <w:rPr>
                <w:rFonts w:ascii="Arial" w:hAnsi="Arial" w:cs="Arial"/>
                <w:color w:val="000000"/>
                <w:sz w:val="14"/>
                <w:szCs w:val="14"/>
                <w:lang w:eastAsia="es-CO"/>
              </w:rPr>
              <w:br/>
              <w:t>Tallas: a fijar con el supervisor del contrato</w:t>
            </w:r>
          </w:p>
        </w:tc>
        <w:tc>
          <w:tcPr>
            <w:tcW w:w="422" w:type="pct"/>
            <w:vAlign w:val="center"/>
            <w:hideMark/>
          </w:tcPr>
          <w:p w14:paraId="3DC48C30"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498" w:type="pct"/>
            <w:vAlign w:val="center"/>
            <w:hideMark/>
          </w:tcPr>
          <w:p w14:paraId="3842F032"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7B057112"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3F9756CA" w14:textId="77777777" w:rsidTr="00F74C66">
        <w:trPr>
          <w:trHeight w:val="660"/>
        </w:trPr>
        <w:tc>
          <w:tcPr>
            <w:tcW w:w="355" w:type="pct"/>
            <w:vAlign w:val="center"/>
            <w:hideMark/>
          </w:tcPr>
          <w:p w14:paraId="3029801E"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6</w:t>
            </w:r>
          </w:p>
        </w:tc>
        <w:tc>
          <w:tcPr>
            <w:tcW w:w="1011" w:type="pct"/>
            <w:vAlign w:val="center"/>
            <w:hideMark/>
          </w:tcPr>
          <w:p w14:paraId="4324CD93"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GUANTE PU-FLEX NYLON POLIURETANO</w:t>
            </w:r>
          </w:p>
        </w:tc>
        <w:tc>
          <w:tcPr>
            <w:tcW w:w="2217" w:type="pct"/>
            <w:vAlign w:val="center"/>
            <w:hideMark/>
          </w:tcPr>
          <w:p w14:paraId="75EF4F99"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COMPOSICIÓN:</w:t>
            </w:r>
            <w:r w:rsidRPr="005F328D">
              <w:rPr>
                <w:rFonts w:ascii="Arial" w:hAnsi="Arial" w:cs="Arial"/>
                <w:color w:val="000000"/>
                <w:sz w:val="14"/>
                <w:szCs w:val="14"/>
                <w:lang w:eastAsia="es-CO"/>
              </w:rPr>
              <w:br/>
              <w:t>Textil: 95,5% fibras de poliéster 4,5% hilos de caucho Revestimiento: poliuretano</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 xml:space="preserve"> CARACTERÍSTICAS:</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br/>
              <w:t>• Brindan excelente agarre en seco y húmedo</w:t>
            </w:r>
            <w:r w:rsidRPr="005F328D">
              <w:rPr>
                <w:rFonts w:ascii="Arial" w:hAnsi="Arial" w:cs="Arial"/>
                <w:color w:val="000000"/>
                <w:sz w:val="14"/>
                <w:szCs w:val="14"/>
                <w:lang w:eastAsia="es-CO"/>
              </w:rPr>
              <w:br/>
              <w:t>• Por su alta elasticidad y memoria brinda gran confort y   adaptabilidad</w:t>
            </w:r>
            <w:r w:rsidRPr="005F328D">
              <w:rPr>
                <w:rFonts w:ascii="Arial" w:hAnsi="Arial" w:cs="Arial"/>
                <w:color w:val="000000"/>
                <w:sz w:val="14"/>
                <w:szCs w:val="14"/>
                <w:lang w:eastAsia="es-CO"/>
              </w:rPr>
              <w:br/>
              <w:t>• Fibra de Nylon para alto desempeño</w:t>
            </w:r>
            <w:r w:rsidRPr="005F328D">
              <w:rPr>
                <w:rFonts w:ascii="Arial" w:hAnsi="Arial" w:cs="Arial"/>
                <w:color w:val="000000"/>
                <w:sz w:val="14"/>
                <w:szCs w:val="14"/>
                <w:lang w:eastAsia="es-CO"/>
              </w:rPr>
              <w:br/>
              <w:t>• Puño elástico</w:t>
            </w:r>
            <w:r w:rsidRPr="005F328D">
              <w:rPr>
                <w:rFonts w:ascii="Arial" w:hAnsi="Arial" w:cs="Arial"/>
                <w:color w:val="000000"/>
                <w:sz w:val="14"/>
                <w:szCs w:val="14"/>
                <w:lang w:eastAsia="es-CO"/>
              </w:rPr>
              <w:br/>
              <w:t>• Sin costuras para mayor comodidad</w:t>
            </w:r>
            <w:r w:rsidRPr="005F328D">
              <w:rPr>
                <w:rFonts w:ascii="Arial" w:hAnsi="Arial" w:cs="Arial"/>
                <w:color w:val="000000"/>
                <w:sz w:val="14"/>
                <w:szCs w:val="14"/>
                <w:lang w:eastAsia="es-CO"/>
              </w:rPr>
              <w:br/>
              <w:t>• Diseño ideal para ocultar suciedad y manchas</w:t>
            </w:r>
            <w:r w:rsidRPr="005F328D">
              <w:rPr>
                <w:rFonts w:ascii="Arial" w:hAnsi="Arial" w:cs="Arial"/>
                <w:color w:val="000000"/>
                <w:sz w:val="14"/>
                <w:szCs w:val="14"/>
                <w:lang w:eastAsia="es-CO"/>
              </w:rPr>
              <w:br/>
              <w:t>• Proporcionan sensibilidad táctil</w:t>
            </w:r>
            <w:r w:rsidRPr="005F328D">
              <w:rPr>
                <w:rFonts w:ascii="Arial" w:hAnsi="Arial" w:cs="Arial"/>
                <w:color w:val="000000"/>
                <w:sz w:val="14"/>
                <w:szCs w:val="14"/>
                <w:lang w:eastAsia="es-CO"/>
              </w:rPr>
              <w:br/>
              <w:t>• Dorso ventilado</w:t>
            </w:r>
            <w:r w:rsidRPr="005F328D">
              <w:rPr>
                <w:rFonts w:ascii="Arial" w:hAnsi="Arial" w:cs="Arial"/>
                <w:color w:val="000000"/>
                <w:sz w:val="14"/>
                <w:szCs w:val="14"/>
                <w:lang w:eastAsia="es-CO"/>
              </w:rPr>
              <w:br/>
              <w:t>Tallas: a fijar con el supervisor del contrato</w:t>
            </w:r>
          </w:p>
        </w:tc>
        <w:tc>
          <w:tcPr>
            <w:tcW w:w="422" w:type="pct"/>
            <w:vAlign w:val="center"/>
            <w:hideMark/>
          </w:tcPr>
          <w:p w14:paraId="78CDA08E"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498" w:type="pct"/>
            <w:vAlign w:val="center"/>
            <w:hideMark/>
          </w:tcPr>
          <w:p w14:paraId="03957115"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1</w:t>
            </w:r>
          </w:p>
        </w:tc>
        <w:tc>
          <w:tcPr>
            <w:tcW w:w="498" w:type="pct"/>
          </w:tcPr>
          <w:p w14:paraId="171FF219"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61B3E30E" w14:textId="77777777" w:rsidTr="00F74C66">
        <w:trPr>
          <w:trHeight w:val="690"/>
        </w:trPr>
        <w:tc>
          <w:tcPr>
            <w:tcW w:w="355" w:type="pct"/>
            <w:vAlign w:val="center"/>
            <w:hideMark/>
          </w:tcPr>
          <w:p w14:paraId="2BE95595" w14:textId="77777777" w:rsidR="00EF39CD" w:rsidRPr="008F3EF9" w:rsidRDefault="00EF39CD" w:rsidP="00F74C66">
            <w:pPr>
              <w:jc w:val="center"/>
              <w:rPr>
                <w:rFonts w:ascii="Arial" w:hAnsi="Arial" w:cs="Arial"/>
                <w:b/>
                <w:color w:val="000000"/>
                <w:sz w:val="14"/>
                <w:szCs w:val="14"/>
                <w:lang w:eastAsia="es-CO"/>
              </w:rPr>
            </w:pPr>
            <w:r>
              <w:rPr>
                <w:rFonts w:ascii="Arial" w:hAnsi="Arial" w:cs="Arial"/>
                <w:b/>
                <w:color w:val="000000"/>
                <w:sz w:val="14"/>
                <w:szCs w:val="14"/>
                <w:lang w:eastAsia="es-CO"/>
              </w:rPr>
              <w:t>17</w:t>
            </w:r>
          </w:p>
        </w:tc>
        <w:tc>
          <w:tcPr>
            <w:tcW w:w="1011" w:type="pct"/>
            <w:vAlign w:val="center"/>
            <w:hideMark/>
          </w:tcPr>
          <w:p w14:paraId="3184F292"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BOTAS DIELECTRICAS</w:t>
            </w:r>
          </w:p>
        </w:tc>
        <w:tc>
          <w:tcPr>
            <w:tcW w:w="2217" w:type="pct"/>
            <w:vAlign w:val="center"/>
            <w:hideMark/>
          </w:tcPr>
          <w:p w14:paraId="545AA2C7" w14:textId="77777777" w:rsidR="00EF39CD" w:rsidRPr="005F328D" w:rsidRDefault="00EF39CD" w:rsidP="00F74C66">
            <w:pPr>
              <w:rPr>
                <w:rFonts w:ascii="Arial" w:hAnsi="Arial" w:cs="Arial"/>
                <w:color w:val="000000"/>
                <w:sz w:val="14"/>
                <w:szCs w:val="14"/>
                <w:lang w:eastAsia="es-CO"/>
              </w:rPr>
            </w:pPr>
            <w:r w:rsidRPr="005F328D">
              <w:rPr>
                <w:rFonts w:ascii="Arial" w:hAnsi="Arial" w:cs="Arial"/>
                <w:color w:val="000000"/>
                <w:sz w:val="14"/>
                <w:szCs w:val="14"/>
                <w:lang w:eastAsia="es-CO"/>
              </w:rPr>
              <w:t xml:space="preserve">Composición: </w:t>
            </w:r>
            <w:r w:rsidRPr="005F328D">
              <w:rPr>
                <w:rFonts w:ascii="Arial" w:hAnsi="Arial" w:cs="Arial"/>
                <w:color w:val="000000"/>
                <w:sz w:val="14"/>
                <w:szCs w:val="14"/>
                <w:lang w:eastAsia="es-CO"/>
              </w:rPr>
              <w:br/>
              <w:t>DIELÉCTRICA</w:t>
            </w:r>
            <w:r w:rsidRPr="005F328D">
              <w:rPr>
                <w:rFonts w:ascii="Arial" w:hAnsi="Arial" w:cs="Arial"/>
                <w:color w:val="000000"/>
                <w:sz w:val="14"/>
                <w:szCs w:val="14"/>
                <w:lang w:eastAsia="es-CO"/>
              </w:rPr>
              <w:br/>
              <w:t>Capellada:  Cuero graso calibre 20-22</w:t>
            </w:r>
            <w:r w:rsidRPr="005F328D">
              <w:rPr>
                <w:rFonts w:ascii="Arial" w:hAnsi="Arial" w:cs="Arial"/>
                <w:color w:val="000000"/>
                <w:sz w:val="14"/>
                <w:szCs w:val="14"/>
                <w:lang w:eastAsia="es-CO"/>
              </w:rPr>
              <w:br/>
              <w:t>Forradura: Ultramesh 3D</w:t>
            </w:r>
            <w:r w:rsidRPr="005F328D">
              <w:rPr>
                <w:rFonts w:ascii="Arial" w:hAnsi="Arial" w:cs="Arial"/>
                <w:color w:val="000000"/>
                <w:sz w:val="14"/>
                <w:szCs w:val="14"/>
                <w:lang w:eastAsia="es-CO"/>
              </w:rPr>
              <w:br/>
            </w:r>
            <w:r w:rsidRPr="005F328D">
              <w:rPr>
                <w:rFonts w:ascii="Arial" w:hAnsi="Arial" w:cs="Arial"/>
                <w:color w:val="000000"/>
                <w:sz w:val="14"/>
                <w:szCs w:val="14"/>
                <w:lang w:eastAsia="es-CO"/>
              </w:rPr>
              <w:lastRenderedPageBreak/>
              <w:t>Lengüeta: Lona con diseño fuelle</w:t>
            </w:r>
            <w:r w:rsidRPr="005F328D">
              <w:rPr>
                <w:rFonts w:ascii="Arial" w:hAnsi="Arial" w:cs="Arial"/>
                <w:color w:val="000000"/>
                <w:sz w:val="14"/>
                <w:szCs w:val="14"/>
                <w:lang w:eastAsia="es-CO"/>
              </w:rPr>
              <w:br/>
              <w:t>Cuello: En lona abullonada</w:t>
            </w:r>
            <w:r w:rsidRPr="005F328D">
              <w:rPr>
                <w:rFonts w:ascii="Arial" w:hAnsi="Arial" w:cs="Arial"/>
                <w:color w:val="000000"/>
                <w:sz w:val="14"/>
                <w:szCs w:val="14"/>
                <w:lang w:eastAsia="es-CO"/>
              </w:rPr>
              <w:br/>
              <w:t>Suela: Poliuretano – Dureza de 70+ 10</w:t>
            </w:r>
            <w:r w:rsidRPr="005F328D">
              <w:rPr>
                <w:rFonts w:ascii="Arial" w:hAnsi="Arial" w:cs="Arial"/>
                <w:color w:val="000000"/>
                <w:sz w:val="14"/>
                <w:szCs w:val="14"/>
                <w:lang w:eastAsia="es-CO"/>
              </w:rPr>
              <w:br/>
              <w:t>Ojaletes: plástico</w:t>
            </w:r>
            <w:r w:rsidRPr="005F328D">
              <w:rPr>
                <w:rFonts w:ascii="Arial" w:hAnsi="Arial" w:cs="Arial"/>
                <w:color w:val="000000"/>
                <w:sz w:val="14"/>
                <w:szCs w:val="14"/>
                <w:lang w:eastAsia="es-CO"/>
              </w:rPr>
              <w:br/>
              <w:t>Costura: hilo APTAN de alta resistencia</w:t>
            </w:r>
            <w:r w:rsidRPr="005F328D">
              <w:rPr>
                <w:rFonts w:ascii="Arial" w:hAnsi="Arial" w:cs="Arial"/>
                <w:color w:val="000000"/>
                <w:sz w:val="14"/>
                <w:szCs w:val="14"/>
                <w:lang w:eastAsia="es-CO"/>
              </w:rPr>
              <w:br/>
              <w:t>Plantilla: plantiquet</w:t>
            </w:r>
            <w:r w:rsidRPr="005F328D">
              <w:rPr>
                <w:rFonts w:ascii="Arial" w:hAnsi="Arial" w:cs="Arial"/>
                <w:color w:val="000000"/>
                <w:sz w:val="14"/>
                <w:szCs w:val="14"/>
                <w:lang w:eastAsia="es-CO"/>
              </w:rPr>
              <w:br/>
              <w:t>Puntera: Composite</w:t>
            </w:r>
            <w:r w:rsidRPr="005F328D">
              <w:rPr>
                <w:rFonts w:ascii="Arial" w:hAnsi="Arial" w:cs="Arial"/>
                <w:color w:val="000000"/>
                <w:sz w:val="14"/>
                <w:szCs w:val="14"/>
                <w:lang w:eastAsia="es-CO"/>
              </w:rPr>
              <w:br/>
              <w:t>Peso: 800 gr./ par</w:t>
            </w:r>
          </w:p>
        </w:tc>
        <w:tc>
          <w:tcPr>
            <w:tcW w:w="422" w:type="pct"/>
            <w:vAlign w:val="center"/>
            <w:hideMark/>
          </w:tcPr>
          <w:p w14:paraId="3423A108"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lastRenderedPageBreak/>
              <w:t>PAR</w:t>
            </w:r>
          </w:p>
        </w:tc>
        <w:tc>
          <w:tcPr>
            <w:tcW w:w="498" w:type="pct"/>
            <w:vAlign w:val="center"/>
            <w:hideMark/>
          </w:tcPr>
          <w:p w14:paraId="55E58998" w14:textId="77777777" w:rsidR="00EF39CD" w:rsidRPr="005F328D" w:rsidRDefault="00EF39CD" w:rsidP="00F74C66">
            <w:pPr>
              <w:jc w:val="center"/>
              <w:rPr>
                <w:rFonts w:ascii="Arial" w:hAnsi="Arial" w:cs="Arial"/>
                <w:color w:val="000000"/>
                <w:sz w:val="14"/>
                <w:szCs w:val="14"/>
                <w:lang w:eastAsia="es-CO"/>
              </w:rPr>
            </w:pPr>
            <w:r>
              <w:rPr>
                <w:rFonts w:ascii="Arial" w:hAnsi="Arial" w:cs="Arial"/>
                <w:color w:val="000000"/>
                <w:sz w:val="14"/>
                <w:szCs w:val="14"/>
                <w:lang w:eastAsia="es-CO"/>
              </w:rPr>
              <w:t>1</w:t>
            </w:r>
            <w:r w:rsidRPr="005F328D">
              <w:rPr>
                <w:rFonts w:ascii="Arial" w:hAnsi="Arial" w:cs="Arial"/>
                <w:color w:val="000000"/>
                <w:sz w:val="14"/>
                <w:szCs w:val="14"/>
                <w:lang w:eastAsia="es-CO"/>
              </w:rPr>
              <w:t> </w:t>
            </w:r>
          </w:p>
        </w:tc>
        <w:tc>
          <w:tcPr>
            <w:tcW w:w="498" w:type="pct"/>
          </w:tcPr>
          <w:p w14:paraId="61DC7651" w14:textId="77777777" w:rsidR="00EF39CD" w:rsidRDefault="00EF39CD" w:rsidP="00F74C66">
            <w:pPr>
              <w:jc w:val="center"/>
              <w:rPr>
                <w:rFonts w:ascii="Arial" w:hAnsi="Arial" w:cs="Arial"/>
                <w:color w:val="000000"/>
                <w:sz w:val="14"/>
                <w:szCs w:val="14"/>
                <w:lang w:eastAsia="es-CO"/>
              </w:rPr>
            </w:pPr>
          </w:p>
        </w:tc>
      </w:tr>
      <w:tr w:rsidR="00EF39CD" w:rsidRPr="005F328D" w14:paraId="662BDE48" w14:textId="77777777" w:rsidTr="00F74C66">
        <w:trPr>
          <w:trHeight w:val="1816"/>
        </w:trPr>
        <w:tc>
          <w:tcPr>
            <w:tcW w:w="355" w:type="pct"/>
            <w:tcBorders>
              <w:bottom w:val="single" w:sz="4" w:space="0" w:color="auto"/>
            </w:tcBorders>
            <w:vAlign w:val="center"/>
            <w:hideMark/>
          </w:tcPr>
          <w:p w14:paraId="4D1A83ED"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1</w:t>
            </w:r>
            <w:r>
              <w:rPr>
                <w:rFonts w:ascii="Arial" w:hAnsi="Arial" w:cs="Arial"/>
                <w:b/>
                <w:color w:val="000000"/>
                <w:sz w:val="14"/>
                <w:szCs w:val="14"/>
                <w:lang w:eastAsia="es-CO"/>
              </w:rPr>
              <w:t>8</w:t>
            </w:r>
          </w:p>
        </w:tc>
        <w:tc>
          <w:tcPr>
            <w:tcW w:w="1011" w:type="pct"/>
            <w:tcBorders>
              <w:bottom w:val="single" w:sz="4" w:space="0" w:color="auto"/>
            </w:tcBorders>
            <w:vAlign w:val="center"/>
            <w:hideMark/>
          </w:tcPr>
          <w:p w14:paraId="0D43EDE6" w14:textId="77777777" w:rsidR="00EF39CD" w:rsidRPr="008F3EF9" w:rsidRDefault="00EF39CD" w:rsidP="00F74C66">
            <w:pPr>
              <w:jc w:val="center"/>
              <w:rPr>
                <w:rFonts w:ascii="Arial" w:hAnsi="Arial" w:cs="Arial"/>
                <w:b/>
                <w:color w:val="000000"/>
                <w:sz w:val="14"/>
                <w:szCs w:val="14"/>
                <w:lang w:eastAsia="es-CO"/>
              </w:rPr>
            </w:pPr>
            <w:r w:rsidRPr="008F3EF9">
              <w:rPr>
                <w:rFonts w:ascii="Arial" w:hAnsi="Arial" w:cs="Arial"/>
                <w:b/>
                <w:color w:val="000000"/>
                <w:sz w:val="14"/>
                <w:szCs w:val="14"/>
                <w:lang w:eastAsia="es-CO"/>
              </w:rPr>
              <w:t>BOTA EN PVC</w:t>
            </w:r>
          </w:p>
        </w:tc>
        <w:tc>
          <w:tcPr>
            <w:tcW w:w="2217" w:type="pct"/>
            <w:tcBorders>
              <w:bottom w:val="single" w:sz="4" w:space="0" w:color="auto"/>
            </w:tcBorders>
            <w:vAlign w:val="center"/>
            <w:hideMark/>
          </w:tcPr>
          <w:p w14:paraId="020A3905" w14:textId="77777777" w:rsidR="00EF39CD" w:rsidRPr="005F328D" w:rsidRDefault="00EF39CD" w:rsidP="00F74C66">
            <w:pPr>
              <w:spacing w:after="240"/>
              <w:rPr>
                <w:rFonts w:ascii="Arial" w:hAnsi="Arial" w:cs="Arial"/>
                <w:color w:val="000000"/>
                <w:sz w:val="14"/>
                <w:szCs w:val="14"/>
                <w:lang w:eastAsia="es-CO"/>
              </w:rPr>
            </w:pPr>
            <w:r w:rsidRPr="005F328D">
              <w:rPr>
                <w:rFonts w:ascii="Arial" w:hAnsi="Arial" w:cs="Arial"/>
                <w:color w:val="000000"/>
                <w:sz w:val="14"/>
                <w:szCs w:val="14"/>
                <w:lang w:eastAsia="es-CO"/>
              </w:rPr>
              <w:t>Composición: PVC 100%</w:t>
            </w:r>
            <w:r w:rsidRPr="005F328D">
              <w:rPr>
                <w:rFonts w:ascii="Arial" w:hAnsi="Arial" w:cs="Arial"/>
                <w:color w:val="000000"/>
                <w:sz w:val="14"/>
                <w:szCs w:val="14"/>
                <w:lang w:eastAsia="es-CO"/>
              </w:rPr>
              <w:br/>
              <w:t>Suela: poliuretano de doble densidad inyectada  directo al corte.</w:t>
            </w:r>
            <w:r w:rsidRPr="005F328D">
              <w:rPr>
                <w:rFonts w:ascii="Arial" w:hAnsi="Arial" w:cs="Arial"/>
                <w:color w:val="000000"/>
                <w:sz w:val="14"/>
                <w:szCs w:val="14"/>
                <w:lang w:eastAsia="es-CO"/>
              </w:rPr>
              <w:br/>
              <w:t>Características del diseño:</w:t>
            </w:r>
            <w:r w:rsidRPr="005F328D">
              <w:rPr>
                <w:rFonts w:ascii="Arial" w:hAnsi="Arial" w:cs="Arial"/>
                <w:color w:val="000000"/>
                <w:sz w:val="14"/>
                <w:szCs w:val="14"/>
                <w:lang w:eastAsia="es-CO"/>
              </w:rPr>
              <w:br/>
              <w:t>Suela RH (Resistente a hidrocarburos).</w:t>
            </w:r>
            <w:r w:rsidRPr="005F328D">
              <w:rPr>
                <w:rFonts w:ascii="Arial" w:hAnsi="Arial" w:cs="Arial"/>
                <w:color w:val="000000"/>
                <w:sz w:val="14"/>
                <w:szCs w:val="14"/>
                <w:lang w:eastAsia="es-CO"/>
              </w:rPr>
              <w:br/>
              <w:t>Peso liviano para mejorar el confort (986.5 g Aprox.</w:t>
            </w:r>
            <w:r w:rsidRPr="005F328D">
              <w:rPr>
                <w:rFonts w:ascii="Arial" w:hAnsi="Arial" w:cs="Arial"/>
                <w:color w:val="000000"/>
                <w:sz w:val="14"/>
                <w:szCs w:val="14"/>
                <w:lang w:eastAsia="es-CO"/>
              </w:rPr>
              <w:br/>
              <w:t>Plantilla antibacterial</w:t>
            </w:r>
            <w:r w:rsidRPr="005F328D">
              <w:rPr>
                <w:rFonts w:ascii="Arial" w:hAnsi="Arial" w:cs="Arial"/>
                <w:color w:val="000000"/>
                <w:sz w:val="14"/>
                <w:szCs w:val="14"/>
                <w:lang w:eastAsia="es-CO"/>
              </w:rPr>
              <w:br/>
              <w:t xml:space="preserve">Suela con sistema bota barro </w:t>
            </w:r>
            <w:r w:rsidRPr="005F328D">
              <w:rPr>
                <w:rFonts w:ascii="Arial" w:hAnsi="Arial" w:cs="Arial"/>
                <w:color w:val="000000"/>
                <w:sz w:val="14"/>
                <w:szCs w:val="14"/>
                <w:lang w:eastAsia="es-CO"/>
              </w:rPr>
              <w:br/>
              <w:t>Sistema Shock absorber</w:t>
            </w:r>
            <w:r w:rsidRPr="005F328D">
              <w:rPr>
                <w:rFonts w:ascii="Arial" w:hAnsi="Arial" w:cs="Arial"/>
                <w:color w:val="000000"/>
                <w:sz w:val="14"/>
                <w:szCs w:val="14"/>
                <w:lang w:eastAsia="es-CO"/>
              </w:rPr>
              <w:br/>
              <w:t>Antideslizante</w:t>
            </w:r>
            <w:r w:rsidRPr="005F328D">
              <w:rPr>
                <w:rFonts w:ascii="Arial" w:hAnsi="Arial" w:cs="Arial"/>
                <w:color w:val="000000"/>
                <w:sz w:val="14"/>
                <w:szCs w:val="14"/>
                <w:lang w:eastAsia="es-CO"/>
              </w:rPr>
              <w:br/>
              <w:t>Puntera de acero resistente a 200 J al impacto</w:t>
            </w:r>
            <w:r w:rsidRPr="005F328D">
              <w:rPr>
                <w:rFonts w:ascii="Arial" w:hAnsi="Arial" w:cs="Arial"/>
                <w:color w:val="000000"/>
                <w:sz w:val="14"/>
                <w:szCs w:val="14"/>
                <w:lang w:eastAsia="es-CO"/>
              </w:rPr>
              <w:br/>
              <w:t>Color: Negro</w:t>
            </w:r>
            <w:r w:rsidRPr="005F328D">
              <w:rPr>
                <w:rFonts w:ascii="Arial" w:hAnsi="Arial" w:cs="Arial"/>
                <w:color w:val="000000"/>
                <w:sz w:val="14"/>
                <w:szCs w:val="14"/>
                <w:lang w:eastAsia="es-CO"/>
              </w:rPr>
              <w:br/>
              <w:t>Tallas: a fijar con el supervisor del contrato</w:t>
            </w:r>
          </w:p>
        </w:tc>
        <w:tc>
          <w:tcPr>
            <w:tcW w:w="422" w:type="pct"/>
            <w:tcBorders>
              <w:bottom w:val="single" w:sz="4" w:space="0" w:color="auto"/>
            </w:tcBorders>
            <w:vAlign w:val="center"/>
            <w:hideMark/>
          </w:tcPr>
          <w:p w14:paraId="5D3A2B96"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PAR</w:t>
            </w:r>
          </w:p>
        </w:tc>
        <w:tc>
          <w:tcPr>
            <w:tcW w:w="498" w:type="pct"/>
            <w:tcBorders>
              <w:bottom w:val="single" w:sz="4" w:space="0" w:color="auto"/>
            </w:tcBorders>
            <w:vAlign w:val="center"/>
            <w:hideMark/>
          </w:tcPr>
          <w:p w14:paraId="1BA7113C" w14:textId="77777777" w:rsidR="00EF39CD" w:rsidRPr="005F328D" w:rsidRDefault="00EF39CD" w:rsidP="00F74C66">
            <w:pPr>
              <w:jc w:val="center"/>
              <w:rPr>
                <w:rFonts w:ascii="Arial" w:hAnsi="Arial" w:cs="Arial"/>
                <w:color w:val="000000"/>
                <w:sz w:val="14"/>
                <w:szCs w:val="14"/>
                <w:lang w:eastAsia="es-CO"/>
              </w:rPr>
            </w:pPr>
            <w:r w:rsidRPr="005F328D">
              <w:rPr>
                <w:rFonts w:ascii="Arial" w:hAnsi="Arial" w:cs="Arial"/>
                <w:color w:val="000000"/>
                <w:sz w:val="14"/>
                <w:szCs w:val="14"/>
                <w:lang w:eastAsia="es-CO"/>
              </w:rPr>
              <w:t> </w:t>
            </w:r>
            <w:r>
              <w:rPr>
                <w:rFonts w:ascii="Arial" w:hAnsi="Arial" w:cs="Arial"/>
                <w:color w:val="000000"/>
                <w:sz w:val="14"/>
                <w:szCs w:val="14"/>
                <w:lang w:eastAsia="es-CO"/>
              </w:rPr>
              <w:t>1</w:t>
            </w:r>
          </w:p>
        </w:tc>
        <w:tc>
          <w:tcPr>
            <w:tcW w:w="498" w:type="pct"/>
            <w:tcBorders>
              <w:bottom w:val="single" w:sz="4" w:space="0" w:color="auto"/>
            </w:tcBorders>
          </w:tcPr>
          <w:p w14:paraId="734CD8F3" w14:textId="77777777" w:rsidR="00EF39CD" w:rsidRPr="005F328D" w:rsidRDefault="00EF39CD" w:rsidP="00F74C66">
            <w:pPr>
              <w:jc w:val="center"/>
              <w:rPr>
                <w:rFonts w:ascii="Arial" w:hAnsi="Arial" w:cs="Arial"/>
                <w:color w:val="000000"/>
                <w:sz w:val="14"/>
                <w:szCs w:val="14"/>
                <w:lang w:eastAsia="es-CO"/>
              </w:rPr>
            </w:pPr>
          </w:p>
        </w:tc>
      </w:tr>
      <w:tr w:rsidR="00EF39CD" w:rsidRPr="005F328D" w14:paraId="4694A2F5" w14:textId="77777777" w:rsidTr="00F74C66">
        <w:trPr>
          <w:trHeight w:val="625"/>
        </w:trPr>
        <w:tc>
          <w:tcPr>
            <w:tcW w:w="355" w:type="pct"/>
            <w:tcBorders>
              <w:top w:val="single" w:sz="4" w:space="0" w:color="auto"/>
              <w:left w:val="single" w:sz="4" w:space="0" w:color="auto"/>
              <w:bottom w:val="single" w:sz="4" w:space="0" w:color="auto"/>
              <w:right w:val="nil"/>
            </w:tcBorders>
            <w:vAlign w:val="center"/>
          </w:tcPr>
          <w:p w14:paraId="3BFB61AC" w14:textId="77777777" w:rsidR="00EF39CD" w:rsidRPr="008F3EF9" w:rsidRDefault="00EF39CD" w:rsidP="00F74C66">
            <w:pPr>
              <w:jc w:val="center"/>
              <w:rPr>
                <w:rFonts w:ascii="Arial" w:hAnsi="Arial" w:cs="Arial"/>
                <w:b/>
                <w:color w:val="000000"/>
                <w:sz w:val="14"/>
                <w:szCs w:val="14"/>
                <w:lang w:eastAsia="es-CO"/>
              </w:rPr>
            </w:pPr>
          </w:p>
        </w:tc>
        <w:tc>
          <w:tcPr>
            <w:tcW w:w="1011" w:type="pct"/>
            <w:tcBorders>
              <w:top w:val="single" w:sz="4" w:space="0" w:color="auto"/>
              <w:left w:val="nil"/>
              <w:bottom w:val="single" w:sz="4" w:space="0" w:color="auto"/>
              <w:right w:val="nil"/>
            </w:tcBorders>
            <w:vAlign w:val="center"/>
          </w:tcPr>
          <w:p w14:paraId="35DEE471" w14:textId="77777777" w:rsidR="00EF39CD" w:rsidRPr="000C3109" w:rsidRDefault="00EF39CD" w:rsidP="00F74C66">
            <w:pPr>
              <w:jc w:val="center"/>
              <w:rPr>
                <w:rFonts w:ascii="Arial" w:hAnsi="Arial" w:cs="Arial"/>
                <w:b/>
                <w:color w:val="000000"/>
                <w:sz w:val="14"/>
                <w:szCs w:val="14"/>
                <w:lang w:eastAsia="es-CO"/>
              </w:rPr>
            </w:pPr>
          </w:p>
        </w:tc>
        <w:tc>
          <w:tcPr>
            <w:tcW w:w="2217" w:type="pct"/>
            <w:tcBorders>
              <w:top w:val="single" w:sz="4" w:space="0" w:color="auto"/>
              <w:left w:val="nil"/>
              <w:bottom w:val="single" w:sz="4" w:space="0" w:color="auto"/>
              <w:right w:val="nil"/>
            </w:tcBorders>
            <w:vAlign w:val="center"/>
          </w:tcPr>
          <w:p w14:paraId="42EE9E8A" w14:textId="77777777" w:rsidR="00EF39CD" w:rsidRPr="000C3109" w:rsidRDefault="00EF39CD" w:rsidP="00F74C66">
            <w:pPr>
              <w:spacing w:after="240"/>
              <w:rPr>
                <w:rFonts w:ascii="Arial" w:hAnsi="Arial" w:cs="Arial"/>
                <w:b/>
                <w:color w:val="000000"/>
                <w:sz w:val="14"/>
                <w:szCs w:val="14"/>
                <w:lang w:eastAsia="es-CO"/>
              </w:rPr>
            </w:pPr>
            <w:r w:rsidRPr="000C3109">
              <w:rPr>
                <w:rFonts w:ascii="Arial" w:hAnsi="Arial" w:cs="Arial"/>
                <w:b/>
                <w:color w:val="000000"/>
                <w:sz w:val="14"/>
                <w:szCs w:val="14"/>
                <w:lang w:eastAsia="es-CO"/>
              </w:rPr>
              <w:t>VALOR TOTAL UNITARIO</w:t>
            </w:r>
          </w:p>
        </w:tc>
        <w:tc>
          <w:tcPr>
            <w:tcW w:w="422" w:type="pct"/>
            <w:tcBorders>
              <w:top w:val="single" w:sz="4" w:space="0" w:color="auto"/>
              <w:left w:val="nil"/>
              <w:bottom w:val="single" w:sz="4" w:space="0" w:color="auto"/>
              <w:right w:val="nil"/>
            </w:tcBorders>
            <w:vAlign w:val="center"/>
          </w:tcPr>
          <w:p w14:paraId="5744E5A7" w14:textId="77777777" w:rsidR="00EF39CD" w:rsidRPr="005F328D" w:rsidRDefault="00EF39CD" w:rsidP="00F74C66">
            <w:pPr>
              <w:jc w:val="center"/>
              <w:rPr>
                <w:rFonts w:ascii="Arial" w:hAnsi="Arial" w:cs="Arial"/>
                <w:color w:val="000000"/>
                <w:sz w:val="14"/>
                <w:szCs w:val="14"/>
                <w:lang w:eastAsia="es-CO"/>
              </w:rPr>
            </w:pPr>
          </w:p>
        </w:tc>
        <w:tc>
          <w:tcPr>
            <w:tcW w:w="498" w:type="pct"/>
            <w:tcBorders>
              <w:top w:val="single" w:sz="4" w:space="0" w:color="auto"/>
              <w:left w:val="nil"/>
              <w:bottom w:val="single" w:sz="4" w:space="0" w:color="auto"/>
              <w:right w:val="single" w:sz="4" w:space="0" w:color="auto"/>
            </w:tcBorders>
            <w:vAlign w:val="center"/>
          </w:tcPr>
          <w:p w14:paraId="092B297D" w14:textId="77777777" w:rsidR="00EF39CD" w:rsidRPr="005F328D" w:rsidRDefault="00EF39CD" w:rsidP="00F74C66">
            <w:pPr>
              <w:jc w:val="center"/>
              <w:rPr>
                <w:rFonts w:ascii="Arial" w:hAnsi="Arial" w:cs="Arial"/>
                <w:color w:val="000000"/>
                <w:sz w:val="14"/>
                <w:szCs w:val="14"/>
                <w:lang w:eastAsia="es-CO"/>
              </w:rPr>
            </w:pPr>
          </w:p>
        </w:tc>
        <w:tc>
          <w:tcPr>
            <w:tcW w:w="498" w:type="pct"/>
            <w:tcBorders>
              <w:top w:val="single" w:sz="4" w:space="0" w:color="auto"/>
              <w:left w:val="single" w:sz="4" w:space="0" w:color="auto"/>
              <w:bottom w:val="single" w:sz="4" w:space="0" w:color="auto"/>
              <w:right w:val="single" w:sz="4" w:space="0" w:color="auto"/>
            </w:tcBorders>
          </w:tcPr>
          <w:p w14:paraId="57E35083" w14:textId="77777777" w:rsidR="00EF39CD" w:rsidRPr="005F328D" w:rsidRDefault="00EF39CD" w:rsidP="00F74C66">
            <w:pPr>
              <w:jc w:val="center"/>
              <w:rPr>
                <w:rFonts w:ascii="Arial" w:hAnsi="Arial" w:cs="Arial"/>
                <w:color w:val="000000"/>
                <w:sz w:val="14"/>
                <w:szCs w:val="14"/>
                <w:lang w:eastAsia="es-CO"/>
              </w:rPr>
            </w:pPr>
          </w:p>
        </w:tc>
      </w:tr>
    </w:tbl>
    <w:p w14:paraId="4F3C6406" w14:textId="77777777" w:rsidR="00EF39CD" w:rsidRDefault="00EF39CD" w:rsidP="00EF39CD">
      <w:pPr>
        <w:rPr>
          <w:rFonts w:ascii="Arial" w:hAnsi="Arial" w:cs="Arial"/>
          <w:b/>
        </w:rPr>
      </w:pPr>
    </w:p>
    <w:p w14:paraId="5AD61DE8" w14:textId="77777777" w:rsidR="00EF39CD" w:rsidRDefault="00EF39CD" w:rsidP="00EF39CD">
      <w:pPr>
        <w:rPr>
          <w:rFonts w:ascii="Arial" w:hAnsi="Arial" w:cs="Arial"/>
          <w:b/>
        </w:rPr>
      </w:pPr>
    </w:p>
    <w:p w14:paraId="6346446A" w14:textId="77777777" w:rsidR="00EF39CD" w:rsidRDefault="00EF39CD" w:rsidP="00EF39CD">
      <w:pPr>
        <w:rPr>
          <w:rFonts w:ascii="Arial" w:hAnsi="Arial" w:cs="Arial"/>
          <w:b/>
        </w:rPr>
      </w:pPr>
    </w:p>
    <w:p w14:paraId="19BB8F5F" w14:textId="77777777" w:rsidR="00EF39CD" w:rsidRDefault="00EF39CD" w:rsidP="00EF39CD">
      <w:pPr>
        <w:rPr>
          <w:rFonts w:ascii="Arial" w:hAnsi="Arial" w:cs="Arial"/>
          <w:b/>
        </w:rPr>
      </w:pPr>
    </w:p>
    <w:p w14:paraId="4B77E276" w14:textId="77777777" w:rsidR="00EF39CD" w:rsidRPr="005F2BFA" w:rsidRDefault="00EF39CD" w:rsidP="00EF39CD">
      <w:pPr>
        <w:rPr>
          <w:rFonts w:ascii="Arial" w:hAnsi="Arial" w:cs="Arial"/>
          <w:b/>
        </w:rPr>
      </w:pPr>
      <w:r w:rsidRPr="005F2BFA">
        <w:rPr>
          <w:rFonts w:ascii="Arial" w:hAnsi="Arial" w:cs="Arial"/>
          <w:b/>
        </w:rPr>
        <w:t>VALOR TOTAL INCLUIDO IVA $_____________________</w:t>
      </w:r>
    </w:p>
    <w:p w14:paraId="5137B67D" w14:textId="77777777" w:rsidR="00EF39CD" w:rsidRDefault="00EF39CD" w:rsidP="00EF39CD">
      <w:pPr>
        <w:jc w:val="both"/>
        <w:rPr>
          <w:rFonts w:ascii="Arial" w:hAnsi="Arial" w:cs="Arial"/>
          <w:lang w:val="es-ES_tradnl"/>
        </w:rPr>
      </w:pPr>
    </w:p>
    <w:p w14:paraId="6160A948" w14:textId="77777777" w:rsidR="00EF39CD" w:rsidRDefault="00EF39CD" w:rsidP="00EF39CD">
      <w:pPr>
        <w:jc w:val="both"/>
        <w:rPr>
          <w:rFonts w:ascii="Arial" w:hAnsi="Arial" w:cs="Arial"/>
          <w:lang w:val="es-ES_tradnl"/>
        </w:rPr>
      </w:pPr>
      <w:r>
        <w:rPr>
          <w:rFonts w:ascii="Arial" w:hAnsi="Arial" w:cs="Arial"/>
          <w:lang w:val="es-ES_tradnl"/>
        </w:rPr>
        <w:t xml:space="preserve"> ______________________________________________________________________</w:t>
      </w:r>
    </w:p>
    <w:p w14:paraId="544B211F" w14:textId="77777777" w:rsidR="00EF39CD" w:rsidRDefault="00EF39CD" w:rsidP="00EF39CD">
      <w:pPr>
        <w:pStyle w:val="Sinespaciado"/>
        <w:jc w:val="center"/>
        <w:rPr>
          <w:rFonts w:ascii="Arial" w:hAnsi="Arial" w:cs="Arial"/>
          <w:sz w:val="22"/>
          <w:szCs w:val="22"/>
        </w:rPr>
      </w:pPr>
      <w:r w:rsidRPr="0062146C">
        <w:rPr>
          <w:rFonts w:ascii="Arial" w:hAnsi="Arial" w:cs="Arial"/>
          <w:sz w:val="22"/>
          <w:szCs w:val="22"/>
        </w:rPr>
        <w:t>NOMBRE Y FIRMA (Persona Natural o Representante Legal Persona Jurídica</w:t>
      </w:r>
      <w:r>
        <w:rPr>
          <w:rFonts w:ascii="Arial" w:hAnsi="Arial" w:cs="Arial"/>
          <w:sz w:val="22"/>
          <w:szCs w:val="22"/>
        </w:rPr>
        <w:t>)</w:t>
      </w:r>
    </w:p>
    <w:p w14:paraId="614286AA" w14:textId="77777777" w:rsidR="00EF39CD" w:rsidRPr="009E3378" w:rsidRDefault="00EF39CD" w:rsidP="00EF39CD">
      <w:pPr>
        <w:pStyle w:val="Sinespaciado"/>
        <w:rPr>
          <w:rFonts w:ascii="Arial" w:hAnsi="Arial" w:cs="Arial"/>
          <w:sz w:val="22"/>
          <w:szCs w:val="22"/>
          <w:lang w:val="es-CO"/>
        </w:rPr>
      </w:pPr>
    </w:p>
    <w:p w14:paraId="503510E2" w14:textId="77777777" w:rsidR="00881D03" w:rsidRDefault="00EF39CD">
      <w:bookmarkStart w:id="1" w:name="_GoBack"/>
      <w:bookmarkEnd w:id="1"/>
    </w:p>
    <w:sectPr w:rsidR="00881D03">
      <w:headerReference w:type="default" r:id="rId8"/>
      <w:footerReference w:type="even" r:id="rId9"/>
      <w:footerReference w:type="default" r:id="rId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155260855"/>
      <w:docPartObj>
        <w:docPartGallery w:val="Page Numbers (Bottom of Page)"/>
        <w:docPartUnique/>
      </w:docPartObj>
    </w:sdtPr>
    <w:sdtEndPr>
      <w:rPr>
        <w:rStyle w:val="Nmerodepgina"/>
      </w:rPr>
    </w:sdtEndPr>
    <w:sdtContent>
      <w:p w14:paraId="451093DD" w14:textId="77777777" w:rsidR="009B061F" w:rsidRDefault="00EF39CD" w:rsidP="00044F0D">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8055EFA" w14:textId="77777777" w:rsidR="009B061F" w:rsidRDefault="00EF39CD" w:rsidP="00EE152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272207009"/>
      <w:docPartObj>
        <w:docPartGallery w:val="Page Numbers (Bottom of Page)"/>
        <w:docPartUnique/>
      </w:docPartObj>
    </w:sdtPr>
    <w:sdtEndPr>
      <w:rPr>
        <w:rStyle w:val="Nmerodepgina"/>
      </w:rPr>
    </w:sdtEndPr>
    <w:sdtContent>
      <w:p w14:paraId="759A0937" w14:textId="77777777" w:rsidR="009B061F" w:rsidRDefault="00EF39CD" w:rsidP="00044F0D">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16076E5" w14:textId="77777777" w:rsidR="009B061F" w:rsidRDefault="00EF39CD" w:rsidP="00EE152C">
    <w:pPr>
      <w:pStyle w:val="Piedepgina"/>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8A843" w14:textId="77777777" w:rsidR="009B061F" w:rsidRDefault="00EF39CD">
    <w:pPr>
      <w:pStyle w:val="Encabezado"/>
    </w:pPr>
    <w:r>
      <w:rPr>
        <w:noProof/>
        <w:lang w:eastAsia="es-CO"/>
      </w:rPr>
      <w:drawing>
        <wp:inline distT="0" distB="0" distL="0" distR="0" wp14:anchorId="58AC8C27" wp14:editId="6E89A8C1">
          <wp:extent cx="2229704" cy="495279"/>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0487" cy="52210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8C75F6"/>
    <w:multiLevelType w:val="multilevel"/>
    <w:tmpl w:val="6374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DD0C8D"/>
    <w:multiLevelType w:val="hybridMultilevel"/>
    <w:tmpl w:val="44C25DC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7F7B6B2D"/>
    <w:multiLevelType w:val="multilevel"/>
    <w:tmpl w:val="B224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9CD"/>
    <w:rsid w:val="003867F7"/>
    <w:rsid w:val="00527518"/>
    <w:rsid w:val="00EF3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3FD9F"/>
  <w15:chartTrackingRefBased/>
  <w15:docId w15:val="{22DB5DA7-F9EB-4E6A-9642-7BE924C99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39CD"/>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Encabezado1,Car1"/>
    <w:basedOn w:val="Normal"/>
    <w:link w:val="EncabezadoCar"/>
    <w:unhideWhenUsed/>
    <w:qFormat/>
    <w:rsid w:val="00EF39CD"/>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Encabezado1 Car,Car1 Car"/>
    <w:basedOn w:val="Fuentedeprrafopredeter"/>
    <w:link w:val="Encabezado"/>
    <w:rsid w:val="00EF39CD"/>
    <w:rPr>
      <w:lang w:val="es-CO"/>
    </w:rPr>
  </w:style>
  <w:style w:type="paragraph" w:styleId="Piedepgina">
    <w:name w:val="footer"/>
    <w:basedOn w:val="Normal"/>
    <w:link w:val="PiedepginaCar"/>
    <w:uiPriority w:val="99"/>
    <w:unhideWhenUsed/>
    <w:rsid w:val="00EF39C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F39CD"/>
    <w:rPr>
      <w:lang w:val="es-CO"/>
    </w:rPr>
  </w:style>
  <w:style w:type="table" w:styleId="Tablaconcuadrcula">
    <w:name w:val="Table Grid"/>
    <w:basedOn w:val="Tablanormal"/>
    <w:rsid w:val="00EF39C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RMAL,HOJA,Bolita,List Paragraph,Párrafo de lista4,BOLADEF,Párrafo de lista3,Párrafo de lista21,BOLA,Nivel 1 OS,Colorful List Accent 1,TITULO 2_CR,Viñeta 6,Párrafo de lista1,Tercera viñeta,Bullet List,FooterText,numbered,List Paragraph1"/>
    <w:basedOn w:val="Normal"/>
    <w:link w:val="PrrafodelistaCar"/>
    <w:uiPriority w:val="34"/>
    <w:qFormat/>
    <w:rsid w:val="00EF39CD"/>
    <w:pPr>
      <w:spacing w:after="0" w:line="240" w:lineRule="auto"/>
      <w:ind w:left="708"/>
    </w:pPr>
    <w:rPr>
      <w:rFonts w:ascii="Times New Roman" w:eastAsia="Times New Roman" w:hAnsi="Times New Roman" w:cs="Times New Roman"/>
      <w:sz w:val="20"/>
      <w:szCs w:val="20"/>
      <w:lang w:val="es-ES" w:eastAsia="es-ES"/>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TITULO 2_CR Car,Viñeta 6 Car,Párrafo de lista1 Car"/>
    <w:link w:val="Prrafodelista"/>
    <w:uiPriority w:val="34"/>
    <w:qFormat/>
    <w:locked/>
    <w:rsid w:val="00EF39CD"/>
    <w:rPr>
      <w:rFonts w:ascii="Times New Roman" w:eastAsia="Times New Roman" w:hAnsi="Times New Roman" w:cs="Times New Roman"/>
      <w:sz w:val="20"/>
      <w:szCs w:val="20"/>
      <w:lang w:val="es-ES" w:eastAsia="es-ES"/>
    </w:rPr>
  </w:style>
  <w:style w:type="paragraph" w:styleId="Sinespaciado">
    <w:name w:val="No Spacing"/>
    <w:uiPriority w:val="1"/>
    <w:qFormat/>
    <w:rsid w:val="00EF39CD"/>
    <w:pPr>
      <w:spacing w:after="0" w:line="240" w:lineRule="auto"/>
      <w:jc w:val="both"/>
    </w:pPr>
    <w:rPr>
      <w:rFonts w:ascii="Times New Roman" w:eastAsia="Times New Roman" w:hAnsi="Times New Roman" w:cs="Times New Roman"/>
      <w:sz w:val="24"/>
      <w:szCs w:val="24"/>
      <w:lang w:val="es-ES" w:eastAsia="ar-SA"/>
    </w:rPr>
  </w:style>
  <w:style w:type="character" w:styleId="Nmerodepgina">
    <w:name w:val="page number"/>
    <w:basedOn w:val="Fuentedeprrafopredeter"/>
    <w:uiPriority w:val="99"/>
    <w:semiHidden/>
    <w:unhideWhenUsed/>
    <w:rsid w:val="00EF39CD"/>
  </w:style>
  <w:style w:type="paragraph" w:customStyle="1" w:styleId="sps2-pdpdetails--highlightsitem">
    <w:name w:val="sps2-pdp_details--highlights_item"/>
    <w:basedOn w:val="Normal"/>
    <w:rsid w:val="00EF39CD"/>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DFC1D7D558B845A68EC4AE6DE8919A" ma:contentTypeVersion="18" ma:contentTypeDescription="Create a new document." ma:contentTypeScope="" ma:versionID="e679ba1c26804903bf2f7c6c4a1dec67">
  <xsd:schema xmlns:xsd="http://www.w3.org/2001/XMLSchema" xmlns:xs="http://www.w3.org/2001/XMLSchema" xmlns:p="http://schemas.microsoft.com/office/2006/metadata/properties" xmlns:ns3="4c09263f-9a6c-42c1-85aa-db6680b70de2" xmlns:ns4="a9d50ff7-8293-49ab-99a8-f0fe41d60b10" targetNamespace="http://schemas.microsoft.com/office/2006/metadata/properties" ma:root="true" ma:fieldsID="096ead1f229d230fc530a6e59383fb2c" ns3:_="" ns4:_="">
    <xsd:import namespace="4c09263f-9a6c-42c1-85aa-db6680b70de2"/>
    <xsd:import namespace="a9d50ff7-8293-49ab-99a8-f0fe41d60b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09263f-9a6c-42c1-85aa-db6680b70d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d50ff7-8293-49ab-99a8-f0fe41d60b1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c09263f-9a6c-42c1-85aa-db6680b70de2" xsi:nil="true"/>
  </documentManagement>
</p:properties>
</file>

<file path=customXml/itemProps1.xml><?xml version="1.0" encoding="utf-8"?>
<ds:datastoreItem xmlns:ds="http://schemas.openxmlformats.org/officeDocument/2006/customXml" ds:itemID="{94350D19-71E4-4D31-9CCF-D388D84C4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09263f-9a6c-42c1-85aa-db6680b70de2"/>
    <ds:schemaRef ds:uri="a9d50ff7-8293-49ab-99a8-f0fe41d60b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E879A2-F00A-4D11-9593-BBA2E9765BF6}">
  <ds:schemaRefs>
    <ds:schemaRef ds:uri="http://schemas.microsoft.com/sharepoint/v3/contenttype/forms"/>
  </ds:schemaRefs>
</ds:datastoreItem>
</file>

<file path=customXml/itemProps3.xml><?xml version="1.0" encoding="utf-8"?>
<ds:datastoreItem xmlns:ds="http://schemas.openxmlformats.org/officeDocument/2006/customXml" ds:itemID="{7BA3C242-0F62-4607-9342-2C6C407D9260}">
  <ds:schemaRefs>
    <ds:schemaRef ds:uri="http://schemas.microsoft.com/office/infopath/2007/PartnerControls"/>
    <ds:schemaRef ds:uri="http://www.w3.org/XML/1998/namespace"/>
    <ds:schemaRef ds:uri="http://schemas.microsoft.com/office/2006/documentManagement/types"/>
    <ds:schemaRef ds:uri="http://purl.org/dc/elements/1.1/"/>
    <ds:schemaRef ds:uri="http://purl.org/dc/dcmitype/"/>
    <ds:schemaRef ds:uri="http://schemas.openxmlformats.org/package/2006/metadata/core-properties"/>
    <ds:schemaRef ds:uri="a9d50ff7-8293-49ab-99a8-f0fe41d60b10"/>
    <ds:schemaRef ds:uri="4c09263f-9a6c-42c1-85aa-db6680b70de2"/>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4441</Words>
  <Characters>25315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 Juridica</dc:creator>
  <cp:keywords/>
  <dc:description/>
  <cp:lastModifiedBy>Asistente Juridica</cp:lastModifiedBy>
  <cp:revision>1</cp:revision>
  <dcterms:created xsi:type="dcterms:W3CDTF">2025-08-04T15:42:00Z</dcterms:created>
  <dcterms:modified xsi:type="dcterms:W3CDTF">2025-08-04T15:42:00Z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0x01010037DFC1D7D558B845A68EC4AE6DE8919A</vt:lpwstr>
  </property>
</Properties>
</file>