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0F0C1" w14:textId="77777777" w:rsidR="00727525" w:rsidRPr="009177CF" w:rsidRDefault="00727525" w:rsidP="00727525">
      <w:pPr>
        <w:jc w:val="center"/>
        <w:rPr>
          <w:rFonts w:ascii="Garamond" w:eastAsia="Calibri" w:hAnsi="Garamond" w:cs="Arial"/>
          <w:b/>
          <w:sz w:val="22"/>
          <w:szCs w:val="22"/>
          <w:lang w:eastAsia="en-US"/>
        </w:rPr>
      </w:pPr>
    </w:p>
    <w:p w14:paraId="2EE0F654" w14:textId="77777777" w:rsidR="00727525" w:rsidRPr="009177CF" w:rsidRDefault="00727525" w:rsidP="00727525">
      <w:pPr>
        <w:jc w:val="center"/>
        <w:rPr>
          <w:rFonts w:ascii="Garamond" w:hAnsi="Garamond" w:cs="Arial"/>
          <w:b/>
          <w:sz w:val="22"/>
          <w:szCs w:val="22"/>
        </w:rPr>
      </w:pPr>
      <w:r w:rsidRPr="009177CF">
        <w:rPr>
          <w:rFonts w:ascii="Garamond" w:eastAsia="Calibri" w:hAnsi="Garamond" w:cs="Arial"/>
          <w:b/>
          <w:sz w:val="22"/>
          <w:szCs w:val="22"/>
          <w:lang w:eastAsia="en-US"/>
        </w:rPr>
        <w:t>CARTA DE PRESENTACIÓN DE LA PROPUESTA</w:t>
      </w:r>
    </w:p>
    <w:p w14:paraId="0756C2AB" w14:textId="77777777" w:rsidR="00727525" w:rsidRPr="00870653" w:rsidRDefault="00727525" w:rsidP="00727525">
      <w:pPr>
        <w:jc w:val="center"/>
        <w:rPr>
          <w:rFonts w:ascii="Garamond" w:hAnsi="Garamond" w:cs="Arial"/>
          <w:b/>
          <w:sz w:val="22"/>
          <w:szCs w:val="22"/>
        </w:rPr>
      </w:pPr>
    </w:p>
    <w:p w14:paraId="2676DEE8" w14:textId="77777777" w:rsidR="00727525" w:rsidRPr="00870653" w:rsidRDefault="00727525" w:rsidP="00727525">
      <w:pPr>
        <w:rPr>
          <w:rFonts w:ascii="Garamond" w:hAnsi="Garamond" w:cs="Arial"/>
          <w:sz w:val="22"/>
          <w:szCs w:val="22"/>
        </w:rPr>
      </w:pPr>
      <w:r w:rsidRPr="00870653">
        <w:rPr>
          <w:rFonts w:ascii="Garamond" w:hAnsi="Garamond" w:cs="Arial"/>
          <w:sz w:val="22"/>
          <w:szCs w:val="22"/>
        </w:rPr>
        <w:t>Bogotá D.C.</w:t>
      </w:r>
    </w:p>
    <w:p w14:paraId="39523A61" w14:textId="77777777" w:rsidR="00727525" w:rsidRPr="00870653" w:rsidRDefault="00727525" w:rsidP="00727525">
      <w:pPr>
        <w:rPr>
          <w:rFonts w:ascii="Garamond" w:hAnsi="Garamond" w:cs="Arial"/>
          <w:sz w:val="22"/>
          <w:szCs w:val="22"/>
        </w:rPr>
      </w:pPr>
    </w:p>
    <w:p w14:paraId="22967BBF" w14:textId="77777777" w:rsidR="00727525" w:rsidRPr="00870653" w:rsidRDefault="00727525" w:rsidP="00727525">
      <w:pPr>
        <w:rPr>
          <w:rFonts w:ascii="Garamond" w:hAnsi="Garamond" w:cs="Arial"/>
          <w:sz w:val="22"/>
          <w:szCs w:val="22"/>
        </w:rPr>
      </w:pPr>
      <w:r w:rsidRPr="00870653">
        <w:rPr>
          <w:rFonts w:ascii="Garamond" w:hAnsi="Garamond" w:cs="Arial"/>
          <w:sz w:val="22"/>
          <w:szCs w:val="22"/>
        </w:rPr>
        <w:t>SEÑORES:</w:t>
      </w:r>
      <w:r w:rsidRPr="00870653">
        <w:rPr>
          <w:rFonts w:ascii="Garamond" w:hAnsi="Garamond" w:cs="Arial"/>
          <w:sz w:val="22"/>
          <w:szCs w:val="22"/>
        </w:rPr>
        <w:tab/>
      </w:r>
      <w:r w:rsidRPr="00870653">
        <w:rPr>
          <w:rFonts w:ascii="Garamond" w:hAnsi="Garamond" w:cs="Arial"/>
          <w:sz w:val="22"/>
          <w:szCs w:val="22"/>
        </w:rPr>
        <w:tab/>
      </w:r>
    </w:p>
    <w:p w14:paraId="0216266E" w14:textId="77777777" w:rsidR="00727525" w:rsidRPr="00870653" w:rsidRDefault="00727525" w:rsidP="00727525">
      <w:pPr>
        <w:rPr>
          <w:rFonts w:ascii="Garamond" w:hAnsi="Garamond" w:cs="Arial"/>
          <w:b/>
          <w:sz w:val="22"/>
          <w:szCs w:val="22"/>
        </w:rPr>
      </w:pPr>
      <w:r w:rsidRPr="00870653">
        <w:rPr>
          <w:rFonts w:ascii="Garamond" w:hAnsi="Garamond" w:cs="Arial"/>
          <w:b/>
          <w:sz w:val="22"/>
          <w:szCs w:val="22"/>
        </w:rPr>
        <w:t xml:space="preserve">ALCALDÍA LOCAL DE SUBA </w:t>
      </w:r>
    </w:p>
    <w:p w14:paraId="26CD0DD9" w14:textId="77777777" w:rsidR="00727525" w:rsidRPr="00870653" w:rsidRDefault="00727525" w:rsidP="00727525">
      <w:pPr>
        <w:rPr>
          <w:rFonts w:ascii="Garamond" w:hAnsi="Garamond" w:cs="Arial"/>
          <w:sz w:val="22"/>
          <w:szCs w:val="22"/>
        </w:rPr>
      </w:pPr>
      <w:r w:rsidRPr="00870653">
        <w:rPr>
          <w:rFonts w:ascii="Garamond" w:hAnsi="Garamond" w:cs="Arial"/>
          <w:sz w:val="22"/>
          <w:szCs w:val="22"/>
        </w:rPr>
        <w:t>Ciudad</w:t>
      </w:r>
    </w:p>
    <w:p w14:paraId="2399070B" w14:textId="77777777" w:rsidR="00727525" w:rsidRPr="00870653" w:rsidRDefault="00727525" w:rsidP="00727525">
      <w:pPr>
        <w:rPr>
          <w:rFonts w:ascii="Garamond" w:hAnsi="Garamond" w:cs="Arial"/>
          <w:sz w:val="22"/>
          <w:szCs w:val="22"/>
        </w:rPr>
      </w:pPr>
    </w:p>
    <w:p w14:paraId="40AFE6DF" w14:textId="77777777" w:rsidR="00727525" w:rsidRPr="00870653" w:rsidRDefault="00727525" w:rsidP="00727525">
      <w:pPr>
        <w:rPr>
          <w:rFonts w:ascii="Garamond" w:hAnsi="Garamond" w:cs="Arial"/>
          <w:sz w:val="22"/>
          <w:szCs w:val="22"/>
        </w:rPr>
      </w:pPr>
    </w:p>
    <w:p w14:paraId="3738C37E" w14:textId="6081369E" w:rsidR="00727525" w:rsidRPr="00870653" w:rsidRDefault="00727525" w:rsidP="00727525">
      <w:pPr>
        <w:jc w:val="both"/>
        <w:rPr>
          <w:rFonts w:ascii="Garamond" w:hAnsi="Garamond" w:cs="Arial"/>
          <w:sz w:val="22"/>
          <w:szCs w:val="22"/>
        </w:rPr>
      </w:pPr>
      <w:r w:rsidRPr="00870653">
        <w:rPr>
          <w:rFonts w:ascii="Garamond" w:hAnsi="Garamond" w:cs="Arial"/>
          <w:b/>
          <w:sz w:val="22"/>
          <w:szCs w:val="22"/>
        </w:rPr>
        <w:t>Referencia:</w:t>
      </w:r>
      <w:r w:rsidRPr="00870653">
        <w:rPr>
          <w:rFonts w:ascii="Garamond" w:hAnsi="Garamond" w:cs="Arial"/>
          <w:sz w:val="22"/>
          <w:szCs w:val="22"/>
        </w:rPr>
        <w:t xml:space="preserve"> Presentación de oferta para el proceso de </w:t>
      </w:r>
      <w:r w:rsidR="00316F81">
        <w:rPr>
          <w:rFonts w:ascii="Garamond" w:hAnsi="Garamond" w:cs="Arial"/>
          <w:b/>
          <w:bCs/>
          <w:sz w:val="22"/>
          <w:szCs w:val="22"/>
        </w:rPr>
        <w:t>MENOR CUANTÍA</w:t>
      </w:r>
      <w:r w:rsidR="00A90DBF">
        <w:rPr>
          <w:rFonts w:ascii="Garamond" w:hAnsi="Garamond" w:cs="Arial"/>
          <w:b/>
          <w:bCs/>
          <w:sz w:val="22"/>
          <w:szCs w:val="22"/>
        </w:rPr>
        <w:t xml:space="preserve"> </w:t>
      </w:r>
      <w:r w:rsidR="00316F81" w:rsidRPr="00316F81">
        <w:rPr>
          <w:rFonts w:ascii="Garamond" w:hAnsi="Garamond" w:cs="Arial"/>
          <w:b/>
          <w:bCs/>
          <w:sz w:val="22"/>
          <w:szCs w:val="22"/>
        </w:rPr>
        <w:t>FDLSUBA-SA-MC-006-2025 (134745)</w:t>
      </w:r>
      <w:r w:rsidR="00A90DBF">
        <w:rPr>
          <w:rFonts w:ascii="Garamond" w:hAnsi="Garamond" w:cs="Arial"/>
          <w:b/>
          <w:bCs/>
          <w:sz w:val="22"/>
          <w:szCs w:val="22"/>
        </w:rPr>
        <w:t>.</w:t>
      </w:r>
    </w:p>
    <w:p w14:paraId="17B08162" w14:textId="77777777" w:rsidR="00727525" w:rsidRPr="00870653" w:rsidRDefault="00727525" w:rsidP="00727525">
      <w:pPr>
        <w:jc w:val="both"/>
        <w:rPr>
          <w:rFonts w:ascii="Garamond" w:hAnsi="Garamond" w:cs="Arial"/>
          <w:sz w:val="22"/>
          <w:szCs w:val="22"/>
        </w:rPr>
      </w:pPr>
    </w:p>
    <w:p w14:paraId="69604073" w14:textId="3DA26CF2" w:rsidR="00727525" w:rsidRPr="00870653" w:rsidRDefault="00727525" w:rsidP="00727525">
      <w:pPr>
        <w:tabs>
          <w:tab w:val="left" w:pos="709"/>
        </w:tabs>
        <w:autoSpaceDE w:val="0"/>
        <w:autoSpaceDN w:val="0"/>
        <w:adjustRightInd w:val="0"/>
        <w:jc w:val="both"/>
        <w:rPr>
          <w:rFonts w:ascii="Garamond" w:hAnsi="Garamond" w:cs="Calibri"/>
          <w:color w:val="FF0000"/>
          <w:sz w:val="22"/>
          <w:szCs w:val="22"/>
        </w:rPr>
      </w:pPr>
      <w:r w:rsidRPr="00870653">
        <w:rPr>
          <w:rFonts w:ascii="Garamond" w:hAnsi="Garamond" w:cs="Arial"/>
          <w:sz w:val="22"/>
          <w:szCs w:val="22"/>
        </w:rPr>
        <w:t>El suscrito_________________________________ identificado como aparece al pie de mi firma, en calidad de ___________________________________ , me permito presentar propuesta seria, formal e irrevocable para participar en el proceso de contratación convocado por la Alcaldía Local de Suba, en los términos prescritos que rigen el presente proceso de contratación, en las Leyes de la República de Colombia y en particular de la Ley 80 de 1993, Ley 1150 de 2007, sus Decretos reglamentarios, en especial el Decreto 1082 de 2015, las disposiciones comerciales y civiles pertinentes y las demás normas que conforman el régimen legal del presente proceso de contratación, o que llegaren a regular algún aspecto concerniente a él, con el objeto: “</w:t>
      </w:r>
      <w:bookmarkStart w:id="0" w:name="_Hlk203666874"/>
      <w:r w:rsidR="00316F81" w:rsidRPr="00316F81">
        <w:rPr>
          <w:rFonts w:ascii="Garamond" w:hAnsi="Garamond" w:cs="Arial"/>
          <w:sz w:val="22"/>
          <w:szCs w:val="22"/>
        </w:rPr>
        <w:t>Prestar servicios pedagógicos y logísticos para el desarrollo de acciones en el marco de la estrategia "</w:t>
      </w:r>
      <w:proofErr w:type="spellStart"/>
      <w:r w:rsidR="00316F81" w:rsidRPr="00316F81">
        <w:rPr>
          <w:rFonts w:ascii="Garamond" w:hAnsi="Garamond" w:cs="Arial"/>
          <w:sz w:val="22"/>
          <w:szCs w:val="22"/>
        </w:rPr>
        <w:t>Bogotaneidad</w:t>
      </w:r>
      <w:proofErr w:type="spellEnd"/>
      <w:r w:rsidR="00316F81" w:rsidRPr="00316F81">
        <w:rPr>
          <w:rFonts w:ascii="Garamond" w:hAnsi="Garamond" w:cs="Arial"/>
          <w:sz w:val="22"/>
          <w:szCs w:val="22"/>
        </w:rPr>
        <w:t>", enfocadas en acciones de apropiación y cambios de comportamiento en la ciudadanía.</w:t>
      </w:r>
      <w:bookmarkEnd w:id="0"/>
      <w:r w:rsidRPr="00870653">
        <w:rPr>
          <w:rFonts w:ascii="Garamond" w:hAnsi="Garamond" w:cs="Arial"/>
          <w:sz w:val="22"/>
          <w:szCs w:val="22"/>
        </w:rPr>
        <w:t>”</w:t>
      </w:r>
    </w:p>
    <w:p w14:paraId="2C95704B" w14:textId="77777777" w:rsidR="00727525" w:rsidRPr="00870653" w:rsidRDefault="00727525" w:rsidP="00727525">
      <w:pPr>
        <w:jc w:val="both"/>
        <w:rPr>
          <w:rFonts w:ascii="Garamond" w:hAnsi="Garamond" w:cs="Arial"/>
          <w:sz w:val="22"/>
          <w:szCs w:val="22"/>
        </w:rPr>
      </w:pPr>
    </w:p>
    <w:p w14:paraId="7C01B207" w14:textId="1C1A102D" w:rsidR="00727525" w:rsidRPr="00870653" w:rsidRDefault="00727525" w:rsidP="00727525">
      <w:pPr>
        <w:jc w:val="both"/>
        <w:rPr>
          <w:rFonts w:ascii="Garamond" w:hAnsi="Garamond" w:cs="Arial"/>
          <w:sz w:val="22"/>
          <w:szCs w:val="22"/>
        </w:rPr>
      </w:pPr>
      <w:r w:rsidRPr="00870653">
        <w:rPr>
          <w:rFonts w:ascii="Garamond" w:hAnsi="Garamond" w:cs="Arial"/>
          <w:sz w:val="22"/>
          <w:szCs w:val="22"/>
        </w:rPr>
        <w:t xml:space="preserve">Lo ofertado es conforme con las especificaciones técnicas que se encuentran detalladamente enunciadas en </w:t>
      </w:r>
      <w:r w:rsidR="00A90DBF">
        <w:rPr>
          <w:rFonts w:ascii="Garamond" w:hAnsi="Garamond" w:cs="Arial"/>
          <w:sz w:val="22"/>
          <w:szCs w:val="22"/>
        </w:rPr>
        <w:t>el pliego de condiciones</w:t>
      </w:r>
      <w:r w:rsidRPr="00870653">
        <w:rPr>
          <w:rFonts w:ascii="Garamond" w:hAnsi="Garamond" w:cs="Arial"/>
          <w:sz w:val="22"/>
          <w:szCs w:val="22"/>
        </w:rPr>
        <w:t xml:space="preserve">, el </w:t>
      </w:r>
      <w:r w:rsidR="00A90DBF">
        <w:rPr>
          <w:rFonts w:ascii="Garamond" w:hAnsi="Garamond" w:cs="Arial"/>
          <w:sz w:val="22"/>
          <w:szCs w:val="22"/>
        </w:rPr>
        <w:t>e</w:t>
      </w:r>
      <w:r w:rsidRPr="00870653">
        <w:rPr>
          <w:rFonts w:ascii="Garamond" w:hAnsi="Garamond" w:cs="Arial"/>
          <w:sz w:val="22"/>
          <w:szCs w:val="22"/>
        </w:rPr>
        <w:t xml:space="preserve">studio de </w:t>
      </w:r>
      <w:r w:rsidR="00A90DBF">
        <w:rPr>
          <w:rFonts w:ascii="Garamond" w:hAnsi="Garamond" w:cs="Arial"/>
          <w:sz w:val="22"/>
          <w:szCs w:val="22"/>
        </w:rPr>
        <w:t>mercado, anexo técnico</w:t>
      </w:r>
      <w:r w:rsidRPr="00870653">
        <w:rPr>
          <w:rFonts w:ascii="Garamond" w:hAnsi="Garamond" w:cs="Arial"/>
          <w:sz w:val="22"/>
          <w:szCs w:val="22"/>
        </w:rPr>
        <w:t xml:space="preserve"> y los </w:t>
      </w:r>
      <w:r w:rsidR="00A90DBF">
        <w:rPr>
          <w:rFonts w:ascii="Garamond" w:hAnsi="Garamond" w:cs="Arial"/>
          <w:sz w:val="22"/>
          <w:szCs w:val="22"/>
        </w:rPr>
        <w:t>e</w:t>
      </w:r>
      <w:r w:rsidRPr="00870653">
        <w:rPr>
          <w:rFonts w:ascii="Garamond" w:hAnsi="Garamond" w:cs="Arial"/>
          <w:sz w:val="22"/>
          <w:szCs w:val="22"/>
        </w:rPr>
        <w:t xml:space="preserve">studios </w:t>
      </w:r>
      <w:r w:rsidR="00A90DBF">
        <w:rPr>
          <w:rFonts w:ascii="Garamond" w:hAnsi="Garamond" w:cs="Arial"/>
          <w:sz w:val="22"/>
          <w:szCs w:val="22"/>
        </w:rPr>
        <w:t>p</w:t>
      </w:r>
      <w:r w:rsidRPr="00870653">
        <w:rPr>
          <w:rFonts w:ascii="Garamond" w:hAnsi="Garamond" w:cs="Arial"/>
          <w:sz w:val="22"/>
          <w:szCs w:val="22"/>
        </w:rPr>
        <w:t>revios.</w:t>
      </w:r>
    </w:p>
    <w:p w14:paraId="6817AD01" w14:textId="77777777" w:rsidR="00727525" w:rsidRPr="00870653" w:rsidRDefault="00727525" w:rsidP="00727525">
      <w:pPr>
        <w:jc w:val="both"/>
        <w:rPr>
          <w:rFonts w:ascii="Garamond" w:hAnsi="Garamond" w:cs="Arial"/>
          <w:sz w:val="22"/>
          <w:szCs w:val="22"/>
        </w:rPr>
      </w:pPr>
    </w:p>
    <w:p w14:paraId="6F54DFF1" w14:textId="1C9BA788" w:rsidR="00727525" w:rsidRPr="00870653" w:rsidRDefault="00727525" w:rsidP="00727525">
      <w:pPr>
        <w:jc w:val="both"/>
        <w:rPr>
          <w:rFonts w:ascii="Garamond" w:hAnsi="Garamond" w:cs="Arial"/>
          <w:sz w:val="22"/>
          <w:szCs w:val="22"/>
        </w:rPr>
      </w:pPr>
      <w:r w:rsidRPr="00870653">
        <w:rPr>
          <w:rFonts w:ascii="Garamond" w:hAnsi="Garamond" w:cs="Arial"/>
          <w:sz w:val="22"/>
          <w:szCs w:val="22"/>
        </w:rPr>
        <w:t xml:space="preserve">Los ítems se encuentran detalladamente enunciados en </w:t>
      </w:r>
      <w:r w:rsidR="00A90DBF">
        <w:rPr>
          <w:rFonts w:ascii="Garamond" w:hAnsi="Garamond" w:cs="Arial"/>
          <w:sz w:val="22"/>
          <w:szCs w:val="22"/>
        </w:rPr>
        <w:t>el pliego de condiciones</w:t>
      </w:r>
      <w:r w:rsidRPr="00870653">
        <w:rPr>
          <w:rFonts w:ascii="Garamond" w:hAnsi="Garamond" w:cs="Arial"/>
          <w:sz w:val="22"/>
          <w:szCs w:val="22"/>
        </w:rPr>
        <w:t xml:space="preserve"> y en los aspectos técnicos detallados en los estudios previos y para todos los efectos legales, mi propuesta debe entenderse referida a los mismos, teniendo en cuenta su descripción, número y especificaciones técnicas y funcionales.</w:t>
      </w:r>
    </w:p>
    <w:p w14:paraId="262025ED" w14:textId="77777777" w:rsidR="00727525" w:rsidRPr="00870653" w:rsidRDefault="00727525" w:rsidP="00727525">
      <w:pPr>
        <w:jc w:val="both"/>
        <w:rPr>
          <w:rFonts w:ascii="Garamond" w:hAnsi="Garamond" w:cs="Arial"/>
          <w:sz w:val="22"/>
          <w:szCs w:val="22"/>
        </w:rPr>
      </w:pPr>
    </w:p>
    <w:p w14:paraId="3A5BB4DD" w14:textId="77777777" w:rsidR="00727525" w:rsidRPr="00870653" w:rsidRDefault="00727525" w:rsidP="00727525">
      <w:pPr>
        <w:jc w:val="both"/>
        <w:rPr>
          <w:rFonts w:ascii="Garamond" w:hAnsi="Garamond" w:cs="Arial"/>
          <w:sz w:val="22"/>
          <w:szCs w:val="22"/>
        </w:rPr>
      </w:pPr>
      <w:r w:rsidRPr="00870653">
        <w:rPr>
          <w:rFonts w:ascii="Garamond" w:hAnsi="Garamond" w:cs="Arial"/>
          <w:sz w:val="22"/>
          <w:szCs w:val="22"/>
        </w:rPr>
        <w:t>En relación con la propuesta que presento, manifiesto lo siguiente:</w:t>
      </w:r>
    </w:p>
    <w:p w14:paraId="6B364BDD" w14:textId="77777777" w:rsidR="00727525" w:rsidRPr="00870653" w:rsidRDefault="00727525" w:rsidP="00727525">
      <w:pPr>
        <w:jc w:val="both"/>
        <w:rPr>
          <w:rFonts w:ascii="Garamond" w:hAnsi="Garamond" w:cs="Arial"/>
          <w:sz w:val="22"/>
          <w:szCs w:val="22"/>
        </w:rPr>
      </w:pPr>
    </w:p>
    <w:p w14:paraId="1D09455D" w14:textId="51CE3A65"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Que el proponente que represento conoce y acepta integralmente el contenido d</w:t>
      </w:r>
      <w:r w:rsidR="00A90DBF">
        <w:rPr>
          <w:rFonts w:ascii="Garamond" w:hAnsi="Garamond" w:cs="Arial"/>
          <w:sz w:val="22"/>
          <w:szCs w:val="22"/>
        </w:rPr>
        <w:t>el pliego de condiciones</w:t>
      </w:r>
      <w:r w:rsidRPr="00870653">
        <w:rPr>
          <w:rFonts w:ascii="Garamond" w:hAnsi="Garamond" w:cs="Arial"/>
          <w:sz w:val="22"/>
          <w:szCs w:val="22"/>
        </w:rPr>
        <w:t>, la totalidad de las especificaciones técnicas contenidas en los Estudios Previos y en general los demás documentos que hacen parte integral del presente proceso, así como el contenido de cada una de las adendas que se llegaren a expedir dentro de mismo.</w:t>
      </w:r>
    </w:p>
    <w:p w14:paraId="07B6BFCE" w14:textId="77777777" w:rsidR="00727525" w:rsidRPr="00870653" w:rsidRDefault="00727525" w:rsidP="00727525">
      <w:pPr>
        <w:jc w:val="both"/>
        <w:rPr>
          <w:rFonts w:ascii="Garamond" w:hAnsi="Garamond" w:cs="Arial"/>
          <w:sz w:val="22"/>
          <w:szCs w:val="22"/>
          <w:lang w:val="es-ES"/>
        </w:rPr>
      </w:pPr>
    </w:p>
    <w:p w14:paraId="08E8EC19"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Que la propuesta que presento es irrevocable, incondicional, y obliga en su integridad al proponente que represento.</w:t>
      </w:r>
    </w:p>
    <w:p w14:paraId="6AB63FA4" w14:textId="77777777" w:rsidR="00727525" w:rsidRPr="00870653" w:rsidRDefault="00727525" w:rsidP="00727525">
      <w:pPr>
        <w:pStyle w:val="Default"/>
        <w:rPr>
          <w:rFonts w:ascii="Garamond" w:hAnsi="Garamond"/>
          <w:color w:val="auto"/>
          <w:sz w:val="22"/>
          <w:szCs w:val="22"/>
        </w:rPr>
      </w:pPr>
    </w:p>
    <w:p w14:paraId="6CB45822"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Que ni el representante legal, suplente o apoderado del proponente, ni representante del consorcio o unión temporal, ni el proponente mismo, ni sus integrantes y directores nos encontramos incursos en ninguna de las causales de inhabilidad y/o </w:t>
      </w:r>
      <w:proofErr w:type="gramStart"/>
      <w:r w:rsidRPr="00870653">
        <w:rPr>
          <w:rFonts w:ascii="Garamond" w:hAnsi="Garamond" w:cs="Arial"/>
          <w:sz w:val="22"/>
          <w:szCs w:val="22"/>
        </w:rPr>
        <w:t>incompatibilidad determinadas</w:t>
      </w:r>
      <w:proofErr w:type="gramEnd"/>
      <w:r w:rsidRPr="00870653">
        <w:rPr>
          <w:rFonts w:ascii="Garamond" w:hAnsi="Garamond" w:cs="Arial"/>
          <w:sz w:val="22"/>
          <w:szCs w:val="22"/>
        </w:rPr>
        <w:t xml:space="preserve"> por la Constitución Política Ley 80 de 1993 en sus artículos 8 y 9, así como la Ley 1474 de 2011 en sus artículos 1 al 4. </w:t>
      </w:r>
    </w:p>
    <w:p w14:paraId="5DA5FD39" w14:textId="77777777" w:rsidR="00727525" w:rsidRPr="00870653" w:rsidRDefault="00727525" w:rsidP="00727525">
      <w:pPr>
        <w:jc w:val="both"/>
        <w:rPr>
          <w:rFonts w:ascii="Garamond" w:hAnsi="Garamond" w:cs="Arial"/>
          <w:sz w:val="22"/>
          <w:szCs w:val="22"/>
        </w:rPr>
      </w:pPr>
    </w:p>
    <w:p w14:paraId="43F04AB3" w14:textId="093FFA7E"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Que nuestra propuesta básica cumple con todos y cada uno de los requerimientos y condiciones establecidos en </w:t>
      </w:r>
      <w:r w:rsidR="00A90DBF">
        <w:rPr>
          <w:rFonts w:ascii="Garamond" w:hAnsi="Garamond" w:cs="Arial"/>
          <w:sz w:val="22"/>
          <w:szCs w:val="22"/>
        </w:rPr>
        <w:t>el pliego de condiciones</w:t>
      </w:r>
      <w:r w:rsidRPr="00870653">
        <w:rPr>
          <w:rFonts w:ascii="Garamond" w:hAnsi="Garamond" w:cs="Arial"/>
          <w:sz w:val="22"/>
          <w:szCs w:val="22"/>
        </w:rPr>
        <w:t xml:space="preserve">, </w:t>
      </w:r>
      <w:r w:rsidR="00A90DBF">
        <w:rPr>
          <w:rFonts w:ascii="Garamond" w:hAnsi="Garamond" w:cs="Arial"/>
          <w:sz w:val="22"/>
          <w:szCs w:val="22"/>
        </w:rPr>
        <w:t xml:space="preserve">estudio previo </w:t>
      </w:r>
      <w:r w:rsidRPr="00870653">
        <w:rPr>
          <w:rFonts w:ascii="Garamond" w:hAnsi="Garamond" w:cs="Arial"/>
          <w:sz w:val="22"/>
          <w:szCs w:val="22"/>
        </w:rPr>
        <w:t xml:space="preserve">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746E8A71" w14:textId="77777777" w:rsidR="00727525" w:rsidRPr="00870653" w:rsidRDefault="00727525" w:rsidP="00727525">
      <w:pPr>
        <w:contextualSpacing/>
        <w:jc w:val="both"/>
        <w:rPr>
          <w:rFonts w:ascii="Garamond" w:hAnsi="Garamond" w:cs="Arial"/>
          <w:sz w:val="22"/>
          <w:szCs w:val="22"/>
        </w:rPr>
      </w:pPr>
    </w:p>
    <w:p w14:paraId="4FC213F3" w14:textId="1E8E11BA"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Que nos comprometemos a proveer a la Alcaldía Local de Suba, en caso de resultar adjudicatarios del presente proceso de contratación, los Bienes y servicios ofrecidos en la presente propuesta, que corresponden a aquellos solicitadas en </w:t>
      </w:r>
      <w:r w:rsidR="00A90DBF">
        <w:rPr>
          <w:rFonts w:ascii="Garamond" w:hAnsi="Garamond" w:cs="Arial"/>
          <w:sz w:val="22"/>
          <w:szCs w:val="22"/>
        </w:rPr>
        <w:t>el pliego de condiciones</w:t>
      </w:r>
      <w:r w:rsidRPr="00870653">
        <w:rPr>
          <w:rFonts w:ascii="Garamond" w:hAnsi="Garamond" w:cs="Arial"/>
          <w:sz w:val="22"/>
          <w:szCs w:val="22"/>
        </w:rPr>
        <w:t xml:space="preserve"> y el </w:t>
      </w:r>
      <w:r w:rsidR="00A90DBF">
        <w:rPr>
          <w:rFonts w:ascii="Garamond" w:hAnsi="Garamond" w:cs="Arial"/>
          <w:sz w:val="22"/>
          <w:szCs w:val="22"/>
        </w:rPr>
        <w:t>estudio previo</w:t>
      </w:r>
      <w:r w:rsidRPr="00870653">
        <w:rPr>
          <w:rFonts w:ascii="Garamond" w:hAnsi="Garamond" w:cs="Arial"/>
          <w:sz w:val="22"/>
          <w:szCs w:val="22"/>
        </w:rPr>
        <w:t xml:space="preserve">, con las especificaciones y en los términos, condiciones y plazos establecidos en el mismo y en la propuesta allegada a esa entidad a través de la presente carta de presentación. </w:t>
      </w:r>
    </w:p>
    <w:p w14:paraId="638437B4" w14:textId="77777777" w:rsidR="00727525" w:rsidRPr="00870653" w:rsidRDefault="00727525" w:rsidP="00727525">
      <w:pPr>
        <w:pStyle w:val="Prrafodelista"/>
        <w:jc w:val="both"/>
        <w:rPr>
          <w:rFonts w:ascii="Garamond" w:hAnsi="Garamond" w:cs="Arial"/>
          <w:sz w:val="22"/>
          <w:szCs w:val="22"/>
        </w:rPr>
      </w:pPr>
    </w:p>
    <w:p w14:paraId="6259D9D7" w14:textId="3668515A"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ejecutarán y entregarán a la Alcaldía Local de Suba, en el caso de resultar adjudicataria nuestra propuesta, cumplen con todas y cada una de las exigencias </w:t>
      </w:r>
      <w:r w:rsidR="00A90DBF">
        <w:rPr>
          <w:rFonts w:ascii="Garamond" w:hAnsi="Garamond" w:cs="Arial"/>
          <w:sz w:val="22"/>
          <w:szCs w:val="22"/>
        </w:rPr>
        <w:t>del pliego de condiciones</w:t>
      </w:r>
      <w:r w:rsidRPr="00870653">
        <w:rPr>
          <w:rFonts w:ascii="Garamond" w:hAnsi="Garamond" w:cs="Arial"/>
          <w:sz w:val="22"/>
          <w:szCs w:val="22"/>
        </w:rPr>
        <w:t xml:space="preserve"> sus Anexos, Formatos y adendas. </w:t>
      </w:r>
    </w:p>
    <w:p w14:paraId="2C070B10" w14:textId="77777777" w:rsidR="00727525" w:rsidRPr="00870653" w:rsidRDefault="00727525" w:rsidP="00727525">
      <w:pPr>
        <w:pStyle w:val="Prrafodelista"/>
        <w:jc w:val="both"/>
        <w:rPr>
          <w:rFonts w:ascii="Garamond" w:hAnsi="Garamond" w:cs="Arial"/>
          <w:sz w:val="22"/>
          <w:szCs w:val="22"/>
        </w:rPr>
      </w:pPr>
    </w:p>
    <w:p w14:paraId="25402541"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 </w:t>
      </w:r>
    </w:p>
    <w:p w14:paraId="28E1EA2F" w14:textId="77777777" w:rsidR="00727525" w:rsidRPr="00870653" w:rsidRDefault="00727525" w:rsidP="00727525">
      <w:pPr>
        <w:pStyle w:val="Prrafodelista"/>
        <w:rPr>
          <w:rFonts w:ascii="Garamond" w:hAnsi="Garamond" w:cs="Arial"/>
          <w:sz w:val="22"/>
          <w:szCs w:val="22"/>
        </w:rPr>
      </w:pPr>
    </w:p>
    <w:p w14:paraId="7DE1D00F"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5AF7B81F" w14:textId="77777777" w:rsidR="00727525" w:rsidRPr="00870653" w:rsidRDefault="00727525" w:rsidP="00727525">
      <w:pPr>
        <w:pStyle w:val="Prrafodelista"/>
        <w:rPr>
          <w:rFonts w:ascii="Garamond" w:hAnsi="Garamond" w:cs="Arial"/>
          <w:sz w:val="22"/>
          <w:szCs w:val="22"/>
        </w:rPr>
      </w:pPr>
    </w:p>
    <w:p w14:paraId="6C5F7405"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Reconocemos que ni a la Alcaldía Local de Suba, ni el personal interno o externo al mismo que haya intervenido en la contratación que se promueve por medio del presente proceso licitatorio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24F2E033" w14:textId="77777777" w:rsidR="00727525" w:rsidRPr="00870653" w:rsidRDefault="00727525" w:rsidP="00727525">
      <w:pPr>
        <w:pStyle w:val="Prrafodelista"/>
        <w:rPr>
          <w:rFonts w:ascii="Garamond" w:hAnsi="Garamond" w:cs="Arial"/>
          <w:sz w:val="22"/>
          <w:szCs w:val="22"/>
        </w:rPr>
      </w:pPr>
    </w:p>
    <w:p w14:paraId="148FCC16" w14:textId="1172679A"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Reconocemos que ni </w:t>
      </w:r>
      <w:r w:rsidR="00A90DBF">
        <w:rPr>
          <w:rFonts w:ascii="Garamond" w:hAnsi="Garamond" w:cs="Arial"/>
          <w:sz w:val="22"/>
          <w:szCs w:val="22"/>
        </w:rPr>
        <w:t>el pliego de condiciones</w:t>
      </w:r>
      <w:r w:rsidRPr="00870653">
        <w:rPr>
          <w:rFonts w:ascii="Garamond" w:hAnsi="Garamond" w:cs="Arial"/>
          <w:sz w:val="22"/>
          <w:szCs w:val="22"/>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licitatorio y contratación y del contrato que se suscriba. </w:t>
      </w:r>
    </w:p>
    <w:p w14:paraId="6B952D60" w14:textId="77777777" w:rsidR="00727525" w:rsidRPr="00870653" w:rsidRDefault="00727525" w:rsidP="00727525">
      <w:pPr>
        <w:pStyle w:val="Prrafodelista"/>
        <w:rPr>
          <w:rFonts w:ascii="Garamond" w:hAnsi="Garamond" w:cs="Arial"/>
          <w:sz w:val="22"/>
          <w:szCs w:val="22"/>
        </w:rPr>
      </w:pPr>
    </w:p>
    <w:p w14:paraId="54FA9D5B" w14:textId="04351BB0"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lastRenderedPageBreak/>
        <w:t xml:space="preserve">Aceptamos plena, incondicional e irrestrictamente los términos de los contratos que se suscriban en caso de ser adjudicatarios, conforme con las condiciones establecidas en el Estudio Previo, </w:t>
      </w:r>
      <w:r w:rsidR="00A90DBF">
        <w:rPr>
          <w:rFonts w:ascii="Garamond" w:hAnsi="Garamond" w:cs="Arial"/>
          <w:sz w:val="22"/>
          <w:szCs w:val="22"/>
        </w:rPr>
        <w:t>el pliego de condiciones</w:t>
      </w:r>
      <w:r w:rsidRPr="00870653">
        <w:rPr>
          <w:rFonts w:ascii="Garamond" w:hAnsi="Garamond" w:cs="Arial"/>
          <w:sz w:val="22"/>
          <w:szCs w:val="22"/>
        </w:rPr>
        <w:t xml:space="preserve"> y sus documentos complementarios.</w:t>
      </w:r>
    </w:p>
    <w:p w14:paraId="2D73920A" w14:textId="77777777" w:rsidR="00727525" w:rsidRPr="00870653" w:rsidRDefault="00727525" w:rsidP="00727525">
      <w:pPr>
        <w:pStyle w:val="Prrafodelista"/>
        <w:rPr>
          <w:rFonts w:ascii="Garamond" w:hAnsi="Garamond" w:cs="Arial"/>
          <w:sz w:val="22"/>
          <w:szCs w:val="22"/>
        </w:rPr>
      </w:pPr>
    </w:p>
    <w:p w14:paraId="45B64547"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Manifestamos y declaramos que los siguientes documentos de nuestra propuesta cuentan con reserva legal: _____________, según las siguientes </w:t>
      </w:r>
      <w:proofErr w:type="gramStart"/>
      <w:r w:rsidRPr="00870653">
        <w:rPr>
          <w:rFonts w:ascii="Garamond" w:hAnsi="Garamond" w:cs="Arial"/>
          <w:sz w:val="22"/>
          <w:szCs w:val="22"/>
        </w:rPr>
        <w:t>normas:_</w:t>
      </w:r>
      <w:proofErr w:type="gramEnd"/>
      <w:r w:rsidRPr="00870653">
        <w:rPr>
          <w:rFonts w:ascii="Garamond" w:hAnsi="Garamond" w:cs="Arial"/>
          <w:sz w:val="22"/>
          <w:szCs w:val="22"/>
        </w:rPr>
        <w:t xml:space="preserve">_____________ </w:t>
      </w:r>
      <w:r w:rsidRPr="00870653">
        <w:rPr>
          <w:rFonts w:ascii="Garamond" w:hAnsi="Garamond" w:cs="Arial"/>
          <w:sz w:val="22"/>
          <w:szCs w:val="22"/>
          <w:u w:val="single"/>
        </w:rPr>
        <w:t>(El proponente deberá indicar expresamente cuáles de los documentos aportados son de carácter reservado e invocar la norma que ampara dicha reserva, para así dar cumplimiento con lo estipulado en el numeral 4º del artículo 24 de la Ley 80 de 1993. Si el proponente no hace pronunciamiento expreso amparado en la ley respectiva que sustenta la reserva legal, se entenderá que toda la oferta es pública.)</w:t>
      </w:r>
    </w:p>
    <w:p w14:paraId="7C8C7EBE" w14:textId="77777777" w:rsidR="00727525" w:rsidRPr="00870653" w:rsidRDefault="00727525" w:rsidP="00727525">
      <w:pPr>
        <w:pStyle w:val="Prrafodelista"/>
        <w:rPr>
          <w:rFonts w:ascii="Garamond" w:hAnsi="Garamond" w:cs="Arial"/>
          <w:sz w:val="22"/>
          <w:szCs w:val="22"/>
        </w:rPr>
      </w:pPr>
    </w:p>
    <w:p w14:paraId="34E749F1"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Que en cumplimiento de lo previsto en el Decreto 4334 de 2008, modificado por el Decreto 4705 de 2008, declaro bajo juramento que se entiende prestado por la mera suscripción de la presente carta, que los recursos obtenidos para la presentación de la oferta y en caso de resultar adjudicatario, para la ejecución del contrato resultante del presente proceso de selección, no se han obtenido de la celebración de ofertas de cesión de derechos económicos o de beneficiario con pacto de Readquisición u operaciones de captación o de recaudo masivo no autorizado de dineros del público o de entrega masiva de dineros de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modificado por el Decreto 4705 de 2008, en concordancia con el Decreto 1981 de 1988. En caso de Uniones temporales o Consorcios, se entiende </w:t>
      </w:r>
      <w:proofErr w:type="gramStart"/>
      <w:r w:rsidRPr="00870653">
        <w:rPr>
          <w:rFonts w:ascii="Garamond" w:hAnsi="Garamond" w:cs="Arial"/>
          <w:sz w:val="22"/>
          <w:szCs w:val="22"/>
        </w:rPr>
        <w:t>que</w:t>
      </w:r>
      <w:proofErr w:type="gramEnd"/>
      <w:r w:rsidRPr="00870653">
        <w:rPr>
          <w:rFonts w:ascii="Garamond" w:hAnsi="Garamond" w:cs="Arial"/>
          <w:sz w:val="22"/>
          <w:szCs w:val="22"/>
        </w:rPr>
        <w:t xml:space="preserve"> con la suscripción de esta carta, todos y cada uno de sus miembros o integrantes efectúan esta declaración. </w:t>
      </w:r>
    </w:p>
    <w:p w14:paraId="280C7366" w14:textId="77777777" w:rsidR="00727525" w:rsidRPr="00870653" w:rsidRDefault="00727525" w:rsidP="00727525">
      <w:pPr>
        <w:pStyle w:val="Prrafodelista"/>
        <w:jc w:val="both"/>
        <w:rPr>
          <w:rFonts w:ascii="Garamond" w:hAnsi="Garamond" w:cs="Arial"/>
          <w:sz w:val="22"/>
          <w:szCs w:val="22"/>
        </w:rPr>
      </w:pPr>
    </w:p>
    <w:p w14:paraId="00B3E986"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El (Los) suscrito (s), quienes nos presentamos en calidad de proponentes al presente proceso de contratación, declaramos y aceptamos, explícitamente, que asumimos la responsabilidad plena por los resultados y obligaciones del contrato ofrecido, según los términos de la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11126883" w14:textId="77777777" w:rsidR="00727525" w:rsidRPr="00870653" w:rsidRDefault="00727525" w:rsidP="00727525">
      <w:pPr>
        <w:pStyle w:val="Prrafodelista"/>
        <w:rPr>
          <w:rFonts w:ascii="Garamond" w:hAnsi="Garamond" w:cs="Arial"/>
          <w:sz w:val="22"/>
          <w:szCs w:val="22"/>
        </w:rPr>
      </w:pPr>
    </w:p>
    <w:p w14:paraId="0A40313A"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Declaramos bajo juramento, el que se entiende prestado por la mera suscripción de la presente carta de presentación de la oferta,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oferta.</w:t>
      </w:r>
    </w:p>
    <w:p w14:paraId="5BAD2F8F" w14:textId="77777777" w:rsidR="00727525" w:rsidRPr="00870653" w:rsidRDefault="00727525" w:rsidP="00727525">
      <w:pPr>
        <w:pStyle w:val="Prrafodelista"/>
        <w:rPr>
          <w:rFonts w:ascii="Garamond" w:hAnsi="Garamond" w:cs="Arial"/>
          <w:sz w:val="22"/>
          <w:szCs w:val="22"/>
        </w:rPr>
      </w:pPr>
    </w:p>
    <w:p w14:paraId="1E066CF6"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Que nos obligamos a suministrar, a solicitud de la Alcaldía Local de Suba, cualquier información necesaria para la correcta evaluación de esta propuesta, dentro de los términos que al efecto se determinen.</w:t>
      </w:r>
    </w:p>
    <w:p w14:paraId="778ED9A7" w14:textId="77777777" w:rsidR="00727525" w:rsidRPr="00870653" w:rsidRDefault="00727525" w:rsidP="00727525">
      <w:pPr>
        <w:jc w:val="both"/>
        <w:rPr>
          <w:rFonts w:ascii="Garamond" w:hAnsi="Garamond" w:cs="Arial"/>
          <w:sz w:val="22"/>
          <w:szCs w:val="22"/>
        </w:rPr>
      </w:pPr>
    </w:p>
    <w:p w14:paraId="3E40D607" w14:textId="77777777" w:rsidR="00727525" w:rsidRPr="00870653" w:rsidRDefault="00727525" w:rsidP="00727525">
      <w:pPr>
        <w:pStyle w:val="Prrafodelista"/>
        <w:numPr>
          <w:ilvl w:val="0"/>
          <w:numId w:val="1"/>
        </w:numPr>
        <w:contextualSpacing/>
        <w:jc w:val="both"/>
        <w:rPr>
          <w:rFonts w:ascii="Garamond" w:hAnsi="Garamond" w:cs="Arial"/>
          <w:sz w:val="22"/>
          <w:szCs w:val="22"/>
        </w:rPr>
      </w:pPr>
      <w:r w:rsidRPr="00870653">
        <w:rPr>
          <w:rFonts w:ascii="Garamond" w:hAnsi="Garamond" w:cs="Arial"/>
          <w:sz w:val="22"/>
          <w:szCs w:val="22"/>
        </w:rPr>
        <w:t xml:space="preserve">Que autorizamos y recibiremos notificaciones en: </w:t>
      </w:r>
    </w:p>
    <w:tbl>
      <w:tblPr>
        <w:tblStyle w:val="Tablaconcuadrcula"/>
        <w:tblW w:w="0" w:type="auto"/>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9"/>
        <w:gridCol w:w="6281"/>
      </w:tblGrid>
      <w:tr w:rsidR="00727525" w:rsidRPr="00870653" w14:paraId="530AB908" w14:textId="77777777" w:rsidTr="0054692D">
        <w:tc>
          <w:tcPr>
            <w:tcW w:w="1839" w:type="dxa"/>
          </w:tcPr>
          <w:p w14:paraId="585F95D8" w14:textId="77777777" w:rsidR="00727525" w:rsidRPr="00870653" w:rsidRDefault="00727525" w:rsidP="0054692D">
            <w:pPr>
              <w:pStyle w:val="Prrafodelista"/>
              <w:ind w:left="0"/>
              <w:jc w:val="both"/>
              <w:rPr>
                <w:rFonts w:ascii="Garamond" w:hAnsi="Garamond" w:cs="Arial"/>
                <w:sz w:val="22"/>
                <w:szCs w:val="22"/>
              </w:rPr>
            </w:pPr>
            <w:r w:rsidRPr="00870653">
              <w:rPr>
                <w:rFonts w:ascii="Garamond" w:hAnsi="Garamond" w:cs="Arial"/>
                <w:sz w:val="22"/>
                <w:szCs w:val="22"/>
              </w:rPr>
              <w:t>Dirección:</w:t>
            </w:r>
          </w:p>
        </w:tc>
        <w:tc>
          <w:tcPr>
            <w:tcW w:w="6281" w:type="dxa"/>
          </w:tcPr>
          <w:p w14:paraId="66046E5C" w14:textId="77777777" w:rsidR="00727525" w:rsidRPr="00870653" w:rsidRDefault="00727525" w:rsidP="0054692D">
            <w:pPr>
              <w:pStyle w:val="Prrafodelista"/>
              <w:ind w:left="0"/>
              <w:jc w:val="both"/>
              <w:rPr>
                <w:rFonts w:ascii="Garamond" w:hAnsi="Garamond" w:cs="Arial"/>
                <w:sz w:val="22"/>
                <w:szCs w:val="22"/>
              </w:rPr>
            </w:pPr>
            <w:r w:rsidRPr="00870653">
              <w:rPr>
                <w:rFonts w:ascii="Garamond" w:hAnsi="Garamond" w:cs="Arial"/>
                <w:sz w:val="22"/>
                <w:szCs w:val="22"/>
              </w:rPr>
              <w:t>_____________________________________</w:t>
            </w:r>
          </w:p>
        </w:tc>
      </w:tr>
      <w:tr w:rsidR="00727525" w:rsidRPr="00870653" w14:paraId="29BC67E2" w14:textId="77777777" w:rsidTr="0054692D">
        <w:tc>
          <w:tcPr>
            <w:tcW w:w="1839" w:type="dxa"/>
          </w:tcPr>
          <w:p w14:paraId="5D693A2D" w14:textId="77777777" w:rsidR="00727525" w:rsidRPr="00870653" w:rsidRDefault="00727525" w:rsidP="0054692D">
            <w:pPr>
              <w:pStyle w:val="Prrafodelista"/>
              <w:ind w:left="0"/>
              <w:jc w:val="both"/>
              <w:rPr>
                <w:rFonts w:ascii="Garamond" w:hAnsi="Garamond" w:cs="Arial"/>
                <w:sz w:val="22"/>
                <w:szCs w:val="22"/>
              </w:rPr>
            </w:pPr>
            <w:r w:rsidRPr="00870653">
              <w:rPr>
                <w:rFonts w:ascii="Garamond" w:hAnsi="Garamond" w:cs="Arial"/>
                <w:sz w:val="22"/>
                <w:szCs w:val="22"/>
              </w:rPr>
              <w:t>Teléfonos:</w:t>
            </w:r>
          </w:p>
        </w:tc>
        <w:tc>
          <w:tcPr>
            <w:tcW w:w="6281" w:type="dxa"/>
          </w:tcPr>
          <w:p w14:paraId="28E9BB1F" w14:textId="77777777" w:rsidR="00727525" w:rsidRPr="00870653" w:rsidRDefault="00727525" w:rsidP="0054692D">
            <w:pPr>
              <w:pStyle w:val="Prrafodelista"/>
              <w:ind w:left="0"/>
              <w:jc w:val="both"/>
              <w:rPr>
                <w:rFonts w:ascii="Garamond" w:hAnsi="Garamond" w:cs="Arial"/>
                <w:sz w:val="22"/>
                <w:szCs w:val="22"/>
              </w:rPr>
            </w:pPr>
            <w:r w:rsidRPr="00870653">
              <w:rPr>
                <w:rFonts w:ascii="Garamond" w:hAnsi="Garamond" w:cs="Arial"/>
                <w:sz w:val="22"/>
                <w:szCs w:val="22"/>
              </w:rPr>
              <w:t>_____________________________________</w:t>
            </w:r>
          </w:p>
        </w:tc>
      </w:tr>
      <w:tr w:rsidR="00727525" w:rsidRPr="00870653" w14:paraId="428FB147" w14:textId="77777777" w:rsidTr="0054692D">
        <w:tc>
          <w:tcPr>
            <w:tcW w:w="1839" w:type="dxa"/>
          </w:tcPr>
          <w:p w14:paraId="3BEA17DA" w14:textId="77777777" w:rsidR="00727525" w:rsidRPr="00870653" w:rsidRDefault="00727525" w:rsidP="0054692D">
            <w:pPr>
              <w:pStyle w:val="Prrafodelista"/>
              <w:ind w:left="0"/>
              <w:jc w:val="both"/>
              <w:rPr>
                <w:rFonts w:ascii="Garamond" w:hAnsi="Garamond" w:cs="Arial"/>
                <w:sz w:val="22"/>
                <w:szCs w:val="22"/>
              </w:rPr>
            </w:pPr>
            <w:r w:rsidRPr="00870653">
              <w:rPr>
                <w:rFonts w:ascii="Garamond" w:hAnsi="Garamond" w:cs="Arial"/>
                <w:sz w:val="22"/>
                <w:szCs w:val="22"/>
              </w:rPr>
              <w:lastRenderedPageBreak/>
              <w:t>Fax:</w:t>
            </w:r>
          </w:p>
        </w:tc>
        <w:tc>
          <w:tcPr>
            <w:tcW w:w="6281" w:type="dxa"/>
          </w:tcPr>
          <w:p w14:paraId="1EA1DC5D" w14:textId="77777777" w:rsidR="00727525" w:rsidRPr="00870653" w:rsidRDefault="00727525" w:rsidP="0054692D">
            <w:pPr>
              <w:pStyle w:val="Prrafodelista"/>
              <w:ind w:left="0"/>
              <w:jc w:val="both"/>
              <w:rPr>
                <w:rFonts w:ascii="Garamond" w:hAnsi="Garamond" w:cs="Arial"/>
                <w:sz w:val="22"/>
                <w:szCs w:val="22"/>
              </w:rPr>
            </w:pPr>
            <w:r w:rsidRPr="00870653">
              <w:rPr>
                <w:rFonts w:ascii="Garamond" w:hAnsi="Garamond" w:cs="Arial"/>
                <w:sz w:val="22"/>
                <w:szCs w:val="22"/>
              </w:rPr>
              <w:t>_____________________________________</w:t>
            </w:r>
          </w:p>
        </w:tc>
      </w:tr>
      <w:tr w:rsidR="00727525" w:rsidRPr="00870653" w14:paraId="5C769BF7" w14:textId="77777777" w:rsidTr="0054692D">
        <w:tc>
          <w:tcPr>
            <w:tcW w:w="1839" w:type="dxa"/>
          </w:tcPr>
          <w:p w14:paraId="1D90D44D" w14:textId="77777777" w:rsidR="00727525" w:rsidRPr="00870653" w:rsidRDefault="00727525" w:rsidP="0054692D">
            <w:pPr>
              <w:pStyle w:val="Prrafodelista"/>
              <w:ind w:left="0"/>
              <w:jc w:val="both"/>
              <w:rPr>
                <w:rFonts w:ascii="Garamond" w:hAnsi="Garamond" w:cs="Arial"/>
                <w:sz w:val="22"/>
                <w:szCs w:val="22"/>
              </w:rPr>
            </w:pPr>
            <w:r w:rsidRPr="00870653">
              <w:rPr>
                <w:rFonts w:ascii="Garamond" w:hAnsi="Garamond" w:cs="Arial"/>
                <w:sz w:val="22"/>
                <w:szCs w:val="22"/>
              </w:rPr>
              <w:t>Correo electrónico:</w:t>
            </w:r>
          </w:p>
        </w:tc>
        <w:tc>
          <w:tcPr>
            <w:tcW w:w="6281" w:type="dxa"/>
          </w:tcPr>
          <w:p w14:paraId="582D49D7" w14:textId="77777777" w:rsidR="00727525" w:rsidRPr="00870653" w:rsidRDefault="00727525" w:rsidP="0054692D">
            <w:pPr>
              <w:pStyle w:val="Prrafodelista"/>
              <w:ind w:left="0"/>
              <w:jc w:val="both"/>
              <w:rPr>
                <w:rFonts w:ascii="Garamond" w:hAnsi="Garamond" w:cs="Arial"/>
                <w:sz w:val="22"/>
                <w:szCs w:val="22"/>
              </w:rPr>
            </w:pPr>
            <w:r w:rsidRPr="00870653">
              <w:rPr>
                <w:rFonts w:ascii="Garamond" w:hAnsi="Garamond" w:cs="Arial"/>
                <w:sz w:val="22"/>
                <w:szCs w:val="22"/>
              </w:rPr>
              <w:t>_____________________________________</w:t>
            </w:r>
          </w:p>
        </w:tc>
      </w:tr>
    </w:tbl>
    <w:p w14:paraId="4D4A2AEC" w14:textId="77777777" w:rsidR="00727525" w:rsidRPr="00870653" w:rsidRDefault="00727525" w:rsidP="00727525">
      <w:pPr>
        <w:pStyle w:val="Prrafodelista"/>
        <w:jc w:val="both"/>
        <w:rPr>
          <w:rFonts w:ascii="Garamond" w:hAnsi="Garamond" w:cs="Arial"/>
          <w:sz w:val="22"/>
          <w:szCs w:val="22"/>
        </w:rPr>
      </w:pPr>
    </w:p>
    <w:p w14:paraId="315D718F" w14:textId="214F5911" w:rsidR="00727525" w:rsidRPr="00870653" w:rsidRDefault="00727525" w:rsidP="00727525">
      <w:pPr>
        <w:numPr>
          <w:ilvl w:val="0"/>
          <w:numId w:val="1"/>
        </w:numPr>
        <w:jc w:val="both"/>
        <w:rPr>
          <w:rFonts w:ascii="Garamond" w:eastAsia="Times New Roman" w:hAnsi="Garamond" w:cs="Arial"/>
          <w:sz w:val="22"/>
          <w:szCs w:val="22"/>
          <w:lang w:val="es-ES"/>
        </w:rPr>
      </w:pPr>
      <w:r w:rsidRPr="00870653">
        <w:rPr>
          <w:rFonts w:ascii="Garamond" w:eastAsia="Times New Roman" w:hAnsi="Garamond" w:cs="Arial"/>
          <w:sz w:val="22"/>
          <w:szCs w:val="22"/>
          <w:lang w:val="es-ES"/>
        </w:rPr>
        <w:t>Que, en caso de resultar favorecidos en la adjudicación del proceso de contratación, a efectos de realizarse los pagos que se pacten dentro del contrato respectivo, nos comprometemos a suministrar el RIT cuando aplique, RUT,</w:t>
      </w:r>
      <w:r w:rsidR="00A90DBF">
        <w:rPr>
          <w:rFonts w:ascii="Garamond" w:eastAsia="Times New Roman" w:hAnsi="Garamond" w:cs="Arial"/>
          <w:sz w:val="22"/>
          <w:szCs w:val="22"/>
          <w:lang w:val="es-ES"/>
        </w:rPr>
        <w:t xml:space="preserve"> RUP,</w:t>
      </w:r>
      <w:r w:rsidRPr="00870653">
        <w:rPr>
          <w:rFonts w:ascii="Garamond" w:eastAsia="Times New Roman" w:hAnsi="Garamond" w:cs="Arial"/>
          <w:sz w:val="22"/>
          <w:szCs w:val="22"/>
          <w:lang w:val="es-ES"/>
        </w:rPr>
        <w:t xml:space="preserve"> Certificación Bancaria y demás documentos necesarios para tal fin. </w:t>
      </w:r>
    </w:p>
    <w:p w14:paraId="68DA3BE9" w14:textId="77777777" w:rsidR="00727525" w:rsidRPr="00870653" w:rsidRDefault="00727525" w:rsidP="00727525">
      <w:pPr>
        <w:jc w:val="both"/>
        <w:rPr>
          <w:rFonts w:ascii="Garamond" w:hAnsi="Garamond" w:cs="Arial"/>
          <w:sz w:val="22"/>
          <w:szCs w:val="22"/>
          <w:lang w:val="es-ES"/>
        </w:rPr>
      </w:pPr>
    </w:p>
    <w:p w14:paraId="173945FE" w14:textId="77777777" w:rsidR="00727525" w:rsidRPr="00870653" w:rsidRDefault="00727525" w:rsidP="00727525">
      <w:pPr>
        <w:jc w:val="both"/>
        <w:rPr>
          <w:rFonts w:ascii="Garamond" w:hAnsi="Garamond" w:cs="Arial"/>
          <w:sz w:val="22"/>
          <w:szCs w:val="22"/>
        </w:rPr>
      </w:pPr>
      <w:r w:rsidRPr="00870653">
        <w:rPr>
          <w:rFonts w:ascii="Garamond" w:hAnsi="Garamond" w:cs="Arial"/>
          <w:sz w:val="22"/>
          <w:szCs w:val="22"/>
        </w:rPr>
        <w:t>Cordialmente,</w:t>
      </w:r>
    </w:p>
    <w:p w14:paraId="0B3EEDC7" w14:textId="77777777" w:rsidR="00727525" w:rsidRPr="00870653" w:rsidRDefault="00727525" w:rsidP="00727525">
      <w:pPr>
        <w:jc w:val="both"/>
        <w:rPr>
          <w:rFonts w:ascii="Garamond" w:hAnsi="Garamond" w:cs="Arial"/>
          <w:sz w:val="22"/>
          <w:szCs w:val="22"/>
        </w:rPr>
      </w:pPr>
    </w:p>
    <w:p w14:paraId="0834B03B" w14:textId="77777777" w:rsidR="00727525" w:rsidRPr="00870653" w:rsidRDefault="00727525" w:rsidP="00727525">
      <w:pPr>
        <w:jc w:val="both"/>
        <w:rPr>
          <w:rFonts w:ascii="Garamond" w:hAnsi="Garamond" w:cs="Arial"/>
          <w:sz w:val="22"/>
          <w:szCs w:val="22"/>
        </w:rPr>
      </w:pPr>
    </w:p>
    <w:p w14:paraId="68597F1A" w14:textId="77777777" w:rsidR="00727525" w:rsidRPr="00870653" w:rsidRDefault="00727525" w:rsidP="00727525">
      <w:pPr>
        <w:jc w:val="both"/>
        <w:rPr>
          <w:rFonts w:ascii="Garamond" w:hAnsi="Garamond" w:cs="Arial"/>
          <w:sz w:val="22"/>
          <w:szCs w:val="22"/>
        </w:rPr>
      </w:pPr>
    </w:p>
    <w:p w14:paraId="4C6E0713" w14:textId="77777777" w:rsidR="00727525" w:rsidRPr="00870653" w:rsidRDefault="00727525" w:rsidP="00727525">
      <w:pPr>
        <w:jc w:val="both"/>
        <w:rPr>
          <w:rFonts w:ascii="Garamond" w:hAnsi="Garamond" w:cs="Arial"/>
          <w:sz w:val="22"/>
          <w:szCs w:val="22"/>
        </w:rPr>
      </w:pPr>
    </w:p>
    <w:p w14:paraId="34123CB2" w14:textId="77777777" w:rsidR="00727525" w:rsidRPr="00870653" w:rsidRDefault="00727525" w:rsidP="00727525">
      <w:pPr>
        <w:jc w:val="both"/>
        <w:rPr>
          <w:rFonts w:ascii="Garamond" w:hAnsi="Garamond" w:cs="Arial"/>
          <w:sz w:val="22"/>
          <w:szCs w:val="22"/>
        </w:rPr>
      </w:pPr>
    </w:p>
    <w:p w14:paraId="3AAF3582" w14:textId="77777777" w:rsidR="00727525" w:rsidRPr="00870653" w:rsidRDefault="00727525" w:rsidP="00727525">
      <w:pPr>
        <w:jc w:val="both"/>
        <w:rPr>
          <w:rFonts w:ascii="Garamond" w:hAnsi="Garamond" w:cs="Arial"/>
          <w:sz w:val="22"/>
          <w:szCs w:val="22"/>
        </w:rPr>
      </w:pPr>
      <w:r w:rsidRPr="00870653">
        <w:rPr>
          <w:rFonts w:ascii="Garamond" w:hAnsi="Garamond" w:cs="Arial"/>
          <w:sz w:val="22"/>
          <w:szCs w:val="22"/>
        </w:rPr>
        <w:t>______________________________________</w:t>
      </w:r>
    </w:p>
    <w:p w14:paraId="6EA48295" w14:textId="77777777" w:rsidR="00727525" w:rsidRPr="00870653" w:rsidRDefault="00727525" w:rsidP="00727525">
      <w:pPr>
        <w:jc w:val="both"/>
        <w:rPr>
          <w:rFonts w:ascii="Garamond" w:hAnsi="Garamond" w:cs="Arial"/>
          <w:sz w:val="22"/>
          <w:szCs w:val="22"/>
        </w:rPr>
      </w:pPr>
      <w:r w:rsidRPr="00870653">
        <w:rPr>
          <w:rFonts w:ascii="Garamond" w:hAnsi="Garamond" w:cs="Arial"/>
          <w:sz w:val="22"/>
          <w:szCs w:val="22"/>
        </w:rPr>
        <w:t>(Firma del representante legal del proponente)</w:t>
      </w:r>
    </w:p>
    <w:p w14:paraId="38327D79" w14:textId="77777777" w:rsidR="00727525" w:rsidRPr="00870653" w:rsidRDefault="00727525" w:rsidP="00727525">
      <w:pPr>
        <w:jc w:val="both"/>
        <w:rPr>
          <w:rFonts w:ascii="Garamond" w:hAnsi="Garamond" w:cs="Arial"/>
          <w:sz w:val="22"/>
          <w:szCs w:val="22"/>
        </w:rPr>
      </w:pPr>
    </w:p>
    <w:p w14:paraId="040461CE" w14:textId="77777777" w:rsidR="00727525" w:rsidRPr="00870653" w:rsidRDefault="00727525" w:rsidP="00727525">
      <w:pPr>
        <w:jc w:val="both"/>
        <w:rPr>
          <w:rFonts w:ascii="Garamond" w:hAnsi="Garamond" w:cs="Arial"/>
          <w:sz w:val="22"/>
          <w:szCs w:val="22"/>
        </w:rPr>
      </w:pPr>
      <w:r w:rsidRPr="00870653">
        <w:rPr>
          <w:rFonts w:ascii="Garamond" w:hAnsi="Garamond" w:cs="Arial"/>
          <w:sz w:val="22"/>
          <w:szCs w:val="22"/>
        </w:rPr>
        <w:t>NOTA: Se aceptará cualquier otro modelo de documento siempre y cuando éste contenga mínimo la información aquí solicitada y venga debidamente suscrito por el representante legal del proponente.</w:t>
      </w:r>
    </w:p>
    <w:p w14:paraId="3728BCF5" w14:textId="77777777" w:rsidR="009C06ED" w:rsidRPr="00870653" w:rsidRDefault="009C06ED">
      <w:pPr>
        <w:rPr>
          <w:rFonts w:ascii="Garamond" w:hAnsi="Garamond"/>
        </w:rPr>
      </w:pPr>
    </w:p>
    <w:sectPr w:rsidR="009C06ED" w:rsidRPr="00870653" w:rsidSect="009177CF">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F353B"/>
    <w:multiLevelType w:val="hybridMultilevel"/>
    <w:tmpl w:val="4482C446"/>
    <w:lvl w:ilvl="0" w:tplc="52C6D68C">
      <w:start w:val="1"/>
      <w:numFmt w:val="decimal"/>
      <w:lvlText w:val="%1."/>
      <w:lvlJc w:val="left"/>
      <w:pPr>
        <w:ind w:left="720" w:hanging="360"/>
      </w:pPr>
      <w:rPr>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5123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525"/>
    <w:rsid w:val="00316F81"/>
    <w:rsid w:val="00727525"/>
    <w:rsid w:val="00870653"/>
    <w:rsid w:val="009177CF"/>
    <w:rsid w:val="009C06ED"/>
    <w:rsid w:val="00A90D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0B78"/>
  <w15:chartTrackingRefBased/>
  <w15:docId w15:val="{ADD3F9F3-0BDC-447C-83C4-32670DEB2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525"/>
    <w:pPr>
      <w:spacing w:after="0" w:line="240" w:lineRule="auto"/>
    </w:pPr>
    <w:rPr>
      <w:rFonts w:eastAsiaTheme="minorEastAsia"/>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Ha Car,List Paragraph Char Char Car,b1 Car,FooterText Car,numbered Car,Paragraphe de liste1 Car,Bulletr List Paragraph Car,列出段落 Car,列出段落1 Car,lp1 Car,titulo 3 Car,Párrafo de lista1 Car,Bullets Car,Bullet List Car,List Paragraph1 Car"/>
    <w:basedOn w:val="Fuentedeprrafopredeter"/>
    <w:link w:val="Prrafodelista"/>
    <w:uiPriority w:val="34"/>
    <w:qFormat/>
    <w:locked/>
    <w:rsid w:val="00727525"/>
    <w:rPr>
      <w:rFonts w:ascii="Times New Roman" w:eastAsia="Times New Roman" w:hAnsi="Times New Roman" w:cs="Times New Roman"/>
      <w:sz w:val="20"/>
      <w:szCs w:val="20"/>
      <w:lang w:val="es-ES"/>
    </w:rPr>
  </w:style>
  <w:style w:type="paragraph" w:styleId="Prrafodelista">
    <w:name w:val="List Paragraph"/>
    <w:aliases w:val="Ha,List Paragraph Char Char,b1,FooterText,numbered,Paragraphe de liste1,Bulletr List Paragraph,列出段落,列出段落1,lp1,titulo 3,Párrafo de lista1,Bullets,Bullet List,List Paragraph1,Foot,List Paragraph2,List Paragraph21,リスト段落1"/>
    <w:basedOn w:val="Normal"/>
    <w:link w:val="PrrafodelistaCar"/>
    <w:uiPriority w:val="34"/>
    <w:qFormat/>
    <w:rsid w:val="00727525"/>
    <w:pPr>
      <w:ind w:left="708"/>
    </w:pPr>
    <w:rPr>
      <w:rFonts w:ascii="Times New Roman" w:eastAsia="Times New Roman" w:hAnsi="Times New Roman" w:cs="Times New Roman"/>
      <w:sz w:val="20"/>
      <w:szCs w:val="20"/>
      <w:lang w:val="es-ES" w:eastAsia="en-US"/>
    </w:rPr>
  </w:style>
  <w:style w:type="paragraph" w:customStyle="1" w:styleId="Default">
    <w:name w:val="Default"/>
    <w:link w:val="DefaultCar"/>
    <w:qFormat/>
    <w:rsid w:val="00727525"/>
    <w:pPr>
      <w:autoSpaceDE w:val="0"/>
      <w:autoSpaceDN w:val="0"/>
      <w:adjustRightInd w:val="0"/>
      <w:spacing w:after="0" w:line="240" w:lineRule="auto"/>
    </w:pPr>
    <w:rPr>
      <w:rFonts w:ascii="Arial" w:eastAsia="Times New Roman" w:hAnsi="Arial" w:cs="Arial"/>
      <w:color w:val="000000"/>
      <w:sz w:val="24"/>
      <w:szCs w:val="24"/>
      <w:lang w:val="es-ES" w:eastAsia="es-ES"/>
    </w:rPr>
  </w:style>
  <w:style w:type="table" w:styleId="Tablaconcuadrcula">
    <w:name w:val="Table Grid"/>
    <w:aliases w:val="Tabellengitternetz"/>
    <w:basedOn w:val="Tablanormal"/>
    <w:uiPriority w:val="39"/>
    <w:rsid w:val="00727525"/>
    <w:pPr>
      <w:spacing w:after="0" w:line="240" w:lineRule="auto"/>
    </w:pPr>
    <w:rPr>
      <w:lang w:val="es-ES_tradnl"/>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727525"/>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1782</Words>
  <Characters>9801</Characters>
  <Application>Microsoft Office Word</Application>
  <DocSecurity>0</DocSecurity>
  <Lines>81</Lines>
  <Paragraphs>23</Paragraphs>
  <ScaleCrop>false</ScaleCrop>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Tenjo Aguilar</dc:creator>
  <cp:keywords/>
  <dc:description/>
  <cp:lastModifiedBy>Andres Tenjo</cp:lastModifiedBy>
  <cp:revision>5</cp:revision>
  <dcterms:created xsi:type="dcterms:W3CDTF">2025-05-13T17:50:00Z</dcterms:created>
  <dcterms:modified xsi:type="dcterms:W3CDTF">2025-07-17T22:51:00Z</dcterms:modified>
</cp:coreProperties>
</file>