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63F" w:rsidRPr="007C342A" w:rsidRDefault="0058763F" w:rsidP="0058763F">
      <w:pPr>
        <w:pStyle w:val="Tibitoc"/>
        <w:spacing w:line="240" w:lineRule="atLeast"/>
        <w:rPr>
          <w:rFonts w:cs="Arial"/>
          <w:b w:val="0"/>
          <w:sz w:val="20"/>
          <w:lang w:val="es-CO"/>
        </w:rPr>
      </w:pPr>
      <w:r w:rsidRPr="007C342A">
        <w:rPr>
          <w:rFonts w:cs="Arial"/>
          <w:b w:val="0"/>
          <w:sz w:val="20"/>
          <w:lang w:val="es-CO"/>
        </w:rPr>
        <w:t>ANEXO No. 04</w:t>
      </w:r>
    </w:p>
    <w:p w:rsidR="0058763F" w:rsidRPr="007C342A" w:rsidRDefault="0058763F" w:rsidP="0058763F">
      <w:pPr>
        <w:pStyle w:val="Sangradetextonormal"/>
        <w:numPr>
          <w:ilvl w:val="0"/>
          <w:numId w:val="0"/>
        </w:numPr>
        <w:spacing w:line="240" w:lineRule="atLeast"/>
        <w:ind w:left="708"/>
        <w:rPr>
          <w:rFonts w:cs="Arial"/>
        </w:rPr>
      </w:pPr>
      <w:r w:rsidRPr="007C342A">
        <w:rPr>
          <w:rFonts w:cs="Arial"/>
        </w:rPr>
        <w:t>REPORTE DE MULTAS E INCUMPLIMIENTO DE CONTRATOS ANTERIORES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 xml:space="preserve">DECLARACIÓN SOBRE MULTAS E INCUMPLIMIENTOS DURANTE 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 xml:space="preserve">LOS ULTIMOS </w:t>
      </w:r>
      <w:r w:rsidR="002A0EAB">
        <w:rPr>
          <w:rFonts w:ascii="Arial" w:hAnsi="Arial" w:cs="Arial"/>
          <w:sz w:val="20"/>
          <w:szCs w:val="20"/>
        </w:rPr>
        <w:t xml:space="preserve"> </w:t>
      </w:r>
      <w:r w:rsidR="00763305">
        <w:rPr>
          <w:rFonts w:ascii="Arial" w:hAnsi="Arial" w:cs="Arial"/>
          <w:sz w:val="20"/>
          <w:szCs w:val="20"/>
        </w:rPr>
        <w:t>TRES (3</w:t>
      </w:r>
      <w:bookmarkStart w:id="0" w:name="_GoBack"/>
      <w:bookmarkEnd w:id="0"/>
      <w:r w:rsidRPr="007C342A">
        <w:rPr>
          <w:rFonts w:ascii="Arial" w:hAnsi="Arial" w:cs="Arial"/>
          <w:sz w:val="20"/>
          <w:szCs w:val="20"/>
        </w:rPr>
        <w:t>) AÑOS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PROPONENTE  ________________________________________________________</w:t>
      </w:r>
    </w:p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tbl>
      <w:tblPr>
        <w:tblW w:w="10562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907"/>
        <w:gridCol w:w="1995"/>
        <w:gridCol w:w="1633"/>
        <w:gridCol w:w="1036"/>
        <w:gridCol w:w="1560"/>
        <w:gridCol w:w="1797"/>
      </w:tblGrid>
      <w:tr w:rsidR="0058763F" w:rsidRPr="007C342A" w:rsidTr="00140EED">
        <w:trPr>
          <w:cantSplit/>
          <w:trHeight w:val="828"/>
        </w:trPr>
        <w:tc>
          <w:tcPr>
            <w:tcW w:w="1634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  <w:lang w:val="es-CO"/>
              </w:rPr>
              <w:t>OBJETO DEL CONTRATO</w:t>
            </w:r>
          </w:p>
        </w:tc>
        <w:tc>
          <w:tcPr>
            <w:tcW w:w="907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NO. CONT</w:t>
            </w:r>
          </w:p>
        </w:tc>
        <w:tc>
          <w:tcPr>
            <w:tcW w:w="1995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ENTIDAD CONTRATANTE</w:t>
            </w:r>
          </w:p>
        </w:tc>
        <w:tc>
          <w:tcPr>
            <w:tcW w:w="1633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VR. CONTRATO EN PESOS $</w:t>
            </w:r>
          </w:p>
        </w:tc>
        <w:tc>
          <w:tcPr>
            <w:tcW w:w="2596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TIPO</w:t>
            </w:r>
          </w:p>
        </w:tc>
        <w:tc>
          <w:tcPr>
            <w:tcW w:w="1797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 xml:space="preserve">FECHA DE LA MULTA E INCUMPLIMIENTO </w:t>
            </w:r>
          </w:p>
        </w:tc>
      </w:tr>
      <w:tr w:rsidR="0058763F" w:rsidRPr="007C342A" w:rsidTr="00140EED">
        <w:trPr>
          <w:cantSplit/>
          <w:trHeight w:val="144"/>
        </w:trPr>
        <w:tc>
          <w:tcPr>
            <w:tcW w:w="1634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pStyle w:val="Ttulo3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MULTA</w:t>
            </w:r>
          </w:p>
        </w:tc>
        <w:tc>
          <w:tcPr>
            <w:tcW w:w="1560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pStyle w:val="Ttulo2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INCUMPLIMIENTO</w:t>
            </w: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25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40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40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:rsidR="0058763F" w:rsidRPr="002B4E67" w:rsidRDefault="0058763F" w:rsidP="0058763F">
      <w:pPr>
        <w:pStyle w:val="Textoindependiente"/>
        <w:spacing w:line="240" w:lineRule="atLeast"/>
        <w:rPr>
          <w:rFonts w:ascii="Arial" w:hAnsi="Arial" w:cs="Arial"/>
        </w:rPr>
      </w:pPr>
      <w:r w:rsidRPr="002B4E67">
        <w:rPr>
          <w:rFonts w:ascii="Arial" w:hAnsi="Arial" w:cs="Arial"/>
        </w:rPr>
        <w:t>Declaramos bajo la gravedad de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EB6E56" w:rsidRPr="006F07C5" w:rsidRDefault="00EB6E56" w:rsidP="00EB6E56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NOMBRE  Y FIRMA REPRESENTANTE LEGAL</w:t>
      </w:r>
    </w:p>
    <w:p w:rsidR="00EB6E56" w:rsidRDefault="00EB6E56" w:rsidP="00EB6E56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CC.</w:t>
      </w:r>
    </w:p>
    <w:p w:rsidR="00EB6E56" w:rsidRDefault="00EB6E56" w:rsidP="00EB6E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Representante Legal</w:t>
      </w:r>
    </w:p>
    <w:p w:rsidR="00EB6E56" w:rsidRDefault="00EB6E56" w:rsidP="00EB6E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Empresa:</w:t>
      </w:r>
    </w:p>
    <w:p w:rsidR="00EB6E56" w:rsidRPr="006F07C5" w:rsidRDefault="00EB6E56" w:rsidP="00EB6E56">
      <w:r>
        <w:rPr>
          <w:rFonts w:ascii="Arial" w:hAnsi="Arial" w:cs="Arial"/>
          <w:sz w:val="20"/>
          <w:szCs w:val="20"/>
        </w:rPr>
        <w:t>NIT.</w:t>
      </w:r>
    </w:p>
    <w:p w:rsidR="00EF284E" w:rsidRDefault="00763305"/>
    <w:sectPr w:rsidR="00EF28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"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30FA4"/>
    <w:multiLevelType w:val="singleLevel"/>
    <w:tmpl w:val="F40C1648"/>
    <w:lvl w:ilvl="0">
      <w:start w:val="1"/>
      <w:numFmt w:val="bullet"/>
      <w:pStyle w:val="Sangradetexto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3F"/>
    <w:rsid w:val="00297B10"/>
    <w:rsid w:val="002A0EAB"/>
    <w:rsid w:val="0058763F"/>
    <w:rsid w:val="00763305"/>
    <w:rsid w:val="007C342A"/>
    <w:rsid w:val="00A56DAE"/>
    <w:rsid w:val="00C4766F"/>
    <w:rsid w:val="00EB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3946"/>
  <w15:docId w15:val="{F5483234-D4E0-4506-B722-71D32C3E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título 2,Edgar 2"/>
    <w:basedOn w:val="Normal"/>
    <w:next w:val="Normal"/>
    <w:link w:val="Ttulo2Car"/>
    <w:qFormat/>
    <w:rsid w:val="0058763F"/>
    <w:pPr>
      <w:keepNext/>
      <w:widowControl w:val="0"/>
      <w:jc w:val="center"/>
      <w:outlineLvl w:val="1"/>
    </w:pPr>
    <w:rPr>
      <w:rFonts w:ascii="Tahoma" w:hAnsi="Tahoma"/>
      <w:b/>
      <w:bCs/>
      <w:snapToGrid w:val="0"/>
      <w:szCs w:val="20"/>
      <w:lang w:val="es-MX"/>
    </w:rPr>
  </w:style>
  <w:style w:type="paragraph" w:styleId="Ttulo3">
    <w:name w:val="heading 3"/>
    <w:aliases w:val="Edgar 3,TITULO3,alltoc,Heading 3 - old,Subhd App,Titulo 1,H3,Section,Bold Head,bh"/>
    <w:basedOn w:val="Normal"/>
    <w:next w:val="Normal"/>
    <w:link w:val="Ttulo3Car"/>
    <w:qFormat/>
    <w:rsid w:val="0058763F"/>
    <w:pPr>
      <w:keepNext/>
      <w:jc w:val="center"/>
      <w:outlineLvl w:val="2"/>
    </w:pPr>
    <w:rPr>
      <w:b/>
      <w:bCs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,Edgar 2 Car"/>
    <w:basedOn w:val="Fuentedeprrafopredeter"/>
    <w:link w:val="Ttulo2"/>
    <w:rsid w:val="0058763F"/>
    <w:rPr>
      <w:rFonts w:ascii="Tahoma" w:eastAsia="Times New Roman" w:hAnsi="Tahoma" w:cs="Times New Roman"/>
      <w:b/>
      <w:bCs/>
      <w:snapToGrid w:val="0"/>
      <w:sz w:val="24"/>
      <w:szCs w:val="20"/>
      <w:lang w:val="es-MX" w:eastAsia="es-ES"/>
    </w:rPr>
  </w:style>
  <w:style w:type="character" w:customStyle="1" w:styleId="Ttulo3Car">
    <w:name w:val="Título 3 Car"/>
    <w:aliases w:val="Edgar 3 Car,TITULO3 Car,alltoc Car,Heading 3 - old Car,Subhd App Car,Titulo 1 Car,H3 Car,Section Car,Bold Head Car,bh Car"/>
    <w:basedOn w:val="Fuentedeprrafopredeter"/>
    <w:link w:val="Ttulo3"/>
    <w:rsid w:val="0058763F"/>
    <w:rPr>
      <w:rFonts w:ascii="Times New Roman" w:eastAsia="Times New Roman" w:hAnsi="Times New Roman" w:cs="Times New Roman"/>
      <w:b/>
      <w:bCs/>
      <w:color w:val="000000"/>
      <w:lang w:val="es-ES" w:eastAsia="es-ES"/>
    </w:rPr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"/>
    <w:basedOn w:val="Normal"/>
    <w:link w:val="TextoindependienteCar"/>
    <w:rsid w:val="0058763F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58763F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58763F"/>
    <w:pPr>
      <w:numPr>
        <w:numId w:val="1"/>
      </w:numPr>
      <w:tabs>
        <w:tab w:val="clear" w:pos="1656"/>
      </w:tabs>
      <w:ind w:left="0"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58763F"/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Tibitoc">
    <w:name w:val="Tibitoc"/>
    <w:basedOn w:val="Normal"/>
    <w:uiPriority w:val="99"/>
    <w:rsid w:val="0058763F"/>
    <w:pPr>
      <w:jc w:val="center"/>
    </w:pPr>
    <w:rPr>
      <w:rFonts w:ascii="Arial" w:hAnsi="Arial"/>
      <w:b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Judyth Castañeda Muñoz</cp:lastModifiedBy>
  <cp:revision>6</cp:revision>
  <dcterms:created xsi:type="dcterms:W3CDTF">2016-03-09T15:39:00Z</dcterms:created>
  <dcterms:modified xsi:type="dcterms:W3CDTF">2022-10-26T18:53:00Z</dcterms:modified>
</cp:coreProperties>
</file>