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652E" w14:textId="51974DF1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7A4A79">
        <w:rPr>
          <w:rFonts w:ascii="Cambria" w:eastAsia="Cambria" w:hAnsi="Cambria" w:cs="Cambria"/>
          <w:b/>
        </w:rPr>
        <w:t>11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4F2FE5F2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335CC4">
        <w:rPr>
          <w:rFonts w:ascii="Cambria" w:eastAsia="Cambria" w:hAnsi="Cambria" w:cs="Cambria"/>
          <w:b/>
        </w:rPr>
        <w:t xml:space="preserve">Ref. Selección abreviada </w:t>
      </w:r>
      <w:r w:rsidR="00A14C8D" w:rsidRPr="00335CC4">
        <w:rPr>
          <w:rFonts w:ascii="Cambria" w:eastAsia="Cambria" w:hAnsi="Cambria" w:cs="Cambria"/>
          <w:b/>
        </w:rPr>
        <w:t>mediante SUBASTA INVERSA</w:t>
      </w:r>
      <w:r w:rsidRPr="00335CC4">
        <w:rPr>
          <w:rFonts w:ascii="Cambria" w:eastAsia="Cambria" w:hAnsi="Cambria" w:cs="Cambria"/>
          <w:b/>
        </w:rPr>
        <w:t xml:space="preserve"> No. SGC-</w:t>
      </w:r>
      <w:r w:rsidR="00F7722E" w:rsidRPr="00335CC4">
        <w:rPr>
          <w:rFonts w:ascii="Arial" w:hAnsi="Arial" w:cs="Arial"/>
          <w:b/>
          <w:sz w:val="20"/>
          <w:szCs w:val="20"/>
        </w:rPr>
        <w:t>SASI-0</w:t>
      </w:r>
      <w:r w:rsidR="00335CC4" w:rsidRPr="00335CC4">
        <w:rPr>
          <w:rFonts w:ascii="Arial" w:hAnsi="Arial" w:cs="Arial"/>
          <w:b/>
          <w:sz w:val="20"/>
          <w:szCs w:val="20"/>
        </w:rPr>
        <w:t>09</w:t>
      </w:r>
      <w:r w:rsidR="00F7722E" w:rsidRPr="00335CC4">
        <w:rPr>
          <w:rFonts w:ascii="Arial" w:hAnsi="Arial" w:cs="Arial"/>
          <w:b/>
          <w:sz w:val="20"/>
          <w:szCs w:val="20"/>
        </w:rPr>
        <w:t>-202</w:t>
      </w:r>
      <w:r w:rsidR="00D64733" w:rsidRPr="00335CC4">
        <w:rPr>
          <w:rFonts w:ascii="Arial" w:hAnsi="Arial" w:cs="Arial"/>
          <w:b/>
          <w:sz w:val="20"/>
          <w:szCs w:val="20"/>
        </w:rPr>
        <w:t>5</w:t>
      </w:r>
    </w:p>
    <w:p w14:paraId="1CD276D7" w14:textId="05A67804" w:rsidR="0021088A" w:rsidRDefault="00C10475" w:rsidP="00F7722E">
      <w:pPr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proofErr w:type="spellStart"/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proofErr w:type="spellEnd"/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EBC5" w14:textId="77777777" w:rsidR="009D7F39" w:rsidRDefault="009D7F39">
      <w:pPr>
        <w:spacing w:after="0" w:line="240" w:lineRule="auto"/>
      </w:pPr>
      <w:r>
        <w:separator/>
      </w:r>
    </w:p>
  </w:endnote>
  <w:endnote w:type="continuationSeparator" w:id="0">
    <w:p w14:paraId="58E65050" w14:textId="77777777" w:rsidR="009D7F39" w:rsidRDefault="009D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1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7AEA" w14:textId="77777777" w:rsidR="009D7F39" w:rsidRDefault="009D7F39">
      <w:pPr>
        <w:spacing w:after="0" w:line="240" w:lineRule="auto"/>
      </w:pPr>
      <w:r>
        <w:separator/>
      </w:r>
    </w:p>
  </w:footnote>
  <w:footnote w:type="continuationSeparator" w:id="0">
    <w:p w14:paraId="7107FC1C" w14:textId="77777777" w:rsidR="009D7F39" w:rsidRDefault="009D7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4196">
    <w:abstractNumId w:val="0"/>
  </w:num>
  <w:num w:numId="2" w16cid:durableId="1842155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75170"/>
    <w:rsid w:val="00186F0E"/>
    <w:rsid w:val="0021088A"/>
    <w:rsid w:val="002A01AB"/>
    <w:rsid w:val="003310FD"/>
    <w:rsid w:val="00335CC4"/>
    <w:rsid w:val="0036447B"/>
    <w:rsid w:val="00396CD5"/>
    <w:rsid w:val="004634DA"/>
    <w:rsid w:val="004D660D"/>
    <w:rsid w:val="005C0251"/>
    <w:rsid w:val="005C72DD"/>
    <w:rsid w:val="00616997"/>
    <w:rsid w:val="006428E8"/>
    <w:rsid w:val="006A03EB"/>
    <w:rsid w:val="006B5AFE"/>
    <w:rsid w:val="007133FA"/>
    <w:rsid w:val="007A4A79"/>
    <w:rsid w:val="008113A2"/>
    <w:rsid w:val="008E1335"/>
    <w:rsid w:val="009D7F39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Maria Juliana Velandia Ustariz</cp:lastModifiedBy>
  <cp:revision>26</cp:revision>
  <dcterms:created xsi:type="dcterms:W3CDTF">2023-08-25T00:56:00Z</dcterms:created>
  <dcterms:modified xsi:type="dcterms:W3CDTF">2025-08-04T03:31:00Z</dcterms:modified>
</cp:coreProperties>
</file>