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00183" w14:textId="6B8E0E9A" w:rsidR="00D2463B" w:rsidRDefault="00D2463B">
      <w:r w:rsidRPr="00D2463B">
        <w:drawing>
          <wp:inline distT="0" distB="0" distL="0" distR="0" wp14:anchorId="43D32068" wp14:editId="4954BFB7">
            <wp:extent cx="5612130" cy="3975735"/>
            <wp:effectExtent l="0" t="0" r="7620" b="5715"/>
            <wp:docPr id="125651675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51675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7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46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63B"/>
    <w:rsid w:val="004F0F42"/>
    <w:rsid w:val="00D2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1A4D4"/>
  <w15:chartTrackingRefBased/>
  <w15:docId w15:val="{63EBB3F5-D614-4F44-9CFB-51D50379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46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246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246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46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246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246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246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246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246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246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246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246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46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246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246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246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246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246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246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24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246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246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246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246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246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246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246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246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246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margarita bernate gutierrez</dc:creator>
  <cp:keywords/>
  <dc:description/>
  <cp:lastModifiedBy>maria margarita bernate gutierrez</cp:lastModifiedBy>
  <cp:revision>1</cp:revision>
  <dcterms:created xsi:type="dcterms:W3CDTF">2025-08-06T21:13:00Z</dcterms:created>
  <dcterms:modified xsi:type="dcterms:W3CDTF">2025-08-06T21:13:00Z</dcterms:modified>
</cp:coreProperties>
</file>