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260A3FD" w14:textId="77777777" w:rsidR="00567E83" w:rsidRDefault="00567E83" w:rsidP="00567E83">
      <w:pPr>
        <w:pStyle w:val="Prrafodelista"/>
        <w:tabs>
          <w:tab w:val="left" w:pos="1701"/>
        </w:tabs>
        <w:ind w:left="-426"/>
        <w:rPr>
          <w:rFonts w:ascii="Arial" w:hAnsi="Arial" w:cs="Arial"/>
          <w:sz w:val="18"/>
          <w:szCs w:val="18"/>
        </w:rPr>
      </w:pPr>
    </w:p>
    <w:p w14:paraId="199309F2" w14:textId="2FD5A06F" w:rsidR="00567E83" w:rsidRPr="00ED038B" w:rsidRDefault="00567E83" w:rsidP="00567E83">
      <w:pPr>
        <w:pStyle w:val="Prrafodelista"/>
        <w:tabs>
          <w:tab w:val="left" w:pos="1701"/>
        </w:tabs>
        <w:ind w:left="-426"/>
        <w:rPr>
          <w:rFonts w:ascii="Arial" w:hAnsi="Arial" w:cs="Arial"/>
          <w:sz w:val="20"/>
          <w:szCs w:val="20"/>
        </w:rPr>
      </w:pPr>
      <w:r w:rsidRPr="00ED038B">
        <w:rPr>
          <w:rFonts w:ascii="Arial" w:hAnsi="Arial" w:cs="Arial"/>
          <w:sz w:val="20"/>
          <w:szCs w:val="20"/>
        </w:rPr>
        <w:t xml:space="preserve">INFORME DE GESTIÓN </w:t>
      </w:r>
      <w:r w:rsidR="005D4B54" w:rsidRPr="00ED038B">
        <w:rPr>
          <w:rFonts w:ascii="Arial" w:hAnsi="Arial" w:cs="Arial"/>
          <w:sz w:val="20"/>
          <w:szCs w:val="20"/>
        </w:rPr>
        <w:t xml:space="preserve">No. </w:t>
      </w:r>
      <w:r w:rsidR="00ED038B" w:rsidRPr="00ED038B">
        <w:rPr>
          <w:rFonts w:ascii="Arial" w:hAnsi="Arial" w:cs="Arial"/>
          <w:b/>
          <w:sz w:val="20"/>
          <w:szCs w:val="20"/>
          <w:u w:val="single"/>
        </w:rPr>
        <w:t>06</w:t>
      </w:r>
      <w:r w:rsidRPr="00ED038B">
        <w:rPr>
          <w:rFonts w:ascii="Arial" w:hAnsi="Arial" w:cs="Arial"/>
          <w:sz w:val="20"/>
          <w:szCs w:val="20"/>
          <w:u w:val="single"/>
        </w:rPr>
        <w:t xml:space="preserve">    </w:t>
      </w:r>
      <w:r w:rsidRPr="00ED038B">
        <w:rPr>
          <w:rFonts w:ascii="Arial" w:hAnsi="Arial" w:cs="Arial"/>
          <w:sz w:val="20"/>
          <w:szCs w:val="20"/>
        </w:rPr>
        <w:t xml:space="preserve">  </w:t>
      </w:r>
    </w:p>
    <w:p w14:paraId="19FFB5FE" w14:textId="38E0162A" w:rsidR="00567E83" w:rsidRPr="00ED038B" w:rsidRDefault="00567E83" w:rsidP="00CB2D8E">
      <w:pPr>
        <w:pStyle w:val="Prrafodelista"/>
        <w:tabs>
          <w:tab w:val="left" w:pos="1701"/>
        </w:tabs>
        <w:ind w:left="-426"/>
        <w:rPr>
          <w:rFonts w:ascii="Arial" w:hAnsi="Arial" w:cs="Arial"/>
          <w:b/>
          <w:bCs/>
          <w:sz w:val="20"/>
          <w:szCs w:val="20"/>
        </w:rPr>
      </w:pPr>
      <w:r w:rsidRPr="00ED038B">
        <w:rPr>
          <w:rFonts w:ascii="Arial" w:hAnsi="Arial" w:cs="Arial"/>
          <w:sz w:val="20"/>
          <w:szCs w:val="20"/>
        </w:rPr>
        <w:t>Bogotá (Cundinamarca)</w:t>
      </w:r>
      <w:r w:rsidR="00147289" w:rsidRPr="00ED038B">
        <w:rPr>
          <w:rFonts w:ascii="Arial" w:hAnsi="Arial" w:cs="Arial"/>
          <w:sz w:val="20"/>
          <w:szCs w:val="20"/>
        </w:rPr>
        <w:t xml:space="preserve"> </w:t>
      </w:r>
      <w:r w:rsidR="00ED038B" w:rsidRPr="00ED038B">
        <w:rPr>
          <w:rFonts w:ascii="Arial" w:hAnsi="Arial"/>
          <w:b/>
          <w:bCs/>
          <w:sz w:val="20"/>
          <w:szCs w:val="20"/>
        </w:rPr>
        <w:t>JULIO</w:t>
      </w:r>
      <w:r w:rsidR="00147289" w:rsidRPr="00ED038B">
        <w:rPr>
          <w:rFonts w:ascii="Arial" w:hAnsi="Arial"/>
          <w:b/>
          <w:bCs/>
          <w:sz w:val="20"/>
          <w:szCs w:val="20"/>
        </w:rPr>
        <w:t xml:space="preserve"> DE 2025</w:t>
      </w:r>
    </w:p>
    <w:p w14:paraId="3C25CE3D" w14:textId="77777777" w:rsidR="00CB2D8E" w:rsidRPr="00147289" w:rsidRDefault="00CB2D8E" w:rsidP="00CB2D8E">
      <w:pPr>
        <w:pStyle w:val="Prrafodelista"/>
        <w:tabs>
          <w:tab w:val="left" w:pos="1701"/>
        </w:tabs>
        <w:ind w:left="-426"/>
        <w:rPr>
          <w:rFonts w:ascii="Arial" w:hAnsi="Arial" w:cs="Arial"/>
          <w:b/>
          <w:bCs/>
          <w:sz w:val="16"/>
          <w:szCs w:val="16"/>
        </w:rPr>
      </w:pPr>
    </w:p>
    <w:p w14:paraId="01F59E01" w14:textId="77777777" w:rsidR="00567E83" w:rsidRPr="004A259C" w:rsidRDefault="00567E83" w:rsidP="00567E83">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438"/>
        <w:gridCol w:w="7468"/>
      </w:tblGrid>
      <w:tr w:rsidR="00567E83" w:rsidRPr="004A259C" w14:paraId="71647EAF" w14:textId="77777777" w:rsidTr="00191713">
        <w:trPr>
          <w:trHeight w:val="274"/>
        </w:trPr>
        <w:tc>
          <w:tcPr>
            <w:tcW w:w="3119" w:type="dxa"/>
            <w:tcBorders>
              <w:top w:val="single" w:sz="4" w:space="0" w:color="auto"/>
              <w:left w:val="single" w:sz="4" w:space="0" w:color="auto"/>
              <w:bottom w:val="single" w:sz="4" w:space="0" w:color="auto"/>
              <w:right w:val="single" w:sz="4" w:space="0" w:color="auto"/>
            </w:tcBorders>
            <w:vAlign w:val="center"/>
          </w:tcPr>
          <w:p w14:paraId="46BB3FD7"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188CECC8" w14:textId="202ED2D6" w:rsidR="00567E83" w:rsidRPr="00153882" w:rsidRDefault="00E26E5E" w:rsidP="00E26E5E">
            <w:pPr>
              <w:tabs>
                <w:tab w:val="left" w:pos="1701"/>
              </w:tabs>
              <w:jc w:val="both"/>
              <w:rPr>
                <w:rFonts w:ascii="Arial" w:hAnsi="Arial" w:cs="Arial"/>
                <w:b/>
                <w:sz w:val="20"/>
                <w:szCs w:val="20"/>
              </w:rPr>
            </w:pPr>
            <w:r w:rsidRPr="00E26E5E">
              <w:rPr>
                <w:rFonts w:ascii="Arial" w:hAnsi="Arial" w:cs="Arial"/>
                <w:sz w:val="20"/>
                <w:szCs w:val="20"/>
              </w:rPr>
              <w:t>CONTRATO DE CESI</w:t>
            </w:r>
            <w:r w:rsidRPr="00E26E5E">
              <w:rPr>
                <w:rFonts w:ascii="Arial" w:hAnsi="Arial" w:cs="Arial" w:hint="eastAsia"/>
                <w:sz w:val="20"/>
                <w:szCs w:val="20"/>
              </w:rPr>
              <w:t>Ó</w:t>
            </w:r>
            <w:r w:rsidRPr="00E26E5E">
              <w:rPr>
                <w:rFonts w:ascii="Arial" w:hAnsi="Arial" w:cs="Arial"/>
                <w:sz w:val="20"/>
                <w:szCs w:val="20"/>
              </w:rPr>
              <w:t>N NO. 01 AL CONTRATO DE PRESTACI</w:t>
            </w:r>
            <w:r w:rsidRPr="00E26E5E">
              <w:rPr>
                <w:rFonts w:ascii="Arial" w:hAnsi="Arial" w:cs="Arial" w:hint="eastAsia"/>
                <w:sz w:val="20"/>
                <w:szCs w:val="20"/>
              </w:rPr>
              <w:t>Ó</w:t>
            </w:r>
            <w:r w:rsidRPr="00E26E5E">
              <w:rPr>
                <w:rFonts w:ascii="Arial" w:hAnsi="Arial" w:cs="Arial"/>
                <w:sz w:val="20"/>
                <w:szCs w:val="20"/>
              </w:rPr>
              <w:t>N DE SERVICIOS</w:t>
            </w:r>
            <w:r>
              <w:rPr>
                <w:rFonts w:ascii="Arial" w:hAnsi="Arial" w:cs="Arial"/>
                <w:sz w:val="20"/>
                <w:szCs w:val="20"/>
              </w:rPr>
              <w:t xml:space="preserve"> </w:t>
            </w:r>
            <w:r w:rsidRPr="00E26E5E">
              <w:rPr>
                <w:rFonts w:ascii="Arial" w:hAnsi="Arial" w:cs="Arial"/>
                <w:sz w:val="20"/>
                <w:szCs w:val="20"/>
              </w:rPr>
              <w:t>PROFESIONALES No 218-CENACPER-2025</w:t>
            </w:r>
          </w:p>
        </w:tc>
      </w:tr>
      <w:tr w:rsidR="00567E83" w:rsidRPr="004A259C" w14:paraId="4B41012B" w14:textId="77777777" w:rsidTr="00191713">
        <w:trPr>
          <w:trHeight w:val="166"/>
        </w:trPr>
        <w:tc>
          <w:tcPr>
            <w:tcW w:w="3119" w:type="dxa"/>
            <w:tcBorders>
              <w:top w:val="single" w:sz="4" w:space="0" w:color="auto"/>
              <w:left w:val="single" w:sz="4" w:space="0" w:color="auto"/>
              <w:bottom w:val="single" w:sz="4" w:space="0" w:color="auto"/>
              <w:right w:val="single" w:sz="4" w:space="0" w:color="auto"/>
            </w:tcBorders>
            <w:vAlign w:val="center"/>
          </w:tcPr>
          <w:p w14:paraId="375CEB19"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02B3EABD" w14:textId="7590C24E" w:rsidR="00567E83" w:rsidRPr="00153882" w:rsidRDefault="005F000D" w:rsidP="005F000D">
            <w:pPr>
              <w:tabs>
                <w:tab w:val="left" w:pos="1701"/>
              </w:tabs>
              <w:jc w:val="both"/>
              <w:rPr>
                <w:rFonts w:ascii="Arial" w:hAnsi="Arial" w:cs="Arial"/>
                <w:sz w:val="20"/>
                <w:szCs w:val="20"/>
              </w:rPr>
            </w:pPr>
            <w:r>
              <w:rPr>
                <w:rFonts w:ascii="Arial" w:hAnsi="Arial" w:cs="Arial"/>
                <w:sz w:val="20"/>
                <w:szCs w:val="20"/>
              </w:rPr>
              <w:t>05</w:t>
            </w:r>
            <w:r w:rsidR="00E93A4A" w:rsidRPr="00153882">
              <w:rPr>
                <w:rFonts w:ascii="Arial" w:hAnsi="Arial" w:cs="Arial"/>
                <w:sz w:val="20"/>
                <w:szCs w:val="20"/>
              </w:rPr>
              <w:t xml:space="preserve"> DE </w:t>
            </w:r>
            <w:r>
              <w:rPr>
                <w:rFonts w:ascii="Arial" w:hAnsi="Arial" w:cs="Arial"/>
                <w:sz w:val="20"/>
                <w:szCs w:val="20"/>
              </w:rPr>
              <w:t>JUNIO</w:t>
            </w:r>
            <w:r w:rsidR="00E93A4A" w:rsidRPr="00153882">
              <w:rPr>
                <w:rFonts w:ascii="Arial" w:hAnsi="Arial" w:cs="Arial"/>
                <w:sz w:val="20"/>
                <w:szCs w:val="20"/>
              </w:rPr>
              <w:t xml:space="preserve"> DE 2025</w:t>
            </w:r>
          </w:p>
        </w:tc>
      </w:tr>
      <w:tr w:rsidR="00567E83" w:rsidRPr="004A259C" w14:paraId="721C5EA7" w14:textId="77777777" w:rsidTr="00191713">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17D6A46B"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PÓLIZA DE SEGUROS</w:t>
            </w:r>
          </w:p>
          <w:p w14:paraId="206E6687" w14:textId="77777777" w:rsidR="00567E83" w:rsidRPr="00153882" w:rsidRDefault="00567E83" w:rsidP="00191713">
            <w:pPr>
              <w:tabs>
                <w:tab w:val="left" w:pos="1701"/>
              </w:tabs>
              <w:ind w:left="498" w:hanging="283"/>
              <w:rPr>
                <w:rFonts w:ascii="Arial" w:hAnsi="Arial" w:cs="Arial"/>
                <w:b/>
                <w:sz w:val="20"/>
                <w:szCs w:val="20"/>
              </w:rPr>
            </w:pPr>
          </w:p>
        </w:tc>
        <w:tc>
          <w:tcPr>
            <w:tcW w:w="6663" w:type="dxa"/>
            <w:tcBorders>
              <w:top w:val="single" w:sz="4" w:space="0" w:color="auto"/>
              <w:left w:val="single" w:sz="4" w:space="0" w:color="auto"/>
              <w:bottom w:val="single" w:sz="4" w:space="0" w:color="auto"/>
              <w:right w:val="single" w:sz="4" w:space="0" w:color="auto"/>
            </w:tcBorders>
            <w:vAlign w:val="center"/>
          </w:tcPr>
          <w:p w14:paraId="466011B9" w14:textId="00F2E070" w:rsidR="00567E83" w:rsidRPr="00153882" w:rsidRDefault="00567E83" w:rsidP="00191713">
            <w:pPr>
              <w:tabs>
                <w:tab w:val="left" w:pos="1701"/>
              </w:tabs>
              <w:jc w:val="both"/>
              <w:rPr>
                <w:rFonts w:ascii="Arial" w:hAnsi="Arial" w:cs="Arial"/>
                <w:color w:val="FF0000"/>
                <w:sz w:val="20"/>
                <w:szCs w:val="20"/>
              </w:rPr>
            </w:pPr>
            <w:r w:rsidRPr="00153882">
              <w:rPr>
                <w:rFonts w:ascii="Arial" w:hAnsi="Arial" w:cs="Arial"/>
                <w:sz w:val="20"/>
                <w:szCs w:val="20"/>
              </w:rPr>
              <w:t xml:space="preserve">No. De la </w:t>
            </w:r>
            <w:r w:rsidR="006B5873" w:rsidRPr="00153882">
              <w:rPr>
                <w:rFonts w:ascii="Arial" w:hAnsi="Arial" w:cs="Arial"/>
                <w:sz w:val="20"/>
                <w:szCs w:val="20"/>
              </w:rPr>
              <w:t xml:space="preserve">Póliza: </w:t>
            </w:r>
            <w:r w:rsidR="00E26E5E">
              <w:rPr>
                <w:rFonts w:ascii="Arial" w:hAnsi="Arial" w:cs="Arial"/>
                <w:sz w:val="20"/>
                <w:szCs w:val="20"/>
              </w:rPr>
              <w:t>25-46-101042138</w:t>
            </w:r>
          </w:p>
          <w:p w14:paraId="6E94C763" w14:textId="69261E24"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Entidad que expide la póliza: Seguros</w:t>
            </w:r>
            <w:r w:rsidR="00FA2B7F" w:rsidRPr="00153882">
              <w:rPr>
                <w:rFonts w:ascii="Arial" w:hAnsi="Arial" w:cs="Arial"/>
                <w:sz w:val="20"/>
                <w:szCs w:val="20"/>
              </w:rPr>
              <w:t xml:space="preserve"> </w:t>
            </w:r>
            <w:r w:rsidR="00E26E5E">
              <w:rPr>
                <w:rFonts w:ascii="Arial" w:hAnsi="Arial" w:cs="Arial"/>
                <w:sz w:val="20"/>
                <w:szCs w:val="20"/>
              </w:rPr>
              <w:t>del Estado</w:t>
            </w:r>
            <w:r w:rsidR="00FA2B7F" w:rsidRPr="00153882">
              <w:rPr>
                <w:rFonts w:ascii="Arial" w:hAnsi="Arial" w:cs="Arial"/>
                <w:sz w:val="20"/>
                <w:szCs w:val="20"/>
              </w:rPr>
              <w:t xml:space="preserve"> </w:t>
            </w:r>
          </w:p>
          <w:p w14:paraId="5CB2115B" w14:textId="1590ACD0" w:rsidR="00567E83" w:rsidRPr="00153882" w:rsidRDefault="00567E83" w:rsidP="00191713">
            <w:pPr>
              <w:tabs>
                <w:tab w:val="left" w:pos="1701"/>
              </w:tabs>
              <w:ind w:left="-4"/>
              <w:jc w:val="both"/>
              <w:rPr>
                <w:rFonts w:ascii="Arial" w:hAnsi="Arial" w:cs="Arial"/>
                <w:sz w:val="20"/>
                <w:szCs w:val="20"/>
              </w:rPr>
            </w:pPr>
            <w:r w:rsidRPr="00153882">
              <w:rPr>
                <w:rFonts w:ascii="Arial" w:hAnsi="Arial" w:cs="Arial"/>
                <w:sz w:val="20"/>
                <w:szCs w:val="20"/>
              </w:rPr>
              <w:t xml:space="preserve">Fecha del certificado de aprobación de la Póliza: </w:t>
            </w:r>
            <w:r w:rsidR="00E26E5E">
              <w:rPr>
                <w:rFonts w:ascii="Arial" w:hAnsi="Arial" w:cs="Arial"/>
                <w:sz w:val="20"/>
                <w:szCs w:val="20"/>
              </w:rPr>
              <w:t>09</w:t>
            </w:r>
            <w:r w:rsidR="00295F71" w:rsidRPr="00153882">
              <w:rPr>
                <w:rFonts w:ascii="Arial" w:hAnsi="Arial" w:cs="Arial"/>
                <w:sz w:val="20"/>
                <w:szCs w:val="20"/>
              </w:rPr>
              <w:t xml:space="preserve">/ </w:t>
            </w:r>
            <w:r w:rsidR="00E26E5E">
              <w:rPr>
                <w:rFonts w:ascii="Arial" w:hAnsi="Arial" w:cs="Arial"/>
                <w:sz w:val="20"/>
                <w:szCs w:val="20"/>
              </w:rPr>
              <w:t>JUNIO</w:t>
            </w:r>
            <w:r w:rsidR="00295F71" w:rsidRPr="00153882">
              <w:rPr>
                <w:rFonts w:ascii="Arial" w:hAnsi="Arial" w:cs="Arial"/>
                <w:sz w:val="20"/>
                <w:szCs w:val="20"/>
              </w:rPr>
              <w:t>/</w:t>
            </w:r>
            <w:r w:rsidR="00E93A4A" w:rsidRPr="00153882">
              <w:rPr>
                <w:rFonts w:ascii="Arial" w:hAnsi="Arial" w:cs="Arial"/>
                <w:sz w:val="20"/>
                <w:szCs w:val="20"/>
              </w:rPr>
              <w:t>/2025</w:t>
            </w:r>
          </w:p>
          <w:p w14:paraId="3650BB95" w14:textId="6B3C2903"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Aprobado por: TC. </w:t>
            </w:r>
            <w:r w:rsidR="00F93C49" w:rsidRPr="00153882">
              <w:rPr>
                <w:rFonts w:ascii="Arial" w:hAnsi="Arial" w:cs="Arial"/>
                <w:sz w:val="20"/>
                <w:szCs w:val="20"/>
              </w:rPr>
              <w:t>JAIRO ANDRES BEJARANO GARCI</w:t>
            </w:r>
            <w:r w:rsidR="00CB2D8E" w:rsidRPr="00153882">
              <w:rPr>
                <w:rFonts w:ascii="Arial" w:hAnsi="Arial" w:cs="Arial"/>
                <w:sz w:val="20"/>
                <w:szCs w:val="20"/>
              </w:rPr>
              <w:t>A</w:t>
            </w:r>
          </w:p>
          <w:p w14:paraId="52390FB4" w14:textId="77777777" w:rsidR="00567E83" w:rsidRPr="00153882" w:rsidRDefault="00567E83" w:rsidP="00191713">
            <w:pPr>
              <w:tabs>
                <w:tab w:val="left" w:pos="1701"/>
              </w:tabs>
              <w:jc w:val="both"/>
              <w:rPr>
                <w:rFonts w:ascii="Arial" w:hAnsi="Arial" w:cs="Arial"/>
                <w:sz w:val="20"/>
                <w:szCs w:val="20"/>
              </w:rPr>
            </w:pPr>
          </w:p>
        </w:tc>
      </w:tr>
      <w:tr w:rsidR="00567E83" w:rsidRPr="004A259C" w14:paraId="45C29524" w14:textId="77777777" w:rsidTr="00191713">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45682CF2"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4891188E" w14:textId="62AB06C2" w:rsidR="00567E83" w:rsidRPr="00153882" w:rsidRDefault="00567E83" w:rsidP="00191713">
            <w:pPr>
              <w:tabs>
                <w:tab w:val="left" w:pos="1701"/>
              </w:tabs>
              <w:ind w:left="-4"/>
              <w:jc w:val="both"/>
              <w:rPr>
                <w:rFonts w:ascii="Arial" w:hAnsi="Arial" w:cs="Arial"/>
                <w:color w:val="FF0000"/>
                <w:sz w:val="20"/>
                <w:szCs w:val="20"/>
              </w:rPr>
            </w:pPr>
            <w:r w:rsidRPr="00153882">
              <w:rPr>
                <w:rFonts w:ascii="Arial" w:hAnsi="Arial" w:cs="Arial"/>
                <w:sz w:val="20"/>
                <w:szCs w:val="20"/>
              </w:rPr>
              <w:t xml:space="preserve">No. </w:t>
            </w:r>
            <w:r w:rsidR="00E26E5E">
              <w:t xml:space="preserve"> </w:t>
            </w:r>
            <w:r w:rsidR="00832D34">
              <w:rPr>
                <w:rFonts w:ascii="Arial" w:hAnsi="Arial" w:cs="Arial"/>
                <w:sz w:val="20"/>
                <w:szCs w:val="20"/>
              </w:rPr>
              <w:t>78325</w:t>
            </w:r>
          </w:p>
          <w:p w14:paraId="0167D4DC" w14:textId="67C93397"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Fech</w:t>
            </w:r>
            <w:r w:rsidR="00CB2D8E" w:rsidRPr="00153882">
              <w:rPr>
                <w:rFonts w:ascii="Arial" w:hAnsi="Arial" w:cs="Arial"/>
                <w:sz w:val="20"/>
                <w:szCs w:val="20"/>
              </w:rPr>
              <w:t xml:space="preserve">a expedición </w:t>
            </w:r>
            <w:r w:rsidR="00832D34">
              <w:rPr>
                <w:rFonts w:ascii="Arial" w:hAnsi="Arial" w:cs="Arial"/>
                <w:sz w:val="20"/>
                <w:szCs w:val="20"/>
              </w:rPr>
              <w:t>06</w:t>
            </w:r>
            <w:r w:rsidR="00295F71" w:rsidRPr="00153882">
              <w:rPr>
                <w:rFonts w:ascii="Arial" w:hAnsi="Arial" w:cs="Arial"/>
                <w:sz w:val="20"/>
                <w:szCs w:val="20"/>
              </w:rPr>
              <w:t xml:space="preserve"> </w:t>
            </w:r>
            <w:r w:rsidR="00CB2D8E" w:rsidRPr="00153882">
              <w:rPr>
                <w:rFonts w:ascii="Arial" w:hAnsi="Arial" w:cs="Arial"/>
                <w:sz w:val="20"/>
                <w:szCs w:val="20"/>
              </w:rPr>
              <w:t xml:space="preserve">DE </w:t>
            </w:r>
            <w:r w:rsidR="00832D34">
              <w:rPr>
                <w:rFonts w:ascii="Arial" w:hAnsi="Arial" w:cs="Arial"/>
                <w:sz w:val="20"/>
                <w:szCs w:val="20"/>
              </w:rPr>
              <w:t>JUNIO</w:t>
            </w:r>
            <w:r w:rsidR="00CB2D8E" w:rsidRPr="00153882">
              <w:rPr>
                <w:rFonts w:ascii="Arial" w:hAnsi="Arial" w:cs="Arial"/>
                <w:sz w:val="20"/>
                <w:szCs w:val="20"/>
              </w:rPr>
              <w:t xml:space="preserve"> DE 2025</w:t>
            </w:r>
          </w:p>
          <w:p w14:paraId="075DA42A" w14:textId="77777777"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Unidas/</w:t>
            </w:r>
            <w:proofErr w:type="spellStart"/>
            <w:r w:rsidRPr="00153882">
              <w:rPr>
                <w:rFonts w:ascii="Arial" w:hAnsi="Arial" w:cs="Arial"/>
                <w:sz w:val="20"/>
                <w:szCs w:val="20"/>
              </w:rPr>
              <w:t>Sub-unidad</w:t>
            </w:r>
            <w:proofErr w:type="spellEnd"/>
            <w:r w:rsidRPr="00153882">
              <w:rPr>
                <w:rFonts w:ascii="Arial" w:hAnsi="Arial" w:cs="Arial"/>
                <w:sz w:val="20"/>
                <w:szCs w:val="20"/>
              </w:rPr>
              <w:t xml:space="preserve"> ejecutora CENAC PERSONAL</w:t>
            </w:r>
          </w:p>
          <w:p w14:paraId="2E6F8121" w14:textId="4E657305"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Dependencia: </w:t>
            </w:r>
            <w:r w:rsidR="00295F71" w:rsidRPr="00153882">
              <w:rPr>
                <w:rFonts w:ascii="Arial" w:hAnsi="Arial" w:cs="Arial"/>
                <w:sz w:val="20"/>
                <w:szCs w:val="20"/>
              </w:rPr>
              <w:t>DANTE</w:t>
            </w:r>
          </w:p>
          <w:p w14:paraId="06B991DE" w14:textId="7A7D18E8"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Posición catálogo de gasto: </w:t>
            </w:r>
            <w:r w:rsidR="0004295F" w:rsidRPr="00153882">
              <w:rPr>
                <w:rFonts w:ascii="Arial" w:hAnsi="Arial" w:cs="Arial"/>
                <w:sz w:val="20"/>
                <w:szCs w:val="20"/>
              </w:rPr>
              <w:t>(</w:t>
            </w:r>
            <w:r w:rsidR="0004295F" w:rsidRPr="00C41866">
              <w:rPr>
                <w:rFonts w:ascii="Arial" w:hAnsi="Arial" w:cs="Arial"/>
                <w:sz w:val="20"/>
                <w:szCs w:val="20"/>
              </w:rPr>
              <w:t>A</w:t>
            </w:r>
            <w:r w:rsidR="00E26E5E" w:rsidRPr="00E26E5E">
              <w:rPr>
                <w:rFonts w:ascii="Arial" w:hAnsi="Arial" w:cs="Arial"/>
                <w:sz w:val="20"/>
                <w:szCs w:val="20"/>
              </w:rPr>
              <w:t>-02-02-02-008-002</w:t>
            </w:r>
            <w:r w:rsidR="00CA4EC7">
              <w:rPr>
                <w:rFonts w:ascii="Arial" w:hAnsi="Arial" w:cs="Arial"/>
                <w:sz w:val="20"/>
                <w:szCs w:val="20"/>
              </w:rPr>
              <w:t>-01</w:t>
            </w:r>
            <w:r w:rsidRPr="00153882">
              <w:rPr>
                <w:rFonts w:ascii="Arial" w:hAnsi="Arial" w:cs="Arial"/>
                <w:sz w:val="20"/>
                <w:szCs w:val="20"/>
              </w:rPr>
              <w:t>)</w:t>
            </w:r>
          </w:p>
          <w:p w14:paraId="181D9654" w14:textId="77777777"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Fuente: NACIÓN</w:t>
            </w:r>
          </w:p>
          <w:p w14:paraId="421CD7D7" w14:textId="77777777"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Recurso 10</w:t>
            </w:r>
          </w:p>
          <w:p w14:paraId="67912197" w14:textId="6385DC85" w:rsidR="00567E83" w:rsidRPr="00153882" w:rsidRDefault="00567E83" w:rsidP="00191713">
            <w:pPr>
              <w:tabs>
                <w:tab w:val="left" w:pos="1701"/>
              </w:tabs>
              <w:ind w:left="-4"/>
              <w:jc w:val="both"/>
              <w:rPr>
                <w:rFonts w:ascii="Arial" w:hAnsi="Arial" w:cs="Arial"/>
                <w:sz w:val="20"/>
                <w:szCs w:val="20"/>
              </w:rPr>
            </w:pPr>
            <w:r w:rsidRPr="00153882">
              <w:rPr>
                <w:rFonts w:ascii="Arial" w:hAnsi="Arial" w:cs="Arial"/>
                <w:sz w:val="20"/>
                <w:szCs w:val="20"/>
              </w:rPr>
              <w:t xml:space="preserve">Valor: </w:t>
            </w:r>
            <w:r w:rsidR="0036246C" w:rsidRPr="00153882">
              <w:rPr>
                <w:rFonts w:ascii="Arial" w:hAnsi="Arial" w:cs="Arial"/>
                <w:sz w:val="20"/>
                <w:szCs w:val="20"/>
              </w:rPr>
              <w:t xml:space="preserve">$ </w:t>
            </w:r>
            <w:r w:rsidR="00832D34">
              <w:rPr>
                <w:rFonts w:ascii="Arial" w:hAnsi="Arial" w:cs="Arial"/>
                <w:sz w:val="20"/>
                <w:szCs w:val="20"/>
              </w:rPr>
              <w:t>16.400.000</w:t>
            </w:r>
          </w:p>
        </w:tc>
      </w:tr>
      <w:tr w:rsidR="00567E83" w:rsidRPr="004A259C" w14:paraId="3059C1C4" w14:textId="77777777" w:rsidTr="00191713">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54E06683"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3FC980AA" w14:textId="56BE3A73" w:rsidR="00567E83" w:rsidRPr="00C41866" w:rsidRDefault="00E26E5E" w:rsidP="00191713">
            <w:pPr>
              <w:tabs>
                <w:tab w:val="left" w:pos="1701"/>
              </w:tabs>
              <w:jc w:val="both"/>
              <w:rPr>
                <w:rFonts w:ascii="Arial" w:hAnsi="Arial" w:cs="Arial"/>
                <w:sz w:val="20"/>
                <w:szCs w:val="20"/>
              </w:rPr>
            </w:pPr>
            <w:r w:rsidRPr="00C41866">
              <w:rPr>
                <w:rFonts w:ascii="Arial" w:hAnsi="Arial" w:cs="Arial"/>
                <w:sz w:val="20"/>
                <w:szCs w:val="20"/>
              </w:rPr>
              <w:t>05</w:t>
            </w:r>
            <w:r w:rsidR="0036246C" w:rsidRPr="00C41866">
              <w:rPr>
                <w:rFonts w:ascii="Arial" w:hAnsi="Arial" w:cs="Arial"/>
                <w:sz w:val="20"/>
                <w:szCs w:val="20"/>
              </w:rPr>
              <w:t xml:space="preserve"> </w:t>
            </w:r>
            <w:r w:rsidR="005D4B54" w:rsidRPr="00C41866">
              <w:rPr>
                <w:rFonts w:ascii="Arial" w:hAnsi="Arial" w:cs="Arial"/>
                <w:sz w:val="20"/>
                <w:szCs w:val="20"/>
              </w:rPr>
              <w:t>DE</w:t>
            </w:r>
            <w:r w:rsidR="00CB2D8E" w:rsidRPr="00C41866">
              <w:rPr>
                <w:rFonts w:ascii="Arial" w:hAnsi="Arial" w:cs="Arial"/>
                <w:sz w:val="20"/>
                <w:szCs w:val="20"/>
              </w:rPr>
              <w:t xml:space="preserve"> </w:t>
            </w:r>
            <w:r w:rsidR="0036246C" w:rsidRPr="00C41866">
              <w:rPr>
                <w:rFonts w:ascii="Arial" w:hAnsi="Arial" w:cs="Arial"/>
                <w:sz w:val="20"/>
                <w:szCs w:val="20"/>
              </w:rPr>
              <w:t>FEBRERO</w:t>
            </w:r>
            <w:r w:rsidR="00CB2D8E" w:rsidRPr="00C41866">
              <w:rPr>
                <w:rFonts w:ascii="Arial" w:hAnsi="Arial" w:cs="Arial"/>
                <w:sz w:val="20"/>
                <w:szCs w:val="20"/>
              </w:rPr>
              <w:t xml:space="preserve"> DE 2025</w:t>
            </w:r>
          </w:p>
        </w:tc>
      </w:tr>
      <w:tr w:rsidR="00567E83" w:rsidRPr="004A259C" w14:paraId="28D76CFB" w14:textId="77777777" w:rsidTr="00191713">
        <w:trPr>
          <w:trHeight w:val="1129"/>
        </w:trPr>
        <w:tc>
          <w:tcPr>
            <w:tcW w:w="3119" w:type="dxa"/>
            <w:tcBorders>
              <w:top w:val="single" w:sz="4" w:space="0" w:color="auto"/>
              <w:left w:val="single" w:sz="4" w:space="0" w:color="auto"/>
              <w:bottom w:val="single" w:sz="4" w:space="0" w:color="auto"/>
              <w:right w:val="single" w:sz="4" w:space="0" w:color="auto"/>
            </w:tcBorders>
            <w:vAlign w:val="center"/>
          </w:tcPr>
          <w:p w14:paraId="7E6B4508"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CONTRATISTA</w:t>
            </w:r>
          </w:p>
          <w:p w14:paraId="74443306" w14:textId="77777777" w:rsidR="00567E83" w:rsidRPr="00153882" w:rsidRDefault="00567E83" w:rsidP="00191713">
            <w:pPr>
              <w:ind w:left="498" w:hanging="283"/>
              <w:rPr>
                <w:rFonts w:ascii="Arial" w:hAnsi="Arial" w:cs="Arial"/>
                <w:sz w:val="20"/>
                <w:szCs w:val="20"/>
              </w:rPr>
            </w:pPr>
          </w:p>
          <w:p w14:paraId="77665567" w14:textId="77777777" w:rsidR="00567E83" w:rsidRPr="00153882" w:rsidRDefault="00567E83" w:rsidP="00191713">
            <w:pPr>
              <w:ind w:left="498" w:hanging="283"/>
              <w:rPr>
                <w:rFonts w:ascii="Arial" w:hAnsi="Arial" w:cs="Arial"/>
                <w:sz w:val="20"/>
                <w:szCs w:val="20"/>
              </w:rPr>
            </w:pPr>
          </w:p>
          <w:p w14:paraId="2BE743BC" w14:textId="77777777" w:rsidR="00567E83" w:rsidRPr="00153882" w:rsidRDefault="00567E83" w:rsidP="00191713">
            <w:pPr>
              <w:ind w:left="498" w:hanging="283"/>
              <w:rPr>
                <w:rFonts w:ascii="Arial" w:hAnsi="Arial" w:cs="Arial"/>
                <w:sz w:val="20"/>
                <w:szCs w:val="20"/>
              </w:rPr>
            </w:pPr>
          </w:p>
        </w:tc>
        <w:tc>
          <w:tcPr>
            <w:tcW w:w="6663" w:type="dxa"/>
            <w:tcBorders>
              <w:top w:val="single" w:sz="4" w:space="0" w:color="auto"/>
              <w:left w:val="single" w:sz="4" w:space="0" w:color="auto"/>
              <w:bottom w:val="single" w:sz="4" w:space="0" w:color="auto"/>
              <w:right w:val="single" w:sz="4" w:space="0" w:color="auto"/>
            </w:tcBorders>
          </w:tcPr>
          <w:p w14:paraId="621E4BC0" w14:textId="3F9299FD"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Nombre completo: </w:t>
            </w:r>
            <w:r w:rsidR="00E26E5E">
              <w:rPr>
                <w:rFonts w:ascii="Arial" w:hAnsi="Arial" w:cs="Arial"/>
                <w:sz w:val="20"/>
                <w:szCs w:val="20"/>
              </w:rPr>
              <w:t>JAIME ALBERTO CASTRO OCAMPO</w:t>
            </w:r>
            <w:r w:rsidR="00A14EFB" w:rsidRPr="00153882">
              <w:rPr>
                <w:rFonts w:ascii="Arial" w:hAnsi="Arial" w:cs="Arial"/>
                <w:sz w:val="20"/>
                <w:szCs w:val="20"/>
              </w:rPr>
              <w:t xml:space="preserve"> </w:t>
            </w:r>
          </w:p>
          <w:p w14:paraId="3F4CF764" w14:textId="1E6F495E" w:rsidR="00567E83" w:rsidRPr="00153882" w:rsidRDefault="00567E83" w:rsidP="00191713">
            <w:pPr>
              <w:tabs>
                <w:tab w:val="left" w:pos="1701"/>
              </w:tabs>
              <w:jc w:val="both"/>
              <w:rPr>
                <w:rFonts w:ascii="Arial" w:hAnsi="Arial" w:cs="Arial"/>
                <w:color w:val="FF0000"/>
                <w:sz w:val="20"/>
                <w:szCs w:val="20"/>
              </w:rPr>
            </w:pPr>
            <w:r w:rsidRPr="00153882">
              <w:rPr>
                <w:rFonts w:ascii="Arial" w:hAnsi="Arial" w:cs="Arial"/>
                <w:sz w:val="20"/>
                <w:szCs w:val="20"/>
              </w:rPr>
              <w:t xml:space="preserve">Identificación </w:t>
            </w:r>
            <w:r w:rsidR="00E26E5E">
              <w:rPr>
                <w:rFonts w:ascii="Arial" w:hAnsi="Arial" w:cs="Arial"/>
                <w:sz w:val="20"/>
                <w:szCs w:val="20"/>
              </w:rPr>
              <w:t>80.058.817 de Bogotá</w:t>
            </w:r>
          </w:p>
          <w:p w14:paraId="06BB8DB9" w14:textId="3E497331" w:rsidR="00567E83" w:rsidRPr="00153882" w:rsidRDefault="00E26E5E" w:rsidP="00191713">
            <w:pPr>
              <w:tabs>
                <w:tab w:val="left" w:pos="1701"/>
              </w:tabs>
              <w:jc w:val="both"/>
              <w:rPr>
                <w:rFonts w:ascii="Arial" w:hAnsi="Arial" w:cs="Arial"/>
                <w:sz w:val="20"/>
                <w:szCs w:val="20"/>
              </w:rPr>
            </w:pPr>
            <w:r>
              <w:rPr>
                <w:rFonts w:ascii="Arial" w:hAnsi="Arial" w:cs="Arial"/>
                <w:sz w:val="20"/>
                <w:szCs w:val="20"/>
              </w:rPr>
              <w:t>Nacionalidad Colombiano</w:t>
            </w:r>
          </w:p>
          <w:p w14:paraId="6438B63D" w14:textId="56CD722E" w:rsidR="00567E83" w:rsidRPr="00153882" w:rsidRDefault="00567E83" w:rsidP="00191713">
            <w:pPr>
              <w:tabs>
                <w:tab w:val="left" w:pos="1701"/>
              </w:tabs>
              <w:jc w:val="both"/>
              <w:rPr>
                <w:rFonts w:ascii="Arial" w:hAnsi="Arial" w:cs="Arial"/>
                <w:color w:val="FF0000"/>
                <w:sz w:val="20"/>
                <w:szCs w:val="20"/>
              </w:rPr>
            </w:pPr>
            <w:r w:rsidRPr="00153882">
              <w:rPr>
                <w:rFonts w:ascii="Arial" w:hAnsi="Arial" w:cs="Arial"/>
                <w:sz w:val="20"/>
                <w:szCs w:val="20"/>
              </w:rPr>
              <w:t xml:space="preserve">Dirección: </w:t>
            </w:r>
            <w:r w:rsidR="00E26E5E">
              <w:t xml:space="preserve"> </w:t>
            </w:r>
            <w:r w:rsidR="00E26E5E" w:rsidRPr="00E26E5E">
              <w:rPr>
                <w:rFonts w:ascii="Arial" w:hAnsi="Arial" w:cs="Arial"/>
                <w:sz w:val="20"/>
                <w:szCs w:val="20"/>
              </w:rPr>
              <w:t>CALLE 173 No 7 95 TR 2 AP 206</w:t>
            </w:r>
          </w:p>
          <w:p w14:paraId="6EB43FAA" w14:textId="29F52AF9" w:rsidR="00567E83" w:rsidRPr="00153882" w:rsidRDefault="00567E83" w:rsidP="00191713">
            <w:pPr>
              <w:tabs>
                <w:tab w:val="left" w:pos="1701"/>
              </w:tabs>
              <w:jc w:val="both"/>
              <w:rPr>
                <w:rFonts w:ascii="Arial" w:hAnsi="Arial" w:cs="Arial"/>
                <w:color w:val="FF0000"/>
                <w:sz w:val="20"/>
                <w:szCs w:val="20"/>
              </w:rPr>
            </w:pPr>
            <w:r w:rsidRPr="00153882">
              <w:rPr>
                <w:rFonts w:ascii="Arial" w:hAnsi="Arial" w:cs="Arial"/>
                <w:sz w:val="20"/>
                <w:szCs w:val="20"/>
              </w:rPr>
              <w:t xml:space="preserve">Teléfono de contacto </w:t>
            </w:r>
            <w:r w:rsidR="00E26E5E">
              <w:rPr>
                <w:rFonts w:ascii="Arial" w:hAnsi="Arial" w:cs="Arial"/>
                <w:sz w:val="20"/>
                <w:szCs w:val="20"/>
              </w:rPr>
              <w:t>311-7283988</w:t>
            </w:r>
          </w:p>
          <w:p w14:paraId="13FB401E" w14:textId="628B31C0" w:rsidR="00567E83" w:rsidRPr="00153882" w:rsidRDefault="00567E83" w:rsidP="00E26E5E">
            <w:pPr>
              <w:tabs>
                <w:tab w:val="left" w:pos="1701"/>
              </w:tabs>
              <w:jc w:val="both"/>
              <w:rPr>
                <w:rFonts w:ascii="Arial" w:hAnsi="Arial" w:cs="Arial"/>
                <w:sz w:val="20"/>
                <w:szCs w:val="20"/>
              </w:rPr>
            </w:pPr>
            <w:r w:rsidRPr="00153882">
              <w:rPr>
                <w:rFonts w:ascii="Arial" w:hAnsi="Arial" w:cs="Arial"/>
                <w:sz w:val="20"/>
                <w:szCs w:val="20"/>
              </w:rPr>
              <w:t xml:space="preserve">E-mail de </w:t>
            </w:r>
            <w:r w:rsidRPr="00E26E5E">
              <w:rPr>
                <w:rFonts w:ascii="Arial" w:hAnsi="Arial" w:cs="Arial"/>
                <w:sz w:val="20"/>
                <w:szCs w:val="20"/>
              </w:rPr>
              <w:t xml:space="preserve">contacto: </w:t>
            </w:r>
            <w:r w:rsidR="00E26E5E" w:rsidRPr="00E26E5E">
              <w:rPr>
                <w:rStyle w:val="Hipervnculo"/>
                <w:rFonts w:ascii="Arial" w:hAnsi="Arial" w:cs="Arial"/>
                <w:sz w:val="20"/>
                <w:szCs w:val="20"/>
              </w:rPr>
              <w:t>jaimealberto80@hotmail.com</w:t>
            </w:r>
          </w:p>
        </w:tc>
      </w:tr>
      <w:tr w:rsidR="00567E83" w:rsidRPr="004A259C" w14:paraId="2A206430" w14:textId="77777777" w:rsidTr="00191713">
        <w:trPr>
          <w:trHeight w:val="523"/>
        </w:trPr>
        <w:tc>
          <w:tcPr>
            <w:tcW w:w="3119" w:type="dxa"/>
            <w:tcBorders>
              <w:top w:val="single" w:sz="4" w:space="0" w:color="auto"/>
              <w:left w:val="single" w:sz="4" w:space="0" w:color="auto"/>
              <w:bottom w:val="single" w:sz="4" w:space="0" w:color="auto"/>
              <w:right w:val="single" w:sz="4" w:space="0" w:color="auto"/>
            </w:tcBorders>
            <w:vAlign w:val="center"/>
          </w:tcPr>
          <w:p w14:paraId="6B7CA7DB"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SUPERVISOR</w:t>
            </w:r>
          </w:p>
        </w:tc>
        <w:tc>
          <w:tcPr>
            <w:tcW w:w="6663" w:type="dxa"/>
            <w:tcBorders>
              <w:top w:val="single" w:sz="4" w:space="0" w:color="auto"/>
              <w:left w:val="single" w:sz="4" w:space="0" w:color="auto"/>
              <w:bottom w:val="single" w:sz="4" w:space="0" w:color="auto"/>
              <w:right w:val="single" w:sz="4" w:space="0" w:color="auto"/>
            </w:tcBorders>
          </w:tcPr>
          <w:p w14:paraId="2840721F" w14:textId="3BA4141C"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Nombre completo: </w:t>
            </w:r>
            <w:r w:rsidR="00A14EFB" w:rsidRPr="00153882">
              <w:rPr>
                <w:rFonts w:ascii="Arial" w:hAnsi="Arial" w:cs="Arial"/>
                <w:sz w:val="20"/>
                <w:szCs w:val="20"/>
              </w:rPr>
              <w:t xml:space="preserve">CT. DIANA MILENA CASTILLO RODRIGUEZ </w:t>
            </w:r>
          </w:p>
          <w:p w14:paraId="661E7116" w14:textId="28B1D9FD" w:rsidR="00C747F8" w:rsidRPr="00153882" w:rsidRDefault="00567E83" w:rsidP="00C747F8">
            <w:pPr>
              <w:tabs>
                <w:tab w:val="left" w:pos="1701"/>
              </w:tabs>
              <w:jc w:val="both"/>
              <w:rPr>
                <w:rFonts w:ascii="Arial" w:hAnsi="Arial" w:cs="Arial"/>
                <w:sz w:val="20"/>
                <w:szCs w:val="20"/>
              </w:rPr>
            </w:pPr>
            <w:r w:rsidRPr="00153882">
              <w:rPr>
                <w:rFonts w:ascii="Arial" w:hAnsi="Arial" w:cs="Arial"/>
                <w:sz w:val="20"/>
                <w:szCs w:val="20"/>
              </w:rPr>
              <w:t xml:space="preserve">Cargo: </w:t>
            </w:r>
            <w:r w:rsidR="00C747F8" w:rsidRPr="00153882">
              <w:rPr>
                <w:rFonts w:ascii="Arial" w:hAnsi="Arial" w:cs="Arial"/>
                <w:sz w:val="20"/>
                <w:szCs w:val="20"/>
              </w:rPr>
              <w:t xml:space="preserve">OFICIAL ASESOR JURIDICO </w:t>
            </w:r>
          </w:p>
          <w:p w14:paraId="46039C60" w14:textId="4B808425"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Resolución de nombramiento </w:t>
            </w:r>
            <w:r w:rsidR="00C747F8" w:rsidRPr="00153882">
              <w:rPr>
                <w:rFonts w:ascii="Arial" w:hAnsi="Arial" w:cs="Arial"/>
                <w:b/>
                <w:bCs/>
                <w:sz w:val="20"/>
                <w:szCs w:val="20"/>
              </w:rPr>
              <w:t xml:space="preserve">00000327 </w:t>
            </w:r>
            <w:r w:rsidR="00C747F8" w:rsidRPr="00153882">
              <w:rPr>
                <w:rFonts w:ascii="Arial" w:hAnsi="Arial" w:cs="Arial"/>
                <w:sz w:val="20"/>
                <w:szCs w:val="20"/>
              </w:rPr>
              <w:t xml:space="preserve">fechada </w:t>
            </w:r>
            <w:r w:rsidR="00C747F8" w:rsidRPr="00153882">
              <w:rPr>
                <w:rFonts w:ascii="Arial" w:hAnsi="Arial" w:cs="Arial"/>
                <w:b/>
                <w:bCs/>
                <w:sz w:val="20"/>
                <w:szCs w:val="20"/>
              </w:rPr>
              <w:t>07/01/2025</w:t>
            </w:r>
          </w:p>
          <w:p w14:paraId="1392F082" w14:textId="00908614"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Teléfono de contacto </w:t>
            </w:r>
            <w:r w:rsidR="00C747F8" w:rsidRPr="00153882">
              <w:rPr>
                <w:rFonts w:ascii="Arial" w:hAnsi="Arial" w:cs="Arial"/>
                <w:sz w:val="20"/>
                <w:szCs w:val="20"/>
              </w:rPr>
              <w:t>31057776437</w:t>
            </w:r>
          </w:p>
          <w:p w14:paraId="072178B5" w14:textId="10DD4FB7"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E-mail de </w:t>
            </w:r>
            <w:r w:rsidR="004C157C" w:rsidRPr="00153882">
              <w:rPr>
                <w:rFonts w:ascii="Arial" w:hAnsi="Arial" w:cs="Arial"/>
                <w:sz w:val="20"/>
                <w:szCs w:val="20"/>
              </w:rPr>
              <w:t xml:space="preserve">contacto: </w:t>
            </w:r>
            <w:proofErr w:type="gramStart"/>
            <w:r w:rsidR="00C747F8" w:rsidRPr="00153882">
              <w:rPr>
                <w:rStyle w:val="Hipervnculo"/>
                <w:rFonts w:ascii="Arial" w:hAnsi="Arial" w:cs="Arial"/>
                <w:sz w:val="20"/>
                <w:szCs w:val="20"/>
                <w:u w:val="none"/>
              </w:rPr>
              <w:t>diana</w:t>
            </w:r>
            <w:r w:rsidR="005F6F75">
              <w:rPr>
                <w:rStyle w:val="Hipervnculo"/>
                <w:rFonts w:ascii="Arial" w:hAnsi="Arial" w:cs="Arial"/>
                <w:sz w:val="20"/>
                <w:szCs w:val="20"/>
                <w:u w:val="none"/>
              </w:rPr>
              <w:t>.</w:t>
            </w:r>
            <w:r w:rsidR="00C747F8" w:rsidRPr="00153882">
              <w:rPr>
                <w:rStyle w:val="Hipervnculo"/>
                <w:rFonts w:ascii="Arial" w:hAnsi="Arial" w:cs="Arial"/>
                <w:sz w:val="20"/>
                <w:szCs w:val="20"/>
                <w:u w:val="none"/>
              </w:rPr>
              <w:t>castillo</w:t>
            </w:r>
            <w:proofErr w:type="gramEnd"/>
            <w:r w:rsidR="00191713">
              <w:fldChar w:fldCharType="begin"/>
            </w:r>
            <w:r w:rsidR="00191713">
              <w:instrText xml:space="preserve"> HYPERLINK "mailto:juan.santana@buzonejercito.mil.co" </w:instrText>
            </w:r>
            <w:r w:rsidR="00191713">
              <w:fldChar w:fldCharType="separate"/>
            </w:r>
            <w:r w:rsidR="00A14EFB" w:rsidRPr="00153882">
              <w:rPr>
                <w:rStyle w:val="Hipervnculo"/>
                <w:rFonts w:ascii="Arial" w:hAnsi="Arial" w:cs="Arial"/>
                <w:sz w:val="20"/>
                <w:szCs w:val="20"/>
                <w:u w:val="none"/>
              </w:rPr>
              <w:t>@ejercito.mil.co</w:t>
            </w:r>
            <w:r w:rsidR="00191713">
              <w:rPr>
                <w:rStyle w:val="Hipervnculo"/>
                <w:rFonts w:ascii="Arial" w:hAnsi="Arial" w:cs="Arial"/>
                <w:sz w:val="20"/>
                <w:szCs w:val="20"/>
                <w:u w:val="none"/>
              </w:rPr>
              <w:fldChar w:fldCharType="end"/>
            </w:r>
            <w:r w:rsidR="005F000D">
              <w:rPr>
                <w:rStyle w:val="Hipervnculo"/>
                <w:rFonts w:ascii="Arial" w:hAnsi="Arial" w:cs="Arial"/>
                <w:sz w:val="20"/>
                <w:szCs w:val="20"/>
                <w:u w:val="none"/>
              </w:rPr>
              <w:t xml:space="preserve"> </w:t>
            </w:r>
            <w:r w:rsidR="005F6F75">
              <w:rPr>
                <w:rStyle w:val="Hipervnculo"/>
                <w:rFonts w:ascii="Arial" w:hAnsi="Arial" w:cs="Arial"/>
                <w:sz w:val="20"/>
                <w:szCs w:val="20"/>
                <w:u w:val="none"/>
              </w:rPr>
              <w:t xml:space="preserve">   </w:t>
            </w:r>
          </w:p>
        </w:tc>
      </w:tr>
      <w:tr w:rsidR="00567E83" w:rsidRPr="004A259C" w14:paraId="6C30F8B1" w14:textId="77777777" w:rsidTr="00191713">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37B05443"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4B6C66A" w14:textId="77777777" w:rsidR="00BB53A7" w:rsidRPr="00153882" w:rsidRDefault="00BB53A7" w:rsidP="00BB53A7">
            <w:pPr>
              <w:tabs>
                <w:tab w:val="left" w:pos="1701"/>
              </w:tabs>
              <w:ind w:left="17" w:hanging="17"/>
              <w:jc w:val="both"/>
              <w:rPr>
                <w:rFonts w:ascii="Arial" w:hAnsi="Arial" w:cs="Arial"/>
                <w:color w:val="FF0000"/>
                <w:sz w:val="20"/>
                <w:szCs w:val="20"/>
              </w:rPr>
            </w:pPr>
          </w:p>
          <w:p w14:paraId="029D6B7B" w14:textId="7CE84693" w:rsidR="00567E83" w:rsidRPr="00153882" w:rsidRDefault="00BB53A7" w:rsidP="00BB53A7">
            <w:pPr>
              <w:tabs>
                <w:tab w:val="left" w:pos="1701"/>
              </w:tabs>
              <w:ind w:left="17" w:hanging="17"/>
              <w:jc w:val="both"/>
              <w:rPr>
                <w:rFonts w:ascii="Arial" w:hAnsi="Arial" w:cs="Arial"/>
                <w:sz w:val="20"/>
                <w:szCs w:val="20"/>
              </w:rPr>
            </w:pPr>
            <w:r w:rsidRPr="00153882">
              <w:rPr>
                <w:rFonts w:ascii="Arial" w:hAnsi="Arial" w:cs="Arial"/>
                <w:sz w:val="20"/>
                <w:szCs w:val="20"/>
              </w:rPr>
              <w:t xml:space="preserve">PRESTAR LOS SERVICIOS PROFESIONALES COMO ASESOR(A) JURIDICO (A)EN EL AREA DE CONTRATACION ESTATAL PARA LA DIRECCION DE APLICACIÓN DE LAS NORMAS DE TRANSPARENCIA DEL EÉRCITO NACIONAL -DANTE </w:t>
            </w:r>
          </w:p>
        </w:tc>
      </w:tr>
      <w:tr w:rsidR="00567E83" w:rsidRPr="004A259C" w14:paraId="141D001F" w14:textId="77777777" w:rsidTr="00191713">
        <w:trPr>
          <w:trHeight w:val="50"/>
        </w:trPr>
        <w:tc>
          <w:tcPr>
            <w:tcW w:w="3119" w:type="dxa"/>
            <w:tcBorders>
              <w:top w:val="single" w:sz="4" w:space="0" w:color="auto"/>
              <w:left w:val="single" w:sz="4" w:space="0" w:color="auto"/>
              <w:bottom w:val="single" w:sz="4" w:space="0" w:color="auto"/>
              <w:right w:val="single" w:sz="4" w:space="0" w:color="auto"/>
            </w:tcBorders>
            <w:vAlign w:val="center"/>
          </w:tcPr>
          <w:p w14:paraId="2DC1822F"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7459AF5D" w14:textId="77777777" w:rsidR="00B1183E" w:rsidRPr="00153882" w:rsidRDefault="00B1183E" w:rsidP="00B1183E">
            <w:pPr>
              <w:pStyle w:val="Default"/>
              <w:jc w:val="both"/>
              <w:rPr>
                <w:sz w:val="20"/>
                <w:szCs w:val="20"/>
              </w:rPr>
            </w:pPr>
            <w:r w:rsidRPr="00153882">
              <w:rPr>
                <w:sz w:val="20"/>
                <w:szCs w:val="20"/>
              </w:rPr>
              <w:t xml:space="preserve">1. Asesorar en materia jurídica frente a requerimientos en materia de Contratación Estatal, que impacten los procesos y procedimientos desarrollados por la Fuerza. </w:t>
            </w:r>
          </w:p>
          <w:p w14:paraId="2FA981CB" w14:textId="77777777" w:rsidR="00B1183E" w:rsidRPr="00153882" w:rsidRDefault="00B1183E" w:rsidP="00B1183E">
            <w:pPr>
              <w:pStyle w:val="Default"/>
              <w:jc w:val="both"/>
              <w:rPr>
                <w:sz w:val="20"/>
                <w:szCs w:val="20"/>
              </w:rPr>
            </w:pPr>
          </w:p>
          <w:p w14:paraId="14E50EA8" w14:textId="77777777" w:rsidR="00B1183E" w:rsidRPr="00153882" w:rsidRDefault="00B1183E" w:rsidP="00B1183E">
            <w:pPr>
              <w:pStyle w:val="Default"/>
              <w:jc w:val="both"/>
              <w:rPr>
                <w:sz w:val="20"/>
                <w:szCs w:val="20"/>
              </w:rPr>
            </w:pPr>
            <w:r w:rsidRPr="00153882">
              <w:rPr>
                <w:sz w:val="20"/>
                <w:szCs w:val="20"/>
              </w:rPr>
              <w:t xml:space="preserve">2. Realizar acompañamientos y emitir recomendaciones jurídicas a los procesos publicados por las diferentes unidades ordenadoras del gasto que se desarrollan en la Fuerza en el Sistema electrónico de contratación pública vigente, encaminadas al cumplimiento de normas de transparencia y principios integradores de la gestión contractual. </w:t>
            </w:r>
          </w:p>
          <w:p w14:paraId="32700891" w14:textId="77777777" w:rsidR="00B1183E" w:rsidRPr="00153882" w:rsidRDefault="00B1183E" w:rsidP="00B1183E">
            <w:pPr>
              <w:pStyle w:val="Default"/>
              <w:rPr>
                <w:sz w:val="20"/>
                <w:szCs w:val="20"/>
              </w:rPr>
            </w:pPr>
          </w:p>
          <w:p w14:paraId="0F056BBC" w14:textId="77777777" w:rsidR="00B1183E" w:rsidRPr="00153882" w:rsidRDefault="00B1183E" w:rsidP="00B1183E">
            <w:pPr>
              <w:pStyle w:val="Default"/>
              <w:jc w:val="both"/>
              <w:rPr>
                <w:sz w:val="20"/>
                <w:szCs w:val="20"/>
              </w:rPr>
            </w:pPr>
            <w:r w:rsidRPr="00153882">
              <w:rPr>
                <w:sz w:val="20"/>
                <w:szCs w:val="20"/>
              </w:rPr>
              <w:t xml:space="preserve">3. Realizar Capacitaciones en temas jurídicos en relación a los aspectos más relevantes de la Contratación Estatal y de conformidad con las necesidades particulares de las Unidades Ordenadoras del Gasto. </w:t>
            </w:r>
          </w:p>
          <w:p w14:paraId="6A520A4F" w14:textId="77777777" w:rsidR="00506D1A" w:rsidRPr="00153882" w:rsidRDefault="00506D1A" w:rsidP="00B1183E">
            <w:pPr>
              <w:pStyle w:val="Default"/>
              <w:jc w:val="both"/>
              <w:rPr>
                <w:sz w:val="20"/>
                <w:szCs w:val="20"/>
              </w:rPr>
            </w:pPr>
          </w:p>
          <w:p w14:paraId="5E02C298" w14:textId="77777777" w:rsidR="00B1183E" w:rsidRPr="00153882" w:rsidRDefault="00B1183E" w:rsidP="00B1183E">
            <w:pPr>
              <w:pStyle w:val="Default"/>
              <w:jc w:val="both"/>
              <w:rPr>
                <w:sz w:val="20"/>
                <w:szCs w:val="20"/>
              </w:rPr>
            </w:pPr>
            <w:r w:rsidRPr="00153882">
              <w:rPr>
                <w:sz w:val="20"/>
                <w:szCs w:val="20"/>
              </w:rPr>
              <w:t xml:space="preserve">4. Ejecutar en SITIO, cuando fuere el caso y previa autorización del supervisor el objeto contractual en ciudad diferente a Bogotá, acompañamientos a las Unidades Ordenadoras del Gasto, para lo cual el contratante debe garantizar los recursos necesarios (viáticos) generados por el cumplimiento del objeto del contrato, de acuerdo con las Misiones de Trabajo o cualquier tipo de requerimiento institucional que se emita. </w:t>
            </w:r>
          </w:p>
          <w:p w14:paraId="2AF01D02" w14:textId="77777777" w:rsidR="00B1183E" w:rsidRPr="00153882" w:rsidRDefault="00B1183E" w:rsidP="00B1183E">
            <w:pPr>
              <w:pStyle w:val="Default"/>
              <w:jc w:val="both"/>
              <w:rPr>
                <w:sz w:val="20"/>
                <w:szCs w:val="20"/>
              </w:rPr>
            </w:pPr>
          </w:p>
          <w:p w14:paraId="58959CC2" w14:textId="77777777" w:rsidR="00B1183E" w:rsidRPr="00153882" w:rsidRDefault="00B1183E" w:rsidP="00B1183E">
            <w:pPr>
              <w:pStyle w:val="Default"/>
              <w:jc w:val="both"/>
              <w:rPr>
                <w:sz w:val="20"/>
                <w:szCs w:val="20"/>
              </w:rPr>
            </w:pPr>
            <w:r w:rsidRPr="00153882">
              <w:rPr>
                <w:sz w:val="20"/>
                <w:szCs w:val="20"/>
              </w:rPr>
              <w:t xml:space="preserve">5.Realizar acompañamiento a los procesos de la Ley 418 de 1997 y convenios emitiendo recomendaciones de acuerdo a la normatividad vigente. </w:t>
            </w:r>
          </w:p>
          <w:p w14:paraId="7EAB9FCE" w14:textId="77777777" w:rsidR="00B1183E" w:rsidRPr="00153882" w:rsidRDefault="00B1183E" w:rsidP="00B1183E">
            <w:pPr>
              <w:pStyle w:val="Default"/>
              <w:jc w:val="both"/>
              <w:rPr>
                <w:sz w:val="20"/>
                <w:szCs w:val="20"/>
              </w:rPr>
            </w:pPr>
          </w:p>
          <w:p w14:paraId="191EA02B" w14:textId="77777777" w:rsidR="00B1183E" w:rsidRPr="00153882" w:rsidRDefault="00B1183E" w:rsidP="00B1183E">
            <w:pPr>
              <w:pStyle w:val="Default"/>
              <w:jc w:val="both"/>
              <w:rPr>
                <w:sz w:val="20"/>
                <w:szCs w:val="20"/>
              </w:rPr>
            </w:pPr>
            <w:r w:rsidRPr="00153882">
              <w:rPr>
                <w:sz w:val="20"/>
                <w:szCs w:val="20"/>
              </w:rPr>
              <w:t xml:space="preserve">6. Generar informe mensual de acuerdo a la verificación del Sistema Electrónico de Contratación Pública (SECOP) vigente, validando el cumplimiento de la obligatoriedad para las entidades del estado a adquirir bienes y servicios de características técnicas uniformes a través de los acuerdos marco de precios, adicional a lo anterior generar boletín de difusión mensual a las diferentes unidades ordenadoras del gasto, con información sobre los acuerdos marco vigentes y particularidades del acuerdo marco de mayor uso a nivel Ejército para el mes de la revisión, lo cual fomenta el uso de esta herramienta, reduciendo el número de procesos de contratación y permitiendo alcanzar un mayor ahorro para la fuerza. </w:t>
            </w:r>
          </w:p>
          <w:p w14:paraId="46F34EB0" w14:textId="77777777" w:rsidR="00B1183E" w:rsidRPr="00153882" w:rsidRDefault="00B1183E" w:rsidP="00B1183E">
            <w:pPr>
              <w:pStyle w:val="Default"/>
              <w:jc w:val="both"/>
              <w:rPr>
                <w:sz w:val="20"/>
                <w:szCs w:val="20"/>
              </w:rPr>
            </w:pPr>
          </w:p>
          <w:p w14:paraId="7F1E9132" w14:textId="36D65C83" w:rsidR="00B1183E" w:rsidRDefault="00B1183E" w:rsidP="00B1183E">
            <w:pPr>
              <w:tabs>
                <w:tab w:val="left" w:pos="1701"/>
              </w:tabs>
              <w:ind w:left="17"/>
              <w:jc w:val="both"/>
              <w:rPr>
                <w:rFonts w:ascii="Arial" w:hAnsi="Arial" w:cs="Arial"/>
                <w:sz w:val="20"/>
                <w:szCs w:val="20"/>
              </w:rPr>
            </w:pPr>
            <w:r w:rsidRPr="00153882">
              <w:rPr>
                <w:rFonts w:ascii="Arial" w:hAnsi="Arial" w:cs="Arial"/>
                <w:sz w:val="20"/>
                <w:szCs w:val="20"/>
              </w:rPr>
              <w:t>7. Hacer seguimiento a los informes de recomendaciones generados a las unidades con el fin de identificar las no acogidas, para analizar la justificación de las unidades y emitir concepto final sobre la recomendación.</w:t>
            </w:r>
          </w:p>
          <w:p w14:paraId="58A7EAF3" w14:textId="77777777" w:rsidR="003A7CFE" w:rsidRPr="00153882" w:rsidRDefault="003A7CFE" w:rsidP="00B1183E">
            <w:pPr>
              <w:tabs>
                <w:tab w:val="left" w:pos="1701"/>
              </w:tabs>
              <w:ind w:left="17"/>
              <w:jc w:val="both"/>
              <w:rPr>
                <w:rFonts w:ascii="Arial" w:hAnsi="Arial" w:cs="Arial"/>
                <w:sz w:val="20"/>
                <w:szCs w:val="20"/>
              </w:rPr>
            </w:pPr>
          </w:p>
          <w:p w14:paraId="52B53482" w14:textId="77777777" w:rsidR="00B1183E" w:rsidRPr="00153882" w:rsidRDefault="00B1183E" w:rsidP="00B1183E">
            <w:pPr>
              <w:pStyle w:val="Default"/>
              <w:jc w:val="both"/>
              <w:rPr>
                <w:sz w:val="20"/>
                <w:szCs w:val="20"/>
              </w:rPr>
            </w:pPr>
            <w:r w:rsidRPr="00153882">
              <w:rPr>
                <w:sz w:val="20"/>
                <w:szCs w:val="20"/>
              </w:rPr>
              <w:t xml:space="preserve">8. Asesorar al Director y al personal orgánico de la Dirección en respuestas a requerimientos jurídicos, derechos de petición, plazos, despachos comisorios e investigaciones instruidas en aplicación de la ley 1476 de 2011 y la ley 1862 de 2017. </w:t>
            </w:r>
          </w:p>
          <w:p w14:paraId="0CAC371F" w14:textId="77777777" w:rsidR="00B1183E" w:rsidRPr="00153882" w:rsidRDefault="00B1183E" w:rsidP="00B1183E">
            <w:pPr>
              <w:pStyle w:val="Default"/>
              <w:jc w:val="both"/>
              <w:rPr>
                <w:sz w:val="20"/>
                <w:szCs w:val="20"/>
              </w:rPr>
            </w:pPr>
          </w:p>
          <w:p w14:paraId="45CB5636" w14:textId="77777777" w:rsidR="00B1183E" w:rsidRPr="00153882" w:rsidRDefault="00B1183E" w:rsidP="00B1183E">
            <w:pPr>
              <w:pStyle w:val="Default"/>
              <w:jc w:val="both"/>
              <w:rPr>
                <w:sz w:val="20"/>
                <w:szCs w:val="20"/>
              </w:rPr>
            </w:pPr>
            <w:r w:rsidRPr="00153882">
              <w:rPr>
                <w:sz w:val="20"/>
                <w:szCs w:val="20"/>
              </w:rPr>
              <w:t xml:space="preserve">9. Mantener actualizada la estadística de la revisión de los procesos contráctales, en la herramienta que disponga la Dirección de Aplicación de Normas de Transparencia (DANTE), de manera semanal. </w:t>
            </w:r>
          </w:p>
          <w:p w14:paraId="24B72711" w14:textId="77777777" w:rsidR="00B1183E" w:rsidRPr="00153882" w:rsidRDefault="00B1183E" w:rsidP="00B1183E">
            <w:pPr>
              <w:pStyle w:val="Default"/>
              <w:jc w:val="both"/>
              <w:rPr>
                <w:sz w:val="20"/>
                <w:szCs w:val="20"/>
              </w:rPr>
            </w:pPr>
          </w:p>
          <w:p w14:paraId="21627BAA" w14:textId="77777777" w:rsidR="00B1183E" w:rsidRPr="00153882" w:rsidRDefault="00B1183E" w:rsidP="00B1183E">
            <w:pPr>
              <w:tabs>
                <w:tab w:val="left" w:pos="1701"/>
              </w:tabs>
              <w:ind w:left="17"/>
              <w:jc w:val="both"/>
              <w:rPr>
                <w:rFonts w:ascii="Arial" w:hAnsi="Arial" w:cs="Arial"/>
                <w:color w:val="000000" w:themeColor="text1"/>
                <w:sz w:val="20"/>
                <w:szCs w:val="20"/>
              </w:rPr>
            </w:pPr>
            <w:r w:rsidRPr="00153882">
              <w:rPr>
                <w:rFonts w:ascii="Arial" w:hAnsi="Arial" w:cs="Arial"/>
                <w:sz w:val="20"/>
                <w:szCs w:val="20"/>
              </w:rPr>
              <w:t>10. Generar su documentación mediante el usuario asignado en el sistema ORFEO y mantener actualizado el archivo de acuerdo a las normas de gestión documental</w:t>
            </w:r>
          </w:p>
          <w:p w14:paraId="5A2EDCFB" w14:textId="77777777" w:rsidR="00B1183E" w:rsidRPr="00153882" w:rsidRDefault="00B1183E" w:rsidP="00B1183E">
            <w:pPr>
              <w:pStyle w:val="Default"/>
              <w:jc w:val="both"/>
              <w:rPr>
                <w:color w:val="auto"/>
                <w:sz w:val="20"/>
                <w:szCs w:val="20"/>
              </w:rPr>
            </w:pPr>
          </w:p>
          <w:p w14:paraId="52E07A2D" w14:textId="77777777" w:rsidR="00B1183E" w:rsidRPr="00153882" w:rsidRDefault="00B1183E" w:rsidP="00B1183E">
            <w:pPr>
              <w:pStyle w:val="Default"/>
              <w:jc w:val="both"/>
              <w:rPr>
                <w:sz w:val="20"/>
                <w:szCs w:val="20"/>
              </w:rPr>
            </w:pPr>
            <w:r w:rsidRPr="00153882">
              <w:rPr>
                <w:sz w:val="20"/>
                <w:szCs w:val="20"/>
              </w:rPr>
              <w:t xml:space="preserve">11. Y demás actividades que tengan relación directa con el objeto contractual. </w:t>
            </w:r>
          </w:p>
          <w:p w14:paraId="21470C77" w14:textId="77777777" w:rsidR="00B1183E" w:rsidRPr="00153882" w:rsidRDefault="00B1183E" w:rsidP="00191713">
            <w:pPr>
              <w:pStyle w:val="Prrafodelista"/>
              <w:tabs>
                <w:tab w:val="left" w:pos="1701"/>
              </w:tabs>
              <w:ind w:left="377"/>
              <w:jc w:val="both"/>
              <w:rPr>
                <w:rFonts w:ascii="Arial" w:eastAsia="DejaVu Sans" w:hAnsi="Arial" w:cs="Arial"/>
                <w:kern w:val="1"/>
                <w:sz w:val="20"/>
                <w:szCs w:val="20"/>
                <w:lang w:val="es-CO" w:eastAsia="es-CO"/>
              </w:rPr>
            </w:pPr>
          </w:p>
          <w:p w14:paraId="01C16C05" w14:textId="77777777" w:rsidR="00B1183E" w:rsidRPr="00153882" w:rsidRDefault="00B1183E" w:rsidP="00191713">
            <w:pPr>
              <w:pStyle w:val="Prrafodelista"/>
              <w:tabs>
                <w:tab w:val="left" w:pos="1701"/>
              </w:tabs>
              <w:ind w:left="377"/>
              <w:jc w:val="both"/>
              <w:rPr>
                <w:rFonts w:ascii="Arial" w:eastAsia="DejaVu Sans" w:hAnsi="Arial" w:cs="Arial"/>
                <w:kern w:val="1"/>
                <w:sz w:val="20"/>
                <w:szCs w:val="20"/>
                <w:lang w:val="es-CO" w:eastAsia="es-CO"/>
              </w:rPr>
            </w:pPr>
          </w:p>
          <w:p w14:paraId="6F67A30A" w14:textId="77777777" w:rsidR="00567E83" w:rsidRPr="00153882" w:rsidRDefault="00567E83" w:rsidP="00191713">
            <w:pPr>
              <w:pStyle w:val="Prrafodelista"/>
              <w:tabs>
                <w:tab w:val="left" w:pos="1701"/>
              </w:tabs>
              <w:ind w:left="377"/>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 xml:space="preserve">OBLIGACIONES GENERALES PRESTADORES DE SERVICIOS CENAC PERSONAL </w:t>
            </w:r>
          </w:p>
          <w:p w14:paraId="75E69843" w14:textId="77777777" w:rsidR="00567E83" w:rsidRPr="00153882" w:rsidRDefault="00567E83" w:rsidP="00191713">
            <w:pPr>
              <w:pStyle w:val="Prrafodelista"/>
              <w:tabs>
                <w:tab w:val="left" w:pos="1701"/>
              </w:tabs>
              <w:ind w:left="377"/>
              <w:jc w:val="both"/>
              <w:rPr>
                <w:rFonts w:ascii="Arial" w:eastAsia="DejaVu Sans" w:hAnsi="Arial" w:cs="Arial"/>
                <w:kern w:val="1"/>
                <w:sz w:val="20"/>
                <w:szCs w:val="20"/>
                <w:lang w:val="es-CO" w:eastAsia="es-CO"/>
              </w:rPr>
            </w:pPr>
          </w:p>
          <w:p w14:paraId="2A6C3641" w14:textId="77777777" w:rsidR="00567E83" w:rsidRPr="00153882" w:rsidRDefault="00567E83" w:rsidP="00567E83">
            <w:pPr>
              <w:pStyle w:val="Prrafodelista"/>
              <w:numPr>
                <w:ilvl w:val="0"/>
                <w:numId w:val="23"/>
              </w:numPr>
              <w:tabs>
                <w:tab w:val="left" w:pos="1701"/>
              </w:tabs>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 xml:space="preserve">Observar durante el tiempo de ejecución del contrato, buena disposición y actitud favorable hacia el trabajo, respeto hacia sus compañeros y </w:t>
            </w:r>
            <w:r w:rsidRPr="00153882">
              <w:rPr>
                <w:rFonts w:ascii="Arial" w:eastAsia="DejaVu Sans" w:hAnsi="Arial" w:cs="Arial"/>
                <w:kern w:val="1"/>
                <w:sz w:val="20"/>
                <w:szCs w:val="20"/>
                <w:lang w:val="es-CO" w:eastAsia="es-CO"/>
              </w:rPr>
              <w:lastRenderedPageBreak/>
              <w:t>miembros del Ejército Nacional, al igual que la aplicación permanente de principios y valores propios de la institución militar.</w:t>
            </w:r>
          </w:p>
          <w:p w14:paraId="146A3575" w14:textId="77777777" w:rsidR="00567E83" w:rsidRPr="00153882" w:rsidRDefault="00567E83" w:rsidP="00567E83">
            <w:pPr>
              <w:pStyle w:val="Prrafodelista"/>
              <w:numPr>
                <w:ilvl w:val="0"/>
                <w:numId w:val="23"/>
              </w:numPr>
              <w:tabs>
                <w:tab w:val="left" w:pos="1701"/>
              </w:tabs>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 xml:space="preserve">Dar estricto durante todas sus actuaciones, al marco normativo correspondiente a la integridad, trasparencia y lucha contra la corrupción. </w:t>
            </w:r>
          </w:p>
          <w:p w14:paraId="499174D0" w14:textId="77777777" w:rsidR="00567E83" w:rsidRPr="00153882" w:rsidRDefault="00567E83" w:rsidP="00567E83">
            <w:pPr>
              <w:pStyle w:val="Prrafodelista"/>
              <w:numPr>
                <w:ilvl w:val="0"/>
                <w:numId w:val="23"/>
              </w:numPr>
              <w:tabs>
                <w:tab w:val="left" w:pos="1701"/>
              </w:tabs>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6C3B28F3" w14:textId="77777777" w:rsidR="00567E83" w:rsidRPr="00153882" w:rsidRDefault="00567E83" w:rsidP="00567E83">
            <w:pPr>
              <w:pStyle w:val="Prrafodelista"/>
              <w:numPr>
                <w:ilvl w:val="0"/>
                <w:numId w:val="23"/>
              </w:numPr>
              <w:tabs>
                <w:tab w:val="left" w:pos="1701"/>
              </w:tabs>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Aplicar medidas pasivas de seguridad con la documentación según clasificación con el fin de evitar la fuga de información de acuerdo con la normatividad vigente.</w:t>
            </w:r>
          </w:p>
          <w:p w14:paraId="349EE6DE" w14:textId="77777777" w:rsidR="00567E83" w:rsidRPr="00153882" w:rsidRDefault="00567E83" w:rsidP="00191713">
            <w:pPr>
              <w:pStyle w:val="Prrafodelista"/>
              <w:tabs>
                <w:tab w:val="left" w:pos="1701"/>
              </w:tabs>
              <w:ind w:left="737"/>
              <w:jc w:val="both"/>
              <w:rPr>
                <w:rFonts w:ascii="Arial" w:eastAsia="DejaVu Sans" w:hAnsi="Arial" w:cs="Arial"/>
                <w:kern w:val="1"/>
                <w:sz w:val="20"/>
                <w:szCs w:val="20"/>
                <w:lang w:val="es-CO" w:eastAsia="es-CO"/>
              </w:rPr>
            </w:pPr>
          </w:p>
          <w:p w14:paraId="4F0B9E66" w14:textId="77777777" w:rsidR="00567E83" w:rsidRPr="00153882" w:rsidRDefault="00567E83" w:rsidP="00191713">
            <w:pPr>
              <w:pStyle w:val="Prrafodelista"/>
              <w:tabs>
                <w:tab w:val="left" w:pos="1701"/>
              </w:tabs>
              <w:ind w:left="737"/>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OBLIGACIONES CONTRACTUALES GENERALES:</w:t>
            </w:r>
          </w:p>
          <w:p w14:paraId="0BC8A166" w14:textId="77777777" w:rsidR="00567E83" w:rsidRPr="00153882" w:rsidRDefault="00567E83" w:rsidP="00191713">
            <w:pPr>
              <w:pStyle w:val="Prrafodelista"/>
              <w:tabs>
                <w:tab w:val="left" w:pos="1701"/>
              </w:tabs>
              <w:ind w:left="737"/>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 xml:space="preserve"> </w:t>
            </w:r>
            <w:r w:rsidRPr="00153882">
              <w:rPr>
                <w:rFonts w:ascii="Arial" w:eastAsia="DejaVu Sans" w:hAnsi="Arial" w:cs="Arial"/>
                <w:kern w:val="1"/>
                <w:sz w:val="20"/>
                <w:szCs w:val="20"/>
                <w:lang w:val="es-CO" w:eastAsia="es-CO"/>
              </w:rPr>
              <w:sym w:font="Symbol" w:char="F0FC"/>
            </w:r>
            <w:r w:rsidRPr="00153882">
              <w:rPr>
                <w:rFonts w:ascii="Arial" w:eastAsia="DejaVu Sans" w:hAnsi="Arial" w:cs="Arial"/>
                <w:kern w:val="1"/>
                <w:sz w:val="20"/>
                <w:szCs w:val="20"/>
                <w:lang w:val="es-CO" w:eastAsia="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2AE48093" w14:textId="77777777" w:rsidR="00567E83" w:rsidRPr="00153882" w:rsidRDefault="00567E83" w:rsidP="00191713">
            <w:pPr>
              <w:pStyle w:val="Prrafodelista"/>
              <w:tabs>
                <w:tab w:val="left" w:pos="1701"/>
              </w:tabs>
              <w:ind w:left="737"/>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 xml:space="preserve"> </w:t>
            </w:r>
            <w:r w:rsidRPr="00153882">
              <w:rPr>
                <w:rFonts w:ascii="Arial" w:eastAsia="DejaVu Sans" w:hAnsi="Arial" w:cs="Arial"/>
                <w:kern w:val="1"/>
                <w:sz w:val="20"/>
                <w:szCs w:val="20"/>
                <w:lang w:val="es-CO" w:eastAsia="es-CO"/>
              </w:rPr>
              <w:sym w:font="Symbol" w:char="F0FC"/>
            </w:r>
            <w:r w:rsidRPr="00153882">
              <w:rPr>
                <w:rFonts w:ascii="Arial" w:eastAsia="DejaVu Sans" w:hAnsi="Arial" w:cs="Arial"/>
                <w:kern w:val="1"/>
                <w:sz w:val="20"/>
                <w:szCs w:val="20"/>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1B255BED" w14:textId="77777777" w:rsidR="00567E83" w:rsidRPr="00153882" w:rsidRDefault="00567E83" w:rsidP="00191713">
            <w:pPr>
              <w:pStyle w:val="Prrafodelista"/>
              <w:tabs>
                <w:tab w:val="left" w:pos="1701"/>
              </w:tabs>
              <w:ind w:left="737"/>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t xml:space="preserve"> </w:t>
            </w:r>
            <w:r w:rsidRPr="00153882">
              <w:rPr>
                <w:rFonts w:ascii="Arial" w:eastAsia="DejaVu Sans" w:hAnsi="Arial" w:cs="Arial"/>
                <w:kern w:val="1"/>
                <w:sz w:val="20"/>
                <w:szCs w:val="20"/>
                <w:lang w:val="es-CO" w:eastAsia="es-CO"/>
              </w:rPr>
              <w:sym w:font="Symbol" w:char="F0FC"/>
            </w:r>
            <w:r w:rsidRPr="00153882">
              <w:rPr>
                <w:rFonts w:ascii="Arial" w:eastAsia="DejaVu Sans" w:hAnsi="Arial" w:cs="Arial"/>
                <w:kern w:val="1"/>
                <w:sz w:val="20"/>
                <w:szCs w:val="20"/>
                <w:lang w:val="es-CO" w:eastAsia="es-CO"/>
              </w:rPr>
              <w:t xml:space="preserve"> Entregar al final de la prestación del servicio, </w:t>
            </w:r>
            <w:proofErr w:type="spellStart"/>
            <w:r w:rsidRPr="00153882">
              <w:rPr>
                <w:rFonts w:ascii="Arial" w:eastAsia="DejaVu Sans" w:hAnsi="Arial" w:cs="Arial"/>
                <w:kern w:val="1"/>
                <w:sz w:val="20"/>
                <w:szCs w:val="20"/>
                <w:lang w:val="es-CO" w:eastAsia="es-CO"/>
              </w:rPr>
              <w:t>backup</w:t>
            </w:r>
            <w:proofErr w:type="spellEnd"/>
            <w:r w:rsidRPr="00153882">
              <w:rPr>
                <w:rFonts w:ascii="Arial" w:eastAsia="DejaVu Sans" w:hAnsi="Arial" w:cs="Arial"/>
                <w:kern w:val="1"/>
                <w:sz w:val="20"/>
                <w:szCs w:val="20"/>
                <w:lang w:val="es-CO" w:eastAsia="es-CO"/>
              </w:rPr>
              <w:t xml:space="preserve"> de la información producto ejecución del contrato. </w:t>
            </w:r>
          </w:p>
          <w:p w14:paraId="03444262" w14:textId="77777777" w:rsidR="00567E83" w:rsidRPr="00153882" w:rsidRDefault="00567E83" w:rsidP="00191713">
            <w:pPr>
              <w:pStyle w:val="Prrafodelista"/>
              <w:tabs>
                <w:tab w:val="left" w:pos="1701"/>
              </w:tabs>
              <w:ind w:left="737"/>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sym w:font="Symbol" w:char="F0FC"/>
            </w:r>
            <w:r w:rsidRPr="00153882">
              <w:rPr>
                <w:rFonts w:ascii="Arial" w:eastAsia="DejaVu Sans" w:hAnsi="Arial" w:cs="Arial"/>
                <w:kern w:val="1"/>
                <w:sz w:val="20"/>
                <w:szCs w:val="20"/>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6CB34E50" w14:textId="77777777" w:rsidR="00567E83" w:rsidRPr="00153882" w:rsidRDefault="00567E83" w:rsidP="00191713">
            <w:pPr>
              <w:pStyle w:val="Prrafodelista"/>
              <w:tabs>
                <w:tab w:val="left" w:pos="1701"/>
              </w:tabs>
              <w:ind w:left="737"/>
              <w:jc w:val="both"/>
              <w:rPr>
                <w:rFonts w:ascii="Arial" w:eastAsia="DejaVu Sans" w:hAnsi="Arial" w:cs="Arial"/>
                <w:kern w:val="1"/>
                <w:sz w:val="20"/>
                <w:szCs w:val="20"/>
                <w:lang w:val="es-CO" w:eastAsia="es-CO"/>
              </w:rPr>
            </w:pPr>
            <w:r w:rsidRPr="00153882">
              <w:rPr>
                <w:rFonts w:ascii="Arial" w:eastAsia="DejaVu Sans" w:hAnsi="Arial" w:cs="Arial"/>
                <w:kern w:val="1"/>
                <w:sz w:val="20"/>
                <w:szCs w:val="20"/>
                <w:lang w:val="es-CO" w:eastAsia="es-CO"/>
              </w:rPr>
              <w:sym w:font="Symbol" w:char="F0FC"/>
            </w:r>
            <w:r w:rsidRPr="00153882">
              <w:rPr>
                <w:rFonts w:ascii="Arial" w:eastAsia="DejaVu Sans" w:hAnsi="Arial" w:cs="Arial"/>
                <w:kern w:val="1"/>
                <w:sz w:val="20"/>
                <w:szCs w:val="20"/>
                <w:lang w:val="es-CO" w:eastAsia="es-CO"/>
              </w:rPr>
              <w:t xml:space="preserve"> Las demás obligaciones establecidas en el estudio previo, documento que el contratista declara conocer, y que hace parte del presente contrato. </w:t>
            </w:r>
          </w:p>
          <w:p w14:paraId="35D0536B" w14:textId="77777777" w:rsidR="00567E83" w:rsidRPr="00153882" w:rsidRDefault="00567E83" w:rsidP="00191713">
            <w:pPr>
              <w:pStyle w:val="Prrafodelista"/>
              <w:tabs>
                <w:tab w:val="left" w:pos="1701"/>
              </w:tabs>
              <w:ind w:left="737"/>
              <w:jc w:val="both"/>
              <w:rPr>
                <w:rFonts w:ascii="Arial" w:hAnsi="Arial" w:cs="Arial"/>
                <w:sz w:val="20"/>
                <w:szCs w:val="20"/>
              </w:rPr>
            </w:pPr>
            <w:r w:rsidRPr="00153882">
              <w:rPr>
                <w:rFonts w:ascii="Arial" w:eastAsia="DejaVu Sans" w:hAnsi="Arial" w:cs="Arial"/>
                <w:kern w:val="1"/>
                <w:sz w:val="20"/>
                <w:szCs w:val="20"/>
                <w:lang w:val="es-CO" w:eastAsia="es-CO"/>
              </w:rPr>
              <w:sym w:font="Symbol" w:char="F0FC"/>
            </w:r>
            <w:r w:rsidRPr="00153882">
              <w:rPr>
                <w:rFonts w:ascii="Arial" w:eastAsia="DejaVu Sans" w:hAnsi="Arial" w:cs="Arial"/>
                <w:kern w:val="1"/>
                <w:sz w:val="20"/>
                <w:szCs w:val="20"/>
                <w:lang w:val="es-CO" w:eastAsia="es-CO"/>
              </w:rPr>
              <w:t xml:space="preserve"> Las demás obligaciones que se deriven del objeto del contrato. PARÁGRAFO PRIMERO: Independencia del Contratista. El Contratista es independiente del Ministerio de Defensa – Ejército Nacional, </w:t>
            </w:r>
            <w:proofErr w:type="gramStart"/>
            <w:r w:rsidRPr="00153882">
              <w:rPr>
                <w:rFonts w:ascii="Arial" w:eastAsia="DejaVu Sans" w:hAnsi="Arial" w:cs="Arial"/>
                <w:kern w:val="1"/>
                <w:sz w:val="20"/>
                <w:szCs w:val="20"/>
                <w:lang w:val="es-CO" w:eastAsia="es-CO"/>
              </w:rPr>
              <w:t>y</w:t>
            </w:r>
            <w:proofErr w:type="gramEnd"/>
            <w:r w:rsidRPr="00153882">
              <w:rPr>
                <w:rFonts w:ascii="Arial" w:eastAsia="DejaVu Sans" w:hAnsi="Arial" w:cs="Arial"/>
                <w:kern w:val="1"/>
                <w:sz w:val="20"/>
                <w:szCs w:val="20"/>
                <w:lang w:val="es-CO" w:eastAsia="es-CO"/>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567E83" w:rsidRPr="004A259C" w14:paraId="30F400B2" w14:textId="77777777" w:rsidTr="00ED3343">
        <w:trPr>
          <w:trHeight w:val="841"/>
        </w:trPr>
        <w:tc>
          <w:tcPr>
            <w:tcW w:w="3119" w:type="dxa"/>
            <w:tcBorders>
              <w:top w:val="single" w:sz="4" w:space="0" w:color="auto"/>
              <w:left w:val="single" w:sz="4" w:space="0" w:color="auto"/>
              <w:bottom w:val="single" w:sz="4" w:space="0" w:color="auto"/>
              <w:right w:val="single" w:sz="4" w:space="0" w:color="auto"/>
            </w:tcBorders>
            <w:vAlign w:val="center"/>
          </w:tcPr>
          <w:p w14:paraId="379A6D58" w14:textId="77777777" w:rsidR="00567E83" w:rsidRPr="002178BA"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2178BA">
              <w:rPr>
                <w:rFonts w:ascii="Arial" w:hAnsi="Arial" w:cs="Arial"/>
                <w:b/>
                <w:sz w:val="20"/>
                <w:szCs w:val="20"/>
              </w:rPr>
              <w:lastRenderedPageBreak/>
              <w:t>DOCUMENTOS QUE SOPORTAN EL CUMPLIMIENTO DE LAS 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3A177436" w14:textId="77777777" w:rsidR="00FA3345" w:rsidRPr="002178BA" w:rsidRDefault="00FA3345" w:rsidP="000D5399">
            <w:pPr>
              <w:pStyle w:val="Default"/>
              <w:jc w:val="both"/>
              <w:rPr>
                <w:sz w:val="20"/>
                <w:szCs w:val="20"/>
              </w:rPr>
            </w:pPr>
          </w:p>
          <w:p w14:paraId="77C404AB" w14:textId="77777777" w:rsidR="00097453" w:rsidRDefault="00097453" w:rsidP="00FA3345">
            <w:pPr>
              <w:pStyle w:val="Default"/>
              <w:jc w:val="both"/>
              <w:rPr>
                <w:b/>
                <w:sz w:val="20"/>
                <w:szCs w:val="20"/>
              </w:rPr>
            </w:pPr>
          </w:p>
          <w:p w14:paraId="6E947324" w14:textId="77777777" w:rsidR="00097453" w:rsidRDefault="00097453" w:rsidP="00FA3345">
            <w:pPr>
              <w:pStyle w:val="Default"/>
              <w:jc w:val="both"/>
              <w:rPr>
                <w:b/>
                <w:sz w:val="20"/>
                <w:szCs w:val="20"/>
              </w:rPr>
            </w:pPr>
          </w:p>
          <w:p w14:paraId="64AE1498" w14:textId="35F40C9B" w:rsidR="00FA3345" w:rsidRDefault="00917B38" w:rsidP="00FA3345">
            <w:pPr>
              <w:pStyle w:val="Default"/>
              <w:jc w:val="both"/>
              <w:rPr>
                <w:sz w:val="20"/>
                <w:szCs w:val="20"/>
              </w:rPr>
            </w:pPr>
            <w:r w:rsidRPr="003A7CFE">
              <w:rPr>
                <w:b/>
                <w:sz w:val="20"/>
                <w:szCs w:val="20"/>
              </w:rPr>
              <w:t>Obligación</w:t>
            </w:r>
            <w:r w:rsidR="006431D4" w:rsidRPr="003A7CFE">
              <w:rPr>
                <w:b/>
                <w:sz w:val="20"/>
                <w:szCs w:val="20"/>
              </w:rPr>
              <w:t xml:space="preserve"> No</w:t>
            </w:r>
            <w:r>
              <w:rPr>
                <w:sz w:val="20"/>
                <w:szCs w:val="20"/>
              </w:rPr>
              <w:t xml:space="preserve"> </w:t>
            </w:r>
            <w:r w:rsidR="00FA3345" w:rsidRPr="00097453">
              <w:rPr>
                <w:b/>
                <w:sz w:val="20"/>
                <w:szCs w:val="20"/>
              </w:rPr>
              <w:t>1</w:t>
            </w:r>
            <w:r w:rsidR="003A7CFE">
              <w:rPr>
                <w:sz w:val="20"/>
                <w:szCs w:val="20"/>
              </w:rPr>
              <w:t xml:space="preserve"> </w:t>
            </w:r>
            <w:r w:rsidR="00FA3345" w:rsidRPr="002178BA">
              <w:rPr>
                <w:sz w:val="20"/>
                <w:szCs w:val="20"/>
              </w:rPr>
              <w:t xml:space="preserve">Asesorar en materia jurídica frente a requerimientos en materia de Contratación Estatal, que impacten los procesos y procedimientos desarrollados por la Fuerza. </w:t>
            </w:r>
          </w:p>
          <w:p w14:paraId="21D52879" w14:textId="097E72A4" w:rsidR="003A7CFE" w:rsidRDefault="003A7CFE" w:rsidP="00FA3345">
            <w:pPr>
              <w:pStyle w:val="Default"/>
              <w:jc w:val="both"/>
              <w:rPr>
                <w:sz w:val="20"/>
                <w:szCs w:val="20"/>
              </w:rPr>
            </w:pPr>
          </w:p>
          <w:p w14:paraId="5300B865" w14:textId="3614D602" w:rsidR="003A7CFE" w:rsidRDefault="003A7CFE" w:rsidP="00FA3345">
            <w:pPr>
              <w:pStyle w:val="Default"/>
              <w:jc w:val="both"/>
              <w:rPr>
                <w:sz w:val="20"/>
                <w:szCs w:val="20"/>
              </w:rPr>
            </w:pPr>
          </w:p>
          <w:p w14:paraId="5862EA55" w14:textId="65C4B663" w:rsidR="00097453" w:rsidRDefault="00097453" w:rsidP="00FA3345">
            <w:pPr>
              <w:pStyle w:val="Default"/>
              <w:jc w:val="both"/>
              <w:rPr>
                <w:sz w:val="20"/>
                <w:szCs w:val="20"/>
              </w:rPr>
            </w:pPr>
          </w:p>
          <w:p w14:paraId="4695E94D" w14:textId="00241A0D" w:rsidR="00097453" w:rsidRDefault="00097453" w:rsidP="00FA3345">
            <w:pPr>
              <w:pStyle w:val="Default"/>
              <w:jc w:val="both"/>
              <w:rPr>
                <w:sz w:val="20"/>
                <w:szCs w:val="20"/>
              </w:rPr>
            </w:pPr>
          </w:p>
          <w:p w14:paraId="0408077E" w14:textId="77777777" w:rsidR="00097453" w:rsidRPr="002178BA" w:rsidRDefault="00097453" w:rsidP="00FA3345">
            <w:pPr>
              <w:pStyle w:val="Default"/>
              <w:jc w:val="both"/>
              <w:rPr>
                <w:sz w:val="20"/>
                <w:szCs w:val="20"/>
              </w:rPr>
            </w:pPr>
          </w:p>
          <w:p w14:paraId="634BECC9" w14:textId="77777777" w:rsidR="00FA3345" w:rsidRPr="002178BA" w:rsidRDefault="00FA3345" w:rsidP="000D5399">
            <w:pPr>
              <w:pStyle w:val="Default"/>
              <w:jc w:val="both"/>
              <w:rPr>
                <w:sz w:val="20"/>
                <w:szCs w:val="20"/>
              </w:rPr>
            </w:pPr>
          </w:p>
          <w:tbl>
            <w:tblPr>
              <w:tblStyle w:val="Tablaconcuadrcula"/>
              <w:tblW w:w="7318" w:type="dxa"/>
              <w:jc w:val="center"/>
              <w:tblLook w:val="04A0" w:firstRow="1" w:lastRow="0" w:firstColumn="1" w:lastColumn="0" w:noHBand="0" w:noVBand="1"/>
            </w:tblPr>
            <w:tblGrid>
              <w:gridCol w:w="472"/>
              <w:gridCol w:w="1744"/>
              <w:gridCol w:w="2373"/>
              <w:gridCol w:w="2729"/>
            </w:tblGrid>
            <w:tr w:rsidR="00FA3345" w:rsidRPr="002178BA" w14:paraId="77B83463" w14:textId="77777777" w:rsidTr="00404BC8">
              <w:trPr>
                <w:trHeight w:val="285"/>
                <w:jc w:val="center"/>
              </w:trPr>
              <w:tc>
                <w:tcPr>
                  <w:tcW w:w="472" w:type="dxa"/>
                </w:tcPr>
                <w:p w14:paraId="6F8771AC" w14:textId="77777777" w:rsidR="00FA3345" w:rsidRPr="002178BA" w:rsidRDefault="00FA3345" w:rsidP="00E534AC">
                  <w:pPr>
                    <w:framePr w:hSpace="141" w:wrap="around" w:vAnchor="text" w:hAnchor="text" w:xAlign="center" w:y="1"/>
                    <w:tabs>
                      <w:tab w:val="left" w:pos="1701"/>
                    </w:tabs>
                    <w:suppressOverlap/>
                    <w:jc w:val="both"/>
                    <w:rPr>
                      <w:rFonts w:ascii="Arial" w:hAnsi="Arial" w:cs="Arial"/>
                      <w:color w:val="000000" w:themeColor="text1"/>
                      <w:sz w:val="20"/>
                      <w:szCs w:val="20"/>
                    </w:rPr>
                  </w:pPr>
                  <w:r w:rsidRPr="002178BA">
                    <w:rPr>
                      <w:rFonts w:ascii="Arial" w:hAnsi="Arial" w:cs="Arial"/>
                      <w:color w:val="000000" w:themeColor="text1"/>
                      <w:sz w:val="20"/>
                      <w:szCs w:val="20"/>
                    </w:rPr>
                    <w:t xml:space="preserve">No </w:t>
                  </w:r>
                </w:p>
              </w:tc>
              <w:tc>
                <w:tcPr>
                  <w:tcW w:w="1744" w:type="dxa"/>
                </w:tcPr>
                <w:p w14:paraId="3A20B4D1" w14:textId="77777777" w:rsidR="00FA3345" w:rsidRPr="00404BC8" w:rsidRDefault="00FA3345" w:rsidP="00E534AC">
                  <w:pPr>
                    <w:framePr w:hSpace="141" w:wrap="around" w:vAnchor="text" w:hAnchor="text" w:xAlign="center" w:y="1"/>
                    <w:tabs>
                      <w:tab w:val="left" w:pos="1701"/>
                    </w:tabs>
                    <w:suppressOverlap/>
                    <w:jc w:val="both"/>
                    <w:rPr>
                      <w:rFonts w:ascii="Arial" w:hAnsi="Arial" w:cs="Arial"/>
                      <w:color w:val="000000" w:themeColor="text1"/>
                      <w:sz w:val="20"/>
                      <w:szCs w:val="20"/>
                    </w:rPr>
                  </w:pPr>
                  <w:r w:rsidRPr="00404BC8">
                    <w:rPr>
                      <w:rFonts w:ascii="Arial" w:hAnsi="Arial" w:cs="Arial"/>
                      <w:color w:val="000000" w:themeColor="text1"/>
                      <w:sz w:val="20"/>
                      <w:szCs w:val="20"/>
                    </w:rPr>
                    <w:t>TIPO DE DOCUMENTO</w:t>
                  </w:r>
                </w:p>
              </w:tc>
              <w:tc>
                <w:tcPr>
                  <w:tcW w:w="2373" w:type="dxa"/>
                </w:tcPr>
                <w:p w14:paraId="13C58DF8" w14:textId="77777777" w:rsidR="00FA3345" w:rsidRPr="00404BC8" w:rsidRDefault="00FA3345" w:rsidP="00E534AC">
                  <w:pPr>
                    <w:framePr w:hSpace="141" w:wrap="around" w:vAnchor="text" w:hAnchor="text" w:xAlign="center" w:y="1"/>
                    <w:tabs>
                      <w:tab w:val="left" w:pos="1701"/>
                    </w:tabs>
                    <w:ind w:left="33"/>
                    <w:suppressOverlap/>
                    <w:jc w:val="both"/>
                    <w:rPr>
                      <w:rFonts w:ascii="Arial" w:hAnsi="Arial" w:cs="Arial"/>
                      <w:color w:val="000000" w:themeColor="text1"/>
                      <w:sz w:val="20"/>
                      <w:szCs w:val="20"/>
                    </w:rPr>
                  </w:pPr>
                  <w:r w:rsidRPr="00404BC8">
                    <w:rPr>
                      <w:rFonts w:ascii="Arial" w:hAnsi="Arial" w:cs="Arial"/>
                      <w:color w:val="000000" w:themeColor="text1"/>
                      <w:sz w:val="20"/>
                      <w:szCs w:val="20"/>
                    </w:rPr>
                    <w:t>No. DE RADICADO</w:t>
                  </w:r>
                </w:p>
              </w:tc>
              <w:tc>
                <w:tcPr>
                  <w:tcW w:w="2729" w:type="dxa"/>
                </w:tcPr>
                <w:p w14:paraId="1CE426FB" w14:textId="77777777" w:rsidR="00FA3345" w:rsidRPr="00404BC8" w:rsidRDefault="00FA3345" w:rsidP="00E534AC">
                  <w:pPr>
                    <w:framePr w:hSpace="141" w:wrap="around" w:vAnchor="text" w:hAnchor="text" w:xAlign="center" w:y="1"/>
                    <w:tabs>
                      <w:tab w:val="left" w:pos="1701"/>
                    </w:tabs>
                    <w:ind w:left="33"/>
                    <w:suppressOverlap/>
                    <w:jc w:val="both"/>
                    <w:rPr>
                      <w:rFonts w:ascii="Arial" w:hAnsi="Arial" w:cs="Arial"/>
                      <w:color w:val="000000" w:themeColor="text1"/>
                      <w:sz w:val="20"/>
                      <w:szCs w:val="20"/>
                    </w:rPr>
                  </w:pPr>
                  <w:r w:rsidRPr="00404BC8">
                    <w:rPr>
                      <w:rFonts w:ascii="Arial" w:hAnsi="Arial" w:cs="Arial"/>
                      <w:color w:val="000000" w:themeColor="text1"/>
                      <w:sz w:val="20"/>
                      <w:szCs w:val="20"/>
                    </w:rPr>
                    <w:t>ASUNTO</w:t>
                  </w:r>
                </w:p>
              </w:tc>
            </w:tr>
            <w:tr w:rsidR="00FA3345" w:rsidRPr="002178BA" w14:paraId="1B50A85F" w14:textId="77777777" w:rsidTr="00404BC8">
              <w:trPr>
                <w:trHeight w:val="1039"/>
                <w:jc w:val="center"/>
              </w:trPr>
              <w:tc>
                <w:tcPr>
                  <w:tcW w:w="472" w:type="dxa"/>
                </w:tcPr>
                <w:p w14:paraId="70BEA58F" w14:textId="422814C9" w:rsidR="00FA3345" w:rsidRPr="002178BA" w:rsidRDefault="00FA3345" w:rsidP="00E534AC">
                  <w:pPr>
                    <w:framePr w:hSpace="141" w:wrap="around" w:vAnchor="text" w:hAnchor="text" w:xAlign="center" w:y="1"/>
                    <w:tabs>
                      <w:tab w:val="left" w:pos="1701"/>
                    </w:tabs>
                    <w:suppressOverlap/>
                    <w:jc w:val="both"/>
                    <w:rPr>
                      <w:rFonts w:ascii="Arial" w:hAnsi="Arial" w:cs="Arial"/>
                      <w:color w:val="000000" w:themeColor="text1"/>
                      <w:sz w:val="20"/>
                      <w:szCs w:val="20"/>
                    </w:rPr>
                  </w:pPr>
                  <w:r w:rsidRPr="002178BA">
                    <w:rPr>
                      <w:rFonts w:ascii="Arial" w:hAnsi="Arial" w:cs="Arial"/>
                      <w:color w:val="000000" w:themeColor="text1"/>
                      <w:sz w:val="20"/>
                      <w:szCs w:val="20"/>
                    </w:rPr>
                    <w:t>1</w:t>
                  </w:r>
                </w:p>
              </w:tc>
              <w:tc>
                <w:tcPr>
                  <w:tcW w:w="1744" w:type="dxa"/>
                </w:tcPr>
                <w:p w14:paraId="0BAD831B" w14:textId="77777777" w:rsidR="00C16987"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6F883408" w14:textId="77777777" w:rsidR="00C16987"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767F6628" w14:textId="77777777" w:rsidR="00C16987"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5CE258DB" w14:textId="574112E9" w:rsidR="00FA3345" w:rsidRPr="003A7CFE"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r w:rsidRPr="003A7CFE">
                    <w:rPr>
                      <w:rFonts w:ascii="Arial" w:hAnsi="Arial" w:cs="Arial"/>
                      <w:color w:val="000000" w:themeColor="text1"/>
                      <w:sz w:val="18"/>
                      <w:szCs w:val="18"/>
                    </w:rPr>
                    <w:t xml:space="preserve">OFICIO  </w:t>
                  </w:r>
                </w:p>
              </w:tc>
              <w:tc>
                <w:tcPr>
                  <w:tcW w:w="2373" w:type="dxa"/>
                </w:tcPr>
                <w:p w14:paraId="76296DD4" w14:textId="77777777" w:rsidR="00C16987" w:rsidRDefault="00C16987" w:rsidP="00E534AC">
                  <w:pPr>
                    <w:framePr w:hSpace="141" w:wrap="around" w:vAnchor="text" w:hAnchor="text" w:xAlign="center" w:y="1"/>
                    <w:tabs>
                      <w:tab w:val="left" w:pos="1701"/>
                    </w:tabs>
                    <w:suppressOverlap/>
                    <w:jc w:val="both"/>
                    <w:rPr>
                      <w:rFonts w:ascii="Arial" w:hAnsi="Arial" w:cs="Arial"/>
                      <w:color w:val="000000" w:themeColor="text1"/>
                      <w:sz w:val="18"/>
                      <w:szCs w:val="18"/>
                      <w:lang w:val="en-US"/>
                    </w:rPr>
                  </w:pPr>
                </w:p>
                <w:p w14:paraId="4F6DF277" w14:textId="77777777" w:rsidR="00C16987" w:rsidRDefault="00C16987" w:rsidP="00E534AC">
                  <w:pPr>
                    <w:framePr w:hSpace="141" w:wrap="around" w:vAnchor="text" w:hAnchor="text" w:xAlign="center" w:y="1"/>
                    <w:tabs>
                      <w:tab w:val="left" w:pos="1701"/>
                    </w:tabs>
                    <w:suppressOverlap/>
                    <w:jc w:val="both"/>
                    <w:rPr>
                      <w:rFonts w:ascii="Arial" w:hAnsi="Arial" w:cs="Arial"/>
                      <w:color w:val="000000" w:themeColor="text1"/>
                      <w:sz w:val="18"/>
                      <w:szCs w:val="18"/>
                      <w:lang w:val="en-US"/>
                    </w:rPr>
                  </w:pPr>
                </w:p>
                <w:p w14:paraId="1BDE25AF" w14:textId="77777777" w:rsidR="00C16987" w:rsidRDefault="00C16987" w:rsidP="00E534AC">
                  <w:pPr>
                    <w:framePr w:hSpace="141" w:wrap="around" w:vAnchor="text" w:hAnchor="text" w:xAlign="center" w:y="1"/>
                    <w:tabs>
                      <w:tab w:val="left" w:pos="1701"/>
                    </w:tabs>
                    <w:suppressOverlap/>
                    <w:jc w:val="both"/>
                    <w:rPr>
                      <w:rFonts w:ascii="Arial" w:hAnsi="Arial" w:cs="Arial"/>
                      <w:color w:val="000000" w:themeColor="text1"/>
                      <w:sz w:val="18"/>
                      <w:szCs w:val="18"/>
                      <w:lang w:val="en-US"/>
                    </w:rPr>
                  </w:pPr>
                </w:p>
                <w:p w14:paraId="7277B7C6" w14:textId="47FBA462" w:rsidR="003716EC" w:rsidRPr="003A7CFE"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lang w:val="en-US"/>
                    </w:rPr>
                  </w:pPr>
                  <w:r>
                    <w:rPr>
                      <w:rFonts w:ascii="Arial" w:hAnsi="Arial" w:cs="Arial"/>
                      <w:color w:val="000000" w:themeColor="text1"/>
                      <w:sz w:val="18"/>
                      <w:szCs w:val="18"/>
                      <w:lang w:val="en-US"/>
                    </w:rPr>
                    <w:t>2025132020734603</w:t>
                  </w:r>
                </w:p>
              </w:tc>
              <w:tc>
                <w:tcPr>
                  <w:tcW w:w="2729" w:type="dxa"/>
                </w:tcPr>
                <w:p w14:paraId="75D22E8C" w14:textId="0589735E" w:rsidR="00FA3345"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eastAsia="Arial" w:hAnsi="Arial" w:cs="Arial"/>
                      <w:sz w:val="18"/>
                      <w:szCs w:val="18"/>
                    </w:rPr>
                    <w:t xml:space="preserve">Informe de recomendaciones jurídicas, realizadas </w:t>
                  </w:r>
                  <w:r>
                    <w:rPr>
                      <w:rFonts w:ascii="Arial" w:eastAsia="Arial" w:hAnsi="Arial" w:cs="Arial"/>
                      <w:sz w:val="18"/>
                      <w:szCs w:val="18"/>
                    </w:rPr>
                    <w:t xml:space="preserve">al </w:t>
                  </w:r>
                  <w:r w:rsidRPr="00097453">
                    <w:rPr>
                      <w:rFonts w:ascii="Arial" w:hAnsi="Arial" w:cs="Arial"/>
                      <w:color w:val="000000" w:themeColor="text1"/>
                      <w:sz w:val="18"/>
                      <w:szCs w:val="18"/>
                    </w:rPr>
                    <w:t>Proceso de Selección Abreviada de Menor Cuantía No. 237-SAMC-CENACINGENIEROS-</w:t>
                  </w:r>
                  <w:proofErr w:type="gramStart"/>
                  <w:r w:rsidRPr="00097453">
                    <w:rPr>
                      <w:rFonts w:ascii="Arial" w:hAnsi="Arial" w:cs="Arial"/>
                      <w:color w:val="000000" w:themeColor="text1"/>
                      <w:sz w:val="18"/>
                      <w:szCs w:val="18"/>
                    </w:rPr>
                    <w:t>2025</w:t>
                  </w:r>
                  <w:r>
                    <w:rPr>
                      <w:rFonts w:ascii="Arial" w:hAnsi="Arial" w:cs="Arial"/>
                      <w:color w:val="000000" w:themeColor="text1"/>
                      <w:sz w:val="18"/>
                      <w:szCs w:val="18"/>
                    </w:rPr>
                    <w:t xml:space="preserve"> </w:t>
                  </w:r>
                  <w:r>
                    <w:t xml:space="preserve"> </w:t>
                  </w:r>
                  <w:r w:rsidRPr="00097453">
                    <w:rPr>
                      <w:rFonts w:ascii="Arial" w:hAnsi="Arial" w:cs="Arial"/>
                      <w:color w:val="000000" w:themeColor="text1"/>
                      <w:sz w:val="18"/>
                      <w:szCs w:val="18"/>
                    </w:rPr>
                    <w:t>por</w:t>
                  </w:r>
                  <w:proofErr w:type="gramEnd"/>
                  <w:r w:rsidRPr="00097453">
                    <w:rPr>
                      <w:rFonts w:ascii="Arial" w:hAnsi="Arial" w:cs="Arial"/>
                      <w:color w:val="000000" w:themeColor="text1"/>
                      <w:sz w:val="18"/>
                      <w:szCs w:val="18"/>
                    </w:rPr>
                    <w:t xml:space="preserve"> una cuant</w:t>
                  </w:r>
                  <w:r w:rsidRPr="00097453">
                    <w:rPr>
                      <w:rFonts w:ascii="Arial" w:hAnsi="Arial" w:cs="Arial" w:hint="eastAsia"/>
                      <w:color w:val="000000" w:themeColor="text1"/>
                      <w:sz w:val="18"/>
                      <w:szCs w:val="18"/>
                    </w:rPr>
                    <w:t>í</w:t>
                  </w:r>
                  <w:r w:rsidRPr="00097453">
                    <w:rPr>
                      <w:rFonts w:ascii="Arial" w:hAnsi="Arial" w:cs="Arial"/>
                      <w:color w:val="000000" w:themeColor="text1"/>
                      <w:sz w:val="18"/>
                      <w:szCs w:val="18"/>
                    </w:rPr>
                    <w:t xml:space="preserve">a de Setecientos Cuarenta y Cuatro Millones Setecientos Treinta y un Mil Cuatro Pesos con Cuarenta y Cinco Centavos Moneda Corriente ($744.731.004,45) </w:t>
                  </w:r>
                  <w:r>
                    <w:rPr>
                      <w:rFonts w:ascii="Arial" w:hAnsi="Arial" w:cs="Arial"/>
                      <w:color w:val="000000" w:themeColor="text1"/>
                      <w:sz w:val="18"/>
                      <w:szCs w:val="18"/>
                    </w:rPr>
                    <w:t>m</w:t>
                  </w:r>
                  <w:r w:rsidRPr="00097453">
                    <w:rPr>
                      <w:rFonts w:ascii="Arial" w:hAnsi="Arial" w:cs="Arial"/>
                      <w:color w:val="000000" w:themeColor="text1"/>
                      <w:sz w:val="18"/>
                      <w:szCs w:val="18"/>
                    </w:rPr>
                    <w:t>/</w:t>
                  </w:r>
                  <w:proofErr w:type="spellStart"/>
                  <w:r>
                    <w:rPr>
                      <w:rFonts w:ascii="Arial" w:hAnsi="Arial" w:cs="Arial"/>
                      <w:color w:val="000000" w:themeColor="text1"/>
                      <w:sz w:val="18"/>
                      <w:szCs w:val="18"/>
                    </w:rPr>
                    <w:t>cte</w:t>
                  </w:r>
                  <w:proofErr w:type="spellEnd"/>
                </w:p>
              </w:tc>
            </w:tr>
            <w:tr w:rsidR="00404BC8" w:rsidRPr="002178BA" w14:paraId="76CC4C0D" w14:textId="77777777" w:rsidTr="00404BC8">
              <w:trPr>
                <w:trHeight w:val="1039"/>
                <w:jc w:val="center"/>
              </w:trPr>
              <w:tc>
                <w:tcPr>
                  <w:tcW w:w="472" w:type="dxa"/>
                </w:tcPr>
                <w:p w14:paraId="4DC36F63" w14:textId="77777777" w:rsidR="00404BC8" w:rsidRDefault="00404BC8" w:rsidP="00E534AC">
                  <w:pPr>
                    <w:framePr w:hSpace="141" w:wrap="around" w:vAnchor="text" w:hAnchor="text" w:xAlign="center" w:y="1"/>
                    <w:tabs>
                      <w:tab w:val="left" w:pos="1701"/>
                    </w:tabs>
                    <w:suppressOverlap/>
                    <w:jc w:val="both"/>
                    <w:rPr>
                      <w:rFonts w:ascii="Arial" w:hAnsi="Arial" w:cs="Arial"/>
                      <w:color w:val="000000" w:themeColor="text1"/>
                      <w:sz w:val="20"/>
                      <w:szCs w:val="20"/>
                    </w:rPr>
                  </w:pPr>
                </w:p>
                <w:p w14:paraId="471341CC" w14:textId="77777777" w:rsidR="00404BC8" w:rsidRDefault="00404BC8" w:rsidP="00E534AC">
                  <w:pPr>
                    <w:framePr w:hSpace="141" w:wrap="around" w:vAnchor="text" w:hAnchor="text" w:xAlign="center" w:y="1"/>
                    <w:tabs>
                      <w:tab w:val="left" w:pos="1701"/>
                    </w:tabs>
                    <w:suppressOverlap/>
                    <w:jc w:val="both"/>
                    <w:rPr>
                      <w:rFonts w:ascii="Arial" w:hAnsi="Arial" w:cs="Arial"/>
                      <w:color w:val="000000" w:themeColor="text1"/>
                      <w:sz w:val="20"/>
                      <w:szCs w:val="20"/>
                    </w:rPr>
                  </w:pPr>
                </w:p>
                <w:p w14:paraId="3A02088A" w14:textId="6A75DFB0" w:rsidR="00404BC8" w:rsidRPr="002178BA" w:rsidRDefault="00404BC8" w:rsidP="00E534AC">
                  <w:pPr>
                    <w:framePr w:hSpace="141" w:wrap="around" w:vAnchor="text" w:hAnchor="text" w:xAlign="center" w:y="1"/>
                    <w:tabs>
                      <w:tab w:val="left" w:pos="1701"/>
                    </w:tabs>
                    <w:suppressOverlap/>
                    <w:jc w:val="both"/>
                    <w:rPr>
                      <w:rFonts w:ascii="Arial" w:hAnsi="Arial" w:cs="Arial"/>
                      <w:color w:val="000000" w:themeColor="text1"/>
                      <w:sz w:val="20"/>
                      <w:szCs w:val="20"/>
                    </w:rPr>
                  </w:pPr>
                  <w:r>
                    <w:rPr>
                      <w:rFonts w:ascii="Arial" w:hAnsi="Arial" w:cs="Arial"/>
                      <w:color w:val="000000" w:themeColor="text1"/>
                      <w:sz w:val="20"/>
                      <w:szCs w:val="20"/>
                    </w:rPr>
                    <w:t>2</w:t>
                  </w:r>
                </w:p>
              </w:tc>
              <w:tc>
                <w:tcPr>
                  <w:tcW w:w="1744" w:type="dxa"/>
                </w:tcPr>
                <w:p w14:paraId="7C2574DF" w14:textId="77777777" w:rsidR="00404BC8" w:rsidRDefault="00404BC8" w:rsidP="00E534AC">
                  <w:pPr>
                    <w:framePr w:hSpace="141" w:wrap="around" w:vAnchor="text" w:hAnchor="text" w:xAlign="center" w:y="1"/>
                    <w:tabs>
                      <w:tab w:val="left" w:pos="1701"/>
                    </w:tabs>
                    <w:ind w:left="360"/>
                    <w:suppressOverlap/>
                    <w:jc w:val="both"/>
                    <w:rPr>
                      <w:rFonts w:ascii="Arial" w:hAnsi="Arial" w:cs="Arial"/>
                      <w:color w:val="000000" w:themeColor="text1"/>
                      <w:sz w:val="20"/>
                      <w:szCs w:val="20"/>
                    </w:rPr>
                  </w:pPr>
                </w:p>
                <w:p w14:paraId="6FB4E6CB" w14:textId="77777777" w:rsidR="00404BC8" w:rsidRDefault="00404BC8" w:rsidP="00E534AC">
                  <w:pPr>
                    <w:framePr w:hSpace="141" w:wrap="around" w:vAnchor="text" w:hAnchor="text" w:xAlign="center" w:y="1"/>
                    <w:tabs>
                      <w:tab w:val="left" w:pos="1701"/>
                    </w:tabs>
                    <w:ind w:left="360"/>
                    <w:suppressOverlap/>
                    <w:jc w:val="both"/>
                    <w:rPr>
                      <w:rFonts w:ascii="Arial" w:hAnsi="Arial" w:cs="Arial"/>
                      <w:color w:val="000000" w:themeColor="text1"/>
                      <w:sz w:val="20"/>
                      <w:szCs w:val="20"/>
                    </w:rPr>
                  </w:pPr>
                </w:p>
                <w:p w14:paraId="7B0E5B83" w14:textId="7BDE6642" w:rsidR="00404BC8" w:rsidRDefault="00C16987" w:rsidP="00E534AC">
                  <w:pPr>
                    <w:framePr w:hSpace="141" w:wrap="around" w:vAnchor="text" w:hAnchor="text" w:xAlign="center" w:y="1"/>
                    <w:tabs>
                      <w:tab w:val="left" w:pos="1701"/>
                    </w:tabs>
                    <w:suppressOverlap/>
                    <w:jc w:val="both"/>
                    <w:rPr>
                      <w:rFonts w:ascii="Arial" w:hAnsi="Arial" w:cs="Arial"/>
                      <w:color w:val="000000" w:themeColor="text1"/>
                      <w:sz w:val="20"/>
                      <w:szCs w:val="20"/>
                    </w:rPr>
                  </w:pPr>
                  <w:r w:rsidRPr="003A7CFE">
                    <w:rPr>
                      <w:rFonts w:ascii="Arial" w:hAnsi="Arial" w:cs="Arial"/>
                      <w:color w:val="000000" w:themeColor="text1"/>
                      <w:sz w:val="18"/>
                      <w:szCs w:val="20"/>
                    </w:rPr>
                    <w:t>BOLETÍN GENERADOR DE FUERZA</w:t>
                  </w:r>
                </w:p>
              </w:tc>
              <w:tc>
                <w:tcPr>
                  <w:tcW w:w="2373" w:type="dxa"/>
                </w:tcPr>
                <w:p w14:paraId="09E02E51" w14:textId="77777777" w:rsidR="00404BC8" w:rsidRPr="003A7CFE" w:rsidRDefault="00404BC8" w:rsidP="00E534AC">
                  <w:pPr>
                    <w:framePr w:hSpace="141" w:wrap="around" w:vAnchor="text" w:hAnchor="text" w:xAlign="center" w:y="1"/>
                    <w:tabs>
                      <w:tab w:val="left" w:pos="1701"/>
                    </w:tabs>
                    <w:suppressOverlap/>
                    <w:jc w:val="both"/>
                    <w:rPr>
                      <w:rFonts w:ascii="Arial" w:hAnsi="Arial" w:cs="Arial"/>
                      <w:bCs/>
                      <w:sz w:val="18"/>
                      <w:szCs w:val="20"/>
                      <w:lang w:val="en-US"/>
                    </w:rPr>
                  </w:pPr>
                </w:p>
                <w:p w14:paraId="785D8987" w14:textId="77777777" w:rsidR="00404BC8" w:rsidRPr="003A7CFE" w:rsidRDefault="00404BC8" w:rsidP="00E534AC">
                  <w:pPr>
                    <w:framePr w:hSpace="141" w:wrap="around" w:vAnchor="text" w:hAnchor="text" w:xAlign="center" w:y="1"/>
                    <w:tabs>
                      <w:tab w:val="left" w:pos="1701"/>
                    </w:tabs>
                    <w:suppressOverlap/>
                    <w:jc w:val="both"/>
                    <w:rPr>
                      <w:rFonts w:ascii="Arial" w:hAnsi="Arial" w:cs="Arial"/>
                      <w:bCs/>
                      <w:sz w:val="18"/>
                      <w:szCs w:val="20"/>
                      <w:lang w:val="en-US"/>
                    </w:rPr>
                  </w:pPr>
                </w:p>
                <w:p w14:paraId="3771F169" w14:textId="610428FF" w:rsidR="00404BC8" w:rsidRPr="003A7CFE" w:rsidRDefault="00404BC8" w:rsidP="00E534AC">
                  <w:pPr>
                    <w:framePr w:hSpace="141" w:wrap="around" w:vAnchor="text" w:hAnchor="text" w:xAlign="center" w:y="1"/>
                    <w:tabs>
                      <w:tab w:val="left" w:pos="1701"/>
                    </w:tabs>
                    <w:suppressOverlap/>
                    <w:jc w:val="both"/>
                    <w:rPr>
                      <w:rFonts w:ascii="Arial" w:hAnsi="Arial" w:cs="Arial"/>
                      <w:bCs/>
                      <w:sz w:val="18"/>
                      <w:szCs w:val="20"/>
                      <w:lang w:val="en-US"/>
                    </w:rPr>
                  </w:pPr>
                  <w:r w:rsidRPr="003A7CFE">
                    <w:rPr>
                      <w:rFonts w:ascii="Arial" w:hAnsi="Arial" w:cs="Arial"/>
                      <w:bCs/>
                      <w:sz w:val="18"/>
                      <w:szCs w:val="20"/>
                      <w:lang w:val="en-US"/>
                    </w:rPr>
                    <w:t xml:space="preserve">    </w:t>
                  </w:r>
                  <w:r w:rsidR="003A7CFE" w:rsidRPr="003A7CFE">
                    <w:rPr>
                      <w:rFonts w:ascii="Arial" w:hAnsi="Arial" w:cs="Arial"/>
                      <w:bCs/>
                      <w:sz w:val="18"/>
                      <w:szCs w:val="20"/>
                      <w:lang w:val="en-US"/>
                    </w:rPr>
                    <w:t xml:space="preserve">No </w:t>
                  </w:r>
                  <w:r w:rsidRPr="003A7CFE">
                    <w:rPr>
                      <w:rFonts w:ascii="Arial" w:hAnsi="Arial" w:cs="Arial"/>
                      <w:bCs/>
                      <w:sz w:val="18"/>
                      <w:szCs w:val="20"/>
                      <w:lang w:val="en-US"/>
                    </w:rPr>
                    <w:t xml:space="preserve">   </w:t>
                  </w:r>
                  <w:r w:rsidR="003A7CFE" w:rsidRPr="003A7CFE">
                    <w:rPr>
                      <w:rFonts w:ascii="Arial" w:hAnsi="Arial" w:cs="Arial"/>
                      <w:bCs/>
                      <w:sz w:val="18"/>
                      <w:szCs w:val="20"/>
                      <w:lang w:val="en-US"/>
                    </w:rPr>
                    <w:t>17</w:t>
                  </w:r>
                  <w:r w:rsidRPr="003A7CFE">
                    <w:rPr>
                      <w:rFonts w:ascii="Arial" w:hAnsi="Arial" w:cs="Arial"/>
                      <w:bCs/>
                      <w:sz w:val="18"/>
                      <w:szCs w:val="20"/>
                      <w:lang w:val="en-US"/>
                    </w:rPr>
                    <w:t xml:space="preserve">  </w:t>
                  </w:r>
                </w:p>
                <w:p w14:paraId="70D9B86F" w14:textId="77777777" w:rsidR="00404BC8" w:rsidRPr="003A7CFE" w:rsidRDefault="00404BC8" w:rsidP="00E534AC">
                  <w:pPr>
                    <w:framePr w:hSpace="141" w:wrap="around" w:vAnchor="text" w:hAnchor="text" w:xAlign="center" w:y="1"/>
                    <w:tabs>
                      <w:tab w:val="left" w:pos="1701"/>
                    </w:tabs>
                    <w:suppressOverlap/>
                    <w:jc w:val="both"/>
                    <w:rPr>
                      <w:rFonts w:ascii="Arial" w:hAnsi="Arial" w:cs="Arial"/>
                      <w:bCs/>
                      <w:sz w:val="18"/>
                      <w:szCs w:val="20"/>
                      <w:lang w:val="en-US"/>
                    </w:rPr>
                  </w:pPr>
                </w:p>
              </w:tc>
              <w:tc>
                <w:tcPr>
                  <w:tcW w:w="2729" w:type="dxa"/>
                </w:tcPr>
                <w:p w14:paraId="708A4870" w14:textId="77777777" w:rsidR="003A7CFE" w:rsidRDefault="003A7CFE" w:rsidP="00E534AC">
                  <w:pPr>
                    <w:pStyle w:val="Default"/>
                    <w:framePr w:hSpace="141" w:wrap="around" w:vAnchor="text" w:hAnchor="text" w:xAlign="center" w:y="1"/>
                    <w:suppressOverlap/>
                    <w:jc w:val="both"/>
                    <w:rPr>
                      <w:rFonts w:eastAsia="Arial"/>
                      <w:sz w:val="18"/>
                      <w:szCs w:val="20"/>
                    </w:rPr>
                  </w:pPr>
                </w:p>
                <w:p w14:paraId="0899EF7A" w14:textId="77777777" w:rsidR="003A7CFE" w:rsidRDefault="003A7CFE" w:rsidP="00E534AC">
                  <w:pPr>
                    <w:pStyle w:val="Default"/>
                    <w:framePr w:hSpace="141" w:wrap="around" w:vAnchor="text" w:hAnchor="text" w:xAlign="center" w:y="1"/>
                    <w:suppressOverlap/>
                    <w:jc w:val="both"/>
                    <w:rPr>
                      <w:rFonts w:eastAsia="Arial"/>
                      <w:sz w:val="18"/>
                      <w:szCs w:val="20"/>
                    </w:rPr>
                  </w:pPr>
                </w:p>
                <w:p w14:paraId="584066E0" w14:textId="0409D76C" w:rsidR="00404BC8" w:rsidRPr="003A7CFE" w:rsidRDefault="003A7CFE" w:rsidP="00E534AC">
                  <w:pPr>
                    <w:pStyle w:val="Default"/>
                    <w:framePr w:hSpace="141" w:wrap="around" w:vAnchor="text" w:hAnchor="text" w:xAlign="center" w:y="1"/>
                    <w:suppressOverlap/>
                    <w:jc w:val="both"/>
                    <w:rPr>
                      <w:rFonts w:eastAsia="Arial"/>
                      <w:sz w:val="18"/>
                      <w:szCs w:val="20"/>
                    </w:rPr>
                  </w:pPr>
                  <w:r w:rsidRPr="003A7CFE">
                    <w:rPr>
                      <w:rFonts w:eastAsia="Arial"/>
                      <w:sz w:val="18"/>
                      <w:szCs w:val="20"/>
                    </w:rPr>
                    <w:t>Boletín Jurídico DANTE No17</w:t>
                  </w:r>
                </w:p>
                <w:p w14:paraId="6B85604D" w14:textId="77777777" w:rsidR="00404BC8" w:rsidRPr="003A7CFE" w:rsidRDefault="00404BC8" w:rsidP="00E534AC">
                  <w:pPr>
                    <w:pStyle w:val="Default"/>
                    <w:framePr w:hSpace="141" w:wrap="around" w:vAnchor="text" w:hAnchor="text" w:xAlign="center" w:y="1"/>
                    <w:suppressOverlap/>
                    <w:jc w:val="both"/>
                    <w:rPr>
                      <w:rFonts w:eastAsia="Arial"/>
                      <w:sz w:val="18"/>
                      <w:szCs w:val="20"/>
                    </w:rPr>
                  </w:pPr>
                </w:p>
              </w:tc>
            </w:tr>
            <w:tr w:rsidR="00B30A58" w:rsidRPr="002178BA" w14:paraId="4B5FCDA1" w14:textId="77777777" w:rsidTr="00404BC8">
              <w:trPr>
                <w:trHeight w:val="1039"/>
                <w:jc w:val="center"/>
              </w:trPr>
              <w:tc>
                <w:tcPr>
                  <w:tcW w:w="472" w:type="dxa"/>
                </w:tcPr>
                <w:p w14:paraId="7C22BDBD" w14:textId="3560714E" w:rsidR="00B30A58" w:rsidRDefault="00B30A58" w:rsidP="00E534AC">
                  <w:pPr>
                    <w:framePr w:hSpace="141" w:wrap="around" w:vAnchor="text" w:hAnchor="text" w:xAlign="center" w:y="1"/>
                    <w:tabs>
                      <w:tab w:val="left" w:pos="1701"/>
                    </w:tabs>
                    <w:suppressOverlap/>
                    <w:jc w:val="both"/>
                    <w:rPr>
                      <w:rFonts w:ascii="Arial" w:hAnsi="Arial" w:cs="Arial"/>
                      <w:color w:val="000000" w:themeColor="text1"/>
                      <w:sz w:val="20"/>
                      <w:szCs w:val="20"/>
                    </w:rPr>
                  </w:pPr>
                  <w:r>
                    <w:rPr>
                      <w:rFonts w:ascii="Arial" w:hAnsi="Arial" w:cs="Arial"/>
                      <w:color w:val="000000" w:themeColor="text1"/>
                      <w:sz w:val="20"/>
                      <w:szCs w:val="20"/>
                    </w:rPr>
                    <w:t>3</w:t>
                  </w:r>
                </w:p>
              </w:tc>
              <w:tc>
                <w:tcPr>
                  <w:tcW w:w="1744" w:type="dxa"/>
                </w:tcPr>
                <w:p w14:paraId="66481386" w14:textId="77777777" w:rsidR="00C16987"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0D7EA4AB" w14:textId="77777777" w:rsidR="00C16987"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1E90CB7A" w14:textId="77777777" w:rsidR="00C16987"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5BD5F9FD" w14:textId="4E7FF96E" w:rsidR="00B30A58"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20"/>
                      <w:szCs w:val="20"/>
                    </w:rPr>
                  </w:pPr>
                  <w:r w:rsidRPr="003A7CFE">
                    <w:rPr>
                      <w:rFonts w:ascii="Arial" w:hAnsi="Arial" w:cs="Arial"/>
                      <w:color w:val="000000" w:themeColor="text1"/>
                      <w:sz w:val="18"/>
                      <w:szCs w:val="18"/>
                    </w:rPr>
                    <w:t xml:space="preserve">OFICIO  </w:t>
                  </w:r>
                </w:p>
              </w:tc>
              <w:tc>
                <w:tcPr>
                  <w:tcW w:w="2373" w:type="dxa"/>
                </w:tcPr>
                <w:p w14:paraId="6BA9D9D8" w14:textId="77777777" w:rsidR="00C16987" w:rsidRDefault="00C16987" w:rsidP="00E534AC">
                  <w:pPr>
                    <w:framePr w:hSpace="141" w:wrap="around" w:vAnchor="text" w:hAnchor="text" w:xAlign="center" w:y="1"/>
                    <w:tabs>
                      <w:tab w:val="left" w:pos="1701"/>
                    </w:tabs>
                    <w:suppressOverlap/>
                    <w:jc w:val="both"/>
                    <w:rPr>
                      <w:rFonts w:ascii="Arial" w:hAnsi="Arial" w:cs="Arial"/>
                      <w:bCs/>
                      <w:sz w:val="18"/>
                      <w:szCs w:val="20"/>
                      <w:lang w:val="en-US"/>
                    </w:rPr>
                  </w:pPr>
                </w:p>
                <w:p w14:paraId="09E9ED76" w14:textId="77777777" w:rsidR="00C16987" w:rsidRDefault="00C16987" w:rsidP="00E534AC">
                  <w:pPr>
                    <w:framePr w:hSpace="141" w:wrap="around" w:vAnchor="text" w:hAnchor="text" w:xAlign="center" w:y="1"/>
                    <w:tabs>
                      <w:tab w:val="left" w:pos="1701"/>
                    </w:tabs>
                    <w:suppressOverlap/>
                    <w:jc w:val="both"/>
                    <w:rPr>
                      <w:rFonts w:ascii="Arial" w:hAnsi="Arial" w:cs="Arial"/>
                      <w:bCs/>
                      <w:sz w:val="18"/>
                      <w:szCs w:val="20"/>
                      <w:lang w:val="en-US"/>
                    </w:rPr>
                  </w:pPr>
                </w:p>
                <w:p w14:paraId="4742716B" w14:textId="77777777" w:rsidR="00C16987" w:rsidRDefault="00C16987" w:rsidP="00E534AC">
                  <w:pPr>
                    <w:framePr w:hSpace="141" w:wrap="around" w:vAnchor="text" w:hAnchor="text" w:xAlign="center" w:y="1"/>
                    <w:tabs>
                      <w:tab w:val="left" w:pos="1701"/>
                    </w:tabs>
                    <w:suppressOverlap/>
                    <w:jc w:val="both"/>
                    <w:rPr>
                      <w:rFonts w:ascii="Arial" w:hAnsi="Arial" w:cs="Arial"/>
                      <w:bCs/>
                      <w:sz w:val="18"/>
                      <w:szCs w:val="20"/>
                      <w:lang w:val="en-US"/>
                    </w:rPr>
                  </w:pPr>
                </w:p>
                <w:p w14:paraId="3AE44257" w14:textId="6E477AE4" w:rsidR="00B30A58" w:rsidRPr="003A7CFE" w:rsidRDefault="00B30A58" w:rsidP="00E534AC">
                  <w:pPr>
                    <w:framePr w:hSpace="141" w:wrap="around" w:vAnchor="text" w:hAnchor="text" w:xAlign="center" w:y="1"/>
                    <w:tabs>
                      <w:tab w:val="left" w:pos="1701"/>
                    </w:tabs>
                    <w:suppressOverlap/>
                    <w:jc w:val="both"/>
                    <w:rPr>
                      <w:rFonts w:ascii="Arial" w:hAnsi="Arial" w:cs="Arial"/>
                      <w:bCs/>
                      <w:sz w:val="18"/>
                      <w:szCs w:val="20"/>
                      <w:lang w:val="en-US"/>
                    </w:rPr>
                  </w:pPr>
                  <w:r>
                    <w:rPr>
                      <w:rFonts w:ascii="Arial" w:hAnsi="Arial" w:cs="Arial"/>
                      <w:bCs/>
                      <w:sz w:val="18"/>
                      <w:szCs w:val="20"/>
                      <w:lang w:val="en-US"/>
                    </w:rPr>
                    <w:t>2025132020536833</w:t>
                  </w:r>
                </w:p>
              </w:tc>
              <w:tc>
                <w:tcPr>
                  <w:tcW w:w="2729" w:type="dxa"/>
                </w:tcPr>
                <w:p w14:paraId="61D1DEDE" w14:textId="7C5D2C8B" w:rsidR="00B30A58" w:rsidRDefault="00097453" w:rsidP="00E534AC">
                  <w:pPr>
                    <w:pStyle w:val="Default"/>
                    <w:framePr w:hSpace="141" w:wrap="around" w:vAnchor="text" w:hAnchor="text" w:xAlign="center" w:y="1"/>
                    <w:suppressOverlap/>
                    <w:jc w:val="both"/>
                    <w:rPr>
                      <w:rFonts w:eastAsia="Arial"/>
                      <w:sz w:val="18"/>
                      <w:szCs w:val="20"/>
                    </w:rPr>
                  </w:pPr>
                  <w:r w:rsidRPr="001F1F63">
                    <w:rPr>
                      <w:rFonts w:eastAsia="Arial"/>
                      <w:sz w:val="18"/>
                      <w:szCs w:val="18"/>
                    </w:rPr>
                    <w:t xml:space="preserve">Informe de recomendaciones </w:t>
                  </w:r>
                  <w:r>
                    <w:rPr>
                      <w:rFonts w:eastAsia="Arial"/>
                      <w:sz w:val="18"/>
                      <w:szCs w:val="18"/>
                    </w:rPr>
                    <w:t>jurídicas</w:t>
                  </w:r>
                  <w:r w:rsidRPr="001F1F63">
                    <w:rPr>
                      <w:rFonts w:eastAsia="Arial"/>
                      <w:sz w:val="18"/>
                      <w:szCs w:val="18"/>
                    </w:rPr>
                    <w:t xml:space="preserve">, realizadas </w:t>
                  </w:r>
                  <w:r>
                    <w:rPr>
                      <w:rFonts w:eastAsia="Arial"/>
                      <w:sz w:val="18"/>
                      <w:szCs w:val="18"/>
                    </w:rPr>
                    <w:t xml:space="preserve">al </w:t>
                  </w:r>
                  <w:proofErr w:type="gramStart"/>
                  <w:r>
                    <w:rPr>
                      <w:rFonts w:eastAsia="Arial"/>
                      <w:sz w:val="18"/>
                      <w:szCs w:val="18"/>
                    </w:rPr>
                    <w:t>P</w:t>
                  </w:r>
                  <w:r w:rsidR="00B30A58">
                    <w:rPr>
                      <w:rFonts w:eastAsia="Arial"/>
                      <w:sz w:val="18"/>
                      <w:szCs w:val="20"/>
                    </w:rPr>
                    <w:t xml:space="preserve">roceso </w:t>
                  </w:r>
                  <w:r w:rsidR="00B30A58">
                    <w:t xml:space="preserve"> </w:t>
                  </w:r>
                  <w:r w:rsidR="00B30A58" w:rsidRPr="00B30A58">
                    <w:rPr>
                      <w:rFonts w:eastAsia="Arial"/>
                      <w:sz w:val="18"/>
                      <w:szCs w:val="20"/>
                    </w:rPr>
                    <w:t>Selección</w:t>
                  </w:r>
                  <w:proofErr w:type="gramEnd"/>
                  <w:r w:rsidR="00B30A58" w:rsidRPr="00B30A58">
                    <w:rPr>
                      <w:rFonts w:eastAsia="Arial"/>
                      <w:sz w:val="18"/>
                      <w:szCs w:val="20"/>
                    </w:rPr>
                    <w:t xml:space="preserve"> Abreviada de Menor Cuantía</w:t>
                  </w:r>
                  <w:r w:rsidR="00B30A58">
                    <w:rPr>
                      <w:rFonts w:eastAsia="Arial"/>
                      <w:sz w:val="18"/>
                      <w:szCs w:val="20"/>
                    </w:rPr>
                    <w:t xml:space="preserve"> No </w:t>
                  </w:r>
                  <w:r w:rsidR="00B30A58" w:rsidRPr="00B30A58">
                    <w:rPr>
                      <w:rFonts w:eastAsia="Arial"/>
                      <w:sz w:val="18"/>
                      <w:szCs w:val="20"/>
                    </w:rPr>
                    <w:t>SAMC-060-CENACTELEMATICA-2025</w:t>
                  </w:r>
                  <w:r w:rsidR="00B30A58">
                    <w:rPr>
                      <w:rFonts w:eastAsia="Arial"/>
                      <w:sz w:val="18"/>
                      <w:szCs w:val="20"/>
                    </w:rPr>
                    <w:t xml:space="preserve"> cuyo objeto consiste </w:t>
                  </w:r>
                  <w:r w:rsidR="00B30A58">
                    <w:t xml:space="preserve"> </w:t>
                  </w:r>
                  <w:r w:rsidR="00B30A58" w:rsidRPr="00B30A58">
                    <w:rPr>
                      <w:rFonts w:eastAsia="Arial"/>
                      <w:sz w:val="18"/>
                      <w:szCs w:val="20"/>
                    </w:rPr>
                    <w:t xml:space="preserve">adquisición de antenas y servicio satelital </w:t>
                  </w:r>
                  <w:proofErr w:type="spellStart"/>
                  <w:r w:rsidR="00B30A58" w:rsidRPr="00B30A58">
                    <w:rPr>
                      <w:rFonts w:eastAsia="Arial"/>
                      <w:sz w:val="18"/>
                      <w:szCs w:val="20"/>
                    </w:rPr>
                    <w:t>starlink</w:t>
                  </w:r>
                  <w:proofErr w:type="spellEnd"/>
                  <w:r w:rsidR="00B30A58" w:rsidRPr="00B30A58">
                    <w:rPr>
                      <w:rFonts w:eastAsia="Arial"/>
                      <w:sz w:val="18"/>
                      <w:szCs w:val="20"/>
                    </w:rPr>
                    <w:t xml:space="preserve"> para la segunda división del ejército nacional, a ejecutar en la vigencia 2025</w:t>
                  </w:r>
                  <w:r w:rsidR="00B30A58">
                    <w:rPr>
                      <w:rFonts w:eastAsia="Arial"/>
                      <w:sz w:val="18"/>
                      <w:szCs w:val="20"/>
                    </w:rPr>
                    <w:t xml:space="preserve"> por una cuantía de </w:t>
                  </w:r>
                  <w:r w:rsidR="00B30A58">
                    <w:t xml:space="preserve"> </w:t>
                  </w:r>
                  <w:r w:rsidR="00B30A58" w:rsidRPr="00B30A58">
                    <w:rPr>
                      <w:rFonts w:eastAsia="Arial"/>
                      <w:sz w:val="18"/>
                      <w:szCs w:val="20"/>
                    </w:rPr>
                    <w:t>ochocientos cincuenta y dos millones cuarenta y tres mil seiscientos cuarenta</w:t>
                  </w:r>
                  <w:r w:rsidR="00B30A58">
                    <w:rPr>
                      <w:rFonts w:eastAsia="Arial"/>
                      <w:sz w:val="18"/>
                      <w:szCs w:val="20"/>
                    </w:rPr>
                    <w:t xml:space="preserve"> </w:t>
                  </w:r>
                  <w:r w:rsidR="00B30A58" w:rsidRPr="00B30A58">
                    <w:rPr>
                      <w:rFonts w:eastAsia="Arial"/>
                      <w:sz w:val="18"/>
                      <w:szCs w:val="20"/>
                    </w:rPr>
                    <w:t>y cuatro pesos m/</w:t>
                  </w:r>
                  <w:proofErr w:type="spellStart"/>
                  <w:r w:rsidR="00B30A58" w:rsidRPr="00B30A58">
                    <w:rPr>
                      <w:rFonts w:eastAsia="Arial"/>
                      <w:sz w:val="18"/>
                      <w:szCs w:val="20"/>
                    </w:rPr>
                    <w:t>cte</w:t>
                  </w:r>
                  <w:proofErr w:type="spellEnd"/>
                  <w:r w:rsidR="00B30A58" w:rsidRPr="00B30A58">
                    <w:rPr>
                      <w:rFonts w:eastAsia="Arial"/>
                      <w:sz w:val="18"/>
                      <w:szCs w:val="20"/>
                    </w:rPr>
                    <w:t xml:space="preserve"> ($852.043.644,00)</w:t>
                  </w:r>
                </w:p>
              </w:tc>
            </w:tr>
          </w:tbl>
          <w:p w14:paraId="46674E96" w14:textId="043EB906" w:rsidR="003716EC" w:rsidRPr="002178BA" w:rsidRDefault="003716EC" w:rsidP="000D5399">
            <w:pPr>
              <w:pStyle w:val="Default"/>
              <w:jc w:val="both"/>
              <w:rPr>
                <w:sz w:val="20"/>
                <w:szCs w:val="20"/>
              </w:rPr>
            </w:pPr>
          </w:p>
          <w:p w14:paraId="2789275D" w14:textId="73E37002" w:rsidR="002C7737" w:rsidRPr="002178BA" w:rsidRDefault="00917B38" w:rsidP="000D5399">
            <w:pPr>
              <w:pStyle w:val="Default"/>
              <w:jc w:val="both"/>
              <w:rPr>
                <w:sz w:val="20"/>
                <w:szCs w:val="20"/>
              </w:rPr>
            </w:pPr>
            <w:r w:rsidRPr="00097453">
              <w:rPr>
                <w:b/>
                <w:sz w:val="20"/>
                <w:szCs w:val="20"/>
              </w:rPr>
              <w:t xml:space="preserve">Obligación No </w:t>
            </w:r>
            <w:r w:rsidR="002C7737" w:rsidRPr="00097453">
              <w:rPr>
                <w:b/>
                <w:sz w:val="20"/>
                <w:szCs w:val="20"/>
              </w:rPr>
              <w:t>2</w:t>
            </w:r>
            <w:r w:rsidR="002C7737" w:rsidRPr="002178BA">
              <w:rPr>
                <w:sz w:val="20"/>
                <w:szCs w:val="20"/>
              </w:rPr>
              <w:t xml:space="preserve">. Realizar acompañamientos y emitir recomendaciones jurídicas a los procesos publicados por las diferentes unidades ordenadoras del gasto que se desarrollan en la Fuerza en el Sistema electrónico de contratación pública vigente, encaminadas al cumplimiento de normas de transparencia y principios integradores de la gestión contractual. </w:t>
            </w:r>
          </w:p>
          <w:p w14:paraId="5E210B2C" w14:textId="34B691DE" w:rsidR="00FA3345" w:rsidRPr="002178BA" w:rsidRDefault="00FA3345" w:rsidP="000D5399">
            <w:pPr>
              <w:pStyle w:val="Default"/>
              <w:jc w:val="both"/>
              <w:rPr>
                <w:sz w:val="20"/>
                <w:szCs w:val="20"/>
              </w:rPr>
            </w:pPr>
          </w:p>
          <w:p w14:paraId="5B06C74A" w14:textId="2E185353" w:rsidR="00FA3345" w:rsidRPr="002178BA" w:rsidRDefault="00FA3345" w:rsidP="000D5399">
            <w:pPr>
              <w:pStyle w:val="Default"/>
              <w:jc w:val="both"/>
              <w:rPr>
                <w:sz w:val="20"/>
                <w:szCs w:val="20"/>
              </w:rPr>
            </w:pPr>
          </w:p>
          <w:tbl>
            <w:tblPr>
              <w:tblStyle w:val="Tablaconcuadrcula"/>
              <w:tblW w:w="7318" w:type="dxa"/>
              <w:jc w:val="center"/>
              <w:tblLook w:val="04A0" w:firstRow="1" w:lastRow="0" w:firstColumn="1" w:lastColumn="0" w:noHBand="0" w:noVBand="1"/>
            </w:tblPr>
            <w:tblGrid>
              <w:gridCol w:w="472"/>
              <w:gridCol w:w="1524"/>
              <w:gridCol w:w="2518"/>
              <w:gridCol w:w="2804"/>
            </w:tblGrid>
            <w:tr w:rsidR="00FA3345" w:rsidRPr="00097453" w14:paraId="7FF50AE1" w14:textId="77777777" w:rsidTr="00191713">
              <w:trPr>
                <w:trHeight w:val="285"/>
                <w:jc w:val="center"/>
              </w:trPr>
              <w:tc>
                <w:tcPr>
                  <w:tcW w:w="472" w:type="dxa"/>
                </w:tcPr>
                <w:p w14:paraId="759DB0B7" w14:textId="77777777" w:rsidR="00FA3345" w:rsidRPr="00097453" w:rsidRDefault="00FA3345"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hAnsi="Arial" w:cs="Arial"/>
                      <w:color w:val="000000" w:themeColor="text1"/>
                      <w:sz w:val="18"/>
                      <w:szCs w:val="18"/>
                    </w:rPr>
                    <w:t xml:space="preserve">No </w:t>
                  </w:r>
                </w:p>
              </w:tc>
              <w:tc>
                <w:tcPr>
                  <w:tcW w:w="1524" w:type="dxa"/>
                </w:tcPr>
                <w:p w14:paraId="3D915BEF" w14:textId="77777777" w:rsidR="00FA3345" w:rsidRPr="00097453" w:rsidRDefault="00FA3345"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hAnsi="Arial" w:cs="Arial"/>
                      <w:color w:val="000000" w:themeColor="text1"/>
                      <w:sz w:val="18"/>
                      <w:szCs w:val="18"/>
                    </w:rPr>
                    <w:t>TIPO DE DOCUMENTO</w:t>
                  </w:r>
                </w:p>
              </w:tc>
              <w:tc>
                <w:tcPr>
                  <w:tcW w:w="2518" w:type="dxa"/>
                </w:tcPr>
                <w:p w14:paraId="0C80B89E" w14:textId="77777777" w:rsidR="00FA3345" w:rsidRPr="00097453" w:rsidRDefault="00FA3345" w:rsidP="00E534AC">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097453">
                    <w:rPr>
                      <w:rFonts w:ascii="Arial" w:hAnsi="Arial" w:cs="Arial"/>
                      <w:color w:val="000000" w:themeColor="text1"/>
                      <w:sz w:val="18"/>
                      <w:szCs w:val="18"/>
                    </w:rPr>
                    <w:t>No. DE RADICADO</w:t>
                  </w:r>
                </w:p>
              </w:tc>
              <w:tc>
                <w:tcPr>
                  <w:tcW w:w="2804" w:type="dxa"/>
                </w:tcPr>
                <w:p w14:paraId="4137423E" w14:textId="77777777" w:rsidR="00FA3345" w:rsidRPr="00097453" w:rsidRDefault="00FA3345" w:rsidP="00E534AC">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097453">
                    <w:rPr>
                      <w:rFonts w:ascii="Arial" w:hAnsi="Arial" w:cs="Arial"/>
                      <w:color w:val="000000" w:themeColor="text1"/>
                      <w:sz w:val="18"/>
                      <w:szCs w:val="18"/>
                    </w:rPr>
                    <w:t>ASUNTO</w:t>
                  </w:r>
                </w:p>
              </w:tc>
            </w:tr>
            <w:tr w:rsidR="00097453" w:rsidRPr="00097453" w14:paraId="02CE73BA" w14:textId="77777777" w:rsidTr="00191713">
              <w:trPr>
                <w:trHeight w:val="70"/>
                <w:jc w:val="center"/>
              </w:trPr>
              <w:tc>
                <w:tcPr>
                  <w:tcW w:w="472" w:type="dxa"/>
                </w:tcPr>
                <w:p w14:paraId="76AF4914" w14:textId="572EF058"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hAnsi="Arial" w:cs="Arial"/>
                      <w:color w:val="000000" w:themeColor="text1"/>
                      <w:sz w:val="18"/>
                      <w:szCs w:val="18"/>
                    </w:rPr>
                    <w:t>1</w:t>
                  </w:r>
                </w:p>
              </w:tc>
              <w:tc>
                <w:tcPr>
                  <w:tcW w:w="1524" w:type="dxa"/>
                </w:tcPr>
                <w:p w14:paraId="7E407201"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09627D8A"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2276BD46"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4047EB5D"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221D2CD3"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544D4C8E"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347EBC61"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7D0D9214"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0CA9F5FD"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6F4EB3F6"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395AE864"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6F922043"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53ECA5AC"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389C90BA"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6968EFDB"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79C69EEA"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53CB6899"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3D789D82"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573F5B98"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34A9A81E"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6BA34ED4"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7314033D"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3D938179" w14:textId="163F598B" w:rsidR="00097453" w:rsidRPr="00097453" w:rsidRDefault="00C16987"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r w:rsidRPr="00097453">
                    <w:rPr>
                      <w:rFonts w:ascii="Arial" w:hAnsi="Arial" w:cs="Arial"/>
                      <w:color w:val="000000" w:themeColor="text1"/>
                      <w:sz w:val="18"/>
                      <w:szCs w:val="18"/>
                    </w:rPr>
                    <w:t xml:space="preserve">OFICIO  </w:t>
                  </w:r>
                </w:p>
              </w:tc>
              <w:tc>
                <w:tcPr>
                  <w:tcW w:w="2518" w:type="dxa"/>
                </w:tcPr>
                <w:p w14:paraId="177CC6C7"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bCs/>
                      <w:sz w:val="18"/>
                      <w:szCs w:val="18"/>
                      <w:lang w:val="en-US"/>
                    </w:rPr>
                  </w:pPr>
                </w:p>
                <w:p w14:paraId="28E28C92"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bCs/>
                      <w:sz w:val="18"/>
                      <w:szCs w:val="18"/>
                      <w:lang w:val="en-US"/>
                    </w:rPr>
                  </w:pPr>
                </w:p>
                <w:p w14:paraId="1637936F"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bCs/>
                      <w:sz w:val="18"/>
                      <w:szCs w:val="18"/>
                      <w:lang w:val="en-US"/>
                    </w:rPr>
                  </w:pPr>
                  <w:r w:rsidRPr="00097453">
                    <w:rPr>
                      <w:rFonts w:ascii="Arial" w:hAnsi="Arial" w:cs="Arial"/>
                      <w:bCs/>
                      <w:sz w:val="18"/>
                      <w:szCs w:val="18"/>
                      <w:lang w:val="en-US"/>
                    </w:rPr>
                    <w:t xml:space="preserve">   </w:t>
                  </w:r>
                </w:p>
                <w:p w14:paraId="6D1FCD5B"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7816198F"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02DF8CBF"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5527305C"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5B77235F"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0494DE37"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5E1D8A44"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2E4E4BF0"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0CC40BFC"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580C7532"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70F8F745"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1A3318CA"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354AC7A3"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10D99248"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05CD9460"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3AC1CD8A"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37F6F67C"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185AB43D"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6AC13CAF"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p>
                <w:p w14:paraId="5EDAC683" w14:textId="1241EC14"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lang w:val="en-US"/>
                    </w:rPr>
                  </w:pPr>
                  <w:r w:rsidRPr="00097453">
                    <w:rPr>
                      <w:rFonts w:ascii="Arial" w:hAnsi="Arial" w:cs="Arial"/>
                      <w:color w:val="000000" w:themeColor="text1"/>
                      <w:sz w:val="18"/>
                      <w:szCs w:val="18"/>
                    </w:rPr>
                    <w:t>2025132019499493</w:t>
                  </w:r>
                  <w:r w:rsidRPr="00097453">
                    <w:rPr>
                      <w:rFonts w:ascii="Arial" w:hAnsi="Arial" w:cs="Arial"/>
                      <w:bCs/>
                      <w:sz w:val="18"/>
                      <w:szCs w:val="18"/>
                      <w:lang w:val="en-US"/>
                    </w:rPr>
                    <w:t xml:space="preserve">      </w:t>
                  </w:r>
                </w:p>
              </w:tc>
              <w:tc>
                <w:tcPr>
                  <w:tcW w:w="2804" w:type="dxa"/>
                </w:tcPr>
                <w:p w14:paraId="5C10209F" w14:textId="2CAEC8E2" w:rsidR="00097453" w:rsidRPr="00097453" w:rsidRDefault="00097453" w:rsidP="00E534AC">
                  <w:pPr>
                    <w:pStyle w:val="Default"/>
                    <w:framePr w:hSpace="141" w:wrap="around" w:vAnchor="text" w:hAnchor="text" w:xAlign="center" w:y="1"/>
                    <w:suppressOverlap/>
                    <w:jc w:val="both"/>
                    <w:rPr>
                      <w:rFonts w:eastAsia="Arial"/>
                      <w:sz w:val="18"/>
                      <w:szCs w:val="18"/>
                    </w:rPr>
                  </w:pPr>
                  <w:r w:rsidRPr="00097453">
                    <w:rPr>
                      <w:rFonts w:eastAsia="Arial"/>
                      <w:sz w:val="18"/>
                      <w:szCs w:val="18"/>
                    </w:rPr>
                    <w:lastRenderedPageBreak/>
                    <w:t xml:space="preserve">Informe de recomendaciones jurídicas, realizadas en la misión de trabajo No. 23 Radicado No. 2025132017389083: MDN-COGFM-COEJC-SECEJ-DANTE-59.2 a los procesos de contratación de bienes y </w:t>
                  </w:r>
                  <w:r w:rsidRPr="00097453">
                    <w:rPr>
                      <w:rFonts w:eastAsia="Arial"/>
                      <w:sz w:val="18"/>
                      <w:szCs w:val="18"/>
                    </w:rPr>
                    <w:lastRenderedPageBreak/>
                    <w:t xml:space="preserve">servicios 2024 – 2025 adquiridos por la DIRECCIÓN DE ADQUISICIONES a la COLOG. </w:t>
                  </w:r>
                </w:p>
                <w:p w14:paraId="71C05AEF"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p>
                <w:p w14:paraId="7B6D8798"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r w:rsidRPr="00097453">
                    <w:rPr>
                      <w:rFonts w:eastAsia="Arial"/>
                      <w:sz w:val="18"/>
                      <w:szCs w:val="18"/>
                    </w:rPr>
                    <w:t>Procesos verificados:</w:t>
                  </w:r>
                </w:p>
                <w:p w14:paraId="33F7CD54"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p>
                <w:p w14:paraId="448CD3C6"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r w:rsidRPr="00097453">
                    <w:rPr>
                      <w:rFonts w:eastAsia="Arial"/>
                      <w:sz w:val="18"/>
                      <w:szCs w:val="18"/>
                    </w:rPr>
                    <w:t>Proceso No. 008-SASI-SUADQ-INTR-2025 de Selección Abreviada por Subasta Inversa Electrónica cuyo objeto es la “Adquisición de Maquinaria Industrial” por valor de cinco mil novecientos setenta millones de pesos MCTE. ($ 5.970.000.000).</w:t>
                  </w:r>
                </w:p>
                <w:p w14:paraId="69A53EF9"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p>
                <w:p w14:paraId="036DD3D1"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r w:rsidRPr="00097453">
                    <w:rPr>
                      <w:rFonts w:eastAsia="Arial"/>
                      <w:sz w:val="18"/>
                      <w:szCs w:val="18"/>
                    </w:rPr>
                    <w:t>Proceso No. 007-SASI-SUADQ-INTR-2025 de Selección Abreviada por Subasta Inversa Electrónica SECOPII cuyo objeto es la “Adquisición de materiales y suministros de producción, para el Batallón de Intendencia No. 1 "Las juanas", a ejecutar en la vigencia 2025” por valor de seis mil ochocientos dieciséis millones doscientos setenta y cinco mil setecientos cincuenta y cuatro pesos con cincuenta y un centavos MCTE ($6.816.275.754,51).</w:t>
                  </w:r>
                </w:p>
                <w:p w14:paraId="2763A7FC"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p>
                <w:p w14:paraId="353024B9"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r w:rsidRPr="00097453">
                    <w:rPr>
                      <w:rFonts w:eastAsia="Arial"/>
                      <w:sz w:val="18"/>
                      <w:szCs w:val="18"/>
                    </w:rPr>
                    <w:t>Proceso No. 005-SASI-SUADQ-INTR-2025 de Selección Abreviada por Subasta Inversa Electrónica SECOPII cuyo objeto es la “Adquisición de materias primas para las plantas de producción del Batallón de Mantenimiento José María Rosillo -BAMAN”, por valor de siete mil seiscientos sesenta y nueve millones quinientos cincuenta y unos mil trecientos pesos con ochenta y un centavos ($7.669.551.300,81).</w:t>
                  </w:r>
                </w:p>
                <w:p w14:paraId="12FD8D33" w14:textId="77777777" w:rsidR="00097453" w:rsidRPr="00097453" w:rsidRDefault="00097453" w:rsidP="00E534AC">
                  <w:pPr>
                    <w:pStyle w:val="Default"/>
                    <w:framePr w:hSpace="141" w:wrap="around" w:vAnchor="text" w:hAnchor="text" w:xAlign="center" w:y="1"/>
                    <w:suppressOverlap/>
                    <w:jc w:val="both"/>
                    <w:rPr>
                      <w:rFonts w:eastAsia="Arial"/>
                      <w:sz w:val="18"/>
                      <w:szCs w:val="18"/>
                    </w:rPr>
                  </w:pPr>
                </w:p>
                <w:p w14:paraId="09FE7B57" w14:textId="50122E4E" w:rsidR="00097453" w:rsidRPr="00097453" w:rsidRDefault="00097453" w:rsidP="00E534AC">
                  <w:pPr>
                    <w:pStyle w:val="Default"/>
                    <w:framePr w:hSpace="141" w:wrap="around" w:vAnchor="text" w:hAnchor="text" w:xAlign="center" w:y="1"/>
                    <w:suppressOverlap/>
                    <w:jc w:val="both"/>
                    <w:rPr>
                      <w:color w:val="000000" w:themeColor="text1"/>
                      <w:sz w:val="18"/>
                      <w:szCs w:val="18"/>
                    </w:rPr>
                  </w:pPr>
                  <w:r w:rsidRPr="00097453">
                    <w:rPr>
                      <w:rFonts w:eastAsia="Arial"/>
                      <w:sz w:val="18"/>
                      <w:szCs w:val="18"/>
                    </w:rPr>
                    <w:t>Proceso No. SASIE-036-SUADQ-INTR-2024 cuyo objeto es la “Adquisición de material de gala con destino al Ejército Nacional, por un valor mil cuatrocientos setenta millones seiscientos sesenta y tres mil ciento nueve pesos MCTE ($1.470.663.109,00).</w:t>
                  </w:r>
                </w:p>
              </w:tc>
            </w:tr>
          </w:tbl>
          <w:p w14:paraId="76417123" w14:textId="69A52481" w:rsidR="00FA3345" w:rsidRPr="002178BA" w:rsidRDefault="00FA3345" w:rsidP="000D5399">
            <w:pPr>
              <w:pStyle w:val="Default"/>
              <w:jc w:val="both"/>
              <w:rPr>
                <w:sz w:val="20"/>
                <w:szCs w:val="20"/>
              </w:rPr>
            </w:pPr>
          </w:p>
          <w:p w14:paraId="758AC4D8" w14:textId="09BBF099" w:rsidR="00097453" w:rsidRPr="00153882" w:rsidRDefault="00097453" w:rsidP="00097453">
            <w:pPr>
              <w:pStyle w:val="Default"/>
              <w:jc w:val="both"/>
              <w:rPr>
                <w:sz w:val="20"/>
                <w:szCs w:val="20"/>
              </w:rPr>
            </w:pPr>
            <w:r w:rsidRPr="00097453">
              <w:rPr>
                <w:b/>
                <w:sz w:val="20"/>
                <w:szCs w:val="20"/>
              </w:rPr>
              <w:t>Obligación No 3.</w:t>
            </w:r>
            <w:r w:rsidRPr="00153882">
              <w:rPr>
                <w:sz w:val="20"/>
                <w:szCs w:val="20"/>
              </w:rPr>
              <w:t xml:space="preserve"> Realizar Capacitaciones en temas jurídicos en relación a los aspectos más relevantes de la Contratación Estatal y de conformidad con las necesidades particulares de las Unidades Ordenadoras del Gasto. </w:t>
            </w:r>
          </w:p>
          <w:p w14:paraId="475D6BFA" w14:textId="77777777" w:rsidR="00404BC8" w:rsidRDefault="00404BC8" w:rsidP="00414887">
            <w:pPr>
              <w:pStyle w:val="Default"/>
              <w:jc w:val="both"/>
              <w:rPr>
                <w:sz w:val="20"/>
                <w:szCs w:val="20"/>
              </w:rPr>
            </w:pPr>
          </w:p>
          <w:tbl>
            <w:tblPr>
              <w:tblStyle w:val="Tablaconcuadrcula"/>
              <w:tblW w:w="7318" w:type="dxa"/>
              <w:jc w:val="center"/>
              <w:tblLook w:val="04A0" w:firstRow="1" w:lastRow="0" w:firstColumn="1" w:lastColumn="0" w:noHBand="0" w:noVBand="1"/>
            </w:tblPr>
            <w:tblGrid>
              <w:gridCol w:w="472"/>
              <w:gridCol w:w="1398"/>
              <w:gridCol w:w="2644"/>
              <w:gridCol w:w="2804"/>
            </w:tblGrid>
            <w:tr w:rsidR="00097453" w:rsidRPr="00097453" w14:paraId="437B7E45" w14:textId="77777777" w:rsidTr="00C16987">
              <w:trPr>
                <w:trHeight w:val="285"/>
                <w:jc w:val="center"/>
              </w:trPr>
              <w:tc>
                <w:tcPr>
                  <w:tcW w:w="472" w:type="dxa"/>
                </w:tcPr>
                <w:p w14:paraId="77B2010F"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hAnsi="Arial" w:cs="Arial"/>
                      <w:color w:val="000000" w:themeColor="text1"/>
                      <w:sz w:val="18"/>
                      <w:szCs w:val="18"/>
                    </w:rPr>
                    <w:t xml:space="preserve">No </w:t>
                  </w:r>
                </w:p>
              </w:tc>
              <w:tc>
                <w:tcPr>
                  <w:tcW w:w="1398" w:type="dxa"/>
                </w:tcPr>
                <w:p w14:paraId="02DF8C8C"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hAnsi="Arial" w:cs="Arial"/>
                      <w:color w:val="000000" w:themeColor="text1"/>
                      <w:sz w:val="18"/>
                      <w:szCs w:val="18"/>
                    </w:rPr>
                    <w:t>TIPO DE DOCUMENTO</w:t>
                  </w:r>
                </w:p>
              </w:tc>
              <w:tc>
                <w:tcPr>
                  <w:tcW w:w="2644" w:type="dxa"/>
                </w:tcPr>
                <w:p w14:paraId="551F8025" w14:textId="77777777" w:rsidR="00097453" w:rsidRPr="00097453" w:rsidRDefault="00097453" w:rsidP="00E534AC">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097453">
                    <w:rPr>
                      <w:rFonts w:ascii="Arial" w:hAnsi="Arial" w:cs="Arial"/>
                      <w:color w:val="000000" w:themeColor="text1"/>
                      <w:sz w:val="18"/>
                      <w:szCs w:val="18"/>
                    </w:rPr>
                    <w:t>No. DE RADICADO</w:t>
                  </w:r>
                </w:p>
              </w:tc>
              <w:tc>
                <w:tcPr>
                  <w:tcW w:w="2804" w:type="dxa"/>
                </w:tcPr>
                <w:p w14:paraId="3483E881" w14:textId="77777777" w:rsidR="00097453" w:rsidRPr="00097453" w:rsidRDefault="00097453" w:rsidP="00E534AC">
                  <w:pPr>
                    <w:framePr w:hSpace="141" w:wrap="around" w:vAnchor="text" w:hAnchor="text" w:xAlign="center" w:y="1"/>
                    <w:tabs>
                      <w:tab w:val="left" w:pos="1701"/>
                    </w:tabs>
                    <w:ind w:left="33"/>
                    <w:suppressOverlap/>
                    <w:jc w:val="both"/>
                    <w:rPr>
                      <w:rFonts w:ascii="Arial" w:hAnsi="Arial" w:cs="Arial"/>
                      <w:color w:val="000000" w:themeColor="text1"/>
                      <w:sz w:val="18"/>
                      <w:szCs w:val="18"/>
                    </w:rPr>
                  </w:pPr>
                  <w:r w:rsidRPr="00097453">
                    <w:rPr>
                      <w:rFonts w:ascii="Arial" w:hAnsi="Arial" w:cs="Arial"/>
                      <w:color w:val="000000" w:themeColor="text1"/>
                      <w:sz w:val="18"/>
                      <w:szCs w:val="18"/>
                    </w:rPr>
                    <w:t>ASUNTO</w:t>
                  </w:r>
                </w:p>
              </w:tc>
            </w:tr>
            <w:tr w:rsidR="00097453" w:rsidRPr="00097453" w14:paraId="54C8B8D4" w14:textId="77777777" w:rsidTr="00C16987">
              <w:trPr>
                <w:trHeight w:val="70"/>
                <w:jc w:val="center"/>
              </w:trPr>
              <w:tc>
                <w:tcPr>
                  <w:tcW w:w="472" w:type="dxa"/>
                </w:tcPr>
                <w:p w14:paraId="73A7FBFF"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hAnsi="Arial" w:cs="Arial"/>
                      <w:color w:val="000000" w:themeColor="text1"/>
                      <w:sz w:val="18"/>
                      <w:szCs w:val="18"/>
                    </w:rPr>
                    <w:t>1</w:t>
                  </w:r>
                </w:p>
              </w:tc>
              <w:tc>
                <w:tcPr>
                  <w:tcW w:w="1398" w:type="dxa"/>
                </w:tcPr>
                <w:p w14:paraId="0E7B6B2A"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2FCAD1BF" w14:textId="77777777" w:rsidR="00097453" w:rsidRPr="00097453" w:rsidRDefault="00097453" w:rsidP="00E534AC">
                  <w:pPr>
                    <w:framePr w:hSpace="141" w:wrap="around" w:vAnchor="text" w:hAnchor="text" w:xAlign="center" w:y="1"/>
                    <w:tabs>
                      <w:tab w:val="left" w:pos="1701"/>
                    </w:tabs>
                    <w:ind w:left="360"/>
                    <w:suppressOverlap/>
                    <w:jc w:val="both"/>
                    <w:rPr>
                      <w:rFonts w:ascii="Arial" w:hAnsi="Arial" w:cs="Arial"/>
                      <w:color w:val="000000" w:themeColor="text1"/>
                      <w:sz w:val="18"/>
                      <w:szCs w:val="18"/>
                    </w:rPr>
                  </w:pPr>
                </w:p>
                <w:p w14:paraId="4C8A4943" w14:textId="40C65E41" w:rsidR="00097453" w:rsidRPr="00097453" w:rsidRDefault="00C16987" w:rsidP="00E534AC">
                  <w:pPr>
                    <w:framePr w:hSpace="141" w:wrap="around" w:vAnchor="text" w:hAnchor="text" w:xAlign="center" w:y="1"/>
                    <w:tabs>
                      <w:tab w:val="left" w:pos="1701"/>
                    </w:tabs>
                    <w:suppressOverlap/>
                    <w:jc w:val="both"/>
                    <w:rPr>
                      <w:rFonts w:ascii="Arial" w:hAnsi="Arial" w:cs="Arial"/>
                      <w:color w:val="000000" w:themeColor="text1"/>
                      <w:sz w:val="18"/>
                      <w:szCs w:val="18"/>
                    </w:rPr>
                  </w:pPr>
                  <w:r w:rsidRPr="00097453">
                    <w:rPr>
                      <w:rFonts w:ascii="Arial" w:hAnsi="Arial" w:cs="Arial"/>
                      <w:color w:val="000000" w:themeColor="text1"/>
                      <w:sz w:val="18"/>
                      <w:szCs w:val="18"/>
                    </w:rPr>
                    <w:t xml:space="preserve">OFICIO  </w:t>
                  </w:r>
                </w:p>
              </w:tc>
              <w:tc>
                <w:tcPr>
                  <w:tcW w:w="2644" w:type="dxa"/>
                </w:tcPr>
                <w:p w14:paraId="70296940" w14:textId="77777777" w:rsidR="00097453" w:rsidRPr="00097453" w:rsidRDefault="00097453" w:rsidP="00E534AC">
                  <w:pPr>
                    <w:framePr w:hSpace="141" w:wrap="around" w:vAnchor="text" w:hAnchor="text" w:xAlign="center" w:y="1"/>
                    <w:tabs>
                      <w:tab w:val="left" w:pos="1701"/>
                    </w:tabs>
                    <w:suppressOverlap/>
                    <w:jc w:val="both"/>
                    <w:rPr>
                      <w:rFonts w:ascii="Arial" w:hAnsi="Arial" w:cs="Arial"/>
                      <w:bCs/>
                      <w:sz w:val="18"/>
                      <w:szCs w:val="18"/>
                      <w:lang w:val="en-US"/>
                    </w:rPr>
                  </w:pPr>
                </w:p>
                <w:p w14:paraId="33F33C59" w14:textId="07CBF895" w:rsidR="00097453" w:rsidRPr="00C16987" w:rsidRDefault="00097453" w:rsidP="00E534AC">
                  <w:pPr>
                    <w:framePr w:hSpace="141" w:wrap="around" w:vAnchor="text" w:hAnchor="text" w:xAlign="center" w:y="1"/>
                    <w:tabs>
                      <w:tab w:val="left" w:pos="1701"/>
                    </w:tabs>
                    <w:suppressOverlap/>
                    <w:jc w:val="both"/>
                    <w:rPr>
                      <w:rFonts w:ascii="Arial" w:hAnsi="Arial" w:cs="Arial"/>
                      <w:bCs/>
                      <w:sz w:val="18"/>
                      <w:szCs w:val="18"/>
                      <w:lang w:val="en-US"/>
                    </w:rPr>
                  </w:pPr>
                  <w:r>
                    <w:rPr>
                      <w:rFonts w:ascii="Arial" w:hAnsi="Arial" w:cs="Arial"/>
                      <w:color w:val="000000" w:themeColor="text1"/>
                      <w:sz w:val="18"/>
                      <w:szCs w:val="18"/>
                    </w:rPr>
                    <w:t>2025-</w:t>
                  </w:r>
                  <w:r w:rsidR="00C16987">
                    <w:rPr>
                      <w:rFonts w:ascii="Arial" w:hAnsi="Arial" w:cs="Arial"/>
                      <w:color w:val="000000" w:themeColor="text1"/>
                      <w:sz w:val="18"/>
                      <w:szCs w:val="18"/>
                    </w:rPr>
                    <w:t>400-0028396-3:MDN-COGFM-COEJC-SECEJ-JEMIC-JEM</w:t>
                  </w:r>
                </w:p>
              </w:tc>
              <w:tc>
                <w:tcPr>
                  <w:tcW w:w="2804" w:type="dxa"/>
                </w:tcPr>
                <w:p w14:paraId="517D739A" w14:textId="06B3D896" w:rsidR="00097453" w:rsidRPr="00097453" w:rsidRDefault="00C16987" w:rsidP="00E534AC">
                  <w:pPr>
                    <w:pStyle w:val="Default"/>
                    <w:framePr w:hSpace="141" w:wrap="around" w:vAnchor="text" w:hAnchor="text" w:xAlign="center" w:y="1"/>
                    <w:suppressOverlap/>
                    <w:jc w:val="both"/>
                    <w:rPr>
                      <w:color w:val="000000" w:themeColor="text1"/>
                      <w:sz w:val="18"/>
                      <w:szCs w:val="18"/>
                    </w:rPr>
                  </w:pPr>
                  <w:r>
                    <w:rPr>
                      <w:color w:val="000000" w:themeColor="text1"/>
                      <w:sz w:val="18"/>
                      <w:szCs w:val="18"/>
                    </w:rPr>
                    <w:t>Se realiza capacitación presencial y virtual a la jefatura del estado mayor de inteligencia y contrainteligencia (CAIMI y CACIM) en los lineamientos para manejo de conflicto de interés.</w:t>
                  </w:r>
                </w:p>
              </w:tc>
            </w:tr>
          </w:tbl>
          <w:p w14:paraId="4AA22CAF" w14:textId="77777777" w:rsidR="00404BC8" w:rsidRDefault="00404BC8" w:rsidP="00414887">
            <w:pPr>
              <w:pStyle w:val="Default"/>
              <w:jc w:val="both"/>
              <w:rPr>
                <w:sz w:val="20"/>
                <w:szCs w:val="20"/>
              </w:rPr>
            </w:pPr>
          </w:p>
          <w:p w14:paraId="5D82F7D4" w14:textId="23B17E82" w:rsidR="00414887" w:rsidRPr="002178BA" w:rsidRDefault="00414887" w:rsidP="00917B38">
            <w:pPr>
              <w:pStyle w:val="Default"/>
              <w:jc w:val="both"/>
              <w:rPr>
                <w:sz w:val="20"/>
                <w:szCs w:val="20"/>
              </w:rPr>
            </w:pPr>
          </w:p>
          <w:p w14:paraId="6DAD6B23" w14:textId="77777777" w:rsidR="00567E83" w:rsidRPr="002178BA" w:rsidRDefault="00567E83" w:rsidP="00414887">
            <w:pPr>
              <w:pStyle w:val="Default"/>
              <w:jc w:val="both"/>
              <w:rPr>
                <w:sz w:val="20"/>
                <w:szCs w:val="20"/>
              </w:rPr>
            </w:pPr>
          </w:p>
        </w:tc>
      </w:tr>
      <w:tr w:rsidR="00567E83" w:rsidRPr="004A259C" w14:paraId="61D96AF0" w14:textId="77777777" w:rsidTr="00191713">
        <w:trPr>
          <w:trHeight w:val="1580"/>
        </w:trPr>
        <w:tc>
          <w:tcPr>
            <w:tcW w:w="3119" w:type="dxa"/>
            <w:tcBorders>
              <w:top w:val="single" w:sz="4" w:space="0" w:color="auto"/>
              <w:left w:val="single" w:sz="4" w:space="0" w:color="auto"/>
              <w:bottom w:val="single" w:sz="4" w:space="0" w:color="auto"/>
              <w:right w:val="single" w:sz="4" w:space="0" w:color="auto"/>
            </w:tcBorders>
            <w:vAlign w:val="center"/>
          </w:tcPr>
          <w:p w14:paraId="1BCB848F" w14:textId="77777777" w:rsidR="00567E83" w:rsidRPr="00153882" w:rsidRDefault="00567E83" w:rsidP="00567E83">
            <w:pPr>
              <w:pStyle w:val="Prrafodelista"/>
              <w:widowControl w:val="0"/>
              <w:numPr>
                <w:ilvl w:val="0"/>
                <w:numId w:val="21"/>
              </w:numPr>
              <w:tabs>
                <w:tab w:val="left" w:pos="1701"/>
              </w:tabs>
              <w:suppressAutoHyphens/>
              <w:ind w:left="498" w:hanging="283"/>
              <w:contextualSpacing/>
              <w:rPr>
                <w:rFonts w:ascii="Arial" w:hAnsi="Arial" w:cs="Arial"/>
                <w:b/>
                <w:sz w:val="20"/>
                <w:szCs w:val="20"/>
              </w:rPr>
            </w:pPr>
            <w:r w:rsidRPr="00153882">
              <w:rPr>
                <w:rFonts w:ascii="Arial" w:hAnsi="Arial" w:cs="Arial"/>
                <w:b/>
                <w:sz w:val="20"/>
                <w:szCs w:val="20"/>
              </w:rPr>
              <w:lastRenderedPageBreak/>
              <w:t>CONSTANCIAS</w:t>
            </w:r>
          </w:p>
        </w:tc>
        <w:tc>
          <w:tcPr>
            <w:tcW w:w="6663" w:type="dxa"/>
            <w:tcBorders>
              <w:top w:val="single" w:sz="4" w:space="0" w:color="auto"/>
              <w:left w:val="single" w:sz="4" w:space="0" w:color="auto"/>
              <w:bottom w:val="single" w:sz="4" w:space="0" w:color="auto"/>
              <w:right w:val="single" w:sz="4" w:space="0" w:color="auto"/>
            </w:tcBorders>
          </w:tcPr>
          <w:p w14:paraId="69A917E5" w14:textId="71B5AE02"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Dejo constancia </w:t>
            </w:r>
            <w:r w:rsidR="00B82CF6" w:rsidRPr="00153882">
              <w:rPr>
                <w:rFonts w:ascii="Arial" w:hAnsi="Arial" w:cs="Arial"/>
                <w:sz w:val="20"/>
                <w:szCs w:val="20"/>
              </w:rPr>
              <w:t>que,</w:t>
            </w:r>
            <w:r w:rsidRPr="00153882">
              <w:rPr>
                <w:rFonts w:ascii="Arial" w:hAnsi="Arial" w:cs="Arial"/>
                <w:sz w:val="20"/>
                <w:szCs w:val="20"/>
              </w:rPr>
              <w:t xml:space="preserve"> durante el plazo de ejecución del contrato, no se han configurado los presupuestos legales del contrato laboral y que he gozado de plena autonomía para ejecutar las obligaciones contractuales relacionadas en el contrato.</w:t>
            </w:r>
          </w:p>
          <w:p w14:paraId="1706A401" w14:textId="77777777" w:rsidR="00567E83" w:rsidRPr="00153882" w:rsidRDefault="00567E83" w:rsidP="00191713">
            <w:pPr>
              <w:tabs>
                <w:tab w:val="left" w:pos="1701"/>
              </w:tabs>
              <w:jc w:val="both"/>
              <w:rPr>
                <w:rFonts w:ascii="Arial" w:hAnsi="Arial" w:cs="Arial"/>
                <w:sz w:val="20"/>
                <w:szCs w:val="20"/>
              </w:rPr>
            </w:pPr>
          </w:p>
          <w:p w14:paraId="30E5256C" w14:textId="742FA66F" w:rsidR="00567E83" w:rsidRPr="00153882" w:rsidRDefault="00567E83" w:rsidP="00191713">
            <w:pPr>
              <w:tabs>
                <w:tab w:val="left" w:pos="1701"/>
              </w:tabs>
              <w:jc w:val="both"/>
              <w:rPr>
                <w:rFonts w:ascii="Arial" w:hAnsi="Arial" w:cs="Arial"/>
                <w:sz w:val="20"/>
                <w:szCs w:val="20"/>
              </w:rPr>
            </w:pPr>
            <w:r w:rsidRPr="00153882">
              <w:rPr>
                <w:rFonts w:ascii="Arial" w:hAnsi="Arial" w:cs="Arial"/>
                <w:sz w:val="20"/>
                <w:szCs w:val="20"/>
              </w:rPr>
              <w:t xml:space="preserve">Así mismo, tanto el/la suscrito/a y el Ministerio de Defensa – Ejército Nacional – Unidad Ejecutora ha dado cumplimiento a las obligaciones legales y contractuales registradas en el contrato. </w:t>
            </w:r>
          </w:p>
        </w:tc>
      </w:tr>
    </w:tbl>
    <w:p w14:paraId="6CE856B2" w14:textId="0C8BF4DB" w:rsidR="00567E83" w:rsidRPr="004A259C" w:rsidRDefault="00E534AC" w:rsidP="00567E83">
      <w:pPr>
        <w:pStyle w:val="Prrafodelista"/>
        <w:tabs>
          <w:tab w:val="left" w:pos="1701"/>
        </w:tabs>
        <w:ind w:left="-426"/>
        <w:rPr>
          <w:rFonts w:ascii="Arial" w:hAnsi="Arial" w:cs="Arial"/>
          <w:b/>
          <w:sz w:val="16"/>
          <w:szCs w:val="16"/>
        </w:rPr>
      </w:pPr>
      <w:r w:rsidRPr="003D5B70">
        <w:rPr>
          <w:rFonts w:ascii="Century Gothic" w:hAnsi="Century Gothic"/>
          <w:noProof/>
          <w:lang w:eastAsia="es-CO"/>
        </w:rPr>
        <w:drawing>
          <wp:anchor distT="0" distB="0" distL="114300" distR="114300" simplePos="0" relativeHeight="251659264" behindDoc="1" locked="0" layoutInCell="1" allowOverlap="1" wp14:anchorId="3AAB37CD" wp14:editId="2835F0F0">
            <wp:simplePos x="0" y="0"/>
            <wp:positionH relativeFrom="margin">
              <wp:posOffset>314325</wp:posOffset>
            </wp:positionH>
            <wp:positionV relativeFrom="paragraph">
              <wp:posOffset>3082290</wp:posOffset>
            </wp:positionV>
            <wp:extent cx="1224419" cy="2359946"/>
            <wp:effectExtent l="60960" t="0" r="55880" b="11303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BEBA8EAE-BF5A-486C-A8C5-ECC9F3942E4B}">
                          <a14:imgProps xmlns:a14="http://schemas.microsoft.com/office/drawing/2010/main">
                            <a14:imgLayer r:embed="rId9">
                              <a14:imgEffect>
                                <a14:brightnessContrast bright="40000" contrast="-20000"/>
                              </a14:imgEffect>
                            </a14:imgLayer>
                          </a14:imgProps>
                        </a:ext>
                        <a:ext uri="{28A0092B-C50C-407E-A947-70E740481C1C}">
                          <a14:useLocalDpi xmlns:a14="http://schemas.microsoft.com/office/drawing/2010/main" val="0"/>
                        </a:ext>
                      </a:extLst>
                    </a:blip>
                    <a:srcRect l="32102" t="17256" r="41441" b="19369"/>
                    <a:stretch/>
                  </pic:blipFill>
                  <pic:spPr bwMode="auto">
                    <a:xfrm rot="16200000">
                      <a:off x="0" y="0"/>
                      <a:ext cx="1224419" cy="2359946"/>
                    </a:xfrm>
                    <a:prstGeom prst="rect">
                      <a:avLst/>
                    </a:prstGeom>
                    <a:gradFill>
                      <a:gsLst>
                        <a:gs pos="0">
                          <a:sysClr val="windowText" lastClr="000000"/>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ln>
                      <a:noFill/>
                    </a:ln>
                    <a:effectLst>
                      <a:outerShdw blurRad="50800" dist="50800" dir="5400000" algn="ctr" rotWithShape="0">
                        <a:sysClr val="window" lastClr="FFFFFF"/>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0B151A" w14:textId="2627ABCB" w:rsidR="00567E83" w:rsidRPr="005F6F75" w:rsidRDefault="00567E83" w:rsidP="00567E83">
      <w:pPr>
        <w:pStyle w:val="Prrafodelista"/>
        <w:tabs>
          <w:tab w:val="left" w:pos="1701"/>
        </w:tabs>
        <w:ind w:left="-426"/>
        <w:jc w:val="both"/>
        <w:rPr>
          <w:rFonts w:ascii="Arial" w:hAnsi="Arial" w:cs="Arial"/>
          <w:sz w:val="22"/>
          <w:szCs w:val="22"/>
        </w:rPr>
      </w:pPr>
      <w:r w:rsidRPr="00147289">
        <w:rPr>
          <w:rFonts w:ascii="Arial" w:hAnsi="Arial" w:cs="Arial"/>
          <w:sz w:val="22"/>
          <w:szCs w:val="22"/>
        </w:rPr>
        <w:t xml:space="preserve">Para constancia se firma en, (Bogotá), en el mes </w:t>
      </w:r>
      <w:r w:rsidRPr="00147289">
        <w:rPr>
          <w:rFonts w:ascii="Arial" w:hAnsi="Arial" w:cs="Arial"/>
          <w:bCs/>
          <w:sz w:val="22"/>
          <w:szCs w:val="22"/>
        </w:rPr>
        <w:t>de</w:t>
      </w:r>
      <w:r w:rsidRPr="00147289">
        <w:rPr>
          <w:rFonts w:ascii="Arial" w:hAnsi="Arial" w:cs="Arial"/>
          <w:sz w:val="22"/>
          <w:szCs w:val="22"/>
        </w:rPr>
        <w:t xml:space="preserve"> </w:t>
      </w:r>
      <w:r w:rsidR="00C41866">
        <w:rPr>
          <w:rFonts w:ascii="Arial" w:hAnsi="Arial"/>
          <w:sz w:val="20"/>
          <w:szCs w:val="20"/>
        </w:rPr>
        <w:t>JULIO</w:t>
      </w:r>
      <w:r w:rsidR="00CB2D8E" w:rsidRPr="00147289">
        <w:rPr>
          <w:rFonts w:ascii="Arial" w:hAnsi="Arial" w:cs="Arial"/>
          <w:sz w:val="22"/>
          <w:szCs w:val="22"/>
        </w:rPr>
        <w:t xml:space="preserve"> 2025</w:t>
      </w:r>
    </w:p>
    <w:p w14:paraId="4D80A013" w14:textId="4D1B598A" w:rsidR="00567E83" w:rsidRDefault="00567E83" w:rsidP="00567E83">
      <w:pPr>
        <w:tabs>
          <w:tab w:val="left" w:pos="1701"/>
        </w:tabs>
        <w:jc w:val="both"/>
        <w:rPr>
          <w:rFonts w:ascii="Arial" w:hAnsi="Arial"/>
          <w:sz w:val="20"/>
          <w:szCs w:val="20"/>
        </w:rPr>
      </w:pPr>
    </w:p>
    <w:p w14:paraId="77D8E1EC" w14:textId="57199C3F" w:rsidR="0004295F" w:rsidRDefault="0004295F" w:rsidP="00567E83">
      <w:pPr>
        <w:tabs>
          <w:tab w:val="left" w:pos="1701"/>
        </w:tabs>
        <w:jc w:val="both"/>
        <w:rPr>
          <w:rFonts w:ascii="Arial" w:hAnsi="Arial"/>
          <w:sz w:val="20"/>
          <w:szCs w:val="20"/>
        </w:rPr>
      </w:pPr>
    </w:p>
    <w:p w14:paraId="41046EC7" w14:textId="7FD8519D" w:rsidR="0004295F" w:rsidRPr="005F6F75" w:rsidRDefault="0004295F" w:rsidP="00567E83">
      <w:pPr>
        <w:tabs>
          <w:tab w:val="left" w:pos="1701"/>
        </w:tabs>
        <w:jc w:val="both"/>
        <w:rPr>
          <w:rFonts w:ascii="Arial" w:hAnsi="Arial" w:cs="Arial"/>
          <w:sz w:val="22"/>
          <w:szCs w:val="22"/>
        </w:rPr>
      </w:pPr>
    </w:p>
    <w:p w14:paraId="7515ECCE" w14:textId="3B1361E1" w:rsidR="00567E83" w:rsidRPr="005F6F75" w:rsidRDefault="00567E83" w:rsidP="00567E83">
      <w:pPr>
        <w:tabs>
          <w:tab w:val="left" w:pos="1701"/>
        </w:tabs>
        <w:jc w:val="both"/>
        <w:rPr>
          <w:rFonts w:ascii="Arial" w:hAnsi="Arial" w:cs="Arial"/>
          <w:sz w:val="22"/>
          <w:szCs w:val="22"/>
        </w:rPr>
      </w:pPr>
      <w:r w:rsidRPr="005F6F75">
        <w:rPr>
          <w:rFonts w:ascii="Arial" w:hAnsi="Arial" w:cs="Arial"/>
          <w:sz w:val="22"/>
          <w:szCs w:val="22"/>
        </w:rPr>
        <w:t>______________________________________________</w:t>
      </w:r>
    </w:p>
    <w:p w14:paraId="652A8562" w14:textId="77777777" w:rsidR="00567E83" w:rsidRPr="005F6F75" w:rsidRDefault="00567E83" w:rsidP="00567E83">
      <w:pPr>
        <w:pStyle w:val="Prrafodelista"/>
        <w:tabs>
          <w:tab w:val="left" w:pos="1701"/>
        </w:tabs>
        <w:ind w:left="-426"/>
        <w:jc w:val="both"/>
        <w:rPr>
          <w:rFonts w:ascii="Arial" w:hAnsi="Arial" w:cs="Arial"/>
          <w:sz w:val="22"/>
          <w:szCs w:val="22"/>
        </w:rPr>
      </w:pPr>
      <w:r w:rsidRPr="005F6F75">
        <w:rPr>
          <w:rFonts w:ascii="Arial" w:hAnsi="Arial" w:cs="Arial"/>
          <w:sz w:val="22"/>
          <w:szCs w:val="22"/>
        </w:rPr>
        <w:t>FIRMA CONTRATISTA</w:t>
      </w:r>
    </w:p>
    <w:p w14:paraId="2B4BE5D5" w14:textId="3457712A" w:rsidR="00567E83" w:rsidRPr="005F6F75" w:rsidRDefault="00567E83" w:rsidP="00567E83">
      <w:pPr>
        <w:pStyle w:val="Prrafodelista"/>
        <w:tabs>
          <w:tab w:val="left" w:pos="1701"/>
        </w:tabs>
        <w:ind w:left="-426"/>
        <w:jc w:val="both"/>
        <w:rPr>
          <w:rFonts w:ascii="Arial" w:hAnsi="Arial" w:cs="Arial"/>
          <w:sz w:val="22"/>
          <w:szCs w:val="22"/>
          <w:lang w:val="es-CO"/>
        </w:rPr>
      </w:pPr>
      <w:r w:rsidRPr="005F6F75">
        <w:rPr>
          <w:rFonts w:ascii="Arial" w:hAnsi="Arial" w:cs="Arial"/>
          <w:sz w:val="22"/>
          <w:szCs w:val="22"/>
          <w:lang w:val="es-CO"/>
        </w:rPr>
        <w:t xml:space="preserve">POST FIRMA: </w:t>
      </w:r>
      <w:r w:rsidR="0004295F">
        <w:rPr>
          <w:rFonts w:ascii="Arial" w:hAnsi="Arial" w:cs="Arial"/>
          <w:sz w:val="22"/>
          <w:szCs w:val="22"/>
          <w:lang w:val="es-CO"/>
        </w:rPr>
        <w:t>JAIME ALBERTO CASTRO OCAMPO</w:t>
      </w:r>
    </w:p>
    <w:p w14:paraId="19BCDF11" w14:textId="0B586B27" w:rsidR="00567E83" w:rsidRPr="005F6F75" w:rsidRDefault="00567E83" w:rsidP="00567E83">
      <w:pPr>
        <w:pStyle w:val="Prrafodelista"/>
        <w:tabs>
          <w:tab w:val="left" w:pos="1701"/>
        </w:tabs>
        <w:ind w:left="-426"/>
        <w:jc w:val="both"/>
        <w:rPr>
          <w:rFonts w:ascii="Arial" w:hAnsi="Arial" w:cs="Arial"/>
          <w:bCs/>
          <w:sz w:val="22"/>
          <w:szCs w:val="22"/>
          <w:lang w:val="en-US"/>
        </w:rPr>
      </w:pPr>
      <w:r w:rsidRPr="005F6F75">
        <w:rPr>
          <w:rFonts w:ascii="Arial" w:hAnsi="Arial" w:cs="Arial"/>
          <w:bCs/>
          <w:sz w:val="22"/>
          <w:szCs w:val="22"/>
          <w:lang w:val="en-US"/>
        </w:rPr>
        <w:t xml:space="preserve">CC. </w:t>
      </w:r>
      <w:r w:rsidR="0004295F">
        <w:rPr>
          <w:rFonts w:ascii="Arial" w:hAnsi="Arial" w:cs="Arial"/>
          <w:bCs/>
          <w:sz w:val="22"/>
          <w:szCs w:val="22"/>
          <w:lang w:val="en-US"/>
        </w:rPr>
        <w:t xml:space="preserve">80.058.817 DE BOGOTA </w:t>
      </w:r>
    </w:p>
    <w:p w14:paraId="4D20DF24" w14:textId="4C1BEF1C" w:rsidR="002965D5" w:rsidRPr="00E4286B" w:rsidRDefault="0004295F" w:rsidP="0004295F">
      <w:pPr>
        <w:pStyle w:val="Prrafodelista"/>
        <w:tabs>
          <w:tab w:val="left" w:pos="1701"/>
        </w:tabs>
        <w:ind w:left="-426"/>
        <w:jc w:val="both"/>
        <w:rPr>
          <w:rFonts w:ascii="Arial" w:hAnsi="Arial" w:cs="Arial"/>
          <w:bCs/>
          <w:sz w:val="22"/>
          <w:szCs w:val="22"/>
        </w:rPr>
      </w:pPr>
      <w:r w:rsidRPr="00E26E5E">
        <w:rPr>
          <w:rFonts w:ascii="Arial" w:hAnsi="Arial" w:cs="Arial"/>
          <w:sz w:val="20"/>
          <w:szCs w:val="20"/>
        </w:rPr>
        <w:t>CONTRATO DE CESI</w:t>
      </w:r>
      <w:r w:rsidRPr="00E26E5E">
        <w:rPr>
          <w:rFonts w:ascii="Arial" w:hAnsi="Arial" w:cs="Arial" w:hint="eastAsia"/>
          <w:sz w:val="20"/>
          <w:szCs w:val="20"/>
        </w:rPr>
        <w:t>Ó</w:t>
      </w:r>
      <w:r w:rsidRPr="00E26E5E">
        <w:rPr>
          <w:rFonts w:ascii="Arial" w:hAnsi="Arial" w:cs="Arial"/>
          <w:sz w:val="20"/>
          <w:szCs w:val="20"/>
        </w:rPr>
        <w:t>N NO. 01 AL CONTRATO DE PRESTACI</w:t>
      </w:r>
      <w:r w:rsidRPr="00E26E5E">
        <w:rPr>
          <w:rFonts w:ascii="Arial" w:hAnsi="Arial" w:cs="Arial" w:hint="eastAsia"/>
          <w:sz w:val="20"/>
          <w:szCs w:val="20"/>
        </w:rPr>
        <w:t>Ó</w:t>
      </w:r>
      <w:r w:rsidRPr="00E26E5E">
        <w:rPr>
          <w:rFonts w:ascii="Arial" w:hAnsi="Arial" w:cs="Arial"/>
          <w:sz w:val="20"/>
          <w:szCs w:val="20"/>
        </w:rPr>
        <w:t>N DE SERVICIOS</w:t>
      </w:r>
      <w:r>
        <w:rPr>
          <w:rFonts w:ascii="Arial" w:hAnsi="Arial" w:cs="Arial"/>
          <w:sz w:val="20"/>
          <w:szCs w:val="20"/>
        </w:rPr>
        <w:t xml:space="preserve"> </w:t>
      </w:r>
      <w:r w:rsidRPr="00E26E5E">
        <w:rPr>
          <w:rFonts w:ascii="Arial" w:hAnsi="Arial" w:cs="Arial"/>
          <w:sz w:val="20"/>
          <w:szCs w:val="20"/>
        </w:rPr>
        <w:t>PROFESIONALES No 218-CENACPER-2025</w:t>
      </w:r>
      <w:bookmarkStart w:id="0" w:name="_GoBack"/>
      <w:bookmarkEnd w:id="0"/>
    </w:p>
    <w:sectPr w:rsidR="002965D5" w:rsidRPr="00E4286B" w:rsidSect="005F6F75">
      <w:headerReference w:type="even" r:id="rId10"/>
      <w:headerReference w:type="default" r:id="rId11"/>
      <w:footerReference w:type="default" r:id="rId12"/>
      <w:headerReference w:type="first" r:id="rId13"/>
      <w:footerReference w:type="first" r:id="rId14"/>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5A2639" w14:textId="77777777" w:rsidR="00926DD6" w:rsidRDefault="00926DD6">
      <w:r>
        <w:separator/>
      </w:r>
    </w:p>
  </w:endnote>
  <w:endnote w:type="continuationSeparator" w:id="0">
    <w:p w14:paraId="56DC50C4" w14:textId="77777777" w:rsidR="00926DD6" w:rsidRDefault="0092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DejaVu Sans">
    <w:altName w:val="Times New Roman"/>
    <w:charset w:val="00"/>
    <w:family w:val="swiss"/>
    <w:pitch w:val="default"/>
    <w:sig w:usb0="00000000" w:usb1="00000000"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05D4D" w14:textId="580A58B9" w:rsidR="00B30A58" w:rsidRDefault="00B30A58" w:rsidP="00191713">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0288" behindDoc="0" locked="0" layoutInCell="1" allowOverlap="1" wp14:anchorId="2623465A" wp14:editId="3289FB30">
          <wp:simplePos x="0" y="0"/>
          <wp:positionH relativeFrom="margin">
            <wp:posOffset>4943475</wp:posOffset>
          </wp:positionH>
          <wp:positionV relativeFrom="paragraph">
            <wp:posOffset>-142875</wp:posOffset>
          </wp:positionV>
          <wp:extent cx="960729" cy="587873"/>
          <wp:effectExtent l="0" t="0" r="0" b="3175"/>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5168" behindDoc="0" locked="0" layoutInCell="1" allowOverlap="1" wp14:anchorId="0B828CA9" wp14:editId="1FFA8DAC">
          <wp:simplePos x="0" y="0"/>
          <wp:positionH relativeFrom="column">
            <wp:posOffset>12065</wp:posOffset>
          </wp:positionH>
          <wp:positionV relativeFrom="paragraph">
            <wp:posOffset>-123190</wp:posOffset>
          </wp:positionV>
          <wp:extent cx="2371725" cy="180340"/>
          <wp:effectExtent l="0" t="0" r="317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E68A98D" w14:textId="44DA3EA3" w:rsidR="00B30A58" w:rsidRPr="00014D7E" w:rsidRDefault="00B30A58" w:rsidP="005A629F">
    <w:pPr>
      <w:pStyle w:val="NormalWeb"/>
      <w:spacing w:before="0" w:beforeAutospacing="0" w:after="0"/>
      <w:ind w:right="-23"/>
      <w:contextualSpacing/>
      <w:rPr>
        <w:rFonts w:ascii="Arial" w:hAnsi="Arial" w:cs="Arial"/>
        <w:sz w:val="16"/>
        <w:szCs w:val="16"/>
        <w:lang w:val="es-MX"/>
      </w:rPr>
    </w:pPr>
    <w:r w:rsidRPr="00014D7E">
      <w:rPr>
        <w:rFonts w:ascii="Arial" w:hAnsi="Arial" w:cs="Arial"/>
        <w:sz w:val="16"/>
        <w:szCs w:val="16"/>
        <w:lang w:val="es-MX"/>
      </w:rPr>
      <w:t xml:space="preserve">Carrera 57 N°43-28 CAN Edificio Fortaleza Oficina 266 </w:t>
    </w:r>
  </w:p>
  <w:p w14:paraId="203D5918" w14:textId="37107E42" w:rsidR="00B30A58" w:rsidRPr="00014D7E" w:rsidRDefault="00B30A58" w:rsidP="005A629F">
    <w:pPr>
      <w:pStyle w:val="NormalWeb"/>
      <w:spacing w:before="0" w:beforeAutospacing="0" w:after="0"/>
      <w:ind w:right="-23"/>
      <w:contextualSpacing/>
      <w:rPr>
        <w:rFonts w:ascii="Arial" w:hAnsi="Arial" w:cs="Arial"/>
        <w:sz w:val="16"/>
        <w:szCs w:val="16"/>
        <w:lang w:val="es-MX"/>
      </w:rPr>
    </w:pPr>
    <w:r w:rsidRPr="00014D7E">
      <w:rPr>
        <w:rFonts w:ascii="Arial" w:hAnsi="Arial" w:cs="Arial"/>
        <w:sz w:val="16"/>
        <w:szCs w:val="16"/>
        <w:lang w:val="es-MX"/>
      </w:rPr>
      <w:t>Bogotá D.C. – Cundinamarca Complejo Militar Fortaleza</w:t>
    </w:r>
  </w:p>
  <w:p w14:paraId="6C8FC382" w14:textId="216772E5" w:rsidR="00B30A58" w:rsidRPr="00D74ED2" w:rsidRDefault="00926DD6" w:rsidP="005A629F">
    <w:pPr>
      <w:tabs>
        <w:tab w:val="left" w:pos="360"/>
      </w:tabs>
      <w:autoSpaceDE w:val="0"/>
      <w:ind w:right="49"/>
      <w:rPr>
        <w:rFonts w:ascii="Arial" w:hAnsi="Arial" w:cs="Arial"/>
        <w:bCs/>
        <w:color w:val="000000" w:themeColor="text1"/>
        <w:sz w:val="16"/>
        <w:szCs w:val="16"/>
        <w:u w:val="single"/>
      </w:rPr>
    </w:pPr>
    <w:hyperlink r:id="rId3" w:history="1">
      <w:r w:rsidR="00B30A58" w:rsidRPr="00F62683">
        <w:rPr>
          <w:rStyle w:val="Hipervnculo"/>
          <w:rFonts w:ascii="Arial" w:hAnsi="Arial" w:cs="Arial"/>
          <w:b/>
          <w:sz w:val="16"/>
          <w:szCs w:val="16"/>
        </w:rPr>
        <w:t>dante@buzonejercito.mil.co</w:t>
      </w:r>
    </w:hyperlink>
    <w:r w:rsidR="00B30A58" w:rsidRPr="00D74ED2">
      <w:rPr>
        <w:rFonts w:ascii="Arial" w:hAnsi="Arial" w:cs="Arial"/>
        <w:color w:val="000000" w:themeColor="text1"/>
        <w:sz w:val="16"/>
        <w:szCs w:val="16"/>
      </w:rPr>
      <w:tab/>
    </w:r>
  </w:p>
  <w:p w14:paraId="3C59261D" w14:textId="77777777" w:rsidR="00B30A58" w:rsidRPr="00310714" w:rsidRDefault="00B30A58" w:rsidP="00191713">
    <w:pPr>
      <w:tabs>
        <w:tab w:val="left" w:pos="360"/>
      </w:tabs>
      <w:autoSpaceDE w:val="0"/>
      <w:ind w:right="49"/>
      <w:rPr>
        <w:rFonts w:ascii="Arial" w:hAnsi="Arial" w:cs="Arial"/>
        <w:bCs/>
        <w:color w:val="0000FF"/>
        <w:sz w:val="10"/>
        <w:szCs w:val="10"/>
        <w:u w:val="single"/>
      </w:rPr>
    </w:pPr>
  </w:p>
  <w:p w14:paraId="627FB8CA" w14:textId="15F23EE0" w:rsidR="00B30A58" w:rsidRPr="00D147CC" w:rsidRDefault="00B30A58"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3AD38" w14:textId="5CDF8635" w:rsidR="00B30A58" w:rsidRDefault="00B30A58" w:rsidP="00191713">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5A5AEAA0" wp14:editId="2355A4EB">
          <wp:simplePos x="0" y="0"/>
          <wp:positionH relativeFrom="margin">
            <wp:posOffset>4876800</wp:posOffset>
          </wp:positionH>
          <wp:positionV relativeFrom="paragraph">
            <wp:posOffset>-118745</wp:posOffset>
          </wp:positionV>
          <wp:extent cx="960729" cy="587873"/>
          <wp:effectExtent l="0" t="0" r="0" b="3175"/>
          <wp:wrapNone/>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4144" behindDoc="0" locked="0" layoutInCell="1" allowOverlap="1" wp14:anchorId="4BF108BA" wp14:editId="78E89EEF">
          <wp:simplePos x="0" y="0"/>
          <wp:positionH relativeFrom="column">
            <wp:posOffset>12065</wp:posOffset>
          </wp:positionH>
          <wp:positionV relativeFrom="paragraph">
            <wp:posOffset>-123190</wp:posOffset>
          </wp:positionV>
          <wp:extent cx="2371725" cy="180340"/>
          <wp:effectExtent l="0" t="0" r="3175" b="0"/>
          <wp:wrapNone/>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3F38EC63" w14:textId="396E56BF" w:rsidR="00B30A58" w:rsidRPr="003255C5" w:rsidRDefault="00B30A58" w:rsidP="00191713">
    <w:pPr>
      <w:tabs>
        <w:tab w:val="left" w:pos="360"/>
      </w:tabs>
      <w:autoSpaceDE w:val="0"/>
      <w:ind w:right="49"/>
      <w:rPr>
        <w:rFonts w:ascii="Arial" w:hAnsi="Arial" w:cs="Arial"/>
        <w:bCs/>
        <w:color w:val="FF0000"/>
        <w:sz w:val="10"/>
        <w:szCs w:val="10"/>
        <w:u w:val="single"/>
      </w:rPr>
    </w:pPr>
  </w:p>
  <w:p w14:paraId="6EC92759" w14:textId="77777777" w:rsidR="00B30A58" w:rsidRPr="00014D7E" w:rsidRDefault="00B30A58" w:rsidP="00014D7E">
    <w:pPr>
      <w:pStyle w:val="NormalWeb"/>
      <w:spacing w:before="0" w:beforeAutospacing="0" w:after="0"/>
      <w:ind w:right="-23"/>
      <w:contextualSpacing/>
      <w:rPr>
        <w:rFonts w:ascii="Arial" w:hAnsi="Arial" w:cs="Arial"/>
        <w:sz w:val="16"/>
        <w:szCs w:val="16"/>
        <w:lang w:val="es-MX"/>
      </w:rPr>
    </w:pPr>
    <w:r w:rsidRPr="00014D7E">
      <w:rPr>
        <w:rFonts w:ascii="Arial" w:hAnsi="Arial" w:cs="Arial"/>
        <w:sz w:val="16"/>
        <w:szCs w:val="16"/>
        <w:lang w:val="es-MX"/>
      </w:rPr>
      <w:t xml:space="preserve">Carrera 57 N°43-28 CAN Edificio Fortaleza Oficina 266 </w:t>
    </w:r>
  </w:p>
  <w:p w14:paraId="35F778FE" w14:textId="77777777" w:rsidR="00B30A58" w:rsidRPr="00014D7E" w:rsidRDefault="00B30A58" w:rsidP="00014D7E">
    <w:pPr>
      <w:pStyle w:val="NormalWeb"/>
      <w:spacing w:before="0" w:beforeAutospacing="0" w:after="0"/>
      <w:ind w:right="-23"/>
      <w:contextualSpacing/>
      <w:rPr>
        <w:rFonts w:ascii="Arial" w:hAnsi="Arial" w:cs="Arial"/>
        <w:sz w:val="16"/>
        <w:szCs w:val="16"/>
        <w:lang w:val="es-MX"/>
      </w:rPr>
    </w:pPr>
    <w:r w:rsidRPr="00014D7E">
      <w:rPr>
        <w:rFonts w:ascii="Arial" w:hAnsi="Arial" w:cs="Arial"/>
        <w:sz w:val="16"/>
        <w:szCs w:val="16"/>
        <w:lang w:val="es-MX"/>
      </w:rPr>
      <w:t>Bogotá D.C. – Cundinamarca Complejo Militar Fortaleza</w:t>
    </w:r>
  </w:p>
  <w:p w14:paraId="71E98542" w14:textId="3D330B66" w:rsidR="00B30A58" w:rsidRPr="00D74ED2" w:rsidRDefault="00926DD6" w:rsidP="00014D7E">
    <w:pPr>
      <w:tabs>
        <w:tab w:val="left" w:pos="360"/>
      </w:tabs>
      <w:autoSpaceDE w:val="0"/>
      <w:ind w:right="49"/>
      <w:rPr>
        <w:rFonts w:ascii="Arial" w:hAnsi="Arial" w:cs="Arial"/>
        <w:bCs/>
        <w:color w:val="000000" w:themeColor="text1"/>
        <w:sz w:val="16"/>
        <w:szCs w:val="16"/>
        <w:u w:val="single"/>
      </w:rPr>
    </w:pPr>
    <w:hyperlink r:id="rId3" w:history="1">
      <w:r w:rsidR="00B30A58" w:rsidRPr="00F62683">
        <w:rPr>
          <w:rStyle w:val="Hipervnculo"/>
          <w:rFonts w:ascii="Arial" w:hAnsi="Arial" w:cs="Arial"/>
          <w:b/>
          <w:sz w:val="16"/>
          <w:szCs w:val="16"/>
        </w:rPr>
        <w:t>dante@buzonejercito.mil.co</w:t>
      </w:r>
    </w:hyperlink>
    <w:r w:rsidR="00B30A58" w:rsidRPr="00D74ED2">
      <w:rPr>
        <w:rFonts w:ascii="Arial" w:hAnsi="Arial" w:cs="Arial"/>
        <w:color w:val="000000" w:themeColor="text1"/>
        <w:sz w:val="16"/>
        <w:szCs w:val="16"/>
      </w:rPr>
      <w:tab/>
    </w:r>
  </w:p>
  <w:p w14:paraId="26AA1EC7" w14:textId="77777777" w:rsidR="00B30A58" w:rsidRPr="00310714" w:rsidRDefault="00B30A58" w:rsidP="00014D7E">
    <w:pPr>
      <w:tabs>
        <w:tab w:val="left" w:pos="360"/>
      </w:tabs>
      <w:autoSpaceDE w:val="0"/>
      <w:ind w:right="49"/>
      <w:rPr>
        <w:rFonts w:ascii="Arial" w:hAnsi="Arial" w:cs="Arial"/>
        <w:bCs/>
        <w:color w:val="0000FF"/>
        <w:sz w:val="10"/>
        <w:szCs w:val="10"/>
        <w:u w:val="single"/>
      </w:rPr>
    </w:pPr>
  </w:p>
  <w:p w14:paraId="172772D7" w14:textId="1D4FE908" w:rsidR="00B30A58" w:rsidRPr="00AA6567" w:rsidRDefault="00B30A58"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33DC9" w14:textId="77777777" w:rsidR="00926DD6" w:rsidRDefault="00926DD6">
      <w:r>
        <w:separator/>
      </w:r>
    </w:p>
  </w:footnote>
  <w:footnote w:type="continuationSeparator" w:id="0">
    <w:p w14:paraId="40618885" w14:textId="77777777" w:rsidR="00926DD6" w:rsidRDefault="00926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E5A28" w14:textId="0BAD65F6" w:rsidR="00B30A58" w:rsidRDefault="00926DD6">
    <w:pPr>
      <w:pStyle w:val="Encabezado"/>
    </w:pPr>
    <w:r>
      <w:rPr>
        <w:noProof/>
      </w:rPr>
      <w:pict w14:anchorId="3936F0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1769438" o:spid="_x0000_s2053" type="#_x0000_t136" style="position:absolute;margin-left:0;margin-top:0;width:453.1pt;height:169.9pt;rotation:315;z-index:-251652096;mso-position-horizontal:center;mso-position-horizontal-relative:margin;mso-position-vertical:center;mso-position-vertical-relative:margin" o:allowincell="f" fillcolor="silver" stroked="f">
          <v:fill opacity=".5"/>
          <v:textpath style="font-family:&quot;Arial Black&quot;;font-size:1pt" string="DAN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9678" w14:textId="31B9AA0A" w:rsidR="00B30A58" w:rsidRDefault="00926DD6" w:rsidP="00DA000F">
    <w:pPr>
      <w:tabs>
        <w:tab w:val="left" w:pos="0"/>
      </w:tabs>
      <w:rPr>
        <w:rFonts w:ascii="Arial" w:hAnsi="Arial" w:cs="Arial"/>
        <w:sz w:val="22"/>
        <w:szCs w:val="22"/>
        <w:lang w:val="en-US"/>
      </w:rPr>
    </w:pPr>
    <w:r>
      <w:rPr>
        <w:noProof/>
      </w:rPr>
      <w:pict w14:anchorId="3E1E2E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1769439" o:spid="_x0000_s2054" type="#_x0000_t136" style="position:absolute;margin-left:0;margin-top:0;width:453.1pt;height:169.9pt;rotation:315;z-index:-251650048;mso-position-horizontal:center;mso-position-horizontal-relative:margin;mso-position-vertical:center;mso-position-vertical-relative:margin" o:allowincell="f" fillcolor="silver" stroked="f">
          <v:fill opacity=".5"/>
          <v:textpath style="font-family:&quot;Arial Black&quot;;font-size:1pt" string="DAN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D6E8A" w14:textId="195928F1" w:rsidR="00B30A58" w:rsidRDefault="00926DD6" w:rsidP="00A534A9">
    <w:pPr>
      <w:rPr>
        <w:rFonts w:ascii="Arial" w:hAnsi="Arial"/>
        <w:b/>
        <w:bCs/>
        <w:sz w:val="18"/>
        <w:szCs w:val="18"/>
      </w:rPr>
    </w:pPr>
    <w:r>
      <w:rPr>
        <w:noProof/>
      </w:rPr>
      <w:pict w14:anchorId="72E6BF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21769437" o:spid="_x0000_s2052" type="#_x0000_t136" style="position:absolute;margin-left:0;margin-top:0;width:453.1pt;height:169.9pt;rotation:315;z-index:-251654144;mso-position-horizontal:center;mso-position-horizontal-relative:margin;mso-position-vertical:center;mso-position-vertical-relative:margin" o:allowincell="f" fillcolor="silver" stroked="f">
          <v:fill opacity=".5"/>
          <v:textpath style="font-family:&quot;Arial Black&quot;;font-size:1pt" string="DANTE"/>
          <w10:wrap anchorx="margin" anchory="margin"/>
        </v:shape>
      </w:pict>
    </w:r>
    <w:r w:rsidR="00B30A58">
      <w:rPr>
        <w:noProof/>
      </w:rPr>
      <w:drawing>
        <wp:anchor distT="0" distB="0" distL="114300" distR="114300" simplePos="0" relativeHeight="251656192"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10"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B30A58" w:rsidRPr="007C35C9" w:rsidRDefault="00B30A58" w:rsidP="00191713">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B30A58" w:rsidRPr="007C35C9" w:rsidRDefault="00B30A58" w:rsidP="00191713">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B30A58" w:rsidRPr="007C35C9" w:rsidRDefault="00B30A58" w:rsidP="00191713">
    <w:pPr>
      <w:ind w:left="993"/>
      <w:contextualSpacing/>
      <w:rPr>
        <w:sz w:val="18"/>
        <w:szCs w:val="20"/>
      </w:rPr>
    </w:pPr>
    <w:r w:rsidRPr="007C35C9">
      <w:rPr>
        <w:rFonts w:ascii="Arial" w:hAnsi="Arial"/>
        <w:b/>
        <w:bCs/>
        <w:sz w:val="20"/>
        <w:szCs w:val="20"/>
      </w:rPr>
      <w:t>EJÉRCITO NACIONAL</w:t>
    </w:r>
  </w:p>
  <w:p w14:paraId="4A7EAB9C" w14:textId="0F8C57E7" w:rsidR="00B30A58" w:rsidRDefault="00B30A58">
    <w:pPr>
      <w:pStyle w:val="Encabezado"/>
    </w:pPr>
    <w:r>
      <w:rPr>
        <w:rFonts w:ascii="Arial" w:hAnsi="Arial" w:cs="Arial"/>
        <w:b/>
        <w:bCs/>
        <w:sz w:val="18"/>
        <w:szCs w:val="18"/>
      </w:rPr>
      <w:t xml:space="preserve">                    DIRECCIÓN DE APLICACIÓN DE NORMAS DE TRANSPARENCIA DEL EJÉRCITO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2"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2"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3"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4"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3"/>
  </w:num>
  <w:num w:numId="3">
    <w:abstractNumId w:val="6"/>
  </w:num>
  <w:num w:numId="4">
    <w:abstractNumId w:val="18"/>
  </w:num>
  <w:num w:numId="5">
    <w:abstractNumId w:val="8"/>
  </w:num>
  <w:num w:numId="6">
    <w:abstractNumId w:val="2"/>
  </w:num>
  <w:num w:numId="7">
    <w:abstractNumId w:val="17"/>
  </w:num>
  <w:num w:numId="8">
    <w:abstractNumId w:val="14"/>
  </w:num>
  <w:num w:numId="9">
    <w:abstractNumId w:val="7"/>
  </w:num>
  <w:num w:numId="10">
    <w:abstractNumId w:val="26"/>
  </w:num>
  <w:num w:numId="11">
    <w:abstractNumId w:val="4"/>
  </w:num>
  <w:num w:numId="12">
    <w:abstractNumId w:val="13"/>
  </w:num>
  <w:num w:numId="13">
    <w:abstractNumId w:val="5"/>
  </w:num>
  <w:num w:numId="14">
    <w:abstractNumId w:val="3"/>
  </w:num>
  <w:num w:numId="15">
    <w:abstractNumId w:val="24"/>
  </w:num>
  <w:num w:numId="16">
    <w:abstractNumId w:val="19"/>
  </w:num>
  <w:num w:numId="17">
    <w:abstractNumId w:val="10"/>
  </w:num>
  <w:num w:numId="18">
    <w:abstractNumId w:val="20"/>
  </w:num>
  <w:num w:numId="19">
    <w:abstractNumId w:val="9"/>
  </w:num>
  <w:num w:numId="20">
    <w:abstractNumId w:val="12"/>
  </w:num>
  <w:num w:numId="21">
    <w:abstractNumId w:val="25"/>
  </w:num>
  <w:num w:numId="22">
    <w:abstractNumId w:val="1"/>
  </w:num>
  <w:num w:numId="23">
    <w:abstractNumId w:val="22"/>
  </w:num>
  <w:num w:numId="24">
    <w:abstractNumId w:val="11"/>
  </w:num>
  <w:num w:numId="25">
    <w:abstractNumId w:val="16"/>
  </w:num>
  <w:num w:numId="26">
    <w:abstractNumId w:val="2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62B1"/>
    <w:rsid w:val="00012141"/>
    <w:rsid w:val="00014D7E"/>
    <w:rsid w:val="00014D97"/>
    <w:rsid w:val="0002671B"/>
    <w:rsid w:val="00027BAF"/>
    <w:rsid w:val="00041975"/>
    <w:rsid w:val="0004295F"/>
    <w:rsid w:val="000477BE"/>
    <w:rsid w:val="00054BA3"/>
    <w:rsid w:val="000579B3"/>
    <w:rsid w:val="00070FAC"/>
    <w:rsid w:val="0007228C"/>
    <w:rsid w:val="00074AFA"/>
    <w:rsid w:val="000815CA"/>
    <w:rsid w:val="00087F81"/>
    <w:rsid w:val="0009677D"/>
    <w:rsid w:val="00096CA9"/>
    <w:rsid w:val="00097453"/>
    <w:rsid w:val="000A0AAE"/>
    <w:rsid w:val="000A0B10"/>
    <w:rsid w:val="000B29A6"/>
    <w:rsid w:val="000B443E"/>
    <w:rsid w:val="000B45F7"/>
    <w:rsid w:val="000B5E64"/>
    <w:rsid w:val="000B663B"/>
    <w:rsid w:val="000C3FA1"/>
    <w:rsid w:val="000C43E8"/>
    <w:rsid w:val="000C4F8A"/>
    <w:rsid w:val="000C5594"/>
    <w:rsid w:val="000C6610"/>
    <w:rsid w:val="000D0E41"/>
    <w:rsid w:val="000D5399"/>
    <w:rsid w:val="000D7797"/>
    <w:rsid w:val="000E2FB8"/>
    <w:rsid w:val="000F3896"/>
    <w:rsid w:val="00101204"/>
    <w:rsid w:val="00103851"/>
    <w:rsid w:val="00106A3D"/>
    <w:rsid w:val="0011012D"/>
    <w:rsid w:val="00114EDB"/>
    <w:rsid w:val="00115963"/>
    <w:rsid w:val="00120AB0"/>
    <w:rsid w:val="00120F21"/>
    <w:rsid w:val="00122A6F"/>
    <w:rsid w:val="00125997"/>
    <w:rsid w:val="001337E6"/>
    <w:rsid w:val="00134994"/>
    <w:rsid w:val="00147289"/>
    <w:rsid w:val="00147A19"/>
    <w:rsid w:val="001529BC"/>
    <w:rsid w:val="00153882"/>
    <w:rsid w:val="001545FA"/>
    <w:rsid w:val="001564FB"/>
    <w:rsid w:val="0016790C"/>
    <w:rsid w:val="001712A0"/>
    <w:rsid w:val="001767F1"/>
    <w:rsid w:val="001810CC"/>
    <w:rsid w:val="00181447"/>
    <w:rsid w:val="00191713"/>
    <w:rsid w:val="001A1BA3"/>
    <w:rsid w:val="001A2192"/>
    <w:rsid w:val="001A2F8D"/>
    <w:rsid w:val="001A7D2E"/>
    <w:rsid w:val="001B50E7"/>
    <w:rsid w:val="001B5216"/>
    <w:rsid w:val="001C4553"/>
    <w:rsid w:val="001D70E1"/>
    <w:rsid w:val="001E334E"/>
    <w:rsid w:val="001E491C"/>
    <w:rsid w:val="001F1A19"/>
    <w:rsid w:val="001F7C5F"/>
    <w:rsid w:val="002034B2"/>
    <w:rsid w:val="00213A5F"/>
    <w:rsid w:val="00214A0E"/>
    <w:rsid w:val="002178BA"/>
    <w:rsid w:val="00221167"/>
    <w:rsid w:val="00222104"/>
    <w:rsid w:val="00224C93"/>
    <w:rsid w:val="002310E3"/>
    <w:rsid w:val="0025303B"/>
    <w:rsid w:val="002542EA"/>
    <w:rsid w:val="0025431F"/>
    <w:rsid w:val="0026311C"/>
    <w:rsid w:val="002713E5"/>
    <w:rsid w:val="0027238B"/>
    <w:rsid w:val="00275C6D"/>
    <w:rsid w:val="00276378"/>
    <w:rsid w:val="0027779B"/>
    <w:rsid w:val="00282BF3"/>
    <w:rsid w:val="00282D01"/>
    <w:rsid w:val="0028365A"/>
    <w:rsid w:val="00287C5F"/>
    <w:rsid w:val="0029003F"/>
    <w:rsid w:val="00295F71"/>
    <w:rsid w:val="002965D5"/>
    <w:rsid w:val="002B2DD5"/>
    <w:rsid w:val="002B346E"/>
    <w:rsid w:val="002B7E91"/>
    <w:rsid w:val="002C0764"/>
    <w:rsid w:val="002C3B0E"/>
    <w:rsid w:val="002C6D15"/>
    <w:rsid w:val="002C7737"/>
    <w:rsid w:val="002D14D0"/>
    <w:rsid w:val="002D1901"/>
    <w:rsid w:val="002D28B5"/>
    <w:rsid w:val="002D3A34"/>
    <w:rsid w:val="002D3D81"/>
    <w:rsid w:val="002D69AF"/>
    <w:rsid w:val="002E42D8"/>
    <w:rsid w:val="002F36ED"/>
    <w:rsid w:val="002F455A"/>
    <w:rsid w:val="002F521D"/>
    <w:rsid w:val="00316A7A"/>
    <w:rsid w:val="00317FCA"/>
    <w:rsid w:val="00321324"/>
    <w:rsid w:val="00322FD0"/>
    <w:rsid w:val="003255C5"/>
    <w:rsid w:val="00327265"/>
    <w:rsid w:val="00341DEC"/>
    <w:rsid w:val="003467F5"/>
    <w:rsid w:val="0036246C"/>
    <w:rsid w:val="0036681C"/>
    <w:rsid w:val="003716EC"/>
    <w:rsid w:val="0037318B"/>
    <w:rsid w:val="003733D5"/>
    <w:rsid w:val="00374AC1"/>
    <w:rsid w:val="00374CB7"/>
    <w:rsid w:val="00375BE9"/>
    <w:rsid w:val="003829B4"/>
    <w:rsid w:val="00382C68"/>
    <w:rsid w:val="00395EB0"/>
    <w:rsid w:val="003A44C4"/>
    <w:rsid w:val="003A7CFE"/>
    <w:rsid w:val="003B3A54"/>
    <w:rsid w:val="003B3B60"/>
    <w:rsid w:val="003B6A95"/>
    <w:rsid w:val="003C22D5"/>
    <w:rsid w:val="003C5991"/>
    <w:rsid w:val="003D7451"/>
    <w:rsid w:val="003E6661"/>
    <w:rsid w:val="003F0388"/>
    <w:rsid w:val="003F2D99"/>
    <w:rsid w:val="003F44C0"/>
    <w:rsid w:val="0040074D"/>
    <w:rsid w:val="004041AD"/>
    <w:rsid w:val="00404BC8"/>
    <w:rsid w:val="00410174"/>
    <w:rsid w:val="004108C9"/>
    <w:rsid w:val="00410B55"/>
    <w:rsid w:val="00414887"/>
    <w:rsid w:val="00421BEB"/>
    <w:rsid w:val="00427248"/>
    <w:rsid w:val="004402AB"/>
    <w:rsid w:val="00440709"/>
    <w:rsid w:val="00450319"/>
    <w:rsid w:val="00450C3D"/>
    <w:rsid w:val="00461D9E"/>
    <w:rsid w:val="00467DEA"/>
    <w:rsid w:val="00471692"/>
    <w:rsid w:val="004800FB"/>
    <w:rsid w:val="00482D75"/>
    <w:rsid w:val="0048472C"/>
    <w:rsid w:val="00487172"/>
    <w:rsid w:val="00491C97"/>
    <w:rsid w:val="004949A6"/>
    <w:rsid w:val="004971FC"/>
    <w:rsid w:val="004A4200"/>
    <w:rsid w:val="004A444E"/>
    <w:rsid w:val="004A5EDB"/>
    <w:rsid w:val="004B6437"/>
    <w:rsid w:val="004C0507"/>
    <w:rsid w:val="004C157C"/>
    <w:rsid w:val="004C24E4"/>
    <w:rsid w:val="004C6697"/>
    <w:rsid w:val="004D4510"/>
    <w:rsid w:val="004D740B"/>
    <w:rsid w:val="004D7D8F"/>
    <w:rsid w:val="004E08CB"/>
    <w:rsid w:val="004E4E33"/>
    <w:rsid w:val="004E571B"/>
    <w:rsid w:val="004E5BB6"/>
    <w:rsid w:val="00506D1A"/>
    <w:rsid w:val="00507270"/>
    <w:rsid w:val="00510365"/>
    <w:rsid w:val="00510471"/>
    <w:rsid w:val="00512FBC"/>
    <w:rsid w:val="005165F6"/>
    <w:rsid w:val="00516902"/>
    <w:rsid w:val="0052154E"/>
    <w:rsid w:val="005239C2"/>
    <w:rsid w:val="0052577E"/>
    <w:rsid w:val="0052679C"/>
    <w:rsid w:val="00536018"/>
    <w:rsid w:val="0054156D"/>
    <w:rsid w:val="00541FC7"/>
    <w:rsid w:val="00546E90"/>
    <w:rsid w:val="00553887"/>
    <w:rsid w:val="00555DD4"/>
    <w:rsid w:val="00561C23"/>
    <w:rsid w:val="00564A65"/>
    <w:rsid w:val="005654B7"/>
    <w:rsid w:val="00566863"/>
    <w:rsid w:val="00566DFB"/>
    <w:rsid w:val="00567E83"/>
    <w:rsid w:val="0057243F"/>
    <w:rsid w:val="00573390"/>
    <w:rsid w:val="00577499"/>
    <w:rsid w:val="005805ED"/>
    <w:rsid w:val="00584528"/>
    <w:rsid w:val="0059366F"/>
    <w:rsid w:val="0059451F"/>
    <w:rsid w:val="00594C67"/>
    <w:rsid w:val="005A3A30"/>
    <w:rsid w:val="005A629F"/>
    <w:rsid w:val="005B1175"/>
    <w:rsid w:val="005B5EF4"/>
    <w:rsid w:val="005C3A44"/>
    <w:rsid w:val="005C547D"/>
    <w:rsid w:val="005D2A68"/>
    <w:rsid w:val="005D2C1B"/>
    <w:rsid w:val="005D4B54"/>
    <w:rsid w:val="005D61D7"/>
    <w:rsid w:val="005E27C2"/>
    <w:rsid w:val="005F000D"/>
    <w:rsid w:val="005F08BC"/>
    <w:rsid w:val="005F642C"/>
    <w:rsid w:val="005F6F75"/>
    <w:rsid w:val="005F7C7E"/>
    <w:rsid w:val="006101C7"/>
    <w:rsid w:val="00613D60"/>
    <w:rsid w:val="00617FA7"/>
    <w:rsid w:val="00632F21"/>
    <w:rsid w:val="00641E5D"/>
    <w:rsid w:val="006431D4"/>
    <w:rsid w:val="00643951"/>
    <w:rsid w:val="0065129F"/>
    <w:rsid w:val="006537EC"/>
    <w:rsid w:val="006607C7"/>
    <w:rsid w:val="0066640F"/>
    <w:rsid w:val="00672A89"/>
    <w:rsid w:val="006756D2"/>
    <w:rsid w:val="00693CEE"/>
    <w:rsid w:val="006A1486"/>
    <w:rsid w:val="006A6508"/>
    <w:rsid w:val="006B1AD5"/>
    <w:rsid w:val="006B5873"/>
    <w:rsid w:val="006B5CA5"/>
    <w:rsid w:val="006B5E2D"/>
    <w:rsid w:val="006C0F6F"/>
    <w:rsid w:val="006C10C9"/>
    <w:rsid w:val="006D3DF2"/>
    <w:rsid w:val="006D4809"/>
    <w:rsid w:val="006E0469"/>
    <w:rsid w:val="006E362E"/>
    <w:rsid w:val="006E42F1"/>
    <w:rsid w:val="006F4594"/>
    <w:rsid w:val="006F4B23"/>
    <w:rsid w:val="00706137"/>
    <w:rsid w:val="00706E8F"/>
    <w:rsid w:val="00707463"/>
    <w:rsid w:val="0072389A"/>
    <w:rsid w:val="007247BD"/>
    <w:rsid w:val="0072671E"/>
    <w:rsid w:val="007438E4"/>
    <w:rsid w:val="007524FD"/>
    <w:rsid w:val="00760ABB"/>
    <w:rsid w:val="007624CA"/>
    <w:rsid w:val="007637DA"/>
    <w:rsid w:val="007641D1"/>
    <w:rsid w:val="00764461"/>
    <w:rsid w:val="00767C36"/>
    <w:rsid w:val="00767F70"/>
    <w:rsid w:val="007710BA"/>
    <w:rsid w:val="00773CD7"/>
    <w:rsid w:val="00781926"/>
    <w:rsid w:val="0078719A"/>
    <w:rsid w:val="0079210A"/>
    <w:rsid w:val="007B0216"/>
    <w:rsid w:val="007B162F"/>
    <w:rsid w:val="007B7127"/>
    <w:rsid w:val="007E0F0C"/>
    <w:rsid w:val="007E2F38"/>
    <w:rsid w:val="007E3425"/>
    <w:rsid w:val="007E726A"/>
    <w:rsid w:val="007F6E06"/>
    <w:rsid w:val="00817462"/>
    <w:rsid w:val="00832D34"/>
    <w:rsid w:val="008330D2"/>
    <w:rsid w:val="00833C17"/>
    <w:rsid w:val="00833D30"/>
    <w:rsid w:val="008433E6"/>
    <w:rsid w:val="008455CA"/>
    <w:rsid w:val="00846945"/>
    <w:rsid w:val="00850C11"/>
    <w:rsid w:val="0085658B"/>
    <w:rsid w:val="0086366F"/>
    <w:rsid w:val="00863CF8"/>
    <w:rsid w:val="00864854"/>
    <w:rsid w:val="0086696A"/>
    <w:rsid w:val="00871C20"/>
    <w:rsid w:val="00872A2C"/>
    <w:rsid w:val="008754F2"/>
    <w:rsid w:val="00875A3D"/>
    <w:rsid w:val="00877289"/>
    <w:rsid w:val="00891DE8"/>
    <w:rsid w:val="008A061F"/>
    <w:rsid w:val="008A09A2"/>
    <w:rsid w:val="008A1B0E"/>
    <w:rsid w:val="008A508F"/>
    <w:rsid w:val="008C228B"/>
    <w:rsid w:val="008C2D3D"/>
    <w:rsid w:val="008C49F4"/>
    <w:rsid w:val="008E1214"/>
    <w:rsid w:val="008F7534"/>
    <w:rsid w:val="009127DF"/>
    <w:rsid w:val="00916EE8"/>
    <w:rsid w:val="00917B38"/>
    <w:rsid w:val="00926DD6"/>
    <w:rsid w:val="00930D85"/>
    <w:rsid w:val="00932372"/>
    <w:rsid w:val="00936006"/>
    <w:rsid w:val="009515D4"/>
    <w:rsid w:val="00951FAF"/>
    <w:rsid w:val="00955C3E"/>
    <w:rsid w:val="00960F1D"/>
    <w:rsid w:val="00963A99"/>
    <w:rsid w:val="00975B88"/>
    <w:rsid w:val="00983F6C"/>
    <w:rsid w:val="0098769D"/>
    <w:rsid w:val="00991863"/>
    <w:rsid w:val="00991D10"/>
    <w:rsid w:val="00995C25"/>
    <w:rsid w:val="009C0595"/>
    <w:rsid w:val="009C3B00"/>
    <w:rsid w:val="009C4F99"/>
    <w:rsid w:val="009D0C3C"/>
    <w:rsid w:val="009D560A"/>
    <w:rsid w:val="009D573C"/>
    <w:rsid w:val="009D595E"/>
    <w:rsid w:val="009E46F9"/>
    <w:rsid w:val="009F30E7"/>
    <w:rsid w:val="00A03E4A"/>
    <w:rsid w:val="00A059A4"/>
    <w:rsid w:val="00A14EFB"/>
    <w:rsid w:val="00A207E0"/>
    <w:rsid w:val="00A2532A"/>
    <w:rsid w:val="00A261FB"/>
    <w:rsid w:val="00A3026E"/>
    <w:rsid w:val="00A334AB"/>
    <w:rsid w:val="00A35D11"/>
    <w:rsid w:val="00A407AF"/>
    <w:rsid w:val="00A4126F"/>
    <w:rsid w:val="00A533EC"/>
    <w:rsid w:val="00A534A9"/>
    <w:rsid w:val="00A54DFA"/>
    <w:rsid w:val="00A56537"/>
    <w:rsid w:val="00A65ED4"/>
    <w:rsid w:val="00A83FD2"/>
    <w:rsid w:val="00A85D0C"/>
    <w:rsid w:val="00A87BDC"/>
    <w:rsid w:val="00A87FDD"/>
    <w:rsid w:val="00A90A51"/>
    <w:rsid w:val="00A90F67"/>
    <w:rsid w:val="00A91DAD"/>
    <w:rsid w:val="00AA4A91"/>
    <w:rsid w:val="00AA5086"/>
    <w:rsid w:val="00AA6567"/>
    <w:rsid w:val="00AB345A"/>
    <w:rsid w:val="00AC11E4"/>
    <w:rsid w:val="00AC491A"/>
    <w:rsid w:val="00AC7F35"/>
    <w:rsid w:val="00AD5D34"/>
    <w:rsid w:val="00AE3D47"/>
    <w:rsid w:val="00AF0EDE"/>
    <w:rsid w:val="00AF7154"/>
    <w:rsid w:val="00B00068"/>
    <w:rsid w:val="00B04F6B"/>
    <w:rsid w:val="00B0572C"/>
    <w:rsid w:val="00B06DAC"/>
    <w:rsid w:val="00B07F55"/>
    <w:rsid w:val="00B10AC7"/>
    <w:rsid w:val="00B1183E"/>
    <w:rsid w:val="00B1696A"/>
    <w:rsid w:val="00B17693"/>
    <w:rsid w:val="00B210F8"/>
    <w:rsid w:val="00B232B8"/>
    <w:rsid w:val="00B236F2"/>
    <w:rsid w:val="00B27AD1"/>
    <w:rsid w:val="00B27EAF"/>
    <w:rsid w:val="00B30A58"/>
    <w:rsid w:val="00B30B65"/>
    <w:rsid w:val="00B33848"/>
    <w:rsid w:val="00B5720F"/>
    <w:rsid w:val="00B678D9"/>
    <w:rsid w:val="00B70B2D"/>
    <w:rsid w:val="00B82CF6"/>
    <w:rsid w:val="00B839B3"/>
    <w:rsid w:val="00BA1C30"/>
    <w:rsid w:val="00BA42B3"/>
    <w:rsid w:val="00BA4679"/>
    <w:rsid w:val="00BA64CE"/>
    <w:rsid w:val="00BA7491"/>
    <w:rsid w:val="00BA764E"/>
    <w:rsid w:val="00BB1E6E"/>
    <w:rsid w:val="00BB53A7"/>
    <w:rsid w:val="00BD1384"/>
    <w:rsid w:val="00BD6ABC"/>
    <w:rsid w:val="00BE60D9"/>
    <w:rsid w:val="00BF034B"/>
    <w:rsid w:val="00BF0E84"/>
    <w:rsid w:val="00BF4E8D"/>
    <w:rsid w:val="00C01975"/>
    <w:rsid w:val="00C04E38"/>
    <w:rsid w:val="00C11587"/>
    <w:rsid w:val="00C16987"/>
    <w:rsid w:val="00C21DF0"/>
    <w:rsid w:val="00C247D6"/>
    <w:rsid w:val="00C25577"/>
    <w:rsid w:val="00C3069D"/>
    <w:rsid w:val="00C34800"/>
    <w:rsid w:val="00C34B5B"/>
    <w:rsid w:val="00C41866"/>
    <w:rsid w:val="00C4234D"/>
    <w:rsid w:val="00C42D56"/>
    <w:rsid w:val="00C43C71"/>
    <w:rsid w:val="00C56D51"/>
    <w:rsid w:val="00C61F8A"/>
    <w:rsid w:val="00C64741"/>
    <w:rsid w:val="00C66C10"/>
    <w:rsid w:val="00C66DA2"/>
    <w:rsid w:val="00C734B3"/>
    <w:rsid w:val="00C747F8"/>
    <w:rsid w:val="00C74CB1"/>
    <w:rsid w:val="00C82278"/>
    <w:rsid w:val="00C8350D"/>
    <w:rsid w:val="00C87D3E"/>
    <w:rsid w:val="00C9180A"/>
    <w:rsid w:val="00CA4EC7"/>
    <w:rsid w:val="00CB1B0F"/>
    <w:rsid w:val="00CB2D8E"/>
    <w:rsid w:val="00CB70E9"/>
    <w:rsid w:val="00CC02D8"/>
    <w:rsid w:val="00CC0359"/>
    <w:rsid w:val="00CF1937"/>
    <w:rsid w:val="00CF1B71"/>
    <w:rsid w:val="00CF7544"/>
    <w:rsid w:val="00CF765A"/>
    <w:rsid w:val="00D004FD"/>
    <w:rsid w:val="00D01A7D"/>
    <w:rsid w:val="00D01EDE"/>
    <w:rsid w:val="00D147CC"/>
    <w:rsid w:val="00D23DD8"/>
    <w:rsid w:val="00D246B3"/>
    <w:rsid w:val="00D30E55"/>
    <w:rsid w:val="00D3291E"/>
    <w:rsid w:val="00D32C2B"/>
    <w:rsid w:val="00D34090"/>
    <w:rsid w:val="00D344D6"/>
    <w:rsid w:val="00D57BE4"/>
    <w:rsid w:val="00D60C55"/>
    <w:rsid w:val="00D65078"/>
    <w:rsid w:val="00D65ABE"/>
    <w:rsid w:val="00D80567"/>
    <w:rsid w:val="00D82D4A"/>
    <w:rsid w:val="00D8515C"/>
    <w:rsid w:val="00D853FE"/>
    <w:rsid w:val="00D93208"/>
    <w:rsid w:val="00D97E27"/>
    <w:rsid w:val="00DA000F"/>
    <w:rsid w:val="00DA1E4E"/>
    <w:rsid w:val="00DA5089"/>
    <w:rsid w:val="00DA63DB"/>
    <w:rsid w:val="00DC0D24"/>
    <w:rsid w:val="00DC6E47"/>
    <w:rsid w:val="00DC7825"/>
    <w:rsid w:val="00DD406A"/>
    <w:rsid w:val="00DE05AD"/>
    <w:rsid w:val="00DE2ADE"/>
    <w:rsid w:val="00DE5033"/>
    <w:rsid w:val="00DF41A3"/>
    <w:rsid w:val="00DF51A8"/>
    <w:rsid w:val="00DF62FB"/>
    <w:rsid w:val="00E050D3"/>
    <w:rsid w:val="00E12985"/>
    <w:rsid w:val="00E25696"/>
    <w:rsid w:val="00E26E5E"/>
    <w:rsid w:val="00E26F4C"/>
    <w:rsid w:val="00E2713F"/>
    <w:rsid w:val="00E30225"/>
    <w:rsid w:val="00E306D0"/>
    <w:rsid w:val="00E323A6"/>
    <w:rsid w:val="00E40D7F"/>
    <w:rsid w:val="00E42752"/>
    <w:rsid w:val="00E4286B"/>
    <w:rsid w:val="00E508F4"/>
    <w:rsid w:val="00E534AC"/>
    <w:rsid w:val="00E632E7"/>
    <w:rsid w:val="00E7148D"/>
    <w:rsid w:val="00E71E86"/>
    <w:rsid w:val="00E74C72"/>
    <w:rsid w:val="00E8599F"/>
    <w:rsid w:val="00E87D40"/>
    <w:rsid w:val="00E90D40"/>
    <w:rsid w:val="00E93A4A"/>
    <w:rsid w:val="00EB0B7D"/>
    <w:rsid w:val="00EB2FB4"/>
    <w:rsid w:val="00EB35F1"/>
    <w:rsid w:val="00EB72A2"/>
    <w:rsid w:val="00ED038B"/>
    <w:rsid w:val="00ED2E18"/>
    <w:rsid w:val="00ED3343"/>
    <w:rsid w:val="00ED65C7"/>
    <w:rsid w:val="00ED6AFB"/>
    <w:rsid w:val="00EE120A"/>
    <w:rsid w:val="00EE1B37"/>
    <w:rsid w:val="00EF2616"/>
    <w:rsid w:val="00EF3DF8"/>
    <w:rsid w:val="00EF4146"/>
    <w:rsid w:val="00EF4F35"/>
    <w:rsid w:val="00EF5E64"/>
    <w:rsid w:val="00F06321"/>
    <w:rsid w:val="00F11173"/>
    <w:rsid w:val="00F1346D"/>
    <w:rsid w:val="00F16F43"/>
    <w:rsid w:val="00F22098"/>
    <w:rsid w:val="00F329B0"/>
    <w:rsid w:val="00F358F6"/>
    <w:rsid w:val="00F3707E"/>
    <w:rsid w:val="00F423A9"/>
    <w:rsid w:val="00F4401B"/>
    <w:rsid w:val="00F440BA"/>
    <w:rsid w:val="00F50816"/>
    <w:rsid w:val="00F526D6"/>
    <w:rsid w:val="00F56866"/>
    <w:rsid w:val="00F60B7F"/>
    <w:rsid w:val="00F63CC9"/>
    <w:rsid w:val="00F7431E"/>
    <w:rsid w:val="00F75C76"/>
    <w:rsid w:val="00F8028D"/>
    <w:rsid w:val="00F83608"/>
    <w:rsid w:val="00F8791C"/>
    <w:rsid w:val="00F93C49"/>
    <w:rsid w:val="00FA2B7F"/>
    <w:rsid w:val="00FA329E"/>
    <w:rsid w:val="00FA3345"/>
    <w:rsid w:val="00FA3A67"/>
    <w:rsid w:val="00FB1973"/>
    <w:rsid w:val="00FC2743"/>
    <w:rsid w:val="00FC408A"/>
    <w:rsid w:val="00FD0CBC"/>
    <w:rsid w:val="00FD1E8F"/>
    <w:rsid w:val="00FD5307"/>
    <w:rsid w:val="00FD721C"/>
    <w:rsid w:val="00FE4B38"/>
    <w:rsid w:val="00FE5E79"/>
    <w:rsid w:val="00FF319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qForma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customStyle="1" w:styleId="Mencinsinresolver2">
    <w:name w:val="Mención sin resolver2"/>
    <w:basedOn w:val="Fuentedeprrafopredeter"/>
    <w:uiPriority w:val="99"/>
    <w:semiHidden/>
    <w:unhideWhenUsed/>
    <w:rsid w:val="00A14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3097374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ante@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dante@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B7399-C9F9-4F6B-91C0-BAC52F4C2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1767</Words>
  <Characters>9721</Characters>
  <Application>Microsoft Office Word</Application>
  <DocSecurity>0</DocSecurity>
  <Lines>81</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SYSTEM GO</cp:lastModifiedBy>
  <cp:revision>12</cp:revision>
  <cp:lastPrinted>2025-07-10T15:58:00Z</cp:lastPrinted>
  <dcterms:created xsi:type="dcterms:W3CDTF">2025-06-12T17:11:00Z</dcterms:created>
  <dcterms:modified xsi:type="dcterms:W3CDTF">2025-08-08T21:23:00Z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