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DBBA1" w14:textId="77777777" w:rsidR="00925C81" w:rsidRDefault="00000000">
      <w:pPr>
        <w:widowControl w:val="0"/>
        <w:pBdr>
          <w:top w:val="nil"/>
          <w:left w:val="nil"/>
          <w:bottom w:val="nil"/>
          <w:right w:val="nil"/>
          <w:between w:val="nil"/>
        </w:pBdr>
        <w:spacing w:after="0" w:line="276" w:lineRule="auto"/>
      </w:pPr>
      <w:r>
        <w:pict w14:anchorId="670FB6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60EA5AC6">
          <v:shape id="_x0000_s2051" type="#_x0000_t136" style="position:absolute;margin-left:0;margin-top:0;width:50pt;height:50pt;z-index:251657728;visibility:hidden">
            <o:lock v:ext="edit" selection="t"/>
          </v:shape>
        </w:pict>
      </w:r>
      <w:r>
        <w:pict w14:anchorId="19A9373F">
          <v:shape id="_x0000_s2050" type="#_x0000_t136" style="position:absolute;margin-left:0;margin-top:0;width:50pt;height:50pt;z-index:251658752;visibility:hidden">
            <o:lock v:ext="edit" selection="t"/>
          </v:shape>
        </w:pict>
      </w:r>
    </w:p>
    <w:p w14:paraId="77A86569" w14:textId="77777777" w:rsidR="00925C81"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sz w:val="24"/>
          <w:szCs w:val="24"/>
        </w:rPr>
      </w:pPr>
      <w:bookmarkStart w:id="0" w:name="_heading=h.gjdgxs" w:colFirst="0" w:colLast="0"/>
      <w:bookmarkEnd w:id="0"/>
      <w:r>
        <w:rPr>
          <w:rFonts w:ascii="Arial Narrow" w:eastAsia="Arial Narrow" w:hAnsi="Arial Narrow" w:cs="Arial Narrow"/>
          <w:b/>
          <w:color w:val="000000"/>
          <w:sz w:val="24"/>
          <w:szCs w:val="24"/>
        </w:rPr>
        <w:t>ANEXO No. 13</w:t>
      </w:r>
    </w:p>
    <w:p w14:paraId="124753B9" w14:textId="77777777" w:rsidR="00925C81" w:rsidRDefault="00000000">
      <w:pPr>
        <w:jc w:val="center"/>
        <w:rPr>
          <w:rFonts w:ascii="Arial Narrow" w:eastAsia="Arial Narrow" w:hAnsi="Arial Narrow" w:cs="Arial Narrow"/>
          <w:b/>
          <w:sz w:val="24"/>
          <w:szCs w:val="24"/>
        </w:rPr>
      </w:pPr>
      <w:r>
        <w:rPr>
          <w:rFonts w:ascii="Arial Narrow" w:eastAsia="Arial Narrow" w:hAnsi="Arial Narrow" w:cs="Arial Narrow"/>
          <w:b/>
          <w:sz w:val="24"/>
          <w:szCs w:val="24"/>
        </w:rPr>
        <w:t>FORMATO COMPROMISO DE CUMPLIMIENTO DEL ANEXO 3 ESPECIFICACIONES TÉCNICAS</w:t>
      </w:r>
    </w:p>
    <w:p w14:paraId="5563AD4F" w14:textId="77777777" w:rsidR="00925C81" w:rsidRDefault="00000000">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Bogotá, D.C.</w:t>
      </w:r>
    </w:p>
    <w:p w14:paraId="6BFC8604" w14:textId="77777777" w:rsidR="00925C81" w:rsidRDefault="00925C81">
      <w:pPr>
        <w:spacing w:after="0" w:line="240" w:lineRule="auto"/>
        <w:jc w:val="both"/>
        <w:rPr>
          <w:rFonts w:ascii="Arial Narrow" w:eastAsia="Arial Narrow" w:hAnsi="Arial Narrow" w:cs="Arial Narrow"/>
          <w:color w:val="000000"/>
          <w:sz w:val="24"/>
          <w:szCs w:val="24"/>
        </w:rPr>
      </w:pPr>
    </w:p>
    <w:p w14:paraId="51AE2AE2" w14:textId="77777777" w:rsidR="00925C81" w:rsidRDefault="00000000">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14:paraId="21AFFB71" w14:textId="77777777" w:rsidR="00925C81" w:rsidRDefault="00000000">
      <w:pPr>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FISCALÍA GENERAL DE LA NACIÓN</w:t>
      </w:r>
    </w:p>
    <w:p w14:paraId="774DE1A2" w14:textId="77777777" w:rsidR="00925C81" w:rsidRDefault="00000000">
      <w:pPr>
        <w:spacing w:after="0" w:line="240" w:lineRule="auto"/>
        <w:jc w:val="both"/>
        <w:rPr>
          <w:rFonts w:ascii="Arial Narrow" w:eastAsia="Arial Narrow" w:hAnsi="Arial Narrow" w:cs="Arial Narrow"/>
          <w:b/>
          <w:color w:val="000000"/>
          <w:sz w:val="24"/>
          <w:szCs w:val="24"/>
        </w:rPr>
      </w:pPr>
      <w:r>
        <w:rPr>
          <w:rFonts w:ascii="Arial Narrow" w:eastAsia="Arial Narrow" w:hAnsi="Arial Narrow" w:cs="Arial Narrow"/>
          <w:color w:val="000000"/>
          <w:sz w:val="24"/>
          <w:szCs w:val="24"/>
        </w:rPr>
        <w:t>Ciudad</w:t>
      </w:r>
    </w:p>
    <w:p w14:paraId="01D5FDEA" w14:textId="77777777" w:rsidR="00925C81" w:rsidRDefault="00925C81">
      <w:pPr>
        <w:spacing w:after="0" w:line="240" w:lineRule="auto"/>
        <w:jc w:val="both"/>
        <w:rPr>
          <w:rFonts w:ascii="Arial Narrow" w:eastAsia="Arial Narrow" w:hAnsi="Arial Narrow" w:cs="Arial Narrow"/>
          <w:b/>
          <w:color w:val="000000"/>
          <w:sz w:val="24"/>
          <w:szCs w:val="24"/>
        </w:rPr>
      </w:pPr>
    </w:p>
    <w:p w14:paraId="097AA971" w14:textId="77777777" w:rsidR="00925C81" w:rsidRDefault="00000000">
      <w:pPr>
        <w:spacing w:after="0" w:line="240" w:lineRule="auto"/>
        <w:ind w:firstLine="720"/>
        <w:jc w:val="both"/>
        <w:rPr>
          <w:rFonts w:ascii="Arial Narrow" w:eastAsia="Arial Narrow" w:hAnsi="Arial Narrow" w:cs="Arial Narrow"/>
          <w:b/>
          <w:color w:val="000000"/>
          <w:sz w:val="24"/>
          <w:szCs w:val="24"/>
        </w:rPr>
      </w:pPr>
      <w:r>
        <w:rPr>
          <w:rFonts w:ascii="Arial Narrow" w:eastAsia="Arial Narrow" w:hAnsi="Arial Narrow" w:cs="Arial Narrow"/>
          <w:color w:val="000000"/>
          <w:sz w:val="24"/>
          <w:szCs w:val="24"/>
        </w:rPr>
        <w:t xml:space="preserve">Ref.: Proceso de Contratación </w:t>
      </w:r>
      <w:r>
        <w:rPr>
          <w:rFonts w:ascii="Arial Narrow" w:eastAsia="Arial Narrow" w:hAnsi="Arial Narrow" w:cs="Arial Narrow"/>
          <w:b/>
          <w:color w:val="000000"/>
          <w:sz w:val="24"/>
          <w:szCs w:val="24"/>
        </w:rPr>
        <w:t>INVITACIÓN PÚBLICA</w:t>
      </w:r>
      <w:r>
        <w:rPr>
          <w:rFonts w:ascii="Arial Narrow" w:eastAsia="Arial Narrow" w:hAnsi="Arial Narrow" w:cs="Arial Narrow"/>
          <w:color w:val="000000"/>
          <w:sz w:val="24"/>
          <w:szCs w:val="24"/>
        </w:rPr>
        <w:t xml:space="preserve"> - </w:t>
      </w:r>
      <w:r>
        <w:rPr>
          <w:rFonts w:ascii="Arial Narrow" w:eastAsia="Arial Narrow" w:hAnsi="Arial Narrow" w:cs="Arial Narrow"/>
          <w:b/>
          <w:color w:val="000000"/>
          <w:sz w:val="24"/>
          <w:szCs w:val="24"/>
        </w:rPr>
        <w:t>FGN-NC-MC-</w:t>
      </w:r>
      <w:r>
        <w:rPr>
          <w:rFonts w:ascii="Arial Narrow" w:eastAsia="Arial Narrow" w:hAnsi="Arial Narrow" w:cs="Arial Narrow"/>
          <w:b/>
          <w:sz w:val="24"/>
          <w:szCs w:val="24"/>
        </w:rPr>
        <w:t xml:space="preserve">           </w:t>
      </w:r>
      <w:r>
        <w:rPr>
          <w:rFonts w:ascii="Arial Narrow" w:eastAsia="Arial Narrow" w:hAnsi="Arial Narrow" w:cs="Arial Narrow"/>
          <w:b/>
          <w:color w:val="000000"/>
          <w:sz w:val="24"/>
          <w:szCs w:val="24"/>
        </w:rPr>
        <w:t>-2025</w:t>
      </w:r>
    </w:p>
    <w:p w14:paraId="41C306B4" w14:textId="77777777" w:rsidR="00925C81" w:rsidRDefault="00925C81">
      <w:pPr>
        <w:spacing w:after="0" w:line="240" w:lineRule="auto"/>
        <w:ind w:firstLine="720"/>
        <w:jc w:val="both"/>
        <w:rPr>
          <w:rFonts w:ascii="Arial Narrow" w:eastAsia="Arial Narrow" w:hAnsi="Arial Narrow" w:cs="Arial Narrow"/>
          <w:b/>
          <w:color w:val="000000"/>
          <w:sz w:val="24"/>
          <w:szCs w:val="24"/>
        </w:rPr>
      </w:pPr>
    </w:p>
    <w:p w14:paraId="71E51021" w14:textId="60F3951B" w:rsidR="00925C81" w:rsidRDefault="00000000">
      <w:pPr>
        <w:spacing w:after="0" w:line="240" w:lineRule="auto"/>
        <w:jc w:val="both"/>
        <w:rPr>
          <w:rFonts w:ascii="Arial Narrow" w:eastAsia="Arial Narrow" w:hAnsi="Arial Narrow" w:cs="Arial Narrow"/>
          <w:b/>
          <w:i/>
          <w:sz w:val="24"/>
          <w:szCs w:val="24"/>
        </w:rPr>
      </w:pPr>
      <w:bookmarkStart w:id="1" w:name="_heading=h.30j0zll" w:colFirst="0" w:colLast="0"/>
      <w:bookmarkEnd w:id="1"/>
      <w:r>
        <w:rPr>
          <w:rFonts w:ascii="Arial Narrow" w:eastAsia="Arial Narrow" w:hAnsi="Arial Narrow" w:cs="Arial Narrow"/>
          <w:b/>
          <w:color w:val="000000"/>
          <w:sz w:val="24"/>
          <w:szCs w:val="24"/>
        </w:rPr>
        <w:t>OBJETO</w:t>
      </w:r>
      <w:r>
        <w:rPr>
          <w:rFonts w:ascii="Arial Narrow" w:eastAsia="Arial Narrow" w:hAnsi="Arial Narrow" w:cs="Arial Narrow"/>
          <w:color w:val="000000"/>
          <w:sz w:val="24"/>
          <w:szCs w:val="24"/>
        </w:rPr>
        <w:t xml:space="preserve">: </w:t>
      </w:r>
      <w:r>
        <w:rPr>
          <w:rFonts w:ascii="Arial Narrow" w:eastAsia="Arial Narrow" w:hAnsi="Arial Narrow" w:cs="Arial Narrow"/>
          <w:b/>
          <w:i/>
          <w:sz w:val="24"/>
          <w:szCs w:val="24"/>
        </w:rPr>
        <w:t>“</w:t>
      </w:r>
      <w:r>
        <w:rPr>
          <w:rFonts w:ascii="Arial Narrow" w:eastAsia="Arial Narrow" w:hAnsi="Arial Narrow" w:cs="Arial Narrow"/>
          <w:b/>
          <w:sz w:val="24"/>
          <w:szCs w:val="24"/>
        </w:rPr>
        <w:t>PRESTAR EL SERVICIO DE MANTENIMIENTO PREVENTIVO, CORRECTIVO Y SOPORTE TÉCNICO PARA LAS UPS MARCA PEI DEL GRUPO DE ANÁLISIS DE EVIDENCIA TRAZA Y LAS UPS MARCA LIEBERT DEL GRUPO ANÁLISIS AMBIENTALES DE LA FISCALÍA GENERAL DE LA NACIÓN</w:t>
      </w:r>
      <w:r>
        <w:rPr>
          <w:rFonts w:ascii="Arial Narrow" w:eastAsia="Arial Narrow" w:hAnsi="Arial Narrow" w:cs="Arial Narrow"/>
          <w:b/>
          <w:i/>
          <w:sz w:val="24"/>
          <w:szCs w:val="24"/>
        </w:rPr>
        <w:t>”.</w:t>
      </w:r>
    </w:p>
    <w:p w14:paraId="7BA8B05B" w14:textId="77777777" w:rsidR="00925C81" w:rsidRDefault="00925C81">
      <w:pPr>
        <w:spacing w:after="0" w:line="240" w:lineRule="auto"/>
        <w:jc w:val="both"/>
        <w:rPr>
          <w:rFonts w:ascii="Arial Narrow" w:eastAsia="Arial Narrow" w:hAnsi="Arial Narrow" w:cs="Arial Narrow"/>
          <w:color w:val="000000"/>
          <w:sz w:val="24"/>
          <w:szCs w:val="24"/>
        </w:rPr>
      </w:pPr>
    </w:p>
    <w:p w14:paraId="11828255" w14:textId="77777777" w:rsidR="00925C81" w:rsidRDefault="00925C81">
      <w:pPr>
        <w:spacing w:after="0" w:line="240" w:lineRule="auto"/>
        <w:rPr>
          <w:rFonts w:ascii="Arial Narrow" w:eastAsia="Arial Narrow" w:hAnsi="Arial Narrow" w:cs="Arial Narrow"/>
          <w:b/>
          <w:sz w:val="24"/>
          <w:szCs w:val="24"/>
        </w:rPr>
      </w:pPr>
    </w:p>
    <w:p w14:paraId="56CEA050" w14:textId="77777777" w:rsidR="00925C81" w:rsidRDefault="00000000">
      <w:pPr>
        <w:spacing w:before="28" w:line="246"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(Nombre Representante Legal_____________________________________________) en calidad de representante legal de sociedad ____________________________________________________ en caso de que la </w:t>
      </w:r>
      <w:proofErr w:type="gramStart"/>
      <w:r>
        <w:rPr>
          <w:rFonts w:ascii="Arial Narrow" w:eastAsia="Arial Narrow" w:hAnsi="Arial Narrow" w:cs="Arial Narrow"/>
          <w:sz w:val="24"/>
          <w:szCs w:val="24"/>
        </w:rPr>
        <w:t>Fiscalía General</w:t>
      </w:r>
      <w:proofErr w:type="gramEnd"/>
      <w:r>
        <w:rPr>
          <w:rFonts w:ascii="Arial Narrow" w:eastAsia="Arial Narrow" w:hAnsi="Arial Narrow" w:cs="Arial Narrow"/>
          <w:sz w:val="24"/>
          <w:szCs w:val="24"/>
        </w:rPr>
        <w:t xml:space="preserve"> de la Nación acepte mi ofrecimiento, me comprometo a dar cumplimiento a las especificaciones técnicas mínimas, de conformidad con la ficha técnica (Anexo No. 3) publicada en el SECOP II.</w:t>
      </w:r>
    </w:p>
    <w:p w14:paraId="4FE9080F" w14:textId="77777777" w:rsidR="00925C81" w:rsidRDefault="00925C81">
      <w:pPr>
        <w:rPr>
          <w:rFonts w:ascii="Arial Narrow" w:eastAsia="Arial Narrow" w:hAnsi="Arial Narrow" w:cs="Arial Narrow"/>
          <w:sz w:val="24"/>
          <w:szCs w:val="24"/>
        </w:rPr>
      </w:pPr>
      <w:bookmarkStart w:id="2" w:name="_heading=h.1fob9te" w:colFirst="0" w:colLast="0"/>
      <w:bookmarkEnd w:id="2"/>
    </w:p>
    <w:p w14:paraId="39E70FFA" w14:textId="77777777" w:rsidR="00925C81"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Cordialmente,</w:t>
      </w:r>
    </w:p>
    <w:p w14:paraId="705CAC34" w14:textId="77777777" w:rsidR="00925C81" w:rsidRDefault="00925C81">
      <w:pPr>
        <w:jc w:val="both"/>
        <w:rPr>
          <w:rFonts w:ascii="Arial Narrow" w:eastAsia="Arial Narrow" w:hAnsi="Arial Narrow" w:cs="Arial Narrow"/>
          <w:b/>
          <w:sz w:val="24"/>
          <w:szCs w:val="24"/>
        </w:rPr>
      </w:pPr>
    </w:p>
    <w:p w14:paraId="2E47448C" w14:textId="77777777" w:rsidR="00925C81" w:rsidRDefault="00000000">
      <w:pPr>
        <w:jc w:val="both"/>
        <w:rPr>
          <w:rFonts w:ascii="Arial Narrow" w:eastAsia="Arial Narrow" w:hAnsi="Arial Narrow" w:cs="Arial Narrow"/>
          <w:b/>
          <w:sz w:val="24"/>
          <w:szCs w:val="24"/>
        </w:rPr>
      </w:pPr>
      <w:r>
        <w:rPr>
          <w:rFonts w:ascii="Arial Narrow" w:eastAsia="Arial Narrow" w:hAnsi="Arial Narrow" w:cs="Arial Narrow"/>
          <w:b/>
          <w:sz w:val="24"/>
          <w:szCs w:val="24"/>
        </w:rPr>
        <w:t>_______________________________</w:t>
      </w:r>
    </w:p>
    <w:p w14:paraId="7F1D79DC" w14:textId="77777777" w:rsidR="00925C81" w:rsidRDefault="00000000">
      <w:pPr>
        <w:jc w:val="both"/>
        <w:rPr>
          <w:rFonts w:ascii="Arial Narrow" w:eastAsia="Arial Narrow" w:hAnsi="Arial Narrow" w:cs="Arial Narrow"/>
          <w:sz w:val="24"/>
          <w:szCs w:val="24"/>
        </w:rPr>
      </w:pPr>
      <w:r>
        <w:rPr>
          <w:rFonts w:ascii="Arial Narrow" w:eastAsia="Arial Narrow" w:hAnsi="Arial Narrow" w:cs="Arial Narrow"/>
          <w:sz w:val="24"/>
          <w:szCs w:val="24"/>
        </w:rPr>
        <w:t>Nombre y firma del representante legal</w:t>
      </w:r>
    </w:p>
    <w:p w14:paraId="28D8E64F" w14:textId="77777777" w:rsidR="00925C81" w:rsidRDefault="00925C81">
      <w:pPr>
        <w:jc w:val="both"/>
        <w:rPr>
          <w:rFonts w:ascii="Arial Narrow" w:eastAsia="Arial Narrow" w:hAnsi="Arial Narrow" w:cs="Arial Narrow"/>
          <w:sz w:val="24"/>
          <w:szCs w:val="24"/>
        </w:rPr>
      </w:pPr>
    </w:p>
    <w:p w14:paraId="24082211" w14:textId="77777777" w:rsidR="00925C81" w:rsidRDefault="00925C81">
      <w:pPr>
        <w:spacing w:after="0" w:line="240" w:lineRule="auto"/>
        <w:jc w:val="center"/>
        <w:rPr>
          <w:rFonts w:ascii="Arial Narrow" w:eastAsia="Arial Narrow" w:hAnsi="Arial Narrow" w:cs="Arial Narrow"/>
          <w:color w:val="000000"/>
          <w:sz w:val="24"/>
          <w:szCs w:val="24"/>
        </w:rPr>
      </w:pPr>
    </w:p>
    <w:sectPr w:rsidR="00925C81">
      <w:headerReference w:type="even" r:id="rId8"/>
      <w:headerReference w:type="default" r:id="rId9"/>
      <w:footerReference w:type="default" r:id="rId10"/>
      <w:headerReference w:type="first" r:id="rId11"/>
      <w:pgSz w:w="12242" w:h="19442"/>
      <w:pgMar w:top="1418" w:right="1701" w:bottom="1418"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B33C9" w14:textId="77777777" w:rsidR="008874E8" w:rsidRDefault="008874E8">
      <w:pPr>
        <w:spacing w:after="0" w:line="240" w:lineRule="auto"/>
      </w:pPr>
      <w:r>
        <w:separator/>
      </w:r>
    </w:p>
  </w:endnote>
  <w:endnote w:type="continuationSeparator" w:id="0">
    <w:p w14:paraId="0AC4DD14" w14:textId="77777777" w:rsidR="008874E8" w:rsidRDefault="00887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0F8045D0-6870-4F98-A087-61B6F18DA2D9}"/>
    <w:embedBold r:id="rId2" w:fontKey="{2A4810FE-C1F8-42AE-BF77-C98BD7E635A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9D5B6FDE-8068-49C2-8A72-494FB0C5C777}"/>
  </w:font>
  <w:font w:name="Arial Narrow">
    <w:panose1 w:val="020B0606020202030204"/>
    <w:charset w:val="00"/>
    <w:family w:val="swiss"/>
    <w:pitch w:val="variable"/>
    <w:sig w:usb0="00000287" w:usb1="00000800" w:usb2="00000000" w:usb3="00000000" w:csb0="0000009F" w:csb1="00000000"/>
    <w:embedRegular r:id="rId4" w:fontKey="{0AF075FB-4764-4A26-98B8-329BAE5F5A16}"/>
    <w:embedBold r:id="rId5" w:fontKey="{A7B5CEAF-C80C-4933-AFA6-6F8D88FD543A}"/>
    <w:embedBoldItalic r:id="rId6" w:fontKey="{3F5A752A-5FBE-4B39-BBCC-8C7B29605577}"/>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FCCF7C4D-597C-4DF7-928F-51CBCE7E73B3}"/>
  </w:font>
  <w:font w:name="Verdana">
    <w:panose1 w:val="020B0604030504040204"/>
    <w:charset w:val="00"/>
    <w:family w:val="swiss"/>
    <w:pitch w:val="variable"/>
    <w:sig w:usb0="A00006FF" w:usb1="4000205B" w:usb2="00000010" w:usb3="00000000" w:csb0="0000019F" w:csb1="00000000"/>
    <w:embedRegular r:id="rId8" w:fontKey="{C750C78D-9127-4CB9-95B8-4DCDBA4C4B16}"/>
  </w:font>
  <w:font w:name="Segoe UI">
    <w:panose1 w:val="020B0502040204020203"/>
    <w:charset w:val="00"/>
    <w:family w:val="swiss"/>
    <w:pitch w:val="variable"/>
    <w:sig w:usb0="E4002EFF" w:usb1="C000E47F" w:usb2="00000009" w:usb3="00000000" w:csb0="000001FF" w:csb1="00000000"/>
    <w:embedRegular r:id="rId9" w:fontKey="{ABA35A6B-6C74-4FA0-B204-49E34716A24F}"/>
  </w:font>
  <w:font w:name="Georgia">
    <w:panose1 w:val="02040502050405020303"/>
    <w:charset w:val="00"/>
    <w:family w:val="roman"/>
    <w:pitch w:val="variable"/>
    <w:sig w:usb0="00000287" w:usb1="00000000" w:usb2="00000000" w:usb3="00000000" w:csb0="0000009F" w:csb1="00000000"/>
    <w:embedRegular r:id="rId10" w:fontKey="{720CEAFE-F80B-416D-AFB1-735E343519DE}"/>
    <w:embedItalic r:id="rId11" w:fontKey="{A7C32BB0-2996-4753-A4F5-A5044AD5F11C}"/>
  </w:font>
  <w:font w:name="Calibri Light">
    <w:panose1 w:val="020F0302020204030204"/>
    <w:charset w:val="00"/>
    <w:family w:val="swiss"/>
    <w:pitch w:val="variable"/>
    <w:sig w:usb0="E4002EFF" w:usb1="C200247B" w:usb2="00000009" w:usb3="00000000" w:csb0="000001FF" w:csb1="00000000"/>
    <w:embedRegular r:id="rId12" w:fontKey="{E7DA2238-08AE-4872-B090-762E271F87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D94A2" w14:textId="77777777" w:rsidR="00925C81" w:rsidRDefault="00925C81">
    <w:pPr>
      <w:widowControl w:val="0"/>
      <w:pBdr>
        <w:top w:val="nil"/>
        <w:left w:val="nil"/>
        <w:bottom w:val="nil"/>
        <w:right w:val="nil"/>
        <w:between w:val="nil"/>
      </w:pBdr>
      <w:spacing w:after="0" w:line="276" w:lineRule="auto"/>
      <w:rPr>
        <w:rFonts w:cs="Calibri"/>
        <w:color w:val="000000"/>
      </w:rPr>
    </w:pPr>
  </w:p>
  <w:tbl>
    <w:tblPr>
      <w:tblStyle w:val="a1"/>
      <w:tblW w:w="8840"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3"/>
    </w:tblGrid>
    <w:tr w:rsidR="00925C81" w14:paraId="19C80C44" w14:textId="77777777">
      <w:tc>
        <w:tcPr>
          <w:tcW w:w="917" w:type="dxa"/>
        </w:tcPr>
        <w:p w14:paraId="61CBFB04" w14:textId="77777777" w:rsidR="00925C81"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2D41EC">
            <w:rPr>
              <w:rFonts w:cs="Calibri"/>
              <w:noProof/>
              <w:color w:val="000000"/>
            </w:rPr>
            <w:t>1</w:t>
          </w:r>
          <w:r>
            <w:rPr>
              <w:rFonts w:cs="Calibri"/>
              <w:color w:val="000000"/>
            </w:rPr>
            <w:fldChar w:fldCharType="end"/>
          </w:r>
        </w:p>
      </w:tc>
      <w:tc>
        <w:tcPr>
          <w:tcW w:w="7923" w:type="dxa"/>
        </w:tcPr>
        <w:p w14:paraId="6969C56E" w14:textId="77777777" w:rsidR="00925C81" w:rsidRDefault="00925C81">
          <w:pPr>
            <w:pBdr>
              <w:top w:val="nil"/>
              <w:left w:val="nil"/>
              <w:bottom w:val="nil"/>
              <w:right w:val="nil"/>
              <w:between w:val="nil"/>
            </w:pBdr>
            <w:tabs>
              <w:tab w:val="center" w:pos="4252"/>
              <w:tab w:val="right" w:pos="8504"/>
            </w:tabs>
            <w:spacing w:after="0" w:line="240" w:lineRule="auto"/>
            <w:rPr>
              <w:rFonts w:cs="Calibri"/>
              <w:color w:val="000000"/>
            </w:rPr>
          </w:pPr>
        </w:p>
      </w:tc>
    </w:tr>
  </w:tbl>
  <w:p w14:paraId="2A8B577C" w14:textId="77777777" w:rsidR="00925C81" w:rsidRDefault="00925C81">
    <w:pPr>
      <w:pBdr>
        <w:top w:val="nil"/>
        <w:left w:val="nil"/>
        <w:bottom w:val="nil"/>
        <w:right w:val="nil"/>
        <w:between w:val="nil"/>
      </w:pBdr>
      <w:spacing w:after="200" w:line="276" w:lineRule="auto"/>
      <w:ind w:left="720"/>
      <w:rPr>
        <w:rFonts w:cs="Calibri"/>
        <w:color w:val="000000"/>
      </w:rPr>
    </w:pPr>
  </w:p>
  <w:p w14:paraId="3EA7EE2A" w14:textId="77777777" w:rsidR="00925C81" w:rsidRDefault="00925C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A4914" w14:textId="77777777" w:rsidR="008874E8" w:rsidRDefault="008874E8">
      <w:pPr>
        <w:spacing w:after="0" w:line="240" w:lineRule="auto"/>
      </w:pPr>
      <w:r>
        <w:separator/>
      </w:r>
    </w:p>
  </w:footnote>
  <w:footnote w:type="continuationSeparator" w:id="0">
    <w:p w14:paraId="21AEA624" w14:textId="77777777" w:rsidR="008874E8" w:rsidRDefault="00887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BAAB" w14:textId="77777777" w:rsidR="00925C81"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DAD1C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7535B643" wp14:editId="289E1C8E">
              <wp:simplePos x="0" y="0"/>
              <wp:positionH relativeFrom="margin">
                <wp:align>center</wp:align>
              </wp:positionH>
              <wp:positionV relativeFrom="margin">
                <wp:align>center</wp:align>
              </wp:positionV>
              <wp:extent cx="11967280" cy="11967280"/>
              <wp:effectExtent l="0" t="0" r="0" b="0"/>
              <wp:wrapNone/>
              <wp:docPr id="808321153" name="Rectángulo 80832115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33A0C248" w14:textId="77777777" w:rsidR="00925C81"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54BA42EF" wp14:editId="08A6B261">
              <wp:simplePos x="0" y="0"/>
              <wp:positionH relativeFrom="margin">
                <wp:align>center</wp:align>
              </wp:positionH>
              <wp:positionV relativeFrom="margin">
                <wp:align>center</wp:align>
              </wp:positionV>
              <wp:extent cx="11969076" cy="11969076"/>
              <wp:effectExtent l="0" t="0" r="0" b="0"/>
              <wp:wrapNone/>
              <wp:docPr id="808321154" name="Rectángulo 80832115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682ED6AE" w14:textId="77777777" w:rsidR="00925C81"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7E15E7C2" wp14:editId="29690A58">
              <wp:simplePos x="0" y="0"/>
              <wp:positionH relativeFrom="margin">
                <wp:align>center</wp:align>
              </wp:positionH>
              <wp:positionV relativeFrom="margin">
                <wp:align>center</wp:align>
              </wp:positionV>
              <wp:extent cx="11963688" cy="11963688"/>
              <wp:effectExtent l="0" t="0" r="0" b="0"/>
              <wp:wrapNone/>
              <wp:docPr id="808321155" name="Rectángulo 80832115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50157EFB" w14:textId="77777777" w:rsidR="00925C81"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8B870" w14:textId="77777777" w:rsidR="00925C81" w:rsidRDefault="00000000">
    <w:pPr>
      <w:widowControl w:val="0"/>
      <w:spacing w:after="0" w:line="240" w:lineRule="auto"/>
      <w:ind w:left="3975"/>
      <w:rPr>
        <w:rFonts w:ascii="Times New Roman" w:eastAsia="Times New Roman" w:hAnsi="Times New Roman"/>
        <w:color w:val="000000"/>
        <w:sz w:val="20"/>
        <w:szCs w:val="20"/>
      </w:rPr>
    </w:pPr>
    <w:r>
      <w:pict w14:anchorId="3DBE98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53DB1803" wp14:editId="17351245">
          <wp:extent cx="752075" cy="961645"/>
          <wp:effectExtent l="0" t="0" r="0" b="0"/>
          <wp:docPr id="80832115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2598A2D7" w14:textId="77777777" w:rsidR="00925C81" w:rsidRDefault="00925C81">
    <w:pPr>
      <w:widowControl w:val="0"/>
      <w:spacing w:before="4" w:after="0" w:line="100" w:lineRule="auto"/>
      <w:rPr>
        <w:rFonts w:ascii="Times New Roman" w:eastAsia="Times New Roman" w:hAnsi="Times New Roman"/>
        <w:color w:val="000000"/>
        <w:sz w:val="10"/>
        <w:szCs w:val="10"/>
      </w:rPr>
    </w:pPr>
  </w:p>
  <w:p w14:paraId="6BABD936" w14:textId="77777777" w:rsidR="00925C81" w:rsidRDefault="00925C81">
    <w:pPr>
      <w:widowControl w:val="0"/>
      <w:spacing w:after="0" w:line="200" w:lineRule="auto"/>
      <w:rPr>
        <w:rFonts w:ascii="Times New Roman" w:eastAsia="Times New Roman" w:hAnsi="Times New Roman"/>
        <w:sz w:val="20"/>
        <w:szCs w:val="20"/>
      </w:rPr>
    </w:pPr>
  </w:p>
  <w:p w14:paraId="3AB8D4EB" w14:textId="5DE84125" w:rsidR="00925C81" w:rsidRDefault="00000000">
    <w:pPr>
      <w:jc w:val="center"/>
      <w:rPr>
        <w:rFonts w:ascii="Arial Narrow" w:eastAsia="Arial Narrow" w:hAnsi="Arial Narrow" w:cs="Arial Narrow"/>
      </w:rPr>
    </w:pPr>
    <w:r>
      <w:rPr>
        <w:rFonts w:ascii="Arial Narrow" w:eastAsia="Arial Narrow" w:hAnsi="Arial Narrow" w:cs="Arial Narrow"/>
        <w:b/>
      </w:rPr>
      <w:t>NÚMERO DE PROCESO FGN-NC-MC-</w:t>
    </w:r>
    <w:r w:rsidR="002D41EC">
      <w:rPr>
        <w:rFonts w:ascii="Arial Narrow" w:eastAsia="Arial Narrow" w:hAnsi="Arial Narrow" w:cs="Arial Narrow"/>
        <w:b/>
      </w:rPr>
      <w:t>0025</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8DB90" w14:textId="77777777" w:rsidR="00925C81"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A0A99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2385A"/>
    <w:multiLevelType w:val="multilevel"/>
    <w:tmpl w:val="356490C0"/>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44721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C81"/>
    <w:rsid w:val="002D41EC"/>
    <w:rsid w:val="005D1DE6"/>
    <w:rsid w:val="008874E8"/>
    <w:rsid w:val="00925C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6141D8D"/>
  <w15:docId w15:val="{8AB10168-68C7-4D7F-B322-6FF56EEF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E1FvAaK41t2W/DAW1h+yhmoPEw==">CgMxLjAyCGguZ2pkZ3hzMgloLjMwajB6bGwyCWguMWZvYjl0ZTgAciExS3Rod2wyMjhlc3RSMDNreU1WSjRBVk5zMmxoTERQSVg=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812</Characters>
  <Application>Microsoft Office Word</Application>
  <DocSecurity>0</DocSecurity>
  <Lines>6</Lines>
  <Paragraphs>1</Paragraphs>
  <ScaleCrop>false</ScaleCrop>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2</cp:revision>
  <dcterms:created xsi:type="dcterms:W3CDTF">2021-05-20T23:24:00Z</dcterms:created>
  <dcterms:modified xsi:type="dcterms:W3CDTF">2025-08-06T20:55:00Z</dcterms:modified>
</cp:coreProperties>
</file>