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2C4" w:rsidRPr="0077685E" w:rsidRDefault="000A12C4" w:rsidP="000A12C4">
      <w:pPr>
        <w:jc w:val="center"/>
        <w:rPr>
          <w:rFonts w:ascii="Arial Narrow" w:hAnsi="Arial Narrow" w:cs="Arial"/>
          <w:b/>
          <w:sz w:val="22"/>
          <w:szCs w:val="22"/>
        </w:rPr>
      </w:pPr>
    </w:p>
    <w:p w:rsidR="000A12C4" w:rsidRPr="0077685E" w:rsidRDefault="000A12C4" w:rsidP="000A12C4">
      <w:pPr>
        <w:jc w:val="center"/>
        <w:rPr>
          <w:rFonts w:ascii="Arial Narrow" w:hAnsi="Arial Narrow" w:cs="Arial"/>
          <w:b/>
          <w:sz w:val="22"/>
          <w:szCs w:val="22"/>
        </w:rPr>
      </w:pPr>
      <w:bookmarkStart w:id="0" w:name="_GoBack"/>
      <w:bookmarkEnd w:id="0"/>
      <w:r w:rsidRPr="0077685E">
        <w:rPr>
          <w:rFonts w:ascii="Arial Narrow" w:hAnsi="Arial Narrow" w:cs="Arial"/>
          <w:b/>
          <w:sz w:val="22"/>
          <w:szCs w:val="22"/>
        </w:rPr>
        <w:t>ANEXO No. 1</w:t>
      </w:r>
    </w:p>
    <w:p w:rsidR="000A12C4" w:rsidRPr="0077685E" w:rsidRDefault="000A12C4" w:rsidP="000A12C4">
      <w:pPr>
        <w:jc w:val="both"/>
        <w:rPr>
          <w:rFonts w:ascii="Arial Narrow" w:hAnsi="Arial Narrow" w:cs="Arial"/>
          <w:b/>
          <w:sz w:val="22"/>
          <w:szCs w:val="22"/>
        </w:rPr>
      </w:pPr>
    </w:p>
    <w:p w:rsidR="000A12C4" w:rsidRPr="0077685E" w:rsidRDefault="000A12C4" w:rsidP="000A12C4">
      <w:pPr>
        <w:jc w:val="center"/>
        <w:rPr>
          <w:rFonts w:ascii="Arial Narrow" w:hAnsi="Arial Narrow" w:cs="Arial"/>
          <w:sz w:val="22"/>
          <w:szCs w:val="22"/>
        </w:rPr>
      </w:pPr>
      <w:r w:rsidRPr="0077685E">
        <w:rPr>
          <w:rFonts w:ascii="Arial Narrow" w:hAnsi="Arial Narrow" w:cs="Arial"/>
          <w:b/>
          <w:sz w:val="22"/>
          <w:szCs w:val="22"/>
        </w:rPr>
        <w:t>MODELO CARTA DE PRESENTACIÓN DE LA PROPUESTA</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Ciudad y Fecha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Señores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Departamento de Cundinamarca – Secretaría del Ambiente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Bogotá, DC.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b/>
          <w:sz w:val="22"/>
          <w:szCs w:val="22"/>
        </w:rPr>
      </w:pPr>
      <w:r w:rsidRPr="0077685E">
        <w:rPr>
          <w:rFonts w:ascii="Arial Narrow" w:hAnsi="Arial Narrow" w:cs="Arial"/>
          <w:sz w:val="22"/>
          <w:szCs w:val="22"/>
        </w:rPr>
        <w:t xml:space="preserve">Referencia: Selección Abreviada de Menor Cuantía </w:t>
      </w:r>
      <w:r w:rsidR="00FE2732" w:rsidRPr="00FE2732">
        <w:rPr>
          <w:rFonts w:ascii="Arial Narrow" w:hAnsi="Arial Narrow" w:cs="Arial"/>
          <w:sz w:val="22"/>
          <w:szCs w:val="22"/>
        </w:rPr>
        <w:t>SA- SAMC-009 - 2018</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Respetados señores: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El suscrito______________________________________________________, de conformidad con las condiciones que se estipulan en los pliegos de condiciones del Proceso en referencia, presento propuesta para contratar con esa entidad.</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La presente propuesta se presenta de conformidad con las condiciones estipuladas en el pliego de condiciones, que por medio del presente documento declaramos conocer en su integridad.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Manifiesto bajo la gravedad del juramento: </w:t>
      </w:r>
    </w:p>
    <w:p w:rsidR="000A12C4" w:rsidRPr="0077685E" w:rsidRDefault="000A12C4" w:rsidP="000A12C4">
      <w:pPr>
        <w:jc w:val="both"/>
        <w:rPr>
          <w:rFonts w:ascii="Arial Narrow" w:hAnsi="Arial Narrow" w:cs="Arial"/>
          <w:sz w:val="22"/>
          <w:szCs w:val="22"/>
        </w:rPr>
      </w:pPr>
    </w:p>
    <w:p w:rsidR="000A12C4" w:rsidRPr="0077685E" w:rsidRDefault="000A12C4" w:rsidP="004505A3">
      <w:pPr>
        <w:numPr>
          <w:ilvl w:val="0"/>
          <w:numId w:val="10"/>
        </w:numPr>
        <w:jc w:val="both"/>
        <w:rPr>
          <w:rFonts w:ascii="Arial Narrow" w:hAnsi="Arial Narrow" w:cs="Arial"/>
          <w:sz w:val="22"/>
          <w:szCs w:val="22"/>
        </w:rPr>
      </w:pPr>
      <w:r w:rsidRPr="0077685E">
        <w:rPr>
          <w:rFonts w:ascii="Arial Narrow" w:hAnsi="Arial Narrow" w:cs="Arial"/>
          <w:sz w:val="22"/>
          <w:szCs w:val="22"/>
        </w:rPr>
        <w:t xml:space="preserve">Que esta propuesta y el contrato que llegare a celebrarse sólo compromete a los firmantes de esta carta. </w:t>
      </w:r>
    </w:p>
    <w:p w:rsidR="000A12C4" w:rsidRPr="0077685E" w:rsidRDefault="000A12C4" w:rsidP="004505A3">
      <w:pPr>
        <w:numPr>
          <w:ilvl w:val="0"/>
          <w:numId w:val="10"/>
        </w:numPr>
        <w:jc w:val="both"/>
        <w:rPr>
          <w:rFonts w:ascii="Arial Narrow" w:hAnsi="Arial Narrow" w:cs="Arial"/>
          <w:sz w:val="22"/>
          <w:szCs w:val="22"/>
        </w:rPr>
      </w:pPr>
      <w:r w:rsidRPr="0077685E">
        <w:rPr>
          <w:rFonts w:ascii="Arial Narrow" w:hAnsi="Arial Narrow" w:cs="Arial"/>
          <w:sz w:val="22"/>
          <w:szCs w:val="22"/>
        </w:rPr>
        <w:t xml:space="preserve">Que ninguna entidad o persona distinta a los firmantes tiene interés comercial en esta propuesta ni en el contrato probable que de ella se derive. </w:t>
      </w:r>
    </w:p>
    <w:p w:rsidR="000A12C4" w:rsidRPr="0077685E" w:rsidRDefault="000A12C4" w:rsidP="004505A3">
      <w:pPr>
        <w:numPr>
          <w:ilvl w:val="0"/>
          <w:numId w:val="10"/>
        </w:numPr>
        <w:jc w:val="both"/>
        <w:rPr>
          <w:rFonts w:ascii="Arial Narrow" w:hAnsi="Arial Narrow" w:cs="Arial"/>
          <w:sz w:val="22"/>
          <w:szCs w:val="22"/>
        </w:rPr>
      </w:pPr>
      <w:r w:rsidRPr="0077685E">
        <w:rPr>
          <w:rFonts w:ascii="Arial Narrow" w:hAnsi="Arial Narrow" w:cs="Arial"/>
          <w:sz w:val="22"/>
          <w:szCs w:val="22"/>
        </w:rPr>
        <w:t xml:space="preserve">Que cuento con la capacidad suficiente para ejecutar el contrato que resulte de la presente </w:t>
      </w:r>
    </w:p>
    <w:p w:rsidR="000A12C4" w:rsidRPr="0077685E" w:rsidRDefault="000A12C4" w:rsidP="004505A3">
      <w:pPr>
        <w:numPr>
          <w:ilvl w:val="0"/>
          <w:numId w:val="10"/>
        </w:numPr>
        <w:jc w:val="both"/>
        <w:rPr>
          <w:rFonts w:ascii="Arial Narrow" w:hAnsi="Arial Narrow" w:cs="Arial"/>
          <w:sz w:val="22"/>
          <w:szCs w:val="22"/>
        </w:rPr>
      </w:pPr>
      <w:r w:rsidRPr="0077685E">
        <w:rPr>
          <w:rFonts w:ascii="Arial Narrow" w:hAnsi="Arial Narrow" w:cs="Arial"/>
          <w:sz w:val="22"/>
          <w:szCs w:val="22"/>
        </w:rPr>
        <w:t xml:space="preserve">Que no me encuentro incurso, en alguna de las causales de inhabilidad e incompatibilidad, o prohibición para ofertar y/o contratar, consagradas en las disposiciones contenidas en los artículos 8° y 9° de la Ley 80 de 1993, en el artículo 4° del Decreto 679 de 1994 y en las demás disposiciones constitucionales y legales vigentes sobre la materia. </w:t>
      </w:r>
    </w:p>
    <w:p w:rsidR="000A12C4" w:rsidRPr="0077685E" w:rsidRDefault="000A12C4" w:rsidP="004505A3">
      <w:pPr>
        <w:numPr>
          <w:ilvl w:val="0"/>
          <w:numId w:val="10"/>
        </w:numPr>
        <w:jc w:val="both"/>
        <w:rPr>
          <w:rFonts w:ascii="Arial Narrow" w:hAnsi="Arial Narrow" w:cs="Arial"/>
          <w:sz w:val="22"/>
          <w:szCs w:val="22"/>
        </w:rPr>
      </w:pPr>
      <w:r w:rsidRPr="0077685E">
        <w:rPr>
          <w:rFonts w:ascii="Arial Narrow" w:hAnsi="Arial Narrow" w:cs="Arial"/>
          <w:sz w:val="22"/>
          <w:szCs w:val="22"/>
        </w:rPr>
        <w:t xml:space="preserve">Igualmente me permito indicar que en caso de resultar favorecido con la adjudicación, me comprometo a constituir la(s) garantía(s) señaladas en los Pliegos de Condiciones, y cumpliré con las obligaciones previstas en los mismos.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Adicionalmente, me permito manifestar: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a) Conozco y acepto todas las especificaciones y condiciones consignadas en el Pliego de Condiciones de la selección abreviada de menor cuantía </w:t>
      </w:r>
      <w:r w:rsidR="00FE2732" w:rsidRPr="00FE2732">
        <w:rPr>
          <w:rFonts w:ascii="Arial Narrow" w:hAnsi="Arial Narrow" w:cs="Arial"/>
          <w:b/>
          <w:sz w:val="22"/>
          <w:szCs w:val="22"/>
        </w:rPr>
        <w:t>SA- SAMC-009 - 2018</w:t>
      </w:r>
      <w:r w:rsidRPr="0077685E">
        <w:rPr>
          <w:rFonts w:ascii="Arial Narrow" w:hAnsi="Arial Narrow" w:cs="Arial"/>
          <w:sz w:val="22"/>
          <w:szCs w:val="22"/>
        </w:rPr>
        <w:t xml:space="preserve">.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b) Que la presente propuesta consta de (___) folios debidamente numerados.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c) Que he recibido los documentos que integran el presente proceso contractual y las correspondientes adendas.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d) Que el término de validez de la oferta se mantendrá por el término de ejecución del proceso de selección y hasta la firma del contrato.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e) Que Acepto (Aceptamos) las consecuencias que se deriven del incumplimiento de los requisitos del pliego.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f) Toda la información aportada y contenida en esta propuesta es veraz y susceptible de comprobación.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lastRenderedPageBreak/>
        <w:t xml:space="preserve">g) Para calcular el precio ofrecido, hemos calculado todos los gastos, costos directos e indirectos, derechos, impuestos, tasas y demás contribuciones que se causen con ocasión de la presentación de la oferta, suscripción y ejecución del contrato, de acuerdo con las normas legales vigentes, ya que los mismos se entienden y se asumen por cuenta nuestra.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h) En caso de resultar seleccionado(s) en este proceso para ejecutar el contrato, haremos los trámites necesarios para el perfeccionamiento y legalización dentro del término establecido, y al terminar el contrato me comprometo a suscribir el acta de LIQUIDACIÓN dentro de los plazos contractuales previstos, así como a ejecutar a casualidad todas las obligaciones del contrato que celebre, en concordancia con las condiciones y requerimientos técnicos del pliego de condiciones.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i) No me encuentro (nos encontramos) reportado(s) como moroso(s) dentro del Boletín de responsables fiscales de la Contraloría General de la República.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j) El_____% del talento humano propuesto es de nacionalidad 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k) Convenimos en mantener esta oferta por el período estipulado en el pliego de condiciones y sus prórrogas si las hubiere, de conformidad con la garantía de seriedad que forma parte integrante de esta propuesta.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l) Conozco (conocemos) en su integridad la minuta del contrato, la cual forma parte integral del pliego definitivo de condiciones y nos acogemos a ella.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m) Que en todas las actuaciones derivadas de lo regulado en los pliegos de condiciones y lo estipulado en el contrato que se celebre, obraré con la transparencia y buena fe que la Constitución Política y las leyes exigen.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n) que los datos para ser contactado son los suministrados en este formato, información que en todo su contenido es cierta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Atentamente,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Nombre o Razón Social del Proponente: ________________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Nit: 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Nombre del Representante Legal y/o Representante: _____________________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C.C. No.: ______________________ de _________________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Dirección: _________________________________________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Teléfonos: __________________________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Fax: _____________________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Ciudad: _____________________________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EMAIL: ________________________________________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(Firma del proponente o de su Representante Legal). </w:t>
      </w:r>
    </w:p>
    <w:p w:rsidR="000A12C4" w:rsidRPr="0077685E" w:rsidRDefault="000A12C4" w:rsidP="000A12C4">
      <w:pPr>
        <w:jc w:val="both"/>
        <w:rPr>
          <w:rFonts w:ascii="Arial Narrow" w:hAnsi="Arial Narrow" w:cs="Arial"/>
          <w:sz w:val="22"/>
          <w:szCs w:val="22"/>
          <w:highlight w:val="cyan"/>
        </w:rPr>
      </w:pPr>
    </w:p>
    <w:p w:rsidR="000A12C4" w:rsidRPr="0077685E" w:rsidRDefault="000A12C4" w:rsidP="000A12C4">
      <w:pPr>
        <w:jc w:val="center"/>
        <w:rPr>
          <w:rFonts w:ascii="Arial Narrow" w:hAnsi="Arial Narrow" w:cs="Arial"/>
          <w:b/>
          <w:sz w:val="22"/>
          <w:szCs w:val="22"/>
          <w:highlight w:val="cyan"/>
        </w:rPr>
      </w:pPr>
      <w:r w:rsidRPr="0077685E">
        <w:rPr>
          <w:rFonts w:ascii="Arial Narrow" w:hAnsi="Arial Narrow" w:cs="Arial"/>
          <w:sz w:val="22"/>
          <w:szCs w:val="22"/>
          <w:highlight w:val="cyan"/>
        </w:rPr>
        <w:br w:type="page"/>
      </w:r>
    </w:p>
    <w:p w:rsidR="000A12C4" w:rsidRPr="0077685E" w:rsidRDefault="000A12C4" w:rsidP="000A12C4">
      <w:pPr>
        <w:jc w:val="center"/>
        <w:rPr>
          <w:rFonts w:ascii="Arial Narrow" w:hAnsi="Arial Narrow" w:cs="Arial"/>
          <w:b/>
          <w:sz w:val="22"/>
          <w:szCs w:val="22"/>
        </w:rPr>
      </w:pPr>
      <w:r w:rsidRPr="0077685E">
        <w:rPr>
          <w:rFonts w:ascii="Arial Narrow" w:hAnsi="Arial Narrow" w:cs="Arial"/>
          <w:b/>
          <w:sz w:val="22"/>
          <w:szCs w:val="22"/>
        </w:rPr>
        <w:lastRenderedPageBreak/>
        <w:t>ANEXO 2</w:t>
      </w:r>
    </w:p>
    <w:p w:rsidR="000A12C4" w:rsidRPr="0077685E" w:rsidRDefault="000A12C4" w:rsidP="000A12C4">
      <w:pPr>
        <w:jc w:val="center"/>
        <w:rPr>
          <w:rFonts w:ascii="Arial Narrow" w:hAnsi="Arial Narrow" w:cs="Arial"/>
          <w:b/>
          <w:sz w:val="22"/>
          <w:szCs w:val="22"/>
        </w:rPr>
      </w:pPr>
    </w:p>
    <w:p w:rsidR="000A12C4" w:rsidRPr="0077685E" w:rsidRDefault="000A12C4" w:rsidP="000A12C4">
      <w:pPr>
        <w:jc w:val="center"/>
        <w:rPr>
          <w:rFonts w:ascii="Arial Narrow" w:hAnsi="Arial Narrow"/>
          <w:b/>
          <w:bCs/>
          <w:sz w:val="22"/>
          <w:szCs w:val="22"/>
        </w:rPr>
      </w:pPr>
      <w:r w:rsidRPr="0077685E">
        <w:rPr>
          <w:rFonts w:ascii="Arial Narrow" w:hAnsi="Arial Narrow" w:cs="Arial"/>
          <w:b/>
          <w:bCs/>
          <w:sz w:val="22"/>
          <w:szCs w:val="22"/>
        </w:rPr>
        <w:t>COMPROMISO DE TRANSPARENCIA</w:t>
      </w:r>
    </w:p>
    <w:p w:rsidR="000A12C4" w:rsidRPr="0077685E" w:rsidRDefault="000A12C4" w:rsidP="000A12C4">
      <w:pPr>
        <w:jc w:val="center"/>
        <w:rPr>
          <w:rFonts w:ascii="Arial Narrow" w:hAnsi="Arial Narrow"/>
          <w:b/>
          <w:bCs/>
          <w:sz w:val="22"/>
          <w:szCs w:val="22"/>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El (los) suscrito(s) a saber: </w:t>
      </w:r>
      <w:r w:rsidRPr="0077685E">
        <w:rPr>
          <w:rFonts w:ascii="Arial Narrow" w:eastAsia="Calibri" w:hAnsi="Arial Narrow" w:cs="Arial"/>
          <w:i/>
          <w:iCs/>
          <w:color w:val="000000"/>
          <w:sz w:val="22"/>
          <w:szCs w:val="22"/>
          <w:lang w:val="es-CO" w:eastAsia="es-CO"/>
        </w:rPr>
        <w:t xml:space="preserve">(NOMBRE DEL PROPONENTE SI SE TRATA DE UNA PERSONA NATURAL, o NOMBRE DEL REPRESENTANTE LEGAL DE LA SOCIEDAD SI SE TRATA DE PERSONA JURÍDICA, o DEL REPRESENTANTE LEGAL DE CADA UNO DE LOS MIEMBROS DEL CONSORCIO O UNIÓN TEMPORAL PROPONENTE) </w:t>
      </w:r>
      <w:r w:rsidRPr="0077685E">
        <w:rPr>
          <w:rFonts w:ascii="Arial Narrow" w:eastAsia="Calibri" w:hAnsi="Arial Narrow" w:cs="Arial"/>
          <w:color w:val="000000"/>
          <w:sz w:val="22"/>
          <w:szCs w:val="22"/>
          <w:lang w:val="es-CO" w:eastAsia="es-CO"/>
        </w:rPr>
        <w:t xml:space="preserve">domiciliado en _________, identificado con (DOCUMENTO DE IDENTIFICACIÓN Y LUGAR DE SU EXPEDICION), quien obra en </w:t>
      </w:r>
      <w:r w:rsidRPr="0077685E">
        <w:rPr>
          <w:rFonts w:ascii="Arial Narrow" w:eastAsia="Calibri" w:hAnsi="Arial Narrow" w:cs="Arial"/>
          <w:i/>
          <w:iCs/>
          <w:color w:val="000000"/>
          <w:sz w:val="22"/>
          <w:szCs w:val="22"/>
          <w:lang w:val="es-CO" w:eastAsia="es-CO"/>
        </w:rPr>
        <w:t>….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w:t>
      </w:r>
      <w:r w:rsidRPr="0077685E">
        <w:rPr>
          <w:rFonts w:ascii="Arial Narrow" w:eastAsia="Calibri" w:hAnsi="Arial Narrow" w:cs="Arial"/>
          <w:color w:val="000000"/>
          <w:sz w:val="22"/>
          <w:szCs w:val="22"/>
          <w:lang w:val="es-CO" w:eastAsia="es-CO"/>
        </w:rPr>
        <w:t xml:space="preserve">, quien(es) en adelante se denominará(n) EL PROPONENTE, manifiestan su voluntad de asumir, de manera unilateral, el presente </w:t>
      </w:r>
      <w:r w:rsidRPr="0077685E">
        <w:rPr>
          <w:rFonts w:ascii="Arial Narrow" w:eastAsia="Calibri" w:hAnsi="Arial Narrow" w:cs="Arial"/>
          <w:b/>
          <w:bCs/>
          <w:color w:val="000000"/>
          <w:sz w:val="22"/>
          <w:szCs w:val="22"/>
          <w:lang w:val="es-CO" w:eastAsia="es-CO"/>
        </w:rPr>
        <w:t>COMPROMISO ANTICORRUPCION</w:t>
      </w:r>
      <w:r w:rsidRPr="0077685E">
        <w:rPr>
          <w:rFonts w:ascii="Arial Narrow" w:eastAsia="Calibri" w:hAnsi="Arial Narrow" w:cs="Arial"/>
          <w:color w:val="000000"/>
          <w:sz w:val="22"/>
          <w:szCs w:val="22"/>
          <w:lang w:val="es-CO" w:eastAsia="es-CO"/>
        </w:rPr>
        <w:t xml:space="preserve">, teniendo en cuenta las siguientes consideraciones: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61A18">
      <w:pPr>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PRIMERO: Que la Secretaría del Ambiente realizó el proceso de Selección Abreviada de Menor Cuantía No. </w:t>
      </w:r>
      <w:r w:rsidR="00FE2732" w:rsidRPr="00FE2732">
        <w:rPr>
          <w:rFonts w:ascii="Arial Narrow" w:hAnsi="Arial Narrow" w:cs="Arial"/>
          <w:b/>
          <w:sz w:val="22"/>
          <w:szCs w:val="22"/>
        </w:rPr>
        <w:t>SA- SAMC-009 - 2018</w:t>
      </w:r>
      <w:r w:rsidRPr="0077685E">
        <w:rPr>
          <w:rFonts w:ascii="Arial Narrow" w:eastAsia="Calibri" w:hAnsi="Arial Narrow" w:cs="Arial"/>
          <w:color w:val="000000"/>
          <w:sz w:val="22"/>
          <w:szCs w:val="22"/>
          <w:lang w:val="es-CO" w:eastAsia="es-CO"/>
        </w:rPr>
        <w:t xml:space="preserve">, para contratar la ejecución de acciones para el </w:t>
      </w:r>
      <w:r w:rsidR="00061A18" w:rsidRPr="0077685E">
        <w:rPr>
          <w:rFonts w:ascii="Arial Narrow" w:hAnsi="Arial Narrow"/>
          <w:sz w:val="22"/>
          <w:szCs w:val="22"/>
        </w:rPr>
        <w:t xml:space="preserve">MANTENIMIENTO DE ÁREAS REFORESTADAS EN PREDIOS ADQUIRIDOS </w:t>
      </w:r>
      <w:r w:rsidR="00FE2732">
        <w:rPr>
          <w:rFonts w:ascii="Arial Narrow" w:hAnsi="Arial Narrow"/>
          <w:sz w:val="22"/>
          <w:szCs w:val="22"/>
        </w:rPr>
        <w:t>EN</w:t>
      </w:r>
      <w:r w:rsidR="00061A18" w:rsidRPr="0077685E">
        <w:rPr>
          <w:rFonts w:ascii="Arial Narrow" w:hAnsi="Arial Narrow"/>
          <w:sz w:val="22"/>
          <w:szCs w:val="22"/>
        </w:rPr>
        <w:t xml:space="preserve"> EL DEPARTAMENTO PARA LA CONSERVACIÓN, PRESERVACIÓN Y RECUPERACIÓN DEL RECURSO HÍDRICO </w:t>
      </w:r>
      <w:r w:rsidRPr="0077685E">
        <w:rPr>
          <w:rFonts w:ascii="Arial Narrow" w:eastAsia="Calibri" w:hAnsi="Arial Narrow" w:cs="Arial"/>
          <w:color w:val="000000"/>
          <w:sz w:val="22"/>
          <w:szCs w:val="22"/>
          <w:lang w:val="es-CO" w:eastAsia="es-CO"/>
        </w:rPr>
        <w:t xml:space="preserve">en los términos prescritos en las leyes 80 de 1993 y 1150 de 2007, el Decreto 1082 de 2015 y demás normas concordantes.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SEGUNDO: Que es interés del PROPONENTE apoyar la acción del Estado Colombiano y de la Secretaría del Ambiente de Cundinamarca para fortalecer la transparencia en los procesos de contratación, y la responsabilidad de rendir cuentas;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CLAUSULA PRIMERA: COMPROMISOS ASUMIDOS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El PROPONENTE, mediante suscripción del presente documento, asume los siguientes compromisos: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b/>
          <w:bCs/>
          <w:color w:val="000000"/>
          <w:sz w:val="22"/>
          <w:szCs w:val="22"/>
          <w:lang w:val="es-CO" w:eastAsia="es-CO"/>
        </w:rPr>
        <w:t xml:space="preserve">1.1. </w:t>
      </w:r>
      <w:r w:rsidRPr="0077685E">
        <w:rPr>
          <w:rFonts w:ascii="Arial Narrow" w:eastAsia="Calibri" w:hAnsi="Arial Narrow" w:cs="Arial"/>
          <w:color w:val="000000"/>
          <w:sz w:val="22"/>
          <w:szCs w:val="22"/>
          <w:lang w:val="es-CO" w:eastAsia="es-CO"/>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b/>
          <w:bCs/>
          <w:color w:val="000000"/>
          <w:sz w:val="22"/>
          <w:szCs w:val="22"/>
          <w:lang w:val="es-CO" w:eastAsia="es-CO"/>
        </w:rPr>
        <w:t xml:space="preserve">1.2. </w:t>
      </w:r>
      <w:r w:rsidRPr="0077685E">
        <w:rPr>
          <w:rFonts w:ascii="Arial Narrow" w:eastAsia="Calibri" w:hAnsi="Arial Narrow" w:cs="Arial"/>
          <w:color w:val="000000"/>
          <w:sz w:val="22"/>
          <w:szCs w:val="22"/>
          <w:lang w:val="es-CO" w:eastAsia="es-CO"/>
        </w:rPr>
        <w:t xml:space="preserve">El PROPONENTE se compromete a no permitir que nadie, bien sea empleado suyo o un agente comisionista independiente lo haga en su nombre;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pStyle w:val="Default"/>
        <w:jc w:val="both"/>
        <w:rPr>
          <w:rFonts w:ascii="Arial Narrow" w:hAnsi="Arial Narrow" w:cs="Arial"/>
          <w:sz w:val="22"/>
          <w:szCs w:val="22"/>
          <w:lang w:val="es-CO" w:eastAsia="es-CO"/>
        </w:rPr>
      </w:pPr>
      <w:r w:rsidRPr="0077685E">
        <w:rPr>
          <w:rFonts w:ascii="Arial Narrow" w:hAnsi="Arial Narrow" w:cs="Arial"/>
          <w:b/>
          <w:bCs/>
          <w:sz w:val="22"/>
          <w:szCs w:val="22"/>
          <w:lang w:val="es-CO" w:eastAsia="es-CO"/>
        </w:rPr>
        <w:t xml:space="preserve">1.3. </w:t>
      </w:r>
      <w:r w:rsidRPr="0077685E">
        <w:rPr>
          <w:rFonts w:ascii="Arial Narrow" w:hAnsi="Arial Narrow" w:cs="Arial"/>
          <w:sz w:val="22"/>
          <w:szCs w:val="22"/>
          <w:lang w:val="es-CO" w:eastAsia="es-C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w:t>
      </w:r>
      <w:r w:rsidRPr="0077685E">
        <w:rPr>
          <w:rFonts w:ascii="Arial Narrow" w:hAnsi="Arial Narrow" w:cs="Arial"/>
          <w:sz w:val="22"/>
          <w:szCs w:val="22"/>
          <w:lang w:val="es-CO" w:eastAsia="es-CO"/>
        </w:rPr>
        <w:lastRenderedPageBreak/>
        <w:t xml:space="preserve">relación contractual que podría derivarse de ella, y les impondrá las obligaciones de: i) no ofrecer o pagar sobornos o cualquier halago corrupto a los funcionarios de la Secretaría del Ambiente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la Secretaría del Ambiente durante el desarrollo del Contrato.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b/>
          <w:bCs/>
          <w:color w:val="000000"/>
          <w:sz w:val="22"/>
          <w:szCs w:val="22"/>
          <w:lang w:val="es-CO" w:eastAsia="es-CO"/>
        </w:rPr>
        <w:t xml:space="preserve">1.4. </w:t>
      </w:r>
      <w:r w:rsidRPr="0077685E">
        <w:rPr>
          <w:rFonts w:ascii="Arial Narrow" w:eastAsia="Calibri" w:hAnsi="Arial Narrow" w:cs="Arial"/>
          <w:color w:val="000000"/>
          <w:sz w:val="22"/>
          <w:szCs w:val="22"/>
          <w:lang w:val="es-CO" w:eastAsia="es-CO"/>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CLAUSULA SEGUNDA. CONSECUENCIAS DEL INCUMPLIMIENTO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El Proponente asume a través de la suscripción del presente compromiso, las consecuencias previstas en los pliego de condiciones, si se comprobare el incumplimiento de los compromisos de anticorrupción. </w:t>
      </w: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En constancia de lo anterior, y como manifestación de la aceptación de los compromisos unilaterales incorporados en el presente documento, se firma el mismo en la ciudad de ________, a los ________ (FECHA EN LETRAS Y NUMEROS) días del</w:t>
      </w:r>
      <w:r w:rsidR="00DF5CFD" w:rsidRPr="0077685E">
        <w:rPr>
          <w:rFonts w:ascii="Arial Narrow" w:eastAsia="Calibri" w:hAnsi="Arial Narrow" w:cs="Arial"/>
          <w:color w:val="000000"/>
          <w:sz w:val="22"/>
          <w:szCs w:val="22"/>
          <w:lang w:val="es-CO" w:eastAsia="es-CO"/>
        </w:rPr>
        <w:t xml:space="preserve"> mes (MES) de dos mil dieciocho (2018</w:t>
      </w:r>
      <w:r w:rsidRPr="0077685E">
        <w:rPr>
          <w:rFonts w:ascii="Arial Narrow" w:eastAsia="Calibri" w:hAnsi="Arial Narrow" w:cs="Arial"/>
          <w:color w:val="000000"/>
          <w:sz w:val="22"/>
          <w:szCs w:val="22"/>
          <w:lang w:val="es-CO" w:eastAsia="es-CO"/>
        </w:rPr>
        <w:t xml:space="preserve">). </w:t>
      </w:r>
    </w:p>
    <w:p w:rsidR="000A12C4" w:rsidRPr="0077685E" w:rsidRDefault="000A12C4" w:rsidP="000A12C4">
      <w:pPr>
        <w:autoSpaceDE w:val="0"/>
        <w:autoSpaceDN w:val="0"/>
        <w:adjustRightInd w:val="0"/>
        <w:rPr>
          <w:rFonts w:ascii="Arial Narrow" w:eastAsia="Calibri" w:hAnsi="Arial Narrow" w:cs="Arial"/>
          <w:color w:val="000000"/>
          <w:sz w:val="22"/>
          <w:szCs w:val="22"/>
          <w:lang w:val="es-CO" w:eastAsia="es-CO"/>
        </w:rPr>
      </w:pPr>
    </w:p>
    <w:p w:rsidR="000A12C4" w:rsidRPr="0077685E" w:rsidRDefault="000A12C4" w:rsidP="000A12C4">
      <w:pPr>
        <w:autoSpaceDE w:val="0"/>
        <w:autoSpaceDN w:val="0"/>
        <w:adjustRightInd w:val="0"/>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Firma </w:t>
      </w:r>
    </w:p>
    <w:tbl>
      <w:tblPr>
        <w:tblW w:w="0" w:type="auto"/>
        <w:tblBorders>
          <w:top w:val="nil"/>
          <w:left w:val="nil"/>
          <w:bottom w:val="nil"/>
          <w:right w:val="nil"/>
        </w:tblBorders>
        <w:tblLayout w:type="fixed"/>
        <w:tblLook w:val="0000" w:firstRow="0" w:lastRow="0" w:firstColumn="0" w:lastColumn="0" w:noHBand="0" w:noVBand="0"/>
      </w:tblPr>
      <w:tblGrid>
        <w:gridCol w:w="9369"/>
      </w:tblGrid>
      <w:tr w:rsidR="000A12C4" w:rsidRPr="0077685E" w:rsidTr="00D2591B">
        <w:trPr>
          <w:trHeight w:val="232"/>
        </w:trPr>
        <w:tc>
          <w:tcPr>
            <w:tcW w:w="9369" w:type="dxa"/>
          </w:tcPr>
          <w:p w:rsidR="000A12C4" w:rsidRPr="0077685E" w:rsidRDefault="000A12C4" w:rsidP="00D2591B">
            <w:pPr>
              <w:autoSpaceDE w:val="0"/>
              <w:autoSpaceDN w:val="0"/>
              <w:adjustRightInd w:val="0"/>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 xml:space="preserve">C.C. </w:t>
            </w:r>
          </w:p>
          <w:p w:rsidR="000A12C4" w:rsidRPr="0077685E" w:rsidRDefault="000A12C4" w:rsidP="00D2591B">
            <w:pPr>
              <w:autoSpaceDE w:val="0"/>
              <w:autoSpaceDN w:val="0"/>
              <w:adjustRightInd w:val="0"/>
              <w:rPr>
                <w:rFonts w:ascii="Arial Narrow" w:eastAsia="Calibri" w:hAnsi="Arial Narrow" w:cs="Arial"/>
                <w:color w:val="000000"/>
                <w:sz w:val="22"/>
                <w:szCs w:val="22"/>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38"/>
            </w:tblGrid>
            <w:tr w:rsidR="000A12C4" w:rsidRPr="0077685E" w:rsidTr="00D2591B">
              <w:tc>
                <w:tcPr>
                  <w:tcW w:w="9138" w:type="dxa"/>
                </w:tcPr>
                <w:p w:rsidR="000A12C4" w:rsidRPr="0077685E" w:rsidRDefault="000A12C4" w:rsidP="00D2591B">
                  <w:pPr>
                    <w:autoSpaceDE w:val="0"/>
                    <w:autoSpaceDN w:val="0"/>
                    <w:adjustRightInd w:val="0"/>
                    <w:jc w:val="both"/>
                    <w:rPr>
                      <w:rFonts w:ascii="Arial Narrow" w:eastAsia="Calibri" w:hAnsi="Arial Narrow" w:cs="Arial"/>
                      <w:color w:val="000000"/>
                      <w:sz w:val="22"/>
                      <w:szCs w:val="22"/>
                      <w:lang w:val="es-CO" w:eastAsia="es-CO"/>
                    </w:rPr>
                  </w:pPr>
                  <w:r w:rsidRPr="0077685E">
                    <w:rPr>
                      <w:rFonts w:ascii="Arial Narrow" w:eastAsia="Calibri" w:hAnsi="Arial Narrow" w:cs="Arial"/>
                      <w:color w:val="000000"/>
                      <w:sz w:val="22"/>
                      <w:szCs w:val="22"/>
                      <w:lang w:val="es-CO" w:eastAsia="es-CO"/>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rsidR="000A12C4" w:rsidRPr="0077685E" w:rsidRDefault="000A12C4" w:rsidP="00D2591B">
            <w:pPr>
              <w:autoSpaceDE w:val="0"/>
              <w:autoSpaceDN w:val="0"/>
              <w:adjustRightInd w:val="0"/>
              <w:rPr>
                <w:rFonts w:ascii="Arial Narrow" w:eastAsia="Calibri" w:hAnsi="Arial Narrow" w:cs="Arial"/>
                <w:color w:val="000000"/>
                <w:sz w:val="22"/>
                <w:szCs w:val="22"/>
                <w:lang w:val="es-CO" w:eastAsia="es-CO"/>
              </w:rPr>
            </w:pPr>
          </w:p>
          <w:p w:rsidR="000A12C4" w:rsidRPr="0077685E" w:rsidRDefault="000A12C4" w:rsidP="00D2591B">
            <w:pPr>
              <w:rPr>
                <w:rFonts w:ascii="Arial Narrow" w:eastAsia="Calibri" w:hAnsi="Arial Narrow"/>
                <w:sz w:val="22"/>
                <w:szCs w:val="22"/>
                <w:lang w:val="es-CO" w:eastAsia="es-CO"/>
              </w:rPr>
            </w:pPr>
          </w:p>
          <w:p w:rsidR="000A12C4" w:rsidRPr="0077685E" w:rsidRDefault="000A12C4" w:rsidP="00D2591B">
            <w:pPr>
              <w:autoSpaceDE w:val="0"/>
              <w:autoSpaceDN w:val="0"/>
              <w:adjustRightInd w:val="0"/>
              <w:jc w:val="both"/>
              <w:rPr>
                <w:rFonts w:ascii="Arial Narrow" w:eastAsia="Calibri" w:hAnsi="Arial Narrow" w:cs="Arial"/>
                <w:color w:val="000000"/>
                <w:sz w:val="22"/>
                <w:szCs w:val="22"/>
                <w:lang w:val="es-CO" w:eastAsia="es-CO"/>
              </w:rPr>
            </w:pPr>
          </w:p>
        </w:tc>
      </w:tr>
    </w:tbl>
    <w:p w:rsidR="000A12C4" w:rsidRPr="0077685E" w:rsidRDefault="000A12C4" w:rsidP="000A12C4">
      <w:pPr>
        <w:autoSpaceDE w:val="0"/>
        <w:autoSpaceDN w:val="0"/>
        <w:adjustRightInd w:val="0"/>
        <w:rPr>
          <w:rFonts w:ascii="Arial Narrow" w:eastAsia="Calibri" w:hAnsi="Arial Narrow" w:cs="Arial"/>
          <w:color w:val="000000"/>
          <w:sz w:val="22"/>
          <w:szCs w:val="22"/>
          <w:highlight w:val="cyan"/>
          <w:lang w:val="es-CO" w:eastAsia="es-CO"/>
        </w:rPr>
      </w:pPr>
    </w:p>
    <w:p w:rsidR="000A12C4" w:rsidRPr="0077685E" w:rsidRDefault="000A12C4" w:rsidP="000A12C4">
      <w:pPr>
        <w:jc w:val="center"/>
        <w:rPr>
          <w:rFonts w:ascii="Arial Narrow" w:hAnsi="Arial Narrow" w:cs="Arial"/>
          <w:b/>
          <w:sz w:val="22"/>
          <w:szCs w:val="22"/>
        </w:rPr>
      </w:pPr>
      <w:r w:rsidRPr="0077685E">
        <w:rPr>
          <w:rFonts w:ascii="Arial Narrow" w:hAnsi="Arial Narrow" w:cs="Arial"/>
          <w:sz w:val="22"/>
          <w:szCs w:val="22"/>
          <w:highlight w:val="cyan"/>
        </w:rPr>
        <w:br w:type="page"/>
      </w:r>
      <w:r w:rsidRPr="0077685E">
        <w:rPr>
          <w:rFonts w:ascii="Arial Narrow" w:hAnsi="Arial Narrow" w:cs="Arial"/>
          <w:b/>
          <w:sz w:val="22"/>
          <w:szCs w:val="22"/>
        </w:rPr>
        <w:lastRenderedPageBreak/>
        <w:t>ANEXO No. 3</w:t>
      </w:r>
    </w:p>
    <w:p w:rsidR="000A12C4" w:rsidRPr="0077685E" w:rsidRDefault="000A12C4" w:rsidP="000A12C4">
      <w:pPr>
        <w:jc w:val="center"/>
        <w:rPr>
          <w:rFonts w:ascii="Arial Narrow" w:hAnsi="Arial Narrow" w:cs="Arial"/>
          <w:sz w:val="22"/>
          <w:szCs w:val="22"/>
        </w:rPr>
      </w:pPr>
    </w:p>
    <w:p w:rsidR="000A12C4" w:rsidRPr="0077685E" w:rsidRDefault="000A12C4" w:rsidP="000A12C4">
      <w:pPr>
        <w:jc w:val="center"/>
        <w:rPr>
          <w:rFonts w:ascii="Arial Narrow" w:hAnsi="Arial Narrow" w:cs="Arial"/>
          <w:b/>
          <w:sz w:val="22"/>
          <w:szCs w:val="22"/>
        </w:rPr>
      </w:pPr>
      <w:r w:rsidRPr="0077685E">
        <w:rPr>
          <w:rFonts w:ascii="Arial Narrow" w:hAnsi="Arial Narrow" w:cs="Arial"/>
          <w:b/>
          <w:sz w:val="22"/>
          <w:szCs w:val="22"/>
        </w:rPr>
        <w:t>CONSTANCIA DE CUMPLIMIENTO DEL PAGO DE APORTES AL SISTEMA DE</w:t>
      </w:r>
    </w:p>
    <w:p w:rsidR="000A12C4" w:rsidRPr="0077685E" w:rsidRDefault="000A12C4" w:rsidP="000A12C4">
      <w:pPr>
        <w:jc w:val="center"/>
        <w:rPr>
          <w:rFonts w:ascii="Arial Narrow" w:hAnsi="Arial Narrow" w:cs="Arial"/>
          <w:b/>
          <w:sz w:val="22"/>
          <w:szCs w:val="22"/>
        </w:rPr>
      </w:pPr>
      <w:r w:rsidRPr="0077685E">
        <w:rPr>
          <w:rFonts w:ascii="Arial Narrow" w:hAnsi="Arial Narrow" w:cs="Arial"/>
          <w:b/>
          <w:sz w:val="22"/>
          <w:szCs w:val="22"/>
        </w:rPr>
        <w:t>SEGURIDAD SOCIAL INTEGRAL.</w:t>
      </w:r>
    </w:p>
    <w:p w:rsidR="000A12C4" w:rsidRPr="0077685E" w:rsidRDefault="000A12C4" w:rsidP="000A12C4">
      <w:pPr>
        <w:jc w:val="center"/>
        <w:rPr>
          <w:rFonts w:ascii="Arial Narrow" w:hAnsi="Arial Narrow" w:cs="Arial"/>
          <w:b/>
          <w:sz w:val="22"/>
          <w:szCs w:val="22"/>
        </w:rPr>
      </w:pPr>
      <w:r w:rsidRPr="0077685E">
        <w:rPr>
          <w:rFonts w:ascii="Arial Narrow" w:hAnsi="Arial Narrow" w:cs="Arial"/>
          <w:b/>
          <w:sz w:val="22"/>
          <w:szCs w:val="22"/>
        </w:rPr>
        <w:t>PERSONA NATURAL - JURÍDICA</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FECHA______________________________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SEÑORES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DEPARTAMENTO DE CUNDINAMARCA - SECRETARÍA DEL AMBIENTE</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Ciudad.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___________________________________________, Identificado con la Cedula de Ciudadanía N° ____________________expedida en _______________ de la Empresa ________________________________________________con Nit N°___________________________ manifiesto bajo la gravedad del juramento: Que hemos cumplido con las obligaciones de Salud, Pensiones y Riesgos Laborales, a la fecha nos encontramos a Paz y Salvo por estos conceptos y nos comprometemos a que durante la vigencia del contratado cuyo objeto es: </w:t>
      </w:r>
      <w:r w:rsidR="00061A18" w:rsidRPr="0077685E">
        <w:rPr>
          <w:rFonts w:ascii="Arial Narrow" w:hAnsi="Arial Narrow"/>
          <w:sz w:val="22"/>
          <w:szCs w:val="22"/>
        </w:rPr>
        <w:t xml:space="preserve">MANTENIMIENTO DE ÁREAS REFORESTADAS EN PREDIOS ADQUIRIDOS </w:t>
      </w:r>
      <w:r w:rsidR="001B1CD7">
        <w:rPr>
          <w:rFonts w:ascii="Arial Narrow" w:hAnsi="Arial Narrow"/>
          <w:sz w:val="22"/>
          <w:szCs w:val="22"/>
        </w:rPr>
        <w:t>EN</w:t>
      </w:r>
      <w:r w:rsidR="00061A18" w:rsidRPr="0077685E">
        <w:rPr>
          <w:rFonts w:ascii="Arial Narrow" w:hAnsi="Arial Narrow"/>
          <w:sz w:val="22"/>
          <w:szCs w:val="22"/>
        </w:rPr>
        <w:t xml:space="preserve"> EL DEPARTAMENTO PARA LA CONSERVACIÓN, PRESERVACIÓN Y RECUPERACIÓN DEL RECURSO HÍDRICO </w:t>
      </w:r>
      <w:r w:rsidRPr="0077685E">
        <w:rPr>
          <w:rFonts w:ascii="Arial Narrow" w:hAnsi="Arial Narrow" w:cs="Arial"/>
          <w:sz w:val="22"/>
          <w:szCs w:val="22"/>
        </w:rPr>
        <w:t xml:space="preserve">cumpliremos con los aportes que correspondan de acuerdo con la precitada ley.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Firma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Representante legal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Nombre: ______________________________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C.C. N°:______________________________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Revisor fiscal y/o Contador de la Empresa.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Nombre: ______________________________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C.C. N°:_________ T.P. N° ______________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center"/>
        <w:rPr>
          <w:rFonts w:ascii="Arial Narrow" w:hAnsi="Arial Narrow" w:cs="Arial"/>
          <w:b/>
          <w:sz w:val="22"/>
          <w:szCs w:val="22"/>
        </w:rPr>
      </w:pPr>
      <w:r w:rsidRPr="0077685E">
        <w:rPr>
          <w:rFonts w:ascii="Arial Narrow" w:hAnsi="Arial Narrow" w:cs="Arial"/>
          <w:sz w:val="22"/>
          <w:szCs w:val="22"/>
        </w:rPr>
        <w:br w:type="page"/>
      </w:r>
    </w:p>
    <w:p w:rsidR="00DF5CFD" w:rsidRPr="0077685E" w:rsidRDefault="00DF5CFD" w:rsidP="000A12C4">
      <w:pPr>
        <w:jc w:val="center"/>
        <w:rPr>
          <w:rFonts w:ascii="Arial Narrow" w:hAnsi="Arial Narrow" w:cs="Arial"/>
          <w:b/>
          <w:sz w:val="22"/>
          <w:szCs w:val="22"/>
        </w:rPr>
      </w:pPr>
      <w:r w:rsidRPr="0077685E">
        <w:rPr>
          <w:rFonts w:ascii="Arial Narrow" w:hAnsi="Arial Narrow" w:cs="Arial"/>
          <w:b/>
          <w:sz w:val="22"/>
          <w:szCs w:val="22"/>
        </w:rPr>
        <w:lastRenderedPageBreak/>
        <w:t>ANEXO No. 3A</w:t>
      </w:r>
    </w:p>
    <w:p w:rsidR="00DF5CFD" w:rsidRPr="0077685E" w:rsidRDefault="00DF5CFD" w:rsidP="000A12C4">
      <w:pPr>
        <w:jc w:val="center"/>
        <w:rPr>
          <w:rFonts w:ascii="Arial Narrow" w:hAnsi="Arial Narrow" w:cs="Arial"/>
          <w:b/>
          <w:sz w:val="22"/>
          <w:szCs w:val="22"/>
        </w:rPr>
      </w:pPr>
    </w:p>
    <w:p w:rsidR="00DF5CFD" w:rsidRPr="0077685E" w:rsidRDefault="00DF5CFD" w:rsidP="00DF5CFD">
      <w:pPr>
        <w:autoSpaceDE w:val="0"/>
        <w:autoSpaceDN w:val="0"/>
        <w:jc w:val="center"/>
        <w:rPr>
          <w:rFonts w:ascii="Arial Narrow" w:hAnsi="Arial Narrow" w:cs="Arial"/>
          <w:b/>
          <w:bCs/>
          <w:color w:val="000000"/>
          <w:sz w:val="22"/>
          <w:szCs w:val="22"/>
        </w:rPr>
      </w:pPr>
    </w:p>
    <w:p w:rsidR="00DF5CFD" w:rsidRPr="0077685E" w:rsidRDefault="00DF5CFD" w:rsidP="00DF5CFD">
      <w:pPr>
        <w:autoSpaceDE w:val="0"/>
        <w:autoSpaceDN w:val="0"/>
        <w:jc w:val="center"/>
        <w:rPr>
          <w:rFonts w:ascii="Arial Narrow" w:hAnsi="Arial Narrow" w:cs="Arial"/>
          <w:color w:val="000000"/>
          <w:sz w:val="22"/>
          <w:szCs w:val="22"/>
        </w:rPr>
      </w:pPr>
      <w:r w:rsidRPr="0077685E">
        <w:rPr>
          <w:rFonts w:ascii="Arial Narrow" w:hAnsi="Arial Narrow" w:cs="Arial"/>
          <w:b/>
          <w:bCs/>
          <w:color w:val="000000"/>
          <w:sz w:val="22"/>
          <w:szCs w:val="22"/>
        </w:rPr>
        <w:t>MULTAS Y SANCIONES</w:t>
      </w:r>
    </w:p>
    <w:p w:rsidR="00DF5CFD" w:rsidRPr="0077685E" w:rsidRDefault="00DF5CFD" w:rsidP="00DF5CFD">
      <w:pPr>
        <w:autoSpaceDE w:val="0"/>
        <w:autoSpaceDN w:val="0"/>
        <w:jc w:val="center"/>
        <w:rPr>
          <w:rFonts w:ascii="Arial Narrow" w:hAnsi="Arial Narrow" w:cs="Arial"/>
          <w:b/>
          <w:bCs/>
          <w:color w:val="000000"/>
          <w:sz w:val="22"/>
          <w:szCs w:val="22"/>
        </w:rPr>
      </w:pPr>
      <w:r w:rsidRPr="0077685E">
        <w:rPr>
          <w:rFonts w:ascii="Arial Narrow" w:hAnsi="Arial Narrow" w:cs="Arial"/>
          <w:b/>
          <w:bCs/>
          <w:color w:val="000000"/>
          <w:sz w:val="22"/>
          <w:szCs w:val="22"/>
        </w:rPr>
        <w:t>EN RELACION A INCUMPLIMIENTO DE CONTRATOS ANTERIORES</w:t>
      </w:r>
    </w:p>
    <w:p w:rsidR="00DF5CFD" w:rsidRPr="0077685E" w:rsidRDefault="00DF5CFD" w:rsidP="00DF5CFD">
      <w:pPr>
        <w:autoSpaceDE w:val="0"/>
        <w:autoSpaceDN w:val="0"/>
        <w:jc w:val="center"/>
        <w:rPr>
          <w:rFonts w:ascii="Arial Narrow" w:hAnsi="Arial Narrow" w:cs="Arial"/>
          <w:color w:val="000000"/>
          <w:sz w:val="22"/>
          <w:szCs w:val="22"/>
        </w:rPr>
      </w:pPr>
    </w:p>
    <w:tbl>
      <w:tblPr>
        <w:tblW w:w="9600" w:type="dxa"/>
        <w:tblCellMar>
          <w:left w:w="0" w:type="dxa"/>
          <w:right w:w="0" w:type="dxa"/>
        </w:tblCellMar>
        <w:tblLook w:val="04A0" w:firstRow="1" w:lastRow="0" w:firstColumn="1" w:lastColumn="0" w:noHBand="0" w:noVBand="1"/>
      </w:tblPr>
      <w:tblGrid>
        <w:gridCol w:w="9600"/>
      </w:tblGrid>
      <w:tr w:rsidR="00DF5CFD" w:rsidRPr="0077685E" w:rsidTr="00DF5CFD">
        <w:trPr>
          <w:trHeight w:val="103"/>
        </w:trPr>
        <w:tc>
          <w:tcPr>
            <w:tcW w:w="96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rPr>
            </w:pPr>
            <w:r w:rsidRPr="0077685E">
              <w:rPr>
                <w:rFonts w:ascii="Arial Narrow" w:hAnsi="Arial Narrow" w:cs="Arial"/>
                <w:b/>
                <w:bCs/>
                <w:color w:val="000000"/>
                <w:sz w:val="22"/>
                <w:szCs w:val="22"/>
              </w:rPr>
              <w:t xml:space="preserve">NOMBRE DEL PROPONENTE: </w:t>
            </w:r>
          </w:p>
        </w:tc>
      </w:tr>
      <w:tr w:rsidR="00DF5CFD" w:rsidRPr="0077685E" w:rsidTr="00DF5CFD">
        <w:trPr>
          <w:trHeight w:val="103"/>
        </w:trPr>
        <w:tc>
          <w:tcPr>
            <w:tcW w:w="96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rPr>
            </w:pPr>
            <w:r w:rsidRPr="0077685E">
              <w:rPr>
                <w:rFonts w:ascii="Arial Narrow" w:hAnsi="Arial Narrow" w:cs="Arial"/>
                <w:b/>
                <w:bCs/>
                <w:color w:val="000000"/>
                <w:sz w:val="22"/>
                <w:szCs w:val="22"/>
              </w:rPr>
              <w:t xml:space="preserve">NOMBRE DEL INTEGRANTE DEL CONSORCIO O UNION TEMPORAL: </w:t>
            </w:r>
          </w:p>
        </w:tc>
      </w:tr>
    </w:tbl>
    <w:p w:rsidR="00DF5CFD" w:rsidRPr="0077685E" w:rsidRDefault="00DF5CFD" w:rsidP="00DF5CFD">
      <w:pPr>
        <w:jc w:val="both"/>
        <w:rPr>
          <w:rFonts w:ascii="Arial Narrow" w:eastAsiaTheme="minorHAnsi" w:hAnsi="Arial Narrow" w:cs="Arial"/>
          <w:sz w:val="22"/>
          <w:szCs w:val="22"/>
          <w:lang w:eastAsia="en-US"/>
        </w:rPr>
      </w:pPr>
    </w:p>
    <w:tbl>
      <w:tblPr>
        <w:tblW w:w="9600" w:type="dxa"/>
        <w:tblCellMar>
          <w:left w:w="0" w:type="dxa"/>
          <w:right w:w="0" w:type="dxa"/>
        </w:tblCellMar>
        <w:tblLook w:val="04A0" w:firstRow="1" w:lastRow="0" w:firstColumn="1" w:lastColumn="0" w:noHBand="0" w:noVBand="1"/>
      </w:tblPr>
      <w:tblGrid>
        <w:gridCol w:w="1362"/>
        <w:gridCol w:w="1363"/>
        <w:gridCol w:w="1363"/>
        <w:gridCol w:w="1363"/>
        <w:gridCol w:w="1364"/>
        <w:gridCol w:w="1364"/>
        <w:gridCol w:w="1421"/>
      </w:tblGrid>
      <w:tr w:rsidR="00DF5CFD" w:rsidRPr="0077685E" w:rsidTr="00DF5CFD">
        <w:trPr>
          <w:trHeight w:val="290"/>
        </w:trPr>
        <w:tc>
          <w:tcPr>
            <w:tcW w:w="13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lang w:val="es-CO"/>
              </w:rPr>
            </w:pPr>
            <w:r w:rsidRPr="0077685E">
              <w:rPr>
                <w:rFonts w:ascii="Arial Narrow" w:hAnsi="Arial Narrow" w:cs="Arial"/>
                <w:color w:val="000000"/>
                <w:sz w:val="22"/>
                <w:szCs w:val="22"/>
              </w:rPr>
              <w:t xml:space="preserve">Contrato </w:t>
            </w:r>
          </w:p>
        </w:tc>
        <w:tc>
          <w:tcPr>
            <w:tcW w:w="13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rPr>
            </w:pPr>
            <w:r w:rsidRPr="0077685E">
              <w:rPr>
                <w:rFonts w:ascii="Arial Narrow" w:hAnsi="Arial Narrow" w:cs="Arial"/>
                <w:color w:val="000000"/>
                <w:sz w:val="22"/>
                <w:szCs w:val="22"/>
              </w:rPr>
              <w:t xml:space="preserve">Firma o Entidad Contratante </w:t>
            </w:r>
          </w:p>
        </w:tc>
        <w:tc>
          <w:tcPr>
            <w:tcW w:w="13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rPr>
            </w:pPr>
            <w:r w:rsidRPr="0077685E">
              <w:rPr>
                <w:rFonts w:ascii="Arial Narrow" w:hAnsi="Arial Narrow" w:cs="Arial"/>
                <w:color w:val="000000"/>
                <w:sz w:val="22"/>
                <w:szCs w:val="22"/>
              </w:rPr>
              <w:t xml:space="preserve">Objeto del Contrato </w:t>
            </w:r>
          </w:p>
        </w:tc>
        <w:tc>
          <w:tcPr>
            <w:tcW w:w="13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rPr>
            </w:pPr>
            <w:r w:rsidRPr="0077685E">
              <w:rPr>
                <w:rFonts w:ascii="Arial Narrow" w:hAnsi="Arial Narrow" w:cs="Arial"/>
                <w:color w:val="000000"/>
                <w:sz w:val="22"/>
                <w:szCs w:val="22"/>
              </w:rPr>
              <w:t xml:space="preserve">Valor del Contrato </w:t>
            </w:r>
          </w:p>
        </w:tc>
        <w:tc>
          <w:tcPr>
            <w:tcW w:w="13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rPr>
            </w:pPr>
            <w:r w:rsidRPr="0077685E">
              <w:rPr>
                <w:rFonts w:ascii="Arial Narrow" w:hAnsi="Arial Narrow" w:cs="Arial"/>
                <w:color w:val="000000"/>
                <w:sz w:val="22"/>
                <w:szCs w:val="22"/>
              </w:rPr>
              <w:t xml:space="preserve">Fecha Terminación del Contrato </w:t>
            </w:r>
          </w:p>
        </w:tc>
        <w:tc>
          <w:tcPr>
            <w:tcW w:w="13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rPr>
            </w:pPr>
            <w:r w:rsidRPr="0077685E">
              <w:rPr>
                <w:rFonts w:ascii="Arial Narrow" w:hAnsi="Arial Narrow" w:cs="Arial"/>
                <w:color w:val="000000"/>
                <w:sz w:val="22"/>
                <w:szCs w:val="22"/>
              </w:rPr>
              <w:t xml:space="preserve">Tipo de Multa o Sanción Ejecutoriada </w:t>
            </w:r>
          </w:p>
        </w:tc>
        <w:tc>
          <w:tcPr>
            <w:tcW w:w="14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F5CFD" w:rsidRPr="0077685E" w:rsidRDefault="00DF5CFD">
            <w:pPr>
              <w:autoSpaceDE w:val="0"/>
              <w:autoSpaceDN w:val="0"/>
              <w:rPr>
                <w:rFonts w:ascii="Arial Narrow" w:hAnsi="Arial Narrow" w:cs="Arial"/>
                <w:color w:val="000000"/>
                <w:sz w:val="22"/>
                <w:szCs w:val="22"/>
              </w:rPr>
            </w:pPr>
            <w:r w:rsidRPr="0077685E">
              <w:rPr>
                <w:rFonts w:ascii="Arial Narrow" w:hAnsi="Arial Narrow" w:cs="Arial"/>
                <w:color w:val="000000"/>
                <w:sz w:val="22"/>
                <w:szCs w:val="22"/>
              </w:rPr>
              <w:t xml:space="preserve">Fecha de Multa o Sanción </w:t>
            </w:r>
          </w:p>
        </w:tc>
      </w:tr>
      <w:tr w:rsidR="00DF5CFD" w:rsidRPr="0077685E" w:rsidTr="00DF5CFD">
        <w:trPr>
          <w:trHeight w:val="290"/>
        </w:trPr>
        <w:tc>
          <w:tcPr>
            <w:tcW w:w="136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r>
      <w:tr w:rsidR="00DF5CFD" w:rsidRPr="0077685E" w:rsidTr="00DF5CFD">
        <w:trPr>
          <w:trHeight w:val="290"/>
        </w:trPr>
        <w:tc>
          <w:tcPr>
            <w:tcW w:w="136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r>
      <w:tr w:rsidR="00DF5CFD" w:rsidRPr="0077685E" w:rsidTr="00DF5CFD">
        <w:trPr>
          <w:trHeight w:val="290"/>
        </w:trPr>
        <w:tc>
          <w:tcPr>
            <w:tcW w:w="136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r>
      <w:tr w:rsidR="00DF5CFD" w:rsidRPr="0077685E" w:rsidTr="00DF5CFD">
        <w:trPr>
          <w:trHeight w:val="290"/>
        </w:trPr>
        <w:tc>
          <w:tcPr>
            <w:tcW w:w="136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r>
      <w:tr w:rsidR="00DF5CFD" w:rsidRPr="0077685E" w:rsidTr="00DF5CFD">
        <w:trPr>
          <w:trHeight w:val="290"/>
        </w:trPr>
        <w:tc>
          <w:tcPr>
            <w:tcW w:w="136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rsidR="00DF5CFD" w:rsidRPr="0077685E" w:rsidRDefault="00DF5CFD">
            <w:pPr>
              <w:autoSpaceDE w:val="0"/>
              <w:autoSpaceDN w:val="0"/>
              <w:rPr>
                <w:rFonts w:ascii="Arial Narrow" w:hAnsi="Arial Narrow" w:cs="Arial"/>
                <w:color w:val="000000"/>
                <w:sz w:val="22"/>
                <w:szCs w:val="22"/>
              </w:rPr>
            </w:pPr>
          </w:p>
        </w:tc>
      </w:tr>
    </w:tbl>
    <w:p w:rsidR="00DF5CFD" w:rsidRPr="0077685E" w:rsidRDefault="00DF5CFD" w:rsidP="00DF5CFD">
      <w:pPr>
        <w:jc w:val="both"/>
        <w:rPr>
          <w:rFonts w:ascii="Arial Narrow" w:eastAsiaTheme="minorHAnsi" w:hAnsi="Arial Narrow" w:cs="Arial"/>
          <w:sz w:val="22"/>
          <w:szCs w:val="22"/>
          <w:lang w:eastAsia="en-US"/>
        </w:rPr>
      </w:pPr>
    </w:p>
    <w:p w:rsidR="00DF5CFD" w:rsidRPr="0077685E" w:rsidRDefault="00DF5CFD" w:rsidP="00DF5CFD">
      <w:pPr>
        <w:jc w:val="both"/>
        <w:rPr>
          <w:rFonts w:ascii="Arial Narrow" w:hAnsi="Arial Narrow" w:cs="Arial"/>
          <w:sz w:val="22"/>
          <w:szCs w:val="22"/>
          <w:lang w:val="es-CO"/>
        </w:rPr>
      </w:pPr>
    </w:p>
    <w:p w:rsidR="00DF5CFD" w:rsidRPr="0077685E" w:rsidRDefault="00DF5CFD" w:rsidP="00DF5CFD">
      <w:pPr>
        <w:autoSpaceDE w:val="0"/>
        <w:autoSpaceDN w:val="0"/>
        <w:jc w:val="both"/>
        <w:rPr>
          <w:rFonts w:ascii="Arial Narrow" w:hAnsi="Arial Narrow" w:cs="Arial"/>
          <w:color w:val="000000"/>
          <w:sz w:val="22"/>
          <w:szCs w:val="22"/>
        </w:rPr>
      </w:pPr>
      <w:r w:rsidRPr="0077685E">
        <w:rPr>
          <w:rFonts w:ascii="Arial Narrow" w:hAnsi="Arial Narrow" w:cs="Arial"/>
          <w:b/>
          <w:bCs/>
          <w:color w:val="000000"/>
          <w:sz w:val="22"/>
          <w:szCs w:val="22"/>
        </w:rPr>
        <w:t xml:space="preserve">NOTA: </w:t>
      </w:r>
      <w:r w:rsidRPr="0077685E">
        <w:rPr>
          <w:rFonts w:ascii="Arial Narrow" w:hAnsi="Arial Narrow" w:cs="Arial"/>
          <w:color w:val="000000"/>
          <w:sz w:val="22"/>
          <w:szCs w:val="22"/>
        </w:rPr>
        <w:t xml:space="preserve">LA ANTERIOR INFORMACION SE ENTIENDE SUMINISTRADA BAJO LA GRAVEDAD DE JURAMENTO Y ESTA INFORMACION SERA VERIFICADA EN EL RUP. </w:t>
      </w:r>
    </w:p>
    <w:p w:rsidR="00DF5CFD" w:rsidRPr="0077685E" w:rsidRDefault="00DF5CFD" w:rsidP="00DF5CFD">
      <w:pPr>
        <w:jc w:val="both"/>
        <w:rPr>
          <w:rFonts w:ascii="Arial Narrow" w:hAnsi="Arial Narrow" w:cs="Arial"/>
          <w:color w:val="000000"/>
          <w:sz w:val="22"/>
          <w:szCs w:val="22"/>
        </w:rPr>
      </w:pPr>
    </w:p>
    <w:p w:rsidR="00DF5CFD" w:rsidRPr="0077685E" w:rsidRDefault="00DF5CFD" w:rsidP="00DF5CFD">
      <w:pPr>
        <w:jc w:val="both"/>
        <w:rPr>
          <w:rFonts w:ascii="Arial Narrow" w:hAnsi="Arial Narrow" w:cs="Arial"/>
          <w:color w:val="000000"/>
          <w:sz w:val="22"/>
          <w:szCs w:val="22"/>
        </w:rPr>
      </w:pPr>
    </w:p>
    <w:p w:rsidR="00DF5CFD" w:rsidRPr="0077685E" w:rsidRDefault="00DF5CFD" w:rsidP="00DF5CFD">
      <w:pPr>
        <w:jc w:val="both"/>
        <w:rPr>
          <w:rFonts w:ascii="Arial Narrow" w:hAnsi="Arial Narrow" w:cs="Arial"/>
          <w:color w:val="000000"/>
          <w:sz w:val="22"/>
          <w:szCs w:val="22"/>
        </w:rPr>
      </w:pPr>
      <w:r w:rsidRPr="0077685E">
        <w:rPr>
          <w:rFonts w:ascii="Arial Narrow" w:hAnsi="Arial Narrow" w:cs="Arial"/>
          <w:color w:val="000000"/>
          <w:sz w:val="22"/>
          <w:szCs w:val="22"/>
        </w:rPr>
        <w:t>Nombre y Firma del Representante Legal</w:t>
      </w:r>
    </w:p>
    <w:p w:rsidR="00DF5CFD" w:rsidRPr="0077685E" w:rsidRDefault="00DF5CFD" w:rsidP="00DF5CFD">
      <w:pPr>
        <w:jc w:val="both"/>
        <w:rPr>
          <w:rFonts w:ascii="Arial Narrow" w:hAnsi="Arial Narrow" w:cs="Arial"/>
          <w:color w:val="000000"/>
          <w:sz w:val="22"/>
          <w:szCs w:val="22"/>
          <w:highlight w:val="cyan"/>
        </w:rPr>
      </w:pPr>
    </w:p>
    <w:p w:rsidR="00DF5CFD" w:rsidRPr="0077685E" w:rsidRDefault="00DF5CFD" w:rsidP="00DF5CFD">
      <w:pPr>
        <w:jc w:val="both"/>
        <w:rPr>
          <w:rFonts w:ascii="Arial Narrow" w:hAnsi="Arial Narrow" w:cs="Arial"/>
          <w:color w:val="000000"/>
          <w:sz w:val="22"/>
          <w:szCs w:val="22"/>
          <w:highlight w:val="cyan"/>
        </w:rPr>
      </w:pPr>
    </w:p>
    <w:p w:rsidR="00DF5CFD" w:rsidRPr="0077685E" w:rsidRDefault="00DF5CFD" w:rsidP="00DF5CFD">
      <w:pPr>
        <w:autoSpaceDE w:val="0"/>
        <w:autoSpaceDN w:val="0"/>
        <w:jc w:val="center"/>
        <w:rPr>
          <w:rFonts w:ascii="Arial Narrow" w:hAnsi="Arial Narrow" w:cs="Arial"/>
          <w:color w:val="000000"/>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DF5CFD">
      <w:pPr>
        <w:rPr>
          <w:rFonts w:ascii="Arial Narrow" w:hAnsi="Arial Narrow"/>
          <w:sz w:val="22"/>
          <w:szCs w:val="22"/>
          <w:highlight w:val="cyan"/>
        </w:rPr>
      </w:pPr>
    </w:p>
    <w:p w:rsidR="00DF5CFD" w:rsidRPr="0077685E" w:rsidRDefault="00DF5CFD" w:rsidP="000A12C4">
      <w:pPr>
        <w:jc w:val="center"/>
        <w:rPr>
          <w:rFonts w:ascii="Arial Narrow" w:hAnsi="Arial Narrow" w:cs="Arial"/>
          <w:b/>
          <w:sz w:val="22"/>
          <w:szCs w:val="22"/>
          <w:highlight w:val="cyan"/>
        </w:rPr>
      </w:pPr>
    </w:p>
    <w:p w:rsidR="000A12C4" w:rsidRPr="0077685E" w:rsidRDefault="000A12C4" w:rsidP="000A12C4">
      <w:pPr>
        <w:jc w:val="center"/>
        <w:rPr>
          <w:rFonts w:ascii="Arial Narrow" w:hAnsi="Arial Narrow" w:cs="Arial"/>
          <w:b/>
          <w:sz w:val="22"/>
          <w:szCs w:val="22"/>
        </w:rPr>
      </w:pPr>
      <w:r w:rsidRPr="0077685E">
        <w:rPr>
          <w:rFonts w:ascii="Arial Narrow" w:hAnsi="Arial Narrow" w:cs="Arial"/>
          <w:b/>
          <w:sz w:val="22"/>
          <w:szCs w:val="22"/>
        </w:rPr>
        <w:t>ANEXO No. 4</w:t>
      </w:r>
    </w:p>
    <w:p w:rsidR="000A12C4" w:rsidRPr="0077685E" w:rsidRDefault="000A12C4" w:rsidP="000A12C4">
      <w:pPr>
        <w:jc w:val="center"/>
        <w:rPr>
          <w:rFonts w:ascii="Arial Narrow" w:hAnsi="Arial Narrow" w:cs="Arial"/>
          <w:b/>
          <w:sz w:val="22"/>
          <w:szCs w:val="22"/>
        </w:rPr>
      </w:pPr>
      <w:r w:rsidRPr="0077685E">
        <w:rPr>
          <w:rFonts w:ascii="Arial Narrow" w:hAnsi="Arial Narrow" w:cs="Arial"/>
          <w:b/>
          <w:sz w:val="22"/>
          <w:szCs w:val="22"/>
        </w:rPr>
        <w:t>PROPUESTA ECONÓMICA</w:t>
      </w:r>
    </w:p>
    <w:p w:rsidR="000A12C4" w:rsidRPr="0077685E" w:rsidRDefault="000A12C4" w:rsidP="000A12C4">
      <w:pPr>
        <w:jc w:val="center"/>
        <w:rPr>
          <w:rFonts w:ascii="Arial Narrow" w:hAnsi="Arial Narrow" w:cs="Arial"/>
          <w:b/>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Señores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Departamento de Cundinamarca - Secretaría del Ambiente</w:t>
      </w:r>
    </w:p>
    <w:p w:rsidR="000A12C4" w:rsidRPr="0077685E" w:rsidRDefault="000A12C4" w:rsidP="000A12C4">
      <w:pPr>
        <w:jc w:val="both"/>
        <w:rPr>
          <w:rFonts w:ascii="Arial Narrow" w:hAnsi="Arial Narrow" w:cs="Arial"/>
          <w:sz w:val="22"/>
          <w:szCs w:val="22"/>
        </w:rPr>
      </w:pPr>
    </w:p>
    <w:p w:rsidR="004253FB" w:rsidRPr="0077685E" w:rsidRDefault="000A12C4" w:rsidP="004253FB">
      <w:pPr>
        <w:jc w:val="both"/>
        <w:rPr>
          <w:rFonts w:ascii="Arial Narrow" w:hAnsi="Arial Narrow"/>
          <w:sz w:val="22"/>
          <w:szCs w:val="22"/>
        </w:rPr>
      </w:pPr>
      <w:r w:rsidRPr="0077685E">
        <w:rPr>
          <w:rFonts w:ascii="Arial Narrow" w:hAnsi="Arial Narrow" w:cs="Arial"/>
          <w:sz w:val="22"/>
          <w:szCs w:val="22"/>
        </w:rPr>
        <w:t xml:space="preserve">Por medio de la presente, efectuamos propuesta económica al proceso de selección para contratar la: </w:t>
      </w:r>
      <w:r w:rsidR="004253FB" w:rsidRPr="0077685E">
        <w:rPr>
          <w:rFonts w:ascii="Arial Narrow" w:hAnsi="Arial Narrow"/>
          <w:sz w:val="22"/>
          <w:szCs w:val="22"/>
        </w:rPr>
        <w:t xml:space="preserve">MANTENIMIENTO DE ÁREAS REFORESTADAS EN PREDIOS ADQUIRIDOS </w:t>
      </w:r>
      <w:r w:rsidR="00FE2732">
        <w:rPr>
          <w:rFonts w:ascii="Arial Narrow" w:hAnsi="Arial Narrow"/>
          <w:sz w:val="22"/>
          <w:szCs w:val="22"/>
        </w:rPr>
        <w:t>EN</w:t>
      </w:r>
      <w:r w:rsidR="004253FB" w:rsidRPr="0077685E">
        <w:rPr>
          <w:rFonts w:ascii="Arial Narrow" w:hAnsi="Arial Narrow"/>
          <w:sz w:val="22"/>
          <w:szCs w:val="22"/>
        </w:rPr>
        <w:t xml:space="preserve"> EL DEPARTAMENTO PARA LA CONSERVACIÓN, PRESERVACIÓN Y RECUPERACIÓN DEL RECURSO HÍDRICO</w:t>
      </w:r>
    </w:p>
    <w:p w:rsidR="000A12C4" w:rsidRPr="0077685E" w:rsidRDefault="000A12C4" w:rsidP="000A12C4">
      <w:pPr>
        <w:jc w:val="both"/>
        <w:rPr>
          <w:rFonts w:ascii="Arial Narrow" w:hAnsi="Arial Narrow" w:cs="Arial"/>
          <w:sz w:val="22"/>
          <w:szCs w:val="22"/>
          <w:highlight w:val="cyan"/>
        </w:rPr>
      </w:pPr>
    </w:p>
    <w:p w:rsidR="00E41E5D" w:rsidRPr="0077685E" w:rsidRDefault="00E41E5D" w:rsidP="00E41E5D">
      <w:pPr>
        <w:jc w:val="center"/>
        <w:rPr>
          <w:rFonts w:ascii="Arial Narrow" w:hAnsi="Arial Narrow" w:cs="Arial"/>
          <w:b/>
          <w:color w:val="FF0000"/>
          <w:sz w:val="22"/>
          <w:szCs w:val="22"/>
        </w:rPr>
      </w:pPr>
      <w:r w:rsidRPr="0077685E">
        <w:rPr>
          <w:rFonts w:ascii="Arial Narrow" w:hAnsi="Arial Narrow" w:cs="Arial"/>
          <w:b/>
          <w:sz w:val="22"/>
          <w:szCs w:val="22"/>
        </w:rPr>
        <w:t>PRESUPUESTO GENERAL</w:t>
      </w:r>
    </w:p>
    <w:p w:rsidR="00E41E5D" w:rsidRPr="0077685E" w:rsidRDefault="00E41E5D" w:rsidP="00E41E5D">
      <w:pPr>
        <w:jc w:val="center"/>
        <w:rPr>
          <w:rFonts w:ascii="Arial Narrow" w:hAnsi="Arial Narrow" w:cs="Arial"/>
          <w:color w:val="FF0000"/>
          <w:sz w:val="22"/>
          <w:szCs w:val="22"/>
        </w:rPr>
      </w:pPr>
    </w:p>
    <w:tbl>
      <w:tblPr>
        <w:tblStyle w:val="Tablaconcuadrcula1"/>
        <w:tblW w:w="0" w:type="auto"/>
        <w:tblLook w:val="04A0" w:firstRow="1" w:lastRow="0" w:firstColumn="1" w:lastColumn="0" w:noHBand="0" w:noVBand="1"/>
      </w:tblPr>
      <w:tblGrid>
        <w:gridCol w:w="1757"/>
        <w:gridCol w:w="1757"/>
        <w:gridCol w:w="1757"/>
        <w:gridCol w:w="1757"/>
        <w:gridCol w:w="1757"/>
      </w:tblGrid>
      <w:tr w:rsidR="00E41E5D" w:rsidRPr="0077685E" w:rsidTr="00E41E5D">
        <w:trPr>
          <w:trHeight w:val="501"/>
        </w:trPr>
        <w:tc>
          <w:tcPr>
            <w:tcW w:w="1757" w:type="dxa"/>
            <w:tcBorders>
              <w:top w:val="single" w:sz="18" w:space="0" w:color="000000"/>
              <w:left w:val="single" w:sz="18" w:space="0" w:color="000000"/>
              <w:bottom w:val="single" w:sz="18" w:space="0" w:color="000000"/>
              <w:right w:val="single" w:sz="6" w:space="0" w:color="000000"/>
            </w:tcBorders>
          </w:tcPr>
          <w:p w:rsidR="00E41E5D" w:rsidRPr="0077685E" w:rsidRDefault="00E41E5D" w:rsidP="00E41E5D">
            <w:pPr>
              <w:jc w:val="center"/>
              <w:rPr>
                <w:rFonts w:ascii="Arial Narrow" w:hAnsi="Arial Narrow" w:cs="Arial"/>
                <w:b/>
                <w:sz w:val="22"/>
                <w:szCs w:val="22"/>
              </w:rPr>
            </w:pPr>
            <w:r w:rsidRPr="0077685E">
              <w:rPr>
                <w:rFonts w:ascii="Arial Narrow" w:hAnsi="Arial Narrow" w:cs="Arial"/>
                <w:b/>
                <w:sz w:val="22"/>
                <w:szCs w:val="22"/>
              </w:rPr>
              <w:t>ACTIVIDAD</w:t>
            </w:r>
          </w:p>
        </w:tc>
        <w:tc>
          <w:tcPr>
            <w:tcW w:w="1757" w:type="dxa"/>
            <w:tcBorders>
              <w:top w:val="single" w:sz="18" w:space="0" w:color="000000"/>
              <w:left w:val="single" w:sz="6" w:space="0" w:color="000000"/>
              <w:bottom w:val="single" w:sz="18" w:space="0" w:color="000000"/>
              <w:right w:val="single" w:sz="6" w:space="0" w:color="000000"/>
            </w:tcBorders>
          </w:tcPr>
          <w:p w:rsidR="00E41E5D" w:rsidRPr="0077685E" w:rsidRDefault="00E41E5D" w:rsidP="00E41E5D">
            <w:pPr>
              <w:jc w:val="center"/>
              <w:rPr>
                <w:rFonts w:ascii="Arial Narrow" w:hAnsi="Arial Narrow" w:cs="Arial"/>
                <w:b/>
                <w:sz w:val="22"/>
                <w:szCs w:val="22"/>
              </w:rPr>
            </w:pPr>
            <w:r w:rsidRPr="0077685E">
              <w:rPr>
                <w:rFonts w:ascii="Arial Narrow" w:hAnsi="Arial Narrow" w:cs="Arial"/>
                <w:b/>
                <w:sz w:val="22"/>
                <w:szCs w:val="22"/>
              </w:rPr>
              <w:t>UNIDAD</w:t>
            </w:r>
          </w:p>
        </w:tc>
        <w:tc>
          <w:tcPr>
            <w:tcW w:w="1757" w:type="dxa"/>
            <w:tcBorders>
              <w:top w:val="single" w:sz="18" w:space="0" w:color="000000"/>
              <w:left w:val="single" w:sz="6" w:space="0" w:color="000000"/>
              <w:bottom w:val="single" w:sz="18" w:space="0" w:color="000000"/>
              <w:right w:val="single" w:sz="6" w:space="0" w:color="000000"/>
            </w:tcBorders>
          </w:tcPr>
          <w:p w:rsidR="00E41E5D" w:rsidRPr="0077685E" w:rsidRDefault="00E41E5D" w:rsidP="00E41E5D">
            <w:pPr>
              <w:jc w:val="center"/>
              <w:rPr>
                <w:rFonts w:ascii="Arial Narrow" w:hAnsi="Arial Narrow" w:cs="Arial"/>
                <w:b/>
                <w:sz w:val="22"/>
                <w:szCs w:val="22"/>
              </w:rPr>
            </w:pPr>
            <w:r w:rsidRPr="0077685E">
              <w:rPr>
                <w:rFonts w:ascii="Arial Narrow" w:hAnsi="Arial Narrow" w:cs="Arial"/>
                <w:b/>
                <w:sz w:val="22"/>
                <w:szCs w:val="22"/>
              </w:rPr>
              <w:t>CANTIDAD</w:t>
            </w:r>
          </w:p>
        </w:tc>
        <w:tc>
          <w:tcPr>
            <w:tcW w:w="1757" w:type="dxa"/>
            <w:tcBorders>
              <w:top w:val="single" w:sz="18" w:space="0" w:color="000000"/>
              <w:left w:val="single" w:sz="6" w:space="0" w:color="000000"/>
              <w:bottom w:val="single" w:sz="18" w:space="0" w:color="000000"/>
              <w:right w:val="single" w:sz="6" w:space="0" w:color="000000"/>
            </w:tcBorders>
          </w:tcPr>
          <w:p w:rsidR="00E41E5D" w:rsidRPr="0077685E" w:rsidRDefault="00E41E5D" w:rsidP="00E41E5D">
            <w:pPr>
              <w:jc w:val="center"/>
              <w:rPr>
                <w:rFonts w:ascii="Arial Narrow" w:hAnsi="Arial Narrow" w:cs="Arial"/>
                <w:b/>
                <w:sz w:val="22"/>
                <w:szCs w:val="22"/>
              </w:rPr>
            </w:pPr>
            <w:r w:rsidRPr="0077685E">
              <w:rPr>
                <w:rFonts w:ascii="Arial Narrow" w:hAnsi="Arial Narrow" w:cs="Arial"/>
                <w:b/>
                <w:sz w:val="22"/>
                <w:szCs w:val="22"/>
              </w:rPr>
              <w:t>VALOR UNITARIO</w:t>
            </w:r>
          </w:p>
        </w:tc>
        <w:tc>
          <w:tcPr>
            <w:tcW w:w="1757" w:type="dxa"/>
            <w:tcBorders>
              <w:top w:val="single" w:sz="18" w:space="0" w:color="000000"/>
              <w:left w:val="single" w:sz="6" w:space="0" w:color="000000"/>
              <w:bottom w:val="single" w:sz="18" w:space="0" w:color="000000"/>
              <w:right w:val="single" w:sz="18" w:space="0" w:color="000000"/>
            </w:tcBorders>
          </w:tcPr>
          <w:p w:rsidR="00E41E5D" w:rsidRPr="0077685E" w:rsidRDefault="00E41E5D" w:rsidP="00E41E5D">
            <w:pPr>
              <w:jc w:val="center"/>
              <w:rPr>
                <w:rFonts w:ascii="Arial Narrow" w:hAnsi="Arial Narrow" w:cs="Arial"/>
                <w:b/>
                <w:sz w:val="22"/>
                <w:szCs w:val="22"/>
              </w:rPr>
            </w:pPr>
            <w:r w:rsidRPr="0077685E">
              <w:rPr>
                <w:rFonts w:ascii="Arial Narrow" w:hAnsi="Arial Narrow" w:cs="Arial"/>
                <w:b/>
                <w:sz w:val="22"/>
                <w:szCs w:val="22"/>
              </w:rPr>
              <w:t>VALOR TOTAL</w:t>
            </w:r>
          </w:p>
        </w:tc>
      </w:tr>
      <w:tr w:rsidR="00E41E5D" w:rsidRPr="0077685E" w:rsidTr="00E41E5D">
        <w:trPr>
          <w:trHeight w:val="745"/>
        </w:trPr>
        <w:tc>
          <w:tcPr>
            <w:tcW w:w="1757" w:type="dxa"/>
            <w:tcBorders>
              <w:top w:val="single" w:sz="18" w:space="0" w:color="000000"/>
              <w:left w:val="single" w:sz="12"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E41E5D" w:rsidP="00E41E5D">
            <w:pPr>
              <w:jc w:val="center"/>
              <w:rPr>
                <w:rFonts w:ascii="Arial Narrow" w:hAnsi="Arial Narrow" w:cs="Arial"/>
                <w:sz w:val="22"/>
                <w:szCs w:val="22"/>
              </w:rPr>
            </w:pPr>
            <w:r w:rsidRPr="0077685E">
              <w:rPr>
                <w:rFonts w:ascii="Arial Narrow" w:hAnsi="Arial Narrow" w:cs="Arial"/>
                <w:sz w:val="22"/>
                <w:szCs w:val="22"/>
              </w:rPr>
              <w:t>Mantenimiento</w:t>
            </w:r>
          </w:p>
          <w:p w:rsidR="00E41E5D" w:rsidRPr="0077685E" w:rsidRDefault="00E41E5D" w:rsidP="00E41E5D">
            <w:pPr>
              <w:jc w:val="center"/>
              <w:rPr>
                <w:rFonts w:ascii="Arial Narrow" w:hAnsi="Arial Narrow" w:cs="Arial"/>
                <w:sz w:val="22"/>
                <w:szCs w:val="22"/>
              </w:rPr>
            </w:pPr>
          </w:p>
        </w:tc>
        <w:tc>
          <w:tcPr>
            <w:tcW w:w="1757" w:type="dxa"/>
            <w:tcBorders>
              <w:top w:val="single" w:sz="18" w:space="0" w:color="000000"/>
              <w:left w:val="single" w:sz="6"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E41E5D" w:rsidP="00E41E5D">
            <w:pPr>
              <w:jc w:val="center"/>
              <w:rPr>
                <w:rFonts w:ascii="Arial Narrow" w:hAnsi="Arial Narrow" w:cs="Arial"/>
                <w:sz w:val="22"/>
                <w:szCs w:val="22"/>
              </w:rPr>
            </w:pPr>
            <w:r w:rsidRPr="0077685E">
              <w:rPr>
                <w:rFonts w:ascii="Arial Narrow" w:hAnsi="Arial Narrow" w:cs="Arial"/>
                <w:sz w:val="22"/>
                <w:szCs w:val="22"/>
              </w:rPr>
              <w:t>Hectárea</w:t>
            </w:r>
          </w:p>
        </w:tc>
        <w:tc>
          <w:tcPr>
            <w:tcW w:w="1757" w:type="dxa"/>
            <w:tcBorders>
              <w:top w:val="single" w:sz="18" w:space="0" w:color="000000"/>
              <w:left w:val="single" w:sz="6"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917768" w:rsidP="00E41E5D">
            <w:pPr>
              <w:jc w:val="center"/>
              <w:rPr>
                <w:rFonts w:ascii="Arial Narrow" w:hAnsi="Arial Narrow" w:cs="Arial"/>
                <w:sz w:val="22"/>
                <w:szCs w:val="22"/>
              </w:rPr>
            </w:pPr>
            <w:r w:rsidRPr="0077685E">
              <w:rPr>
                <w:rFonts w:ascii="Arial Narrow" w:hAnsi="Arial Narrow" w:cs="Arial"/>
                <w:sz w:val="22"/>
                <w:szCs w:val="22"/>
              </w:rPr>
              <w:t>72,78</w:t>
            </w:r>
          </w:p>
        </w:tc>
        <w:tc>
          <w:tcPr>
            <w:tcW w:w="1757" w:type="dxa"/>
            <w:tcBorders>
              <w:top w:val="single" w:sz="18" w:space="0" w:color="000000"/>
              <w:left w:val="single" w:sz="6" w:space="0" w:color="000000"/>
              <w:bottom w:val="single" w:sz="6" w:space="0" w:color="000000"/>
              <w:right w:val="single" w:sz="6" w:space="0" w:color="000000"/>
            </w:tcBorders>
          </w:tcPr>
          <w:p w:rsidR="00E41E5D" w:rsidRPr="0077685E" w:rsidRDefault="00E41E5D" w:rsidP="00E41E5D">
            <w:pPr>
              <w:rPr>
                <w:rFonts w:ascii="Arial Narrow" w:hAnsi="Arial Narrow" w:cs="Arial"/>
                <w:sz w:val="22"/>
                <w:szCs w:val="22"/>
              </w:rPr>
            </w:pPr>
            <w:r w:rsidRPr="0077685E">
              <w:rPr>
                <w:rFonts w:ascii="Arial Narrow" w:hAnsi="Arial Narrow" w:cs="Arial"/>
                <w:sz w:val="22"/>
                <w:szCs w:val="22"/>
              </w:rPr>
              <w:t>$</w:t>
            </w:r>
          </w:p>
        </w:tc>
        <w:tc>
          <w:tcPr>
            <w:tcW w:w="1757" w:type="dxa"/>
            <w:tcBorders>
              <w:top w:val="single" w:sz="18" w:space="0" w:color="000000"/>
              <w:left w:val="single" w:sz="6" w:space="0" w:color="000000"/>
              <w:bottom w:val="single" w:sz="6" w:space="0" w:color="000000"/>
              <w:right w:val="single" w:sz="12" w:space="0" w:color="000000"/>
            </w:tcBorders>
          </w:tcPr>
          <w:p w:rsidR="00E41E5D" w:rsidRPr="0077685E" w:rsidRDefault="00E41E5D" w:rsidP="00E41E5D">
            <w:pPr>
              <w:rPr>
                <w:rFonts w:ascii="Arial Narrow" w:hAnsi="Arial Narrow" w:cs="Arial"/>
                <w:sz w:val="22"/>
                <w:szCs w:val="22"/>
              </w:rPr>
            </w:pPr>
            <w:r w:rsidRPr="0077685E">
              <w:rPr>
                <w:rFonts w:ascii="Arial Narrow" w:hAnsi="Arial Narrow" w:cs="Arial"/>
                <w:sz w:val="22"/>
                <w:szCs w:val="22"/>
              </w:rPr>
              <w:t>$</w:t>
            </w:r>
          </w:p>
        </w:tc>
      </w:tr>
      <w:tr w:rsidR="00E41E5D" w:rsidRPr="0077685E" w:rsidTr="00E41E5D">
        <w:trPr>
          <w:trHeight w:val="745"/>
        </w:trPr>
        <w:tc>
          <w:tcPr>
            <w:tcW w:w="1757" w:type="dxa"/>
            <w:tcBorders>
              <w:top w:val="single" w:sz="6" w:space="0" w:color="000000"/>
              <w:left w:val="single" w:sz="12"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E41E5D" w:rsidP="00E41E5D">
            <w:pPr>
              <w:jc w:val="center"/>
              <w:rPr>
                <w:rFonts w:ascii="Arial Narrow" w:hAnsi="Arial Narrow" w:cs="Arial"/>
                <w:sz w:val="22"/>
                <w:szCs w:val="22"/>
              </w:rPr>
            </w:pPr>
            <w:r w:rsidRPr="0077685E">
              <w:rPr>
                <w:rFonts w:ascii="Arial Narrow" w:hAnsi="Arial Narrow" w:cs="Arial"/>
                <w:sz w:val="22"/>
                <w:szCs w:val="22"/>
              </w:rPr>
              <w:t>Reforestación</w:t>
            </w:r>
          </w:p>
          <w:p w:rsidR="00E41E5D" w:rsidRPr="0077685E" w:rsidRDefault="00E41E5D" w:rsidP="00E41E5D">
            <w:pPr>
              <w:jc w:val="center"/>
              <w:rPr>
                <w:rFonts w:ascii="Arial Narrow" w:hAnsi="Arial Narrow" w:cs="Arial"/>
                <w:sz w:val="22"/>
                <w:szCs w:val="22"/>
              </w:rPr>
            </w:pPr>
          </w:p>
        </w:tc>
        <w:tc>
          <w:tcPr>
            <w:tcW w:w="1757" w:type="dxa"/>
            <w:tcBorders>
              <w:top w:val="single" w:sz="6" w:space="0" w:color="000000"/>
              <w:left w:val="single" w:sz="6"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E41E5D" w:rsidP="00E41E5D">
            <w:pPr>
              <w:jc w:val="center"/>
              <w:rPr>
                <w:rFonts w:ascii="Arial Narrow" w:hAnsi="Arial Narrow" w:cs="Arial"/>
                <w:sz w:val="22"/>
                <w:szCs w:val="22"/>
              </w:rPr>
            </w:pPr>
            <w:r w:rsidRPr="0077685E">
              <w:rPr>
                <w:rFonts w:ascii="Arial Narrow" w:hAnsi="Arial Narrow" w:cs="Arial"/>
                <w:sz w:val="22"/>
                <w:szCs w:val="22"/>
              </w:rPr>
              <w:t>Hectárea</w:t>
            </w:r>
          </w:p>
        </w:tc>
        <w:tc>
          <w:tcPr>
            <w:tcW w:w="1757" w:type="dxa"/>
            <w:tcBorders>
              <w:top w:val="single" w:sz="6" w:space="0" w:color="000000"/>
              <w:left w:val="single" w:sz="6"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917768" w:rsidP="00E41E5D">
            <w:pPr>
              <w:jc w:val="center"/>
              <w:rPr>
                <w:rFonts w:ascii="Arial Narrow" w:hAnsi="Arial Narrow" w:cs="Arial"/>
                <w:sz w:val="22"/>
                <w:szCs w:val="22"/>
              </w:rPr>
            </w:pPr>
            <w:r w:rsidRPr="0077685E">
              <w:rPr>
                <w:rFonts w:ascii="Arial Narrow" w:hAnsi="Arial Narrow" w:cs="Arial"/>
                <w:sz w:val="22"/>
                <w:szCs w:val="22"/>
              </w:rPr>
              <w:t>4,51</w:t>
            </w:r>
          </w:p>
        </w:tc>
        <w:tc>
          <w:tcPr>
            <w:tcW w:w="1757" w:type="dxa"/>
            <w:tcBorders>
              <w:top w:val="single" w:sz="6" w:space="0" w:color="000000"/>
              <w:left w:val="single" w:sz="6"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tc>
        <w:tc>
          <w:tcPr>
            <w:tcW w:w="1757" w:type="dxa"/>
            <w:tcBorders>
              <w:top w:val="single" w:sz="6" w:space="0" w:color="000000"/>
              <w:left w:val="single" w:sz="6" w:space="0" w:color="000000"/>
              <w:bottom w:val="single" w:sz="6" w:space="0" w:color="000000"/>
              <w:right w:val="single" w:sz="12" w:space="0" w:color="000000"/>
            </w:tcBorders>
          </w:tcPr>
          <w:p w:rsidR="00E41E5D" w:rsidRPr="0077685E" w:rsidRDefault="00E41E5D" w:rsidP="00E41E5D">
            <w:pPr>
              <w:jc w:val="center"/>
              <w:rPr>
                <w:rFonts w:ascii="Arial Narrow" w:hAnsi="Arial Narrow" w:cs="Arial"/>
                <w:sz w:val="22"/>
                <w:szCs w:val="22"/>
              </w:rPr>
            </w:pPr>
          </w:p>
        </w:tc>
      </w:tr>
      <w:tr w:rsidR="00E41E5D" w:rsidRPr="0077685E" w:rsidTr="00E41E5D">
        <w:trPr>
          <w:trHeight w:val="1002"/>
        </w:trPr>
        <w:tc>
          <w:tcPr>
            <w:tcW w:w="1757" w:type="dxa"/>
            <w:tcBorders>
              <w:top w:val="single" w:sz="6" w:space="0" w:color="000000"/>
              <w:left w:val="single" w:sz="12"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r w:rsidRPr="0077685E">
              <w:rPr>
                <w:rFonts w:ascii="Arial Narrow" w:hAnsi="Arial Narrow" w:cs="Arial"/>
                <w:sz w:val="22"/>
                <w:szCs w:val="22"/>
              </w:rPr>
              <w:t>Cerca de Protección</w:t>
            </w:r>
          </w:p>
          <w:p w:rsidR="00E41E5D" w:rsidRPr="0077685E" w:rsidRDefault="00E41E5D" w:rsidP="00E41E5D">
            <w:pPr>
              <w:jc w:val="center"/>
              <w:rPr>
                <w:rFonts w:ascii="Arial Narrow" w:hAnsi="Arial Narrow" w:cs="Arial"/>
                <w:sz w:val="22"/>
                <w:szCs w:val="22"/>
              </w:rPr>
            </w:pPr>
          </w:p>
          <w:p w:rsidR="00E41E5D" w:rsidRPr="0077685E" w:rsidRDefault="00E41E5D" w:rsidP="00E41E5D">
            <w:pPr>
              <w:jc w:val="center"/>
              <w:rPr>
                <w:rFonts w:ascii="Arial Narrow" w:hAnsi="Arial Narrow" w:cs="Arial"/>
                <w:sz w:val="22"/>
                <w:szCs w:val="22"/>
              </w:rPr>
            </w:pPr>
          </w:p>
        </w:tc>
        <w:tc>
          <w:tcPr>
            <w:tcW w:w="1757" w:type="dxa"/>
            <w:tcBorders>
              <w:top w:val="single" w:sz="6" w:space="0" w:color="000000"/>
              <w:left w:val="single" w:sz="6"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E41E5D" w:rsidP="00E41E5D">
            <w:pPr>
              <w:jc w:val="center"/>
              <w:rPr>
                <w:rFonts w:ascii="Arial Narrow" w:hAnsi="Arial Narrow" w:cs="Arial"/>
                <w:sz w:val="22"/>
                <w:szCs w:val="22"/>
              </w:rPr>
            </w:pPr>
            <w:r w:rsidRPr="0077685E">
              <w:rPr>
                <w:rFonts w:ascii="Arial Narrow" w:hAnsi="Arial Narrow" w:cs="Arial"/>
                <w:sz w:val="22"/>
                <w:szCs w:val="22"/>
              </w:rPr>
              <w:t xml:space="preserve">Kilometro </w:t>
            </w:r>
          </w:p>
        </w:tc>
        <w:tc>
          <w:tcPr>
            <w:tcW w:w="1757" w:type="dxa"/>
            <w:tcBorders>
              <w:top w:val="single" w:sz="6" w:space="0" w:color="000000"/>
              <w:left w:val="single" w:sz="6"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917768" w:rsidP="00E41E5D">
            <w:pPr>
              <w:jc w:val="center"/>
              <w:rPr>
                <w:rFonts w:ascii="Arial Narrow" w:hAnsi="Arial Narrow" w:cs="Arial"/>
                <w:sz w:val="22"/>
                <w:szCs w:val="22"/>
              </w:rPr>
            </w:pPr>
            <w:r w:rsidRPr="0077685E">
              <w:rPr>
                <w:rFonts w:ascii="Arial Narrow" w:hAnsi="Arial Narrow" w:cs="Arial"/>
                <w:sz w:val="22"/>
                <w:szCs w:val="22"/>
              </w:rPr>
              <w:t>1,90</w:t>
            </w:r>
          </w:p>
        </w:tc>
        <w:tc>
          <w:tcPr>
            <w:tcW w:w="1757" w:type="dxa"/>
            <w:tcBorders>
              <w:top w:val="single" w:sz="6" w:space="0" w:color="000000"/>
              <w:left w:val="single" w:sz="6" w:space="0" w:color="000000"/>
              <w:bottom w:val="single" w:sz="6" w:space="0" w:color="000000"/>
              <w:right w:val="single" w:sz="6" w:space="0" w:color="000000"/>
            </w:tcBorders>
          </w:tcPr>
          <w:p w:rsidR="00E41E5D" w:rsidRPr="0077685E" w:rsidRDefault="00E41E5D" w:rsidP="00E41E5D">
            <w:pPr>
              <w:jc w:val="center"/>
              <w:rPr>
                <w:rFonts w:ascii="Arial Narrow" w:hAnsi="Arial Narrow" w:cs="Arial"/>
                <w:sz w:val="22"/>
                <w:szCs w:val="22"/>
              </w:rPr>
            </w:pPr>
          </w:p>
        </w:tc>
        <w:tc>
          <w:tcPr>
            <w:tcW w:w="1757" w:type="dxa"/>
            <w:tcBorders>
              <w:top w:val="single" w:sz="6" w:space="0" w:color="000000"/>
              <w:left w:val="single" w:sz="6" w:space="0" w:color="000000"/>
              <w:bottom w:val="single" w:sz="6" w:space="0" w:color="000000"/>
              <w:right w:val="single" w:sz="12" w:space="0" w:color="000000"/>
            </w:tcBorders>
          </w:tcPr>
          <w:p w:rsidR="00E41E5D" w:rsidRPr="0077685E" w:rsidRDefault="00E41E5D" w:rsidP="00E41E5D">
            <w:pPr>
              <w:jc w:val="center"/>
              <w:rPr>
                <w:rFonts w:ascii="Arial Narrow" w:hAnsi="Arial Narrow" w:cs="Arial"/>
                <w:sz w:val="22"/>
                <w:szCs w:val="22"/>
              </w:rPr>
            </w:pPr>
          </w:p>
        </w:tc>
      </w:tr>
      <w:tr w:rsidR="00E41E5D" w:rsidRPr="0077685E" w:rsidTr="00E41E5D">
        <w:trPr>
          <w:trHeight w:val="1489"/>
        </w:trPr>
        <w:tc>
          <w:tcPr>
            <w:tcW w:w="1757" w:type="dxa"/>
            <w:tcBorders>
              <w:top w:val="single" w:sz="6" w:space="0" w:color="000000"/>
              <w:left w:val="single" w:sz="12" w:space="0" w:color="000000"/>
              <w:bottom w:val="single" w:sz="18"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E41E5D" w:rsidP="00E41E5D">
            <w:pPr>
              <w:jc w:val="center"/>
              <w:rPr>
                <w:rFonts w:ascii="Arial Narrow" w:hAnsi="Arial Narrow" w:cs="Arial"/>
                <w:sz w:val="22"/>
                <w:szCs w:val="22"/>
              </w:rPr>
            </w:pPr>
            <w:r w:rsidRPr="0077685E">
              <w:rPr>
                <w:rFonts w:ascii="Arial Narrow" w:hAnsi="Arial Narrow" w:cs="Arial"/>
                <w:sz w:val="22"/>
                <w:szCs w:val="22"/>
              </w:rPr>
              <w:t>Presupuesto Mensual Ingeniero Residente</w:t>
            </w:r>
          </w:p>
          <w:p w:rsidR="00E41E5D" w:rsidRPr="0077685E" w:rsidRDefault="00E41E5D" w:rsidP="00E41E5D">
            <w:pPr>
              <w:jc w:val="center"/>
              <w:rPr>
                <w:rFonts w:ascii="Arial Narrow" w:hAnsi="Arial Narrow" w:cs="Arial"/>
                <w:sz w:val="22"/>
                <w:szCs w:val="22"/>
              </w:rPr>
            </w:pPr>
          </w:p>
        </w:tc>
        <w:tc>
          <w:tcPr>
            <w:tcW w:w="1757" w:type="dxa"/>
            <w:tcBorders>
              <w:top w:val="single" w:sz="6" w:space="0" w:color="000000"/>
              <w:left w:val="single" w:sz="6" w:space="0" w:color="000000"/>
              <w:bottom w:val="single" w:sz="18"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E41E5D" w:rsidP="00E41E5D">
            <w:pPr>
              <w:jc w:val="center"/>
              <w:rPr>
                <w:rFonts w:ascii="Arial Narrow" w:hAnsi="Arial Narrow" w:cs="Arial"/>
                <w:sz w:val="22"/>
                <w:szCs w:val="22"/>
              </w:rPr>
            </w:pPr>
            <w:r w:rsidRPr="0077685E">
              <w:rPr>
                <w:rFonts w:ascii="Arial Narrow" w:hAnsi="Arial Narrow" w:cs="Arial"/>
                <w:sz w:val="22"/>
                <w:szCs w:val="22"/>
              </w:rPr>
              <w:t>Meses</w:t>
            </w:r>
          </w:p>
        </w:tc>
        <w:tc>
          <w:tcPr>
            <w:tcW w:w="1757" w:type="dxa"/>
            <w:tcBorders>
              <w:top w:val="single" w:sz="6" w:space="0" w:color="000000"/>
              <w:left w:val="single" w:sz="6" w:space="0" w:color="000000"/>
              <w:bottom w:val="single" w:sz="18" w:space="0" w:color="000000"/>
              <w:right w:val="single" w:sz="6" w:space="0" w:color="000000"/>
            </w:tcBorders>
          </w:tcPr>
          <w:p w:rsidR="00E41E5D" w:rsidRPr="0077685E" w:rsidRDefault="00E41E5D" w:rsidP="00E41E5D">
            <w:pPr>
              <w:jc w:val="center"/>
              <w:rPr>
                <w:rFonts w:ascii="Arial Narrow" w:hAnsi="Arial Narrow" w:cs="Arial"/>
                <w:sz w:val="22"/>
                <w:szCs w:val="22"/>
              </w:rPr>
            </w:pPr>
          </w:p>
          <w:p w:rsidR="00E41E5D" w:rsidRPr="0077685E" w:rsidRDefault="00917768" w:rsidP="00E41E5D">
            <w:pPr>
              <w:jc w:val="center"/>
              <w:rPr>
                <w:rFonts w:ascii="Arial Narrow" w:hAnsi="Arial Narrow" w:cs="Arial"/>
                <w:sz w:val="22"/>
                <w:szCs w:val="22"/>
              </w:rPr>
            </w:pPr>
            <w:r w:rsidRPr="0077685E">
              <w:rPr>
                <w:rFonts w:ascii="Arial Narrow" w:hAnsi="Arial Narrow" w:cs="Arial"/>
                <w:sz w:val="22"/>
                <w:szCs w:val="22"/>
              </w:rPr>
              <w:t>4</w:t>
            </w:r>
          </w:p>
        </w:tc>
        <w:tc>
          <w:tcPr>
            <w:tcW w:w="1757" w:type="dxa"/>
            <w:tcBorders>
              <w:top w:val="single" w:sz="6" w:space="0" w:color="000000"/>
              <w:left w:val="single" w:sz="6" w:space="0" w:color="000000"/>
              <w:bottom w:val="single" w:sz="18" w:space="0" w:color="000000"/>
              <w:right w:val="single" w:sz="6" w:space="0" w:color="000000"/>
            </w:tcBorders>
          </w:tcPr>
          <w:p w:rsidR="00E41E5D" w:rsidRPr="0077685E" w:rsidRDefault="00E41E5D" w:rsidP="00E41E5D">
            <w:pPr>
              <w:jc w:val="center"/>
              <w:rPr>
                <w:rFonts w:ascii="Arial Narrow" w:hAnsi="Arial Narrow" w:cs="Arial"/>
                <w:sz w:val="22"/>
                <w:szCs w:val="22"/>
              </w:rPr>
            </w:pPr>
          </w:p>
        </w:tc>
        <w:tc>
          <w:tcPr>
            <w:tcW w:w="1757" w:type="dxa"/>
            <w:tcBorders>
              <w:top w:val="single" w:sz="6" w:space="0" w:color="000000"/>
              <w:left w:val="single" w:sz="6" w:space="0" w:color="000000"/>
              <w:bottom w:val="single" w:sz="18" w:space="0" w:color="000000"/>
              <w:right w:val="single" w:sz="12" w:space="0" w:color="000000"/>
            </w:tcBorders>
          </w:tcPr>
          <w:p w:rsidR="00E41E5D" w:rsidRPr="0077685E" w:rsidRDefault="00E41E5D" w:rsidP="00E41E5D">
            <w:pPr>
              <w:jc w:val="center"/>
              <w:rPr>
                <w:rFonts w:ascii="Arial Narrow" w:hAnsi="Arial Narrow" w:cs="Arial"/>
                <w:sz w:val="22"/>
                <w:szCs w:val="22"/>
              </w:rPr>
            </w:pPr>
          </w:p>
        </w:tc>
      </w:tr>
      <w:tr w:rsidR="00E41E5D" w:rsidRPr="0077685E" w:rsidTr="00E41E5D">
        <w:trPr>
          <w:trHeight w:val="758"/>
        </w:trPr>
        <w:tc>
          <w:tcPr>
            <w:tcW w:w="7028" w:type="dxa"/>
            <w:gridSpan w:val="4"/>
            <w:tcBorders>
              <w:top w:val="single" w:sz="18" w:space="0" w:color="000000"/>
              <w:left w:val="single" w:sz="12" w:space="0" w:color="000000"/>
              <w:bottom w:val="single" w:sz="12" w:space="0" w:color="000000"/>
              <w:right w:val="single" w:sz="6" w:space="0" w:color="000000"/>
            </w:tcBorders>
          </w:tcPr>
          <w:p w:rsidR="00E41E5D" w:rsidRPr="0077685E" w:rsidRDefault="00E41E5D" w:rsidP="00E41E5D">
            <w:pPr>
              <w:jc w:val="center"/>
              <w:rPr>
                <w:rFonts w:ascii="Arial Narrow" w:hAnsi="Arial Narrow" w:cs="Arial"/>
                <w:b/>
                <w:sz w:val="22"/>
                <w:szCs w:val="22"/>
              </w:rPr>
            </w:pPr>
          </w:p>
          <w:p w:rsidR="00E41E5D" w:rsidRPr="0077685E" w:rsidRDefault="00E41E5D" w:rsidP="00E41E5D">
            <w:pPr>
              <w:jc w:val="center"/>
              <w:rPr>
                <w:rFonts w:ascii="Arial Narrow" w:hAnsi="Arial Narrow" w:cs="Arial"/>
                <w:b/>
                <w:sz w:val="22"/>
                <w:szCs w:val="22"/>
              </w:rPr>
            </w:pPr>
            <w:r w:rsidRPr="0077685E">
              <w:rPr>
                <w:rFonts w:ascii="Arial Narrow" w:hAnsi="Arial Narrow" w:cs="Arial"/>
                <w:b/>
                <w:sz w:val="22"/>
                <w:szCs w:val="22"/>
              </w:rPr>
              <w:t>TOTAL</w:t>
            </w:r>
          </w:p>
          <w:p w:rsidR="00E41E5D" w:rsidRPr="0077685E" w:rsidRDefault="00E41E5D" w:rsidP="00E41E5D">
            <w:pPr>
              <w:jc w:val="center"/>
              <w:rPr>
                <w:rFonts w:ascii="Arial Narrow" w:hAnsi="Arial Narrow" w:cs="Arial"/>
                <w:b/>
                <w:sz w:val="22"/>
                <w:szCs w:val="22"/>
              </w:rPr>
            </w:pPr>
          </w:p>
        </w:tc>
        <w:tc>
          <w:tcPr>
            <w:tcW w:w="1757" w:type="dxa"/>
            <w:tcBorders>
              <w:top w:val="single" w:sz="18" w:space="0" w:color="000000"/>
              <w:left w:val="single" w:sz="6" w:space="0" w:color="000000"/>
              <w:bottom w:val="single" w:sz="12" w:space="0" w:color="000000"/>
              <w:right w:val="single" w:sz="12" w:space="0" w:color="000000"/>
            </w:tcBorders>
          </w:tcPr>
          <w:p w:rsidR="00E41E5D" w:rsidRPr="0077685E" w:rsidRDefault="00E41E5D" w:rsidP="00E41E5D">
            <w:pPr>
              <w:jc w:val="center"/>
              <w:rPr>
                <w:rFonts w:ascii="Arial Narrow" w:hAnsi="Arial Narrow" w:cs="Arial"/>
                <w:sz w:val="22"/>
                <w:szCs w:val="22"/>
              </w:rPr>
            </w:pPr>
          </w:p>
        </w:tc>
      </w:tr>
    </w:tbl>
    <w:p w:rsidR="00E41E5D" w:rsidRPr="0077685E" w:rsidRDefault="00E41E5D" w:rsidP="00E41E5D">
      <w:pPr>
        <w:jc w:val="center"/>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Manifestamos igualmente, que los precios unitarios propuestos contienen e incluyen la totalidad de los costos directos e indirectos, definidos y determinados para los trabajos requeridos y para el pleno cumplimiento de las obligaciones del contrato establecidas en los presentes pliegos de condiciones; incluidos impuestos (IVA), tasas, contribuciones y demás efectos fiscales Nacionales y Departamentales. </w:t>
      </w:r>
    </w:p>
    <w:p w:rsidR="000A12C4" w:rsidRPr="0077685E" w:rsidRDefault="000A12C4" w:rsidP="000A12C4">
      <w:pPr>
        <w:jc w:val="both"/>
        <w:rPr>
          <w:rFonts w:ascii="Arial Narrow" w:hAnsi="Arial Narrow" w:cs="Arial"/>
          <w:sz w:val="22"/>
          <w:szCs w:val="22"/>
        </w:rPr>
      </w:pP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Firma: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________________________________ </w:t>
      </w:r>
    </w:p>
    <w:p w:rsidR="000A12C4" w:rsidRPr="0077685E" w:rsidRDefault="000A12C4" w:rsidP="000A12C4">
      <w:pPr>
        <w:jc w:val="both"/>
        <w:rPr>
          <w:rFonts w:ascii="Arial Narrow" w:hAnsi="Arial Narrow" w:cs="Arial"/>
          <w:sz w:val="22"/>
          <w:szCs w:val="22"/>
        </w:rPr>
      </w:pPr>
      <w:r w:rsidRPr="0077685E">
        <w:rPr>
          <w:rFonts w:ascii="Arial Narrow" w:hAnsi="Arial Narrow" w:cs="Arial"/>
          <w:sz w:val="22"/>
          <w:szCs w:val="22"/>
        </w:rPr>
        <w:t xml:space="preserve">C.C. </w:t>
      </w:r>
    </w:p>
    <w:p w:rsidR="006C6534" w:rsidRPr="0077685E" w:rsidRDefault="000A12C4" w:rsidP="000A12C4">
      <w:pPr>
        <w:rPr>
          <w:rFonts w:ascii="Arial Narrow" w:hAnsi="Arial Narrow" w:cs="Arial"/>
          <w:sz w:val="22"/>
          <w:szCs w:val="22"/>
          <w:highlight w:val="cyan"/>
        </w:rPr>
      </w:pPr>
      <w:r w:rsidRPr="0077685E">
        <w:rPr>
          <w:rFonts w:ascii="Arial Narrow" w:hAnsi="Arial Narrow" w:cs="Arial"/>
          <w:sz w:val="22"/>
          <w:szCs w:val="22"/>
        </w:rPr>
        <w:t xml:space="preserve">Empresa: </w:t>
      </w:r>
      <w:r w:rsidRPr="0077685E">
        <w:rPr>
          <w:rFonts w:ascii="Arial Narrow" w:hAnsi="Arial Narrow" w:cs="Arial"/>
          <w:sz w:val="22"/>
          <w:szCs w:val="22"/>
          <w:highlight w:val="cyan"/>
        </w:rPr>
        <w:br w:type="page"/>
      </w:r>
    </w:p>
    <w:p w:rsidR="00290757" w:rsidRPr="0077685E" w:rsidRDefault="00290757" w:rsidP="00290757">
      <w:pPr>
        <w:jc w:val="center"/>
        <w:rPr>
          <w:rFonts w:ascii="Arial Narrow" w:hAnsi="Arial Narrow" w:cs="Arial"/>
          <w:b/>
          <w:sz w:val="22"/>
          <w:szCs w:val="22"/>
        </w:rPr>
      </w:pPr>
      <w:r w:rsidRPr="0077685E">
        <w:rPr>
          <w:rFonts w:ascii="Arial Narrow" w:hAnsi="Arial Narrow" w:cs="Arial"/>
          <w:b/>
          <w:sz w:val="22"/>
          <w:szCs w:val="22"/>
        </w:rPr>
        <w:lastRenderedPageBreak/>
        <w:t>ANEXO No. 4A</w:t>
      </w:r>
    </w:p>
    <w:p w:rsidR="00290757" w:rsidRPr="0077685E" w:rsidRDefault="00290757" w:rsidP="000A12C4">
      <w:pPr>
        <w:rPr>
          <w:rFonts w:ascii="Arial Narrow" w:hAnsi="Arial Narrow" w:cs="Arial"/>
          <w:sz w:val="22"/>
          <w:szCs w:val="22"/>
          <w:highlight w:val="cyan"/>
        </w:rPr>
      </w:pPr>
    </w:p>
    <w:p w:rsidR="00290757" w:rsidRPr="0077685E" w:rsidRDefault="00290757" w:rsidP="00290757">
      <w:pPr>
        <w:jc w:val="center"/>
        <w:rPr>
          <w:rFonts w:ascii="Arial Narrow" w:hAnsi="Arial Narrow" w:cs="Arial"/>
          <w:b/>
          <w:sz w:val="22"/>
          <w:szCs w:val="22"/>
        </w:rPr>
      </w:pPr>
      <w:r w:rsidRPr="0077685E">
        <w:rPr>
          <w:rFonts w:ascii="Arial Narrow" w:hAnsi="Arial Narrow" w:cs="Arial"/>
          <w:b/>
          <w:sz w:val="22"/>
          <w:szCs w:val="22"/>
        </w:rPr>
        <w:t>ANALISIS DE PRECIOS UNITARIOS ACTIVIDAD DE MANTANIMIENTO</w:t>
      </w:r>
    </w:p>
    <w:p w:rsidR="00290757" w:rsidRPr="0077685E" w:rsidRDefault="00290757" w:rsidP="000A12C4">
      <w:pPr>
        <w:rPr>
          <w:rFonts w:ascii="Arial Narrow" w:hAnsi="Arial Narrow" w:cs="Arial"/>
          <w:sz w:val="22"/>
          <w:szCs w:val="22"/>
          <w:highlight w:val="cyan"/>
        </w:rPr>
      </w:pPr>
    </w:p>
    <w:p w:rsidR="00290757" w:rsidRPr="0077685E" w:rsidRDefault="00290757" w:rsidP="000A12C4">
      <w:pPr>
        <w:rPr>
          <w:rFonts w:ascii="Arial Narrow" w:hAnsi="Arial Narrow" w:cs="Arial"/>
          <w:sz w:val="22"/>
          <w:szCs w:val="22"/>
          <w:highlight w:val="cyan"/>
        </w:rPr>
      </w:pPr>
    </w:p>
    <w:p w:rsidR="006C6534" w:rsidRPr="0077685E" w:rsidRDefault="00675CDF" w:rsidP="000A12C4">
      <w:pPr>
        <w:rPr>
          <w:rFonts w:ascii="Arial Narrow" w:hAnsi="Arial Narrow" w:cs="Arial"/>
          <w:sz w:val="22"/>
          <w:szCs w:val="22"/>
          <w:highlight w:val="cyan"/>
        </w:rPr>
      </w:pPr>
      <w:r w:rsidRPr="0077685E">
        <w:rPr>
          <w:rFonts w:ascii="Arial Narrow" w:hAnsi="Arial Narrow"/>
          <w:noProof/>
          <w:sz w:val="22"/>
          <w:szCs w:val="22"/>
          <w:lang w:val="es-CO" w:eastAsia="es-CO"/>
        </w:rPr>
        <w:drawing>
          <wp:inline distT="0" distB="0" distL="0" distR="0" wp14:anchorId="5C34905C" wp14:editId="6792F821">
            <wp:extent cx="5613400" cy="4044062"/>
            <wp:effectExtent l="0" t="0" r="635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400" cy="4044062"/>
                    </a:xfrm>
                    <a:prstGeom prst="rect">
                      <a:avLst/>
                    </a:prstGeom>
                    <a:noFill/>
                    <a:ln>
                      <a:noFill/>
                    </a:ln>
                  </pic:spPr>
                </pic:pic>
              </a:graphicData>
            </a:graphic>
          </wp:inline>
        </w:drawing>
      </w: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Firma: </w:t>
      </w: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________________________________ </w:t>
      </w: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C.C. </w:t>
      </w:r>
    </w:p>
    <w:p w:rsidR="00E94C77" w:rsidRPr="0077685E" w:rsidRDefault="00E94C77" w:rsidP="00E94C77">
      <w:pPr>
        <w:rPr>
          <w:rFonts w:ascii="Arial Narrow" w:hAnsi="Arial Narrow" w:cs="Arial"/>
          <w:sz w:val="22"/>
          <w:szCs w:val="22"/>
        </w:rPr>
      </w:pPr>
      <w:r w:rsidRPr="0077685E">
        <w:rPr>
          <w:rFonts w:ascii="Arial Narrow" w:hAnsi="Arial Narrow" w:cs="Arial"/>
          <w:sz w:val="22"/>
          <w:szCs w:val="22"/>
        </w:rPr>
        <w:t>Empresa:</w:t>
      </w: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290757" w:rsidRPr="0077685E" w:rsidRDefault="00290757" w:rsidP="00290757">
      <w:pPr>
        <w:jc w:val="center"/>
        <w:rPr>
          <w:rFonts w:ascii="Arial Narrow" w:hAnsi="Arial Narrow" w:cs="Arial"/>
          <w:b/>
          <w:sz w:val="22"/>
          <w:szCs w:val="22"/>
        </w:rPr>
      </w:pPr>
      <w:r w:rsidRPr="0077685E">
        <w:rPr>
          <w:rFonts w:ascii="Arial Narrow" w:hAnsi="Arial Narrow" w:cs="Arial"/>
          <w:b/>
          <w:sz w:val="22"/>
          <w:szCs w:val="22"/>
        </w:rPr>
        <w:t>ANEXO No. 4B</w:t>
      </w:r>
    </w:p>
    <w:p w:rsidR="00290757" w:rsidRPr="0077685E" w:rsidRDefault="00290757" w:rsidP="00290757">
      <w:pPr>
        <w:rPr>
          <w:rFonts w:ascii="Arial Narrow" w:hAnsi="Arial Narrow" w:cs="Arial"/>
          <w:sz w:val="22"/>
          <w:szCs w:val="22"/>
          <w:highlight w:val="cyan"/>
        </w:rPr>
      </w:pPr>
    </w:p>
    <w:p w:rsidR="00290757" w:rsidRPr="0077685E" w:rsidRDefault="00290757" w:rsidP="00290757">
      <w:pPr>
        <w:jc w:val="center"/>
        <w:rPr>
          <w:rFonts w:ascii="Arial Narrow" w:hAnsi="Arial Narrow" w:cs="Arial"/>
          <w:b/>
          <w:sz w:val="22"/>
          <w:szCs w:val="22"/>
        </w:rPr>
      </w:pPr>
      <w:r w:rsidRPr="0077685E">
        <w:rPr>
          <w:rFonts w:ascii="Arial Narrow" w:hAnsi="Arial Narrow" w:cs="Arial"/>
          <w:b/>
          <w:sz w:val="22"/>
          <w:szCs w:val="22"/>
        </w:rPr>
        <w:t>ANALISIS DE PRECIOS UNITARIOS ACTIVIDAD DE REFORESTACION</w:t>
      </w:r>
    </w:p>
    <w:p w:rsidR="00675CDF" w:rsidRPr="0077685E" w:rsidRDefault="00675CDF" w:rsidP="006C6534">
      <w:pPr>
        <w:jc w:val="center"/>
        <w:rPr>
          <w:rFonts w:ascii="Arial Narrow" w:hAnsi="Arial Narrow" w:cs="Arial"/>
          <w:b/>
          <w:sz w:val="22"/>
          <w:szCs w:val="22"/>
          <w:highlight w:val="cyan"/>
        </w:rPr>
      </w:pPr>
    </w:p>
    <w:p w:rsidR="00675CDF" w:rsidRPr="0077685E" w:rsidRDefault="00675CDF" w:rsidP="006C6534">
      <w:pPr>
        <w:jc w:val="center"/>
        <w:rPr>
          <w:rFonts w:ascii="Arial Narrow" w:hAnsi="Arial Narrow" w:cs="Arial"/>
          <w:b/>
          <w:sz w:val="22"/>
          <w:szCs w:val="22"/>
          <w:highlight w:val="cyan"/>
        </w:rPr>
      </w:pPr>
    </w:p>
    <w:p w:rsidR="00290757" w:rsidRPr="0077685E" w:rsidRDefault="00290757" w:rsidP="006C6534">
      <w:pPr>
        <w:jc w:val="center"/>
        <w:rPr>
          <w:rFonts w:ascii="Arial Narrow" w:hAnsi="Arial Narrow" w:cs="Arial"/>
          <w:b/>
          <w:sz w:val="22"/>
          <w:szCs w:val="22"/>
          <w:highlight w:val="cyan"/>
        </w:rPr>
      </w:pPr>
      <w:r w:rsidRPr="0077685E">
        <w:rPr>
          <w:rFonts w:ascii="Arial Narrow" w:hAnsi="Arial Narrow"/>
          <w:noProof/>
          <w:sz w:val="22"/>
          <w:szCs w:val="22"/>
          <w:lang w:val="es-CO" w:eastAsia="es-CO"/>
        </w:rPr>
        <w:drawing>
          <wp:inline distT="0" distB="0" distL="0" distR="0" wp14:anchorId="0C45FA9C" wp14:editId="73ABE65F">
            <wp:extent cx="5613400" cy="4685378"/>
            <wp:effectExtent l="0" t="0" r="6350" b="12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3400" cy="4685378"/>
                    </a:xfrm>
                    <a:prstGeom prst="rect">
                      <a:avLst/>
                    </a:prstGeom>
                    <a:noFill/>
                    <a:ln>
                      <a:noFill/>
                    </a:ln>
                  </pic:spPr>
                </pic:pic>
              </a:graphicData>
            </a:graphic>
          </wp:inline>
        </w:drawing>
      </w:r>
    </w:p>
    <w:p w:rsidR="00290757" w:rsidRPr="0077685E" w:rsidRDefault="00290757" w:rsidP="006C6534">
      <w:pPr>
        <w:jc w:val="center"/>
        <w:rPr>
          <w:rFonts w:ascii="Arial Narrow" w:hAnsi="Arial Narrow" w:cs="Arial"/>
          <w:b/>
          <w:sz w:val="22"/>
          <w:szCs w:val="22"/>
          <w:highlight w:val="cyan"/>
        </w:rPr>
      </w:pPr>
    </w:p>
    <w:p w:rsidR="00290757" w:rsidRPr="0077685E" w:rsidRDefault="00290757" w:rsidP="006C6534">
      <w:pPr>
        <w:jc w:val="center"/>
        <w:rPr>
          <w:rFonts w:ascii="Arial Narrow" w:hAnsi="Arial Narrow" w:cs="Arial"/>
          <w:b/>
          <w:sz w:val="22"/>
          <w:szCs w:val="22"/>
          <w:highlight w:val="cyan"/>
        </w:rPr>
      </w:pPr>
    </w:p>
    <w:p w:rsidR="00290757" w:rsidRPr="0077685E" w:rsidRDefault="00290757" w:rsidP="006C6534">
      <w:pPr>
        <w:jc w:val="center"/>
        <w:rPr>
          <w:rFonts w:ascii="Arial Narrow" w:hAnsi="Arial Narrow" w:cs="Arial"/>
          <w:b/>
          <w:sz w:val="22"/>
          <w:szCs w:val="22"/>
          <w:highlight w:val="cyan"/>
        </w:rPr>
      </w:pP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Firma: </w:t>
      </w: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________________________________ </w:t>
      </w: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C.C. </w:t>
      </w:r>
    </w:p>
    <w:p w:rsidR="00E94C77" w:rsidRPr="0077685E" w:rsidRDefault="00E94C77" w:rsidP="00E94C77">
      <w:pPr>
        <w:rPr>
          <w:rFonts w:ascii="Arial Narrow" w:hAnsi="Arial Narrow" w:cs="Arial"/>
          <w:sz w:val="22"/>
          <w:szCs w:val="22"/>
        </w:rPr>
      </w:pPr>
      <w:r w:rsidRPr="0077685E">
        <w:rPr>
          <w:rFonts w:ascii="Arial Narrow" w:hAnsi="Arial Narrow" w:cs="Arial"/>
          <w:sz w:val="22"/>
          <w:szCs w:val="22"/>
        </w:rPr>
        <w:t>Empresa:</w:t>
      </w:r>
    </w:p>
    <w:p w:rsidR="00290757" w:rsidRPr="0077685E" w:rsidRDefault="00290757" w:rsidP="006C6534">
      <w:pPr>
        <w:jc w:val="center"/>
        <w:rPr>
          <w:rFonts w:ascii="Arial Narrow" w:hAnsi="Arial Narrow" w:cs="Arial"/>
          <w:b/>
          <w:sz w:val="22"/>
          <w:szCs w:val="22"/>
          <w:highlight w:val="cyan"/>
        </w:rPr>
      </w:pPr>
    </w:p>
    <w:p w:rsidR="007A3C27" w:rsidRPr="0077685E" w:rsidRDefault="007A3C27" w:rsidP="006C6534">
      <w:pPr>
        <w:jc w:val="center"/>
        <w:rPr>
          <w:rFonts w:ascii="Arial Narrow" w:hAnsi="Arial Narrow" w:cs="Arial"/>
          <w:b/>
          <w:sz w:val="22"/>
          <w:szCs w:val="22"/>
          <w:highlight w:val="cyan"/>
        </w:rPr>
      </w:pPr>
    </w:p>
    <w:p w:rsidR="007A3C27" w:rsidRPr="0077685E" w:rsidRDefault="007A3C27" w:rsidP="006C6534">
      <w:pPr>
        <w:jc w:val="center"/>
        <w:rPr>
          <w:rFonts w:ascii="Arial Narrow" w:hAnsi="Arial Narrow" w:cs="Arial"/>
          <w:b/>
          <w:sz w:val="22"/>
          <w:szCs w:val="22"/>
          <w:highlight w:val="cyan"/>
        </w:rPr>
      </w:pPr>
    </w:p>
    <w:p w:rsidR="00290757" w:rsidRPr="0077685E" w:rsidRDefault="00290757" w:rsidP="006C6534">
      <w:pPr>
        <w:jc w:val="center"/>
        <w:rPr>
          <w:rFonts w:ascii="Arial Narrow" w:hAnsi="Arial Narrow" w:cs="Arial"/>
          <w:b/>
          <w:sz w:val="22"/>
          <w:szCs w:val="22"/>
          <w:highlight w:val="cyan"/>
        </w:rPr>
      </w:pPr>
    </w:p>
    <w:p w:rsidR="00290757" w:rsidRPr="0077685E" w:rsidRDefault="00290757" w:rsidP="00290757">
      <w:pPr>
        <w:jc w:val="center"/>
        <w:rPr>
          <w:rFonts w:ascii="Arial Narrow" w:hAnsi="Arial Narrow" w:cs="Arial"/>
          <w:b/>
          <w:sz w:val="22"/>
          <w:szCs w:val="22"/>
        </w:rPr>
      </w:pPr>
      <w:r w:rsidRPr="0077685E">
        <w:rPr>
          <w:rFonts w:ascii="Arial Narrow" w:hAnsi="Arial Narrow" w:cs="Arial"/>
          <w:b/>
          <w:sz w:val="22"/>
          <w:szCs w:val="22"/>
        </w:rPr>
        <w:lastRenderedPageBreak/>
        <w:t>ANEXO No. 4C</w:t>
      </w:r>
    </w:p>
    <w:p w:rsidR="00290757" w:rsidRPr="0077685E" w:rsidRDefault="00290757" w:rsidP="00290757">
      <w:pPr>
        <w:rPr>
          <w:rFonts w:ascii="Arial Narrow" w:hAnsi="Arial Narrow" w:cs="Arial"/>
          <w:sz w:val="22"/>
          <w:szCs w:val="22"/>
          <w:highlight w:val="cyan"/>
        </w:rPr>
      </w:pPr>
    </w:p>
    <w:p w:rsidR="00290757" w:rsidRPr="0077685E" w:rsidRDefault="00290757" w:rsidP="00290757">
      <w:pPr>
        <w:jc w:val="center"/>
        <w:rPr>
          <w:rFonts w:ascii="Arial Narrow" w:hAnsi="Arial Narrow" w:cs="Arial"/>
          <w:b/>
          <w:sz w:val="22"/>
          <w:szCs w:val="22"/>
        </w:rPr>
      </w:pPr>
      <w:r w:rsidRPr="0077685E">
        <w:rPr>
          <w:rFonts w:ascii="Arial Narrow" w:hAnsi="Arial Narrow" w:cs="Arial"/>
          <w:b/>
          <w:sz w:val="22"/>
          <w:szCs w:val="22"/>
        </w:rPr>
        <w:t>ANALISIS DE PRECIOS UNITARIOS ACTIVIDAD CERCA DE PROTECCION</w:t>
      </w:r>
    </w:p>
    <w:p w:rsidR="00290757" w:rsidRPr="0077685E" w:rsidRDefault="00290757" w:rsidP="006C6534">
      <w:pPr>
        <w:jc w:val="center"/>
        <w:rPr>
          <w:rFonts w:ascii="Arial Narrow" w:hAnsi="Arial Narrow" w:cs="Arial"/>
          <w:b/>
          <w:sz w:val="22"/>
          <w:szCs w:val="22"/>
          <w:highlight w:val="cyan"/>
        </w:rPr>
      </w:pPr>
    </w:p>
    <w:p w:rsidR="00290757" w:rsidRPr="0077685E" w:rsidRDefault="00290757" w:rsidP="006C6534">
      <w:pPr>
        <w:jc w:val="center"/>
        <w:rPr>
          <w:rFonts w:ascii="Arial Narrow" w:hAnsi="Arial Narrow" w:cs="Arial"/>
          <w:b/>
          <w:sz w:val="22"/>
          <w:szCs w:val="22"/>
          <w:highlight w:val="cyan"/>
        </w:rPr>
      </w:pPr>
    </w:p>
    <w:p w:rsidR="00290757" w:rsidRPr="0077685E" w:rsidRDefault="00290757" w:rsidP="006C6534">
      <w:pPr>
        <w:jc w:val="center"/>
        <w:rPr>
          <w:rFonts w:ascii="Arial Narrow" w:hAnsi="Arial Narrow" w:cs="Arial"/>
          <w:b/>
          <w:sz w:val="22"/>
          <w:szCs w:val="22"/>
          <w:highlight w:val="cyan"/>
        </w:rPr>
      </w:pPr>
      <w:r w:rsidRPr="0077685E">
        <w:rPr>
          <w:rFonts w:ascii="Arial Narrow" w:hAnsi="Arial Narrow"/>
          <w:noProof/>
          <w:sz w:val="22"/>
          <w:szCs w:val="22"/>
          <w:lang w:val="es-CO" w:eastAsia="es-CO"/>
        </w:rPr>
        <w:drawing>
          <wp:inline distT="0" distB="0" distL="0" distR="0" wp14:anchorId="24B1B117" wp14:editId="4FE38C75">
            <wp:extent cx="5613400" cy="5266335"/>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5266335"/>
                    </a:xfrm>
                    <a:prstGeom prst="rect">
                      <a:avLst/>
                    </a:prstGeom>
                    <a:noFill/>
                    <a:ln>
                      <a:noFill/>
                    </a:ln>
                  </pic:spPr>
                </pic:pic>
              </a:graphicData>
            </a:graphic>
          </wp:inline>
        </w:drawing>
      </w:r>
    </w:p>
    <w:p w:rsidR="00290757" w:rsidRPr="0077685E" w:rsidRDefault="00290757" w:rsidP="006C6534">
      <w:pPr>
        <w:jc w:val="center"/>
        <w:rPr>
          <w:rFonts w:ascii="Arial Narrow" w:hAnsi="Arial Narrow" w:cs="Arial"/>
          <w:b/>
          <w:sz w:val="22"/>
          <w:szCs w:val="22"/>
          <w:highlight w:val="cyan"/>
        </w:rPr>
      </w:pPr>
    </w:p>
    <w:p w:rsidR="00290757" w:rsidRPr="0077685E" w:rsidRDefault="00290757" w:rsidP="006C6534">
      <w:pPr>
        <w:jc w:val="center"/>
        <w:rPr>
          <w:rFonts w:ascii="Arial Narrow" w:hAnsi="Arial Narrow" w:cs="Arial"/>
          <w:b/>
          <w:sz w:val="22"/>
          <w:szCs w:val="22"/>
          <w:highlight w:val="cyan"/>
        </w:rPr>
      </w:pP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Firma: </w:t>
      </w: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________________________________ </w:t>
      </w:r>
    </w:p>
    <w:p w:rsidR="00E94C77" w:rsidRPr="0077685E" w:rsidRDefault="00E94C77" w:rsidP="00E94C77">
      <w:pPr>
        <w:jc w:val="both"/>
        <w:rPr>
          <w:rFonts w:ascii="Arial Narrow" w:hAnsi="Arial Narrow" w:cs="Arial"/>
          <w:sz w:val="22"/>
          <w:szCs w:val="22"/>
        </w:rPr>
      </w:pPr>
      <w:r w:rsidRPr="0077685E">
        <w:rPr>
          <w:rFonts w:ascii="Arial Narrow" w:hAnsi="Arial Narrow" w:cs="Arial"/>
          <w:sz w:val="22"/>
          <w:szCs w:val="22"/>
        </w:rPr>
        <w:t xml:space="preserve">C.C. </w:t>
      </w:r>
    </w:p>
    <w:p w:rsidR="00E94C77" w:rsidRPr="0077685E" w:rsidRDefault="00E94C77" w:rsidP="00E94C77">
      <w:pPr>
        <w:rPr>
          <w:rFonts w:ascii="Arial Narrow" w:hAnsi="Arial Narrow" w:cs="Arial"/>
          <w:sz w:val="22"/>
          <w:szCs w:val="22"/>
        </w:rPr>
      </w:pPr>
      <w:r w:rsidRPr="0077685E">
        <w:rPr>
          <w:rFonts w:ascii="Arial Narrow" w:hAnsi="Arial Narrow" w:cs="Arial"/>
          <w:sz w:val="22"/>
          <w:szCs w:val="22"/>
        </w:rPr>
        <w:t>Empresa:</w:t>
      </w:r>
    </w:p>
    <w:p w:rsidR="00290757" w:rsidRPr="0077685E" w:rsidRDefault="00290757" w:rsidP="006C6534">
      <w:pPr>
        <w:jc w:val="center"/>
        <w:rPr>
          <w:rFonts w:ascii="Arial Narrow" w:hAnsi="Arial Narrow" w:cs="Arial"/>
          <w:b/>
          <w:sz w:val="22"/>
          <w:szCs w:val="22"/>
          <w:highlight w:val="cyan"/>
        </w:rPr>
      </w:pPr>
    </w:p>
    <w:p w:rsidR="00D76A79" w:rsidRPr="0077685E" w:rsidRDefault="00D76A79" w:rsidP="006C6534">
      <w:pPr>
        <w:jc w:val="center"/>
        <w:rPr>
          <w:rFonts w:ascii="Arial Narrow" w:hAnsi="Arial Narrow" w:cs="Arial"/>
          <w:b/>
          <w:sz w:val="22"/>
          <w:szCs w:val="22"/>
          <w:highlight w:val="cyan"/>
        </w:rPr>
      </w:pPr>
    </w:p>
    <w:p w:rsidR="00D76A79" w:rsidRPr="0077685E" w:rsidRDefault="00D76A79" w:rsidP="006C6534">
      <w:pPr>
        <w:jc w:val="center"/>
        <w:rPr>
          <w:rFonts w:ascii="Arial Narrow" w:hAnsi="Arial Narrow" w:cs="Arial"/>
          <w:b/>
          <w:sz w:val="22"/>
          <w:szCs w:val="22"/>
          <w:highlight w:val="cyan"/>
        </w:rPr>
      </w:pPr>
    </w:p>
    <w:p w:rsidR="00DD4C63" w:rsidRDefault="00DD4C63" w:rsidP="006C6534">
      <w:pPr>
        <w:jc w:val="center"/>
        <w:rPr>
          <w:rFonts w:ascii="Arial Narrow" w:hAnsi="Arial Narrow" w:cs="Arial"/>
          <w:b/>
          <w:sz w:val="22"/>
          <w:szCs w:val="22"/>
        </w:rPr>
      </w:pPr>
    </w:p>
    <w:p w:rsidR="00DD4C63" w:rsidRPr="0077685E" w:rsidRDefault="00DD4C63" w:rsidP="00DD4C63">
      <w:pPr>
        <w:jc w:val="center"/>
        <w:rPr>
          <w:rFonts w:ascii="Arial Narrow" w:hAnsi="Arial Narrow" w:cs="Arial"/>
          <w:b/>
          <w:sz w:val="22"/>
          <w:szCs w:val="22"/>
        </w:rPr>
      </w:pPr>
      <w:r w:rsidRPr="0077685E">
        <w:rPr>
          <w:rFonts w:ascii="Arial Narrow" w:hAnsi="Arial Narrow" w:cs="Arial"/>
          <w:b/>
          <w:sz w:val="22"/>
          <w:szCs w:val="22"/>
        </w:rPr>
        <w:t>ANEXO No. 4</w:t>
      </w:r>
      <w:r>
        <w:rPr>
          <w:rFonts w:ascii="Arial Narrow" w:hAnsi="Arial Narrow" w:cs="Arial"/>
          <w:b/>
          <w:sz w:val="22"/>
          <w:szCs w:val="22"/>
        </w:rPr>
        <w:t>D</w:t>
      </w:r>
    </w:p>
    <w:p w:rsidR="00DD4C63" w:rsidRPr="0077685E" w:rsidRDefault="00DD4C63" w:rsidP="00DD4C63">
      <w:pPr>
        <w:rPr>
          <w:rFonts w:ascii="Arial Narrow" w:hAnsi="Arial Narrow" w:cs="Arial"/>
          <w:sz w:val="22"/>
          <w:szCs w:val="22"/>
          <w:highlight w:val="cyan"/>
        </w:rPr>
      </w:pPr>
    </w:p>
    <w:p w:rsidR="00DD4C63" w:rsidRPr="0077685E" w:rsidRDefault="00DD4C63" w:rsidP="00DD4C63">
      <w:pPr>
        <w:jc w:val="center"/>
        <w:rPr>
          <w:rFonts w:ascii="Arial Narrow" w:hAnsi="Arial Narrow" w:cs="Arial"/>
          <w:b/>
          <w:sz w:val="22"/>
          <w:szCs w:val="22"/>
        </w:rPr>
      </w:pPr>
      <w:r w:rsidRPr="0077685E">
        <w:rPr>
          <w:rFonts w:ascii="Arial Narrow" w:hAnsi="Arial Narrow" w:cs="Arial"/>
          <w:b/>
          <w:sz w:val="22"/>
          <w:szCs w:val="22"/>
        </w:rPr>
        <w:t xml:space="preserve">ANALISIS DE PRECIOS UNITARIOS </w:t>
      </w:r>
      <w:r>
        <w:rPr>
          <w:rFonts w:ascii="Arial Narrow" w:hAnsi="Arial Narrow" w:cs="Arial"/>
          <w:b/>
          <w:sz w:val="22"/>
          <w:szCs w:val="22"/>
        </w:rPr>
        <w:t>PROFESIONAL</w:t>
      </w: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r w:rsidRPr="00DD4C63">
        <w:rPr>
          <w:noProof/>
          <w:lang w:val="es-CO" w:eastAsia="es-CO"/>
        </w:rPr>
        <w:drawing>
          <wp:inline distT="0" distB="0" distL="0" distR="0" wp14:anchorId="19EE3357" wp14:editId="623455B0">
            <wp:extent cx="5613400" cy="2894373"/>
            <wp:effectExtent l="0" t="0" r="635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3400" cy="2894373"/>
                    </a:xfrm>
                    <a:prstGeom prst="rect">
                      <a:avLst/>
                    </a:prstGeom>
                    <a:noFill/>
                    <a:ln>
                      <a:noFill/>
                    </a:ln>
                  </pic:spPr>
                </pic:pic>
              </a:graphicData>
            </a:graphic>
          </wp:inline>
        </w:drawing>
      </w: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DD4C63" w:rsidRDefault="00DD4C63" w:rsidP="006C6534">
      <w:pPr>
        <w:jc w:val="center"/>
        <w:rPr>
          <w:rFonts w:ascii="Arial Narrow" w:hAnsi="Arial Narrow" w:cs="Arial"/>
          <w:b/>
          <w:sz w:val="22"/>
          <w:szCs w:val="22"/>
        </w:rPr>
      </w:pPr>
    </w:p>
    <w:p w:rsidR="000A12C4" w:rsidRPr="0077685E" w:rsidRDefault="000A12C4" w:rsidP="006C6534">
      <w:pPr>
        <w:jc w:val="center"/>
        <w:rPr>
          <w:rFonts w:ascii="Arial Narrow" w:hAnsi="Arial Narrow" w:cs="Arial"/>
          <w:sz w:val="22"/>
          <w:szCs w:val="22"/>
        </w:rPr>
      </w:pPr>
      <w:r w:rsidRPr="0077685E">
        <w:rPr>
          <w:rFonts w:ascii="Arial Narrow" w:hAnsi="Arial Narrow" w:cs="Arial"/>
          <w:b/>
          <w:sz w:val="22"/>
          <w:szCs w:val="22"/>
        </w:rPr>
        <w:lastRenderedPageBreak/>
        <w:t>ANEXO No. 5</w:t>
      </w:r>
      <w:r w:rsidRPr="0077685E">
        <w:rPr>
          <w:rFonts w:ascii="Arial Narrow" w:hAnsi="Arial Narrow" w:cs="Arial"/>
          <w:sz w:val="22"/>
          <w:szCs w:val="22"/>
        </w:rPr>
        <w:t>.</w:t>
      </w:r>
    </w:p>
    <w:tbl>
      <w:tblPr>
        <w:tblW w:w="9457" w:type="dxa"/>
        <w:tblInd w:w="10" w:type="dxa"/>
        <w:tblCellMar>
          <w:left w:w="70" w:type="dxa"/>
          <w:right w:w="70" w:type="dxa"/>
        </w:tblCellMar>
        <w:tblLook w:val="04A0" w:firstRow="1" w:lastRow="0" w:firstColumn="1" w:lastColumn="0" w:noHBand="0" w:noVBand="1"/>
      </w:tblPr>
      <w:tblGrid>
        <w:gridCol w:w="9457"/>
      </w:tblGrid>
      <w:tr w:rsidR="000A12C4" w:rsidRPr="0077685E" w:rsidTr="00D2591B">
        <w:trPr>
          <w:trHeight w:val="255"/>
        </w:trPr>
        <w:tc>
          <w:tcPr>
            <w:tcW w:w="9457" w:type="dxa"/>
            <w:tcBorders>
              <w:top w:val="nil"/>
              <w:left w:val="nil"/>
              <w:bottom w:val="nil"/>
              <w:right w:val="nil"/>
            </w:tcBorders>
            <w:shd w:val="clear" w:color="auto" w:fill="auto"/>
            <w:vAlign w:val="center"/>
            <w:hideMark/>
          </w:tcPr>
          <w:p w:rsidR="000A12C4" w:rsidRPr="0077685E" w:rsidRDefault="000A12C4" w:rsidP="00D2591B">
            <w:pPr>
              <w:jc w:val="center"/>
              <w:rPr>
                <w:rFonts w:ascii="Arial Narrow" w:hAnsi="Arial Narrow" w:cs="Arial"/>
                <w:b/>
                <w:bCs/>
                <w:sz w:val="22"/>
                <w:szCs w:val="22"/>
                <w:highlight w:val="cyan"/>
                <w:lang w:val="es-CO" w:eastAsia="es-CO"/>
              </w:rPr>
            </w:pPr>
          </w:p>
        </w:tc>
      </w:tr>
    </w:tbl>
    <w:p w:rsidR="009C4925" w:rsidRPr="0077685E" w:rsidRDefault="009C4925" w:rsidP="009C4925">
      <w:pPr>
        <w:jc w:val="center"/>
        <w:rPr>
          <w:rFonts w:ascii="Arial Narrow" w:hAnsi="Arial Narrow" w:cs="Arial"/>
          <w:b/>
          <w:sz w:val="22"/>
          <w:szCs w:val="22"/>
          <w:lang w:eastAsia="es-CO"/>
        </w:rPr>
      </w:pPr>
      <w:r w:rsidRPr="0077685E">
        <w:rPr>
          <w:rFonts w:ascii="Arial Narrow" w:hAnsi="Arial Narrow" w:cs="Arial"/>
          <w:b/>
          <w:sz w:val="22"/>
          <w:szCs w:val="22"/>
          <w:lang w:eastAsia="es-CO"/>
        </w:rPr>
        <w:t>ESPECIFICACIONES TÉCNICAS</w:t>
      </w:r>
    </w:p>
    <w:p w:rsidR="009C4925" w:rsidRPr="0077685E" w:rsidRDefault="009C4925" w:rsidP="009C4925">
      <w:pPr>
        <w:pStyle w:val="Encabezado"/>
        <w:jc w:val="both"/>
        <w:rPr>
          <w:rFonts w:ascii="Arial Narrow" w:hAnsi="Arial Narrow" w:cs="Arial"/>
          <w:sz w:val="22"/>
          <w:szCs w:val="22"/>
        </w:rPr>
      </w:pPr>
      <w:r w:rsidRPr="0077685E">
        <w:rPr>
          <w:rFonts w:ascii="Arial Narrow" w:hAnsi="Arial Narrow" w:cs="Arial"/>
          <w:sz w:val="22"/>
          <w:szCs w:val="22"/>
        </w:rPr>
        <w:t xml:space="preserve">La Secretaría del Ambiente suministrará al contratista la relación de los predios y su ubicación, donde se consignará el tipo de actividad a realizar y la respectiva cantidad, el cual se entregará previo al inicio de las actividades. Las actividades de mantenimiento se pagaran por plántula y kilómetro, independientemente del área y cantidad referida en los presentes estudios. </w:t>
      </w:r>
    </w:p>
    <w:p w:rsidR="00B02D9B" w:rsidRDefault="00B02D9B" w:rsidP="009C4925">
      <w:pPr>
        <w:pStyle w:val="Encabezado"/>
        <w:jc w:val="both"/>
        <w:rPr>
          <w:rFonts w:ascii="Arial Narrow" w:hAnsi="Arial Narrow" w:cs="Arial"/>
          <w:b/>
          <w:sz w:val="22"/>
          <w:szCs w:val="22"/>
        </w:rPr>
      </w:pPr>
    </w:p>
    <w:p w:rsidR="009C4925" w:rsidRPr="0077685E" w:rsidRDefault="009C4925" w:rsidP="009C4925">
      <w:pPr>
        <w:pStyle w:val="Encabezado"/>
        <w:jc w:val="both"/>
        <w:rPr>
          <w:rFonts w:ascii="Arial Narrow" w:hAnsi="Arial Narrow" w:cs="Arial"/>
          <w:b/>
          <w:sz w:val="22"/>
          <w:szCs w:val="22"/>
        </w:rPr>
      </w:pPr>
      <w:r w:rsidRPr="0077685E">
        <w:rPr>
          <w:rFonts w:ascii="Arial Narrow" w:hAnsi="Arial Narrow" w:cs="Arial"/>
          <w:b/>
          <w:sz w:val="22"/>
          <w:szCs w:val="22"/>
        </w:rPr>
        <w:t xml:space="preserve">1. REFORESTACIÓN CON ÁRBOL NATIVO ALTURA ENTRE 30 – 40 CMS. </w:t>
      </w:r>
    </w:p>
    <w:p w:rsidR="009C4925" w:rsidRPr="0077685E" w:rsidRDefault="009C4925" w:rsidP="009C4925">
      <w:pPr>
        <w:pStyle w:val="Encabezado"/>
        <w:jc w:val="both"/>
        <w:rPr>
          <w:rFonts w:ascii="Arial Narrow" w:hAnsi="Arial Narrow" w:cs="Arial"/>
          <w:b/>
          <w:sz w:val="22"/>
          <w:szCs w:val="22"/>
        </w:rPr>
      </w:pPr>
      <w:r w:rsidRPr="0077685E">
        <w:rPr>
          <w:rFonts w:ascii="Arial Narrow" w:hAnsi="Arial Narrow" w:cs="Arial"/>
          <w:b/>
          <w:sz w:val="22"/>
          <w:szCs w:val="22"/>
        </w:rPr>
        <w:t>1.1 DESCRIPCION</w:t>
      </w:r>
    </w:p>
    <w:p w:rsidR="009C4925" w:rsidRPr="0077685E" w:rsidRDefault="009C4925" w:rsidP="009C4925">
      <w:pPr>
        <w:jc w:val="both"/>
        <w:rPr>
          <w:rFonts w:ascii="Arial Narrow" w:hAnsi="Arial Narrow" w:cs="Arial"/>
          <w:sz w:val="22"/>
          <w:szCs w:val="22"/>
          <w:lang w:eastAsia="es-CO"/>
        </w:rPr>
      </w:pPr>
      <w:r w:rsidRPr="0077685E">
        <w:rPr>
          <w:rFonts w:ascii="Arial Narrow" w:hAnsi="Arial Narrow" w:cs="Arial"/>
          <w:sz w:val="22"/>
          <w:szCs w:val="22"/>
          <w:lang w:eastAsia="es-CO"/>
        </w:rPr>
        <w:t xml:space="preserve">La reforestación, entendida como un método de recuperación de la cobertura de bosques alterados y/o transformados mediante la introducción de plantas o semillas, es una de las estrategias de restauración ecológica ampliamente utilizadas a nivel nacional. Es una operación destinada a repoblar zonas, las cuales en el pasado estaban cubiertas de vegetación y que ha sido eliminada por diversos motivos y se efectúa con especies nativas que se pretende desarrollar está orientada a: mejorar el desempeño de la cuenca hidrográfica, aumentar las zonas de protección de los predios adquiridos, crear corredores ecológicos de conservación y conectividad, además que sirvan como barreras naturales que actúen como cortinas rompe vientos para la protección de los suelos contra la erosión eólica. </w:t>
      </w:r>
    </w:p>
    <w:p w:rsidR="009C4925" w:rsidRPr="0077685E" w:rsidRDefault="009C4925" w:rsidP="009C4925">
      <w:pPr>
        <w:jc w:val="both"/>
        <w:rPr>
          <w:rFonts w:ascii="Arial Narrow" w:hAnsi="Arial Narrow" w:cs="Arial"/>
          <w:sz w:val="22"/>
          <w:szCs w:val="22"/>
          <w:lang w:eastAsia="es-CO"/>
        </w:rPr>
      </w:pPr>
      <w:r w:rsidRPr="0077685E">
        <w:rPr>
          <w:rFonts w:ascii="Arial Narrow" w:hAnsi="Arial Narrow" w:cs="Arial"/>
          <w:sz w:val="22"/>
          <w:szCs w:val="22"/>
          <w:lang w:eastAsia="es-CO"/>
        </w:rPr>
        <w:t xml:space="preserve">Es de destacar que, debajo de los árboles, las temperaturas son más frescas y los ciclos húmedos y secos moderados constituyen un microclima favorable para los microorganismos y la fauna, y pueden ayudar a prevenir la alteración del suelo. Las plantaciones tienen un efecto moderador sobre los vientos y ayudan a asentar el polvo y las otras partículas del aire. </w:t>
      </w:r>
    </w:p>
    <w:p w:rsidR="009C4925" w:rsidRPr="0077685E" w:rsidRDefault="009C4925" w:rsidP="009C4925">
      <w:pPr>
        <w:pStyle w:val="Encabezado"/>
        <w:jc w:val="both"/>
        <w:rPr>
          <w:rFonts w:ascii="Arial Narrow" w:hAnsi="Arial Narrow" w:cs="Arial"/>
          <w:b/>
          <w:sz w:val="22"/>
          <w:szCs w:val="22"/>
        </w:rPr>
      </w:pPr>
      <w:r w:rsidRPr="0077685E">
        <w:rPr>
          <w:rFonts w:ascii="Arial Narrow" w:hAnsi="Arial Narrow" w:cs="Arial"/>
          <w:b/>
          <w:sz w:val="22"/>
          <w:szCs w:val="22"/>
        </w:rPr>
        <w:t>1.2 MATERIALES</w:t>
      </w:r>
    </w:p>
    <w:p w:rsidR="009C4925" w:rsidRPr="0077685E" w:rsidRDefault="009C4925" w:rsidP="009C4925">
      <w:pPr>
        <w:jc w:val="both"/>
        <w:rPr>
          <w:rFonts w:ascii="Arial Narrow" w:hAnsi="Arial Narrow" w:cs="Arial"/>
          <w:sz w:val="22"/>
          <w:szCs w:val="22"/>
          <w:lang w:eastAsia="es-CO"/>
        </w:rPr>
      </w:pPr>
      <w:r w:rsidRPr="0077685E">
        <w:rPr>
          <w:rFonts w:ascii="Arial Narrow" w:hAnsi="Arial Narrow" w:cs="Arial"/>
          <w:sz w:val="22"/>
          <w:szCs w:val="22"/>
          <w:lang w:eastAsia="es-CO"/>
        </w:rPr>
        <w:t xml:space="preserve">Plántula con una altura entre 30 a 40 cms. Para la revegetalización se recomienda sembrar ejemplares intercalados de por lo menos cinco (05) de las siguientes especies nativas respetando los criterios de sucesión vegetal, así: </w:t>
      </w:r>
    </w:p>
    <w:p w:rsidR="007A3C27" w:rsidRPr="0077685E" w:rsidRDefault="007A3C27" w:rsidP="009C4925">
      <w:pPr>
        <w:jc w:val="both"/>
        <w:rPr>
          <w:rFonts w:ascii="Arial Narrow" w:hAnsi="Arial Narrow" w:cs="Arial"/>
          <w:b/>
          <w:sz w:val="22"/>
          <w:szCs w:val="22"/>
          <w:lang w:eastAsia="es-CO"/>
        </w:rPr>
      </w:pPr>
    </w:p>
    <w:p w:rsidR="009C4925" w:rsidRPr="0077685E" w:rsidRDefault="009C4925" w:rsidP="009C4925">
      <w:pPr>
        <w:jc w:val="both"/>
        <w:rPr>
          <w:rFonts w:ascii="Arial Narrow" w:hAnsi="Arial Narrow" w:cs="Arial"/>
          <w:sz w:val="22"/>
          <w:szCs w:val="22"/>
          <w:lang w:eastAsia="es-CO"/>
        </w:rPr>
      </w:pPr>
      <w:r w:rsidRPr="0077685E">
        <w:rPr>
          <w:rFonts w:ascii="Arial Narrow" w:hAnsi="Arial Narrow" w:cs="Arial"/>
          <w:b/>
          <w:sz w:val="22"/>
          <w:szCs w:val="22"/>
          <w:lang w:eastAsia="es-CO"/>
        </w:rPr>
        <w:t>Clima Frio</w:t>
      </w:r>
      <w:r w:rsidRPr="0077685E">
        <w:rPr>
          <w:rFonts w:ascii="Arial Narrow" w:hAnsi="Arial Narrow" w:cs="Arial"/>
          <w:sz w:val="22"/>
          <w:szCs w:val="22"/>
          <w:lang w:eastAsia="es-CO"/>
        </w:rPr>
        <w:t xml:space="preserve">: Altitud 2000–3000 m.s.n.m., Temperatura 12-18 </w:t>
      </w:r>
      <w:r w:rsidRPr="0077685E">
        <w:rPr>
          <w:rFonts w:ascii="Arial Narrow" w:hAnsi="Arial Narrow" w:cs="Arial"/>
          <w:b/>
          <w:i/>
          <w:sz w:val="22"/>
          <w:szCs w:val="22"/>
          <w:lang w:eastAsia="es-CO"/>
        </w:rPr>
        <w:t>°</w:t>
      </w:r>
      <w:r w:rsidRPr="0077685E">
        <w:rPr>
          <w:rFonts w:ascii="Arial Narrow" w:hAnsi="Arial Narrow" w:cs="Arial"/>
          <w:sz w:val="22"/>
          <w:szCs w:val="22"/>
          <w:lang w:eastAsia="es-CO"/>
        </w:rPr>
        <w:t xml:space="preserve">C. </w:t>
      </w:r>
    </w:p>
    <w:p w:rsidR="009C4925" w:rsidRPr="0077685E" w:rsidRDefault="007A3C27" w:rsidP="009C4925">
      <w:pPr>
        <w:jc w:val="both"/>
        <w:rPr>
          <w:rFonts w:ascii="Arial Narrow" w:hAnsi="Arial Narrow" w:cs="Arial"/>
          <w:sz w:val="22"/>
          <w:szCs w:val="22"/>
          <w:highlight w:val="yellow"/>
          <w:lang w:eastAsia="es-CO"/>
        </w:rPr>
      </w:pPr>
      <w:r w:rsidRPr="0077685E">
        <w:rPr>
          <w:rFonts w:ascii="Arial Narrow" w:hAnsi="Arial Narrow"/>
          <w:noProof/>
          <w:sz w:val="22"/>
          <w:szCs w:val="22"/>
          <w:highlight w:val="yellow"/>
          <w:lang w:val="es-CO" w:eastAsia="es-CO"/>
        </w:rPr>
        <w:drawing>
          <wp:anchor distT="0" distB="0" distL="114300" distR="114300" simplePos="0" relativeHeight="251659264" behindDoc="0" locked="0" layoutInCell="1" allowOverlap="1" wp14:anchorId="67903AD2" wp14:editId="232D6DB9">
            <wp:simplePos x="0" y="0"/>
            <wp:positionH relativeFrom="column">
              <wp:posOffset>1103506</wp:posOffset>
            </wp:positionH>
            <wp:positionV relativeFrom="paragraph">
              <wp:posOffset>86104</wp:posOffset>
            </wp:positionV>
            <wp:extent cx="3020391" cy="2852382"/>
            <wp:effectExtent l="0" t="0" r="889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27827" cy="28594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sz w:val="22"/>
          <w:szCs w:val="22"/>
          <w:highlight w:val="yellow"/>
          <w:lang w:eastAsia="es-CO"/>
        </w:rPr>
      </w:pPr>
    </w:p>
    <w:p w:rsidR="009C4925" w:rsidRPr="0077685E" w:rsidRDefault="009C4925" w:rsidP="009C4925">
      <w:pPr>
        <w:jc w:val="both"/>
        <w:rPr>
          <w:rFonts w:ascii="Arial Narrow" w:hAnsi="Arial Narrow" w:cs="Arial"/>
          <w:b/>
          <w:sz w:val="22"/>
          <w:szCs w:val="22"/>
          <w:highlight w:val="yellow"/>
          <w:lang w:eastAsia="es-CO"/>
        </w:rPr>
      </w:pPr>
    </w:p>
    <w:p w:rsidR="009C4925" w:rsidRPr="0077685E" w:rsidRDefault="009C4925" w:rsidP="009C4925">
      <w:pPr>
        <w:jc w:val="both"/>
        <w:rPr>
          <w:rFonts w:ascii="Arial Narrow" w:hAnsi="Arial Narrow" w:cs="Arial"/>
          <w:b/>
          <w:sz w:val="22"/>
          <w:szCs w:val="22"/>
          <w:highlight w:val="yellow"/>
          <w:lang w:eastAsia="es-CO"/>
        </w:rPr>
      </w:pPr>
    </w:p>
    <w:p w:rsidR="009C4925" w:rsidRPr="0077685E" w:rsidRDefault="009C4925" w:rsidP="009C4925">
      <w:pPr>
        <w:jc w:val="both"/>
        <w:rPr>
          <w:rFonts w:ascii="Arial Narrow" w:hAnsi="Arial Narrow" w:cs="Arial"/>
          <w:b/>
          <w:sz w:val="22"/>
          <w:szCs w:val="22"/>
          <w:highlight w:val="yellow"/>
          <w:lang w:eastAsia="es-CO"/>
        </w:rPr>
      </w:pPr>
    </w:p>
    <w:p w:rsidR="009C4925" w:rsidRPr="0077685E" w:rsidRDefault="009C4925" w:rsidP="009C4925">
      <w:pPr>
        <w:jc w:val="both"/>
        <w:rPr>
          <w:rFonts w:ascii="Arial Narrow" w:hAnsi="Arial Narrow" w:cs="Arial"/>
          <w:b/>
          <w:sz w:val="22"/>
          <w:szCs w:val="22"/>
          <w:highlight w:val="yellow"/>
          <w:lang w:eastAsia="es-CO"/>
        </w:rPr>
      </w:pPr>
    </w:p>
    <w:p w:rsidR="008E3520" w:rsidRDefault="008E3520" w:rsidP="009C4925">
      <w:pPr>
        <w:jc w:val="both"/>
        <w:rPr>
          <w:rFonts w:ascii="Arial Narrow" w:hAnsi="Arial Narrow" w:cs="Arial"/>
          <w:b/>
          <w:sz w:val="22"/>
          <w:szCs w:val="22"/>
          <w:lang w:eastAsia="es-CO"/>
        </w:rPr>
      </w:pPr>
    </w:p>
    <w:p w:rsidR="008E3520" w:rsidRDefault="008E3520" w:rsidP="009C4925">
      <w:pPr>
        <w:jc w:val="both"/>
        <w:rPr>
          <w:rFonts w:ascii="Arial Narrow" w:hAnsi="Arial Narrow" w:cs="Arial"/>
          <w:b/>
          <w:sz w:val="22"/>
          <w:szCs w:val="22"/>
          <w:lang w:eastAsia="es-CO"/>
        </w:rPr>
      </w:pPr>
    </w:p>
    <w:p w:rsidR="008E3520" w:rsidRDefault="008E3520" w:rsidP="009C4925">
      <w:pPr>
        <w:jc w:val="both"/>
        <w:rPr>
          <w:rFonts w:ascii="Arial Narrow" w:hAnsi="Arial Narrow" w:cs="Arial"/>
          <w:b/>
          <w:sz w:val="22"/>
          <w:szCs w:val="22"/>
          <w:lang w:eastAsia="es-CO"/>
        </w:rPr>
      </w:pPr>
    </w:p>
    <w:p w:rsidR="008E3520" w:rsidRDefault="008E3520" w:rsidP="009C4925">
      <w:pPr>
        <w:jc w:val="both"/>
        <w:rPr>
          <w:rFonts w:ascii="Arial Narrow" w:hAnsi="Arial Narrow" w:cs="Arial"/>
          <w:b/>
          <w:sz w:val="22"/>
          <w:szCs w:val="22"/>
          <w:lang w:eastAsia="es-CO"/>
        </w:rPr>
      </w:pPr>
    </w:p>
    <w:p w:rsidR="008E3520" w:rsidRDefault="008E3520" w:rsidP="009C4925">
      <w:pPr>
        <w:jc w:val="both"/>
        <w:rPr>
          <w:rFonts w:ascii="Arial Narrow" w:hAnsi="Arial Narrow" w:cs="Arial"/>
          <w:b/>
          <w:sz w:val="22"/>
          <w:szCs w:val="22"/>
          <w:lang w:eastAsia="es-CO"/>
        </w:rPr>
      </w:pPr>
    </w:p>
    <w:p w:rsidR="009C4925" w:rsidRPr="0077685E" w:rsidRDefault="009C4925" w:rsidP="009C4925">
      <w:pPr>
        <w:jc w:val="both"/>
        <w:rPr>
          <w:rFonts w:ascii="Arial Narrow" w:hAnsi="Arial Narrow" w:cs="Arial"/>
          <w:sz w:val="22"/>
          <w:szCs w:val="22"/>
          <w:lang w:eastAsia="es-CO"/>
        </w:rPr>
      </w:pPr>
      <w:r w:rsidRPr="0077685E">
        <w:rPr>
          <w:rFonts w:ascii="Arial Narrow" w:hAnsi="Arial Narrow" w:cs="Arial"/>
          <w:b/>
          <w:sz w:val="22"/>
          <w:szCs w:val="22"/>
          <w:lang w:eastAsia="es-CO"/>
        </w:rPr>
        <w:t>Clima Templado:</w:t>
      </w:r>
      <w:r w:rsidRPr="0077685E">
        <w:rPr>
          <w:rFonts w:ascii="Arial Narrow" w:hAnsi="Arial Narrow" w:cs="Arial"/>
          <w:sz w:val="22"/>
          <w:szCs w:val="22"/>
          <w:lang w:eastAsia="es-CO"/>
        </w:rPr>
        <w:t xml:space="preserve"> Altitud 1.000-2.000 m.s.n.m., Temperatura</w:t>
      </w:r>
      <w:r w:rsidRPr="0077685E">
        <w:rPr>
          <w:rFonts w:ascii="Arial Narrow" w:hAnsi="Arial Narrow" w:cs="Arial"/>
          <w:b/>
          <w:sz w:val="22"/>
          <w:szCs w:val="22"/>
          <w:lang w:eastAsia="es-CO"/>
        </w:rPr>
        <w:t xml:space="preserve"> </w:t>
      </w:r>
      <w:r w:rsidRPr="0077685E">
        <w:rPr>
          <w:rFonts w:ascii="Arial Narrow" w:hAnsi="Arial Narrow" w:cs="Arial"/>
          <w:sz w:val="22"/>
          <w:szCs w:val="22"/>
          <w:lang w:eastAsia="es-CO"/>
        </w:rPr>
        <w:t>18-24° C</w:t>
      </w:r>
    </w:p>
    <w:p w:rsidR="009C4925" w:rsidRPr="0077685E" w:rsidRDefault="009C4925" w:rsidP="009C4925">
      <w:pPr>
        <w:jc w:val="both"/>
        <w:rPr>
          <w:rFonts w:ascii="Arial Narrow" w:hAnsi="Arial Narrow" w:cs="Arial"/>
          <w:b/>
          <w:sz w:val="22"/>
          <w:szCs w:val="22"/>
          <w:highlight w:val="yellow"/>
          <w:lang w:eastAsia="es-CO"/>
        </w:rPr>
      </w:pPr>
    </w:p>
    <w:p w:rsidR="009C4925" w:rsidRPr="0077685E" w:rsidRDefault="009C4925" w:rsidP="009C4925">
      <w:pPr>
        <w:jc w:val="center"/>
        <w:rPr>
          <w:rFonts w:ascii="Arial Narrow" w:hAnsi="Arial Narrow" w:cs="Arial"/>
          <w:sz w:val="22"/>
          <w:szCs w:val="22"/>
          <w:highlight w:val="yellow"/>
          <w:lang w:eastAsia="es-CO"/>
        </w:rPr>
      </w:pPr>
      <w:r w:rsidRPr="0077685E">
        <w:rPr>
          <w:rFonts w:ascii="Arial Narrow" w:hAnsi="Arial Narrow" w:cs="Arial"/>
          <w:noProof/>
          <w:sz w:val="22"/>
          <w:szCs w:val="22"/>
          <w:lang w:val="es-CO" w:eastAsia="es-CO"/>
        </w:rPr>
        <w:drawing>
          <wp:inline distT="0" distB="0" distL="0" distR="0" wp14:anchorId="20D7071C" wp14:editId="743879C9">
            <wp:extent cx="3483735" cy="1730281"/>
            <wp:effectExtent l="0" t="0" r="254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82249" cy="1729543"/>
                    </a:xfrm>
                    <a:prstGeom prst="rect">
                      <a:avLst/>
                    </a:prstGeom>
                    <a:noFill/>
                    <a:ln>
                      <a:noFill/>
                    </a:ln>
                  </pic:spPr>
                </pic:pic>
              </a:graphicData>
            </a:graphic>
          </wp:inline>
        </w:drawing>
      </w:r>
    </w:p>
    <w:p w:rsidR="009C4925" w:rsidRPr="0077685E" w:rsidRDefault="009C4925" w:rsidP="009C4925">
      <w:pPr>
        <w:jc w:val="both"/>
        <w:rPr>
          <w:rFonts w:ascii="Arial Narrow" w:hAnsi="Arial Narrow" w:cs="Arial"/>
          <w:b/>
          <w:sz w:val="22"/>
          <w:szCs w:val="22"/>
          <w:highlight w:val="yellow"/>
          <w:lang w:eastAsia="es-CO"/>
        </w:rPr>
      </w:pPr>
    </w:p>
    <w:p w:rsidR="009C4925" w:rsidRPr="0077685E" w:rsidRDefault="009C4925" w:rsidP="009C4925">
      <w:pPr>
        <w:jc w:val="both"/>
        <w:rPr>
          <w:rFonts w:ascii="Arial Narrow" w:hAnsi="Arial Narrow" w:cs="Arial"/>
          <w:sz w:val="22"/>
          <w:szCs w:val="22"/>
          <w:lang w:eastAsia="es-CO"/>
        </w:rPr>
      </w:pPr>
      <w:r w:rsidRPr="0077685E">
        <w:rPr>
          <w:rFonts w:ascii="Arial Narrow" w:hAnsi="Arial Narrow" w:cs="Arial"/>
          <w:b/>
          <w:sz w:val="22"/>
          <w:szCs w:val="22"/>
          <w:lang w:eastAsia="es-CO"/>
        </w:rPr>
        <w:t>Clima Cálido:</w:t>
      </w:r>
      <w:r w:rsidRPr="0077685E">
        <w:rPr>
          <w:rFonts w:ascii="Arial Narrow" w:hAnsi="Arial Narrow" w:cs="Arial"/>
          <w:sz w:val="22"/>
          <w:szCs w:val="22"/>
          <w:lang w:eastAsia="es-CO"/>
        </w:rPr>
        <w:t xml:space="preserve"> Altitud 0-1.000 m.s.n.m., Temperatura &gt; 24° C</w:t>
      </w:r>
    </w:p>
    <w:p w:rsidR="009C4925" w:rsidRPr="0077685E" w:rsidRDefault="009C4925" w:rsidP="009C4925">
      <w:pPr>
        <w:jc w:val="both"/>
        <w:rPr>
          <w:rFonts w:ascii="Arial Narrow" w:hAnsi="Arial Narrow" w:cs="Arial"/>
          <w:sz w:val="22"/>
          <w:szCs w:val="22"/>
          <w:lang w:eastAsia="es-CO"/>
        </w:rPr>
      </w:pPr>
    </w:p>
    <w:p w:rsidR="009C4925" w:rsidRPr="0077685E" w:rsidRDefault="009C4925" w:rsidP="009C4925">
      <w:pPr>
        <w:jc w:val="center"/>
        <w:rPr>
          <w:rFonts w:ascii="Arial Narrow" w:hAnsi="Arial Narrow" w:cs="Arial"/>
          <w:sz w:val="22"/>
          <w:szCs w:val="22"/>
          <w:highlight w:val="yellow"/>
          <w:lang w:eastAsia="es-CO"/>
        </w:rPr>
      </w:pPr>
      <w:r w:rsidRPr="0077685E">
        <w:rPr>
          <w:rFonts w:ascii="Arial Narrow" w:hAnsi="Arial Narrow" w:cs="Arial"/>
          <w:noProof/>
          <w:sz w:val="22"/>
          <w:szCs w:val="22"/>
          <w:lang w:val="es-CO" w:eastAsia="es-CO"/>
        </w:rPr>
        <w:drawing>
          <wp:inline distT="0" distB="0" distL="0" distR="0" wp14:anchorId="35A51233" wp14:editId="18B803E0">
            <wp:extent cx="3522371" cy="1559215"/>
            <wp:effectExtent l="0" t="0" r="1905"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782" cy="1560282"/>
                    </a:xfrm>
                    <a:prstGeom prst="rect">
                      <a:avLst/>
                    </a:prstGeom>
                    <a:noFill/>
                    <a:ln>
                      <a:noFill/>
                    </a:ln>
                  </pic:spPr>
                </pic:pic>
              </a:graphicData>
            </a:graphic>
          </wp:inline>
        </w:drawing>
      </w:r>
    </w:p>
    <w:p w:rsidR="009C4925" w:rsidRPr="0077685E" w:rsidRDefault="009C4925" w:rsidP="009C4925">
      <w:pPr>
        <w:jc w:val="both"/>
        <w:rPr>
          <w:rFonts w:ascii="Arial Narrow" w:hAnsi="Arial Narrow" w:cs="Arial"/>
          <w:b/>
          <w:iCs/>
          <w:sz w:val="22"/>
          <w:szCs w:val="22"/>
          <w:lang w:val="es-ES_tradnl"/>
        </w:rPr>
      </w:pPr>
    </w:p>
    <w:p w:rsidR="009C4925" w:rsidRPr="0077685E" w:rsidRDefault="009C4925" w:rsidP="009C4925">
      <w:pPr>
        <w:jc w:val="both"/>
        <w:rPr>
          <w:rFonts w:ascii="Arial Narrow" w:hAnsi="Arial Narrow" w:cs="Arial"/>
          <w:sz w:val="22"/>
          <w:szCs w:val="22"/>
          <w:lang w:val="es-ES_tradnl"/>
        </w:rPr>
      </w:pPr>
      <w:r w:rsidRPr="0077685E">
        <w:rPr>
          <w:rFonts w:ascii="Arial Narrow" w:hAnsi="Arial Narrow" w:cs="Arial"/>
          <w:b/>
          <w:iCs/>
          <w:sz w:val="22"/>
          <w:szCs w:val="22"/>
          <w:lang w:val="es-ES_tradnl"/>
        </w:rPr>
        <w:t>Fertilizantes y/o Correctivos</w:t>
      </w:r>
      <w:r w:rsidRPr="0077685E">
        <w:rPr>
          <w:rFonts w:ascii="Arial Narrow" w:hAnsi="Arial Narrow" w:cs="Arial"/>
          <w:b/>
          <w:bCs/>
          <w:sz w:val="22"/>
          <w:szCs w:val="22"/>
          <w:lang w:val="es-ES_tradnl"/>
        </w:rPr>
        <w:t xml:space="preserve">: </w:t>
      </w:r>
      <w:r w:rsidRPr="0077685E">
        <w:rPr>
          <w:rFonts w:ascii="Arial Narrow" w:hAnsi="Arial Narrow" w:cs="Arial"/>
          <w:sz w:val="22"/>
          <w:szCs w:val="22"/>
          <w:lang w:val="es-ES_tradnl"/>
        </w:rPr>
        <w:t>Con el fin de adecuar las condiciones del suelo y ofrecer un sustrato adecuado para la plantación, se  deben aplicar los siguientes correctivos:</w:t>
      </w:r>
    </w:p>
    <w:p w:rsidR="009C4925" w:rsidRPr="0077685E" w:rsidRDefault="009C4925" w:rsidP="009C4925">
      <w:pPr>
        <w:numPr>
          <w:ilvl w:val="0"/>
          <w:numId w:val="39"/>
        </w:numPr>
        <w:jc w:val="both"/>
        <w:rPr>
          <w:rFonts w:ascii="Arial Narrow" w:hAnsi="Arial Narrow" w:cs="Arial"/>
          <w:sz w:val="22"/>
          <w:szCs w:val="22"/>
          <w:lang w:val="es-ES_tradnl"/>
        </w:rPr>
      </w:pPr>
      <w:r w:rsidRPr="0077685E">
        <w:rPr>
          <w:rFonts w:ascii="Arial Narrow" w:hAnsi="Arial Narrow" w:cs="Arial"/>
          <w:sz w:val="22"/>
          <w:szCs w:val="22"/>
          <w:lang w:val="es-ES_tradnl"/>
        </w:rPr>
        <w:t>Calfos, 50 gramos por árbol al momento de la siembra.</w:t>
      </w:r>
    </w:p>
    <w:p w:rsidR="009C4925" w:rsidRPr="0077685E" w:rsidRDefault="009C4925" w:rsidP="009C4925">
      <w:pPr>
        <w:numPr>
          <w:ilvl w:val="0"/>
          <w:numId w:val="39"/>
        </w:numPr>
        <w:jc w:val="both"/>
        <w:rPr>
          <w:rFonts w:ascii="Arial Narrow" w:hAnsi="Arial Narrow" w:cs="Arial"/>
          <w:sz w:val="22"/>
          <w:szCs w:val="22"/>
          <w:lang w:val="es-ES_tradnl"/>
        </w:rPr>
      </w:pPr>
      <w:r w:rsidRPr="0077685E">
        <w:rPr>
          <w:rFonts w:ascii="Arial Narrow" w:hAnsi="Arial Narrow" w:cs="Arial"/>
          <w:sz w:val="22"/>
          <w:szCs w:val="22"/>
          <w:lang w:val="es-ES_tradnl"/>
        </w:rPr>
        <w:t>Gallinaza, humus de lombricultura u otro fertilizante orgánico aprobado por la supervisión, 1000 gramos por árbol al momento de la siembra.</w:t>
      </w:r>
    </w:p>
    <w:p w:rsidR="009C4925" w:rsidRPr="0077685E" w:rsidRDefault="009C4925" w:rsidP="009C4925">
      <w:pPr>
        <w:numPr>
          <w:ilvl w:val="0"/>
          <w:numId w:val="39"/>
        </w:numPr>
        <w:jc w:val="both"/>
        <w:rPr>
          <w:rFonts w:ascii="Arial Narrow" w:hAnsi="Arial Narrow" w:cs="Arial"/>
          <w:sz w:val="22"/>
          <w:szCs w:val="22"/>
          <w:lang w:val="es-ES_tradnl"/>
        </w:rPr>
      </w:pPr>
      <w:r w:rsidRPr="0077685E">
        <w:rPr>
          <w:rFonts w:ascii="Arial Narrow" w:hAnsi="Arial Narrow" w:cs="Arial"/>
          <w:sz w:val="22"/>
          <w:szCs w:val="22"/>
          <w:lang w:val="es-ES_tradnl"/>
        </w:rPr>
        <w:t>Hidroretenedor con el fin de administrar la humedad requerida para el desarrollo de la plantación se realizará la aplicación de hidroretenedor de marcas comerciales aprobadas por la supervisión en cantidad de 10 gramos por hoyo, aplicado en el fondo del mismo al momento de la siembra.</w:t>
      </w:r>
    </w:p>
    <w:p w:rsidR="009C4925" w:rsidRPr="0077685E" w:rsidRDefault="009C4925" w:rsidP="009C4925">
      <w:pPr>
        <w:numPr>
          <w:ilvl w:val="0"/>
          <w:numId w:val="39"/>
        </w:numPr>
        <w:jc w:val="both"/>
        <w:rPr>
          <w:rFonts w:ascii="Arial Narrow" w:hAnsi="Arial Narrow" w:cs="Arial"/>
          <w:sz w:val="22"/>
          <w:szCs w:val="22"/>
          <w:lang w:val="es-ES_tradnl"/>
        </w:rPr>
      </w:pPr>
      <w:r w:rsidRPr="0077685E">
        <w:rPr>
          <w:rFonts w:ascii="Arial Narrow" w:hAnsi="Arial Narrow" w:cs="Arial"/>
          <w:sz w:val="22"/>
          <w:szCs w:val="22"/>
          <w:lang w:val="es-ES_tradnl"/>
        </w:rPr>
        <w:t>Fungicidas y/o insecticida, preferiblemente de origen biológico y/o orgánico que no afecte las condiciones del ecosistema en cantidad de 1 gramo por árbol.</w:t>
      </w:r>
    </w:p>
    <w:p w:rsidR="009C4925" w:rsidRPr="0077685E" w:rsidRDefault="009C4925" w:rsidP="009C4925">
      <w:pPr>
        <w:jc w:val="both"/>
        <w:rPr>
          <w:rFonts w:ascii="Arial Narrow" w:hAnsi="Arial Narrow" w:cs="Arial"/>
          <w:sz w:val="22"/>
          <w:szCs w:val="22"/>
          <w:highlight w:val="yellow"/>
          <w:lang w:val="es-CO" w:eastAsia="es-CO"/>
        </w:rPr>
      </w:pPr>
    </w:p>
    <w:p w:rsidR="009C4925" w:rsidRPr="0077685E" w:rsidRDefault="009C4925" w:rsidP="009C4925">
      <w:pPr>
        <w:pStyle w:val="Encabezado"/>
        <w:jc w:val="both"/>
        <w:rPr>
          <w:rFonts w:ascii="Arial Narrow" w:hAnsi="Arial Narrow" w:cs="Arial"/>
          <w:b/>
          <w:sz w:val="22"/>
          <w:szCs w:val="22"/>
        </w:rPr>
      </w:pPr>
      <w:r w:rsidRPr="0077685E">
        <w:rPr>
          <w:rFonts w:ascii="Arial Narrow" w:hAnsi="Arial Narrow" w:cs="Arial"/>
          <w:b/>
          <w:sz w:val="22"/>
          <w:szCs w:val="22"/>
        </w:rPr>
        <w:t>1.3 EQUIPOS</w:t>
      </w:r>
    </w:p>
    <w:p w:rsidR="009C4925" w:rsidRPr="0077685E" w:rsidRDefault="009C4925" w:rsidP="009C4925">
      <w:pPr>
        <w:pStyle w:val="Encabezado"/>
        <w:jc w:val="both"/>
        <w:rPr>
          <w:rFonts w:ascii="Arial Narrow" w:hAnsi="Arial Narrow" w:cs="Arial"/>
          <w:sz w:val="22"/>
          <w:szCs w:val="22"/>
        </w:rPr>
      </w:pPr>
    </w:p>
    <w:p w:rsidR="009C4925" w:rsidRPr="0077685E" w:rsidRDefault="009C4925" w:rsidP="009C4925">
      <w:pPr>
        <w:pStyle w:val="Encabezado"/>
        <w:jc w:val="both"/>
        <w:rPr>
          <w:rFonts w:ascii="Arial Narrow" w:hAnsi="Arial Narrow" w:cs="Arial"/>
          <w:sz w:val="22"/>
          <w:szCs w:val="22"/>
        </w:rPr>
      </w:pPr>
      <w:r w:rsidRPr="0077685E">
        <w:rPr>
          <w:rFonts w:ascii="Arial Narrow" w:hAnsi="Arial Narrow" w:cs="Arial"/>
          <w:sz w:val="22"/>
          <w:szCs w:val="22"/>
        </w:rPr>
        <w:t>El contratista deberá disponer de los equipos y herramientas necesarios para asegurar que el establecimiento de la plantación tenga la calidad exigida, garantizando el cumplimiento del programa de ejecución de los trabajos.</w:t>
      </w:r>
    </w:p>
    <w:p w:rsidR="008E3520" w:rsidRDefault="008E3520" w:rsidP="009C4925">
      <w:pPr>
        <w:pStyle w:val="Encabezado"/>
        <w:jc w:val="both"/>
        <w:rPr>
          <w:rFonts w:ascii="Arial Narrow" w:hAnsi="Arial Narrow" w:cs="Arial"/>
          <w:b/>
          <w:sz w:val="22"/>
          <w:szCs w:val="22"/>
        </w:rPr>
      </w:pPr>
    </w:p>
    <w:p w:rsidR="009C4925" w:rsidRPr="0077685E" w:rsidRDefault="009C4925" w:rsidP="009C4925">
      <w:pPr>
        <w:pStyle w:val="Encabezado"/>
        <w:jc w:val="both"/>
        <w:rPr>
          <w:rFonts w:ascii="Arial Narrow" w:hAnsi="Arial Narrow" w:cs="Arial"/>
          <w:b/>
          <w:sz w:val="22"/>
          <w:szCs w:val="22"/>
        </w:rPr>
      </w:pPr>
      <w:r w:rsidRPr="0077685E">
        <w:rPr>
          <w:rFonts w:ascii="Arial Narrow" w:hAnsi="Arial Narrow" w:cs="Arial"/>
          <w:b/>
          <w:sz w:val="22"/>
          <w:szCs w:val="22"/>
        </w:rPr>
        <w:t>1.4 EJECUCION DE LOS TRABAJOS</w:t>
      </w:r>
    </w:p>
    <w:p w:rsidR="009C4925" w:rsidRPr="0077685E" w:rsidRDefault="009C4925" w:rsidP="009C4925">
      <w:pPr>
        <w:pStyle w:val="Encabezado"/>
        <w:jc w:val="both"/>
        <w:rPr>
          <w:rFonts w:ascii="Arial Narrow" w:hAnsi="Arial Narrow" w:cs="Arial"/>
          <w:sz w:val="22"/>
          <w:szCs w:val="22"/>
        </w:rPr>
      </w:pP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b/>
          <w:sz w:val="22"/>
          <w:szCs w:val="22"/>
          <w:lang w:val="es-CO" w:eastAsia="en-US"/>
        </w:rPr>
        <w:lastRenderedPageBreak/>
        <w:t>Trazado</w:t>
      </w:r>
      <w:r w:rsidRPr="0077685E">
        <w:rPr>
          <w:rFonts w:ascii="Arial Narrow" w:eastAsia="Calibri" w:hAnsi="Arial Narrow" w:cs="Arial"/>
          <w:sz w:val="22"/>
          <w:szCs w:val="22"/>
          <w:lang w:val="es-CO" w:eastAsia="en-US"/>
        </w:rPr>
        <w:t xml:space="preserve">: El trazado, consiste en demarcar con estacas la distribución geométrica de cada individuo vegetal a plantar según el diseño previo. El trazado se efectúa después de haber determinado la distancia de siembra: El tipo de trazado obedece al grado de inclinación que tenga el terreno a reforestar.  En ningún caso se tendrá que retirar el material vegetal arbustivo nativo que se encuentre en el sitio de plantación. </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b/>
          <w:sz w:val="22"/>
          <w:szCs w:val="22"/>
          <w:lang w:val="es-CO" w:eastAsia="en-US"/>
        </w:rPr>
        <w:t>Distancia de Plantación</w:t>
      </w:r>
      <w:r w:rsidRPr="0077685E">
        <w:rPr>
          <w:rFonts w:ascii="Arial Narrow" w:eastAsia="Calibri" w:hAnsi="Arial Narrow" w:cs="Arial"/>
          <w:sz w:val="22"/>
          <w:szCs w:val="22"/>
          <w:lang w:val="es-CO" w:eastAsia="en-US"/>
        </w:rPr>
        <w:t>: La  distancia de siembra será de 3 por 3 metros; el sistema de siembra en tresbolillo, y la densidad de siembra de 1.283 árboles por Hectárea.</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b/>
          <w:sz w:val="22"/>
          <w:szCs w:val="22"/>
          <w:lang w:val="es-CO" w:eastAsia="en-US"/>
        </w:rPr>
        <w:t>Plateo</w:t>
      </w:r>
      <w:r w:rsidRPr="0077685E">
        <w:rPr>
          <w:rFonts w:ascii="Arial Narrow" w:eastAsia="Calibri" w:hAnsi="Arial Narrow" w:cs="Arial"/>
          <w:sz w:val="22"/>
          <w:szCs w:val="22"/>
          <w:lang w:val="es-CO" w:eastAsia="en-US"/>
        </w:rPr>
        <w:t xml:space="preserve">: Se limpiara la vegetación existente en un círculo de 60 centímetros de diámetro, con el fin de evitar la competencia por nutrientes y luz para que las plántulas se puedan establecer en las mejores condiciones, en el centro del plato se hace un hoyo de 40cm de ancho * 50 de profundidad para el ahoyado. En pendientes fuertes, se  evita las limpiezas con azadón porque se expone totalmente la tierra y favorece la erosión de los suelos.  </w:t>
      </w:r>
    </w:p>
    <w:p w:rsidR="009C4925" w:rsidRPr="0077685E" w:rsidRDefault="009C4925" w:rsidP="009C4925">
      <w:pPr>
        <w:autoSpaceDE w:val="0"/>
        <w:autoSpaceDN w:val="0"/>
        <w:adjustRightInd w:val="0"/>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n-US"/>
        </w:rPr>
        <w:t>El Ahoyado</w:t>
      </w:r>
      <w:r w:rsidRPr="0077685E">
        <w:rPr>
          <w:rFonts w:ascii="Arial Narrow" w:eastAsia="Calibri" w:hAnsi="Arial Narrow" w:cs="Arial"/>
          <w:sz w:val="22"/>
          <w:szCs w:val="22"/>
          <w:lang w:val="es-CO" w:eastAsia="en-US"/>
        </w:rPr>
        <w:t>: consistirá en abrir los hoyos donde se plantará el material vegetal,  estos hoyos tienen una dimensión  de 40*50*40 cm, en los suelos compactados el árbol se ve más favorecido con un tamaño del hoyo más grande. El hoyo de la plantación se realiza suficientemente profundo como para permitir colocar las raíces sin tener que doblarlas. Cuando la tierra es dura, se completa la preparación del sitio aflojando, con pica o barretón, el suelo en un diámetro de 20 a 40 cm y a una profundidad de 30 a 40 cm. Para esta actividad las herramientas utilizadas son ahoyadores y barras, con el fin de que la apertura de los hoyos sea lo más redonda posible.</w:t>
      </w:r>
      <w:r w:rsidRPr="0077685E">
        <w:rPr>
          <w:rFonts w:ascii="Arial Narrow" w:eastAsia="Calibri" w:hAnsi="Arial Narrow" w:cs="Arial"/>
          <w:sz w:val="22"/>
          <w:szCs w:val="22"/>
          <w:lang w:val="es-CO" w:eastAsia="es-CO"/>
        </w:rPr>
        <w:t xml:space="preserve"> </w:t>
      </w:r>
    </w:p>
    <w:p w:rsidR="009C4925" w:rsidRPr="0077685E" w:rsidRDefault="009C4925" w:rsidP="009C4925">
      <w:pPr>
        <w:autoSpaceDE w:val="0"/>
        <w:autoSpaceDN w:val="0"/>
        <w:adjustRightInd w:val="0"/>
        <w:rPr>
          <w:rFonts w:ascii="Arial Narrow" w:eastAsia="Calibri" w:hAnsi="Arial Narrow" w:cs="Arial"/>
          <w:sz w:val="22"/>
          <w:szCs w:val="22"/>
          <w:lang w:val="es-CO" w:eastAsia="es-CO"/>
        </w:rPr>
      </w:pPr>
    </w:p>
    <w:p w:rsidR="009C4925" w:rsidRPr="0077685E" w:rsidRDefault="009C4925" w:rsidP="009C4925">
      <w:pPr>
        <w:spacing w:after="160" w:line="259" w:lineRule="auto"/>
        <w:jc w:val="both"/>
        <w:rPr>
          <w:rFonts w:ascii="Arial Narrow" w:eastAsia="Calibri" w:hAnsi="Arial Narrow" w:cs="Arial"/>
          <w:b/>
          <w:sz w:val="22"/>
          <w:szCs w:val="22"/>
          <w:lang w:val="es-CO" w:eastAsia="en-US"/>
        </w:rPr>
      </w:pPr>
      <w:r w:rsidRPr="0077685E">
        <w:rPr>
          <w:rFonts w:ascii="Arial Narrow" w:eastAsia="Calibri" w:hAnsi="Arial Narrow" w:cs="Arial"/>
          <w:b/>
          <w:sz w:val="22"/>
          <w:szCs w:val="22"/>
          <w:lang w:val="es-CO" w:eastAsia="en-US"/>
        </w:rPr>
        <w:t>Material vegetal</w:t>
      </w:r>
      <w:r w:rsidRPr="0077685E">
        <w:rPr>
          <w:rFonts w:ascii="Arial Narrow" w:eastAsia="Calibri" w:hAnsi="Arial Narrow" w:cs="Arial"/>
          <w:sz w:val="22"/>
          <w:szCs w:val="22"/>
          <w:lang w:val="es-CO" w:eastAsia="en-US"/>
        </w:rPr>
        <w:t>: El material vegetal debe estar en bolsa plástica negra perforada con fuelle, de material original (no reciclado), que permita su movilización sin deterioro de la misma, con pan de tierra mínimo de libra. Las plántulas deben tener una altura mínima de 30 cm. y no mayor de 40 cm. Lignificadas con estado vigoroso, follaje adecuado a las características de la especie, libre de plagas y enfermedades; y antes de llevar a campo debe ser sometida a patio de endurecimiento, con el objeto que adquiera rusticidad para garantizar su adaptación al sitio definitivo.</w:t>
      </w:r>
      <w:r w:rsidRPr="0077685E">
        <w:rPr>
          <w:rFonts w:ascii="Arial Narrow" w:eastAsia="Calibri" w:hAnsi="Arial Narrow" w:cs="Arial"/>
          <w:b/>
          <w:sz w:val="22"/>
          <w:szCs w:val="22"/>
          <w:lang w:val="es-CO" w:eastAsia="en-US"/>
        </w:rPr>
        <w:t xml:space="preserve"> </w:t>
      </w:r>
      <w:r w:rsidRPr="0077685E">
        <w:rPr>
          <w:rFonts w:ascii="Arial Narrow" w:eastAsia="Calibri" w:hAnsi="Arial Narrow" w:cs="Arial"/>
          <w:sz w:val="22"/>
          <w:szCs w:val="22"/>
          <w:lang w:val="es-CO" w:eastAsia="en-US"/>
        </w:rPr>
        <w:t>No debe presentar cuello de ganso ni deformaciones en sus partes vegetativas.</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n-US"/>
        </w:rPr>
        <w:t>Plantación</w:t>
      </w:r>
      <w:r w:rsidRPr="0077685E">
        <w:rPr>
          <w:rFonts w:ascii="Arial Narrow" w:eastAsia="Calibri" w:hAnsi="Arial Narrow" w:cs="Arial"/>
          <w:sz w:val="22"/>
          <w:szCs w:val="22"/>
          <w:lang w:val="es-CO" w:eastAsia="es-CO"/>
        </w:rPr>
        <w:t>: Para cada una de las plántulas a sembrar se corta la bolsa que contiene el árbol con una cuchilla sin causar daño a la raíz o el tallo, luego se coloca la planta dentro del hueco con la tierra que trae, procurando que el cuello de la raíz quede a ras del suelo. Se agrega tierra en los espacios que queden, preferiblemente tierra negra y abono orgánico, después se presiona suavemente, con el propósito de que salga el aire de los espacios vacíos que queden. La distancia de la plantación será de 3 m  x 3 m.</w:t>
      </w:r>
    </w:p>
    <w:p w:rsidR="009C4925" w:rsidRPr="0077685E" w:rsidRDefault="009C4925" w:rsidP="009C4925">
      <w:pPr>
        <w:spacing w:after="160" w:line="259" w:lineRule="auto"/>
        <w:jc w:val="both"/>
        <w:rPr>
          <w:rFonts w:ascii="Arial Narrow" w:eastAsia="Calibri" w:hAnsi="Arial Narrow" w:cs="Arial"/>
          <w:sz w:val="22"/>
          <w:szCs w:val="22"/>
          <w:lang w:val="es-ES_tradnl" w:eastAsia="en-US"/>
        </w:rPr>
      </w:pPr>
      <w:r w:rsidRPr="0077685E">
        <w:rPr>
          <w:rFonts w:ascii="Arial Narrow" w:eastAsia="Calibri" w:hAnsi="Arial Narrow" w:cs="Arial"/>
          <w:b/>
          <w:iCs/>
          <w:sz w:val="22"/>
          <w:szCs w:val="22"/>
          <w:lang w:val="es-ES_tradnl" w:eastAsia="en-US"/>
        </w:rPr>
        <w:t>Fertilizantes y/o Correctivos</w:t>
      </w:r>
      <w:r w:rsidRPr="0077685E">
        <w:rPr>
          <w:rFonts w:ascii="Arial Narrow" w:eastAsia="Calibri" w:hAnsi="Arial Narrow" w:cs="Arial"/>
          <w:b/>
          <w:bCs/>
          <w:sz w:val="22"/>
          <w:szCs w:val="22"/>
          <w:lang w:val="es-ES_tradnl" w:eastAsia="en-US"/>
        </w:rPr>
        <w:t xml:space="preserve">: </w:t>
      </w:r>
      <w:r w:rsidRPr="0077685E">
        <w:rPr>
          <w:rFonts w:ascii="Arial Narrow" w:eastAsia="Calibri" w:hAnsi="Arial Narrow" w:cs="Arial"/>
          <w:sz w:val="22"/>
          <w:szCs w:val="22"/>
          <w:lang w:val="es-ES_tradnl" w:eastAsia="en-US"/>
        </w:rPr>
        <w:t>Con el fin de adecuar las condiciones del suelo y ofrecer un sustrato adecuado para la plantación, se  deben aplicar los siguientes correctivos:</w:t>
      </w:r>
    </w:p>
    <w:p w:rsidR="009C4925" w:rsidRPr="0077685E" w:rsidRDefault="009C4925" w:rsidP="009C4925">
      <w:pPr>
        <w:numPr>
          <w:ilvl w:val="0"/>
          <w:numId w:val="39"/>
        </w:numPr>
        <w:spacing w:after="160" w:line="259" w:lineRule="auto"/>
        <w:jc w:val="both"/>
        <w:rPr>
          <w:rFonts w:ascii="Arial Narrow" w:eastAsia="Calibri" w:hAnsi="Arial Narrow" w:cs="Arial"/>
          <w:sz w:val="22"/>
          <w:szCs w:val="22"/>
          <w:lang w:val="es-ES_tradnl" w:eastAsia="en-US"/>
        </w:rPr>
      </w:pPr>
      <w:r w:rsidRPr="0077685E">
        <w:rPr>
          <w:rFonts w:ascii="Arial Narrow" w:eastAsia="Calibri" w:hAnsi="Arial Narrow" w:cs="Arial"/>
          <w:sz w:val="22"/>
          <w:szCs w:val="22"/>
          <w:lang w:val="es-ES_tradnl" w:eastAsia="en-US"/>
        </w:rPr>
        <w:t>Calfos, 50 gramos por árbol al momento de la siembra.</w:t>
      </w:r>
    </w:p>
    <w:p w:rsidR="009C4925" w:rsidRPr="0077685E" w:rsidRDefault="009C4925" w:rsidP="009C4925">
      <w:pPr>
        <w:numPr>
          <w:ilvl w:val="0"/>
          <w:numId w:val="39"/>
        </w:numPr>
        <w:spacing w:after="160" w:line="259" w:lineRule="auto"/>
        <w:jc w:val="both"/>
        <w:rPr>
          <w:rFonts w:ascii="Arial Narrow" w:eastAsia="Calibri" w:hAnsi="Arial Narrow" w:cs="Arial"/>
          <w:sz w:val="22"/>
          <w:szCs w:val="22"/>
          <w:lang w:val="es-ES_tradnl" w:eastAsia="en-US"/>
        </w:rPr>
      </w:pPr>
      <w:r w:rsidRPr="0077685E">
        <w:rPr>
          <w:rFonts w:ascii="Arial Narrow" w:eastAsia="Calibri" w:hAnsi="Arial Narrow" w:cs="Arial"/>
          <w:sz w:val="22"/>
          <w:szCs w:val="22"/>
          <w:lang w:val="es-ES_tradnl" w:eastAsia="en-US"/>
        </w:rPr>
        <w:t>Gallinaza, humus de lombricultura u otro fertilizante orgánico aprobado por la supervisión, 1000 gramos por árbol al momento de la siembra.</w:t>
      </w:r>
    </w:p>
    <w:p w:rsidR="009C4925" w:rsidRPr="0077685E" w:rsidRDefault="009C4925" w:rsidP="009C4925">
      <w:pPr>
        <w:numPr>
          <w:ilvl w:val="0"/>
          <w:numId w:val="39"/>
        </w:numPr>
        <w:spacing w:after="160" w:line="259" w:lineRule="auto"/>
        <w:jc w:val="both"/>
        <w:rPr>
          <w:rFonts w:ascii="Arial Narrow" w:eastAsia="Calibri" w:hAnsi="Arial Narrow" w:cs="Arial"/>
          <w:sz w:val="22"/>
          <w:szCs w:val="22"/>
          <w:lang w:val="es-ES_tradnl" w:eastAsia="en-US"/>
        </w:rPr>
      </w:pPr>
      <w:r w:rsidRPr="0077685E">
        <w:rPr>
          <w:rFonts w:ascii="Arial Narrow" w:eastAsia="Calibri" w:hAnsi="Arial Narrow" w:cs="Arial"/>
          <w:sz w:val="22"/>
          <w:szCs w:val="22"/>
          <w:lang w:val="es-ES_tradnl" w:eastAsia="en-US"/>
        </w:rPr>
        <w:t>Hidroretenedor con el fin de administrar la humedad requerida para el desarrollo de la plantación se realizará la aplicación de hidroretenedor de marcas comerciales aprobadas por la supervisión en cantidad de 10 gramos por hoyo, aplicado en el fondo del mismo al momento de la siembra.</w:t>
      </w:r>
    </w:p>
    <w:p w:rsidR="009C4925" w:rsidRPr="0077685E" w:rsidRDefault="009C4925" w:rsidP="009C4925">
      <w:pPr>
        <w:numPr>
          <w:ilvl w:val="0"/>
          <w:numId w:val="39"/>
        </w:num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sz w:val="22"/>
          <w:szCs w:val="22"/>
          <w:lang w:val="es-ES_tradnl" w:eastAsia="en-US"/>
        </w:rPr>
        <w:lastRenderedPageBreak/>
        <w:t xml:space="preserve">Fungicidas y/o insecticida, preferiblemente de origen biológico y/o orgánico que no afecte las </w:t>
      </w:r>
      <w:r w:rsidRPr="0077685E">
        <w:rPr>
          <w:rFonts w:ascii="Arial Narrow" w:eastAsia="Calibri" w:hAnsi="Arial Narrow" w:cs="Arial"/>
          <w:sz w:val="22"/>
          <w:szCs w:val="22"/>
          <w:lang w:val="es-CO" w:eastAsia="en-US"/>
        </w:rPr>
        <w:t>condiciones del ecosistema en cantidad de 1 gramo por árbol.</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b/>
          <w:sz w:val="22"/>
          <w:szCs w:val="22"/>
          <w:lang w:val="es-CO" w:eastAsia="en-US"/>
        </w:rPr>
        <w:t>Control de plagas y enfermedades</w:t>
      </w:r>
      <w:r w:rsidRPr="0077685E">
        <w:rPr>
          <w:rFonts w:ascii="Arial Narrow" w:eastAsia="Calibri" w:hAnsi="Arial Narrow" w:cs="Arial"/>
          <w:sz w:val="22"/>
          <w:szCs w:val="22"/>
          <w:lang w:val="es-CO" w:eastAsia="en-US"/>
        </w:rPr>
        <w:t>: De acuerdo a la presencia de plagas y/o enfermedades se aplicarán fungicidas y/o insecticidas, preferiblemente de origen biológico y/o orgánico que no afecte las condiciones del ecosistema.</w:t>
      </w:r>
    </w:p>
    <w:p w:rsidR="009C4925" w:rsidRPr="0077685E" w:rsidRDefault="009C4925" w:rsidP="009C4925">
      <w:pPr>
        <w:tabs>
          <w:tab w:val="center" w:pos="4419"/>
          <w:tab w:val="right" w:pos="8838"/>
        </w:tabs>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b/>
          <w:sz w:val="22"/>
          <w:szCs w:val="22"/>
          <w:lang w:val="es-CO" w:eastAsia="en-US"/>
        </w:rPr>
        <w:t>Riego</w:t>
      </w:r>
      <w:r w:rsidRPr="0077685E">
        <w:rPr>
          <w:rFonts w:ascii="Arial Narrow" w:eastAsia="Calibri" w:hAnsi="Arial Narrow" w:cs="Arial"/>
          <w:sz w:val="22"/>
          <w:szCs w:val="22"/>
          <w:lang w:val="es-CO" w:eastAsia="en-US"/>
        </w:rPr>
        <w:t>: Los árboles plantados se deberán mantener una humedad que les permita el desarrollo y establecimiento en el lugar, para lo cual deberán regarse periódicamente, preferiblemente en las mañanas, hasta su recibo definitivo por parte del Interventor.</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Limpieza</w:t>
      </w:r>
      <w:r w:rsidRPr="0077685E">
        <w:rPr>
          <w:rFonts w:ascii="Arial Narrow" w:eastAsia="Calibri" w:hAnsi="Arial Narrow" w:cs="Arial"/>
          <w:sz w:val="22"/>
          <w:szCs w:val="22"/>
          <w:lang w:val="es-CO" w:eastAsia="es-CO"/>
        </w:rPr>
        <w:t>: Terminados los trabajos, el contratista deberá remover y disponer adecuadamente todos los materiales sobrantes.</w:t>
      </w:r>
    </w:p>
    <w:p w:rsidR="009C4925" w:rsidRPr="0077685E" w:rsidRDefault="009C4925" w:rsidP="009C4925">
      <w:pPr>
        <w:tabs>
          <w:tab w:val="center" w:pos="4419"/>
          <w:tab w:val="right" w:pos="8838"/>
        </w:tabs>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b/>
          <w:sz w:val="22"/>
          <w:szCs w:val="22"/>
          <w:lang w:val="es-CO" w:eastAsia="en-US"/>
        </w:rPr>
        <w:t>Reposición del material vegetal</w:t>
      </w:r>
      <w:r w:rsidRPr="0077685E">
        <w:rPr>
          <w:rFonts w:ascii="Arial Narrow" w:eastAsia="Calibri" w:hAnsi="Arial Narrow" w:cs="Arial"/>
          <w:sz w:val="22"/>
          <w:szCs w:val="22"/>
          <w:lang w:val="es-CO" w:eastAsia="en-US"/>
        </w:rPr>
        <w:t>: El contratista deberá reponer el material perdido por condiciones climáticas, fitosanitarias o antrópicas, hasta tanto se efectúe el recibo a satisfacción por la interventoría.</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Condiciones específicas para el recibo y tolerancias</w:t>
      </w:r>
      <w:r w:rsidRPr="0077685E">
        <w:rPr>
          <w:rFonts w:ascii="Arial Narrow" w:eastAsia="Calibri" w:hAnsi="Arial Narrow" w:cs="Arial"/>
          <w:sz w:val="22"/>
          <w:szCs w:val="22"/>
          <w:lang w:val="es-CO" w:eastAsia="es-CO"/>
        </w:rPr>
        <w:t xml:space="preserve">: El supervisor recibirá los trabajos pasados treinta (30) días después de concluida la siembra y verificará la existencia de por lo menos, el 90% del material vivo. En el momento del recibo definitivo, los árboles no deberán estar muertos ni secos, lo cual se constatará a satisfacción por el Supervisor. </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sz w:val="22"/>
          <w:szCs w:val="22"/>
          <w:lang w:val="es-CO" w:eastAsia="en-US"/>
        </w:rPr>
        <w:t>El material vegetal debe responder a los requerimientos de las autoridades ambientales, en el sentido de establecer especies protectoras autóctonas de la región (especies nativas); deberá proceder de un vivero registrado ante el ICA; para lo cual se debe anexar la correspondiente Resolución expedida por dicha entidad; lo cual asegurara la calidad del material y el cumplimiento de las normas para la producción de material vegetal.</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sz w:val="22"/>
          <w:szCs w:val="22"/>
          <w:lang w:val="es-CO" w:eastAsia="en-US"/>
        </w:rPr>
        <w:t>Se debe llevar un registro del material (indicando, la familia, el género, la especie con el nombre técnico y el común) que ingrese a cada una de las áreas a restaurar, especificando la cantidad y la especie.</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sz w:val="22"/>
          <w:szCs w:val="22"/>
          <w:lang w:val="es-CO" w:eastAsia="en-US"/>
        </w:rPr>
        <w:t xml:space="preserve">Las especies a sembrar deben contar con la aprobación de la Secretaria del Ambiente para lo cual se deben considerar aquellas especies que muestran una adaptación a las condiciones específicas de cada zona a restaura. Las especies serán acordadas en el momento en que se entreguen las áreas a sembrar. </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b/>
          <w:sz w:val="22"/>
          <w:szCs w:val="22"/>
          <w:lang w:val="es-CO" w:eastAsia="en-US"/>
        </w:rPr>
        <w:t>Control de las áreas:</w:t>
      </w:r>
      <w:r w:rsidRPr="0077685E">
        <w:rPr>
          <w:rFonts w:ascii="Arial Narrow" w:eastAsia="Calibri" w:hAnsi="Arial Narrow" w:cs="Arial"/>
          <w:sz w:val="22"/>
          <w:szCs w:val="22"/>
          <w:lang w:val="es-CO" w:eastAsia="en-US"/>
        </w:rPr>
        <w:t xml:space="preserve"> Corresponde a la labor de cuido permanente de las áreas como medida de aseguramiento de la plantación y su sobrevivencia en el tiempo del contrato. Así mismo comprenderá el control permanente de ingreso de ganado, personas y especies menores.</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sz w:val="22"/>
          <w:szCs w:val="22"/>
          <w:lang w:val="es-CO" w:eastAsia="en-US"/>
        </w:rPr>
        <w:t>La labor de guadañada se realizara cuando el área a intervenir lo requiera.</w:t>
      </w:r>
    </w:p>
    <w:p w:rsidR="009C4925" w:rsidRPr="0077685E" w:rsidRDefault="009C4925" w:rsidP="009C4925">
      <w:pPr>
        <w:spacing w:after="160" w:line="259" w:lineRule="auto"/>
        <w:jc w:val="both"/>
        <w:rPr>
          <w:rFonts w:ascii="Arial Narrow" w:eastAsia="Calibri" w:hAnsi="Arial Narrow" w:cs="Arial"/>
          <w:sz w:val="22"/>
          <w:szCs w:val="22"/>
          <w:lang w:val="es-CO" w:eastAsia="en-US"/>
        </w:rPr>
      </w:pPr>
      <w:r w:rsidRPr="0077685E">
        <w:rPr>
          <w:rFonts w:ascii="Arial Narrow" w:eastAsia="Calibri" w:hAnsi="Arial Narrow" w:cs="Arial"/>
          <w:b/>
          <w:sz w:val="22"/>
          <w:szCs w:val="22"/>
          <w:lang w:val="es-CO" w:eastAsia="en-US"/>
        </w:rPr>
        <w:t>Seguimiento a la reforestación:</w:t>
      </w:r>
      <w:r w:rsidRPr="0077685E">
        <w:rPr>
          <w:rFonts w:ascii="Arial Narrow" w:eastAsia="Calibri" w:hAnsi="Arial Narrow" w:cs="Arial"/>
          <w:sz w:val="22"/>
          <w:szCs w:val="22"/>
          <w:lang w:val="es-CO" w:eastAsia="en-US"/>
        </w:rPr>
        <w:t xml:space="preserve"> Se deberá hacer seguimiento a la plantación durante el tiempo de duración del contrato. Este seguimiento corresponderá a las respectivas visitas de campo en la cual se pueda evaluar en términos generales el desarrollo de la plantación.</w:t>
      </w:r>
    </w:p>
    <w:p w:rsidR="009C4925" w:rsidRPr="0077685E" w:rsidRDefault="009C4925" w:rsidP="009C4925">
      <w:pPr>
        <w:jc w:val="both"/>
        <w:rPr>
          <w:rFonts w:ascii="Arial Narrow" w:eastAsia="Calibri" w:hAnsi="Arial Narrow" w:cs="Arial"/>
          <w:b/>
          <w:sz w:val="22"/>
          <w:szCs w:val="22"/>
          <w:lang w:val="es-CO" w:eastAsia="en-US"/>
        </w:rPr>
      </w:pPr>
      <w:r w:rsidRPr="0077685E">
        <w:rPr>
          <w:rFonts w:ascii="Arial Narrow" w:eastAsia="Calibri" w:hAnsi="Arial Narrow" w:cs="Arial"/>
          <w:b/>
          <w:sz w:val="22"/>
          <w:szCs w:val="22"/>
          <w:lang w:val="es-CO" w:eastAsia="en-US"/>
        </w:rPr>
        <w:t>2.2.1.2. Cerca de Protección – Aislamiento</w:t>
      </w:r>
    </w:p>
    <w:p w:rsidR="009C4925" w:rsidRPr="0077685E" w:rsidRDefault="009C4925" w:rsidP="009C4925">
      <w:pPr>
        <w:jc w:val="both"/>
        <w:rPr>
          <w:rFonts w:ascii="Arial Narrow" w:eastAsia="Calibri" w:hAnsi="Arial Narrow" w:cs="Arial"/>
          <w:sz w:val="22"/>
          <w:szCs w:val="22"/>
          <w:highlight w:val="cyan"/>
          <w:lang w:val="es-CO" w:eastAsia="en-US"/>
        </w:rPr>
      </w:pPr>
    </w:p>
    <w:p w:rsidR="009C4925" w:rsidRPr="0077685E" w:rsidRDefault="009C4925" w:rsidP="009C4925">
      <w:pPr>
        <w:tabs>
          <w:tab w:val="center" w:pos="4419"/>
          <w:tab w:val="right" w:pos="8838"/>
        </w:tabs>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lastRenderedPageBreak/>
        <w:t>Postes de madera</w:t>
      </w:r>
      <w:r w:rsidRPr="0077685E">
        <w:rPr>
          <w:rFonts w:ascii="Arial Narrow" w:eastAsia="Calibri" w:hAnsi="Arial Narrow" w:cs="Arial"/>
          <w:sz w:val="22"/>
          <w:szCs w:val="22"/>
          <w:lang w:val="es-CO" w:eastAsia="es-CO"/>
        </w:rPr>
        <w:t>: Los postes para la cerca serán de eucalipto en madera rolliza  de diámetro de 0.10 a 0.12 m * 2,20 m de largo, inmunizado en el área de empotramiento los primeros cincuenta centímetros a partir de la base y pintado en la parte superior 0.20 m.</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Alambre</w:t>
      </w:r>
      <w:r w:rsidRPr="0077685E">
        <w:rPr>
          <w:rFonts w:ascii="Arial Narrow" w:eastAsia="Calibri" w:hAnsi="Arial Narrow" w:cs="Arial"/>
          <w:sz w:val="22"/>
          <w:szCs w:val="22"/>
          <w:lang w:val="es-CO" w:eastAsia="es-CO"/>
        </w:rPr>
        <w:t>: Se utilizará alambre compuesto por dos (2) hilos retorcidos de hierro galvanizado calibre 12.5, con púas de dos (2) o cuatro (4) puntas de alambre galvanizado calibre 14.  El proceso de galvanización será de doble inmersión. La separación entre púas será de ciento veinticinco milímetros  (125 mm)  para las de dos  (2)  puntas y ciento cincuenta milímetros  (150 mm)  para las de cuatro  (4)  puntas.</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sz w:val="22"/>
          <w:szCs w:val="22"/>
          <w:lang w:val="es-CO" w:eastAsia="es-CO"/>
        </w:rPr>
        <w:t>Se instalarán cuatro (4) hilos o cuerdas de alambre de púas, debidamente tensados y separados cuarenta (40) centímetros entre cada hilo o cuerda instalada.</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Grapas y puntillones</w:t>
      </w:r>
      <w:r w:rsidRPr="0077685E">
        <w:rPr>
          <w:rFonts w:ascii="Arial Narrow" w:eastAsia="Calibri" w:hAnsi="Arial Narrow" w:cs="Arial"/>
          <w:sz w:val="22"/>
          <w:szCs w:val="22"/>
          <w:lang w:val="es-CO" w:eastAsia="es-CO"/>
        </w:rPr>
        <w:t xml:space="preserve">: Las cuerdas o hilos de alambre serán fijados al poste utilizando grapas metálicas y puntillones metálicos para el caso del pie de amigo. </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Trazado de la línea</w:t>
      </w:r>
      <w:r w:rsidRPr="0077685E">
        <w:rPr>
          <w:rFonts w:ascii="Arial Narrow" w:eastAsia="Calibri" w:hAnsi="Arial Narrow" w:cs="Arial"/>
          <w:sz w:val="22"/>
          <w:szCs w:val="22"/>
          <w:lang w:val="es-CO" w:eastAsia="es-CO"/>
        </w:rPr>
        <w:t>: Antes de comenzar los trabajos, se trazará la línea de la cerca, la cual deberá seguir los contornos de la superficie del terreno.</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Preparación de la superficie</w:t>
      </w:r>
      <w:r w:rsidRPr="0077685E">
        <w:rPr>
          <w:rFonts w:ascii="Arial Narrow" w:eastAsia="Calibri" w:hAnsi="Arial Narrow" w:cs="Arial"/>
          <w:sz w:val="22"/>
          <w:szCs w:val="22"/>
          <w:lang w:val="es-CO" w:eastAsia="es-CO"/>
        </w:rPr>
        <w:t>: Se deberá limpiar y desmontar el área requerida para la construcción de la cerca, la cual tendrá un ancho mínimo de un cincuenta (0.50 m) a cada lado de ésta.</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Excavación</w:t>
      </w:r>
      <w:r w:rsidRPr="0077685E">
        <w:rPr>
          <w:rFonts w:ascii="Arial Narrow" w:eastAsia="Calibri" w:hAnsi="Arial Narrow" w:cs="Arial"/>
          <w:sz w:val="22"/>
          <w:szCs w:val="22"/>
          <w:lang w:val="es-CO" w:eastAsia="es-CO"/>
        </w:rPr>
        <w:t>: Una vez el terreno esté limpio, se procederá a efectuar excavaciones en los sitios definidos para la instalación de los postes. La excavación tendrá una sección transversal ligeramente mayor que la del poste (0.20 m x 0.20 m) y su profundidad mínima será de cincuenta centímetros (0.50 m) para los postes en línea. De igual manera realizará las excavaciones para la instalación de pie de amigos que tendrá como mínimo la misma sección transversal y profundidad.</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Postes</w:t>
      </w:r>
      <w:r w:rsidRPr="0077685E">
        <w:rPr>
          <w:rFonts w:ascii="Arial Narrow" w:eastAsia="Calibri" w:hAnsi="Arial Narrow" w:cs="Arial"/>
          <w:sz w:val="22"/>
          <w:szCs w:val="22"/>
          <w:lang w:val="es-CO" w:eastAsia="es-CO"/>
        </w:rPr>
        <w:t>: Los postes se ubicarán a intervalos 2.5 metros y se colocaran pie de amigos en la misma calidad de poste cada treinta metros (30 m).</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sz w:val="22"/>
          <w:szCs w:val="22"/>
          <w:lang w:val="es-CO" w:eastAsia="es-CO"/>
        </w:rPr>
        <w:t>En los lugares que requieran interrupciones de la cerca o en intersecciones con cercas existentes, se deberá efectuar un ajuste en el espaciamiento, para que exista concordancia con los requisitos de la cerca que se cruza.</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Instalación de los postes</w:t>
      </w:r>
      <w:r w:rsidRPr="0077685E">
        <w:rPr>
          <w:rFonts w:ascii="Arial Narrow" w:eastAsia="Calibri" w:hAnsi="Arial Narrow" w:cs="Arial"/>
          <w:sz w:val="22"/>
          <w:szCs w:val="22"/>
          <w:lang w:val="es-CO" w:eastAsia="es-CO"/>
        </w:rPr>
        <w:t>: todos los postes se colocarán verticalmente con el alineamiento y rasante requerida. Los postes esquineros deberán arriostrarse diagonalmente hacia los postes de las líneas adyacentes.</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sz w:val="22"/>
          <w:szCs w:val="22"/>
          <w:lang w:val="es-CO" w:eastAsia="es-CO"/>
        </w:rPr>
        <w:t xml:space="preserve">Los </w:t>
      </w:r>
      <w:proofErr w:type="gramStart"/>
      <w:r w:rsidRPr="0077685E">
        <w:rPr>
          <w:rFonts w:ascii="Arial Narrow" w:eastAsia="Calibri" w:hAnsi="Arial Narrow" w:cs="Arial"/>
          <w:sz w:val="22"/>
          <w:szCs w:val="22"/>
          <w:lang w:val="es-CO" w:eastAsia="es-CO"/>
        </w:rPr>
        <w:t>pie</w:t>
      </w:r>
      <w:proofErr w:type="gramEnd"/>
      <w:r w:rsidRPr="0077685E">
        <w:rPr>
          <w:rFonts w:ascii="Arial Narrow" w:eastAsia="Calibri" w:hAnsi="Arial Narrow" w:cs="Arial"/>
          <w:sz w:val="22"/>
          <w:szCs w:val="22"/>
          <w:lang w:val="es-CO" w:eastAsia="es-CO"/>
        </w:rPr>
        <w:t xml:space="preserve"> de amigo se empotrarán al poste principal con puntillones a la altura autorizada por el supervisor.</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Relleno de la excavación</w:t>
      </w:r>
      <w:r w:rsidRPr="0077685E">
        <w:rPr>
          <w:rFonts w:ascii="Arial Narrow" w:eastAsia="Calibri" w:hAnsi="Arial Narrow" w:cs="Arial"/>
          <w:sz w:val="22"/>
          <w:szCs w:val="22"/>
          <w:lang w:val="es-CO" w:eastAsia="es-CO"/>
        </w:rPr>
        <w:t xml:space="preserve">: Una vez colocado cada poste, el espacio entre él y las paredes de la excavación se rellenará con material de la misma excavación, en capas compactadas de tal forma que se garantice el perfecto empotramiento de la pieza. De igual manera, una vez instalado el pie de amigo se rellenará el espacio entre él y las paredes de la excavación de la misma manera que los postes.  </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Colocación del alambre</w:t>
      </w:r>
      <w:r w:rsidRPr="0077685E">
        <w:rPr>
          <w:rFonts w:ascii="Arial Narrow" w:eastAsia="Calibri" w:hAnsi="Arial Narrow" w:cs="Arial"/>
          <w:sz w:val="22"/>
          <w:szCs w:val="22"/>
          <w:lang w:val="es-CO" w:eastAsia="es-CO"/>
        </w:rPr>
        <w:t>: Los alambres se unirán firmemente a los postes con grapas en las alturas señaladas, horizontales, paralelos y estirados uniformemente. En los postes terminales, los alambres de púas se fijarán horizontalmente por lo menos en tres (3) puntos y las puntas sueltas del alambre se anudarán, doblándolas y apretándolas.</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sz w:val="22"/>
          <w:szCs w:val="22"/>
          <w:lang w:val="es-CO" w:eastAsia="es-CO"/>
        </w:rPr>
        <w:lastRenderedPageBreak/>
        <w:t>Se permitirán empates en los alambres horizontales, si se hacen con mordazas galvanizadas de tornillo o directamente entrelazando los alambres setenta y cinco milímetros (75 mm) a cada lado del punto de unión, con un mínimo de seis (6)  vueltas dadas en dirección contraria sobre cada lado, cortando perfectamente las puntas sobrantes.</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Limpieza</w:t>
      </w:r>
      <w:r w:rsidRPr="0077685E">
        <w:rPr>
          <w:rFonts w:ascii="Arial Narrow" w:eastAsia="Calibri" w:hAnsi="Arial Narrow" w:cs="Arial"/>
          <w:sz w:val="22"/>
          <w:szCs w:val="22"/>
          <w:lang w:val="es-CO" w:eastAsia="es-CO"/>
        </w:rPr>
        <w:t>: Terminados los trabajos, el contratista deberá remover y disponer adecuadamente todos los materiales sobrantes.</w:t>
      </w:r>
    </w:p>
    <w:p w:rsidR="009C4925" w:rsidRPr="0077685E" w:rsidRDefault="009C4925" w:rsidP="009C4925">
      <w:pPr>
        <w:spacing w:after="160" w:line="259" w:lineRule="auto"/>
        <w:jc w:val="both"/>
        <w:rPr>
          <w:rFonts w:ascii="Arial Narrow" w:eastAsia="Calibri" w:hAnsi="Arial Narrow" w:cs="Arial"/>
          <w:b/>
          <w:sz w:val="22"/>
          <w:szCs w:val="22"/>
          <w:lang w:val="es-CO" w:eastAsia="es-CO"/>
        </w:rPr>
      </w:pPr>
      <w:r w:rsidRPr="0077685E">
        <w:rPr>
          <w:rFonts w:ascii="Arial Narrow" w:eastAsia="Calibri" w:hAnsi="Arial Narrow" w:cs="Arial"/>
          <w:b/>
          <w:sz w:val="22"/>
          <w:szCs w:val="22"/>
          <w:lang w:val="es-CO" w:eastAsia="es-CO"/>
        </w:rPr>
        <w:t>2.2.1.3 Mantenimiento</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Limpieza o plateo</w:t>
      </w:r>
      <w:r w:rsidRPr="0077685E">
        <w:rPr>
          <w:rFonts w:ascii="Arial Narrow" w:eastAsia="Calibri" w:hAnsi="Arial Narrow" w:cs="Arial"/>
          <w:sz w:val="22"/>
          <w:szCs w:val="22"/>
          <w:lang w:val="es-CO" w:eastAsia="es-CO"/>
        </w:rPr>
        <w:t>: despejar mediante guadañado el área circundante el árbol establecido la maleza o pastos que impidan el normal crecimiento del árbol plantado. El plato tendrá un diámetro de 60 centímetros como mínimo para una plántula de bolsa mediana.</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Replante</w:t>
      </w:r>
      <w:r w:rsidRPr="0077685E">
        <w:rPr>
          <w:rFonts w:ascii="Arial Narrow" w:eastAsia="Calibri" w:hAnsi="Arial Narrow" w:cs="Arial"/>
          <w:sz w:val="22"/>
          <w:szCs w:val="22"/>
          <w:lang w:val="es-CO" w:eastAsia="es-CO"/>
        </w:rPr>
        <w:t>: para los árboles plantados solo se admitirá un máximo del 10% de mortalidad para toda el área reforestada.</w:t>
      </w:r>
      <w:r w:rsidR="00121B30" w:rsidRPr="00121B30">
        <w:rPr>
          <w:rFonts w:ascii="Arial Narrow" w:hAnsi="Arial Narrow" w:cs="Arial"/>
          <w:lang w:eastAsia="es-CO"/>
        </w:rPr>
        <w:t xml:space="preserve"> </w:t>
      </w:r>
      <w:r w:rsidR="00121B30" w:rsidRPr="00121B30">
        <w:rPr>
          <w:rFonts w:ascii="Arial Narrow" w:hAnsi="Arial Narrow" w:cs="Arial"/>
          <w:sz w:val="22"/>
          <w:szCs w:val="22"/>
          <w:lang w:eastAsia="es-CO"/>
        </w:rPr>
        <w:t>Cuando el porcentaje de mortalidad de la plantación establecida inicialmente sea menor o mayor al 10%, la compensación se definirá  en el Comité Técnico.</w:t>
      </w:r>
    </w:p>
    <w:p w:rsidR="009C4925" w:rsidRPr="0077685E" w:rsidRDefault="009C4925" w:rsidP="009C4925">
      <w:pPr>
        <w:spacing w:after="160" w:line="259" w:lineRule="auto"/>
        <w:jc w:val="both"/>
        <w:rPr>
          <w:rFonts w:ascii="Arial Narrow" w:eastAsia="Calibri" w:hAnsi="Arial Narrow" w:cs="Arial"/>
          <w:sz w:val="22"/>
          <w:szCs w:val="22"/>
          <w:lang w:val="es-CO" w:eastAsia="es-CO"/>
        </w:rPr>
      </w:pPr>
      <w:r w:rsidRPr="0077685E">
        <w:rPr>
          <w:rFonts w:ascii="Arial Narrow" w:eastAsia="Calibri" w:hAnsi="Arial Narrow" w:cs="Arial"/>
          <w:b/>
          <w:sz w:val="22"/>
          <w:szCs w:val="22"/>
          <w:lang w:val="es-CO" w:eastAsia="es-CO"/>
        </w:rPr>
        <w:t>Fertilización</w:t>
      </w:r>
      <w:r w:rsidRPr="0077685E">
        <w:rPr>
          <w:rFonts w:ascii="Arial Narrow" w:eastAsia="Calibri" w:hAnsi="Arial Narrow" w:cs="Arial"/>
          <w:sz w:val="22"/>
          <w:szCs w:val="22"/>
          <w:lang w:val="es-CO" w:eastAsia="es-CO"/>
        </w:rPr>
        <w:t xml:space="preserve">: se deberá realizar una aplicación de Gallinaza, humus de lombricultura u otro fertilizante orgánico 500 grs por árbol, bien en corona (zona plana) o en media corona (zona de pendiente) dependiendo de las condiciones topográficas del terreno. </w:t>
      </w:r>
    </w:p>
    <w:p w:rsidR="009C4925" w:rsidRPr="0077685E" w:rsidRDefault="009C4925" w:rsidP="009C4925">
      <w:pPr>
        <w:spacing w:after="160" w:line="259" w:lineRule="auto"/>
        <w:jc w:val="both"/>
        <w:rPr>
          <w:rFonts w:ascii="Arial Narrow" w:eastAsia="Calibri" w:hAnsi="Arial Narrow" w:cs="Arial"/>
          <w:b/>
          <w:sz w:val="22"/>
          <w:szCs w:val="22"/>
          <w:highlight w:val="yellow"/>
          <w:lang w:val="es-CO" w:eastAsia="en-US"/>
        </w:rPr>
      </w:pPr>
      <w:r w:rsidRPr="0077685E">
        <w:rPr>
          <w:rFonts w:ascii="Arial Narrow" w:eastAsia="Calibri" w:hAnsi="Arial Narrow" w:cs="Arial"/>
          <w:b/>
          <w:sz w:val="22"/>
          <w:szCs w:val="22"/>
          <w:lang w:val="es-CO" w:eastAsia="es-CO"/>
        </w:rPr>
        <w:t>Condiciones específicas para el recibo y tolerancias</w:t>
      </w:r>
      <w:r w:rsidRPr="0077685E">
        <w:rPr>
          <w:rFonts w:ascii="Arial Narrow" w:eastAsia="Calibri" w:hAnsi="Arial Narrow" w:cs="Arial"/>
          <w:sz w:val="22"/>
          <w:szCs w:val="22"/>
          <w:lang w:val="es-CO" w:eastAsia="es-CO"/>
        </w:rPr>
        <w:t>: El supervisor recibirá los trabajos pasados treinta (30) días después de concluida la siembra y verificará la existencia de por lo menos, el 90% del material vivo. En el momento del recibo definitivo, los árboles no deberán estar muertos ni secos, lo cual se constatará a satisfacción por el supervisor.</w:t>
      </w:r>
    </w:p>
    <w:p w:rsidR="009C4925" w:rsidRPr="0077685E" w:rsidRDefault="009C4925" w:rsidP="009C4925">
      <w:pPr>
        <w:tabs>
          <w:tab w:val="center" w:pos="4419"/>
          <w:tab w:val="right" w:pos="8838"/>
        </w:tabs>
        <w:spacing w:after="160" w:line="259" w:lineRule="auto"/>
        <w:jc w:val="both"/>
        <w:rPr>
          <w:rFonts w:ascii="Arial Narrow" w:eastAsia="Calibri" w:hAnsi="Arial Narrow" w:cs="Arial"/>
          <w:b/>
          <w:sz w:val="22"/>
          <w:szCs w:val="22"/>
          <w:lang w:val="es-CO" w:eastAsia="en-US"/>
        </w:rPr>
      </w:pPr>
      <w:r w:rsidRPr="0077685E">
        <w:rPr>
          <w:rFonts w:ascii="Arial Narrow" w:eastAsia="Calibri" w:hAnsi="Arial Narrow" w:cs="Arial"/>
          <w:b/>
          <w:sz w:val="22"/>
          <w:szCs w:val="22"/>
          <w:lang w:val="es-CO" w:eastAsia="en-US"/>
        </w:rPr>
        <w:t>2.2.1.4 Generalidades</w:t>
      </w:r>
    </w:p>
    <w:p w:rsidR="009C4925" w:rsidRPr="0077685E" w:rsidRDefault="009C4925" w:rsidP="009C4925">
      <w:pPr>
        <w:jc w:val="both"/>
        <w:rPr>
          <w:rFonts w:ascii="Arial Narrow" w:hAnsi="Arial Narrow" w:cs="Arial"/>
          <w:sz w:val="22"/>
          <w:szCs w:val="22"/>
        </w:rPr>
      </w:pPr>
      <w:r w:rsidRPr="0077685E">
        <w:rPr>
          <w:rFonts w:ascii="Arial Narrow" w:hAnsi="Arial Narrow" w:cs="Arial"/>
          <w:sz w:val="22"/>
          <w:szCs w:val="22"/>
        </w:rPr>
        <w:t>Los insumos y material vegetal antes de ser comprados y transportados a los predios a intervenir deberán ser revisados y aprobados por la interventoría. En caso de no dar cumplimiento a esta especificación, la Secretaría del Ambiente, no se hará responsable de la devolución de los materiales e insumos transportados a los predios.</w:t>
      </w:r>
    </w:p>
    <w:p w:rsidR="009C4925" w:rsidRPr="0077685E" w:rsidRDefault="009C4925" w:rsidP="009C4925">
      <w:pPr>
        <w:jc w:val="both"/>
        <w:rPr>
          <w:rFonts w:ascii="Arial Narrow" w:eastAsia="Calibri" w:hAnsi="Arial Narrow" w:cs="Arial"/>
          <w:sz w:val="22"/>
          <w:szCs w:val="22"/>
          <w:lang w:eastAsia="en-US"/>
        </w:rPr>
      </w:pPr>
    </w:p>
    <w:p w:rsidR="009C4925" w:rsidRPr="0077685E" w:rsidRDefault="009C4925" w:rsidP="009C4925">
      <w:pPr>
        <w:jc w:val="both"/>
        <w:rPr>
          <w:rFonts w:ascii="Arial Narrow" w:eastAsia="Calibri" w:hAnsi="Arial Narrow" w:cs="Arial"/>
          <w:sz w:val="22"/>
          <w:szCs w:val="22"/>
          <w:lang w:val="es-CO" w:eastAsia="en-US"/>
        </w:rPr>
      </w:pPr>
      <w:r w:rsidRPr="0077685E">
        <w:rPr>
          <w:rFonts w:ascii="Arial Narrow" w:eastAsia="Calibri" w:hAnsi="Arial Narrow" w:cs="Arial"/>
          <w:sz w:val="22"/>
          <w:szCs w:val="22"/>
          <w:lang w:val="es-CO" w:eastAsia="en-US"/>
        </w:rPr>
        <w:t>La asistencia técnica se realizará por parte del equipo técnico del contratista y deberá ser permanente por el tiempo de duración del contrato. Se deberán realizar cuantas visitas sean necesarias para el cabal cumplimiento del mismo, de igual manera deberá disponer de los equipos y herramientas necesarios para asegurar que la construcción de las cercas de alambre tenga la calidad exigida, garantizando el cumplimiento del programa de ejecución de los trabajos y hacer seguimiento a la plantación durante el tiempo de duración del contrato.</w:t>
      </w:r>
    </w:p>
    <w:p w:rsidR="009C4925" w:rsidRPr="0077685E" w:rsidRDefault="009C4925" w:rsidP="009C4925">
      <w:pPr>
        <w:jc w:val="both"/>
        <w:rPr>
          <w:rFonts w:ascii="Arial Narrow" w:eastAsia="Calibri" w:hAnsi="Arial Narrow" w:cs="Arial"/>
          <w:sz w:val="22"/>
          <w:szCs w:val="22"/>
          <w:lang w:val="es-CO" w:eastAsia="en-US"/>
        </w:rPr>
      </w:pPr>
    </w:p>
    <w:p w:rsidR="009C4925" w:rsidRPr="0077685E" w:rsidRDefault="009C4925" w:rsidP="009C4925">
      <w:pPr>
        <w:jc w:val="both"/>
        <w:rPr>
          <w:rFonts w:ascii="Arial Narrow" w:eastAsia="Calibri" w:hAnsi="Arial Narrow" w:cs="Arial"/>
          <w:sz w:val="22"/>
          <w:szCs w:val="22"/>
          <w:lang w:val="es-CO" w:eastAsia="en-US"/>
        </w:rPr>
      </w:pPr>
      <w:r w:rsidRPr="0077685E">
        <w:rPr>
          <w:rFonts w:ascii="Arial Narrow" w:eastAsia="Calibri" w:hAnsi="Arial Narrow" w:cs="Arial"/>
          <w:sz w:val="22"/>
          <w:szCs w:val="22"/>
          <w:lang w:val="es-CO" w:eastAsia="en-US"/>
        </w:rPr>
        <w:t>Control de las áreas, corresponde a la labor de cuido permanente de las áreas como medida de aseguramiento de la plantación y su sobrevivencia en el tiempo del contrato. Dentro de las funciones de cercado se debe tener control permanente de ingreso de ganado, personas y especies menores.</w:t>
      </w:r>
    </w:p>
    <w:p w:rsidR="009C4925" w:rsidRPr="0077685E" w:rsidRDefault="009C4925" w:rsidP="009C4925">
      <w:pPr>
        <w:jc w:val="both"/>
        <w:rPr>
          <w:rFonts w:ascii="Arial Narrow" w:eastAsia="Calibri" w:hAnsi="Arial Narrow" w:cs="Arial"/>
          <w:sz w:val="22"/>
          <w:szCs w:val="22"/>
          <w:highlight w:val="cyan"/>
          <w:lang w:val="es-CO" w:eastAsia="en-US"/>
        </w:rPr>
      </w:pPr>
    </w:p>
    <w:p w:rsidR="009C4925" w:rsidRPr="0077685E" w:rsidRDefault="009C4925" w:rsidP="009C4925">
      <w:pPr>
        <w:jc w:val="both"/>
        <w:rPr>
          <w:rFonts w:ascii="Arial Narrow" w:eastAsia="Calibri" w:hAnsi="Arial Narrow" w:cs="Arial"/>
          <w:sz w:val="22"/>
          <w:szCs w:val="22"/>
          <w:lang w:val="es-CO" w:eastAsia="en-US"/>
        </w:rPr>
      </w:pPr>
      <w:r w:rsidRPr="0077685E">
        <w:rPr>
          <w:rFonts w:ascii="Arial Narrow" w:eastAsia="Calibri" w:hAnsi="Arial Narrow" w:cs="Arial"/>
          <w:sz w:val="22"/>
          <w:szCs w:val="22"/>
          <w:lang w:val="es-CO" w:eastAsia="en-US"/>
        </w:rPr>
        <w:t>Durante la vigencia del contrato, el contratista deberá implementar y cumplir con los programas de salud ocupacional, manejo ambiental, seguridad industrial y aseguramiento de la calidad vigentes en la zona del proyecto.</w:t>
      </w:r>
    </w:p>
    <w:p w:rsidR="009C4925" w:rsidRPr="0077685E" w:rsidRDefault="009C4925" w:rsidP="009C4925">
      <w:pPr>
        <w:pStyle w:val="Textosinformato"/>
        <w:rPr>
          <w:rFonts w:ascii="Arial Narrow" w:eastAsia="Times New Roman" w:hAnsi="Arial Narrow" w:cs="Arial"/>
          <w:szCs w:val="22"/>
          <w:lang w:eastAsia="es-ES"/>
        </w:rPr>
      </w:pPr>
    </w:p>
    <w:p w:rsidR="009C4925" w:rsidRPr="0077685E" w:rsidRDefault="009C4925" w:rsidP="000A12C4">
      <w:pPr>
        <w:jc w:val="center"/>
        <w:rPr>
          <w:rFonts w:ascii="Arial Narrow" w:hAnsi="Arial Narrow" w:cs="Arial"/>
          <w:b/>
          <w:sz w:val="22"/>
          <w:szCs w:val="22"/>
          <w:lang w:val="es-CO"/>
        </w:rPr>
      </w:pPr>
    </w:p>
    <w:p w:rsidR="009C4925" w:rsidRPr="0077685E" w:rsidRDefault="009C4925" w:rsidP="000A12C4">
      <w:pPr>
        <w:jc w:val="center"/>
        <w:rPr>
          <w:rFonts w:ascii="Arial Narrow" w:hAnsi="Arial Narrow" w:cs="Arial"/>
          <w:b/>
          <w:sz w:val="22"/>
          <w:szCs w:val="22"/>
        </w:rPr>
      </w:pPr>
    </w:p>
    <w:p w:rsidR="008E3520" w:rsidRDefault="008E3520" w:rsidP="000A12C4">
      <w:pPr>
        <w:jc w:val="center"/>
        <w:rPr>
          <w:rFonts w:ascii="Arial Narrow" w:hAnsi="Arial Narrow" w:cs="Arial"/>
          <w:b/>
          <w:sz w:val="22"/>
          <w:szCs w:val="22"/>
        </w:rPr>
      </w:pPr>
    </w:p>
    <w:p w:rsidR="009C4925" w:rsidRPr="0077685E" w:rsidRDefault="00E4529A" w:rsidP="000A12C4">
      <w:pPr>
        <w:jc w:val="center"/>
        <w:rPr>
          <w:rFonts w:ascii="Arial Narrow" w:hAnsi="Arial Narrow" w:cs="Arial"/>
          <w:b/>
          <w:sz w:val="22"/>
          <w:szCs w:val="22"/>
        </w:rPr>
      </w:pPr>
      <w:r w:rsidRPr="0077685E">
        <w:rPr>
          <w:rFonts w:ascii="Arial Narrow" w:hAnsi="Arial Narrow" w:cs="Arial"/>
          <w:b/>
          <w:sz w:val="22"/>
          <w:szCs w:val="22"/>
        </w:rPr>
        <w:t>ANEXO 6</w:t>
      </w:r>
    </w:p>
    <w:p w:rsidR="008B2B50" w:rsidRPr="0077685E" w:rsidRDefault="008B2B50" w:rsidP="000A12C4">
      <w:pPr>
        <w:jc w:val="center"/>
        <w:rPr>
          <w:rFonts w:ascii="Arial Narrow" w:hAnsi="Arial Narrow" w:cs="Arial"/>
          <w:b/>
          <w:sz w:val="22"/>
          <w:szCs w:val="22"/>
        </w:rPr>
      </w:pPr>
    </w:p>
    <w:tbl>
      <w:tblPr>
        <w:tblW w:w="8814" w:type="dxa"/>
        <w:tblInd w:w="55" w:type="dxa"/>
        <w:tblCellMar>
          <w:left w:w="70" w:type="dxa"/>
          <w:right w:w="70" w:type="dxa"/>
        </w:tblCellMar>
        <w:tblLook w:val="04A0" w:firstRow="1" w:lastRow="0" w:firstColumn="1" w:lastColumn="0" w:noHBand="0" w:noVBand="1"/>
      </w:tblPr>
      <w:tblGrid>
        <w:gridCol w:w="431"/>
        <w:gridCol w:w="5960"/>
        <w:gridCol w:w="1140"/>
        <w:gridCol w:w="1283"/>
      </w:tblGrid>
      <w:tr w:rsidR="00E4529A" w:rsidRPr="0077685E" w:rsidTr="00E4529A">
        <w:trPr>
          <w:trHeight w:val="270"/>
        </w:trPr>
        <w:tc>
          <w:tcPr>
            <w:tcW w:w="8814" w:type="dxa"/>
            <w:gridSpan w:val="4"/>
            <w:tcBorders>
              <w:top w:val="nil"/>
              <w:left w:val="nil"/>
              <w:bottom w:val="single" w:sz="8" w:space="0" w:color="auto"/>
              <w:right w:val="nil"/>
            </w:tcBorders>
            <w:shd w:val="clear" w:color="auto" w:fill="auto"/>
            <w:noWrap/>
            <w:vAlign w:val="bottom"/>
            <w:hideMark/>
          </w:tcPr>
          <w:p w:rsidR="00E4529A" w:rsidRPr="0077685E" w:rsidRDefault="00E4529A" w:rsidP="00CF36F2">
            <w:pPr>
              <w:jc w:val="center"/>
              <w:rPr>
                <w:rFonts w:ascii="Arial Narrow" w:hAnsi="Arial Narrow"/>
                <w:b/>
                <w:sz w:val="22"/>
                <w:szCs w:val="22"/>
                <w:lang w:val="es-CO" w:eastAsia="es-CO"/>
              </w:rPr>
            </w:pPr>
            <w:r w:rsidRPr="0077685E">
              <w:rPr>
                <w:rFonts w:ascii="Arial Narrow" w:hAnsi="Arial Narrow"/>
                <w:b/>
                <w:sz w:val="22"/>
                <w:szCs w:val="22"/>
                <w:lang w:val="es-CO" w:eastAsia="es-CO"/>
              </w:rPr>
              <w:t>PERFILES PERSONAL PROFESIONAL Y % DEDICACIÓN</w:t>
            </w:r>
          </w:p>
          <w:p w:rsidR="00E4529A" w:rsidRPr="0077685E" w:rsidRDefault="00E4529A" w:rsidP="00CF36F2">
            <w:pPr>
              <w:jc w:val="center"/>
              <w:rPr>
                <w:rFonts w:ascii="Arial Narrow" w:hAnsi="Arial Narrow"/>
                <w:b/>
                <w:sz w:val="22"/>
                <w:szCs w:val="22"/>
                <w:lang w:val="es-CO" w:eastAsia="es-CO"/>
              </w:rPr>
            </w:pPr>
          </w:p>
        </w:tc>
      </w:tr>
      <w:tr w:rsidR="00E4529A" w:rsidRPr="0077685E" w:rsidTr="00E4529A">
        <w:trPr>
          <w:trHeight w:val="270"/>
        </w:trPr>
        <w:tc>
          <w:tcPr>
            <w:tcW w:w="431" w:type="dxa"/>
            <w:tcBorders>
              <w:top w:val="nil"/>
              <w:left w:val="nil"/>
              <w:bottom w:val="single" w:sz="8" w:space="0" w:color="auto"/>
              <w:right w:val="nil"/>
            </w:tcBorders>
            <w:shd w:val="clear" w:color="auto" w:fill="auto"/>
            <w:noWrap/>
            <w:vAlign w:val="bottom"/>
            <w:hideMark/>
          </w:tcPr>
          <w:p w:rsidR="00E4529A" w:rsidRPr="0077685E" w:rsidRDefault="00E4529A" w:rsidP="00CF36F2">
            <w:pPr>
              <w:jc w:val="center"/>
              <w:rPr>
                <w:rFonts w:ascii="Arial Narrow" w:hAnsi="Arial Narrow"/>
                <w:sz w:val="22"/>
                <w:szCs w:val="22"/>
                <w:lang w:val="es-CO" w:eastAsia="es-CO"/>
              </w:rPr>
            </w:pPr>
            <w:r w:rsidRPr="0077685E">
              <w:rPr>
                <w:rFonts w:ascii="Arial Narrow" w:hAnsi="Arial Narrow"/>
                <w:sz w:val="22"/>
                <w:szCs w:val="22"/>
                <w:lang w:val="es-CO" w:eastAsia="es-CO"/>
              </w:rPr>
              <w:t> </w:t>
            </w:r>
          </w:p>
        </w:tc>
        <w:tc>
          <w:tcPr>
            <w:tcW w:w="5960" w:type="dxa"/>
            <w:tcBorders>
              <w:top w:val="nil"/>
              <w:left w:val="nil"/>
              <w:bottom w:val="single" w:sz="8" w:space="0" w:color="auto"/>
              <w:right w:val="nil"/>
            </w:tcBorders>
            <w:shd w:val="clear" w:color="auto" w:fill="auto"/>
            <w:noWrap/>
            <w:vAlign w:val="bottom"/>
            <w:hideMark/>
          </w:tcPr>
          <w:p w:rsidR="00E4529A" w:rsidRPr="0077685E" w:rsidRDefault="00E4529A" w:rsidP="00CF36F2">
            <w:pPr>
              <w:jc w:val="center"/>
              <w:rPr>
                <w:rFonts w:ascii="Arial Narrow" w:hAnsi="Arial Narrow"/>
                <w:sz w:val="22"/>
                <w:szCs w:val="22"/>
                <w:lang w:val="es-CO" w:eastAsia="es-CO"/>
              </w:rPr>
            </w:pPr>
            <w:r w:rsidRPr="0077685E">
              <w:rPr>
                <w:rFonts w:ascii="Arial Narrow" w:hAnsi="Arial Narrow"/>
                <w:sz w:val="22"/>
                <w:szCs w:val="22"/>
                <w:lang w:val="es-CO" w:eastAsia="es-CO"/>
              </w:rPr>
              <w:t> </w:t>
            </w:r>
          </w:p>
        </w:tc>
        <w:tc>
          <w:tcPr>
            <w:tcW w:w="1140" w:type="dxa"/>
            <w:tcBorders>
              <w:top w:val="nil"/>
              <w:left w:val="nil"/>
              <w:bottom w:val="single" w:sz="8" w:space="0" w:color="auto"/>
              <w:right w:val="nil"/>
            </w:tcBorders>
            <w:shd w:val="clear" w:color="auto" w:fill="auto"/>
            <w:noWrap/>
            <w:vAlign w:val="bottom"/>
            <w:hideMark/>
          </w:tcPr>
          <w:p w:rsidR="00E4529A" w:rsidRPr="0077685E" w:rsidRDefault="00E4529A" w:rsidP="00CF36F2">
            <w:pPr>
              <w:jc w:val="center"/>
              <w:rPr>
                <w:rFonts w:ascii="Arial Narrow" w:hAnsi="Arial Narrow"/>
                <w:sz w:val="22"/>
                <w:szCs w:val="22"/>
                <w:lang w:val="es-CO" w:eastAsia="es-CO"/>
              </w:rPr>
            </w:pPr>
            <w:r w:rsidRPr="0077685E">
              <w:rPr>
                <w:rFonts w:ascii="Arial Narrow" w:hAnsi="Arial Narrow"/>
                <w:sz w:val="22"/>
                <w:szCs w:val="22"/>
                <w:lang w:val="es-CO" w:eastAsia="es-CO"/>
              </w:rPr>
              <w:t> </w:t>
            </w:r>
          </w:p>
        </w:tc>
        <w:tc>
          <w:tcPr>
            <w:tcW w:w="1283" w:type="dxa"/>
            <w:tcBorders>
              <w:top w:val="nil"/>
              <w:left w:val="nil"/>
              <w:bottom w:val="single" w:sz="8" w:space="0" w:color="auto"/>
              <w:right w:val="nil"/>
            </w:tcBorders>
            <w:shd w:val="clear" w:color="auto" w:fill="auto"/>
            <w:noWrap/>
            <w:vAlign w:val="bottom"/>
            <w:hideMark/>
          </w:tcPr>
          <w:p w:rsidR="00E4529A" w:rsidRPr="0077685E" w:rsidRDefault="00E4529A" w:rsidP="00CF36F2">
            <w:pPr>
              <w:jc w:val="center"/>
              <w:rPr>
                <w:rFonts w:ascii="Arial Narrow" w:hAnsi="Arial Narrow"/>
                <w:sz w:val="22"/>
                <w:szCs w:val="22"/>
                <w:lang w:val="es-CO" w:eastAsia="es-CO"/>
              </w:rPr>
            </w:pPr>
            <w:r w:rsidRPr="0077685E">
              <w:rPr>
                <w:rFonts w:ascii="Arial Narrow" w:hAnsi="Arial Narrow"/>
                <w:sz w:val="22"/>
                <w:szCs w:val="22"/>
                <w:lang w:val="es-CO" w:eastAsia="es-CO"/>
              </w:rPr>
              <w:t> </w:t>
            </w:r>
          </w:p>
        </w:tc>
      </w:tr>
      <w:tr w:rsidR="00E4529A" w:rsidRPr="0077685E" w:rsidTr="00E4529A">
        <w:trPr>
          <w:trHeight w:val="675"/>
        </w:trPr>
        <w:tc>
          <w:tcPr>
            <w:tcW w:w="431" w:type="dxa"/>
            <w:tcBorders>
              <w:top w:val="nil"/>
              <w:left w:val="single" w:sz="8" w:space="0" w:color="auto"/>
              <w:bottom w:val="single" w:sz="8" w:space="0" w:color="auto"/>
              <w:right w:val="single" w:sz="8" w:space="0" w:color="auto"/>
            </w:tcBorders>
            <w:shd w:val="clear" w:color="auto" w:fill="auto"/>
            <w:vAlign w:val="center"/>
            <w:hideMark/>
          </w:tcPr>
          <w:p w:rsidR="00E4529A" w:rsidRPr="0077685E" w:rsidRDefault="00E4529A" w:rsidP="00CF36F2">
            <w:pPr>
              <w:jc w:val="center"/>
              <w:rPr>
                <w:rFonts w:ascii="Arial Narrow" w:hAnsi="Arial Narrow"/>
                <w:b/>
                <w:bCs/>
                <w:sz w:val="22"/>
                <w:szCs w:val="22"/>
                <w:lang w:val="es-CO" w:eastAsia="es-CO"/>
              </w:rPr>
            </w:pPr>
            <w:r w:rsidRPr="0077685E">
              <w:rPr>
                <w:rFonts w:ascii="Arial Narrow" w:hAnsi="Arial Narrow"/>
                <w:b/>
                <w:bCs/>
                <w:sz w:val="22"/>
                <w:szCs w:val="22"/>
                <w:lang w:val="es-CO" w:eastAsia="es-CO"/>
              </w:rPr>
              <w:t>No.</w:t>
            </w:r>
          </w:p>
        </w:tc>
        <w:tc>
          <w:tcPr>
            <w:tcW w:w="5960" w:type="dxa"/>
            <w:tcBorders>
              <w:top w:val="nil"/>
              <w:left w:val="nil"/>
              <w:bottom w:val="single" w:sz="8" w:space="0" w:color="auto"/>
              <w:right w:val="single" w:sz="8" w:space="0" w:color="auto"/>
            </w:tcBorders>
            <w:shd w:val="clear" w:color="auto" w:fill="auto"/>
            <w:vAlign w:val="center"/>
            <w:hideMark/>
          </w:tcPr>
          <w:p w:rsidR="00E4529A" w:rsidRPr="0077685E" w:rsidRDefault="00E4529A" w:rsidP="00CF36F2">
            <w:pPr>
              <w:jc w:val="center"/>
              <w:rPr>
                <w:rFonts w:ascii="Arial Narrow" w:hAnsi="Arial Narrow"/>
                <w:b/>
                <w:bCs/>
                <w:sz w:val="22"/>
                <w:szCs w:val="22"/>
                <w:lang w:val="es-CO" w:eastAsia="es-CO"/>
              </w:rPr>
            </w:pPr>
            <w:r w:rsidRPr="0077685E">
              <w:rPr>
                <w:rFonts w:ascii="Arial Narrow" w:hAnsi="Arial Narrow"/>
                <w:b/>
                <w:bCs/>
                <w:sz w:val="22"/>
                <w:szCs w:val="22"/>
                <w:lang w:val="es-CO" w:eastAsia="es-CO"/>
              </w:rPr>
              <w:t>PERFIL</w:t>
            </w:r>
          </w:p>
        </w:tc>
        <w:tc>
          <w:tcPr>
            <w:tcW w:w="1140" w:type="dxa"/>
            <w:tcBorders>
              <w:top w:val="nil"/>
              <w:left w:val="nil"/>
              <w:bottom w:val="single" w:sz="8" w:space="0" w:color="auto"/>
              <w:right w:val="single" w:sz="8" w:space="0" w:color="auto"/>
            </w:tcBorders>
            <w:shd w:val="clear" w:color="auto" w:fill="auto"/>
            <w:vAlign w:val="center"/>
            <w:hideMark/>
          </w:tcPr>
          <w:p w:rsidR="00E4529A" w:rsidRPr="0077685E" w:rsidRDefault="00E4529A" w:rsidP="00CF36F2">
            <w:pPr>
              <w:jc w:val="center"/>
              <w:rPr>
                <w:rFonts w:ascii="Arial Narrow" w:hAnsi="Arial Narrow"/>
                <w:b/>
                <w:bCs/>
                <w:sz w:val="22"/>
                <w:szCs w:val="22"/>
                <w:lang w:val="es-CO" w:eastAsia="es-CO"/>
              </w:rPr>
            </w:pPr>
            <w:r w:rsidRPr="0077685E">
              <w:rPr>
                <w:rFonts w:ascii="Arial Narrow" w:hAnsi="Arial Narrow"/>
                <w:b/>
                <w:bCs/>
                <w:sz w:val="22"/>
                <w:szCs w:val="22"/>
                <w:lang w:val="es-CO" w:eastAsia="es-CO"/>
              </w:rPr>
              <w:t>CANTIDAD</w:t>
            </w:r>
          </w:p>
        </w:tc>
        <w:tc>
          <w:tcPr>
            <w:tcW w:w="1283" w:type="dxa"/>
            <w:tcBorders>
              <w:top w:val="nil"/>
              <w:left w:val="nil"/>
              <w:bottom w:val="single" w:sz="8" w:space="0" w:color="auto"/>
              <w:right w:val="single" w:sz="8" w:space="0" w:color="auto"/>
            </w:tcBorders>
            <w:shd w:val="clear" w:color="auto" w:fill="auto"/>
            <w:vAlign w:val="center"/>
            <w:hideMark/>
          </w:tcPr>
          <w:p w:rsidR="00E4529A" w:rsidRPr="0077685E" w:rsidRDefault="00E4529A" w:rsidP="00CF36F2">
            <w:pPr>
              <w:jc w:val="center"/>
              <w:rPr>
                <w:rFonts w:ascii="Arial Narrow" w:hAnsi="Arial Narrow"/>
                <w:b/>
                <w:bCs/>
                <w:sz w:val="22"/>
                <w:szCs w:val="22"/>
                <w:lang w:val="es-CO" w:eastAsia="es-CO"/>
              </w:rPr>
            </w:pPr>
            <w:r w:rsidRPr="0077685E">
              <w:rPr>
                <w:rFonts w:ascii="Arial Narrow" w:hAnsi="Arial Narrow"/>
                <w:b/>
                <w:bCs/>
                <w:sz w:val="22"/>
                <w:szCs w:val="22"/>
                <w:lang w:val="es-CO" w:eastAsia="es-CO"/>
              </w:rPr>
              <w:t>DEDICACIÓN</w:t>
            </w:r>
          </w:p>
        </w:tc>
      </w:tr>
      <w:tr w:rsidR="00E4529A" w:rsidRPr="0077685E" w:rsidTr="00E4529A">
        <w:trPr>
          <w:trHeight w:val="847"/>
        </w:trPr>
        <w:tc>
          <w:tcPr>
            <w:tcW w:w="431" w:type="dxa"/>
            <w:tcBorders>
              <w:top w:val="nil"/>
              <w:left w:val="single" w:sz="8" w:space="0" w:color="auto"/>
              <w:bottom w:val="single" w:sz="8" w:space="0" w:color="auto"/>
              <w:right w:val="single" w:sz="8" w:space="0" w:color="auto"/>
            </w:tcBorders>
            <w:shd w:val="clear" w:color="auto" w:fill="auto"/>
            <w:vAlign w:val="center"/>
            <w:hideMark/>
          </w:tcPr>
          <w:p w:rsidR="00E4529A" w:rsidRPr="0077685E" w:rsidRDefault="00E4529A" w:rsidP="00CF36F2">
            <w:pPr>
              <w:jc w:val="center"/>
              <w:rPr>
                <w:rFonts w:ascii="Arial Narrow" w:hAnsi="Arial Narrow"/>
                <w:sz w:val="22"/>
                <w:szCs w:val="22"/>
                <w:lang w:val="es-CO" w:eastAsia="es-CO"/>
              </w:rPr>
            </w:pPr>
            <w:r w:rsidRPr="0077685E">
              <w:rPr>
                <w:rFonts w:ascii="Arial Narrow" w:hAnsi="Arial Narrow"/>
                <w:sz w:val="22"/>
                <w:szCs w:val="22"/>
                <w:lang w:val="es-CO" w:eastAsia="es-CO"/>
              </w:rPr>
              <w:t>1</w:t>
            </w:r>
          </w:p>
        </w:tc>
        <w:tc>
          <w:tcPr>
            <w:tcW w:w="5960" w:type="dxa"/>
            <w:tcBorders>
              <w:top w:val="nil"/>
              <w:left w:val="nil"/>
              <w:bottom w:val="single" w:sz="8" w:space="0" w:color="auto"/>
              <w:right w:val="single" w:sz="8" w:space="0" w:color="auto"/>
            </w:tcBorders>
            <w:shd w:val="clear" w:color="auto" w:fill="auto"/>
            <w:vAlign w:val="center"/>
            <w:hideMark/>
          </w:tcPr>
          <w:p w:rsidR="00E4529A" w:rsidRPr="0077685E" w:rsidRDefault="00E4529A" w:rsidP="00E4529A">
            <w:pPr>
              <w:jc w:val="both"/>
              <w:rPr>
                <w:rFonts w:ascii="Arial Narrow" w:hAnsi="Arial Narrow"/>
                <w:b/>
                <w:bCs/>
                <w:sz w:val="22"/>
                <w:szCs w:val="22"/>
                <w:lang w:val="es-CO" w:eastAsia="es-CO"/>
              </w:rPr>
            </w:pPr>
            <w:r w:rsidRPr="0077685E">
              <w:rPr>
                <w:rFonts w:ascii="Arial Narrow" w:hAnsi="Arial Narrow"/>
                <w:b/>
                <w:bCs/>
                <w:sz w:val="22"/>
                <w:szCs w:val="22"/>
                <w:lang w:val="es-CO" w:eastAsia="es-CO"/>
              </w:rPr>
              <w:t xml:space="preserve">Ingeniero Residente. </w:t>
            </w:r>
            <w:r w:rsidRPr="0077685E">
              <w:rPr>
                <w:rFonts w:ascii="Arial Narrow" w:hAnsi="Arial Narrow"/>
                <w:sz w:val="22"/>
                <w:szCs w:val="22"/>
                <w:lang w:val="es-CO" w:eastAsia="es-CO"/>
              </w:rPr>
              <w:t xml:space="preserve">Ingeniero Forestal, con al menos 5 años de experiencia en proyectos de reforestación con fines de conservación y/o restauración.  </w:t>
            </w:r>
          </w:p>
        </w:tc>
        <w:tc>
          <w:tcPr>
            <w:tcW w:w="1140" w:type="dxa"/>
            <w:tcBorders>
              <w:top w:val="nil"/>
              <w:left w:val="nil"/>
              <w:bottom w:val="single" w:sz="8" w:space="0" w:color="auto"/>
              <w:right w:val="single" w:sz="8" w:space="0" w:color="auto"/>
            </w:tcBorders>
            <w:shd w:val="clear" w:color="auto" w:fill="auto"/>
            <w:vAlign w:val="center"/>
            <w:hideMark/>
          </w:tcPr>
          <w:p w:rsidR="00E4529A" w:rsidRPr="0077685E" w:rsidRDefault="00E4529A" w:rsidP="00CF36F2">
            <w:pPr>
              <w:jc w:val="center"/>
              <w:rPr>
                <w:rFonts w:ascii="Arial Narrow" w:hAnsi="Arial Narrow"/>
                <w:sz w:val="22"/>
                <w:szCs w:val="22"/>
                <w:lang w:val="es-CO" w:eastAsia="es-CO"/>
              </w:rPr>
            </w:pPr>
            <w:r w:rsidRPr="0077685E">
              <w:rPr>
                <w:rFonts w:ascii="Arial Narrow" w:hAnsi="Arial Narrow"/>
                <w:sz w:val="22"/>
                <w:szCs w:val="22"/>
                <w:lang w:val="es-CO" w:eastAsia="es-CO"/>
              </w:rPr>
              <w:t>1</w:t>
            </w:r>
          </w:p>
        </w:tc>
        <w:tc>
          <w:tcPr>
            <w:tcW w:w="1283" w:type="dxa"/>
            <w:tcBorders>
              <w:top w:val="nil"/>
              <w:left w:val="nil"/>
              <w:bottom w:val="single" w:sz="8" w:space="0" w:color="auto"/>
              <w:right w:val="single" w:sz="8" w:space="0" w:color="auto"/>
            </w:tcBorders>
            <w:shd w:val="clear" w:color="auto" w:fill="auto"/>
            <w:vAlign w:val="center"/>
            <w:hideMark/>
          </w:tcPr>
          <w:p w:rsidR="00E4529A" w:rsidRPr="0077685E" w:rsidRDefault="00E4529A" w:rsidP="00CF36F2">
            <w:pPr>
              <w:jc w:val="center"/>
              <w:rPr>
                <w:rFonts w:ascii="Arial Narrow" w:hAnsi="Arial Narrow"/>
                <w:sz w:val="22"/>
                <w:szCs w:val="22"/>
                <w:lang w:val="es-CO" w:eastAsia="es-CO"/>
              </w:rPr>
            </w:pPr>
            <w:r w:rsidRPr="0077685E">
              <w:rPr>
                <w:rFonts w:ascii="Arial Narrow" w:hAnsi="Arial Narrow"/>
                <w:sz w:val="22"/>
                <w:szCs w:val="22"/>
                <w:lang w:val="es-CO" w:eastAsia="es-CO"/>
              </w:rPr>
              <w:t>100%</w:t>
            </w:r>
          </w:p>
        </w:tc>
      </w:tr>
    </w:tbl>
    <w:p w:rsidR="00E4529A" w:rsidRPr="0077685E" w:rsidRDefault="00E4529A" w:rsidP="00E4529A">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Default="00071172" w:rsidP="000A12C4">
      <w:pPr>
        <w:jc w:val="center"/>
        <w:rPr>
          <w:rFonts w:ascii="Arial Narrow" w:hAnsi="Arial Narrow" w:cs="Arial"/>
          <w:b/>
          <w:sz w:val="22"/>
          <w:szCs w:val="22"/>
        </w:rPr>
      </w:pPr>
    </w:p>
    <w:p w:rsidR="008E3520" w:rsidRPr="0077685E" w:rsidRDefault="008E3520" w:rsidP="000A12C4">
      <w:pPr>
        <w:jc w:val="center"/>
        <w:rPr>
          <w:rFonts w:ascii="Arial Narrow" w:hAnsi="Arial Narrow" w:cs="Arial"/>
          <w:b/>
          <w:sz w:val="22"/>
          <w:szCs w:val="22"/>
        </w:rPr>
      </w:pPr>
    </w:p>
    <w:p w:rsidR="008B2B50" w:rsidRPr="0077685E" w:rsidRDefault="00AA2476" w:rsidP="000A12C4">
      <w:pPr>
        <w:jc w:val="center"/>
        <w:rPr>
          <w:rFonts w:ascii="Arial Narrow" w:hAnsi="Arial Narrow" w:cs="Arial"/>
          <w:b/>
          <w:sz w:val="22"/>
          <w:szCs w:val="22"/>
        </w:rPr>
      </w:pPr>
      <w:r w:rsidRPr="0077685E">
        <w:rPr>
          <w:rFonts w:ascii="Arial Narrow" w:hAnsi="Arial Narrow" w:cs="Arial"/>
          <w:b/>
          <w:sz w:val="22"/>
          <w:szCs w:val="22"/>
        </w:rPr>
        <w:t>ANEXO 7</w:t>
      </w:r>
    </w:p>
    <w:p w:rsidR="00CF689C" w:rsidRPr="0077685E" w:rsidRDefault="00CF689C" w:rsidP="00AA2476">
      <w:pPr>
        <w:autoSpaceDE w:val="0"/>
        <w:autoSpaceDN w:val="0"/>
        <w:adjustRightInd w:val="0"/>
        <w:jc w:val="center"/>
        <w:rPr>
          <w:rFonts w:ascii="Arial Narrow" w:eastAsiaTheme="minorHAnsi" w:hAnsi="Arial Narrow" w:cs="Tahoma"/>
          <w:b/>
          <w:bCs/>
          <w:color w:val="FF0000"/>
          <w:sz w:val="22"/>
          <w:szCs w:val="22"/>
          <w:lang w:val="es-CO" w:eastAsia="en-US"/>
        </w:rPr>
      </w:pPr>
    </w:p>
    <w:p w:rsidR="00AA2476" w:rsidRPr="0077685E" w:rsidRDefault="00AA2476" w:rsidP="00AA2476">
      <w:pPr>
        <w:autoSpaceDE w:val="0"/>
        <w:autoSpaceDN w:val="0"/>
        <w:adjustRightInd w:val="0"/>
        <w:jc w:val="center"/>
        <w:rPr>
          <w:rFonts w:ascii="Arial Narrow" w:eastAsiaTheme="minorHAnsi" w:hAnsi="Arial Narrow" w:cs="Tahoma"/>
          <w:sz w:val="22"/>
          <w:szCs w:val="22"/>
          <w:lang w:val="es-CO" w:eastAsia="en-US"/>
        </w:rPr>
      </w:pPr>
      <w:r w:rsidRPr="0077685E">
        <w:rPr>
          <w:rFonts w:ascii="Arial Narrow" w:eastAsiaTheme="minorHAnsi" w:hAnsi="Arial Narrow" w:cs="Tahoma"/>
          <w:b/>
          <w:bCs/>
          <w:sz w:val="22"/>
          <w:szCs w:val="22"/>
          <w:lang w:val="es-CO" w:eastAsia="en-US"/>
        </w:rPr>
        <w:t xml:space="preserve">ACREDITACION DE EXPERIENCIA DEL PROPONENTE </w:t>
      </w:r>
    </w:p>
    <w:p w:rsidR="00AA2476" w:rsidRPr="0077685E" w:rsidRDefault="00AA2476" w:rsidP="00AA2476">
      <w:pPr>
        <w:jc w:val="center"/>
        <w:rPr>
          <w:rFonts w:ascii="Arial Narrow" w:hAnsi="Arial Narrow" w:cs="Arial"/>
          <w:color w:val="FF0000"/>
          <w:sz w:val="22"/>
          <w:szCs w:val="22"/>
          <w:lang w:val="es-CO"/>
        </w:rPr>
      </w:pPr>
    </w:p>
    <w:p w:rsidR="00AA2476" w:rsidRPr="0077685E" w:rsidRDefault="00AA2476" w:rsidP="00AA2476">
      <w:pPr>
        <w:jc w:val="center"/>
        <w:rPr>
          <w:rFonts w:ascii="Arial Narrow" w:hAnsi="Arial Narrow" w:cs="Arial"/>
          <w:sz w:val="22"/>
          <w:szCs w:val="22"/>
        </w:rPr>
      </w:pPr>
    </w:p>
    <w:p w:rsidR="00AA2476" w:rsidRPr="0077685E" w:rsidRDefault="00AA2476" w:rsidP="00AA2476">
      <w:pPr>
        <w:jc w:val="center"/>
        <w:rPr>
          <w:rFonts w:ascii="Arial Narrow" w:hAnsi="Arial Narrow" w:cs="Arial"/>
          <w:sz w:val="22"/>
          <w:szCs w:val="22"/>
        </w:rPr>
      </w:pPr>
    </w:p>
    <w:tbl>
      <w:tblPr>
        <w:tblStyle w:val="Tablaconcuadrcula"/>
        <w:tblW w:w="9039" w:type="dxa"/>
        <w:tblLayout w:type="fixed"/>
        <w:tblLook w:val="04A0" w:firstRow="1" w:lastRow="0" w:firstColumn="1" w:lastColumn="0" w:noHBand="0" w:noVBand="1"/>
      </w:tblPr>
      <w:tblGrid>
        <w:gridCol w:w="534"/>
        <w:gridCol w:w="1559"/>
        <w:gridCol w:w="992"/>
        <w:gridCol w:w="992"/>
        <w:gridCol w:w="1276"/>
        <w:gridCol w:w="1418"/>
        <w:gridCol w:w="992"/>
        <w:gridCol w:w="1276"/>
      </w:tblGrid>
      <w:tr w:rsidR="00AA2476" w:rsidRPr="0077685E" w:rsidTr="00CF36F2">
        <w:tc>
          <w:tcPr>
            <w:tcW w:w="534"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No.</w:t>
            </w:r>
          </w:p>
        </w:tc>
        <w:tc>
          <w:tcPr>
            <w:tcW w:w="1559"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CONTRATANTE</w:t>
            </w:r>
          </w:p>
        </w:tc>
        <w:tc>
          <w:tcPr>
            <w:tcW w:w="992"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OBJETO</w:t>
            </w:r>
          </w:p>
        </w:tc>
        <w:tc>
          <w:tcPr>
            <w:tcW w:w="992"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ESTADO *</w:t>
            </w:r>
          </w:p>
        </w:tc>
        <w:tc>
          <w:tcPr>
            <w:tcW w:w="1276"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FORMA DE EJECUCION **</w:t>
            </w:r>
          </w:p>
        </w:tc>
        <w:tc>
          <w:tcPr>
            <w:tcW w:w="1418"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AÑO DE SUSCRIPCION DEL CONTRATO</w:t>
            </w:r>
          </w:p>
        </w:tc>
        <w:tc>
          <w:tcPr>
            <w:tcW w:w="992"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VALOR EN PESOS $</w:t>
            </w:r>
          </w:p>
        </w:tc>
        <w:tc>
          <w:tcPr>
            <w:tcW w:w="1276"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VALOR EN SMMLV</w:t>
            </w:r>
          </w:p>
        </w:tc>
      </w:tr>
      <w:tr w:rsidR="00AA2476" w:rsidRPr="0077685E" w:rsidTr="00CF36F2">
        <w:tc>
          <w:tcPr>
            <w:tcW w:w="534"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1</w:t>
            </w:r>
          </w:p>
        </w:tc>
        <w:tc>
          <w:tcPr>
            <w:tcW w:w="1559"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c>
          <w:tcPr>
            <w:tcW w:w="1418"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r>
      <w:tr w:rsidR="00AA2476" w:rsidRPr="0077685E" w:rsidTr="00CF36F2">
        <w:tc>
          <w:tcPr>
            <w:tcW w:w="534"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2</w:t>
            </w:r>
          </w:p>
        </w:tc>
        <w:tc>
          <w:tcPr>
            <w:tcW w:w="1559"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c>
          <w:tcPr>
            <w:tcW w:w="1418"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r>
      <w:tr w:rsidR="00AA2476" w:rsidRPr="0077685E" w:rsidTr="00CF36F2">
        <w:tc>
          <w:tcPr>
            <w:tcW w:w="534" w:type="dxa"/>
          </w:tcPr>
          <w:p w:rsidR="00AA2476" w:rsidRPr="0077685E" w:rsidRDefault="00AA2476" w:rsidP="00CF36F2">
            <w:pPr>
              <w:pStyle w:val="Textoindependiente"/>
              <w:rPr>
                <w:rFonts w:ascii="Arial Narrow" w:hAnsi="Arial Narrow" w:cs="Arial"/>
                <w:b/>
                <w:i w:val="0"/>
                <w:sz w:val="22"/>
                <w:szCs w:val="22"/>
              </w:rPr>
            </w:pPr>
            <w:r w:rsidRPr="0077685E">
              <w:rPr>
                <w:rFonts w:ascii="Arial Narrow" w:hAnsi="Arial Narrow" w:cs="Arial"/>
                <w:b/>
                <w:i w:val="0"/>
                <w:sz w:val="22"/>
                <w:szCs w:val="22"/>
              </w:rPr>
              <w:t>3</w:t>
            </w:r>
          </w:p>
        </w:tc>
        <w:tc>
          <w:tcPr>
            <w:tcW w:w="1559"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c>
          <w:tcPr>
            <w:tcW w:w="1418"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r>
      <w:tr w:rsidR="00AA2476" w:rsidRPr="0077685E" w:rsidTr="00CF36F2">
        <w:tc>
          <w:tcPr>
            <w:tcW w:w="534" w:type="dxa"/>
          </w:tcPr>
          <w:p w:rsidR="00AA2476" w:rsidRPr="0077685E" w:rsidRDefault="00AA2476" w:rsidP="00CF36F2">
            <w:pPr>
              <w:pStyle w:val="Textoindependiente"/>
              <w:rPr>
                <w:rFonts w:ascii="Arial Narrow" w:hAnsi="Arial Narrow" w:cs="Arial"/>
                <w:b/>
                <w:i w:val="0"/>
                <w:sz w:val="22"/>
                <w:szCs w:val="22"/>
                <w:highlight w:val="cyan"/>
              </w:rPr>
            </w:pPr>
          </w:p>
        </w:tc>
        <w:tc>
          <w:tcPr>
            <w:tcW w:w="1559"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c>
          <w:tcPr>
            <w:tcW w:w="1418"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r>
      <w:tr w:rsidR="00AA2476" w:rsidRPr="0077685E" w:rsidTr="00CF36F2">
        <w:tc>
          <w:tcPr>
            <w:tcW w:w="534" w:type="dxa"/>
          </w:tcPr>
          <w:p w:rsidR="00AA2476" w:rsidRPr="0077685E" w:rsidRDefault="00AA2476" w:rsidP="00CF36F2">
            <w:pPr>
              <w:pStyle w:val="Textoindependiente"/>
              <w:rPr>
                <w:rFonts w:ascii="Arial Narrow" w:hAnsi="Arial Narrow" w:cs="Arial"/>
                <w:b/>
                <w:i w:val="0"/>
                <w:sz w:val="22"/>
                <w:szCs w:val="22"/>
                <w:highlight w:val="cyan"/>
              </w:rPr>
            </w:pPr>
          </w:p>
        </w:tc>
        <w:tc>
          <w:tcPr>
            <w:tcW w:w="1559"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c>
          <w:tcPr>
            <w:tcW w:w="1418" w:type="dxa"/>
          </w:tcPr>
          <w:p w:rsidR="00AA2476" w:rsidRPr="0077685E" w:rsidRDefault="00AA2476" w:rsidP="00CF36F2">
            <w:pPr>
              <w:pStyle w:val="Textoindependiente"/>
              <w:rPr>
                <w:rFonts w:ascii="Arial Narrow" w:hAnsi="Arial Narrow" w:cs="Arial"/>
                <w:b/>
                <w:i w:val="0"/>
                <w:sz w:val="22"/>
                <w:szCs w:val="22"/>
                <w:highlight w:val="cyan"/>
              </w:rPr>
            </w:pPr>
          </w:p>
        </w:tc>
        <w:tc>
          <w:tcPr>
            <w:tcW w:w="992" w:type="dxa"/>
          </w:tcPr>
          <w:p w:rsidR="00AA2476" w:rsidRPr="0077685E" w:rsidRDefault="00AA2476" w:rsidP="00CF36F2">
            <w:pPr>
              <w:pStyle w:val="Textoindependiente"/>
              <w:rPr>
                <w:rFonts w:ascii="Arial Narrow" w:hAnsi="Arial Narrow" w:cs="Arial"/>
                <w:b/>
                <w:i w:val="0"/>
                <w:sz w:val="22"/>
                <w:szCs w:val="22"/>
                <w:highlight w:val="cyan"/>
              </w:rPr>
            </w:pPr>
          </w:p>
        </w:tc>
        <w:tc>
          <w:tcPr>
            <w:tcW w:w="1276" w:type="dxa"/>
          </w:tcPr>
          <w:p w:rsidR="00AA2476" w:rsidRPr="0077685E" w:rsidRDefault="00AA2476" w:rsidP="00CF36F2">
            <w:pPr>
              <w:pStyle w:val="Textoindependiente"/>
              <w:rPr>
                <w:rFonts w:ascii="Arial Narrow" w:hAnsi="Arial Narrow" w:cs="Arial"/>
                <w:b/>
                <w:i w:val="0"/>
                <w:sz w:val="22"/>
                <w:szCs w:val="22"/>
                <w:highlight w:val="cyan"/>
              </w:rPr>
            </w:pPr>
          </w:p>
        </w:tc>
      </w:tr>
    </w:tbl>
    <w:p w:rsidR="00071172" w:rsidRPr="0077685E" w:rsidRDefault="00071172" w:rsidP="00071172">
      <w:pPr>
        <w:rPr>
          <w:rFonts w:ascii="Arial Narrow" w:hAnsi="Arial Narrow" w:cs="Arial"/>
          <w:sz w:val="22"/>
          <w:szCs w:val="22"/>
        </w:rPr>
      </w:pPr>
    </w:p>
    <w:p w:rsidR="00071172" w:rsidRPr="0077685E" w:rsidRDefault="00071172" w:rsidP="00071172">
      <w:pPr>
        <w:rPr>
          <w:rFonts w:ascii="Arial Narrow" w:hAnsi="Arial Narrow" w:cs="Arial"/>
          <w:sz w:val="22"/>
          <w:szCs w:val="22"/>
        </w:rPr>
      </w:pPr>
    </w:p>
    <w:p w:rsidR="00071172" w:rsidRPr="0077685E" w:rsidRDefault="00071172" w:rsidP="00071172">
      <w:pPr>
        <w:rPr>
          <w:rFonts w:ascii="Arial Narrow" w:hAnsi="Arial Narrow" w:cs="Arial"/>
          <w:sz w:val="22"/>
          <w:szCs w:val="22"/>
        </w:rPr>
      </w:pPr>
      <w:r w:rsidRPr="0077685E">
        <w:rPr>
          <w:rFonts w:ascii="Arial Narrow" w:hAnsi="Arial Narrow" w:cs="Arial"/>
          <w:sz w:val="22"/>
          <w:szCs w:val="22"/>
        </w:rPr>
        <w:t>NOTA: Presentar la información en orden cronológico</w:t>
      </w:r>
    </w:p>
    <w:p w:rsidR="00AA2476" w:rsidRPr="0077685E" w:rsidRDefault="00AA2476" w:rsidP="00AA2476">
      <w:pPr>
        <w:jc w:val="center"/>
        <w:rPr>
          <w:rFonts w:ascii="Arial Narrow" w:hAnsi="Arial Narrow" w:cs="Arial"/>
          <w:sz w:val="22"/>
          <w:szCs w:val="22"/>
        </w:rPr>
      </w:pPr>
    </w:p>
    <w:p w:rsidR="00AA2476" w:rsidRPr="0077685E" w:rsidRDefault="00AA2476" w:rsidP="00AA2476">
      <w:pPr>
        <w:jc w:val="center"/>
        <w:rPr>
          <w:rFonts w:ascii="Arial Narrow" w:hAnsi="Arial Narrow" w:cs="Arial"/>
          <w:sz w:val="22"/>
          <w:szCs w:val="22"/>
        </w:rPr>
      </w:pPr>
    </w:p>
    <w:p w:rsidR="00AA2476" w:rsidRPr="0077685E" w:rsidRDefault="00AA2476" w:rsidP="00AA2476">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 El estado de los contratos relacionados en este formulario debe ejecutado (E). </w:t>
      </w:r>
    </w:p>
    <w:p w:rsidR="00AA2476" w:rsidRPr="0077685E" w:rsidRDefault="00AA2476" w:rsidP="00AA2476">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 Para cada contrato se debe indicar si se ejecutó en forma individual (I), en Consorcio (C) o en Unión Temporal (UT). </w:t>
      </w:r>
    </w:p>
    <w:p w:rsidR="00AA2476" w:rsidRPr="0077685E" w:rsidRDefault="00AA2476" w:rsidP="00AA2476">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En caso de contratos ejecutados en consorcios o unión temporal se deberá informar únicamente el valor facturado correspondiente a su porcentaje de participación. </w:t>
      </w:r>
    </w:p>
    <w:p w:rsidR="00AA2476" w:rsidRPr="0077685E" w:rsidRDefault="00AA2476" w:rsidP="00AA2476">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La información incluida en estos cuadros será responsabilidad del proponente, so pena de las condiciones legales pertinentes. </w:t>
      </w:r>
    </w:p>
    <w:p w:rsidR="00AA2476" w:rsidRPr="0077685E" w:rsidRDefault="00AA2476" w:rsidP="00AA2476">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Este mismo formato también puede ser utilizado al momento relacionar la información de los contratos solicitados para acreditar la Experiencia Especifica. </w:t>
      </w:r>
    </w:p>
    <w:p w:rsidR="00071172" w:rsidRPr="0077685E" w:rsidRDefault="00071172" w:rsidP="00AA2476">
      <w:pPr>
        <w:tabs>
          <w:tab w:val="center" w:pos="4420"/>
        </w:tabs>
        <w:autoSpaceDE w:val="0"/>
        <w:autoSpaceDN w:val="0"/>
        <w:adjustRightInd w:val="0"/>
        <w:rPr>
          <w:rFonts w:ascii="Arial Narrow" w:eastAsiaTheme="minorHAnsi" w:hAnsi="Arial Narrow" w:cs="Tahoma"/>
          <w:color w:val="000000"/>
          <w:sz w:val="22"/>
          <w:szCs w:val="22"/>
          <w:lang w:val="es-CO" w:eastAsia="en-US"/>
        </w:rPr>
      </w:pPr>
    </w:p>
    <w:p w:rsidR="00071172" w:rsidRPr="0077685E" w:rsidRDefault="00071172" w:rsidP="00AA2476">
      <w:pPr>
        <w:tabs>
          <w:tab w:val="center" w:pos="4420"/>
        </w:tabs>
        <w:autoSpaceDE w:val="0"/>
        <w:autoSpaceDN w:val="0"/>
        <w:adjustRightInd w:val="0"/>
        <w:rPr>
          <w:rFonts w:ascii="Arial Narrow" w:eastAsiaTheme="minorHAnsi" w:hAnsi="Arial Narrow" w:cs="Tahoma"/>
          <w:color w:val="000000"/>
          <w:sz w:val="22"/>
          <w:szCs w:val="22"/>
          <w:lang w:val="es-CO" w:eastAsia="en-US"/>
        </w:rPr>
      </w:pPr>
    </w:p>
    <w:p w:rsidR="00AA2476" w:rsidRPr="0077685E" w:rsidRDefault="00AA2476" w:rsidP="00AA2476">
      <w:pPr>
        <w:tabs>
          <w:tab w:val="center" w:pos="4420"/>
        </w:tabs>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Firma del proponente: </w:t>
      </w:r>
      <w:r w:rsidRPr="0077685E">
        <w:rPr>
          <w:rFonts w:ascii="Arial Narrow" w:eastAsiaTheme="minorHAnsi" w:hAnsi="Arial Narrow" w:cs="Tahoma"/>
          <w:color w:val="000000"/>
          <w:sz w:val="22"/>
          <w:szCs w:val="22"/>
          <w:lang w:val="es-CO" w:eastAsia="en-US"/>
        </w:rPr>
        <w:tab/>
      </w:r>
    </w:p>
    <w:p w:rsidR="00AA2476" w:rsidRPr="0077685E" w:rsidRDefault="00AA2476" w:rsidP="00AA2476">
      <w:pPr>
        <w:pStyle w:val="Textoindependiente"/>
        <w:rPr>
          <w:rFonts w:ascii="Arial Narrow" w:hAnsi="Arial Narrow" w:cs="Arial"/>
          <w:b/>
          <w:sz w:val="22"/>
          <w:szCs w:val="22"/>
        </w:rPr>
      </w:pPr>
      <w:r w:rsidRPr="0077685E">
        <w:rPr>
          <w:rFonts w:ascii="Arial Narrow" w:eastAsiaTheme="minorHAnsi" w:hAnsi="Arial Narrow" w:cs="Tahoma"/>
          <w:b/>
          <w:bCs/>
          <w:i w:val="0"/>
          <w:color w:val="000000"/>
          <w:sz w:val="22"/>
          <w:szCs w:val="22"/>
          <w:lang w:val="es-CO" w:eastAsia="en-US"/>
        </w:rPr>
        <w:t>____________________________</w:t>
      </w:r>
    </w:p>
    <w:p w:rsidR="00AA2476" w:rsidRPr="0077685E" w:rsidRDefault="00AA2476"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8B2B50" w:rsidRPr="0077685E" w:rsidRDefault="008B2B50" w:rsidP="000A12C4">
      <w:pPr>
        <w:jc w:val="center"/>
        <w:rPr>
          <w:rFonts w:ascii="Arial Narrow" w:hAnsi="Arial Narrow" w:cs="Arial"/>
          <w:b/>
          <w:sz w:val="22"/>
          <w:szCs w:val="22"/>
        </w:rPr>
      </w:pPr>
    </w:p>
    <w:p w:rsidR="00071172" w:rsidRPr="0077685E" w:rsidRDefault="00071172" w:rsidP="00071172">
      <w:pPr>
        <w:jc w:val="center"/>
        <w:rPr>
          <w:rFonts w:ascii="Arial Narrow" w:hAnsi="Arial Narrow" w:cs="Arial"/>
          <w:b/>
          <w:sz w:val="22"/>
          <w:szCs w:val="22"/>
        </w:rPr>
      </w:pPr>
      <w:r w:rsidRPr="0077685E">
        <w:rPr>
          <w:rFonts w:ascii="Arial Narrow" w:hAnsi="Arial Narrow" w:cs="Arial"/>
          <w:b/>
          <w:sz w:val="22"/>
          <w:szCs w:val="22"/>
        </w:rPr>
        <w:t>ANEXO 8</w:t>
      </w:r>
    </w:p>
    <w:p w:rsidR="00071172" w:rsidRPr="0077685E" w:rsidRDefault="00071172" w:rsidP="00071172">
      <w:pPr>
        <w:autoSpaceDE w:val="0"/>
        <w:autoSpaceDN w:val="0"/>
        <w:adjustRightInd w:val="0"/>
        <w:jc w:val="center"/>
        <w:rPr>
          <w:rFonts w:ascii="Arial Narrow" w:eastAsiaTheme="minorHAnsi" w:hAnsi="Arial Narrow" w:cs="Tahoma"/>
          <w:b/>
          <w:bCs/>
          <w:color w:val="FF0000"/>
          <w:sz w:val="22"/>
          <w:szCs w:val="22"/>
          <w:lang w:val="es-CO" w:eastAsia="en-US"/>
        </w:rPr>
      </w:pPr>
    </w:p>
    <w:p w:rsidR="00071172" w:rsidRPr="0077685E" w:rsidRDefault="00071172" w:rsidP="00071172">
      <w:pPr>
        <w:autoSpaceDE w:val="0"/>
        <w:autoSpaceDN w:val="0"/>
        <w:adjustRightInd w:val="0"/>
        <w:jc w:val="center"/>
        <w:rPr>
          <w:rFonts w:ascii="Arial Narrow" w:eastAsiaTheme="minorHAnsi" w:hAnsi="Arial Narrow" w:cs="Tahoma"/>
          <w:b/>
          <w:bCs/>
          <w:sz w:val="22"/>
          <w:szCs w:val="22"/>
          <w:lang w:val="es-CO" w:eastAsia="en-US"/>
        </w:rPr>
      </w:pPr>
      <w:r w:rsidRPr="0077685E">
        <w:rPr>
          <w:rFonts w:ascii="Arial Narrow" w:eastAsiaTheme="minorHAnsi" w:hAnsi="Arial Narrow" w:cs="Tahoma"/>
          <w:b/>
          <w:bCs/>
          <w:sz w:val="22"/>
          <w:szCs w:val="22"/>
          <w:lang w:val="es-CO" w:eastAsia="en-US"/>
        </w:rPr>
        <w:t xml:space="preserve">ACREDITACION DE EXPERIENCIA DEL PROFESIONAL </w:t>
      </w:r>
    </w:p>
    <w:p w:rsidR="00071172" w:rsidRPr="0077685E" w:rsidRDefault="00071172" w:rsidP="00071172">
      <w:pPr>
        <w:autoSpaceDE w:val="0"/>
        <w:autoSpaceDN w:val="0"/>
        <w:adjustRightInd w:val="0"/>
        <w:jc w:val="center"/>
        <w:rPr>
          <w:rFonts w:ascii="Arial Narrow" w:eastAsiaTheme="minorHAnsi" w:hAnsi="Arial Narrow" w:cs="Tahoma"/>
          <w:sz w:val="22"/>
          <w:szCs w:val="22"/>
          <w:lang w:val="es-CO" w:eastAsia="en-US"/>
        </w:rPr>
      </w:pPr>
      <w:r w:rsidRPr="0077685E">
        <w:rPr>
          <w:rFonts w:ascii="Arial Narrow" w:eastAsiaTheme="minorHAnsi" w:hAnsi="Arial Narrow" w:cs="Tahoma"/>
          <w:b/>
          <w:bCs/>
          <w:sz w:val="22"/>
          <w:szCs w:val="22"/>
          <w:lang w:val="es-CO" w:eastAsia="en-US"/>
        </w:rPr>
        <w:t xml:space="preserve">INGENIERO RESIDENTE </w:t>
      </w:r>
    </w:p>
    <w:p w:rsidR="00071172" w:rsidRPr="0077685E" w:rsidRDefault="00071172" w:rsidP="00071172">
      <w:pPr>
        <w:jc w:val="center"/>
        <w:rPr>
          <w:rFonts w:ascii="Arial Narrow" w:hAnsi="Arial Narrow" w:cs="Arial"/>
          <w:color w:val="FF0000"/>
          <w:sz w:val="22"/>
          <w:szCs w:val="22"/>
          <w:lang w:val="es-CO"/>
        </w:rPr>
      </w:pPr>
    </w:p>
    <w:p w:rsidR="00071172" w:rsidRPr="0077685E" w:rsidRDefault="00071172" w:rsidP="00071172">
      <w:pPr>
        <w:jc w:val="center"/>
        <w:rPr>
          <w:rFonts w:ascii="Arial Narrow" w:hAnsi="Arial Narrow" w:cs="Arial"/>
          <w:sz w:val="22"/>
          <w:szCs w:val="22"/>
        </w:rPr>
      </w:pPr>
    </w:p>
    <w:p w:rsidR="00071172" w:rsidRPr="0077685E" w:rsidRDefault="00071172" w:rsidP="00071172">
      <w:pPr>
        <w:jc w:val="center"/>
        <w:rPr>
          <w:rFonts w:ascii="Arial Narrow" w:hAnsi="Arial Narrow" w:cs="Arial"/>
          <w:sz w:val="22"/>
          <w:szCs w:val="22"/>
        </w:rPr>
      </w:pPr>
    </w:p>
    <w:tbl>
      <w:tblPr>
        <w:tblStyle w:val="Tablaconcuadrcula"/>
        <w:tblW w:w="9039" w:type="dxa"/>
        <w:tblLayout w:type="fixed"/>
        <w:tblLook w:val="04A0" w:firstRow="1" w:lastRow="0" w:firstColumn="1" w:lastColumn="0" w:noHBand="0" w:noVBand="1"/>
      </w:tblPr>
      <w:tblGrid>
        <w:gridCol w:w="534"/>
        <w:gridCol w:w="1559"/>
        <w:gridCol w:w="992"/>
        <w:gridCol w:w="992"/>
        <w:gridCol w:w="1276"/>
        <w:gridCol w:w="1418"/>
        <w:gridCol w:w="992"/>
        <w:gridCol w:w="1276"/>
      </w:tblGrid>
      <w:tr w:rsidR="00071172" w:rsidRPr="0077685E" w:rsidTr="00E5640A">
        <w:tc>
          <w:tcPr>
            <w:tcW w:w="534"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No.</w:t>
            </w:r>
          </w:p>
        </w:tc>
        <w:tc>
          <w:tcPr>
            <w:tcW w:w="1559"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CONTRATANTE</w:t>
            </w:r>
          </w:p>
        </w:tc>
        <w:tc>
          <w:tcPr>
            <w:tcW w:w="992"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OBJETO</w:t>
            </w:r>
          </w:p>
        </w:tc>
        <w:tc>
          <w:tcPr>
            <w:tcW w:w="992"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ESTADO *</w:t>
            </w:r>
          </w:p>
        </w:tc>
        <w:tc>
          <w:tcPr>
            <w:tcW w:w="1276"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FORMA DE EJECUCION **</w:t>
            </w:r>
          </w:p>
        </w:tc>
        <w:tc>
          <w:tcPr>
            <w:tcW w:w="1418"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AÑO DE SUSCRIPCION DEL CONTRATO</w:t>
            </w:r>
          </w:p>
        </w:tc>
        <w:tc>
          <w:tcPr>
            <w:tcW w:w="992"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VALOR EN PESOS $</w:t>
            </w:r>
          </w:p>
        </w:tc>
        <w:tc>
          <w:tcPr>
            <w:tcW w:w="1276"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VALOR EN SMMLV</w:t>
            </w:r>
          </w:p>
        </w:tc>
      </w:tr>
      <w:tr w:rsidR="00071172" w:rsidRPr="0077685E" w:rsidTr="00E5640A">
        <w:tc>
          <w:tcPr>
            <w:tcW w:w="534"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1</w:t>
            </w:r>
          </w:p>
        </w:tc>
        <w:tc>
          <w:tcPr>
            <w:tcW w:w="1559"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c>
          <w:tcPr>
            <w:tcW w:w="1418"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r>
      <w:tr w:rsidR="00071172" w:rsidRPr="0077685E" w:rsidTr="00E5640A">
        <w:tc>
          <w:tcPr>
            <w:tcW w:w="534"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2</w:t>
            </w:r>
          </w:p>
        </w:tc>
        <w:tc>
          <w:tcPr>
            <w:tcW w:w="1559"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c>
          <w:tcPr>
            <w:tcW w:w="1418"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r>
      <w:tr w:rsidR="00071172" w:rsidRPr="0077685E" w:rsidTr="00E5640A">
        <w:tc>
          <w:tcPr>
            <w:tcW w:w="534" w:type="dxa"/>
          </w:tcPr>
          <w:p w:rsidR="00071172" w:rsidRPr="0077685E" w:rsidRDefault="00071172" w:rsidP="00E5640A">
            <w:pPr>
              <w:pStyle w:val="Textoindependiente"/>
              <w:rPr>
                <w:rFonts w:ascii="Arial Narrow" w:hAnsi="Arial Narrow" w:cs="Arial"/>
                <w:b/>
                <w:i w:val="0"/>
                <w:sz w:val="22"/>
                <w:szCs w:val="22"/>
              </w:rPr>
            </w:pPr>
            <w:r w:rsidRPr="0077685E">
              <w:rPr>
                <w:rFonts w:ascii="Arial Narrow" w:hAnsi="Arial Narrow" w:cs="Arial"/>
                <w:b/>
                <w:i w:val="0"/>
                <w:sz w:val="22"/>
                <w:szCs w:val="22"/>
              </w:rPr>
              <w:t>3</w:t>
            </w:r>
          </w:p>
        </w:tc>
        <w:tc>
          <w:tcPr>
            <w:tcW w:w="1559"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c>
          <w:tcPr>
            <w:tcW w:w="1418"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r>
      <w:tr w:rsidR="00071172" w:rsidRPr="0077685E" w:rsidTr="00E5640A">
        <w:tc>
          <w:tcPr>
            <w:tcW w:w="534" w:type="dxa"/>
          </w:tcPr>
          <w:p w:rsidR="00071172" w:rsidRPr="0077685E" w:rsidRDefault="00071172" w:rsidP="00E5640A">
            <w:pPr>
              <w:pStyle w:val="Textoindependiente"/>
              <w:rPr>
                <w:rFonts w:ascii="Arial Narrow" w:hAnsi="Arial Narrow" w:cs="Arial"/>
                <w:b/>
                <w:i w:val="0"/>
                <w:sz w:val="22"/>
                <w:szCs w:val="22"/>
                <w:highlight w:val="cyan"/>
              </w:rPr>
            </w:pPr>
          </w:p>
        </w:tc>
        <w:tc>
          <w:tcPr>
            <w:tcW w:w="1559"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c>
          <w:tcPr>
            <w:tcW w:w="1418"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r>
      <w:tr w:rsidR="00071172" w:rsidRPr="0077685E" w:rsidTr="00E5640A">
        <w:tc>
          <w:tcPr>
            <w:tcW w:w="534" w:type="dxa"/>
          </w:tcPr>
          <w:p w:rsidR="00071172" w:rsidRPr="0077685E" w:rsidRDefault="00071172" w:rsidP="00E5640A">
            <w:pPr>
              <w:pStyle w:val="Textoindependiente"/>
              <w:rPr>
                <w:rFonts w:ascii="Arial Narrow" w:hAnsi="Arial Narrow" w:cs="Arial"/>
                <w:b/>
                <w:i w:val="0"/>
                <w:sz w:val="22"/>
                <w:szCs w:val="22"/>
                <w:highlight w:val="cyan"/>
              </w:rPr>
            </w:pPr>
          </w:p>
        </w:tc>
        <w:tc>
          <w:tcPr>
            <w:tcW w:w="1559"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c>
          <w:tcPr>
            <w:tcW w:w="1418" w:type="dxa"/>
          </w:tcPr>
          <w:p w:rsidR="00071172" w:rsidRPr="0077685E" w:rsidRDefault="00071172" w:rsidP="00E5640A">
            <w:pPr>
              <w:pStyle w:val="Textoindependiente"/>
              <w:rPr>
                <w:rFonts w:ascii="Arial Narrow" w:hAnsi="Arial Narrow" w:cs="Arial"/>
                <w:b/>
                <w:i w:val="0"/>
                <w:sz w:val="22"/>
                <w:szCs w:val="22"/>
                <w:highlight w:val="cyan"/>
              </w:rPr>
            </w:pPr>
          </w:p>
        </w:tc>
        <w:tc>
          <w:tcPr>
            <w:tcW w:w="992" w:type="dxa"/>
          </w:tcPr>
          <w:p w:rsidR="00071172" w:rsidRPr="0077685E" w:rsidRDefault="00071172" w:rsidP="00E5640A">
            <w:pPr>
              <w:pStyle w:val="Textoindependiente"/>
              <w:rPr>
                <w:rFonts w:ascii="Arial Narrow" w:hAnsi="Arial Narrow" w:cs="Arial"/>
                <w:b/>
                <w:i w:val="0"/>
                <w:sz w:val="22"/>
                <w:szCs w:val="22"/>
                <w:highlight w:val="cyan"/>
              </w:rPr>
            </w:pPr>
          </w:p>
        </w:tc>
        <w:tc>
          <w:tcPr>
            <w:tcW w:w="1276" w:type="dxa"/>
          </w:tcPr>
          <w:p w:rsidR="00071172" w:rsidRPr="0077685E" w:rsidRDefault="00071172" w:rsidP="00E5640A">
            <w:pPr>
              <w:pStyle w:val="Textoindependiente"/>
              <w:rPr>
                <w:rFonts w:ascii="Arial Narrow" w:hAnsi="Arial Narrow" w:cs="Arial"/>
                <w:b/>
                <w:i w:val="0"/>
                <w:sz w:val="22"/>
                <w:szCs w:val="22"/>
                <w:highlight w:val="cyan"/>
              </w:rPr>
            </w:pPr>
          </w:p>
        </w:tc>
      </w:tr>
    </w:tbl>
    <w:p w:rsidR="00071172" w:rsidRPr="0077685E" w:rsidRDefault="00071172" w:rsidP="00071172">
      <w:pPr>
        <w:jc w:val="center"/>
        <w:rPr>
          <w:rFonts w:ascii="Arial Narrow" w:hAnsi="Arial Narrow" w:cs="Arial"/>
          <w:sz w:val="22"/>
          <w:szCs w:val="22"/>
        </w:rPr>
      </w:pPr>
    </w:p>
    <w:p w:rsidR="00071172" w:rsidRPr="0077685E" w:rsidRDefault="00071172" w:rsidP="00071172">
      <w:pPr>
        <w:rPr>
          <w:rFonts w:ascii="Arial Narrow" w:hAnsi="Arial Narrow" w:cs="Arial"/>
          <w:sz w:val="22"/>
          <w:szCs w:val="22"/>
        </w:rPr>
      </w:pPr>
      <w:r w:rsidRPr="0077685E">
        <w:rPr>
          <w:rFonts w:ascii="Arial Narrow" w:hAnsi="Arial Narrow" w:cs="Arial"/>
          <w:sz w:val="22"/>
          <w:szCs w:val="22"/>
        </w:rPr>
        <w:t>NOTA: Presentar la información en orden cronológico</w:t>
      </w: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71172">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 El estado de los contratos relacionados en este formulario debe ejecutado (E). </w:t>
      </w:r>
    </w:p>
    <w:p w:rsidR="00071172" w:rsidRPr="0077685E" w:rsidRDefault="00071172" w:rsidP="00071172">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 Para cada contrato se debe indicar si se ejecutó en forma individual (I), en Consorcio (C) o en Unión Temporal (UT). </w:t>
      </w:r>
    </w:p>
    <w:p w:rsidR="00071172" w:rsidRPr="0077685E" w:rsidRDefault="00071172" w:rsidP="00071172">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En caso de contratos ejecutados en consorcios o unión temporal se deberá informar únicamente el valor facturado correspondiente a su porcentaje de participación. </w:t>
      </w:r>
    </w:p>
    <w:p w:rsidR="00071172" w:rsidRPr="0077685E" w:rsidRDefault="00071172" w:rsidP="00071172">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La información incluida en estos cuadros será responsabilidad del proponente, so pena de las condiciones legales pertinentes. </w:t>
      </w:r>
    </w:p>
    <w:p w:rsidR="00071172" w:rsidRPr="0077685E" w:rsidRDefault="00071172" w:rsidP="00071172">
      <w:pPr>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Este mismo formato también puede ser utilizado al momento relacionar la información de los contratos solicitados para acreditar la Experiencia Especifica. </w:t>
      </w:r>
    </w:p>
    <w:p w:rsidR="00071172" w:rsidRPr="0077685E" w:rsidRDefault="00071172" w:rsidP="00071172">
      <w:pPr>
        <w:tabs>
          <w:tab w:val="center" w:pos="4420"/>
        </w:tabs>
        <w:autoSpaceDE w:val="0"/>
        <w:autoSpaceDN w:val="0"/>
        <w:adjustRightInd w:val="0"/>
        <w:rPr>
          <w:rFonts w:ascii="Arial Narrow" w:eastAsiaTheme="minorHAnsi" w:hAnsi="Arial Narrow" w:cs="Tahoma"/>
          <w:color w:val="000000"/>
          <w:sz w:val="22"/>
          <w:szCs w:val="22"/>
          <w:lang w:val="es-CO" w:eastAsia="en-US"/>
        </w:rPr>
      </w:pPr>
    </w:p>
    <w:p w:rsidR="00071172" w:rsidRPr="0077685E" w:rsidRDefault="00071172" w:rsidP="00071172">
      <w:pPr>
        <w:tabs>
          <w:tab w:val="center" w:pos="4420"/>
        </w:tabs>
        <w:autoSpaceDE w:val="0"/>
        <w:autoSpaceDN w:val="0"/>
        <w:adjustRightInd w:val="0"/>
        <w:rPr>
          <w:rFonts w:ascii="Arial Narrow" w:eastAsiaTheme="minorHAnsi" w:hAnsi="Arial Narrow" w:cs="Tahoma"/>
          <w:color w:val="000000"/>
          <w:sz w:val="22"/>
          <w:szCs w:val="22"/>
          <w:lang w:val="es-CO" w:eastAsia="en-US"/>
        </w:rPr>
      </w:pPr>
      <w:r w:rsidRPr="0077685E">
        <w:rPr>
          <w:rFonts w:ascii="Arial Narrow" w:eastAsiaTheme="minorHAnsi" w:hAnsi="Arial Narrow" w:cs="Tahoma"/>
          <w:color w:val="000000"/>
          <w:sz w:val="22"/>
          <w:szCs w:val="22"/>
          <w:lang w:val="es-CO" w:eastAsia="en-US"/>
        </w:rPr>
        <w:t xml:space="preserve">Firma del profesional: </w:t>
      </w:r>
      <w:r w:rsidRPr="0077685E">
        <w:rPr>
          <w:rFonts w:ascii="Arial Narrow" w:eastAsiaTheme="minorHAnsi" w:hAnsi="Arial Narrow" w:cs="Tahoma"/>
          <w:color w:val="000000"/>
          <w:sz w:val="22"/>
          <w:szCs w:val="22"/>
          <w:lang w:val="es-CO" w:eastAsia="en-US"/>
        </w:rPr>
        <w:tab/>
      </w:r>
    </w:p>
    <w:p w:rsidR="00071172" w:rsidRPr="0077685E" w:rsidRDefault="00071172" w:rsidP="00071172">
      <w:pPr>
        <w:pStyle w:val="Textoindependiente"/>
        <w:rPr>
          <w:rFonts w:ascii="Arial Narrow" w:hAnsi="Arial Narrow" w:cs="Arial"/>
          <w:b/>
          <w:sz w:val="22"/>
          <w:szCs w:val="22"/>
        </w:rPr>
      </w:pPr>
      <w:r w:rsidRPr="0077685E">
        <w:rPr>
          <w:rFonts w:ascii="Arial Narrow" w:eastAsiaTheme="minorHAnsi" w:hAnsi="Arial Narrow" w:cs="Tahoma"/>
          <w:b/>
          <w:bCs/>
          <w:i w:val="0"/>
          <w:color w:val="000000"/>
          <w:sz w:val="22"/>
          <w:szCs w:val="22"/>
          <w:lang w:val="es-CO" w:eastAsia="en-US"/>
        </w:rPr>
        <w:t>____________________________</w:t>
      </w: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071172" w:rsidRPr="0077685E" w:rsidRDefault="00071172" w:rsidP="000A12C4">
      <w:pPr>
        <w:jc w:val="center"/>
        <w:rPr>
          <w:rFonts w:ascii="Arial Narrow" w:hAnsi="Arial Narrow" w:cs="Arial"/>
          <w:b/>
          <w:sz w:val="22"/>
          <w:szCs w:val="22"/>
        </w:rPr>
      </w:pPr>
    </w:p>
    <w:p w:rsidR="008E3520" w:rsidRDefault="008E3520" w:rsidP="000A12C4">
      <w:pPr>
        <w:jc w:val="center"/>
        <w:rPr>
          <w:rFonts w:ascii="Arial Narrow" w:hAnsi="Arial Narrow" w:cs="Arial"/>
          <w:b/>
          <w:sz w:val="22"/>
          <w:szCs w:val="22"/>
        </w:rPr>
      </w:pPr>
    </w:p>
    <w:p w:rsidR="008E3520" w:rsidRDefault="008E3520" w:rsidP="000A12C4">
      <w:pPr>
        <w:jc w:val="center"/>
        <w:rPr>
          <w:rFonts w:ascii="Arial Narrow" w:hAnsi="Arial Narrow" w:cs="Arial"/>
          <w:b/>
          <w:sz w:val="22"/>
          <w:szCs w:val="22"/>
        </w:rPr>
      </w:pPr>
    </w:p>
    <w:p w:rsidR="008E3520" w:rsidRDefault="008E3520" w:rsidP="000A12C4">
      <w:pPr>
        <w:jc w:val="center"/>
        <w:rPr>
          <w:rFonts w:ascii="Arial Narrow" w:hAnsi="Arial Narrow" w:cs="Arial"/>
          <w:b/>
          <w:sz w:val="22"/>
          <w:szCs w:val="22"/>
        </w:rPr>
      </w:pPr>
    </w:p>
    <w:p w:rsidR="008B2B50" w:rsidRPr="0077685E" w:rsidRDefault="00AA2476" w:rsidP="000A12C4">
      <w:pPr>
        <w:jc w:val="center"/>
        <w:rPr>
          <w:rFonts w:ascii="Arial Narrow" w:hAnsi="Arial Narrow" w:cs="Arial"/>
          <w:b/>
          <w:sz w:val="22"/>
          <w:szCs w:val="22"/>
        </w:rPr>
      </w:pPr>
      <w:r w:rsidRPr="0077685E">
        <w:rPr>
          <w:rFonts w:ascii="Arial Narrow" w:hAnsi="Arial Narrow" w:cs="Arial"/>
          <w:b/>
          <w:sz w:val="22"/>
          <w:szCs w:val="22"/>
        </w:rPr>
        <w:lastRenderedPageBreak/>
        <w:t xml:space="preserve">ANEXO </w:t>
      </w:r>
      <w:r w:rsidR="00071172" w:rsidRPr="0077685E">
        <w:rPr>
          <w:rFonts w:ascii="Arial Narrow" w:hAnsi="Arial Narrow" w:cs="Arial"/>
          <w:b/>
          <w:sz w:val="22"/>
          <w:szCs w:val="22"/>
        </w:rPr>
        <w:t>9</w:t>
      </w:r>
    </w:p>
    <w:p w:rsidR="008B2B50" w:rsidRPr="0077685E" w:rsidRDefault="008B2B50" w:rsidP="000A12C4">
      <w:pPr>
        <w:jc w:val="center"/>
        <w:rPr>
          <w:rFonts w:ascii="Arial Narrow" w:hAnsi="Arial Narrow" w:cs="Arial"/>
          <w:b/>
          <w:sz w:val="22"/>
          <w:szCs w:val="22"/>
        </w:rPr>
      </w:pPr>
    </w:p>
    <w:p w:rsidR="00AA2476" w:rsidRPr="0077685E" w:rsidRDefault="00AA2476" w:rsidP="00AA2476">
      <w:pPr>
        <w:jc w:val="center"/>
        <w:rPr>
          <w:rFonts w:ascii="Arial Narrow" w:hAnsi="Arial Narrow"/>
          <w:b/>
          <w:sz w:val="22"/>
          <w:szCs w:val="22"/>
        </w:rPr>
      </w:pPr>
      <w:r w:rsidRPr="0077685E">
        <w:rPr>
          <w:rFonts w:ascii="Arial Narrow" w:hAnsi="Arial Narrow"/>
          <w:b/>
          <w:sz w:val="22"/>
          <w:szCs w:val="22"/>
        </w:rPr>
        <w:t>CARTA INFORMACIÓN DE CONSORCIOS</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Bogotá D.C., ____ de _________ </w:t>
      </w:r>
      <w:proofErr w:type="spellStart"/>
      <w:r w:rsidRPr="0077685E">
        <w:rPr>
          <w:rFonts w:ascii="Arial Narrow" w:hAnsi="Arial Narrow"/>
          <w:sz w:val="22"/>
          <w:szCs w:val="22"/>
        </w:rPr>
        <w:t>de</w:t>
      </w:r>
      <w:proofErr w:type="spellEnd"/>
      <w:r w:rsidRPr="0077685E">
        <w:rPr>
          <w:rFonts w:ascii="Arial Narrow" w:hAnsi="Arial Narrow"/>
          <w:sz w:val="22"/>
          <w:szCs w:val="22"/>
        </w:rPr>
        <w:t xml:space="preserve"> 2018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Señores </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GOBERNACIÓN DE CUNDINAMARCA </w:t>
      </w:r>
    </w:p>
    <w:p w:rsidR="00AA2476" w:rsidRPr="0077685E" w:rsidRDefault="00AA2476" w:rsidP="00AA2476">
      <w:pPr>
        <w:rPr>
          <w:rFonts w:ascii="Arial Narrow" w:hAnsi="Arial Narrow"/>
          <w:sz w:val="22"/>
          <w:szCs w:val="22"/>
        </w:rPr>
      </w:pPr>
      <w:r w:rsidRPr="0077685E">
        <w:rPr>
          <w:rFonts w:ascii="Arial Narrow" w:hAnsi="Arial Narrow"/>
          <w:sz w:val="22"/>
          <w:szCs w:val="22"/>
        </w:rPr>
        <w:t>SECRETARÍA DE AMBIENTE</w:t>
      </w:r>
    </w:p>
    <w:p w:rsidR="00AA2476" w:rsidRPr="0077685E" w:rsidRDefault="00AA2476" w:rsidP="00AA2476">
      <w:pPr>
        <w:rPr>
          <w:rFonts w:ascii="Arial Narrow" w:hAnsi="Arial Narrow"/>
          <w:sz w:val="22"/>
          <w:szCs w:val="22"/>
        </w:rPr>
      </w:pPr>
      <w:r w:rsidRPr="0077685E">
        <w:rPr>
          <w:rFonts w:ascii="Arial Narrow" w:hAnsi="Arial Narrow"/>
          <w:sz w:val="22"/>
          <w:szCs w:val="22"/>
        </w:rPr>
        <w:t>Ciudad</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 REF. : SELECCIÓN ABREVIADA No. </w:t>
      </w:r>
      <w:r w:rsidR="007F2C7D" w:rsidRPr="007F2C7D">
        <w:rPr>
          <w:rFonts w:ascii="Arial Narrow" w:hAnsi="Arial Narrow"/>
          <w:sz w:val="22"/>
          <w:szCs w:val="22"/>
        </w:rPr>
        <w:t>SA- SAMC-009 - 2018</w:t>
      </w:r>
      <w:r w:rsidRPr="0077685E">
        <w:rPr>
          <w:rFonts w:ascii="Arial Narrow" w:hAnsi="Arial Narrow"/>
          <w:sz w:val="22"/>
          <w:szCs w:val="22"/>
        </w:rPr>
        <w:t xml:space="preserve">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Apreciados Señores:</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Los representantes ____________ y __________, debidamente autorizados para actuar en nombre de ____________ y ________________, nos permitimos manifestar por este documento que hemos convenido asociarnos en CONSORCIO denominado</w:t>
      </w:r>
      <w:proofErr w:type="gramStart"/>
      <w:r w:rsidRPr="0077685E">
        <w:rPr>
          <w:rFonts w:ascii="Arial Narrow" w:hAnsi="Arial Narrow"/>
          <w:sz w:val="22"/>
          <w:szCs w:val="22"/>
        </w:rPr>
        <w:t>:_</w:t>
      </w:r>
      <w:proofErr w:type="gramEnd"/>
      <w:r w:rsidRPr="0077685E">
        <w:rPr>
          <w:rFonts w:ascii="Arial Narrow" w:hAnsi="Arial Narrow"/>
          <w:sz w:val="22"/>
          <w:szCs w:val="22"/>
        </w:rPr>
        <w:t xml:space="preserve">_________________, para participar en la licitación de la referencia y por lo tanto manifestamos lo siguiente: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1.- La duración de este consorcio será igual al plazo del contrato y un (1) año más. </w:t>
      </w:r>
    </w:p>
    <w:p w:rsidR="00AA2476" w:rsidRPr="0077685E" w:rsidRDefault="00AA2476" w:rsidP="00AA2476">
      <w:pPr>
        <w:rPr>
          <w:rFonts w:ascii="Arial Narrow" w:hAnsi="Arial Narrow"/>
          <w:sz w:val="22"/>
          <w:szCs w:val="22"/>
        </w:rPr>
      </w:pPr>
      <w:r w:rsidRPr="0077685E">
        <w:rPr>
          <w:rFonts w:ascii="Arial Narrow" w:hAnsi="Arial Narrow"/>
          <w:sz w:val="22"/>
          <w:szCs w:val="22"/>
        </w:rPr>
        <w:t>2.- El consorcio está integrado así:</w:t>
      </w:r>
    </w:p>
    <w:p w:rsidR="00AA2476" w:rsidRPr="0077685E" w:rsidRDefault="00AA2476" w:rsidP="00AA2476">
      <w:pPr>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2943"/>
        <w:gridCol w:w="3289"/>
      </w:tblGrid>
      <w:tr w:rsidR="00AA2476" w:rsidRPr="0077685E" w:rsidTr="00CF36F2">
        <w:trPr>
          <w:jc w:val="center"/>
        </w:trPr>
        <w:tc>
          <w:tcPr>
            <w:tcW w:w="2943" w:type="dxa"/>
          </w:tcPr>
          <w:p w:rsidR="00AA2476" w:rsidRPr="0077685E" w:rsidRDefault="00AA2476" w:rsidP="00CF36F2">
            <w:pPr>
              <w:jc w:val="center"/>
              <w:rPr>
                <w:rFonts w:ascii="Arial Narrow" w:hAnsi="Arial Narrow"/>
                <w:b/>
                <w:sz w:val="22"/>
                <w:szCs w:val="22"/>
              </w:rPr>
            </w:pPr>
            <w:r w:rsidRPr="0077685E">
              <w:rPr>
                <w:rFonts w:ascii="Arial Narrow" w:hAnsi="Arial Narrow"/>
                <w:b/>
                <w:sz w:val="22"/>
                <w:szCs w:val="22"/>
              </w:rPr>
              <w:t>NOMBRE</w:t>
            </w:r>
          </w:p>
        </w:tc>
        <w:tc>
          <w:tcPr>
            <w:tcW w:w="3289" w:type="dxa"/>
          </w:tcPr>
          <w:p w:rsidR="00AA2476" w:rsidRPr="0077685E" w:rsidRDefault="00AA2476" w:rsidP="00CF36F2">
            <w:pPr>
              <w:jc w:val="center"/>
              <w:rPr>
                <w:rFonts w:ascii="Arial Narrow" w:hAnsi="Arial Narrow"/>
                <w:b/>
                <w:sz w:val="22"/>
                <w:szCs w:val="22"/>
              </w:rPr>
            </w:pPr>
            <w:r w:rsidRPr="0077685E">
              <w:rPr>
                <w:rFonts w:ascii="Arial Narrow" w:hAnsi="Arial Narrow"/>
                <w:b/>
                <w:sz w:val="22"/>
                <w:szCs w:val="22"/>
              </w:rPr>
              <w:t>PORCENTAJE DE PARTICIPACION</w:t>
            </w:r>
          </w:p>
        </w:tc>
      </w:tr>
      <w:tr w:rsidR="00AA2476" w:rsidRPr="0077685E" w:rsidTr="00CF36F2">
        <w:trPr>
          <w:jc w:val="center"/>
        </w:trPr>
        <w:tc>
          <w:tcPr>
            <w:tcW w:w="2943" w:type="dxa"/>
          </w:tcPr>
          <w:p w:rsidR="00AA2476" w:rsidRPr="0077685E" w:rsidRDefault="00AA2476" w:rsidP="00CF36F2">
            <w:pPr>
              <w:rPr>
                <w:rFonts w:ascii="Arial Narrow" w:hAnsi="Arial Narrow"/>
                <w:sz w:val="22"/>
                <w:szCs w:val="22"/>
              </w:rPr>
            </w:pPr>
          </w:p>
        </w:tc>
        <w:tc>
          <w:tcPr>
            <w:tcW w:w="3289" w:type="dxa"/>
          </w:tcPr>
          <w:p w:rsidR="00AA2476" w:rsidRPr="0077685E" w:rsidRDefault="00AA2476" w:rsidP="00CF36F2">
            <w:pPr>
              <w:rPr>
                <w:rFonts w:ascii="Arial Narrow" w:hAnsi="Arial Narrow"/>
                <w:sz w:val="22"/>
                <w:szCs w:val="22"/>
              </w:rPr>
            </w:pPr>
          </w:p>
        </w:tc>
      </w:tr>
      <w:tr w:rsidR="00AA2476" w:rsidRPr="0077685E" w:rsidTr="00CF36F2">
        <w:trPr>
          <w:jc w:val="center"/>
        </w:trPr>
        <w:tc>
          <w:tcPr>
            <w:tcW w:w="2943" w:type="dxa"/>
          </w:tcPr>
          <w:p w:rsidR="00AA2476" w:rsidRPr="0077685E" w:rsidRDefault="00AA2476" w:rsidP="00CF36F2">
            <w:pPr>
              <w:rPr>
                <w:rFonts w:ascii="Arial Narrow" w:hAnsi="Arial Narrow"/>
                <w:sz w:val="22"/>
                <w:szCs w:val="22"/>
              </w:rPr>
            </w:pPr>
          </w:p>
        </w:tc>
        <w:tc>
          <w:tcPr>
            <w:tcW w:w="3289" w:type="dxa"/>
          </w:tcPr>
          <w:p w:rsidR="00AA2476" w:rsidRPr="0077685E" w:rsidRDefault="00AA2476" w:rsidP="00CF36F2">
            <w:pPr>
              <w:rPr>
                <w:rFonts w:ascii="Arial Narrow" w:hAnsi="Arial Narrow"/>
                <w:sz w:val="22"/>
                <w:szCs w:val="22"/>
              </w:rPr>
            </w:pPr>
          </w:p>
        </w:tc>
      </w:tr>
    </w:tbl>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3.- La responsabilidad de los integrantes del consorcio es solidaria, ilimitada y mancomunada.</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 4.- El representante del consorcio es___________________, identificado con cédula de ciudadanía No _______ de 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de ciudadanía No _______ de _______. </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5.- Para todos los efectos el presente documento será considerado el único constitutivo del proponente asociativo.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En constancia se firma en ___ a los ___ días del mes de ______ </w:t>
      </w:r>
      <w:proofErr w:type="spellStart"/>
      <w:r w:rsidRPr="0077685E">
        <w:rPr>
          <w:rFonts w:ascii="Arial Narrow" w:hAnsi="Arial Narrow"/>
          <w:sz w:val="22"/>
          <w:szCs w:val="22"/>
        </w:rPr>
        <w:t>de</w:t>
      </w:r>
      <w:proofErr w:type="spellEnd"/>
      <w:r w:rsidRPr="0077685E">
        <w:rPr>
          <w:rFonts w:ascii="Arial Narrow" w:hAnsi="Arial Narrow"/>
          <w:sz w:val="22"/>
          <w:szCs w:val="22"/>
        </w:rPr>
        <w:t xml:space="preserve"> 2016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NOMBRE Y FIRMA  </w:t>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t xml:space="preserve">NOMBRE Y FIRMA </w:t>
      </w:r>
    </w:p>
    <w:p w:rsidR="00AA2476" w:rsidRPr="0077685E" w:rsidRDefault="00AA2476" w:rsidP="00AA2476">
      <w:pPr>
        <w:rPr>
          <w:rFonts w:ascii="Arial Narrow" w:hAnsi="Arial Narrow"/>
          <w:sz w:val="22"/>
          <w:szCs w:val="22"/>
        </w:rPr>
      </w:pPr>
      <w:r w:rsidRPr="0077685E">
        <w:rPr>
          <w:rFonts w:ascii="Arial Narrow" w:hAnsi="Arial Narrow"/>
          <w:sz w:val="22"/>
          <w:szCs w:val="22"/>
        </w:rPr>
        <w:t>C.C. No.</w:t>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t xml:space="preserve"> C.C. No.</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NOMBRE Y FIRMA DEL REPRESENTANTE DEL CONSORCIO</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C.C. No. ____________________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NOMBRE Y FIRMA DEL REPRESENTANTE SUPLENTE DEL CONSORCIO</w:t>
      </w:r>
    </w:p>
    <w:p w:rsidR="00AA2476" w:rsidRPr="0077685E" w:rsidRDefault="00AA2476" w:rsidP="00AA2476">
      <w:pPr>
        <w:rPr>
          <w:rFonts w:ascii="Arial Narrow" w:hAnsi="Arial Narrow"/>
          <w:sz w:val="22"/>
          <w:szCs w:val="22"/>
        </w:rPr>
      </w:pPr>
      <w:r w:rsidRPr="0077685E">
        <w:rPr>
          <w:rFonts w:ascii="Arial Narrow" w:hAnsi="Arial Narrow"/>
          <w:sz w:val="22"/>
          <w:szCs w:val="22"/>
        </w:rPr>
        <w:t>C.C. No. ____________________</w:t>
      </w:r>
    </w:p>
    <w:p w:rsidR="008B2B50" w:rsidRPr="0077685E" w:rsidRDefault="008B2B50" w:rsidP="000A12C4">
      <w:pPr>
        <w:jc w:val="center"/>
        <w:rPr>
          <w:rFonts w:ascii="Arial Narrow" w:hAnsi="Arial Narrow" w:cs="Arial"/>
          <w:b/>
          <w:sz w:val="22"/>
          <w:szCs w:val="22"/>
        </w:rPr>
      </w:pPr>
    </w:p>
    <w:p w:rsidR="008B2B50" w:rsidRPr="0077685E" w:rsidRDefault="00AA2476" w:rsidP="000A12C4">
      <w:pPr>
        <w:jc w:val="center"/>
        <w:rPr>
          <w:rFonts w:ascii="Arial Narrow" w:hAnsi="Arial Narrow" w:cs="Arial"/>
          <w:b/>
          <w:sz w:val="22"/>
          <w:szCs w:val="22"/>
        </w:rPr>
      </w:pPr>
      <w:r w:rsidRPr="0077685E">
        <w:rPr>
          <w:rFonts w:ascii="Arial Narrow" w:hAnsi="Arial Narrow" w:cs="Arial"/>
          <w:b/>
          <w:sz w:val="22"/>
          <w:szCs w:val="22"/>
        </w:rPr>
        <w:lastRenderedPageBreak/>
        <w:t xml:space="preserve">ANEXO </w:t>
      </w:r>
      <w:r w:rsidR="004306F9" w:rsidRPr="0077685E">
        <w:rPr>
          <w:rFonts w:ascii="Arial Narrow" w:hAnsi="Arial Narrow" w:cs="Arial"/>
          <w:b/>
          <w:sz w:val="22"/>
          <w:szCs w:val="22"/>
        </w:rPr>
        <w:t>10</w:t>
      </w:r>
    </w:p>
    <w:p w:rsidR="009C4925" w:rsidRPr="0077685E" w:rsidRDefault="009C4925" w:rsidP="000A12C4">
      <w:pPr>
        <w:jc w:val="center"/>
        <w:rPr>
          <w:rFonts w:ascii="Arial Narrow" w:hAnsi="Arial Narrow" w:cs="Arial"/>
          <w:b/>
          <w:sz w:val="22"/>
          <w:szCs w:val="22"/>
        </w:rPr>
      </w:pPr>
    </w:p>
    <w:p w:rsidR="009C4925" w:rsidRPr="0077685E" w:rsidRDefault="009C4925" w:rsidP="000A12C4">
      <w:pPr>
        <w:jc w:val="center"/>
        <w:rPr>
          <w:rFonts w:ascii="Arial Narrow" w:hAnsi="Arial Narrow" w:cs="Arial"/>
          <w:b/>
          <w:sz w:val="22"/>
          <w:szCs w:val="22"/>
        </w:rPr>
      </w:pPr>
    </w:p>
    <w:p w:rsidR="00AA2476" w:rsidRPr="0077685E" w:rsidRDefault="00AA2476" w:rsidP="00AA2476">
      <w:pPr>
        <w:jc w:val="center"/>
        <w:rPr>
          <w:rFonts w:ascii="Arial Narrow" w:hAnsi="Arial Narrow"/>
          <w:b/>
          <w:sz w:val="22"/>
          <w:szCs w:val="22"/>
        </w:rPr>
      </w:pPr>
      <w:r w:rsidRPr="0077685E">
        <w:rPr>
          <w:rFonts w:ascii="Arial Narrow" w:hAnsi="Arial Narrow"/>
          <w:b/>
          <w:sz w:val="22"/>
          <w:szCs w:val="22"/>
        </w:rPr>
        <w:t>CARTA INFORMACIÓN DE UNIÓN TEMPORAL</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Bogotá D.C, ____ de __________ </w:t>
      </w:r>
      <w:proofErr w:type="spellStart"/>
      <w:r w:rsidRPr="0077685E">
        <w:rPr>
          <w:rFonts w:ascii="Arial Narrow" w:hAnsi="Arial Narrow"/>
          <w:sz w:val="22"/>
          <w:szCs w:val="22"/>
        </w:rPr>
        <w:t>de</w:t>
      </w:r>
      <w:proofErr w:type="spellEnd"/>
      <w:r w:rsidRPr="0077685E">
        <w:rPr>
          <w:rFonts w:ascii="Arial Narrow" w:hAnsi="Arial Narrow"/>
          <w:sz w:val="22"/>
          <w:szCs w:val="22"/>
        </w:rPr>
        <w:t xml:space="preserve"> 2018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Señores GOBERNACIÓN DE CUNDINAMARCA </w:t>
      </w:r>
    </w:p>
    <w:p w:rsidR="00AA2476" w:rsidRPr="0077685E" w:rsidRDefault="00AA2476" w:rsidP="00AA2476">
      <w:pPr>
        <w:rPr>
          <w:rFonts w:ascii="Arial Narrow" w:hAnsi="Arial Narrow"/>
          <w:sz w:val="22"/>
          <w:szCs w:val="22"/>
        </w:rPr>
      </w:pPr>
      <w:r w:rsidRPr="0077685E">
        <w:rPr>
          <w:rFonts w:ascii="Arial Narrow" w:hAnsi="Arial Narrow"/>
          <w:sz w:val="22"/>
          <w:szCs w:val="22"/>
        </w:rPr>
        <w:t>SECRETARÍA DE AMBIENTE</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Ciudad REF. : SELECCIÓN ABREVIADA No. </w:t>
      </w:r>
      <w:r w:rsidR="007F2C7D" w:rsidRPr="007F2C7D">
        <w:rPr>
          <w:rFonts w:ascii="Arial Narrow" w:hAnsi="Arial Narrow"/>
          <w:sz w:val="22"/>
          <w:szCs w:val="22"/>
        </w:rPr>
        <w:t>SA- SAMC-009 - 2018</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Apreciados Señores: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Los representantes __________, ___________ y __________, debidamente autorizados para actuar en nombre de ______, ______ y ______, nos permitimos manifestar por este documento que hemos convenido asociarnos en UNIÓN TEMPORAL denominada</w:t>
      </w:r>
      <w:proofErr w:type="gramStart"/>
      <w:r w:rsidRPr="0077685E">
        <w:rPr>
          <w:rFonts w:ascii="Arial Narrow" w:hAnsi="Arial Narrow"/>
          <w:sz w:val="22"/>
          <w:szCs w:val="22"/>
        </w:rPr>
        <w:t>:_</w:t>
      </w:r>
      <w:proofErr w:type="gramEnd"/>
      <w:r w:rsidRPr="0077685E">
        <w:rPr>
          <w:rFonts w:ascii="Arial Narrow" w:hAnsi="Arial Narrow"/>
          <w:sz w:val="22"/>
          <w:szCs w:val="22"/>
        </w:rPr>
        <w:t xml:space="preserve">__________________, para participar en la </w:t>
      </w:r>
      <w:r w:rsidR="00891CC7" w:rsidRPr="0077685E">
        <w:rPr>
          <w:rFonts w:ascii="Arial Narrow" w:hAnsi="Arial Narrow"/>
          <w:sz w:val="22"/>
          <w:szCs w:val="22"/>
        </w:rPr>
        <w:t xml:space="preserve">selección abreviada </w:t>
      </w:r>
      <w:r w:rsidRPr="0077685E">
        <w:rPr>
          <w:rFonts w:ascii="Arial Narrow" w:hAnsi="Arial Narrow"/>
          <w:sz w:val="22"/>
          <w:szCs w:val="22"/>
        </w:rPr>
        <w:t xml:space="preserve">-XXXXXXXXXXX, para el proyecto denominado _____________ y por lo tanto manifestamos lo siguiente: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1.- La duración de esta UNIÓN TEMPORAL será igual al plazo del contrato y un (1) año más. </w:t>
      </w:r>
    </w:p>
    <w:p w:rsidR="00AA2476" w:rsidRPr="0077685E" w:rsidRDefault="00AA2476" w:rsidP="00AA2476">
      <w:pPr>
        <w:rPr>
          <w:rFonts w:ascii="Arial Narrow" w:hAnsi="Arial Narrow"/>
          <w:sz w:val="22"/>
          <w:szCs w:val="22"/>
        </w:rPr>
      </w:pPr>
      <w:r w:rsidRPr="0077685E">
        <w:rPr>
          <w:rFonts w:ascii="Arial Narrow" w:hAnsi="Arial Narrow"/>
          <w:sz w:val="22"/>
          <w:szCs w:val="22"/>
        </w:rPr>
        <w:t>2.- La UNIÓN TEMPORAL está integrada por las siguientes personas que desarrollarán las actividades con los porcentajes de participación que a continuación se indican:</w:t>
      </w:r>
    </w:p>
    <w:p w:rsidR="00AA2476" w:rsidRPr="0077685E" w:rsidRDefault="00AA2476" w:rsidP="00AA2476">
      <w:pPr>
        <w:rPr>
          <w:rFonts w:ascii="Arial Narrow" w:hAnsi="Arial Narrow"/>
          <w:sz w:val="22"/>
          <w:szCs w:val="22"/>
        </w:rPr>
      </w:pPr>
    </w:p>
    <w:tbl>
      <w:tblPr>
        <w:tblStyle w:val="Tablaconcuadrcula"/>
        <w:tblW w:w="0" w:type="auto"/>
        <w:tblLook w:val="04A0" w:firstRow="1" w:lastRow="0" w:firstColumn="1" w:lastColumn="0" w:noHBand="0" w:noVBand="1"/>
      </w:tblPr>
      <w:tblGrid>
        <w:gridCol w:w="2943"/>
        <w:gridCol w:w="2943"/>
        <w:gridCol w:w="2944"/>
      </w:tblGrid>
      <w:tr w:rsidR="00AA2476" w:rsidRPr="0077685E" w:rsidTr="00CF36F2">
        <w:tc>
          <w:tcPr>
            <w:tcW w:w="2943" w:type="dxa"/>
          </w:tcPr>
          <w:p w:rsidR="00AA2476" w:rsidRPr="0077685E" w:rsidRDefault="00AA2476" w:rsidP="00CF36F2">
            <w:pPr>
              <w:jc w:val="center"/>
              <w:rPr>
                <w:rFonts w:ascii="Arial Narrow" w:hAnsi="Arial Narrow"/>
                <w:b/>
                <w:sz w:val="22"/>
                <w:szCs w:val="22"/>
              </w:rPr>
            </w:pPr>
            <w:r w:rsidRPr="0077685E">
              <w:rPr>
                <w:rFonts w:ascii="Arial Narrow" w:hAnsi="Arial Narrow"/>
                <w:b/>
                <w:sz w:val="22"/>
                <w:szCs w:val="22"/>
              </w:rPr>
              <w:t>NOMBRE</w:t>
            </w:r>
          </w:p>
        </w:tc>
        <w:tc>
          <w:tcPr>
            <w:tcW w:w="2943" w:type="dxa"/>
          </w:tcPr>
          <w:p w:rsidR="00AA2476" w:rsidRPr="0077685E" w:rsidRDefault="00AA2476" w:rsidP="00CF36F2">
            <w:pPr>
              <w:jc w:val="center"/>
              <w:rPr>
                <w:rFonts w:ascii="Arial Narrow" w:hAnsi="Arial Narrow"/>
                <w:b/>
                <w:sz w:val="22"/>
                <w:szCs w:val="22"/>
              </w:rPr>
            </w:pPr>
            <w:r w:rsidRPr="0077685E">
              <w:rPr>
                <w:rFonts w:ascii="Arial Narrow" w:hAnsi="Arial Narrow"/>
                <w:b/>
                <w:sz w:val="22"/>
                <w:szCs w:val="22"/>
              </w:rPr>
              <w:t>ACTIVIDAD</w:t>
            </w:r>
          </w:p>
        </w:tc>
        <w:tc>
          <w:tcPr>
            <w:tcW w:w="2944" w:type="dxa"/>
          </w:tcPr>
          <w:p w:rsidR="00AA2476" w:rsidRPr="0077685E" w:rsidRDefault="00AA2476" w:rsidP="00CF36F2">
            <w:pPr>
              <w:jc w:val="center"/>
              <w:rPr>
                <w:rFonts w:ascii="Arial Narrow" w:hAnsi="Arial Narrow"/>
                <w:b/>
                <w:sz w:val="22"/>
                <w:szCs w:val="22"/>
              </w:rPr>
            </w:pPr>
            <w:r w:rsidRPr="0077685E">
              <w:rPr>
                <w:rFonts w:ascii="Arial Narrow" w:hAnsi="Arial Narrow"/>
                <w:b/>
                <w:sz w:val="22"/>
                <w:szCs w:val="22"/>
              </w:rPr>
              <w:t>% DE PARTICIPACION</w:t>
            </w:r>
          </w:p>
        </w:tc>
      </w:tr>
      <w:tr w:rsidR="00AA2476" w:rsidRPr="0077685E" w:rsidTr="00CF36F2">
        <w:tc>
          <w:tcPr>
            <w:tcW w:w="2943" w:type="dxa"/>
          </w:tcPr>
          <w:p w:rsidR="00AA2476" w:rsidRPr="0077685E" w:rsidRDefault="00AA2476" w:rsidP="00CF36F2">
            <w:pPr>
              <w:rPr>
                <w:rFonts w:ascii="Arial Narrow" w:hAnsi="Arial Narrow"/>
                <w:sz w:val="22"/>
                <w:szCs w:val="22"/>
              </w:rPr>
            </w:pPr>
          </w:p>
        </w:tc>
        <w:tc>
          <w:tcPr>
            <w:tcW w:w="2943" w:type="dxa"/>
          </w:tcPr>
          <w:p w:rsidR="00AA2476" w:rsidRPr="0077685E" w:rsidRDefault="00AA2476" w:rsidP="00CF36F2">
            <w:pPr>
              <w:rPr>
                <w:rFonts w:ascii="Arial Narrow" w:hAnsi="Arial Narrow"/>
                <w:sz w:val="22"/>
                <w:szCs w:val="22"/>
              </w:rPr>
            </w:pPr>
          </w:p>
        </w:tc>
        <w:tc>
          <w:tcPr>
            <w:tcW w:w="2944" w:type="dxa"/>
          </w:tcPr>
          <w:p w:rsidR="00AA2476" w:rsidRPr="0077685E" w:rsidRDefault="00AA2476" w:rsidP="00CF36F2">
            <w:pPr>
              <w:rPr>
                <w:rFonts w:ascii="Arial Narrow" w:hAnsi="Arial Narrow"/>
                <w:sz w:val="22"/>
                <w:szCs w:val="22"/>
              </w:rPr>
            </w:pPr>
          </w:p>
        </w:tc>
      </w:tr>
      <w:tr w:rsidR="00AA2476" w:rsidRPr="0077685E" w:rsidTr="00CF36F2">
        <w:tc>
          <w:tcPr>
            <w:tcW w:w="2943" w:type="dxa"/>
          </w:tcPr>
          <w:p w:rsidR="00AA2476" w:rsidRPr="0077685E" w:rsidRDefault="00AA2476" w:rsidP="00CF36F2">
            <w:pPr>
              <w:rPr>
                <w:rFonts w:ascii="Arial Narrow" w:hAnsi="Arial Narrow"/>
                <w:sz w:val="22"/>
                <w:szCs w:val="22"/>
              </w:rPr>
            </w:pPr>
          </w:p>
        </w:tc>
        <w:tc>
          <w:tcPr>
            <w:tcW w:w="2943" w:type="dxa"/>
          </w:tcPr>
          <w:p w:rsidR="00AA2476" w:rsidRPr="0077685E" w:rsidRDefault="00AA2476" w:rsidP="00CF36F2">
            <w:pPr>
              <w:jc w:val="center"/>
              <w:rPr>
                <w:rFonts w:ascii="Arial Narrow" w:hAnsi="Arial Narrow"/>
                <w:sz w:val="22"/>
                <w:szCs w:val="22"/>
              </w:rPr>
            </w:pPr>
          </w:p>
        </w:tc>
        <w:tc>
          <w:tcPr>
            <w:tcW w:w="2944" w:type="dxa"/>
          </w:tcPr>
          <w:p w:rsidR="00AA2476" w:rsidRPr="0077685E" w:rsidRDefault="00AA2476" w:rsidP="00CF36F2">
            <w:pPr>
              <w:rPr>
                <w:rFonts w:ascii="Arial Narrow" w:hAnsi="Arial Narrow"/>
                <w:sz w:val="22"/>
                <w:szCs w:val="22"/>
              </w:rPr>
            </w:pPr>
          </w:p>
        </w:tc>
      </w:tr>
    </w:tbl>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3 - La responsabilidad de los integrantes de la UNIÓN TEMPORAL será solidaria.</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4.- El representante de la UNIÓN TEMPORAL es ____________________, identificado con cédula de ciudadanía No __________ de ________,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de ciudadanía No _______ de _______. </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5.- Para todos los efectos el presente documento será considerado el único constitutivo del proponente asociativo.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En constancia se firma en _________ a los______ días del mes de_______ </w:t>
      </w:r>
      <w:proofErr w:type="spellStart"/>
      <w:r w:rsidRPr="0077685E">
        <w:rPr>
          <w:rFonts w:ascii="Arial Narrow" w:hAnsi="Arial Narrow"/>
          <w:sz w:val="22"/>
          <w:szCs w:val="22"/>
        </w:rPr>
        <w:t>de</w:t>
      </w:r>
      <w:proofErr w:type="spellEnd"/>
      <w:r w:rsidRPr="0077685E">
        <w:rPr>
          <w:rFonts w:ascii="Arial Narrow" w:hAnsi="Arial Narrow"/>
          <w:sz w:val="22"/>
          <w:szCs w:val="22"/>
        </w:rPr>
        <w:t xml:space="preserve"> 2015</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NOMBRE Y FIRMA</w:t>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t xml:space="preserve"> NOMBRE Y FIRMA </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C.C. No. </w:t>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r>
      <w:r w:rsidRPr="0077685E">
        <w:rPr>
          <w:rFonts w:ascii="Arial Narrow" w:hAnsi="Arial Narrow"/>
          <w:sz w:val="22"/>
          <w:szCs w:val="22"/>
        </w:rPr>
        <w:tab/>
        <w:t xml:space="preserve">C.C. No.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NOMBRE Y FIRMA DEL REPRESENTANTE DE LA UNIÓN TEMPORAL</w:t>
      </w:r>
    </w:p>
    <w:p w:rsidR="00AA2476" w:rsidRPr="0077685E" w:rsidRDefault="00AA2476" w:rsidP="00AA2476">
      <w:pPr>
        <w:rPr>
          <w:rFonts w:ascii="Arial Narrow" w:hAnsi="Arial Narrow"/>
          <w:sz w:val="22"/>
          <w:szCs w:val="22"/>
        </w:rPr>
      </w:pPr>
      <w:r w:rsidRPr="0077685E">
        <w:rPr>
          <w:rFonts w:ascii="Arial Narrow" w:hAnsi="Arial Narrow"/>
          <w:sz w:val="22"/>
          <w:szCs w:val="22"/>
        </w:rPr>
        <w:t xml:space="preserve">C.C. No._________________________________________ </w:t>
      </w:r>
    </w:p>
    <w:p w:rsidR="00AA2476" w:rsidRPr="0077685E" w:rsidRDefault="00AA2476" w:rsidP="00AA2476">
      <w:pPr>
        <w:rPr>
          <w:rFonts w:ascii="Arial Narrow" w:hAnsi="Arial Narrow"/>
          <w:sz w:val="22"/>
          <w:szCs w:val="22"/>
        </w:rPr>
      </w:pPr>
    </w:p>
    <w:p w:rsidR="00AA2476" w:rsidRPr="0077685E" w:rsidRDefault="00AA2476" w:rsidP="00AA2476">
      <w:pPr>
        <w:rPr>
          <w:rFonts w:ascii="Arial Narrow" w:hAnsi="Arial Narrow"/>
          <w:sz w:val="22"/>
          <w:szCs w:val="22"/>
        </w:rPr>
      </w:pPr>
      <w:r w:rsidRPr="0077685E">
        <w:rPr>
          <w:rFonts w:ascii="Arial Narrow" w:hAnsi="Arial Narrow"/>
          <w:sz w:val="22"/>
          <w:szCs w:val="22"/>
        </w:rPr>
        <w:t>NOMBRE Y FIRMA DEL REPRESENTANTE SUPLENTE DE LA UNIÓN TEMPORAL</w:t>
      </w:r>
    </w:p>
    <w:p w:rsidR="00AA2476" w:rsidRPr="0077685E" w:rsidRDefault="00AA2476" w:rsidP="00AA2476">
      <w:pPr>
        <w:rPr>
          <w:rFonts w:ascii="Arial Narrow" w:hAnsi="Arial Narrow"/>
          <w:sz w:val="22"/>
          <w:szCs w:val="22"/>
        </w:rPr>
      </w:pPr>
      <w:r w:rsidRPr="0077685E">
        <w:rPr>
          <w:rFonts w:ascii="Arial Narrow" w:hAnsi="Arial Narrow"/>
          <w:sz w:val="22"/>
          <w:szCs w:val="22"/>
        </w:rPr>
        <w:t>C.C. No. ____________________</w:t>
      </w:r>
    </w:p>
    <w:p w:rsidR="00AA2476" w:rsidRDefault="00AA2476" w:rsidP="000A12C4">
      <w:pPr>
        <w:jc w:val="center"/>
        <w:rPr>
          <w:rFonts w:ascii="Arial Narrow" w:hAnsi="Arial Narrow" w:cs="Arial"/>
          <w:b/>
          <w:sz w:val="22"/>
          <w:szCs w:val="22"/>
        </w:rPr>
      </w:pPr>
    </w:p>
    <w:p w:rsidR="002E1FD3" w:rsidRPr="0077685E" w:rsidRDefault="002E1FD3" w:rsidP="000A12C4">
      <w:pPr>
        <w:jc w:val="center"/>
        <w:rPr>
          <w:rFonts w:ascii="Arial Narrow" w:hAnsi="Arial Narrow" w:cs="Arial"/>
          <w:b/>
          <w:sz w:val="22"/>
          <w:szCs w:val="22"/>
        </w:rPr>
      </w:pPr>
    </w:p>
    <w:p w:rsidR="00EA4CCF" w:rsidRPr="0077685E" w:rsidRDefault="00EA4CCF" w:rsidP="00EA4CCF">
      <w:pPr>
        <w:jc w:val="center"/>
        <w:rPr>
          <w:rFonts w:ascii="Arial Narrow" w:hAnsi="Arial Narrow" w:cs="Arial"/>
          <w:b/>
          <w:sz w:val="22"/>
          <w:szCs w:val="22"/>
        </w:rPr>
      </w:pPr>
      <w:r w:rsidRPr="0077685E">
        <w:rPr>
          <w:rFonts w:ascii="Arial Narrow" w:hAnsi="Arial Narrow" w:cs="Arial"/>
          <w:b/>
          <w:sz w:val="22"/>
          <w:szCs w:val="22"/>
        </w:rPr>
        <w:t xml:space="preserve">ANEXO </w:t>
      </w:r>
      <w:r w:rsidR="004306F9" w:rsidRPr="0077685E">
        <w:rPr>
          <w:rFonts w:ascii="Arial Narrow" w:hAnsi="Arial Narrow" w:cs="Arial"/>
          <w:b/>
          <w:sz w:val="22"/>
          <w:szCs w:val="22"/>
        </w:rPr>
        <w:t>11</w:t>
      </w:r>
      <w:r w:rsidRPr="0077685E">
        <w:rPr>
          <w:rFonts w:ascii="Arial Narrow" w:hAnsi="Arial Narrow" w:cs="Arial"/>
          <w:b/>
          <w:sz w:val="22"/>
          <w:szCs w:val="22"/>
        </w:rPr>
        <w:t xml:space="preserve"> – PROPONENTE EXTRANJERO</w:t>
      </w:r>
    </w:p>
    <w:p w:rsidR="00EA4CCF" w:rsidRPr="0077685E" w:rsidRDefault="00EA4CCF" w:rsidP="00EA4CCF">
      <w:pPr>
        <w:jc w:val="center"/>
        <w:rPr>
          <w:rFonts w:ascii="Arial Narrow" w:hAnsi="Arial Narrow" w:cs="Arial"/>
          <w:b/>
          <w:sz w:val="22"/>
          <w:szCs w:val="22"/>
        </w:rPr>
      </w:pPr>
      <w:r w:rsidRPr="0077685E">
        <w:rPr>
          <w:rFonts w:ascii="Arial Narrow" w:hAnsi="Arial Narrow" w:cs="Arial"/>
          <w:b/>
          <w:sz w:val="22"/>
          <w:szCs w:val="22"/>
        </w:rPr>
        <w:t xml:space="preserve">CERTIFICADO DE ACREDITACIÓN DE LA CAPACIDA FINANCIERA Y CAPACIDAD ORGANIZACIONAL </w:t>
      </w:r>
    </w:p>
    <w:p w:rsidR="00EA4CCF" w:rsidRPr="0077685E" w:rsidRDefault="00EA4CCF" w:rsidP="00EA4CCF">
      <w:pPr>
        <w:rPr>
          <w:rFonts w:ascii="Arial Narrow" w:hAnsi="Arial Narrow" w:cs="Arial"/>
          <w:sz w:val="22"/>
          <w:szCs w:val="22"/>
        </w:rPr>
      </w:pPr>
      <w:r w:rsidRPr="0077685E">
        <w:rPr>
          <w:rFonts w:ascii="Arial Narrow" w:hAnsi="Arial Narrow" w:cs="Arial"/>
          <w:b/>
          <w:sz w:val="22"/>
          <w:szCs w:val="22"/>
        </w:rPr>
        <w:t>(</w:t>
      </w:r>
      <w:r w:rsidRPr="0077685E">
        <w:rPr>
          <w:rFonts w:ascii="Arial Narrow" w:hAnsi="Arial Narrow" w:cs="Arial"/>
          <w:sz w:val="22"/>
          <w:szCs w:val="22"/>
        </w:rPr>
        <w:t xml:space="preserve">Utilice papel </w:t>
      </w:r>
      <w:proofErr w:type="spellStart"/>
      <w:r w:rsidRPr="0077685E">
        <w:rPr>
          <w:rFonts w:ascii="Arial Narrow" w:hAnsi="Arial Narrow" w:cs="Arial"/>
          <w:sz w:val="22"/>
          <w:szCs w:val="22"/>
        </w:rPr>
        <w:t>membreteado</w:t>
      </w:r>
      <w:proofErr w:type="spellEnd"/>
      <w:r w:rsidRPr="0077685E">
        <w:rPr>
          <w:rFonts w:ascii="Arial Narrow" w:hAnsi="Arial Narrow" w:cs="Arial"/>
          <w:sz w:val="22"/>
          <w:szCs w:val="22"/>
        </w:rPr>
        <w:t>)</w:t>
      </w:r>
    </w:p>
    <w:p w:rsidR="00EA4CCF" w:rsidRPr="0077685E" w:rsidRDefault="00EA4CCF" w:rsidP="00EA4CCF">
      <w:pPr>
        <w:rPr>
          <w:rFonts w:ascii="Arial Narrow" w:hAnsi="Arial Narrow" w:cs="Arial"/>
          <w:sz w:val="22"/>
          <w:szCs w:val="22"/>
        </w:rPr>
      </w:pPr>
      <w:r w:rsidRPr="0077685E">
        <w:rPr>
          <w:rFonts w:ascii="Arial Narrow" w:hAnsi="Arial Narrow" w:cs="Arial"/>
          <w:sz w:val="22"/>
          <w:szCs w:val="22"/>
        </w:rPr>
        <w:t>PROCESO No.:__________</w:t>
      </w:r>
    </w:p>
    <w:p w:rsidR="00EA4CCF" w:rsidRPr="0077685E" w:rsidRDefault="00EA4CCF" w:rsidP="00EA4CCF">
      <w:pPr>
        <w:rPr>
          <w:rFonts w:ascii="Arial Narrow" w:hAnsi="Arial Narrow" w:cs="Arial"/>
          <w:sz w:val="22"/>
          <w:szCs w:val="22"/>
        </w:rPr>
      </w:pPr>
      <w:r w:rsidRPr="0077685E">
        <w:rPr>
          <w:rFonts w:ascii="Arial Narrow" w:hAnsi="Arial Narrow" w:cs="Arial"/>
          <w:sz w:val="22"/>
          <w:szCs w:val="22"/>
        </w:rPr>
        <w:t>OBJETO: ______________</w:t>
      </w:r>
    </w:p>
    <w:p w:rsidR="00EA4CCF" w:rsidRPr="0077685E" w:rsidRDefault="00EA4CCF" w:rsidP="00EA4CCF">
      <w:pPr>
        <w:rPr>
          <w:rFonts w:ascii="Arial Narrow" w:hAnsi="Arial Narrow" w:cs="Arial"/>
          <w:sz w:val="22"/>
          <w:szCs w:val="22"/>
        </w:rPr>
      </w:pPr>
      <w:r w:rsidRPr="0077685E">
        <w:rPr>
          <w:rFonts w:ascii="Arial Narrow" w:hAnsi="Arial Narrow" w:cs="Arial"/>
          <w:sz w:val="22"/>
          <w:szCs w:val="22"/>
        </w:rPr>
        <w:t>Oferente</w:t>
      </w:r>
      <w:proofErr w:type="gramStart"/>
      <w:r w:rsidRPr="0077685E">
        <w:rPr>
          <w:rFonts w:ascii="Arial Narrow" w:hAnsi="Arial Narrow" w:cs="Arial"/>
          <w:sz w:val="22"/>
          <w:szCs w:val="22"/>
        </w:rPr>
        <w:t>:_</w:t>
      </w:r>
      <w:proofErr w:type="gramEnd"/>
      <w:r w:rsidRPr="0077685E">
        <w:rPr>
          <w:rFonts w:ascii="Arial Narrow" w:hAnsi="Arial Narrow" w:cs="Arial"/>
          <w:sz w:val="22"/>
          <w:szCs w:val="22"/>
        </w:rPr>
        <w:t>_____________</w:t>
      </w:r>
    </w:p>
    <w:p w:rsidR="00EA4CCF" w:rsidRPr="0077685E" w:rsidRDefault="00EA4CCF" w:rsidP="00EA4CCF">
      <w:pPr>
        <w:jc w:val="center"/>
        <w:rPr>
          <w:rFonts w:ascii="Arial Narrow" w:hAnsi="Arial Narrow" w:cs="Arial"/>
          <w:sz w:val="22"/>
          <w:szCs w:val="22"/>
        </w:rPr>
      </w:pP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Resumen de cuentas de balance general y estado de resultados al __________ (indicar la fecha de corte de los estados financieros, el cual debe corresponder al  del último año, de acuerdo con el cierre fiscal en el país de origen)</w:t>
      </w:r>
    </w:p>
    <w:p w:rsidR="00EA4CCF" w:rsidRPr="0077685E" w:rsidRDefault="00EA4CCF" w:rsidP="00EA4CCF">
      <w:pPr>
        <w:jc w:val="center"/>
        <w:rPr>
          <w:rFonts w:ascii="Arial Narrow" w:hAnsi="Arial Narrow" w:cs="Arial"/>
          <w:b/>
          <w:sz w:val="22"/>
          <w:szCs w:val="22"/>
        </w:rPr>
      </w:pPr>
      <w:r w:rsidRPr="0077685E">
        <w:rPr>
          <w:rFonts w:ascii="Arial Narrow" w:hAnsi="Arial Narrow" w:cs="Arial"/>
          <w:b/>
          <w:noProof/>
          <w:sz w:val="22"/>
          <w:szCs w:val="22"/>
          <w:lang w:val="es-CO" w:eastAsia="es-CO"/>
        </w:rPr>
        <w:drawing>
          <wp:inline distT="0" distB="0" distL="0" distR="0" wp14:anchorId="66795794" wp14:editId="5821B33D">
            <wp:extent cx="5819775" cy="1809750"/>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9775" cy="1809750"/>
                    </a:xfrm>
                    <a:prstGeom prst="rect">
                      <a:avLst/>
                    </a:prstGeom>
                    <a:noFill/>
                    <a:ln>
                      <a:noFill/>
                    </a:ln>
                  </pic:spPr>
                </pic:pic>
              </a:graphicData>
            </a:graphic>
          </wp:inline>
        </w:drawing>
      </w:r>
    </w:p>
    <w:p w:rsidR="00EA4CCF" w:rsidRPr="0077685E" w:rsidRDefault="00EA4CCF" w:rsidP="00EA4CCF">
      <w:pPr>
        <w:jc w:val="center"/>
        <w:rPr>
          <w:rFonts w:ascii="Arial Narrow" w:hAnsi="Arial Narrow" w:cs="Arial"/>
          <w:b/>
          <w:sz w:val="22"/>
          <w:szCs w:val="22"/>
        </w:rPr>
      </w:pPr>
      <w:r w:rsidRPr="0077685E">
        <w:rPr>
          <w:rFonts w:ascii="Arial Narrow" w:hAnsi="Arial Narrow" w:cs="Arial"/>
          <w:b/>
          <w:sz w:val="22"/>
          <w:szCs w:val="22"/>
        </w:rPr>
        <w:t>** Para los casos en que el oferente es plural y tiene más de tres participantes debe insertar las columnas adicionales en la tabla anterior.</w:t>
      </w:r>
    </w:p>
    <w:p w:rsidR="00EA4CCF" w:rsidRPr="0077685E" w:rsidRDefault="00EA4CCF" w:rsidP="00EA4CCF">
      <w:pPr>
        <w:jc w:val="center"/>
        <w:rPr>
          <w:rFonts w:ascii="Arial Narrow" w:hAnsi="Arial Narrow" w:cs="Arial"/>
          <w:b/>
          <w:sz w:val="22"/>
          <w:szCs w:val="22"/>
        </w:rPr>
      </w:pPr>
    </w:p>
    <w:p w:rsidR="00EA4CCF" w:rsidRPr="0077685E" w:rsidRDefault="00EA4CCF" w:rsidP="00EA4CCF">
      <w:pPr>
        <w:jc w:val="center"/>
        <w:rPr>
          <w:rFonts w:ascii="Arial Narrow" w:hAnsi="Arial Narrow" w:cs="Arial"/>
          <w:b/>
          <w:sz w:val="22"/>
          <w:szCs w:val="22"/>
        </w:rPr>
      </w:pPr>
      <w:r w:rsidRPr="0077685E">
        <w:rPr>
          <w:rFonts w:ascii="Arial Narrow" w:hAnsi="Arial Narrow" w:cs="Arial"/>
          <w:b/>
          <w:sz w:val="22"/>
          <w:szCs w:val="22"/>
        </w:rPr>
        <w:t>ACREDITACIÓN CAPACIDAD FINANCIERA</w:t>
      </w:r>
    </w:p>
    <w:p w:rsidR="00EA4CCF" w:rsidRPr="0077685E" w:rsidRDefault="00EA4CCF" w:rsidP="00EA4CCF">
      <w:pPr>
        <w:jc w:val="center"/>
        <w:rPr>
          <w:rFonts w:ascii="Arial Narrow" w:hAnsi="Arial Narrow" w:cs="Arial"/>
          <w:b/>
          <w:sz w:val="22"/>
          <w:szCs w:val="22"/>
        </w:rPr>
      </w:pPr>
      <w:r w:rsidRPr="0077685E">
        <w:rPr>
          <w:rFonts w:ascii="Arial Narrow" w:hAnsi="Arial Narrow" w:cs="Arial"/>
          <w:b/>
          <w:noProof/>
          <w:sz w:val="22"/>
          <w:szCs w:val="22"/>
          <w:lang w:val="es-CO" w:eastAsia="es-CO"/>
        </w:rPr>
        <w:drawing>
          <wp:inline distT="0" distB="0" distL="0" distR="0" wp14:anchorId="1FE60946" wp14:editId="56FE7B4D">
            <wp:extent cx="5819775" cy="22193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9775" cy="2219325"/>
                    </a:xfrm>
                    <a:prstGeom prst="rect">
                      <a:avLst/>
                    </a:prstGeom>
                    <a:noFill/>
                    <a:ln>
                      <a:noFill/>
                    </a:ln>
                  </pic:spPr>
                </pic:pic>
              </a:graphicData>
            </a:graphic>
          </wp:inline>
        </w:drawing>
      </w:r>
    </w:p>
    <w:p w:rsidR="00EA4CCF" w:rsidRPr="0077685E" w:rsidRDefault="00EA4CCF" w:rsidP="00EA4CCF">
      <w:pPr>
        <w:jc w:val="center"/>
        <w:rPr>
          <w:rFonts w:ascii="Arial Narrow" w:hAnsi="Arial Narrow" w:cs="Arial"/>
          <w:b/>
          <w:sz w:val="22"/>
          <w:szCs w:val="22"/>
        </w:rPr>
      </w:pPr>
      <w:r w:rsidRPr="0077685E">
        <w:rPr>
          <w:rFonts w:ascii="Arial Narrow" w:hAnsi="Arial Narrow" w:cs="Arial"/>
          <w:b/>
          <w:sz w:val="22"/>
          <w:szCs w:val="22"/>
        </w:rPr>
        <w:t>** Para los casos en que el oferente es plural y tiene más de tres participantes debe insertar las columnas adicionales en la tabla anterior.</w:t>
      </w:r>
    </w:p>
    <w:p w:rsidR="00EA4CCF" w:rsidRPr="0077685E" w:rsidRDefault="00EA4CCF" w:rsidP="00EA4CCF">
      <w:pPr>
        <w:jc w:val="center"/>
        <w:rPr>
          <w:rFonts w:ascii="Arial Narrow" w:hAnsi="Arial Narrow" w:cs="Arial"/>
          <w:b/>
          <w:sz w:val="22"/>
          <w:szCs w:val="22"/>
        </w:rPr>
      </w:pPr>
    </w:p>
    <w:p w:rsidR="00EA4CCF" w:rsidRPr="0077685E" w:rsidRDefault="00EA4CCF" w:rsidP="00EA4CCF">
      <w:pPr>
        <w:jc w:val="center"/>
        <w:rPr>
          <w:rFonts w:ascii="Arial Narrow" w:hAnsi="Arial Narrow" w:cs="Arial"/>
          <w:b/>
          <w:sz w:val="22"/>
          <w:szCs w:val="22"/>
        </w:rPr>
      </w:pPr>
    </w:p>
    <w:p w:rsidR="00EA4CCF" w:rsidRPr="0077685E" w:rsidRDefault="00EA4CCF" w:rsidP="00EA4CCF">
      <w:pPr>
        <w:jc w:val="center"/>
        <w:rPr>
          <w:rFonts w:ascii="Arial Narrow" w:hAnsi="Arial Narrow" w:cs="Arial"/>
          <w:b/>
          <w:sz w:val="22"/>
          <w:szCs w:val="22"/>
        </w:rPr>
      </w:pPr>
    </w:p>
    <w:p w:rsidR="00EA4CCF" w:rsidRPr="0077685E" w:rsidRDefault="00EA4CCF" w:rsidP="00EA4CCF">
      <w:pPr>
        <w:jc w:val="center"/>
        <w:rPr>
          <w:rFonts w:ascii="Arial Narrow" w:hAnsi="Arial Narrow" w:cs="Arial"/>
          <w:b/>
          <w:sz w:val="22"/>
          <w:szCs w:val="22"/>
        </w:rPr>
      </w:pPr>
    </w:p>
    <w:p w:rsidR="00EA4CCF" w:rsidRPr="0077685E" w:rsidRDefault="00EA4CCF" w:rsidP="00EA4CCF">
      <w:pPr>
        <w:jc w:val="center"/>
        <w:rPr>
          <w:rFonts w:ascii="Arial Narrow" w:hAnsi="Arial Narrow" w:cs="Arial"/>
          <w:b/>
          <w:sz w:val="22"/>
          <w:szCs w:val="22"/>
        </w:rPr>
      </w:pPr>
      <w:r w:rsidRPr="0077685E">
        <w:rPr>
          <w:rFonts w:ascii="Arial Narrow" w:hAnsi="Arial Narrow" w:cs="Arial"/>
          <w:b/>
          <w:sz w:val="22"/>
          <w:szCs w:val="22"/>
        </w:rPr>
        <w:lastRenderedPageBreak/>
        <w:t>ACREDITACIÓN CAPACIDAD ORGANIZACIONAL</w:t>
      </w:r>
    </w:p>
    <w:p w:rsidR="00EA4CCF" w:rsidRPr="0077685E" w:rsidRDefault="00EA4CCF" w:rsidP="00EA4CCF">
      <w:pPr>
        <w:jc w:val="center"/>
        <w:rPr>
          <w:rFonts w:ascii="Arial Narrow" w:hAnsi="Arial Narrow" w:cs="Arial"/>
          <w:b/>
          <w:sz w:val="22"/>
          <w:szCs w:val="22"/>
        </w:rPr>
      </w:pPr>
    </w:p>
    <w:p w:rsidR="00EA4CCF" w:rsidRPr="0077685E" w:rsidRDefault="00EA4CCF" w:rsidP="00EA4CCF">
      <w:pPr>
        <w:jc w:val="center"/>
        <w:rPr>
          <w:rFonts w:ascii="Arial Narrow" w:hAnsi="Arial Narrow" w:cs="Arial"/>
          <w:b/>
          <w:sz w:val="22"/>
          <w:szCs w:val="22"/>
        </w:rPr>
      </w:pPr>
      <w:r w:rsidRPr="0077685E">
        <w:rPr>
          <w:rFonts w:ascii="Arial Narrow" w:hAnsi="Arial Narrow" w:cs="Arial"/>
          <w:b/>
          <w:noProof/>
          <w:sz w:val="22"/>
          <w:szCs w:val="22"/>
          <w:lang w:val="es-CO" w:eastAsia="es-CO"/>
        </w:rPr>
        <w:drawing>
          <wp:inline distT="0" distB="0" distL="0" distR="0" wp14:anchorId="7BCD0DA3" wp14:editId="04913029">
            <wp:extent cx="5857875" cy="1533525"/>
            <wp:effectExtent l="0" t="0" r="952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7875" cy="1533525"/>
                    </a:xfrm>
                    <a:prstGeom prst="rect">
                      <a:avLst/>
                    </a:prstGeom>
                    <a:noFill/>
                    <a:ln>
                      <a:noFill/>
                    </a:ln>
                  </pic:spPr>
                </pic:pic>
              </a:graphicData>
            </a:graphic>
          </wp:inline>
        </w:drawing>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 Para los casos en que el oferente es plural y tiene más de tres participantes debe insertar las columnas adicionales en la tabla anterior.</w:t>
      </w:r>
    </w:p>
    <w:p w:rsidR="00EA4CCF" w:rsidRPr="0077685E" w:rsidRDefault="00EA4CCF" w:rsidP="00EA4CCF">
      <w:pPr>
        <w:jc w:val="center"/>
        <w:rPr>
          <w:rFonts w:ascii="Arial Narrow" w:hAnsi="Arial Narrow" w:cs="Arial"/>
          <w:sz w:val="22"/>
          <w:szCs w:val="22"/>
        </w:rPr>
      </w:pP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 xml:space="preserve">Se anexa al presente los estados financieros certificados a ____________ (indicar la fecha de corte de los estados financieros, el cual debe corresponder al  del último año, de acuerdo con el cierre fiscal en el país de origen), con sus respectivas notas. </w:t>
      </w:r>
    </w:p>
    <w:p w:rsidR="00EA4CCF" w:rsidRPr="0077685E" w:rsidRDefault="00EA4CCF" w:rsidP="00EA4CCF">
      <w:pPr>
        <w:rPr>
          <w:rFonts w:ascii="Arial Narrow" w:hAnsi="Arial Narrow" w:cs="Arial"/>
          <w:sz w:val="22"/>
          <w:szCs w:val="22"/>
        </w:rPr>
      </w:pPr>
    </w:p>
    <w:p w:rsidR="00EA4CCF" w:rsidRPr="0077685E" w:rsidRDefault="00EA4CCF" w:rsidP="00EA4CCF">
      <w:pPr>
        <w:rPr>
          <w:rFonts w:ascii="Arial Narrow" w:hAnsi="Arial Narrow" w:cs="Arial"/>
          <w:sz w:val="22"/>
          <w:szCs w:val="22"/>
        </w:rPr>
      </w:pPr>
      <w:r w:rsidRPr="0077685E">
        <w:rPr>
          <w:rFonts w:ascii="Arial Narrow" w:hAnsi="Arial Narrow" w:cs="Arial"/>
          <w:sz w:val="22"/>
          <w:szCs w:val="22"/>
        </w:rPr>
        <w:t>Los abajo firmantes declaramos bajo la gravedad de juramento, comprometiendo nuestra responsabilidad personal y responsabilidad institucional de las personas jurídicas que representamos que la información consignada en los estados financieros y en el presente formato es cierta.</w:t>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_________________________</w:t>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t>_________________________</w:t>
      </w:r>
    </w:p>
    <w:p w:rsidR="00EA4CCF" w:rsidRPr="0077685E" w:rsidRDefault="00EA4CCF" w:rsidP="00EA4CCF">
      <w:pPr>
        <w:jc w:val="center"/>
        <w:rPr>
          <w:rFonts w:ascii="Arial Narrow" w:hAnsi="Arial Narrow" w:cs="Arial"/>
          <w:sz w:val="22"/>
          <w:szCs w:val="22"/>
        </w:rPr>
      </w:pPr>
      <w:r w:rsidRPr="0077685E">
        <w:rPr>
          <w:rFonts w:ascii="Arial Narrow" w:hAnsi="Arial Narrow" w:cs="Arial"/>
          <w:b/>
          <w:sz w:val="22"/>
          <w:szCs w:val="22"/>
        </w:rPr>
        <w:t>Firma Representante legal del Oferente</w:t>
      </w:r>
      <w:r w:rsidRPr="0077685E">
        <w:rPr>
          <w:rFonts w:ascii="Arial Narrow" w:hAnsi="Arial Narrow" w:cs="Arial"/>
          <w:sz w:val="22"/>
          <w:szCs w:val="22"/>
        </w:rPr>
        <w:t xml:space="preserve"> </w:t>
      </w:r>
      <w:r w:rsidRPr="0077685E">
        <w:rPr>
          <w:rFonts w:ascii="Arial Narrow" w:hAnsi="Arial Narrow" w:cs="Arial"/>
          <w:sz w:val="22"/>
          <w:szCs w:val="22"/>
        </w:rPr>
        <w:tab/>
      </w:r>
      <w:r w:rsidRPr="0077685E">
        <w:rPr>
          <w:rFonts w:ascii="Arial Narrow" w:hAnsi="Arial Narrow" w:cs="Arial"/>
          <w:b/>
          <w:sz w:val="22"/>
          <w:szCs w:val="22"/>
        </w:rPr>
        <w:t>Firma del revisor fiscal */ Firma contador*</w:t>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Nombre:</w:t>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t xml:space="preserve">Nombre: </w:t>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__________________</w:t>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t>__________________________</w:t>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Documento de identidad:</w:t>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t>Documento de identidad:</w:t>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_____________</w:t>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t>____________________________</w:t>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Número de tarjeta profesional</w:t>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r>
      <w:r w:rsidRPr="0077685E">
        <w:rPr>
          <w:rFonts w:ascii="Arial Narrow" w:hAnsi="Arial Narrow" w:cs="Arial"/>
          <w:sz w:val="22"/>
          <w:szCs w:val="22"/>
        </w:rPr>
        <w:tab/>
        <w:t>_____________________________</w:t>
      </w:r>
    </w:p>
    <w:p w:rsidR="00EA4CCF" w:rsidRPr="0077685E" w:rsidRDefault="00EA4CCF" w:rsidP="00EA4CCF">
      <w:pPr>
        <w:jc w:val="center"/>
        <w:rPr>
          <w:rFonts w:ascii="Arial Narrow" w:hAnsi="Arial Narrow" w:cs="Arial"/>
          <w:sz w:val="22"/>
          <w:szCs w:val="22"/>
        </w:rPr>
      </w:pPr>
      <w:r w:rsidRPr="0077685E">
        <w:rPr>
          <w:rFonts w:ascii="Arial Narrow" w:hAnsi="Arial Narrow" w:cs="Arial"/>
          <w:sz w:val="22"/>
          <w:szCs w:val="22"/>
        </w:rPr>
        <w:tab/>
        <w:t>*Indicar si actúa como revisor fiscal o contador</w:t>
      </w:r>
    </w:p>
    <w:p w:rsidR="00EA4CCF" w:rsidRPr="0077685E" w:rsidRDefault="00EA4CCF" w:rsidP="00EA4CCF">
      <w:pPr>
        <w:jc w:val="both"/>
        <w:rPr>
          <w:rFonts w:ascii="Arial Narrow" w:hAnsi="Arial Narrow" w:cs="Arial"/>
          <w:sz w:val="22"/>
          <w:szCs w:val="22"/>
        </w:rPr>
      </w:pPr>
      <w:r w:rsidRPr="0077685E">
        <w:rPr>
          <w:rFonts w:ascii="Arial Narrow" w:hAnsi="Arial Narrow" w:cs="Arial"/>
          <w:sz w:val="22"/>
          <w:szCs w:val="22"/>
        </w:rPr>
        <w:t>Si se trata de proponentes plurales, el revisor fiscal o contador de cada uno  de los miembros del proponente plural debe firmar e incluir sus datos en el presente formato.</w:t>
      </w:r>
    </w:p>
    <w:p w:rsidR="00EA4CCF" w:rsidRPr="0077685E" w:rsidRDefault="00EA4CCF" w:rsidP="00EA4CCF">
      <w:pPr>
        <w:rPr>
          <w:rFonts w:ascii="Arial Narrow" w:hAnsi="Arial Narrow" w:cs="Arial"/>
          <w:sz w:val="22"/>
          <w:szCs w:val="22"/>
        </w:rPr>
      </w:pPr>
    </w:p>
    <w:p w:rsidR="00EA4CCF" w:rsidRPr="0077685E" w:rsidRDefault="00EA4CCF" w:rsidP="00EA4CCF">
      <w:pPr>
        <w:rPr>
          <w:rFonts w:ascii="Arial Narrow" w:hAnsi="Arial Narrow" w:cs="Arial"/>
          <w:sz w:val="22"/>
          <w:szCs w:val="22"/>
        </w:rPr>
      </w:pPr>
      <w:r w:rsidRPr="0077685E">
        <w:rPr>
          <w:rFonts w:ascii="Arial Narrow" w:hAnsi="Arial Narrow" w:cs="Arial"/>
          <w:sz w:val="22"/>
          <w:szCs w:val="22"/>
        </w:rPr>
        <w:t>FECHA DE DILIGENCIMIENTO DE ESTE FORMULARIO</w:t>
      </w:r>
      <w:proofErr w:type="gramStart"/>
      <w:r w:rsidRPr="0077685E">
        <w:rPr>
          <w:rFonts w:ascii="Arial Narrow" w:hAnsi="Arial Narrow" w:cs="Arial"/>
          <w:sz w:val="22"/>
          <w:szCs w:val="22"/>
        </w:rPr>
        <w:t>:_</w:t>
      </w:r>
      <w:proofErr w:type="gramEnd"/>
      <w:r w:rsidRPr="0077685E">
        <w:rPr>
          <w:rFonts w:ascii="Arial Narrow" w:hAnsi="Arial Narrow" w:cs="Arial"/>
          <w:sz w:val="22"/>
          <w:szCs w:val="22"/>
        </w:rPr>
        <w:t>______________</w:t>
      </w:r>
    </w:p>
    <w:p w:rsidR="00EA4CCF" w:rsidRPr="0077685E" w:rsidRDefault="00EA4CCF" w:rsidP="00EA4CCF">
      <w:pPr>
        <w:rPr>
          <w:rFonts w:ascii="Arial Narrow" w:hAnsi="Arial Narrow" w:cs="Arial"/>
          <w:sz w:val="22"/>
          <w:szCs w:val="22"/>
        </w:rPr>
      </w:pPr>
      <w:r w:rsidRPr="0077685E">
        <w:rPr>
          <w:rFonts w:ascii="Arial Narrow" w:hAnsi="Arial Narrow" w:cs="Arial"/>
          <w:i/>
          <w:sz w:val="22"/>
          <w:szCs w:val="22"/>
        </w:rPr>
        <w:t>Anexo: Copia de la tarjeta profesional y del certificado de vigencia de inscripción y de antecedentes disciplinarios de la Junta Central de Contadores.</w:t>
      </w:r>
    </w:p>
    <w:p w:rsidR="00EA4CCF" w:rsidRPr="0077685E" w:rsidRDefault="00EA4CCF" w:rsidP="00EA4CCF">
      <w:pPr>
        <w:jc w:val="center"/>
        <w:rPr>
          <w:rFonts w:ascii="Arial Narrow" w:hAnsi="Arial Narrow" w:cs="Arial"/>
          <w:b/>
          <w:sz w:val="22"/>
          <w:szCs w:val="22"/>
        </w:rPr>
      </w:pPr>
      <w:r w:rsidRPr="0077685E">
        <w:rPr>
          <w:rFonts w:ascii="Arial Narrow" w:hAnsi="Arial Narrow" w:cs="Arial"/>
          <w:b/>
          <w:sz w:val="22"/>
          <w:szCs w:val="22"/>
        </w:rPr>
        <w:t xml:space="preserve"> </w:t>
      </w:r>
    </w:p>
    <w:p w:rsidR="00C27B51" w:rsidRPr="0077685E" w:rsidRDefault="00C27B51" w:rsidP="000A12C4">
      <w:pPr>
        <w:jc w:val="center"/>
        <w:rPr>
          <w:rFonts w:ascii="Arial Narrow" w:hAnsi="Arial Narrow" w:cs="Arial"/>
          <w:b/>
          <w:sz w:val="22"/>
          <w:szCs w:val="22"/>
        </w:rPr>
      </w:pPr>
    </w:p>
    <w:p w:rsidR="00C27B51" w:rsidRPr="0077685E" w:rsidRDefault="00C27B51" w:rsidP="000A12C4">
      <w:pPr>
        <w:jc w:val="center"/>
        <w:rPr>
          <w:rFonts w:ascii="Arial Narrow" w:hAnsi="Arial Narrow" w:cs="Arial"/>
          <w:b/>
          <w:sz w:val="22"/>
          <w:szCs w:val="22"/>
        </w:rPr>
      </w:pPr>
    </w:p>
    <w:p w:rsidR="00C27B51" w:rsidRPr="0077685E" w:rsidRDefault="00C27B51" w:rsidP="000A12C4">
      <w:pPr>
        <w:jc w:val="center"/>
        <w:rPr>
          <w:rFonts w:ascii="Arial Narrow" w:hAnsi="Arial Narrow" w:cs="Arial"/>
          <w:b/>
          <w:sz w:val="22"/>
          <w:szCs w:val="22"/>
        </w:rPr>
      </w:pPr>
    </w:p>
    <w:p w:rsidR="00C27B51" w:rsidRPr="0077685E" w:rsidRDefault="00C27B51" w:rsidP="000A12C4">
      <w:pPr>
        <w:jc w:val="center"/>
        <w:rPr>
          <w:rFonts w:ascii="Arial Narrow" w:hAnsi="Arial Narrow" w:cs="Arial"/>
          <w:b/>
          <w:sz w:val="22"/>
          <w:szCs w:val="22"/>
        </w:rPr>
      </w:pPr>
    </w:p>
    <w:p w:rsidR="00C27B51" w:rsidRPr="0077685E" w:rsidRDefault="00C27B51" w:rsidP="000A12C4">
      <w:pPr>
        <w:jc w:val="center"/>
        <w:rPr>
          <w:rFonts w:ascii="Arial Narrow" w:hAnsi="Arial Narrow" w:cs="Arial"/>
          <w:b/>
          <w:sz w:val="22"/>
          <w:szCs w:val="22"/>
        </w:rPr>
      </w:pPr>
    </w:p>
    <w:p w:rsidR="00C27B51" w:rsidRDefault="00C27B51" w:rsidP="000A12C4">
      <w:pPr>
        <w:jc w:val="center"/>
        <w:rPr>
          <w:rFonts w:ascii="Arial Narrow" w:hAnsi="Arial Narrow" w:cs="Arial"/>
          <w:b/>
          <w:sz w:val="22"/>
          <w:szCs w:val="22"/>
        </w:rPr>
      </w:pPr>
    </w:p>
    <w:p w:rsidR="00D2339E" w:rsidRDefault="00D2339E" w:rsidP="000A12C4">
      <w:pPr>
        <w:jc w:val="center"/>
        <w:rPr>
          <w:rFonts w:ascii="Arial Narrow" w:hAnsi="Arial Narrow" w:cs="Arial"/>
          <w:b/>
          <w:sz w:val="22"/>
          <w:szCs w:val="22"/>
        </w:rPr>
      </w:pPr>
    </w:p>
    <w:p w:rsidR="00D2339E" w:rsidRPr="0077685E" w:rsidRDefault="00D2339E" w:rsidP="000A12C4">
      <w:pPr>
        <w:jc w:val="center"/>
        <w:rPr>
          <w:rFonts w:ascii="Arial Narrow" w:hAnsi="Arial Narrow" w:cs="Arial"/>
          <w:b/>
          <w:sz w:val="22"/>
          <w:szCs w:val="22"/>
        </w:rPr>
      </w:pPr>
    </w:p>
    <w:p w:rsidR="00C27B51" w:rsidRPr="0077685E" w:rsidRDefault="00C27B51" w:rsidP="000A12C4">
      <w:pPr>
        <w:jc w:val="center"/>
        <w:rPr>
          <w:rFonts w:ascii="Arial Narrow" w:hAnsi="Arial Narrow" w:cs="Arial"/>
          <w:b/>
          <w:sz w:val="22"/>
          <w:szCs w:val="22"/>
        </w:rPr>
      </w:pPr>
    </w:p>
    <w:p w:rsidR="000A12C4" w:rsidRPr="0077685E" w:rsidRDefault="000A12C4" w:rsidP="000A12C4">
      <w:pPr>
        <w:jc w:val="center"/>
        <w:rPr>
          <w:rFonts w:ascii="Arial Narrow" w:hAnsi="Arial Narrow" w:cs="Arial"/>
          <w:b/>
          <w:sz w:val="22"/>
          <w:szCs w:val="22"/>
        </w:rPr>
      </w:pPr>
      <w:r w:rsidRPr="0077685E">
        <w:rPr>
          <w:rFonts w:ascii="Arial Narrow" w:hAnsi="Arial Narrow" w:cs="Arial"/>
          <w:b/>
          <w:sz w:val="22"/>
          <w:szCs w:val="22"/>
        </w:rPr>
        <w:lastRenderedPageBreak/>
        <w:t>CAPITULO 1</w:t>
      </w:r>
      <w:r w:rsidR="004306F9" w:rsidRPr="0077685E">
        <w:rPr>
          <w:rFonts w:ascii="Arial Narrow" w:hAnsi="Arial Narrow" w:cs="Arial"/>
          <w:b/>
          <w:sz w:val="22"/>
          <w:szCs w:val="22"/>
        </w:rPr>
        <w:t>2</w:t>
      </w:r>
    </w:p>
    <w:p w:rsidR="000A12C4" w:rsidRPr="0077685E" w:rsidRDefault="000A12C4" w:rsidP="000A12C4">
      <w:pPr>
        <w:jc w:val="center"/>
        <w:rPr>
          <w:rFonts w:ascii="Arial Narrow" w:hAnsi="Arial Narrow" w:cs="Arial"/>
          <w:sz w:val="22"/>
          <w:szCs w:val="22"/>
        </w:rPr>
      </w:pPr>
    </w:p>
    <w:p w:rsidR="003D2365" w:rsidRPr="003D2365" w:rsidRDefault="000A12C4" w:rsidP="009823A1">
      <w:pPr>
        <w:jc w:val="center"/>
        <w:rPr>
          <w:rFonts w:ascii="Arial Narrow" w:hAnsi="Arial Narrow" w:cs="Arial"/>
          <w:b/>
          <w:sz w:val="22"/>
          <w:szCs w:val="22"/>
        </w:rPr>
      </w:pPr>
      <w:r w:rsidRPr="0077685E">
        <w:rPr>
          <w:rFonts w:ascii="Arial Narrow" w:hAnsi="Arial Narrow" w:cs="Arial"/>
          <w:b/>
          <w:sz w:val="22"/>
          <w:szCs w:val="22"/>
        </w:rPr>
        <w:t xml:space="preserve">MINUTA DEL </w:t>
      </w:r>
      <w:r w:rsidR="003D2365" w:rsidRPr="003D2365">
        <w:rPr>
          <w:rFonts w:ascii="Arial Narrow" w:hAnsi="Arial Narrow" w:cs="Arial"/>
          <w:b/>
          <w:sz w:val="22"/>
          <w:szCs w:val="22"/>
        </w:rPr>
        <w:t xml:space="preserve">CONTRATO DE OBRA (MANTENIMIENTO DE REFORESTACION) SA-SAMC. </w:t>
      </w:r>
      <w:r w:rsidR="003D2365" w:rsidRPr="009823A1">
        <w:rPr>
          <w:rFonts w:ascii="Arial Narrow" w:hAnsi="Arial Narrow" w:cs="Arial"/>
          <w:b/>
          <w:color w:val="FF0000"/>
          <w:sz w:val="22"/>
          <w:szCs w:val="22"/>
        </w:rPr>
        <w:t>XXXX</w:t>
      </w:r>
      <w:r w:rsidR="003D2365" w:rsidRPr="003D2365">
        <w:rPr>
          <w:rFonts w:ascii="Arial Narrow" w:hAnsi="Arial Narrow" w:cs="Arial"/>
          <w:b/>
          <w:sz w:val="22"/>
          <w:szCs w:val="22"/>
        </w:rPr>
        <w:t xml:space="preserve"> DE 2018</w:t>
      </w:r>
    </w:p>
    <w:p w:rsidR="003D2365" w:rsidRPr="003D2365" w:rsidRDefault="003D2365" w:rsidP="003D2365">
      <w:pPr>
        <w:jc w:val="both"/>
        <w:rPr>
          <w:rFonts w:ascii="Arial Narrow" w:hAnsi="Arial Narrow" w:cs="Arial"/>
          <w:sz w:val="22"/>
          <w:szCs w:val="22"/>
        </w:rPr>
      </w:pPr>
    </w:p>
    <w:p w:rsidR="003D2365" w:rsidRPr="003D2365" w:rsidRDefault="003D2365" w:rsidP="003D2365">
      <w:pPr>
        <w:jc w:val="both"/>
        <w:rPr>
          <w:rFonts w:ascii="Arial Narrow" w:hAnsi="Arial Narrow" w:cs="Arial"/>
          <w:b/>
          <w:sz w:val="22"/>
          <w:szCs w:val="22"/>
        </w:rPr>
      </w:pPr>
    </w:p>
    <w:p w:rsidR="003D2365" w:rsidRPr="003D2365" w:rsidRDefault="003D2365" w:rsidP="003D2365">
      <w:pPr>
        <w:jc w:val="both"/>
        <w:rPr>
          <w:rFonts w:ascii="Arial Narrow" w:hAnsi="Arial Narrow" w:cs="Arial"/>
          <w:sz w:val="22"/>
          <w:szCs w:val="22"/>
        </w:rPr>
      </w:pPr>
      <w:r w:rsidRPr="003D2365">
        <w:rPr>
          <w:rFonts w:ascii="Arial Narrow" w:hAnsi="Arial Narrow" w:cs="Arial"/>
          <w:b/>
          <w:sz w:val="22"/>
          <w:szCs w:val="22"/>
        </w:rPr>
        <w:t>OBJETO:</w:t>
      </w:r>
      <w:r w:rsidRPr="003D2365">
        <w:rPr>
          <w:rFonts w:ascii="Arial Narrow" w:hAnsi="Arial Narrow" w:cs="Arial"/>
          <w:b/>
          <w:sz w:val="22"/>
          <w:szCs w:val="22"/>
        </w:rPr>
        <w:tab/>
      </w:r>
      <w:r w:rsidRPr="003D2365">
        <w:rPr>
          <w:rFonts w:ascii="Arial Narrow" w:hAnsi="Arial Narrow" w:cs="Arial"/>
          <w:sz w:val="22"/>
          <w:szCs w:val="22"/>
        </w:rPr>
        <w:t>MANTENIMIENTO DE ÁREAS REFORESTADAS EN PREDIOS ADQUIRIDOS EN EL DEPARTAMENTO PARA LA CONSERVACIÓN, PRESERVACIÓN Y RECUPERACIÓN DEL RECURSO HÍDRICO</w:t>
      </w:r>
    </w:p>
    <w:p w:rsidR="003D2365" w:rsidRPr="003D2365" w:rsidRDefault="003D2365" w:rsidP="003D2365">
      <w:pPr>
        <w:jc w:val="both"/>
        <w:rPr>
          <w:rFonts w:ascii="Arial Narrow" w:hAnsi="Arial Narrow" w:cs="Arial"/>
          <w:b/>
          <w:sz w:val="22"/>
          <w:szCs w:val="22"/>
        </w:rPr>
      </w:pPr>
    </w:p>
    <w:p w:rsidR="003D2365" w:rsidRPr="003D2365" w:rsidRDefault="003D2365" w:rsidP="003D2365">
      <w:pPr>
        <w:jc w:val="both"/>
        <w:rPr>
          <w:rFonts w:ascii="Arial Narrow" w:hAnsi="Arial Narrow" w:cs="Arial"/>
          <w:b/>
          <w:iCs/>
          <w:sz w:val="22"/>
          <w:szCs w:val="22"/>
        </w:rPr>
      </w:pPr>
      <w:r w:rsidRPr="003D2365">
        <w:rPr>
          <w:rFonts w:ascii="Arial Narrow" w:hAnsi="Arial Narrow" w:cs="Arial"/>
          <w:b/>
          <w:sz w:val="22"/>
          <w:szCs w:val="22"/>
        </w:rPr>
        <w:t>VALOR:</w:t>
      </w:r>
      <w:r w:rsidRPr="003D2365">
        <w:rPr>
          <w:rFonts w:ascii="Arial Narrow" w:hAnsi="Arial Narrow" w:cs="Arial"/>
          <w:b/>
          <w:sz w:val="22"/>
          <w:szCs w:val="22"/>
        </w:rPr>
        <w:tab/>
      </w:r>
      <w:r w:rsidRPr="003D2365">
        <w:rPr>
          <w:rFonts w:ascii="Arial Narrow" w:hAnsi="Arial Narrow" w:cs="Arial"/>
          <w:b/>
          <w:sz w:val="22"/>
          <w:szCs w:val="22"/>
        </w:rPr>
        <w:tab/>
      </w:r>
      <w:r w:rsidRPr="003D2365">
        <w:rPr>
          <w:rFonts w:ascii="Arial Narrow" w:hAnsi="Arial Narrow" w:cs="Arial"/>
          <w:b/>
          <w:iCs/>
          <w:sz w:val="22"/>
          <w:szCs w:val="22"/>
        </w:rPr>
        <w:tab/>
      </w:r>
      <w:r w:rsidRPr="003D2365">
        <w:rPr>
          <w:rFonts w:ascii="Arial Narrow" w:hAnsi="Arial Narrow" w:cs="Arial"/>
          <w:b/>
          <w:iCs/>
          <w:sz w:val="22"/>
          <w:szCs w:val="22"/>
        </w:rPr>
        <w:tab/>
      </w:r>
      <w:r w:rsidRPr="003D2365">
        <w:rPr>
          <w:rFonts w:ascii="Arial Narrow" w:hAnsi="Arial Narrow" w:cs="Arial"/>
          <w:iCs/>
          <w:sz w:val="22"/>
          <w:szCs w:val="22"/>
        </w:rPr>
        <w:t>$</w:t>
      </w:r>
      <w:r w:rsidRPr="009823A1">
        <w:rPr>
          <w:rFonts w:ascii="Arial Narrow" w:hAnsi="Arial Narrow" w:cs="Arial"/>
          <w:iCs/>
          <w:color w:val="FF0000"/>
          <w:sz w:val="22"/>
          <w:szCs w:val="22"/>
        </w:rPr>
        <w:t>XXXXX</w:t>
      </w:r>
    </w:p>
    <w:p w:rsidR="003D2365" w:rsidRPr="003D2365" w:rsidRDefault="003D2365" w:rsidP="003D2365">
      <w:pPr>
        <w:jc w:val="both"/>
        <w:rPr>
          <w:rFonts w:ascii="Arial Narrow" w:hAnsi="Arial Narrow" w:cs="Arial"/>
          <w:b/>
          <w:sz w:val="22"/>
          <w:szCs w:val="22"/>
        </w:rPr>
      </w:pPr>
    </w:p>
    <w:p w:rsidR="003D2365" w:rsidRPr="003D2365" w:rsidRDefault="003D2365" w:rsidP="003D2365">
      <w:pPr>
        <w:jc w:val="both"/>
        <w:rPr>
          <w:rFonts w:ascii="Arial Narrow" w:hAnsi="Arial Narrow" w:cs="Arial"/>
          <w:b/>
          <w:sz w:val="22"/>
          <w:szCs w:val="22"/>
        </w:rPr>
      </w:pPr>
      <w:r w:rsidRPr="003D2365">
        <w:rPr>
          <w:rFonts w:ascii="Arial Narrow" w:hAnsi="Arial Narrow" w:cs="Arial"/>
          <w:b/>
          <w:sz w:val="22"/>
          <w:szCs w:val="22"/>
        </w:rPr>
        <w:t xml:space="preserve">CONTRATISTA: </w:t>
      </w:r>
      <w:r w:rsidRPr="003D2365">
        <w:rPr>
          <w:rFonts w:ascii="Arial Narrow" w:hAnsi="Arial Narrow" w:cs="Arial"/>
          <w:b/>
          <w:sz w:val="22"/>
          <w:szCs w:val="22"/>
        </w:rPr>
        <w:tab/>
      </w:r>
      <w:r w:rsidRPr="003D2365">
        <w:rPr>
          <w:rFonts w:ascii="Arial Narrow" w:hAnsi="Arial Narrow" w:cs="Arial"/>
          <w:b/>
          <w:sz w:val="22"/>
          <w:szCs w:val="22"/>
        </w:rPr>
        <w:tab/>
      </w:r>
      <w:r w:rsidRPr="003D2365">
        <w:rPr>
          <w:rFonts w:ascii="Arial Narrow" w:hAnsi="Arial Narrow" w:cs="Arial"/>
          <w:b/>
          <w:sz w:val="22"/>
          <w:szCs w:val="22"/>
        </w:rPr>
        <w:tab/>
      </w:r>
      <w:r w:rsidRPr="009823A1">
        <w:rPr>
          <w:rFonts w:ascii="Arial Narrow" w:hAnsi="Arial Narrow" w:cs="Arial"/>
          <w:b/>
          <w:color w:val="FF0000"/>
          <w:sz w:val="22"/>
          <w:szCs w:val="22"/>
        </w:rPr>
        <w:t>XXXXXXX</w:t>
      </w:r>
    </w:p>
    <w:p w:rsidR="003D2365" w:rsidRPr="003D2365" w:rsidRDefault="003D2365" w:rsidP="003D2365">
      <w:pPr>
        <w:jc w:val="both"/>
        <w:rPr>
          <w:rFonts w:ascii="Arial Narrow" w:hAnsi="Arial Narrow" w:cs="Arial"/>
          <w:sz w:val="22"/>
          <w:szCs w:val="22"/>
        </w:rPr>
      </w:pPr>
    </w:p>
    <w:p w:rsidR="003D2365" w:rsidRPr="003D2365" w:rsidRDefault="003D2365" w:rsidP="003D2365">
      <w:pPr>
        <w:jc w:val="both"/>
        <w:rPr>
          <w:rFonts w:ascii="Arial Narrow" w:hAnsi="Arial Narrow" w:cs="Arial"/>
          <w:sz w:val="22"/>
          <w:szCs w:val="22"/>
        </w:rPr>
      </w:pPr>
      <w:r w:rsidRPr="003D2365">
        <w:rPr>
          <w:rFonts w:ascii="Arial Narrow" w:hAnsi="Arial Narrow" w:cs="Arial"/>
          <w:sz w:val="22"/>
          <w:szCs w:val="22"/>
        </w:rPr>
        <w:t xml:space="preserve">Entre los suscritos </w:t>
      </w:r>
      <w:r w:rsidRPr="003D2365">
        <w:rPr>
          <w:rFonts w:ascii="Arial Narrow" w:hAnsi="Arial Narrow" w:cs="Arial"/>
          <w:b/>
          <w:sz w:val="22"/>
          <w:szCs w:val="22"/>
        </w:rPr>
        <w:t>EFRAIN EDUARDO CONTRERAS RAMIREZ</w:t>
      </w:r>
      <w:r w:rsidRPr="003D2365">
        <w:rPr>
          <w:rFonts w:ascii="Arial Narrow" w:hAnsi="Arial Narrow" w:cs="Arial"/>
          <w:sz w:val="22"/>
          <w:szCs w:val="22"/>
        </w:rPr>
        <w:t xml:space="preserve">, identificado con cédula de ciudadanía No. 79.958.426 expedida en Bogotá DC, en calidad de Secretario del Ambiente del Departamento de Cundinamarca, nombrado mediante Resolución No.0008 de Enero 1 de 2016, posesionado según Acta No. 0008 del 1° de Enero de 2016, y facultado mediante Decreto de Delegación No. 0246 de 2016, con NIT 899999114-0, quien para efectos del presente contrato, en adelante será </w:t>
      </w:r>
      <w:r w:rsidRPr="003D2365">
        <w:rPr>
          <w:rFonts w:ascii="Arial Narrow" w:hAnsi="Arial Narrow" w:cs="Arial"/>
          <w:b/>
          <w:bCs/>
          <w:sz w:val="22"/>
          <w:szCs w:val="22"/>
        </w:rPr>
        <w:t>EL DEPARTAMENTO</w:t>
      </w:r>
      <w:r w:rsidRPr="003D2365">
        <w:rPr>
          <w:rFonts w:ascii="Arial Narrow" w:hAnsi="Arial Narrow" w:cs="Arial"/>
          <w:sz w:val="22"/>
          <w:szCs w:val="22"/>
        </w:rPr>
        <w:t xml:space="preserve">, de una parte, y de otra parte </w:t>
      </w:r>
      <w:r w:rsidRPr="009823A1">
        <w:rPr>
          <w:rFonts w:ascii="Arial Narrow" w:hAnsi="Arial Narrow" w:cs="Arial"/>
          <w:b/>
          <w:bCs/>
          <w:color w:val="FF0000"/>
          <w:sz w:val="22"/>
          <w:szCs w:val="22"/>
        </w:rPr>
        <w:t>XXXXXXXXXXXXX</w:t>
      </w:r>
      <w:r w:rsidRPr="003D2365">
        <w:rPr>
          <w:rFonts w:ascii="Arial Narrow" w:hAnsi="Arial Narrow" w:cs="Arial"/>
          <w:sz w:val="22"/>
          <w:szCs w:val="22"/>
        </w:rPr>
        <w:t xml:space="preserve">, persona mayor de edad, domiciliada y residenciado en la ciudad de Bogotá, D. C., identificado con Cédula de Ciudadanía No. </w:t>
      </w:r>
      <w:r w:rsidRPr="009823A1">
        <w:rPr>
          <w:rFonts w:ascii="Arial Narrow" w:hAnsi="Arial Narrow" w:cs="Arial"/>
          <w:color w:val="FF0000"/>
          <w:sz w:val="22"/>
          <w:szCs w:val="22"/>
        </w:rPr>
        <w:t>XXXXXXXXX de XXXXXX</w:t>
      </w:r>
      <w:r w:rsidRPr="003D2365">
        <w:rPr>
          <w:rFonts w:ascii="Arial Narrow" w:hAnsi="Arial Narrow" w:cs="Arial"/>
          <w:sz w:val="22"/>
          <w:szCs w:val="22"/>
        </w:rPr>
        <w:t xml:space="preserve">, con capacidad para contratar, obrando en como representante legal del </w:t>
      </w:r>
      <w:r w:rsidRPr="009823A1">
        <w:rPr>
          <w:rFonts w:ascii="Arial Narrow" w:hAnsi="Arial Narrow" w:cs="Arial"/>
          <w:color w:val="FF0000"/>
          <w:sz w:val="22"/>
          <w:szCs w:val="22"/>
        </w:rPr>
        <w:t>XXXXXXXXX</w:t>
      </w:r>
      <w:r w:rsidRPr="003D2365">
        <w:rPr>
          <w:rFonts w:ascii="Arial Narrow" w:hAnsi="Arial Narrow" w:cs="Arial"/>
          <w:sz w:val="22"/>
          <w:szCs w:val="22"/>
        </w:rPr>
        <w:t xml:space="preserve"> quien en adelante se denominará </w:t>
      </w:r>
      <w:r w:rsidRPr="003D2365">
        <w:rPr>
          <w:rFonts w:ascii="Arial Narrow" w:hAnsi="Arial Narrow" w:cs="Arial"/>
          <w:b/>
          <w:bCs/>
          <w:sz w:val="22"/>
          <w:szCs w:val="22"/>
        </w:rPr>
        <w:t>EL CONTRATISTA</w:t>
      </w:r>
      <w:r w:rsidRPr="003D2365">
        <w:rPr>
          <w:rFonts w:ascii="Arial Narrow" w:hAnsi="Arial Narrow" w:cs="Arial"/>
          <w:bCs/>
          <w:sz w:val="22"/>
          <w:szCs w:val="22"/>
        </w:rPr>
        <w:t xml:space="preserve">, </w:t>
      </w:r>
      <w:r w:rsidRPr="003D2365">
        <w:rPr>
          <w:rFonts w:ascii="Arial Narrow" w:hAnsi="Arial Narrow" w:cs="Arial"/>
          <w:sz w:val="22"/>
          <w:szCs w:val="22"/>
        </w:rPr>
        <w:t xml:space="preserve">han acordado suscribir el presente Contrato, previas las siguientes consideraciones: </w:t>
      </w:r>
      <w:r w:rsidRPr="003D2365">
        <w:rPr>
          <w:rFonts w:ascii="Arial Narrow" w:hAnsi="Arial Narrow" w:cs="Arial"/>
          <w:b/>
          <w:sz w:val="22"/>
          <w:szCs w:val="22"/>
        </w:rPr>
        <w:t xml:space="preserve">1) </w:t>
      </w:r>
      <w:r w:rsidRPr="003D2365">
        <w:rPr>
          <w:rFonts w:ascii="Arial Narrow" w:hAnsi="Arial Narrow" w:cs="Arial"/>
          <w:sz w:val="22"/>
          <w:szCs w:val="22"/>
        </w:rPr>
        <w:t xml:space="preserve">Que conforme al artículo 8° de la Constitución Política es obligación del Estado y de las personas proteger las riquezas culturales y naturales de la Nación. A su vez, el artículo 79 Ibídem consagra, que es deber del Estado proteger la diversidad e integridad del ambiente y conservar las áreas de especial importancia ecológica y, el artículo 80 de la Constitución Política determina que el Estado planificará el manejo y aprovechamiento de los recursos naturales, para garantizar su desarrollo sostenible, su conservación, restauración o sustitución; además deberá prevenir y controlar los factores de deterioro ambiental. </w:t>
      </w:r>
      <w:r w:rsidRPr="003D2365">
        <w:rPr>
          <w:rFonts w:ascii="Arial Narrow" w:hAnsi="Arial Narrow" w:cs="Arial"/>
          <w:b/>
          <w:sz w:val="22"/>
          <w:szCs w:val="22"/>
        </w:rPr>
        <w:t>2)</w:t>
      </w:r>
      <w:r w:rsidRPr="003D2365">
        <w:rPr>
          <w:rFonts w:ascii="Arial Narrow" w:hAnsi="Arial Narrow" w:cs="Arial"/>
          <w:sz w:val="22"/>
          <w:szCs w:val="22"/>
        </w:rPr>
        <w:t xml:space="preserve"> Que el artículo 209 de la Constitución Política en el párrafo 2°, establece que las autoridades administrativas deben coordinar sus actuaciones para el adecuado cumplimiento de los fines del Estado y, conforme al artículo 334 superior, corresponde al Estado la dirección general de la economía, en virtud de lo cual debe intervenir, entre otras materias, en la explotación de los recursos naturales y en el uso del suelo, para racionalizar la economía con el fin de conseguir el mejoramiento de la calidad de vida de los habitantes, la distribución equitativa de las oportunidades y los beneficios del desarrollo y la preservación de un ambiente sano. </w:t>
      </w:r>
      <w:r w:rsidRPr="003D2365">
        <w:rPr>
          <w:rFonts w:ascii="Arial Narrow" w:hAnsi="Arial Narrow" w:cs="Arial"/>
          <w:b/>
          <w:sz w:val="22"/>
          <w:szCs w:val="22"/>
        </w:rPr>
        <w:t>3)</w:t>
      </w:r>
      <w:r w:rsidRPr="003D2365">
        <w:rPr>
          <w:rFonts w:ascii="Arial Narrow" w:hAnsi="Arial Narrow" w:cs="Arial"/>
          <w:sz w:val="22"/>
          <w:szCs w:val="22"/>
        </w:rPr>
        <w:t xml:space="preserve"> Que d</w:t>
      </w:r>
      <w:r w:rsidRPr="003D2365">
        <w:rPr>
          <w:rFonts w:ascii="Arial Narrow" w:hAnsi="Arial Narrow" w:cs="Arial"/>
          <w:iCs/>
          <w:sz w:val="22"/>
          <w:szCs w:val="22"/>
          <w:lang w:val="es-CO"/>
        </w:rPr>
        <w:t xml:space="preserve">entro del </w:t>
      </w:r>
      <w:r w:rsidRPr="003D2365">
        <w:rPr>
          <w:rFonts w:ascii="Arial Narrow" w:hAnsi="Arial Narrow" w:cs="Arial"/>
          <w:sz w:val="22"/>
          <w:szCs w:val="22"/>
        </w:rPr>
        <w:t xml:space="preserve">su </w:t>
      </w:r>
      <w:r w:rsidRPr="003D2365">
        <w:rPr>
          <w:rFonts w:ascii="Arial Narrow" w:hAnsi="Arial Narrow" w:cs="Arial"/>
          <w:sz w:val="22"/>
          <w:szCs w:val="22"/>
          <w:lang w:val="es-CO"/>
        </w:rPr>
        <w:t xml:space="preserve">Plan de Desarrollo 2016 – 2020 </w:t>
      </w:r>
      <w:r w:rsidRPr="003D2365">
        <w:rPr>
          <w:rFonts w:ascii="Arial Narrow" w:hAnsi="Arial Narrow" w:cs="Arial"/>
          <w:i/>
          <w:sz w:val="22"/>
          <w:szCs w:val="22"/>
          <w:lang w:val="es-CO"/>
        </w:rPr>
        <w:t>“UNIDOS PODEMOS MAS”</w:t>
      </w:r>
      <w:r w:rsidRPr="003D2365">
        <w:rPr>
          <w:rFonts w:ascii="Arial Narrow" w:hAnsi="Arial Narrow" w:cs="Arial"/>
          <w:sz w:val="22"/>
          <w:szCs w:val="22"/>
          <w:lang w:val="es-CO"/>
        </w:rPr>
        <w:t xml:space="preserve"> en su eje estratégico </w:t>
      </w:r>
      <w:r w:rsidRPr="003D2365">
        <w:rPr>
          <w:rFonts w:ascii="Arial Narrow" w:hAnsi="Arial Narrow" w:cs="Arial"/>
          <w:i/>
          <w:sz w:val="22"/>
          <w:szCs w:val="22"/>
          <w:lang w:val="es-CO"/>
        </w:rPr>
        <w:t>“Cundinamarca 2036”</w:t>
      </w:r>
      <w:r w:rsidRPr="003D2365">
        <w:rPr>
          <w:rFonts w:ascii="Arial Narrow" w:hAnsi="Arial Narrow" w:cs="Arial"/>
          <w:sz w:val="22"/>
          <w:szCs w:val="22"/>
          <w:lang w:val="es-CO"/>
        </w:rPr>
        <w:t xml:space="preserve">; programa </w:t>
      </w:r>
      <w:r w:rsidRPr="003D2365">
        <w:rPr>
          <w:rFonts w:ascii="Arial Narrow" w:hAnsi="Arial Narrow" w:cs="Arial"/>
          <w:i/>
          <w:sz w:val="22"/>
          <w:szCs w:val="22"/>
          <w:lang w:val="es-CO"/>
        </w:rPr>
        <w:t xml:space="preserve">“Cundinamarca Oferta Natural En Alianza Por El Agua - Gobernanza Vital” y </w:t>
      </w:r>
      <w:r w:rsidRPr="003D2365">
        <w:rPr>
          <w:rFonts w:ascii="Arial Narrow" w:hAnsi="Arial Narrow" w:cs="Arial"/>
          <w:sz w:val="22"/>
          <w:szCs w:val="22"/>
          <w:lang w:val="es-CO"/>
        </w:rPr>
        <w:t>subprograma</w:t>
      </w:r>
      <w:r w:rsidRPr="003D2365">
        <w:rPr>
          <w:rFonts w:ascii="Arial Narrow" w:hAnsi="Arial Narrow" w:cs="Arial"/>
          <w:i/>
          <w:sz w:val="22"/>
          <w:szCs w:val="22"/>
          <w:lang w:val="es-CO"/>
        </w:rPr>
        <w:t xml:space="preserve"> “Sembremos Agua Para Cosechar Vida”</w:t>
      </w:r>
      <w:r w:rsidRPr="003D2365">
        <w:rPr>
          <w:rFonts w:ascii="Arial Narrow" w:hAnsi="Arial Narrow" w:cs="Arial"/>
          <w:sz w:val="22"/>
          <w:szCs w:val="22"/>
          <w:lang w:val="es-CO"/>
        </w:rPr>
        <w:t>, se tiene por objeto subsanar los procesos de degradación natural por acciones antrópicas mediante la recuperación y conservación de los sistemas ecológicos en su funcionalidad y aumento de oferta de bienes y servicios ambientales permitiendo el desarrollo de las poblaciones sin generar desequilibrios estructurales en las dinámicas naturales del territorio. Compromiso estipulado en la meta 179 “</w:t>
      </w:r>
      <w:r w:rsidRPr="003D2365">
        <w:rPr>
          <w:rFonts w:ascii="Arial Narrow" w:hAnsi="Arial Narrow" w:cs="Arial"/>
          <w:i/>
          <w:iCs/>
          <w:sz w:val="22"/>
          <w:szCs w:val="22"/>
          <w:lang w:val="es-CO"/>
        </w:rPr>
        <w:t>implementar 300 hectáreas con estrategias de mantenimiento (guarda bosques, reforestación y cercado) en el cuatrienio, incluyendo los municipios de la cuenca del río Bogotá</w:t>
      </w:r>
      <w:r w:rsidRPr="003D2365">
        <w:rPr>
          <w:rFonts w:ascii="Arial Narrow" w:hAnsi="Arial Narrow" w:cs="Arial"/>
          <w:iCs/>
          <w:sz w:val="22"/>
          <w:szCs w:val="22"/>
          <w:lang w:val="es-CO"/>
        </w:rPr>
        <w:t xml:space="preserve">”. </w:t>
      </w:r>
      <w:r w:rsidRPr="003D2365">
        <w:rPr>
          <w:rFonts w:ascii="Arial Narrow" w:hAnsi="Arial Narrow" w:cs="Arial"/>
          <w:b/>
          <w:sz w:val="22"/>
          <w:szCs w:val="22"/>
        </w:rPr>
        <w:t>4</w:t>
      </w:r>
      <w:r w:rsidRPr="003D2365">
        <w:rPr>
          <w:rFonts w:ascii="Arial Narrow" w:hAnsi="Arial Narrow" w:cs="Arial"/>
          <w:b/>
          <w:iCs/>
          <w:sz w:val="22"/>
          <w:szCs w:val="22"/>
          <w:lang w:val="es-CO"/>
        </w:rPr>
        <w:t>)</w:t>
      </w:r>
      <w:r w:rsidRPr="003D2365">
        <w:rPr>
          <w:rFonts w:ascii="Arial Narrow" w:hAnsi="Arial Narrow" w:cs="Arial"/>
          <w:sz w:val="22"/>
          <w:szCs w:val="22"/>
        </w:rPr>
        <w:t xml:space="preserve"> Que</w:t>
      </w:r>
      <w:r w:rsidRPr="003D2365">
        <w:rPr>
          <w:rFonts w:ascii="Arial Narrow" w:hAnsi="Arial Narrow" w:cs="Arial"/>
          <w:sz w:val="22"/>
          <w:szCs w:val="22"/>
          <w:lang w:val="es-CO"/>
        </w:rPr>
        <w:t xml:space="preserve"> E</w:t>
      </w:r>
      <w:r w:rsidRPr="003D2365">
        <w:rPr>
          <w:rFonts w:ascii="Arial Narrow" w:hAnsi="Arial Narrow" w:cs="Arial"/>
          <w:sz w:val="22"/>
          <w:szCs w:val="22"/>
        </w:rPr>
        <w:t xml:space="preserve">l Departamento desde la expedición de la Ley 99 de 1993 en cumplimiento a lo establecido en el artículo 111 hasta la fecha se han adquirido </w:t>
      </w:r>
      <w:r w:rsidRPr="003D2365">
        <w:rPr>
          <w:rFonts w:ascii="Arial Narrow" w:hAnsi="Arial Narrow" w:cs="Arial"/>
          <w:b/>
          <w:sz w:val="22"/>
          <w:szCs w:val="22"/>
        </w:rPr>
        <w:t>675</w:t>
      </w:r>
      <w:r w:rsidRPr="003D2365">
        <w:rPr>
          <w:rFonts w:ascii="Arial Narrow" w:hAnsi="Arial Narrow" w:cs="Arial"/>
          <w:sz w:val="22"/>
          <w:szCs w:val="22"/>
        </w:rPr>
        <w:t xml:space="preserve"> predios de importancia hídrica, localizados en áreas estratégicas de </w:t>
      </w:r>
      <w:r w:rsidRPr="003D2365">
        <w:rPr>
          <w:rFonts w:ascii="Arial Narrow" w:hAnsi="Arial Narrow" w:cs="Arial"/>
          <w:b/>
          <w:sz w:val="22"/>
          <w:szCs w:val="22"/>
        </w:rPr>
        <w:t>76</w:t>
      </w:r>
      <w:r w:rsidRPr="003D2365">
        <w:rPr>
          <w:rFonts w:ascii="Arial Narrow" w:hAnsi="Arial Narrow" w:cs="Arial"/>
          <w:sz w:val="22"/>
          <w:szCs w:val="22"/>
        </w:rPr>
        <w:t xml:space="preserve"> Municipios, lo que equivale a </w:t>
      </w:r>
      <w:r w:rsidRPr="003D2365">
        <w:rPr>
          <w:rFonts w:ascii="Arial Narrow" w:hAnsi="Arial Narrow" w:cs="Arial"/>
          <w:b/>
          <w:sz w:val="22"/>
          <w:szCs w:val="22"/>
        </w:rPr>
        <w:t>41.306,71</w:t>
      </w:r>
      <w:r w:rsidRPr="003D2365">
        <w:rPr>
          <w:rFonts w:ascii="Arial Narrow" w:hAnsi="Arial Narrow" w:cs="Arial"/>
          <w:sz w:val="22"/>
          <w:szCs w:val="22"/>
        </w:rPr>
        <w:t xml:space="preserve"> hectáreas</w:t>
      </w:r>
      <w:r w:rsidRPr="003D2365">
        <w:rPr>
          <w:rFonts w:ascii="Arial Narrow" w:hAnsi="Arial Narrow" w:cs="Arial"/>
          <w:b/>
          <w:sz w:val="22"/>
          <w:szCs w:val="22"/>
        </w:rPr>
        <w:t>.</w:t>
      </w:r>
      <w:r w:rsidRPr="003D2365">
        <w:rPr>
          <w:rFonts w:ascii="Arial Narrow" w:hAnsi="Arial Narrow" w:cs="Arial"/>
          <w:sz w:val="22"/>
          <w:szCs w:val="22"/>
        </w:rPr>
        <w:t xml:space="preserve"> Dichos predios prestan importantes servicios ambientales y son áreas que propician la diversidad biológica y el mantenimiento de los corredores biológicos para mitigar </w:t>
      </w:r>
      <w:r w:rsidRPr="003D2365">
        <w:rPr>
          <w:rFonts w:ascii="Arial Narrow" w:hAnsi="Arial Narrow" w:cs="Arial"/>
          <w:sz w:val="22"/>
          <w:szCs w:val="22"/>
        </w:rPr>
        <w:lastRenderedPageBreak/>
        <w:t xml:space="preserve">el efecto de la fragmentación de los hábitats, claves para la movilización de diferentes especies de fauna silvestre y la conformación de escenarios estratégicos para la sostenibilidad de fuentes abastecedoras de acueductos, recuperación de suelos y la cobertura boscosa, entre otros. </w:t>
      </w:r>
      <w:r w:rsidRPr="003D2365">
        <w:rPr>
          <w:rFonts w:ascii="Arial Narrow" w:hAnsi="Arial Narrow" w:cs="Arial"/>
          <w:b/>
          <w:sz w:val="22"/>
          <w:szCs w:val="22"/>
          <w:lang w:val="es-CO"/>
        </w:rPr>
        <w:t>5)</w:t>
      </w:r>
      <w:r w:rsidRPr="003D2365">
        <w:rPr>
          <w:rFonts w:ascii="Arial Narrow" w:hAnsi="Arial Narrow" w:cs="Arial"/>
          <w:sz w:val="22"/>
          <w:szCs w:val="22"/>
          <w:lang w:val="es-CO"/>
        </w:rPr>
        <w:t xml:space="preserve"> Que d</w:t>
      </w:r>
      <w:r w:rsidRPr="003D2365">
        <w:rPr>
          <w:rFonts w:ascii="Arial Narrow" w:hAnsi="Arial Narrow" w:cs="Arial"/>
          <w:sz w:val="22"/>
          <w:szCs w:val="22"/>
        </w:rPr>
        <w:t xml:space="preserve">ichos predios prestan importantes servicios ambientales y son áreas que propician la diversidad biológica y conforman corredores biológicos para mitigar el efecto de la fragmentación de los hábitats, claves para la movilización de diferentes especies de fauna silvestre y la conformación de escenarios estratégicos para la sostenibilidad de fuentes abastecedoras de acueductos, recuperación de suelos y la cobertura boscosa, entre otros. </w:t>
      </w:r>
      <w:r w:rsidRPr="003D2365">
        <w:rPr>
          <w:rFonts w:ascii="Arial Narrow" w:hAnsi="Arial Narrow" w:cs="Arial"/>
          <w:b/>
          <w:sz w:val="22"/>
          <w:szCs w:val="22"/>
          <w:lang w:val="es-CO"/>
        </w:rPr>
        <w:t>6</w:t>
      </w:r>
      <w:r w:rsidRPr="003D2365">
        <w:rPr>
          <w:rFonts w:ascii="Arial Narrow" w:hAnsi="Arial Narrow" w:cs="Arial"/>
          <w:b/>
          <w:sz w:val="22"/>
          <w:szCs w:val="22"/>
        </w:rPr>
        <w:t>)</w:t>
      </w:r>
      <w:r w:rsidRPr="003D2365">
        <w:rPr>
          <w:rFonts w:ascii="Arial Narrow" w:hAnsi="Arial Narrow" w:cs="Arial"/>
          <w:sz w:val="22"/>
          <w:szCs w:val="22"/>
        </w:rPr>
        <w:t xml:space="preserve"> Que para garantizar la protección y conservación de dichas áreas en las que nacen o se regulan fuentes hídricas que abastecen a acueductos veredales, municipales y/o regionales del Departamento, se requiere la ejecución de actividades de mantenimiento, las cuales incluyen reforestación, establecimiento de cercas de protección, para aislar la siembra de material vegetal, evitar acciones antrópicas y el ingreso de semovientes. </w:t>
      </w:r>
      <w:r w:rsidRPr="003D2365">
        <w:rPr>
          <w:rFonts w:ascii="Arial Narrow" w:hAnsi="Arial Narrow" w:cs="Arial"/>
          <w:b/>
          <w:sz w:val="22"/>
          <w:szCs w:val="22"/>
        </w:rPr>
        <w:t xml:space="preserve">7) </w:t>
      </w:r>
      <w:r w:rsidRPr="003D2365">
        <w:rPr>
          <w:rFonts w:ascii="Arial Narrow" w:hAnsi="Arial Narrow" w:cs="Arial"/>
          <w:sz w:val="22"/>
          <w:szCs w:val="22"/>
        </w:rPr>
        <w:t xml:space="preserve">Que para efectos del presente proceso contractual se intervendrán pedios ubicados en los municipios de Pacho, Fusagasugá, Gutiérrez, La Calera, Guayabetal, Guayabal de Síquima, Choachi, Guaduas, </w:t>
      </w:r>
      <w:r w:rsidR="007F1631">
        <w:rPr>
          <w:rFonts w:ascii="Arial Narrow" w:hAnsi="Arial Narrow" w:cs="Arial"/>
          <w:sz w:val="22"/>
          <w:szCs w:val="22"/>
        </w:rPr>
        <w:t>Quebradanegra</w:t>
      </w:r>
      <w:r w:rsidRPr="003D2365">
        <w:rPr>
          <w:rFonts w:ascii="Arial Narrow" w:hAnsi="Arial Narrow" w:cs="Arial"/>
          <w:sz w:val="22"/>
          <w:szCs w:val="22"/>
        </w:rPr>
        <w:t xml:space="preserve"> y Sasaima, los cuales se han clasificado en tres grupos de intervención: (i) Aquellos donde se establecerá la reforestación en las zonas degradadas priorizadas con el fin de modificar su cobertura y propender la protección de los recursos naturales; (ii) Aquellos donde se establecerá la cerca de protección o aislamiento indistintamente en los predios donde se implementaran acciones de reforestación o mantenimiento; y (iii) Aquellos donde se realizara el primer mantenimiento de reforestaciones realizadas en el pasado con recursos del Departamento. </w:t>
      </w:r>
      <w:r w:rsidRPr="003D2365">
        <w:rPr>
          <w:rFonts w:ascii="Arial Narrow" w:hAnsi="Arial Narrow" w:cs="Arial"/>
          <w:b/>
          <w:bCs/>
          <w:sz w:val="22"/>
          <w:szCs w:val="22"/>
        </w:rPr>
        <w:t xml:space="preserve">8) </w:t>
      </w:r>
      <w:r w:rsidRPr="003D2365">
        <w:rPr>
          <w:rFonts w:ascii="Arial Narrow" w:hAnsi="Arial Narrow" w:cs="Arial"/>
          <w:bCs/>
          <w:sz w:val="22"/>
          <w:szCs w:val="22"/>
        </w:rPr>
        <w:t xml:space="preserve">Que el objeto del  contrato está dirigido al cumplimiento de los programas misionales de la Secretaria del Ambiente de Cundinamarca </w:t>
      </w:r>
      <w:r w:rsidRPr="003D2365">
        <w:rPr>
          <w:rFonts w:ascii="Arial Narrow" w:hAnsi="Arial Narrow" w:cs="Arial"/>
          <w:sz w:val="22"/>
          <w:szCs w:val="22"/>
        </w:rPr>
        <w:t xml:space="preserve">y sus objetivos se encuentran previstos en la meta 179 del Plan de Desarrollo de la presente Administración y está contenido dentro del Plan Anual de Adquisiciones. </w:t>
      </w:r>
      <w:r w:rsidRPr="003D2365">
        <w:rPr>
          <w:rFonts w:ascii="Arial Narrow" w:hAnsi="Arial Narrow" w:cs="Arial"/>
          <w:b/>
          <w:sz w:val="22"/>
          <w:szCs w:val="22"/>
        </w:rPr>
        <w:t>9)</w:t>
      </w:r>
      <w:r w:rsidRPr="003D2365">
        <w:rPr>
          <w:rFonts w:ascii="Arial Narrow" w:hAnsi="Arial Narrow" w:cs="Arial"/>
          <w:sz w:val="22"/>
          <w:szCs w:val="22"/>
        </w:rPr>
        <w:t xml:space="preserve"> Que la Secretaría del Ambiente realizó el estudio previo de oportunidad, conveniencia y necesidad, en la que se justifica la necesidad de celebrar este contrato, previa la realización del proceso de Selección Abreviada de Menor Cuantía en cumplimiento a las exigencias dispuestas en las leyes 80 de 1993, 1150 de 2007, el Decreto 1082 de 2015 y el Decreto Departamental 038 de 2016. </w:t>
      </w:r>
      <w:r w:rsidRPr="003D2365">
        <w:rPr>
          <w:rFonts w:ascii="Arial Narrow" w:hAnsi="Arial Narrow" w:cs="Arial"/>
          <w:b/>
          <w:sz w:val="22"/>
          <w:szCs w:val="22"/>
        </w:rPr>
        <w:t>10)</w:t>
      </w:r>
      <w:r w:rsidRPr="003D2365">
        <w:rPr>
          <w:rFonts w:ascii="Arial Narrow" w:hAnsi="Arial Narrow" w:cs="Arial"/>
          <w:sz w:val="22"/>
          <w:szCs w:val="22"/>
        </w:rPr>
        <w:t xml:space="preserve"> Que en el SECOP ll de la página  </w:t>
      </w:r>
      <w:hyperlink r:id="rId19" w:history="1">
        <w:r w:rsidRPr="003D2365">
          <w:rPr>
            <w:rStyle w:val="Hipervnculo"/>
            <w:rFonts w:ascii="Arial Narrow" w:hAnsi="Arial Narrow" w:cs="Arial"/>
            <w:sz w:val="22"/>
            <w:szCs w:val="22"/>
          </w:rPr>
          <w:t>www.contratos.gov.co</w:t>
        </w:r>
      </w:hyperlink>
      <w:r w:rsidRPr="003D2365">
        <w:rPr>
          <w:rFonts w:ascii="Arial Narrow" w:hAnsi="Arial Narrow" w:cs="Arial"/>
          <w:sz w:val="22"/>
          <w:szCs w:val="22"/>
        </w:rPr>
        <w:t>, se publicaron los estudios previos, el respectivo Proyecto de Pliego de condiciones, el Pliego de Condiciones Definitivo y demás actuaciones del proceso contractual cuyo objeto es: “MANTENIMIENTO DE ÁREAS REFORESTADAS EN PREDIOS ADQUIRIDOS EN EL DEPARTAMENTO PARA LA CONSERVACIÓN, PRESERVACIÓN Y RECUPERACIÓN DEL RECURSO HÍDRICO</w:t>
      </w:r>
      <w:r w:rsidRPr="003D2365">
        <w:rPr>
          <w:rFonts w:ascii="Arial Narrow" w:hAnsi="Arial Narrow" w:cs="Arial"/>
          <w:bCs/>
          <w:sz w:val="22"/>
          <w:szCs w:val="22"/>
        </w:rPr>
        <w:t xml:space="preserve">”, en el cual mediante </w:t>
      </w:r>
      <w:r w:rsidRPr="003D2365">
        <w:rPr>
          <w:rFonts w:ascii="Arial Narrow" w:hAnsi="Arial Narrow" w:cs="Arial"/>
          <w:sz w:val="22"/>
          <w:szCs w:val="22"/>
        </w:rPr>
        <w:t xml:space="preserve">Resolución de Adjudicación No. XXX de fecha XXXX de 2018 fue adjudicado al aquí contratista. </w:t>
      </w:r>
      <w:r w:rsidRPr="003D2365">
        <w:rPr>
          <w:rFonts w:ascii="Arial Narrow" w:hAnsi="Arial Narrow" w:cs="Arial"/>
          <w:b/>
          <w:sz w:val="22"/>
          <w:szCs w:val="22"/>
        </w:rPr>
        <w:t>11)</w:t>
      </w:r>
      <w:r w:rsidRPr="003D2365">
        <w:rPr>
          <w:rFonts w:ascii="Arial Narrow" w:hAnsi="Arial Narrow" w:cs="Arial"/>
          <w:sz w:val="22"/>
          <w:szCs w:val="22"/>
        </w:rPr>
        <w:t xml:space="preserve"> Que el proceso contractual se enmarca dentro del Proyecto de inversión 297136/03 Hectáreas con mantenimiento - </w:t>
      </w:r>
      <w:r w:rsidRPr="003D2365">
        <w:rPr>
          <w:rFonts w:ascii="Arial Narrow" w:hAnsi="Arial Narrow" w:cs="Arial"/>
          <w:iCs/>
          <w:sz w:val="22"/>
          <w:szCs w:val="22"/>
        </w:rPr>
        <w:t xml:space="preserve">Certificado de Disponibilidad Presupuestal: 7000093436 - </w:t>
      </w:r>
      <w:r w:rsidRPr="003D2365">
        <w:rPr>
          <w:rFonts w:ascii="Arial Narrow" w:hAnsi="Arial Narrow" w:cs="Arial"/>
          <w:sz w:val="22"/>
          <w:szCs w:val="22"/>
        </w:rPr>
        <w:t xml:space="preserve">Vigencia: 2018 y se encuentra amparado por el rubro presupuestal del cual se derivan estos recursos así: </w:t>
      </w:r>
      <w:r w:rsidRPr="003D2365">
        <w:rPr>
          <w:rFonts w:ascii="Arial Narrow" w:hAnsi="Arial Narrow" w:cs="Arial"/>
          <w:iCs/>
          <w:sz w:val="22"/>
          <w:szCs w:val="22"/>
        </w:rPr>
        <w:t xml:space="preserve">Sección Presupuestal: </w:t>
      </w:r>
      <w:r w:rsidRPr="003D2365">
        <w:rPr>
          <w:rFonts w:ascii="Arial Narrow" w:hAnsi="Arial Narrow" w:cs="Arial"/>
          <w:sz w:val="22"/>
          <w:szCs w:val="22"/>
        </w:rPr>
        <w:t>Centro Gestor 1121 Secretaría del Ambiente - Valor: $ 307.320.587</w:t>
      </w:r>
      <w:r w:rsidRPr="003D2365">
        <w:rPr>
          <w:rFonts w:ascii="Arial Narrow" w:hAnsi="Arial Narrow" w:cs="Arial"/>
          <w:b/>
          <w:sz w:val="22"/>
          <w:szCs w:val="22"/>
        </w:rPr>
        <w:t xml:space="preserve"> </w:t>
      </w:r>
      <w:r w:rsidRPr="003D2365">
        <w:rPr>
          <w:rFonts w:ascii="Arial Narrow" w:hAnsi="Arial Narrow" w:cs="Arial"/>
          <w:sz w:val="22"/>
          <w:szCs w:val="22"/>
        </w:rPr>
        <w:t>- Rubro: 1121/3–1200/GR:4:1-08-02-179/A.10.11 - Programa 08.Cundinamarca Oferta Natural en Alianza por el Agua - Gobernanza Vital - Subprograma 02: sembremos agua para cosechar vida. En estas condiciones, las partes acuerdan en suscribir el presente contrato el cual se regirá por las siguientes cláusulas y condiciones.</w:t>
      </w:r>
      <w:r w:rsidRPr="003D2365">
        <w:rPr>
          <w:rFonts w:ascii="Arial Narrow" w:hAnsi="Arial Narrow" w:cs="Arial"/>
          <w:b/>
          <w:sz w:val="22"/>
          <w:szCs w:val="22"/>
        </w:rPr>
        <w:t xml:space="preserve"> CLAUSULA PRIMERA.- OBJETO DEL CONTRATO</w:t>
      </w:r>
      <w:r w:rsidRPr="003D2365">
        <w:rPr>
          <w:rFonts w:ascii="Arial Narrow" w:hAnsi="Arial Narrow" w:cs="Arial"/>
          <w:sz w:val="22"/>
          <w:szCs w:val="22"/>
        </w:rPr>
        <w:t xml:space="preserve">: </w:t>
      </w:r>
      <w:r w:rsidRPr="003D2365">
        <w:rPr>
          <w:rFonts w:ascii="Arial Narrow" w:hAnsi="Arial Narrow" w:cs="Arial"/>
          <w:b/>
          <w:i/>
          <w:sz w:val="22"/>
          <w:szCs w:val="22"/>
        </w:rPr>
        <w:t>“MANTENIMIENTO DE ÁREAS REFORESTADAS EN PREDIOS ADQUIRIDOS EN EL DEPARTAMENTO PARA LA CONSERVACIÓN, PRESERVACIÓN Y RECUPERACIÓN DEL RECURSO HÍDRICO</w:t>
      </w:r>
      <w:r w:rsidRPr="003D2365">
        <w:rPr>
          <w:rFonts w:ascii="Arial Narrow" w:hAnsi="Arial Narrow" w:cs="Arial"/>
          <w:b/>
          <w:bCs/>
          <w:i/>
          <w:sz w:val="22"/>
          <w:szCs w:val="22"/>
        </w:rPr>
        <w:t>”</w:t>
      </w:r>
      <w:r w:rsidRPr="003D2365">
        <w:rPr>
          <w:rFonts w:ascii="Arial Narrow" w:hAnsi="Arial Narrow" w:cs="Arial"/>
          <w:b/>
          <w:sz w:val="22"/>
          <w:szCs w:val="22"/>
        </w:rPr>
        <w:t xml:space="preserve">CLAUSULA SEGUNDA.- ALCANCE: </w:t>
      </w:r>
      <w:r w:rsidRPr="003D2365">
        <w:rPr>
          <w:rFonts w:ascii="Arial Narrow" w:hAnsi="Arial Narrow" w:cs="Arial"/>
          <w:sz w:val="22"/>
          <w:szCs w:val="22"/>
        </w:rPr>
        <w:t xml:space="preserve">El alcance del presente Contrato comprende: </w:t>
      </w:r>
      <w:r w:rsidRPr="003D2365">
        <w:rPr>
          <w:rFonts w:ascii="Arial Narrow" w:hAnsi="Arial Narrow" w:cs="Arial"/>
          <w:b/>
          <w:sz w:val="22"/>
          <w:szCs w:val="22"/>
        </w:rPr>
        <w:t>a)</w:t>
      </w:r>
      <w:r w:rsidRPr="003D2365">
        <w:rPr>
          <w:rFonts w:ascii="Arial Narrow" w:hAnsi="Arial Narrow" w:cs="Arial"/>
          <w:sz w:val="22"/>
          <w:szCs w:val="22"/>
        </w:rPr>
        <w:t xml:space="preserve"> Realizar el mantenimiento total (con resiembra) de 72,78 hectáreas; </w:t>
      </w:r>
      <w:r w:rsidRPr="003D2365">
        <w:rPr>
          <w:rFonts w:ascii="Arial Narrow" w:hAnsi="Arial Narrow" w:cs="Arial"/>
          <w:b/>
          <w:sz w:val="22"/>
          <w:szCs w:val="22"/>
        </w:rPr>
        <w:t>b)</w:t>
      </w:r>
      <w:r w:rsidRPr="003D2365">
        <w:rPr>
          <w:rFonts w:ascii="Arial Narrow" w:hAnsi="Arial Narrow" w:cs="Arial"/>
          <w:sz w:val="22"/>
          <w:szCs w:val="22"/>
        </w:rPr>
        <w:t xml:space="preserve"> Intervención mediante la plantación de especies nativas en 4,51 hectáreas; </w:t>
      </w:r>
      <w:r w:rsidRPr="003D2365">
        <w:rPr>
          <w:rFonts w:ascii="Arial Narrow" w:hAnsi="Arial Narrow" w:cs="Arial"/>
          <w:b/>
          <w:sz w:val="22"/>
          <w:szCs w:val="22"/>
        </w:rPr>
        <w:t>c)</w:t>
      </w:r>
      <w:r w:rsidRPr="003D2365">
        <w:rPr>
          <w:rFonts w:ascii="Arial Narrow" w:hAnsi="Arial Narrow" w:cs="Arial"/>
          <w:sz w:val="22"/>
          <w:szCs w:val="22"/>
        </w:rPr>
        <w:t xml:space="preserve"> Instauración del aislamiento o mejoramiento de cercado de los predios intervenidos en 1,90 km.; </w:t>
      </w:r>
      <w:r w:rsidRPr="003D2365">
        <w:rPr>
          <w:rFonts w:ascii="Arial Narrow" w:hAnsi="Arial Narrow" w:cs="Arial"/>
          <w:b/>
          <w:sz w:val="22"/>
          <w:szCs w:val="22"/>
        </w:rPr>
        <w:t>d)</w:t>
      </w:r>
      <w:r w:rsidRPr="003D2365">
        <w:rPr>
          <w:rFonts w:ascii="Arial Narrow" w:hAnsi="Arial Narrow" w:cs="Arial"/>
          <w:sz w:val="22"/>
          <w:szCs w:val="22"/>
        </w:rPr>
        <w:t xml:space="preserve"> Elaboración documento técnico que especifique las intervenciones realizadas adjuntando registro fotográfico, así como las conclusiones y  recomendaciones a tener en cuenta a mediano y largo plazo. </w:t>
      </w:r>
      <w:r w:rsidRPr="003D2365">
        <w:rPr>
          <w:rFonts w:ascii="Arial Narrow" w:hAnsi="Arial Narrow" w:cs="Arial"/>
          <w:b/>
          <w:sz w:val="22"/>
          <w:szCs w:val="22"/>
        </w:rPr>
        <w:t>PARAGRAFO</w:t>
      </w:r>
      <w:r w:rsidRPr="003D2365">
        <w:rPr>
          <w:rFonts w:ascii="Arial Narrow" w:hAnsi="Arial Narrow" w:cs="Arial"/>
          <w:sz w:val="22"/>
          <w:szCs w:val="22"/>
        </w:rPr>
        <w:t xml:space="preserve">: Las actividades descritas se desarrollarán de manera específica en los predios seleccionados de acuerdo a las condiciones técnicas y cantidades descritas en los estudios previos y pliego de condiciones. </w:t>
      </w:r>
      <w:r w:rsidRPr="003D2365">
        <w:rPr>
          <w:rFonts w:ascii="Arial Narrow" w:hAnsi="Arial Narrow" w:cs="Arial"/>
          <w:b/>
          <w:sz w:val="22"/>
          <w:szCs w:val="22"/>
        </w:rPr>
        <w:t>CLAUSULA TERCERA.- VALOR DEL CONTRATO:</w:t>
      </w:r>
      <w:r w:rsidRPr="003D2365">
        <w:rPr>
          <w:rFonts w:ascii="Arial Narrow" w:hAnsi="Arial Narrow" w:cs="Arial"/>
          <w:sz w:val="22"/>
          <w:szCs w:val="22"/>
        </w:rPr>
        <w:t xml:space="preserve"> El valor del presente Contrato se estima </w:t>
      </w:r>
      <w:r w:rsidRPr="003D2365">
        <w:rPr>
          <w:rFonts w:ascii="Arial Narrow" w:hAnsi="Arial Narrow" w:cs="Arial"/>
          <w:sz w:val="22"/>
          <w:szCs w:val="22"/>
        </w:rPr>
        <w:lastRenderedPageBreak/>
        <w:t xml:space="preserve">en la suma de El Valor estimado del contrato es la suma de TRESCIENTOS SIETE MILLONES TRESCIENTOS VEINTE MIL QUINIENTOS OCHENTA Y SIETE PESOS M/Cte. ($307´320.587)  Moneda Corriente, incluidos los demás costos directos e indirectos que se deriven de la ejecución del contrato. El contratista pagará todos los impuestos, tasas y similares que se deriven de la ejecución del contrato, de conformidad con la Ley Colombiana, si fuere el caso. </w:t>
      </w:r>
      <w:r w:rsidRPr="003D2365">
        <w:rPr>
          <w:rFonts w:ascii="Arial Narrow" w:hAnsi="Arial Narrow" w:cs="Arial"/>
          <w:b/>
          <w:sz w:val="22"/>
          <w:szCs w:val="22"/>
        </w:rPr>
        <w:t>CLAUSULA CUARTA.- IMPUTACION PRESUPUESTAL:</w:t>
      </w:r>
      <w:r w:rsidRPr="003D2365">
        <w:rPr>
          <w:rFonts w:ascii="Arial Narrow" w:hAnsi="Arial Narrow" w:cs="Arial"/>
          <w:sz w:val="22"/>
          <w:szCs w:val="22"/>
        </w:rPr>
        <w:t xml:space="preserve"> El presente contrato  se celebra con cargo a las imputaciones presupuéstales indicadas en el Proyecto de inversión SPC 297136/03 Hectáreas con mantenimiento - </w:t>
      </w:r>
      <w:r w:rsidRPr="003D2365">
        <w:rPr>
          <w:rFonts w:ascii="Arial Narrow" w:hAnsi="Arial Narrow" w:cs="Arial"/>
          <w:iCs/>
          <w:sz w:val="22"/>
          <w:szCs w:val="22"/>
        </w:rPr>
        <w:t xml:space="preserve">Certificado de Disponibilidad Presupuestal: 7000093436 - </w:t>
      </w:r>
      <w:r w:rsidRPr="003D2365">
        <w:rPr>
          <w:rFonts w:ascii="Arial Narrow" w:hAnsi="Arial Narrow" w:cs="Arial"/>
          <w:sz w:val="22"/>
          <w:szCs w:val="22"/>
        </w:rPr>
        <w:t xml:space="preserve">Vigencia: 2018 y se encuentra amparado por el rubro presupuestal del cual se derivan estos recursos así: </w:t>
      </w:r>
      <w:r w:rsidRPr="003D2365">
        <w:rPr>
          <w:rFonts w:ascii="Arial Narrow" w:hAnsi="Arial Narrow" w:cs="Arial"/>
          <w:iCs/>
          <w:sz w:val="22"/>
          <w:szCs w:val="22"/>
        </w:rPr>
        <w:t xml:space="preserve">Sección Presupuestal: </w:t>
      </w:r>
      <w:r w:rsidRPr="003D2365">
        <w:rPr>
          <w:rFonts w:ascii="Arial Narrow" w:hAnsi="Arial Narrow" w:cs="Arial"/>
          <w:sz w:val="22"/>
          <w:szCs w:val="22"/>
        </w:rPr>
        <w:t>Centro Gestor 1121 Secretaría del Ambiente - Valor: $ 307.320.587</w:t>
      </w:r>
      <w:r w:rsidRPr="003D2365">
        <w:rPr>
          <w:rFonts w:ascii="Arial Narrow" w:hAnsi="Arial Narrow" w:cs="Arial"/>
          <w:b/>
          <w:sz w:val="22"/>
          <w:szCs w:val="22"/>
        </w:rPr>
        <w:t xml:space="preserve"> </w:t>
      </w:r>
      <w:r w:rsidRPr="003D2365">
        <w:rPr>
          <w:rFonts w:ascii="Arial Narrow" w:hAnsi="Arial Narrow" w:cs="Arial"/>
          <w:sz w:val="22"/>
          <w:szCs w:val="22"/>
        </w:rPr>
        <w:t xml:space="preserve">- Rubro: 1121/3–1200/GR:4:1-08-02-179/A.10.11 - Programa 08.Cundinamarca Oferta Natural en Alianza por el Agua - Gobernanza Vital - Subprograma 02: sembremos agua para cosechar vida.  </w:t>
      </w:r>
      <w:r w:rsidRPr="003D2365">
        <w:rPr>
          <w:rFonts w:ascii="Arial Narrow" w:hAnsi="Arial Narrow" w:cs="Arial"/>
          <w:b/>
          <w:sz w:val="22"/>
          <w:szCs w:val="22"/>
        </w:rPr>
        <w:t xml:space="preserve">CLAUSULA QUINTA.- FORMA DE PAGO: </w:t>
      </w:r>
      <w:r w:rsidRPr="003D2365">
        <w:rPr>
          <w:rFonts w:ascii="Arial Narrow" w:hAnsi="Arial Narrow" w:cs="Arial"/>
          <w:sz w:val="22"/>
          <w:szCs w:val="22"/>
        </w:rPr>
        <w:t xml:space="preserve">El Departamento pagará de la siguiente manera: Un (1) pago del 40% del valor del contrato, con la presentación y aprobación por parte del supervisor designado de un avance del 30% de las actividades a realizar. Un segundo (2°) pago del 40% del valor del contrato, a la ejecución del 70% de las actividades, previa presentación del informe de actividades y balance financiero (en medio físico y magnético) con aprobación del supervisor designado. Un (1) pago final del 20% del valor del contrato, con el acta de recibo y ejecución del 100%, presentación del informe de actividades, balance financiero (en medio físico y magnético) con aprobación del supervisor designado, y la respectiva acta de liquidación, los pagos descritos estarán sujetos al PAC de la Secretaria del Ambiente. Así mismo para la autorización de cada uno de los pagos, deberá acreditarse por parte del contratista que se encuentran al día con los aportes parafiscales relativos al Sistema Integral de Seguridad Social (salud, riesgos profesionales y pensiones) y Aportes Parafiscales (Cajas de Compensación Familiar, Instituto Colombiano de Bienestar Familiar – ICBF y Servicio Nacional de Aprendizaje –SENA), cuando a ello haya lugar, de conformidad con lo estipulado en el artículo 50 de la Ley 789 de 2002, la Ley 828 de 2003, la Ley 1122 de 2007 y de la Ley 1150 de 2007. </w:t>
      </w:r>
      <w:r w:rsidRPr="003D2365">
        <w:rPr>
          <w:rFonts w:ascii="Arial Narrow" w:hAnsi="Arial Narrow" w:cs="Arial"/>
          <w:b/>
          <w:sz w:val="22"/>
          <w:szCs w:val="22"/>
        </w:rPr>
        <w:t xml:space="preserve">CLAUSULA SEXTA.- PLAZO DE EJECUCIÓN: </w:t>
      </w:r>
      <w:r w:rsidRPr="003D2365">
        <w:rPr>
          <w:rFonts w:ascii="Arial Narrow" w:hAnsi="Arial Narrow" w:cs="Arial"/>
          <w:bCs/>
          <w:iCs/>
          <w:sz w:val="22"/>
          <w:szCs w:val="22"/>
          <w:lang w:val="es-ES_tradnl"/>
        </w:rPr>
        <w:t>El plazo para la ejecución del presente contrato será de cuatro (4) meses contado a partir del cumplimiento de los requisitos de ejecución del contrato, previa expedición del registro presupuestal y aprobación de la garantía única, y firma del acta de inicio realizada entre el supervisor del contrato y el contratista;</w:t>
      </w:r>
      <w:r w:rsidRPr="003D2365">
        <w:rPr>
          <w:rFonts w:ascii="Arial Narrow" w:hAnsi="Arial Narrow" w:cs="Arial"/>
          <w:sz w:val="22"/>
          <w:szCs w:val="22"/>
        </w:rPr>
        <w:t xml:space="preserve"> la vigencia será por el plazo de ejecución del Contrato</w:t>
      </w:r>
      <w:r w:rsidRPr="003D2365">
        <w:rPr>
          <w:rFonts w:ascii="Arial Narrow" w:hAnsi="Arial Narrow" w:cs="Arial"/>
          <w:bCs/>
          <w:iCs/>
          <w:sz w:val="22"/>
          <w:szCs w:val="22"/>
          <w:lang w:val="es-ES_tradnl"/>
        </w:rPr>
        <w:t xml:space="preserve"> y cuatro (4) meses más. </w:t>
      </w:r>
      <w:r w:rsidRPr="003D2365">
        <w:rPr>
          <w:rFonts w:ascii="Arial Narrow" w:hAnsi="Arial Narrow" w:cs="Arial"/>
          <w:b/>
          <w:bCs/>
          <w:iCs/>
          <w:sz w:val="22"/>
          <w:szCs w:val="22"/>
          <w:lang w:val="es-ES_tradnl"/>
        </w:rPr>
        <w:t>CLAUSULA SEPTIMA.- OBLIGACIONES DE EL DEPARTAMENTO:</w:t>
      </w:r>
      <w:r w:rsidRPr="003D2365">
        <w:rPr>
          <w:rFonts w:ascii="Arial Narrow" w:hAnsi="Arial Narrow" w:cs="Arial"/>
          <w:bCs/>
          <w:iCs/>
          <w:sz w:val="22"/>
          <w:szCs w:val="22"/>
          <w:lang w:val="es-ES_tradnl"/>
        </w:rPr>
        <w:t xml:space="preserve"> En cumplimiento del presente Contrato EL DEPARTAMENTO se compromete a: </w:t>
      </w:r>
      <w:r w:rsidRPr="003D2365">
        <w:rPr>
          <w:rFonts w:ascii="Arial Narrow" w:hAnsi="Arial Narrow" w:cs="Arial"/>
          <w:b/>
          <w:bCs/>
          <w:iCs/>
          <w:sz w:val="22"/>
          <w:szCs w:val="22"/>
          <w:lang w:val="es-ES_tradnl"/>
        </w:rPr>
        <w:t>1)</w:t>
      </w:r>
      <w:r w:rsidRPr="003D2365">
        <w:rPr>
          <w:rFonts w:ascii="Arial Narrow" w:hAnsi="Arial Narrow" w:cs="Arial"/>
          <w:bCs/>
          <w:iCs/>
          <w:sz w:val="22"/>
          <w:szCs w:val="22"/>
          <w:lang w:val="es-ES_tradnl"/>
        </w:rPr>
        <w:t xml:space="preserve"> </w:t>
      </w:r>
      <w:r w:rsidRPr="003D2365">
        <w:rPr>
          <w:rFonts w:ascii="Arial Narrow" w:hAnsi="Arial Narrow" w:cs="Arial"/>
          <w:sz w:val="22"/>
          <w:szCs w:val="22"/>
        </w:rPr>
        <w:t xml:space="preserve">Poner a disposición del contratista la información necesaria para efecto del cumplimiento del objeto del mismo con el fin de que se desarrollen en debida forma las acciones contempladas en las especificaciones técnicas. </w:t>
      </w:r>
      <w:r w:rsidRPr="003D2365">
        <w:rPr>
          <w:rFonts w:ascii="Arial Narrow" w:hAnsi="Arial Narrow" w:cs="Arial"/>
          <w:b/>
          <w:sz w:val="22"/>
          <w:szCs w:val="22"/>
        </w:rPr>
        <w:t>2)</w:t>
      </w:r>
      <w:r w:rsidRPr="003D2365">
        <w:rPr>
          <w:rFonts w:ascii="Arial Narrow" w:hAnsi="Arial Narrow" w:cs="Arial"/>
          <w:sz w:val="22"/>
          <w:szCs w:val="22"/>
        </w:rPr>
        <w:t xml:space="preserve"> Ejercer la supervisión y seguimiento permanente de la ejecución del contrato. </w:t>
      </w:r>
      <w:r w:rsidRPr="003D2365">
        <w:rPr>
          <w:rFonts w:ascii="Arial Narrow" w:hAnsi="Arial Narrow" w:cs="Arial"/>
          <w:b/>
          <w:sz w:val="22"/>
          <w:szCs w:val="22"/>
        </w:rPr>
        <w:t>3)</w:t>
      </w:r>
      <w:r w:rsidRPr="003D2365">
        <w:rPr>
          <w:rFonts w:ascii="Arial Narrow" w:hAnsi="Arial Narrow" w:cs="Arial"/>
          <w:sz w:val="22"/>
          <w:szCs w:val="22"/>
        </w:rPr>
        <w:t xml:space="preserve"> Exigir el cumplimiento del pliego de condiciones y las obligaciones del contratista. </w:t>
      </w:r>
      <w:r w:rsidRPr="003D2365">
        <w:rPr>
          <w:rFonts w:ascii="Arial Narrow" w:hAnsi="Arial Narrow" w:cs="Arial"/>
          <w:b/>
          <w:sz w:val="22"/>
          <w:szCs w:val="22"/>
        </w:rPr>
        <w:t>4)</w:t>
      </w:r>
      <w:r w:rsidRPr="003D2365">
        <w:rPr>
          <w:rFonts w:ascii="Arial Narrow" w:hAnsi="Arial Narrow" w:cs="Arial"/>
          <w:sz w:val="22"/>
          <w:szCs w:val="22"/>
        </w:rPr>
        <w:t xml:space="preserve"> Elaborar conjuntamente el Acta de Iniciación previa expedición del registro presupuestal y aprobación de la garantía única. </w:t>
      </w:r>
      <w:r w:rsidRPr="003D2365">
        <w:rPr>
          <w:rFonts w:ascii="Arial Narrow" w:hAnsi="Arial Narrow" w:cs="Arial"/>
          <w:b/>
          <w:sz w:val="22"/>
          <w:szCs w:val="22"/>
        </w:rPr>
        <w:t>5)</w:t>
      </w:r>
      <w:r w:rsidRPr="003D2365">
        <w:rPr>
          <w:rFonts w:ascii="Arial Narrow" w:hAnsi="Arial Narrow" w:cs="Arial"/>
          <w:sz w:val="22"/>
          <w:szCs w:val="22"/>
        </w:rPr>
        <w:t xml:space="preserve"> Pagar el valor del contrato en los términos pactados. </w:t>
      </w:r>
      <w:r w:rsidRPr="003D2365">
        <w:rPr>
          <w:rFonts w:ascii="Arial Narrow" w:hAnsi="Arial Narrow" w:cs="Arial"/>
          <w:b/>
          <w:sz w:val="22"/>
          <w:szCs w:val="22"/>
        </w:rPr>
        <w:t>6)</w:t>
      </w:r>
      <w:r w:rsidRPr="003D2365">
        <w:rPr>
          <w:rFonts w:ascii="Arial Narrow" w:hAnsi="Arial Narrow" w:cs="Arial"/>
          <w:sz w:val="22"/>
          <w:szCs w:val="22"/>
        </w:rPr>
        <w:t xml:space="preserve"> Velar porque las actividades que se realicen en desarrollo del contrato sean de la mejor calidad y cumpliendo con las especificaciones técnicas. </w:t>
      </w:r>
      <w:r w:rsidRPr="003D2365">
        <w:rPr>
          <w:rFonts w:ascii="Arial Narrow" w:hAnsi="Arial Narrow" w:cs="Arial"/>
          <w:b/>
          <w:sz w:val="22"/>
          <w:szCs w:val="22"/>
        </w:rPr>
        <w:t>7)</w:t>
      </w:r>
      <w:r w:rsidRPr="003D2365">
        <w:rPr>
          <w:rFonts w:ascii="Arial Narrow" w:hAnsi="Arial Narrow" w:cs="Arial"/>
          <w:sz w:val="22"/>
          <w:szCs w:val="22"/>
        </w:rPr>
        <w:t xml:space="preserve"> Actuar de tal modo que por causas imputables a la entidad, no sobrevenga una mayor onerosidad en el cumplimiento de las obligaciones a cargo del contratista, para lo cual, en el menor tiempo posible, corregirá los desajustes que puedan presentarse y acordará los mecanismos y procedimientos pertinentes para precaver o solucionar rápida y eficazmente las diferencias o situaciones litigiosas que lleguen a presentarse. </w:t>
      </w:r>
      <w:r w:rsidRPr="003D2365">
        <w:rPr>
          <w:rFonts w:ascii="Arial Narrow" w:hAnsi="Arial Narrow" w:cs="Arial"/>
          <w:b/>
          <w:sz w:val="22"/>
          <w:szCs w:val="22"/>
        </w:rPr>
        <w:t>8)</w:t>
      </w:r>
      <w:r w:rsidRPr="003D2365">
        <w:rPr>
          <w:rFonts w:ascii="Arial Narrow" w:hAnsi="Arial Narrow" w:cs="Arial"/>
          <w:sz w:val="22"/>
          <w:szCs w:val="22"/>
        </w:rPr>
        <w:t xml:space="preserve"> Adelantar las gestiones necesarias para el reconocimiento y cobro de las sanciones pecuniarias y de las garantías a que haya lugar. </w:t>
      </w:r>
      <w:r w:rsidRPr="003D2365">
        <w:rPr>
          <w:rFonts w:ascii="Arial Narrow" w:hAnsi="Arial Narrow" w:cs="Arial"/>
          <w:b/>
          <w:sz w:val="22"/>
          <w:szCs w:val="22"/>
        </w:rPr>
        <w:t>9)</w:t>
      </w:r>
      <w:r w:rsidRPr="003D2365">
        <w:rPr>
          <w:rFonts w:ascii="Arial Narrow" w:hAnsi="Arial Narrow" w:cs="Arial"/>
          <w:sz w:val="22"/>
          <w:szCs w:val="22"/>
        </w:rPr>
        <w:t xml:space="preserve"> Pronunciarse sobre los documentos que someta el contratista a su consideración, de acuerdo con el contrato. </w:t>
      </w:r>
      <w:r w:rsidRPr="003D2365">
        <w:rPr>
          <w:rFonts w:ascii="Arial Narrow" w:hAnsi="Arial Narrow" w:cs="Arial"/>
          <w:b/>
          <w:sz w:val="22"/>
          <w:szCs w:val="22"/>
        </w:rPr>
        <w:t>10)</w:t>
      </w:r>
      <w:r w:rsidRPr="003D2365">
        <w:rPr>
          <w:rFonts w:ascii="Arial Narrow" w:hAnsi="Arial Narrow" w:cs="Arial"/>
          <w:sz w:val="22"/>
          <w:szCs w:val="22"/>
        </w:rPr>
        <w:t xml:space="preserve"> Colaborar con el contratista en la ejecución del objeto contratado. </w:t>
      </w:r>
      <w:r w:rsidRPr="003D2365">
        <w:rPr>
          <w:rFonts w:ascii="Arial Narrow" w:hAnsi="Arial Narrow" w:cs="Arial"/>
          <w:b/>
          <w:sz w:val="22"/>
          <w:szCs w:val="22"/>
        </w:rPr>
        <w:t>11)</w:t>
      </w:r>
      <w:r w:rsidRPr="003D2365">
        <w:rPr>
          <w:rFonts w:ascii="Arial Narrow" w:hAnsi="Arial Narrow" w:cs="Arial"/>
          <w:sz w:val="22"/>
          <w:szCs w:val="22"/>
        </w:rPr>
        <w:t xml:space="preserve"> Expedir y tramitar los certificados de cumplimento del objeto contractual. </w:t>
      </w:r>
      <w:r w:rsidRPr="003D2365">
        <w:rPr>
          <w:rFonts w:ascii="Arial Narrow" w:hAnsi="Arial Narrow" w:cs="Arial"/>
          <w:b/>
          <w:sz w:val="22"/>
          <w:szCs w:val="22"/>
        </w:rPr>
        <w:t>12)</w:t>
      </w:r>
      <w:r w:rsidRPr="003D2365">
        <w:rPr>
          <w:rFonts w:ascii="Arial Narrow" w:hAnsi="Arial Narrow" w:cs="Arial"/>
          <w:sz w:val="22"/>
          <w:szCs w:val="22"/>
        </w:rPr>
        <w:t xml:space="preserve"> Utilizar de manera exclusiva los formatos aprobados por el Sistema de Gestión de Calidad que sean aplicables en el ejercicio de su gestión. Además, debe incluirse de forma destacada en todos los elementos de difusión, promoción e información de las jornadas de sensibilización y/o capacitación los logos del Plan de </w:t>
      </w:r>
      <w:r w:rsidRPr="003D2365">
        <w:rPr>
          <w:rFonts w:ascii="Arial Narrow" w:hAnsi="Arial Narrow" w:cs="Arial"/>
          <w:sz w:val="22"/>
          <w:szCs w:val="22"/>
        </w:rPr>
        <w:lastRenderedPageBreak/>
        <w:t xml:space="preserve">Desarrollo Departamental 2016 – 2020 </w:t>
      </w:r>
      <w:r w:rsidRPr="003D2365">
        <w:rPr>
          <w:rFonts w:ascii="Arial Narrow" w:hAnsi="Arial Narrow" w:cs="Arial"/>
          <w:i/>
          <w:sz w:val="22"/>
          <w:szCs w:val="22"/>
        </w:rPr>
        <w:t xml:space="preserve">“UNIDOS PODEMOS MAS” </w:t>
      </w:r>
      <w:r w:rsidRPr="003D2365">
        <w:rPr>
          <w:rFonts w:ascii="Arial Narrow" w:hAnsi="Arial Narrow" w:cs="Arial"/>
          <w:sz w:val="22"/>
          <w:szCs w:val="22"/>
        </w:rPr>
        <w:t>y de la Secretaría del Ambiente.</w:t>
      </w:r>
      <w:r w:rsidRPr="003D2365">
        <w:rPr>
          <w:rFonts w:ascii="Arial Narrow" w:hAnsi="Arial Narrow" w:cs="Arial"/>
          <w:b/>
          <w:sz w:val="22"/>
          <w:szCs w:val="22"/>
        </w:rPr>
        <w:t>13)</w:t>
      </w:r>
      <w:r w:rsidRPr="003D2365">
        <w:rPr>
          <w:rFonts w:ascii="Arial Narrow" w:hAnsi="Arial Narrow" w:cs="Arial"/>
          <w:sz w:val="22"/>
          <w:szCs w:val="22"/>
        </w:rPr>
        <w:t xml:space="preserve"> Suscribir conjuntamente a la finalización de la ejecución del contrato un Acta de Liquidación en la cual se detalle el desarrollo del contrato y la inversión de los respectivos aportes, todo lo cual deberá encontrarse debidamente soportado.</w:t>
      </w:r>
      <w:r w:rsidRPr="003D2365">
        <w:rPr>
          <w:rFonts w:ascii="Arial Narrow" w:hAnsi="Arial Narrow" w:cs="Arial"/>
          <w:b/>
          <w:sz w:val="22"/>
          <w:szCs w:val="22"/>
        </w:rPr>
        <w:t>14)</w:t>
      </w:r>
      <w:r w:rsidRPr="003D2365">
        <w:rPr>
          <w:rFonts w:ascii="Arial Narrow" w:hAnsi="Arial Narrow" w:cs="Arial"/>
          <w:sz w:val="22"/>
          <w:szCs w:val="22"/>
        </w:rPr>
        <w:t xml:space="preserve"> Las demás que se deriven de la naturaleza del contrato. </w:t>
      </w:r>
      <w:r w:rsidRPr="003D2365">
        <w:rPr>
          <w:rFonts w:ascii="Arial Narrow" w:hAnsi="Arial Narrow" w:cs="Arial"/>
          <w:b/>
          <w:sz w:val="22"/>
          <w:szCs w:val="22"/>
        </w:rPr>
        <w:t xml:space="preserve">CLAUSULA OCTAVA- A. OBLIGACIONES DEL CONTRATISTA: </w:t>
      </w:r>
      <w:r w:rsidRPr="003D2365">
        <w:rPr>
          <w:rFonts w:ascii="Arial Narrow" w:hAnsi="Arial Narrow" w:cs="Arial"/>
          <w:sz w:val="22"/>
          <w:szCs w:val="22"/>
        </w:rPr>
        <w:t xml:space="preserve">En cumplimiento del presente Contrato, el contratista se compromete a cumplir las siguientes </w:t>
      </w:r>
      <w:r w:rsidRPr="003D2365">
        <w:rPr>
          <w:rFonts w:ascii="Arial Narrow" w:hAnsi="Arial Narrow" w:cs="Arial"/>
          <w:b/>
          <w:sz w:val="22"/>
          <w:szCs w:val="22"/>
          <w:u w:val="single"/>
        </w:rPr>
        <w:t>Obligaciones: Obligaciones generales</w:t>
      </w:r>
      <w:r w:rsidRPr="003D2365">
        <w:rPr>
          <w:rFonts w:ascii="Arial Narrow" w:hAnsi="Arial Narrow" w:cs="Arial"/>
          <w:sz w:val="22"/>
          <w:szCs w:val="22"/>
        </w:rPr>
        <w:t xml:space="preserve">.-  </w:t>
      </w:r>
      <w:r w:rsidRPr="003D2365">
        <w:rPr>
          <w:rFonts w:ascii="Arial Narrow" w:hAnsi="Arial Narrow" w:cs="Arial"/>
          <w:b/>
          <w:sz w:val="22"/>
          <w:szCs w:val="22"/>
        </w:rPr>
        <w:t>1)</w:t>
      </w:r>
      <w:r w:rsidRPr="003D2365">
        <w:rPr>
          <w:rFonts w:ascii="Arial Narrow" w:hAnsi="Arial Narrow" w:cs="Arial"/>
          <w:sz w:val="22"/>
          <w:szCs w:val="22"/>
        </w:rPr>
        <w:t xml:space="preserve"> Constituir las pólizas pactadas en el contrato. </w:t>
      </w:r>
      <w:r w:rsidRPr="003D2365">
        <w:rPr>
          <w:rFonts w:ascii="Arial Narrow" w:hAnsi="Arial Narrow" w:cs="Arial"/>
          <w:b/>
          <w:sz w:val="22"/>
          <w:szCs w:val="22"/>
        </w:rPr>
        <w:t xml:space="preserve">2) </w:t>
      </w:r>
      <w:r w:rsidRPr="003D2365">
        <w:rPr>
          <w:rFonts w:ascii="Arial Narrow" w:hAnsi="Arial Narrow" w:cs="Arial"/>
          <w:sz w:val="22"/>
          <w:szCs w:val="22"/>
        </w:rPr>
        <w:t xml:space="preserve">Cumplir con el objeto del contrato y con las especificaciones técnicas establecidas en  estudios previos y pliego de condiciones del proceso. </w:t>
      </w:r>
      <w:r w:rsidRPr="003D2365">
        <w:rPr>
          <w:rFonts w:ascii="Arial Narrow" w:hAnsi="Arial Narrow" w:cs="Arial"/>
          <w:b/>
          <w:sz w:val="22"/>
          <w:szCs w:val="22"/>
        </w:rPr>
        <w:t xml:space="preserve">3) </w:t>
      </w:r>
      <w:r w:rsidRPr="003D2365">
        <w:rPr>
          <w:rFonts w:ascii="Arial Narrow" w:hAnsi="Arial Narrow" w:cs="Arial"/>
          <w:sz w:val="22"/>
          <w:szCs w:val="22"/>
        </w:rPr>
        <w:t>Manejar los recursos del contrato a través de una cuenta de ahorros independiente para verificar la adecuada ejecución de los recursos.</w:t>
      </w:r>
      <w:r w:rsidRPr="003D2365">
        <w:rPr>
          <w:rFonts w:ascii="Arial Narrow" w:hAnsi="Arial Narrow" w:cs="Arial"/>
          <w:b/>
          <w:sz w:val="22"/>
          <w:szCs w:val="22"/>
        </w:rPr>
        <w:t xml:space="preserve"> 4) </w:t>
      </w:r>
      <w:r w:rsidRPr="003D2365">
        <w:rPr>
          <w:rFonts w:ascii="Arial Narrow" w:hAnsi="Arial Narrow" w:cs="Arial"/>
          <w:sz w:val="22"/>
          <w:szCs w:val="22"/>
        </w:rPr>
        <w:t xml:space="preserve">Suscribir el acta de inicio, una vez se aprueben las garantías exigidas en el presente contrato. </w:t>
      </w:r>
      <w:r w:rsidRPr="003D2365">
        <w:rPr>
          <w:rFonts w:ascii="Arial Narrow" w:hAnsi="Arial Narrow" w:cs="Arial"/>
          <w:b/>
          <w:sz w:val="22"/>
          <w:szCs w:val="22"/>
        </w:rPr>
        <w:t xml:space="preserve">5) </w:t>
      </w:r>
      <w:r w:rsidRPr="003D2365">
        <w:rPr>
          <w:rFonts w:ascii="Arial Narrow" w:hAnsi="Arial Narrow" w:cs="Arial"/>
          <w:sz w:val="22"/>
          <w:szCs w:val="22"/>
        </w:rPr>
        <w:t xml:space="preserve">Acreditar el cumplimiento de las obligaciones frente al sistema de seguridad social integral y riesgos profesionales, Servicio Nacional de Aprendizaje SENA, Instituto Colombiano de Bienestar Familiar y Cajas de Compensación Familiar. </w:t>
      </w:r>
      <w:r w:rsidRPr="003D2365">
        <w:rPr>
          <w:rFonts w:ascii="Arial Narrow" w:hAnsi="Arial Narrow" w:cs="Arial"/>
          <w:b/>
          <w:sz w:val="22"/>
          <w:szCs w:val="22"/>
        </w:rPr>
        <w:t xml:space="preserve">6) </w:t>
      </w:r>
      <w:r w:rsidRPr="003D2365">
        <w:rPr>
          <w:rFonts w:ascii="Arial Narrow" w:hAnsi="Arial Narrow" w:cs="Arial"/>
          <w:sz w:val="22"/>
          <w:szCs w:val="22"/>
        </w:rPr>
        <w:t xml:space="preserve">Responder por el pago de los salarios, prestaciones sociales e indemnizaciones de todo el personal que ocupe en la ejecución del contrato, quedando claro que no existe ningún tipo de vínculo laboral del personal con el Departamento de Cundinamarca. </w:t>
      </w:r>
      <w:r w:rsidRPr="003D2365">
        <w:rPr>
          <w:rFonts w:ascii="Arial Narrow" w:hAnsi="Arial Narrow" w:cs="Arial"/>
          <w:b/>
          <w:sz w:val="22"/>
          <w:szCs w:val="22"/>
        </w:rPr>
        <w:t xml:space="preserve">7) </w:t>
      </w:r>
      <w:r w:rsidRPr="003D2365">
        <w:rPr>
          <w:rFonts w:ascii="Arial Narrow" w:hAnsi="Arial Narrow" w:cs="Arial"/>
          <w:sz w:val="22"/>
          <w:szCs w:val="22"/>
        </w:rPr>
        <w:t xml:space="preserve">Presentar al Supervisor informes mensuales sobre el desarrollo de la ejecución del objeto contractual. </w:t>
      </w:r>
      <w:r w:rsidRPr="003D2365">
        <w:rPr>
          <w:rFonts w:ascii="Arial Narrow" w:hAnsi="Arial Narrow" w:cs="Arial"/>
          <w:b/>
          <w:sz w:val="22"/>
          <w:szCs w:val="22"/>
        </w:rPr>
        <w:t xml:space="preserve">8) </w:t>
      </w:r>
      <w:r w:rsidRPr="003D2365">
        <w:rPr>
          <w:rFonts w:ascii="Arial Narrow" w:hAnsi="Arial Narrow" w:cs="Arial"/>
          <w:sz w:val="22"/>
          <w:szCs w:val="22"/>
        </w:rPr>
        <w:t>Responder por todo daño que se cause a bienes, al personal que se utilice y a terceros en la ejecución del contrato. 9</w:t>
      </w:r>
      <w:r w:rsidRPr="003D2365">
        <w:rPr>
          <w:rFonts w:ascii="Arial Narrow" w:hAnsi="Arial Narrow" w:cs="Arial"/>
          <w:b/>
          <w:sz w:val="22"/>
          <w:szCs w:val="22"/>
        </w:rPr>
        <w:t xml:space="preserve">) </w:t>
      </w:r>
      <w:r w:rsidRPr="003D2365">
        <w:rPr>
          <w:rFonts w:ascii="Arial Narrow" w:hAnsi="Arial Narrow" w:cs="Arial"/>
          <w:sz w:val="22"/>
          <w:szCs w:val="22"/>
        </w:rPr>
        <w:t xml:space="preserve">Obrar con lealtad y buena fe en las distintas etapas contractuales, evitando dilaciones injustificadas o entrabamientos en la ejecución contractual. </w:t>
      </w:r>
      <w:r w:rsidRPr="003D2365">
        <w:rPr>
          <w:rFonts w:ascii="Arial Narrow" w:hAnsi="Arial Narrow" w:cs="Arial"/>
          <w:b/>
          <w:sz w:val="22"/>
          <w:szCs w:val="22"/>
        </w:rPr>
        <w:t>10)</w:t>
      </w:r>
      <w:r w:rsidRPr="003D2365">
        <w:rPr>
          <w:rFonts w:ascii="Arial Narrow" w:hAnsi="Arial Narrow" w:cs="Arial"/>
          <w:sz w:val="22"/>
          <w:szCs w:val="22"/>
        </w:rPr>
        <w:t xml:space="preserve"> Desarrollar el contrato con idoneidad, y dentro de los principios y conceptos éticos de pulcritud y oportunidad que la comunidad espera y la ley y las buenas costumbres exigen a todo contratista del Estado, en este caso la Secretaría del Ambiente de Cundinamarca. </w:t>
      </w:r>
      <w:r w:rsidRPr="003D2365">
        <w:rPr>
          <w:rFonts w:ascii="Arial Narrow" w:hAnsi="Arial Narrow" w:cs="Arial"/>
          <w:b/>
          <w:sz w:val="22"/>
          <w:szCs w:val="22"/>
        </w:rPr>
        <w:t xml:space="preserve">11) </w:t>
      </w:r>
      <w:r w:rsidRPr="003D2365">
        <w:rPr>
          <w:rFonts w:ascii="Arial Narrow" w:hAnsi="Arial Narrow" w:cs="Arial"/>
          <w:sz w:val="22"/>
          <w:szCs w:val="22"/>
        </w:rPr>
        <w:t xml:space="preserve">Estar bajo la permanente vigilancia y verificación de ejecución del contrato, del supervisor que designe el Secretario del Ambiente de acuerdo con el Decreto 038 de 2016, quien velará por el cumplimiento de las obligaciones aquí establecidas. </w:t>
      </w:r>
      <w:r w:rsidRPr="003D2365">
        <w:rPr>
          <w:rFonts w:ascii="Arial Narrow" w:hAnsi="Arial Narrow" w:cs="Arial"/>
          <w:b/>
          <w:sz w:val="22"/>
          <w:szCs w:val="22"/>
        </w:rPr>
        <w:t xml:space="preserve">12) </w:t>
      </w:r>
      <w:r w:rsidRPr="003D2365">
        <w:rPr>
          <w:rFonts w:ascii="Arial Narrow" w:hAnsi="Arial Narrow" w:cs="Arial"/>
          <w:sz w:val="22"/>
          <w:szCs w:val="22"/>
        </w:rPr>
        <w:t xml:space="preserve">Acatar las instrucciones que durante el desarrollo del contrato se le impartan por parte del Departamento - Secretaría del Ambiente, a través del supervisor del contrato. </w:t>
      </w:r>
      <w:r w:rsidRPr="003D2365">
        <w:rPr>
          <w:rFonts w:ascii="Arial Narrow" w:hAnsi="Arial Narrow" w:cs="Arial"/>
          <w:b/>
          <w:sz w:val="22"/>
          <w:szCs w:val="22"/>
        </w:rPr>
        <w:t xml:space="preserve">13) </w:t>
      </w:r>
      <w:r w:rsidRPr="003D2365">
        <w:rPr>
          <w:rFonts w:ascii="Arial Narrow" w:hAnsi="Arial Narrow" w:cs="Arial"/>
          <w:sz w:val="22"/>
          <w:szCs w:val="22"/>
        </w:rPr>
        <w:t xml:space="preserve">No acceder a peticiones o amenazas de quienes actúen por fuera de la Ley con el fin de hacer u omitir algún hecho relacionado con el contrato. </w:t>
      </w:r>
      <w:r w:rsidRPr="003D2365">
        <w:rPr>
          <w:rFonts w:ascii="Arial Narrow" w:hAnsi="Arial Narrow" w:cs="Arial"/>
          <w:b/>
          <w:sz w:val="22"/>
          <w:szCs w:val="22"/>
        </w:rPr>
        <w:t xml:space="preserve">14) </w:t>
      </w:r>
      <w:r w:rsidRPr="003D2365">
        <w:rPr>
          <w:rFonts w:ascii="Arial Narrow" w:hAnsi="Arial Narrow" w:cs="Arial"/>
          <w:sz w:val="22"/>
          <w:szCs w:val="22"/>
        </w:rPr>
        <w:t xml:space="preserve">Responder ante las autoridades de los actos u omisiones en el ejercicio de las actividades que desarrolle en virtud del contrato, cuando con ellos cause perjuicio a la Administración o a terceros. </w:t>
      </w:r>
      <w:r w:rsidRPr="003D2365">
        <w:rPr>
          <w:rFonts w:ascii="Arial Narrow" w:hAnsi="Arial Narrow" w:cs="Arial"/>
          <w:b/>
          <w:sz w:val="22"/>
          <w:szCs w:val="22"/>
        </w:rPr>
        <w:t xml:space="preserve">15) </w:t>
      </w:r>
      <w:r w:rsidRPr="003D2365">
        <w:rPr>
          <w:rFonts w:ascii="Arial Narrow" w:hAnsi="Arial Narrow" w:cs="Arial"/>
          <w:sz w:val="22"/>
          <w:szCs w:val="22"/>
        </w:rPr>
        <w:t xml:space="preserve">Entregar para la suscripción del acta de recibo final de la obra, informes y evidencias que acrediten el cumplimiento del objeto contractual. </w:t>
      </w:r>
      <w:r w:rsidRPr="003D2365">
        <w:rPr>
          <w:rFonts w:ascii="Arial Narrow" w:hAnsi="Arial Narrow" w:cs="Arial"/>
          <w:b/>
          <w:sz w:val="22"/>
          <w:szCs w:val="22"/>
        </w:rPr>
        <w:t xml:space="preserve">16) </w:t>
      </w:r>
      <w:r w:rsidRPr="003D2365">
        <w:rPr>
          <w:rFonts w:ascii="Arial Narrow" w:hAnsi="Arial Narrow" w:cs="Arial"/>
          <w:sz w:val="22"/>
          <w:szCs w:val="22"/>
        </w:rPr>
        <w:t>Mantener indemne a la Secretaría del Ambiente de cualquier reclamación proveniente de terceros que tenga como causa las actuaciones del contratista.</w:t>
      </w:r>
      <w:r w:rsidRPr="003D2365">
        <w:rPr>
          <w:rFonts w:ascii="Arial Narrow" w:hAnsi="Arial Narrow" w:cs="Arial"/>
          <w:b/>
          <w:sz w:val="22"/>
          <w:szCs w:val="22"/>
        </w:rPr>
        <w:t xml:space="preserve">17) </w:t>
      </w:r>
      <w:r w:rsidRPr="003D2365">
        <w:rPr>
          <w:rFonts w:ascii="Arial Narrow" w:hAnsi="Arial Narrow" w:cs="Arial"/>
          <w:sz w:val="22"/>
          <w:szCs w:val="22"/>
        </w:rPr>
        <w:t xml:space="preserve">Presentar oportunamente las respectivas facturas o cuentas de cobro. </w:t>
      </w:r>
      <w:r w:rsidRPr="003D2365">
        <w:rPr>
          <w:rFonts w:ascii="Arial Narrow" w:hAnsi="Arial Narrow" w:cs="Arial"/>
          <w:b/>
          <w:sz w:val="22"/>
          <w:szCs w:val="22"/>
        </w:rPr>
        <w:t>18)</w:t>
      </w:r>
      <w:r w:rsidRPr="003D2365">
        <w:rPr>
          <w:rFonts w:ascii="Arial Narrow" w:hAnsi="Arial Narrow" w:cs="Arial"/>
          <w:sz w:val="22"/>
          <w:szCs w:val="22"/>
        </w:rPr>
        <w:t xml:space="preserve"> Las demás que se deriven de la naturaleza del contrato. </w:t>
      </w:r>
      <w:r w:rsidRPr="003D2365">
        <w:rPr>
          <w:rFonts w:ascii="Arial Narrow" w:hAnsi="Arial Narrow" w:cs="Arial"/>
          <w:b/>
          <w:sz w:val="22"/>
          <w:szCs w:val="22"/>
          <w:u w:val="single"/>
        </w:rPr>
        <w:t>Obligaciones Específicas del Contratista</w:t>
      </w:r>
      <w:r w:rsidRPr="003D2365">
        <w:rPr>
          <w:rFonts w:ascii="Arial Narrow" w:hAnsi="Arial Narrow" w:cs="Arial"/>
          <w:sz w:val="22"/>
          <w:szCs w:val="22"/>
        </w:rPr>
        <w:t xml:space="preserve">: </w:t>
      </w:r>
      <w:r w:rsidRPr="003D2365">
        <w:rPr>
          <w:rFonts w:ascii="Arial Narrow" w:hAnsi="Arial Narrow" w:cs="Arial"/>
          <w:b/>
          <w:sz w:val="22"/>
          <w:szCs w:val="22"/>
        </w:rPr>
        <w:t>1)</w:t>
      </w:r>
      <w:r w:rsidRPr="003D2365">
        <w:rPr>
          <w:rFonts w:ascii="Arial Narrow" w:hAnsi="Arial Narrow" w:cs="Arial"/>
          <w:sz w:val="22"/>
          <w:szCs w:val="22"/>
        </w:rPr>
        <w:t xml:space="preserve"> Realizar el reconocimiento de las áreas y terrenos objeto de los procesos de restauración. </w:t>
      </w:r>
      <w:r w:rsidRPr="003D2365">
        <w:rPr>
          <w:rFonts w:ascii="Arial Narrow" w:hAnsi="Arial Narrow" w:cs="Arial"/>
          <w:b/>
          <w:sz w:val="22"/>
          <w:szCs w:val="22"/>
        </w:rPr>
        <w:t>2)</w:t>
      </w:r>
      <w:r w:rsidRPr="003D2365">
        <w:rPr>
          <w:rFonts w:ascii="Arial Narrow" w:hAnsi="Arial Narrow" w:cs="Arial"/>
          <w:sz w:val="22"/>
          <w:szCs w:val="22"/>
        </w:rPr>
        <w:t xml:space="preserve"> Realizar el mantenimiento total con resiembra de 72,78 hectáreas.</w:t>
      </w:r>
      <w:r w:rsidRPr="003D2365">
        <w:rPr>
          <w:rFonts w:ascii="Arial Narrow" w:hAnsi="Arial Narrow" w:cs="Arial"/>
          <w:b/>
          <w:sz w:val="22"/>
          <w:szCs w:val="22"/>
        </w:rPr>
        <w:t xml:space="preserve"> 3) </w:t>
      </w:r>
      <w:r w:rsidRPr="003D2365">
        <w:rPr>
          <w:rFonts w:ascii="Arial Narrow" w:hAnsi="Arial Narrow" w:cs="Arial"/>
          <w:sz w:val="22"/>
          <w:szCs w:val="22"/>
        </w:rPr>
        <w:t xml:space="preserve">Intervención mediante la plantación de especies nativas idóneas en 4,51 hectáreas. </w:t>
      </w:r>
      <w:r w:rsidRPr="003D2365">
        <w:rPr>
          <w:rFonts w:ascii="Arial Narrow" w:hAnsi="Arial Narrow" w:cs="Arial"/>
          <w:b/>
          <w:sz w:val="22"/>
          <w:szCs w:val="22"/>
        </w:rPr>
        <w:t>4)</w:t>
      </w:r>
      <w:r w:rsidRPr="003D2365">
        <w:rPr>
          <w:rFonts w:ascii="Arial Narrow" w:hAnsi="Arial Narrow" w:cs="Arial"/>
          <w:sz w:val="22"/>
          <w:szCs w:val="22"/>
        </w:rPr>
        <w:t xml:space="preserve"> Instauración del aislamiento o mejoramiento de cercado de los predios intervenidos 1,90 kilómetros. </w:t>
      </w:r>
      <w:r w:rsidRPr="003D2365">
        <w:rPr>
          <w:rFonts w:ascii="Arial Narrow" w:hAnsi="Arial Narrow" w:cs="Arial"/>
          <w:b/>
          <w:sz w:val="22"/>
          <w:szCs w:val="22"/>
        </w:rPr>
        <w:t xml:space="preserve">5) </w:t>
      </w:r>
      <w:r w:rsidRPr="003D2365">
        <w:rPr>
          <w:rFonts w:ascii="Arial Narrow" w:hAnsi="Arial Narrow" w:cs="Arial"/>
          <w:sz w:val="22"/>
          <w:szCs w:val="22"/>
        </w:rPr>
        <w:t xml:space="preserve">Elaborar el documento técnico que especifique las intervenciones (cartografía, registro fotográfico, etc.) y análisis de los procesos de restauración progresiva esperado, así como las conclusiones y  recomendaciones a tener en cuenta a mediano y largo plazo. </w:t>
      </w:r>
      <w:r w:rsidRPr="003D2365">
        <w:rPr>
          <w:rFonts w:ascii="Arial Narrow" w:hAnsi="Arial Narrow" w:cs="Arial"/>
          <w:b/>
          <w:sz w:val="22"/>
          <w:szCs w:val="22"/>
        </w:rPr>
        <w:t xml:space="preserve">CLAUSULA NOVENA.- CADUCIDAD: </w:t>
      </w:r>
      <w:r w:rsidRPr="003D2365">
        <w:rPr>
          <w:rFonts w:ascii="Arial Narrow" w:hAnsi="Arial Narrow" w:cs="Arial"/>
          <w:sz w:val="22"/>
          <w:szCs w:val="22"/>
        </w:rPr>
        <w:t>Si se presenta alguno de los hechos constitutivos de incumplimiento a cargo del CONTRATISTA que afecte de manera grave y directa la ejecución del contrato y evidencie que puede conducir a su paralización, conforme a lo estipulado en el artículo 18 de la Ley 80 de 1993, o por la ocurrencia de alguna de las causales establecidas en el artículo 90 de la Ley 418 de 1997, o las circunstancias previstas en el inciso último del artículo 5 de la Ley 80 de 1993, y el artículo 86 de la Ley 42 de 1993, EL DEPARTAMENTO previo requerimiento por escrito al CONTRATISTA declarará la caducidad del contrato mediante acto administrativo debidamente motivado, lo dará por terminado y ordenará su liquidación en el estado en que se encuentre.</w:t>
      </w:r>
      <w:r w:rsidRPr="003D2365">
        <w:rPr>
          <w:rFonts w:ascii="Arial Narrow" w:hAnsi="Arial Narrow" w:cs="Arial"/>
          <w:b/>
          <w:sz w:val="22"/>
          <w:szCs w:val="22"/>
        </w:rPr>
        <w:t xml:space="preserve"> CLAUSULA DECIMA - MULTAS: </w:t>
      </w:r>
      <w:r w:rsidRPr="003D2365">
        <w:rPr>
          <w:rFonts w:ascii="Arial Narrow" w:hAnsi="Arial Narrow" w:cs="Arial"/>
          <w:sz w:val="22"/>
          <w:szCs w:val="22"/>
        </w:rPr>
        <w:t xml:space="preserve">En caso de incumplimiento parcial de las obligaciones contractuales y/o legales a que haya lugar por parte de EL CONTRATISTA en la ejecución del </w:t>
      </w:r>
      <w:r w:rsidRPr="003D2365">
        <w:rPr>
          <w:rFonts w:ascii="Arial Narrow" w:hAnsi="Arial Narrow" w:cs="Arial"/>
          <w:sz w:val="22"/>
          <w:szCs w:val="22"/>
        </w:rPr>
        <w:lastRenderedPageBreak/>
        <w:t>contrato o en cumplimiento de sus obligaciones durante la ejecución del contrato, EL CONTRATISTA cancelará a EL DEPARTAMENTO por cada semana de retraso, el equivalente al uno por ciento (1%) del valor total del contrato, sin exceder el Veinte (20%) por ciento del valor del mismo.</w:t>
      </w:r>
      <w:r w:rsidRPr="003D2365">
        <w:rPr>
          <w:rFonts w:ascii="Arial Narrow" w:hAnsi="Arial Narrow" w:cs="Arial"/>
          <w:b/>
          <w:sz w:val="22"/>
          <w:szCs w:val="22"/>
        </w:rPr>
        <w:t xml:space="preserve"> PARAGRAFO PRIMERO: </w:t>
      </w:r>
      <w:r w:rsidRPr="003D2365">
        <w:rPr>
          <w:rFonts w:ascii="Arial Narrow" w:hAnsi="Arial Narrow" w:cs="Arial"/>
          <w:sz w:val="22"/>
          <w:szCs w:val="22"/>
        </w:rPr>
        <w:t>Para efectos de que EL CONTRATISTA cancele los valores por la mora en la ejecución de las obligaciones no se requiere que EL DEPARTAMENTO lo constituya en mora, el simple incumplimiento o retardo imputable al contratista dará origen al pago de las sanciones de apremio previstas en esta cláusula.</w:t>
      </w:r>
      <w:r w:rsidRPr="003D2365">
        <w:rPr>
          <w:rFonts w:ascii="Arial Narrow" w:hAnsi="Arial Narrow" w:cs="Arial"/>
          <w:b/>
          <w:sz w:val="22"/>
          <w:szCs w:val="22"/>
        </w:rPr>
        <w:t xml:space="preserve"> PARAGRAFO SEGUNDO: </w:t>
      </w:r>
      <w:r w:rsidRPr="003D2365">
        <w:rPr>
          <w:rFonts w:ascii="Arial Narrow" w:hAnsi="Arial Narrow" w:cs="Arial"/>
          <w:sz w:val="22"/>
          <w:szCs w:val="22"/>
        </w:rPr>
        <w:t xml:space="preserve">EL CONTRATISTA autorizará a EL DEPARTAMENTO para que descuente y compense de las sumas a su favor los valores correspondientes a la multa. De no existir tales saldos a favor del contratista o de no resultar estas suficientes para cubrir la totalidad del valor de las multas, EL DEPARTAMENTO podrá obtener el pago total o parcial de la multa mediante reclamación de pago ante la compañía de seguros, haciendo efectivo el amparo de cumplimiento otorgado con la garantía única. </w:t>
      </w:r>
      <w:r w:rsidRPr="003D2365">
        <w:rPr>
          <w:rFonts w:ascii="Arial Narrow" w:hAnsi="Arial Narrow" w:cs="Arial"/>
          <w:b/>
          <w:sz w:val="22"/>
          <w:szCs w:val="22"/>
        </w:rPr>
        <w:t xml:space="preserve">CLAUSULA DECIMA PRIMERA.- CLAUSULA PENAL PECUNIARIA: </w:t>
      </w:r>
      <w:r w:rsidRPr="003D2365">
        <w:rPr>
          <w:rFonts w:ascii="Arial Narrow" w:hAnsi="Arial Narrow" w:cs="Arial"/>
          <w:sz w:val="22"/>
          <w:szCs w:val="22"/>
        </w:rPr>
        <w:t xml:space="preserve">En caso de incumplimiento definitivo por parte del contratista, de cualquiera de las obligaciones contraídas con el contrato o de declaratoria de caducidad, el contratista conviene en pagar al Departamento- Secretaria del Ambiente, a título de pena, una suma equivalente al diez por ciento (10%) del valor total del contrato, suma que LA SECRETARIA hará efectiva la cláusula por cualquiera de los mecanismos señalados en el artículo 17 de la ley 1150 de 2007 , incluyendo el de jurisdicción coactiva.  </w:t>
      </w:r>
      <w:r w:rsidRPr="003D2365">
        <w:rPr>
          <w:rFonts w:ascii="Arial Narrow" w:hAnsi="Arial Narrow" w:cs="Arial"/>
          <w:b/>
          <w:sz w:val="22"/>
          <w:szCs w:val="22"/>
        </w:rPr>
        <w:t xml:space="preserve">CLAUSULA DECIMA SEGUNDA.- CLAUSULAS EXCEPCIONALES: </w:t>
      </w:r>
      <w:r w:rsidRPr="003D2365">
        <w:rPr>
          <w:rFonts w:ascii="Arial Narrow" w:hAnsi="Arial Narrow" w:cs="Arial"/>
          <w:sz w:val="22"/>
          <w:szCs w:val="22"/>
        </w:rPr>
        <w:t>Se entienden incluidas en el presente contrato las clausulas excepcionales de interpretación, modificación y terminación unilateral como lo establece la Ley 80 de 1993.</w:t>
      </w:r>
      <w:r w:rsidRPr="003D2365">
        <w:rPr>
          <w:rFonts w:ascii="Arial Narrow" w:hAnsi="Arial Narrow" w:cs="Arial"/>
          <w:b/>
          <w:sz w:val="22"/>
          <w:szCs w:val="22"/>
        </w:rPr>
        <w:t xml:space="preserve">CLAUSULA DECIMA TERCERA.- INDEMNIDAD: </w:t>
      </w:r>
      <w:r w:rsidRPr="003D2365">
        <w:rPr>
          <w:rFonts w:ascii="Arial Narrow" w:hAnsi="Arial Narrow" w:cs="Arial"/>
          <w:sz w:val="22"/>
          <w:szCs w:val="22"/>
        </w:rPr>
        <w:t>Será obligación de EL CONTRATISTA mantener indemne al DEPARTAMENTO de cualquier reclamación proveniente de terceros y que tenga como causa las actuaciones de EL CONTRATISTA</w:t>
      </w:r>
      <w:r w:rsidRPr="003D2365">
        <w:rPr>
          <w:rFonts w:ascii="Arial Narrow" w:hAnsi="Arial Narrow" w:cs="Arial"/>
          <w:bCs/>
          <w:iCs/>
          <w:sz w:val="22"/>
          <w:szCs w:val="22"/>
        </w:rPr>
        <w:t xml:space="preserve">. </w:t>
      </w:r>
      <w:r w:rsidRPr="003D2365">
        <w:rPr>
          <w:rFonts w:ascii="Arial Narrow" w:hAnsi="Arial Narrow" w:cs="Arial"/>
          <w:b/>
          <w:sz w:val="22"/>
          <w:szCs w:val="22"/>
        </w:rPr>
        <w:t xml:space="preserve">CLAUSULA DECIMA CUARTA.- VINCULACION LABORAL: </w:t>
      </w:r>
      <w:r w:rsidRPr="003D2365">
        <w:rPr>
          <w:rFonts w:ascii="Arial Narrow" w:hAnsi="Arial Narrow" w:cs="Arial"/>
          <w:sz w:val="22"/>
          <w:szCs w:val="22"/>
        </w:rPr>
        <w:t>Las partes asumen el cumplimiento de los compromisos derivados de este contrato de manera autónoma, bajo su propia responsabilidad. En ningún caso las partes compartirán solidaria o conjuntamente su responsabilidad. EL CONTRATISTA se obliga a pagar los salarios y prestaciones sociales establecidas en las leyes laborales vigentes a los trabajadores y empleados que por su cuenta vincule, para la ejecución de las actividades objeto de este contrato. Por lo tanto, entre dicho personal y EL DEPARTAMENTO no habrá ningún vínculo jurídico ni laboral.</w:t>
      </w:r>
      <w:r w:rsidRPr="003D2365">
        <w:rPr>
          <w:rFonts w:ascii="Arial Narrow" w:hAnsi="Arial Narrow" w:cs="Arial"/>
          <w:b/>
          <w:sz w:val="22"/>
          <w:szCs w:val="22"/>
        </w:rPr>
        <w:t xml:space="preserve"> CLAUSULA DECIMA QUINTA.- CESIÓN: </w:t>
      </w:r>
      <w:r w:rsidRPr="003D2365">
        <w:rPr>
          <w:rFonts w:ascii="Arial Narrow" w:hAnsi="Arial Narrow" w:cs="Arial"/>
          <w:sz w:val="22"/>
          <w:szCs w:val="22"/>
        </w:rPr>
        <w:t xml:space="preserve">EL CONTRATISTA no podrá ceder total ni parcialmente el presente Contrato a persona alguna natural o jurídica, salvo autorización previa, expresa y escrita del DEPARTAMENTO. </w:t>
      </w:r>
      <w:r w:rsidRPr="003D2365">
        <w:rPr>
          <w:rFonts w:ascii="Arial Narrow" w:hAnsi="Arial Narrow" w:cs="Arial"/>
          <w:b/>
          <w:sz w:val="22"/>
          <w:szCs w:val="22"/>
        </w:rPr>
        <w:t xml:space="preserve">CLAUSULA DÉCIMA SEXTA.- MODIFICACIONES: </w:t>
      </w:r>
      <w:r w:rsidRPr="003D2365">
        <w:rPr>
          <w:rFonts w:ascii="Arial Narrow" w:hAnsi="Arial Narrow" w:cs="Arial"/>
          <w:sz w:val="22"/>
          <w:szCs w:val="22"/>
        </w:rPr>
        <w:t xml:space="preserve">Durante la vigencia del Contrato las partes podrán modificar de común acuerdo cualquiera de sus cláusulas, mediante escrito debidamente firmado, el cual formará parte integral de este Contrato. </w:t>
      </w:r>
      <w:r w:rsidRPr="003D2365">
        <w:rPr>
          <w:rFonts w:ascii="Arial Narrow" w:hAnsi="Arial Narrow" w:cs="Arial"/>
          <w:b/>
          <w:sz w:val="22"/>
          <w:szCs w:val="22"/>
        </w:rPr>
        <w:t>CLÁUSULA DÉCIMA SEPTIMA: GARANTÍAS:</w:t>
      </w:r>
      <w:r w:rsidRPr="003D2365">
        <w:rPr>
          <w:rFonts w:ascii="Arial Narrow" w:hAnsi="Arial Narrow" w:cs="Arial"/>
          <w:sz w:val="22"/>
          <w:szCs w:val="22"/>
        </w:rPr>
        <w:t xml:space="preserve"> El contratista se obliga a constituir a favor del Departamento de Cundinamarca – Secretaría del Ambiente, una Garantía Única de Cumplimiento de conformidad con el artículo 2.2.1.2.3.1.2 del Decreto 1082 de 2015, para amparar los siguientes riesgos: A) GARANTÍA DE CUMPLIMIENTO: Por la suma equivalente al veinte por ciento (20%) del valor del contrato, con vigencia igual a la del contrato y 4 meses más, contados a partir de la fecha de expedición de la póliza. El artículo 2.2.1.2.3.1.7., numeral 3 y del Articulo 2.2.1.2.3.1 .12. del Decreto 1082 de 2015: 'Cumplimiento: Este amparo cubre a la Entidad Estatal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o bien, cuando el contrato no prevé entregas parciales; y (d) el pago del valor de las multas y de la cláusula penal pecuniaria. B) GARANTIA DE PAGOS PAGO DE SALARIOS, PRESTACIONES SOCIALES E INDEMNIZACIONES LABORALES: Por una suma equivalente al 10% del valor total del contrato por un término igual al plazo de ejecución del contrato y tres (3) años más a partir de la suscripción del contrato. C) CALIDAD DEL SERVICIO: Cubre también la calidad y correcto funcionamiento de los bienes. Por la suma equivalente al treinta por ciento (30%) del valor del contrato, con vigencia igual a la del contrato y 4 meses más, contados a partir de la fecha de expedición de la póliza. D) DE LA </w:t>
      </w:r>
      <w:r w:rsidRPr="003D2365">
        <w:rPr>
          <w:rFonts w:ascii="Arial Narrow" w:hAnsi="Arial Narrow" w:cs="Arial"/>
          <w:sz w:val="22"/>
          <w:szCs w:val="22"/>
        </w:rPr>
        <w:lastRenderedPageBreak/>
        <w:t>RESPONSABILIDAD CIVIL EXTRACONTRACTUAL: Por una cuantía equivalente a 200 SMMLV. La vigencia de esta garantía se otorgará por todo el periodo de ejecución del contrato contado a partir de la expedición de la póliza, a nombre del contratista y del contratante y como beneficiarios el departamento como los terceros que puedan resultar afectados por la responsabilidad extracontractual del contratista o sus sub-contratistas</w:t>
      </w:r>
      <w:proofErr w:type="gramStart"/>
      <w:r w:rsidRPr="003D2365">
        <w:rPr>
          <w:rFonts w:ascii="Arial Narrow" w:hAnsi="Arial Narrow" w:cs="Arial"/>
          <w:sz w:val="22"/>
          <w:szCs w:val="22"/>
        </w:rPr>
        <w:t>..</w:t>
      </w:r>
      <w:proofErr w:type="gramEnd"/>
      <w:r w:rsidRPr="003D2365">
        <w:rPr>
          <w:rFonts w:ascii="Arial Narrow" w:hAnsi="Arial Narrow" w:cs="Arial"/>
          <w:sz w:val="22"/>
          <w:szCs w:val="22"/>
        </w:rPr>
        <w:t xml:space="preserve"> </w:t>
      </w:r>
      <w:r w:rsidRPr="003D2365">
        <w:rPr>
          <w:rFonts w:ascii="Arial Narrow" w:hAnsi="Arial Narrow" w:cs="Arial"/>
          <w:b/>
          <w:sz w:val="22"/>
          <w:szCs w:val="22"/>
        </w:rPr>
        <w:t>PARÁGRAFO 1:</w:t>
      </w:r>
      <w:r w:rsidRPr="003D2365">
        <w:rPr>
          <w:rFonts w:ascii="Arial Narrow" w:hAnsi="Arial Narrow" w:cs="Arial"/>
          <w:sz w:val="22"/>
          <w:szCs w:val="22"/>
        </w:rPr>
        <w:t xml:space="preserve"> El hecho de la constitución de la garantía, no exonera al CONTRATISTA de sus responsabilidades legales en relación con los riesgos asegurados. </w:t>
      </w:r>
      <w:r w:rsidRPr="003D2365">
        <w:rPr>
          <w:rFonts w:ascii="Arial Narrow" w:hAnsi="Arial Narrow" w:cs="Arial"/>
          <w:b/>
          <w:sz w:val="22"/>
          <w:szCs w:val="22"/>
        </w:rPr>
        <w:t>PARÁGRAFO 2:</w:t>
      </w:r>
      <w:r w:rsidRPr="003D2365">
        <w:rPr>
          <w:rFonts w:ascii="Arial Narrow" w:hAnsi="Arial Narrow" w:cs="Arial"/>
          <w:sz w:val="22"/>
          <w:szCs w:val="22"/>
        </w:rPr>
        <w:t xml:space="preserve"> El CONTRATISTA deberá cumplir con todos los requisitos para mantener vigente la garantía a que se refiere esta cláusula y será de su cargo, el pago de todas las primas y demás erogaciones de constitución, mantenimiento y restablecimiento de su monto, cada vez que se disminuya o se agote por razón de las multas que se impongan. </w:t>
      </w:r>
      <w:r w:rsidRPr="003D2365">
        <w:rPr>
          <w:rFonts w:ascii="Arial Narrow" w:hAnsi="Arial Narrow" w:cs="Arial"/>
          <w:b/>
          <w:sz w:val="22"/>
          <w:szCs w:val="22"/>
        </w:rPr>
        <w:t>PARÁGRAFO 3</w:t>
      </w:r>
      <w:r w:rsidRPr="003D2365">
        <w:rPr>
          <w:rFonts w:ascii="Arial Narrow" w:hAnsi="Arial Narrow" w:cs="Arial"/>
          <w:sz w:val="22"/>
          <w:szCs w:val="22"/>
        </w:rPr>
        <w:t xml:space="preserve">: Cuando haya lugar a la modificación del plazo o valor del presente contrato el CONTRATISTA deberá constituir lo correspondiente certificados de modificación. Cuando se negare la garantía exigida o modificarla en los términos que se le señalen, se hará acreedor a las sanciones contractuales respectivas. </w:t>
      </w:r>
      <w:r w:rsidRPr="003D2365">
        <w:rPr>
          <w:rFonts w:ascii="Arial Narrow" w:hAnsi="Arial Narrow" w:cs="Arial"/>
          <w:b/>
          <w:sz w:val="22"/>
          <w:szCs w:val="22"/>
        </w:rPr>
        <w:t>CLAUSULA DÉCIMA OCTAVA.- INHABILIDADES E INCOMPATIBILIDADES:</w:t>
      </w:r>
      <w:r w:rsidRPr="003D2365">
        <w:rPr>
          <w:rFonts w:ascii="Arial Narrow" w:hAnsi="Arial Narrow" w:cs="Arial"/>
          <w:sz w:val="22"/>
          <w:szCs w:val="22"/>
        </w:rPr>
        <w:t xml:space="preserve"> El contratista declara bajo la gravedad de juramento, lo cual se entiende prestado con la firma del presente documento, que ni él ni la entidad que representa se hallan incursos en ninguna de las causales de inhabilidad e incompatibilidad consagradas en la Ley. </w:t>
      </w:r>
      <w:r w:rsidRPr="003D2365">
        <w:rPr>
          <w:rFonts w:ascii="Arial Narrow" w:hAnsi="Arial Narrow" w:cs="Arial"/>
          <w:b/>
          <w:sz w:val="22"/>
          <w:szCs w:val="22"/>
        </w:rPr>
        <w:t xml:space="preserve">CLAUSULA DECIMA NOVENA.- SUPERVISIÓN: </w:t>
      </w:r>
      <w:r w:rsidRPr="003D2365">
        <w:rPr>
          <w:rFonts w:ascii="Arial Narrow" w:hAnsi="Arial Narrow" w:cs="Arial"/>
          <w:sz w:val="22"/>
          <w:szCs w:val="22"/>
        </w:rPr>
        <w:t>La supervisión del presente Contrato será ejercida por un funcionario de la Secretaría del Ambiente, quien desarrollará las funciones y responsabilidades en los términos consagrados en la Ley 80 de 1993, Ley 1150 de 2007, Ley 1474 de 2011 y Decreto Departamental 038 de 2016</w:t>
      </w:r>
      <w:r w:rsidRPr="003D2365">
        <w:rPr>
          <w:rFonts w:ascii="Arial Narrow" w:hAnsi="Arial Narrow" w:cs="Arial"/>
          <w:sz w:val="22"/>
          <w:szCs w:val="22"/>
          <w:lang w:val="es-CO"/>
        </w:rPr>
        <w:t xml:space="preserve">. </w:t>
      </w:r>
      <w:r w:rsidRPr="003D2365">
        <w:rPr>
          <w:rFonts w:ascii="Arial Narrow" w:hAnsi="Arial Narrow" w:cs="Arial"/>
          <w:b/>
          <w:sz w:val="22"/>
          <w:szCs w:val="22"/>
        </w:rPr>
        <w:t>CLAUSULA VIGESIMA.- DOCUMENTOS DEL CONTRATO:</w:t>
      </w:r>
      <w:r w:rsidRPr="003D2365">
        <w:rPr>
          <w:rFonts w:ascii="Arial Narrow" w:hAnsi="Arial Narrow" w:cs="Arial"/>
          <w:sz w:val="22"/>
          <w:szCs w:val="22"/>
        </w:rPr>
        <w:t xml:space="preserve"> Hacen parte integral del presente Contrato y obligan jurídicamente a las partes, entre otros los siguientes documentos: 1. Pliego de Condiciones. 2. Estudios Previos. 3 Disponibilidad Presupuestal. 4. La propuesta presentada. 5. Las comunicaciones y documentos que legalmente se requieran y los que se produzcan durante el desarrollo del mismo. </w:t>
      </w:r>
      <w:r w:rsidRPr="003D2365">
        <w:rPr>
          <w:rFonts w:ascii="Arial Narrow" w:hAnsi="Arial Narrow" w:cs="Arial"/>
          <w:b/>
          <w:sz w:val="22"/>
          <w:szCs w:val="22"/>
        </w:rPr>
        <w:t xml:space="preserve">CLAUSULA VIGESIMA PRIMERA.- PERFECCIONAMIENTO, LEGALlZACIÓN Y EJECUCION.- </w:t>
      </w:r>
      <w:r w:rsidRPr="003D2365">
        <w:rPr>
          <w:rFonts w:ascii="Arial Narrow" w:hAnsi="Arial Narrow" w:cs="Arial"/>
          <w:sz w:val="22"/>
          <w:szCs w:val="22"/>
        </w:rPr>
        <w:t xml:space="preserve">El presente Contrato se perfecciona y legaliza: A) Con la firma del mismo por las partes. Se ejecuta con la aprobación de la garantía única, la expedición del registro presupuestal y la suscripción del acta de inicio. </w:t>
      </w:r>
      <w:r w:rsidRPr="003D2365">
        <w:rPr>
          <w:rFonts w:ascii="Arial Narrow" w:hAnsi="Arial Narrow" w:cs="Arial"/>
          <w:b/>
          <w:sz w:val="22"/>
          <w:szCs w:val="22"/>
        </w:rPr>
        <w:t xml:space="preserve">CLAUSULA VIGESIMA SEGUNDA.- </w:t>
      </w:r>
      <w:r w:rsidRPr="003D2365">
        <w:rPr>
          <w:rFonts w:ascii="Arial Narrow" w:hAnsi="Arial Narrow" w:cs="Arial"/>
          <w:b/>
          <w:bCs/>
          <w:sz w:val="22"/>
          <w:szCs w:val="22"/>
        </w:rPr>
        <w:t>PARTICIPACION COMUNITARIA.-</w:t>
      </w:r>
      <w:r w:rsidRPr="003D2365">
        <w:rPr>
          <w:rFonts w:ascii="Arial Narrow" w:hAnsi="Arial Narrow" w:cs="Arial"/>
          <w:sz w:val="22"/>
          <w:szCs w:val="22"/>
        </w:rPr>
        <w:t xml:space="preserve"> Este Contrato está dispuesto a la veeduría y control ciudadano según el artículo 66 de la Ley 80 de 1993. </w:t>
      </w:r>
      <w:r w:rsidRPr="003D2365">
        <w:rPr>
          <w:rFonts w:ascii="Arial Narrow" w:hAnsi="Arial Narrow" w:cs="Arial"/>
          <w:b/>
          <w:bCs/>
          <w:sz w:val="22"/>
          <w:szCs w:val="22"/>
        </w:rPr>
        <w:t>CLAUSULA VIGESIMA TERCERA.-</w:t>
      </w:r>
      <w:r w:rsidRPr="003D2365">
        <w:rPr>
          <w:rFonts w:ascii="Arial Narrow" w:hAnsi="Arial Narrow" w:cs="Arial"/>
          <w:b/>
          <w:sz w:val="22"/>
          <w:szCs w:val="22"/>
        </w:rPr>
        <w:t xml:space="preserve">DOMICILIO: </w:t>
      </w:r>
      <w:r w:rsidRPr="003D2365">
        <w:rPr>
          <w:rFonts w:ascii="Arial Narrow" w:hAnsi="Arial Narrow" w:cs="Arial"/>
          <w:sz w:val="22"/>
          <w:szCs w:val="22"/>
        </w:rPr>
        <w:t xml:space="preserve">Para todos los efectos legales atinentes a este Contrato las partes acuerdan como su domicilio la ciudad de Bogotá D.C. </w:t>
      </w:r>
    </w:p>
    <w:p w:rsidR="003D2365" w:rsidRPr="003D2365" w:rsidRDefault="003D2365" w:rsidP="003D2365">
      <w:pPr>
        <w:jc w:val="both"/>
        <w:rPr>
          <w:rFonts w:ascii="Arial Narrow" w:hAnsi="Arial Narrow" w:cs="Arial"/>
          <w:sz w:val="22"/>
          <w:szCs w:val="22"/>
        </w:rPr>
      </w:pPr>
    </w:p>
    <w:p w:rsidR="003D2365" w:rsidRPr="003D2365" w:rsidRDefault="003D2365" w:rsidP="003D2365">
      <w:pPr>
        <w:jc w:val="both"/>
        <w:rPr>
          <w:rFonts w:ascii="Arial Narrow" w:hAnsi="Arial Narrow" w:cs="Arial"/>
          <w:sz w:val="22"/>
          <w:szCs w:val="22"/>
        </w:rPr>
      </w:pPr>
      <w:r w:rsidRPr="003D2365">
        <w:rPr>
          <w:rFonts w:ascii="Arial Narrow" w:hAnsi="Arial Narrow" w:cs="Arial"/>
          <w:sz w:val="22"/>
          <w:szCs w:val="22"/>
        </w:rPr>
        <w:t>Para constancia se firma en Bogotá, D. C., a los</w:t>
      </w:r>
    </w:p>
    <w:p w:rsidR="003D2365" w:rsidRPr="003D2365" w:rsidRDefault="003D2365" w:rsidP="003D2365">
      <w:pPr>
        <w:jc w:val="both"/>
        <w:rPr>
          <w:rFonts w:ascii="Arial Narrow" w:hAnsi="Arial Narrow" w:cs="Arial"/>
          <w:i/>
          <w:sz w:val="22"/>
          <w:szCs w:val="22"/>
          <w:lang w:val="es-CO"/>
        </w:rPr>
      </w:pPr>
    </w:p>
    <w:p w:rsidR="003D2365" w:rsidRPr="003D2365" w:rsidRDefault="003D2365" w:rsidP="003D2365">
      <w:pPr>
        <w:jc w:val="both"/>
        <w:rPr>
          <w:rFonts w:ascii="Arial Narrow" w:hAnsi="Arial Narrow" w:cs="Arial"/>
          <w:sz w:val="22"/>
          <w:szCs w:val="22"/>
          <w:lang w:val="es-CO"/>
        </w:rPr>
      </w:pPr>
    </w:p>
    <w:p w:rsidR="003D2365" w:rsidRPr="003D2365" w:rsidRDefault="003D2365" w:rsidP="003D2365">
      <w:pPr>
        <w:jc w:val="both"/>
        <w:rPr>
          <w:rFonts w:ascii="Arial Narrow" w:hAnsi="Arial Narrow" w:cs="Arial"/>
          <w:b/>
          <w:sz w:val="22"/>
          <w:szCs w:val="22"/>
          <w:lang w:val="pt-BR"/>
        </w:rPr>
      </w:pPr>
      <w:r w:rsidRPr="003D2365">
        <w:rPr>
          <w:rFonts w:ascii="Arial Narrow" w:hAnsi="Arial Narrow" w:cs="Arial"/>
          <w:b/>
          <w:sz w:val="22"/>
          <w:szCs w:val="22"/>
          <w:lang w:val="pt-BR"/>
        </w:rPr>
        <w:t xml:space="preserve">EFRAIN EDUARDO CONTRERAS RAMIREZ                            </w:t>
      </w:r>
    </w:p>
    <w:p w:rsidR="003D2365" w:rsidRPr="003D2365" w:rsidRDefault="003D2365" w:rsidP="003D2365">
      <w:pPr>
        <w:jc w:val="both"/>
        <w:rPr>
          <w:rFonts w:ascii="Arial Narrow" w:hAnsi="Arial Narrow" w:cs="Arial"/>
          <w:sz w:val="22"/>
          <w:szCs w:val="22"/>
        </w:rPr>
      </w:pPr>
      <w:r w:rsidRPr="003D2365">
        <w:rPr>
          <w:rFonts w:ascii="Arial Narrow" w:hAnsi="Arial Narrow" w:cs="Arial"/>
          <w:sz w:val="22"/>
          <w:szCs w:val="22"/>
          <w:lang w:val="es-CO"/>
        </w:rPr>
        <w:t>Secretario del Ambiente</w:t>
      </w:r>
      <w:r w:rsidRPr="003D2365">
        <w:rPr>
          <w:rFonts w:ascii="Arial Narrow" w:hAnsi="Arial Narrow" w:cs="Arial"/>
          <w:sz w:val="22"/>
          <w:szCs w:val="22"/>
        </w:rPr>
        <w:t xml:space="preserve">                                          </w:t>
      </w:r>
    </w:p>
    <w:p w:rsidR="003D2365" w:rsidRPr="003D2365" w:rsidRDefault="003D2365" w:rsidP="003D2365">
      <w:pPr>
        <w:jc w:val="both"/>
        <w:rPr>
          <w:rFonts w:ascii="Arial Narrow" w:hAnsi="Arial Narrow" w:cs="Arial"/>
          <w:sz w:val="22"/>
          <w:szCs w:val="22"/>
        </w:rPr>
      </w:pPr>
    </w:p>
    <w:p w:rsidR="003D2365" w:rsidRPr="003D2365" w:rsidRDefault="003D2365" w:rsidP="003D2365">
      <w:pPr>
        <w:jc w:val="both"/>
        <w:rPr>
          <w:rFonts w:ascii="Arial Narrow" w:hAnsi="Arial Narrow" w:cs="Arial"/>
          <w:sz w:val="22"/>
          <w:szCs w:val="22"/>
        </w:rPr>
      </w:pPr>
    </w:p>
    <w:p w:rsidR="003D2365" w:rsidRPr="003D2365" w:rsidRDefault="003D2365" w:rsidP="003D2365">
      <w:pPr>
        <w:jc w:val="both"/>
        <w:rPr>
          <w:rFonts w:ascii="Arial Narrow" w:hAnsi="Arial Narrow" w:cs="Arial"/>
          <w:b/>
          <w:sz w:val="22"/>
          <w:szCs w:val="22"/>
        </w:rPr>
      </w:pPr>
      <w:r w:rsidRPr="003D2365">
        <w:rPr>
          <w:rFonts w:ascii="Arial Narrow" w:hAnsi="Arial Narrow" w:cs="Arial"/>
          <w:b/>
          <w:sz w:val="22"/>
          <w:szCs w:val="22"/>
        </w:rPr>
        <w:t>XXXXXXXXXXXXX</w:t>
      </w:r>
    </w:p>
    <w:p w:rsidR="003D2365" w:rsidRPr="003D2365" w:rsidRDefault="003D2365" w:rsidP="003D2365">
      <w:pPr>
        <w:jc w:val="both"/>
        <w:rPr>
          <w:rFonts w:ascii="Arial Narrow" w:hAnsi="Arial Narrow" w:cs="Arial"/>
          <w:i/>
          <w:sz w:val="22"/>
          <w:szCs w:val="22"/>
          <w:lang w:val="es-CO"/>
        </w:rPr>
      </w:pPr>
      <w:r w:rsidRPr="003D2365">
        <w:rPr>
          <w:rFonts w:ascii="Arial Narrow" w:hAnsi="Arial Narrow" w:cs="Arial"/>
          <w:sz w:val="22"/>
          <w:szCs w:val="22"/>
        </w:rPr>
        <w:t>Representante legal</w:t>
      </w:r>
    </w:p>
    <w:p w:rsidR="009570CF" w:rsidRDefault="009570CF" w:rsidP="000A12C4">
      <w:pPr>
        <w:jc w:val="both"/>
        <w:rPr>
          <w:rFonts w:ascii="Arial Narrow" w:hAnsi="Arial Narrow" w:cs="Arial"/>
          <w:sz w:val="22"/>
          <w:szCs w:val="22"/>
        </w:rPr>
      </w:pPr>
    </w:p>
    <w:p w:rsidR="009570CF" w:rsidRPr="0077685E" w:rsidRDefault="009570CF" w:rsidP="000A12C4">
      <w:pPr>
        <w:jc w:val="both"/>
        <w:rPr>
          <w:rFonts w:ascii="Arial Narrow" w:hAnsi="Arial Narrow" w:cs="Arial"/>
          <w:sz w:val="22"/>
          <w:szCs w:val="22"/>
        </w:rPr>
      </w:pPr>
    </w:p>
    <w:sectPr w:rsidR="009570CF" w:rsidRPr="0077685E" w:rsidSect="00E81B7A">
      <w:headerReference w:type="default" r:id="rId20"/>
      <w:footerReference w:type="default" r:id="rId21"/>
      <w:pgSz w:w="12242" w:h="15842" w:code="1"/>
      <w:pgMar w:top="2126" w:right="1701" w:bottom="1701" w:left="1701" w:header="720" w:footer="91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420" w:rsidRDefault="00EB2420" w:rsidP="00C820B0">
      <w:r>
        <w:separator/>
      </w:r>
    </w:p>
  </w:endnote>
  <w:endnote w:type="continuationSeparator" w:id="0">
    <w:p w:rsidR="00EB2420" w:rsidRDefault="00EB2420"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Century Gothic,Bold">
    <w:panose1 w:val="00000000000000000000"/>
    <w:charset w:val="00"/>
    <w:family w:val="swiss"/>
    <w:notTrueType/>
    <w:pitch w:val="default"/>
    <w:sig w:usb0="00000003" w:usb1="00000000" w:usb2="00000000" w:usb3="00000000" w:csb0="00000001" w:csb1="00000000"/>
  </w:font>
  <w:font w:name="Iskoola Pota">
    <w:panose1 w:val="020B0502040204020203"/>
    <w:charset w:val="00"/>
    <w:family w:val="swiss"/>
    <w:pitch w:val="variable"/>
    <w:sig w:usb0="00000003" w:usb1="00000000" w:usb2="00000200" w:usb3="00000000" w:csb0="00000001" w:csb1="00000000"/>
  </w:font>
  <w:font w:name="Arial">
    <w:panose1 w:val="020B0604020202020204"/>
    <w:charset w:val="00"/>
    <w:family w:val="swiss"/>
    <w:pitch w:val="variable"/>
    <w:sig w:usb0="20002A87" w:usb1="00000000" w:usb2="00000000"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Albany AMT">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Gotham Narrow Book">
    <w:altName w:val="Times New Roman"/>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F9B" w:rsidRDefault="006E2F9B"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14:anchorId="41C2064B" wp14:editId="4B7836D9">
          <wp:simplePos x="0" y="0"/>
          <wp:positionH relativeFrom="column">
            <wp:posOffset>-935169</wp:posOffset>
          </wp:positionH>
          <wp:positionV relativeFrom="paragraph">
            <wp:posOffset>-467561</wp:posOffset>
          </wp:positionV>
          <wp:extent cx="7546321" cy="1183736"/>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546321" cy="1183736"/>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8479" behindDoc="0" locked="0" layoutInCell="1" allowOverlap="1" wp14:anchorId="5DDD12B3" wp14:editId="05233E23">
              <wp:simplePos x="0" y="0"/>
              <wp:positionH relativeFrom="column">
                <wp:posOffset>3770630</wp:posOffset>
              </wp:positionH>
              <wp:positionV relativeFrom="paragraph">
                <wp:posOffset>-273080</wp:posOffset>
              </wp:positionV>
              <wp:extent cx="3429000" cy="571500"/>
              <wp:effectExtent l="0" t="0" r="0" b="1270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6E2F9B" w:rsidRPr="000618CF" w:rsidRDefault="006E2F9B"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rsidR="006E2F9B" w:rsidRPr="000618CF" w:rsidRDefault="006E2F9B"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Pr>
                              <w:rFonts w:ascii="Gotham Narrow Book" w:hAnsi="Gotham Narrow Book"/>
                              <w:color w:val="595959" w:themeColor="text1" w:themeTint="A6"/>
                              <w:sz w:val="18"/>
                              <w:szCs w:val="18"/>
                            </w:rPr>
                            <w:t xml:space="preserve"> - Torre Beneficencia Piso 3</w:t>
                          </w:r>
                          <w:r w:rsidRPr="000618CF">
                            <w:rPr>
                              <w:rFonts w:ascii="Gotham Narrow Book" w:hAnsi="Gotham Narrow Book"/>
                              <w:color w:val="595959" w:themeColor="text1" w:themeTint="A6"/>
                              <w:sz w:val="18"/>
                              <w:szCs w:val="18"/>
                            </w:rPr>
                            <w:t>.</w:t>
                          </w:r>
                        </w:p>
                        <w:p w:rsidR="006E2F9B" w:rsidRDefault="006E2F9B"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w:t>
                          </w:r>
                          <w:r>
                            <w:rPr>
                              <w:rFonts w:ascii="Gotham Narrow Book" w:hAnsi="Gotham Narrow Book"/>
                              <w:color w:val="595959" w:themeColor="text1" w:themeTint="A6"/>
                              <w:sz w:val="18"/>
                              <w:szCs w:val="18"/>
                            </w:rPr>
                            <w:t xml:space="preserve">al: 111321 – Teléfono: 7491435 </w:t>
                          </w:r>
                        </w:p>
                        <w:p w:rsidR="006E2F9B" w:rsidRPr="000618CF" w:rsidRDefault="006E2F9B" w:rsidP="000618CF">
                          <w:pPr>
                            <w:pStyle w:val="Encabezado"/>
                            <w:rPr>
                              <w:rFonts w:ascii="Gotham Narrow Book" w:hAnsi="Gotham Narrow Book"/>
                              <w:color w:val="595959" w:themeColor="text1" w:themeTint="A6"/>
                              <w:sz w:val="18"/>
                              <w:szCs w:val="18"/>
                            </w:rPr>
                          </w:pPr>
                        </w:p>
                        <w:p w:rsidR="006E2F9B" w:rsidRPr="000618CF" w:rsidRDefault="006E2F9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96.9pt;margin-top:-21.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" filled="f" stroked="f">
              <v:textbox>
                <w:txbxContent>
                  <w:p w:rsidR="00F428EE" w:rsidRPr="000618CF" w:rsidRDefault="00F428EE"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rsidR="00F428EE" w:rsidRPr="000618CF" w:rsidRDefault="00F428EE"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Pr>
                        <w:rFonts w:ascii="Gotham Narrow Book" w:hAnsi="Gotham Narrow Book"/>
                        <w:color w:val="595959" w:themeColor="text1" w:themeTint="A6"/>
                        <w:sz w:val="18"/>
                        <w:szCs w:val="18"/>
                      </w:rPr>
                      <w:t xml:space="preserve"> - Torre Beneficencia Piso 3</w:t>
                    </w:r>
                    <w:r w:rsidRPr="000618CF">
                      <w:rPr>
                        <w:rFonts w:ascii="Gotham Narrow Book" w:hAnsi="Gotham Narrow Book"/>
                        <w:color w:val="595959" w:themeColor="text1" w:themeTint="A6"/>
                        <w:sz w:val="18"/>
                        <w:szCs w:val="18"/>
                      </w:rPr>
                      <w:t>.</w:t>
                    </w:r>
                  </w:p>
                  <w:p w:rsidR="00F428EE" w:rsidRDefault="00F428EE"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w:t>
                    </w:r>
                    <w:r>
                      <w:rPr>
                        <w:rFonts w:ascii="Gotham Narrow Book" w:hAnsi="Gotham Narrow Book"/>
                        <w:color w:val="595959" w:themeColor="text1" w:themeTint="A6"/>
                        <w:sz w:val="18"/>
                        <w:szCs w:val="18"/>
                      </w:rPr>
                      <w:t xml:space="preserve">al: 111321 – Teléfono: 7491435 </w:t>
                    </w:r>
                  </w:p>
                  <w:p w:rsidR="00F428EE" w:rsidRPr="000618CF" w:rsidRDefault="00F428EE" w:rsidP="000618CF">
                    <w:pPr>
                      <w:pStyle w:val="Encabezado"/>
                      <w:rPr>
                        <w:rFonts w:ascii="Gotham Narrow Book" w:hAnsi="Gotham Narrow Book"/>
                        <w:color w:val="595959" w:themeColor="text1" w:themeTint="A6"/>
                        <w:sz w:val="18"/>
                        <w:szCs w:val="18"/>
                      </w:rPr>
                    </w:pPr>
                  </w:p>
                  <w:p w:rsidR="00F428EE" w:rsidRPr="000618CF" w:rsidRDefault="00F428EE" w:rsidP="000618CF">
                    <w:pPr>
                      <w:spacing w:line="120" w:lineRule="auto"/>
                      <w:rPr>
                        <w:sz w:val="18"/>
                        <w:szCs w:val="18"/>
                      </w:rPr>
                    </w:pPr>
                  </w:p>
                </w:txbxContent>
              </v:textbox>
            </v:shape>
          </w:pict>
        </mc:Fallback>
      </mc:AlternateContent>
    </w:r>
  </w:p>
  <w:p w:rsidR="006E2F9B" w:rsidRDefault="006E2F9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420" w:rsidRDefault="00EB2420" w:rsidP="00C820B0">
      <w:r>
        <w:separator/>
      </w:r>
    </w:p>
  </w:footnote>
  <w:footnote w:type="continuationSeparator" w:id="0">
    <w:p w:rsidR="00EB2420" w:rsidRDefault="00EB2420"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F9B" w:rsidRDefault="006E2F9B" w:rsidP="008B402B">
    <w:pPr>
      <w:pStyle w:val="Encabezado"/>
      <w:ind w:left="708" w:firstLine="4956"/>
    </w:pPr>
    <w:r>
      <w:rPr>
        <w:noProof/>
        <w:lang w:val="es-CO" w:eastAsia="es-CO"/>
      </w:rPr>
      <w:drawing>
        <wp:anchor distT="0" distB="0" distL="114300" distR="114300" simplePos="0" relativeHeight="251666432" behindDoc="1" locked="0" layoutInCell="1" allowOverlap="1" wp14:anchorId="1B6EB069" wp14:editId="00727368">
          <wp:simplePos x="0" y="0"/>
          <wp:positionH relativeFrom="column">
            <wp:posOffset>-845959</wp:posOffset>
          </wp:positionH>
          <wp:positionV relativeFrom="paragraph">
            <wp:posOffset>-401444</wp:posOffset>
          </wp:positionV>
          <wp:extent cx="7621285" cy="865489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7627031" cy="86614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7592119"/>
    <w:multiLevelType w:val="hybridMultilevel"/>
    <w:tmpl w:val="E1DC63A2"/>
    <w:lvl w:ilvl="0" w:tplc="5010EED6">
      <w:start w:val="1"/>
      <w:numFmt w:val="bullet"/>
      <w:lvlText w:val="•"/>
      <w:lvlJc w:val="left"/>
      <w:pPr>
        <w:ind w:left="1068" w:hanging="360"/>
      </w:pPr>
      <w:rPr>
        <w:rFonts w:ascii="Arial Narrow" w:eastAsia="Calibri" w:hAnsi="Arial Narrow" w:cs="Times New Roman"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nsid w:val="08106EDA"/>
    <w:multiLevelType w:val="hybridMultilevel"/>
    <w:tmpl w:val="F6E09D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0D97975"/>
    <w:multiLevelType w:val="hybridMultilevel"/>
    <w:tmpl w:val="C2C81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19B256F"/>
    <w:multiLevelType w:val="multilevel"/>
    <w:tmpl w:val="87D2EDB4"/>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2807358"/>
    <w:multiLevelType w:val="multilevel"/>
    <w:tmpl w:val="8E720F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138B7F87"/>
    <w:multiLevelType w:val="hybridMultilevel"/>
    <w:tmpl w:val="7AF804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6AE371F"/>
    <w:multiLevelType w:val="hybridMultilevel"/>
    <w:tmpl w:val="6658C9AE"/>
    <w:lvl w:ilvl="0" w:tplc="5D4CA26E">
      <w:start w:val="1"/>
      <w:numFmt w:val="decimal"/>
      <w:lvlText w:val="%1."/>
      <w:lvlJc w:val="left"/>
      <w:pPr>
        <w:ind w:left="335" w:hanging="360"/>
      </w:pPr>
      <w:rPr>
        <w:rFonts w:hint="default"/>
      </w:rPr>
    </w:lvl>
    <w:lvl w:ilvl="1" w:tplc="8BFCD606">
      <w:start w:val="1"/>
      <w:numFmt w:val="lowerLetter"/>
      <w:lvlText w:val="%2."/>
      <w:lvlJc w:val="left"/>
      <w:pPr>
        <w:ind w:left="1055" w:hanging="360"/>
      </w:pPr>
      <w:rPr>
        <w:rFonts w:hint="default"/>
      </w:rPr>
    </w:lvl>
    <w:lvl w:ilvl="2" w:tplc="240A001B" w:tentative="1">
      <w:start w:val="1"/>
      <w:numFmt w:val="lowerRoman"/>
      <w:lvlText w:val="%3."/>
      <w:lvlJc w:val="right"/>
      <w:pPr>
        <w:ind w:left="1775" w:hanging="180"/>
      </w:pPr>
    </w:lvl>
    <w:lvl w:ilvl="3" w:tplc="240A000F" w:tentative="1">
      <w:start w:val="1"/>
      <w:numFmt w:val="decimal"/>
      <w:lvlText w:val="%4."/>
      <w:lvlJc w:val="left"/>
      <w:pPr>
        <w:ind w:left="2495" w:hanging="360"/>
      </w:pPr>
    </w:lvl>
    <w:lvl w:ilvl="4" w:tplc="240A0019" w:tentative="1">
      <w:start w:val="1"/>
      <w:numFmt w:val="lowerLetter"/>
      <w:lvlText w:val="%5."/>
      <w:lvlJc w:val="left"/>
      <w:pPr>
        <w:ind w:left="3215" w:hanging="360"/>
      </w:pPr>
    </w:lvl>
    <w:lvl w:ilvl="5" w:tplc="240A001B" w:tentative="1">
      <w:start w:val="1"/>
      <w:numFmt w:val="lowerRoman"/>
      <w:lvlText w:val="%6."/>
      <w:lvlJc w:val="right"/>
      <w:pPr>
        <w:ind w:left="3935" w:hanging="180"/>
      </w:pPr>
    </w:lvl>
    <w:lvl w:ilvl="6" w:tplc="240A000F" w:tentative="1">
      <w:start w:val="1"/>
      <w:numFmt w:val="decimal"/>
      <w:lvlText w:val="%7."/>
      <w:lvlJc w:val="left"/>
      <w:pPr>
        <w:ind w:left="4655" w:hanging="360"/>
      </w:pPr>
    </w:lvl>
    <w:lvl w:ilvl="7" w:tplc="240A0019" w:tentative="1">
      <w:start w:val="1"/>
      <w:numFmt w:val="lowerLetter"/>
      <w:lvlText w:val="%8."/>
      <w:lvlJc w:val="left"/>
      <w:pPr>
        <w:ind w:left="5375" w:hanging="360"/>
      </w:pPr>
    </w:lvl>
    <w:lvl w:ilvl="8" w:tplc="240A001B" w:tentative="1">
      <w:start w:val="1"/>
      <w:numFmt w:val="lowerRoman"/>
      <w:lvlText w:val="%9."/>
      <w:lvlJc w:val="right"/>
      <w:pPr>
        <w:ind w:left="6095" w:hanging="180"/>
      </w:pPr>
    </w:lvl>
  </w:abstractNum>
  <w:abstractNum w:abstractNumId="9">
    <w:nsid w:val="1AED2F54"/>
    <w:multiLevelType w:val="hybridMultilevel"/>
    <w:tmpl w:val="E1A624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D062036"/>
    <w:multiLevelType w:val="hybridMultilevel"/>
    <w:tmpl w:val="C5C482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DC72377"/>
    <w:multiLevelType w:val="multilevel"/>
    <w:tmpl w:val="AA6C788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200B7A31"/>
    <w:multiLevelType w:val="hybridMultilevel"/>
    <w:tmpl w:val="E6E477D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263278FA"/>
    <w:multiLevelType w:val="hybridMultilevel"/>
    <w:tmpl w:val="3AE610F8"/>
    <w:lvl w:ilvl="0" w:tplc="240A000B">
      <w:start w:val="1"/>
      <w:numFmt w:val="bullet"/>
      <w:lvlText w:val=""/>
      <w:lvlJc w:val="left"/>
      <w:pPr>
        <w:ind w:left="720" w:hanging="360"/>
      </w:pPr>
      <w:rPr>
        <w:rFonts w:ascii="Wingdings" w:hAnsi="Wingdings" w:hint="default"/>
      </w:rPr>
    </w:lvl>
    <w:lvl w:ilvl="1" w:tplc="58146B3A">
      <w:start w:val="1"/>
      <w:numFmt w:val="lowerLetter"/>
      <w:lvlText w:val="%2)"/>
      <w:lvlJc w:val="left"/>
      <w:pPr>
        <w:ind w:left="1440" w:hanging="360"/>
      </w:pPr>
      <w:rPr>
        <w:rFonts w:ascii="Arial Narrow" w:eastAsiaTheme="minorHAnsi" w:hAnsi="Arial Narrow" w:cs="Times New Roman"/>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5110ACB"/>
    <w:multiLevelType w:val="hybridMultilevel"/>
    <w:tmpl w:val="835AB6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57F1683"/>
    <w:multiLevelType w:val="hybridMultilevel"/>
    <w:tmpl w:val="F83EE5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5F94511"/>
    <w:multiLevelType w:val="hybridMultilevel"/>
    <w:tmpl w:val="A2B0BE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B880FD9"/>
    <w:multiLevelType w:val="hybridMultilevel"/>
    <w:tmpl w:val="42C6F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DD84042"/>
    <w:multiLevelType w:val="hybridMultilevel"/>
    <w:tmpl w:val="C06435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EC422F0"/>
    <w:multiLevelType w:val="hybridMultilevel"/>
    <w:tmpl w:val="F3DE2B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F530935"/>
    <w:multiLevelType w:val="hybridMultilevel"/>
    <w:tmpl w:val="BA141F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5296775"/>
    <w:multiLevelType w:val="hybridMultilevel"/>
    <w:tmpl w:val="23F02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54C2F8F"/>
    <w:multiLevelType w:val="hybridMultilevel"/>
    <w:tmpl w:val="5FDCF340"/>
    <w:lvl w:ilvl="0" w:tplc="A1E0BAC2">
      <w:start w:val="1"/>
      <w:numFmt w:val="decimal"/>
      <w:lvlText w:val="%1."/>
      <w:lvlJc w:val="left"/>
      <w:pPr>
        <w:ind w:left="536" w:hanging="231"/>
      </w:pPr>
      <w:rPr>
        <w:rFonts w:ascii="Liberation Sans Narrow" w:eastAsia="Liberation Sans Narrow" w:hAnsi="Liberation Sans Narrow" w:cs="Liberation Sans Narrow" w:hint="default"/>
        <w:b/>
        <w:bCs/>
        <w:spacing w:val="-1"/>
        <w:w w:val="100"/>
        <w:sz w:val="22"/>
        <w:szCs w:val="22"/>
      </w:rPr>
    </w:lvl>
    <w:lvl w:ilvl="1" w:tplc="2AEA9B40">
      <w:numFmt w:val="bullet"/>
      <w:lvlText w:val="•"/>
      <w:lvlJc w:val="left"/>
      <w:pPr>
        <w:ind w:left="1504" w:hanging="231"/>
      </w:pPr>
      <w:rPr>
        <w:rFonts w:hint="default"/>
      </w:rPr>
    </w:lvl>
    <w:lvl w:ilvl="2" w:tplc="8946D0DC">
      <w:numFmt w:val="bullet"/>
      <w:lvlText w:val="•"/>
      <w:lvlJc w:val="left"/>
      <w:pPr>
        <w:ind w:left="2468" w:hanging="231"/>
      </w:pPr>
      <w:rPr>
        <w:rFonts w:hint="default"/>
      </w:rPr>
    </w:lvl>
    <w:lvl w:ilvl="3" w:tplc="1818D246">
      <w:numFmt w:val="bullet"/>
      <w:lvlText w:val="•"/>
      <w:lvlJc w:val="left"/>
      <w:pPr>
        <w:ind w:left="3432" w:hanging="231"/>
      </w:pPr>
      <w:rPr>
        <w:rFonts w:hint="default"/>
      </w:rPr>
    </w:lvl>
    <w:lvl w:ilvl="4" w:tplc="4D5ACAD2">
      <w:numFmt w:val="bullet"/>
      <w:lvlText w:val="•"/>
      <w:lvlJc w:val="left"/>
      <w:pPr>
        <w:ind w:left="4396" w:hanging="231"/>
      </w:pPr>
      <w:rPr>
        <w:rFonts w:hint="default"/>
      </w:rPr>
    </w:lvl>
    <w:lvl w:ilvl="5" w:tplc="73CAB1AC">
      <w:numFmt w:val="bullet"/>
      <w:lvlText w:val="•"/>
      <w:lvlJc w:val="left"/>
      <w:pPr>
        <w:ind w:left="5360" w:hanging="231"/>
      </w:pPr>
      <w:rPr>
        <w:rFonts w:hint="default"/>
      </w:rPr>
    </w:lvl>
    <w:lvl w:ilvl="6" w:tplc="8E7CD032">
      <w:numFmt w:val="bullet"/>
      <w:lvlText w:val="•"/>
      <w:lvlJc w:val="left"/>
      <w:pPr>
        <w:ind w:left="6324" w:hanging="231"/>
      </w:pPr>
      <w:rPr>
        <w:rFonts w:hint="default"/>
      </w:rPr>
    </w:lvl>
    <w:lvl w:ilvl="7" w:tplc="8C261FD6">
      <w:numFmt w:val="bullet"/>
      <w:lvlText w:val="•"/>
      <w:lvlJc w:val="left"/>
      <w:pPr>
        <w:ind w:left="7288" w:hanging="231"/>
      </w:pPr>
      <w:rPr>
        <w:rFonts w:hint="default"/>
      </w:rPr>
    </w:lvl>
    <w:lvl w:ilvl="8" w:tplc="C734CFCA">
      <w:numFmt w:val="bullet"/>
      <w:lvlText w:val="•"/>
      <w:lvlJc w:val="left"/>
      <w:pPr>
        <w:ind w:left="8252" w:hanging="231"/>
      </w:pPr>
      <w:rPr>
        <w:rFonts w:hint="default"/>
      </w:rPr>
    </w:lvl>
  </w:abstractNum>
  <w:abstractNum w:abstractNumId="23">
    <w:nsid w:val="49C30B3D"/>
    <w:multiLevelType w:val="hybridMultilevel"/>
    <w:tmpl w:val="95E6167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nsid w:val="4A294D81"/>
    <w:multiLevelType w:val="hybridMultilevel"/>
    <w:tmpl w:val="3A40277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5">
    <w:nsid w:val="4AE740D7"/>
    <w:multiLevelType w:val="hybridMultilevel"/>
    <w:tmpl w:val="7E40FBAE"/>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6">
    <w:nsid w:val="4CEC3BA8"/>
    <w:multiLevelType w:val="hybridMultilevel"/>
    <w:tmpl w:val="D5D4C7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FAB23F4"/>
    <w:multiLevelType w:val="hybridMultilevel"/>
    <w:tmpl w:val="DD14F8D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6110EE0"/>
    <w:multiLevelType w:val="hybridMultilevel"/>
    <w:tmpl w:val="AA1207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AA366CB"/>
    <w:multiLevelType w:val="multilevel"/>
    <w:tmpl w:val="C6A2B5A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0">
    <w:nsid w:val="5B1F7FAA"/>
    <w:multiLevelType w:val="hybridMultilevel"/>
    <w:tmpl w:val="9BEAF4B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63296220"/>
    <w:multiLevelType w:val="hybridMultilevel"/>
    <w:tmpl w:val="6868F5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3742546"/>
    <w:multiLevelType w:val="hybridMultilevel"/>
    <w:tmpl w:val="5130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61F0286"/>
    <w:multiLevelType w:val="multilevel"/>
    <w:tmpl w:val="073AB8BE"/>
    <w:lvl w:ilvl="0">
      <w:start w:val="5"/>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6A33BFA"/>
    <w:multiLevelType w:val="hybridMultilevel"/>
    <w:tmpl w:val="268A00F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5">
    <w:nsid w:val="66F76D06"/>
    <w:multiLevelType w:val="hybridMultilevel"/>
    <w:tmpl w:val="85A47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8FC68EC"/>
    <w:multiLevelType w:val="hybridMultilevel"/>
    <w:tmpl w:val="CB7A8C1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A621189"/>
    <w:multiLevelType w:val="hybridMultilevel"/>
    <w:tmpl w:val="C674F814"/>
    <w:lvl w:ilvl="0" w:tplc="240A000F">
      <w:start w:val="1"/>
      <w:numFmt w:val="decimal"/>
      <w:lvlText w:val="%1."/>
      <w:lvlJc w:val="left"/>
      <w:pPr>
        <w:ind w:left="1080" w:hanging="360"/>
      </w:pPr>
      <w:rPr>
        <w:rFonts w:hint="default"/>
      </w:rPr>
    </w:lvl>
    <w:lvl w:ilvl="1" w:tplc="F0E2D12E">
      <w:start w:val="1"/>
      <w:numFmt w:val="lowerLetter"/>
      <w:lvlText w:val="%2."/>
      <w:lvlJc w:val="left"/>
      <w:pPr>
        <w:ind w:left="1800" w:hanging="360"/>
      </w:pPr>
      <w:rPr>
        <w:rFonts w:hint="default"/>
      </w:rPr>
    </w:lvl>
    <w:lvl w:ilvl="2" w:tplc="B5226010">
      <w:start w:val="1"/>
      <w:numFmt w:val="lowerLetter"/>
      <w:lvlText w:val="%3)"/>
      <w:lvlJc w:val="left"/>
      <w:pPr>
        <w:ind w:left="2700" w:hanging="360"/>
      </w:pPr>
      <w:rPr>
        <w:rFonts w:cs="Century Gothic,Bold" w:hint="default"/>
        <w:b/>
      </w:r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nsid w:val="6B112753"/>
    <w:multiLevelType w:val="hybridMultilevel"/>
    <w:tmpl w:val="EC446EC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E0F0A5F"/>
    <w:multiLevelType w:val="hybridMultilevel"/>
    <w:tmpl w:val="2E606E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E824724"/>
    <w:multiLevelType w:val="hybridMultilevel"/>
    <w:tmpl w:val="0BFABA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7666060"/>
    <w:multiLevelType w:val="hybridMultilevel"/>
    <w:tmpl w:val="24CC1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num>
  <w:num w:numId="3">
    <w:abstractNumId w:val="20"/>
  </w:num>
  <w:num w:numId="4">
    <w:abstractNumId w:val="35"/>
  </w:num>
  <w:num w:numId="5">
    <w:abstractNumId w:val="3"/>
  </w:num>
  <w:num w:numId="6">
    <w:abstractNumId w:val="32"/>
  </w:num>
  <w:num w:numId="7">
    <w:abstractNumId w:val="23"/>
  </w:num>
  <w:num w:numId="8">
    <w:abstractNumId w:val="39"/>
  </w:num>
  <w:num w:numId="9">
    <w:abstractNumId w:val="17"/>
  </w:num>
  <w:num w:numId="10">
    <w:abstractNumId w:val="36"/>
  </w:num>
  <w:num w:numId="11">
    <w:abstractNumId w:val="29"/>
  </w:num>
  <w:num w:numId="12">
    <w:abstractNumId w:val="24"/>
  </w:num>
  <w:num w:numId="1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0"/>
  </w:num>
  <w:num w:numId="16">
    <w:abstractNumId w:val="40"/>
  </w:num>
  <w:num w:numId="17">
    <w:abstractNumId w:val="19"/>
  </w:num>
  <w:num w:numId="18">
    <w:abstractNumId w:val="26"/>
  </w:num>
  <w:num w:numId="19">
    <w:abstractNumId w:val="12"/>
  </w:num>
  <w:num w:numId="20">
    <w:abstractNumId w:val="9"/>
  </w:num>
  <w:num w:numId="21">
    <w:abstractNumId w:val="28"/>
  </w:num>
  <w:num w:numId="22">
    <w:abstractNumId w:val="7"/>
  </w:num>
  <w:num w:numId="23">
    <w:abstractNumId w:val="2"/>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5"/>
  </w:num>
  <w:num w:numId="27">
    <w:abstractNumId w:val="13"/>
  </w:num>
  <w:num w:numId="28">
    <w:abstractNumId w:val="15"/>
  </w:num>
  <w:num w:numId="29">
    <w:abstractNumId w:val="22"/>
  </w:num>
  <w:num w:numId="30">
    <w:abstractNumId w:val="27"/>
  </w:num>
  <w:num w:numId="31">
    <w:abstractNumId w:val="4"/>
  </w:num>
  <w:num w:numId="32">
    <w:abstractNumId w:val="8"/>
  </w:num>
  <w:num w:numId="33">
    <w:abstractNumId w:val="33"/>
  </w:num>
  <w:num w:numId="34">
    <w:abstractNumId w:val="21"/>
  </w:num>
  <w:num w:numId="35">
    <w:abstractNumId w:val="16"/>
  </w:num>
  <w:num w:numId="36">
    <w:abstractNumId w:val="37"/>
  </w:num>
  <w:num w:numId="37">
    <w:abstractNumId w:val="18"/>
  </w:num>
  <w:num w:numId="38">
    <w:abstractNumId w:val="14"/>
  </w:num>
  <w:num w:numId="39">
    <w:abstractNumId w:val="6"/>
  </w:num>
  <w:num w:numId="40">
    <w:abstractNumId w:val="38"/>
  </w:num>
  <w:num w:numId="41">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US"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0B0"/>
    <w:rsid w:val="00000733"/>
    <w:rsid w:val="00005668"/>
    <w:rsid w:val="00007F64"/>
    <w:rsid w:val="000108A6"/>
    <w:rsid w:val="000135A6"/>
    <w:rsid w:val="000209AD"/>
    <w:rsid w:val="00020CE3"/>
    <w:rsid w:val="0002264B"/>
    <w:rsid w:val="00022D03"/>
    <w:rsid w:val="00025162"/>
    <w:rsid w:val="0003522C"/>
    <w:rsid w:val="00035DC8"/>
    <w:rsid w:val="00035E99"/>
    <w:rsid w:val="00037B72"/>
    <w:rsid w:val="00037D16"/>
    <w:rsid w:val="00037DB1"/>
    <w:rsid w:val="00041F23"/>
    <w:rsid w:val="0004246D"/>
    <w:rsid w:val="00043454"/>
    <w:rsid w:val="00053ABC"/>
    <w:rsid w:val="000571B3"/>
    <w:rsid w:val="000618CF"/>
    <w:rsid w:val="00061A18"/>
    <w:rsid w:val="000620F6"/>
    <w:rsid w:val="00066191"/>
    <w:rsid w:val="00066965"/>
    <w:rsid w:val="00071172"/>
    <w:rsid w:val="00071E56"/>
    <w:rsid w:val="0007580D"/>
    <w:rsid w:val="0007621E"/>
    <w:rsid w:val="000828F0"/>
    <w:rsid w:val="00090EE6"/>
    <w:rsid w:val="00091647"/>
    <w:rsid w:val="00094AD9"/>
    <w:rsid w:val="00095E64"/>
    <w:rsid w:val="00096F8F"/>
    <w:rsid w:val="000A0C4B"/>
    <w:rsid w:val="000A12C4"/>
    <w:rsid w:val="000C385F"/>
    <w:rsid w:val="000C505A"/>
    <w:rsid w:val="000C7C29"/>
    <w:rsid w:val="000D13CC"/>
    <w:rsid w:val="000D3A2C"/>
    <w:rsid w:val="000D4430"/>
    <w:rsid w:val="000D501E"/>
    <w:rsid w:val="000D6416"/>
    <w:rsid w:val="000D7681"/>
    <w:rsid w:val="000E1D08"/>
    <w:rsid w:val="000E28B1"/>
    <w:rsid w:val="000E7263"/>
    <w:rsid w:val="000F2396"/>
    <w:rsid w:val="000F4A5E"/>
    <w:rsid w:val="000F541F"/>
    <w:rsid w:val="000F59C5"/>
    <w:rsid w:val="0010074D"/>
    <w:rsid w:val="00100CA5"/>
    <w:rsid w:val="00105E4C"/>
    <w:rsid w:val="0010694F"/>
    <w:rsid w:val="001075BC"/>
    <w:rsid w:val="00112B58"/>
    <w:rsid w:val="00113B3F"/>
    <w:rsid w:val="00113FCD"/>
    <w:rsid w:val="00116B71"/>
    <w:rsid w:val="00121B30"/>
    <w:rsid w:val="00121CAF"/>
    <w:rsid w:val="00124F8B"/>
    <w:rsid w:val="00126B8F"/>
    <w:rsid w:val="00127980"/>
    <w:rsid w:val="001312E0"/>
    <w:rsid w:val="00132735"/>
    <w:rsid w:val="00144EFC"/>
    <w:rsid w:val="00145580"/>
    <w:rsid w:val="00145727"/>
    <w:rsid w:val="001548A1"/>
    <w:rsid w:val="00160856"/>
    <w:rsid w:val="00161607"/>
    <w:rsid w:val="001637A2"/>
    <w:rsid w:val="001758B3"/>
    <w:rsid w:val="00175CC4"/>
    <w:rsid w:val="00177337"/>
    <w:rsid w:val="00180042"/>
    <w:rsid w:val="00183A09"/>
    <w:rsid w:val="00184DAD"/>
    <w:rsid w:val="00187290"/>
    <w:rsid w:val="00190020"/>
    <w:rsid w:val="00193846"/>
    <w:rsid w:val="0019447F"/>
    <w:rsid w:val="001A69B1"/>
    <w:rsid w:val="001B1CD7"/>
    <w:rsid w:val="001B2641"/>
    <w:rsid w:val="001B3A5B"/>
    <w:rsid w:val="001B41ED"/>
    <w:rsid w:val="001B64E5"/>
    <w:rsid w:val="001B7F7B"/>
    <w:rsid w:val="001C16C0"/>
    <w:rsid w:val="001C2684"/>
    <w:rsid w:val="001C4B8D"/>
    <w:rsid w:val="001D0ED1"/>
    <w:rsid w:val="001D2394"/>
    <w:rsid w:val="001D2737"/>
    <w:rsid w:val="001D2A99"/>
    <w:rsid w:val="001E3398"/>
    <w:rsid w:val="001E3D4C"/>
    <w:rsid w:val="001E5BD3"/>
    <w:rsid w:val="001E7EC4"/>
    <w:rsid w:val="001F3A1A"/>
    <w:rsid w:val="001F3BA4"/>
    <w:rsid w:val="00204DF3"/>
    <w:rsid w:val="00213F8F"/>
    <w:rsid w:val="002145D5"/>
    <w:rsid w:val="00214F4D"/>
    <w:rsid w:val="00216A46"/>
    <w:rsid w:val="00221503"/>
    <w:rsid w:val="00230227"/>
    <w:rsid w:val="002336C9"/>
    <w:rsid w:val="002338D4"/>
    <w:rsid w:val="00236E1E"/>
    <w:rsid w:val="00237DF3"/>
    <w:rsid w:val="002401E9"/>
    <w:rsid w:val="002408A8"/>
    <w:rsid w:val="0024384F"/>
    <w:rsid w:val="002454E9"/>
    <w:rsid w:val="002507C8"/>
    <w:rsid w:val="002513A3"/>
    <w:rsid w:val="00266B8A"/>
    <w:rsid w:val="002700AA"/>
    <w:rsid w:val="00273F19"/>
    <w:rsid w:val="00277F7C"/>
    <w:rsid w:val="002826A8"/>
    <w:rsid w:val="00285618"/>
    <w:rsid w:val="00290757"/>
    <w:rsid w:val="0029413D"/>
    <w:rsid w:val="00295B3C"/>
    <w:rsid w:val="002A1BE2"/>
    <w:rsid w:val="002B0A9B"/>
    <w:rsid w:val="002B1936"/>
    <w:rsid w:val="002B221D"/>
    <w:rsid w:val="002C0B54"/>
    <w:rsid w:val="002C3204"/>
    <w:rsid w:val="002C38C9"/>
    <w:rsid w:val="002C5EE2"/>
    <w:rsid w:val="002D412F"/>
    <w:rsid w:val="002E1FD3"/>
    <w:rsid w:val="002E36AF"/>
    <w:rsid w:val="002E48E0"/>
    <w:rsid w:val="002E5939"/>
    <w:rsid w:val="002F3845"/>
    <w:rsid w:val="002F40F4"/>
    <w:rsid w:val="00300A4C"/>
    <w:rsid w:val="00301EE6"/>
    <w:rsid w:val="00302140"/>
    <w:rsid w:val="00312D05"/>
    <w:rsid w:val="003258BB"/>
    <w:rsid w:val="00330FE6"/>
    <w:rsid w:val="00332618"/>
    <w:rsid w:val="00341365"/>
    <w:rsid w:val="00341507"/>
    <w:rsid w:val="00343FB6"/>
    <w:rsid w:val="003537A3"/>
    <w:rsid w:val="0035653A"/>
    <w:rsid w:val="00366349"/>
    <w:rsid w:val="003722B6"/>
    <w:rsid w:val="003731C9"/>
    <w:rsid w:val="00374235"/>
    <w:rsid w:val="00377CC8"/>
    <w:rsid w:val="00382B98"/>
    <w:rsid w:val="0038546D"/>
    <w:rsid w:val="00387CF0"/>
    <w:rsid w:val="003B1E5B"/>
    <w:rsid w:val="003B3DD9"/>
    <w:rsid w:val="003B6019"/>
    <w:rsid w:val="003B7C3A"/>
    <w:rsid w:val="003C402D"/>
    <w:rsid w:val="003D07CF"/>
    <w:rsid w:val="003D1EDC"/>
    <w:rsid w:val="003D2152"/>
    <w:rsid w:val="003D2365"/>
    <w:rsid w:val="003D276F"/>
    <w:rsid w:val="003D410F"/>
    <w:rsid w:val="003D64A3"/>
    <w:rsid w:val="003D77FB"/>
    <w:rsid w:val="003E05E6"/>
    <w:rsid w:val="003E5E58"/>
    <w:rsid w:val="003F76B6"/>
    <w:rsid w:val="0040165E"/>
    <w:rsid w:val="00407312"/>
    <w:rsid w:val="004113CB"/>
    <w:rsid w:val="00412FBA"/>
    <w:rsid w:val="00413D60"/>
    <w:rsid w:val="004153F0"/>
    <w:rsid w:val="00415D4A"/>
    <w:rsid w:val="004205D5"/>
    <w:rsid w:val="00421957"/>
    <w:rsid w:val="00422AF9"/>
    <w:rsid w:val="004253FB"/>
    <w:rsid w:val="00425911"/>
    <w:rsid w:val="00427104"/>
    <w:rsid w:val="00427FD2"/>
    <w:rsid w:val="004306F9"/>
    <w:rsid w:val="00432840"/>
    <w:rsid w:val="004505A3"/>
    <w:rsid w:val="00455D8E"/>
    <w:rsid w:val="004619CA"/>
    <w:rsid w:val="004655DF"/>
    <w:rsid w:val="00467664"/>
    <w:rsid w:val="004703D7"/>
    <w:rsid w:val="00470EAE"/>
    <w:rsid w:val="0047386C"/>
    <w:rsid w:val="00474D82"/>
    <w:rsid w:val="004759FF"/>
    <w:rsid w:val="0047715F"/>
    <w:rsid w:val="0048049A"/>
    <w:rsid w:val="00482D11"/>
    <w:rsid w:val="00483BF0"/>
    <w:rsid w:val="00485888"/>
    <w:rsid w:val="0048713D"/>
    <w:rsid w:val="004A2DB5"/>
    <w:rsid w:val="004A614A"/>
    <w:rsid w:val="004A7E0E"/>
    <w:rsid w:val="004B1BB8"/>
    <w:rsid w:val="004B2A7A"/>
    <w:rsid w:val="004B7688"/>
    <w:rsid w:val="004C13D6"/>
    <w:rsid w:val="004D3F1A"/>
    <w:rsid w:val="004E22C6"/>
    <w:rsid w:val="004E3846"/>
    <w:rsid w:val="004F0DC0"/>
    <w:rsid w:val="004F3A85"/>
    <w:rsid w:val="004F4DF8"/>
    <w:rsid w:val="004F5501"/>
    <w:rsid w:val="00500125"/>
    <w:rsid w:val="00505852"/>
    <w:rsid w:val="00506058"/>
    <w:rsid w:val="00512095"/>
    <w:rsid w:val="00512681"/>
    <w:rsid w:val="005202DC"/>
    <w:rsid w:val="00532FFF"/>
    <w:rsid w:val="005347CF"/>
    <w:rsid w:val="005350E1"/>
    <w:rsid w:val="005416A8"/>
    <w:rsid w:val="005479C3"/>
    <w:rsid w:val="005513CA"/>
    <w:rsid w:val="005541DC"/>
    <w:rsid w:val="005574F5"/>
    <w:rsid w:val="005615CB"/>
    <w:rsid w:val="00566E2F"/>
    <w:rsid w:val="00574F86"/>
    <w:rsid w:val="00575176"/>
    <w:rsid w:val="00575EA1"/>
    <w:rsid w:val="00591655"/>
    <w:rsid w:val="005B0A7E"/>
    <w:rsid w:val="005B1F46"/>
    <w:rsid w:val="005C2E06"/>
    <w:rsid w:val="005D7341"/>
    <w:rsid w:val="005D79D0"/>
    <w:rsid w:val="005E151B"/>
    <w:rsid w:val="005E2F3D"/>
    <w:rsid w:val="005E7C52"/>
    <w:rsid w:val="005F0BE8"/>
    <w:rsid w:val="00602896"/>
    <w:rsid w:val="006033DE"/>
    <w:rsid w:val="00603A92"/>
    <w:rsid w:val="006060B6"/>
    <w:rsid w:val="00607FEF"/>
    <w:rsid w:val="006102BC"/>
    <w:rsid w:val="00611DA1"/>
    <w:rsid w:val="00616613"/>
    <w:rsid w:val="0061682B"/>
    <w:rsid w:val="0062085D"/>
    <w:rsid w:val="006229C1"/>
    <w:rsid w:val="00634383"/>
    <w:rsid w:val="00634B8B"/>
    <w:rsid w:val="00634FDE"/>
    <w:rsid w:val="006356AB"/>
    <w:rsid w:val="00636994"/>
    <w:rsid w:val="0064233E"/>
    <w:rsid w:val="00642943"/>
    <w:rsid w:val="00642CF1"/>
    <w:rsid w:val="00644A4A"/>
    <w:rsid w:val="0064558C"/>
    <w:rsid w:val="00651870"/>
    <w:rsid w:val="006525C7"/>
    <w:rsid w:val="00662BA3"/>
    <w:rsid w:val="00662EFC"/>
    <w:rsid w:val="00664658"/>
    <w:rsid w:val="006649B9"/>
    <w:rsid w:val="00674124"/>
    <w:rsid w:val="00675CDF"/>
    <w:rsid w:val="00680351"/>
    <w:rsid w:val="0068280E"/>
    <w:rsid w:val="00690578"/>
    <w:rsid w:val="00694767"/>
    <w:rsid w:val="00695A79"/>
    <w:rsid w:val="0069603B"/>
    <w:rsid w:val="00697AF7"/>
    <w:rsid w:val="006A0BBC"/>
    <w:rsid w:val="006A2E15"/>
    <w:rsid w:val="006A3D5B"/>
    <w:rsid w:val="006A7313"/>
    <w:rsid w:val="006B59D0"/>
    <w:rsid w:val="006C6534"/>
    <w:rsid w:val="006C71A7"/>
    <w:rsid w:val="006C7F58"/>
    <w:rsid w:val="006D0B0C"/>
    <w:rsid w:val="006D1347"/>
    <w:rsid w:val="006E185D"/>
    <w:rsid w:val="006E20B3"/>
    <w:rsid w:val="006E2F9B"/>
    <w:rsid w:val="006E33B9"/>
    <w:rsid w:val="006E4EB5"/>
    <w:rsid w:val="006E5A8F"/>
    <w:rsid w:val="006E6D3A"/>
    <w:rsid w:val="006E76F6"/>
    <w:rsid w:val="006F268F"/>
    <w:rsid w:val="006F27C9"/>
    <w:rsid w:val="006F2B1A"/>
    <w:rsid w:val="006F5949"/>
    <w:rsid w:val="006F5C15"/>
    <w:rsid w:val="006F7C68"/>
    <w:rsid w:val="00715BF8"/>
    <w:rsid w:val="00721A6F"/>
    <w:rsid w:val="00721F85"/>
    <w:rsid w:val="0072445A"/>
    <w:rsid w:val="00725EF6"/>
    <w:rsid w:val="00727F93"/>
    <w:rsid w:val="0073513D"/>
    <w:rsid w:val="00745A74"/>
    <w:rsid w:val="00754D6D"/>
    <w:rsid w:val="00757BBD"/>
    <w:rsid w:val="0076019B"/>
    <w:rsid w:val="00764853"/>
    <w:rsid w:val="00765597"/>
    <w:rsid w:val="00767CA1"/>
    <w:rsid w:val="007713F6"/>
    <w:rsid w:val="007742C2"/>
    <w:rsid w:val="00775363"/>
    <w:rsid w:val="0077685E"/>
    <w:rsid w:val="00783847"/>
    <w:rsid w:val="00783E35"/>
    <w:rsid w:val="007876AE"/>
    <w:rsid w:val="00790386"/>
    <w:rsid w:val="007A1D83"/>
    <w:rsid w:val="007A3C27"/>
    <w:rsid w:val="007A53A0"/>
    <w:rsid w:val="007B12B2"/>
    <w:rsid w:val="007B41B6"/>
    <w:rsid w:val="007C576C"/>
    <w:rsid w:val="007D2FEA"/>
    <w:rsid w:val="007D5C26"/>
    <w:rsid w:val="007D66E1"/>
    <w:rsid w:val="007E02D3"/>
    <w:rsid w:val="007E175C"/>
    <w:rsid w:val="007E20A4"/>
    <w:rsid w:val="007E5C1A"/>
    <w:rsid w:val="007F0CF4"/>
    <w:rsid w:val="007F1631"/>
    <w:rsid w:val="007F27EA"/>
    <w:rsid w:val="007F2C7D"/>
    <w:rsid w:val="007F3472"/>
    <w:rsid w:val="008050A0"/>
    <w:rsid w:val="00805A3E"/>
    <w:rsid w:val="0080757D"/>
    <w:rsid w:val="0082152F"/>
    <w:rsid w:val="00825C13"/>
    <w:rsid w:val="00833E10"/>
    <w:rsid w:val="00833F83"/>
    <w:rsid w:val="00836192"/>
    <w:rsid w:val="0083750A"/>
    <w:rsid w:val="008400E3"/>
    <w:rsid w:val="00851F41"/>
    <w:rsid w:val="008613D0"/>
    <w:rsid w:val="008653F9"/>
    <w:rsid w:val="0086611D"/>
    <w:rsid w:val="008679E8"/>
    <w:rsid w:val="008706C3"/>
    <w:rsid w:val="00880659"/>
    <w:rsid w:val="008846C9"/>
    <w:rsid w:val="00891CC7"/>
    <w:rsid w:val="00892E0F"/>
    <w:rsid w:val="00894EB4"/>
    <w:rsid w:val="0089582E"/>
    <w:rsid w:val="008A46C7"/>
    <w:rsid w:val="008A52CE"/>
    <w:rsid w:val="008A60AA"/>
    <w:rsid w:val="008B12B6"/>
    <w:rsid w:val="008B2B50"/>
    <w:rsid w:val="008B402B"/>
    <w:rsid w:val="008B70CD"/>
    <w:rsid w:val="008C00BE"/>
    <w:rsid w:val="008C6F97"/>
    <w:rsid w:val="008C719C"/>
    <w:rsid w:val="008D28C3"/>
    <w:rsid w:val="008D4BDB"/>
    <w:rsid w:val="008D6DED"/>
    <w:rsid w:val="008E3520"/>
    <w:rsid w:val="008E597E"/>
    <w:rsid w:val="008E7750"/>
    <w:rsid w:val="008E7AB6"/>
    <w:rsid w:val="008E7AC4"/>
    <w:rsid w:val="008E7CE4"/>
    <w:rsid w:val="008F0D78"/>
    <w:rsid w:val="008F5744"/>
    <w:rsid w:val="00902751"/>
    <w:rsid w:val="009071B1"/>
    <w:rsid w:val="009076D6"/>
    <w:rsid w:val="009119AB"/>
    <w:rsid w:val="0091367D"/>
    <w:rsid w:val="00917768"/>
    <w:rsid w:val="00921106"/>
    <w:rsid w:val="00921DC6"/>
    <w:rsid w:val="009224B4"/>
    <w:rsid w:val="0093163C"/>
    <w:rsid w:val="00934768"/>
    <w:rsid w:val="0094140D"/>
    <w:rsid w:val="00942599"/>
    <w:rsid w:val="009425C1"/>
    <w:rsid w:val="00946AC6"/>
    <w:rsid w:val="00947568"/>
    <w:rsid w:val="009479B4"/>
    <w:rsid w:val="00947D38"/>
    <w:rsid w:val="00952AE0"/>
    <w:rsid w:val="009570CF"/>
    <w:rsid w:val="0096061E"/>
    <w:rsid w:val="00961A17"/>
    <w:rsid w:val="0096607B"/>
    <w:rsid w:val="00966DEE"/>
    <w:rsid w:val="00981416"/>
    <w:rsid w:val="009823A1"/>
    <w:rsid w:val="00985E77"/>
    <w:rsid w:val="009958E2"/>
    <w:rsid w:val="009A4D63"/>
    <w:rsid w:val="009A7680"/>
    <w:rsid w:val="009A7D4C"/>
    <w:rsid w:val="009C0C82"/>
    <w:rsid w:val="009C4925"/>
    <w:rsid w:val="009D0D22"/>
    <w:rsid w:val="009D2E43"/>
    <w:rsid w:val="009D2EAB"/>
    <w:rsid w:val="009D593A"/>
    <w:rsid w:val="009D6437"/>
    <w:rsid w:val="009E0397"/>
    <w:rsid w:val="009F1253"/>
    <w:rsid w:val="009F7D75"/>
    <w:rsid w:val="00A03778"/>
    <w:rsid w:val="00A07DCD"/>
    <w:rsid w:val="00A10467"/>
    <w:rsid w:val="00A1138D"/>
    <w:rsid w:val="00A12784"/>
    <w:rsid w:val="00A2002F"/>
    <w:rsid w:val="00A225C7"/>
    <w:rsid w:val="00A30611"/>
    <w:rsid w:val="00A30E10"/>
    <w:rsid w:val="00A332E8"/>
    <w:rsid w:val="00A37550"/>
    <w:rsid w:val="00A41815"/>
    <w:rsid w:val="00A43D21"/>
    <w:rsid w:val="00A506CA"/>
    <w:rsid w:val="00A54497"/>
    <w:rsid w:val="00A56ECC"/>
    <w:rsid w:val="00A57CA4"/>
    <w:rsid w:val="00A65DD1"/>
    <w:rsid w:val="00A7183A"/>
    <w:rsid w:val="00A74F32"/>
    <w:rsid w:val="00A75227"/>
    <w:rsid w:val="00A75F27"/>
    <w:rsid w:val="00A76AAF"/>
    <w:rsid w:val="00A7751A"/>
    <w:rsid w:val="00A84B77"/>
    <w:rsid w:val="00A85E6E"/>
    <w:rsid w:val="00A869D3"/>
    <w:rsid w:val="00A90C8B"/>
    <w:rsid w:val="00A93804"/>
    <w:rsid w:val="00A94378"/>
    <w:rsid w:val="00A951F9"/>
    <w:rsid w:val="00A96A06"/>
    <w:rsid w:val="00AA0F36"/>
    <w:rsid w:val="00AA2476"/>
    <w:rsid w:val="00AA666A"/>
    <w:rsid w:val="00AB541C"/>
    <w:rsid w:val="00AC0505"/>
    <w:rsid w:val="00AC0AB9"/>
    <w:rsid w:val="00AC38E4"/>
    <w:rsid w:val="00AC6587"/>
    <w:rsid w:val="00AC6ECA"/>
    <w:rsid w:val="00AC6F87"/>
    <w:rsid w:val="00AD2315"/>
    <w:rsid w:val="00AD4C6A"/>
    <w:rsid w:val="00AD6447"/>
    <w:rsid w:val="00AD7F0F"/>
    <w:rsid w:val="00AD7FDD"/>
    <w:rsid w:val="00AE4058"/>
    <w:rsid w:val="00AF6180"/>
    <w:rsid w:val="00B02D9B"/>
    <w:rsid w:val="00B04F7C"/>
    <w:rsid w:val="00B063D3"/>
    <w:rsid w:val="00B07737"/>
    <w:rsid w:val="00B10148"/>
    <w:rsid w:val="00B11259"/>
    <w:rsid w:val="00B11BA2"/>
    <w:rsid w:val="00B13E36"/>
    <w:rsid w:val="00B154A2"/>
    <w:rsid w:val="00B2103B"/>
    <w:rsid w:val="00B25F39"/>
    <w:rsid w:val="00B26DBD"/>
    <w:rsid w:val="00B3187A"/>
    <w:rsid w:val="00B31FA8"/>
    <w:rsid w:val="00B32EA3"/>
    <w:rsid w:val="00B40672"/>
    <w:rsid w:val="00B5076D"/>
    <w:rsid w:val="00B50D4E"/>
    <w:rsid w:val="00B534A1"/>
    <w:rsid w:val="00B54156"/>
    <w:rsid w:val="00B64AD7"/>
    <w:rsid w:val="00B66A3E"/>
    <w:rsid w:val="00B733DF"/>
    <w:rsid w:val="00B76C2A"/>
    <w:rsid w:val="00B77393"/>
    <w:rsid w:val="00B82CC3"/>
    <w:rsid w:val="00B87CC5"/>
    <w:rsid w:val="00B92F35"/>
    <w:rsid w:val="00B967CB"/>
    <w:rsid w:val="00B97E50"/>
    <w:rsid w:val="00BA0BBE"/>
    <w:rsid w:val="00BA0F23"/>
    <w:rsid w:val="00BA6C06"/>
    <w:rsid w:val="00BB4CF5"/>
    <w:rsid w:val="00BC2110"/>
    <w:rsid w:val="00BC22FA"/>
    <w:rsid w:val="00BC2E9A"/>
    <w:rsid w:val="00BC3EF5"/>
    <w:rsid w:val="00BC472D"/>
    <w:rsid w:val="00BD6167"/>
    <w:rsid w:val="00BD6DB7"/>
    <w:rsid w:val="00BD7388"/>
    <w:rsid w:val="00BE287C"/>
    <w:rsid w:val="00BE3595"/>
    <w:rsid w:val="00BE5761"/>
    <w:rsid w:val="00BF16DB"/>
    <w:rsid w:val="00BF2130"/>
    <w:rsid w:val="00BF4F05"/>
    <w:rsid w:val="00C0179A"/>
    <w:rsid w:val="00C02A84"/>
    <w:rsid w:val="00C068F2"/>
    <w:rsid w:val="00C1293B"/>
    <w:rsid w:val="00C223B6"/>
    <w:rsid w:val="00C22F55"/>
    <w:rsid w:val="00C23979"/>
    <w:rsid w:val="00C27030"/>
    <w:rsid w:val="00C27B51"/>
    <w:rsid w:val="00C33839"/>
    <w:rsid w:val="00C35EED"/>
    <w:rsid w:val="00C4173E"/>
    <w:rsid w:val="00C448CC"/>
    <w:rsid w:val="00C505C2"/>
    <w:rsid w:val="00C54656"/>
    <w:rsid w:val="00C54851"/>
    <w:rsid w:val="00C62BDD"/>
    <w:rsid w:val="00C6318F"/>
    <w:rsid w:val="00C65B48"/>
    <w:rsid w:val="00C742EF"/>
    <w:rsid w:val="00C7497C"/>
    <w:rsid w:val="00C765F6"/>
    <w:rsid w:val="00C820B0"/>
    <w:rsid w:val="00C83408"/>
    <w:rsid w:val="00C84AD4"/>
    <w:rsid w:val="00C853F4"/>
    <w:rsid w:val="00C86C52"/>
    <w:rsid w:val="00C87744"/>
    <w:rsid w:val="00C94C2E"/>
    <w:rsid w:val="00C95E61"/>
    <w:rsid w:val="00CA05DD"/>
    <w:rsid w:val="00CA3F90"/>
    <w:rsid w:val="00CB62BE"/>
    <w:rsid w:val="00CC6EB2"/>
    <w:rsid w:val="00CE6424"/>
    <w:rsid w:val="00CF0800"/>
    <w:rsid w:val="00CF36F2"/>
    <w:rsid w:val="00CF689C"/>
    <w:rsid w:val="00D00876"/>
    <w:rsid w:val="00D044C5"/>
    <w:rsid w:val="00D058FE"/>
    <w:rsid w:val="00D07732"/>
    <w:rsid w:val="00D141E9"/>
    <w:rsid w:val="00D157F3"/>
    <w:rsid w:val="00D2009F"/>
    <w:rsid w:val="00D2339E"/>
    <w:rsid w:val="00D257B4"/>
    <w:rsid w:val="00D2591B"/>
    <w:rsid w:val="00D26644"/>
    <w:rsid w:val="00D31FC6"/>
    <w:rsid w:val="00D3482B"/>
    <w:rsid w:val="00D35298"/>
    <w:rsid w:val="00D3660A"/>
    <w:rsid w:val="00D37874"/>
    <w:rsid w:val="00D4048D"/>
    <w:rsid w:val="00D41729"/>
    <w:rsid w:val="00D42927"/>
    <w:rsid w:val="00D549CC"/>
    <w:rsid w:val="00D55F5B"/>
    <w:rsid w:val="00D567C4"/>
    <w:rsid w:val="00D6437A"/>
    <w:rsid w:val="00D6505E"/>
    <w:rsid w:val="00D66C6E"/>
    <w:rsid w:val="00D71EE7"/>
    <w:rsid w:val="00D727E3"/>
    <w:rsid w:val="00D74BCA"/>
    <w:rsid w:val="00D766B1"/>
    <w:rsid w:val="00D76A79"/>
    <w:rsid w:val="00D806FE"/>
    <w:rsid w:val="00D93CEB"/>
    <w:rsid w:val="00DA10B0"/>
    <w:rsid w:val="00DA11EA"/>
    <w:rsid w:val="00DA14AF"/>
    <w:rsid w:val="00DA4F0C"/>
    <w:rsid w:val="00DA523D"/>
    <w:rsid w:val="00DA7D42"/>
    <w:rsid w:val="00DC09D9"/>
    <w:rsid w:val="00DC1217"/>
    <w:rsid w:val="00DC1683"/>
    <w:rsid w:val="00DC247B"/>
    <w:rsid w:val="00DC5583"/>
    <w:rsid w:val="00DD4C63"/>
    <w:rsid w:val="00DD5B79"/>
    <w:rsid w:val="00DD7B9F"/>
    <w:rsid w:val="00DE0AA1"/>
    <w:rsid w:val="00DE49D4"/>
    <w:rsid w:val="00DF39E4"/>
    <w:rsid w:val="00DF509C"/>
    <w:rsid w:val="00DF5CFD"/>
    <w:rsid w:val="00E02B19"/>
    <w:rsid w:val="00E138D6"/>
    <w:rsid w:val="00E1538D"/>
    <w:rsid w:val="00E224B4"/>
    <w:rsid w:val="00E23E4F"/>
    <w:rsid w:val="00E24047"/>
    <w:rsid w:val="00E24910"/>
    <w:rsid w:val="00E25122"/>
    <w:rsid w:val="00E27705"/>
    <w:rsid w:val="00E33969"/>
    <w:rsid w:val="00E3576B"/>
    <w:rsid w:val="00E35C96"/>
    <w:rsid w:val="00E36983"/>
    <w:rsid w:val="00E41E5D"/>
    <w:rsid w:val="00E43151"/>
    <w:rsid w:val="00E4529A"/>
    <w:rsid w:val="00E4689D"/>
    <w:rsid w:val="00E47D8E"/>
    <w:rsid w:val="00E5158D"/>
    <w:rsid w:val="00E52006"/>
    <w:rsid w:val="00E52660"/>
    <w:rsid w:val="00E5408D"/>
    <w:rsid w:val="00E5640A"/>
    <w:rsid w:val="00E6179D"/>
    <w:rsid w:val="00E63561"/>
    <w:rsid w:val="00E6609C"/>
    <w:rsid w:val="00E7670F"/>
    <w:rsid w:val="00E778DB"/>
    <w:rsid w:val="00E81196"/>
    <w:rsid w:val="00E81B7A"/>
    <w:rsid w:val="00E82D38"/>
    <w:rsid w:val="00E87248"/>
    <w:rsid w:val="00E90B57"/>
    <w:rsid w:val="00E923CD"/>
    <w:rsid w:val="00E92609"/>
    <w:rsid w:val="00E94C77"/>
    <w:rsid w:val="00E973C4"/>
    <w:rsid w:val="00EA1AA2"/>
    <w:rsid w:val="00EA4523"/>
    <w:rsid w:val="00EA4A08"/>
    <w:rsid w:val="00EA4CCF"/>
    <w:rsid w:val="00EB1749"/>
    <w:rsid w:val="00EB2420"/>
    <w:rsid w:val="00EB3C2F"/>
    <w:rsid w:val="00EB7225"/>
    <w:rsid w:val="00EC1B0D"/>
    <w:rsid w:val="00EC3EC2"/>
    <w:rsid w:val="00EC7311"/>
    <w:rsid w:val="00ED1D6D"/>
    <w:rsid w:val="00ED29DE"/>
    <w:rsid w:val="00ED60E2"/>
    <w:rsid w:val="00EE0C7E"/>
    <w:rsid w:val="00EE4A11"/>
    <w:rsid w:val="00EE5B90"/>
    <w:rsid w:val="00EE6B24"/>
    <w:rsid w:val="00EF3C92"/>
    <w:rsid w:val="00F02039"/>
    <w:rsid w:val="00F123D1"/>
    <w:rsid w:val="00F14984"/>
    <w:rsid w:val="00F20559"/>
    <w:rsid w:val="00F20A3D"/>
    <w:rsid w:val="00F23432"/>
    <w:rsid w:val="00F303BE"/>
    <w:rsid w:val="00F30A40"/>
    <w:rsid w:val="00F34C7E"/>
    <w:rsid w:val="00F35B94"/>
    <w:rsid w:val="00F428EE"/>
    <w:rsid w:val="00F42F7E"/>
    <w:rsid w:val="00F438F7"/>
    <w:rsid w:val="00F44372"/>
    <w:rsid w:val="00F445B3"/>
    <w:rsid w:val="00F453D9"/>
    <w:rsid w:val="00F714F0"/>
    <w:rsid w:val="00F7338E"/>
    <w:rsid w:val="00F77D66"/>
    <w:rsid w:val="00F905DC"/>
    <w:rsid w:val="00FA6530"/>
    <w:rsid w:val="00FB2537"/>
    <w:rsid w:val="00FB2B93"/>
    <w:rsid w:val="00FC34FE"/>
    <w:rsid w:val="00FC4395"/>
    <w:rsid w:val="00FC4F32"/>
    <w:rsid w:val="00FC69B7"/>
    <w:rsid w:val="00FD2F1A"/>
    <w:rsid w:val="00FD4CBA"/>
    <w:rsid w:val="00FD5383"/>
    <w:rsid w:val="00FE0727"/>
    <w:rsid w:val="00FE2732"/>
    <w:rsid w:val="00FE29CB"/>
    <w:rsid w:val="00FE75BA"/>
    <w:rsid w:val="00FE76A4"/>
    <w:rsid w:val="00FF7AFE"/>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List"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Message Header"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8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rsid w:val="00C820B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rsid w:val="00C820B0"/>
    <w:rPr>
      <w:rFonts w:ascii="Tahoma" w:eastAsia="Times New Roman" w:hAnsi="Tahoma" w:cs="Tahoma"/>
      <w:sz w:val="16"/>
      <w:szCs w:val="16"/>
      <w:lang w:val="es-ES" w:eastAsia="es-ES"/>
    </w:rPr>
  </w:style>
  <w:style w:type="paragraph" w:styleId="Prrafodelista">
    <w:name w:val="List Paragraph"/>
    <w:aliases w:val="NORMAL,List Paragraph1,Betulia Título 1,BOLADEF,Bolita,BOLA,List Paragraph,Párrafo de lista21,Guión,Titulo 8,HOJA,Párrafo de lista31,ViÃ±eta 2,Párrafo de lista5,Párrafo de lista22,titulo 5,Párrafo encimadas,Bola,Párrafo de lista2,BOLITA"/>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styleId="nfasis">
    <w:name w:val="Emphasis"/>
    <w:basedOn w:val="Fuentedeprrafopredeter"/>
    <w:qFormat/>
    <w:rsid w:val="002F40F4"/>
    <w:rPr>
      <w:i/>
      <w:iCs/>
    </w:rPr>
  </w:style>
  <w:style w:type="table" w:styleId="Tablaconcuadrcula">
    <w:name w:val="Table Grid"/>
    <w:basedOn w:val="Tablanormal"/>
    <w:uiPriority w:val="39"/>
    <w:rsid w:val="000A12C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1">
    <w:name w:val="Puesto Car1"/>
    <w:basedOn w:val="Fuentedeprrafopredeter"/>
    <w:rsid w:val="000A12C4"/>
    <w:rPr>
      <w:rFonts w:ascii="Tahoma" w:hAnsi="Tahoma"/>
      <w:b/>
      <w:sz w:val="24"/>
      <w:lang w:val="es-ES" w:eastAsia="es-ES"/>
    </w:rPr>
  </w:style>
  <w:style w:type="paragraph" w:customStyle="1" w:styleId="Estilo">
    <w:name w:val="Estilo"/>
    <w:rsid w:val="000A12C4"/>
    <w:pPr>
      <w:widowControl w:val="0"/>
      <w:suppressAutoHyphens/>
      <w:autoSpaceDE w:val="0"/>
      <w:spacing w:after="0" w:line="240" w:lineRule="auto"/>
    </w:pPr>
    <w:rPr>
      <w:rFonts w:ascii="Arial" w:eastAsia="Times New Roman" w:hAnsi="Arial" w:cs="Arial"/>
      <w:sz w:val="24"/>
      <w:szCs w:val="24"/>
      <w:lang w:val="es-ES" w:eastAsia="ar-SA"/>
    </w:rPr>
  </w:style>
  <w:style w:type="paragraph" w:styleId="Subttulo">
    <w:name w:val="Subtitle"/>
    <w:basedOn w:val="Normal"/>
    <w:next w:val="Textoindependiente"/>
    <w:link w:val="SubttuloCar"/>
    <w:qFormat/>
    <w:rsid w:val="000A12C4"/>
    <w:pPr>
      <w:keepNext/>
      <w:suppressAutoHyphens/>
      <w:spacing w:before="240" w:after="120"/>
      <w:jc w:val="center"/>
    </w:pPr>
    <w:rPr>
      <w:rFonts w:ascii="Albany AMT" w:eastAsia="Albany AMT" w:hAnsi="Albany AMT"/>
      <w:i/>
      <w:iCs/>
      <w:sz w:val="28"/>
      <w:szCs w:val="28"/>
      <w:lang w:eastAsia="ar-SA"/>
    </w:rPr>
  </w:style>
  <w:style w:type="character" w:customStyle="1" w:styleId="SubttuloCar">
    <w:name w:val="Subtítulo Car"/>
    <w:basedOn w:val="Fuentedeprrafopredeter"/>
    <w:link w:val="Subttulo"/>
    <w:rsid w:val="000A12C4"/>
    <w:rPr>
      <w:rFonts w:ascii="Albany AMT" w:eastAsia="Albany AMT" w:hAnsi="Albany AMT" w:cs="Times New Roman"/>
      <w:i/>
      <w:iCs/>
      <w:sz w:val="28"/>
      <w:szCs w:val="28"/>
      <w:lang w:val="es-ES" w:eastAsia="ar-SA"/>
    </w:rPr>
  </w:style>
  <w:style w:type="paragraph" w:customStyle="1" w:styleId="WW-Textoindependiente2">
    <w:name w:val="WW-Texto independiente 2"/>
    <w:basedOn w:val="Normal"/>
    <w:rsid w:val="000A12C4"/>
    <w:pPr>
      <w:widowControl w:val="0"/>
      <w:suppressAutoHyphens/>
      <w:jc w:val="both"/>
    </w:pPr>
    <w:rPr>
      <w:rFonts w:ascii="Arial" w:eastAsia="Arial Unicode MS" w:hAnsi="Arial"/>
      <w:b/>
      <w:color w:val="000000"/>
      <w:sz w:val="24"/>
      <w:lang w:val="es-CO"/>
    </w:rPr>
  </w:style>
  <w:style w:type="character" w:customStyle="1" w:styleId="HTMLMarkup">
    <w:name w:val="HTML Markup"/>
    <w:rsid w:val="000A12C4"/>
    <w:rPr>
      <w:vanish/>
      <w:color w:val="FF0000"/>
    </w:rPr>
  </w:style>
  <w:style w:type="paragraph" w:customStyle="1" w:styleId="WW-NormalWeb">
    <w:name w:val="WW-Normal (Web)"/>
    <w:basedOn w:val="Normal"/>
    <w:rsid w:val="000A12C4"/>
    <w:pPr>
      <w:spacing w:before="280" w:after="119"/>
    </w:pPr>
    <w:rPr>
      <w:sz w:val="24"/>
      <w:szCs w:val="24"/>
      <w:lang w:val="es-ES_tradnl" w:eastAsia="ar-SA"/>
    </w:rPr>
  </w:style>
  <w:style w:type="character" w:styleId="Textoennegrita">
    <w:name w:val="Strong"/>
    <w:uiPriority w:val="22"/>
    <w:qFormat/>
    <w:rsid w:val="000A12C4"/>
    <w:rPr>
      <w:b/>
      <w:bCs/>
    </w:rPr>
  </w:style>
  <w:style w:type="paragraph" w:styleId="Sangradetextonormal">
    <w:name w:val="Body Text Indent"/>
    <w:basedOn w:val="Normal"/>
    <w:link w:val="SangradetextonormalCar"/>
    <w:uiPriority w:val="99"/>
    <w:semiHidden/>
    <w:unhideWhenUsed/>
    <w:rsid w:val="000A12C4"/>
    <w:pPr>
      <w:spacing w:after="120"/>
      <w:ind w:left="283"/>
    </w:pPr>
  </w:style>
  <w:style w:type="character" w:customStyle="1" w:styleId="SangradetextonormalCar">
    <w:name w:val="Sangría de texto normal Car"/>
    <w:basedOn w:val="Fuentedeprrafopredeter"/>
    <w:link w:val="Sangradetextonormal"/>
    <w:uiPriority w:val="99"/>
    <w:semiHidden/>
    <w:rsid w:val="000A12C4"/>
    <w:rPr>
      <w:rFonts w:ascii="Times New Roman" w:eastAsia="Times New Roman" w:hAnsi="Times New Roman" w:cs="Times New Roman"/>
      <w:sz w:val="20"/>
      <w:szCs w:val="20"/>
      <w:lang w:val="es-ES" w:eastAsia="es-ES"/>
    </w:rPr>
  </w:style>
  <w:style w:type="paragraph" w:customStyle="1" w:styleId="Ttulo31">
    <w:name w:val="Título 31"/>
    <w:basedOn w:val="Normal"/>
    <w:autoRedefine/>
    <w:rsid w:val="000A12C4"/>
    <w:pPr>
      <w:jc w:val="both"/>
    </w:pPr>
    <w:rPr>
      <w:rFonts w:ascii="Arial" w:hAnsi="Arial" w:cs="Arial"/>
      <w:bCs/>
      <w:sz w:val="24"/>
      <w:szCs w:val="24"/>
    </w:rPr>
  </w:style>
  <w:style w:type="paragraph" w:customStyle="1" w:styleId="toa">
    <w:name w:val="toa"/>
    <w:basedOn w:val="Normal"/>
    <w:rsid w:val="000A12C4"/>
    <w:pPr>
      <w:tabs>
        <w:tab w:val="left" w:pos="0"/>
        <w:tab w:val="left" w:pos="9000"/>
        <w:tab w:val="right" w:pos="9360"/>
      </w:tabs>
      <w:suppressAutoHyphens/>
      <w:jc w:val="both"/>
    </w:pPr>
    <w:rPr>
      <w:spacing w:val="-2"/>
      <w:sz w:val="24"/>
      <w:lang w:val="en-US"/>
    </w:rPr>
  </w:style>
  <w:style w:type="character" w:customStyle="1" w:styleId="PrrafodelistaCar">
    <w:name w:val="Párrafo de lista Car"/>
    <w:aliases w:val="NORMAL Car,List Paragraph1 Car,Betulia Título 1 Car,BOLADEF Car,Bolita Car,BOLA Car,List Paragraph Car,Párrafo de lista21 Car,Guión Car,Titulo 8 Car,HOJA Car,Párrafo de lista31 Car,ViÃ±eta 2 Car,Párrafo de lista5 Car,titulo 5 Car"/>
    <w:basedOn w:val="Fuentedeprrafopredeter"/>
    <w:link w:val="Prrafodelista"/>
    <w:uiPriority w:val="34"/>
    <w:locked/>
    <w:rsid w:val="000A12C4"/>
    <w:rPr>
      <w:rFonts w:ascii="Times New Roman" w:eastAsia="Times New Roman" w:hAnsi="Times New Roman" w:cs="Times New Roman"/>
      <w:sz w:val="20"/>
      <w:szCs w:val="20"/>
      <w:lang w:val="es-ES" w:eastAsia="es-ES"/>
    </w:rPr>
  </w:style>
  <w:style w:type="character" w:styleId="Refdenotaalpie">
    <w:name w:val="footnote reference"/>
    <w:rsid w:val="000A12C4"/>
    <w:rPr>
      <w:rFonts w:cs="Times New Roman"/>
      <w:vertAlign w:val="superscript"/>
    </w:rPr>
  </w:style>
  <w:style w:type="paragraph" w:styleId="Textonotapie">
    <w:name w:val="footnote text"/>
    <w:basedOn w:val="Normal"/>
    <w:link w:val="TextonotapieCar"/>
    <w:uiPriority w:val="99"/>
    <w:semiHidden/>
    <w:unhideWhenUsed/>
    <w:rsid w:val="000A12C4"/>
    <w:pPr>
      <w:spacing w:after="160" w:line="259" w:lineRule="auto"/>
    </w:pPr>
    <w:rPr>
      <w:rFonts w:ascii="Calibri" w:eastAsia="Calibri" w:hAnsi="Calibri"/>
      <w:lang w:val="es-CO" w:eastAsia="en-US"/>
    </w:rPr>
  </w:style>
  <w:style w:type="character" w:customStyle="1" w:styleId="TextonotapieCar">
    <w:name w:val="Texto nota pie Car"/>
    <w:basedOn w:val="Fuentedeprrafopredeter"/>
    <w:link w:val="Textonotapie"/>
    <w:uiPriority w:val="99"/>
    <w:semiHidden/>
    <w:rsid w:val="000A12C4"/>
    <w:rPr>
      <w:rFonts w:ascii="Calibri" w:eastAsia="Calibri" w:hAnsi="Calibri" w:cs="Times New Roman"/>
      <w:sz w:val="20"/>
      <w:szCs w:val="20"/>
    </w:rPr>
  </w:style>
  <w:style w:type="paragraph" w:styleId="Textosinformato">
    <w:name w:val="Plain Text"/>
    <w:basedOn w:val="Normal"/>
    <w:link w:val="TextosinformatoCar"/>
    <w:uiPriority w:val="99"/>
    <w:semiHidden/>
    <w:unhideWhenUsed/>
    <w:rsid w:val="009C4925"/>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semiHidden/>
    <w:rsid w:val="009C4925"/>
    <w:rPr>
      <w:rFonts w:ascii="Calibri" w:eastAsia="Calibri" w:hAnsi="Calibri" w:cs="Times New Roman"/>
      <w:szCs w:val="21"/>
    </w:rPr>
  </w:style>
  <w:style w:type="table" w:customStyle="1" w:styleId="Tablaconcuadrcula1">
    <w:name w:val="Tabla con cuadrícula1"/>
    <w:basedOn w:val="Tablanormal"/>
    <w:next w:val="Tablaconcuadrcula"/>
    <w:uiPriority w:val="39"/>
    <w:rsid w:val="00E41E5D"/>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List"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Message Header"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8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rsid w:val="00C820B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rsid w:val="00C820B0"/>
    <w:rPr>
      <w:rFonts w:ascii="Tahoma" w:eastAsia="Times New Roman" w:hAnsi="Tahoma" w:cs="Tahoma"/>
      <w:sz w:val="16"/>
      <w:szCs w:val="16"/>
      <w:lang w:val="es-ES" w:eastAsia="es-ES"/>
    </w:rPr>
  </w:style>
  <w:style w:type="paragraph" w:styleId="Prrafodelista">
    <w:name w:val="List Paragraph"/>
    <w:aliases w:val="NORMAL,List Paragraph1,Betulia Título 1,BOLADEF,Bolita,BOLA,List Paragraph,Párrafo de lista21,Guión,Titulo 8,HOJA,Párrafo de lista31,ViÃ±eta 2,Párrafo de lista5,Párrafo de lista22,titulo 5,Párrafo encimadas,Bola,Párrafo de lista2,BOLITA"/>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styleId="nfasis">
    <w:name w:val="Emphasis"/>
    <w:basedOn w:val="Fuentedeprrafopredeter"/>
    <w:qFormat/>
    <w:rsid w:val="002F40F4"/>
    <w:rPr>
      <w:i/>
      <w:iCs/>
    </w:rPr>
  </w:style>
  <w:style w:type="table" w:styleId="Tablaconcuadrcula">
    <w:name w:val="Table Grid"/>
    <w:basedOn w:val="Tablanormal"/>
    <w:uiPriority w:val="39"/>
    <w:rsid w:val="000A12C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1">
    <w:name w:val="Puesto Car1"/>
    <w:basedOn w:val="Fuentedeprrafopredeter"/>
    <w:rsid w:val="000A12C4"/>
    <w:rPr>
      <w:rFonts w:ascii="Tahoma" w:hAnsi="Tahoma"/>
      <w:b/>
      <w:sz w:val="24"/>
      <w:lang w:val="es-ES" w:eastAsia="es-ES"/>
    </w:rPr>
  </w:style>
  <w:style w:type="paragraph" w:customStyle="1" w:styleId="Estilo">
    <w:name w:val="Estilo"/>
    <w:rsid w:val="000A12C4"/>
    <w:pPr>
      <w:widowControl w:val="0"/>
      <w:suppressAutoHyphens/>
      <w:autoSpaceDE w:val="0"/>
      <w:spacing w:after="0" w:line="240" w:lineRule="auto"/>
    </w:pPr>
    <w:rPr>
      <w:rFonts w:ascii="Arial" w:eastAsia="Times New Roman" w:hAnsi="Arial" w:cs="Arial"/>
      <w:sz w:val="24"/>
      <w:szCs w:val="24"/>
      <w:lang w:val="es-ES" w:eastAsia="ar-SA"/>
    </w:rPr>
  </w:style>
  <w:style w:type="paragraph" w:styleId="Subttulo">
    <w:name w:val="Subtitle"/>
    <w:basedOn w:val="Normal"/>
    <w:next w:val="Textoindependiente"/>
    <w:link w:val="SubttuloCar"/>
    <w:qFormat/>
    <w:rsid w:val="000A12C4"/>
    <w:pPr>
      <w:keepNext/>
      <w:suppressAutoHyphens/>
      <w:spacing w:before="240" w:after="120"/>
      <w:jc w:val="center"/>
    </w:pPr>
    <w:rPr>
      <w:rFonts w:ascii="Albany AMT" w:eastAsia="Albany AMT" w:hAnsi="Albany AMT"/>
      <w:i/>
      <w:iCs/>
      <w:sz w:val="28"/>
      <w:szCs w:val="28"/>
      <w:lang w:eastAsia="ar-SA"/>
    </w:rPr>
  </w:style>
  <w:style w:type="character" w:customStyle="1" w:styleId="SubttuloCar">
    <w:name w:val="Subtítulo Car"/>
    <w:basedOn w:val="Fuentedeprrafopredeter"/>
    <w:link w:val="Subttulo"/>
    <w:rsid w:val="000A12C4"/>
    <w:rPr>
      <w:rFonts w:ascii="Albany AMT" w:eastAsia="Albany AMT" w:hAnsi="Albany AMT" w:cs="Times New Roman"/>
      <w:i/>
      <w:iCs/>
      <w:sz w:val="28"/>
      <w:szCs w:val="28"/>
      <w:lang w:val="es-ES" w:eastAsia="ar-SA"/>
    </w:rPr>
  </w:style>
  <w:style w:type="paragraph" w:customStyle="1" w:styleId="WW-Textoindependiente2">
    <w:name w:val="WW-Texto independiente 2"/>
    <w:basedOn w:val="Normal"/>
    <w:rsid w:val="000A12C4"/>
    <w:pPr>
      <w:widowControl w:val="0"/>
      <w:suppressAutoHyphens/>
      <w:jc w:val="both"/>
    </w:pPr>
    <w:rPr>
      <w:rFonts w:ascii="Arial" w:eastAsia="Arial Unicode MS" w:hAnsi="Arial"/>
      <w:b/>
      <w:color w:val="000000"/>
      <w:sz w:val="24"/>
      <w:lang w:val="es-CO"/>
    </w:rPr>
  </w:style>
  <w:style w:type="character" w:customStyle="1" w:styleId="HTMLMarkup">
    <w:name w:val="HTML Markup"/>
    <w:rsid w:val="000A12C4"/>
    <w:rPr>
      <w:vanish/>
      <w:color w:val="FF0000"/>
    </w:rPr>
  </w:style>
  <w:style w:type="paragraph" w:customStyle="1" w:styleId="WW-NormalWeb">
    <w:name w:val="WW-Normal (Web)"/>
    <w:basedOn w:val="Normal"/>
    <w:rsid w:val="000A12C4"/>
    <w:pPr>
      <w:spacing w:before="280" w:after="119"/>
    </w:pPr>
    <w:rPr>
      <w:sz w:val="24"/>
      <w:szCs w:val="24"/>
      <w:lang w:val="es-ES_tradnl" w:eastAsia="ar-SA"/>
    </w:rPr>
  </w:style>
  <w:style w:type="character" w:styleId="Textoennegrita">
    <w:name w:val="Strong"/>
    <w:uiPriority w:val="22"/>
    <w:qFormat/>
    <w:rsid w:val="000A12C4"/>
    <w:rPr>
      <w:b/>
      <w:bCs/>
    </w:rPr>
  </w:style>
  <w:style w:type="paragraph" w:styleId="Sangradetextonormal">
    <w:name w:val="Body Text Indent"/>
    <w:basedOn w:val="Normal"/>
    <w:link w:val="SangradetextonormalCar"/>
    <w:uiPriority w:val="99"/>
    <w:semiHidden/>
    <w:unhideWhenUsed/>
    <w:rsid w:val="000A12C4"/>
    <w:pPr>
      <w:spacing w:after="120"/>
      <w:ind w:left="283"/>
    </w:pPr>
  </w:style>
  <w:style w:type="character" w:customStyle="1" w:styleId="SangradetextonormalCar">
    <w:name w:val="Sangría de texto normal Car"/>
    <w:basedOn w:val="Fuentedeprrafopredeter"/>
    <w:link w:val="Sangradetextonormal"/>
    <w:uiPriority w:val="99"/>
    <w:semiHidden/>
    <w:rsid w:val="000A12C4"/>
    <w:rPr>
      <w:rFonts w:ascii="Times New Roman" w:eastAsia="Times New Roman" w:hAnsi="Times New Roman" w:cs="Times New Roman"/>
      <w:sz w:val="20"/>
      <w:szCs w:val="20"/>
      <w:lang w:val="es-ES" w:eastAsia="es-ES"/>
    </w:rPr>
  </w:style>
  <w:style w:type="paragraph" w:customStyle="1" w:styleId="Ttulo31">
    <w:name w:val="Título 31"/>
    <w:basedOn w:val="Normal"/>
    <w:autoRedefine/>
    <w:rsid w:val="000A12C4"/>
    <w:pPr>
      <w:jc w:val="both"/>
    </w:pPr>
    <w:rPr>
      <w:rFonts w:ascii="Arial" w:hAnsi="Arial" w:cs="Arial"/>
      <w:bCs/>
      <w:sz w:val="24"/>
      <w:szCs w:val="24"/>
    </w:rPr>
  </w:style>
  <w:style w:type="paragraph" w:customStyle="1" w:styleId="toa">
    <w:name w:val="toa"/>
    <w:basedOn w:val="Normal"/>
    <w:rsid w:val="000A12C4"/>
    <w:pPr>
      <w:tabs>
        <w:tab w:val="left" w:pos="0"/>
        <w:tab w:val="left" w:pos="9000"/>
        <w:tab w:val="right" w:pos="9360"/>
      </w:tabs>
      <w:suppressAutoHyphens/>
      <w:jc w:val="both"/>
    </w:pPr>
    <w:rPr>
      <w:spacing w:val="-2"/>
      <w:sz w:val="24"/>
      <w:lang w:val="en-US"/>
    </w:rPr>
  </w:style>
  <w:style w:type="character" w:customStyle="1" w:styleId="PrrafodelistaCar">
    <w:name w:val="Párrafo de lista Car"/>
    <w:aliases w:val="NORMAL Car,List Paragraph1 Car,Betulia Título 1 Car,BOLADEF Car,Bolita Car,BOLA Car,List Paragraph Car,Párrafo de lista21 Car,Guión Car,Titulo 8 Car,HOJA Car,Párrafo de lista31 Car,ViÃ±eta 2 Car,Párrafo de lista5 Car,titulo 5 Car"/>
    <w:basedOn w:val="Fuentedeprrafopredeter"/>
    <w:link w:val="Prrafodelista"/>
    <w:uiPriority w:val="34"/>
    <w:locked/>
    <w:rsid w:val="000A12C4"/>
    <w:rPr>
      <w:rFonts w:ascii="Times New Roman" w:eastAsia="Times New Roman" w:hAnsi="Times New Roman" w:cs="Times New Roman"/>
      <w:sz w:val="20"/>
      <w:szCs w:val="20"/>
      <w:lang w:val="es-ES" w:eastAsia="es-ES"/>
    </w:rPr>
  </w:style>
  <w:style w:type="character" w:styleId="Refdenotaalpie">
    <w:name w:val="footnote reference"/>
    <w:rsid w:val="000A12C4"/>
    <w:rPr>
      <w:rFonts w:cs="Times New Roman"/>
      <w:vertAlign w:val="superscript"/>
    </w:rPr>
  </w:style>
  <w:style w:type="paragraph" w:styleId="Textonotapie">
    <w:name w:val="footnote text"/>
    <w:basedOn w:val="Normal"/>
    <w:link w:val="TextonotapieCar"/>
    <w:uiPriority w:val="99"/>
    <w:semiHidden/>
    <w:unhideWhenUsed/>
    <w:rsid w:val="000A12C4"/>
    <w:pPr>
      <w:spacing w:after="160" w:line="259" w:lineRule="auto"/>
    </w:pPr>
    <w:rPr>
      <w:rFonts w:ascii="Calibri" w:eastAsia="Calibri" w:hAnsi="Calibri"/>
      <w:lang w:val="es-CO" w:eastAsia="en-US"/>
    </w:rPr>
  </w:style>
  <w:style w:type="character" w:customStyle="1" w:styleId="TextonotapieCar">
    <w:name w:val="Texto nota pie Car"/>
    <w:basedOn w:val="Fuentedeprrafopredeter"/>
    <w:link w:val="Textonotapie"/>
    <w:uiPriority w:val="99"/>
    <w:semiHidden/>
    <w:rsid w:val="000A12C4"/>
    <w:rPr>
      <w:rFonts w:ascii="Calibri" w:eastAsia="Calibri" w:hAnsi="Calibri" w:cs="Times New Roman"/>
      <w:sz w:val="20"/>
      <w:szCs w:val="20"/>
    </w:rPr>
  </w:style>
  <w:style w:type="paragraph" w:styleId="Textosinformato">
    <w:name w:val="Plain Text"/>
    <w:basedOn w:val="Normal"/>
    <w:link w:val="TextosinformatoCar"/>
    <w:uiPriority w:val="99"/>
    <w:semiHidden/>
    <w:unhideWhenUsed/>
    <w:rsid w:val="009C4925"/>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semiHidden/>
    <w:rsid w:val="009C4925"/>
    <w:rPr>
      <w:rFonts w:ascii="Calibri" w:eastAsia="Calibri" w:hAnsi="Calibri" w:cs="Times New Roman"/>
      <w:szCs w:val="21"/>
    </w:rPr>
  </w:style>
  <w:style w:type="table" w:customStyle="1" w:styleId="Tablaconcuadrcula1">
    <w:name w:val="Tabla con cuadrícula1"/>
    <w:basedOn w:val="Tablanormal"/>
    <w:next w:val="Tablaconcuadrcula"/>
    <w:uiPriority w:val="39"/>
    <w:rsid w:val="00E41E5D"/>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39473263">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093890121">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http://www.contratos.gov.co"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4BD8B-7607-46A4-A1D4-88CFD12FF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9761</Words>
  <Characters>53690</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Jose Hernan Piñeros Gutierrez</cp:lastModifiedBy>
  <cp:revision>2</cp:revision>
  <cp:lastPrinted>2018-04-26T13:22:00Z</cp:lastPrinted>
  <dcterms:created xsi:type="dcterms:W3CDTF">2018-04-27T20:18:00Z</dcterms:created>
  <dcterms:modified xsi:type="dcterms:W3CDTF">2018-04-27T20:18:00Z</dcterms:modified>
</cp:coreProperties>
</file>