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781" w:type="pct"/>
        <w:tblInd w:w="-71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11"/>
        <w:gridCol w:w="2552"/>
        <w:gridCol w:w="3544"/>
      </w:tblGrid>
      <w:tr w:rsidR="0001609E" w:rsidRPr="00AF22A7" w14:paraId="30C4701E" w14:textId="77777777" w:rsidTr="007B59AF">
        <w:trPr>
          <w:trHeight w:val="126"/>
        </w:trPr>
        <w:tc>
          <w:tcPr>
            <w:tcW w:w="2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0E81F6ED" w14:textId="77A7FD28" w:rsidR="0001609E" w:rsidRPr="00AF22A7" w:rsidRDefault="0001609E" w:rsidP="006D286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20"/>
                <w:lang w:eastAsia="es-CO"/>
              </w:rPr>
            </w:pPr>
            <w:r w:rsidRPr="00AF22A7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CO"/>
              </w:rPr>
              <w:t xml:space="preserve">Importante:   </w:t>
            </w:r>
            <w:r w:rsidRPr="00AF22A7">
              <w:rPr>
                <w:rFonts w:ascii="Arial" w:eastAsia="Times New Roman" w:hAnsi="Arial" w:cs="Arial"/>
                <w:sz w:val="16"/>
                <w:szCs w:val="20"/>
                <w:lang w:eastAsia="es-CO"/>
              </w:rPr>
              <w:t xml:space="preserve">Este   formato </w:t>
            </w:r>
            <w:r w:rsidRPr="00AF22A7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CO"/>
              </w:rPr>
              <w:t>REQUIERE</w:t>
            </w:r>
            <w:r w:rsidRPr="00AF22A7">
              <w:rPr>
                <w:rFonts w:ascii="Arial" w:eastAsia="Times New Roman" w:hAnsi="Arial" w:cs="Arial"/>
                <w:sz w:val="16"/>
                <w:szCs w:val="20"/>
                <w:lang w:eastAsia="es-CO"/>
              </w:rPr>
              <w:t xml:space="preserve"> ser   firmado por el Representante Legal.  Se entiende como presentado cuando se diligencia totalmente</w:t>
            </w:r>
            <w:r w:rsidR="00E3337A" w:rsidRPr="00AF22A7">
              <w:rPr>
                <w:rFonts w:ascii="Arial" w:eastAsia="Times New Roman" w:hAnsi="Arial" w:cs="Arial"/>
                <w:sz w:val="16"/>
                <w:szCs w:val="20"/>
                <w:lang w:eastAsia="es-CO"/>
              </w:rPr>
              <w:t xml:space="preserve"> </w:t>
            </w:r>
            <w:r w:rsidRPr="00AF22A7">
              <w:rPr>
                <w:rFonts w:ascii="Arial" w:eastAsia="Times New Roman" w:hAnsi="Arial" w:cs="Arial"/>
                <w:sz w:val="16"/>
                <w:szCs w:val="20"/>
                <w:lang w:eastAsia="es-CO"/>
              </w:rPr>
              <w:t>y se carga el archivo en formato</w:t>
            </w:r>
            <w:r w:rsidR="00E3337A" w:rsidRPr="00AF22A7">
              <w:rPr>
                <w:rFonts w:ascii="Arial" w:eastAsia="Times New Roman" w:hAnsi="Arial" w:cs="Arial"/>
                <w:sz w:val="16"/>
                <w:szCs w:val="20"/>
                <w:lang w:eastAsia="es-CO"/>
              </w:rPr>
              <w:t xml:space="preserve"> </w:t>
            </w:r>
            <w:r w:rsidRPr="00AF22A7">
              <w:rPr>
                <w:rFonts w:ascii="Arial" w:eastAsia="Times New Roman" w:hAnsi="Arial" w:cs="Arial"/>
                <w:sz w:val="16"/>
                <w:szCs w:val="20"/>
                <w:lang w:eastAsia="es-CO"/>
              </w:rPr>
              <w:t>PDF ó JPG ó TIFF ó PNG en la plataforma SECOP II.</w:t>
            </w:r>
          </w:p>
        </w:tc>
        <w:tc>
          <w:tcPr>
            <w:tcW w:w="1250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EAA1A3" w14:textId="77777777" w:rsidR="0001609E" w:rsidRPr="00AF22A7" w:rsidRDefault="0001609E" w:rsidP="006D286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CO"/>
              </w:rPr>
            </w:pPr>
            <w:r w:rsidRPr="00AF22A7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CO"/>
              </w:rPr>
              <w:t> </w:t>
            </w:r>
          </w:p>
          <w:p w14:paraId="0647C542" w14:textId="77777777" w:rsidR="0001609E" w:rsidRPr="00AF22A7" w:rsidRDefault="0001609E" w:rsidP="006D2866">
            <w:pPr>
              <w:spacing w:after="0"/>
              <w:rPr>
                <w:rFonts w:ascii="Arial" w:eastAsia="Times New Roman" w:hAnsi="Arial" w:cs="Arial"/>
                <w:sz w:val="16"/>
                <w:szCs w:val="20"/>
                <w:lang w:eastAsia="es-CO"/>
              </w:rPr>
            </w:pPr>
          </w:p>
        </w:tc>
        <w:tc>
          <w:tcPr>
            <w:tcW w:w="1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0A671CB1" w14:textId="77777777" w:rsidR="0001609E" w:rsidRPr="00AF22A7" w:rsidRDefault="0001609E" w:rsidP="006D286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20"/>
                <w:lang w:eastAsia="es-CO"/>
              </w:rPr>
            </w:pPr>
            <w:r w:rsidRPr="00AF22A7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CO"/>
              </w:rPr>
              <w:t xml:space="preserve">Importante:  </w:t>
            </w:r>
            <w:r w:rsidRPr="00AF22A7">
              <w:rPr>
                <w:rFonts w:ascii="Arial" w:eastAsia="Times New Roman" w:hAnsi="Arial" w:cs="Arial"/>
                <w:sz w:val="16"/>
                <w:szCs w:val="20"/>
                <w:lang w:eastAsia="es-CO"/>
              </w:rPr>
              <w:t xml:space="preserve">Este formato </w:t>
            </w:r>
            <w:r w:rsidRPr="00AF22A7">
              <w:rPr>
                <w:rFonts w:ascii="Arial" w:eastAsia="Times New Roman" w:hAnsi="Arial" w:cs="Arial"/>
                <w:b/>
                <w:sz w:val="16"/>
                <w:szCs w:val="20"/>
                <w:lang w:eastAsia="es-CO"/>
              </w:rPr>
              <w:t>NO</w:t>
            </w:r>
            <w:r w:rsidRPr="00AF22A7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CO"/>
              </w:rPr>
              <w:t xml:space="preserve"> puede</w:t>
            </w:r>
            <w:r w:rsidRPr="00AF22A7">
              <w:rPr>
                <w:rFonts w:ascii="Arial" w:eastAsia="Times New Roman" w:hAnsi="Arial" w:cs="Arial"/>
                <w:sz w:val="16"/>
                <w:szCs w:val="20"/>
                <w:lang w:eastAsia="es-CO"/>
              </w:rPr>
              <w:t xml:space="preserve"> ser modificado.</w:t>
            </w:r>
          </w:p>
        </w:tc>
      </w:tr>
    </w:tbl>
    <w:p w14:paraId="1A7C54C2" w14:textId="2188B1C3" w:rsidR="00071709" w:rsidRDefault="00071709" w:rsidP="00D80894">
      <w:pPr>
        <w:pStyle w:val="Default"/>
        <w:rPr>
          <w:b/>
          <w:color w:val="auto"/>
          <w:sz w:val="20"/>
          <w:szCs w:val="20"/>
        </w:rPr>
      </w:pPr>
    </w:p>
    <w:p w14:paraId="04DF361D" w14:textId="799BFF9E" w:rsidR="00D80894" w:rsidRDefault="00726013" w:rsidP="00D80894">
      <w:pPr>
        <w:numPr>
          <w:ilvl w:val="12"/>
          <w:numId w:val="0"/>
        </w:num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</w:pPr>
      <w:r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>SA-0</w:t>
      </w:r>
      <w:r w:rsidR="00393F91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>0</w:t>
      </w:r>
      <w:r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>-2025</w:t>
      </w:r>
    </w:p>
    <w:p w14:paraId="0CAA5F16" w14:textId="77777777" w:rsidR="00DA2064" w:rsidRPr="0029766C" w:rsidRDefault="00DA2064" w:rsidP="00D80894">
      <w:pPr>
        <w:numPr>
          <w:ilvl w:val="12"/>
          <w:numId w:val="0"/>
        </w:num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</w:p>
    <w:p w14:paraId="5EEE2FDC" w14:textId="70035BAA" w:rsidR="00E3337A" w:rsidRPr="00D80894" w:rsidRDefault="00DA2064" w:rsidP="00D80894">
      <w:pPr>
        <w:pStyle w:val="Textoindependiente"/>
        <w:spacing w:line="475" w:lineRule="auto"/>
        <w:ind w:right="-21"/>
        <w:jc w:val="center"/>
        <w:rPr>
          <w:b/>
          <w:bCs/>
        </w:rPr>
      </w:pPr>
      <w:r w:rsidRPr="00C90F34">
        <w:rPr>
          <w:b/>
          <w:bCs/>
        </w:rPr>
        <w:t xml:space="preserve">FORMATO </w:t>
      </w:r>
      <w:r w:rsidR="0008190E">
        <w:rPr>
          <w:b/>
          <w:bCs/>
        </w:rPr>
        <w:t>1</w:t>
      </w:r>
      <w:r w:rsidR="002331C7">
        <w:rPr>
          <w:b/>
          <w:bCs/>
        </w:rPr>
        <w:t>0</w:t>
      </w:r>
      <w:r w:rsidRPr="00C90F34">
        <w:rPr>
          <w:b/>
          <w:bCs/>
        </w:rPr>
        <w:t xml:space="preserve"> </w:t>
      </w:r>
      <w:r>
        <w:rPr>
          <w:b/>
          <w:bCs/>
        </w:rPr>
        <w:t xml:space="preserve">– </w:t>
      </w:r>
      <w:r w:rsidRPr="00D80894">
        <w:rPr>
          <w:b/>
          <w:bCs/>
        </w:rPr>
        <w:t>OFRECIMIENTO FACTORES DE CALIDAD</w:t>
      </w:r>
    </w:p>
    <w:p w14:paraId="6B03778E" w14:textId="2CEA0F07" w:rsidR="00D80894" w:rsidRPr="00D80894" w:rsidRDefault="00D80894" w:rsidP="00D80894">
      <w:pPr>
        <w:widowControl w:val="0"/>
        <w:autoSpaceDE w:val="0"/>
        <w:autoSpaceDN w:val="0"/>
        <w:spacing w:before="94" w:after="0" w:line="240" w:lineRule="auto"/>
        <w:ind w:left="119" w:right="-21"/>
        <w:rPr>
          <w:rFonts w:ascii="Arial MT" w:eastAsia="Arial MT" w:hAnsi="Arial MT" w:cs="Arial MT"/>
          <w:lang w:val="es-ES"/>
        </w:rPr>
      </w:pPr>
      <w:r w:rsidRPr="00D80894">
        <w:rPr>
          <w:rFonts w:ascii="Arial MT" w:eastAsia="Arial MT" w:hAnsi="Arial MT" w:cs="Arial MT"/>
          <w:lang w:val="es-ES"/>
        </w:rPr>
        <w:t>[</w:t>
      </w:r>
      <w:r w:rsidRPr="00D80894">
        <w:rPr>
          <w:rFonts w:ascii="Arial MT" w:eastAsia="Arial MT" w:hAnsi="Arial MT" w:cs="Arial MT"/>
          <w:highlight w:val="lightGray"/>
          <w:lang w:val="es-ES"/>
        </w:rPr>
        <w:t>Lugar</w:t>
      </w:r>
      <w:r w:rsidRPr="00D80894">
        <w:rPr>
          <w:rFonts w:ascii="Arial MT" w:eastAsia="Arial MT" w:hAnsi="Arial MT" w:cs="Arial MT"/>
          <w:lang w:val="es-ES"/>
        </w:rPr>
        <w:t>],</w:t>
      </w:r>
      <w:r w:rsidRPr="00D80894">
        <w:rPr>
          <w:rFonts w:ascii="Arial MT" w:eastAsia="Arial MT" w:hAnsi="Arial MT" w:cs="Arial MT"/>
          <w:spacing w:val="-2"/>
          <w:lang w:val="es-ES"/>
        </w:rPr>
        <w:t xml:space="preserve"> [</w:t>
      </w:r>
      <w:r w:rsidRPr="00D80894">
        <w:rPr>
          <w:rFonts w:ascii="Arial MT" w:eastAsia="Arial MT" w:hAnsi="Arial MT" w:cs="Arial MT"/>
          <w:spacing w:val="-2"/>
          <w:highlight w:val="lightGray"/>
          <w:lang w:val="es-ES"/>
        </w:rPr>
        <w:t>día</w:t>
      </w:r>
      <w:r w:rsidRPr="00D80894">
        <w:rPr>
          <w:rFonts w:ascii="Arial MT" w:eastAsia="Arial MT" w:hAnsi="Arial MT" w:cs="Arial MT"/>
          <w:lang w:val="es-ES"/>
        </w:rPr>
        <w:t>] de [</w:t>
      </w:r>
      <w:r w:rsidRPr="00D80894">
        <w:rPr>
          <w:rFonts w:ascii="Arial MT" w:eastAsia="Arial MT" w:hAnsi="Arial MT" w:cs="Arial MT"/>
          <w:highlight w:val="lightGray"/>
          <w:lang w:val="es-ES"/>
        </w:rPr>
        <w:t>Mes</w:t>
      </w:r>
      <w:r w:rsidRPr="00D80894">
        <w:rPr>
          <w:rFonts w:ascii="Arial MT" w:eastAsia="Arial MT" w:hAnsi="Arial MT" w:cs="Arial MT"/>
          <w:lang w:val="es-ES"/>
        </w:rPr>
        <w:t>] del 202</w:t>
      </w:r>
      <w:r w:rsidR="00644469" w:rsidRPr="007B59AF">
        <w:rPr>
          <w:rFonts w:ascii="Arial MT" w:eastAsia="Arial MT" w:hAnsi="Arial MT" w:cs="Arial MT"/>
          <w:highlight w:val="lightGray"/>
          <w:lang w:val="es-ES"/>
        </w:rPr>
        <w:t>[_]</w:t>
      </w:r>
    </w:p>
    <w:p w14:paraId="7F0E78BF" w14:textId="77777777" w:rsidR="00D80894" w:rsidRPr="00D80894" w:rsidRDefault="00D80894" w:rsidP="00D80894">
      <w:pPr>
        <w:widowControl w:val="0"/>
        <w:autoSpaceDE w:val="0"/>
        <w:autoSpaceDN w:val="0"/>
        <w:spacing w:before="6" w:after="0" w:line="240" w:lineRule="auto"/>
        <w:ind w:left="119" w:right="-21"/>
        <w:rPr>
          <w:rFonts w:ascii="Arial MT" w:eastAsia="Arial MT" w:hAnsi="Arial MT" w:cs="Arial MT"/>
          <w:sz w:val="21"/>
          <w:lang w:val="es-ES"/>
        </w:rPr>
      </w:pPr>
    </w:p>
    <w:p w14:paraId="693B2275" w14:textId="77777777" w:rsidR="00D80894" w:rsidRPr="00D80894" w:rsidRDefault="00D80894" w:rsidP="00D80894">
      <w:pPr>
        <w:widowControl w:val="0"/>
        <w:autoSpaceDE w:val="0"/>
        <w:autoSpaceDN w:val="0"/>
        <w:spacing w:before="1" w:after="0" w:line="240" w:lineRule="auto"/>
        <w:ind w:left="119" w:right="-21"/>
        <w:rPr>
          <w:rFonts w:ascii="Arial MT" w:eastAsia="Arial MT" w:hAnsi="Arial MT" w:cs="Arial MT"/>
          <w:lang w:val="es-ES"/>
        </w:rPr>
      </w:pPr>
      <w:r w:rsidRPr="00D80894">
        <w:rPr>
          <w:rFonts w:ascii="Arial MT" w:eastAsia="Arial MT" w:hAnsi="Arial MT" w:cs="Arial MT"/>
          <w:lang w:val="es-ES"/>
        </w:rPr>
        <w:t>Señores</w:t>
      </w:r>
    </w:p>
    <w:p w14:paraId="3A02E6C6" w14:textId="77777777" w:rsidR="00212840" w:rsidRDefault="00D80894" w:rsidP="00D80894">
      <w:pPr>
        <w:widowControl w:val="0"/>
        <w:autoSpaceDE w:val="0"/>
        <w:autoSpaceDN w:val="0"/>
        <w:spacing w:before="3" w:after="0" w:line="240" w:lineRule="auto"/>
        <w:ind w:left="119" w:right="-21"/>
        <w:rPr>
          <w:rFonts w:ascii="Arial MT" w:eastAsia="Arial MT" w:hAnsi="Arial MT" w:cs="Arial MT"/>
          <w:lang w:val="es-ES"/>
        </w:rPr>
      </w:pPr>
      <w:r w:rsidRPr="00D80894">
        <w:rPr>
          <w:rFonts w:ascii="Arial MT" w:eastAsia="Arial MT" w:hAnsi="Arial MT" w:cs="Arial MT"/>
          <w:lang w:val="es-ES"/>
        </w:rPr>
        <w:t xml:space="preserve">Dirección Seccional de Administración Judicial de </w:t>
      </w:r>
      <w:r w:rsidR="00212840">
        <w:rPr>
          <w:rFonts w:ascii="Arial MT" w:eastAsia="Arial MT" w:hAnsi="Arial MT" w:cs="Arial MT"/>
          <w:lang w:val="es-ES"/>
        </w:rPr>
        <w:t>Neiva</w:t>
      </w:r>
      <w:r w:rsidRPr="00D80894">
        <w:rPr>
          <w:rFonts w:ascii="Arial MT" w:eastAsia="Arial MT" w:hAnsi="Arial MT" w:cs="Arial MT"/>
          <w:lang w:val="es-ES"/>
        </w:rPr>
        <w:br/>
      </w:r>
      <w:r w:rsidR="00212840">
        <w:rPr>
          <w:rFonts w:ascii="Arial MT" w:eastAsia="Arial MT" w:hAnsi="Arial MT" w:cs="Arial MT"/>
          <w:lang w:val="es-ES"/>
        </w:rPr>
        <w:t>Cra 4 No.6-99</w:t>
      </w:r>
    </w:p>
    <w:p w14:paraId="2078E823" w14:textId="295FC6AA" w:rsidR="00D80894" w:rsidRPr="00D80894" w:rsidRDefault="00212840" w:rsidP="00212840">
      <w:pPr>
        <w:widowControl w:val="0"/>
        <w:autoSpaceDE w:val="0"/>
        <w:autoSpaceDN w:val="0"/>
        <w:spacing w:before="3" w:after="0" w:line="240" w:lineRule="auto"/>
        <w:ind w:left="119" w:right="-21"/>
        <w:rPr>
          <w:rFonts w:ascii="Arial MT" w:eastAsia="Arial MT" w:hAnsi="Arial MT" w:cs="Arial MT"/>
          <w:lang w:val="es-ES"/>
        </w:rPr>
      </w:pPr>
      <w:r>
        <w:rPr>
          <w:rFonts w:ascii="Arial MT" w:eastAsia="Arial MT" w:hAnsi="Arial MT" w:cs="Arial MT"/>
          <w:lang w:val="es-ES"/>
        </w:rPr>
        <w:t>Neiva - Huila</w:t>
      </w:r>
    </w:p>
    <w:p w14:paraId="596E5A42" w14:textId="77777777" w:rsidR="00D80894" w:rsidRPr="00D80894" w:rsidRDefault="00D80894" w:rsidP="00D80894">
      <w:pPr>
        <w:widowControl w:val="0"/>
        <w:autoSpaceDE w:val="0"/>
        <w:autoSpaceDN w:val="0"/>
        <w:spacing w:after="0" w:line="240" w:lineRule="auto"/>
        <w:ind w:left="119" w:right="-21"/>
        <w:rPr>
          <w:rFonts w:ascii="Arial MT" w:eastAsia="Arial MT" w:hAnsi="Arial MT" w:cs="Arial MT"/>
          <w:lang w:val="es-ES"/>
        </w:rPr>
      </w:pPr>
    </w:p>
    <w:p w14:paraId="79C1754D" w14:textId="612C6F02" w:rsidR="0001609E" w:rsidRDefault="00D80894" w:rsidP="009B64EC">
      <w:pPr>
        <w:spacing w:after="0" w:line="240" w:lineRule="auto"/>
        <w:ind w:left="119"/>
        <w:rPr>
          <w:rFonts w:ascii="Arial MT" w:eastAsia="Arial MT" w:hAnsi="Arial MT" w:cs="Arial MT"/>
          <w:lang w:val="es-ES"/>
        </w:rPr>
      </w:pPr>
      <w:r w:rsidRPr="00D80894">
        <w:rPr>
          <w:rFonts w:ascii="Arial MT" w:eastAsia="Arial MT" w:hAnsi="Arial MT" w:cs="Arial MT"/>
          <w:lang w:val="es-ES"/>
        </w:rPr>
        <w:t>Referencia:</w:t>
      </w:r>
      <w:r w:rsidRPr="00D80894">
        <w:rPr>
          <w:rFonts w:ascii="Arial MT" w:eastAsia="Arial MT" w:hAnsi="Arial MT" w:cs="Arial MT"/>
          <w:spacing w:val="-2"/>
          <w:lang w:val="es-ES"/>
        </w:rPr>
        <w:t xml:space="preserve"> </w:t>
      </w:r>
      <w:r w:rsidRPr="00D80894">
        <w:rPr>
          <w:rFonts w:ascii="Arial MT" w:eastAsia="Arial MT" w:hAnsi="Arial MT" w:cs="Arial MT"/>
          <w:lang w:val="es-ES"/>
        </w:rPr>
        <w:t>Proceso</w:t>
      </w:r>
      <w:r w:rsidRPr="00D80894">
        <w:rPr>
          <w:rFonts w:ascii="Arial MT" w:eastAsia="Arial MT" w:hAnsi="Arial MT" w:cs="Arial MT"/>
          <w:spacing w:val="-3"/>
          <w:lang w:val="es-ES"/>
        </w:rPr>
        <w:t xml:space="preserve"> </w:t>
      </w:r>
      <w:r w:rsidRPr="00D80894">
        <w:rPr>
          <w:rFonts w:ascii="Arial MT" w:eastAsia="Arial MT" w:hAnsi="Arial MT" w:cs="Arial MT"/>
          <w:lang w:val="es-ES"/>
        </w:rPr>
        <w:t>de</w:t>
      </w:r>
      <w:r w:rsidRPr="00D80894">
        <w:rPr>
          <w:rFonts w:ascii="Arial MT" w:eastAsia="Arial MT" w:hAnsi="Arial MT" w:cs="Arial MT"/>
          <w:spacing w:val="-11"/>
          <w:lang w:val="es-ES"/>
        </w:rPr>
        <w:t xml:space="preserve"> </w:t>
      </w:r>
      <w:r w:rsidRPr="00D80894">
        <w:rPr>
          <w:rFonts w:ascii="Arial MT" w:eastAsia="Arial MT" w:hAnsi="Arial MT" w:cs="Arial MT"/>
          <w:lang w:val="es-ES"/>
        </w:rPr>
        <w:t xml:space="preserve">Selección por </w:t>
      </w:r>
      <w:r w:rsidR="00212840">
        <w:rPr>
          <w:rFonts w:ascii="Arial MT" w:eastAsia="Arial MT" w:hAnsi="Arial MT" w:cs="Arial MT"/>
          <w:lang w:val="es-ES"/>
        </w:rPr>
        <w:t xml:space="preserve">Selección Abreviada Menor </w:t>
      </w:r>
      <w:r w:rsidR="005D50FC">
        <w:rPr>
          <w:rFonts w:ascii="Arial MT" w:eastAsia="Arial MT" w:hAnsi="Arial MT" w:cs="Arial MT"/>
          <w:lang w:val="es-ES"/>
        </w:rPr>
        <w:t>Cuantía</w:t>
      </w:r>
      <w:r w:rsidR="00212840">
        <w:rPr>
          <w:rFonts w:ascii="Arial MT" w:eastAsia="Arial MT" w:hAnsi="Arial MT" w:cs="Arial MT"/>
          <w:lang w:val="es-ES"/>
        </w:rPr>
        <w:t xml:space="preserve"> </w:t>
      </w:r>
      <w:r w:rsidRPr="00D80894">
        <w:rPr>
          <w:rFonts w:ascii="Arial MT" w:eastAsia="Arial MT" w:hAnsi="Arial MT" w:cs="Arial MT"/>
          <w:lang w:val="es-ES"/>
        </w:rPr>
        <w:t>No. [</w:t>
      </w:r>
      <w:r w:rsidRPr="00D80894">
        <w:rPr>
          <w:rFonts w:ascii="Arial MT" w:eastAsia="Arial MT" w:hAnsi="Arial MT" w:cs="Arial MT"/>
          <w:highlight w:val="lightGray"/>
          <w:lang w:val="es-ES"/>
        </w:rPr>
        <w:t>número del</w:t>
      </w:r>
      <w:r>
        <w:rPr>
          <w:rFonts w:ascii="Arial MT" w:eastAsia="Arial MT" w:hAnsi="Arial MT" w:cs="Arial MT"/>
          <w:highlight w:val="lightGray"/>
          <w:lang w:val="es-ES"/>
        </w:rPr>
        <w:t xml:space="preserve"> </w:t>
      </w:r>
      <w:r w:rsidRPr="00D80894">
        <w:rPr>
          <w:rFonts w:ascii="Arial MT" w:eastAsia="Arial MT" w:hAnsi="Arial MT" w:cs="Arial MT"/>
          <w:highlight w:val="lightGray"/>
          <w:lang w:val="es-ES"/>
        </w:rPr>
        <w:t>proceso</w:t>
      </w:r>
      <w:r w:rsidRPr="00D80894">
        <w:rPr>
          <w:rFonts w:ascii="Arial MT" w:eastAsia="Arial MT" w:hAnsi="Arial MT" w:cs="Arial MT"/>
          <w:lang w:val="es-ES"/>
        </w:rPr>
        <w:t>]</w:t>
      </w:r>
    </w:p>
    <w:p w14:paraId="3616A633" w14:textId="77777777" w:rsidR="00344472" w:rsidRDefault="00344472" w:rsidP="009B64EC">
      <w:pPr>
        <w:spacing w:after="0" w:line="240" w:lineRule="auto"/>
        <w:ind w:left="119"/>
        <w:rPr>
          <w:rFonts w:ascii="Arial MT" w:eastAsia="Arial MT" w:hAnsi="Arial MT" w:cs="Arial MT"/>
          <w:lang w:val="es-ES"/>
        </w:rPr>
      </w:pPr>
    </w:p>
    <w:p w14:paraId="631D12A3" w14:textId="77777777" w:rsidR="00344472" w:rsidRPr="00DD50F1" w:rsidRDefault="00344472" w:rsidP="00344472">
      <w:pPr>
        <w:pStyle w:val="Textoindependiente"/>
        <w:tabs>
          <w:tab w:val="left" w:pos="5498"/>
        </w:tabs>
        <w:ind w:right="-21"/>
        <w:rPr>
          <w:sz w:val="20"/>
          <w:szCs w:val="20"/>
        </w:rPr>
      </w:pPr>
      <w:r w:rsidRPr="00DD50F1">
        <w:rPr>
          <w:sz w:val="20"/>
          <w:szCs w:val="20"/>
        </w:rPr>
        <w:t>Objeto: [</w:t>
      </w:r>
      <w:r w:rsidRPr="00DD50F1">
        <w:rPr>
          <w:sz w:val="20"/>
          <w:szCs w:val="20"/>
          <w:highlight w:val="lightGray"/>
        </w:rPr>
        <w:t>Incluir objeto del proceso de selección</w:t>
      </w:r>
      <w:r w:rsidRPr="00DD50F1">
        <w:rPr>
          <w:sz w:val="20"/>
          <w:szCs w:val="20"/>
        </w:rPr>
        <w:t>]</w:t>
      </w:r>
    </w:p>
    <w:p w14:paraId="4B6F952C" w14:textId="77777777" w:rsidR="0001609E" w:rsidRPr="00AF22A7" w:rsidRDefault="0001609E" w:rsidP="009B64EC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04741EAC" w14:textId="70AA388C" w:rsidR="00E3337A" w:rsidRPr="00F904B0" w:rsidRDefault="00071709" w:rsidP="009B64EC">
      <w:pPr>
        <w:pStyle w:val="TableParagraph"/>
        <w:ind w:left="83" w:right="79"/>
        <w:jc w:val="both"/>
        <w:rPr>
          <w:rFonts w:ascii="Arial MT" w:hAnsi="Arial MT"/>
        </w:rPr>
      </w:pPr>
      <w:r w:rsidRPr="00F904B0">
        <w:rPr>
          <w:rFonts w:ascii="Arial MT" w:hAnsi="Arial MT"/>
        </w:rPr>
        <w:t xml:space="preserve">Por medio del presente documento, </w:t>
      </w:r>
      <w:r w:rsidR="00E3337A" w:rsidRPr="00F904B0">
        <w:rPr>
          <w:rFonts w:ascii="Arial MT" w:hAnsi="Arial MT"/>
        </w:rPr>
        <w:t>[</w:t>
      </w:r>
      <w:r w:rsidR="00E3337A" w:rsidRPr="00F904B0">
        <w:rPr>
          <w:rFonts w:ascii="Arial MT" w:hAnsi="Arial MT"/>
          <w:highlight w:val="lightGray"/>
        </w:rPr>
        <w:t>Nombre del Representante Legal o de la Persona Natural Proponente],</w:t>
      </w:r>
      <w:r w:rsidR="00E3337A" w:rsidRPr="00F904B0">
        <w:rPr>
          <w:rFonts w:ascii="Arial MT" w:hAnsi="Arial MT"/>
        </w:rPr>
        <w:t xml:space="preserve"> </w:t>
      </w:r>
      <w:r w:rsidRPr="00F904B0">
        <w:rPr>
          <w:rFonts w:ascii="Arial MT" w:hAnsi="Arial MT"/>
        </w:rPr>
        <w:t xml:space="preserve">identificado como aparece al pie de mi firma, </w:t>
      </w:r>
      <w:r w:rsidR="00E3337A" w:rsidRPr="00F904B0">
        <w:rPr>
          <w:rFonts w:ascii="Arial MT" w:hAnsi="Arial MT"/>
        </w:rPr>
        <w:t>obrando en</w:t>
      </w:r>
      <w:r w:rsidR="00D80894" w:rsidRPr="00F904B0">
        <w:rPr>
          <w:rFonts w:ascii="Arial MT" w:hAnsi="Arial MT"/>
        </w:rPr>
        <w:t xml:space="preserve"> mi</w:t>
      </w:r>
      <w:r w:rsidR="00E3337A" w:rsidRPr="00F904B0">
        <w:rPr>
          <w:rFonts w:ascii="Arial MT" w:hAnsi="Arial MT"/>
        </w:rPr>
        <w:t xml:space="preserve"> [</w:t>
      </w:r>
      <w:r w:rsidR="00D80894" w:rsidRPr="00F904B0">
        <w:rPr>
          <w:rFonts w:ascii="Arial MT" w:hAnsi="Arial MT"/>
          <w:highlight w:val="lightGray"/>
        </w:rPr>
        <w:t>“</w:t>
      </w:r>
      <w:r w:rsidR="00E3337A" w:rsidRPr="00F904B0">
        <w:rPr>
          <w:rFonts w:ascii="Arial MT" w:hAnsi="Arial MT"/>
          <w:highlight w:val="lightGray"/>
        </w:rPr>
        <w:t>propio nombre</w:t>
      </w:r>
      <w:r w:rsidR="00D80894" w:rsidRPr="00F904B0">
        <w:rPr>
          <w:rFonts w:ascii="Arial MT" w:hAnsi="Arial MT"/>
          <w:highlight w:val="lightGray"/>
        </w:rPr>
        <w:t>”</w:t>
      </w:r>
      <w:r w:rsidR="00E3337A" w:rsidRPr="00F904B0">
        <w:rPr>
          <w:rFonts w:ascii="Arial MT" w:hAnsi="Arial MT"/>
          <w:highlight w:val="lightGray"/>
        </w:rPr>
        <w:t xml:space="preserve"> o</w:t>
      </w:r>
      <w:r w:rsidR="00D80894" w:rsidRPr="00F904B0">
        <w:rPr>
          <w:rFonts w:ascii="Arial MT" w:hAnsi="Arial MT"/>
          <w:highlight w:val="lightGray"/>
        </w:rPr>
        <w:t xml:space="preserve"> “</w:t>
      </w:r>
      <w:r w:rsidR="00E3337A" w:rsidRPr="00F904B0">
        <w:rPr>
          <w:rFonts w:ascii="Arial MT" w:hAnsi="Arial MT"/>
          <w:highlight w:val="lightGray"/>
        </w:rPr>
        <w:t>calidad de Representante Legal</w:t>
      </w:r>
      <w:r w:rsidR="00D80894" w:rsidRPr="00F904B0">
        <w:rPr>
          <w:rFonts w:ascii="Arial MT" w:hAnsi="Arial MT"/>
          <w:highlight w:val="lightGray"/>
        </w:rPr>
        <w:t>”</w:t>
      </w:r>
      <w:r w:rsidR="00E3337A" w:rsidRPr="00F904B0">
        <w:rPr>
          <w:rFonts w:ascii="Arial MT" w:hAnsi="Arial MT"/>
        </w:rPr>
        <w:t>] de [</w:t>
      </w:r>
      <w:r w:rsidR="00E3337A" w:rsidRPr="00F904B0">
        <w:rPr>
          <w:rFonts w:ascii="Arial MT" w:hAnsi="Arial MT"/>
          <w:highlight w:val="lightGray"/>
        </w:rPr>
        <w:t>Nombre del Proponente</w:t>
      </w:r>
      <w:r w:rsidR="00E3337A" w:rsidRPr="00F904B0">
        <w:rPr>
          <w:rFonts w:ascii="Arial MT" w:hAnsi="Arial MT"/>
        </w:rPr>
        <w:t xml:space="preserve">], </w:t>
      </w:r>
      <w:r w:rsidR="00D80894" w:rsidRPr="00F904B0">
        <w:rPr>
          <w:rFonts w:ascii="Arial MT" w:hAnsi="Arial MT"/>
        </w:rPr>
        <w:t xml:space="preserve">realizo el </w:t>
      </w:r>
      <w:r w:rsidR="00E3337A" w:rsidRPr="00F904B0">
        <w:rPr>
          <w:rFonts w:ascii="Arial MT" w:hAnsi="Arial MT"/>
        </w:rPr>
        <w:t>ofre</w:t>
      </w:r>
      <w:r w:rsidR="00D80894" w:rsidRPr="00F904B0">
        <w:rPr>
          <w:rFonts w:ascii="Arial MT" w:hAnsi="Arial MT"/>
        </w:rPr>
        <w:t>cimiento del</w:t>
      </w:r>
      <w:r w:rsidR="00393F91">
        <w:rPr>
          <w:rFonts w:ascii="Arial MT" w:hAnsi="Arial MT"/>
        </w:rPr>
        <w:t xml:space="preserve"> </w:t>
      </w:r>
      <w:r w:rsidR="00D80894" w:rsidRPr="00F904B0">
        <w:rPr>
          <w:rFonts w:ascii="Arial MT" w:hAnsi="Arial MT"/>
        </w:rPr>
        <w:t xml:space="preserve">(de </w:t>
      </w:r>
      <w:r w:rsidR="00E3337A" w:rsidRPr="00F904B0">
        <w:rPr>
          <w:rFonts w:ascii="Arial MT" w:hAnsi="Arial MT"/>
        </w:rPr>
        <w:t>l</w:t>
      </w:r>
      <w:r w:rsidR="00D80894" w:rsidRPr="00F904B0">
        <w:rPr>
          <w:rFonts w:ascii="Arial MT" w:hAnsi="Arial MT"/>
        </w:rPr>
        <w:t>o</w:t>
      </w:r>
      <w:r w:rsidR="00E3337A" w:rsidRPr="00F904B0">
        <w:rPr>
          <w:rFonts w:ascii="Arial MT" w:hAnsi="Arial MT"/>
        </w:rPr>
        <w:t>s</w:t>
      </w:r>
      <w:r w:rsidR="00D80894" w:rsidRPr="00F904B0">
        <w:rPr>
          <w:rFonts w:ascii="Arial MT" w:hAnsi="Arial MT"/>
        </w:rPr>
        <w:t>) criterio(s) de calidad que se relaciona(n) a continuación y manifiesto que tengo la capacidad de materializarlo(s) y cumplirlo(s)</w:t>
      </w:r>
      <w:r w:rsidR="00E3337A" w:rsidRPr="00F904B0">
        <w:rPr>
          <w:rFonts w:ascii="Arial MT" w:hAnsi="Arial MT"/>
        </w:rPr>
        <w:t>:</w:t>
      </w:r>
    </w:p>
    <w:p w14:paraId="75C9620E" w14:textId="77777777" w:rsidR="00E3337A" w:rsidRPr="00AF22A7" w:rsidRDefault="00E3337A" w:rsidP="009B64EC">
      <w:pPr>
        <w:pStyle w:val="TableParagraph"/>
        <w:spacing w:before="11"/>
        <w:rPr>
          <w:sz w:val="19"/>
        </w:rPr>
      </w:pPr>
    </w:p>
    <w:tbl>
      <w:tblPr>
        <w:tblW w:w="9996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3"/>
        <w:gridCol w:w="5911"/>
        <w:gridCol w:w="3622"/>
      </w:tblGrid>
      <w:tr w:rsidR="00F904B0" w:rsidRPr="007822A8" w14:paraId="7307181C" w14:textId="6F68904A" w:rsidTr="00A93F06">
        <w:trPr>
          <w:trHeight w:val="137"/>
          <w:jc w:val="center"/>
        </w:trPr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75C1AA1A" w14:textId="77777777" w:rsidR="00F904B0" w:rsidRPr="007822A8" w:rsidRDefault="00F904B0" w:rsidP="00F904B0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95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14:paraId="197457CD" w14:textId="476545E2" w:rsidR="00F904B0" w:rsidRPr="007822A8" w:rsidRDefault="00F904B0" w:rsidP="00904042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7822A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>PONDERACIÓN DE FACTORES DE CALIDAD</w:t>
            </w:r>
          </w:p>
        </w:tc>
      </w:tr>
      <w:tr w:rsidR="00F904B0" w:rsidRPr="007822A8" w14:paraId="6C442559" w14:textId="1294EF8F" w:rsidTr="00F27A19">
        <w:trPr>
          <w:trHeight w:val="546"/>
          <w:jc w:val="center"/>
        </w:trPr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28B820B" w14:textId="202C494A" w:rsidR="00F904B0" w:rsidRPr="007822A8" w:rsidRDefault="00F904B0" w:rsidP="00F904B0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7822A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>No</w:t>
            </w:r>
          </w:p>
        </w:tc>
        <w:tc>
          <w:tcPr>
            <w:tcW w:w="5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234D0D2" w14:textId="1EE602ED" w:rsidR="00F904B0" w:rsidRPr="007822A8" w:rsidRDefault="00F904B0" w:rsidP="00904042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7822A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>CONCEPTO</w:t>
            </w:r>
          </w:p>
        </w:tc>
        <w:tc>
          <w:tcPr>
            <w:tcW w:w="3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6F83E1D" w14:textId="77777777" w:rsidR="00F904B0" w:rsidRPr="007822A8" w:rsidRDefault="00F904B0" w:rsidP="00F904B0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7822A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>OFRECIMIENTO</w:t>
            </w:r>
          </w:p>
          <w:p w14:paraId="76B70295" w14:textId="011182A3" w:rsidR="00F904B0" w:rsidRPr="007822A8" w:rsidRDefault="00C96463" w:rsidP="00904042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Relacionar la cantidad </w:t>
            </w:r>
            <w:r w:rsidR="0015369E">
              <w:rPr>
                <w:rFonts w:ascii="Arial" w:hAnsi="Arial" w:cs="Arial"/>
                <w:sz w:val="18"/>
                <w:szCs w:val="18"/>
              </w:rPr>
              <w:t>de</w:t>
            </w:r>
            <w:r w:rsidR="00C638C1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 w:rsidR="00D23B30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mantenimiento preventivo </w:t>
            </w:r>
            <w:r w:rsidR="0015369E">
              <w:rPr>
                <w:rFonts w:ascii="Arial" w:hAnsi="Arial" w:cs="Arial"/>
                <w:sz w:val="18"/>
                <w:szCs w:val="18"/>
              </w:rPr>
              <w:t>adicionales</w:t>
            </w:r>
          </w:p>
        </w:tc>
      </w:tr>
      <w:tr w:rsidR="00683EBB" w:rsidRPr="007822A8" w14:paraId="0CB0BEDF" w14:textId="77777777" w:rsidTr="00F27A19">
        <w:trPr>
          <w:trHeight w:val="73"/>
          <w:jc w:val="center"/>
        </w:trPr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BCFE83A" w14:textId="41B5A2FA" w:rsidR="00683EBB" w:rsidRPr="007822A8" w:rsidRDefault="00683EBB" w:rsidP="00F904B0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5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20CE0DA" w14:textId="66BED31B" w:rsidR="00683EBB" w:rsidRPr="007822A8" w:rsidRDefault="00683EBB" w:rsidP="00F904B0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3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19C1A7A" w14:textId="39394680" w:rsidR="00683EBB" w:rsidRPr="007822A8" w:rsidRDefault="00683EBB" w:rsidP="006D2866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>Lote No.1</w:t>
            </w:r>
          </w:p>
        </w:tc>
      </w:tr>
      <w:tr w:rsidR="00683EBB" w:rsidRPr="007822A8" w14:paraId="3057997D" w14:textId="2A5B6B2D" w:rsidTr="00F27A19">
        <w:trPr>
          <w:trHeight w:val="543"/>
          <w:jc w:val="center"/>
        </w:trPr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FB4D2" w14:textId="703A276F" w:rsidR="00683EBB" w:rsidRPr="007822A8" w:rsidRDefault="00A01DF5" w:rsidP="00F904B0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55F5CB" w14:textId="7197D4AD" w:rsidR="00D23B30" w:rsidRPr="00223D6E" w:rsidRDefault="00D23B30" w:rsidP="00D23B30">
            <w:pPr>
              <w:autoSpaceDN w:val="0"/>
              <w:rPr>
                <w:rFonts w:cs="Arial"/>
                <w:bCs/>
                <w:sz w:val="18"/>
                <w:szCs w:val="18"/>
              </w:rPr>
            </w:pPr>
            <w:r w:rsidRPr="00223D6E">
              <w:rPr>
                <w:rFonts w:cs="Arial"/>
                <w:bCs/>
                <w:sz w:val="18"/>
                <w:szCs w:val="18"/>
              </w:rPr>
              <w:t>Numero (#) De Mantenimientos Preventivos Adicionales Ofrecidos Para Cualquiera De Los Aires Acondicionados De Propiedad De La Art (No Importa Marca).</w:t>
            </w:r>
          </w:p>
          <w:p w14:paraId="0D59AE10" w14:textId="78C33DBE" w:rsidR="00683EBB" w:rsidRPr="007822A8" w:rsidRDefault="00D23B30" w:rsidP="00D23B30">
            <w:pPr>
              <w:spacing w:after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223D6E">
              <w:rPr>
                <w:rFonts w:cs="Arial"/>
                <w:bCs/>
                <w:sz w:val="18"/>
                <w:szCs w:val="18"/>
              </w:rPr>
              <w:t>Este ofrecimiento se ejecutará después de finalizado el contrato.</w:t>
            </w:r>
            <w:r w:rsidR="00683EBB" w:rsidRPr="007822A8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3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2B6A27" w14:textId="77777777" w:rsidR="00683EBB" w:rsidRPr="007822A8" w:rsidRDefault="00683EBB" w:rsidP="006D2866">
            <w:pPr>
              <w:spacing w:after="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</w:tr>
    </w:tbl>
    <w:p w14:paraId="68929A4C" w14:textId="77777777" w:rsidR="005832F2" w:rsidRDefault="005832F2" w:rsidP="00AF22A7">
      <w:pPr>
        <w:pStyle w:val="TableParagraph"/>
        <w:spacing w:line="242" w:lineRule="auto"/>
        <w:ind w:left="83" w:right="81"/>
        <w:jc w:val="both"/>
        <w:rPr>
          <w:b/>
          <w:sz w:val="18"/>
          <w:szCs w:val="18"/>
        </w:rPr>
      </w:pPr>
    </w:p>
    <w:p w14:paraId="549E602D" w14:textId="127C1983" w:rsidR="00CC0EBE" w:rsidRDefault="00CC0EBE" w:rsidP="005D0459">
      <w:pPr>
        <w:pStyle w:val="TableParagraph"/>
        <w:spacing w:line="242" w:lineRule="auto"/>
        <w:ind w:right="81"/>
        <w:jc w:val="both"/>
        <w:rPr>
          <w:sz w:val="18"/>
          <w:szCs w:val="18"/>
        </w:rPr>
      </w:pPr>
    </w:p>
    <w:p w14:paraId="09E9335D" w14:textId="77777777" w:rsidR="00D23B30" w:rsidRPr="001B36FD" w:rsidRDefault="00D23B30" w:rsidP="001B36FD">
      <w:pPr>
        <w:rPr>
          <w:rFonts w:ascii="Arial" w:eastAsia="Arial" w:hAnsi="Arial" w:cs="Arial"/>
        </w:rPr>
      </w:pPr>
      <w:r w:rsidRPr="001B36FD">
        <w:rPr>
          <w:rFonts w:ascii="Arial" w:eastAsia="Arial" w:hAnsi="Arial" w:cs="Arial"/>
          <w:b/>
          <w:bCs/>
        </w:rPr>
        <w:t>Nota 1:</w:t>
      </w:r>
      <w:r w:rsidRPr="001B36FD">
        <w:rPr>
          <w:rFonts w:ascii="Arial" w:eastAsia="Arial" w:hAnsi="Arial" w:cs="Arial"/>
        </w:rPr>
        <w:t xml:space="preserve"> </w:t>
      </w:r>
      <w:r w:rsidRPr="001B36FD">
        <w:rPr>
          <w:rFonts w:ascii="Arial" w:eastAsia="Arial" w:hAnsi="Arial" w:cs="Arial"/>
          <w:bCs/>
        </w:rPr>
        <w:t>La omisión de este servicio por parte del proponente resultará en la no asignación de puntaje</w:t>
      </w:r>
      <w:r w:rsidRPr="001B36FD">
        <w:rPr>
          <w:rFonts w:ascii="Arial" w:eastAsia="Arial" w:hAnsi="Arial" w:cs="Arial"/>
        </w:rPr>
        <w:t>.</w:t>
      </w:r>
    </w:p>
    <w:p w14:paraId="526436EC" w14:textId="77777777" w:rsidR="00D23B30" w:rsidRPr="001B36FD" w:rsidRDefault="00D23B30" w:rsidP="001B36FD">
      <w:pPr>
        <w:rPr>
          <w:rFonts w:ascii="Arial" w:eastAsia="Arial" w:hAnsi="Arial" w:cs="Arial"/>
          <w:b/>
          <w:bCs/>
        </w:rPr>
      </w:pPr>
      <w:r w:rsidRPr="001B36FD">
        <w:rPr>
          <w:rFonts w:ascii="Arial" w:eastAsia="Arial" w:hAnsi="Arial" w:cs="Arial"/>
          <w:b/>
          <w:bCs/>
        </w:rPr>
        <w:t xml:space="preserve">Nota 2: </w:t>
      </w:r>
      <w:r w:rsidRPr="001B36FD">
        <w:rPr>
          <w:rFonts w:ascii="Arial" w:eastAsia="Arial" w:hAnsi="Arial" w:cs="Arial"/>
          <w:bCs/>
        </w:rPr>
        <w:t xml:space="preserve">Cuando al aplicar la formula el resultado arroje decimales, serán aproximados por exceso o por defecto; </w:t>
      </w:r>
      <w:r w:rsidRPr="001B36FD">
        <w:rPr>
          <w:rFonts w:ascii="Arial" w:hAnsi="Arial" w:cs="Arial"/>
          <w:iCs/>
        </w:rPr>
        <w:t>la entidad ajustará los valores a la unidad siguiente,</w:t>
      </w:r>
      <w:r w:rsidRPr="001B36FD">
        <w:rPr>
          <w:rFonts w:ascii="Arial" w:eastAsia="Arial" w:hAnsi="Arial" w:cs="Arial"/>
          <w:bCs/>
        </w:rPr>
        <w:t xml:space="preserve"> </w:t>
      </w:r>
      <w:r w:rsidRPr="001B36FD">
        <w:rPr>
          <w:rFonts w:ascii="Arial" w:hAnsi="Arial" w:cs="Arial"/>
          <w:iCs/>
        </w:rPr>
        <w:t>cuando el valor sea igual o superior a 50 centésimas y a la unidad inferior cuando sea igual o inferior a los 49 centésimas.</w:t>
      </w:r>
      <w:r w:rsidRPr="001B36FD">
        <w:rPr>
          <w:rFonts w:ascii="Arial" w:eastAsia="Arial" w:hAnsi="Arial" w:cs="Arial"/>
          <w:bCs/>
        </w:rPr>
        <w:t xml:space="preserve">  </w:t>
      </w:r>
      <w:r w:rsidRPr="001B36FD">
        <w:rPr>
          <w:rFonts w:ascii="Arial" w:eastAsia="Arial" w:hAnsi="Arial" w:cs="Arial"/>
          <w:b/>
          <w:bCs/>
        </w:rPr>
        <w:t xml:space="preserve"> </w:t>
      </w:r>
    </w:p>
    <w:p w14:paraId="699BE827" w14:textId="62CB40F8" w:rsidR="00D23B30" w:rsidRDefault="00D23B30" w:rsidP="001B36FD">
      <w:pPr>
        <w:rPr>
          <w:rFonts w:ascii="Arial" w:hAnsi="Arial" w:cs="Arial"/>
        </w:rPr>
      </w:pPr>
      <w:r w:rsidRPr="001B36FD">
        <w:rPr>
          <w:rFonts w:ascii="Arial" w:eastAsia="Arial" w:hAnsi="Arial" w:cs="Arial"/>
          <w:b/>
          <w:bCs/>
        </w:rPr>
        <w:t>Nota 3:</w:t>
      </w:r>
      <w:r w:rsidRPr="001B36FD">
        <w:rPr>
          <w:rFonts w:ascii="Arial" w:eastAsia="Arial" w:hAnsi="Arial" w:cs="Arial"/>
        </w:rPr>
        <w:t xml:space="preserve"> </w:t>
      </w:r>
      <w:r w:rsidRPr="001B36FD">
        <w:rPr>
          <w:rFonts w:ascii="Arial" w:hAnsi="Arial" w:cs="Arial"/>
        </w:rPr>
        <w:t>La duración de esta oferta inicia a partir del perfeccionamiento del contrato hasta el 31 de diciembre del 2025.</w:t>
      </w:r>
    </w:p>
    <w:p w14:paraId="2A8844AF" w14:textId="48BFB834" w:rsidR="00F27A19" w:rsidRDefault="00F27A19" w:rsidP="001B36FD">
      <w:pPr>
        <w:rPr>
          <w:rFonts w:ascii="Arial" w:hAnsi="Arial" w:cs="Arial"/>
        </w:rPr>
      </w:pPr>
    </w:p>
    <w:p w14:paraId="7E0A796E" w14:textId="77777777" w:rsidR="00F27A19" w:rsidRPr="001B36FD" w:rsidRDefault="00F27A19" w:rsidP="001B36FD">
      <w:pPr>
        <w:rPr>
          <w:rFonts w:ascii="Arial" w:hAnsi="Arial" w:cs="Arial"/>
        </w:rPr>
      </w:pPr>
    </w:p>
    <w:p w14:paraId="774EA6CD" w14:textId="1F30DBB4" w:rsidR="00D23B30" w:rsidRPr="001B36FD" w:rsidRDefault="00D23B30" w:rsidP="00D23B30">
      <w:pPr>
        <w:jc w:val="both"/>
        <w:rPr>
          <w:rFonts w:ascii="Arial" w:hAnsi="Arial" w:cs="Arial"/>
        </w:rPr>
      </w:pPr>
      <w:r w:rsidRPr="001B36FD">
        <w:rPr>
          <w:rFonts w:ascii="Arial" w:hAnsi="Arial" w:cs="Arial"/>
          <w:b/>
          <w:bCs/>
        </w:rPr>
        <w:lastRenderedPageBreak/>
        <w:t>Nota 4:</w:t>
      </w:r>
      <w:r w:rsidRPr="001B36FD">
        <w:rPr>
          <w:rFonts w:ascii="Arial" w:hAnsi="Arial" w:cs="Arial"/>
        </w:rPr>
        <w:t xml:space="preserve"> </w:t>
      </w:r>
      <w:r w:rsidRPr="001B36FD">
        <w:rPr>
          <w:rFonts w:ascii="Arial" w:hAnsi="Arial" w:cs="Arial"/>
          <w:iCs/>
          <w:lang w:val="es-ES"/>
        </w:rPr>
        <w:t xml:space="preserve">El </w:t>
      </w:r>
      <w:r w:rsidRPr="001B36FD">
        <w:rPr>
          <w:rFonts w:ascii="Arial" w:hAnsi="Arial" w:cs="Arial"/>
          <w:b/>
          <w:bCs/>
          <w:iCs/>
          <w:lang w:val="es-ES"/>
        </w:rPr>
        <w:t>proponente</w:t>
      </w:r>
      <w:r w:rsidRPr="001B36FD">
        <w:rPr>
          <w:rFonts w:ascii="Arial" w:hAnsi="Arial" w:cs="Arial"/>
          <w:iCs/>
          <w:lang w:val="es-ES"/>
        </w:rPr>
        <w:t xml:space="preserve"> efectuará el ofrecimiento </w:t>
      </w:r>
      <w:r w:rsidRPr="001B36FD">
        <w:rPr>
          <w:rFonts w:ascii="Arial" w:hAnsi="Arial" w:cs="Arial"/>
          <w:b/>
          <w:bCs/>
          <w:iCs/>
          <w:lang w:val="es-ES"/>
        </w:rPr>
        <w:t>sin costo</w:t>
      </w:r>
      <w:r w:rsidRPr="001B36FD">
        <w:rPr>
          <w:rFonts w:ascii="Arial" w:hAnsi="Arial" w:cs="Arial"/>
          <w:iCs/>
          <w:lang w:val="es-ES"/>
        </w:rPr>
        <w:t xml:space="preserve">, ajustándose a sus posibilidades. Bajo ninguna circunstancia podrá solicitar un desequilibrio económico durante la ejecución contractual. La oferta en cuestión deberá ser presentada en el </w:t>
      </w:r>
      <w:r w:rsidRPr="001B36FD">
        <w:rPr>
          <w:rFonts w:ascii="Arial" w:hAnsi="Arial" w:cs="Arial"/>
          <w:b/>
          <w:bCs/>
          <w:iCs/>
          <w:lang w:val="es-ES"/>
        </w:rPr>
        <w:t>Formato 10 - Ofrecimiento Factores De Calidad Modificado Lote No.1</w:t>
      </w:r>
      <w:r w:rsidRPr="001B36FD">
        <w:rPr>
          <w:rFonts w:ascii="Arial" w:eastAsia="Arial" w:hAnsi="Arial" w:cs="Arial"/>
          <w:bCs/>
        </w:rPr>
        <w:t>.</w:t>
      </w:r>
    </w:p>
    <w:p w14:paraId="6F0B79E7" w14:textId="77777777" w:rsidR="00D23B30" w:rsidRPr="001B36FD" w:rsidRDefault="00D23B30" w:rsidP="00D23B30">
      <w:pPr>
        <w:jc w:val="both"/>
        <w:rPr>
          <w:rFonts w:ascii="Arial" w:hAnsi="Arial" w:cs="Arial"/>
        </w:rPr>
      </w:pPr>
      <w:r w:rsidRPr="001B36FD">
        <w:rPr>
          <w:rFonts w:ascii="Arial" w:hAnsi="Arial" w:cs="Arial"/>
          <w:b/>
          <w:bCs/>
        </w:rPr>
        <w:t>Nota 5:</w:t>
      </w:r>
      <w:r w:rsidRPr="001B36FD">
        <w:rPr>
          <w:rFonts w:ascii="Arial" w:hAnsi="Arial" w:cs="Arial"/>
        </w:rPr>
        <w:t xml:space="preserve"> Las medidas implementadas en este factor son por cuenta y riesgo del proponente y, una vez ofrecidos, tendrán el carácter de obligación contractual. Por lo tanto, será objeto de vigilancia por el supervisor en la ejecución del Contrato y no podrá resultar en ítems adicionales o mayores cantidades a las contratadas, ni en erogación presupuestal alguna por parte de la Entidad.</w:t>
      </w:r>
    </w:p>
    <w:p w14:paraId="6F7E5415" w14:textId="44D05415" w:rsidR="009B64EC" w:rsidRDefault="0001609E" w:rsidP="0001609E">
      <w:pPr>
        <w:spacing w:after="0" w:line="240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AF22A7">
        <w:rPr>
          <w:rFonts w:ascii="Arial" w:hAnsi="Arial" w:cs="Arial"/>
          <w:sz w:val="20"/>
          <w:szCs w:val="20"/>
          <w:lang w:val="es-ES"/>
        </w:rPr>
        <w:t>Atentamente,</w:t>
      </w:r>
    </w:p>
    <w:p w14:paraId="7968A68F" w14:textId="77777777" w:rsidR="00192BE3" w:rsidRPr="00AF22A7" w:rsidRDefault="00192BE3" w:rsidP="0001609E">
      <w:pPr>
        <w:spacing w:after="0" w:line="240" w:lineRule="auto"/>
        <w:jc w:val="both"/>
        <w:rPr>
          <w:rFonts w:ascii="Arial" w:hAnsi="Arial" w:cs="Arial"/>
          <w:sz w:val="20"/>
          <w:szCs w:val="20"/>
          <w:lang w:val="es-ES"/>
        </w:rPr>
      </w:pPr>
    </w:p>
    <w:p w14:paraId="655D6D83" w14:textId="77777777" w:rsidR="008F2D9F" w:rsidRPr="00AF22A7" w:rsidRDefault="008F2D9F" w:rsidP="0001609E">
      <w:pPr>
        <w:spacing w:after="0" w:line="240" w:lineRule="auto"/>
        <w:jc w:val="both"/>
        <w:rPr>
          <w:rFonts w:ascii="Arial" w:hAnsi="Arial" w:cs="Arial"/>
          <w:sz w:val="20"/>
          <w:szCs w:val="20"/>
          <w:lang w:val="es-ES"/>
        </w:rPr>
      </w:pPr>
    </w:p>
    <w:p w14:paraId="35C4EF37" w14:textId="77777777" w:rsidR="006D2866" w:rsidRDefault="006D2866" w:rsidP="006D2866">
      <w:pPr>
        <w:pStyle w:val="Textoindependiente"/>
        <w:tabs>
          <w:tab w:val="left" w:pos="7375"/>
        </w:tabs>
        <w:spacing w:before="3"/>
        <w:ind w:left="119" w:right="1393"/>
        <w:jc w:val="both"/>
      </w:pPr>
      <w:r>
        <w:t>[</w:t>
      </w:r>
      <w:r w:rsidRPr="00283997">
        <w:rPr>
          <w:highlight w:val="lightGray"/>
        </w:rPr>
        <w:t>Firma</w:t>
      </w:r>
      <w:r>
        <w:rPr>
          <w:highlight w:val="lightGray"/>
        </w:rPr>
        <w:t xml:space="preserve"> del Representante Legal</w:t>
      </w:r>
      <w:r>
        <w:t>]</w:t>
      </w:r>
    </w:p>
    <w:p w14:paraId="5F19D4F0" w14:textId="77777777" w:rsidR="006D2866" w:rsidRDefault="006D2866" w:rsidP="006D2866">
      <w:pPr>
        <w:pStyle w:val="Textoindependiente"/>
        <w:tabs>
          <w:tab w:val="left" w:pos="7375"/>
        </w:tabs>
        <w:spacing w:before="3"/>
        <w:ind w:left="119" w:right="1393"/>
        <w:jc w:val="both"/>
      </w:pPr>
      <w:r>
        <w:t>[</w:t>
      </w:r>
      <w:r w:rsidRPr="001C2474">
        <w:rPr>
          <w:highlight w:val="lightGray"/>
        </w:rPr>
        <w:t>Nombre del</w:t>
      </w:r>
      <w:r w:rsidRPr="002D6016">
        <w:rPr>
          <w:highlight w:val="lightGray"/>
        </w:rPr>
        <w:t xml:space="preserve"> Representante Legal</w:t>
      </w:r>
      <w:r>
        <w:t>]</w:t>
      </w:r>
    </w:p>
    <w:p w14:paraId="7D0AF1B8" w14:textId="77777777" w:rsidR="006D2866" w:rsidRDefault="006D2866" w:rsidP="006D2866">
      <w:pPr>
        <w:pStyle w:val="Textoindependiente"/>
        <w:tabs>
          <w:tab w:val="left" w:pos="7375"/>
        </w:tabs>
        <w:spacing w:before="3"/>
        <w:ind w:left="119" w:right="1393"/>
        <w:jc w:val="both"/>
      </w:pPr>
      <w:r>
        <w:t>Representante Legal del [</w:t>
      </w:r>
      <w:r w:rsidRPr="007B70CA">
        <w:rPr>
          <w:highlight w:val="lightGray"/>
        </w:rPr>
        <w:t xml:space="preserve">Tipo y Nombre </w:t>
      </w:r>
      <w:r>
        <w:rPr>
          <w:highlight w:val="lightGray"/>
        </w:rPr>
        <w:t>de la Figura asociativa</w:t>
      </w:r>
      <w:r>
        <w:t>]</w:t>
      </w:r>
    </w:p>
    <w:p w14:paraId="10541472" w14:textId="3CEEC691" w:rsidR="00560A22" w:rsidRDefault="006D2866" w:rsidP="009B64EC">
      <w:pPr>
        <w:pStyle w:val="Textoindependiente"/>
        <w:tabs>
          <w:tab w:val="left" w:pos="7375"/>
        </w:tabs>
        <w:spacing w:before="3"/>
        <w:ind w:left="119" w:right="1393"/>
        <w:jc w:val="both"/>
      </w:pPr>
      <w:r>
        <w:t>[</w:t>
      </w:r>
      <w:r w:rsidRPr="00283997">
        <w:rPr>
          <w:highlight w:val="lightGray"/>
        </w:rPr>
        <w:t>Cedula de ciudadanía</w:t>
      </w:r>
      <w:r>
        <w:t>]</w:t>
      </w:r>
    </w:p>
    <w:p w14:paraId="2DC2C277" w14:textId="77777777" w:rsidR="00A93F06" w:rsidRDefault="00A93F06" w:rsidP="009B64EC">
      <w:pPr>
        <w:pStyle w:val="Textoindependiente"/>
        <w:tabs>
          <w:tab w:val="left" w:pos="7375"/>
        </w:tabs>
        <w:spacing w:before="3"/>
        <w:ind w:left="119" w:right="1393"/>
        <w:jc w:val="both"/>
      </w:pPr>
    </w:p>
    <w:p w14:paraId="2A1DDA84" w14:textId="77777777" w:rsidR="00683EBB" w:rsidRDefault="00683EBB" w:rsidP="009B64EC">
      <w:pPr>
        <w:pStyle w:val="Textoindependiente"/>
        <w:tabs>
          <w:tab w:val="left" w:pos="7375"/>
        </w:tabs>
        <w:spacing w:before="3"/>
        <w:ind w:left="119" w:right="1393"/>
        <w:jc w:val="both"/>
      </w:pPr>
    </w:p>
    <w:p w14:paraId="745D8103" w14:textId="77777777" w:rsidR="00683EBB" w:rsidRDefault="00683EBB" w:rsidP="009B64EC">
      <w:pPr>
        <w:pStyle w:val="Textoindependiente"/>
        <w:tabs>
          <w:tab w:val="left" w:pos="7375"/>
        </w:tabs>
        <w:spacing w:before="3"/>
        <w:ind w:left="119" w:right="1393"/>
        <w:jc w:val="both"/>
      </w:pPr>
    </w:p>
    <w:sectPr w:rsidR="00683EBB" w:rsidSect="008D3516">
      <w:headerReference w:type="default" r:id="rId10"/>
      <w:footerReference w:type="default" r:id="rId11"/>
      <w:pgSz w:w="12240" w:h="15840"/>
      <w:pgMar w:top="1702" w:right="1701" w:bottom="993" w:left="1701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6DEB04" w14:textId="77777777" w:rsidR="0090761F" w:rsidRDefault="0090761F" w:rsidP="003F00C1">
      <w:pPr>
        <w:spacing w:after="0" w:line="240" w:lineRule="auto"/>
      </w:pPr>
      <w:r>
        <w:separator/>
      </w:r>
    </w:p>
  </w:endnote>
  <w:endnote w:type="continuationSeparator" w:id="0">
    <w:p w14:paraId="14BA3CE0" w14:textId="77777777" w:rsidR="0090761F" w:rsidRDefault="0090761F" w:rsidP="003F00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erylium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5E23AB" w14:textId="6D953380" w:rsidR="00B6139D" w:rsidRPr="00B6139D" w:rsidRDefault="00B6139D" w:rsidP="00B6139D">
    <w:pPr>
      <w:pStyle w:val="Textoindependiente"/>
      <w:spacing w:line="14" w:lineRule="auto"/>
      <w:rPr>
        <w:sz w:val="19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6704" behindDoc="1" locked="0" layoutInCell="1" allowOverlap="1" wp14:anchorId="322DAFC2" wp14:editId="0FE59E8E">
              <wp:simplePos x="0" y="0"/>
              <wp:positionH relativeFrom="page">
                <wp:posOffset>1000760</wp:posOffset>
              </wp:positionH>
              <wp:positionV relativeFrom="page">
                <wp:posOffset>9311640</wp:posOffset>
              </wp:positionV>
              <wp:extent cx="4794885" cy="227330"/>
              <wp:effectExtent l="0" t="0" r="5715" b="1270"/>
              <wp:wrapNone/>
              <wp:docPr id="29" name="Cuadro de texto 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794885" cy="2273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98966C2" w14:textId="111A98A5" w:rsidR="00B6139D" w:rsidRDefault="00FF2499" w:rsidP="00B6139D">
                          <w:pPr>
                            <w:pStyle w:val="Textoindependiente"/>
                            <w:spacing w:before="11"/>
                            <w:ind w:left="20"/>
                            <w:rPr>
                              <w:rFonts w:ascii="Times New Roman" w:hAnsi="Times New Roman"/>
                            </w:rPr>
                          </w:pPr>
                          <w:r>
                            <w:rPr>
                              <w:rFonts w:ascii="Berylium" w:eastAsia="Berylium" w:hAnsi="Berylium"/>
                              <w:bCs/>
                              <w:iCs/>
                            </w:rPr>
                            <w:t>Carrera 4 No. 6  - 99 Palacio de Justicia Tel. (078) 8710361</w:t>
                          </w:r>
                          <w:r>
                            <w:rPr>
                              <w:rFonts w:eastAsia="Berylium" w:cs="Arial"/>
                              <w:bCs/>
                              <w:iCs/>
                              <w:sz w:val="18"/>
                              <w:szCs w:val="18"/>
                            </w:rPr>
                            <w:t xml:space="preserve"> </w:t>
                          </w:r>
                          <w:hyperlink r:id="rId1" w:history="1">
                            <w:r>
                              <w:rPr>
                                <w:rStyle w:val="Hipervnculo"/>
                                <w:rFonts w:eastAsia="Berylium" w:cs="Arial"/>
                                <w:bCs/>
                                <w:iCs/>
                                <w:sz w:val="18"/>
                                <w:szCs w:val="18"/>
                              </w:rPr>
                              <w:t>www.ramajudicial.gov.co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22DAFC2" id="_x0000_t202" coordsize="21600,21600" o:spt="202" path="m,l,21600r21600,l21600,xe">
              <v:stroke joinstyle="miter"/>
              <v:path gradientshapeok="t" o:connecttype="rect"/>
            </v:shapetype>
            <v:shape id="Cuadro de texto 29" o:spid="_x0000_s1026" type="#_x0000_t202" style="position:absolute;margin-left:78.8pt;margin-top:733.2pt;width:377.55pt;height:17.9pt;z-index:-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" filled="f" stroked="f">
              <v:textbox inset="0,0,0,0">
                <w:txbxContent>
                  <w:p w14:paraId="798966C2" w14:textId="111A98A5" w:rsidR="00B6139D" w:rsidRDefault="00FF2499" w:rsidP="00B6139D">
                    <w:pPr>
                      <w:pStyle w:val="Textoindependiente"/>
                      <w:spacing w:before="11"/>
                      <w:ind w:left="20"/>
                      <w:rPr>
                        <w:rFonts w:ascii="Times New Roman" w:hAnsi="Times New Roman"/>
                      </w:rPr>
                    </w:pPr>
                    <w:r>
                      <w:rPr>
                        <w:rFonts w:ascii="Berylium" w:eastAsia="Berylium" w:hAnsi="Berylium"/>
                        <w:bCs/>
                        <w:iCs/>
                      </w:rPr>
                      <w:t>Carrera 4 No. 6  - 99 Palacio de Justicia Tel. (078) 8710361</w:t>
                    </w:r>
                    <w:r>
                      <w:rPr>
                        <w:rFonts w:eastAsia="Berylium" w:cs="Arial"/>
                        <w:bCs/>
                        <w:iCs/>
                        <w:sz w:val="18"/>
                        <w:szCs w:val="18"/>
                      </w:rPr>
                      <w:t xml:space="preserve"> </w:t>
                    </w:r>
                    <w:hyperlink r:id="rId2" w:history="1">
                      <w:r>
                        <w:rPr>
                          <w:rStyle w:val="Hipervnculo"/>
                          <w:rFonts w:eastAsia="Berylium" w:cs="Arial"/>
                          <w:bCs/>
                          <w:iCs/>
                          <w:sz w:val="18"/>
                          <w:szCs w:val="18"/>
                        </w:rPr>
                        <w:t>www.ramajudicial.gov.co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A07241" w14:textId="77777777" w:rsidR="0090761F" w:rsidRDefault="0090761F" w:rsidP="003F00C1">
      <w:pPr>
        <w:spacing w:after="0" w:line="240" w:lineRule="auto"/>
      </w:pPr>
      <w:r>
        <w:separator/>
      </w:r>
    </w:p>
  </w:footnote>
  <w:footnote w:type="continuationSeparator" w:id="0">
    <w:p w14:paraId="3119B735" w14:textId="77777777" w:rsidR="0090761F" w:rsidRDefault="0090761F" w:rsidP="003F00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18DE27" w14:textId="355632B1" w:rsidR="00631398" w:rsidRDefault="00631398" w:rsidP="00631398">
    <w:pPr>
      <w:pStyle w:val="Encabezado"/>
      <w:jc w:val="center"/>
      <w:rPr>
        <w:rFonts w:ascii="Berylium" w:hAnsi="Berylium"/>
        <w:bCs/>
        <w:iCs/>
      </w:rPr>
    </w:pPr>
    <w:bookmarkStart w:id="0" w:name="_Hlk163566217"/>
    <w:r>
      <w:rPr>
        <w:noProof/>
      </w:rPr>
      <w:drawing>
        <wp:anchor distT="0" distB="0" distL="114300" distR="114300" simplePos="0" relativeHeight="251657728" behindDoc="1" locked="0" layoutInCell="1" allowOverlap="1" wp14:anchorId="16F07DDA" wp14:editId="114F96BB">
          <wp:simplePos x="0" y="0"/>
          <wp:positionH relativeFrom="column">
            <wp:posOffset>-635000</wp:posOffset>
          </wp:positionH>
          <wp:positionV relativeFrom="paragraph">
            <wp:posOffset>-260350</wp:posOffset>
          </wp:positionV>
          <wp:extent cx="1762760" cy="581660"/>
          <wp:effectExtent l="0" t="0" r="8890" b="8890"/>
          <wp:wrapNone/>
          <wp:docPr id="1" name="Imagen 1" descr="Logo CSJ RGB_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" descr="Logo CSJ RGB_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62760" cy="5816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Berylium" w:hAnsi="Berylium"/>
        <w:bCs/>
        <w:iCs/>
      </w:rPr>
      <w:t xml:space="preserve"> Consejo Superior de la Judicatura</w:t>
    </w:r>
  </w:p>
  <w:p w14:paraId="0C0F3C5D" w14:textId="77777777" w:rsidR="00631398" w:rsidRDefault="00631398" w:rsidP="00631398">
    <w:pPr>
      <w:pStyle w:val="Encabezado"/>
      <w:jc w:val="center"/>
      <w:rPr>
        <w:rFonts w:ascii="Berylium" w:hAnsi="Berylium"/>
        <w:bCs/>
        <w:iCs/>
      </w:rPr>
    </w:pPr>
    <w:r>
      <w:rPr>
        <w:rFonts w:ascii="Berylium" w:hAnsi="Berylium"/>
        <w:bCs/>
        <w:iCs/>
      </w:rPr>
      <w:t xml:space="preserve">Dirección Ejecutiva de Administración Judicial Seccional </w:t>
    </w:r>
  </w:p>
  <w:p w14:paraId="3F8B661F" w14:textId="77777777" w:rsidR="00631398" w:rsidRDefault="00631398" w:rsidP="00631398">
    <w:pPr>
      <w:pStyle w:val="Encabezado"/>
      <w:jc w:val="center"/>
      <w:rPr>
        <w:rFonts w:ascii="Arial" w:hAnsi="Arial"/>
        <w:sz w:val="20"/>
      </w:rPr>
    </w:pPr>
    <w:r>
      <w:rPr>
        <w:rFonts w:ascii="Berylium" w:hAnsi="Berylium"/>
        <w:bCs/>
        <w:iCs/>
      </w:rPr>
      <w:t xml:space="preserve">                             Neiva – Huila</w:t>
    </w:r>
  </w:p>
  <w:bookmarkEnd w:id="0"/>
  <w:p w14:paraId="1B1767FA" w14:textId="2D43E1B8" w:rsidR="003F00C1" w:rsidRPr="00D80894" w:rsidRDefault="003F00C1" w:rsidP="00631398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523481"/>
    <w:multiLevelType w:val="hybridMultilevel"/>
    <w:tmpl w:val="89A86BDE"/>
    <w:lvl w:ilvl="0" w:tplc="9D6CA4E2">
      <w:start w:val="1"/>
      <w:numFmt w:val="lowerLetter"/>
      <w:lvlText w:val="%1."/>
      <w:lvlJc w:val="left"/>
      <w:pPr>
        <w:ind w:left="720" w:hanging="360"/>
      </w:pPr>
      <w:rPr>
        <w:b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38A7E83"/>
    <w:multiLevelType w:val="hybridMultilevel"/>
    <w:tmpl w:val="13AAB72A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6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00C1"/>
    <w:rsid w:val="00002CE1"/>
    <w:rsid w:val="0001609E"/>
    <w:rsid w:val="00071709"/>
    <w:rsid w:val="0008190E"/>
    <w:rsid w:val="000B4B13"/>
    <w:rsid w:val="000C5AAC"/>
    <w:rsid w:val="00103A5A"/>
    <w:rsid w:val="00104E59"/>
    <w:rsid w:val="00117691"/>
    <w:rsid w:val="00140989"/>
    <w:rsid w:val="001445EA"/>
    <w:rsid w:val="001453C6"/>
    <w:rsid w:val="0015369E"/>
    <w:rsid w:val="00187806"/>
    <w:rsid w:val="00192BE3"/>
    <w:rsid w:val="001A6019"/>
    <w:rsid w:val="001B29B6"/>
    <w:rsid w:val="001B36FD"/>
    <w:rsid w:val="001D62B2"/>
    <w:rsid w:val="001E214D"/>
    <w:rsid w:val="001E7791"/>
    <w:rsid w:val="001F2E9B"/>
    <w:rsid w:val="00212840"/>
    <w:rsid w:val="002331C7"/>
    <w:rsid w:val="00237E6A"/>
    <w:rsid w:val="00257DA2"/>
    <w:rsid w:val="00273ED2"/>
    <w:rsid w:val="0029159F"/>
    <w:rsid w:val="002B1D95"/>
    <w:rsid w:val="00313DEA"/>
    <w:rsid w:val="00344472"/>
    <w:rsid w:val="00371F46"/>
    <w:rsid w:val="00382C28"/>
    <w:rsid w:val="00393F91"/>
    <w:rsid w:val="003D4417"/>
    <w:rsid w:val="003E033E"/>
    <w:rsid w:val="003F00C1"/>
    <w:rsid w:val="004272F9"/>
    <w:rsid w:val="00434B53"/>
    <w:rsid w:val="00441511"/>
    <w:rsid w:val="004779FB"/>
    <w:rsid w:val="00482AAF"/>
    <w:rsid w:val="00484040"/>
    <w:rsid w:val="00491C34"/>
    <w:rsid w:val="00530C71"/>
    <w:rsid w:val="0055451E"/>
    <w:rsid w:val="00560A22"/>
    <w:rsid w:val="00562395"/>
    <w:rsid w:val="00562B20"/>
    <w:rsid w:val="0058080F"/>
    <w:rsid w:val="005832F2"/>
    <w:rsid w:val="005B22F7"/>
    <w:rsid w:val="005B2EC5"/>
    <w:rsid w:val="005B33C1"/>
    <w:rsid w:val="005D0459"/>
    <w:rsid w:val="005D50FC"/>
    <w:rsid w:val="005D7517"/>
    <w:rsid w:val="00631398"/>
    <w:rsid w:val="00633A47"/>
    <w:rsid w:val="006403D7"/>
    <w:rsid w:val="00644469"/>
    <w:rsid w:val="00656F67"/>
    <w:rsid w:val="00673FA8"/>
    <w:rsid w:val="00682A0B"/>
    <w:rsid w:val="0068365B"/>
    <w:rsid w:val="00683EBB"/>
    <w:rsid w:val="006D2866"/>
    <w:rsid w:val="006F0976"/>
    <w:rsid w:val="00704A66"/>
    <w:rsid w:val="00706C68"/>
    <w:rsid w:val="0071535F"/>
    <w:rsid w:val="00726013"/>
    <w:rsid w:val="00755DAB"/>
    <w:rsid w:val="00773982"/>
    <w:rsid w:val="007822A8"/>
    <w:rsid w:val="007A01A6"/>
    <w:rsid w:val="007A04F1"/>
    <w:rsid w:val="007B374B"/>
    <w:rsid w:val="007B59AF"/>
    <w:rsid w:val="007D6178"/>
    <w:rsid w:val="00810CB3"/>
    <w:rsid w:val="0082312F"/>
    <w:rsid w:val="00836234"/>
    <w:rsid w:val="00836E80"/>
    <w:rsid w:val="0084699B"/>
    <w:rsid w:val="00885FDB"/>
    <w:rsid w:val="008A1532"/>
    <w:rsid w:val="008B0510"/>
    <w:rsid w:val="008C597F"/>
    <w:rsid w:val="008C6AD7"/>
    <w:rsid w:val="008D3516"/>
    <w:rsid w:val="008E1567"/>
    <w:rsid w:val="008F2D9F"/>
    <w:rsid w:val="0090761F"/>
    <w:rsid w:val="0094227A"/>
    <w:rsid w:val="00951301"/>
    <w:rsid w:val="009711A4"/>
    <w:rsid w:val="00977438"/>
    <w:rsid w:val="009809A2"/>
    <w:rsid w:val="009821FA"/>
    <w:rsid w:val="009A4A45"/>
    <w:rsid w:val="009B64EC"/>
    <w:rsid w:val="009D6F01"/>
    <w:rsid w:val="009F783B"/>
    <w:rsid w:val="009F7D5A"/>
    <w:rsid w:val="00A01DF5"/>
    <w:rsid w:val="00A270E6"/>
    <w:rsid w:val="00A27934"/>
    <w:rsid w:val="00A368D3"/>
    <w:rsid w:val="00A50FE5"/>
    <w:rsid w:val="00A63811"/>
    <w:rsid w:val="00A65C07"/>
    <w:rsid w:val="00A76386"/>
    <w:rsid w:val="00A927B1"/>
    <w:rsid w:val="00A93F06"/>
    <w:rsid w:val="00AC3C35"/>
    <w:rsid w:val="00AD247F"/>
    <w:rsid w:val="00AF22A7"/>
    <w:rsid w:val="00B20D7F"/>
    <w:rsid w:val="00B30AD2"/>
    <w:rsid w:val="00B37EE7"/>
    <w:rsid w:val="00B6139D"/>
    <w:rsid w:val="00B7237D"/>
    <w:rsid w:val="00BF76D2"/>
    <w:rsid w:val="00C0136C"/>
    <w:rsid w:val="00C05C22"/>
    <w:rsid w:val="00C11EF9"/>
    <w:rsid w:val="00C638C1"/>
    <w:rsid w:val="00C7120F"/>
    <w:rsid w:val="00C763E9"/>
    <w:rsid w:val="00C76541"/>
    <w:rsid w:val="00C96463"/>
    <w:rsid w:val="00CA5EA5"/>
    <w:rsid w:val="00CC0EBE"/>
    <w:rsid w:val="00CE279D"/>
    <w:rsid w:val="00D22C83"/>
    <w:rsid w:val="00D23B30"/>
    <w:rsid w:val="00D32823"/>
    <w:rsid w:val="00D471F0"/>
    <w:rsid w:val="00D50644"/>
    <w:rsid w:val="00D709A9"/>
    <w:rsid w:val="00D77CAF"/>
    <w:rsid w:val="00D80894"/>
    <w:rsid w:val="00DA2064"/>
    <w:rsid w:val="00DB71AD"/>
    <w:rsid w:val="00DC3681"/>
    <w:rsid w:val="00DD1B0A"/>
    <w:rsid w:val="00E3337A"/>
    <w:rsid w:val="00E50F4B"/>
    <w:rsid w:val="00E64F6D"/>
    <w:rsid w:val="00E83BF9"/>
    <w:rsid w:val="00EB1E77"/>
    <w:rsid w:val="00EB7047"/>
    <w:rsid w:val="00EC33D2"/>
    <w:rsid w:val="00EC7767"/>
    <w:rsid w:val="00EF7E73"/>
    <w:rsid w:val="00F02C34"/>
    <w:rsid w:val="00F213F2"/>
    <w:rsid w:val="00F27A19"/>
    <w:rsid w:val="00F54464"/>
    <w:rsid w:val="00F904B0"/>
    <w:rsid w:val="00FA5588"/>
    <w:rsid w:val="00FE0BE8"/>
    <w:rsid w:val="00FF24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|"/>
  <w14:docId w14:val="3DDEC36D"/>
  <w15:chartTrackingRefBased/>
  <w15:docId w15:val="{91630233-9F3F-4D72-86A2-E6AC5EBA89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eader Bold,h,TENDER,*Header,*Header1,*Header2,*Header3,Encabezado1,Encabezado11,Encabezado111 Car Car,Encabezado1 Car Car,*Header3 Car1 Car Car Car,*Header3 Car1 Car Car,Car Car Car,Car Car,*Header21 Car,*Header3 Car Car1,h1,encabezado,h8,h9"/>
    <w:basedOn w:val="Normal"/>
    <w:link w:val="EncabezadoCar"/>
    <w:uiPriority w:val="99"/>
    <w:unhideWhenUsed/>
    <w:rsid w:val="003F00C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eader Bold Car,h Car,TENDER Car,*Header Car,*Header1 Car,*Header2 Car,*Header3 Car,Encabezado1 Car,Encabezado11 Car,Encabezado111 Car Car Car,Encabezado1 Car Car Car,*Header3 Car1 Car Car Car Car,*Header3 Car1 Car Car Car1,Car Car Car1"/>
    <w:basedOn w:val="Fuentedeprrafopredeter"/>
    <w:link w:val="Encabezado"/>
    <w:uiPriority w:val="99"/>
    <w:qFormat/>
    <w:rsid w:val="003F00C1"/>
  </w:style>
  <w:style w:type="paragraph" w:styleId="Piedepgina">
    <w:name w:val="footer"/>
    <w:basedOn w:val="Normal"/>
    <w:link w:val="PiedepginaCar"/>
    <w:uiPriority w:val="99"/>
    <w:unhideWhenUsed/>
    <w:rsid w:val="003F00C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F00C1"/>
  </w:style>
  <w:style w:type="table" w:styleId="Tablaconcuadrcula">
    <w:name w:val="Table Grid"/>
    <w:basedOn w:val="Tablanormal"/>
    <w:uiPriority w:val="39"/>
    <w:rsid w:val="008A15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01609E"/>
    <w:pPr>
      <w:ind w:left="720"/>
      <w:contextualSpacing/>
    </w:pPr>
  </w:style>
  <w:style w:type="paragraph" w:customStyle="1" w:styleId="Default">
    <w:name w:val="Default"/>
    <w:rsid w:val="0001609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E3337A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s-CO" w:bidi="es-CO"/>
    </w:rPr>
  </w:style>
  <w:style w:type="paragraph" w:styleId="Textoindependiente">
    <w:name w:val="Body Text"/>
    <w:basedOn w:val="Normal"/>
    <w:link w:val="TextoindependienteCar"/>
    <w:uiPriority w:val="1"/>
    <w:qFormat/>
    <w:rsid w:val="00D80894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D80894"/>
    <w:rPr>
      <w:rFonts w:ascii="Arial MT" w:eastAsia="Arial MT" w:hAnsi="Arial MT" w:cs="Arial MT"/>
      <w:lang w:val="es-ES"/>
    </w:rPr>
  </w:style>
  <w:style w:type="paragraph" w:styleId="Ttulo">
    <w:name w:val="Title"/>
    <w:basedOn w:val="Normal"/>
    <w:link w:val="TtuloCar"/>
    <w:uiPriority w:val="10"/>
    <w:qFormat/>
    <w:rsid w:val="00D80894"/>
    <w:pPr>
      <w:widowControl w:val="0"/>
      <w:autoSpaceDE w:val="0"/>
      <w:autoSpaceDN w:val="0"/>
      <w:spacing w:before="101" w:after="0" w:line="240" w:lineRule="auto"/>
      <w:ind w:left="2297" w:right="1920" w:firstLine="657"/>
    </w:pPr>
    <w:rPr>
      <w:rFonts w:ascii="Cambria" w:eastAsia="Cambria" w:hAnsi="Cambria" w:cs="Cambria"/>
      <w:b/>
      <w:bCs/>
      <w:lang w:val="es-ES"/>
    </w:rPr>
  </w:style>
  <w:style w:type="character" w:customStyle="1" w:styleId="TtuloCar">
    <w:name w:val="Título Car"/>
    <w:basedOn w:val="Fuentedeprrafopredeter"/>
    <w:link w:val="Ttulo"/>
    <w:uiPriority w:val="10"/>
    <w:rsid w:val="00D80894"/>
    <w:rPr>
      <w:rFonts w:ascii="Cambria" w:eastAsia="Cambria" w:hAnsi="Cambria" w:cs="Cambria"/>
      <w:b/>
      <w:bCs/>
      <w:lang w:val="es-ES"/>
    </w:rPr>
  </w:style>
  <w:style w:type="paragraph" w:styleId="NormalWeb">
    <w:name w:val="Normal (Web)"/>
    <w:basedOn w:val="Normal"/>
    <w:uiPriority w:val="99"/>
    <w:unhideWhenUsed/>
    <w:rsid w:val="00B6139D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Cs w:val="24"/>
      <w:lang w:eastAsia="es-CO"/>
    </w:rPr>
  </w:style>
  <w:style w:type="paragraph" w:styleId="Revisin">
    <w:name w:val="Revision"/>
    <w:hidden/>
    <w:uiPriority w:val="99"/>
    <w:semiHidden/>
    <w:rsid w:val="00644469"/>
    <w:pPr>
      <w:spacing w:after="0" w:line="240" w:lineRule="auto"/>
    </w:pPr>
  </w:style>
  <w:style w:type="character" w:styleId="Hipervnculo">
    <w:name w:val="Hyperlink"/>
    <w:uiPriority w:val="99"/>
    <w:semiHidden/>
    <w:unhideWhenUsed/>
    <w:rsid w:val="00FF2499"/>
    <w:rPr>
      <w:rFonts w:ascii="Times New Roman" w:hAnsi="Times New Roman" w:cs="Times New Roman" w:hint="default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1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51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06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26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23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59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0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7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amajudicial.gov.co" TargetMode="External"/><Relationship Id="rId1" Type="http://schemas.openxmlformats.org/officeDocument/2006/relationships/hyperlink" Target="http://www.ramajudicial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EEDD46A08CE61498B9944100A520FC8" ma:contentTypeVersion="4" ma:contentTypeDescription="Crear nuevo documento." ma:contentTypeScope="" ma:versionID="1023a990ec83d85931d87d61a8848287">
  <xsd:schema xmlns:xsd="http://www.w3.org/2001/XMLSchema" xmlns:xs="http://www.w3.org/2001/XMLSchema" xmlns:p="http://schemas.microsoft.com/office/2006/metadata/properties" xmlns:ns2="677fe1e4-aac7-4cf1-bd5c-2183b833ab74" targetNamespace="http://schemas.microsoft.com/office/2006/metadata/properties" ma:root="true" ma:fieldsID="eb602aa42aabd0255dfc9825a0e99ac0" ns2:_="">
    <xsd:import namespace="677fe1e4-aac7-4cf1-bd5c-2183b833ab7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7fe1e4-aac7-4cf1-bd5c-2183b833ab7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D74A1A8-D4C1-4564-82E6-877377784D6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EFD5CAB-138E-48E8-936F-D05328ED287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77fe1e4-aac7-4cf1-bd5c-2183b833ab7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CED0A29-35F9-41FC-8438-AB4CD4BDA6F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2</Pages>
  <Words>427</Words>
  <Characters>2354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PERILLA</dc:creator>
  <cp:keywords/>
  <dc:description/>
  <cp:lastModifiedBy>Magda Lorena Fajardo Farfan</cp:lastModifiedBy>
  <cp:revision>106</cp:revision>
  <dcterms:created xsi:type="dcterms:W3CDTF">2024-03-19T14:37:00Z</dcterms:created>
  <dcterms:modified xsi:type="dcterms:W3CDTF">2025-07-30T21:00:00Z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0x0101006EEDD46A08CE61498B9944100A520FC8</vt:lpwstr>
  </property>
  <property fmtid="{D5CDD505-2E9C-101B-9397-08002B2CF9AE}" pid="3" name="Order">
    <vt:r8>70800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riggerFlowInfo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</Properties>
</file>