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682D6" w14:textId="0E956F90" w:rsidR="00DA0A00" w:rsidRPr="00E077FA" w:rsidRDefault="00CD289F" w:rsidP="00DA0A00">
      <w:pPr>
        <w:ind w:left="720"/>
        <w:jc w:val="center"/>
        <w:rPr>
          <w:rFonts w:ascii="Arial" w:hAnsi="Arial" w:cs="Arial"/>
          <w:b/>
          <w:sz w:val="21"/>
          <w:szCs w:val="21"/>
        </w:rPr>
      </w:pPr>
      <w:r>
        <w:rPr>
          <w:rFonts w:ascii="Arial" w:hAnsi="Arial" w:cs="Arial"/>
          <w:b/>
          <w:sz w:val="21"/>
          <w:szCs w:val="21"/>
        </w:rPr>
        <w:t xml:space="preserve">ANEXO </w:t>
      </w:r>
      <w:r w:rsidR="00587FA2">
        <w:rPr>
          <w:rFonts w:ascii="Arial" w:hAnsi="Arial" w:cs="Arial"/>
          <w:b/>
          <w:sz w:val="21"/>
          <w:szCs w:val="21"/>
        </w:rPr>
        <w:t>6</w:t>
      </w:r>
      <w:bookmarkStart w:id="0" w:name="_GoBack"/>
      <w:bookmarkEnd w:id="0"/>
    </w:p>
    <w:p w14:paraId="0175F8A1" w14:textId="77777777" w:rsidR="00DA0A00" w:rsidRPr="00E077FA" w:rsidRDefault="00DA0A00" w:rsidP="00DA0A00">
      <w:pPr>
        <w:ind w:left="720"/>
        <w:jc w:val="center"/>
        <w:rPr>
          <w:rFonts w:ascii="Arial" w:hAnsi="Arial" w:cs="Arial"/>
          <w:b/>
          <w:sz w:val="21"/>
          <w:szCs w:val="21"/>
        </w:rPr>
      </w:pPr>
    </w:p>
    <w:p w14:paraId="1368AE5D" w14:textId="2C9D8C00" w:rsidR="004C7C5B" w:rsidRPr="00E077FA" w:rsidRDefault="004C7C5B" w:rsidP="004C7C5B">
      <w:pPr>
        <w:ind w:left="720"/>
        <w:jc w:val="center"/>
        <w:rPr>
          <w:rFonts w:ascii="Arial" w:hAnsi="Arial" w:cs="Arial"/>
          <w:b/>
          <w:sz w:val="21"/>
          <w:szCs w:val="21"/>
        </w:rPr>
      </w:pPr>
      <w:bookmarkStart w:id="1" w:name="_Hlk33537253"/>
      <w:r w:rsidRPr="00E077FA">
        <w:rPr>
          <w:rFonts w:ascii="Arial" w:hAnsi="Arial" w:cs="Arial"/>
          <w:b/>
          <w:sz w:val="21"/>
          <w:szCs w:val="21"/>
        </w:rPr>
        <w:t>PROPUESTA TÉCNICA ESPECIFICAC</w:t>
      </w:r>
      <w:r w:rsidR="00F91FCC">
        <w:rPr>
          <w:rFonts w:ascii="Arial" w:hAnsi="Arial" w:cs="Arial"/>
          <w:b/>
          <w:sz w:val="21"/>
          <w:szCs w:val="21"/>
        </w:rPr>
        <w:t>IONES Y CONDICIONES TÉCNICAS PARA</w:t>
      </w:r>
      <w:r>
        <w:rPr>
          <w:rFonts w:ascii="Arial" w:hAnsi="Arial" w:cs="Arial"/>
          <w:b/>
          <w:sz w:val="21"/>
          <w:szCs w:val="21"/>
        </w:rPr>
        <w:t xml:space="preserve"> </w:t>
      </w:r>
      <w:r w:rsidR="00F91FCC" w:rsidRPr="00F91FCC">
        <w:rPr>
          <w:rFonts w:ascii="Arial" w:hAnsi="Arial" w:cs="Arial"/>
          <w:b/>
          <w:sz w:val="21"/>
          <w:szCs w:val="21"/>
        </w:rPr>
        <w:t>PRESTAR EL SERVICIO DE REVISIÓN TÉCNICO MECÁNICA DE LOS VEHÍCULOS DEL JARDÍN BOTÁNICO JOSE CELESTINO MUTIS DE BOGOTÁ, EN CUMPLIMIENTO DE LAS DISPOSICIONES LEGALES</w:t>
      </w:r>
      <w:r w:rsidRPr="005E18EA">
        <w:rPr>
          <w:rFonts w:ascii="Arial" w:hAnsi="Arial" w:cs="Arial"/>
          <w:b/>
          <w:sz w:val="21"/>
          <w:szCs w:val="21"/>
        </w:rPr>
        <w:t xml:space="preserve"> </w:t>
      </w:r>
      <w:r w:rsidRPr="00E077FA">
        <w:rPr>
          <w:rFonts w:ascii="Arial" w:hAnsi="Arial" w:cs="Arial"/>
          <w:b/>
          <w:sz w:val="21"/>
          <w:szCs w:val="21"/>
        </w:rPr>
        <w:t>CON EL RESPECTIVO ANEXO</w:t>
      </w:r>
      <w:bookmarkEnd w:id="1"/>
    </w:p>
    <w:p w14:paraId="3379E177" w14:textId="77777777" w:rsidR="00DA0A00" w:rsidRPr="00E077FA" w:rsidRDefault="00DA0A00" w:rsidP="00DA0A00">
      <w:pPr>
        <w:ind w:left="720"/>
        <w:rPr>
          <w:rFonts w:ascii="Arial" w:hAnsi="Arial" w:cs="Arial"/>
          <w:sz w:val="21"/>
          <w:szCs w:val="21"/>
        </w:rPr>
      </w:pPr>
    </w:p>
    <w:p w14:paraId="65CB715A" w14:textId="77777777" w:rsidR="00DA0A00" w:rsidRPr="00E077FA" w:rsidRDefault="00DA0A00" w:rsidP="00DA0A00">
      <w:pPr>
        <w:ind w:left="720"/>
        <w:rPr>
          <w:rFonts w:ascii="Arial" w:hAnsi="Arial" w:cs="Arial"/>
          <w:sz w:val="21"/>
          <w:szCs w:val="21"/>
        </w:rPr>
      </w:pPr>
    </w:p>
    <w:p w14:paraId="48C86718" w14:textId="77777777" w:rsidR="00DA0A00" w:rsidRPr="00E077FA" w:rsidRDefault="00DA0A00" w:rsidP="00DA0A00">
      <w:pPr>
        <w:rPr>
          <w:rFonts w:ascii="Arial" w:hAnsi="Arial" w:cs="Arial"/>
          <w:sz w:val="21"/>
          <w:szCs w:val="21"/>
        </w:rPr>
      </w:pPr>
      <w:r w:rsidRPr="00E077FA">
        <w:rPr>
          <w:rFonts w:ascii="Arial" w:hAnsi="Arial" w:cs="Arial"/>
          <w:sz w:val="21"/>
          <w:szCs w:val="21"/>
        </w:rPr>
        <w:t>Ciudad y Fecha</w:t>
      </w:r>
    </w:p>
    <w:p w14:paraId="4B27DA56" w14:textId="77777777" w:rsidR="00DA0A00" w:rsidRPr="00E077FA" w:rsidRDefault="00DA0A00" w:rsidP="00DA0A00">
      <w:pPr>
        <w:ind w:left="720"/>
        <w:rPr>
          <w:rFonts w:ascii="Arial" w:hAnsi="Arial" w:cs="Arial"/>
          <w:sz w:val="21"/>
          <w:szCs w:val="21"/>
        </w:rPr>
      </w:pPr>
    </w:p>
    <w:p w14:paraId="52EFEE2E" w14:textId="77777777" w:rsidR="00DA0A00" w:rsidRPr="00E077FA" w:rsidRDefault="00DA0A00" w:rsidP="00DA0A00">
      <w:pPr>
        <w:ind w:left="720"/>
        <w:rPr>
          <w:rFonts w:ascii="Arial" w:hAnsi="Arial" w:cs="Arial"/>
          <w:sz w:val="21"/>
          <w:szCs w:val="21"/>
        </w:rPr>
      </w:pPr>
    </w:p>
    <w:p w14:paraId="59914BDA" w14:textId="77777777" w:rsidR="00DA0A00" w:rsidRPr="00E077FA" w:rsidRDefault="00DA0A00" w:rsidP="00DA0A00">
      <w:pPr>
        <w:rPr>
          <w:rFonts w:ascii="Arial" w:hAnsi="Arial" w:cs="Arial"/>
          <w:sz w:val="21"/>
          <w:szCs w:val="21"/>
        </w:rPr>
      </w:pPr>
      <w:r w:rsidRPr="00E077FA">
        <w:rPr>
          <w:rFonts w:ascii="Arial" w:hAnsi="Arial" w:cs="Arial"/>
          <w:sz w:val="21"/>
          <w:szCs w:val="21"/>
        </w:rPr>
        <w:t>Señores</w:t>
      </w:r>
    </w:p>
    <w:p w14:paraId="3617CEAD" w14:textId="77777777" w:rsidR="00DA0A00" w:rsidRPr="00E077FA" w:rsidRDefault="00DA0A00" w:rsidP="00DA0A00">
      <w:pPr>
        <w:rPr>
          <w:rFonts w:ascii="Arial" w:hAnsi="Arial" w:cs="Arial"/>
          <w:sz w:val="21"/>
          <w:szCs w:val="21"/>
        </w:rPr>
      </w:pPr>
      <w:r w:rsidRPr="00E077FA">
        <w:rPr>
          <w:rFonts w:ascii="Arial" w:hAnsi="Arial" w:cs="Arial"/>
          <w:sz w:val="21"/>
          <w:szCs w:val="21"/>
        </w:rPr>
        <w:t>JARDÍN BOTÁNICO DE BOGOTÁ JOSE CELESTINO MUTIS</w:t>
      </w:r>
    </w:p>
    <w:p w14:paraId="4A608C94" w14:textId="77777777" w:rsidR="00DA0A00" w:rsidRPr="00E077FA" w:rsidRDefault="00DA0A00" w:rsidP="00DA0A00">
      <w:pPr>
        <w:ind w:left="720"/>
        <w:rPr>
          <w:rFonts w:ascii="Arial" w:hAnsi="Arial" w:cs="Arial"/>
          <w:sz w:val="21"/>
          <w:szCs w:val="21"/>
        </w:rPr>
      </w:pPr>
    </w:p>
    <w:p w14:paraId="74FDD969" w14:textId="4DB8D5C6" w:rsidR="00DA0A00" w:rsidRPr="00E077FA" w:rsidRDefault="00DA0A00" w:rsidP="00B410FC">
      <w:pPr>
        <w:ind w:right="138"/>
        <w:jc w:val="both"/>
        <w:rPr>
          <w:rFonts w:ascii="Arial" w:hAnsi="Arial" w:cs="Arial"/>
          <w:sz w:val="21"/>
          <w:szCs w:val="21"/>
        </w:rPr>
      </w:pPr>
      <w:r w:rsidRPr="1F070B3A">
        <w:rPr>
          <w:rFonts w:ascii="Arial" w:hAnsi="Arial" w:cs="Arial"/>
          <w:sz w:val="21"/>
          <w:szCs w:val="21"/>
        </w:rPr>
        <w:t>REFERENCIA: PROCE</w:t>
      </w:r>
      <w:r w:rsidR="00A67691" w:rsidRPr="1F070B3A">
        <w:rPr>
          <w:rFonts w:ascii="Arial" w:hAnsi="Arial" w:cs="Arial"/>
          <w:sz w:val="21"/>
          <w:szCs w:val="21"/>
        </w:rPr>
        <w:t xml:space="preserve">SO DE SELECCIÓN DE CONTRATISTA PARA </w:t>
      </w:r>
      <w:r w:rsidR="006363CF" w:rsidRPr="00B410FC">
        <w:rPr>
          <w:rFonts w:ascii="Arial" w:hAnsi="Arial" w:cs="Arial"/>
          <w:b/>
          <w:bCs/>
          <w:sz w:val="21"/>
          <w:szCs w:val="21"/>
        </w:rPr>
        <w:t>“</w:t>
      </w:r>
      <w:r w:rsidR="00F91FCC" w:rsidRPr="00F91FCC">
        <w:rPr>
          <w:rFonts w:ascii="Arial" w:hAnsi="Arial" w:cs="Arial"/>
          <w:b/>
          <w:bCs/>
          <w:sz w:val="21"/>
          <w:szCs w:val="21"/>
        </w:rPr>
        <w:t>100-009 PRESTAR EL SERVICIO DE REVISIÓN TÉCNICO MECÁNICA DE LOS VEHÍCULOS DEL JARDÍN BOTÁNICO JOSE CELESTINO MUTIS DE BOGOTÁ, EN CUMPLIMIENTO DE LAS DISPOSICIONES LEGALES</w:t>
      </w:r>
      <w:r w:rsidR="006363CF" w:rsidRPr="00B410FC">
        <w:rPr>
          <w:rFonts w:ascii="Arial" w:hAnsi="Arial" w:cs="Arial"/>
          <w:b/>
          <w:bCs/>
          <w:sz w:val="21"/>
          <w:szCs w:val="21"/>
        </w:rPr>
        <w:t>”</w:t>
      </w:r>
      <w:r w:rsidR="006363CF" w:rsidRPr="007E31DE">
        <w:rPr>
          <w:rFonts w:ascii="Arial" w:hAnsi="Arial" w:cs="Arial"/>
          <w:i/>
        </w:rPr>
        <w:t xml:space="preserve"> </w:t>
      </w:r>
      <w:r w:rsidR="000167EC">
        <w:rPr>
          <w:rFonts w:ascii="Arial" w:hAnsi="Arial" w:cs="Arial"/>
          <w:sz w:val="21"/>
          <w:szCs w:val="21"/>
        </w:rPr>
        <w:t>SELECCIÓN</w:t>
      </w:r>
      <w:r w:rsidR="00B263F2" w:rsidRPr="00B410FC">
        <w:rPr>
          <w:rFonts w:ascii="Arial" w:hAnsi="Arial" w:cs="Arial"/>
          <w:sz w:val="21"/>
          <w:szCs w:val="21"/>
        </w:rPr>
        <w:t xml:space="preserve"> DE </w:t>
      </w:r>
      <w:r w:rsidR="000167EC" w:rsidRPr="00B410FC">
        <w:rPr>
          <w:rFonts w:ascii="Arial" w:hAnsi="Arial" w:cs="Arial"/>
          <w:sz w:val="21"/>
          <w:szCs w:val="21"/>
        </w:rPr>
        <w:t>M</w:t>
      </w:r>
      <w:r w:rsidR="000167EC">
        <w:rPr>
          <w:rFonts w:ascii="Arial" w:hAnsi="Arial" w:cs="Arial"/>
          <w:sz w:val="21"/>
          <w:szCs w:val="21"/>
        </w:rPr>
        <w:t>ÍNIMA CUANTÍ</w:t>
      </w:r>
      <w:r w:rsidR="000167EC" w:rsidRPr="00B410FC">
        <w:rPr>
          <w:rFonts w:ascii="Arial" w:hAnsi="Arial" w:cs="Arial"/>
          <w:sz w:val="21"/>
          <w:szCs w:val="21"/>
        </w:rPr>
        <w:t>A</w:t>
      </w:r>
      <w:r w:rsidR="00B263F2" w:rsidRPr="00B410FC">
        <w:rPr>
          <w:rFonts w:ascii="Arial" w:hAnsi="Arial" w:cs="Arial"/>
          <w:sz w:val="21"/>
          <w:szCs w:val="21"/>
        </w:rPr>
        <w:t>.</w:t>
      </w:r>
      <w:r w:rsidRPr="1F070B3A">
        <w:rPr>
          <w:rFonts w:ascii="Arial" w:hAnsi="Arial" w:cs="Arial"/>
          <w:sz w:val="21"/>
          <w:szCs w:val="21"/>
        </w:rPr>
        <w:t xml:space="preserve"> </w:t>
      </w:r>
    </w:p>
    <w:p w14:paraId="498A9492" w14:textId="77777777" w:rsidR="00DA0A00" w:rsidRPr="00E077FA" w:rsidRDefault="00DA0A00" w:rsidP="00DA0A00">
      <w:pPr>
        <w:ind w:left="720"/>
        <w:rPr>
          <w:rFonts w:ascii="Arial" w:hAnsi="Arial" w:cs="Arial"/>
          <w:sz w:val="21"/>
          <w:szCs w:val="21"/>
        </w:rPr>
      </w:pPr>
    </w:p>
    <w:p w14:paraId="64726F97" w14:textId="77777777" w:rsidR="00DA0A00" w:rsidRPr="00E077FA" w:rsidRDefault="00DA0A00" w:rsidP="00DA0A00">
      <w:pPr>
        <w:ind w:left="720"/>
        <w:rPr>
          <w:rFonts w:ascii="Arial" w:hAnsi="Arial" w:cs="Arial"/>
          <w:sz w:val="21"/>
          <w:szCs w:val="21"/>
        </w:rPr>
      </w:pPr>
    </w:p>
    <w:p w14:paraId="50CB50EF" w14:textId="40E0F669" w:rsidR="00DA0A00" w:rsidRDefault="00DA0A00" w:rsidP="1F070B3A">
      <w:pPr>
        <w:jc w:val="both"/>
      </w:pPr>
      <w:r w:rsidRPr="1F070B3A">
        <w:rPr>
          <w:rFonts w:ascii="Arial" w:hAnsi="Arial" w:cs="Arial"/>
          <w:sz w:val="21"/>
          <w:szCs w:val="21"/>
        </w:rPr>
        <w:t xml:space="preserve">Yo, (Nombre del Representante Legal o persona natural proponente), identificado como aparece al pie de mi firma, (obrando en nombre propio o en mi calidad de Representante Legal de)(Nombre de la Persona jurídica, consorcio, unión temporal o promesa de sociedad futura), me comprometo que en el caso de ser adjudicado el contrato daré cumplimiento a las especificaciones técnicas mínimas y demás procedimientos o trámites que se señalan en el </w:t>
      </w:r>
      <w:r w:rsidR="00811F5D" w:rsidRPr="000167EC">
        <w:rPr>
          <w:rFonts w:ascii="Arial" w:hAnsi="Arial" w:cs="Arial"/>
          <w:sz w:val="21"/>
          <w:szCs w:val="21"/>
        </w:rPr>
        <w:t>ANEXO 1</w:t>
      </w:r>
      <w:r w:rsidR="000167EC">
        <w:rPr>
          <w:rFonts w:ascii="Arial" w:hAnsi="Arial" w:cs="Arial"/>
          <w:sz w:val="21"/>
          <w:szCs w:val="21"/>
        </w:rPr>
        <w:t xml:space="preserve"> PROPUESTA</w:t>
      </w:r>
      <w:r w:rsidR="000167EC" w:rsidRPr="000167EC">
        <w:rPr>
          <w:rFonts w:ascii="Arial" w:hAnsi="Arial" w:cs="Arial"/>
          <w:sz w:val="21"/>
          <w:szCs w:val="21"/>
        </w:rPr>
        <w:t xml:space="preserve"> </w:t>
      </w:r>
      <w:proofErr w:type="spellStart"/>
      <w:r w:rsidR="000167EC" w:rsidRPr="000167EC">
        <w:rPr>
          <w:rFonts w:ascii="Arial" w:hAnsi="Arial" w:cs="Arial"/>
          <w:sz w:val="21"/>
          <w:szCs w:val="21"/>
        </w:rPr>
        <w:t>PROPUESTA</w:t>
      </w:r>
      <w:proofErr w:type="spellEnd"/>
      <w:r w:rsidR="000167EC" w:rsidRPr="000167EC">
        <w:rPr>
          <w:rFonts w:ascii="Arial" w:hAnsi="Arial" w:cs="Arial"/>
          <w:sz w:val="21"/>
          <w:szCs w:val="21"/>
        </w:rPr>
        <w:t xml:space="preserve"> TÉCNICA</w:t>
      </w:r>
      <w:r w:rsidR="00811F5D" w:rsidRPr="000167EC">
        <w:rPr>
          <w:rFonts w:ascii="Arial" w:hAnsi="Arial" w:cs="Arial"/>
          <w:sz w:val="21"/>
          <w:szCs w:val="21"/>
        </w:rPr>
        <w:t xml:space="preserve"> ESPECIFICACIONES </w:t>
      </w:r>
      <w:r w:rsidR="000167EC" w:rsidRPr="000167EC">
        <w:rPr>
          <w:rFonts w:ascii="Arial" w:hAnsi="Arial" w:cs="Arial"/>
          <w:sz w:val="21"/>
          <w:szCs w:val="21"/>
        </w:rPr>
        <w:t>Y CONDICIONES TÉCNICAS PARA PRESTAR EL SERVICIO DE REVISIÓN TÉCNICO MECÁNICA DE LOS VEHÍCULOS DEL JARDÍN BOTÁNICO JOSE CELESTINO MUTIS DE BOGOTÁ, EN CUMPLIMIENTO DE LAS DISPOSICIONES LEGALES</w:t>
      </w:r>
      <w:r w:rsidR="00A16953" w:rsidRPr="000167EC">
        <w:rPr>
          <w:rFonts w:ascii="Arial" w:hAnsi="Arial" w:cs="Arial"/>
          <w:sz w:val="21"/>
          <w:szCs w:val="21"/>
        </w:rPr>
        <w:t>,</w:t>
      </w:r>
      <w:r w:rsidR="00811F5D" w:rsidRPr="000167EC">
        <w:rPr>
          <w:rFonts w:ascii="Arial" w:hAnsi="Arial" w:cs="Arial"/>
          <w:sz w:val="21"/>
          <w:szCs w:val="21"/>
        </w:rPr>
        <w:t xml:space="preserve"> </w:t>
      </w:r>
      <w:r w:rsidR="00811F5D" w:rsidRPr="00B7377D">
        <w:rPr>
          <w:rFonts w:ascii="Arial" w:hAnsi="Arial" w:cs="Arial"/>
          <w:sz w:val="21"/>
          <w:szCs w:val="21"/>
        </w:rPr>
        <w:t>del proceso de</w:t>
      </w:r>
      <w:r w:rsidR="00D939E3">
        <w:rPr>
          <w:rFonts w:ascii="Arial" w:hAnsi="Arial" w:cs="Arial"/>
          <w:sz w:val="21"/>
          <w:szCs w:val="21"/>
        </w:rPr>
        <w:t xml:space="preserve"> </w:t>
      </w:r>
      <w:r w:rsidR="00B410FC" w:rsidRPr="00B410FC">
        <w:rPr>
          <w:rFonts w:ascii="Arial" w:hAnsi="Arial" w:cs="Arial"/>
          <w:sz w:val="21"/>
          <w:szCs w:val="21"/>
        </w:rPr>
        <w:t>M</w:t>
      </w:r>
      <w:r w:rsidR="000167EC">
        <w:rPr>
          <w:rFonts w:ascii="Arial" w:hAnsi="Arial" w:cs="Arial"/>
          <w:sz w:val="21"/>
          <w:szCs w:val="21"/>
        </w:rPr>
        <w:t>ÍNIMA CUANTÍ</w:t>
      </w:r>
      <w:r w:rsidR="00B410FC" w:rsidRPr="00B410FC">
        <w:rPr>
          <w:rFonts w:ascii="Arial" w:hAnsi="Arial" w:cs="Arial"/>
          <w:sz w:val="21"/>
          <w:szCs w:val="21"/>
        </w:rPr>
        <w:t>A</w:t>
      </w:r>
      <w:r w:rsidR="00B410FC" w:rsidRPr="1F070B3A">
        <w:rPr>
          <w:rFonts w:ascii="Arial" w:hAnsi="Arial" w:cs="Arial"/>
          <w:sz w:val="21"/>
          <w:szCs w:val="21"/>
        </w:rPr>
        <w:t xml:space="preserve"> </w:t>
      </w:r>
      <w:r w:rsidRPr="1F070B3A">
        <w:rPr>
          <w:rFonts w:ascii="Arial" w:hAnsi="Arial" w:cs="Arial"/>
          <w:sz w:val="21"/>
          <w:szCs w:val="21"/>
        </w:rPr>
        <w:t xml:space="preserve">que tiene por objeto seleccionar al contratista para </w:t>
      </w:r>
      <w:r w:rsidR="00B410FC" w:rsidRPr="00B410FC">
        <w:rPr>
          <w:rFonts w:ascii="Arial" w:hAnsi="Arial" w:cs="Arial"/>
          <w:b/>
          <w:bCs/>
          <w:sz w:val="21"/>
          <w:szCs w:val="21"/>
        </w:rPr>
        <w:t>“</w:t>
      </w:r>
      <w:r w:rsidR="000167EC" w:rsidRPr="00F91FCC">
        <w:rPr>
          <w:rFonts w:ascii="Arial" w:hAnsi="Arial" w:cs="Arial"/>
          <w:b/>
          <w:bCs/>
          <w:sz w:val="21"/>
          <w:szCs w:val="21"/>
        </w:rPr>
        <w:t>100-009 PRESTAR EL SERVICIO DE REVISIÓN TÉCNICO MECÁNICA DE LOS VEHÍCULOS DEL JARDÍN BOTÁNICO JOSE CELESTINO MUTIS DE BOGOTÁ, EN CUMPLIMIENTO DE LAS DISPOSICIONES LEGALES</w:t>
      </w:r>
      <w:r w:rsidR="07A62FAA" w:rsidRPr="1F070B3A">
        <w:rPr>
          <w:rFonts w:ascii="Arial" w:hAnsi="Arial" w:cs="Arial"/>
          <w:b/>
          <w:bCs/>
          <w:i/>
          <w:iCs/>
          <w:sz w:val="21"/>
          <w:szCs w:val="21"/>
        </w:rPr>
        <w:t>”</w:t>
      </w:r>
    </w:p>
    <w:p w14:paraId="6A28E6D6" w14:textId="77777777" w:rsidR="00DA0A00" w:rsidRPr="00E077FA" w:rsidRDefault="00DA0A00" w:rsidP="00DA0A00">
      <w:pPr>
        <w:ind w:left="720"/>
        <w:rPr>
          <w:rFonts w:ascii="Arial" w:hAnsi="Arial" w:cs="Arial"/>
          <w:sz w:val="21"/>
          <w:szCs w:val="21"/>
        </w:rPr>
      </w:pPr>
    </w:p>
    <w:p w14:paraId="3E2C94A1" w14:textId="77777777" w:rsidR="00DA0A00" w:rsidRPr="00E077FA" w:rsidRDefault="00DA0A00" w:rsidP="00DA0A00">
      <w:pPr>
        <w:rPr>
          <w:rFonts w:ascii="Arial" w:hAnsi="Arial" w:cs="Arial"/>
          <w:sz w:val="21"/>
          <w:szCs w:val="21"/>
        </w:rPr>
      </w:pPr>
    </w:p>
    <w:p w14:paraId="4F4ECC1D" w14:textId="77777777" w:rsidR="00DA0A00" w:rsidRPr="00E077FA" w:rsidRDefault="00DA0A00" w:rsidP="00DA0A00">
      <w:pPr>
        <w:rPr>
          <w:rFonts w:ascii="Arial" w:hAnsi="Arial" w:cs="Arial"/>
          <w:sz w:val="21"/>
          <w:szCs w:val="21"/>
        </w:rPr>
      </w:pPr>
      <w:r w:rsidRPr="00E077FA">
        <w:rPr>
          <w:rFonts w:ascii="Arial" w:hAnsi="Arial" w:cs="Arial"/>
          <w:sz w:val="21"/>
          <w:szCs w:val="21"/>
        </w:rPr>
        <w:t>Atentamente,</w:t>
      </w:r>
    </w:p>
    <w:p w14:paraId="1CF95665" w14:textId="77777777" w:rsidR="00DA0A00" w:rsidRPr="00E077FA" w:rsidRDefault="00DA0A00" w:rsidP="00DA0A00">
      <w:pPr>
        <w:rPr>
          <w:rFonts w:ascii="Arial" w:hAnsi="Arial" w:cs="Arial"/>
          <w:sz w:val="21"/>
          <w:szCs w:val="21"/>
        </w:rPr>
      </w:pPr>
    </w:p>
    <w:p w14:paraId="24741CB6"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Nombre o Razón Social del Proponente </w:t>
      </w:r>
    </w:p>
    <w:p w14:paraId="157E388D" w14:textId="77777777" w:rsidR="00DA0A00" w:rsidRPr="00E077FA" w:rsidRDefault="00DA0A00" w:rsidP="00DA0A00">
      <w:pPr>
        <w:ind w:left="720"/>
        <w:rPr>
          <w:rFonts w:ascii="Arial" w:hAnsi="Arial" w:cs="Arial"/>
          <w:sz w:val="21"/>
          <w:szCs w:val="21"/>
        </w:rPr>
      </w:pPr>
    </w:p>
    <w:p w14:paraId="264C492C"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_____________________________________ </w:t>
      </w:r>
    </w:p>
    <w:p w14:paraId="579FEF8E" w14:textId="77777777" w:rsidR="00DA0A00" w:rsidRPr="00E077FA" w:rsidRDefault="00DA0A00" w:rsidP="00DA0A00">
      <w:pPr>
        <w:ind w:left="720"/>
        <w:rPr>
          <w:rFonts w:ascii="Arial" w:hAnsi="Arial" w:cs="Arial"/>
          <w:sz w:val="21"/>
          <w:szCs w:val="21"/>
        </w:rPr>
      </w:pPr>
    </w:p>
    <w:p w14:paraId="2DB5FADF"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NIT_____________________________________ </w:t>
      </w:r>
    </w:p>
    <w:p w14:paraId="39660026" w14:textId="77777777" w:rsidR="00DA0A00" w:rsidRPr="00E077FA" w:rsidRDefault="00DA0A00" w:rsidP="00DA0A00">
      <w:pPr>
        <w:ind w:left="720"/>
        <w:rPr>
          <w:rFonts w:ascii="Arial" w:hAnsi="Arial" w:cs="Arial"/>
          <w:sz w:val="21"/>
          <w:szCs w:val="21"/>
        </w:rPr>
      </w:pPr>
    </w:p>
    <w:p w14:paraId="1920820E"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Nombre del Representante Legal </w:t>
      </w:r>
    </w:p>
    <w:p w14:paraId="0F2A1B2C"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________________________________________ </w:t>
      </w:r>
    </w:p>
    <w:p w14:paraId="5D61106B" w14:textId="77777777" w:rsidR="00DA0A00" w:rsidRPr="00E077FA" w:rsidRDefault="00DA0A00" w:rsidP="00DA0A00">
      <w:pPr>
        <w:ind w:left="720"/>
        <w:rPr>
          <w:rFonts w:ascii="Arial" w:hAnsi="Arial" w:cs="Arial"/>
          <w:sz w:val="21"/>
          <w:szCs w:val="21"/>
        </w:rPr>
      </w:pPr>
    </w:p>
    <w:p w14:paraId="6FBFC3DE"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C.C. </w:t>
      </w:r>
      <w:proofErr w:type="spellStart"/>
      <w:r w:rsidRPr="00E077FA">
        <w:rPr>
          <w:rFonts w:ascii="Arial" w:hAnsi="Arial" w:cs="Arial"/>
          <w:sz w:val="21"/>
          <w:szCs w:val="21"/>
        </w:rPr>
        <w:t>No._______________de</w:t>
      </w:r>
      <w:proofErr w:type="spellEnd"/>
      <w:r w:rsidRPr="00E077FA">
        <w:rPr>
          <w:rFonts w:ascii="Arial" w:hAnsi="Arial" w:cs="Arial"/>
          <w:sz w:val="21"/>
          <w:szCs w:val="21"/>
        </w:rPr>
        <w:t xml:space="preserve">________________ </w:t>
      </w:r>
    </w:p>
    <w:p w14:paraId="2ACA042D" w14:textId="77777777" w:rsidR="00DA0A00" w:rsidRPr="00E077FA" w:rsidRDefault="00DA0A00" w:rsidP="00DA0A00">
      <w:pPr>
        <w:ind w:left="720"/>
        <w:rPr>
          <w:rFonts w:ascii="Arial" w:hAnsi="Arial" w:cs="Arial"/>
          <w:sz w:val="21"/>
          <w:szCs w:val="21"/>
        </w:rPr>
      </w:pPr>
    </w:p>
    <w:p w14:paraId="230EF4D0"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Dirección para envío de correspondencia y horario de atención. </w:t>
      </w:r>
    </w:p>
    <w:p w14:paraId="0FD28776" w14:textId="77777777" w:rsidR="00DA0A00" w:rsidRPr="00E077FA" w:rsidRDefault="00DA0A00" w:rsidP="00DA0A00">
      <w:pPr>
        <w:ind w:left="720"/>
        <w:rPr>
          <w:rFonts w:ascii="Arial" w:hAnsi="Arial" w:cs="Arial"/>
          <w:sz w:val="21"/>
          <w:szCs w:val="21"/>
        </w:rPr>
      </w:pPr>
    </w:p>
    <w:p w14:paraId="1AA380AD" w14:textId="77777777" w:rsidR="00DA0A00" w:rsidRPr="00E077FA" w:rsidRDefault="00DA0A00" w:rsidP="00DA0A00">
      <w:pPr>
        <w:rPr>
          <w:rFonts w:ascii="Arial" w:hAnsi="Arial" w:cs="Arial"/>
          <w:sz w:val="21"/>
          <w:szCs w:val="21"/>
        </w:rPr>
      </w:pPr>
      <w:r w:rsidRPr="00E077FA">
        <w:rPr>
          <w:rFonts w:ascii="Arial" w:hAnsi="Arial" w:cs="Arial"/>
          <w:sz w:val="21"/>
          <w:szCs w:val="21"/>
        </w:rPr>
        <w:lastRenderedPageBreak/>
        <w:t xml:space="preserve">_________________________________________ </w:t>
      </w:r>
    </w:p>
    <w:p w14:paraId="0D8C3947" w14:textId="77777777" w:rsidR="00DA0A00" w:rsidRPr="00E077FA" w:rsidRDefault="00DA0A00" w:rsidP="00DA0A00">
      <w:pPr>
        <w:ind w:left="720"/>
        <w:rPr>
          <w:rFonts w:ascii="Arial" w:hAnsi="Arial" w:cs="Arial"/>
          <w:sz w:val="21"/>
          <w:szCs w:val="21"/>
        </w:rPr>
      </w:pPr>
    </w:p>
    <w:p w14:paraId="577E16C2" w14:textId="77777777" w:rsidR="00DA0A00" w:rsidRPr="00E077FA" w:rsidRDefault="00DA0A00" w:rsidP="00DA0A00">
      <w:pPr>
        <w:rPr>
          <w:rFonts w:ascii="Arial" w:hAnsi="Arial" w:cs="Arial"/>
          <w:sz w:val="21"/>
          <w:szCs w:val="21"/>
        </w:rPr>
      </w:pPr>
      <w:proofErr w:type="spellStart"/>
      <w:r w:rsidRPr="00E077FA">
        <w:rPr>
          <w:rFonts w:ascii="Arial" w:hAnsi="Arial" w:cs="Arial"/>
          <w:sz w:val="21"/>
          <w:szCs w:val="21"/>
        </w:rPr>
        <w:t>Teléfonos____________Fax</w:t>
      </w:r>
      <w:proofErr w:type="spellEnd"/>
      <w:r w:rsidRPr="00E077FA">
        <w:rPr>
          <w:rFonts w:ascii="Arial" w:hAnsi="Arial" w:cs="Arial"/>
          <w:sz w:val="21"/>
          <w:szCs w:val="21"/>
        </w:rPr>
        <w:t xml:space="preserve">__________________ </w:t>
      </w:r>
    </w:p>
    <w:p w14:paraId="1B3BF2A3" w14:textId="77777777" w:rsidR="00DA0A00" w:rsidRPr="00E077FA" w:rsidRDefault="00DA0A00" w:rsidP="00DA0A00">
      <w:pPr>
        <w:ind w:left="720"/>
        <w:rPr>
          <w:rFonts w:ascii="Arial" w:hAnsi="Arial" w:cs="Arial"/>
          <w:sz w:val="21"/>
          <w:szCs w:val="21"/>
        </w:rPr>
      </w:pPr>
    </w:p>
    <w:p w14:paraId="65D808BE"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Ciudad___________________________________ </w:t>
      </w:r>
    </w:p>
    <w:p w14:paraId="2BD43D56" w14:textId="77777777" w:rsidR="00DA0A00" w:rsidRPr="00E077FA" w:rsidRDefault="00DA0A00" w:rsidP="00DA0A00">
      <w:pPr>
        <w:ind w:left="720"/>
        <w:rPr>
          <w:rFonts w:ascii="Arial" w:hAnsi="Arial" w:cs="Arial"/>
          <w:sz w:val="21"/>
          <w:szCs w:val="21"/>
        </w:rPr>
      </w:pPr>
    </w:p>
    <w:p w14:paraId="0841DDB1"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Dirección de correo electrónico__________________ </w:t>
      </w:r>
    </w:p>
    <w:p w14:paraId="61E293C9" w14:textId="77777777" w:rsidR="00DA0A00" w:rsidRPr="00E077FA" w:rsidRDefault="00DA0A00" w:rsidP="00DA0A00">
      <w:pPr>
        <w:ind w:left="720"/>
        <w:rPr>
          <w:rFonts w:ascii="Arial" w:hAnsi="Arial" w:cs="Arial"/>
          <w:sz w:val="21"/>
          <w:szCs w:val="21"/>
        </w:rPr>
      </w:pPr>
    </w:p>
    <w:p w14:paraId="4C4C609B"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_______________________________________________ </w:t>
      </w:r>
    </w:p>
    <w:p w14:paraId="29230B4D" w14:textId="77777777" w:rsidR="00DA0A00" w:rsidRPr="00E077FA" w:rsidRDefault="00DA0A00" w:rsidP="00DA0A00">
      <w:pPr>
        <w:rPr>
          <w:rFonts w:ascii="Arial" w:hAnsi="Arial" w:cs="Arial"/>
          <w:sz w:val="21"/>
          <w:szCs w:val="21"/>
        </w:rPr>
      </w:pPr>
    </w:p>
    <w:p w14:paraId="40755F84"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FIRMA AUTÓGRAFA DEL REPRESENTANTE LEGAL Y PERSONA AUTORIZADA </w:t>
      </w:r>
    </w:p>
    <w:p w14:paraId="71DE1CEC" w14:textId="77777777" w:rsidR="00DA0A00" w:rsidRPr="00E077FA" w:rsidRDefault="00DA0A00" w:rsidP="00DA0A00">
      <w:pPr>
        <w:ind w:left="720"/>
        <w:rPr>
          <w:rFonts w:ascii="Arial" w:hAnsi="Arial" w:cs="Arial"/>
          <w:sz w:val="21"/>
          <w:szCs w:val="21"/>
        </w:rPr>
      </w:pPr>
    </w:p>
    <w:p w14:paraId="71087EFF" w14:textId="77777777" w:rsidR="00DA0A00" w:rsidRPr="00E077FA" w:rsidRDefault="00DA0A00" w:rsidP="00DA0A00">
      <w:pPr>
        <w:rPr>
          <w:rFonts w:ascii="Arial" w:hAnsi="Arial" w:cs="Arial"/>
          <w:sz w:val="21"/>
          <w:szCs w:val="21"/>
        </w:rPr>
      </w:pPr>
      <w:r w:rsidRPr="00E077FA">
        <w:rPr>
          <w:rFonts w:ascii="Arial" w:hAnsi="Arial" w:cs="Arial"/>
          <w:sz w:val="21"/>
          <w:szCs w:val="21"/>
        </w:rPr>
        <w:t xml:space="preserve">PARA PRESENTAR LA PROPUESTA Y SUSCRIBIR EL CONTRATO EN CASO DE ADJUDICACIÓN. </w:t>
      </w:r>
    </w:p>
    <w:p w14:paraId="6DFCE0D0" w14:textId="77777777" w:rsidR="00DA0A00" w:rsidRPr="00E077FA" w:rsidRDefault="00DA0A00" w:rsidP="00DA0A00">
      <w:pPr>
        <w:ind w:left="720"/>
        <w:rPr>
          <w:rFonts w:ascii="Arial" w:hAnsi="Arial" w:cs="Arial"/>
          <w:sz w:val="21"/>
          <w:szCs w:val="21"/>
        </w:rPr>
      </w:pPr>
    </w:p>
    <w:p w14:paraId="19498639" w14:textId="77777777" w:rsidR="00DA0A00" w:rsidRPr="00E077FA" w:rsidRDefault="00DA0A00" w:rsidP="00DA0A00">
      <w:pPr>
        <w:rPr>
          <w:rFonts w:ascii="Arial" w:hAnsi="Arial" w:cs="Arial"/>
          <w:sz w:val="21"/>
          <w:szCs w:val="21"/>
        </w:rPr>
      </w:pPr>
      <w:r w:rsidRPr="00E077FA">
        <w:rPr>
          <w:rFonts w:ascii="Arial" w:hAnsi="Arial" w:cs="Arial"/>
          <w:sz w:val="21"/>
          <w:szCs w:val="21"/>
        </w:rPr>
        <w:t>NOMBRE DE QUIEN FIRMA____________________________________</w:t>
      </w:r>
    </w:p>
    <w:p w14:paraId="43270EAF" w14:textId="4413CC73" w:rsidR="00DA0A00" w:rsidRDefault="00DA0A00">
      <w:pPr>
        <w:spacing w:after="200" w:line="276" w:lineRule="auto"/>
        <w:rPr>
          <w:rFonts w:ascii="Arial" w:hAnsi="Arial" w:cs="Arial"/>
          <w:b/>
          <w:bCs/>
          <w:sz w:val="21"/>
          <w:szCs w:val="21"/>
        </w:rPr>
      </w:pPr>
    </w:p>
    <w:p w14:paraId="212BBC0B" w14:textId="77777777" w:rsidR="00391B41" w:rsidRDefault="00391B41">
      <w:pPr>
        <w:spacing w:after="200" w:line="276" w:lineRule="auto"/>
        <w:rPr>
          <w:rFonts w:ascii="Arial" w:hAnsi="Arial" w:cs="Arial"/>
          <w:b/>
          <w:bCs/>
          <w:sz w:val="21"/>
          <w:szCs w:val="21"/>
        </w:rPr>
      </w:pPr>
    </w:p>
    <w:p w14:paraId="796B31AB" w14:textId="61C348C6" w:rsidR="00811F5D" w:rsidRDefault="00391B41" w:rsidP="00A16953">
      <w:pPr>
        <w:jc w:val="center"/>
        <w:rPr>
          <w:rFonts w:ascii="Arial" w:hAnsi="Arial" w:cs="Arial"/>
          <w:b/>
          <w:bCs/>
          <w:sz w:val="21"/>
          <w:szCs w:val="21"/>
        </w:rPr>
      </w:pPr>
      <w:r w:rsidRPr="1F070B3A">
        <w:rPr>
          <w:rFonts w:ascii="Arial" w:hAnsi="Arial" w:cs="Arial"/>
          <w:b/>
          <w:bCs/>
          <w:sz w:val="21"/>
          <w:szCs w:val="21"/>
        </w:rPr>
        <w:t xml:space="preserve">ANEXO 1 </w:t>
      </w:r>
      <w:r w:rsidR="000167EC" w:rsidRPr="00E077FA">
        <w:rPr>
          <w:rFonts w:ascii="Arial" w:hAnsi="Arial" w:cs="Arial"/>
          <w:b/>
          <w:sz w:val="21"/>
          <w:szCs w:val="21"/>
        </w:rPr>
        <w:t>PROPUESTA TÉCNICA ESPECIFICAC</w:t>
      </w:r>
      <w:r w:rsidR="000167EC">
        <w:rPr>
          <w:rFonts w:ascii="Arial" w:hAnsi="Arial" w:cs="Arial"/>
          <w:b/>
          <w:sz w:val="21"/>
          <w:szCs w:val="21"/>
        </w:rPr>
        <w:t xml:space="preserve">IONES Y CONDICIONES TÉCNICAS PARA </w:t>
      </w:r>
      <w:r w:rsidR="000167EC" w:rsidRPr="00F91FCC">
        <w:rPr>
          <w:rFonts w:ascii="Arial" w:hAnsi="Arial" w:cs="Arial"/>
          <w:b/>
          <w:sz w:val="21"/>
          <w:szCs w:val="21"/>
        </w:rPr>
        <w:t>PRESTAR EL SERVICIO DE REVISIÓN TÉCNICO MECÁNICA DE LOS VEHÍCULOS DEL JARDÍN BOTÁNICO JOSE CELESTINO MUTIS DE BOGOTÁ, EN CUMPLIMIENTO DE LAS DISPOSICIONES LEGALES</w:t>
      </w:r>
    </w:p>
    <w:p w14:paraId="61CCC6F8" w14:textId="77777777" w:rsidR="00A16953" w:rsidRPr="00A16953" w:rsidRDefault="00A16953" w:rsidP="00A16953">
      <w:pPr>
        <w:jc w:val="center"/>
        <w:rPr>
          <w:rFonts w:ascii="Arial" w:hAnsi="Arial" w:cs="Arial"/>
          <w:b/>
          <w:bCs/>
          <w:sz w:val="21"/>
          <w:szCs w:val="21"/>
        </w:rPr>
      </w:pPr>
    </w:p>
    <w:p w14:paraId="2BAF99A1" w14:textId="381393EA" w:rsidR="00391B41" w:rsidRDefault="00391B41" w:rsidP="00577517">
      <w:pPr>
        <w:ind w:left="851" w:hanging="851"/>
        <w:jc w:val="both"/>
        <w:rPr>
          <w:rFonts w:ascii="Arial" w:hAnsi="Arial" w:cs="Arial"/>
          <w:b/>
          <w:bCs/>
          <w:i/>
          <w:iCs/>
          <w:sz w:val="21"/>
          <w:szCs w:val="21"/>
        </w:rPr>
      </w:pPr>
      <w:r w:rsidRPr="1F070B3A">
        <w:rPr>
          <w:rFonts w:ascii="Arial" w:hAnsi="Arial" w:cs="Arial"/>
          <w:b/>
          <w:bCs/>
          <w:sz w:val="21"/>
          <w:szCs w:val="21"/>
        </w:rPr>
        <w:t xml:space="preserve">Objeto: </w:t>
      </w:r>
      <w:r w:rsidR="00543259" w:rsidRPr="00B410FC">
        <w:rPr>
          <w:rFonts w:ascii="Arial" w:hAnsi="Arial" w:cs="Arial"/>
          <w:b/>
          <w:bCs/>
          <w:sz w:val="21"/>
          <w:szCs w:val="21"/>
        </w:rPr>
        <w:t>“</w:t>
      </w:r>
      <w:r w:rsidR="000167EC" w:rsidRPr="00F91FCC">
        <w:rPr>
          <w:rFonts w:ascii="Arial" w:hAnsi="Arial" w:cs="Arial"/>
          <w:b/>
          <w:bCs/>
          <w:sz w:val="21"/>
          <w:szCs w:val="21"/>
        </w:rPr>
        <w:t>100-009 PRESTAR EL SERVICIO DE REVISIÓN TÉCNICO MECÁNICA DE LOS VEHÍCULOS DEL JARDÍN BOTÁNICO JOSE CELESTINO MUTIS DE BOGOTÁ, EN CUMPLIMIENTO DE LAS DISPOSICIONES LEGALES</w:t>
      </w:r>
      <w:r w:rsidRPr="1F070B3A">
        <w:rPr>
          <w:rFonts w:ascii="Arial" w:hAnsi="Arial" w:cs="Arial"/>
          <w:b/>
          <w:bCs/>
          <w:i/>
          <w:iCs/>
          <w:sz w:val="21"/>
          <w:szCs w:val="21"/>
        </w:rPr>
        <w:t>”</w:t>
      </w:r>
    </w:p>
    <w:p w14:paraId="5D67BDBC" w14:textId="105EC471" w:rsidR="00811F5D" w:rsidRDefault="00811F5D" w:rsidP="00391B41">
      <w:pPr>
        <w:jc w:val="center"/>
      </w:pPr>
    </w:p>
    <w:p w14:paraId="201BF38C" w14:textId="77777777" w:rsidR="001E57E5" w:rsidRPr="007E31DE" w:rsidRDefault="001E57E5" w:rsidP="001E57E5">
      <w:pPr>
        <w:pStyle w:val="Textoindependiente"/>
        <w:spacing w:before="241"/>
        <w:ind w:right="133"/>
        <w:rPr>
          <w:rFonts w:ascii="Arial" w:hAnsi="Arial" w:cs="Arial"/>
          <w:b/>
          <w:sz w:val="22"/>
          <w:szCs w:val="22"/>
        </w:rPr>
      </w:pPr>
    </w:p>
    <w:p w14:paraId="6B5AF781" w14:textId="77777777" w:rsidR="001E57E5" w:rsidRPr="001E57E5" w:rsidRDefault="001E57E5" w:rsidP="001E57E5">
      <w:pPr>
        <w:jc w:val="center"/>
        <w:rPr>
          <w:b/>
          <w:bCs/>
        </w:rPr>
      </w:pPr>
      <w:r w:rsidRPr="001E57E5">
        <w:rPr>
          <w:b/>
          <w:bCs/>
        </w:rPr>
        <w:t>ESPECIFICACIONES TÉCNICAS</w:t>
      </w:r>
    </w:p>
    <w:p w14:paraId="1BD6122B" w14:textId="77777777" w:rsidR="001E57E5" w:rsidRPr="00D33FB7" w:rsidRDefault="001E57E5" w:rsidP="001E57E5">
      <w:pPr>
        <w:pStyle w:val="Textoindependiente"/>
        <w:spacing w:before="90"/>
        <w:ind w:right="142"/>
        <w:rPr>
          <w:rFonts w:ascii="Arial" w:hAnsi="Arial" w:cs="Arial"/>
          <w:sz w:val="22"/>
          <w:szCs w:val="22"/>
        </w:rPr>
      </w:pPr>
    </w:p>
    <w:p w14:paraId="1D3D95CA" w14:textId="77777777" w:rsidR="000E35A3" w:rsidRPr="00D82E1C" w:rsidRDefault="000E35A3" w:rsidP="000E35A3">
      <w:pPr>
        <w:shd w:val="clear" w:color="auto" w:fill="FFFFFF"/>
        <w:jc w:val="both"/>
        <w:rPr>
          <w:rFonts w:ascii="Arial" w:hAnsi="Arial" w:cs="Arial"/>
          <w:color w:val="001D35"/>
        </w:rPr>
      </w:pPr>
      <w:r w:rsidRPr="00D82E1C">
        <w:rPr>
          <w:rFonts w:ascii="Arial" w:hAnsi="Arial" w:cs="Arial"/>
        </w:rPr>
        <w:t>La Revisión Técnico-Mecánica y de Emisiones Contaminantes (RTM) es un procedimiento obligatorio para todos los vehículos, y su objetivo es garantizar que se encuentren en condiciones seguras para circular y que cumplan con las normas ambientales. Para esto se realiza un respectivo diagnóstico de los siguientes componentes de los vehículos, ya que evalúa el estado y funcionamiento de diversos sistemas de un vehículo para asegurar la seguridad vial. Esto incluye la revisión de la carrocería, chasis, frenos, suspensión, dirección, luces, sistema eléctrico, llantas y emisión de gases, comprendiendo entre otros, los siguientes aspectos: </w:t>
      </w:r>
    </w:p>
    <w:p w14:paraId="5EA82A44" w14:textId="77777777" w:rsidR="000E35A3" w:rsidRPr="00D82E1C" w:rsidRDefault="000E35A3" w:rsidP="000E35A3">
      <w:pPr>
        <w:pStyle w:val="Textoindependiente"/>
        <w:spacing w:before="90"/>
        <w:ind w:right="142"/>
        <w:rPr>
          <w:rFonts w:ascii="Arial" w:hAnsi="Arial" w:cs="Arial"/>
          <w:szCs w:val="24"/>
        </w:rPr>
      </w:pPr>
    </w:p>
    <w:p w14:paraId="746A6245" w14:textId="77777777" w:rsidR="000E35A3" w:rsidRPr="00D82E1C" w:rsidRDefault="000E35A3" w:rsidP="000E35A3">
      <w:pPr>
        <w:jc w:val="both"/>
        <w:rPr>
          <w:rFonts w:ascii="Arial" w:hAnsi="Arial" w:cs="Arial"/>
          <w:b/>
        </w:rPr>
      </w:pPr>
      <w:r w:rsidRPr="00D82E1C">
        <w:rPr>
          <w:rFonts w:ascii="Arial" w:hAnsi="Arial" w:cs="Arial"/>
          <w:b/>
        </w:rPr>
        <w:t>Sistema de frenos</w:t>
      </w:r>
    </w:p>
    <w:p w14:paraId="3048DCAA" w14:textId="77777777" w:rsidR="000E35A3" w:rsidRPr="00D82E1C" w:rsidRDefault="000E35A3" w:rsidP="000E35A3">
      <w:pPr>
        <w:jc w:val="both"/>
        <w:rPr>
          <w:rFonts w:ascii="Arial" w:hAnsi="Arial" w:cs="Arial"/>
        </w:rPr>
      </w:pPr>
      <w:r w:rsidRPr="00D82E1C">
        <w:rPr>
          <w:rFonts w:ascii="Arial" w:hAnsi="Arial" w:cs="Arial"/>
        </w:rPr>
        <w:t xml:space="preserve">El sistema de frenos es un conjunto de componentes en un vehículo cuya función principal es reducir la velocidad, detener el vehículo o mantenerlo inmovilizado cuando </w:t>
      </w:r>
      <w:r w:rsidRPr="00D82E1C">
        <w:rPr>
          <w:rFonts w:ascii="Arial" w:hAnsi="Arial" w:cs="Arial"/>
        </w:rPr>
        <w:lastRenderedPageBreak/>
        <w:t>sea necesario, garantizando la seguridad del conductor, los pasajeros y otros usuarios de la vía. Se realiza una inspección de:</w:t>
      </w:r>
    </w:p>
    <w:p w14:paraId="7646394D" w14:textId="77777777" w:rsidR="000E35A3" w:rsidRPr="00D82E1C" w:rsidRDefault="000E35A3" w:rsidP="000E35A3">
      <w:pPr>
        <w:pStyle w:val="Prrafodelista"/>
        <w:widowControl w:val="0"/>
        <w:numPr>
          <w:ilvl w:val="0"/>
          <w:numId w:val="29"/>
        </w:numPr>
        <w:autoSpaceDE w:val="0"/>
        <w:autoSpaceDN w:val="0"/>
        <w:jc w:val="both"/>
        <w:rPr>
          <w:rFonts w:ascii="Arial" w:hAnsi="Arial" w:cs="Arial"/>
        </w:rPr>
      </w:pPr>
      <w:r w:rsidRPr="00D82E1C">
        <w:rPr>
          <w:rFonts w:ascii="Arial" w:hAnsi="Arial" w:cs="Arial"/>
        </w:rPr>
        <w:t>Eficiencia de frenado.</w:t>
      </w:r>
    </w:p>
    <w:p w14:paraId="7F112D1D" w14:textId="77777777" w:rsidR="000E35A3" w:rsidRPr="00D82E1C" w:rsidRDefault="000E35A3" w:rsidP="000E35A3">
      <w:pPr>
        <w:pStyle w:val="Prrafodelista"/>
        <w:ind w:left="720"/>
        <w:jc w:val="both"/>
        <w:rPr>
          <w:rFonts w:ascii="Arial" w:hAnsi="Arial" w:cs="Arial"/>
        </w:rPr>
      </w:pPr>
    </w:p>
    <w:p w14:paraId="50FCB256" w14:textId="77777777" w:rsidR="000E35A3" w:rsidRPr="00D82E1C" w:rsidRDefault="000E35A3" w:rsidP="000E35A3">
      <w:pPr>
        <w:pStyle w:val="Prrafodelista"/>
        <w:widowControl w:val="0"/>
        <w:numPr>
          <w:ilvl w:val="0"/>
          <w:numId w:val="29"/>
        </w:numPr>
        <w:autoSpaceDE w:val="0"/>
        <w:autoSpaceDN w:val="0"/>
        <w:jc w:val="both"/>
        <w:rPr>
          <w:rFonts w:ascii="Arial" w:hAnsi="Arial" w:cs="Arial"/>
        </w:rPr>
      </w:pPr>
      <w:r w:rsidRPr="00D82E1C">
        <w:rPr>
          <w:rFonts w:ascii="Arial" w:hAnsi="Arial" w:cs="Arial"/>
        </w:rPr>
        <w:t>Desbalance de frenado.</w:t>
      </w:r>
    </w:p>
    <w:p w14:paraId="09527060" w14:textId="77777777" w:rsidR="000E35A3" w:rsidRPr="00D82E1C" w:rsidRDefault="000E35A3" w:rsidP="000E35A3">
      <w:pPr>
        <w:pStyle w:val="Prrafodelista"/>
        <w:jc w:val="both"/>
        <w:rPr>
          <w:rFonts w:ascii="Arial" w:hAnsi="Arial" w:cs="Arial"/>
        </w:rPr>
      </w:pPr>
    </w:p>
    <w:p w14:paraId="3AADD244" w14:textId="77777777" w:rsidR="000E35A3" w:rsidRPr="00D82E1C" w:rsidRDefault="000E35A3" w:rsidP="000E35A3">
      <w:pPr>
        <w:pStyle w:val="Prrafodelista"/>
        <w:widowControl w:val="0"/>
        <w:numPr>
          <w:ilvl w:val="0"/>
          <w:numId w:val="29"/>
        </w:numPr>
        <w:autoSpaceDE w:val="0"/>
        <w:autoSpaceDN w:val="0"/>
        <w:jc w:val="both"/>
        <w:rPr>
          <w:rFonts w:ascii="Arial" w:hAnsi="Arial" w:cs="Arial"/>
        </w:rPr>
      </w:pPr>
      <w:r w:rsidRPr="00D82E1C">
        <w:rPr>
          <w:rFonts w:ascii="Arial" w:hAnsi="Arial" w:cs="Arial"/>
        </w:rPr>
        <w:t>Estado de pastillas, discos, tambores y sistema hidráulico.</w:t>
      </w:r>
    </w:p>
    <w:p w14:paraId="396847CE" w14:textId="77777777" w:rsidR="000E35A3" w:rsidRDefault="000E35A3" w:rsidP="000E35A3">
      <w:pPr>
        <w:shd w:val="clear" w:color="auto" w:fill="FFFFFF"/>
        <w:spacing w:line="330" w:lineRule="atLeast"/>
        <w:rPr>
          <w:rFonts w:ascii="Arial" w:hAnsi="Arial" w:cs="Arial"/>
          <w:b/>
          <w:bCs/>
          <w:color w:val="001D35"/>
          <w:lang w:val="en-US"/>
        </w:rPr>
      </w:pPr>
    </w:p>
    <w:p w14:paraId="70978027" w14:textId="77777777" w:rsidR="000E35A3" w:rsidRPr="00D82E1C" w:rsidRDefault="000E35A3" w:rsidP="000E35A3">
      <w:pPr>
        <w:shd w:val="clear" w:color="auto" w:fill="FFFFFF"/>
        <w:spacing w:line="330" w:lineRule="atLeast"/>
        <w:rPr>
          <w:rFonts w:ascii="Arial" w:hAnsi="Arial" w:cs="Arial"/>
          <w:b/>
          <w:bCs/>
          <w:lang w:val="en-US"/>
        </w:rPr>
      </w:pPr>
      <w:proofErr w:type="spellStart"/>
      <w:r w:rsidRPr="00D82E1C">
        <w:rPr>
          <w:rFonts w:ascii="Arial" w:hAnsi="Arial" w:cs="Arial"/>
          <w:b/>
          <w:bCs/>
          <w:lang w:val="en-US"/>
        </w:rPr>
        <w:t>Componentes</w:t>
      </w:r>
      <w:proofErr w:type="spellEnd"/>
      <w:r w:rsidRPr="00D82E1C">
        <w:rPr>
          <w:rFonts w:ascii="Arial" w:hAnsi="Arial" w:cs="Arial"/>
          <w:b/>
          <w:bCs/>
          <w:lang w:val="en-US"/>
        </w:rPr>
        <w:t xml:space="preserve"> </w:t>
      </w:r>
      <w:proofErr w:type="spellStart"/>
      <w:r w:rsidRPr="00D82E1C">
        <w:rPr>
          <w:rFonts w:ascii="Arial" w:hAnsi="Arial" w:cs="Arial"/>
          <w:b/>
          <w:bCs/>
          <w:lang w:val="en-US"/>
        </w:rPr>
        <w:t>mecánicos</w:t>
      </w:r>
      <w:proofErr w:type="spellEnd"/>
      <w:r w:rsidRPr="00D82E1C">
        <w:rPr>
          <w:rFonts w:ascii="Arial" w:hAnsi="Arial" w:cs="Arial"/>
          <w:b/>
          <w:bCs/>
          <w:lang w:val="en-US"/>
        </w:rPr>
        <w:t>:</w:t>
      </w:r>
    </w:p>
    <w:p w14:paraId="7F1C3B98" w14:textId="77777777" w:rsidR="000E35A3" w:rsidRPr="00C86748" w:rsidRDefault="000E35A3" w:rsidP="000E35A3">
      <w:pPr>
        <w:shd w:val="clear" w:color="auto" w:fill="FFFFFF"/>
        <w:spacing w:line="330" w:lineRule="atLeast"/>
        <w:rPr>
          <w:color w:val="001D35"/>
          <w:lang w:val="en-US"/>
        </w:rPr>
      </w:pPr>
    </w:p>
    <w:p w14:paraId="792737EB" w14:textId="77777777" w:rsidR="000E35A3" w:rsidRPr="008153BA" w:rsidRDefault="000E35A3" w:rsidP="000E35A3">
      <w:pPr>
        <w:jc w:val="both"/>
        <w:rPr>
          <w:rFonts w:ascii="Arial" w:hAnsi="Arial" w:cs="Arial"/>
        </w:rPr>
      </w:pPr>
      <w:r w:rsidRPr="008153BA">
        <w:rPr>
          <w:rFonts w:ascii="Arial" w:hAnsi="Arial" w:cs="Arial"/>
          <w:spacing w:val="2"/>
        </w:rPr>
        <w:t>Se evalúa el funcionamiento de los componentes mecánicos, como el motor, la transmisión y el sistema de escape.</w:t>
      </w:r>
    </w:p>
    <w:p w14:paraId="70991C64" w14:textId="77777777" w:rsidR="000E35A3" w:rsidRPr="00373C75" w:rsidRDefault="000E35A3" w:rsidP="000E35A3">
      <w:pPr>
        <w:shd w:val="clear" w:color="auto" w:fill="FFFFFF"/>
        <w:spacing w:line="330" w:lineRule="atLeast"/>
        <w:rPr>
          <w:color w:val="545D7E"/>
          <w:spacing w:val="2"/>
        </w:rPr>
      </w:pPr>
      <w:r w:rsidRPr="00373C75">
        <w:rPr>
          <w:rFonts w:ascii="Arial" w:hAnsi="Arial" w:cs="Arial"/>
          <w:color w:val="545D7E"/>
          <w:spacing w:val="2"/>
        </w:rPr>
        <w:t> </w:t>
      </w:r>
    </w:p>
    <w:p w14:paraId="3CE3296E" w14:textId="77777777" w:rsidR="000E35A3" w:rsidRPr="00BE6037" w:rsidRDefault="000E35A3" w:rsidP="000E35A3">
      <w:pPr>
        <w:jc w:val="both"/>
        <w:rPr>
          <w:rFonts w:ascii="Arial" w:hAnsi="Arial" w:cs="Arial"/>
          <w:b/>
        </w:rPr>
      </w:pPr>
      <w:r w:rsidRPr="00BE6037">
        <w:rPr>
          <w:rFonts w:ascii="Arial" w:hAnsi="Arial" w:cs="Arial"/>
          <w:b/>
        </w:rPr>
        <w:t>Sistema de dirección y suspensión</w:t>
      </w:r>
    </w:p>
    <w:p w14:paraId="71B93999" w14:textId="77777777" w:rsidR="000E35A3" w:rsidRPr="008153BA" w:rsidRDefault="000E35A3" w:rsidP="000E35A3">
      <w:pPr>
        <w:shd w:val="clear" w:color="auto" w:fill="FFFFFF"/>
        <w:spacing w:after="120" w:line="330" w:lineRule="atLeast"/>
        <w:rPr>
          <w:spacing w:val="2"/>
        </w:rPr>
      </w:pPr>
      <w:r w:rsidRPr="008153BA">
        <w:rPr>
          <w:rFonts w:ascii="Arial" w:hAnsi="Arial" w:cs="Arial"/>
          <w:spacing w:val="2"/>
        </w:rPr>
        <w:t>Se evalúa el funcionamiento del sistema de dirección, incluyendo la facilidad de manejo y la alineación de las ruedas. </w:t>
      </w:r>
    </w:p>
    <w:p w14:paraId="69E39E36" w14:textId="77777777" w:rsidR="000E35A3" w:rsidRPr="008153BA" w:rsidRDefault="000E35A3" w:rsidP="000E35A3">
      <w:pPr>
        <w:jc w:val="both"/>
        <w:rPr>
          <w:rFonts w:ascii="Arial" w:hAnsi="Arial" w:cs="Arial"/>
        </w:rPr>
      </w:pPr>
    </w:p>
    <w:p w14:paraId="5C3972BB" w14:textId="77777777" w:rsidR="000E35A3" w:rsidRPr="00D82E1C" w:rsidRDefault="000E35A3" w:rsidP="000E35A3">
      <w:pPr>
        <w:jc w:val="both"/>
        <w:rPr>
          <w:rFonts w:ascii="Arial" w:hAnsi="Arial" w:cs="Arial"/>
        </w:rPr>
      </w:pPr>
      <w:r w:rsidRPr="00D82E1C">
        <w:rPr>
          <w:rFonts w:ascii="Arial" w:hAnsi="Arial" w:cs="Arial"/>
        </w:rPr>
        <w:t>El sistema de dirección es el conjunto de componentes que permite al conductor controlar la trayectoria del vehículo, es decir, orientar las ruedas delanteras (y en algunos vehículos, también las traseras) hacia donde se desea ir.</w:t>
      </w:r>
    </w:p>
    <w:p w14:paraId="22F3461A" w14:textId="77777777" w:rsidR="000E35A3" w:rsidRPr="00D82E1C" w:rsidRDefault="000E35A3" w:rsidP="000E35A3">
      <w:pPr>
        <w:rPr>
          <w:rFonts w:ascii="Arial" w:hAnsi="Arial" w:cs="Arial"/>
        </w:rPr>
      </w:pPr>
      <w:r w:rsidRPr="00D82E1C">
        <w:rPr>
          <w:rFonts w:ascii="Arial" w:hAnsi="Arial" w:cs="Arial"/>
        </w:rPr>
        <w:t>El sistema de suspensión es el conjunto de componentes que conecta las ruedas del vehículo con su estructura (chasis o carrocería) y tiene como principales funciones: Absorber impactos y vibraciones del camino, mejorar la estabilidad y el control del vehículo, aumentar la comodidad de los ocupantes, mantener el contacto constante de las llantas con el suelo.</w:t>
      </w:r>
    </w:p>
    <w:p w14:paraId="69D528F0" w14:textId="77777777" w:rsidR="000E35A3" w:rsidRPr="00D82E1C" w:rsidRDefault="000E35A3" w:rsidP="000E35A3">
      <w:pPr>
        <w:rPr>
          <w:rFonts w:ascii="Arial" w:hAnsi="Arial" w:cs="Arial"/>
        </w:rPr>
      </w:pPr>
      <w:r w:rsidRPr="00D82E1C">
        <w:rPr>
          <w:rFonts w:ascii="Arial" w:hAnsi="Arial" w:cs="Arial"/>
        </w:rPr>
        <w:t>A estos sistemas se les realiza el siguiente diagnóstico:</w:t>
      </w:r>
    </w:p>
    <w:p w14:paraId="319062B2" w14:textId="77777777" w:rsidR="000E35A3" w:rsidRPr="00D82E1C" w:rsidRDefault="000E35A3" w:rsidP="000E35A3">
      <w:pPr>
        <w:pStyle w:val="Prrafodelista"/>
        <w:widowControl w:val="0"/>
        <w:numPr>
          <w:ilvl w:val="0"/>
          <w:numId w:val="30"/>
        </w:numPr>
        <w:autoSpaceDE w:val="0"/>
        <w:autoSpaceDN w:val="0"/>
        <w:jc w:val="both"/>
        <w:rPr>
          <w:rFonts w:ascii="Arial" w:hAnsi="Arial" w:cs="Arial"/>
        </w:rPr>
      </w:pPr>
      <w:r w:rsidRPr="00D82E1C">
        <w:rPr>
          <w:rFonts w:ascii="Arial" w:hAnsi="Arial" w:cs="Arial"/>
        </w:rPr>
        <w:t>Holguras en terminales, rótulas, y demás componentes.</w:t>
      </w:r>
    </w:p>
    <w:p w14:paraId="0B270289" w14:textId="77777777" w:rsidR="000E35A3" w:rsidRPr="00D82E1C" w:rsidRDefault="000E35A3" w:rsidP="000E35A3">
      <w:pPr>
        <w:pStyle w:val="Prrafodelista"/>
        <w:ind w:left="720"/>
        <w:rPr>
          <w:rFonts w:ascii="Arial" w:hAnsi="Arial" w:cs="Arial"/>
        </w:rPr>
      </w:pPr>
    </w:p>
    <w:p w14:paraId="7298FA43" w14:textId="77777777" w:rsidR="000E35A3" w:rsidRPr="00D82E1C" w:rsidRDefault="000E35A3" w:rsidP="000E35A3">
      <w:pPr>
        <w:pStyle w:val="Prrafodelista"/>
        <w:widowControl w:val="0"/>
        <w:numPr>
          <w:ilvl w:val="0"/>
          <w:numId w:val="30"/>
        </w:numPr>
        <w:autoSpaceDE w:val="0"/>
        <w:autoSpaceDN w:val="0"/>
        <w:jc w:val="both"/>
        <w:rPr>
          <w:rFonts w:ascii="Arial" w:hAnsi="Arial" w:cs="Arial"/>
        </w:rPr>
      </w:pPr>
      <w:r w:rsidRPr="00D82E1C">
        <w:rPr>
          <w:rFonts w:ascii="Arial" w:hAnsi="Arial" w:cs="Arial"/>
        </w:rPr>
        <w:t>Condiciones de amortiguadores y muelles.</w:t>
      </w:r>
    </w:p>
    <w:p w14:paraId="71C5DAE4" w14:textId="77777777" w:rsidR="000E35A3" w:rsidRPr="00D82E1C" w:rsidRDefault="000E35A3" w:rsidP="000E35A3">
      <w:pPr>
        <w:pStyle w:val="Prrafodelista"/>
        <w:ind w:left="720"/>
        <w:rPr>
          <w:rFonts w:ascii="Arial" w:hAnsi="Arial" w:cs="Arial"/>
        </w:rPr>
      </w:pPr>
    </w:p>
    <w:p w14:paraId="4E6B5516" w14:textId="77777777" w:rsidR="000E35A3" w:rsidRPr="00D82E1C" w:rsidRDefault="000E35A3" w:rsidP="000E35A3">
      <w:pPr>
        <w:pStyle w:val="Prrafodelista"/>
        <w:widowControl w:val="0"/>
        <w:numPr>
          <w:ilvl w:val="0"/>
          <w:numId w:val="30"/>
        </w:numPr>
        <w:autoSpaceDE w:val="0"/>
        <w:autoSpaceDN w:val="0"/>
        <w:jc w:val="both"/>
        <w:rPr>
          <w:rFonts w:ascii="Arial" w:hAnsi="Arial" w:cs="Arial"/>
        </w:rPr>
      </w:pPr>
      <w:r w:rsidRPr="00D82E1C">
        <w:rPr>
          <w:rFonts w:ascii="Arial" w:hAnsi="Arial" w:cs="Arial"/>
        </w:rPr>
        <w:t>Estado general de la dirección (mecánica o hidráulica).</w:t>
      </w:r>
    </w:p>
    <w:p w14:paraId="06AC1B5E" w14:textId="77777777" w:rsidR="000E35A3" w:rsidRPr="00D82E1C" w:rsidRDefault="000E35A3" w:rsidP="000E35A3">
      <w:pPr>
        <w:jc w:val="both"/>
        <w:rPr>
          <w:rFonts w:ascii="Arial" w:hAnsi="Arial" w:cs="Arial"/>
        </w:rPr>
      </w:pPr>
    </w:p>
    <w:p w14:paraId="13A2879E" w14:textId="77777777" w:rsidR="000E35A3" w:rsidRPr="00D82E1C" w:rsidRDefault="000E35A3" w:rsidP="000E35A3">
      <w:pPr>
        <w:shd w:val="clear" w:color="auto" w:fill="FFFFFF"/>
        <w:spacing w:after="120" w:line="330" w:lineRule="atLeast"/>
        <w:ind w:left="-420"/>
        <w:rPr>
          <w:rFonts w:ascii="Arial" w:hAnsi="Arial" w:cs="Arial"/>
          <w:color w:val="001D35"/>
          <w:lang w:val="en-US"/>
        </w:rPr>
      </w:pPr>
      <w:r w:rsidRPr="00D82E1C">
        <w:rPr>
          <w:rFonts w:ascii="Arial" w:hAnsi="Arial" w:cs="Arial"/>
          <w:b/>
          <w:bCs/>
          <w:color w:val="001D35"/>
          <w:lang w:val="en-US"/>
        </w:rPr>
        <w:t xml:space="preserve">      Sistema </w:t>
      </w:r>
      <w:proofErr w:type="spellStart"/>
      <w:r w:rsidRPr="00D82E1C">
        <w:rPr>
          <w:rFonts w:ascii="Arial" w:hAnsi="Arial" w:cs="Arial"/>
          <w:b/>
          <w:bCs/>
          <w:color w:val="001D35"/>
          <w:lang w:val="en-US"/>
        </w:rPr>
        <w:t>eléctrico</w:t>
      </w:r>
      <w:proofErr w:type="spellEnd"/>
      <w:r w:rsidRPr="00D82E1C">
        <w:rPr>
          <w:rFonts w:ascii="Arial" w:hAnsi="Arial" w:cs="Arial"/>
          <w:b/>
          <w:bCs/>
          <w:color w:val="001D35"/>
          <w:lang w:val="en-US"/>
        </w:rPr>
        <w:t>:</w:t>
      </w:r>
    </w:p>
    <w:p w14:paraId="5D398127" w14:textId="77777777" w:rsidR="000E35A3" w:rsidRPr="00D82E1C" w:rsidRDefault="000E35A3" w:rsidP="000E35A3">
      <w:pPr>
        <w:shd w:val="clear" w:color="auto" w:fill="FFFFFF"/>
        <w:spacing w:after="120" w:line="330" w:lineRule="atLeast"/>
        <w:rPr>
          <w:rFonts w:ascii="Arial" w:hAnsi="Arial" w:cs="Arial"/>
          <w:spacing w:val="2"/>
        </w:rPr>
      </w:pPr>
      <w:r w:rsidRPr="00D82E1C">
        <w:rPr>
          <w:rFonts w:ascii="Arial" w:hAnsi="Arial" w:cs="Arial"/>
          <w:spacing w:val="2"/>
        </w:rPr>
        <w:t>Se verifica el funcionamiento de los componentes eléctricos, incluyendo el sistema de encendido, el sistema de iluminación y el sistema de arranque. </w:t>
      </w:r>
    </w:p>
    <w:p w14:paraId="021C9D53" w14:textId="77777777" w:rsidR="000E35A3" w:rsidRPr="00D82E1C" w:rsidRDefault="000E35A3" w:rsidP="000E35A3">
      <w:pPr>
        <w:jc w:val="both"/>
        <w:rPr>
          <w:rFonts w:ascii="Arial" w:hAnsi="Arial" w:cs="Arial"/>
        </w:rPr>
      </w:pPr>
      <w:r w:rsidRPr="00D82E1C">
        <w:rPr>
          <w:rFonts w:ascii="Arial" w:hAnsi="Arial" w:cs="Arial"/>
        </w:rPr>
        <w:t xml:space="preserve">El sistema de luces y señalización de un vehículo es el conjunto de dispositivos eléctricos que iluminan el camino, hacen visible el vehículo para otros y comunican sus intenciones de movimiento, como giros o frenado. Es clave para la seguridad vial, especialmente de </w:t>
      </w:r>
      <w:r w:rsidRPr="00D82E1C">
        <w:rPr>
          <w:rFonts w:ascii="Arial" w:hAnsi="Arial" w:cs="Arial"/>
        </w:rPr>
        <w:lastRenderedPageBreak/>
        <w:t>noche o en condiciones de baja visibilidad. Funcionamiento de luces altas, bajas, direccionales, freno y reversa. El diagnóstico tiene en cuenta los siguientes puntos:</w:t>
      </w:r>
    </w:p>
    <w:p w14:paraId="1ECC18B3" w14:textId="77777777" w:rsidR="000E35A3" w:rsidRPr="00D82E1C" w:rsidRDefault="000E35A3" w:rsidP="000E35A3">
      <w:pPr>
        <w:pStyle w:val="Prrafodelista"/>
        <w:widowControl w:val="0"/>
        <w:numPr>
          <w:ilvl w:val="0"/>
          <w:numId w:val="32"/>
        </w:numPr>
        <w:autoSpaceDE w:val="0"/>
        <w:autoSpaceDN w:val="0"/>
        <w:jc w:val="both"/>
        <w:rPr>
          <w:rFonts w:ascii="Arial" w:hAnsi="Arial" w:cs="Arial"/>
        </w:rPr>
      </w:pPr>
      <w:r w:rsidRPr="00D82E1C">
        <w:rPr>
          <w:rFonts w:ascii="Arial" w:hAnsi="Arial" w:cs="Arial"/>
        </w:rPr>
        <w:t>Funcionamiento de luces altas, bajas, direccionales, freno y reversa.</w:t>
      </w:r>
    </w:p>
    <w:p w14:paraId="16DC5091" w14:textId="77777777" w:rsidR="000E35A3" w:rsidRPr="00D82E1C" w:rsidRDefault="000E35A3" w:rsidP="000E35A3">
      <w:pPr>
        <w:pStyle w:val="Prrafodelista"/>
        <w:widowControl w:val="0"/>
        <w:numPr>
          <w:ilvl w:val="0"/>
          <w:numId w:val="31"/>
        </w:numPr>
        <w:autoSpaceDE w:val="0"/>
        <w:autoSpaceDN w:val="0"/>
        <w:jc w:val="both"/>
        <w:rPr>
          <w:rFonts w:ascii="Arial" w:hAnsi="Arial" w:cs="Arial"/>
        </w:rPr>
      </w:pPr>
      <w:r w:rsidRPr="00D82E1C">
        <w:rPr>
          <w:rFonts w:ascii="Arial" w:hAnsi="Arial" w:cs="Arial"/>
        </w:rPr>
        <w:t>Alineación y enfoque de luces delanteras.</w:t>
      </w:r>
    </w:p>
    <w:p w14:paraId="1D0B845F" w14:textId="77777777" w:rsidR="000E35A3" w:rsidRPr="00D82E1C" w:rsidRDefault="000E35A3" w:rsidP="000E35A3">
      <w:pPr>
        <w:pStyle w:val="Prrafodelista"/>
        <w:widowControl w:val="0"/>
        <w:numPr>
          <w:ilvl w:val="0"/>
          <w:numId w:val="31"/>
        </w:numPr>
        <w:shd w:val="clear" w:color="auto" w:fill="FFFFFF"/>
        <w:autoSpaceDE w:val="0"/>
        <w:autoSpaceDN w:val="0"/>
        <w:spacing w:after="120" w:line="330" w:lineRule="atLeast"/>
        <w:jc w:val="both"/>
        <w:rPr>
          <w:rFonts w:ascii="Arial" w:hAnsi="Arial" w:cs="Arial"/>
          <w:spacing w:val="2"/>
        </w:rPr>
      </w:pPr>
      <w:r w:rsidRPr="00D82E1C">
        <w:rPr>
          <w:rFonts w:ascii="Arial" w:hAnsi="Arial" w:cs="Arial"/>
          <w:spacing w:val="2"/>
        </w:rPr>
        <w:t>Se revisan todas las luces del vehículo, incluyendo luces de freno, luces direccionales, luces antiniebla y luces de cruce. </w:t>
      </w:r>
    </w:p>
    <w:p w14:paraId="5DE2051B" w14:textId="77777777" w:rsidR="000E35A3" w:rsidRPr="00D82E1C" w:rsidRDefault="000E35A3" w:rsidP="000E35A3">
      <w:pPr>
        <w:rPr>
          <w:rFonts w:ascii="Arial" w:hAnsi="Arial" w:cs="Arial"/>
        </w:rPr>
      </w:pPr>
    </w:p>
    <w:p w14:paraId="42EAB96C" w14:textId="77777777" w:rsidR="000E35A3" w:rsidRPr="00D82E1C" w:rsidRDefault="000E35A3" w:rsidP="000E35A3">
      <w:pPr>
        <w:shd w:val="clear" w:color="auto" w:fill="FFFFFF"/>
        <w:spacing w:after="120" w:line="330" w:lineRule="atLeast"/>
        <w:rPr>
          <w:rFonts w:ascii="Arial" w:hAnsi="Arial" w:cs="Arial"/>
          <w:b/>
        </w:rPr>
      </w:pPr>
      <w:r w:rsidRPr="00D82E1C">
        <w:rPr>
          <w:rFonts w:ascii="Arial" w:hAnsi="Arial" w:cs="Arial"/>
          <w:b/>
        </w:rPr>
        <w:t>Emisiones contaminantes (emisión de gases)</w:t>
      </w:r>
    </w:p>
    <w:p w14:paraId="41D82B31" w14:textId="77777777" w:rsidR="000E35A3" w:rsidRPr="00D82E1C" w:rsidRDefault="000E35A3" w:rsidP="000E35A3">
      <w:pPr>
        <w:shd w:val="clear" w:color="auto" w:fill="FFFFFF"/>
        <w:spacing w:after="120" w:line="330" w:lineRule="atLeast"/>
        <w:rPr>
          <w:rFonts w:ascii="Arial" w:hAnsi="Arial" w:cs="Arial"/>
          <w:spacing w:val="2"/>
        </w:rPr>
      </w:pPr>
      <w:r w:rsidRPr="00D82E1C">
        <w:rPr>
          <w:rFonts w:ascii="Arial" w:hAnsi="Arial" w:cs="Arial"/>
          <w:spacing w:val="2"/>
        </w:rPr>
        <w:t>Se mide la cantidad de emisiones de gases contaminantes y se verifica que estén dentro de los límites permitidos. </w:t>
      </w:r>
    </w:p>
    <w:p w14:paraId="1CFDD12B" w14:textId="77777777" w:rsidR="000E35A3" w:rsidRPr="00D82E1C" w:rsidRDefault="000E35A3" w:rsidP="000E35A3">
      <w:pPr>
        <w:rPr>
          <w:rFonts w:ascii="Arial" w:hAnsi="Arial" w:cs="Arial"/>
        </w:rPr>
      </w:pPr>
      <w:r w:rsidRPr="00D82E1C">
        <w:rPr>
          <w:rFonts w:ascii="Arial" w:hAnsi="Arial" w:cs="Arial"/>
        </w:rPr>
        <w:t>Las emisiones contaminantes en vehículos son los gases y partículas nocivas que se liberan al aire como resultado de la combustión del combustible (gasolina, diésel, gas natural, etc.) en el motor. Estas emisiones tienen efectos negativos en la salud humana y en el medio ambiente. El diagnostico verifica:</w:t>
      </w:r>
    </w:p>
    <w:p w14:paraId="504E1458" w14:textId="77777777" w:rsidR="000E35A3" w:rsidRPr="00D82E1C" w:rsidRDefault="000E35A3" w:rsidP="000E35A3">
      <w:pPr>
        <w:pStyle w:val="Prrafodelista"/>
        <w:widowControl w:val="0"/>
        <w:numPr>
          <w:ilvl w:val="0"/>
          <w:numId w:val="31"/>
        </w:numPr>
        <w:autoSpaceDE w:val="0"/>
        <w:autoSpaceDN w:val="0"/>
        <w:jc w:val="both"/>
        <w:rPr>
          <w:rFonts w:ascii="Arial" w:hAnsi="Arial" w:cs="Arial"/>
        </w:rPr>
      </w:pPr>
      <w:r w:rsidRPr="00D82E1C">
        <w:rPr>
          <w:rFonts w:ascii="Arial" w:hAnsi="Arial" w:cs="Arial"/>
        </w:rPr>
        <w:t xml:space="preserve">Gases contaminantes según el tipo de combustible (CO, HC, </w:t>
      </w:r>
      <w:proofErr w:type="spellStart"/>
      <w:r w:rsidRPr="00D82E1C">
        <w:rPr>
          <w:rFonts w:ascii="Arial" w:hAnsi="Arial" w:cs="Arial"/>
        </w:rPr>
        <w:t>NOx</w:t>
      </w:r>
      <w:proofErr w:type="spellEnd"/>
      <w:r w:rsidRPr="00D82E1C">
        <w:rPr>
          <w:rFonts w:ascii="Arial" w:hAnsi="Arial" w:cs="Arial"/>
        </w:rPr>
        <w:t>, etc.).</w:t>
      </w:r>
    </w:p>
    <w:p w14:paraId="5E6F56DF" w14:textId="77777777" w:rsidR="000E35A3" w:rsidRPr="00D82E1C" w:rsidRDefault="000E35A3" w:rsidP="000E35A3">
      <w:pPr>
        <w:pStyle w:val="Prrafodelista"/>
        <w:ind w:left="720"/>
        <w:rPr>
          <w:rFonts w:ascii="Arial" w:hAnsi="Arial" w:cs="Arial"/>
        </w:rPr>
      </w:pPr>
    </w:p>
    <w:p w14:paraId="7064A038" w14:textId="77777777" w:rsidR="000E35A3" w:rsidRPr="00D82E1C" w:rsidRDefault="000E35A3" w:rsidP="000E35A3">
      <w:pPr>
        <w:pStyle w:val="Prrafodelista"/>
        <w:widowControl w:val="0"/>
        <w:numPr>
          <w:ilvl w:val="0"/>
          <w:numId w:val="31"/>
        </w:numPr>
        <w:autoSpaceDE w:val="0"/>
        <w:autoSpaceDN w:val="0"/>
        <w:jc w:val="both"/>
        <w:rPr>
          <w:rFonts w:ascii="Arial" w:hAnsi="Arial" w:cs="Arial"/>
        </w:rPr>
      </w:pPr>
      <w:r w:rsidRPr="00D82E1C">
        <w:rPr>
          <w:rFonts w:ascii="Arial" w:hAnsi="Arial" w:cs="Arial"/>
        </w:rPr>
        <w:t>Opacidad del humo (en vehículos diésel).</w:t>
      </w:r>
    </w:p>
    <w:p w14:paraId="5F63842B" w14:textId="77777777" w:rsidR="000E35A3" w:rsidRPr="00D82E1C" w:rsidRDefault="000E35A3" w:rsidP="000E35A3">
      <w:pPr>
        <w:pStyle w:val="Prrafodelista"/>
        <w:rPr>
          <w:rFonts w:ascii="Arial" w:hAnsi="Arial" w:cs="Arial"/>
        </w:rPr>
      </w:pPr>
    </w:p>
    <w:p w14:paraId="07D26155" w14:textId="77777777" w:rsidR="000E35A3" w:rsidRPr="00D82E1C" w:rsidRDefault="000E35A3" w:rsidP="000E35A3">
      <w:pPr>
        <w:pStyle w:val="Prrafodelista"/>
        <w:widowControl w:val="0"/>
        <w:numPr>
          <w:ilvl w:val="0"/>
          <w:numId w:val="31"/>
        </w:numPr>
        <w:autoSpaceDE w:val="0"/>
        <w:autoSpaceDN w:val="0"/>
        <w:jc w:val="both"/>
        <w:rPr>
          <w:rFonts w:ascii="Arial" w:hAnsi="Arial" w:cs="Arial"/>
        </w:rPr>
      </w:pPr>
      <w:r w:rsidRPr="00D82E1C">
        <w:rPr>
          <w:rFonts w:ascii="Arial" w:hAnsi="Arial" w:cs="Arial"/>
        </w:rPr>
        <w:t>Ruido (en algunos casos).</w:t>
      </w:r>
    </w:p>
    <w:p w14:paraId="2CECA916" w14:textId="77777777" w:rsidR="000E35A3" w:rsidRPr="00D82E1C" w:rsidRDefault="000E35A3" w:rsidP="000E35A3">
      <w:pPr>
        <w:jc w:val="both"/>
        <w:rPr>
          <w:rFonts w:ascii="Arial" w:hAnsi="Arial" w:cs="Arial"/>
        </w:rPr>
      </w:pPr>
    </w:p>
    <w:p w14:paraId="0E1F751B" w14:textId="77777777" w:rsidR="000E35A3" w:rsidRPr="00D82E1C" w:rsidRDefault="000E35A3" w:rsidP="000E35A3">
      <w:pPr>
        <w:jc w:val="both"/>
        <w:rPr>
          <w:rFonts w:ascii="Arial" w:hAnsi="Arial" w:cs="Arial"/>
          <w:b/>
        </w:rPr>
      </w:pPr>
      <w:r w:rsidRPr="00D82E1C">
        <w:rPr>
          <w:rFonts w:ascii="Arial" w:hAnsi="Arial" w:cs="Arial"/>
          <w:b/>
        </w:rPr>
        <w:t>Llantas</w:t>
      </w:r>
    </w:p>
    <w:p w14:paraId="67DC448E" w14:textId="77777777" w:rsidR="000E35A3" w:rsidRPr="00D82E1C" w:rsidRDefault="000E35A3" w:rsidP="000E35A3">
      <w:pPr>
        <w:rPr>
          <w:rFonts w:ascii="Arial" w:hAnsi="Arial" w:cs="Arial"/>
        </w:rPr>
      </w:pPr>
      <w:r w:rsidRPr="00D82E1C">
        <w:rPr>
          <w:rFonts w:ascii="Arial" w:hAnsi="Arial" w:cs="Arial"/>
        </w:rPr>
        <w:t>Las llantas (también llamadas neumáticos) de un vehículo son los elementos de caucho que se montan sobre los rines y están en contacto directo con el suelo. Son fundamentales para la seguridad, el confort y el rendimiento del vehículo. En el diagnostico se verifica:</w:t>
      </w:r>
    </w:p>
    <w:p w14:paraId="083EDAD3" w14:textId="77777777" w:rsidR="000E35A3" w:rsidRPr="00D82E1C" w:rsidRDefault="000E35A3" w:rsidP="000E35A3">
      <w:pPr>
        <w:pStyle w:val="Prrafodelista"/>
        <w:widowControl w:val="0"/>
        <w:numPr>
          <w:ilvl w:val="0"/>
          <w:numId w:val="33"/>
        </w:numPr>
        <w:autoSpaceDE w:val="0"/>
        <w:autoSpaceDN w:val="0"/>
        <w:jc w:val="both"/>
        <w:rPr>
          <w:rFonts w:ascii="Arial" w:hAnsi="Arial" w:cs="Arial"/>
        </w:rPr>
      </w:pPr>
      <w:r w:rsidRPr="00D82E1C">
        <w:rPr>
          <w:rFonts w:ascii="Arial" w:hAnsi="Arial" w:cs="Arial"/>
        </w:rPr>
        <w:t>Profundidad del labrado (mínimo legal).</w:t>
      </w:r>
    </w:p>
    <w:p w14:paraId="6E5D7EF5" w14:textId="77777777" w:rsidR="000E35A3" w:rsidRPr="00D82E1C" w:rsidRDefault="000E35A3" w:rsidP="000E35A3">
      <w:pPr>
        <w:pStyle w:val="Prrafodelista"/>
        <w:ind w:left="720"/>
        <w:rPr>
          <w:rFonts w:ascii="Arial" w:hAnsi="Arial" w:cs="Arial"/>
        </w:rPr>
      </w:pPr>
    </w:p>
    <w:p w14:paraId="13DC6096" w14:textId="77777777" w:rsidR="000E35A3" w:rsidRPr="00D82E1C" w:rsidRDefault="000E35A3" w:rsidP="000E35A3">
      <w:pPr>
        <w:pStyle w:val="Prrafodelista"/>
        <w:widowControl w:val="0"/>
        <w:numPr>
          <w:ilvl w:val="0"/>
          <w:numId w:val="33"/>
        </w:numPr>
        <w:autoSpaceDE w:val="0"/>
        <w:autoSpaceDN w:val="0"/>
        <w:jc w:val="both"/>
        <w:rPr>
          <w:rFonts w:ascii="Arial" w:hAnsi="Arial" w:cs="Arial"/>
        </w:rPr>
      </w:pPr>
      <w:r w:rsidRPr="00D82E1C">
        <w:rPr>
          <w:rFonts w:ascii="Arial" w:hAnsi="Arial" w:cs="Arial"/>
        </w:rPr>
        <w:t>Estado general (cortes, desgastes irregulares, deformaciones).</w:t>
      </w:r>
    </w:p>
    <w:p w14:paraId="08721D68" w14:textId="77777777" w:rsidR="000E35A3" w:rsidRPr="00D82E1C" w:rsidRDefault="000E35A3" w:rsidP="000E35A3">
      <w:pPr>
        <w:pStyle w:val="Prrafodelista"/>
        <w:rPr>
          <w:rFonts w:ascii="Arial" w:hAnsi="Arial" w:cs="Arial"/>
        </w:rPr>
      </w:pPr>
    </w:p>
    <w:p w14:paraId="1CDEDA20" w14:textId="77777777" w:rsidR="000E35A3" w:rsidRPr="00D82E1C" w:rsidRDefault="000E35A3" w:rsidP="000E35A3">
      <w:pPr>
        <w:rPr>
          <w:rFonts w:ascii="Arial" w:hAnsi="Arial" w:cs="Arial"/>
          <w:b/>
        </w:rPr>
      </w:pPr>
      <w:r w:rsidRPr="00D82E1C">
        <w:rPr>
          <w:rFonts w:ascii="Arial" w:hAnsi="Arial" w:cs="Arial"/>
          <w:b/>
        </w:rPr>
        <w:t>Chasis y carrocería</w:t>
      </w:r>
    </w:p>
    <w:p w14:paraId="2C62D212" w14:textId="77777777" w:rsidR="000E35A3" w:rsidRPr="00D82E1C" w:rsidRDefault="000E35A3" w:rsidP="000E35A3">
      <w:pPr>
        <w:rPr>
          <w:rFonts w:ascii="Arial" w:hAnsi="Arial" w:cs="Arial"/>
        </w:rPr>
      </w:pPr>
      <w:r w:rsidRPr="00D82E1C">
        <w:rPr>
          <w:rFonts w:ascii="Arial" w:hAnsi="Arial" w:cs="Arial"/>
        </w:rPr>
        <w:t>El chasis y la carrocería son dos de las partes estructurales más importantes de un vehículo. Juntos forman la base y la forma física del automóvil. En la revisión se verifica:</w:t>
      </w:r>
    </w:p>
    <w:p w14:paraId="6621CB36" w14:textId="77777777" w:rsidR="000E35A3" w:rsidRPr="00D82E1C" w:rsidRDefault="000E35A3" w:rsidP="000E35A3">
      <w:pPr>
        <w:pStyle w:val="Prrafodelista"/>
        <w:widowControl w:val="0"/>
        <w:numPr>
          <w:ilvl w:val="0"/>
          <w:numId w:val="34"/>
        </w:numPr>
        <w:autoSpaceDE w:val="0"/>
        <w:autoSpaceDN w:val="0"/>
        <w:jc w:val="both"/>
        <w:rPr>
          <w:rFonts w:ascii="Arial" w:hAnsi="Arial" w:cs="Arial"/>
        </w:rPr>
      </w:pPr>
      <w:r w:rsidRPr="00D82E1C">
        <w:rPr>
          <w:rFonts w:ascii="Arial" w:hAnsi="Arial" w:cs="Arial"/>
        </w:rPr>
        <w:t>Integridad estructural.</w:t>
      </w:r>
    </w:p>
    <w:p w14:paraId="397DCC2E" w14:textId="77777777" w:rsidR="000E35A3" w:rsidRPr="00D82E1C" w:rsidRDefault="000E35A3" w:rsidP="000E35A3">
      <w:pPr>
        <w:pStyle w:val="Prrafodelista"/>
        <w:ind w:left="720"/>
        <w:rPr>
          <w:rFonts w:ascii="Arial" w:hAnsi="Arial" w:cs="Arial"/>
        </w:rPr>
      </w:pPr>
    </w:p>
    <w:p w14:paraId="2A0EDA54" w14:textId="77777777" w:rsidR="000E35A3" w:rsidRPr="00D82E1C" w:rsidRDefault="000E35A3" w:rsidP="000E35A3">
      <w:pPr>
        <w:pStyle w:val="Prrafodelista"/>
        <w:widowControl w:val="0"/>
        <w:numPr>
          <w:ilvl w:val="0"/>
          <w:numId w:val="34"/>
        </w:numPr>
        <w:autoSpaceDE w:val="0"/>
        <w:autoSpaceDN w:val="0"/>
        <w:jc w:val="both"/>
        <w:rPr>
          <w:rFonts w:ascii="Arial" w:hAnsi="Arial" w:cs="Arial"/>
          <w:b/>
        </w:rPr>
      </w:pPr>
      <w:r w:rsidRPr="00D82E1C">
        <w:rPr>
          <w:rFonts w:ascii="Arial" w:hAnsi="Arial" w:cs="Arial"/>
        </w:rPr>
        <w:t>Ausencia de óxido o deterioro que comprometa la seguridad.</w:t>
      </w:r>
    </w:p>
    <w:p w14:paraId="16DA8549" w14:textId="77777777" w:rsidR="000E35A3" w:rsidRPr="00D82E1C" w:rsidRDefault="000E35A3" w:rsidP="000E35A3">
      <w:pPr>
        <w:pStyle w:val="Prrafodelista"/>
        <w:rPr>
          <w:rFonts w:ascii="Arial" w:hAnsi="Arial" w:cs="Arial"/>
          <w:b/>
        </w:rPr>
      </w:pPr>
    </w:p>
    <w:p w14:paraId="583800E8" w14:textId="77777777" w:rsidR="000E35A3" w:rsidRPr="00D82E1C" w:rsidRDefault="000E35A3" w:rsidP="000E35A3">
      <w:pPr>
        <w:pStyle w:val="Prrafodelista"/>
        <w:widowControl w:val="0"/>
        <w:numPr>
          <w:ilvl w:val="0"/>
          <w:numId w:val="34"/>
        </w:numPr>
        <w:autoSpaceDE w:val="0"/>
        <w:autoSpaceDN w:val="0"/>
        <w:jc w:val="both"/>
        <w:rPr>
          <w:rFonts w:ascii="Arial" w:hAnsi="Arial" w:cs="Arial"/>
        </w:rPr>
      </w:pPr>
      <w:r w:rsidRPr="00D82E1C">
        <w:rPr>
          <w:rFonts w:ascii="Arial" w:hAnsi="Arial" w:cs="Arial"/>
        </w:rPr>
        <w:t>Cinturones de seguridad funcionales.</w:t>
      </w:r>
    </w:p>
    <w:p w14:paraId="7787B7BE" w14:textId="77777777" w:rsidR="000E35A3" w:rsidRPr="00D82E1C" w:rsidRDefault="000E35A3" w:rsidP="000E35A3">
      <w:pPr>
        <w:jc w:val="both"/>
        <w:rPr>
          <w:rFonts w:ascii="Arial" w:hAnsi="Arial" w:cs="Arial"/>
          <w:b/>
        </w:rPr>
      </w:pPr>
    </w:p>
    <w:p w14:paraId="2CA0F0B5" w14:textId="77777777" w:rsidR="000E35A3" w:rsidRPr="00D82E1C" w:rsidRDefault="000E35A3" w:rsidP="000E35A3">
      <w:pPr>
        <w:jc w:val="both"/>
        <w:rPr>
          <w:rFonts w:ascii="Arial" w:hAnsi="Arial" w:cs="Arial"/>
          <w:b/>
        </w:rPr>
      </w:pPr>
      <w:r w:rsidRPr="00D82E1C">
        <w:rPr>
          <w:rFonts w:ascii="Arial" w:hAnsi="Arial" w:cs="Arial"/>
          <w:b/>
        </w:rPr>
        <w:t>Sistema de escape</w:t>
      </w:r>
    </w:p>
    <w:p w14:paraId="353F0CD2" w14:textId="77777777" w:rsidR="000E35A3" w:rsidRPr="00D82E1C" w:rsidRDefault="000E35A3" w:rsidP="000E35A3">
      <w:pPr>
        <w:jc w:val="both"/>
        <w:rPr>
          <w:rFonts w:ascii="Arial" w:hAnsi="Arial" w:cs="Arial"/>
        </w:rPr>
      </w:pPr>
      <w:r w:rsidRPr="00D82E1C">
        <w:rPr>
          <w:rFonts w:ascii="Arial" w:hAnsi="Arial" w:cs="Arial"/>
        </w:rPr>
        <w:lastRenderedPageBreak/>
        <w:t>El sistema de escape de un vehículo es el conjunto de componentes que canaliza, filtra y reduce los gases resultantes de la combustión en el motor antes de expulsarlos al ambiente. Es fundamental tanto para el rendimiento del vehículo como para la protección del medio ambiente y la salud humana. En el diagnostico se revisan:</w:t>
      </w:r>
    </w:p>
    <w:p w14:paraId="4EDBAF8D" w14:textId="77777777" w:rsidR="000E35A3" w:rsidRPr="00D82E1C" w:rsidRDefault="000E35A3" w:rsidP="000E35A3">
      <w:pPr>
        <w:pStyle w:val="Prrafodelista"/>
        <w:widowControl w:val="0"/>
        <w:numPr>
          <w:ilvl w:val="0"/>
          <w:numId w:val="35"/>
        </w:numPr>
        <w:autoSpaceDE w:val="0"/>
        <w:autoSpaceDN w:val="0"/>
        <w:jc w:val="both"/>
        <w:rPr>
          <w:rFonts w:ascii="Arial" w:hAnsi="Arial" w:cs="Arial"/>
        </w:rPr>
      </w:pPr>
      <w:r w:rsidRPr="00D82E1C">
        <w:rPr>
          <w:rFonts w:ascii="Arial" w:hAnsi="Arial" w:cs="Arial"/>
        </w:rPr>
        <w:t>Fugas.</w:t>
      </w:r>
    </w:p>
    <w:p w14:paraId="5CEA9734" w14:textId="77777777" w:rsidR="000E35A3" w:rsidRPr="00D82E1C" w:rsidRDefault="000E35A3" w:rsidP="000E35A3">
      <w:pPr>
        <w:pStyle w:val="Prrafodelista"/>
        <w:ind w:left="720"/>
        <w:rPr>
          <w:rFonts w:ascii="Arial" w:hAnsi="Arial" w:cs="Arial"/>
        </w:rPr>
      </w:pPr>
    </w:p>
    <w:p w14:paraId="2EB77DB5" w14:textId="77777777" w:rsidR="000E35A3" w:rsidRPr="00D82E1C" w:rsidRDefault="000E35A3" w:rsidP="000E35A3">
      <w:pPr>
        <w:pStyle w:val="Prrafodelista"/>
        <w:widowControl w:val="0"/>
        <w:numPr>
          <w:ilvl w:val="0"/>
          <w:numId w:val="35"/>
        </w:numPr>
        <w:autoSpaceDE w:val="0"/>
        <w:autoSpaceDN w:val="0"/>
        <w:jc w:val="both"/>
        <w:rPr>
          <w:rFonts w:ascii="Arial" w:hAnsi="Arial" w:cs="Arial"/>
        </w:rPr>
      </w:pPr>
      <w:r w:rsidRPr="00D82E1C">
        <w:rPr>
          <w:rFonts w:ascii="Arial" w:hAnsi="Arial" w:cs="Arial"/>
        </w:rPr>
        <w:t>Sujeción adecuada.</w:t>
      </w:r>
    </w:p>
    <w:p w14:paraId="505E5E19" w14:textId="77777777" w:rsidR="000E35A3" w:rsidRPr="00D82E1C" w:rsidRDefault="000E35A3" w:rsidP="000E35A3">
      <w:pPr>
        <w:pStyle w:val="Prrafodelista"/>
        <w:rPr>
          <w:rFonts w:ascii="Arial" w:hAnsi="Arial" w:cs="Arial"/>
        </w:rPr>
      </w:pPr>
    </w:p>
    <w:p w14:paraId="4F4CBAA6" w14:textId="77777777" w:rsidR="000E35A3" w:rsidRPr="00D82E1C" w:rsidRDefault="000E35A3" w:rsidP="000E35A3">
      <w:pPr>
        <w:pStyle w:val="Prrafodelista"/>
        <w:widowControl w:val="0"/>
        <w:numPr>
          <w:ilvl w:val="0"/>
          <w:numId w:val="35"/>
        </w:numPr>
        <w:autoSpaceDE w:val="0"/>
        <w:autoSpaceDN w:val="0"/>
        <w:jc w:val="both"/>
        <w:rPr>
          <w:rFonts w:ascii="Arial" w:hAnsi="Arial" w:cs="Arial"/>
        </w:rPr>
      </w:pPr>
      <w:r w:rsidRPr="00D82E1C">
        <w:rPr>
          <w:rFonts w:ascii="Arial" w:hAnsi="Arial" w:cs="Arial"/>
        </w:rPr>
        <w:t>Estado del silenciador y demás componentes.</w:t>
      </w:r>
    </w:p>
    <w:p w14:paraId="4DA15CC7" w14:textId="77777777" w:rsidR="000E35A3" w:rsidRPr="00D82E1C" w:rsidRDefault="000E35A3" w:rsidP="000E35A3">
      <w:pPr>
        <w:jc w:val="both"/>
        <w:rPr>
          <w:rFonts w:ascii="Arial" w:hAnsi="Arial" w:cs="Arial"/>
        </w:rPr>
      </w:pPr>
    </w:p>
    <w:p w14:paraId="42711C67" w14:textId="77777777" w:rsidR="000E35A3" w:rsidRPr="00D82E1C" w:rsidRDefault="000E35A3" w:rsidP="000E35A3">
      <w:pPr>
        <w:jc w:val="both"/>
        <w:rPr>
          <w:rFonts w:ascii="Arial" w:hAnsi="Arial" w:cs="Arial"/>
          <w:b/>
        </w:rPr>
      </w:pPr>
      <w:r w:rsidRPr="00D82E1C">
        <w:rPr>
          <w:rFonts w:ascii="Arial" w:hAnsi="Arial" w:cs="Arial"/>
          <w:b/>
        </w:rPr>
        <w:t>Espejos y vidrios</w:t>
      </w:r>
    </w:p>
    <w:p w14:paraId="085B7AA8" w14:textId="77777777" w:rsidR="000E35A3" w:rsidRPr="00D82E1C" w:rsidRDefault="000E35A3" w:rsidP="000E35A3">
      <w:pPr>
        <w:jc w:val="both"/>
        <w:rPr>
          <w:rFonts w:ascii="Arial" w:hAnsi="Arial" w:cs="Arial"/>
        </w:rPr>
      </w:pPr>
      <w:r w:rsidRPr="00D82E1C">
        <w:rPr>
          <w:rFonts w:ascii="Arial" w:hAnsi="Arial" w:cs="Arial"/>
        </w:rPr>
        <w:t>Los espejos y vidrios de un vehículo son componentes esenciales para la seguridad vial, ya que proporcionan visibilidad del entorno al conductor y protegen a los ocupantes del clima, objetos externos y posibles impactos. La RTM verifica:</w:t>
      </w:r>
    </w:p>
    <w:p w14:paraId="387D2D56" w14:textId="77777777" w:rsidR="000E35A3" w:rsidRPr="00D82E1C" w:rsidRDefault="000E35A3" w:rsidP="000E35A3">
      <w:pPr>
        <w:pStyle w:val="Prrafodelista"/>
        <w:widowControl w:val="0"/>
        <w:numPr>
          <w:ilvl w:val="0"/>
          <w:numId w:val="36"/>
        </w:numPr>
        <w:autoSpaceDE w:val="0"/>
        <w:autoSpaceDN w:val="0"/>
        <w:jc w:val="both"/>
        <w:rPr>
          <w:rFonts w:ascii="Arial" w:hAnsi="Arial" w:cs="Arial"/>
        </w:rPr>
      </w:pPr>
      <w:r w:rsidRPr="00D82E1C">
        <w:rPr>
          <w:rFonts w:ascii="Arial" w:hAnsi="Arial" w:cs="Arial"/>
        </w:rPr>
        <w:t>Que no estén rotos ni con pérdida de visibilidad.</w:t>
      </w:r>
    </w:p>
    <w:p w14:paraId="35411FD3" w14:textId="77777777" w:rsidR="000E35A3" w:rsidRPr="00D82E1C" w:rsidRDefault="000E35A3" w:rsidP="000E35A3">
      <w:pPr>
        <w:pStyle w:val="Prrafodelista"/>
        <w:ind w:left="720"/>
        <w:rPr>
          <w:rFonts w:ascii="Arial" w:hAnsi="Arial" w:cs="Arial"/>
        </w:rPr>
      </w:pPr>
    </w:p>
    <w:p w14:paraId="1E6EA47E" w14:textId="77777777" w:rsidR="000E35A3" w:rsidRPr="00D82E1C" w:rsidRDefault="000E35A3" w:rsidP="000E35A3">
      <w:pPr>
        <w:pStyle w:val="Prrafodelista"/>
        <w:widowControl w:val="0"/>
        <w:numPr>
          <w:ilvl w:val="0"/>
          <w:numId w:val="36"/>
        </w:numPr>
        <w:autoSpaceDE w:val="0"/>
        <w:autoSpaceDN w:val="0"/>
        <w:jc w:val="both"/>
        <w:rPr>
          <w:rFonts w:ascii="Arial" w:hAnsi="Arial" w:cs="Arial"/>
        </w:rPr>
      </w:pPr>
      <w:r w:rsidRPr="00D82E1C">
        <w:rPr>
          <w:rFonts w:ascii="Arial" w:hAnsi="Arial" w:cs="Arial"/>
        </w:rPr>
        <w:t>Espejos retrovisores en buen estado.</w:t>
      </w:r>
    </w:p>
    <w:p w14:paraId="15A92A27" w14:textId="77777777" w:rsidR="000E35A3" w:rsidRPr="00D82E1C" w:rsidRDefault="000E35A3" w:rsidP="000E35A3">
      <w:pPr>
        <w:jc w:val="both"/>
        <w:rPr>
          <w:rFonts w:ascii="Arial" w:hAnsi="Arial" w:cs="Arial"/>
        </w:rPr>
      </w:pPr>
    </w:p>
    <w:p w14:paraId="15C2CC5F" w14:textId="77777777" w:rsidR="000E35A3" w:rsidRPr="00D82E1C" w:rsidRDefault="000E35A3" w:rsidP="000E35A3">
      <w:pPr>
        <w:jc w:val="both"/>
        <w:rPr>
          <w:rFonts w:ascii="Arial" w:hAnsi="Arial" w:cs="Arial"/>
          <w:b/>
        </w:rPr>
      </w:pPr>
      <w:r w:rsidRPr="00D82E1C">
        <w:rPr>
          <w:rFonts w:ascii="Arial" w:hAnsi="Arial" w:cs="Arial"/>
          <w:b/>
        </w:rPr>
        <w:t>Sistema de transmisión</w:t>
      </w:r>
    </w:p>
    <w:p w14:paraId="6D2726CF" w14:textId="77777777" w:rsidR="000E35A3" w:rsidRPr="00D82E1C" w:rsidRDefault="000E35A3" w:rsidP="000E35A3">
      <w:pPr>
        <w:jc w:val="both"/>
        <w:rPr>
          <w:rFonts w:ascii="Arial" w:hAnsi="Arial" w:cs="Arial"/>
        </w:rPr>
      </w:pPr>
      <w:r w:rsidRPr="00D82E1C">
        <w:rPr>
          <w:rFonts w:ascii="Arial" w:hAnsi="Arial" w:cs="Arial"/>
        </w:rPr>
        <w:t>El sistema de transmisión de un vehículo es el conjunto de componentes que se encarga de transmitir la potencia del motor a las ruedas, permitiendo que el vehículo se mueva y cambie de velocidad.</w:t>
      </w:r>
    </w:p>
    <w:p w14:paraId="1208CC49" w14:textId="77777777" w:rsidR="000E35A3" w:rsidRPr="00D82E1C" w:rsidRDefault="000E35A3" w:rsidP="000E35A3">
      <w:pPr>
        <w:jc w:val="both"/>
        <w:rPr>
          <w:rFonts w:ascii="Arial" w:hAnsi="Arial" w:cs="Arial"/>
        </w:rPr>
      </w:pPr>
      <w:r w:rsidRPr="00D82E1C">
        <w:rPr>
          <w:rFonts w:ascii="Arial" w:hAnsi="Arial" w:cs="Arial"/>
        </w:rPr>
        <w:t>Es uno de los sistemas clave para el funcionamiento del automóvil, ya que conecta el motor (fuente de energía) con las llantas motrices (que impulsan el vehículo). El diagnostico revisa:</w:t>
      </w:r>
    </w:p>
    <w:p w14:paraId="7691D45F" w14:textId="77777777" w:rsidR="000E35A3" w:rsidRPr="00D82E1C" w:rsidRDefault="000E35A3" w:rsidP="000E35A3">
      <w:pPr>
        <w:pStyle w:val="Prrafodelista"/>
        <w:widowControl w:val="0"/>
        <w:numPr>
          <w:ilvl w:val="0"/>
          <w:numId w:val="37"/>
        </w:numPr>
        <w:autoSpaceDE w:val="0"/>
        <w:autoSpaceDN w:val="0"/>
        <w:jc w:val="both"/>
        <w:rPr>
          <w:rFonts w:ascii="Arial" w:hAnsi="Arial" w:cs="Arial"/>
        </w:rPr>
      </w:pPr>
      <w:r w:rsidRPr="00D82E1C">
        <w:rPr>
          <w:rFonts w:ascii="Arial" w:hAnsi="Arial" w:cs="Arial"/>
        </w:rPr>
        <w:t>Ausencia de ruidos anormales o fugas.</w:t>
      </w:r>
    </w:p>
    <w:p w14:paraId="538D4822" w14:textId="77777777" w:rsidR="000E35A3" w:rsidRPr="00D82E1C" w:rsidRDefault="000E35A3" w:rsidP="000E35A3">
      <w:pPr>
        <w:pStyle w:val="Prrafodelista"/>
        <w:ind w:left="720"/>
        <w:rPr>
          <w:rFonts w:ascii="Arial" w:hAnsi="Arial" w:cs="Arial"/>
        </w:rPr>
      </w:pPr>
    </w:p>
    <w:p w14:paraId="6E15117F" w14:textId="77777777" w:rsidR="000E35A3" w:rsidRPr="00D82E1C" w:rsidRDefault="000E35A3" w:rsidP="000E35A3">
      <w:pPr>
        <w:pStyle w:val="Prrafodelista"/>
        <w:widowControl w:val="0"/>
        <w:numPr>
          <w:ilvl w:val="0"/>
          <w:numId w:val="37"/>
        </w:numPr>
        <w:autoSpaceDE w:val="0"/>
        <w:autoSpaceDN w:val="0"/>
        <w:jc w:val="both"/>
        <w:rPr>
          <w:rFonts w:ascii="Arial" w:hAnsi="Arial" w:cs="Arial"/>
        </w:rPr>
      </w:pPr>
      <w:r w:rsidRPr="00D82E1C">
        <w:rPr>
          <w:rFonts w:ascii="Arial" w:hAnsi="Arial" w:cs="Arial"/>
        </w:rPr>
        <w:t>Estado de ejes, cardanes, y demás componentes visibles.</w:t>
      </w:r>
    </w:p>
    <w:p w14:paraId="394D2A7A" w14:textId="77777777" w:rsidR="000E35A3" w:rsidRPr="00D82E1C" w:rsidRDefault="000E35A3" w:rsidP="000E35A3">
      <w:pPr>
        <w:jc w:val="both"/>
        <w:rPr>
          <w:rFonts w:ascii="Arial" w:hAnsi="Arial" w:cs="Arial"/>
        </w:rPr>
      </w:pPr>
    </w:p>
    <w:p w14:paraId="60634F2E" w14:textId="77777777" w:rsidR="000E35A3" w:rsidRPr="00D82E1C" w:rsidRDefault="000E35A3" w:rsidP="000E35A3">
      <w:pPr>
        <w:jc w:val="both"/>
        <w:rPr>
          <w:rFonts w:ascii="Arial" w:hAnsi="Arial" w:cs="Arial"/>
          <w:b/>
        </w:rPr>
      </w:pPr>
      <w:r w:rsidRPr="00D82E1C">
        <w:rPr>
          <w:rFonts w:ascii="Arial" w:hAnsi="Arial" w:cs="Arial"/>
          <w:b/>
        </w:rPr>
        <w:t>Elementos de seguridad obligatorios</w:t>
      </w:r>
    </w:p>
    <w:p w14:paraId="5CE16EC7" w14:textId="77777777" w:rsidR="000E35A3" w:rsidRPr="00D82E1C" w:rsidRDefault="000E35A3" w:rsidP="000E35A3">
      <w:pPr>
        <w:jc w:val="both"/>
        <w:rPr>
          <w:rFonts w:ascii="Arial" w:hAnsi="Arial" w:cs="Arial"/>
        </w:rPr>
      </w:pPr>
      <w:r w:rsidRPr="00D82E1C">
        <w:rPr>
          <w:rFonts w:ascii="Arial" w:hAnsi="Arial" w:cs="Arial"/>
        </w:rPr>
        <w:t>Los elementos de seguridad de un vehículo son todos aquellos dispositivos, sistemas o accesorios que tienen como función proteger la vida y la integridad física de los ocupantes del vehículo y de los demás usuarios de la vía en caso de un accidente o situación de riesgo.</w:t>
      </w:r>
    </w:p>
    <w:p w14:paraId="4F63A4AE" w14:textId="77777777" w:rsidR="000E35A3" w:rsidRPr="00D82E1C" w:rsidRDefault="000E35A3" w:rsidP="000E35A3">
      <w:pPr>
        <w:pStyle w:val="Prrafodelista"/>
        <w:widowControl w:val="0"/>
        <w:numPr>
          <w:ilvl w:val="0"/>
          <w:numId w:val="38"/>
        </w:numPr>
        <w:autoSpaceDE w:val="0"/>
        <w:autoSpaceDN w:val="0"/>
        <w:jc w:val="both"/>
        <w:rPr>
          <w:rFonts w:ascii="Arial" w:hAnsi="Arial" w:cs="Arial"/>
        </w:rPr>
      </w:pPr>
      <w:r w:rsidRPr="00D82E1C">
        <w:rPr>
          <w:rFonts w:ascii="Arial" w:hAnsi="Arial" w:cs="Arial"/>
        </w:rPr>
        <w:t>Extintor (vigente).</w:t>
      </w:r>
    </w:p>
    <w:p w14:paraId="3CB17FA0" w14:textId="77777777" w:rsidR="000E35A3" w:rsidRPr="00D82E1C" w:rsidRDefault="000E35A3" w:rsidP="000E35A3">
      <w:pPr>
        <w:pStyle w:val="Prrafodelista"/>
        <w:ind w:left="720"/>
        <w:rPr>
          <w:rFonts w:ascii="Arial" w:hAnsi="Arial" w:cs="Arial"/>
        </w:rPr>
      </w:pPr>
    </w:p>
    <w:p w14:paraId="007A03DB" w14:textId="77777777" w:rsidR="000E35A3" w:rsidRPr="00D82E1C" w:rsidRDefault="000E35A3" w:rsidP="000E35A3">
      <w:pPr>
        <w:pStyle w:val="Prrafodelista"/>
        <w:widowControl w:val="0"/>
        <w:numPr>
          <w:ilvl w:val="0"/>
          <w:numId w:val="38"/>
        </w:numPr>
        <w:autoSpaceDE w:val="0"/>
        <w:autoSpaceDN w:val="0"/>
        <w:jc w:val="both"/>
        <w:rPr>
          <w:rFonts w:ascii="Arial" w:hAnsi="Arial" w:cs="Arial"/>
        </w:rPr>
      </w:pPr>
      <w:r w:rsidRPr="00D82E1C">
        <w:rPr>
          <w:rFonts w:ascii="Arial" w:hAnsi="Arial" w:cs="Arial"/>
        </w:rPr>
        <w:t>Botiquín.</w:t>
      </w:r>
    </w:p>
    <w:p w14:paraId="63F29D28" w14:textId="77777777" w:rsidR="000E35A3" w:rsidRPr="00D82E1C" w:rsidRDefault="000E35A3" w:rsidP="000E35A3">
      <w:pPr>
        <w:pStyle w:val="Prrafodelista"/>
        <w:ind w:left="720"/>
        <w:rPr>
          <w:rFonts w:ascii="Arial" w:hAnsi="Arial" w:cs="Arial"/>
        </w:rPr>
      </w:pPr>
    </w:p>
    <w:p w14:paraId="6D83F500" w14:textId="77777777" w:rsidR="000E35A3" w:rsidRPr="00D82E1C" w:rsidRDefault="000E35A3" w:rsidP="000E35A3">
      <w:pPr>
        <w:pStyle w:val="Prrafodelista"/>
        <w:widowControl w:val="0"/>
        <w:numPr>
          <w:ilvl w:val="0"/>
          <w:numId w:val="38"/>
        </w:numPr>
        <w:autoSpaceDE w:val="0"/>
        <w:autoSpaceDN w:val="0"/>
        <w:jc w:val="both"/>
        <w:rPr>
          <w:rFonts w:ascii="Arial" w:hAnsi="Arial" w:cs="Arial"/>
        </w:rPr>
      </w:pPr>
      <w:r w:rsidRPr="00D82E1C">
        <w:rPr>
          <w:rFonts w:ascii="Arial" w:hAnsi="Arial" w:cs="Arial"/>
        </w:rPr>
        <w:t>Gato y cruceta.</w:t>
      </w:r>
    </w:p>
    <w:p w14:paraId="7A5AF4C3" w14:textId="77777777" w:rsidR="000E35A3" w:rsidRPr="00D82E1C" w:rsidRDefault="000E35A3" w:rsidP="000E35A3">
      <w:pPr>
        <w:pStyle w:val="Prrafodelista"/>
        <w:ind w:left="720"/>
        <w:rPr>
          <w:rFonts w:ascii="Arial" w:hAnsi="Arial" w:cs="Arial"/>
        </w:rPr>
      </w:pPr>
    </w:p>
    <w:p w14:paraId="0E6CCF1C" w14:textId="77777777" w:rsidR="000E35A3" w:rsidRPr="00D82E1C" w:rsidRDefault="000E35A3" w:rsidP="000E35A3">
      <w:pPr>
        <w:pStyle w:val="Prrafodelista"/>
        <w:widowControl w:val="0"/>
        <w:numPr>
          <w:ilvl w:val="0"/>
          <w:numId w:val="38"/>
        </w:numPr>
        <w:autoSpaceDE w:val="0"/>
        <w:autoSpaceDN w:val="0"/>
        <w:jc w:val="both"/>
        <w:rPr>
          <w:rFonts w:ascii="Arial" w:hAnsi="Arial" w:cs="Arial"/>
        </w:rPr>
      </w:pPr>
      <w:r w:rsidRPr="00D82E1C">
        <w:rPr>
          <w:rFonts w:ascii="Arial" w:hAnsi="Arial" w:cs="Arial"/>
        </w:rPr>
        <w:t xml:space="preserve">Señales </w:t>
      </w:r>
      <w:proofErr w:type="spellStart"/>
      <w:r w:rsidRPr="00D82E1C">
        <w:rPr>
          <w:rFonts w:ascii="Arial" w:hAnsi="Arial" w:cs="Arial"/>
        </w:rPr>
        <w:t>reflectivas</w:t>
      </w:r>
      <w:proofErr w:type="spellEnd"/>
      <w:r w:rsidRPr="00D82E1C">
        <w:rPr>
          <w:rFonts w:ascii="Arial" w:hAnsi="Arial" w:cs="Arial"/>
        </w:rPr>
        <w:t>.</w:t>
      </w:r>
    </w:p>
    <w:p w14:paraId="7F5218CB" w14:textId="77777777" w:rsidR="000E35A3" w:rsidRPr="00D82E1C" w:rsidRDefault="000E35A3" w:rsidP="000E35A3">
      <w:pPr>
        <w:pStyle w:val="Prrafodelista"/>
        <w:ind w:left="720"/>
        <w:rPr>
          <w:rFonts w:ascii="Arial" w:hAnsi="Arial" w:cs="Arial"/>
        </w:rPr>
      </w:pPr>
    </w:p>
    <w:p w14:paraId="0B8E29B9" w14:textId="77777777" w:rsidR="000E35A3" w:rsidRPr="00D82E1C" w:rsidRDefault="000E35A3" w:rsidP="000E35A3">
      <w:pPr>
        <w:pStyle w:val="Prrafodelista"/>
        <w:widowControl w:val="0"/>
        <w:numPr>
          <w:ilvl w:val="0"/>
          <w:numId w:val="38"/>
        </w:numPr>
        <w:autoSpaceDE w:val="0"/>
        <w:autoSpaceDN w:val="0"/>
        <w:jc w:val="both"/>
        <w:rPr>
          <w:rFonts w:ascii="Arial" w:hAnsi="Arial" w:cs="Arial"/>
        </w:rPr>
      </w:pPr>
      <w:r w:rsidRPr="00D82E1C">
        <w:rPr>
          <w:rFonts w:ascii="Arial" w:hAnsi="Arial" w:cs="Arial"/>
        </w:rPr>
        <w:lastRenderedPageBreak/>
        <w:t>Llanta de repuesto.</w:t>
      </w:r>
    </w:p>
    <w:p w14:paraId="67E348FD" w14:textId="77777777" w:rsidR="000E35A3" w:rsidRPr="00D82E1C" w:rsidRDefault="000E35A3" w:rsidP="000E35A3">
      <w:pPr>
        <w:ind w:right="-801"/>
        <w:jc w:val="both"/>
        <w:rPr>
          <w:rFonts w:ascii="Arial" w:hAnsi="Arial" w:cs="Arial"/>
          <w:bCs/>
        </w:rPr>
      </w:pPr>
    </w:p>
    <w:p w14:paraId="15740740" w14:textId="77777777" w:rsidR="000E35A3" w:rsidRPr="00D82E1C" w:rsidRDefault="000E35A3" w:rsidP="000E35A3">
      <w:pPr>
        <w:shd w:val="clear" w:color="auto" w:fill="FFFFFF"/>
        <w:spacing w:line="330" w:lineRule="atLeast"/>
        <w:ind w:left="-420"/>
        <w:rPr>
          <w:rFonts w:ascii="Arial" w:hAnsi="Arial" w:cs="Arial"/>
          <w:color w:val="001D35"/>
          <w:lang w:val="en-US"/>
        </w:rPr>
      </w:pPr>
      <w:r w:rsidRPr="00D82E1C">
        <w:rPr>
          <w:rFonts w:ascii="Arial" w:hAnsi="Arial" w:cs="Arial"/>
          <w:b/>
          <w:bCs/>
          <w:color w:val="001D35"/>
          <w:lang w:val="en-US"/>
        </w:rPr>
        <w:t xml:space="preserve">      </w:t>
      </w:r>
      <w:proofErr w:type="spellStart"/>
      <w:r w:rsidRPr="00D82E1C">
        <w:rPr>
          <w:rFonts w:ascii="Arial" w:hAnsi="Arial" w:cs="Arial"/>
          <w:b/>
          <w:bCs/>
          <w:lang w:val="en-US"/>
        </w:rPr>
        <w:t>Otros</w:t>
      </w:r>
      <w:proofErr w:type="spellEnd"/>
      <w:r w:rsidRPr="00D82E1C">
        <w:rPr>
          <w:rFonts w:ascii="Arial" w:hAnsi="Arial" w:cs="Arial"/>
          <w:b/>
          <w:bCs/>
          <w:lang w:val="en-US"/>
        </w:rPr>
        <w:t xml:space="preserve"> </w:t>
      </w:r>
      <w:proofErr w:type="spellStart"/>
      <w:r w:rsidRPr="00D82E1C">
        <w:rPr>
          <w:rFonts w:ascii="Arial" w:hAnsi="Arial" w:cs="Arial"/>
          <w:b/>
          <w:bCs/>
          <w:lang w:val="en-US"/>
        </w:rPr>
        <w:t>aspectos</w:t>
      </w:r>
      <w:proofErr w:type="spellEnd"/>
      <w:r w:rsidRPr="00D82E1C">
        <w:rPr>
          <w:rFonts w:ascii="Arial" w:hAnsi="Arial" w:cs="Arial"/>
          <w:b/>
          <w:bCs/>
          <w:lang w:val="en-US"/>
        </w:rPr>
        <w:t>:</w:t>
      </w:r>
    </w:p>
    <w:p w14:paraId="1F46E6F6" w14:textId="77777777" w:rsidR="000E35A3" w:rsidRPr="00D82E1C" w:rsidRDefault="000E35A3" w:rsidP="000E35A3">
      <w:pPr>
        <w:shd w:val="clear" w:color="auto" w:fill="FFFFFF"/>
        <w:spacing w:line="330" w:lineRule="atLeast"/>
        <w:ind w:left="-420"/>
        <w:rPr>
          <w:rFonts w:ascii="Arial" w:hAnsi="Arial" w:cs="Arial"/>
          <w:color w:val="001D35"/>
          <w:lang w:val="en-US"/>
        </w:rPr>
      </w:pPr>
    </w:p>
    <w:p w14:paraId="7E17347E" w14:textId="77777777" w:rsidR="000E35A3" w:rsidRPr="00D82E1C" w:rsidRDefault="000E35A3" w:rsidP="000E35A3">
      <w:pPr>
        <w:shd w:val="clear" w:color="auto" w:fill="FFFFFF"/>
        <w:spacing w:line="330" w:lineRule="atLeast"/>
        <w:rPr>
          <w:rFonts w:ascii="Arial" w:hAnsi="Arial" w:cs="Arial"/>
          <w:spacing w:val="2"/>
        </w:rPr>
      </w:pPr>
      <w:r w:rsidRPr="00D82E1C">
        <w:rPr>
          <w:rFonts w:ascii="Arial" w:hAnsi="Arial" w:cs="Arial"/>
          <w:spacing w:val="2"/>
        </w:rPr>
        <w:t>Se pueden revisar otros aspectos, como el estado de los asientos, el funcionamiento de las puertas y el estado de las llantas de repuesto. </w:t>
      </w:r>
    </w:p>
    <w:p w14:paraId="5482CF78" w14:textId="395E0B6E" w:rsidR="001E57E5" w:rsidRDefault="001E57E5" w:rsidP="008E62C4">
      <w:pPr>
        <w:jc w:val="both"/>
        <w:rPr>
          <w:rFonts w:ascii="Arial" w:hAnsi="Arial" w:cs="Arial"/>
          <w:sz w:val="22"/>
          <w:szCs w:val="22"/>
          <w:lang w:val="es-CO"/>
        </w:rPr>
      </w:pPr>
    </w:p>
    <w:p w14:paraId="67E956D2" w14:textId="7DB4AAA6" w:rsidR="001E57E5" w:rsidRDefault="001E57E5" w:rsidP="008E62C4">
      <w:pPr>
        <w:jc w:val="both"/>
        <w:rPr>
          <w:rFonts w:ascii="Arial" w:hAnsi="Arial" w:cs="Arial"/>
          <w:sz w:val="22"/>
          <w:szCs w:val="22"/>
          <w:lang w:val="es-CO"/>
        </w:rPr>
      </w:pPr>
    </w:p>
    <w:p w14:paraId="1703A5E2" w14:textId="01FF8115" w:rsidR="001E57E5" w:rsidRDefault="001E57E5" w:rsidP="008E62C4">
      <w:pPr>
        <w:jc w:val="both"/>
        <w:rPr>
          <w:rFonts w:ascii="Arial" w:hAnsi="Arial" w:cs="Arial"/>
          <w:sz w:val="22"/>
          <w:szCs w:val="22"/>
          <w:lang w:val="es-CO"/>
        </w:rPr>
      </w:pPr>
    </w:p>
    <w:p w14:paraId="4207BC06" w14:textId="3DC51144" w:rsidR="001E57E5" w:rsidRDefault="001E57E5" w:rsidP="008E62C4">
      <w:pPr>
        <w:jc w:val="both"/>
        <w:rPr>
          <w:rFonts w:ascii="Arial" w:hAnsi="Arial" w:cs="Arial"/>
          <w:sz w:val="22"/>
          <w:szCs w:val="22"/>
          <w:lang w:val="es-CO"/>
        </w:rPr>
      </w:pPr>
    </w:p>
    <w:p w14:paraId="4C343B70" w14:textId="0AD91A72" w:rsidR="001E57E5" w:rsidRDefault="001E57E5" w:rsidP="008E62C4">
      <w:pPr>
        <w:jc w:val="both"/>
        <w:rPr>
          <w:rFonts w:ascii="Arial" w:hAnsi="Arial" w:cs="Arial"/>
          <w:sz w:val="22"/>
          <w:szCs w:val="22"/>
          <w:lang w:val="es-CO"/>
        </w:rPr>
      </w:pPr>
    </w:p>
    <w:p w14:paraId="45D84A53" w14:textId="15A833DD" w:rsidR="001E57E5" w:rsidRDefault="001E57E5" w:rsidP="008E62C4">
      <w:pPr>
        <w:jc w:val="both"/>
        <w:rPr>
          <w:rFonts w:ascii="Arial" w:hAnsi="Arial" w:cs="Arial"/>
          <w:sz w:val="22"/>
          <w:szCs w:val="22"/>
          <w:lang w:val="es-CO"/>
        </w:rPr>
      </w:pPr>
    </w:p>
    <w:p w14:paraId="70DA535D" w14:textId="02BD0BD4" w:rsidR="001E57E5" w:rsidRDefault="001E57E5" w:rsidP="008E62C4">
      <w:pPr>
        <w:jc w:val="both"/>
        <w:rPr>
          <w:rFonts w:ascii="Arial" w:hAnsi="Arial" w:cs="Arial"/>
          <w:sz w:val="22"/>
          <w:szCs w:val="22"/>
          <w:lang w:val="es-CO"/>
        </w:rPr>
      </w:pPr>
    </w:p>
    <w:p w14:paraId="297B6D01" w14:textId="7F11808D" w:rsidR="001E57E5" w:rsidRDefault="001E57E5" w:rsidP="008E62C4">
      <w:pPr>
        <w:jc w:val="both"/>
        <w:rPr>
          <w:rFonts w:ascii="Arial" w:hAnsi="Arial" w:cs="Arial"/>
          <w:sz w:val="22"/>
          <w:szCs w:val="22"/>
          <w:lang w:val="es-CO"/>
        </w:rPr>
      </w:pPr>
    </w:p>
    <w:p w14:paraId="5D7D931D" w14:textId="35819CF9" w:rsidR="001E57E5" w:rsidRDefault="001E57E5" w:rsidP="008E62C4">
      <w:pPr>
        <w:jc w:val="both"/>
        <w:rPr>
          <w:rFonts w:ascii="Arial" w:hAnsi="Arial" w:cs="Arial"/>
          <w:sz w:val="22"/>
          <w:szCs w:val="22"/>
          <w:lang w:val="es-CO"/>
        </w:rPr>
      </w:pPr>
    </w:p>
    <w:p w14:paraId="486FC357" w14:textId="02A5B401" w:rsidR="001E57E5" w:rsidRDefault="001E57E5" w:rsidP="008E62C4">
      <w:pPr>
        <w:jc w:val="both"/>
        <w:rPr>
          <w:rFonts w:ascii="Arial" w:hAnsi="Arial" w:cs="Arial"/>
          <w:sz w:val="22"/>
          <w:szCs w:val="22"/>
          <w:lang w:val="es-CO"/>
        </w:rPr>
      </w:pPr>
    </w:p>
    <w:p w14:paraId="29F74436" w14:textId="0E0087CA" w:rsidR="001E57E5" w:rsidRDefault="001E57E5" w:rsidP="008E62C4">
      <w:pPr>
        <w:jc w:val="both"/>
        <w:rPr>
          <w:rFonts w:ascii="Arial" w:hAnsi="Arial" w:cs="Arial"/>
          <w:sz w:val="22"/>
          <w:szCs w:val="22"/>
          <w:lang w:val="es-CO"/>
        </w:rPr>
      </w:pPr>
    </w:p>
    <w:p w14:paraId="45661564" w14:textId="784F8254" w:rsidR="001E57E5" w:rsidRDefault="001E57E5" w:rsidP="008E62C4">
      <w:pPr>
        <w:jc w:val="both"/>
        <w:rPr>
          <w:rFonts w:ascii="Arial" w:hAnsi="Arial" w:cs="Arial"/>
          <w:sz w:val="22"/>
          <w:szCs w:val="22"/>
          <w:lang w:val="es-CO"/>
        </w:rPr>
      </w:pPr>
    </w:p>
    <w:p w14:paraId="1D47CB07" w14:textId="66447E6B" w:rsidR="001E57E5" w:rsidRDefault="001E57E5" w:rsidP="008E62C4">
      <w:pPr>
        <w:jc w:val="both"/>
        <w:rPr>
          <w:rFonts w:ascii="Arial" w:hAnsi="Arial" w:cs="Arial"/>
          <w:sz w:val="22"/>
          <w:szCs w:val="22"/>
          <w:lang w:val="es-CO"/>
        </w:rPr>
      </w:pPr>
    </w:p>
    <w:p w14:paraId="6CB2B585" w14:textId="1EEAA9AD" w:rsidR="001E57E5" w:rsidRDefault="001E57E5" w:rsidP="008E62C4">
      <w:pPr>
        <w:jc w:val="both"/>
        <w:rPr>
          <w:rFonts w:ascii="Arial" w:hAnsi="Arial" w:cs="Arial"/>
          <w:sz w:val="22"/>
          <w:szCs w:val="22"/>
          <w:lang w:val="es-CO"/>
        </w:rPr>
      </w:pPr>
    </w:p>
    <w:p w14:paraId="2B7C1D27" w14:textId="537729B3" w:rsidR="001E57E5" w:rsidRDefault="001E57E5" w:rsidP="008E62C4">
      <w:pPr>
        <w:jc w:val="both"/>
        <w:rPr>
          <w:rFonts w:ascii="Arial" w:hAnsi="Arial" w:cs="Arial"/>
          <w:sz w:val="22"/>
          <w:szCs w:val="22"/>
          <w:lang w:val="es-CO"/>
        </w:rPr>
      </w:pPr>
    </w:p>
    <w:p w14:paraId="1D878B46" w14:textId="73F6CEB3" w:rsidR="001E57E5" w:rsidRDefault="001E57E5" w:rsidP="008E62C4">
      <w:pPr>
        <w:jc w:val="both"/>
        <w:rPr>
          <w:rFonts w:ascii="Arial" w:hAnsi="Arial" w:cs="Arial"/>
          <w:sz w:val="22"/>
          <w:szCs w:val="22"/>
          <w:lang w:val="es-CO"/>
        </w:rPr>
      </w:pPr>
    </w:p>
    <w:sectPr w:rsidR="001E57E5" w:rsidSect="008776C9">
      <w:headerReference w:type="default" r:id="rId11"/>
      <w:footerReference w:type="default" r:id="rId12"/>
      <w:pgSz w:w="12242" w:h="15842" w:code="1"/>
      <w:pgMar w:top="2085" w:right="1134" w:bottom="1843" w:left="1701" w:header="1134" w:footer="12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D597A" w14:textId="77777777" w:rsidR="000C2887" w:rsidRDefault="000C2887" w:rsidP="00503836">
      <w:r>
        <w:separator/>
      </w:r>
    </w:p>
  </w:endnote>
  <w:endnote w:type="continuationSeparator" w:id="0">
    <w:p w14:paraId="75AC7C1D" w14:textId="77777777" w:rsidR="000C2887" w:rsidRDefault="000C2887" w:rsidP="0050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tarSymbol">
    <w:altName w:val="MS Gothic"/>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charset w:val="00"/>
    <w:family w:val="auto"/>
    <w:pitch w:val="variable"/>
  </w:font>
  <w:font w:name="Nimbus Roman No9 L">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FABFD" w14:textId="5B207150" w:rsidR="00577517" w:rsidRDefault="00577517">
    <w:pPr>
      <w:pStyle w:val="Piedepgina"/>
      <w:jc w:val="center"/>
    </w:pPr>
    <w:r w:rsidRPr="00FA075E">
      <w:rPr>
        <w:noProof/>
        <w:lang w:val="es-CO" w:eastAsia="es-CO"/>
      </w:rPr>
      <w:drawing>
        <wp:anchor distT="0" distB="0" distL="114300" distR="114300" simplePos="0" relativeHeight="251664384" behindDoc="1" locked="0" layoutInCell="1" allowOverlap="1" wp14:anchorId="06A7E807" wp14:editId="3C59776C">
          <wp:simplePos x="0" y="0"/>
          <wp:positionH relativeFrom="margin">
            <wp:align>left</wp:align>
          </wp:positionH>
          <wp:positionV relativeFrom="paragraph">
            <wp:posOffset>-124358</wp:posOffset>
          </wp:positionV>
          <wp:extent cx="5972175" cy="84772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9264" behindDoc="0" locked="0" layoutInCell="1" allowOverlap="1" wp14:anchorId="445821FC" wp14:editId="4FCA6A1E">
              <wp:simplePos x="0" y="0"/>
              <wp:positionH relativeFrom="column">
                <wp:posOffset>-1183640</wp:posOffset>
              </wp:positionH>
              <wp:positionV relativeFrom="paragraph">
                <wp:posOffset>768350</wp:posOffset>
              </wp:positionV>
              <wp:extent cx="252095" cy="266700"/>
              <wp:effectExtent l="1270" t="0" r="381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C78C0" w14:textId="77777777" w:rsidR="00577517" w:rsidRDefault="00577517" w:rsidP="004A1E03"/>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45821FC" id="_x0000_t202" coordsize="21600,21600" o:spt="202" path="m,l,21600r21600,l21600,xe">
              <v:stroke joinstyle="miter"/>
              <v:path gradientshapeok="t" o:connecttype="rect"/>
            </v:shapetype>
            <v:shape id="Cuadro de texto 12" o:spid="_x0000_s1026" type="#_x0000_t202" style="position:absolute;left:0;text-align:left;margin-left:-93.2pt;margin-top:60.5pt;width:19.85pt;height:21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" filled="f" stroked="f">
              <v:textbox style="mso-fit-shape-to-text:t">
                <w:txbxContent>
                  <w:p w14:paraId="3ABC78C0" w14:textId="77777777" w:rsidR="00577517" w:rsidRDefault="00577517" w:rsidP="004A1E03"/>
                </w:txbxContent>
              </v:textbox>
            </v:shape>
          </w:pict>
        </mc:Fallback>
      </mc:AlternateConten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6FF49E" w14:textId="77777777" w:rsidR="000C2887" w:rsidRDefault="000C2887" w:rsidP="00503836">
      <w:r>
        <w:separator/>
      </w:r>
    </w:p>
  </w:footnote>
  <w:footnote w:type="continuationSeparator" w:id="0">
    <w:p w14:paraId="71DCA48E" w14:textId="77777777" w:rsidR="000C2887" w:rsidRDefault="000C2887" w:rsidP="00503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455131"/>
      <w:docPartObj>
        <w:docPartGallery w:val="Page Numbers (Top of Page)"/>
        <w:docPartUnique/>
      </w:docPartObj>
    </w:sdtPr>
    <w:sdtEndPr>
      <w:rPr>
        <w:rFonts w:ascii="Arial" w:hAnsi="Arial" w:cs="Arial"/>
        <w:sz w:val="20"/>
        <w:szCs w:val="20"/>
      </w:rPr>
    </w:sdtEndPr>
    <w:sdtContent>
      <w:p w14:paraId="67C9EB9B" w14:textId="3E94833A" w:rsidR="00577517" w:rsidRPr="00A01B86" w:rsidRDefault="00577517" w:rsidP="008543D0">
        <w:pPr>
          <w:pStyle w:val="Encabezado"/>
          <w:jc w:val="right"/>
          <w:rPr>
            <w:rFonts w:ascii="Arial" w:hAnsi="Arial" w:cs="Arial"/>
            <w:sz w:val="20"/>
            <w:szCs w:val="20"/>
          </w:rPr>
        </w:pPr>
        <w:r w:rsidRPr="00FA075E">
          <w:rPr>
            <w:noProof/>
            <w:lang w:val="es-CO" w:eastAsia="es-CO"/>
          </w:rPr>
          <w:drawing>
            <wp:anchor distT="0" distB="0" distL="114300" distR="114300" simplePos="0" relativeHeight="251662336" behindDoc="1" locked="0" layoutInCell="1" allowOverlap="1" wp14:anchorId="4709BA75" wp14:editId="64E8E42A">
              <wp:simplePos x="0" y="0"/>
              <wp:positionH relativeFrom="margin">
                <wp:align>center</wp:align>
              </wp:positionH>
              <wp:positionV relativeFrom="paragraph">
                <wp:posOffset>-329819</wp:posOffset>
              </wp:positionV>
              <wp:extent cx="2428875" cy="6667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1B86">
          <w:rPr>
            <w:rFonts w:ascii="Arial" w:hAnsi="Arial" w:cs="Arial"/>
            <w:sz w:val="20"/>
            <w:szCs w:val="20"/>
          </w:rPr>
          <w:fldChar w:fldCharType="begin"/>
        </w:r>
        <w:r w:rsidRPr="00A01B86">
          <w:rPr>
            <w:rFonts w:ascii="Arial" w:hAnsi="Arial" w:cs="Arial"/>
            <w:sz w:val="20"/>
            <w:szCs w:val="20"/>
          </w:rPr>
          <w:instrText>PAGE   \* MERGEFORMAT</w:instrText>
        </w:r>
        <w:r w:rsidRPr="00A01B86">
          <w:rPr>
            <w:rFonts w:ascii="Arial" w:hAnsi="Arial" w:cs="Arial"/>
            <w:sz w:val="20"/>
            <w:szCs w:val="20"/>
          </w:rPr>
          <w:fldChar w:fldCharType="separate"/>
        </w:r>
        <w:r w:rsidR="00587FA2">
          <w:rPr>
            <w:rFonts w:ascii="Arial" w:hAnsi="Arial" w:cs="Arial"/>
            <w:noProof/>
            <w:sz w:val="20"/>
            <w:szCs w:val="20"/>
          </w:rPr>
          <w:t>6</w:t>
        </w:r>
        <w:r w:rsidRPr="00A01B86">
          <w:rPr>
            <w:rFonts w:ascii="Arial" w:hAnsi="Arial" w:cs="Arial"/>
            <w:sz w:val="20"/>
            <w:szCs w:val="20"/>
          </w:rPr>
          <w:fldChar w:fldCharType="end"/>
        </w:r>
      </w:p>
    </w:sdtContent>
  </w:sdt>
  <w:p w14:paraId="4860850E" w14:textId="77777777" w:rsidR="00577517" w:rsidRDefault="00577517" w:rsidP="008543D0">
    <w:pPr>
      <w:pStyle w:val="Encabezado"/>
      <w:tabs>
        <w:tab w:val="clear" w:pos="4252"/>
        <w:tab w:val="clear" w:pos="8504"/>
        <w:tab w:val="left" w:pos="6820"/>
      </w:tabs>
      <w:jc w:val="center"/>
      <w:rPr>
        <w:noProof/>
        <w:lang w:val="es-CO" w:eastAsia="es-CO"/>
      </w:rPr>
    </w:pPr>
    <w:r>
      <w:rPr>
        <w:noProof/>
        <w:lang w:val="es-CO"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804EE"/>
    <w:multiLevelType w:val="multilevel"/>
    <w:tmpl w:val="9D1A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867D0"/>
    <w:multiLevelType w:val="multilevel"/>
    <w:tmpl w:val="BCE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A7323"/>
    <w:multiLevelType w:val="hybridMultilevel"/>
    <w:tmpl w:val="C71C2CE4"/>
    <w:lvl w:ilvl="0" w:tplc="AE323458">
      <w:start w:val="1"/>
      <w:numFmt w:val="lowerLetter"/>
      <w:lvlText w:val="%1."/>
      <w:lvlJc w:val="left"/>
      <w:pPr>
        <w:ind w:left="981" w:hanging="360"/>
      </w:pPr>
      <w:rPr>
        <w:rFonts w:ascii="Tahoma" w:eastAsia="Tahoma" w:hAnsi="Tahoma" w:cs="Tahoma" w:hint="default"/>
        <w:b/>
        <w:bCs/>
        <w:i w:val="0"/>
        <w:iCs w:val="0"/>
        <w:spacing w:val="0"/>
        <w:w w:val="89"/>
        <w:sz w:val="20"/>
        <w:szCs w:val="20"/>
        <w:lang w:val="es-ES" w:eastAsia="en-US" w:bidi="ar-SA"/>
      </w:rPr>
    </w:lvl>
    <w:lvl w:ilvl="1" w:tplc="71D0D4C8">
      <w:numFmt w:val="bullet"/>
      <w:lvlText w:val="•"/>
      <w:lvlJc w:val="left"/>
      <w:pPr>
        <w:ind w:left="1890" w:hanging="360"/>
      </w:pPr>
      <w:rPr>
        <w:rFonts w:hint="default"/>
        <w:lang w:val="es-ES" w:eastAsia="en-US" w:bidi="ar-SA"/>
      </w:rPr>
    </w:lvl>
    <w:lvl w:ilvl="2" w:tplc="96ACD14C">
      <w:numFmt w:val="bullet"/>
      <w:lvlText w:val="•"/>
      <w:lvlJc w:val="left"/>
      <w:pPr>
        <w:ind w:left="2800" w:hanging="360"/>
      </w:pPr>
      <w:rPr>
        <w:rFonts w:hint="default"/>
        <w:lang w:val="es-ES" w:eastAsia="en-US" w:bidi="ar-SA"/>
      </w:rPr>
    </w:lvl>
    <w:lvl w:ilvl="3" w:tplc="0F800E5A">
      <w:numFmt w:val="bullet"/>
      <w:lvlText w:val="•"/>
      <w:lvlJc w:val="left"/>
      <w:pPr>
        <w:ind w:left="3710" w:hanging="360"/>
      </w:pPr>
      <w:rPr>
        <w:rFonts w:hint="default"/>
        <w:lang w:val="es-ES" w:eastAsia="en-US" w:bidi="ar-SA"/>
      </w:rPr>
    </w:lvl>
    <w:lvl w:ilvl="4" w:tplc="F34EAA96">
      <w:numFmt w:val="bullet"/>
      <w:lvlText w:val="•"/>
      <w:lvlJc w:val="left"/>
      <w:pPr>
        <w:ind w:left="4620" w:hanging="360"/>
      </w:pPr>
      <w:rPr>
        <w:rFonts w:hint="default"/>
        <w:lang w:val="es-ES" w:eastAsia="en-US" w:bidi="ar-SA"/>
      </w:rPr>
    </w:lvl>
    <w:lvl w:ilvl="5" w:tplc="C1C2E156">
      <w:numFmt w:val="bullet"/>
      <w:lvlText w:val="•"/>
      <w:lvlJc w:val="left"/>
      <w:pPr>
        <w:ind w:left="5530" w:hanging="360"/>
      </w:pPr>
      <w:rPr>
        <w:rFonts w:hint="default"/>
        <w:lang w:val="es-ES" w:eastAsia="en-US" w:bidi="ar-SA"/>
      </w:rPr>
    </w:lvl>
    <w:lvl w:ilvl="6" w:tplc="3B7A118E">
      <w:numFmt w:val="bullet"/>
      <w:lvlText w:val="•"/>
      <w:lvlJc w:val="left"/>
      <w:pPr>
        <w:ind w:left="6440" w:hanging="360"/>
      </w:pPr>
      <w:rPr>
        <w:rFonts w:hint="default"/>
        <w:lang w:val="es-ES" w:eastAsia="en-US" w:bidi="ar-SA"/>
      </w:rPr>
    </w:lvl>
    <w:lvl w:ilvl="7" w:tplc="D42E7AF4">
      <w:numFmt w:val="bullet"/>
      <w:lvlText w:val="•"/>
      <w:lvlJc w:val="left"/>
      <w:pPr>
        <w:ind w:left="7350" w:hanging="360"/>
      </w:pPr>
      <w:rPr>
        <w:rFonts w:hint="default"/>
        <w:lang w:val="es-ES" w:eastAsia="en-US" w:bidi="ar-SA"/>
      </w:rPr>
    </w:lvl>
    <w:lvl w:ilvl="8" w:tplc="4AE8306E">
      <w:numFmt w:val="bullet"/>
      <w:lvlText w:val="•"/>
      <w:lvlJc w:val="left"/>
      <w:pPr>
        <w:ind w:left="8260" w:hanging="360"/>
      </w:pPr>
      <w:rPr>
        <w:rFonts w:hint="default"/>
        <w:lang w:val="es-ES" w:eastAsia="en-US" w:bidi="ar-SA"/>
      </w:rPr>
    </w:lvl>
  </w:abstractNum>
  <w:abstractNum w:abstractNumId="3">
    <w:nsid w:val="06CC631F"/>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63A6474"/>
    <w:multiLevelType w:val="hybridMultilevel"/>
    <w:tmpl w:val="18CA5162"/>
    <w:lvl w:ilvl="0" w:tplc="81643646">
      <w:start w:val="1"/>
      <w:numFmt w:val="lowerLetter"/>
      <w:lvlText w:val="%1."/>
      <w:lvlJc w:val="left"/>
      <w:pPr>
        <w:ind w:left="981" w:hanging="360"/>
      </w:pPr>
      <w:rPr>
        <w:rFonts w:ascii="Tahoma" w:eastAsia="Tahoma" w:hAnsi="Tahoma" w:cs="Tahoma" w:hint="default"/>
        <w:b/>
        <w:bCs/>
        <w:i w:val="0"/>
        <w:iCs w:val="0"/>
        <w:spacing w:val="0"/>
        <w:w w:val="89"/>
        <w:sz w:val="20"/>
        <w:szCs w:val="20"/>
        <w:lang w:val="es-ES" w:eastAsia="en-US" w:bidi="ar-SA"/>
      </w:rPr>
    </w:lvl>
    <w:lvl w:ilvl="1" w:tplc="04090017">
      <w:start w:val="1"/>
      <w:numFmt w:val="lowerLetter"/>
      <w:lvlText w:val="%2)"/>
      <w:lvlJc w:val="left"/>
      <w:pPr>
        <w:ind w:left="1394" w:hanging="360"/>
      </w:pPr>
      <w:rPr>
        <w:rFonts w:hint="default"/>
        <w:b/>
        <w:bCs/>
        <w:i w:val="0"/>
        <w:iCs w:val="0"/>
        <w:spacing w:val="0"/>
        <w:w w:val="83"/>
        <w:sz w:val="20"/>
        <w:szCs w:val="20"/>
        <w:lang w:val="es-ES" w:eastAsia="en-US" w:bidi="ar-SA"/>
      </w:rPr>
    </w:lvl>
    <w:lvl w:ilvl="2" w:tplc="558A0278">
      <w:numFmt w:val="bullet"/>
      <w:lvlText w:val="•"/>
      <w:lvlJc w:val="left"/>
      <w:pPr>
        <w:ind w:left="2364" w:hanging="360"/>
      </w:pPr>
      <w:rPr>
        <w:rFonts w:hint="default"/>
        <w:lang w:val="es-ES" w:eastAsia="en-US" w:bidi="ar-SA"/>
      </w:rPr>
    </w:lvl>
    <w:lvl w:ilvl="3" w:tplc="2676FB0A">
      <w:numFmt w:val="bullet"/>
      <w:lvlText w:val="•"/>
      <w:lvlJc w:val="left"/>
      <w:pPr>
        <w:ind w:left="3328" w:hanging="360"/>
      </w:pPr>
      <w:rPr>
        <w:rFonts w:hint="default"/>
        <w:lang w:val="es-ES" w:eastAsia="en-US" w:bidi="ar-SA"/>
      </w:rPr>
    </w:lvl>
    <w:lvl w:ilvl="4" w:tplc="65980A8C">
      <w:numFmt w:val="bullet"/>
      <w:lvlText w:val="•"/>
      <w:lvlJc w:val="left"/>
      <w:pPr>
        <w:ind w:left="4293" w:hanging="360"/>
      </w:pPr>
      <w:rPr>
        <w:rFonts w:hint="default"/>
        <w:lang w:val="es-ES" w:eastAsia="en-US" w:bidi="ar-SA"/>
      </w:rPr>
    </w:lvl>
    <w:lvl w:ilvl="5" w:tplc="05862382">
      <w:numFmt w:val="bullet"/>
      <w:lvlText w:val="•"/>
      <w:lvlJc w:val="left"/>
      <w:pPr>
        <w:ind w:left="5257" w:hanging="360"/>
      </w:pPr>
      <w:rPr>
        <w:rFonts w:hint="default"/>
        <w:lang w:val="es-ES" w:eastAsia="en-US" w:bidi="ar-SA"/>
      </w:rPr>
    </w:lvl>
    <w:lvl w:ilvl="6" w:tplc="88BAAD96">
      <w:numFmt w:val="bullet"/>
      <w:lvlText w:val="•"/>
      <w:lvlJc w:val="left"/>
      <w:pPr>
        <w:ind w:left="6222" w:hanging="360"/>
      </w:pPr>
      <w:rPr>
        <w:rFonts w:hint="default"/>
        <w:lang w:val="es-ES" w:eastAsia="en-US" w:bidi="ar-SA"/>
      </w:rPr>
    </w:lvl>
    <w:lvl w:ilvl="7" w:tplc="ED1CCBAC">
      <w:numFmt w:val="bullet"/>
      <w:lvlText w:val="•"/>
      <w:lvlJc w:val="left"/>
      <w:pPr>
        <w:ind w:left="7186" w:hanging="360"/>
      </w:pPr>
      <w:rPr>
        <w:rFonts w:hint="default"/>
        <w:lang w:val="es-ES" w:eastAsia="en-US" w:bidi="ar-SA"/>
      </w:rPr>
    </w:lvl>
    <w:lvl w:ilvl="8" w:tplc="2BA81A2C">
      <w:numFmt w:val="bullet"/>
      <w:lvlText w:val="•"/>
      <w:lvlJc w:val="left"/>
      <w:pPr>
        <w:ind w:left="8151" w:hanging="360"/>
      </w:pPr>
      <w:rPr>
        <w:rFonts w:hint="default"/>
        <w:lang w:val="es-ES" w:eastAsia="en-US" w:bidi="ar-SA"/>
      </w:rPr>
    </w:lvl>
  </w:abstractNum>
  <w:abstractNum w:abstractNumId="6">
    <w:nsid w:val="16B84648"/>
    <w:multiLevelType w:val="multilevel"/>
    <w:tmpl w:val="D29C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4F24E3"/>
    <w:multiLevelType w:val="hybridMultilevel"/>
    <w:tmpl w:val="906E7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9C66E65"/>
    <w:multiLevelType w:val="multilevel"/>
    <w:tmpl w:val="E014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1C0AB9"/>
    <w:multiLevelType w:val="multilevel"/>
    <w:tmpl w:val="1F94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1D2B23"/>
    <w:multiLevelType w:val="hybridMultilevel"/>
    <w:tmpl w:val="1354D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137653C"/>
    <w:multiLevelType w:val="hybridMultilevel"/>
    <w:tmpl w:val="DAB85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42F58BA"/>
    <w:multiLevelType w:val="multilevel"/>
    <w:tmpl w:val="601C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DB1CEA"/>
    <w:multiLevelType w:val="hybridMultilevel"/>
    <w:tmpl w:val="CE3694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5BC63B8"/>
    <w:multiLevelType w:val="hybridMultilevel"/>
    <w:tmpl w:val="885835FE"/>
    <w:lvl w:ilvl="0" w:tplc="991062CC">
      <w:start w:val="1"/>
      <w:numFmt w:val="lowerLetter"/>
      <w:lvlText w:val="%1."/>
      <w:lvlJc w:val="left"/>
      <w:pPr>
        <w:ind w:left="981" w:hanging="360"/>
      </w:pPr>
      <w:rPr>
        <w:rFonts w:ascii="Tahoma" w:eastAsia="Tahoma" w:hAnsi="Tahoma" w:cs="Tahoma" w:hint="default"/>
        <w:b/>
        <w:bCs/>
        <w:i w:val="0"/>
        <w:iCs w:val="0"/>
        <w:spacing w:val="0"/>
        <w:w w:val="89"/>
        <w:sz w:val="20"/>
        <w:szCs w:val="20"/>
        <w:lang w:val="es-ES" w:eastAsia="en-US" w:bidi="ar-SA"/>
      </w:rPr>
    </w:lvl>
    <w:lvl w:ilvl="1" w:tplc="8F427FB6">
      <w:numFmt w:val="bullet"/>
      <w:lvlText w:val="•"/>
      <w:lvlJc w:val="left"/>
      <w:pPr>
        <w:ind w:left="1890" w:hanging="360"/>
      </w:pPr>
      <w:rPr>
        <w:rFonts w:hint="default"/>
        <w:lang w:val="es-ES" w:eastAsia="en-US" w:bidi="ar-SA"/>
      </w:rPr>
    </w:lvl>
    <w:lvl w:ilvl="2" w:tplc="0E148232">
      <w:numFmt w:val="bullet"/>
      <w:lvlText w:val="•"/>
      <w:lvlJc w:val="left"/>
      <w:pPr>
        <w:ind w:left="2800" w:hanging="360"/>
      </w:pPr>
      <w:rPr>
        <w:rFonts w:hint="default"/>
        <w:lang w:val="es-ES" w:eastAsia="en-US" w:bidi="ar-SA"/>
      </w:rPr>
    </w:lvl>
    <w:lvl w:ilvl="3" w:tplc="2840AD70">
      <w:numFmt w:val="bullet"/>
      <w:lvlText w:val="•"/>
      <w:lvlJc w:val="left"/>
      <w:pPr>
        <w:ind w:left="3710" w:hanging="360"/>
      </w:pPr>
      <w:rPr>
        <w:rFonts w:hint="default"/>
        <w:lang w:val="es-ES" w:eastAsia="en-US" w:bidi="ar-SA"/>
      </w:rPr>
    </w:lvl>
    <w:lvl w:ilvl="4" w:tplc="3B102A2C">
      <w:numFmt w:val="bullet"/>
      <w:lvlText w:val="•"/>
      <w:lvlJc w:val="left"/>
      <w:pPr>
        <w:ind w:left="4620" w:hanging="360"/>
      </w:pPr>
      <w:rPr>
        <w:rFonts w:hint="default"/>
        <w:lang w:val="es-ES" w:eastAsia="en-US" w:bidi="ar-SA"/>
      </w:rPr>
    </w:lvl>
    <w:lvl w:ilvl="5" w:tplc="31A02596">
      <w:numFmt w:val="bullet"/>
      <w:lvlText w:val="•"/>
      <w:lvlJc w:val="left"/>
      <w:pPr>
        <w:ind w:left="5530" w:hanging="360"/>
      </w:pPr>
      <w:rPr>
        <w:rFonts w:hint="default"/>
        <w:lang w:val="es-ES" w:eastAsia="en-US" w:bidi="ar-SA"/>
      </w:rPr>
    </w:lvl>
    <w:lvl w:ilvl="6" w:tplc="487E5C56">
      <w:numFmt w:val="bullet"/>
      <w:lvlText w:val="•"/>
      <w:lvlJc w:val="left"/>
      <w:pPr>
        <w:ind w:left="6440" w:hanging="360"/>
      </w:pPr>
      <w:rPr>
        <w:rFonts w:hint="default"/>
        <w:lang w:val="es-ES" w:eastAsia="en-US" w:bidi="ar-SA"/>
      </w:rPr>
    </w:lvl>
    <w:lvl w:ilvl="7" w:tplc="AB1494A8">
      <w:numFmt w:val="bullet"/>
      <w:lvlText w:val="•"/>
      <w:lvlJc w:val="left"/>
      <w:pPr>
        <w:ind w:left="7350" w:hanging="360"/>
      </w:pPr>
      <w:rPr>
        <w:rFonts w:hint="default"/>
        <w:lang w:val="es-ES" w:eastAsia="en-US" w:bidi="ar-SA"/>
      </w:rPr>
    </w:lvl>
    <w:lvl w:ilvl="8" w:tplc="55DEA63E">
      <w:numFmt w:val="bullet"/>
      <w:lvlText w:val="•"/>
      <w:lvlJc w:val="left"/>
      <w:pPr>
        <w:ind w:left="8260" w:hanging="360"/>
      </w:pPr>
      <w:rPr>
        <w:rFonts w:hint="default"/>
        <w:lang w:val="es-ES" w:eastAsia="en-US" w:bidi="ar-SA"/>
      </w:rPr>
    </w:lvl>
  </w:abstractNum>
  <w:abstractNum w:abstractNumId="15">
    <w:nsid w:val="26902720"/>
    <w:multiLevelType w:val="multilevel"/>
    <w:tmpl w:val="49141274"/>
    <w:lvl w:ilvl="0">
      <w:start w:val="1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A079F4"/>
    <w:multiLevelType w:val="multilevel"/>
    <w:tmpl w:val="CF3CC82C"/>
    <w:lvl w:ilvl="0">
      <w:start w:val="1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3556B9"/>
    <w:multiLevelType w:val="multilevel"/>
    <w:tmpl w:val="6078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1413AA"/>
    <w:multiLevelType w:val="hybridMultilevel"/>
    <w:tmpl w:val="3B989B9C"/>
    <w:lvl w:ilvl="0" w:tplc="2248AAF6">
      <w:start w:val="1"/>
      <w:numFmt w:val="lowerLetter"/>
      <w:lvlText w:val="%1."/>
      <w:lvlJc w:val="left"/>
      <w:pPr>
        <w:ind w:left="981" w:hanging="360"/>
      </w:pPr>
      <w:rPr>
        <w:rFonts w:ascii="Tahoma" w:eastAsia="Tahoma" w:hAnsi="Tahoma" w:cs="Tahoma" w:hint="default"/>
        <w:b/>
        <w:bCs/>
        <w:i w:val="0"/>
        <w:iCs w:val="0"/>
        <w:spacing w:val="0"/>
        <w:w w:val="89"/>
        <w:sz w:val="20"/>
        <w:szCs w:val="20"/>
        <w:lang w:val="es-ES" w:eastAsia="en-US" w:bidi="ar-SA"/>
      </w:rPr>
    </w:lvl>
    <w:lvl w:ilvl="1" w:tplc="15CEE690">
      <w:numFmt w:val="bullet"/>
      <w:lvlText w:val="•"/>
      <w:lvlJc w:val="left"/>
      <w:pPr>
        <w:ind w:left="1890" w:hanging="360"/>
      </w:pPr>
      <w:rPr>
        <w:rFonts w:hint="default"/>
        <w:lang w:val="es-ES" w:eastAsia="en-US" w:bidi="ar-SA"/>
      </w:rPr>
    </w:lvl>
    <w:lvl w:ilvl="2" w:tplc="D10C4056">
      <w:numFmt w:val="bullet"/>
      <w:lvlText w:val="•"/>
      <w:lvlJc w:val="left"/>
      <w:pPr>
        <w:ind w:left="2800" w:hanging="360"/>
      </w:pPr>
      <w:rPr>
        <w:rFonts w:hint="default"/>
        <w:lang w:val="es-ES" w:eastAsia="en-US" w:bidi="ar-SA"/>
      </w:rPr>
    </w:lvl>
    <w:lvl w:ilvl="3" w:tplc="ABCC2118">
      <w:numFmt w:val="bullet"/>
      <w:lvlText w:val="•"/>
      <w:lvlJc w:val="left"/>
      <w:pPr>
        <w:ind w:left="3710" w:hanging="360"/>
      </w:pPr>
      <w:rPr>
        <w:rFonts w:hint="default"/>
        <w:lang w:val="es-ES" w:eastAsia="en-US" w:bidi="ar-SA"/>
      </w:rPr>
    </w:lvl>
    <w:lvl w:ilvl="4" w:tplc="E1621420">
      <w:numFmt w:val="bullet"/>
      <w:lvlText w:val="•"/>
      <w:lvlJc w:val="left"/>
      <w:pPr>
        <w:ind w:left="4620" w:hanging="360"/>
      </w:pPr>
      <w:rPr>
        <w:rFonts w:hint="default"/>
        <w:lang w:val="es-ES" w:eastAsia="en-US" w:bidi="ar-SA"/>
      </w:rPr>
    </w:lvl>
    <w:lvl w:ilvl="5" w:tplc="543E6752">
      <w:numFmt w:val="bullet"/>
      <w:lvlText w:val="•"/>
      <w:lvlJc w:val="left"/>
      <w:pPr>
        <w:ind w:left="5530" w:hanging="360"/>
      </w:pPr>
      <w:rPr>
        <w:rFonts w:hint="default"/>
        <w:lang w:val="es-ES" w:eastAsia="en-US" w:bidi="ar-SA"/>
      </w:rPr>
    </w:lvl>
    <w:lvl w:ilvl="6" w:tplc="3718F212">
      <w:numFmt w:val="bullet"/>
      <w:lvlText w:val="•"/>
      <w:lvlJc w:val="left"/>
      <w:pPr>
        <w:ind w:left="6440" w:hanging="360"/>
      </w:pPr>
      <w:rPr>
        <w:rFonts w:hint="default"/>
        <w:lang w:val="es-ES" w:eastAsia="en-US" w:bidi="ar-SA"/>
      </w:rPr>
    </w:lvl>
    <w:lvl w:ilvl="7" w:tplc="4D504AE2">
      <w:numFmt w:val="bullet"/>
      <w:lvlText w:val="•"/>
      <w:lvlJc w:val="left"/>
      <w:pPr>
        <w:ind w:left="7350" w:hanging="360"/>
      </w:pPr>
      <w:rPr>
        <w:rFonts w:hint="default"/>
        <w:lang w:val="es-ES" w:eastAsia="en-US" w:bidi="ar-SA"/>
      </w:rPr>
    </w:lvl>
    <w:lvl w:ilvl="8" w:tplc="1090DFEE">
      <w:numFmt w:val="bullet"/>
      <w:lvlText w:val="•"/>
      <w:lvlJc w:val="left"/>
      <w:pPr>
        <w:ind w:left="8260" w:hanging="360"/>
      </w:pPr>
      <w:rPr>
        <w:rFonts w:hint="default"/>
        <w:lang w:val="es-ES" w:eastAsia="en-US" w:bidi="ar-SA"/>
      </w:rPr>
    </w:lvl>
  </w:abstractNum>
  <w:abstractNum w:abstractNumId="19">
    <w:nsid w:val="2FB917DA"/>
    <w:multiLevelType w:val="hybridMultilevel"/>
    <w:tmpl w:val="56929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1AD7E64"/>
    <w:multiLevelType w:val="multilevel"/>
    <w:tmpl w:val="3E14CE5C"/>
    <w:lvl w:ilvl="0">
      <w:start w:val="14"/>
      <w:numFmt w:val="decimal"/>
      <w:lvlText w:val="%1"/>
      <w:lvlJc w:val="left"/>
      <w:pPr>
        <w:ind w:left="981" w:hanging="621"/>
      </w:pPr>
      <w:rPr>
        <w:rFonts w:hint="default"/>
        <w:lang w:val="es-ES" w:eastAsia="en-US" w:bidi="ar-SA"/>
      </w:rPr>
    </w:lvl>
    <w:lvl w:ilvl="1">
      <w:start w:val="10"/>
      <w:numFmt w:val="decimal"/>
      <w:lvlText w:val="%1.%2"/>
      <w:lvlJc w:val="left"/>
      <w:pPr>
        <w:ind w:left="981" w:hanging="621"/>
        <w:jc w:val="right"/>
      </w:pPr>
      <w:rPr>
        <w:rFonts w:ascii="Tahoma" w:eastAsia="Tahoma" w:hAnsi="Tahoma" w:cs="Tahoma" w:hint="default"/>
        <w:b/>
        <w:bCs/>
        <w:i w:val="0"/>
        <w:iCs w:val="0"/>
        <w:spacing w:val="0"/>
        <w:w w:val="87"/>
        <w:sz w:val="20"/>
        <w:szCs w:val="20"/>
        <w:lang w:val="es-ES" w:eastAsia="en-US" w:bidi="ar-SA"/>
      </w:rPr>
    </w:lvl>
    <w:lvl w:ilvl="2">
      <w:start w:val="1"/>
      <w:numFmt w:val="lowerLetter"/>
      <w:lvlText w:val="%3."/>
      <w:lvlJc w:val="left"/>
      <w:pPr>
        <w:ind w:left="981" w:hanging="360"/>
      </w:pPr>
      <w:rPr>
        <w:rFonts w:ascii="Tahoma" w:eastAsia="Tahoma" w:hAnsi="Tahoma" w:cs="Tahoma" w:hint="default"/>
        <w:b/>
        <w:bCs/>
        <w:i w:val="0"/>
        <w:iCs w:val="0"/>
        <w:spacing w:val="0"/>
        <w:w w:val="89"/>
        <w:sz w:val="20"/>
        <w:szCs w:val="20"/>
        <w:lang w:val="es-ES" w:eastAsia="en-US" w:bidi="ar-SA"/>
      </w:rPr>
    </w:lvl>
    <w:lvl w:ilvl="3">
      <w:numFmt w:val="bullet"/>
      <w:lvlText w:val="-"/>
      <w:lvlJc w:val="left"/>
      <w:pPr>
        <w:ind w:left="1341" w:hanging="360"/>
      </w:pPr>
      <w:rPr>
        <w:rFonts w:ascii="Arial MT" w:eastAsia="Arial MT" w:hAnsi="Arial MT" w:cs="Arial MT" w:hint="default"/>
        <w:b w:val="0"/>
        <w:bCs w:val="0"/>
        <w:i w:val="0"/>
        <w:iCs w:val="0"/>
        <w:spacing w:val="0"/>
        <w:w w:val="99"/>
        <w:sz w:val="20"/>
        <w:szCs w:val="20"/>
        <w:lang w:val="es-ES" w:eastAsia="en-US" w:bidi="ar-SA"/>
      </w:rPr>
    </w:lvl>
    <w:lvl w:ilvl="4">
      <w:numFmt w:val="bullet"/>
      <w:lvlText w:val="•"/>
      <w:lvlJc w:val="left"/>
      <w:pPr>
        <w:ind w:left="4253" w:hanging="360"/>
      </w:pPr>
      <w:rPr>
        <w:rFonts w:hint="default"/>
        <w:lang w:val="es-ES" w:eastAsia="en-US" w:bidi="ar-SA"/>
      </w:rPr>
    </w:lvl>
    <w:lvl w:ilvl="5">
      <w:numFmt w:val="bullet"/>
      <w:lvlText w:val="•"/>
      <w:lvlJc w:val="left"/>
      <w:pPr>
        <w:ind w:left="5224" w:hanging="360"/>
      </w:pPr>
      <w:rPr>
        <w:rFonts w:hint="default"/>
        <w:lang w:val="es-ES" w:eastAsia="en-US" w:bidi="ar-SA"/>
      </w:rPr>
    </w:lvl>
    <w:lvl w:ilvl="6">
      <w:numFmt w:val="bullet"/>
      <w:lvlText w:val="•"/>
      <w:lvlJc w:val="left"/>
      <w:pPr>
        <w:ind w:left="6195" w:hanging="360"/>
      </w:pPr>
      <w:rPr>
        <w:rFonts w:hint="default"/>
        <w:lang w:val="es-ES" w:eastAsia="en-US" w:bidi="ar-SA"/>
      </w:rPr>
    </w:lvl>
    <w:lvl w:ilvl="7">
      <w:numFmt w:val="bullet"/>
      <w:lvlText w:val="•"/>
      <w:lvlJc w:val="left"/>
      <w:pPr>
        <w:ind w:left="7166" w:hanging="360"/>
      </w:pPr>
      <w:rPr>
        <w:rFonts w:hint="default"/>
        <w:lang w:val="es-ES" w:eastAsia="en-US" w:bidi="ar-SA"/>
      </w:rPr>
    </w:lvl>
    <w:lvl w:ilvl="8">
      <w:numFmt w:val="bullet"/>
      <w:lvlText w:val="•"/>
      <w:lvlJc w:val="left"/>
      <w:pPr>
        <w:ind w:left="8137" w:hanging="360"/>
      </w:pPr>
      <w:rPr>
        <w:rFonts w:hint="default"/>
        <w:lang w:val="es-ES" w:eastAsia="en-US" w:bidi="ar-SA"/>
      </w:rPr>
    </w:lvl>
  </w:abstractNum>
  <w:abstractNum w:abstractNumId="21">
    <w:nsid w:val="34EE39FC"/>
    <w:multiLevelType w:val="hybridMultilevel"/>
    <w:tmpl w:val="F3628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67E3641"/>
    <w:multiLevelType w:val="multilevel"/>
    <w:tmpl w:val="504CCCB8"/>
    <w:lvl w:ilvl="0">
      <w:start w:val="14"/>
      <w:numFmt w:val="decimal"/>
      <w:lvlText w:val="%1"/>
      <w:lvlJc w:val="left"/>
      <w:pPr>
        <w:ind w:left="865" w:hanging="503"/>
      </w:pPr>
      <w:rPr>
        <w:rFonts w:hint="default"/>
        <w:lang w:val="es-ES" w:eastAsia="en-US" w:bidi="ar-SA"/>
      </w:rPr>
    </w:lvl>
    <w:lvl w:ilvl="1">
      <w:start w:val="6"/>
      <w:numFmt w:val="decimal"/>
      <w:lvlText w:val="%1.%2."/>
      <w:lvlJc w:val="left"/>
      <w:pPr>
        <w:ind w:left="865" w:hanging="503"/>
        <w:jc w:val="right"/>
      </w:pPr>
      <w:rPr>
        <w:rFonts w:ascii="Tahoma" w:eastAsia="Tahoma" w:hAnsi="Tahoma" w:cs="Tahoma" w:hint="default"/>
        <w:b/>
        <w:bCs/>
        <w:i w:val="0"/>
        <w:iCs w:val="0"/>
        <w:spacing w:val="0"/>
        <w:w w:val="87"/>
        <w:sz w:val="20"/>
        <w:szCs w:val="20"/>
        <w:lang w:val="es-ES" w:eastAsia="en-US" w:bidi="ar-SA"/>
      </w:rPr>
    </w:lvl>
    <w:lvl w:ilvl="2">
      <w:start w:val="1"/>
      <w:numFmt w:val="lowerLetter"/>
      <w:lvlText w:val="%3."/>
      <w:lvlJc w:val="left"/>
      <w:pPr>
        <w:ind w:left="981" w:hanging="360"/>
      </w:pPr>
      <w:rPr>
        <w:rFonts w:ascii="Tahoma" w:eastAsia="Tahoma" w:hAnsi="Tahoma" w:cs="Tahoma" w:hint="default"/>
        <w:b/>
        <w:bCs/>
        <w:i w:val="0"/>
        <w:iCs w:val="0"/>
        <w:spacing w:val="0"/>
        <w:w w:val="89"/>
        <w:sz w:val="20"/>
        <w:szCs w:val="20"/>
        <w:lang w:val="es-ES" w:eastAsia="en-US" w:bidi="ar-SA"/>
      </w:rPr>
    </w:lvl>
    <w:lvl w:ilvl="3">
      <w:numFmt w:val="bullet"/>
      <w:lvlText w:val="•"/>
      <w:lvlJc w:val="left"/>
      <w:pPr>
        <w:ind w:left="3002" w:hanging="360"/>
      </w:pPr>
      <w:rPr>
        <w:rFonts w:hint="default"/>
        <w:lang w:val="es-ES" w:eastAsia="en-US" w:bidi="ar-SA"/>
      </w:rPr>
    </w:lvl>
    <w:lvl w:ilvl="4">
      <w:numFmt w:val="bullet"/>
      <w:lvlText w:val="•"/>
      <w:lvlJc w:val="left"/>
      <w:pPr>
        <w:ind w:left="4013" w:hanging="360"/>
      </w:pPr>
      <w:rPr>
        <w:rFonts w:hint="default"/>
        <w:lang w:val="es-ES" w:eastAsia="en-US" w:bidi="ar-SA"/>
      </w:rPr>
    </w:lvl>
    <w:lvl w:ilvl="5">
      <w:numFmt w:val="bullet"/>
      <w:lvlText w:val="•"/>
      <w:lvlJc w:val="left"/>
      <w:pPr>
        <w:ind w:left="5024" w:hanging="360"/>
      </w:pPr>
      <w:rPr>
        <w:rFonts w:hint="default"/>
        <w:lang w:val="es-ES" w:eastAsia="en-US" w:bidi="ar-SA"/>
      </w:rPr>
    </w:lvl>
    <w:lvl w:ilvl="6">
      <w:numFmt w:val="bullet"/>
      <w:lvlText w:val="•"/>
      <w:lvlJc w:val="left"/>
      <w:pPr>
        <w:ind w:left="6035" w:hanging="360"/>
      </w:pPr>
      <w:rPr>
        <w:rFonts w:hint="default"/>
        <w:lang w:val="es-ES" w:eastAsia="en-US" w:bidi="ar-SA"/>
      </w:rPr>
    </w:lvl>
    <w:lvl w:ilvl="7">
      <w:numFmt w:val="bullet"/>
      <w:lvlText w:val="•"/>
      <w:lvlJc w:val="left"/>
      <w:pPr>
        <w:ind w:left="7046" w:hanging="360"/>
      </w:pPr>
      <w:rPr>
        <w:rFonts w:hint="default"/>
        <w:lang w:val="es-ES" w:eastAsia="en-US" w:bidi="ar-SA"/>
      </w:rPr>
    </w:lvl>
    <w:lvl w:ilvl="8">
      <w:numFmt w:val="bullet"/>
      <w:lvlText w:val="•"/>
      <w:lvlJc w:val="left"/>
      <w:pPr>
        <w:ind w:left="8057" w:hanging="360"/>
      </w:pPr>
      <w:rPr>
        <w:rFonts w:hint="default"/>
        <w:lang w:val="es-ES" w:eastAsia="en-US" w:bidi="ar-SA"/>
      </w:rPr>
    </w:lvl>
  </w:abstractNum>
  <w:abstractNum w:abstractNumId="23">
    <w:nsid w:val="38FA1CC4"/>
    <w:multiLevelType w:val="hybridMultilevel"/>
    <w:tmpl w:val="8AA8C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79E2A68"/>
    <w:multiLevelType w:val="hybridMultilevel"/>
    <w:tmpl w:val="16B6C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BDA2C62"/>
    <w:multiLevelType w:val="multilevel"/>
    <w:tmpl w:val="C0449786"/>
    <w:lvl w:ilvl="0">
      <w:start w:val="16"/>
      <w:numFmt w:val="decimal"/>
      <w:lvlText w:val="%1."/>
      <w:lvlJc w:val="left"/>
      <w:pPr>
        <w:ind w:left="600" w:hanging="60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CDA7C72"/>
    <w:multiLevelType w:val="multilevel"/>
    <w:tmpl w:val="C6B0095E"/>
    <w:lvl w:ilvl="0">
      <w:start w:val="16"/>
      <w:numFmt w:val="decimal"/>
      <w:lvlText w:val="%1"/>
      <w:lvlJc w:val="left"/>
      <w:pPr>
        <w:ind w:left="780" w:hanging="780"/>
      </w:pPr>
      <w:rPr>
        <w:rFonts w:hint="default"/>
      </w:rPr>
    </w:lvl>
    <w:lvl w:ilvl="1">
      <w:start w:val="5"/>
      <w:numFmt w:val="decimal"/>
      <w:lvlText w:val="%1.%2"/>
      <w:lvlJc w:val="left"/>
      <w:pPr>
        <w:ind w:left="1106" w:hanging="780"/>
      </w:pPr>
      <w:rPr>
        <w:rFonts w:hint="default"/>
      </w:rPr>
    </w:lvl>
    <w:lvl w:ilvl="2">
      <w:start w:val="2"/>
      <w:numFmt w:val="decimal"/>
      <w:lvlText w:val="%1.%2.%3"/>
      <w:lvlJc w:val="left"/>
      <w:pPr>
        <w:ind w:left="1432" w:hanging="780"/>
      </w:pPr>
      <w:rPr>
        <w:rFonts w:hint="default"/>
      </w:rPr>
    </w:lvl>
    <w:lvl w:ilvl="3">
      <w:start w:val="1"/>
      <w:numFmt w:val="decimal"/>
      <w:lvlText w:val="%1.%2.%3.%4"/>
      <w:lvlJc w:val="left"/>
      <w:pPr>
        <w:ind w:left="1758" w:hanging="780"/>
      </w:pPr>
      <w:rPr>
        <w:rFonts w:hint="default"/>
      </w:rPr>
    </w:lvl>
    <w:lvl w:ilvl="4">
      <w:start w:val="1"/>
      <w:numFmt w:val="decimal"/>
      <w:lvlText w:val="%1.%2.%3.%4.%5"/>
      <w:lvlJc w:val="left"/>
      <w:pPr>
        <w:ind w:left="2384" w:hanging="1080"/>
      </w:pPr>
      <w:rPr>
        <w:rFonts w:hint="default"/>
      </w:rPr>
    </w:lvl>
    <w:lvl w:ilvl="5">
      <w:start w:val="1"/>
      <w:numFmt w:val="decimal"/>
      <w:lvlText w:val="%1.%2.%3.%4.%5.%6"/>
      <w:lvlJc w:val="left"/>
      <w:pPr>
        <w:ind w:left="2710" w:hanging="1080"/>
      </w:pPr>
      <w:rPr>
        <w:rFonts w:hint="default"/>
      </w:rPr>
    </w:lvl>
    <w:lvl w:ilvl="6">
      <w:start w:val="1"/>
      <w:numFmt w:val="decimal"/>
      <w:lvlText w:val="%1.%2.%3.%4.%5.%6.%7"/>
      <w:lvlJc w:val="left"/>
      <w:pPr>
        <w:ind w:left="3396" w:hanging="1440"/>
      </w:pPr>
      <w:rPr>
        <w:rFonts w:hint="default"/>
      </w:rPr>
    </w:lvl>
    <w:lvl w:ilvl="7">
      <w:start w:val="1"/>
      <w:numFmt w:val="decimal"/>
      <w:lvlText w:val="%1.%2.%3.%4.%5.%6.%7.%8"/>
      <w:lvlJc w:val="left"/>
      <w:pPr>
        <w:ind w:left="3722" w:hanging="1440"/>
      </w:pPr>
      <w:rPr>
        <w:rFonts w:hint="default"/>
      </w:rPr>
    </w:lvl>
    <w:lvl w:ilvl="8">
      <w:start w:val="1"/>
      <w:numFmt w:val="decimal"/>
      <w:lvlText w:val="%1.%2.%3.%4.%5.%6.%7.%8.%9"/>
      <w:lvlJc w:val="left"/>
      <w:pPr>
        <w:ind w:left="4408" w:hanging="1800"/>
      </w:pPr>
      <w:rPr>
        <w:rFonts w:hint="default"/>
      </w:rPr>
    </w:lvl>
  </w:abstractNum>
  <w:abstractNum w:abstractNumId="27">
    <w:nsid w:val="53F35A17"/>
    <w:multiLevelType w:val="hybridMultilevel"/>
    <w:tmpl w:val="C4E29E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49D50CD"/>
    <w:multiLevelType w:val="hybridMultilevel"/>
    <w:tmpl w:val="934C5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815543A"/>
    <w:multiLevelType w:val="multilevel"/>
    <w:tmpl w:val="C7E06D86"/>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FEF2D7C"/>
    <w:multiLevelType w:val="multilevel"/>
    <w:tmpl w:val="508A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FD556A"/>
    <w:multiLevelType w:val="multilevel"/>
    <w:tmpl w:val="0348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823903"/>
    <w:multiLevelType w:val="hybridMultilevel"/>
    <w:tmpl w:val="CD024340"/>
    <w:lvl w:ilvl="0" w:tplc="81643646">
      <w:start w:val="1"/>
      <w:numFmt w:val="lowerLetter"/>
      <w:lvlText w:val="%1."/>
      <w:lvlJc w:val="left"/>
      <w:pPr>
        <w:ind w:left="981" w:hanging="360"/>
      </w:pPr>
      <w:rPr>
        <w:rFonts w:ascii="Tahoma" w:eastAsia="Tahoma" w:hAnsi="Tahoma" w:cs="Tahoma" w:hint="default"/>
        <w:b/>
        <w:bCs/>
        <w:i w:val="0"/>
        <w:iCs w:val="0"/>
        <w:spacing w:val="0"/>
        <w:w w:val="89"/>
        <w:sz w:val="20"/>
        <w:szCs w:val="20"/>
        <w:lang w:val="es-ES" w:eastAsia="en-US" w:bidi="ar-SA"/>
      </w:rPr>
    </w:lvl>
    <w:lvl w:ilvl="1" w:tplc="04090017">
      <w:start w:val="1"/>
      <w:numFmt w:val="lowerLetter"/>
      <w:lvlText w:val="%2)"/>
      <w:lvlJc w:val="left"/>
      <w:pPr>
        <w:ind w:left="1394" w:hanging="360"/>
      </w:pPr>
      <w:rPr>
        <w:rFonts w:hint="default"/>
        <w:b/>
        <w:bCs/>
        <w:i w:val="0"/>
        <w:iCs w:val="0"/>
        <w:spacing w:val="0"/>
        <w:w w:val="83"/>
        <w:sz w:val="20"/>
        <w:szCs w:val="20"/>
        <w:lang w:val="es-ES" w:eastAsia="en-US" w:bidi="ar-SA"/>
      </w:rPr>
    </w:lvl>
    <w:lvl w:ilvl="2" w:tplc="558A0278">
      <w:numFmt w:val="bullet"/>
      <w:lvlText w:val="•"/>
      <w:lvlJc w:val="left"/>
      <w:pPr>
        <w:ind w:left="2364" w:hanging="360"/>
      </w:pPr>
      <w:rPr>
        <w:rFonts w:hint="default"/>
        <w:lang w:val="es-ES" w:eastAsia="en-US" w:bidi="ar-SA"/>
      </w:rPr>
    </w:lvl>
    <w:lvl w:ilvl="3" w:tplc="2676FB0A">
      <w:numFmt w:val="bullet"/>
      <w:lvlText w:val="•"/>
      <w:lvlJc w:val="left"/>
      <w:pPr>
        <w:ind w:left="3328" w:hanging="360"/>
      </w:pPr>
      <w:rPr>
        <w:rFonts w:hint="default"/>
        <w:lang w:val="es-ES" w:eastAsia="en-US" w:bidi="ar-SA"/>
      </w:rPr>
    </w:lvl>
    <w:lvl w:ilvl="4" w:tplc="65980A8C">
      <w:numFmt w:val="bullet"/>
      <w:lvlText w:val="•"/>
      <w:lvlJc w:val="left"/>
      <w:pPr>
        <w:ind w:left="4293" w:hanging="360"/>
      </w:pPr>
      <w:rPr>
        <w:rFonts w:hint="default"/>
        <w:lang w:val="es-ES" w:eastAsia="en-US" w:bidi="ar-SA"/>
      </w:rPr>
    </w:lvl>
    <w:lvl w:ilvl="5" w:tplc="05862382">
      <w:numFmt w:val="bullet"/>
      <w:lvlText w:val="•"/>
      <w:lvlJc w:val="left"/>
      <w:pPr>
        <w:ind w:left="5257" w:hanging="360"/>
      </w:pPr>
      <w:rPr>
        <w:rFonts w:hint="default"/>
        <w:lang w:val="es-ES" w:eastAsia="en-US" w:bidi="ar-SA"/>
      </w:rPr>
    </w:lvl>
    <w:lvl w:ilvl="6" w:tplc="88BAAD96">
      <w:numFmt w:val="bullet"/>
      <w:lvlText w:val="•"/>
      <w:lvlJc w:val="left"/>
      <w:pPr>
        <w:ind w:left="6222" w:hanging="360"/>
      </w:pPr>
      <w:rPr>
        <w:rFonts w:hint="default"/>
        <w:lang w:val="es-ES" w:eastAsia="en-US" w:bidi="ar-SA"/>
      </w:rPr>
    </w:lvl>
    <w:lvl w:ilvl="7" w:tplc="ED1CCBAC">
      <w:numFmt w:val="bullet"/>
      <w:lvlText w:val="•"/>
      <w:lvlJc w:val="left"/>
      <w:pPr>
        <w:ind w:left="7186" w:hanging="360"/>
      </w:pPr>
      <w:rPr>
        <w:rFonts w:hint="default"/>
        <w:lang w:val="es-ES" w:eastAsia="en-US" w:bidi="ar-SA"/>
      </w:rPr>
    </w:lvl>
    <w:lvl w:ilvl="8" w:tplc="2BA81A2C">
      <w:numFmt w:val="bullet"/>
      <w:lvlText w:val="•"/>
      <w:lvlJc w:val="left"/>
      <w:pPr>
        <w:ind w:left="8151" w:hanging="360"/>
      </w:pPr>
      <w:rPr>
        <w:rFonts w:hint="default"/>
        <w:lang w:val="es-ES" w:eastAsia="en-US" w:bidi="ar-SA"/>
      </w:rPr>
    </w:lvl>
  </w:abstractNum>
  <w:abstractNum w:abstractNumId="33">
    <w:nsid w:val="6C2223C4"/>
    <w:multiLevelType w:val="hybridMultilevel"/>
    <w:tmpl w:val="BC3CF3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D08265C"/>
    <w:multiLevelType w:val="hybridMultilevel"/>
    <w:tmpl w:val="7D56C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B694425"/>
    <w:multiLevelType w:val="multilevel"/>
    <w:tmpl w:val="E7F8AD7A"/>
    <w:lvl w:ilvl="0">
      <w:start w:val="16"/>
      <w:numFmt w:val="decimal"/>
      <w:lvlText w:val="%1"/>
      <w:lvlJc w:val="left"/>
      <w:pPr>
        <w:ind w:left="720" w:hanging="720"/>
      </w:pPr>
      <w:rPr>
        <w:rFonts w:hint="default"/>
        <w:b/>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7C8F44E7"/>
    <w:multiLevelType w:val="multilevel"/>
    <w:tmpl w:val="3302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9C0B53"/>
    <w:multiLevelType w:val="multilevel"/>
    <w:tmpl w:val="200CC458"/>
    <w:lvl w:ilvl="0">
      <w:start w:val="1"/>
      <w:numFmt w:val="decimal"/>
      <w:lvlText w:val="%1."/>
      <w:lvlJc w:val="left"/>
      <w:pPr>
        <w:ind w:left="360" w:hanging="360"/>
      </w:pPr>
      <w:rPr>
        <w:rFonts w:ascii="Arial" w:hAnsi="Arial" w:cs="Arial" w:hint="default"/>
        <w:b/>
        <w:bCs w:val="0"/>
        <w:i w:val="0"/>
        <w:iCs/>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num w:numId="1">
    <w:abstractNumId w:val="4"/>
  </w:num>
  <w:num w:numId="2">
    <w:abstractNumId w:val="3"/>
  </w:num>
  <w:num w:numId="3">
    <w:abstractNumId w:val="37"/>
  </w:num>
  <w:num w:numId="4">
    <w:abstractNumId w:val="6"/>
  </w:num>
  <w:num w:numId="5">
    <w:abstractNumId w:val="9"/>
  </w:num>
  <w:num w:numId="6">
    <w:abstractNumId w:val="8"/>
  </w:num>
  <w:num w:numId="7">
    <w:abstractNumId w:val="31"/>
  </w:num>
  <w:num w:numId="8">
    <w:abstractNumId w:val="0"/>
  </w:num>
  <w:num w:numId="9">
    <w:abstractNumId w:val="1"/>
  </w:num>
  <w:num w:numId="10">
    <w:abstractNumId w:val="12"/>
  </w:num>
  <w:num w:numId="11">
    <w:abstractNumId w:val="22"/>
  </w:num>
  <w:num w:numId="12">
    <w:abstractNumId w:val="2"/>
  </w:num>
  <w:num w:numId="13">
    <w:abstractNumId w:val="18"/>
  </w:num>
  <w:num w:numId="14">
    <w:abstractNumId w:val="14"/>
  </w:num>
  <w:num w:numId="15">
    <w:abstractNumId w:val="20"/>
  </w:num>
  <w:num w:numId="16">
    <w:abstractNumId w:val="30"/>
  </w:num>
  <w:num w:numId="17">
    <w:abstractNumId w:val="17"/>
  </w:num>
  <w:num w:numId="18">
    <w:abstractNumId w:val="36"/>
  </w:num>
  <w:num w:numId="19">
    <w:abstractNumId w:val="32"/>
  </w:num>
  <w:num w:numId="20">
    <w:abstractNumId w:val="5"/>
  </w:num>
  <w:num w:numId="21">
    <w:abstractNumId w:val="16"/>
  </w:num>
  <w:num w:numId="22">
    <w:abstractNumId w:val="26"/>
  </w:num>
  <w:num w:numId="23">
    <w:abstractNumId w:val="15"/>
  </w:num>
  <w:num w:numId="24">
    <w:abstractNumId w:val="35"/>
  </w:num>
  <w:num w:numId="25">
    <w:abstractNumId w:val="25"/>
  </w:num>
  <w:num w:numId="26">
    <w:abstractNumId w:val="29"/>
  </w:num>
  <w:num w:numId="27">
    <w:abstractNumId w:val="33"/>
  </w:num>
  <w:num w:numId="28">
    <w:abstractNumId w:val="11"/>
  </w:num>
  <w:num w:numId="29">
    <w:abstractNumId w:val="28"/>
  </w:num>
  <w:num w:numId="30">
    <w:abstractNumId w:val="10"/>
  </w:num>
  <w:num w:numId="31">
    <w:abstractNumId w:val="21"/>
  </w:num>
  <w:num w:numId="32">
    <w:abstractNumId w:val="34"/>
  </w:num>
  <w:num w:numId="33">
    <w:abstractNumId w:val="19"/>
  </w:num>
  <w:num w:numId="34">
    <w:abstractNumId w:val="7"/>
  </w:num>
  <w:num w:numId="35">
    <w:abstractNumId w:val="27"/>
  </w:num>
  <w:num w:numId="36">
    <w:abstractNumId w:val="24"/>
  </w:num>
  <w:num w:numId="37">
    <w:abstractNumId w:val="13"/>
  </w:num>
  <w:num w:numId="38">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70F"/>
    <w:rsid w:val="00002E6D"/>
    <w:rsid w:val="000037F3"/>
    <w:rsid w:val="000059CF"/>
    <w:rsid w:val="00006335"/>
    <w:rsid w:val="00006611"/>
    <w:rsid w:val="00010728"/>
    <w:rsid w:val="00012068"/>
    <w:rsid w:val="00015B4F"/>
    <w:rsid w:val="000167EC"/>
    <w:rsid w:val="00016926"/>
    <w:rsid w:val="00020EFC"/>
    <w:rsid w:val="00021A13"/>
    <w:rsid w:val="0002327B"/>
    <w:rsid w:val="00026881"/>
    <w:rsid w:val="00031388"/>
    <w:rsid w:val="0003333F"/>
    <w:rsid w:val="00033D8A"/>
    <w:rsid w:val="0004708C"/>
    <w:rsid w:val="00047EAF"/>
    <w:rsid w:val="00050548"/>
    <w:rsid w:val="00053598"/>
    <w:rsid w:val="00053C1A"/>
    <w:rsid w:val="0006159F"/>
    <w:rsid w:val="00061ACF"/>
    <w:rsid w:val="000634BE"/>
    <w:rsid w:val="00064493"/>
    <w:rsid w:val="0006611E"/>
    <w:rsid w:val="000703D7"/>
    <w:rsid w:val="00070EF0"/>
    <w:rsid w:val="00074141"/>
    <w:rsid w:val="00074E25"/>
    <w:rsid w:val="000772F1"/>
    <w:rsid w:val="00084104"/>
    <w:rsid w:val="00085BCA"/>
    <w:rsid w:val="000860C3"/>
    <w:rsid w:val="0008640A"/>
    <w:rsid w:val="000919E3"/>
    <w:rsid w:val="000926FE"/>
    <w:rsid w:val="00092A05"/>
    <w:rsid w:val="00092C97"/>
    <w:rsid w:val="00093A69"/>
    <w:rsid w:val="00095298"/>
    <w:rsid w:val="00096CEE"/>
    <w:rsid w:val="000A051E"/>
    <w:rsid w:val="000A261B"/>
    <w:rsid w:val="000A33B9"/>
    <w:rsid w:val="000B0B61"/>
    <w:rsid w:val="000B15F9"/>
    <w:rsid w:val="000B45F5"/>
    <w:rsid w:val="000B575D"/>
    <w:rsid w:val="000B6D48"/>
    <w:rsid w:val="000B74F6"/>
    <w:rsid w:val="000C2887"/>
    <w:rsid w:val="000C5079"/>
    <w:rsid w:val="000C54DE"/>
    <w:rsid w:val="000D04B4"/>
    <w:rsid w:val="000D1E94"/>
    <w:rsid w:val="000D747C"/>
    <w:rsid w:val="000E0C63"/>
    <w:rsid w:val="000E0CAE"/>
    <w:rsid w:val="000E2B43"/>
    <w:rsid w:val="000E35A3"/>
    <w:rsid w:val="000E4227"/>
    <w:rsid w:val="000E42C5"/>
    <w:rsid w:val="000E50CF"/>
    <w:rsid w:val="000E694C"/>
    <w:rsid w:val="000F0541"/>
    <w:rsid w:val="000F112B"/>
    <w:rsid w:val="000F34B9"/>
    <w:rsid w:val="000F5155"/>
    <w:rsid w:val="00100622"/>
    <w:rsid w:val="00101DA7"/>
    <w:rsid w:val="00101E7B"/>
    <w:rsid w:val="001029C8"/>
    <w:rsid w:val="00103FC6"/>
    <w:rsid w:val="00107133"/>
    <w:rsid w:val="00114E18"/>
    <w:rsid w:val="00114EC0"/>
    <w:rsid w:val="00114F09"/>
    <w:rsid w:val="00117D2C"/>
    <w:rsid w:val="00120B9D"/>
    <w:rsid w:val="001212B3"/>
    <w:rsid w:val="001225FC"/>
    <w:rsid w:val="001279C3"/>
    <w:rsid w:val="00130DCC"/>
    <w:rsid w:val="00131CBC"/>
    <w:rsid w:val="0013251D"/>
    <w:rsid w:val="00132D07"/>
    <w:rsid w:val="00136F0B"/>
    <w:rsid w:val="00140713"/>
    <w:rsid w:val="001509B4"/>
    <w:rsid w:val="00151ADB"/>
    <w:rsid w:val="001525DF"/>
    <w:rsid w:val="0015282D"/>
    <w:rsid w:val="00154B51"/>
    <w:rsid w:val="00157260"/>
    <w:rsid w:val="001602FC"/>
    <w:rsid w:val="00162A2C"/>
    <w:rsid w:val="00163769"/>
    <w:rsid w:val="001641F6"/>
    <w:rsid w:val="00164670"/>
    <w:rsid w:val="001670D1"/>
    <w:rsid w:val="00167505"/>
    <w:rsid w:val="0017268C"/>
    <w:rsid w:val="00172B6D"/>
    <w:rsid w:val="001732D1"/>
    <w:rsid w:val="00180C76"/>
    <w:rsid w:val="001830E2"/>
    <w:rsid w:val="001851B0"/>
    <w:rsid w:val="001864BC"/>
    <w:rsid w:val="00187710"/>
    <w:rsid w:val="00192519"/>
    <w:rsid w:val="00192E98"/>
    <w:rsid w:val="00193E9B"/>
    <w:rsid w:val="001943C3"/>
    <w:rsid w:val="001958CD"/>
    <w:rsid w:val="001A14A5"/>
    <w:rsid w:val="001A14F1"/>
    <w:rsid w:val="001A17A2"/>
    <w:rsid w:val="001A2334"/>
    <w:rsid w:val="001A2E0B"/>
    <w:rsid w:val="001A3301"/>
    <w:rsid w:val="001A4186"/>
    <w:rsid w:val="001A544C"/>
    <w:rsid w:val="001A6B6D"/>
    <w:rsid w:val="001B04A9"/>
    <w:rsid w:val="001B1875"/>
    <w:rsid w:val="001B201C"/>
    <w:rsid w:val="001B33D9"/>
    <w:rsid w:val="001B631E"/>
    <w:rsid w:val="001B7E8B"/>
    <w:rsid w:val="001B7FF2"/>
    <w:rsid w:val="001C1DA4"/>
    <w:rsid w:val="001C275A"/>
    <w:rsid w:val="001C2CDF"/>
    <w:rsid w:val="001C45BF"/>
    <w:rsid w:val="001C49DD"/>
    <w:rsid w:val="001C4C57"/>
    <w:rsid w:val="001C6ABD"/>
    <w:rsid w:val="001C7052"/>
    <w:rsid w:val="001C77D2"/>
    <w:rsid w:val="001C7B65"/>
    <w:rsid w:val="001D1C91"/>
    <w:rsid w:val="001D3EE9"/>
    <w:rsid w:val="001D4332"/>
    <w:rsid w:val="001D59FC"/>
    <w:rsid w:val="001D62ED"/>
    <w:rsid w:val="001D6D4E"/>
    <w:rsid w:val="001D7ACE"/>
    <w:rsid w:val="001D7BE3"/>
    <w:rsid w:val="001E0C92"/>
    <w:rsid w:val="001E30DA"/>
    <w:rsid w:val="001E57E5"/>
    <w:rsid w:val="001E72B0"/>
    <w:rsid w:val="001F0875"/>
    <w:rsid w:val="001F77C8"/>
    <w:rsid w:val="0020211E"/>
    <w:rsid w:val="00203807"/>
    <w:rsid w:val="00203B57"/>
    <w:rsid w:val="0020455F"/>
    <w:rsid w:val="00205265"/>
    <w:rsid w:val="0020653D"/>
    <w:rsid w:val="00206D24"/>
    <w:rsid w:val="00211E38"/>
    <w:rsid w:val="00220D9E"/>
    <w:rsid w:val="00223C7C"/>
    <w:rsid w:val="002248C4"/>
    <w:rsid w:val="00225D60"/>
    <w:rsid w:val="00230825"/>
    <w:rsid w:val="00230D2C"/>
    <w:rsid w:val="00231AA9"/>
    <w:rsid w:val="00231DB6"/>
    <w:rsid w:val="002417E3"/>
    <w:rsid w:val="002425DC"/>
    <w:rsid w:val="00242C94"/>
    <w:rsid w:val="00245BF4"/>
    <w:rsid w:val="0024618E"/>
    <w:rsid w:val="00246936"/>
    <w:rsid w:val="00254FAF"/>
    <w:rsid w:val="002563F8"/>
    <w:rsid w:val="00257654"/>
    <w:rsid w:val="00257EAE"/>
    <w:rsid w:val="002616A4"/>
    <w:rsid w:val="0026180A"/>
    <w:rsid w:val="002637A7"/>
    <w:rsid w:val="00263E92"/>
    <w:rsid w:val="002643F3"/>
    <w:rsid w:val="00265385"/>
    <w:rsid w:val="00270065"/>
    <w:rsid w:val="00281820"/>
    <w:rsid w:val="002822AB"/>
    <w:rsid w:val="00285938"/>
    <w:rsid w:val="002903AE"/>
    <w:rsid w:val="00291E1C"/>
    <w:rsid w:val="00292E78"/>
    <w:rsid w:val="00294D0B"/>
    <w:rsid w:val="00296E7E"/>
    <w:rsid w:val="002A1D03"/>
    <w:rsid w:val="002A211D"/>
    <w:rsid w:val="002A2606"/>
    <w:rsid w:val="002A2A5D"/>
    <w:rsid w:val="002A3C02"/>
    <w:rsid w:val="002A67AF"/>
    <w:rsid w:val="002B03D1"/>
    <w:rsid w:val="002B06E6"/>
    <w:rsid w:val="002B2FA1"/>
    <w:rsid w:val="002B30EE"/>
    <w:rsid w:val="002B7ABD"/>
    <w:rsid w:val="002C1B66"/>
    <w:rsid w:val="002C2E62"/>
    <w:rsid w:val="002C4041"/>
    <w:rsid w:val="002C4A66"/>
    <w:rsid w:val="002C5716"/>
    <w:rsid w:val="002C574C"/>
    <w:rsid w:val="002D0D72"/>
    <w:rsid w:val="002D21D7"/>
    <w:rsid w:val="002D38CE"/>
    <w:rsid w:val="002D4A0B"/>
    <w:rsid w:val="002D4AEF"/>
    <w:rsid w:val="002D7645"/>
    <w:rsid w:val="002E46E9"/>
    <w:rsid w:val="002E48ED"/>
    <w:rsid w:val="002E4966"/>
    <w:rsid w:val="002E5E50"/>
    <w:rsid w:val="002E62A1"/>
    <w:rsid w:val="002E6D0F"/>
    <w:rsid w:val="002E7A99"/>
    <w:rsid w:val="002F669D"/>
    <w:rsid w:val="0030097D"/>
    <w:rsid w:val="003013FA"/>
    <w:rsid w:val="00302A72"/>
    <w:rsid w:val="00306066"/>
    <w:rsid w:val="0030747A"/>
    <w:rsid w:val="00307C0C"/>
    <w:rsid w:val="00310276"/>
    <w:rsid w:val="00310D8C"/>
    <w:rsid w:val="003135C0"/>
    <w:rsid w:val="00314870"/>
    <w:rsid w:val="00316921"/>
    <w:rsid w:val="00316F8A"/>
    <w:rsid w:val="003220EF"/>
    <w:rsid w:val="00323A10"/>
    <w:rsid w:val="00324189"/>
    <w:rsid w:val="00327EAB"/>
    <w:rsid w:val="003302DC"/>
    <w:rsid w:val="003336CE"/>
    <w:rsid w:val="00334255"/>
    <w:rsid w:val="00334F4F"/>
    <w:rsid w:val="0033538F"/>
    <w:rsid w:val="00341800"/>
    <w:rsid w:val="00344276"/>
    <w:rsid w:val="00344D90"/>
    <w:rsid w:val="00346192"/>
    <w:rsid w:val="00346E9C"/>
    <w:rsid w:val="003473F1"/>
    <w:rsid w:val="00353324"/>
    <w:rsid w:val="00353F19"/>
    <w:rsid w:val="00354BC3"/>
    <w:rsid w:val="0035620D"/>
    <w:rsid w:val="00357056"/>
    <w:rsid w:val="00357610"/>
    <w:rsid w:val="00357701"/>
    <w:rsid w:val="00361FE5"/>
    <w:rsid w:val="00363A6C"/>
    <w:rsid w:val="00364587"/>
    <w:rsid w:val="00364812"/>
    <w:rsid w:val="0036571C"/>
    <w:rsid w:val="003660A7"/>
    <w:rsid w:val="00366ED4"/>
    <w:rsid w:val="00370158"/>
    <w:rsid w:val="003739CD"/>
    <w:rsid w:val="00375E48"/>
    <w:rsid w:val="0038159E"/>
    <w:rsid w:val="00384595"/>
    <w:rsid w:val="00385E9B"/>
    <w:rsid w:val="00386555"/>
    <w:rsid w:val="003866E4"/>
    <w:rsid w:val="00391B41"/>
    <w:rsid w:val="00392C00"/>
    <w:rsid w:val="00396AE3"/>
    <w:rsid w:val="003A0897"/>
    <w:rsid w:val="003A1B4D"/>
    <w:rsid w:val="003A1BE2"/>
    <w:rsid w:val="003A3B53"/>
    <w:rsid w:val="003A43BE"/>
    <w:rsid w:val="003A6568"/>
    <w:rsid w:val="003B342E"/>
    <w:rsid w:val="003B4EDE"/>
    <w:rsid w:val="003B61A0"/>
    <w:rsid w:val="003B7CB8"/>
    <w:rsid w:val="003C0EDE"/>
    <w:rsid w:val="003C0F65"/>
    <w:rsid w:val="003C17AD"/>
    <w:rsid w:val="003C2252"/>
    <w:rsid w:val="003C43FB"/>
    <w:rsid w:val="003C586E"/>
    <w:rsid w:val="003C5BF7"/>
    <w:rsid w:val="003C65EE"/>
    <w:rsid w:val="003D0CAB"/>
    <w:rsid w:val="003D25A5"/>
    <w:rsid w:val="003D36D6"/>
    <w:rsid w:val="003D4054"/>
    <w:rsid w:val="003D5F32"/>
    <w:rsid w:val="003D6E69"/>
    <w:rsid w:val="003E0181"/>
    <w:rsid w:val="003E11D6"/>
    <w:rsid w:val="003E59C1"/>
    <w:rsid w:val="003F0860"/>
    <w:rsid w:val="003F3211"/>
    <w:rsid w:val="003F37FB"/>
    <w:rsid w:val="003F4EE7"/>
    <w:rsid w:val="003F6529"/>
    <w:rsid w:val="00400A3B"/>
    <w:rsid w:val="004026A2"/>
    <w:rsid w:val="00405244"/>
    <w:rsid w:val="00407880"/>
    <w:rsid w:val="004111AE"/>
    <w:rsid w:val="004116B9"/>
    <w:rsid w:val="00412837"/>
    <w:rsid w:val="004134F7"/>
    <w:rsid w:val="004140E5"/>
    <w:rsid w:val="00414BBD"/>
    <w:rsid w:val="00417C3E"/>
    <w:rsid w:val="00417E41"/>
    <w:rsid w:val="00420CF6"/>
    <w:rsid w:val="00420FD0"/>
    <w:rsid w:val="00422B26"/>
    <w:rsid w:val="00423498"/>
    <w:rsid w:val="0042382F"/>
    <w:rsid w:val="004260D1"/>
    <w:rsid w:val="004261D6"/>
    <w:rsid w:val="004262B7"/>
    <w:rsid w:val="00426D71"/>
    <w:rsid w:val="00426D80"/>
    <w:rsid w:val="00430131"/>
    <w:rsid w:val="00431F39"/>
    <w:rsid w:val="004338BC"/>
    <w:rsid w:val="00435DD6"/>
    <w:rsid w:val="004432B2"/>
    <w:rsid w:val="00444C50"/>
    <w:rsid w:val="004458D4"/>
    <w:rsid w:val="004467AC"/>
    <w:rsid w:val="00446CDB"/>
    <w:rsid w:val="004508F4"/>
    <w:rsid w:val="004538FB"/>
    <w:rsid w:val="00453953"/>
    <w:rsid w:val="00455927"/>
    <w:rsid w:val="004562CB"/>
    <w:rsid w:val="0046050A"/>
    <w:rsid w:val="00460546"/>
    <w:rsid w:val="004608FD"/>
    <w:rsid w:val="004613E2"/>
    <w:rsid w:val="00461768"/>
    <w:rsid w:val="0046179E"/>
    <w:rsid w:val="004626F4"/>
    <w:rsid w:val="004637F5"/>
    <w:rsid w:val="0046774B"/>
    <w:rsid w:val="00467D81"/>
    <w:rsid w:val="00467DC5"/>
    <w:rsid w:val="00471A3E"/>
    <w:rsid w:val="00481239"/>
    <w:rsid w:val="00483249"/>
    <w:rsid w:val="00485E8A"/>
    <w:rsid w:val="00486F47"/>
    <w:rsid w:val="004901EB"/>
    <w:rsid w:val="004925C8"/>
    <w:rsid w:val="00494889"/>
    <w:rsid w:val="00496F24"/>
    <w:rsid w:val="004A1E03"/>
    <w:rsid w:val="004A39C8"/>
    <w:rsid w:val="004A50C9"/>
    <w:rsid w:val="004A54F4"/>
    <w:rsid w:val="004B18B2"/>
    <w:rsid w:val="004B3251"/>
    <w:rsid w:val="004B5256"/>
    <w:rsid w:val="004B7DAF"/>
    <w:rsid w:val="004C116A"/>
    <w:rsid w:val="004C2B73"/>
    <w:rsid w:val="004C2E7B"/>
    <w:rsid w:val="004C34EC"/>
    <w:rsid w:val="004C4DFD"/>
    <w:rsid w:val="004C744C"/>
    <w:rsid w:val="004C7C5B"/>
    <w:rsid w:val="004D0F49"/>
    <w:rsid w:val="004D1932"/>
    <w:rsid w:val="004D4830"/>
    <w:rsid w:val="004D773E"/>
    <w:rsid w:val="004D7B36"/>
    <w:rsid w:val="004E02AA"/>
    <w:rsid w:val="004E28C8"/>
    <w:rsid w:val="004E36DE"/>
    <w:rsid w:val="004E37A5"/>
    <w:rsid w:val="004E4E74"/>
    <w:rsid w:val="004F113C"/>
    <w:rsid w:val="004F2F77"/>
    <w:rsid w:val="004F4C77"/>
    <w:rsid w:val="004F60FC"/>
    <w:rsid w:val="004F65D1"/>
    <w:rsid w:val="0050181E"/>
    <w:rsid w:val="00501EEF"/>
    <w:rsid w:val="00503836"/>
    <w:rsid w:val="005059A1"/>
    <w:rsid w:val="00506C85"/>
    <w:rsid w:val="00507E8F"/>
    <w:rsid w:val="0051113A"/>
    <w:rsid w:val="005155AA"/>
    <w:rsid w:val="00515705"/>
    <w:rsid w:val="00515912"/>
    <w:rsid w:val="00516A49"/>
    <w:rsid w:val="005215C9"/>
    <w:rsid w:val="0052256D"/>
    <w:rsid w:val="00526363"/>
    <w:rsid w:val="00527A09"/>
    <w:rsid w:val="00532118"/>
    <w:rsid w:val="00532A0D"/>
    <w:rsid w:val="00532D9A"/>
    <w:rsid w:val="005345BE"/>
    <w:rsid w:val="005357E1"/>
    <w:rsid w:val="0054157B"/>
    <w:rsid w:val="00543259"/>
    <w:rsid w:val="0054411A"/>
    <w:rsid w:val="0054565F"/>
    <w:rsid w:val="00545B44"/>
    <w:rsid w:val="00546F39"/>
    <w:rsid w:val="005500EB"/>
    <w:rsid w:val="005510AF"/>
    <w:rsid w:val="005532AB"/>
    <w:rsid w:val="005539F2"/>
    <w:rsid w:val="00553B73"/>
    <w:rsid w:val="00556BCA"/>
    <w:rsid w:val="00557D74"/>
    <w:rsid w:val="005602F6"/>
    <w:rsid w:val="00562459"/>
    <w:rsid w:val="00562A51"/>
    <w:rsid w:val="00562ABB"/>
    <w:rsid w:val="00563455"/>
    <w:rsid w:val="005666D0"/>
    <w:rsid w:val="00566E48"/>
    <w:rsid w:val="00573CA8"/>
    <w:rsid w:val="00574597"/>
    <w:rsid w:val="00575833"/>
    <w:rsid w:val="00577517"/>
    <w:rsid w:val="00580A32"/>
    <w:rsid w:val="00581D7C"/>
    <w:rsid w:val="00584536"/>
    <w:rsid w:val="00587FA2"/>
    <w:rsid w:val="005906C7"/>
    <w:rsid w:val="00591C3D"/>
    <w:rsid w:val="0059278D"/>
    <w:rsid w:val="00592F30"/>
    <w:rsid w:val="00594D61"/>
    <w:rsid w:val="00597CAE"/>
    <w:rsid w:val="005A4276"/>
    <w:rsid w:val="005A47F6"/>
    <w:rsid w:val="005A5715"/>
    <w:rsid w:val="005A5CAF"/>
    <w:rsid w:val="005A6893"/>
    <w:rsid w:val="005A6B8C"/>
    <w:rsid w:val="005A70D8"/>
    <w:rsid w:val="005A7837"/>
    <w:rsid w:val="005B0335"/>
    <w:rsid w:val="005B5836"/>
    <w:rsid w:val="005B62BC"/>
    <w:rsid w:val="005B7170"/>
    <w:rsid w:val="005C0089"/>
    <w:rsid w:val="005C0CB8"/>
    <w:rsid w:val="005C1D60"/>
    <w:rsid w:val="005C3420"/>
    <w:rsid w:val="005D0B4A"/>
    <w:rsid w:val="005D6920"/>
    <w:rsid w:val="005D7180"/>
    <w:rsid w:val="005E0D3D"/>
    <w:rsid w:val="005E18EA"/>
    <w:rsid w:val="005E24E3"/>
    <w:rsid w:val="005E5256"/>
    <w:rsid w:val="005E77A8"/>
    <w:rsid w:val="005F49FF"/>
    <w:rsid w:val="005F64DF"/>
    <w:rsid w:val="006012C0"/>
    <w:rsid w:val="00606590"/>
    <w:rsid w:val="006066DE"/>
    <w:rsid w:val="00617C74"/>
    <w:rsid w:val="00620E25"/>
    <w:rsid w:val="00621E6C"/>
    <w:rsid w:val="006220D4"/>
    <w:rsid w:val="00622B12"/>
    <w:rsid w:val="00624CE2"/>
    <w:rsid w:val="00625AAB"/>
    <w:rsid w:val="00631CB5"/>
    <w:rsid w:val="00634B46"/>
    <w:rsid w:val="00636392"/>
    <w:rsid w:val="006363CF"/>
    <w:rsid w:val="00636673"/>
    <w:rsid w:val="00636ED5"/>
    <w:rsid w:val="006401A8"/>
    <w:rsid w:val="00640AB1"/>
    <w:rsid w:val="00643048"/>
    <w:rsid w:val="00643679"/>
    <w:rsid w:val="006448D9"/>
    <w:rsid w:val="00653561"/>
    <w:rsid w:val="006549B6"/>
    <w:rsid w:val="00654F7E"/>
    <w:rsid w:val="00655A20"/>
    <w:rsid w:val="0065654C"/>
    <w:rsid w:val="0066088F"/>
    <w:rsid w:val="00661195"/>
    <w:rsid w:val="00661320"/>
    <w:rsid w:val="006627BA"/>
    <w:rsid w:val="00663627"/>
    <w:rsid w:val="0066383E"/>
    <w:rsid w:val="00664227"/>
    <w:rsid w:val="00665935"/>
    <w:rsid w:val="00666EB1"/>
    <w:rsid w:val="00677D36"/>
    <w:rsid w:val="00683886"/>
    <w:rsid w:val="0068575E"/>
    <w:rsid w:val="0068670E"/>
    <w:rsid w:val="00686E88"/>
    <w:rsid w:val="00687EF0"/>
    <w:rsid w:val="00692323"/>
    <w:rsid w:val="00695CC1"/>
    <w:rsid w:val="006A05A1"/>
    <w:rsid w:val="006A235F"/>
    <w:rsid w:val="006A2AE5"/>
    <w:rsid w:val="006A6822"/>
    <w:rsid w:val="006A78B0"/>
    <w:rsid w:val="006B208D"/>
    <w:rsid w:val="006B4F35"/>
    <w:rsid w:val="006B65AF"/>
    <w:rsid w:val="006C1267"/>
    <w:rsid w:val="006C7960"/>
    <w:rsid w:val="006D01F2"/>
    <w:rsid w:val="006D27F2"/>
    <w:rsid w:val="006E2401"/>
    <w:rsid w:val="006E462F"/>
    <w:rsid w:val="006E5266"/>
    <w:rsid w:val="006F14E7"/>
    <w:rsid w:val="006F5635"/>
    <w:rsid w:val="006F5E7F"/>
    <w:rsid w:val="007004CE"/>
    <w:rsid w:val="00702DFB"/>
    <w:rsid w:val="0070381F"/>
    <w:rsid w:val="00704E5E"/>
    <w:rsid w:val="0070514B"/>
    <w:rsid w:val="00706EE0"/>
    <w:rsid w:val="00710436"/>
    <w:rsid w:val="00710C28"/>
    <w:rsid w:val="007141F4"/>
    <w:rsid w:val="007159CC"/>
    <w:rsid w:val="00720BA2"/>
    <w:rsid w:val="007219A7"/>
    <w:rsid w:val="00721EE4"/>
    <w:rsid w:val="0072589A"/>
    <w:rsid w:val="007262C7"/>
    <w:rsid w:val="00730B54"/>
    <w:rsid w:val="00732796"/>
    <w:rsid w:val="00733376"/>
    <w:rsid w:val="00733954"/>
    <w:rsid w:val="00735269"/>
    <w:rsid w:val="007358D9"/>
    <w:rsid w:val="00735A1A"/>
    <w:rsid w:val="007421F3"/>
    <w:rsid w:val="00742640"/>
    <w:rsid w:val="00745F27"/>
    <w:rsid w:val="00747B4C"/>
    <w:rsid w:val="00747BFA"/>
    <w:rsid w:val="007501C7"/>
    <w:rsid w:val="007626AC"/>
    <w:rsid w:val="007627F9"/>
    <w:rsid w:val="007668B3"/>
    <w:rsid w:val="00766B42"/>
    <w:rsid w:val="00766C58"/>
    <w:rsid w:val="007679E4"/>
    <w:rsid w:val="00773576"/>
    <w:rsid w:val="0077581F"/>
    <w:rsid w:val="007802C7"/>
    <w:rsid w:val="00781637"/>
    <w:rsid w:val="007825BB"/>
    <w:rsid w:val="0078321A"/>
    <w:rsid w:val="0078430F"/>
    <w:rsid w:val="0078555D"/>
    <w:rsid w:val="0079046F"/>
    <w:rsid w:val="007910A4"/>
    <w:rsid w:val="0079268C"/>
    <w:rsid w:val="00793C74"/>
    <w:rsid w:val="007A15B9"/>
    <w:rsid w:val="007A2543"/>
    <w:rsid w:val="007A56D6"/>
    <w:rsid w:val="007B0329"/>
    <w:rsid w:val="007B20CD"/>
    <w:rsid w:val="007B2127"/>
    <w:rsid w:val="007B3657"/>
    <w:rsid w:val="007B523C"/>
    <w:rsid w:val="007B6D54"/>
    <w:rsid w:val="007C17CB"/>
    <w:rsid w:val="007C3FA4"/>
    <w:rsid w:val="007C40B7"/>
    <w:rsid w:val="007D1321"/>
    <w:rsid w:val="007D1AE5"/>
    <w:rsid w:val="007D1D67"/>
    <w:rsid w:val="007D2097"/>
    <w:rsid w:val="007D3A66"/>
    <w:rsid w:val="007D6DA6"/>
    <w:rsid w:val="007E1058"/>
    <w:rsid w:val="007E3A3F"/>
    <w:rsid w:val="007E3A80"/>
    <w:rsid w:val="007E400E"/>
    <w:rsid w:val="007E4C1A"/>
    <w:rsid w:val="007E4D13"/>
    <w:rsid w:val="007E5688"/>
    <w:rsid w:val="007E6406"/>
    <w:rsid w:val="007F078A"/>
    <w:rsid w:val="007F6CF3"/>
    <w:rsid w:val="007F706B"/>
    <w:rsid w:val="0080019E"/>
    <w:rsid w:val="008001EC"/>
    <w:rsid w:val="00803F19"/>
    <w:rsid w:val="00806C9C"/>
    <w:rsid w:val="008074C2"/>
    <w:rsid w:val="00811D21"/>
    <w:rsid w:val="00811F5D"/>
    <w:rsid w:val="008162E0"/>
    <w:rsid w:val="00820DCA"/>
    <w:rsid w:val="00826A6B"/>
    <w:rsid w:val="0083107E"/>
    <w:rsid w:val="00833704"/>
    <w:rsid w:val="00835BC4"/>
    <w:rsid w:val="00835F08"/>
    <w:rsid w:val="00840996"/>
    <w:rsid w:val="008451DA"/>
    <w:rsid w:val="00847E17"/>
    <w:rsid w:val="008514DD"/>
    <w:rsid w:val="008524B0"/>
    <w:rsid w:val="00853678"/>
    <w:rsid w:val="008542DF"/>
    <w:rsid w:val="008543D0"/>
    <w:rsid w:val="00854F0D"/>
    <w:rsid w:val="00855B33"/>
    <w:rsid w:val="00855FB7"/>
    <w:rsid w:val="00856061"/>
    <w:rsid w:val="0086290C"/>
    <w:rsid w:val="008634C7"/>
    <w:rsid w:val="00871C25"/>
    <w:rsid w:val="00872536"/>
    <w:rsid w:val="00872741"/>
    <w:rsid w:val="00875D24"/>
    <w:rsid w:val="008760BB"/>
    <w:rsid w:val="008776C9"/>
    <w:rsid w:val="00877CEA"/>
    <w:rsid w:val="00883985"/>
    <w:rsid w:val="00886C3D"/>
    <w:rsid w:val="00887CD8"/>
    <w:rsid w:val="0089093C"/>
    <w:rsid w:val="0089112B"/>
    <w:rsid w:val="008919F2"/>
    <w:rsid w:val="0089427A"/>
    <w:rsid w:val="0089462D"/>
    <w:rsid w:val="00894D94"/>
    <w:rsid w:val="008954AA"/>
    <w:rsid w:val="00897BF6"/>
    <w:rsid w:val="00897DC4"/>
    <w:rsid w:val="008A0D19"/>
    <w:rsid w:val="008A52FF"/>
    <w:rsid w:val="008A62A2"/>
    <w:rsid w:val="008A73EE"/>
    <w:rsid w:val="008A7764"/>
    <w:rsid w:val="008B0962"/>
    <w:rsid w:val="008B42FB"/>
    <w:rsid w:val="008B7A99"/>
    <w:rsid w:val="008C2A04"/>
    <w:rsid w:val="008C3172"/>
    <w:rsid w:val="008C5B5E"/>
    <w:rsid w:val="008D2A10"/>
    <w:rsid w:val="008E551B"/>
    <w:rsid w:val="008E5B34"/>
    <w:rsid w:val="008E5D5D"/>
    <w:rsid w:val="008E6136"/>
    <w:rsid w:val="008E62C4"/>
    <w:rsid w:val="008E7CB2"/>
    <w:rsid w:val="008E7EC3"/>
    <w:rsid w:val="008E7F32"/>
    <w:rsid w:val="008F0822"/>
    <w:rsid w:val="008F2AEF"/>
    <w:rsid w:val="009002C2"/>
    <w:rsid w:val="00901064"/>
    <w:rsid w:val="00902E23"/>
    <w:rsid w:val="00906506"/>
    <w:rsid w:val="00911199"/>
    <w:rsid w:val="00911AB1"/>
    <w:rsid w:val="0091246E"/>
    <w:rsid w:val="0092151B"/>
    <w:rsid w:val="009224F6"/>
    <w:rsid w:val="009263BD"/>
    <w:rsid w:val="009315A4"/>
    <w:rsid w:val="0093198C"/>
    <w:rsid w:val="00931DC7"/>
    <w:rsid w:val="00932F86"/>
    <w:rsid w:val="00935BF7"/>
    <w:rsid w:val="009374FD"/>
    <w:rsid w:val="00940DC8"/>
    <w:rsid w:val="00941404"/>
    <w:rsid w:val="0094157E"/>
    <w:rsid w:val="009433AF"/>
    <w:rsid w:val="00950385"/>
    <w:rsid w:val="00951C14"/>
    <w:rsid w:val="00955191"/>
    <w:rsid w:val="00956C0F"/>
    <w:rsid w:val="00957BE0"/>
    <w:rsid w:val="0096315A"/>
    <w:rsid w:val="009635E1"/>
    <w:rsid w:val="009646D2"/>
    <w:rsid w:val="00965115"/>
    <w:rsid w:val="00966BEB"/>
    <w:rsid w:val="00967CA3"/>
    <w:rsid w:val="00970FAB"/>
    <w:rsid w:val="00971092"/>
    <w:rsid w:val="0097437B"/>
    <w:rsid w:val="009814B8"/>
    <w:rsid w:val="0098237E"/>
    <w:rsid w:val="00983753"/>
    <w:rsid w:val="00986E5D"/>
    <w:rsid w:val="00987B96"/>
    <w:rsid w:val="00994335"/>
    <w:rsid w:val="00994679"/>
    <w:rsid w:val="009964F1"/>
    <w:rsid w:val="00996E39"/>
    <w:rsid w:val="009A00A2"/>
    <w:rsid w:val="009A0562"/>
    <w:rsid w:val="009A2EE5"/>
    <w:rsid w:val="009A3640"/>
    <w:rsid w:val="009A4117"/>
    <w:rsid w:val="009A48E9"/>
    <w:rsid w:val="009A52C9"/>
    <w:rsid w:val="009A6122"/>
    <w:rsid w:val="009B4313"/>
    <w:rsid w:val="009C5522"/>
    <w:rsid w:val="009D081F"/>
    <w:rsid w:val="009D4813"/>
    <w:rsid w:val="009E2CB2"/>
    <w:rsid w:val="009E7FB2"/>
    <w:rsid w:val="009F18A3"/>
    <w:rsid w:val="009F46DD"/>
    <w:rsid w:val="009F7398"/>
    <w:rsid w:val="00A017BF"/>
    <w:rsid w:val="00A01954"/>
    <w:rsid w:val="00A01B86"/>
    <w:rsid w:val="00A05D33"/>
    <w:rsid w:val="00A1053D"/>
    <w:rsid w:val="00A10642"/>
    <w:rsid w:val="00A13F6F"/>
    <w:rsid w:val="00A166ED"/>
    <w:rsid w:val="00A16953"/>
    <w:rsid w:val="00A16993"/>
    <w:rsid w:val="00A17131"/>
    <w:rsid w:val="00A2437B"/>
    <w:rsid w:val="00A26099"/>
    <w:rsid w:val="00A26747"/>
    <w:rsid w:val="00A26CF7"/>
    <w:rsid w:val="00A30BF6"/>
    <w:rsid w:val="00A32531"/>
    <w:rsid w:val="00A33AFE"/>
    <w:rsid w:val="00A37472"/>
    <w:rsid w:val="00A409FF"/>
    <w:rsid w:val="00A41F9A"/>
    <w:rsid w:val="00A42288"/>
    <w:rsid w:val="00A43098"/>
    <w:rsid w:val="00A45843"/>
    <w:rsid w:val="00A4587D"/>
    <w:rsid w:val="00A45D04"/>
    <w:rsid w:val="00A510BF"/>
    <w:rsid w:val="00A51982"/>
    <w:rsid w:val="00A52EBF"/>
    <w:rsid w:val="00A54941"/>
    <w:rsid w:val="00A569F1"/>
    <w:rsid w:val="00A5725F"/>
    <w:rsid w:val="00A605A8"/>
    <w:rsid w:val="00A60A9E"/>
    <w:rsid w:val="00A61FDA"/>
    <w:rsid w:val="00A62D13"/>
    <w:rsid w:val="00A658CF"/>
    <w:rsid w:val="00A65ECE"/>
    <w:rsid w:val="00A660AE"/>
    <w:rsid w:val="00A67691"/>
    <w:rsid w:val="00A67C9E"/>
    <w:rsid w:val="00A70C9F"/>
    <w:rsid w:val="00A71247"/>
    <w:rsid w:val="00A73D41"/>
    <w:rsid w:val="00A74F3E"/>
    <w:rsid w:val="00A7593F"/>
    <w:rsid w:val="00A83444"/>
    <w:rsid w:val="00A837CC"/>
    <w:rsid w:val="00A83892"/>
    <w:rsid w:val="00A8533A"/>
    <w:rsid w:val="00A8715B"/>
    <w:rsid w:val="00A9281D"/>
    <w:rsid w:val="00A93E04"/>
    <w:rsid w:val="00A942C1"/>
    <w:rsid w:val="00A95748"/>
    <w:rsid w:val="00A9779F"/>
    <w:rsid w:val="00A97B8C"/>
    <w:rsid w:val="00AA08D5"/>
    <w:rsid w:val="00AA0B55"/>
    <w:rsid w:val="00AA2207"/>
    <w:rsid w:val="00AA5DD8"/>
    <w:rsid w:val="00AA64A1"/>
    <w:rsid w:val="00AB7ED3"/>
    <w:rsid w:val="00AC6448"/>
    <w:rsid w:val="00AD0212"/>
    <w:rsid w:val="00AD3357"/>
    <w:rsid w:val="00AD3C09"/>
    <w:rsid w:val="00AD436D"/>
    <w:rsid w:val="00AD5BF7"/>
    <w:rsid w:val="00AD7CA1"/>
    <w:rsid w:val="00AE19E1"/>
    <w:rsid w:val="00AE255F"/>
    <w:rsid w:val="00AE6B92"/>
    <w:rsid w:val="00AF0080"/>
    <w:rsid w:val="00B05E9B"/>
    <w:rsid w:val="00B11366"/>
    <w:rsid w:val="00B12B13"/>
    <w:rsid w:val="00B13018"/>
    <w:rsid w:val="00B1482D"/>
    <w:rsid w:val="00B15B10"/>
    <w:rsid w:val="00B167F2"/>
    <w:rsid w:val="00B17497"/>
    <w:rsid w:val="00B204C0"/>
    <w:rsid w:val="00B20545"/>
    <w:rsid w:val="00B20E20"/>
    <w:rsid w:val="00B22856"/>
    <w:rsid w:val="00B25E4F"/>
    <w:rsid w:val="00B2632D"/>
    <w:rsid w:val="00B263F2"/>
    <w:rsid w:val="00B2653B"/>
    <w:rsid w:val="00B27164"/>
    <w:rsid w:val="00B2766A"/>
    <w:rsid w:val="00B27F96"/>
    <w:rsid w:val="00B3031A"/>
    <w:rsid w:val="00B30745"/>
    <w:rsid w:val="00B3307E"/>
    <w:rsid w:val="00B35E63"/>
    <w:rsid w:val="00B361D4"/>
    <w:rsid w:val="00B40135"/>
    <w:rsid w:val="00B40190"/>
    <w:rsid w:val="00B410FC"/>
    <w:rsid w:val="00B425B7"/>
    <w:rsid w:val="00B46DE0"/>
    <w:rsid w:val="00B50C98"/>
    <w:rsid w:val="00B51002"/>
    <w:rsid w:val="00B54F36"/>
    <w:rsid w:val="00B60CFD"/>
    <w:rsid w:val="00B6268E"/>
    <w:rsid w:val="00B6279A"/>
    <w:rsid w:val="00B66290"/>
    <w:rsid w:val="00B67BD6"/>
    <w:rsid w:val="00B67F33"/>
    <w:rsid w:val="00B702D9"/>
    <w:rsid w:val="00B713CE"/>
    <w:rsid w:val="00B7146B"/>
    <w:rsid w:val="00B73C1F"/>
    <w:rsid w:val="00B744D0"/>
    <w:rsid w:val="00B74EEC"/>
    <w:rsid w:val="00B754A3"/>
    <w:rsid w:val="00B769F1"/>
    <w:rsid w:val="00B76D17"/>
    <w:rsid w:val="00B81AE8"/>
    <w:rsid w:val="00B820AF"/>
    <w:rsid w:val="00B83371"/>
    <w:rsid w:val="00B857CA"/>
    <w:rsid w:val="00B91067"/>
    <w:rsid w:val="00B9136B"/>
    <w:rsid w:val="00B92719"/>
    <w:rsid w:val="00B93073"/>
    <w:rsid w:val="00B9738C"/>
    <w:rsid w:val="00B979FA"/>
    <w:rsid w:val="00BA0FDD"/>
    <w:rsid w:val="00BA1761"/>
    <w:rsid w:val="00BA1D7E"/>
    <w:rsid w:val="00BA2024"/>
    <w:rsid w:val="00BA2BF6"/>
    <w:rsid w:val="00BA5EDA"/>
    <w:rsid w:val="00BA60DB"/>
    <w:rsid w:val="00BB5403"/>
    <w:rsid w:val="00BB71F2"/>
    <w:rsid w:val="00BB732D"/>
    <w:rsid w:val="00BC5B84"/>
    <w:rsid w:val="00BC5F7D"/>
    <w:rsid w:val="00BC67E2"/>
    <w:rsid w:val="00BD1FA7"/>
    <w:rsid w:val="00BD2A29"/>
    <w:rsid w:val="00BD3038"/>
    <w:rsid w:val="00BD65D9"/>
    <w:rsid w:val="00BD7813"/>
    <w:rsid w:val="00BE06A5"/>
    <w:rsid w:val="00BE13C6"/>
    <w:rsid w:val="00BE33EA"/>
    <w:rsid w:val="00BE415F"/>
    <w:rsid w:val="00BE4C3E"/>
    <w:rsid w:val="00BE714E"/>
    <w:rsid w:val="00BF2546"/>
    <w:rsid w:val="00BF2FEC"/>
    <w:rsid w:val="00C03996"/>
    <w:rsid w:val="00C07ED1"/>
    <w:rsid w:val="00C17827"/>
    <w:rsid w:val="00C23275"/>
    <w:rsid w:val="00C246E8"/>
    <w:rsid w:val="00C274D4"/>
    <w:rsid w:val="00C27CF2"/>
    <w:rsid w:val="00C34A3E"/>
    <w:rsid w:val="00C40855"/>
    <w:rsid w:val="00C4121B"/>
    <w:rsid w:val="00C41586"/>
    <w:rsid w:val="00C45396"/>
    <w:rsid w:val="00C51208"/>
    <w:rsid w:val="00C51289"/>
    <w:rsid w:val="00C5202E"/>
    <w:rsid w:val="00C52922"/>
    <w:rsid w:val="00C53896"/>
    <w:rsid w:val="00C55D9A"/>
    <w:rsid w:val="00C55F02"/>
    <w:rsid w:val="00C571A0"/>
    <w:rsid w:val="00C571CF"/>
    <w:rsid w:val="00C63DC7"/>
    <w:rsid w:val="00C658A6"/>
    <w:rsid w:val="00C67E62"/>
    <w:rsid w:val="00C705D3"/>
    <w:rsid w:val="00C72A5B"/>
    <w:rsid w:val="00C76319"/>
    <w:rsid w:val="00C8219E"/>
    <w:rsid w:val="00C84018"/>
    <w:rsid w:val="00C84350"/>
    <w:rsid w:val="00C85D8E"/>
    <w:rsid w:val="00C85E3C"/>
    <w:rsid w:val="00C90BC4"/>
    <w:rsid w:val="00C90EC8"/>
    <w:rsid w:val="00C93734"/>
    <w:rsid w:val="00C96CC4"/>
    <w:rsid w:val="00C96E55"/>
    <w:rsid w:val="00CA0D2A"/>
    <w:rsid w:val="00CA1132"/>
    <w:rsid w:val="00CA631B"/>
    <w:rsid w:val="00CA6B91"/>
    <w:rsid w:val="00CA71E9"/>
    <w:rsid w:val="00CB1647"/>
    <w:rsid w:val="00CB1686"/>
    <w:rsid w:val="00CB2E90"/>
    <w:rsid w:val="00CB419B"/>
    <w:rsid w:val="00CC5C3E"/>
    <w:rsid w:val="00CC65E2"/>
    <w:rsid w:val="00CD04BE"/>
    <w:rsid w:val="00CD16B7"/>
    <w:rsid w:val="00CD1D1F"/>
    <w:rsid w:val="00CD289F"/>
    <w:rsid w:val="00CD4E68"/>
    <w:rsid w:val="00CD680D"/>
    <w:rsid w:val="00CD7DE9"/>
    <w:rsid w:val="00CE5C40"/>
    <w:rsid w:val="00CF06AD"/>
    <w:rsid w:val="00CF087A"/>
    <w:rsid w:val="00CF1B5D"/>
    <w:rsid w:val="00CF2E8B"/>
    <w:rsid w:val="00CF55E7"/>
    <w:rsid w:val="00D0086F"/>
    <w:rsid w:val="00D0220E"/>
    <w:rsid w:val="00D02A88"/>
    <w:rsid w:val="00D047A4"/>
    <w:rsid w:val="00D06887"/>
    <w:rsid w:val="00D0787E"/>
    <w:rsid w:val="00D07D9B"/>
    <w:rsid w:val="00D1475D"/>
    <w:rsid w:val="00D165AE"/>
    <w:rsid w:val="00D207BB"/>
    <w:rsid w:val="00D20EE5"/>
    <w:rsid w:val="00D21107"/>
    <w:rsid w:val="00D23E27"/>
    <w:rsid w:val="00D24E11"/>
    <w:rsid w:val="00D26611"/>
    <w:rsid w:val="00D27767"/>
    <w:rsid w:val="00D31060"/>
    <w:rsid w:val="00D3180D"/>
    <w:rsid w:val="00D325F3"/>
    <w:rsid w:val="00D34402"/>
    <w:rsid w:val="00D37CCB"/>
    <w:rsid w:val="00D404F5"/>
    <w:rsid w:val="00D422BC"/>
    <w:rsid w:val="00D4489F"/>
    <w:rsid w:val="00D46136"/>
    <w:rsid w:val="00D47776"/>
    <w:rsid w:val="00D47945"/>
    <w:rsid w:val="00D47B6F"/>
    <w:rsid w:val="00D47F77"/>
    <w:rsid w:val="00D5131E"/>
    <w:rsid w:val="00D518D0"/>
    <w:rsid w:val="00D52889"/>
    <w:rsid w:val="00D56FB7"/>
    <w:rsid w:val="00D571AF"/>
    <w:rsid w:val="00D610D0"/>
    <w:rsid w:val="00D616AE"/>
    <w:rsid w:val="00D63998"/>
    <w:rsid w:val="00D65E3E"/>
    <w:rsid w:val="00D71C30"/>
    <w:rsid w:val="00D728AD"/>
    <w:rsid w:val="00D72B39"/>
    <w:rsid w:val="00D74F0D"/>
    <w:rsid w:val="00D76D35"/>
    <w:rsid w:val="00D778C4"/>
    <w:rsid w:val="00D77BD4"/>
    <w:rsid w:val="00D8172E"/>
    <w:rsid w:val="00D932A7"/>
    <w:rsid w:val="00D939E3"/>
    <w:rsid w:val="00D93DEF"/>
    <w:rsid w:val="00D940B6"/>
    <w:rsid w:val="00D97516"/>
    <w:rsid w:val="00DA0A00"/>
    <w:rsid w:val="00DA13CE"/>
    <w:rsid w:val="00DB4900"/>
    <w:rsid w:val="00DB4B10"/>
    <w:rsid w:val="00DB6B5D"/>
    <w:rsid w:val="00DB7F30"/>
    <w:rsid w:val="00DC3D15"/>
    <w:rsid w:val="00DC7137"/>
    <w:rsid w:val="00DC7B83"/>
    <w:rsid w:val="00DD1B8E"/>
    <w:rsid w:val="00DD2500"/>
    <w:rsid w:val="00DD4483"/>
    <w:rsid w:val="00DD58FA"/>
    <w:rsid w:val="00DD61CD"/>
    <w:rsid w:val="00DD70F4"/>
    <w:rsid w:val="00DE287A"/>
    <w:rsid w:val="00DE3938"/>
    <w:rsid w:val="00DF0E18"/>
    <w:rsid w:val="00DF3AEF"/>
    <w:rsid w:val="00DF3D07"/>
    <w:rsid w:val="00E112E3"/>
    <w:rsid w:val="00E12DE2"/>
    <w:rsid w:val="00E20FAE"/>
    <w:rsid w:val="00E22C54"/>
    <w:rsid w:val="00E255EB"/>
    <w:rsid w:val="00E25C3A"/>
    <w:rsid w:val="00E32D04"/>
    <w:rsid w:val="00E35095"/>
    <w:rsid w:val="00E37E00"/>
    <w:rsid w:val="00E40180"/>
    <w:rsid w:val="00E43B56"/>
    <w:rsid w:val="00E4418F"/>
    <w:rsid w:val="00E50976"/>
    <w:rsid w:val="00E51C0C"/>
    <w:rsid w:val="00E51FF5"/>
    <w:rsid w:val="00E54E6D"/>
    <w:rsid w:val="00E55936"/>
    <w:rsid w:val="00E61856"/>
    <w:rsid w:val="00E628E1"/>
    <w:rsid w:val="00E62F2A"/>
    <w:rsid w:val="00E65FFE"/>
    <w:rsid w:val="00E6640B"/>
    <w:rsid w:val="00E679AB"/>
    <w:rsid w:val="00E746C6"/>
    <w:rsid w:val="00E77332"/>
    <w:rsid w:val="00E85DC4"/>
    <w:rsid w:val="00E85ECA"/>
    <w:rsid w:val="00E92585"/>
    <w:rsid w:val="00EA4D09"/>
    <w:rsid w:val="00EA6DC1"/>
    <w:rsid w:val="00EA7019"/>
    <w:rsid w:val="00EB2207"/>
    <w:rsid w:val="00EB2DD9"/>
    <w:rsid w:val="00EB3872"/>
    <w:rsid w:val="00EB59D2"/>
    <w:rsid w:val="00EB64AA"/>
    <w:rsid w:val="00EB7A94"/>
    <w:rsid w:val="00EC195B"/>
    <w:rsid w:val="00EC1E16"/>
    <w:rsid w:val="00EC24EB"/>
    <w:rsid w:val="00EC2C75"/>
    <w:rsid w:val="00EC3003"/>
    <w:rsid w:val="00EC45CA"/>
    <w:rsid w:val="00EC4800"/>
    <w:rsid w:val="00EC5B8A"/>
    <w:rsid w:val="00EC61B6"/>
    <w:rsid w:val="00EC7158"/>
    <w:rsid w:val="00EC765C"/>
    <w:rsid w:val="00ED228E"/>
    <w:rsid w:val="00ED24A4"/>
    <w:rsid w:val="00ED7E16"/>
    <w:rsid w:val="00EE03BB"/>
    <w:rsid w:val="00EE5AEA"/>
    <w:rsid w:val="00EE60B8"/>
    <w:rsid w:val="00EE7137"/>
    <w:rsid w:val="00EF1458"/>
    <w:rsid w:val="00EF3E38"/>
    <w:rsid w:val="00EF3EA2"/>
    <w:rsid w:val="00EF470E"/>
    <w:rsid w:val="00EF6FFE"/>
    <w:rsid w:val="00EF7551"/>
    <w:rsid w:val="00F001B7"/>
    <w:rsid w:val="00F009AE"/>
    <w:rsid w:val="00F02C27"/>
    <w:rsid w:val="00F02F64"/>
    <w:rsid w:val="00F045F8"/>
    <w:rsid w:val="00F07CAF"/>
    <w:rsid w:val="00F07E48"/>
    <w:rsid w:val="00F14785"/>
    <w:rsid w:val="00F2005A"/>
    <w:rsid w:val="00F22132"/>
    <w:rsid w:val="00F23DB4"/>
    <w:rsid w:val="00F25C12"/>
    <w:rsid w:val="00F2757A"/>
    <w:rsid w:val="00F31E11"/>
    <w:rsid w:val="00F33D73"/>
    <w:rsid w:val="00F3637D"/>
    <w:rsid w:val="00F376DF"/>
    <w:rsid w:val="00F40D9B"/>
    <w:rsid w:val="00F41E3E"/>
    <w:rsid w:val="00F42108"/>
    <w:rsid w:val="00F437C0"/>
    <w:rsid w:val="00F449E3"/>
    <w:rsid w:val="00F4566B"/>
    <w:rsid w:val="00F45B75"/>
    <w:rsid w:val="00F45BAF"/>
    <w:rsid w:val="00F47551"/>
    <w:rsid w:val="00F47B3B"/>
    <w:rsid w:val="00F5199B"/>
    <w:rsid w:val="00F55CC9"/>
    <w:rsid w:val="00F56E82"/>
    <w:rsid w:val="00F57F11"/>
    <w:rsid w:val="00F631A1"/>
    <w:rsid w:val="00F6606A"/>
    <w:rsid w:val="00F679EC"/>
    <w:rsid w:val="00F67B06"/>
    <w:rsid w:val="00F70BF3"/>
    <w:rsid w:val="00F73AA4"/>
    <w:rsid w:val="00F740D2"/>
    <w:rsid w:val="00F74630"/>
    <w:rsid w:val="00F7706B"/>
    <w:rsid w:val="00F778C8"/>
    <w:rsid w:val="00F802CB"/>
    <w:rsid w:val="00F80448"/>
    <w:rsid w:val="00F81CF8"/>
    <w:rsid w:val="00F82437"/>
    <w:rsid w:val="00F82D6A"/>
    <w:rsid w:val="00F8499C"/>
    <w:rsid w:val="00F84ED0"/>
    <w:rsid w:val="00F851EE"/>
    <w:rsid w:val="00F857B8"/>
    <w:rsid w:val="00F867EB"/>
    <w:rsid w:val="00F90386"/>
    <w:rsid w:val="00F90EBB"/>
    <w:rsid w:val="00F910A0"/>
    <w:rsid w:val="00F91AC8"/>
    <w:rsid w:val="00F91FCC"/>
    <w:rsid w:val="00F9270F"/>
    <w:rsid w:val="00F939D3"/>
    <w:rsid w:val="00F93AAF"/>
    <w:rsid w:val="00F9419B"/>
    <w:rsid w:val="00F94E8F"/>
    <w:rsid w:val="00F959C1"/>
    <w:rsid w:val="00F95ACC"/>
    <w:rsid w:val="00F975E4"/>
    <w:rsid w:val="00FA0AD7"/>
    <w:rsid w:val="00FA13F3"/>
    <w:rsid w:val="00FA2608"/>
    <w:rsid w:val="00FA4DF2"/>
    <w:rsid w:val="00FA4F9F"/>
    <w:rsid w:val="00FA75B6"/>
    <w:rsid w:val="00FB1273"/>
    <w:rsid w:val="00FB3713"/>
    <w:rsid w:val="00FB66C4"/>
    <w:rsid w:val="00FB7DEF"/>
    <w:rsid w:val="00FC541C"/>
    <w:rsid w:val="00FC65E8"/>
    <w:rsid w:val="00FD0347"/>
    <w:rsid w:val="00FD2FD1"/>
    <w:rsid w:val="00FD350C"/>
    <w:rsid w:val="00FD4580"/>
    <w:rsid w:val="00FD4E03"/>
    <w:rsid w:val="00FD549A"/>
    <w:rsid w:val="00FD5967"/>
    <w:rsid w:val="00FD7244"/>
    <w:rsid w:val="00FD7B2D"/>
    <w:rsid w:val="00FE1CA7"/>
    <w:rsid w:val="00FE2191"/>
    <w:rsid w:val="00FE2942"/>
    <w:rsid w:val="00FE3396"/>
    <w:rsid w:val="00FE3769"/>
    <w:rsid w:val="00FE4967"/>
    <w:rsid w:val="00FE4FF4"/>
    <w:rsid w:val="00FE6FFE"/>
    <w:rsid w:val="00FF059D"/>
    <w:rsid w:val="00FF424F"/>
    <w:rsid w:val="00FF6D32"/>
    <w:rsid w:val="00FF74F7"/>
    <w:rsid w:val="00FF7636"/>
    <w:rsid w:val="041C84EE"/>
    <w:rsid w:val="049E3916"/>
    <w:rsid w:val="06A50040"/>
    <w:rsid w:val="07A62FAA"/>
    <w:rsid w:val="08131612"/>
    <w:rsid w:val="085D01C9"/>
    <w:rsid w:val="0CCF62A9"/>
    <w:rsid w:val="0CF06CF9"/>
    <w:rsid w:val="0CFA46A1"/>
    <w:rsid w:val="0D3950EF"/>
    <w:rsid w:val="0D753BA8"/>
    <w:rsid w:val="0DC64CCA"/>
    <w:rsid w:val="0E42084D"/>
    <w:rsid w:val="0EAF96CD"/>
    <w:rsid w:val="118C32F4"/>
    <w:rsid w:val="11E4FD9C"/>
    <w:rsid w:val="11E69BCB"/>
    <w:rsid w:val="1215B9C4"/>
    <w:rsid w:val="1276B8AD"/>
    <w:rsid w:val="14537170"/>
    <w:rsid w:val="14F69CDB"/>
    <w:rsid w:val="15B53422"/>
    <w:rsid w:val="15C3689F"/>
    <w:rsid w:val="15F8C1F3"/>
    <w:rsid w:val="189087D8"/>
    <w:rsid w:val="1A9CBB0E"/>
    <w:rsid w:val="1C54392F"/>
    <w:rsid w:val="1CFDBD37"/>
    <w:rsid w:val="1D346326"/>
    <w:rsid w:val="1D8998CD"/>
    <w:rsid w:val="1DF50F62"/>
    <w:rsid w:val="1F070B3A"/>
    <w:rsid w:val="1FFE07AC"/>
    <w:rsid w:val="2053A072"/>
    <w:rsid w:val="20FD45AF"/>
    <w:rsid w:val="21F4570B"/>
    <w:rsid w:val="250B5C2A"/>
    <w:rsid w:val="25264CAE"/>
    <w:rsid w:val="269CE4F1"/>
    <w:rsid w:val="288A8436"/>
    <w:rsid w:val="28A0E189"/>
    <w:rsid w:val="2A44A3CB"/>
    <w:rsid w:val="2A8BAC35"/>
    <w:rsid w:val="2B310A1F"/>
    <w:rsid w:val="2D7B1F2B"/>
    <w:rsid w:val="2D810494"/>
    <w:rsid w:val="2DCDACD6"/>
    <w:rsid w:val="30EBC9F6"/>
    <w:rsid w:val="30EF9860"/>
    <w:rsid w:val="313920FB"/>
    <w:rsid w:val="32879A57"/>
    <w:rsid w:val="340F9593"/>
    <w:rsid w:val="355A539A"/>
    <w:rsid w:val="359136F1"/>
    <w:rsid w:val="35D180F3"/>
    <w:rsid w:val="36295AF1"/>
    <w:rsid w:val="3658E9CC"/>
    <w:rsid w:val="366F360D"/>
    <w:rsid w:val="36F6E210"/>
    <w:rsid w:val="37EC59FE"/>
    <w:rsid w:val="38562D5C"/>
    <w:rsid w:val="390FC6CF"/>
    <w:rsid w:val="3A831C6E"/>
    <w:rsid w:val="3B774918"/>
    <w:rsid w:val="3BB06CC1"/>
    <w:rsid w:val="3FD05546"/>
    <w:rsid w:val="42B146F5"/>
    <w:rsid w:val="4324DEE0"/>
    <w:rsid w:val="44A27210"/>
    <w:rsid w:val="45D3C5F6"/>
    <w:rsid w:val="468C6D84"/>
    <w:rsid w:val="46AA7566"/>
    <w:rsid w:val="47CA4A73"/>
    <w:rsid w:val="49B61816"/>
    <w:rsid w:val="4B41DC90"/>
    <w:rsid w:val="4C2D791D"/>
    <w:rsid w:val="4DB41448"/>
    <w:rsid w:val="5103CB6E"/>
    <w:rsid w:val="5124176D"/>
    <w:rsid w:val="524D90DB"/>
    <w:rsid w:val="52FF835F"/>
    <w:rsid w:val="53936CFE"/>
    <w:rsid w:val="5450BD4F"/>
    <w:rsid w:val="55806979"/>
    <w:rsid w:val="55F54484"/>
    <w:rsid w:val="56A5CCCF"/>
    <w:rsid w:val="56F8E9C9"/>
    <w:rsid w:val="5748292E"/>
    <w:rsid w:val="57E71089"/>
    <w:rsid w:val="58F42DAF"/>
    <w:rsid w:val="5C7B0FCB"/>
    <w:rsid w:val="5DFB20CC"/>
    <w:rsid w:val="5E037A46"/>
    <w:rsid w:val="5F26EEBC"/>
    <w:rsid w:val="6142160C"/>
    <w:rsid w:val="624E426F"/>
    <w:rsid w:val="62A0548E"/>
    <w:rsid w:val="6321AE6C"/>
    <w:rsid w:val="644CBC9D"/>
    <w:rsid w:val="653D701B"/>
    <w:rsid w:val="66E1393B"/>
    <w:rsid w:val="6785CB33"/>
    <w:rsid w:val="67BDE686"/>
    <w:rsid w:val="68ADA3F9"/>
    <w:rsid w:val="696F8997"/>
    <w:rsid w:val="6A2E152F"/>
    <w:rsid w:val="6AC8D4F1"/>
    <w:rsid w:val="6C769740"/>
    <w:rsid w:val="6DAD57BD"/>
    <w:rsid w:val="6EC242F6"/>
    <w:rsid w:val="6F212B90"/>
    <w:rsid w:val="6FC4ED78"/>
    <w:rsid w:val="6FE3036B"/>
    <w:rsid w:val="70B9A1F2"/>
    <w:rsid w:val="716A2208"/>
    <w:rsid w:val="719BBB44"/>
    <w:rsid w:val="71EC995D"/>
    <w:rsid w:val="72CE5730"/>
    <w:rsid w:val="73BBCF18"/>
    <w:rsid w:val="748694FB"/>
    <w:rsid w:val="74DAD6D5"/>
    <w:rsid w:val="74F61A13"/>
    <w:rsid w:val="764D21FA"/>
    <w:rsid w:val="77E2FA70"/>
    <w:rsid w:val="7A36EB4D"/>
    <w:rsid w:val="7A71F863"/>
    <w:rsid w:val="7A84FDB7"/>
    <w:rsid w:val="7B7C4520"/>
    <w:rsid w:val="7E26738E"/>
    <w:rsid w:val="7E98344C"/>
    <w:rsid w:val="7EA61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AEB3C2"/>
  <w15:docId w15:val="{7DD62B1A-93AD-44B3-985E-449D37F6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70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F9270F"/>
    <w:pPr>
      <w:keepNext/>
      <w:ind w:firstLine="709"/>
      <w:outlineLvl w:val="0"/>
    </w:pPr>
    <w:rPr>
      <w:rFonts w:ascii="Arial" w:hAnsi="Arial" w:cs="Arial"/>
      <w:b/>
      <w:sz w:val="22"/>
      <w:lang w:val="en-US"/>
    </w:rPr>
  </w:style>
  <w:style w:type="paragraph" w:styleId="Ttulo2">
    <w:name w:val="heading 2"/>
    <w:basedOn w:val="Normal"/>
    <w:next w:val="Normal"/>
    <w:link w:val="Ttulo2Car"/>
    <w:uiPriority w:val="9"/>
    <w:unhideWhenUsed/>
    <w:qFormat/>
    <w:rsid w:val="00F9270F"/>
    <w:pPr>
      <w:keepNext/>
      <w:tabs>
        <w:tab w:val="num" w:pos="1440"/>
      </w:tabs>
      <w:ind w:left="720" w:hanging="720"/>
      <w:outlineLvl w:val="1"/>
    </w:pPr>
    <w:rPr>
      <w:rFonts w:ascii="Arial" w:hAnsi="Arial"/>
      <w:b/>
      <w:bCs/>
      <w:iCs/>
      <w:sz w:val="22"/>
      <w:szCs w:val="28"/>
      <w:lang w:val="en-US" w:eastAsia="en-US"/>
    </w:rPr>
  </w:style>
  <w:style w:type="paragraph" w:styleId="Ttulo3">
    <w:name w:val="heading 3"/>
    <w:basedOn w:val="Normal"/>
    <w:next w:val="Normal"/>
    <w:link w:val="Ttulo3Car"/>
    <w:uiPriority w:val="9"/>
    <w:qFormat/>
    <w:rsid w:val="00F9270F"/>
    <w:pPr>
      <w:keepNext/>
      <w:jc w:val="both"/>
      <w:outlineLvl w:val="2"/>
    </w:pPr>
    <w:rPr>
      <w:rFonts w:ascii="Arial" w:hAnsi="Arial"/>
      <w:b/>
      <w:sz w:val="22"/>
      <w:szCs w:val="20"/>
      <w:lang w:val="es-ES_tradnl"/>
    </w:rPr>
  </w:style>
  <w:style w:type="paragraph" w:styleId="Ttulo4">
    <w:name w:val="heading 4"/>
    <w:basedOn w:val="Normal"/>
    <w:next w:val="Normal"/>
    <w:link w:val="Ttulo4Car"/>
    <w:uiPriority w:val="9"/>
    <w:qFormat/>
    <w:rsid w:val="00F9270F"/>
    <w:pPr>
      <w:keepNext/>
      <w:jc w:val="both"/>
      <w:outlineLvl w:val="3"/>
    </w:pPr>
    <w:rPr>
      <w:rFonts w:ascii="Arial" w:hAnsi="Arial" w:cs="Arial"/>
      <w:b/>
      <w:sz w:val="22"/>
      <w:lang w:eastAsia="ar-SA"/>
    </w:rPr>
  </w:style>
  <w:style w:type="paragraph" w:styleId="Ttulo5">
    <w:name w:val="heading 5"/>
    <w:basedOn w:val="Normal"/>
    <w:next w:val="Normal"/>
    <w:link w:val="Ttulo5Car"/>
    <w:uiPriority w:val="9"/>
    <w:qFormat/>
    <w:rsid w:val="00F9270F"/>
    <w:pPr>
      <w:keepNext/>
      <w:jc w:val="both"/>
      <w:outlineLvl w:val="4"/>
    </w:pPr>
    <w:rPr>
      <w:rFonts w:ascii="Arial" w:hAnsi="Arial" w:cs="Arial"/>
      <w:b/>
      <w:sz w:val="22"/>
      <w:lang w:eastAsia="ar-SA"/>
    </w:rPr>
  </w:style>
  <w:style w:type="paragraph" w:styleId="Ttulo6">
    <w:name w:val="heading 6"/>
    <w:basedOn w:val="Normal"/>
    <w:next w:val="Normal"/>
    <w:link w:val="Ttulo6Car"/>
    <w:uiPriority w:val="9"/>
    <w:qFormat/>
    <w:rsid w:val="00F927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unhideWhenUsed/>
    <w:qFormat/>
    <w:rsid w:val="00F9270F"/>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qFormat/>
    <w:rsid w:val="00F9270F"/>
    <w:pPr>
      <w:keepNext/>
      <w:outlineLvl w:val="7"/>
    </w:pPr>
    <w:rPr>
      <w:rFonts w:ascii="Arial" w:hAnsi="Arial"/>
      <w:b/>
      <w:snapToGrid w:val="0"/>
      <w:sz w:val="22"/>
    </w:rPr>
  </w:style>
  <w:style w:type="paragraph" w:styleId="Ttulo9">
    <w:name w:val="heading 9"/>
    <w:basedOn w:val="Normal"/>
    <w:next w:val="Normal"/>
    <w:link w:val="Ttulo9Car"/>
    <w:uiPriority w:val="9"/>
    <w:unhideWhenUsed/>
    <w:qFormat/>
    <w:rsid w:val="00F9270F"/>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9270F"/>
    <w:rPr>
      <w:rFonts w:ascii="Arial" w:eastAsia="Times New Roman" w:hAnsi="Arial" w:cs="Arial"/>
      <w:b/>
      <w:szCs w:val="24"/>
      <w:lang w:val="en-US" w:eastAsia="es-ES"/>
    </w:rPr>
  </w:style>
  <w:style w:type="character" w:customStyle="1" w:styleId="Ttulo2Car">
    <w:name w:val="Título 2 Car"/>
    <w:basedOn w:val="Fuentedeprrafopredeter"/>
    <w:link w:val="Ttulo2"/>
    <w:uiPriority w:val="9"/>
    <w:rsid w:val="00F9270F"/>
    <w:rPr>
      <w:rFonts w:ascii="Arial" w:eastAsia="Times New Roman" w:hAnsi="Arial" w:cs="Times New Roman"/>
      <w:b/>
      <w:bCs/>
      <w:iCs/>
      <w:szCs w:val="28"/>
      <w:lang w:val="en-US"/>
    </w:rPr>
  </w:style>
  <w:style w:type="character" w:customStyle="1" w:styleId="Ttulo3Car">
    <w:name w:val="Título 3 Car"/>
    <w:basedOn w:val="Fuentedeprrafopredeter"/>
    <w:link w:val="Ttulo3"/>
    <w:uiPriority w:val="9"/>
    <w:rsid w:val="00F9270F"/>
    <w:rPr>
      <w:rFonts w:ascii="Arial" w:eastAsia="Times New Roman" w:hAnsi="Arial" w:cs="Times New Roman"/>
      <w:b/>
      <w:szCs w:val="20"/>
      <w:lang w:val="es-ES_tradnl" w:eastAsia="es-ES"/>
    </w:rPr>
  </w:style>
  <w:style w:type="character" w:customStyle="1" w:styleId="Ttulo4Car">
    <w:name w:val="Título 4 Car"/>
    <w:basedOn w:val="Fuentedeprrafopredeter"/>
    <w:link w:val="Ttulo4"/>
    <w:uiPriority w:val="9"/>
    <w:rsid w:val="00F9270F"/>
    <w:rPr>
      <w:rFonts w:ascii="Arial" w:eastAsia="Times New Roman" w:hAnsi="Arial" w:cs="Arial"/>
      <w:b/>
      <w:szCs w:val="24"/>
      <w:lang w:val="es-ES" w:eastAsia="ar-SA"/>
    </w:rPr>
  </w:style>
  <w:style w:type="character" w:customStyle="1" w:styleId="Ttulo5Car">
    <w:name w:val="Título 5 Car"/>
    <w:basedOn w:val="Fuentedeprrafopredeter"/>
    <w:link w:val="Ttulo5"/>
    <w:uiPriority w:val="9"/>
    <w:rsid w:val="00F9270F"/>
    <w:rPr>
      <w:rFonts w:ascii="Arial" w:eastAsia="Times New Roman" w:hAnsi="Arial" w:cs="Arial"/>
      <w:b/>
      <w:szCs w:val="24"/>
      <w:lang w:val="es-ES" w:eastAsia="ar-SA"/>
    </w:rPr>
  </w:style>
  <w:style w:type="character" w:customStyle="1" w:styleId="Ttulo6Car">
    <w:name w:val="Título 6 Car"/>
    <w:basedOn w:val="Fuentedeprrafopredeter"/>
    <w:link w:val="Ttulo6"/>
    <w:uiPriority w:val="9"/>
    <w:rsid w:val="00F9270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F9270F"/>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F9270F"/>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uiPriority w:val="9"/>
    <w:rsid w:val="00F9270F"/>
    <w:rPr>
      <w:rFonts w:ascii="Cambria" w:eastAsia="Times New Roman" w:hAnsi="Cambria" w:cs="Times New Roman"/>
      <w:lang w:val="en-US"/>
    </w:rPr>
  </w:style>
  <w:style w:type="paragraph" w:styleId="Encabezado">
    <w:name w:val="header"/>
    <w:aliases w:val="h,h8,h9,h10,h18,encabezado"/>
    <w:basedOn w:val="Normal"/>
    <w:link w:val="EncabezadoCar"/>
    <w:uiPriority w:val="99"/>
    <w:rsid w:val="00F9270F"/>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F9270F"/>
    <w:rPr>
      <w:rFonts w:ascii="Times New Roman" w:eastAsia="Times New Roman" w:hAnsi="Times New Roman" w:cs="Times New Roman"/>
      <w:sz w:val="24"/>
      <w:szCs w:val="24"/>
      <w:lang w:val="es-ES" w:eastAsia="es-ES"/>
    </w:rPr>
  </w:style>
  <w:style w:type="paragraph" w:styleId="Piedepgina">
    <w:name w:val="footer"/>
    <w:aliases w:val="f,pie de página"/>
    <w:basedOn w:val="Normal"/>
    <w:link w:val="PiedepginaCar"/>
    <w:uiPriority w:val="99"/>
    <w:rsid w:val="00F9270F"/>
    <w:pPr>
      <w:tabs>
        <w:tab w:val="center" w:pos="4252"/>
        <w:tab w:val="right" w:pos="8504"/>
      </w:tabs>
    </w:pPr>
  </w:style>
  <w:style w:type="character" w:customStyle="1" w:styleId="PiedepginaCar">
    <w:name w:val="Pie de página Car"/>
    <w:aliases w:val="f Car,pie de página Car"/>
    <w:basedOn w:val="Fuentedeprrafopredeter"/>
    <w:link w:val="Piedepgina"/>
    <w:uiPriority w:val="99"/>
    <w:rsid w:val="00F9270F"/>
    <w:rPr>
      <w:rFonts w:ascii="Times New Roman" w:eastAsia="Times New Roman" w:hAnsi="Times New Roman" w:cs="Times New Roman"/>
      <w:sz w:val="24"/>
      <w:szCs w:val="24"/>
      <w:lang w:val="es-ES" w:eastAsia="es-ES"/>
    </w:rPr>
  </w:style>
  <w:style w:type="paragraph" w:styleId="Textoindependiente">
    <w:name w:val="Body Text"/>
    <w:aliases w:val="Subsection Body Text,TextindepT2,bt,body text,BO,Body Text with Tab,ändrad,body indent,Body3"/>
    <w:basedOn w:val="Normal"/>
    <w:link w:val="TextoindependienteCar"/>
    <w:rsid w:val="00F9270F"/>
    <w:pPr>
      <w:jc w:val="both"/>
    </w:pPr>
    <w:rPr>
      <w:szCs w:val="20"/>
      <w:lang w:val="es-MX"/>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F9270F"/>
    <w:rPr>
      <w:rFonts w:ascii="Times New Roman" w:eastAsia="Times New Roman" w:hAnsi="Times New Roman" w:cs="Times New Roman"/>
      <w:sz w:val="24"/>
      <w:szCs w:val="20"/>
      <w:lang w:val="es-MX" w:eastAsia="es-ES"/>
    </w:rPr>
  </w:style>
  <w:style w:type="paragraph" w:styleId="Sangradetextonormal">
    <w:name w:val="Body Text Indent"/>
    <w:basedOn w:val="Normal"/>
    <w:link w:val="SangradetextonormalCar1"/>
    <w:uiPriority w:val="99"/>
    <w:rsid w:val="00F9270F"/>
    <w:pPr>
      <w:ind w:left="360"/>
      <w:jc w:val="both"/>
    </w:pPr>
    <w:rPr>
      <w:rFonts w:ascii="Arial" w:hAnsi="Arial" w:cs="Arial"/>
      <w:sz w:val="22"/>
      <w:lang w:val="es-CO"/>
    </w:rPr>
  </w:style>
  <w:style w:type="character" w:customStyle="1" w:styleId="SangradetextonormalCar">
    <w:name w:val="Sangría de texto normal Car"/>
    <w:basedOn w:val="Fuentedeprrafopredeter"/>
    <w:uiPriority w:val="99"/>
    <w:rsid w:val="00F9270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F9270F"/>
    <w:pPr>
      <w:jc w:val="both"/>
    </w:pPr>
    <w:rPr>
      <w:rFonts w:ascii="Arial" w:hAnsi="Arial"/>
      <w:sz w:val="20"/>
      <w:lang w:val="es-CO"/>
    </w:rPr>
  </w:style>
  <w:style w:type="character" w:customStyle="1" w:styleId="Textoindependiente2Car">
    <w:name w:val="Texto independiente 2 Car"/>
    <w:basedOn w:val="Fuentedeprrafopredeter"/>
    <w:link w:val="Textoindependiente2"/>
    <w:uiPriority w:val="99"/>
    <w:rsid w:val="00F9270F"/>
    <w:rPr>
      <w:rFonts w:ascii="Arial" w:eastAsia="Times New Roman" w:hAnsi="Arial" w:cs="Times New Roman"/>
      <w:sz w:val="20"/>
      <w:szCs w:val="24"/>
      <w:lang w:eastAsia="es-ES"/>
    </w:rPr>
  </w:style>
  <w:style w:type="character" w:styleId="Hipervnculo">
    <w:name w:val="Hyperlink"/>
    <w:uiPriority w:val="99"/>
    <w:rsid w:val="00F9270F"/>
    <w:rPr>
      <w:color w:val="0000FF"/>
      <w:u w:val="single"/>
    </w:rPr>
  </w:style>
  <w:style w:type="paragraph" w:styleId="Sinespaciado">
    <w:name w:val="No Spacing"/>
    <w:link w:val="SinespaciadoCar"/>
    <w:uiPriority w:val="1"/>
    <w:qFormat/>
    <w:rsid w:val="00F9270F"/>
    <w:pPr>
      <w:spacing w:after="0" w:line="240" w:lineRule="auto"/>
    </w:pPr>
    <w:rPr>
      <w:rFonts w:ascii="Arial" w:eastAsia="Calibri" w:hAnsi="Arial" w:cs="Arial"/>
      <w:color w:val="CC0099"/>
      <w:sz w:val="20"/>
      <w:szCs w:val="20"/>
      <w:lang w:eastAsia="es-CO"/>
    </w:rPr>
  </w:style>
  <w:style w:type="paragraph" w:styleId="Textoindependiente3">
    <w:name w:val="Body Text 3"/>
    <w:basedOn w:val="Normal"/>
    <w:link w:val="Textoindependiente3Car"/>
    <w:rsid w:val="00F9270F"/>
    <w:pPr>
      <w:suppressAutoHyphens/>
      <w:jc w:val="both"/>
    </w:pPr>
    <w:rPr>
      <w:rFonts w:ascii="Arial" w:hAnsi="Arial"/>
      <w:sz w:val="22"/>
      <w:szCs w:val="20"/>
      <w:lang w:eastAsia="ar-SA"/>
    </w:rPr>
  </w:style>
  <w:style w:type="character" w:customStyle="1" w:styleId="Textoindependiente3Car">
    <w:name w:val="Texto independiente 3 Car"/>
    <w:basedOn w:val="Fuentedeprrafopredeter"/>
    <w:link w:val="Textoindependiente3"/>
    <w:rsid w:val="00F9270F"/>
    <w:rPr>
      <w:rFonts w:ascii="Arial" w:eastAsia="Times New Roman" w:hAnsi="Arial" w:cs="Times New Roman"/>
      <w:szCs w:val="20"/>
      <w:lang w:val="es-ES" w:eastAsia="ar-SA"/>
    </w:rPr>
  </w:style>
  <w:style w:type="paragraph" w:styleId="Textodeglobo">
    <w:name w:val="Balloon Text"/>
    <w:basedOn w:val="Normal"/>
    <w:link w:val="TextodegloboCar"/>
    <w:uiPriority w:val="99"/>
    <w:rsid w:val="00F9270F"/>
    <w:rPr>
      <w:rFonts w:ascii="Tahoma" w:hAnsi="Tahoma"/>
      <w:sz w:val="16"/>
      <w:szCs w:val="16"/>
    </w:rPr>
  </w:style>
  <w:style w:type="character" w:customStyle="1" w:styleId="TextodegloboCar">
    <w:name w:val="Texto de globo Car"/>
    <w:basedOn w:val="Fuentedeprrafopredeter"/>
    <w:link w:val="Textodeglobo"/>
    <w:uiPriority w:val="99"/>
    <w:rsid w:val="00F9270F"/>
    <w:rPr>
      <w:rFonts w:ascii="Tahoma" w:eastAsia="Times New Roman" w:hAnsi="Tahoma" w:cs="Times New Roman"/>
      <w:sz w:val="16"/>
      <w:szCs w:val="16"/>
      <w:lang w:val="es-ES" w:eastAsia="es-ES"/>
    </w:rPr>
  </w:style>
  <w:style w:type="character" w:styleId="Textoennegrita">
    <w:name w:val="Strong"/>
    <w:uiPriority w:val="22"/>
    <w:qFormat/>
    <w:rsid w:val="00F9270F"/>
    <w:rPr>
      <w:b/>
      <w:bCs/>
    </w:rPr>
  </w:style>
  <w:style w:type="paragraph" w:styleId="Textonotapie">
    <w:name w:val="footnote text"/>
    <w:aliases w:val="texto de nota al pie"/>
    <w:basedOn w:val="Normal"/>
    <w:link w:val="TextonotapieCar"/>
    <w:rsid w:val="00F9270F"/>
    <w:rPr>
      <w:sz w:val="20"/>
      <w:szCs w:val="20"/>
    </w:rPr>
  </w:style>
  <w:style w:type="character" w:customStyle="1" w:styleId="TextonotapieCar">
    <w:name w:val="Texto nota pie Car"/>
    <w:aliases w:val="texto de nota al pie Car"/>
    <w:basedOn w:val="Fuentedeprrafopredeter"/>
    <w:link w:val="Textonotapie"/>
    <w:rsid w:val="00F9270F"/>
    <w:rPr>
      <w:rFonts w:ascii="Times New Roman" w:eastAsia="Times New Roman" w:hAnsi="Times New Roman" w:cs="Times New Roman"/>
      <w:sz w:val="20"/>
      <w:szCs w:val="20"/>
      <w:lang w:val="es-ES" w:eastAsia="es-ES"/>
    </w:rPr>
  </w:style>
  <w:style w:type="character" w:styleId="Refdenotaalpie">
    <w:name w:val="footnote reference"/>
    <w:rsid w:val="00F9270F"/>
    <w:rPr>
      <w:vertAlign w:val="superscript"/>
    </w:rPr>
  </w:style>
  <w:style w:type="character" w:styleId="Refdecomentario">
    <w:name w:val="annotation reference"/>
    <w:uiPriority w:val="99"/>
    <w:unhideWhenUsed/>
    <w:rsid w:val="00F9270F"/>
    <w:rPr>
      <w:sz w:val="16"/>
      <w:szCs w:val="16"/>
    </w:rPr>
  </w:style>
  <w:style w:type="paragraph" w:styleId="Textocomentario">
    <w:name w:val="annotation text"/>
    <w:basedOn w:val="Normal"/>
    <w:link w:val="TextocomentarioCar"/>
    <w:uiPriority w:val="99"/>
    <w:unhideWhenUsed/>
    <w:rsid w:val="00F9270F"/>
    <w:pPr>
      <w:spacing w:after="200"/>
    </w:pPr>
    <w:rPr>
      <w:sz w:val="20"/>
      <w:szCs w:val="20"/>
      <w:lang w:val="es-CO" w:eastAsia="es-CO"/>
    </w:rPr>
  </w:style>
  <w:style w:type="character" w:customStyle="1" w:styleId="TextocomentarioCar">
    <w:name w:val="Texto comentario Car"/>
    <w:basedOn w:val="Fuentedeprrafopredeter"/>
    <w:link w:val="Textocomentario"/>
    <w:uiPriority w:val="99"/>
    <w:rsid w:val="00F9270F"/>
    <w:rPr>
      <w:rFonts w:ascii="Times New Roman" w:eastAsia="Times New Roman" w:hAnsi="Times New Roman" w:cs="Times New Roman"/>
      <w:sz w:val="20"/>
      <w:szCs w:val="20"/>
      <w:lang w:eastAsia="es-CO"/>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F9270F"/>
    <w:pPr>
      <w:ind w:left="708"/>
    </w:pPr>
  </w:style>
  <w:style w:type="paragraph" w:styleId="NormalWeb">
    <w:name w:val="Normal (Web)"/>
    <w:basedOn w:val="Normal"/>
    <w:uiPriority w:val="99"/>
    <w:unhideWhenUsed/>
    <w:rsid w:val="00F9270F"/>
    <w:pPr>
      <w:spacing w:before="100" w:beforeAutospacing="1" w:after="100" w:afterAutospacing="1"/>
    </w:pPr>
    <w:rPr>
      <w:lang w:val="es-CO" w:eastAsia="es-CO"/>
    </w:rPr>
  </w:style>
  <w:style w:type="character" w:customStyle="1" w:styleId="apple-converted-space">
    <w:name w:val="apple-converted-space"/>
    <w:basedOn w:val="Fuentedeprrafopredeter"/>
    <w:rsid w:val="00F9270F"/>
  </w:style>
  <w:style w:type="paragraph" w:customStyle="1" w:styleId="Default">
    <w:name w:val="Default"/>
    <w:link w:val="DefaultCar"/>
    <w:qFormat/>
    <w:rsid w:val="00F9270F"/>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SinespaciadoCar">
    <w:name w:val="Sin espaciado Car"/>
    <w:link w:val="Sinespaciado"/>
    <w:uiPriority w:val="1"/>
    <w:qFormat/>
    <w:locked/>
    <w:rsid w:val="00F9270F"/>
    <w:rPr>
      <w:rFonts w:ascii="Arial" w:eastAsia="Calibri" w:hAnsi="Arial" w:cs="Arial"/>
      <w:color w:val="CC0099"/>
      <w:sz w:val="20"/>
      <w:szCs w:val="20"/>
      <w:lang w:eastAsia="es-CO"/>
    </w:rPr>
  </w:style>
  <w:style w:type="character" w:customStyle="1" w:styleId="Absatz-Standardschriftart">
    <w:name w:val="Absatz-Standardschriftart"/>
    <w:rsid w:val="00F9270F"/>
  </w:style>
  <w:style w:type="character" w:customStyle="1" w:styleId="WW-Absatz-Standardschriftart">
    <w:name w:val="WW-Absatz-Standardschriftart"/>
    <w:rsid w:val="00F9270F"/>
  </w:style>
  <w:style w:type="character" w:customStyle="1" w:styleId="WW-Absatz-Standardschriftart1">
    <w:name w:val="WW-Absatz-Standardschriftart1"/>
    <w:rsid w:val="00F9270F"/>
  </w:style>
  <w:style w:type="character" w:customStyle="1" w:styleId="WW-Absatz-Standardschriftart11">
    <w:name w:val="WW-Absatz-Standardschriftart11"/>
    <w:rsid w:val="00F9270F"/>
  </w:style>
  <w:style w:type="character" w:customStyle="1" w:styleId="WW-Absatz-Standardschriftart111">
    <w:name w:val="WW-Absatz-Standardschriftart111"/>
    <w:rsid w:val="00F9270F"/>
  </w:style>
  <w:style w:type="character" w:customStyle="1" w:styleId="WW-Absatz-Standardschriftart1111">
    <w:name w:val="WW-Absatz-Standardschriftart1111"/>
    <w:rsid w:val="00F9270F"/>
  </w:style>
  <w:style w:type="character" w:customStyle="1" w:styleId="WW-Absatz-Standardschriftart11111">
    <w:name w:val="WW-Absatz-Standardschriftart11111"/>
    <w:rsid w:val="00F9270F"/>
  </w:style>
  <w:style w:type="character" w:customStyle="1" w:styleId="WW-Absatz-Standardschriftart111111">
    <w:name w:val="WW-Absatz-Standardschriftart111111"/>
    <w:rsid w:val="00F9270F"/>
  </w:style>
  <w:style w:type="character" w:customStyle="1" w:styleId="WW-Absatz-Standardschriftart1111111">
    <w:name w:val="WW-Absatz-Standardschriftart1111111"/>
    <w:rsid w:val="00F9270F"/>
  </w:style>
  <w:style w:type="character" w:customStyle="1" w:styleId="WW-Absatz-Standardschriftart11111111">
    <w:name w:val="WW-Absatz-Standardschriftart11111111"/>
    <w:rsid w:val="00F9270F"/>
  </w:style>
  <w:style w:type="character" w:customStyle="1" w:styleId="WW8Num2z0">
    <w:name w:val="WW8Num2z0"/>
    <w:rsid w:val="00F9270F"/>
    <w:rPr>
      <w:rFonts w:ascii="Symbol" w:hAnsi="Symbol"/>
      <w:color w:val="auto"/>
    </w:rPr>
  </w:style>
  <w:style w:type="character" w:customStyle="1" w:styleId="WW-Absatz-Standardschriftart111111111">
    <w:name w:val="WW-Absatz-Standardschriftart111111111"/>
    <w:rsid w:val="00F9270F"/>
  </w:style>
  <w:style w:type="character" w:customStyle="1" w:styleId="WW8Num3z0">
    <w:name w:val="WW8Num3z0"/>
    <w:rsid w:val="00F9270F"/>
    <w:rPr>
      <w:rFonts w:ascii="Wingdings" w:hAnsi="Wingdings"/>
    </w:rPr>
  </w:style>
  <w:style w:type="character" w:customStyle="1" w:styleId="WW8Num4z0">
    <w:name w:val="WW8Num4z0"/>
    <w:rsid w:val="00F9270F"/>
    <w:rPr>
      <w:rFonts w:ascii="Symbol" w:hAnsi="Symbol" w:cs="StarSymbol"/>
      <w:sz w:val="18"/>
      <w:szCs w:val="18"/>
    </w:rPr>
  </w:style>
  <w:style w:type="character" w:customStyle="1" w:styleId="WW-Absatz-Standardschriftart1111111111">
    <w:name w:val="WW-Absatz-Standardschriftart1111111111"/>
    <w:rsid w:val="00F9270F"/>
  </w:style>
  <w:style w:type="character" w:customStyle="1" w:styleId="WW-Absatz-Standardschriftart11111111111">
    <w:name w:val="WW-Absatz-Standardschriftart11111111111"/>
    <w:rsid w:val="00F9270F"/>
  </w:style>
  <w:style w:type="character" w:customStyle="1" w:styleId="WW-Absatz-Standardschriftart111111111111">
    <w:name w:val="WW-Absatz-Standardschriftart111111111111"/>
    <w:rsid w:val="00F9270F"/>
  </w:style>
  <w:style w:type="character" w:customStyle="1" w:styleId="WW-Absatz-Standardschriftart1111111111111">
    <w:name w:val="WW-Absatz-Standardschriftart1111111111111"/>
    <w:rsid w:val="00F9270F"/>
  </w:style>
  <w:style w:type="character" w:customStyle="1" w:styleId="WW-Absatz-Standardschriftart11111111111111">
    <w:name w:val="WW-Absatz-Standardschriftart11111111111111"/>
    <w:rsid w:val="00F9270F"/>
  </w:style>
  <w:style w:type="character" w:customStyle="1" w:styleId="WW8Num5z0">
    <w:name w:val="WW8Num5z0"/>
    <w:rsid w:val="00F9270F"/>
    <w:rPr>
      <w:rFonts w:ascii="Symbol" w:hAnsi="Symbol" w:cs="StarSymbol"/>
      <w:sz w:val="18"/>
      <w:szCs w:val="18"/>
    </w:rPr>
  </w:style>
  <w:style w:type="character" w:customStyle="1" w:styleId="WW-Absatz-Standardschriftart111111111111111">
    <w:name w:val="WW-Absatz-Standardschriftart111111111111111"/>
    <w:rsid w:val="00F9270F"/>
  </w:style>
  <w:style w:type="character" w:customStyle="1" w:styleId="WW-Absatz-Standardschriftart1111111111111111">
    <w:name w:val="WW-Absatz-Standardschriftart1111111111111111"/>
    <w:rsid w:val="00F9270F"/>
  </w:style>
  <w:style w:type="character" w:customStyle="1" w:styleId="WW-Absatz-Standardschriftart11111111111111111">
    <w:name w:val="WW-Absatz-Standardschriftart11111111111111111"/>
    <w:rsid w:val="00F9270F"/>
  </w:style>
  <w:style w:type="character" w:customStyle="1" w:styleId="WW-Absatz-Standardschriftart111111111111111111">
    <w:name w:val="WW-Absatz-Standardschriftart111111111111111111"/>
    <w:rsid w:val="00F9270F"/>
  </w:style>
  <w:style w:type="character" w:customStyle="1" w:styleId="WW-Absatz-Standardschriftart1111111111111111111">
    <w:name w:val="WW-Absatz-Standardschriftart1111111111111111111"/>
    <w:rsid w:val="00F9270F"/>
  </w:style>
  <w:style w:type="character" w:customStyle="1" w:styleId="WW-Absatz-Standardschriftart11111111111111111111">
    <w:name w:val="WW-Absatz-Standardschriftart11111111111111111111"/>
    <w:rsid w:val="00F9270F"/>
  </w:style>
  <w:style w:type="character" w:customStyle="1" w:styleId="WW-Absatz-Standardschriftart111111111111111111111">
    <w:name w:val="WW-Absatz-Standardschriftart111111111111111111111"/>
    <w:rsid w:val="00F9270F"/>
  </w:style>
  <w:style w:type="character" w:customStyle="1" w:styleId="WW-Absatz-Standardschriftart1111111111111111111111">
    <w:name w:val="WW-Absatz-Standardschriftart1111111111111111111111"/>
    <w:rsid w:val="00F9270F"/>
  </w:style>
  <w:style w:type="character" w:customStyle="1" w:styleId="WW-Absatz-Standardschriftart11111111111111111111111">
    <w:name w:val="WW-Absatz-Standardschriftart11111111111111111111111"/>
    <w:rsid w:val="00F9270F"/>
  </w:style>
  <w:style w:type="character" w:customStyle="1" w:styleId="WW-Absatz-Standardschriftart111111111111111111111111">
    <w:name w:val="WW-Absatz-Standardschriftart111111111111111111111111"/>
    <w:rsid w:val="00F9270F"/>
  </w:style>
  <w:style w:type="character" w:customStyle="1" w:styleId="WW8Num1z0">
    <w:name w:val="WW8Num1z0"/>
    <w:rsid w:val="00F9270F"/>
    <w:rPr>
      <w:rFonts w:ascii="Wingdings" w:hAnsi="Wingdings"/>
    </w:rPr>
  </w:style>
  <w:style w:type="character" w:customStyle="1" w:styleId="WW-Fuentedeprrafopredeter">
    <w:name w:val="WW-Fuente de párrafo predeter."/>
    <w:rsid w:val="00F9270F"/>
  </w:style>
  <w:style w:type="character" w:customStyle="1" w:styleId="Vietas">
    <w:name w:val="Viñetas"/>
    <w:rsid w:val="00F9270F"/>
    <w:rPr>
      <w:rFonts w:ascii="StarSymbol" w:eastAsia="StarSymbol" w:hAnsi="StarSymbol" w:cs="StarSymbol"/>
      <w:sz w:val="18"/>
      <w:szCs w:val="18"/>
    </w:rPr>
  </w:style>
  <w:style w:type="character" w:customStyle="1" w:styleId="Carcterdenumeracin">
    <w:name w:val="Carácter de numeración"/>
    <w:rsid w:val="00F9270F"/>
  </w:style>
  <w:style w:type="character" w:customStyle="1" w:styleId="Smbolodenotaalpie">
    <w:name w:val="Símbolo de nota al pie"/>
    <w:rsid w:val="00F9270F"/>
    <w:rPr>
      <w:vertAlign w:val="superscript"/>
    </w:rPr>
  </w:style>
  <w:style w:type="character" w:styleId="Refdenotaalfinal">
    <w:name w:val="endnote reference"/>
    <w:rsid w:val="00F9270F"/>
    <w:rPr>
      <w:vertAlign w:val="superscript"/>
    </w:rPr>
  </w:style>
  <w:style w:type="character" w:customStyle="1" w:styleId="Smbolodenotafinal">
    <w:name w:val="Símbolo de nota final"/>
    <w:rsid w:val="00F9270F"/>
  </w:style>
  <w:style w:type="paragraph" w:styleId="Lista">
    <w:name w:val="List"/>
    <w:basedOn w:val="Textoindependiente"/>
    <w:rsid w:val="00F9270F"/>
    <w:pPr>
      <w:suppressAutoHyphens/>
    </w:pPr>
    <w:rPr>
      <w:rFonts w:cs="Tahoma"/>
      <w:lang w:eastAsia="ar-SA"/>
    </w:rPr>
  </w:style>
  <w:style w:type="paragraph" w:customStyle="1" w:styleId="Etiqueta">
    <w:name w:val="Etiqueta"/>
    <w:basedOn w:val="Normal"/>
    <w:rsid w:val="00F9270F"/>
    <w:pPr>
      <w:suppressLineNumbers/>
      <w:suppressAutoHyphens/>
      <w:spacing w:before="120" w:after="120"/>
    </w:pPr>
    <w:rPr>
      <w:rFonts w:cs="Tahoma"/>
      <w:i/>
      <w:iCs/>
      <w:lang w:eastAsia="ar-SA"/>
    </w:rPr>
  </w:style>
  <w:style w:type="paragraph" w:customStyle="1" w:styleId="ndice">
    <w:name w:val="Índice"/>
    <w:basedOn w:val="Normal"/>
    <w:rsid w:val="00F9270F"/>
    <w:pPr>
      <w:suppressLineNumbers/>
      <w:suppressAutoHyphens/>
    </w:pPr>
    <w:rPr>
      <w:rFonts w:cs="Tahoma"/>
      <w:lang w:eastAsia="ar-SA"/>
    </w:rPr>
  </w:style>
  <w:style w:type="paragraph" w:styleId="Puesto">
    <w:name w:val="Title"/>
    <w:basedOn w:val="Normal"/>
    <w:next w:val="Subttulo"/>
    <w:link w:val="PuestoCar"/>
    <w:uiPriority w:val="10"/>
    <w:qFormat/>
    <w:rsid w:val="00F9270F"/>
    <w:pPr>
      <w:suppressAutoHyphens/>
      <w:jc w:val="center"/>
    </w:pPr>
    <w:rPr>
      <w:b/>
      <w:bCs/>
      <w:lang w:val="es-MX" w:eastAsia="ar-SA"/>
    </w:rPr>
  </w:style>
  <w:style w:type="character" w:customStyle="1" w:styleId="PuestoCar">
    <w:name w:val="Puesto Car"/>
    <w:basedOn w:val="Fuentedeprrafopredeter"/>
    <w:link w:val="Puesto"/>
    <w:uiPriority w:val="10"/>
    <w:rsid w:val="00F9270F"/>
    <w:rPr>
      <w:rFonts w:ascii="Times New Roman" w:eastAsia="Times New Roman" w:hAnsi="Times New Roman" w:cs="Times New Roman"/>
      <w:b/>
      <w:bCs/>
      <w:sz w:val="24"/>
      <w:szCs w:val="24"/>
      <w:lang w:val="es-MX" w:eastAsia="ar-SA"/>
    </w:rPr>
  </w:style>
  <w:style w:type="paragraph" w:styleId="Subttulo">
    <w:name w:val="Subtitle"/>
    <w:basedOn w:val="Encabezado"/>
    <w:next w:val="Textoindependiente"/>
    <w:link w:val="SubttuloCar"/>
    <w:uiPriority w:val="11"/>
    <w:qFormat/>
    <w:rsid w:val="00F9270F"/>
    <w:pPr>
      <w:keepNext/>
      <w:tabs>
        <w:tab w:val="clear" w:pos="4252"/>
        <w:tab w:val="clear" w:pos="8504"/>
      </w:tabs>
      <w:suppressAutoHyphens/>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11"/>
    <w:rsid w:val="00F9270F"/>
    <w:rPr>
      <w:rFonts w:ascii="Arial" w:eastAsia="Lucida Sans Unicode" w:hAnsi="Arial" w:cs="Tahoma"/>
      <w:i/>
      <w:iCs/>
      <w:sz w:val="28"/>
      <w:szCs w:val="28"/>
      <w:lang w:val="es-ES" w:eastAsia="ar-SA"/>
    </w:rPr>
  </w:style>
  <w:style w:type="paragraph" w:styleId="Textosinformato">
    <w:name w:val="Plain Text"/>
    <w:basedOn w:val="Normal"/>
    <w:link w:val="TextosinformatoCar"/>
    <w:rsid w:val="00F9270F"/>
    <w:rPr>
      <w:rFonts w:ascii="Courier New" w:hAnsi="Courier New"/>
      <w:lang w:eastAsia="ar-SA"/>
    </w:rPr>
  </w:style>
  <w:style w:type="character" w:customStyle="1" w:styleId="TextosinformatoCar">
    <w:name w:val="Texto sin formato Car"/>
    <w:basedOn w:val="Fuentedeprrafopredeter"/>
    <w:link w:val="Textosinformato"/>
    <w:rsid w:val="00F9270F"/>
    <w:rPr>
      <w:rFonts w:ascii="Courier New" w:eastAsia="Times New Roman" w:hAnsi="Courier New" w:cs="Times New Roman"/>
      <w:sz w:val="24"/>
      <w:szCs w:val="24"/>
      <w:lang w:val="es-ES" w:eastAsia="ar-SA"/>
    </w:rPr>
  </w:style>
  <w:style w:type="paragraph" w:customStyle="1" w:styleId="MARITZA3">
    <w:name w:val="MARITZA3"/>
    <w:uiPriority w:val="99"/>
    <w:rsid w:val="00F9270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Textoindependiente21">
    <w:name w:val="Texto independiente 21"/>
    <w:basedOn w:val="Normal"/>
    <w:rsid w:val="00F9270F"/>
    <w:pPr>
      <w:suppressAutoHyphens/>
      <w:jc w:val="both"/>
    </w:pPr>
    <w:rPr>
      <w:rFonts w:ascii="Arial" w:eastAsia="Nimbus Sans L" w:hAnsi="Arial" w:cs="Arial"/>
      <w:sz w:val="28"/>
      <w:lang w:eastAsia="ar-SA"/>
    </w:rPr>
  </w:style>
  <w:style w:type="paragraph" w:customStyle="1" w:styleId="Textoindependiente31">
    <w:name w:val="Texto independiente 31"/>
    <w:basedOn w:val="Normal"/>
    <w:rsid w:val="00F9270F"/>
    <w:pPr>
      <w:widowControl w:val="0"/>
      <w:suppressAutoHyphens/>
      <w:spacing w:line="360" w:lineRule="auto"/>
      <w:jc w:val="both"/>
    </w:pPr>
    <w:rPr>
      <w:rFonts w:ascii="Nimbus Roman No9 L" w:eastAsia="Nimbus Sans L" w:hAnsi="Nimbus Roman No9 L"/>
      <w:lang w:val="es-CO" w:eastAsia="ar-SA"/>
    </w:rPr>
  </w:style>
  <w:style w:type="paragraph" w:customStyle="1" w:styleId="Textoindependiente32">
    <w:name w:val="Texto independiente 32"/>
    <w:basedOn w:val="Normal"/>
    <w:rsid w:val="00F9270F"/>
    <w:pPr>
      <w:spacing w:line="360" w:lineRule="auto"/>
      <w:jc w:val="both"/>
    </w:pPr>
    <w:rPr>
      <w:rFonts w:ascii="Century Gothic" w:hAnsi="Century Gothic"/>
      <w:sz w:val="22"/>
      <w:lang w:eastAsia="ar-SA"/>
    </w:rPr>
  </w:style>
  <w:style w:type="paragraph" w:customStyle="1" w:styleId="p1">
    <w:name w:val="p1"/>
    <w:basedOn w:val="Normal"/>
    <w:rsid w:val="00F9270F"/>
    <w:pPr>
      <w:widowControl w:val="0"/>
      <w:tabs>
        <w:tab w:val="left" w:pos="720"/>
      </w:tabs>
      <w:spacing w:line="320" w:lineRule="atLeast"/>
      <w:jc w:val="both"/>
    </w:pPr>
    <w:rPr>
      <w:lang w:eastAsia="ar-SA"/>
    </w:rPr>
  </w:style>
  <w:style w:type="paragraph" w:customStyle="1" w:styleId="Textosinformato1">
    <w:name w:val="Texto sin formato1"/>
    <w:basedOn w:val="Normal"/>
    <w:rsid w:val="00F9270F"/>
    <w:rPr>
      <w:rFonts w:ascii="Courier New" w:hAnsi="Courier New"/>
      <w:lang w:eastAsia="ar-SA"/>
    </w:rPr>
  </w:style>
  <w:style w:type="paragraph" w:customStyle="1" w:styleId="c7">
    <w:name w:val="c7"/>
    <w:basedOn w:val="Normal"/>
    <w:rsid w:val="00F9270F"/>
    <w:pPr>
      <w:widowControl w:val="0"/>
      <w:spacing w:line="240" w:lineRule="atLeast"/>
      <w:jc w:val="center"/>
    </w:pPr>
    <w:rPr>
      <w:lang w:eastAsia="ar-SA"/>
    </w:rPr>
  </w:style>
  <w:style w:type="paragraph" w:customStyle="1" w:styleId="c8">
    <w:name w:val="c8"/>
    <w:basedOn w:val="Normal"/>
    <w:rsid w:val="00F9270F"/>
    <w:pPr>
      <w:widowControl w:val="0"/>
      <w:spacing w:line="240" w:lineRule="atLeast"/>
      <w:jc w:val="center"/>
    </w:pPr>
    <w:rPr>
      <w:lang w:eastAsia="ar-SA"/>
    </w:rPr>
  </w:style>
  <w:style w:type="paragraph" w:customStyle="1" w:styleId="p5">
    <w:name w:val="p5"/>
    <w:basedOn w:val="Normal"/>
    <w:rsid w:val="00F9270F"/>
    <w:pPr>
      <w:widowControl w:val="0"/>
      <w:tabs>
        <w:tab w:val="left" w:pos="720"/>
      </w:tabs>
      <w:spacing w:line="320" w:lineRule="atLeast"/>
    </w:pPr>
    <w:rPr>
      <w:lang w:eastAsia="ar-SA"/>
    </w:rPr>
  </w:style>
  <w:style w:type="paragraph" w:customStyle="1" w:styleId="p2">
    <w:name w:val="p2"/>
    <w:basedOn w:val="Normal"/>
    <w:rsid w:val="00F9270F"/>
    <w:pPr>
      <w:widowControl w:val="0"/>
      <w:tabs>
        <w:tab w:val="left" w:pos="720"/>
      </w:tabs>
      <w:spacing w:line="240" w:lineRule="atLeast"/>
    </w:pPr>
    <w:rPr>
      <w:lang w:eastAsia="ar-SA"/>
    </w:rPr>
  </w:style>
  <w:style w:type="paragraph" w:customStyle="1" w:styleId="Sangra3detindependiente1">
    <w:name w:val="Sangría 3 de t. independiente1"/>
    <w:basedOn w:val="Normal"/>
    <w:rsid w:val="00F9270F"/>
    <w:pPr>
      <w:suppressAutoHyphens/>
      <w:ind w:left="360"/>
      <w:jc w:val="both"/>
    </w:pPr>
    <w:rPr>
      <w:rFonts w:ascii="Tahoma" w:hAnsi="Tahoma"/>
      <w:lang w:eastAsia="ar-SA"/>
    </w:rPr>
  </w:style>
  <w:style w:type="paragraph" w:customStyle="1" w:styleId="Contenidodelatabla">
    <w:name w:val="Contenido de la tabla"/>
    <w:basedOn w:val="Normal"/>
    <w:rsid w:val="00F9270F"/>
    <w:pPr>
      <w:suppressLineNumbers/>
      <w:suppressAutoHyphens/>
    </w:pPr>
    <w:rPr>
      <w:lang w:eastAsia="ar-SA"/>
    </w:rPr>
  </w:style>
  <w:style w:type="paragraph" w:customStyle="1" w:styleId="Encabezadodelatabla">
    <w:name w:val="Encabezado de la tabla"/>
    <w:basedOn w:val="Contenidodelatabla"/>
    <w:rsid w:val="00F9270F"/>
    <w:pPr>
      <w:jc w:val="center"/>
    </w:pPr>
    <w:rPr>
      <w:b/>
      <w:bCs/>
    </w:rPr>
  </w:style>
  <w:style w:type="paragraph" w:customStyle="1" w:styleId="p4">
    <w:name w:val="p4"/>
    <w:basedOn w:val="Normal"/>
    <w:rsid w:val="00F9270F"/>
    <w:pPr>
      <w:widowControl w:val="0"/>
      <w:tabs>
        <w:tab w:val="left" w:pos="720"/>
      </w:tabs>
      <w:suppressAutoHyphens/>
      <w:spacing w:line="240" w:lineRule="atLeast"/>
      <w:jc w:val="both"/>
    </w:pPr>
    <w:rPr>
      <w:lang w:eastAsia="ar-SA"/>
    </w:rPr>
  </w:style>
  <w:style w:type="paragraph" w:styleId="Sangra3detindependiente">
    <w:name w:val="Body Text Indent 3"/>
    <w:basedOn w:val="Normal"/>
    <w:link w:val="Sangra3detindependienteCar"/>
    <w:rsid w:val="00F9270F"/>
    <w:pPr>
      <w:suppressAutoHyphens/>
      <w:ind w:left="360"/>
      <w:jc w:val="both"/>
    </w:pPr>
    <w:rPr>
      <w:rFonts w:ascii="Tahoma" w:hAnsi="Tahoma"/>
      <w:lang w:eastAsia="ar-SA"/>
    </w:rPr>
  </w:style>
  <w:style w:type="character" w:customStyle="1" w:styleId="Sangra3detindependienteCar">
    <w:name w:val="Sangría 3 de t. independiente Car"/>
    <w:basedOn w:val="Fuentedeprrafopredeter"/>
    <w:link w:val="Sangra3detindependiente"/>
    <w:rsid w:val="00F9270F"/>
    <w:rPr>
      <w:rFonts w:ascii="Tahoma" w:eastAsia="Times New Roman" w:hAnsi="Tahoma" w:cs="Times New Roman"/>
      <w:sz w:val="24"/>
      <w:szCs w:val="24"/>
      <w:lang w:val="es-ES" w:eastAsia="ar-SA"/>
    </w:rPr>
  </w:style>
  <w:style w:type="character" w:styleId="Nmerodepgina">
    <w:name w:val="page number"/>
    <w:basedOn w:val="Fuentedeprrafopredeter"/>
    <w:rsid w:val="00F9270F"/>
  </w:style>
  <w:style w:type="numbering" w:customStyle="1" w:styleId="Estilo1">
    <w:name w:val="Estilo1"/>
    <w:uiPriority w:val="99"/>
    <w:rsid w:val="00F9270F"/>
    <w:pPr>
      <w:numPr>
        <w:numId w:val="1"/>
      </w:numPr>
    </w:pPr>
  </w:style>
  <w:style w:type="numbering" w:customStyle="1" w:styleId="Estilo2">
    <w:name w:val="Estilo2"/>
    <w:uiPriority w:val="99"/>
    <w:rsid w:val="00F9270F"/>
    <w:pPr>
      <w:numPr>
        <w:numId w:val="2"/>
      </w:numPr>
    </w:pPr>
  </w:style>
  <w:style w:type="table" w:styleId="Tablaconcuadrcula">
    <w:name w:val="Table Grid"/>
    <w:basedOn w:val="Tablanormal"/>
    <w:uiPriority w:val="39"/>
    <w:rsid w:val="00F9270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suntodelcomentario">
    <w:name w:val="annotation subject"/>
    <w:basedOn w:val="Textocomentario"/>
    <w:next w:val="Textocomentario"/>
    <w:link w:val="AsuntodelcomentarioCar"/>
    <w:uiPriority w:val="99"/>
    <w:unhideWhenUsed/>
    <w:rsid w:val="00F9270F"/>
    <w:pPr>
      <w:suppressAutoHyphens/>
      <w:spacing w:after="0"/>
    </w:pPr>
    <w:rPr>
      <w:b/>
      <w:bCs/>
      <w:sz w:val="24"/>
      <w:szCs w:val="24"/>
      <w:lang w:val="es-ES" w:eastAsia="ar-SA"/>
    </w:rPr>
  </w:style>
  <w:style w:type="character" w:customStyle="1" w:styleId="AsuntodelcomentarioCar">
    <w:name w:val="Asunto del comentario Car"/>
    <w:basedOn w:val="TextocomentarioCar"/>
    <w:link w:val="Asuntodelcomentario"/>
    <w:uiPriority w:val="99"/>
    <w:rsid w:val="00F9270F"/>
    <w:rPr>
      <w:rFonts w:ascii="Times New Roman" w:eastAsia="Times New Roman" w:hAnsi="Times New Roman" w:cs="Times New Roman"/>
      <w:b/>
      <w:bCs/>
      <w:sz w:val="24"/>
      <w:szCs w:val="24"/>
      <w:lang w:val="es-ES" w:eastAsia="ar-SA"/>
    </w:rPr>
  </w:style>
  <w:style w:type="character" w:styleId="Hipervnculovisitado">
    <w:name w:val="FollowedHyperlink"/>
    <w:uiPriority w:val="99"/>
    <w:unhideWhenUsed/>
    <w:rsid w:val="00F9270F"/>
    <w:rPr>
      <w:color w:val="800080"/>
      <w:u w:val="single"/>
    </w:rPr>
  </w:style>
  <w:style w:type="character" w:styleId="nfasis">
    <w:name w:val="Emphasis"/>
    <w:uiPriority w:val="20"/>
    <w:qFormat/>
    <w:rsid w:val="00F9270F"/>
    <w:rPr>
      <w:i/>
      <w:iCs/>
    </w:rPr>
  </w:style>
  <w:style w:type="paragraph" w:customStyle="1" w:styleId="western">
    <w:name w:val="western"/>
    <w:basedOn w:val="Normal"/>
    <w:rsid w:val="00F9270F"/>
    <w:pPr>
      <w:spacing w:before="100" w:beforeAutospacing="1" w:after="100" w:afterAutospacing="1"/>
    </w:pPr>
    <w:rPr>
      <w:lang w:val="es-CO" w:eastAsia="es-CO"/>
    </w:rPr>
  </w:style>
  <w:style w:type="character" w:customStyle="1" w:styleId="WW8Num1z1">
    <w:name w:val="WW8Num1z1"/>
    <w:rsid w:val="00F9270F"/>
    <w:rPr>
      <w:rFonts w:ascii="Wingdings 2" w:hAnsi="Wingdings 2" w:cs="StarSymbol"/>
      <w:sz w:val="18"/>
      <w:szCs w:val="18"/>
    </w:rPr>
  </w:style>
  <w:style w:type="character" w:customStyle="1" w:styleId="WW8Num1z2">
    <w:name w:val="WW8Num1z2"/>
    <w:rsid w:val="00F9270F"/>
    <w:rPr>
      <w:rFonts w:ascii="StarSymbol" w:hAnsi="StarSymbol" w:cs="StarSymbol"/>
      <w:sz w:val="18"/>
      <w:szCs w:val="18"/>
    </w:rPr>
  </w:style>
  <w:style w:type="character" w:customStyle="1" w:styleId="WW8Num2z1">
    <w:name w:val="WW8Num2z1"/>
    <w:rsid w:val="00F9270F"/>
    <w:rPr>
      <w:rFonts w:ascii="Wingdings 2" w:hAnsi="Wingdings 2" w:cs="StarSymbol"/>
      <w:sz w:val="18"/>
      <w:szCs w:val="18"/>
    </w:rPr>
  </w:style>
  <w:style w:type="character" w:customStyle="1" w:styleId="WW8Num2z2">
    <w:name w:val="WW8Num2z2"/>
    <w:rsid w:val="00F9270F"/>
    <w:rPr>
      <w:rFonts w:ascii="StarSymbol" w:hAnsi="StarSymbol" w:cs="StarSymbol"/>
      <w:sz w:val="18"/>
      <w:szCs w:val="18"/>
    </w:rPr>
  </w:style>
  <w:style w:type="character" w:customStyle="1" w:styleId="WW8Num6z0">
    <w:name w:val="WW8Num6z0"/>
    <w:rsid w:val="00F9270F"/>
    <w:rPr>
      <w:rFonts w:ascii="Wingdings" w:hAnsi="Wingdings"/>
    </w:rPr>
  </w:style>
  <w:style w:type="character" w:customStyle="1" w:styleId="WW8Num7z0">
    <w:name w:val="WW8Num7z0"/>
    <w:rsid w:val="00F9270F"/>
    <w:rPr>
      <w:rFonts w:ascii="Wingdings" w:hAnsi="Wingdings" w:cs="StarSymbol"/>
      <w:sz w:val="18"/>
      <w:szCs w:val="18"/>
    </w:rPr>
  </w:style>
  <w:style w:type="character" w:customStyle="1" w:styleId="WW8Num7z1">
    <w:name w:val="WW8Num7z1"/>
    <w:rsid w:val="00F9270F"/>
    <w:rPr>
      <w:rFonts w:ascii="Wingdings 2" w:hAnsi="Wingdings 2" w:cs="StarSymbol"/>
      <w:sz w:val="18"/>
      <w:szCs w:val="18"/>
    </w:rPr>
  </w:style>
  <w:style w:type="character" w:customStyle="1" w:styleId="WW8Num7z2">
    <w:name w:val="WW8Num7z2"/>
    <w:rsid w:val="00F9270F"/>
    <w:rPr>
      <w:rFonts w:ascii="StarSymbol" w:hAnsi="StarSymbol" w:cs="StarSymbol"/>
      <w:sz w:val="18"/>
      <w:szCs w:val="18"/>
    </w:rPr>
  </w:style>
  <w:style w:type="character" w:customStyle="1" w:styleId="WW8Num3z1">
    <w:name w:val="WW8Num3z1"/>
    <w:rsid w:val="00F9270F"/>
    <w:rPr>
      <w:rFonts w:ascii="Wingdings 2" w:hAnsi="Wingdings 2" w:cs="StarSymbol"/>
      <w:sz w:val="18"/>
      <w:szCs w:val="18"/>
    </w:rPr>
  </w:style>
  <w:style w:type="character" w:customStyle="1" w:styleId="WW8Num3z2">
    <w:name w:val="WW8Num3z2"/>
    <w:rsid w:val="00F9270F"/>
    <w:rPr>
      <w:rFonts w:ascii="StarSymbol" w:hAnsi="StarSymbol" w:cs="StarSymbol"/>
      <w:sz w:val="18"/>
      <w:szCs w:val="18"/>
    </w:rPr>
  </w:style>
  <w:style w:type="character" w:customStyle="1" w:styleId="WW8Num8z0">
    <w:name w:val="WW8Num8z0"/>
    <w:rsid w:val="00F9270F"/>
    <w:rPr>
      <w:rFonts w:ascii="Wingdings" w:hAnsi="Wingdings" w:cs="StarSymbol"/>
      <w:sz w:val="18"/>
      <w:szCs w:val="18"/>
    </w:rPr>
  </w:style>
  <w:style w:type="character" w:customStyle="1" w:styleId="WW8Num8z1">
    <w:name w:val="WW8Num8z1"/>
    <w:rsid w:val="00F9270F"/>
    <w:rPr>
      <w:rFonts w:ascii="Wingdings 2" w:hAnsi="Wingdings 2" w:cs="StarSymbol"/>
      <w:sz w:val="18"/>
      <w:szCs w:val="18"/>
    </w:rPr>
  </w:style>
  <w:style w:type="character" w:customStyle="1" w:styleId="WW8Num8z2">
    <w:name w:val="WW8Num8z2"/>
    <w:rsid w:val="00F9270F"/>
    <w:rPr>
      <w:rFonts w:ascii="StarSymbol" w:hAnsi="StarSymbol" w:cs="StarSymbol"/>
      <w:sz w:val="18"/>
      <w:szCs w:val="18"/>
    </w:rPr>
  </w:style>
  <w:style w:type="character" w:customStyle="1" w:styleId="WW8Num6z1">
    <w:name w:val="WW8Num6z1"/>
    <w:rsid w:val="00F9270F"/>
    <w:rPr>
      <w:rFonts w:ascii="Courier New" w:hAnsi="Courier New"/>
    </w:rPr>
  </w:style>
  <w:style w:type="character" w:customStyle="1" w:styleId="WW8Num6z3">
    <w:name w:val="WW8Num6z3"/>
    <w:rsid w:val="00F9270F"/>
    <w:rPr>
      <w:rFonts w:ascii="Symbol" w:hAnsi="Symbol"/>
    </w:rPr>
  </w:style>
  <w:style w:type="character" w:customStyle="1" w:styleId="WW8Num9z0">
    <w:name w:val="WW8Num9z0"/>
    <w:rsid w:val="00F9270F"/>
    <w:rPr>
      <w:rFonts w:ascii="Symbol" w:hAnsi="Symbol" w:cs="Arial"/>
    </w:rPr>
  </w:style>
  <w:style w:type="character" w:customStyle="1" w:styleId="WW8Num10z0">
    <w:name w:val="WW8Num10z0"/>
    <w:rsid w:val="00F9270F"/>
    <w:rPr>
      <w:rFonts w:ascii="Symbol" w:hAnsi="Symbol"/>
    </w:rPr>
  </w:style>
  <w:style w:type="character" w:customStyle="1" w:styleId="WW8Num11z0">
    <w:name w:val="WW8Num11z0"/>
    <w:rsid w:val="00F9270F"/>
    <w:rPr>
      <w:rFonts w:ascii="Arial" w:eastAsia="Times New Roman" w:hAnsi="Arial" w:cs="Arial"/>
    </w:rPr>
  </w:style>
  <w:style w:type="character" w:customStyle="1" w:styleId="WW8Num13z0">
    <w:name w:val="WW8Num13z0"/>
    <w:rsid w:val="00F9270F"/>
    <w:rPr>
      <w:rFonts w:ascii="Symbol" w:hAnsi="Symbol"/>
    </w:rPr>
  </w:style>
  <w:style w:type="character" w:customStyle="1" w:styleId="WW8Num15z0">
    <w:name w:val="WW8Num15z0"/>
    <w:rsid w:val="00F9270F"/>
    <w:rPr>
      <w:rFonts w:ascii="Wingdings" w:hAnsi="Wingdings"/>
    </w:rPr>
  </w:style>
  <w:style w:type="character" w:customStyle="1" w:styleId="WW8Num18z0">
    <w:name w:val="WW8Num18z0"/>
    <w:rsid w:val="00F9270F"/>
    <w:rPr>
      <w:rFonts w:ascii="Arial" w:hAnsi="Arial" w:cs="Arial"/>
    </w:rPr>
  </w:style>
  <w:style w:type="character" w:customStyle="1" w:styleId="WW8Num21z0">
    <w:name w:val="WW8Num21z0"/>
    <w:rsid w:val="00F9270F"/>
    <w:rPr>
      <w:rFonts w:ascii="Symbol" w:hAnsi="Symbol"/>
    </w:rPr>
  </w:style>
  <w:style w:type="character" w:customStyle="1" w:styleId="WW8Num19z0">
    <w:name w:val="WW8Num19z0"/>
    <w:rsid w:val="00F9270F"/>
    <w:rPr>
      <w:rFonts w:ascii="Symbol" w:hAnsi="Symbol"/>
    </w:rPr>
  </w:style>
  <w:style w:type="character" w:customStyle="1" w:styleId="WW8Num20z0">
    <w:name w:val="WW8Num20z0"/>
    <w:rsid w:val="00F9270F"/>
    <w:rPr>
      <w:rFonts w:ascii="Symbol" w:hAnsi="Symbol"/>
    </w:rPr>
  </w:style>
  <w:style w:type="character" w:customStyle="1" w:styleId="WW8Num23z0">
    <w:name w:val="WW8Num23z0"/>
    <w:rsid w:val="00F9270F"/>
    <w:rPr>
      <w:rFonts w:ascii="Symbol" w:hAnsi="Symbol"/>
    </w:rPr>
  </w:style>
  <w:style w:type="character" w:customStyle="1" w:styleId="WW8Num24z0">
    <w:name w:val="WW8Num24z0"/>
    <w:rsid w:val="00F9270F"/>
    <w:rPr>
      <w:rFonts w:ascii="Symbol" w:hAnsi="Symbol"/>
    </w:rPr>
  </w:style>
  <w:style w:type="character" w:customStyle="1" w:styleId="WW8Num12z0">
    <w:name w:val="WW8Num12z0"/>
    <w:rsid w:val="00F9270F"/>
    <w:rPr>
      <w:rFonts w:ascii="Arial" w:hAnsi="Arial" w:cs="Arial"/>
    </w:rPr>
  </w:style>
  <w:style w:type="character" w:customStyle="1" w:styleId="WW8Num17z0">
    <w:name w:val="WW8Num17z0"/>
    <w:rsid w:val="00F9270F"/>
    <w:rPr>
      <w:rFonts w:ascii="Arial" w:hAnsi="Arial" w:cs="Arial"/>
    </w:rPr>
  </w:style>
  <w:style w:type="character" w:customStyle="1" w:styleId="WW8Num22z0">
    <w:name w:val="WW8Num22z0"/>
    <w:rsid w:val="00F9270F"/>
    <w:rPr>
      <w:rFonts w:ascii="Symbol" w:hAnsi="Symbol"/>
    </w:rPr>
  </w:style>
  <w:style w:type="character" w:customStyle="1" w:styleId="WW8Num16z0">
    <w:name w:val="WW8Num16z0"/>
    <w:rsid w:val="00F9270F"/>
    <w:rPr>
      <w:rFonts w:ascii="Arial" w:hAnsi="Arial" w:cs="Arial"/>
    </w:rPr>
  </w:style>
  <w:style w:type="character" w:customStyle="1" w:styleId="WW-Absatz-Standardschriftart1111111111111111111111111">
    <w:name w:val="WW-Absatz-Standardschriftart1111111111111111111111111"/>
    <w:rsid w:val="00F9270F"/>
  </w:style>
  <w:style w:type="character" w:customStyle="1" w:styleId="WW-Absatz-Standardschriftart11111111111111111111111111">
    <w:name w:val="WW-Absatz-Standardschriftart11111111111111111111111111"/>
    <w:rsid w:val="00F9270F"/>
  </w:style>
  <w:style w:type="character" w:customStyle="1" w:styleId="WW-Absatz-Standardschriftart111111111111111111111111111">
    <w:name w:val="WW-Absatz-Standardschriftart111111111111111111111111111"/>
    <w:rsid w:val="00F9270F"/>
  </w:style>
  <w:style w:type="character" w:customStyle="1" w:styleId="WW-Absatz-Standardschriftart1111111111111111111111111111">
    <w:name w:val="WW-Absatz-Standardschriftart1111111111111111111111111111"/>
    <w:rsid w:val="00F9270F"/>
  </w:style>
  <w:style w:type="character" w:customStyle="1" w:styleId="WW-Absatz-Standardschriftart11111111111111111111111111111">
    <w:name w:val="WW-Absatz-Standardschriftart11111111111111111111111111111"/>
    <w:rsid w:val="00F9270F"/>
  </w:style>
  <w:style w:type="character" w:customStyle="1" w:styleId="WW-Absatz-Standardschriftart111111111111111111111111111111">
    <w:name w:val="WW-Absatz-Standardschriftart111111111111111111111111111111"/>
    <w:rsid w:val="00F9270F"/>
  </w:style>
  <w:style w:type="character" w:customStyle="1" w:styleId="WW-Absatz-Standardschriftart1111111111111111111111111111111">
    <w:name w:val="WW-Absatz-Standardschriftart1111111111111111111111111111111"/>
    <w:rsid w:val="00F9270F"/>
  </w:style>
  <w:style w:type="character" w:customStyle="1" w:styleId="WW-Absatz-Standardschriftart11111111111111111111111111111111">
    <w:name w:val="WW-Absatz-Standardschriftart11111111111111111111111111111111"/>
    <w:rsid w:val="00F9270F"/>
  </w:style>
  <w:style w:type="character" w:customStyle="1" w:styleId="WW-Absatz-Standardschriftart111111111111111111111111111111111">
    <w:name w:val="WW-Absatz-Standardschriftart111111111111111111111111111111111"/>
    <w:rsid w:val="00F9270F"/>
  </w:style>
  <w:style w:type="character" w:customStyle="1" w:styleId="WW-Absatz-Standardschriftart1111111111111111111111111111111111">
    <w:name w:val="WW-Absatz-Standardschriftart1111111111111111111111111111111111"/>
    <w:rsid w:val="00F9270F"/>
  </w:style>
  <w:style w:type="character" w:customStyle="1" w:styleId="WW-Absatz-Standardschriftart11111111111111111111111111111111111">
    <w:name w:val="WW-Absatz-Standardschriftart11111111111111111111111111111111111"/>
    <w:rsid w:val="00F9270F"/>
  </w:style>
  <w:style w:type="character" w:customStyle="1" w:styleId="Fuentedeprrafopredeter1">
    <w:name w:val="Fuente de párrafo predeter.1"/>
    <w:rsid w:val="00F9270F"/>
  </w:style>
  <w:style w:type="character" w:customStyle="1" w:styleId="WW-Smbolodenotafinal">
    <w:name w:val="WW-Símbolo de nota final"/>
    <w:rsid w:val="00F9270F"/>
  </w:style>
  <w:style w:type="character" w:customStyle="1" w:styleId="WW8Num15z1">
    <w:name w:val="WW8Num15z1"/>
    <w:rsid w:val="00F9270F"/>
    <w:rPr>
      <w:rFonts w:ascii="Courier New" w:hAnsi="Courier New"/>
    </w:rPr>
  </w:style>
  <w:style w:type="character" w:customStyle="1" w:styleId="WW8Num15z3">
    <w:name w:val="WW8Num15z3"/>
    <w:rsid w:val="00F9270F"/>
    <w:rPr>
      <w:rFonts w:ascii="Symbol" w:hAnsi="Symbol"/>
    </w:rPr>
  </w:style>
  <w:style w:type="character" w:customStyle="1" w:styleId="WW8Num26z0">
    <w:name w:val="WW8Num26z0"/>
    <w:rsid w:val="00F9270F"/>
    <w:rPr>
      <w:rFonts w:ascii="Symbol" w:hAnsi="Symbol"/>
    </w:rPr>
  </w:style>
  <w:style w:type="character" w:customStyle="1" w:styleId="WW8Num31z0">
    <w:name w:val="WW8Num31z0"/>
    <w:rsid w:val="00F9270F"/>
    <w:rPr>
      <w:rFonts w:ascii="Arial" w:hAnsi="Arial" w:cs="Arial"/>
    </w:rPr>
  </w:style>
  <w:style w:type="paragraph" w:customStyle="1" w:styleId="Encabezado1">
    <w:name w:val="Encabezado1"/>
    <w:basedOn w:val="Normal"/>
    <w:next w:val="Textoindependiente"/>
    <w:rsid w:val="00F9270F"/>
    <w:pPr>
      <w:keepNext/>
      <w:suppressAutoHyphens/>
      <w:spacing w:before="240" w:after="120"/>
    </w:pPr>
    <w:rPr>
      <w:rFonts w:ascii="Arial" w:eastAsia="MS Mincho" w:hAnsi="Arial" w:cs="Tahoma"/>
      <w:sz w:val="28"/>
      <w:szCs w:val="28"/>
      <w:lang w:eastAsia="ar-SA"/>
    </w:rPr>
  </w:style>
  <w:style w:type="paragraph" w:customStyle="1" w:styleId="Textocomentario1">
    <w:name w:val="Texto comentario1"/>
    <w:basedOn w:val="Normal"/>
    <w:rsid w:val="00F9270F"/>
    <w:pPr>
      <w:suppressAutoHyphens/>
    </w:pPr>
    <w:rPr>
      <w:lang w:eastAsia="ar-SA"/>
    </w:rPr>
  </w:style>
  <w:style w:type="paragraph" w:customStyle="1" w:styleId="Ttulo30">
    <w:name w:val="Ttulo 3"/>
    <w:basedOn w:val="Normal"/>
    <w:next w:val="Normal"/>
    <w:rsid w:val="00F9270F"/>
    <w:pPr>
      <w:suppressAutoHyphens/>
      <w:autoSpaceDE w:val="0"/>
    </w:pPr>
    <w:rPr>
      <w:rFonts w:ascii="Arial" w:hAnsi="Arial"/>
      <w:b/>
      <w:bCs/>
      <w:lang w:eastAsia="ar-SA"/>
    </w:rPr>
  </w:style>
  <w:style w:type="paragraph" w:customStyle="1" w:styleId="BodyText23">
    <w:name w:val="Body Text 23"/>
    <w:basedOn w:val="Normal"/>
    <w:rsid w:val="00F9270F"/>
    <w:pPr>
      <w:suppressAutoHyphens/>
      <w:jc w:val="both"/>
    </w:pPr>
    <w:rPr>
      <w:rFonts w:ascii="Arial" w:hAnsi="Arial"/>
      <w:sz w:val="22"/>
      <w:lang w:eastAsia="ar-SA"/>
    </w:rPr>
  </w:style>
  <w:style w:type="paragraph" w:customStyle="1" w:styleId="BodyText22">
    <w:name w:val="Body Text 22"/>
    <w:basedOn w:val="Normal"/>
    <w:rsid w:val="00F9270F"/>
    <w:pPr>
      <w:widowControl w:val="0"/>
      <w:tabs>
        <w:tab w:val="left" w:pos="0"/>
      </w:tabs>
      <w:suppressAutoHyphens/>
      <w:jc w:val="both"/>
    </w:pPr>
    <w:rPr>
      <w:rFonts w:ascii="Tahoma" w:hAnsi="Tahoma"/>
      <w:spacing w:val="-2"/>
      <w:sz w:val="22"/>
      <w:lang w:val="es-CO" w:eastAsia="ar-SA"/>
    </w:rPr>
  </w:style>
  <w:style w:type="paragraph" w:customStyle="1" w:styleId="BodyText28">
    <w:name w:val="Body Text 28"/>
    <w:basedOn w:val="Normal"/>
    <w:rsid w:val="00F9270F"/>
    <w:pPr>
      <w:widowControl w:val="0"/>
      <w:suppressAutoHyphens/>
      <w:jc w:val="both"/>
    </w:pPr>
    <w:rPr>
      <w:rFonts w:ascii="Arial" w:hAnsi="Arial"/>
      <w:sz w:val="22"/>
      <w:lang w:val="es-CO" w:eastAsia="ar-SA"/>
    </w:rPr>
  </w:style>
  <w:style w:type="paragraph" w:customStyle="1" w:styleId="p0">
    <w:name w:val="p0"/>
    <w:basedOn w:val="Normal"/>
    <w:rsid w:val="00F9270F"/>
    <w:pPr>
      <w:widowControl w:val="0"/>
      <w:tabs>
        <w:tab w:val="left" w:pos="720"/>
      </w:tabs>
      <w:suppressAutoHyphens/>
      <w:spacing w:line="240" w:lineRule="atLeast"/>
      <w:jc w:val="both"/>
    </w:pPr>
    <w:rPr>
      <w:lang w:eastAsia="ar-SA"/>
    </w:rPr>
  </w:style>
  <w:style w:type="paragraph" w:customStyle="1" w:styleId="Textoindependiente0">
    <w:name w:val="Texto independiente°/"/>
    <w:basedOn w:val="Normal"/>
    <w:rsid w:val="00F9270F"/>
    <w:pPr>
      <w:widowControl w:val="0"/>
      <w:suppressAutoHyphens/>
      <w:jc w:val="both"/>
    </w:pPr>
    <w:rPr>
      <w:rFonts w:ascii="Arial" w:hAnsi="Arial"/>
      <w:spacing w:val="-2"/>
      <w:lang w:val="es-ES_tradnl" w:eastAsia="ar-SA"/>
    </w:rPr>
  </w:style>
  <w:style w:type="paragraph" w:customStyle="1" w:styleId="Textoindependiente33">
    <w:name w:val="Texto independiente 33"/>
    <w:basedOn w:val="Normal"/>
    <w:rsid w:val="00F9270F"/>
    <w:pPr>
      <w:suppressAutoHyphens/>
      <w:jc w:val="both"/>
    </w:pPr>
    <w:rPr>
      <w:rFonts w:ascii="Arial" w:hAnsi="Arial"/>
      <w:b/>
      <w:kern w:val="1"/>
      <w:lang w:eastAsia="ar-SA"/>
    </w:rPr>
  </w:style>
  <w:style w:type="paragraph" w:customStyle="1" w:styleId="MARITZA2">
    <w:name w:val="MARITZA2"/>
    <w:rsid w:val="00F9270F"/>
    <w:pPr>
      <w:suppressAutoHyphens/>
      <w:spacing w:after="0" w:line="240" w:lineRule="auto"/>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F9270F"/>
    <w:pPr>
      <w:suppressAutoHyphens/>
      <w:jc w:val="both"/>
    </w:pPr>
    <w:rPr>
      <w:rFonts w:ascii="Arial" w:hAnsi="Arial"/>
      <w:color w:val="000000"/>
      <w:lang w:eastAsia="ar-SA"/>
    </w:rPr>
  </w:style>
  <w:style w:type="paragraph" w:customStyle="1" w:styleId="Textoindependiente1">
    <w:name w:val="Texto independiente/"/>
    <w:basedOn w:val="Normal"/>
    <w:next w:val="Normal"/>
    <w:rsid w:val="00F9270F"/>
    <w:pPr>
      <w:suppressAutoHyphens/>
      <w:jc w:val="both"/>
    </w:pPr>
    <w:rPr>
      <w:rFonts w:ascii="Arial" w:hAnsi="Arial"/>
      <w:lang w:eastAsia="ar-SA"/>
    </w:rPr>
  </w:style>
  <w:style w:type="paragraph" w:customStyle="1" w:styleId="Textoindependiente22">
    <w:name w:val="Texto independiente 22"/>
    <w:basedOn w:val="Normal"/>
    <w:rsid w:val="00F9270F"/>
    <w:pPr>
      <w:suppressAutoHyphens/>
      <w:ind w:left="432"/>
      <w:jc w:val="both"/>
    </w:pPr>
    <w:rPr>
      <w:rFonts w:ascii="Arial" w:hAnsi="Arial"/>
      <w:color w:val="000000"/>
      <w:lang w:val="es-CO" w:eastAsia="ar-SA"/>
    </w:rPr>
  </w:style>
  <w:style w:type="paragraph" w:customStyle="1" w:styleId="Sangra2detindependiente1">
    <w:name w:val="Sangría 2 de t. independiente1"/>
    <w:basedOn w:val="Normal"/>
    <w:rsid w:val="00F9270F"/>
    <w:pPr>
      <w:suppressAutoHyphens/>
      <w:ind w:left="2268" w:hanging="2268"/>
      <w:jc w:val="both"/>
    </w:pPr>
    <w:rPr>
      <w:lang w:val="es-CO" w:eastAsia="ar-SA"/>
    </w:rPr>
  </w:style>
  <w:style w:type="paragraph" w:customStyle="1" w:styleId="toa">
    <w:name w:val="toa"/>
    <w:basedOn w:val="Normal"/>
    <w:rsid w:val="00F9270F"/>
    <w:pPr>
      <w:tabs>
        <w:tab w:val="left" w:pos="9000"/>
        <w:tab w:val="right" w:pos="9360"/>
      </w:tabs>
      <w:suppressAutoHyphens/>
    </w:pPr>
    <w:rPr>
      <w:rFonts w:ascii="Courier New" w:hAnsi="Courier New"/>
      <w:lang w:val="en-US" w:eastAsia="ar-SA"/>
    </w:rPr>
  </w:style>
  <w:style w:type="paragraph" w:styleId="Sangra2detindependiente">
    <w:name w:val="Body Text Indent 2"/>
    <w:basedOn w:val="Normal"/>
    <w:link w:val="Sangra2detindependienteCar"/>
    <w:rsid w:val="00F9270F"/>
    <w:pPr>
      <w:ind w:left="360"/>
      <w:jc w:val="both"/>
    </w:pPr>
    <w:rPr>
      <w:rFonts w:ascii="Tahoma" w:hAnsi="Tahoma"/>
      <w:snapToGrid w:val="0"/>
      <w:sz w:val="20"/>
      <w:szCs w:val="20"/>
    </w:rPr>
  </w:style>
  <w:style w:type="character" w:customStyle="1" w:styleId="Sangra2detindependienteCar">
    <w:name w:val="Sangría 2 de t. independiente Car"/>
    <w:basedOn w:val="Fuentedeprrafopredeter"/>
    <w:link w:val="Sangra2detindependiente"/>
    <w:rsid w:val="00F9270F"/>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F9270F"/>
    <w:pPr>
      <w:spacing w:after="120"/>
      <w:ind w:left="283" w:firstLine="21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rsid w:val="00F9270F"/>
    <w:rPr>
      <w:rFonts w:ascii="Times New Roman" w:eastAsia="Times New Roman" w:hAnsi="Times New Roman" w:cs="Times New Roman"/>
      <w:sz w:val="24"/>
      <w:szCs w:val="24"/>
      <w:lang w:val="es-ES" w:eastAsia="es-ES"/>
    </w:rPr>
  </w:style>
  <w:style w:type="character" w:customStyle="1" w:styleId="SangradetextonormalCar1">
    <w:name w:val="Sangría de texto normal Car1"/>
    <w:link w:val="Sangradetextonormal"/>
    <w:uiPriority w:val="99"/>
    <w:rsid w:val="00F9270F"/>
    <w:rPr>
      <w:rFonts w:ascii="Arial" w:eastAsia="Times New Roman" w:hAnsi="Arial" w:cs="Arial"/>
      <w:szCs w:val="24"/>
      <w:lang w:eastAsia="es-ES"/>
    </w:rPr>
  </w:style>
  <w:style w:type="paragraph" w:styleId="Lista2">
    <w:name w:val="List 2"/>
    <w:basedOn w:val="Normal"/>
    <w:rsid w:val="00F9270F"/>
    <w:pPr>
      <w:suppressAutoHyphens/>
      <w:ind w:left="566" w:hanging="283"/>
    </w:pPr>
    <w:rPr>
      <w:lang w:eastAsia="ar-SA"/>
    </w:rPr>
  </w:style>
  <w:style w:type="character" w:customStyle="1" w:styleId="A9">
    <w:name w:val="A9"/>
    <w:rsid w:val="00F9270F"/>
    <w:rPr>
      <w:color w:val="211D1E"/>
      <w:sz w:val="19"/>
      <w:szCs w:val="19"/>
    </w:rPr>
  </w:style>
  <w:style w:type="paragraph" w:customStyle="1" w:styleId="Lneadereferencia">
    <w:name w:val="Línea de referencia"/>
    <w:basedOn w:val="Textoindependiente"/>
    <w:rsid w:val="00F9270F"/>
    <w:rPr>
      <w:rFonts w:ascii="Arial" w:hAnsi="Arial"/>
      <w:lang w:val="es-ES"/>
    </w:rPr>
  </w:style>
  <w:style w:type="paragraph" w:styleId="Revisin">
    <w:name w:val="Revision"/>
    <w:hidden/>
    <w:uiPriority w:val="99"/>
    <w:semiHidden/>
    <w:rsid w:val="00F9270F"/>
    <w:pPr>
      <w:spacing w:after="0" w:line="240" w:lineRule="auto"/>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F9270F"/>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F9270F"/>
  </w:style>
  <w:style w:type="paragraph" w:customStyle="1" w:styleId="Normal1">
    <w:name w:val="Normal1"/>
    <w:rsid w:val="00F9270F"/>
    <w:pPr>
      <w:spacing w:after="0" w:line="240" w:lineRule="auto"/>
    </w:pPr>
    <w:rPr>
      <w:rFonts w:ascii="Times New Roman" w:eastAsia="Times New Roman" w:hAnsi="Times New Roman" w:cs="Times New Roman"/>
      <w:color w:val="000000"/>
      <w:sz w:val="24"/>
      <w:szCs w:val="20"/>
      <w:lang w:eastAsia="es-CO"/>
    </w:rPr>
  </w:style>
  <w:style w:type="character" w:customStyle="1" w:styleId="TextonotapieCar1">
    <w:name w:val="Texto nota pie Car1"/>
    <w:aliases w:val="texto de nota al pie Car1"/>
    <w:uiPriority w:val="99"/>
    <w:semiHidden/>
    <w:rsid w:val="00F9270F"/>
    <w:rPr>
      <w:lang w:val="es-ES" w:eastAsia="ar-SA"/>
    </w:rPr>
  </w:style>
  <w:style w:type="character" w:customStyle="1" w:styleId="EncabezadoCar1">
    <w:name w:val="Encabezado Car1"/>
    <w:aliases w:val="h Car1,h8 Car1,h9 Car1,h10 Car1,h18 Car1,encabezado Car1"/>
    <w:uiPriority w:val="99"/>
    <w:semiHidden/>
    <w:rsid w:val="00F9270F"/>
    <w:rPr>
      <w:sz w:val="24"/>
      <w:szCs w:val="24"/>
      <w:lang w:val="es-ES" w:eastAsia="ar-SA"/>
    </w:rPr>
  </w:style>
  <w:style w:type="character" w:customStyle="1" w:styleId="PiedepginaCar1">
    <w:name w:val="Pie de página Car1"/>
    <w:aliases w:val="f Car1,pie de página Car1"/>
    <w:uiPriority w:val="99"/>
    <w:semiHidden/>
    <w:rsid w:val="00F9270F"/>
    <w:rPr>
      <w:sz w:val="24"/>
      <w:szCs w:val="24"/>
      <w:lang w:val="es-ES" w:eastAsia="ar-SA"/>
    </w:rPr>
  </w:style>
  <w:style w:type="paragraph" w:styleId="Descripcin">
    <w:name w:val="caption"/>
    <w:basedOn w:val="Normal"/>
    <w:next w:val="Normal"/>
    <w:uiPriority w:val="99"/>
    <w:unhideWhenUsed/>
    <w:qFormat/>
    <w:rsid w:val="00F9270F"/>
    <w:pPr>
      <w:spacing w:before="120" w:after="120"/>
      <w:jc w:val="both"/>
    </w:pPr>
    <w:rPr>
      <w:rFonts w:ascii="Arial" w:hAnsi="Arial" w:cs="Arial"/>
      <w:b/>
      <w:bCs/>
      <w:sz w:val="20"/>
      <w:szCs w:val="22"/>
    </w:rPr>
  </w:style>
  <w:style w:type="paragraph" w:styleId="Listaconvietas">
    <w:name w:val="List Bullet"/>
    <w:basedOn w:val="Normal"/>
    <w:autoRedefine/>
    <w:uiPriority w:val="99"/>
    <w:unhideWhenUsed/>
    <w:rsid w:val="00F9270F"/>
    <w:pPr>
      <w:jc w:val="both"/>
    </w:pPr>
    <w:rPr>
      <w:rFonts w:ascii="Arial" w:hAnsi="Arial"/>
      <w:szCs w:val="20"/>
      <w:lang w:val="es-ES_tradnl"/>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F9270F"/>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uiPriority w:val="99"/>
    <w:rsid w:val="00F9270F"/>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table" w:customStyle="1" w:styleId="NormalTable0">
    <w:name w:val="Normal Table0"/>
    <w:rsid w:val="00F9270F"/>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paragraph" w:customStyle="1" w:styleId="xl64">
    <w:name w:val="xl64"/>
    <w:basedOn w:val="Normal"/>
    <w:rsid w:val="00F9270F"/>
    <w:pPr>
      <w:spacing w:before="100" w:beforeAutospacing="1" w:after="100" w:afterAutospacing="1"/>
      <w:jc w:val="center"/>
    </w:pPr>
    <w:rPr>
      <w:lang w:val="es-CO" w:eastAsia="es-CO"/>
    </w:rPr>
  </w:style>
  <w:style w:type="paragraph" w:customStyle="1" w:styleId="xl66">
    <w:name w:val="xl66"/>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7">
    <w:name w:val="xl67"/>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70">
    <w:name w:val="xl70"/>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71">
    <w:name w:val="xl71"/>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72">
    <w:name w:val="xl72"/>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73">
    <w:name w:val="xl73"/>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74">
    <w:name w:val="xl74"/>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75">
    <w:name w:val="xl75"/>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76">
    <w:name w:val="xl76"/>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7">
    <w:name w:val="xl77"/>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78">
    <w:name w:val="xl78"/>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80">
    <w:name w:val="xl80"/>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81">
    <w:name w:val="xl81"/>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82">
    <w:name w:val="xl82"/>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val="es-CO" w:eastAsia="es-CO"/>
    </w:rPr>
  </w:style>
  <w:style w:type="paragraph" w:customStyle="1" w:styleId="xl83">
    <w:name w:val="xl83"/>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84">
    <w:name w:val="xl84"/>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85">
    <w:name w:val="xl85"/>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86">
    <w:name w:val="xl86"/>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87">
    <w:name w:val="xl87"/>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lang w:val="es-CO" w:eastAsia="es-CO"/>
    </w:rPr>
  </w:style>
  <w:style w:type="paragraph" w:customStyle="1" w:styleId="xl88">
    <w:name w:val="xl88"/>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89">
    <w:name w:val="xl89"/>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90">
    <w:name w:val="xl90"/>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20"/>
      <w:szCs w:val="20"/>
      <w:lang w:val="es-CO" w:eastAsia="es-CO"/>
    </w:rPr>
  </w:style>
  <w:style w:type="paragraph" w:customStyle="1" w:styleId="xl91">
    <w:name w:val="xl91"/>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92">
    <w:name w:val="xl92"/>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20"/>
      <w:szCs w:val="20"/>
      <w:lang w:val="es-CO" w:eastAsia="es-CO"/>
    </w:rPr>
  </w:style>
  <w:style w:type="paragraph" w:customStyle="1" w:styleId="xl93">
    <w:name w:val="xl93"/>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94">
    <w:name w:val="xl94"/>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95">
    <w:name w:val="xl95"/>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val="es-CO" w:eastAsia="es-CO"/>
    </w:rPr>
  </w:style>
  <w:style w:type="paragraph" w:customStyle="1" w:styleId="xl96">
    <w:name w:val="xl96"/>
    <w:basedOn w:val="Normal"/>
    <w:rsid w:val="00F9270F"/>
    <w:pPr>
      <w:pBdr>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97">
    <w:name w:val="xl97"/>
    <w:basedOn w:val="Normal"/>
    <w:rsid w:val="00F9270F"/>
    <w:pPr>
      <w:pBdr>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98">
    <w:name w:val="xl98"/>
    <w:basedOn w:val="Normal"/>
    <w:rsid w:val="00F9270F"/>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b/>
      <w:bCs/>
      <w:lang w:val="es-CO" w:eastAsia="es-CO"/>
    </w:rPr>
  </w:style>
  <w:style w:type="paragraph" w:customStyle="1" w:styleId="xl99">
    <w:name w:val="xl99"/>
    <w:basedOn w:val="Normal"/>
    <w:rsid w:val="00F9270F"/>
    <w:pPr>
      <w:pBdr>
        <w:top w:val="single" w:sz="8" w:space="0" w:color="auto"/>
        <w:bottom w:val="single" w:sz="8" w:space="0" w:color="auto"/>
      </w:pBdr>
      <w:shd w:val="clear" w:color="000000" w:fill="A6A6A6"/>
      <w:spacing w:before="100" w:beforeAutospacing="1" w:after="100" w:afterAutospacing="1"/>
      <w:jc w:val="center"/>
      <w:textAlignment w:val="center"/>
    </w:pPr>
    <w:rPr>
      <w:b/>
      <w:bCs/>
      <w:lang w:val="es-CO" w:eastAsia="es-CO"/>
    </w:rPr>
  </w:style>
  <w:style w:type="paragraph" w:customStyle="1" w:styleId="xl100">
    <w:name w:val="xl100"/>
    <w:basedOn w:val="Normal"/>
    <w:rsid w:val="00F9270F"/>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lang w:val="es-CO" w:eastAsia="es-CO"/>
    </w:rPr>
  </w:style>
  <w:style w:type="table" w:customStyle="1" w:styleId="26">
    <w:name w:val="26"/>
    <w:basedOn w:val="NormalTable0"/>
    <w:rsid w:val="00F9270F"/>
    <w:tblPr>
      <w:tblStyleRowBandSize w:val="1"/>
      <w:tblStyleColBandSize w:val="1"/>
      <w:tblCellMar>
        <w:top w:w="0" w:type="dxa"/>
        <w:left w:w="108" w:type="dxa"/>
        <w:bottom w:w="0" w:type="dxa"/>
        <w:right w:w="108" w:type="dxa"/>
      </w:tblCellMar>
    </w:tblPr>
  </w:style>
  <w:style w:type="table" w:customStyle="1" w:styleId="25">
    <w:name w:val="25"/>
    <w:basedOn w:val="NormalTable0"/>
    <w:rsid w:val="00F9270F"/>
    <w:tblPr>
      <w:tblStyleRowBandSize w:val="1"/>
      <w:tblStyleColBandSize w:val="1"/>
      <w:tblCellMar>
        <w:top w:w="0" w:type="dxa"/>
        <w:left w:w="108" w:type="dxa"/>
        <w:bottom w:w="0" w:type="dxa"/>
        <w:right w:w="108" w:type="dxa"/>
      </w:tblCellMar>
    </w:tblPr>
  </w:style>
  <w:style w:type="table" w:customStyle="1" w:styleId="24">
    <w:name w:val="24"/>
    <w:basedOn w:val="NormalTable0"/>
    <w:rsid w:val="00F9270F"/>
    <w:tblPr>
      <w:tblStyleRowBandSize w:val="1"/>
      <w:tblStyleColBandSize w:val="1"/>
      <w:tblCellMar>
        <w:top w:w="15" w:type="dxa"/>
        <w:left w:w="15" w:type="dxa"/>
        <w:bottom w:w="15" w:type="dxa"/>
        <w:right w:w="15" w:type="dxa"/>
      </w:tblCellMar>
    </w:tblPr>
  </w:style>
  <w:style w:type="table" w:customStyle="1" w:styleId="23">
    <w:name w:val="23"/>
    <w:basedOn w:val="NormalTable0"/>
    <w:rsid w:val="00F9270F"/>
    <w:tblPr>
      <w:tblStyleRowBandSize w:val="1"/>
      <w:tblStyleColBandSize w:val="1"/>
      <w:tblCellMar>
        <w:top w:w="0" w:type="dxa"/>
        <w:left w:w="108" w:type="dxa"/>
        <w:bottom w:w="0" w:type="dxa"/>
        <w:right w:w="108" w:type="dxa"/>
      </w:tblCellMar>
    </w:tblPr>
  </w:style>
  <w:style w:type="table" w:customStyle="1" w:styleId="22">
    <w:name w:val="22"/>
    <w:basedOn w:val="NormalTable0"/>
    <w:rsid w:val="00F9270F"/>
    <w:tblPr>
      <w:tblStyleRowBandSize w:val="1"/>
      <w:tblStyleColBandSize w:val="1"/>
      <w:tblCellMar>
        <w:top w:w="0" w:type="dxa"/>
        <w:left w:w="108" w:type="dxa"/>
        <w:bottom w:w="0" w:type="dxa"/>
        <w:right w:w="108" w:type="dxa"/>
      </w:tblCellMar>
    </w:tblPr>
  </w:style>
  <w:style w:type="table" w:customStyle="1" w:styleId="21">
    <w:name w:val="21"/>
    <w:basedOn w:val="NormalTable0"/>
    <w:rsid w:val="00F9270F"/>
    <w:tblPr>
      <w:tblStyleRowBandSize w:val="1"/>
      <w:tblStyleColBandSize w:val="1"/>
      <w:tblCellMar>
        <w:top w:w="0" w:type="dxa"/>
        <w:left w:w="108" w:type="dxa"/>
        <w:bottom w:w="0" w:type="dxa"/>
        <w:right w:w="108" w:type="dxa"/>
      </w:tblCellMar>
    </w:tblPr>
  </w:style>
  <w:style w:type="table" w:customStyle="1" w:styleId="20">
    <w:name w:val="20"/>
    <w:basedOn w:val="NormalTable0"/>
    <w:rsid w:val="00F9270F"/>
    <w:tblPr>
      <w:tblStyleRowBandSize w:val="1"/>
      <w:tblStyleColBandSize w:val="1"/>
      <w:tblCellMar>
        <w:top w:w="0" w:type="dxa"/>
        <w:left w:w="108" w:type="dxa"/>
        <w:bottom w:w="0" w:type="dxa"/>
        <w:right w:w="108" w:type="dxa"/>
      </w:tblCellMar>
    </w:tblPr>
  </w:style>
  <w:style w:type="table" w:customStyle="1" w:styleId="19">
    <w:name w:val="19"/>
    <w:basedOn w:val="NormalTable0"/>
    <w:rsid w:val="00F9270F"/>
    <w:tblPr>
      <w:tblStyleRowBandSize w:val="1"/>
      <w:tblStyleColBandSize w:val="1"/>
      <w:tblCellMar>
        <w:top w:w="0" w:type="dxa"/>
        <w:left w:w="108" w:type="dxa"/>
        <w:bottom w:w="0" w:type="dxa"/>
        <w:right w:w="108" w:type="dxa"/>
      </w:tblCellMar>
    </w:tblPr>
  </w:style>
  <w:style w:type="table" w:customStyle="1" w:styleId="18">
    <w:name w:val="18"/>
    <w:basedOn w:val="NormalTable0"/>
    <w:rsid w:val="00F9270F"/>
    <w:tblPr>
      <w:tblStyleRowBandSize w:val="1"/>
      <w:tblStyleColBandSize w:val="1"/>
      <w:tblCellMar>
        <w:top w:w="0" w:type="dxa"/>
        <w:left w:w="0" w:type="dxa"/>
        <w:bottom w:w="0" w:type="dxa"/>
        <w:right w:w="0" w:type="dxa"/>
      </w:tblCellMar>
    </w:tblPr>
  </w:style>
  <w:style w:type="table" w:customStyle="1" w:styleId="17">
    <w:name w:val="17"/>
    <w:basedOn w:val="NormalTable0"/>
    <w:rsid w:val="00F9270F"/>
    <w:tblPr>
      <w:tblStyleRowBandSize w:val="1"/>
      <w:tblStyleColBandSize w:val="1"/>
      <w:tblCellMar>
        <w:top w:w="0" w:type="dxa"/>
        <w:left w:w="108" w:type="dxa"/>
        <w:bottom w:w="0" w:type="dxa"/>
        <w:right w:w="108" w:type="dxa"/>
      </w:tblCellMar>
    </w:tblPr>
  </w:style>
  <w:style w:type="table" w:customStyle="1" w:styleId="16">
    <w:name w:val="16"/>
    <w:basedOn w:val="NormalTable0"/>
    <w:rsid w:val="00F9270F"/>
    <w:tblPr>
      <w:tblStyleRowBandSize w:val="1"/>
      <w:tblStyleColBandSize w:val="1"/>
      <w:tblCellMar>
        <w:top w:w="0" w:type="dxa"/>
        <w:left w:w="108" w:type="dxa"/>
        <w:bottom w:w="0" w:type="dxa"/>
        <w:right w:w="108" w:type="dxa"/>
      </w:tblCellMar>
    </w:tblPr>
  </w:style>
  <w:style w:type="table" w:customStyle="1" w:styleId="15">
    <w:name w:val="15"/>
    <w:basedOn w:val="NormalTable0"/>
    <w:rsid w:val="00F9270F"/>
    <w:tblPr>
      <w:tblStyleRowBandSize w:val="1"/>
      <w:tblStyleColBandSize w:val="1"/>
      <w:tblCellMar>
        <w:top w:w="0" w:type="dxa"/>
        <w:left w:w="108" w:type="dxa"/>
        <w:bottom w:w="0" w:type="dxa"/>
        <w:right w:w="108" w:type="dxa"/>
      </w:tblCellMar>
    </w:tblPr>
  </w:style>
  <w:style w:type="table" w:customStyle="1" w:styleId="14">
    <w:name w:val="14"/>
    <w:basedOn w:val="NormalTable0"/>
    <w:rsid w:val="00F9270F"/>
    <w:tblPr>
      <w:tblStyleRowBandSize w:val="1"/>
      <w:tblStyleColBandSize w:val="1"/>
      <w:tblCellMar>
        <w:top w:w="0" w:type="dxa"/>
        <w:left w:w="0" w:type="dxa"/>
        <w:bottom w:w="0" w:type="dxa"/>
        <w:right w:w="0" w:type="dxa"/>
      </w:tblCellMar>
    </w:tblPr>
  </w:style>
  <w:style w:type="table" w:customStyle="1" w:styleId="13">
    <w:name w:val="13"/>
    <w:basedOn w:val="NormalTable0"/>
    <w:rsid w:val="00F9270F"/>
    <w:tblPr>
      <w:tblStyleRowBandSize w:val="1"/>
      <w:tblStyleColBandSize w:val="1"/>
      <w:tblCellMar>
        <w:top w:w="0" w:type="dxa"/>
        <w:left w:w="0" w:type="dxa"/>
        <w:bottom w:w="0" w:type="dxa"/>
        <w:right w:w="0" w:type="dxa"/>
      </w:tblCellMar>
    </w:tblPr>
  </w:style>
  <w:style w:type="table" w:customStyle="1" w:styleId="12">
    <w:name w:val="12"/>
    <w:basedOn w:val="NormalTable0"/>
    <w:rsid w:val="00F9270F"/>
    <w:tblPr>
      <w:tblStyleRowBandSize w:val="1"/>
      <w:tblStyleColBandSize w:val="1"/>
      <w:tblCellMar>
        <w:top w:w="0" w:type="dxa"/>
        <w:left w:w="0" w:type="dxa"/>
        <w:bottom w:w="0" w:type="dxa"/>
        <w:right w:w="0" w:type="dxa"/>
      </w:tblCellMar>
    </w:tblPr>
  </w:style>
  <w:style w:type="table" w:customStyle="1" w:styleId="11">
    <w:name w:val="11"/>
    <w:basedOn w:val="NormalTable0"/>
    <w:rsid w:val="00F9270F"/>
    <w:tblPr>
      <w:tblStyleRowBandSize w:val="1"/>
      <w:tblStyleColBandSize w:val="1"/>
      <w:tblCellMar>
        <w:top w:w="0" w:type="dxa"/>
        <w:left w:w="0" w:type="dxa"/>
        <w:bottom w:w="0" w:type="dxa"/>
        <w:right w:w="0" w:type="dxa"/>
      </w:tblCellMar>
    </w:tblPr>
  </w:style>
  <w:style w:type="table" w:customStyle="1" w:styleId="10">
    <w:name w:val="10"/>
    <w:basedOn w:val="NormalTable0"/>
    <w:rsid w:val="00F9270F"/>
    <w:tblPr>
      <w:tblStyleRowBandSize w:val="1"/>
      <w:tblStyleColBandSize w:val="1"/>
      <w:tblCellMar>
        <w:top w:w="0" w:type="dxa"/>
        <w:left w:w="0" w:type="dxa"/>
        <w:bottom w:w="0" w:type="dxa"/>
        <w:right w:w="0" w:type="dxa"/>
      </w:tblCellMar>
    </w:tblPr>
  </w:style>
  <w:style w:type="table" w:customStyle="1" w:styleId="9">
    <w:name w:val="9"/>
    <w:basedOn w:val="NormalTable0"/>
    <w:rsid w:val="00F9270F"/>
    <w:tblPr>
      <w:tblStyleRowBandSize w:val="1"/>
      <w:tblStyleColBandSize w:val="1"/>
      <w:tblCellMar>
        <w:top w:w="0" w:type="dxa"/>
        <w:left w:w="108" w:type="dxa"/>
        <w:bottom w:w="0" w:type="dxa"/>
        <w:right w:w="108" w:type="dxa"/>
      </w:tblCellMar>
    </w:tblPr>
  </w:style>
  <w:style w:type="table" w:customStyle="1" w:styleId="8">
    <w:name w:val="8"/>
    <w:basedOn w:val="NormalTable0"/>
    <w:rsid w:val="00F9270F"/>
    <w:tblPr>
      <w:tblStyleRowBandSize w:val="1"/>
      <w:tblStyleColBandSize w:val="1"/>
      <w:tblCellMar>
        <w:top w:w="0" w:type="dxa"/>
        <w:left w:w="108" w:type="dxa"/>
        <w:bottom w:w="0" w:type="dxa"/>
        <w:right w:w="108" w:type="dxa"/>
      </w:tblCellMar>
    </w:tblPr>
  </w:style>
  <w:style w:type="table" w:customStyle="1" w:styleId="7">
    <w:name w:val="7"/>
    <w:basedOn w:val="NormalTable0"/>
    <w:rsid w:val="00F9270F"/>
    <w:tblPr>
      <w:tblStyleRowBandSize w:val="1"/>
      <w:tblStyleColBandSize w:val="1"/>
      <w:tblCellMar>
        <w:top w:w="0" w:type="dxa"/>
        <w:left w:w="108" w:type="dxa"/>
        <w:bottom w:w="0" w:type="dxa"/>
        <w:right w:w="108" w:type="dxa"/>
      </w:tblCellMar>
    </w:tblPr>
  </w:style>
  <w:style w:type="table" w:customStyle="1" w:styleId="6">
    <w:name w:val="6"/>
    <w:basedOn w:val="NormalTable0"/>
    <w:rsid w:val="00F9270F"/>
    <w:tblPr>
      <w:tblStyleRowBandSize w:val="1"/>
      <w:tblStyleColBandSize w:val="1"/>
      <w:tblCellMar>
        <w:top w:w="0" w:type="dxa"/>
        <w:left w:w="108" w:type="dxa"/>
        <w:bottom w:w="0" w:type="dxa"/>
        <w:right w:w="108" w:type="dxa"/>
      </w:tblCellMar>
    </w:tblPr>
  </w:style>
  <w:style w:type="table" w:customStyle="1" w:styleId="5">
    <w:name w:val="5"/>
    <w:basedOn w:val="NormalTable0"/>
    <w:rsid w:val="00F9270F"/>
    <w:tblPr>
      <w:tblStyleRowBandSize w:val="1"/>
      <w:tblStyleColBandSize w:val="1"/>
      <w:tblCellMar>
        <w:top w:w="0" w:type="dxa"/>
        <w:left w:w="108" w:type="dxa"/>
        <w:bottom w:w="0" w:type="dxa"/>
        <w:right w:w="108" w:type="dxa"/>
      </w:tblCellMar>
    </w:tblPr>
  </w:style>
  <w:style w:type="table" w:customStyle="1" w:styleId="4">
    <w:name w:val="4"/>
    <w:basedOn w:val="NormalTable0"/>
    <w:rsid w:val="00F9270F"/>
    <w:tblPr>
      <w:tblStyleRowBandSize w:val="1"/>
      <w:tblStyleColBandSize w:val="1"/>
      <w:tblCellMar>
        <w:top w:w="0" w:type="dxa"/>
        <w:left w:w="108" w:type="dxa"/>
        <w:bottom w:w="0" w:type="dxa"/>
        <w:right w:w="108" w:type="dxa"/>
      </w:tblCellMar>
    </w:tblPr>
  </w:style>
  <w:style w:type="table" w:customStyle="1" w:styleId="3">
    <w:name w:val="3"/>
    <w:basedOn w:val="NormalTable0"/>
    <w:rsid w:val="00F9270F"/>
    <w:tblPr>
      <w:tblStyleRowBandSize w:val="1"/>
      <w:tblStyleColBandSize w:val="1"/>
      <w:tblCellMar>
        <w:top w:w="0" w:type="dxa"/>
        <w:left w:w="108" w:type="dxa"/>
        <w:bottom w:w="0" w:type="dxa"/>
        <w:right w:w="108" w:type="dxa"/>
      </w:tblCellMar>
    </w:tblPr>
  </w:style>
  <w:style w:type="table" w:customStyle="1" w:styleId="2">
    <w:name w:val="2"/>
    <w:basedOn w:val="NormalTable0"/>
    <w:rsid w:val="00F9270F"/>
    <w:tblPr>
      <w:tblStyleRowBandSize w:val="1"/>
      <w:tblStyleColBandSize w:val="1"/>
      <w:tblCellMar>
        <w:top w:w="0" w:type="dxa"/>
        <w:left w:w="108" w:type="dxa"/>
        <w:bottom w:w="0" w:type="dxa"/>
        <w:right w:w="108" w:type="dxa"/>
      </w:tblCellMar>
    </w:tblPr>
  </w:style>
  <w:style w:type="table" w:customStyle="1" w:styleId="1">
    <w:name w:val="1"/>
    <w:basedOn w:val="NormalTable0"/>
    <w:rsid w:val="00F9270F"/>
    <w:tblPr>
      <w:tblStyleRowBandSize w:val="1"/>
      <w:tblStyleColBandSize w:val="1"/>
      <w:tblCellMar>
        <w:top w:w="0" w:type="dxa"/>
        <w:left w:w="108" w:type="dxa"/>
        <w:bottom w:w="0" w:type="dxa"/>
        <w:right w:w="108" w:type="dxa"/>
      </w:tblCellMar>
    </w:tblPr>
  </w:style>
  <w:style w:type="paragraph" w:customStyle="1" w:styleId="Figuras">
    <w:name w:val="Figuras"/>
    <w:basedOn w:val="Normal"/>
    <w:rsid w:val="00F9270F"/>
    <w:pPr>
      <w:jc w:val="both"/>
    </w:pPr>
    <w:rPr>
      <w:b/>
      <w:sz w:val="20"/>
    </w:rPr>
  </w:style>
  <w:style w:type="paragraph" w:customStyle="1" w:styleId="Textoindependiente10">
    <w:name w:val="Texto independiente°/1"/>
    <w:basedOn w:val="Normal"/>
    <w:rsid w:val="00F9270F"/>
    <w:pPr>
      <w:widowControl w:val="0"/>
      <w:suppressAutoHyphens/>
      <w:jc w:val="both"/>
    </w:pPr>
    <w:rPr>
      <w:rFonts w:ascii="Arial" w:hAnsi="Arial"/>
      <w:spacing w:val="-2"/>
      <w:lang w:val="es-ES_tradnl" w:eastAsia="ar-SA"/>
    </w:rPr>
  </w:style>
  <w:style w:type="paragraph" w:customStyle="1" w:styleId="Textoindependiente331">
    <w:name w:val="Texto independiente 331"/>
    <w:basedOn w:val="Normal"/>
    <w:rsid w:val="00F9270F"/>
    <w:pPr>
      <w:suppressAutoHyphens/>
      <w:jc w:val="both"/>
    </w:pPr>
    <w:rPr>
      <w:rFonts w:ascii="Arial" w:hAnsi="Arial"/>
      <w:b/>
      <w:kern w:val="1"/>
      <w:lang w:eastAsia="ar-SA"/>
    </w:rPr>
  </w:style>
  <w:style w:type="paragraph" w:customStyle="1" w:styleId="Textoindependiente221">
    <w:name w:val="Texto independiente 221"/>
    <w:basedOn w:val="Normal"/>
    <w:rsid w:val="00F9270F"/>
    <w:pPr>
      <w:suppressAutoHyphens/>
      <w:ind w:left="432"/>
      <w:jc w:val="both"/>
    </w:pPr>
    <w:rPr>
      <w:rFonts w:ascii="Arial" w:hAnsi="Arial"/>
      <w:color w:val="000000"/>
      <w:lang w:val="es-CO" w:eastAsia="ar-SA"/>
    </w:rPr>
  </w:style>
  <w:style w:type="paragraph" w:customStyle="1" w:styleId="Normal11">
    <w:name w:val="Normal11"/>
    <w:rsid w:val="00F9270F"/>
    <w:pPr>
      <w:spacing w:after="0" w:line="240" w:lineRule="auto"/>
    </w:pPr>
    <w:rPr>
      <w:rFonts w:ascii="Times New Roman" w:eastAsia="Times New Roman" w:hAnsi="Times New Roman" w:cs="Times New Roman"/>
      <w:color w:val="000000"/>
      <w:sz w:val="24"/>
      <w:szCs w:val="20"/>
      <w:lang w:eastAsia="es-CO"/>
    </w:rPr>
  </w:style>
  <w:style w:type="paragraph" w:customStyle="1" w:styleId="Estilopredeterminado">
    <w:name w:val="Estilo predeterminado"/>
    <w:rsid w:val="00F9270F"/>
    <w:pPr>
      <w:suppressAutoHyphens/>
    </w:pPr>
    <w:rPr>
      <w:rFonts w:ascii="Calibri" w:eastAsia="SimSun" w:hAnsi="Calibri" w:cs="Calibri"/>
    </w:rPr>
  </w:style>
  <w:style w:type="paragraph" w:customStyle="1" w:styleId="Encabezado10">
    <w:name w:val="Encabezado 1"/>
    <w:basedOn w:val="Estilopredeterminado"/>
    <w:rsid w:val="00F9270F"/>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F9270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aj">
    <w:name w:val="i_aj"/>
    <w:rsid w:val="00F9270F"/>
  </w:style>
  <w:style w:type="character" w:styleId="Textodelmarcadordeposicin">
    <w:name w:val="Placeholder Text"/>
    <w:uiPriority w:val="99"/>
    <w:semiHidden/>
    <w:rsid w:val="00F9270F"/>
    <w:rPr>
      <w:color w:val="808080"/>
    </w:rPr>
  </w:style>
  <w:style w:type="character" w:customStyle="1" w:styleId="DefaultCar">
    <w:name w:val="Default Car"/>
    <w:link w:val="Default"/>
    <w:locked/>
    <w:rsid w:val="003C0EDE"/>
    <w:rPr>
      <w:rFonts w:ascii="Arial" w:eastAsia="Times New Roman" w:hAnsi="Arial" w:cs="Arial"/>
      <w:color w:val="000000"/>
      <w:sz w:val="24"/>
      <w:szCs w:val="24"/>
      <w:lang w:val="es-ES" w:eastAsia="ar-SA"/>
    </w:rPr>
  </w:style>
  <w:style w:type="paragraph" w:customStyle="1" w:styleId="BodyText34">
    <w:name w:val="Body Text 34"/>
    <w:basedOn w:val="Normal"/>
    <w:uiPriority w:val="99"/>
    <w:rsid w:val="003C0EDE"/>
    <w:pPr>
      <w:jc w:val="both"/>
    </w:pPr>
    <w:rPr>
      <w:rFonts w:ascii="Arial" w:hAnsi="Arial"/>
      <w:b/>
      <w:szCs w:val="20"/>
    </w:rPr>
  </w:style>
  <w:style w:type="character" w:customStyle="1" w:styleId="spelle">
    <w:name w:val="spelle"/>
    <w:basedOn w:val="Fuentedeprrafopredeter"/>
    <w:rsid w:val="00341800"/>
  </w:style>
  <w:style w:type="character" w:customStyle="1" w:styleId="PuestoCar1">
    <w:name w:val="Puesto Car1"/>
    <w:rsid w:val="00341800"/>
    <w:rPr>
      <w:b/>
      <w:bCs/>
      <w:sz w:val="24"/>
      <w:szCs w:val="24"/>
      <w:lang w:val="es-MX" w:eastAsia="ar-SA"/>
    </w:rPr>
  </w:style>
  <w:style w:type="paragraph" w:customStyle="1" w:styleId="normaljustificado">
    <w:name w:val="normaljustificado"/>
    <w:basedOn w:val="Normal"/>
    <w:rsid w:val="00341800"/>
    <w:pPr>
      <w:spacing w:before="100" w:beforeAutospacing="1" w:after="100" w:afterAutospacing="1"/>
    </w:pPr>
    <w:rPr>
      <w:lang w:val="es-CO" w:eastAsia="es-CO"/>
    </w:rPr>
  </w:style>
  <w:style w:type="paragraph" w:customStyle="1" w:styleId="27">
    <w:name w:val="27"/>
    <w:basedOn w:val="Normal"/>
    <w:next w:val="Normal"/>
    <w:uiPriority w:val="99"/>
    <w:qFormat/>
    <w:rsid w:val="00341800"/>
    <w:pPr>
      <w:spacing w:before="120" w:after="120"/>
      <w:jc w:val="both"/>
    </w:pPr>
    <w:rPr>
      <w:rFonts w:ascii="Arial" w:hAnsi="Arial" w:cs="Arial"/>
      <w:b/>
      <w:bCs/>
      <w:sz w:val="20"/>
      <w:szCs w:val="22"/>
    </w:rPr>
  </w:style>
  <w:style w:type="paragraph" w:customStyle="1" w:styleId="Normal2">
    <w:name w:val="Normal2"/>
    <w:rsid w:val="00341800"/>
    <w:pPr>
      <w:spacing w:after="0" w:line="240" w:lineRule="auto"/>
    </w:pPr>
    <w:rPr>
      <w:rFonts w:ascii="Times New Roman" w:eastAsia="Times New Roman" w:hAnsi="Times New Roman" w:cs="Times New Roman"/>
      <w:color w:val="000000"/>
      <w:sz w:val="24"/>
      <w:szCs w:val="20"/>
      <w:lang w:eastAsia="es-CO"/>
    </w:rPr>
  </w:style>
  <w:style w:type="character" w:customStyle="1" w:styleId="apple-tab-span">
    <w:name w:val="apple-tab-span"/>
    <w:rsid w:val="00341800"/>
  </w:style>
  <w:style w:type="character" w:customStyle="1" w:styleId="baj">
    <w:name w:val="b_aj"/>
    <w:rsid w:val="00341800"/>
  </w:style>
  <w:style w:type="character" w:customStyle="1" w:styleId="TtuloCar1">
    <w:name w:val="Título Car1"/>
    <w:uiPriority w:val="10"/>
    <w:rsid w:val="00341800"/>
    <w:rPr>
      <w:rFonts w:ascii="Calibri Light" w:eastAsia="Times New Roman" w:hAnsi="Calibri Light" w:cs="Times New Roman"/>
      <w:color w:val="323E4F"/>
      <w:spacing w:val="5"/>
      <w:kern w:val="28"/>
      <w:sz w:val="52"/>
      <w:szCs w:val="52"/>
      <w:lang w:val="es-ES" w:eastAsia="es-ES"/>
    </w:rPr>
  </w:style>
  <w:style w:type="paragraph" w:customStyle="1" w:styleId="m-8660533905361783940m6662935667334524425gmail-msonormal">
    <w:name w:val="m_-8660533905361783940m_6662935667334524425gmail-msonormal"/>
    <w:basedOn w:val="Normal"/>
    <w:rsid w:val="00341800"/>
    <w:pPr>
      <w:spacing w:before="100" w:beforeAutospacing="1" w:after="100" w:afterAutospacing="1"/>
    </w:pPr>
    <w:rPr>
      <w:lang w:val="es-CO" w:eastAsia="es-CO"/>
    </w:rPr>
  </w:style>
  <w:style w:type="character" w:customStyle="1" w:styleId="valor">
    <w:name w:val="valor"/>
    <w:basedOn w:val="Fuentedeprrafopredeter"/>
    <w:rsid w:val="00391B41"/>
  </w:style>
  <w:style w:type="table" w:customStyle="1" w:styleId="TableNormal">
    <w:name w:val="Table Normal"/>
    <w:uiPriority w:val="2"/>
    <w:qFormat/>
    <w:rsid w:val="008E62C4"/>
    <w:pPr>
      <w:spacing w:after="0" w:line="240" w:lineRule="auto"/>
    </w:pPr>
    <w:rPr>
      <w:rFonts w:ascii="Times New Roman" w:eastAsia="Times New Roman" w:hAnsi="Times New Roman" w:cs="Times New Roman"/>
      <w:color w:val="000000"/>
      <w:sz w:val="24"/>
      <w:szCs w:val="20"/>
    </w:rPr>
    <w:tblPr>
      <w:tblCellMar>
        <w:top w:w="0" w:type="dxa"/>
        <w:left w:w="0" w:type="dxa"/>
        <w:bottom w:w="0" w:type="dxa"/>
        <w:right w:w="0" w:type="dxa"/>
      </w:tblCellMar>
    </w:tblPr>
  </w:style>
  <w:style w:type="paragraph" w:customStyle="1" w:styleId="TableParagraph">
    <w:name w:val="Table Paragraph"/>
    <w:basedOn w:val="Normal"/>
    <w:uiPriority w:val="1"/>
    <w:qFormat/>
    <w:rsid w:val="008E62C4"/>
    <w:pPr>
      <w:widowControl w:val="0"/>
      <w:autoSpaceDE w:val="0"/>
      <w:autoSpaceDN w:val="0"/>
    </w:pPr>
    <w:rPr>
      <w:rFonts w:ascii="Verdana" w:eastAsia="Verdana" w:hAnsi="Verdana" w:cs="Verdana"/>
      <w:sz w:val="22"/>
      <w:szCs w:val="22"/>
      <w:lang w:eastAsia="en-US"/>
    </w:rPr>
  </w:style>
  <w:style w:type="character" w:customStyle="1" w:styleId="uv3um">
    <w:name w:val="uv3um"/>
    <w:basedOn w:val="Fuentedeprrafopredeter"/>
    <w:rsid w:val="008E62C4"/>
  </w:style>
  <w:style w:type="character" w:customStyle="1" w:styleId="Mencinsinresolver1">
    <w:name w:val="Mención sin resolver1"/>
    <w:basedOn w:val="Fuentedeprrafopredeter"/>
    <w:uiPriority w:val="99"/>
    <w:semiHidden/>
    <w:unhideWhenUsed/>
    <w:rsid w:val="008E6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939996">
      <w:bodyDiv w:val="1"/>
      <w:marLeft w:val="0"/>
      <w:marRight w:val="0"/>
      <w:marTop w:val="0"/>
      <w:marBottom w:val="0"/>
      <w:divBdr>
        <w:top w:val="none" w:sz="0" w:space="0" w:color="auto"/>
        <w:left w:val="none" w:sz="0" w:space="0" w:color="auto"/>
        <w:bottom w:val="none" w:sz="0" w:space="0" w:color="auto"/>
        <w:right w:val="none" w:sz="0" w:space="0" w:color="auto"/>
      </w:divBdr>
    </w:div>
    <w:div w:id="381829180">
      <w:bodyDiv w:val="1"/>
      <w:marLeft w:val="0"/>
      <w:marRight w:val="0"/>
      <w:marTop w:val="0"/>
      <w:marBottom w:val="0"/>
      <w:divBdr>
        <w:top w:val="none" w:sz="0" w:space="0" w:color="auto"/>
        <w:left w:val="none" w:sz="0" w:space="0" w:color="auto"/>
        <w:bottom w:val="none" w:sz="0" w:space="0" w:color="auto"/>
        <w:right w:val="none" w:sz="0" w:space="0" w:color="auto"/>
      </w:divBdr>
    </w:div>
    <w:div w:id="942229143">
      <w:bodyDiv w:val="1"/>
      <w:marLeft w:val="0"/>
      <w:marRight w:val="0"/>
      <w:marTop w:val="0"/>
      <w:marBottom w:val="0"/>
      <w:divBdr>
        <w:top w:val="none" w:sz="0" w:space="0" w:color="auto"/>
        <w:left w:val="none" w:sz="0" w:space="0" w:color="auto"/>
        <w:bottom w:val="none" w:sz="0" w:space="0" w:color="auto"/>
        <w:right w:val="none" w:sz="0" w:space="0" w:color="auto"/>
      </w:divBdr>
    </w:div>
    <w:div w:id="1055353884">
      <w:bodyDiv w:val="1"/>
      <w:marLeft w:val="0"/>
      <w:marRight w:val="0"/>
      <w:marTop w:val="0"/>
      <w:marBottom w:val="0"/>
      <w:divBdr>
        <w:top w:val="none" w:sz="0" w:space="0" w:color="auto"/>
        <w:left w:val="none" w:sz="0" w:space="0" w:color="auto"/>
        <w:bottom w:val="none" w:sz="0" w:space="0" w:color="auto"/>
        <w:right w:val="none" w:sz="0" w:space="0" w:color="auto"/>
      </w:divBdr>
    </w:div>
    <w:div w:id="1346907419">
      <w:bodyDiv w:val="1"/>
      <w:marLeft w:val="0"/>
      <w:marRight w:val="0"/>
      <w:marTop w:val="0"/>
      <w:marBottom w:val="0"/>
      <w:divBdr>
        <w:top w:val="none" w:sz="0" w:space="0" w:color="auto"/>
        <w:left w:val="none" w:sz="0" w:space="0" w:color="auto"/>
        <w:bottom w:val="none" w:sz="0" w:space="0" w:color="auto"/>
        <w:right w:val="none" w:sz="0" w:space="0" w:color="auto"/>
      </w:divBdr>
    </w:div>
    <w:div w:id="15965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53E0D4593DAB143A6673DF92EDBC018" ma:contentTypeVersion="21" ma:contentTypeDescription="Crear nuevo documento." ma:contentTypeScope="" ma:versionID="909d6dd2b8f42ddd69b3f23b61e4a74d">
  <xsd:schema xmlns:xsd="http://www.w3.org/2001/XMLSchema" xmlns:xs="http://www.w3.org/2001/XMLSchema" xmlns:p="http://schemas.microsoft.com/office/2006/metadata/properties" xmlns:ns2="11d5bf97-eed3-499d-8e88-e40b317772f8" xmlns:ns3="b6426149-0c18-42f9-b3aa-64487b7dc711" targetNamespace="http://schemas.microsoft.com/office/2006/metadata/properties" ma:root="true" ma:fieldsID="0ab3c760b44fe30d12a300cc3166ad0d" ns2:_="" ns3:_="">
    <xsd:import namespace="11d5bf97-eed3-499d-8e88-e40b317772f8"/>
    <xsd:import namespace="b6426149-0c18-42f9-b3aa-64487b7dc7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ABOGADOPROYECTA" minOccurs="0"/>
                <xsd:element ref="ns2:APOYOSECOP" minOccurs="0"/>
                <xsd:element ref="ns2:ESTADO"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5bf97-eed3-499d-8e88-e40b31777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ABOGADOPROYECTA" ma:index="19" nillable="true" ma:displayName="ABOGADO PROYECTA" ma:format="Dropdown" ma:internalName="ABOGADOPROYECTA">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APOYOSECOP" ma:index="20" nillable="true" ma:displayName="APOYO SECOP" ma:format="Dropdown" ma:internalName="APOYOSECOP">
      <xsd:simpleType>
        <xsd:restriction base="dms:Choice">
          <xsd:enumeration value="ASTRYTH VELASQUEZ"/>
          <xsd:enumeration value="NUBIA FLORIDO"/>
          <xsd:enumeration value="JULIAN MOLANO"/>
          <xsd:enumeration value="JOEL LOPEZ"/>
          <xsd:enumeration value="ALEXANDRA GUZMAN"/>
        </xsd:restriction>
      </xsd:simpleType>
    </xsd:element>
    <xsd:element name="ESTADO" ma:index="21" nillable="true" ma:displayName="ESTADO" ma:format="Dropdown" ma:internalName="ESTADO">
      <xsd:simpleType>
        <xsd:restriction base="dms:Choice">
          <xsd:enumeration value="REVISION"/>
          <xsd:enumeration value="APROBADA"/>
          <xsd:enumeration value="RECHAZ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6426149-0c18-42f9-b3aa-64487b7dc711" xsi:nil="true"/>
    <ESTADO xmlns="11d5bf97-eed3-499d-8e88-e40b317772f8" xsi:nil="true"/>
    <OBSERVACIONES xmlns="11d5bf97-eed3-499d-8e88-e40b317772f8" xsi:nil="true"/>
    <lcf76f155ced4ddcb4097134ff3c332f xmlns="11d5bf97-eed3-499d-8e88-e40b317772f8">
      <Terms xmlns="http://schemas.microsoft.com/office/infopath/2007/PartnerControls"/>
    </lcf76f155ced4ddcb4097134ff3c332f>
    <ABOGADOPROYECTA xmlns="11d5bf97-eed3-499d-8e88-e40b317772f8" xsi:nil="true"/>
    <APOYOSECOP xmlns="11d5bf97-eed3-499d-8e88-e40b317772f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17560-7B2C-4BBE-B716-5D578DBD967C}">
  <ds:schemaRefs>
    <ds:schemaRef ds:uri="http://schemas.microsoft.com/sharepoint/v3/contenttype/forms"/>
  </ds:schemaRefs>
</ds:datastoreItem>
</file>

<file path=customXml/itemProps2.xml><?xml version="1.0" encoding="utf-8"?>
<ds:datastoreItem xmlns:ds="http://schemas.openxmlformats.org/officeDocument/2006/customXml" ds:itemID="{50EE868A-D165-4016-8678-A1A03B217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5bf97-eed3-499d-8e88-e40b317772f8"/>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1F1A15-6172-4FAF-8448-7BF32BD16BEE}">
  <ds:schemaRefs>
    <ds:schemaRef ds:uri="http://schemas.microsoft.com/office/2006/metadata/properties"/>
    <ds:schemaRef ds:uri="http://schemas.microsoft.com/office/infopath/2007/PartnerControls"/>
    <ds:schemaRef ds:uri="b6426149-0c18-42f9-b3aa-64487b7dc711"/>
    <ds:schemaRef ds:uri="11d5bf97-eed3-499d-8e88-e40b317772f8"/>
  </ds:schemaRefs>
</ds:datastoreItem>
</file>

<file path=customXml/itemProps4.xml><?xml version="1.0" encoding="utf-8"?>
<ds:datastoreItem xmlns:ds="http://schemas.openxmlformats.org/officeDocument/2006/customXml" ds:itemID="{6130AFF2-89CF-40EE-8421-605803319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1368</Words>
  <Characters>7530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Fernanda Gutiérrez Moreno</dc:creator>
  <cp:keywords/>
  <dc:description/>
  <cp:lastModifiedBy>Cuenta Microsoft</cp:lastModifiedBy>
  <cp:revision>28</cp:revision>
  <cp:lastPrinted>2019-01-17T22:38:00Z</cp:lastPrinted>
  <dcterms:created xsi:type="dcterms:W3CDTF">2025-05-29T01:00:00Z</dcterms:created>
  <dcterms:modified xsi:type="dcterms:W3CDTF">2025-08-11T19:24:00Z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0x010100353E0D4593DAB143A6673DF92EDBC018</vt:lpwstr>
  </property>
  <property fmtid="{D5CDD505-2E9C-101B-9397-08002B2CF9AE}" pid="3" name="MediaServiceImageTags">
    <vt:lpwstr/>
  </property>
</Properties>
</file>