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FBE8A" w14:textId="13C5FA09" w:rsidR="00752EFA" w:rsidRPr="00752EFA" w:rsidRDefault="00752EFA" w:rsidP="00752EFA">
      <w:pPr>
        <w:autoSpaceDE w:val="0"/>
        <w:autoSpaceDN w:val="0"/>
        <w:spacing w:after="0" w:line="240" w:lineRule="auto"/>
        <w:jc w:val="center"/>
        <w:rPr>
          <w:rFonts w:ascii="Arial Narrow" w:eastAsia="Times New Roman" w:hAnsi="Arial Narrow" w:cs="Arial"/>
          <w:b/>
          <w:color w:val="000000"/>
          <w:lang w:val="es-ES" w:eastAsia="es-ES"/>
        </w:rPr>
      </w:pPr>
      <w:r w:rsidRPr="00752EFA">
        <w:rPr>
          <w:rFonts w:ascii="Arial Narrow" w:eastAsia="Times New Roman" w:hAnsi="Arial Narrow" w:cs="Arial"/>
          <w:b/>
          <w:color w:val="000000"/>
          <w:lang w:val="es-ES" w:eastAsia="es-ES"/>
        </w:rPr>
        <w:t>FORMATO No.</w:t>
      </w:r>
      <w:r w:rsidR="008B476B">
        <w:rPr>
          <w:rFonts w:ascii="Arial Narrow" w:eastAsia="Times New Roman" w:hAnsi="Arial Narrow" w:cs="Arial"/>
          <w:b/>
          <w:color w:val="000000"/>
          <w:lang w:val="es-ES" w:eastAsia="es-ES"/>
        </w:rPr>
        <w:t>3</w:t>
      </w:r>
    </w:p>
    <w:p w14:paraId="6BED7A6A" w14:textId="77777777" w:rsidR="00752EFA" w:rsidRPr="00752EFA" w:rsidRDefault="00752EFA" w:rsidP="00752EFA">
      <w:pPr>
        <w:autoSpaceDE w:val="0"/>
        <w:autoSpaceDN w:val="0"/>
        <w:spacing w:after="0" w:line="240" w:lineRule="auto"/>
        <w:jc w:val="center"/>
        <w:rPr>
          <w:rFonts w:ascii="Arial Narrow" w:eastAsia="Times New Roman" w:hAnsi="Arial Narrow" w:cs="Arial"/>
          <w:color w:val="000000"/>
          <w:lang w:val="es-ES" w:eastAsia="es-ES"/>
        </w:rPr>
      </w:pPr>
    </w:p>
    <w:p w14:paraId="107E1CE3" w14:textId="77777777" w:rsidR="00752EFA" w:rsidRPr="00752EFA" w:rsidRDefault="00752EFA" w:rsidP="00752EFA">
      <w:pPr>
        <w:autoSpaceDE w:val="0"/>
        <w:autoSpaceDN w:val="0"/>
        <w:spacing w:after="0" w:line="240" w:lineRule="auto"/>
        <w:jc w:val="center"/>
        <w:rPr>
          <w:rFonts w:ascii="Arial Narrow" w:eastAsia="Times New Roman" w:hAnsi="Arial Narrow" w:cs="Arial"/>
          <w:b/>
          <w:color w:val="000000"/>
          <w:lang w:val="es-ES" w:eastAsia="es-ES"/>
        </w:rPr>
      </w:pPr>
      <w:r w:rsidRPr="00752EFA">
        <w:rPr>
          <w:rFonts w:ascii="Arial Narrow" w:eastAsia="Times New Roman" w:hAnsi="Arial Narrow" w:cs="Arial"/>
          <w:b/>
          <w:color w:val="000000"/>
          <w:lang w:val="es-ES" w:eastAsia="es-ES"/>
        </w:rPr>
        <w:t>COMPROMISO ANTICORRUPCIÓN</w:t>
      </w:r>
    </w:p>
    <w:p w14:paraId="5126E4FD" w14:textId="77777777" w:rsidR="00752EFA" w:rsidRPr="00752EFA" w:rsidRDefault="00752EFA" w:rsidP="00752EFA">
      <w:pPr>
        <w:autoSpaceDE w:val="0"/>
        <w:autoSpaceDN w:val="0"/>
        <w:spacing w:after="0" w:line="240" w:lineRule="auto"/>
        <w:jc w:val="both"/>
        <w:rPr>
          <w:rFonts w:ascii="Arial Narrow" w:eastAsia="Times New Roman" w:hAnsi="Arial Narrow" w:cs="Arial"/>
          <w:color w:val="000000"/>
          <w:lang w:val="es-ES" w:eastAsia="es-ES"/>
        </w:rPr>
      </w:pPr>
    </w:p>
    <w:p w14:paraId="5C2BA469" w14:textId="1A5B0558" w:rsidR="00752EFA" w:rsidRPr="00752EFA" w:rsidRDefault="00752EFA" w:rsidP="00A82297">
      <w:pPr>
        <w:spacing w:after="0" w:line="240" w:lineRule="auto"/>
        <w:jc w:val="both"/>
        <w:rPr>
          <w:rFonts w:ascii="Arial Narrow" w:eastAsia="Times New Roman" w:hAnsi="Arial Narrow" w:cs="Arial"/>
          <w:color w:val="000000"/>
          <w:lang w:val="es-ES" w:eastAsia="es-ES"/>
        </w:rPr>
      </w:pPr>
      <w:r w:rsidRPr="00752EFA">
        <w:rPr>
          <w:rFonts w:ascii="Arial Narrow" w:eastAsia="Times New Roman" w:hAnsi="Arial Narrow" w:cs="Arial"/>
          <w:color w:val="000000"/>
          <w:lang w:val="es-ES" w:eastAsia="es-ES"/>
        </w:rPr>
        <w:t xml:space="preserve">El (los) suscrito(s) a saber: </w:t>
      </w:r>
      <w:r w:rsidRPr="00AC14B2">
        <w:rPr>
          <w:rFonts w:ascii="Arial Narrow" w:eastAsia="Times New Roman" w:hAnsi="Arial Narrow" w:cs="Arial"/>
          <w:color w:val="E36C0A" w:themeColor="accent6" w:themeShade="BF"/>
          <w:lang w:val="es-ES" w:eastAsia="es-ES"/>
        </w:rPr>
        <w:t>(Nombre del proponente si se trata de una persona natural, o nombre del representante legal de la sociedad si se trata de persona jurídica, o del Representante Legal de cada uno de los miembros del Consorcio o Unión Temporal proponente)</w:t>
      </w:r>
      <w:r w:rsidRPr="00752EFA">
        <w:rPr>
          <w:rFonts w:ascii="Arial Narrow" w:eastAsia="Times New Roman" w:hAnsi="Arial Narrow" w:cs="Arial"/>
          <w:color w:val="000000"/>
          <w:lang w:val="es-ES" w:eastAsia="es-ES"/>
        </w:rPr>
        <w:t xml:space="preserve"> domiciliado en </w:t>
      </w:r>
      <w:r w:rsidR="00AC14B2" w:rsidRPr="00AC14B2">
        <w:rPr>
          <w:rFonts w:ascii="Arial Narrow" w:eastAsia="Times New Roman" w:hAnsi="Arial Narrow" w:cs="Arial"/>
          <w:color w:val="E36C0A" w:themeColor="accent6" w:themeShade="BF"/>
          <w:lang w:val="es-ES" w:eastAsia="es-ES"/>
        </w:rPr>
        <w:t>XXXX</w:t>
      </w:r>
      <w:r w:rsidR="00AC14B2">
        <w:rPr>
          <w:rFonts w:ascii="Arial Narrow" w:eastAsia="Times New Roman" w:hAnsi="Arial Narrow" w:cs="Arial"/>
          <w:color w:val="000000"/>
          <w:lang w:val="es-ES" w:eastAsia="es-ES"/>
        </w:rPr>
        <w:t xml:space="preserve">, </w:t>
      </w:r>
      <w:r w:rsidRPr="00752EFA">
        <w:rPr>
          <w:rFonts w:ascii="Arial Narrow" w:eastAsia="Times New Roman" w:hAnsi="Arial Narrow" w:cs="Arial"/>
          <w:color w:val="000000"/>
          <w:lang w:val="es-ES" w:eastAsia="es-ES"/>
        </w:rPr>
        <w:t xml:space="preserve">identificado con </w:t>
      </w:r>
      <w:r w:rsidRPr="00AC14B2">
        <w:rPr>
          <w:rFonts w:ascii="Arial Narrow" w:eastAsia="Times New Roman" w:hAnsi="Arial Narrow" w:cs="Arial"/>
          <w:color w:val="E36C0A" w:themeColor="accent6" w:themeShade="BF"/>
          <w:lang w:val="es-ES" w:eastAsia="es-ES"/>
        </w:rPr>
        <w:t>(Documento de identificación y lugar de su expedición</w:t>
      </w:r>
      <w:r w:rsidRPr="00752EFA">
        <w:rPr>
          <w:rFonts w:ascii="Arial Narrow" w:eastAsia="Times New Roman" w:hAnsi="Arial Narrow" w:cs="Arial"/>
          <w:color w:val="000000"/>
          <w:lang w:val="es-ES" w:eastAsia="es-ES"/>
        </w:rPr>
        <w:t>), quien obra en</w:t>
      </w:r>
      <w:r w:rsidRPr="00AC14B2">
        <w:rPr>
          <w:rFonts w:ascii="Arial Narrow" w:eastAsia="Times New Roman" w:hAnsi="Arial Narrow" w:cs="Arial"/>
          <w:color w:val="E36C0A" w:themeColor="accent6" w:themeShade="BF"/>
          <w:lang w:val="es-ES" w:eastAsia="es-ES"/>
        </w:rPr>
        <w:t xml:space="preserve"> </w:t>
      </w:r>
      <w:r w:rsidR="00AC14B2" w:rsidRPr="00AC14B2">
        <w:rPr>
          <w:rFonts w:ascii="Arial Narrow" w:eastAsia="Times New Roman" w:hAnsi="Arial Narrow" w:cs="Arial"/>
          <w:color w:val="E36C0A" w:themeColor="accent6" w:themeShade="BF"/>
          <w:lang w:val="es-ES" w:eastAsia="es-ES"/>
        </w:rPr>
        <w:t>XXXXXX</w:t>
      </w:r>
      <w:r w:rsidR="00AC14B2">
        <w:rPr>
          <w:rFonts w:ascii="Arial Narrow" w:eastAsia="Times New Roman" w:hAnsi="Arial Narrow" w:cs="Arial"/>
          <w:color w:val="000000"/>
          <w:lang w:val="es-ES" w:eastAsia="es-ES"/>
        </w:rPr>
        <w:t xml:space="preserve"> </w:t>
      </w:r>
      <w:r w:rsidRPr="00752EFA">
        <w:rPr>
          <w:rFonts w:ascii="Arial Narrow" w:eastAsia="Times New Roman" w:hAnsi="Arial Narrow" w:cs="Arial"/>
          <w:color w:val="000000"/>
          <w:lang w:val="es-ES" w:eastAsia="es-ES"/>
        </w:rPr>
        <w:t>(1-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PRIMERO: Que</w:t>
      </w:r>
      <w:bookmarkStart w:id="0" w:name="_Hlk52553256"/>
      <w:r w:rsidR="007878B5">
        <w:rPr>
          <w:rFonts w:ascii="Arial Narrow" w:eastAsia="Times New Roman" w:hAnsi="Arial Narrow" w:cs="Arial"/>
          <w:color w:val="000000"/>
          <w:lang w:val="es-ES" w:eastAsia="es-ES"/>
        </w:rPr>
        <w:t xml:space="preserve"> </w:t>
      </w:r>
      <w:r w:rsidR="00517518">
        <w:rPr>
          <w:rFonts w:ascii="Arial Narrow" w:eastAsia="Times New Roman" w:hAnsi="Arial Narrow" w:cs="Arial"/>
          <w:color w:val="000000"/>
          <w:lang w:val="es-ES" w:eastAsia="es-ES"/>
        </w:rPr>
        <w:t xml:space="preserve">la Regional Distrito Capital </w:t>
      </w:r>
      <w:r w:rsidRPr="00752EFA">
        <w:rPr>
          <w:rFonts w:ascii="Arial Narrow" w:eastAsia="Times New Roman" w:hAnsi="Arial Narrow" w:cs="Arial"/>
          <w:color w:val="000000"/>
          <w:lang w:val="es-ES" w:eastAsia="es-ES"/>
        </w:rPr>
        <w:t>del Servicio Nacional de Aprendizaje SENA</w:t>
      </w:r>
      <w:bookmarkEnd w:id="0"/>
      <w:r w:rsidRPr="00752EFA">
        <w:rPr>
          <w:rFonts w:ascii="Arial Narrow" w:eastAsia="Times New Roman" w:hAnsi="Arial Narrow" w:cs="Arial"/>
          <w:color w:val="000000"/>
          <w:lang w:val="es-ES" w:eastAsia="es-ES"/>
        </w:rPr>
        <w:t xml:space="preserve"> Establecimiento Público del Orden Nacional, realizó el proceso de Selección No. </w:t>
      </w:r>
      <w:r w:rsidR="00AC14B2" w:rsidRPr="00AC14B2">
        <w:rPr>
          <w:rFonts w:ascii="Arial Narrow" w:eastAsia="Times New Roman" w:hAnsi="Arial Narrow" w:cs="Arial"/>
          <w:color w:val="000000"/>
          <w:lang w:val="es-ES" w:eastAsia="es-ES"/>
        </w:rPr>
        <w:t>MC-RDC-579-2025</w:t>
      </w:r>
      <w:r w:rsidRPr="00752EFA">
        <w:rPr>
          <w:rFonts w:ascii="Arial Narrow" w:eastAsia="Times New Roman" w:hAnsi="Arial Narrow" w:cs="Arial"/>
          <w:color w:val="000000"/>
          <w:lang w:val="es-ES" w:eastAsia="es-ES"/>
        </w:rPr>
        <w:t xml:space="preserve"> cuyo objeto es:</w:t>
      </w:r>
      <w:r w:rsidR="00B7002F" w:rsidRPr="00B7002F">
        <w:rPr>
          <w:rFonts w:ascii="Arial Narrow" w:eastAsia="Times New Roman" w:hAnsi="Arial Narrow" w:cs="Arial"/>
          <w:i/>
          <w:iCs/>
          <w:color w:val="000000" w:themeColor="text1"/>
          <w:lang w:val="es-ES" w:eastAsia="es-CO"/>
        </w:rPr>
        <w:t xml:space="preserve"> </w:t>
      </w:r>
      <w:r w:rsidR="00B7002F" w:rsidRPr="0058771A">
        <w:rPr>
          <w:rFonts w:ascii="Arial Narrow" w:eastAsia="Times New Roman" w:hAnsi="Arial Narrow" w:cs="Arial"/>
          <w:i/>
          <w:iCs/>
          <w:color w:val="000000" w:themeColor="text1"/>
          <w:lang w:val="es-ES" w:eastAsia="es-CO"/>
        </w:rPr>
        <w:t>“</w:t>
      </w:r>
      <w:r w:rsidR="00AC14B2" w:rsidRPr="0046028A">
        <w:rPr>
          <w:rStyle w:val="Nmerodepgina"/>
          <w:rFonts w:ascii="Arial Narrow" w:hAnsi="Arial Narrow" w:cstheme="majorHAnsi"/>
          <w:bCs/>
        </w:rPr>
        <w:t>CONTRATAR LA CONSULTORÍA PARA LA REVISIÓN ENERGÉTICA DE LA SEDE PRINCIPAL DEL DESPACHO REGIONAL Y DEL CENTRO DE SERVICIOS FINANCIEROS</w:t>
      </w:r>
      <w:r w:rsidR="003B19E4" w:rsidRPr="008C0885">
        <w:rPr>
          <w:rFonts w:ascii="Arial Narrow" w:hAnsi="Arial Narrow" w:cs="Arial"/>
          <w:color w:val="000000"/>
        </w:rPr>
        <w:t>.</w:t>
      </w:r>
      <w:r w:rsidR="003B19E4" w:rsidRPr="0058771A">
        <w:rPr>
          <w:rFonts w:ascii="Arial Narrow" w:hAnsi="Arial Narrow"/>
        </w:rPr>
        <w:t>”</w:t>
      </w:r>
      <w:r w:rsidR="00AC14B2">
        <w:rPr>
          <w:rFonts w:ascii="Arial Narrow" w:hAnsi="Arial Narrow"/>
        </w:rPr>
        <w:t xml:space="preserve"> </w:t>
      </w:r>
      <w:proofErr w:type="gramStart"/>
      <w:r w:rsidR="003B19E4" w:rsidRPr="0058771A">
        <w:rPr>
          <w:rFonts w:ascii="Arial Narrow" w:hAnsi="Arial Narrow"/>
        </w:rPr>
        <w:t>.</w:t>
      </w:r>
      <w:r w:rsidRPr="00752EFA">
        <w:rPr>
          <w:rFonts w:ascii="Arial Narrow" w:eastAsia="Times New Roman" w:hAnsi="Arial Narrow" w:cs="Arial"/>
          <w:color w:val="000000"/>
          <w:lang w:val="es-ES" w:eastAsia="es-ES"/>
        </w:rPr>
        <w:t>SEGUNDO</w:t>
      </w:r>
      <w:proofErr w:type="gramEnd"/>
      <w:r w:rsidRPr="00752EFA">
        <w:rPr>
          <w:rFonts w:ascii="Arial Narrow" w:eastAsia="Times New Roman" w:hAnsi="Arial Narrow" w:cs="Arial"/>
          <w:color w:val="000000"/>
          <w:lang w:val="es-ES" w:eastAsia="es-ES"/>
        </w:rPr>
        <w:t xml:space="preserve">: Que es interés del PROPONENTE apoyar la acción del Estado Colombiano y del SENA para fortalecer la transparencia en los procesos de contratación, y la responsabilidad de rendir cuentas. TERCERO: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CLÁUSULA PRIMERA-. COMPROMISOS ASUMIDOS EL PROPONENTE, mediante suscripción del presente documento, asume los siguientes compromisos: 1. EL PROPONENTE no ofrecerá ni dará sobornos ni ninguna otra forma de halago a ningún funcionario público en relación con su Propuesta, con el proceso de selección antes citado, ni con la ejecución del Contrato que pueda celebrarse como resultado de su Propuesta. 2. EL PROPONENTE se compromete a no permitir que nadie, bien sea empleado suyo o un agente comisionista independiente lo haga en su nombre. 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a)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b) no ofrecer pagos o halagos a los funcionarios del SENA durante el desarrollo del Contrato. 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CLÁUSULA SEGUNDA-. CONSECUENCIAS DEL INCUMPLIMIENTO EL PROPONENTE asume a través de la suscripción del presente compromiso, las consecuencias previstas </w:t>
      </w:r>
      <w:r w:rsidR="00517518">
        <w:rPr>
          <w:rFonts w:ascii="Arial Narrow" w:eastAsia="Times New Roman" w:hAnsi="Arial Narrow" w:cs="Arial"/>
          <w:color w:val="000000"/>
          <w:lang w:val="es-ES" w:eastAsia="es-ES"/>
        </w:rPr>
        <w:t>en la Invitación</w:t>
      </w:r>
      <w:r w:rsidRPr="00752EFA">
        <w:rPr>
          <w:rFonts w:ascii="Arial Narrow" w:eastAsia="Times New Roman" w:hAnsi="Arial Narrow" w:cs="Arial"/>
          <w:color w:val="000000"/>
          <w:lang w:val="es-ES" w:eastAsia="es-ES"/>
        </w:rPr>
        <w:t>, si se comprobare el incumplimiento de los compromisos de anticorrupción.</w:t>
      </w:r>
    </w:p>
    <w:p w14:paraId="114F3C92" w14:textId="77777777" w:rsidR="00752EFA" w:rsidRPr="00752EFA" w:rsidRDefault="00752EFA" w:rsidP="00752EFA">
      <w:pPr>
        <w:autoSpaceDE w:val="0"/>
        <w:autoSpaceDN w:val="0"/>
        <w:spacing w:after="0" w:line="240" w:lineRule="auto"/>
        <w:jc w:val="both"/>
        <w:rPr>
          <w:rFonts w:ascii="Arial Narrow" w:eastAsia="Times New Roman" w:hAnsi="Arial Narrow" w:cs="Arial"/>
          <w:color w:val="000000"/>
          <w:lang w:val="es-ES" w:eastAsia="es-ES"/>
        </w:rPr>
      </w:pPr>
    </w:p>
    <w:p w14:paraId="27D35A26" w14:textId="77777777" w:rsidR="00752EFA" w:rsidRPr="00752EFA" w:rsidRDefault="00752EFA" w:rsidP="00752EFA">
      <w:pPr>
        <w:autoSpaceDE w:val="0"/>
        <w:autoSpaceDN w:val="0"/>
        <w:spacing w:after="0" w:line="240" w:lineRule="auto"/>
        <w:jc w:val="both"/>
        <w:rPr>
          <w:rFonts w:ascii="Arial Narrow" w:eastAsia="Times New Roman" w:hAnsi="Arial Narrow" w:cs="Arial"/>
          <w:color w:val="000000"/>
          <w:lang w:val="es-ES" w:eastAsia="es-ES"/>
        </w:rPr>
      </w:pPr>
      <w:r w:rsidRPr="00752EFA">
        <w:rPr>
          <w:rFonts w:ascii="Arial Narrow" w:eastAsia="Times New Roman" w:hAnsi="Arial Narrow" w:cs="Arial"/>
          <w:color w:val="000000"/>
          <w:lang w:val="es-ES" w:eastAsia="es-ES"/>
        </w:rPr>
        <w:t>En constancia de lo anterior, y como manifestación de la aceptación de los compromisos unilaterales incorporados en el presente documento, se firma el mismo en la ciudad de___________, a los (FECHA EN LETRAS Y NÚMEROS).</w:t>
      </w:r>
    </w:p>
    <w:p w14:paraId="7236249D" w14:textId="77777777" w:rsidR="00752EFA" w:rsidRPr="00752EFA" w:rsidRDefault="00752EFA" w:rsidP="00752EFA">
      <w:pPr>
        <w:autoSpaceDE w:val="0"/>
        <w:autoSpaceDN w:val="0"/>
        <w:spacing w:after="0" w:line="240" w:lineRule="auto"/>
        <w:jc w:val="both"/>
        <w:rPr>
          <w:rFonts w:ascii="Arial Narrow" w:eastAsia="Times New Roman" w:hAnsi="Arial Narrow" w:cs="Arial"/>
          <w:color w:val="000000"/>
          <w:lang w:val="es-ES" w:eastAsia="es-ES"/>
        </w:rPr>
      </w:pPr>
    </w:p>
    <w:p w14:paraId="22279FCF" w14:textId="77777777" w:rsidR="00752EFA" w:rsidRPr="00752EFA" w:rsidRDefault="00752EFA" w:rsidP="00752EFA">
      <w:pPr>
        <w:autoSpaceDE w:val="0"/>
        <w:autoSpaceDN w:val="0"/>
        <w:spacing w:after="0" w:line="240" w:lineRule="auto"/>
        <w:jc w:val="both"/>
        <w:rPr>
          <w:rFonts w:ascii="Arial Narrow" w:eastAsia="Times New Roman" w:hAnsi="Arial Narrow" w:cs="Arial"/>
          <w:b/>
          <w:bCs/>
          <w:color w:val="000000"/>
          <w:lang w:val="es-ES" w:eastAsia="es-ES"/>
        </w:rPr>
      </w:pPr>
      <w:r w:rsidRPr="00752EFA">
        <w:rPr>
          <w:rFonts w:ascii="Arial Narrow" w:eastAsia="Times New Roman" w:hAnsi="Arial Narrow" w:cs="Arial"/>
          <w:b/>
          <w:bCs/>
          <w:color w:val="000000"/>
          <w:lang w:val="es-ES" w:eastAsia="es-ES"/>
        </w:rPr>
        <w:t>Firma</w:t>
      </w:r>
    </w:p>
    <w:p w14:paraId="652A9CF1" w14:textId="77777777" w:rsidR="00752EFA" w:rsidRPr="00752EFA" w:rsidRDefault="00752EFA" w:rsidP="00752EFA">
      <w:pPr>
        <w:autoSpaceDE w:val="0"/>
        <w:autoSpaceDN w:val="0"/>
        <w:spacing w:after="0" w:line="240" w:lineRule="auto"/>
        <w:jc w:val="both"/>
        <w:rPr>
          <w:rFonts w:ascii="Arial Narrow" w:eastAsia="Times New Roman" w:hAnsi="Arial Narrow" w:cs="Arial"/>
          <w:b/>
          <w:bCs/>
          <w:color w:val="000000"/>
          <w:lang w:val="es-ES" w:eastAsia="es-ES"/>
        </w:rPr>
      </w:pPr>
      <w:r w:rsidRPr="00752EFA">
        <w:rPr>
          <w:rFonts w:ascii="Arial Narrow" w:eastAsia="Times New Roman" w:hAnsi="Arial Narrow" w:cs="Arial"/>
          <w:b/>
          <w:bCs/>
          <w:color w:val="000000"/>
          <w:lang w:val="es-ES" w:eastAsia="es-ES"/>
        </w:rPr>
        <w:t>C.C.</w:t>
      </w:r>
    </w:p>
    <w:p w14:paraId="2ED3B41A" w14:textId="77777777" w:rsidR="00752EFA" w:rsidRPr="00752EFA" w:rsidRDefault="00752EFA" w:rsidP="00752EFA">
      <w:pPr>
        <w:autoSpaceDE w:val="0"/>
        <w:autoSpaceDN w:val="0"/>
        <w:spacing w:after="0" w:line="240" w:lineRule="auto"/>
        <w:jc w:val="both"/>
        <w:rPr>
          <w:rFonts w:ascii="Arial Narrow" w:eastAsia="Times New Roman" w:hAnsi="Arial Narrow" w:cs="Arial"/>
          <w:b/>
          <w:i/>
          <w:color w:val="000000"/>
          <w:u w:val="single"/>
          <w:lang w:val="es-ES" w:eastAsia="es-ES"/>
        </w:rPr>
      </w:pPr>
    </w:p>
    <w:p w14:paraId="53425035" w14:textId="7D469F74" w:rsidR="00342388" w:rsidRPr="00752EFA" w:rsidRDefault="00752EFA" w:rsidP="00752EFA">
      <w:pPr>
        <w:autoSpaceDE w:val="0"/>
        <w:autoSpaceDN w:val="0"/>
        <w:spacing w:after="0" w:line="240" w:lineRule="auto"/>
        <w:jc w:val="both"/>
        <w:rPr>
          <w:lang w:val="es-ES"/>
        </w:rPr>
      </w:pPr>
      <w:r w:rsidRPr="00752EFA">
        <w:rPr>
          <w:rFonts w:ascii="Arial Narrow" w:eastAsia="Times New Roman" w:hAnsi="Arial Narrow" w:cs="Arial"/>
          <w:b/>
          <w:i/>
          <w:color w:val="000000"/>
          <w:u w:val="single"/>
          <w:lang w:val="es-ES" w:eastAsia="es-ES"/>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sectPr w:rsidR="00342388" w:rsidRPr="00752EFA" w:rsidSect="00A530BB">
      <w:headerReference w:type="even" r:id="rId8"/>
      <w:headerReference w:type="default" r:id="rId9"/>
      <w:footerReference w:type="even" r:id="rId10"/>
      <w:footerReference w:type="default" r:id="rId11"/>
      <w:pgSz w:w="12240" w:h="20160" w:code="12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CB9C7" w14:textId="77777777" w:rsidR="00CF771C" w:rsidRDefault="00CF771C" w:rsidP="001A74F0">
      <w:pPr>
        <w:spacing w:after="0" w:line="240" w:lineRule="auto"/>
      </w:pPr>
      <w:r>
        <w:separator/>
      </w:r>
    </w:p>
  </w:endnote>
  <w:endnote w:type="continuationSeparator" w:id="0">
    <w:p w14:paraId="5068A2E2" w14:textId="77777777" w:rsidR="00CF771C" w:rsidRDefault="00CF771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F23F77" w:rsidRDefault="007910AE">
    <w:pPr>
      <w:pStyle w:val="Piedepgina"/>
    </w:pPr>
    <w:sdt>
      <w:sdtPr>
        <w:id w:val="-1444230679"/>
        <w:temporary/>
        <w:showingPlcHdr/>
      </w:sdtPr>
      <w:sdtEndPr/>
      <w:sdtContent>
        <w:r w:rsidR="00F23F77">
          <w:rPr>
            <w:lang w:val="es-ES"/>
          </w:rPr>
          <w:t>[Escriba texto]</w:t>
        </w:r>
      </w:sdtContent>
    </w:sdt>
    <w:r w:rsidR="00F23F77">
      <w:ptab w:relativeTo="margin" w:alignment="center" w:leader="none"/>
    </w:r>
    <w:sdt>
      <w:sdtPr>
        <w:id w:val="1255167112"/>
        <w:temporary/>
        <w:showingPlcHdr/>
      </w:sdtPr>
      <w:sdtEndPr/>
      <w:sdtContent>
        <w:r w:rsidR="00F23F77">
          <w:rPr>
            <w:lang w:val="es-ES"/>
          </w:rPr>
          <w:t>[Escriba texto]</w:t>
        </w:r>
      </w:sdtContent>
    </w:sdt>
    <w:r w:rsidR="00F23F77">
      <w:ptab w:relativeTo="margin" w:alignment="right" w:leader="none"/>
    </w:r>
    <w:sdt>
      <w:sdtPr>
        <w:id w:val="1264188017"/>
        <w:temporary/>
        <w:showingPlcHdr/>
      </w:sdtPr>
      <w:sdtEndPr/>
      <w:sdtContent>
        <w:r w:rsidR="00F23F77">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5D5FE" w14:textId="61E3CEE2" w:rsidR="00F23F77" w:rsidRPr="007910AE" w:rsidRDefault="00F23F77" w:rsidP="00A530BB">
    <w:pPr>
      <w:pStyle w:val="Piedepgina"/>
      <w:tabs>
        <w:tab w:val="clear" w:pos="4252"/>
        <w:tab w:val="clear" w:pos="8504"/>
        <w:tab w:val="center" w:pos="0"/>
        <w:tab w:val="right" w:pos="8789"/>
      </w:tabs>
      <w:spacing w:after="0" w:line="240" w:lineRule="auto"/>
      <w:jc w:val="center"/>
      <w:rPr>
        <w:rFonts w:ascii="Raleway" w:eastAsia="Times New Roman" w:hAnsi="Raleway" w:cs="Calibri"/>
        <w:b/>
        <w:bCs/>
        <w:noProof/>
        <w:color w:val="388600"/>
        <w:sz w:val="18"/>
        <w:szCs w:val="18"/>
      </w:rPr>
    </w:pPr>
    <w:r w:rsidRPr="007910AE">
      <w:rPr>
        <w:rFonts w:ascii="Raleway" w:eastAsia="Times New Roman" w:hAnsi="Raleway" w:cs="Calibri"/>
        <w:b/>
        <w:bCs/>
        <w:noProof/>
        <w:color w:val="388600"/>
        <w:sz w:val="18"/>
        <w:szCs w:val="18"/>
      </w:rPr>
      <w:t>REGIONAL DISTRITO CAPITAL</w:t>
    </w:r>
  </w:p>
  <w:p w14:paraId="5059FA62" w14:textId="5E59E9DA" w:rsidR="00F23F77" w:rsidRPr="007910AE" w:rsidRDefault="00F23F77" w:rsidP="00A530BB">
    <w:pPr>
      <w:pStyle w:val="Piedepgina"/>
      <w:tabs>
        <w:tab w:val="clear" w:pos="4252"/>
        <w:tab w:val="clear" w:pos="8504"/>
        <w:tab w:val="center" w:pos="0"/>
        <w:tab w:val="right" w:pos="8789"/>
      </w:tabs>
      <w:spacing w:after="0" w:line="240" w:lineRule="auto"/>
      <w:jc w:val="center"/>
      <w:rPr>
        <w:rFonts w:ascii="Raleway" w:eastAsia="Times New Roman" w:hAnsi="Raleway" w:cs="Calibri"/>
        <w:b/>
        <w:bCs/>
        <w:noProof/>
        <w:color w:val="388600"/>
        <w:sz w:val="18"/>
        <w:szCs w:val="18"/>
      </w:rPr>
    </w:pPr>
    <w:r w:rsidRPr="007910AE">
      <w:rPr>
        <w:rFonts w:ascii="Raleway" w:eastAsia="Times New Roman" w:hAnsi="Raleway" w:cs="Calibri"/>
        <w:b/>
        <w:bCs/>
        <w:noProof/>
        <w:color w:val="388600"/>
        <w:sz w:val="18"/>
        <w:szCs w:val="18"/>
        <w:lang w:eastAsia="es-CO"/>
      </w:rPr>
      <mc:AlternateContent>
        <mc:Choice Requires="wps">
          <w:drawing>
            <wp:anchor distT="0" distB="0" distL="114300" distR="114300" simplePos="0" relativeHeight="251669504" behindDoc="0" locked="0" layoutInCell="1" allowOverlap="1" wp14:anchorId="09520112" wp14:editId="66531EF2">
              <wp:simplePos x="0" y="0"/>
              <wp:positionH relativeFrom="column">
                <wp:posOffset>5975985</wp:posOffset>
              </wp:positionH>
              <wp:positionV relativeFrom="paragraph">
                <wp:posOffset>197485</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F063A" w14:textId="77AE4AC1" w:rsidR="00F23F77" w:rsidRPr="00C92ADF" w:rsidRDefault="00F23F77" w:rsidP="00925A4E">
                          <w:pPr>
                            <w:rPr>
                              <w:sz w:val="18"/>
                            </w:rPr>
                          </w:pPr>
                          <w:r w:rsidRPr="00C92ADF">
                            <w:rPr>
                              <w:sz w:val="18"/>
                            </w:rPr>
                            <w:t>GD-F-011</w:t>
                          </w:r>
                          <w:r>
                            <w:rPr>
                              <w:sz w:val="18"/>
                            </w:rPr>
                            <w:t xml:space="preserve"> </w:t>
                          </w:r>
                          <w:r w:rsidRPr="00C92ADF">
                            <w:rPr>
                              <w:sz w:val="18"/>
                            </w:rPr>
                            <w:t>V.05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520112" id="_x0000_t202" coordsize="21600,21600" o:spt="202" path="m,l,21600r21600,l21600,xe">
              <v:stroke joinstyle="miter"/>
              <v:path gradientshapeok="t" o:connecttype="rect"/>
            </v:shapetype>
            <v:shape id="Cuadro de texto 10" o:spid="_x0000_s1026" type="#_x0000_t202" style="position:absolute;left:0;text-align:left;margin-left:470.55pt;margin-top:15.55pt;width:72.75pt;height:22.7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" fillcolor="white [3201]" stroked="f" strokeweight=".5pt">
              <v:textbox>
                <w:txbxContent>
                  <w:p w14:paraId="54CF063A" w14:textId="77AE4AC1" w:rsidR="00F23F77" w:rsidRPr="00C92ADF" w:rsidRDefault="00F23F77" w:rsidP="00925A4E">
                    <w:pPr>
                      <w:rPr>
                        <w:sz w:val="18"/>
                      </w:rPr>
                    </w:pPr>
                    <w:r w:rsidRPr="00C92ADF">
                      <w:rPr>
                        <w:sz w:val="18"/>
                      </w:rPr>
                      <w:t>GD-F-011</w:t>
                    </w:r>
                    <w:r>
                      <w:rPr>
                        <w:sz w:val="18"/>
                      </w:rPr>
                      <w:t xml:space="preserve"> </w:t>
                    </w:r>
                    <w:proofErr w:type="spellStart"/>
                    <w:r w:rsidRPr="00C92ADF">
                      <w:rPr>
                        <w:sz w:val="18"/>
                      </w:rPr>
                      <w:t>V.05</w:t>
                    </w:r>
                    <w:proofErr w:type="spellEnd"/>
                  </w:p>
                </w:txbxContent>
              </v:textbox>
            </v:shape>
          </w:pict>
        </mc:Fallback>
      </mc:AlternateContent>
    </w:r>
    <w:r w:rsidRPr="007910AE">
      <w:rPr>
        <w:rFonts w:ascii="Raleway" w:eastAsia="Times New Roman" w:hAnsi="Raleway" w:cs="Calibri"/>
        <w:b/>
        <w:bCs/>
        <w:noProof/>
        <w:color w:val="388600"/>
        <w:sz w:val="18"/>
        <w:szCs w:val="18"/>
        <w:lang w:eastAsia="es-CO"/>
      </w:rPr>
      <w:drawing>
        <wp:anchor distT="0" distB="0" distL="114300" distR="114300" simplePos="0" relativeHeight="251675648" behindDoc="0" locked="0" layoutInCell="1" allowOverlap="1" wp14:anchorId="083C0E15" wp14:editId="212CF5EA">
          <wp:simplePos x="0" y="0"/>
          <wp:positionH relativeFrom="column">
            <wp:posOffset>4670425</wp:posOffset>
          </wp:positionH>
          <wp:positionV relativeFrom="paragraph">
            <wp:posOffset>226060</wp:posOffset>
          </wp:positionV>
          <wp:extent cx="1414145" cy="63119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14145" cy="631190"/>
                  </a:xfrm>
                  <a:prstGeom prst="rect">
                    <a:avLst/>
                  </a:prstGeom>
                </pic:spPr>
              </pic:pic>
            </a:graphicData>
          </a:graphic>
          <wp14:sizeRelH relativeFrom="page">
            <wp14:pctWidth>0</wp14:pctWidth>
          </wp14:sizeRelH>
          <wp14:sizeRelV relativeFrom="page">
            <wp14:pctHeight>0</wp14:pctHeight>
          </wp14:sizeRelV>
        </wp:anchor>
      </w:drawing>
    </w:r>
    <w:r w:rsidRPr="007910AE">
      <w:rPr>
        <w:rFonts w:ascii="Raleway" w:eastAsia="Times New Roman" w:hAnsi="Raleway" w:cs="Calibri"/>
        <w:b/>
        <w:bCs/>
        <w:noProof/>
        <w:color w:val="388600"/>
        <w:sz w:val="18"/>
        <w:szCs w:val="18"/>
      </w:rPr>
      <w:t>Dirección Carrera 13 N° 65-10, Ciudad Bogotá D.C</w:t>
    </w:r>
    <w:r w:rsidRPr="007910AE">
      <w:rPr>
        <w:rFonts w:ascii="Raleway" w:eastAsia="Times New Roman" w:hAnsi="Raleway" w:cs="Calibri"/>
        <w:b/>
        <w:bCs/>
        <w:noProof/>
        <w:color w:val="388600"/>
        <w:sz w:val="20"/>
        <w:szCs w:val="20"/>
      </w:rPr>
      <w:t xml:space="preserve">- </w:t>
    </w:r>
    <w:r w:rsidRPr="007910AE">
      <w:rPr>
        <w:rFonts w:ascii="Raleway" w:eastAsia="Times New Roman" w:hAnsi="Raleway" w:cs="Calibri"/>
        <w:b/>
        <w:bCs/>
        <w:noProof/>
        <w:color w:val="388600"/>
        <w:sz w:val="18"/>
        <w:szCs w:val="18"/>
      </w:rPr>
      <w:t>PBX (57 1) 5461500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7BABD" w14:textId="77777777" w:rsidR="00CF771C" w:rsidRDefault="00CF771C" w:rsidP="001A74F0">
      <w:pPr>
        <w:spacing w:after="0" w:line="240" w:lineRule="auto"/>
      </w:pPr>
      <w:r>
        <w:separator/>
      </w:r>
    </w:p>
  </w:footnote>
  <w:footnote w:type="continuationSeparator" w:id="0">
    <w:p w14:paraId="3C80828D" w14:textId="77777777" w:rsidR="00CF771C" w:rsidRDefault="00CF771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F23F77" w:rsidRDefault="007910AE">
    <w:pPr>
      <w:pStyle w:val="Encabezado"/>
    </w:pPr>
    <w:sdt>
      <w:sdtPr>
        <w:id w:val="-1119840844"/>
        <w:placeholder>
          <w:docPart w:val="2ED574D428D42847860A3C208A6527E5"/>
        </w:placeholder>
        <w:temporary/>
        <w:showingPlcHdr/>
      </w:sdtPr>
      <w:sdtEndPr/>
      <w:sdtContent>
        <w:r w:rsidR="00F23F77">
          <w:rPr>
            <w:lang w:val="es-ES"/>
          </w:rPr>
          <w:t>[Escriba texto]</w:t>
        </w:r>
      </w:sdtContent>
    </w:sdt>
    <w:r w:rsidR="00F23F77">
      <w:ptab w:relativeTo="margin" w:alignment="center" w:leader="none"/>
    </w:r>
    <w:sdt>
      <w:sdtPr>
        <w:id w:val="1998610231"/>
        <w:placeholder>
          <w:docPart w:val="674CAF93F4325F49BF5AC796F1077918"/>
        </w:placeholder>
        <w:temporary/>
        <w:showingPlcHdr/>
      </w:sdtPr>
      <w:sdtEndPr/>
      <w:sdtContent>
        <w:r w:rsidR="00F23F77">
          <w:rPr>
            <w:lang w:val="es-ES"/>
          </w:rPr>
          <w:t>[Escriba texto]</w:t>
        </w:r>
      </w:sdtContent>
    </w:sdt>
    <w:r w:rsidR="00F23F77">
      <w:ptab w:relativeTo="margin" w:alignment="right" w:leader="none"/>
    </w:r>
    <w:sdt>
      <w:sdtPr>
        <w:id w:val="545715771"/>
        <w:placeholder>
          <w:docPart w:val="C1453610682C8E45A1E4ADDF76B214E4"/>
        </w:placeholder>
        <w:temporary/>
        <w:showingPlcHdr/>
      </w:sdtPr>
      <w:sdtEndPr/>
      <w:sdtContent>
        <w:r w:rsidR="00F23F77">
          <w:rPr>
            <w:lang w:val="es-ES"/>
          </w:rPr>
          <w:t>[Escriba texto]</w:t>
        </w:r>
      </w:sdtContent>
    </w:sdt>
  </w:p>
  <w:p w14:paraId="21CB647B" w14:textId="77777777" w:rsidR="00F23F77" w:rsidRDefault="00F23F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038CE8CF" w:rsidR="00F23F77" w:rsidRDefault="00AC14B2">
    <w:pPr>
      <w:pStyle w:val="Encabezado"/>
    </w:pPr>
    <w:r>
      <w:rPr>
        <w:noProof/>
        <w:sz w:val="20"/>
      </w:rPr>
      <w:drawing>
        <wp:anchor distT="0" distB="0" distL="0" distR="0" simplePos="0" relativeHeight="251677696" behindDoc="1" locked="0" layoutInCell="1" allowOverlap="1" wp14:anchorId="04489BE7" wp14:editId="2E18AC0B">
          <wp:simplePos x="0" y="0"/>
          <wp:positionH relativeFrom="page">
            <wp:posOffset>3555365</wp:posOffset>
          </wp:positionH>
          <wp:positionV relativeFrom="page">
            <wp:posOffset>358140</wp:posOffset>
          </wp:positionV>
          <wp:extent cx="528954" cy="512945"/>
          <wp:effectExtent l="0" t="0" r="0" b="0"/>
          <wp:wrapNone/>
          <wp:docPr id="1598180129"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528954" cy="51294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C3AF3"/>
    <w:multiLevelType w:val="hybridMultilevel"/>
    <w:tmpl w:val="86AC0BCC"/>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 w15:restartNumberingAfterBreak="0">
    <w:nsid w:val="04E15D3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2" w15:restartNumberingAfterBreak="0">
    <w:nsid w:val="06D42DFD"/>
    <w:multiLevelType w:val="hybridMultilevel"/>
    <w:tmpl w:val="C65C5E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F93134"/>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4"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2F5E8E"/>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6" w15:restartNumberingAfterBreak="0">
    <w:nsid w:val="23802ADE"/>
    <w:multiLevelType w:val="hybridMultilevel"/>
    <w:tmpl w:val="0B20500E"/>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7" w15:restartNumberingAfterBreak="0">
    <w:nsid w:val="28C70251"/>
    <w:multiLevelType w:val="hybridMultilevel"/>
    <w:tmpl w:val="75FA63FE"/>
    <w:lvl w:ilvl="0" w:tplc="A7CE14B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0C83276"/>
    <w:multiLevelType w:val="hybridMultilevel"/>
    <w:tmpl w:val="C6A0A008"/>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9" w15:restartNumberingAfterBreak="0">
    <w:nsid w:val="339172AA"/>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0" w15:restartNumberingAfterBreak="0">
    <w:nsid w:val="48B217C5"/>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C245626"/>
    <w:multiLevelType w:val="hybridMultilevel"/>
    <w:tmpl w:val="1D2EE83E"/>
    <w:lvl w:ilvl="0" w:tplc="3D44C2BC">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E9B4B96"/>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3" w15:restartNumberingAfterBreak="0">
    <w:nsid w:val="56845F40"/>
    <w:multiLevelType w:val="hybridMultilevel"/>
    <w:tmpl w:val="C22C87B4"/>
    <w:lvl w:ilvl="0" w:tplc="AD947F88">
      <w:start w:val="1"/>
      <w:numFmt w:val="decimal"/>
      <w:lvlText w:val="%1."/>
      <w:lvlJc w:val="left"/>
      <w:pPr>
        <w:ind w:left="822" w:hanging="360"/>
      </w:pPr>
      <w:rPr>
        <w:rFonts w:hint="default"/>
        <w:spacing w:val="-1"/>
        <w:w w:val="93"/>
        <w:lang w:val="es-ES" w:eastAsia="en-US" w:bidi="ar-SA"/>
      </w:rPr>
    </w:lvl>
    <w:lvl w:ilvl="1" w:tplc="18921850">
      <w:numFmt w:val="bullet"/>
      <w:lvlText w:val="•"/>
      <w:lvlJc w:val="left"/>
      <w:pPr>
        <w:ind w:left="1644" w:hanging="360"/>
      </w:pPr>
      <w:rPr>
        <w:rFonts w:hint="default"/>
        <w:lang w:val="es-ES" w:eastAsia="en-US" w:bidi="ar-SA"/>
      </w:rPr>
    </w:lvl>
    <w:lvl w:ilvl="2" w:tplc="103C15AE">
      <w:numFmt w:val="bullet"/>
      <w:lvlText w:val="•"/>
      <w:lvlJc w:val="left"/>
      <w:pPr>
        <w:ind w:left="2468" w:hanging="360"/>
      </w:pPr>
      <w:rPr>
        <w:rFonts w:hint="default"/>
        <w:lang w:val="es-ES" w:eastAsia="en-US" w:bidi="ar-SA"/>
      </w:rPr>
    </w:lvl>
    <w:lvl w:ilvl="3" w:tplc="197E7E48">
      <w:numFmt w:val="bullet"/>
      <w:lvlText w:val="•"/>
      <w:lvlJc w:val="left"/>
      <w:pPr>
        <w:ind w:left="3292" w:hanging="360"/>
      </w:pPr>
      <w:rPr>
        <w:rFonts w:hint="default"/>
        <w:lang w:val="es-ES" w:eastAsia="en-US" w:bidi="ar-SA"/>
      </w:rPr>
    </w:lvl>
    <w:lvl w:ilvl="4" w:tplc="EC4A7CE8">
      <w:numFmt w:val="bullet"/>
      <w:lvlText w:val="•"/>
      <w:lvlJc w:val="left"/>
      <w:pPr>
        <w:ind w:left="4116" w:hanging="360"/>
      </w:pPr>
      <w:rPr>
        <w:rFonts w:hint="default"/>
        <w:lang w:val="es-ES" w:eastAsia="en-US" w:bidi="ar-SA"/>
      </w:rPr>
    </w:lvl>
    <w:lvl w:ilvl="5" w:tplc="352C3E66">
      <w:numFmt w:val="bullet"/>
      <w:lvlText w:val="•"/>
      <w:lvlJc w:val="left"/>
      <w:pPr>
        <w:ind w:left="4940" w:hanging="360"/>
      </w:pPr>
      <w:rPr>
        <w:rFonts w:hint="default"/>
        <w:lang w:val="es-ES" w:eastAsia="en-US" w:bidi="ar-SA"/>
      </w:rPr>
    </w:lvl>
    <w:lvl w:ilvl="6" w:tplc="56AA4FCC">
      <w:numFmt w:val="bullet"/>
      <w:lvlText w:val="•"/>
      <w:lvlJc w:val="left"/>
      <w:pPr>
        <w:ind w:left="5764" w:hanging="360"/>
      </w:pPr>
      <w:rPr>
        <w:rFonts w:hint="default"/>
        <w:lang w:val="es-ES" w:eastAsia="en-US" w:bidi="ar-SA"/>
      </w:rPr>
    </w:lvl>
    <w:lvl w:ilvl="7" w:tplc="961AD758">
      <w:numFmt w:val="bullet"/>
      <w:lvlText w:val="•"/>
      <w:lvlJc w:val="left"/>
      <w:pPr>
        <w:ind w:left="6588" w:hanging="360"/>
      </w:pPr>
      <w:rPr>
        <w:rFonts w:hint="default"/>
        <w:lang w:val="es-ES" w:eastAsia="en-US" w:bidi="ar-SA"/>
      </w:rPr>
    </w:lvl>
    <w:lvl w:ilvl="8" w:tplc="E86290BA">
      <w:numFmt w:val="bullet"/>
      <w:lvlText w:val="•"/>
      <w:lvlJc w:val="left"/>
      <w:pPr>
        <w:ind w:left="7412" w:hanging="360"/>
      </w:pPr>
      <w:rPr>
        <w:rFonts w:hint="default"/>
        <w:lang w:val="es-ES" w:eastAsia="en-US" w:bidi="ar-SA"/>
      </w:rPr>
    </w:lvl>
  </w:abstractNum>
  <w:abstractNum w:abstractNumId="14" w15:restartNumberingAfterBreak="0">
    <w:nsid w:val="595B52F6"/>
    <w:multiLevelType w:val="hybridMultilevel"/>
    <w:tmpl w:val="00E4A0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792078"/>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5ED11B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7" w15:restartNumberingAfterBreak="0">
    <w:nsid w:val="6B4A33A0"/>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8" w15:restartNumberingAfterBreak="0">
    <w:nsid w:val="6E20154A"/>
    <w:multiLevelType w:val="hybridMultilevel"/>
    <w:tmpl w:val="7D20AC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FFA7AC7"/>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num w:numId="1" w16cid:durableId="497578929">
    <w:abstractNumId w:val="4"/>
  </w:num>
  <w:num w:numId="2" w16cid:durableId="1781876754">
    <w:abstractNumId w:val="10"/>
  </w:num>
  <w:num w:numId="3" w16cid:durableId="1381512081">
    <w:abstractNumId w:val="15"/>
  </w:num>
  <w:num w:numId="4" w16cid:durableId="810682696">
    <w:abstractNumId w:val="2"/>
  </w:num>
  <w:num w:numId="5" w16cid:durableId="2143424290">
    <w:abstractNumId w:val="6"/>
  </w:num>
  <w:num w:numId="6" w16cid:durableId="1772704362">
    <w:abstractNumId w:val="0"/>
  </w:num>
  <w:num w:numId="7" w16cid:durableId="415781855">
    <w:abstractNumId w:val="8"/>
  </w:num>
  <w:num w:numId="8" w16cid:durableId="1295913558">
    <w:abstractNumId w:val="14"/>
  </w:num>
  <w:num w:numId="9" w16cid:durableId="2040472451">
    <w:abstractNumId w:val="9"/>
  </w:num>
  <w:num w:numId="10" w16cid:durableId="825976451">
    <w:abstractNumId w:val="11"/>
  </w:num>
  <w:num w:numId="11" w16cid:durableId="174423165">
    <w:abstractNumId w:val="7"/>
  </w:num>
  <w:num w:numId="12" w16cid:durableId="975598703">
    <w:abstractNumId w:val="12"/>
  </w:num>
  <w:num w:numId="13" w16cid:durableId="1334606676">
    <w:abstractNumId w:val="19"/>
  </w:num>
  <w:num w:numId="14" w16cid:durableId="1182623704">
    <w:abstractNumId w:val="1"/>
  </w:num>
  <w:num w:numId="15" w16cid:durableId="112291199">
    <w:abstractNumId w:val="16"/>
  </w:num>
  <w:num w:numId="16" w16cid:durableId="561988284">
    <w:abstractNumId w:val="3"/>
  </w:num>
  <w:num w:numId="17" w16cid:durableId="1185367781">
    <w:abstractNumId w:val="17"/>
  </w:num>
  <w:num w:numId="18" w16cid:durableId="252978733">
    <w:abstractNumId w:val="5"/>
  </w:num>
  <w:num w:numId="19" w16cid:durableId="1601838839">
    <w:abstractNumId w:val="13"/>
  </w:num>
  <w:num w:numId="20" w16cid:durableId="71010698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359C1"/>
    <w:rsid w:val="00060B1E"/>
    <w:rsid w:val="0007105C"/>
    <w:rsid w:val="00081009"/>
    <w:rsid w:val="00096CD7"/>
    <w:rsid w:val="000A07D6"/>
    <w:rsid w:val="000A3F74"/>
    <w:rsid w:val="000C269C"/>
    <w:rsid w:val="000E0D4F"/>
    <w:rsid w:val="00176D25"/>
    <w:rsid w:val="00193E1D"/>
    <w:rsid w:val="00194113"/>
    <w:rsid w:val="001A74F0"/>
    <w:rsid w:val="001B38AF"/>
    <w:rsid w:val="001D093D"/>
    <w:rsid w:val="001D0AD4"/>
    <w:rsid w:val="001D1CEC"/>
    <w:rsid w:val="001D6C79"/>
    <w:rsid w:val="002470E1"/>
    <w:rsid w:val="00292253"/>
    <w:rsid w:val="002B7F5E"/>
    <w:rsid w:val="002C22AB"/>
    <w:rsid w:val="00304041"/>
    <w:rsid w:val="00304BC0"/>
    <w:rsid w:val="00342388"/>
    <w:rsid w:val="00352749"/>
    <w:rsid w:val="00392BAB"/>
    <w:rsid w:val="00397447"/>
    <w:rsid w:val="003B19E4"/>
    <w:rsid w:val="003C6AA0"/>
    <w:rsid w:val="00443F4D"/>
    <w:rsid w:val="004D49DC"/>
    <w:rsid w:val="004E5F6E"/>
    <w:rsid w:val="004E7256"/>
    <w:rsid w:val="00517518"/>
    <w:rsid w:val="00537FE7"/>
    <w:rsid w:val="00557C02"/>
    <w:rsid w:val="005814ED"/>
    <w:rsid w:val="00583DA2"/>
    <w:rsid w:val="0058429B"/>
    <w:rsid w:val="005A3546"/>
    <w:rsid w:val="005B70B9"/>
    <w:rsid w:val="005D1A6C"/>
    <w:rsid w:val="005E4ABF"/>
    <w:rsid w:val="00643388"/>
    <w:rsid w:val="0067219F"/>
    <w:rsid w:val="0069187E"/>
    <w:rsid w:val="006A2EDC"/>
    <w:rsid w:val="006C0D03"/>
    <w:rsid w:val="006C12D2"/>
    <w:rsid w:val="006E76A1"/>
    <w:rsid w:val="006F21D6"/>
    <w:rsid w:val="00752EFA"/>
    <w:rsid w:val="00766063"/>
    <w:rsid w:val="007779AD"/>
    <w:rsid w:val="00786B19"/>
    <w:rsid w:val="007878B5"/>
    <w:rsid w:val="007910AE"/>
    <w:rsid w:val="007A6E1D"/>
    <w:rsid w:val="007A7C33"/>
    <w:rsid w:val="007E145A"/>
    <w:rsid w:val="00841A76"/>
    <w:rsid w:val="008B476B"/>
    <w:rsid w:val="008D6675"/>
    <w:rsid w:val="008D7D20"/>
    <w:rsid w:val="0090058F"/>
    <w:rsid w:val="00916B29"/>
    <w:rsid w:val="00925A4E"/>
    <w:rsid w:val="009576C3"/>
    <w:rsid w:val="00983C98"/>
    <w:rsid w:val="009B1D8A"/>
    <w:rsid w:val="009C7862"/>
    <w:rsid w:val="009D3BC5"/>
    <w:rsid w:val="009F65D6"/>
    <w:rsid w:val="00A530BB"/>
    <w:rsid w:val="00A73FBF"/>
    <w:rsid w:val="00A748BB"/>
    <w:rsid w:val="00A818E9"/>
    <w:rsid w:val="00A82297"/>
    <w:rsid w:val="00A82C29"/>
    <w:rsid w:val="00A86282"/>
    <w:rsid w:val="00AC14B2"/>
    <w:rsid w:val="00AE33EE"/>
    <w:rsid w:val="00B428B1"/>
    <w:rsid w:val="00B46E76"/>
    <w:rsid w:val="00B52FB6"/>
    <w:rsid w:val="00B6625B"/>
    <w:rsid w:val="00B7002F"/>
    <w:rsid w:val="00BA742F"/>
    <w:rsid w:val="00BC0577"/>
    <w:rsid w:val="00BF27AF"/>
    <w:rsid w:val="00C35D07"/>
    <w:rsid w:val="00C81881"/>
    <w:rsid w:val="00C82706"/>
    <w:rsid w:val="00C92ADF"/>
    <w:rsid w:val="00CB3E36"/>
    <w:rsid w:val="00CB5150"/>
    <w:rsid w:val="00CF771C"/>
    <w:rsid w:val="00D17291"/>
    <w:rsid w:val="00D31B2C"/>
    <w:rsid w:val="00D53A48"/>
    <w:rsid w:val="00D553B9"/>
    <w:rsid w:val="00D7237A"/>
    <w:rsid w:val="00D761FA"/>
    <w:rsid w:val="00D921B2"/>
    <w:rsid w:val="00DD318C"/>
    <w:rsid w:val="00E61067"/>
    <w:rsid w:val="00E65BAD"/>
    <w:rsid w:val="00E7293B"/>
    <w:rsid w:val="00E83827"/>
    <w:rsid w:val="00E85BE9"/>
    <w:rsid w:val="00E924D6"/>
    <w:rsid w:val="00EA088B"/>
    <w:rsid w:val="00EB55B2"/>
    <w:rsid w:val="00ED6D30"/>
    <w:rsid w:val="00EE2163"/>
    <w:rsid w:val="00EE70A9"/>
    <w:rsid w:val="00EF2588"/>
    <w:rsid w:val="00EF732A"/>
    <w:rsid w:val="00F170BC"/>
    <w:rsid w:val="00F23F77"/>
    <w:rsid w:val="00F27FDB"/>
    <w:rsid w:val="00F45A35"/>
    <w:rsid w:val="00F811F3"/>
    <w:rsid w:val="00FF12FC"/>
    <w:rsid w:val="00FF4D4E"/>
    <w:rsid w:val="00FF5F1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A63218C-45EB-4B5D-84D6-C8102190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Lista vistosa - Énfasis 11,Bullet List,FooterText,numbered,List Paragraph1,Paragraphe de liste1,lp1,Cuadrícula clara - Énfasis 31,Lista vistosa - Énfasis 13,Lista multicolor - Énfasis 11,titulo 3,Bullets,List,Fluvial1,Ha"/>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styleId="NormalWeb">
    <w:name w:val="Normal (Web)"/>
    <w:basedOn w:val="Normal"/>
    <w:uiPriority w:val="99"/>
    <w:rsid w:val="00A530B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rafodelistaCar">
    <w:name w:val="Párrafo de lista Car"/>
    <w:aliases w:val="Llista Nivell1 Car,Lista vistosa - Énfasis 11 Car,Bullet List Car,FooterText Car,numbered Car,List Paragraph1 Car,Paragraphe de liste1 Car,lp1 Car,Cuadrícula clara - Énfasis 31 Car,Lista vistosa - Énfasis 13 Car,titulo 3 Car,Ha Car"/>
    <w:link w:val="Prrafodelista"/>
    <w:uiPriority w:val="1"/>
    <w:locked/>
    <w:rsid w:val="00A530BB"/>
    <w:rPr>
      <w:rFonts w:ascii="Calibri" w:eastAsia="Calibri" w:hAnsi="Calibri" w:cs="Times New Roman"/>
      <w:sz w:val="22"/>
      <w:szCs w:val="22"/>
      <w:lang w:eastAsia="en-US"/>
    </w:rPr>
  </w:style>
  <w:style w:type="paragraph" w:customStyle="1" w:styleId="xmsonormal">
    <w:name w:val="x_msonormal"/>
    <w:basedOn w:val="Normal"/>
    <w:rsid w:val="00A530BB"/>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1"/>
    <w:qFormat/>
    <w:rsid w:val="005B70B9"/>
    <w:pPr>
      <w:widowControl w:val="0"/>
      <w:autoSpaceDE w:val="0"/>
      <w:autoSpaceDN w:val="0"/>
      <w:spacing w:after="0" w:line="240" w:lineRule="auto"/>
    </w:pPr>
    <w:rPr>
      <w:rFonts w:cs="Calibri"/>
      <w:lang w:val="es-ES" w:eastAsia="es-ES" w:bidi="es-ES"/>
    </w:rPr>
  </w:style>
  <w:style w:type="character" w:customStyle="1" w:styleId="TextoindependienteCar">
    <w:name w:val="Texto independiente Car"/>
    <w:basedOn w:val="Fuentedeprrafopredeter"/>
    <w:link w:val="Textoindependiente"/>
    <w:uiPriority w:val="1"/>
    <w:rsid w:val="005B70B9"/>
    <w:rPr>
      <w:rFonts w:ascii="Calibri" w:eastAsia="Calibri" w:hAnsi="Calibri" w:cs="Calibri"/>
      <w:sz w:val="22"/>
      <w:szCs w:val="22"/>
      <w:lang w:val="es-ES" w:bidi="es-ES"/>
    </w:rPr>
  </w:style>
  <w:style w:type="paragraph" w:customStyle="1" w:styleId="Default">
    <w:name w:val="Default"/>
    <w:rsid w:val="00C82706"/>
    <w:pPr>
      <w:autoSpaceDE w:val="0"/>
      <w:autoSpaceDN w:val="0"/>
      <w:adjustRightInd w:val="0"/>
    </w:pPr>
    <w:rPr>
      <w:rFonts w:ascii="LindeDaxOffice" w:eastAsiaTheme="minorHAnsi" w:hAnsi="LindeDaxOffice" w:cs="LindeDaxOffice"/>
      <w:color w:val="000000"/>
      <w:lang w:eastAsia="en-US"/>
    </w:rPr>
  </w:style>
  <w:style w:type="character" w:customStyle="1" w:styleId="st">
    <w:name w:val="st"/>
    <w:basedOn w:val="Fuentedeprrafopredeter"/>
    <w:rsid w:val="00B6625B"/>
  </w:style>
  <w:style w:type="character" w:styleId="Textoennegrita">
    <w:name w:val="Strong"/>
    <w:basedOn w:val="Fuentedeprrafopredeter"/>
    <w:uiPriority w:val="22"/>
    <w:qFormat/>
    <w:rsid w:val="00B6625B"/>
    <w:rPr>
      <w:b/>
      <w:bCs/>
    </w:rPr>
  </w:style>
  <w:style w:type="table" w:styleId="Tablaconcuadrcula">
    <w:name w:val="Table Grid"/>
    <w:basedOn w:val="Tablanormal"/>
    <w:uiPriority w:val="59"/>
    <w:rsid w:val="00B46E76"/>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AC14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26827">
      <w:bodyDiv w:val="1"/>
      <w:marLeft w:val="0"/>
      <w:marRight w:val="0"/>
      <w:marTop w:val="0"/>
      <w:marBottom w:val="0"/>
      <w:divBdr>
        <w:top w:val="none" w:sz="0" w:space="0" w:color="auto"/>
        <w:left w:val="none" w:sz="0" w:space="0" w:color="auto"/>
        <w:bottom w:val="none" w:sz="0" w:space="0" w:color="auto"/>
        <w:right w:val="none" w:sz="0" w:space="0" w:color="auto"/>
      </w:divBdr>
      <w:divsChild>
        <w:div w:id="61370713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A04E2"/>
    <w:rsid w:val="00116B7C"/>
    <w:rsid w:val="00125E4A"/>
    <w:rsid w:val="00134049"/>
    <w:rsid w:val="001F45FF"/>
    <w:rsid w:val="00207FF7"/>
    <w:rsid w:val="002F021C"/>
    <w:rsid w:val="00327AA9"/>
    <w:rsid w:val="003526EF"/>
    <w:rsid w:val="00352749"/>
    <w:rsid w:val="00367691"/>
    <w:rsid w:val="003D5541"/>
    <w:rsid w:val="003E6D49"/>
    <w:rsid w:val="00481956"/>
    <w:rsid w:val="005218F5"/>
    <w:rsid w:val="005B5ADE"/>
    <w:rsid w:val="00652C97"/>
    <w:rsid w:val="007E49F2"/>
    <w:rsid w:val="00826DA4"/>
    <w:rsid w:val="00891462"/>
    <w:rsid w:val="008E4375"/>
    <w:rsid w:val="00961B7C"/>
    <w:rsid w:val="00976857"/>
    <w:rsid w:val="00A051D9"/>
    <w:rsid w:val="00AB7B05"/>
    <w:rsid w:val="00C4055D"/>
    <w:rsid w:val="00D50066"/>
    <w:rsid w:val="00D75731"/>
    <w:rsid w:val="00D80512"/>
    <w:rsid w:val="00DB0DAF"/>
    <w:rsid w:val="00DE2C97"/>
    <w:rsid w:val="00DF4CB1"/>
    <w:rsid w:val="00E34F8A"/>
    <w:rsid w:val="00EE5F1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CDA84-DBBD-42B3-A0A9-AC0905070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708</Words>
  <Characters>3898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Luz Pilar Florez Sarmiento</cp:lastModifiedBy>
  <cp:revision>6</cp:revision>
  <cp:lastPrinted>2020-05-28T21:58:00Z</cp:lastPrinted>
  <dcterms:created xsi:type="dcterms:W3CDTF">2023-02-24T17:32:00Z</dcterms:created>
  <dcterms:modified xsi:type="dcterms:W3CDTF">2025-07-22T23:28:00Z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2023-05-11T22:33:51Z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0e43f649-660c-4b00-b5e5-c0957637f956</vt:lpwstr>
  </property>
  <property fmtid="{D5CDD505-2E9C-101B-9397-08002B2CF9AE}" pid="8" name="MSIP_Label_1299739c-ad3d-4908-806e-4d91151a6e13_ContentBits">
    <vt:lpwstr>0</vt:lpwstr>
  </property>
</Properties>
</file>