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838" w:rsidRDefault="000B5680">
      <w:pPr>
        <w:spacing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ANEXO_TÉCNICO_4_EQUIPO_DE_TRABAJO_FGN</w:t>
      </w:r>
    </w:p>
    <w:p w14:paraId="00000002" w14:textId="77777777" w:rsidR="00543838" w:rsidRDefault="00543838">
      <w:pPr>
        <w:spacing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14:paraId="00000003" w14:textId="77777777" w:rsidR="00543838" w:rsidRDefault="000B5680">
      <w:pPr>
        <w:spacing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CONFORMACIÓN DE EQUIPOS DE TRABAJO Y PERFILES REQUERIDOS</w:t>
      </w:r>
    </w:p>
    <w:p w14:paraId="00000004" w14:textId="77777777" w:rsidR="00543838" w:rsidRDefault="00543838">
      <w:pP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0000005" w14:textId="77777777" w:rsidR="00543838" w:rsidRDefault="000B5680">
      <w:pP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Para la correcta ejecución del proyecto y la atención de los requerimientos de la entidad, se conformarán equipos de trabajo con perfiles específicos, asignados según las fases o etapas del proyecto.</w:t>
      </w:r>
    </w:p>
    <w:p w14:paraId="00000006" w14:textId="77777777" w:rsidR="00543838" w:rsidRDefault="00543838">
      <w:pP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0000007" w14:textId="77777777" w:rsidR="00543838" w:rsidRDefault="000B5680">
      <w:pP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El contratista se compromete a presentar a la FGN, en un plazo máximo de cinco (5) días hábiles posteriores a la firma del acta de inicio, al menos una hoja de vida por cada uno de los siguientes perfiles:</w:t>
      </w:r>
    </w:p>
    <w:p w14:paraId="00000008" w14:textId="77777777" w:rsidR="00543838" w:rsidRDefault="00543838">
      <w:pP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tbl>
      <w:tblPr>
        <w:tblStyle w:val="a3"/>
        <w:tblW w:w="93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5"/>
        <w:gridCol w:w="4245"/>
        <w:gridCol w:w="3600"/>
      </w:tblGrid>
      <w:tr w:rsidR="00543838" w14:paraId="2AE31C6D" w14:textId="77777777" w:rsidTr="374AFD9C">
        <w:tc>
          <w:tcPr>
            <w:tcW w:w="1515" w:type="dxa"/>
          </w:tcPr>
          <w:p w14:paraId="00000009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ROL</w:t>
            </w:r>
          </w:p>
        </w:tc>
        <w:tc>
          <w:tcPr>
            <w:tcW w:w="4245" w:type="dxa"/>
          </w:tcPr>
          <w:p w14:paraId="0000000A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EXPERIENCIA Y CONOCIMIENTOS</w:t>
            </w:r>
          </w:p>
        </w:tc>
        <w:tc>
          <w:tcPr>
            <w:tcW w:w="3600" w:type="dxa"/>
          </w:tcPr>
          <w:p w14:paraId="0000000B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ROL TÉCNICO </w:t>
            </w:r>
          </w:p>
        </w:tc>
      </w:tr>
      <w:tr w:rsidR="00543838" w14:paraId="2A0C8D27" w14:textId="77777777" w:rsidTr="374AFD9C">
        <w:tc>
          <w:tcPr>
            <w:tcW w:w="1515" w:type="dxa"/>
          </w:tcPr>
          <w:p w14:paraId="0000000C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Arquitecto de Software</w:t>
            </w:r>
          </w:p>
        </w:tc>
        <w:tc>
          <w:tcPr>
            <w:tcW w:w="4245" w:type="dxa"/>
          </w:tcPr>
          <w:p w14:paraId="0000000D" w14:textId="6F243611" w:rsidR="00543838" w:rsidRDefault="000B5680">
            <w:pPr>
              <w:spacing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Profesional en ingeniería de sistemas o carreras afines, con tarjeta profesional, (si aplica), con estudios de posgrado en arquitectura de software</w:t>
            </w:r>
            <w:r w:rsidR="7AD67AB9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o afines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con alguna de las siguientes certificaciones 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IASA o SOA o WSO2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. </w:t>
            </w:r>
          </w:p>
          <w:p w14:paraId="0000000E" w14:textId="77777777" w:rsidR="00543838" w:rsidRDefault="000B5680">
            <w:pPr>
              <w:spacing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Ocho (8) años de experiencia profesional y cuatro (4) de experiencia certificada en d</w:t>
            </w: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iseño de software para aplicaciones desde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FrontEnd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, capas de integración, capas de negocio, lógica de negocio y persistencia de datos. </w:t>
            </w:r>
            <w:r>
              <w:rPr>
                <w:rFonts w:ascii="Arial Narrow" w:eastAsia="Arial Narrow" w:hAnsi="Arial Narrow" w:cs="Arial Narrow"/>
                <w:color w:val="444746"/>
                <w:sz w:val="16"/>
                <w:szCs w:val="16"/>
              </w:rPr>
              <w:t>contados a partir de la fecha de expedición de la tarjeta profesional.</w:t>
            </w:r>
          </w:p>
          <w:p w14:paraId="0000000F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</w:pPr>
          </w:p>
          <w:p w14:paraId="00000010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Manejo de patrones de diseño orientados a arquitecturas de aplicaciones y de integraciones híbridas.</w:t>
            </w:r>
          </w:p>
        </w:tc>
        <w:tc>
          <w:tcPr>
            <w:tcW w:w="3600" w:type="dxa"/>
          </w:tcPr>
          <w:p w14:paraId="00000011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Diseñar, definir y documentar soluciones tecnológicas integrales, para la realización de las actividades que ejecuta el equipo frente a cada proyecto.</w:t>
            </w:r>
          </w:p>
        </w:tc>
      </w:tr>
      <w:tr w:rsidR="00543838" w14:paraId="6D018ECA" w14:textId="77777777" w:rsidTr="374AFD9C">
        <w:tc>
          <w:tcPr>
            <w:tcW w:w="1515" w:type="dxa"/>
          </w:tcPr>
          <w:p w14:paraId="00000012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Arquitecto de Solución</w:t>
            </w:r>
          </w:p>
        </w:tc>
        <w:tc>
          <w:tcPr>
            <w:tcW w:w="4245" w:type="dxa"/>
          </w:tcPr>
          <w:p w14:paraId="00000013" w14:textId="3B1678E8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Profesional en ingeniería de sistemas o carreras afines, con tarjeta profesional, (si aplica), con estudios de posgrado en Arquitecturas de TI</w:t>
            </w:r>
            <w:r w:rsidR="74F6B834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o afines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con alguna de las siguientes certificaciones CMMI Professional 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o SOA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r w:rsidR="349564F1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o 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TOGAF o 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Scrum o ITIL o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DevOpss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, o Lean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Six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 Sigma o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Design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Thinking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, 8 años de experiencia profesional y 4 de experiencia certificada en proyectos de arquitectura empresarial sector público.</w:t>
            </w:r>
          </w:p>
        </w:tc>
        <w:tc>
          <w:tcPr>
            <w:tcW w:w="3600" w:type="dxa"/>
          </w:tcPr>
          <w:p w14:paraId="00000014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Diseñar, definir y documentar soluciones tecnológicas integrales en arquitectura de solución para cada proyecto.  </w:t>
            </w:r>
          </w:p>
        </w:tc>
      </w:tr>
      <w:tr w:rsidR="00543838" w14:paraId="0407311E" w14:textId="77777777" w:rsidTr="374AFD9C">
        <w:tc>
          <w:tcPr>
            <w:tcW w:w="1515" w:type="dxa"/>
          </w:tcPr>
          <w:p w14:paraId="00000015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Arquitecto de </w:t>
            </w:r>
          </w:p>
          <w:p w14:paraId="00000016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Datos</w:t>
            </w:r>
          </w:p>
        </w:tc>
        <w:tc>
          <w:tcPr>
            <w:tcW w:w="4245" w:type="dxa"/>
          </w:tcPr>
          <w:p w14:paraId="00000017" w14:textId="58452A4C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Profesional en ingeniería de sistemas o carreras afines, con tarjeta profesional, si aplica, con estudios de posgrado en Arquitecturas de TI</w:t>
            </w:r>
            <w:r w:rsidR="05A1E13D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o afines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con alguna de las siguientes certificaciones TOGAF, Ocho (8) años de experiencia profesional y cuatro (4) de experiencia certificada 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liderando proyectos de arquitectura de información con énfasis en modelado de datos de negocios, meta datas, integración de datos y calidad de la información, Big Data, Machine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Learning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, analítica avanzada,  preferiblemente manejo de R, manejo de SQL, lenguaje Python y experiencia como DBA.</w:t>
            </w:r>
          </w:p>
        </w:tc>
        <w:tc>
          <w:tcPr>
            <w:tcW w:w="3600" w:type="dxa"/>
          </w:tcPr>
          <w:p w14:paraId="00000018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Diseñar, definir y documentar soluciones tecnológicas en arquitectura de datos que deban ser consideradas para cada proyecto, estrategias MDM y gobierno de información. </w:t>
            </w:r>
          </w:p>
        </w:tc>
      </w:tr>
      <w:tr w:rsidR="00543838" w14:paraId="7B63B655" w14:textId="77777777" w:rsidTr="374AFD9C">
        <w:trPr>
          <w:trHeight w:val="3757"/>
        </w:trPr>
        <w:tc>
          <w:tcPr>
            <w:tcW w:w="1515" w:type="dxa"/>
          </w:tcPr>
          <w:p w14:paraId="00000019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>Arquitecto de Seguridad </w:t>
            </w:r>
          </w:p>
        </w:tc>
        <w:tc>
          <w:tcPr>
            <w:tcW w:w="4245" w:type="dxa"/>
          </w:tcPr>
          <w:p w14:paraId="0000001A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Profesional en ingeniería de sistemas o carreras afines, con tarjeta profesional, si aplica, con posgrado en seguridad informática o ciberseguridad o seguridad de la información, debe cumplir con cuatro (4) años de experiencia certificada en proyectos o actividades de seguridad informática o de ciberseguridad o de seguridad de la información, en entidades públicas o privadas en las que se pueda evidenciar labores que incluyan Análisis o gestión de riesgos o hacking ético o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pentesting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>. </w:t>
            </w:r>
          </w:p>
          <w:p w14:paraId="0000001B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600" w:type="dxa"/>
          </w:tcPr>
          <w:p w14:paraId="0000001C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Las actividades mínimas a realizar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son:</w:t>
            </w:r>
          </w:p>
          <w:p w14:paraId="0000001D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• Definir la arquitectura de seguridad actual desde el punto de vista contextual, conceptual, lógico, físico, componentes (productos y herramientas de seguridad) y operacional.</w:t>
            </w:r>
          </w:p>
          <w:p w14:paraId="0000001E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</w:p>
          <w:p w14:paraId="0000001F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• Definir la arquitectura de seguridad objetivo.</w:t>
            </w:r>
          </w:p>
          <w:p w14:paraId="00000020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00000021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•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Realizar  el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análisis de las brechas existentes entre la arquitectura deseada y la arquitectura actual.</w:t>
            </w:r>
          </w:p>
          <w:p w14:paraId="00000022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00000023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-Realizará y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coordinar  las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pruebas exhaustivas de los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desarrollo efectuados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en el marco de la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ejecución  del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contrato..</w:t>
            </w:r>
            <w:proofErr w:type="gramEnd"/>
          </w:p>
          <w:p w14:paraId="00000024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00000025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• Catálogo de servicios de Seguridad de la información y Ciberseguridad. </w:t>
            </w:r>
          </w:p>
          <w:p w14:paraId="00000026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• Análisis de impacto</w:t>
            </w:r>
          </w:p>
          <w:p w14:paraId="00000027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• Análisis de riesgos</w:t>
            </w:r>
          </w:p>
          <w:p w14:paraId="00000028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• Ciberseguridad</w:t>
            </w:r>
          </w:p>
          <w:p w14:paraId="00000029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</w:pPr>
          </w:p>
        </w:tc>
      </w:tr>
      <w:tr w:rsidR="00543838" w14:paraId="05B85184" w14:textId="77777777" w:rsidTr="374AFD9C">
        <w:tc>
          <w:tcPr>
            <w:tcW w:w="1515" w:type="dxa"/>
          </w:tcPr>
          <w:p w14:paraId="0000002A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Arquitecto de Infraestructura</w:t>
            </w: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 </w:t>
            </w:r>
          </w:p>
        </w:tc>
        <w:tc>
          <w:tcPr>
            <w:tcW w:w="4245" w:type="dxa"/>
          </w:tcPr>
          <w:p w14:paraId="0000002B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Profesional en ingeniería de sistemas o carreras afines, con tarjeta profesional, si aplica</w:t>
            </w: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 xml:space="preserve">, con estudios de posgrado en Arquitecturas de TI o posgrados afines con 4 años de experiencia certificada en proyectos de arquitectura de infraestructura o similares en entidades públicas o privadas en donde se evidencie conocimientos en las </w:t>
            </w: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lastRenderedPageBreak/>
              <w:t xml:space="preserve">áreas de redes, almacenamiento y capacidad de cómputo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OnPremise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t>. </w:t>
            </w:r>
          </w:p>
        </w:tc>
        <w:tc>
          <w:tcPr>
            <w:tcW w:w="3600" w:type="dxa"/>
          </w:tcPr>
          <w:p w14:paraId="0000002C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  <w:lastRenderedPageBreak/>
              <w:t>Diseñar, evaluar la tecnología y las tendencias de la industria, en el marco de la arquitectura de infraestructura que deban ser consideradas para cada proyecto del presente contrato. </w:t>
            </w:r>
          </w:p>
          <w:p w14:paraId="0000002D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Diseñar las arquitecturas tecnológicas dentro de un ejercicio de Arquitectura Empresarial, aplicando los conceptos de Arquitectura de Referencia y Arquitectura de Solución, para permitirle a la entidad una construcción armónica, coherente y estandarizada de su Arquitectura de Tecnología, que en el tiempo sea sostenible y a su vez escalable.</w:t>
            </w:r>
          </w:p>
        </w:tc>
      </w:tr>
      <w:tr w:rsidR="00543838" w14:paraId="5BDE78E9" w14:textId="77777777" w:rsidTr="374AFD9C">
        <w:tc>
          <w:tcPr>
            <w:tcW w:w="1515" w:type="dxa"/>
          </w:tcPr>
          <w:p w14:paraId="0000002E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lastRenderedPageBreak/>
              <w:t>Ingeniero de Datos</w:t>
            </w:r>
          </w:p>
        </w:tc>
        <w:tc>
          <w:tcPr>
            <w:tcW w:w="4245" w:type="dxa"/>
          </w:tcPr>
          <w:p w14:paraId="0000002F" w14:textId="423D27C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Profesional en Ingeniería de Sistemas y afines, conocimiento en herramientas SAS Studio, Big Data, SAS Data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Integration</w:t>
            </w:r>
            <w:proofErr w:type="spellEnd"/>
            <w:r w:rsidR="1ECF2181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</w:t>
            </w:r>
            <w:proofErr w:type="spellStart"/>
            <w:r w:rsidR="1ECF2181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Tableou</w:t>
            </w:r>
            <w:proofErr w:type="spellEnd"/>
            <w:r w:rsidR="1ECF2181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o plataformas de analítica de datos</w:t>
            </w:r>
          </w:p>
        </w:tc>
        <w:tc>
          <w:tcPr>
            <w:tcW w:w="3600" w:type="dxa"/>
          </w:tcPr>
          <w:p w14:paraId="00000030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Diseñar los procedimientos ETL, </w:t>
            </w:r>
          </w:p>
          <w:p w14:paraId="00000031" w14:textId="0285E32C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Manejo de Cloudera, Hadoop</w:t>
            </w:r>
            <w:r w:rsidR="30AE481D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</w:t>
            </w:r>
            <w:proofErr w:type="spellStart"/>
            <w:r w:rsidR="30AE481D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Tableou</w:t>
            </w:r>
            <w:proofErr w:type="spellEnd"/>
            <w:r w:rsidR="11E2A614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o plataformas de analítica de datos</w:t>
            </w:r>
          </w:p>
        </w:tc>
      </w:tr>
      <w:tr w:rsidR="00543838" w14:paraId="76005E51" w14:textId="77777777" w:rsidTr="374AFD9C">
        <w:trPr>
          <w:trHeight w:val="1800"/>
        </w:trPr>
        <w:tc>
          <w:tcPr>
            <w:tcW w:w="1515" w:type="dxa"/>
          </w:tcPr>
          <w:p w14:paraId="00000032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Analista  de</w:t>
            </w:r>
            <w:proofErr w:type="gramEnd"/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calidad de software</w:t>
            </w:r>
          </w:p>
        </w:tc>
        <w:tc>
          <w:tcPr>
            <w:tcW w:w="4245" w:type="dxa"/>
          </w:tcPr>
          <w:p w14:paraId="00000033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00000034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Experiencia laboral expedida por el contratante como mínimo de un (2) años en actividades relacionadas con la definición y levantamiento de requerimientos y/o pruebas de calidad en proyectos de desarrollo de software. </w:t>
            </w:r>
          </w:p>
          <w:p w14:paraId="00000035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600" w:type="dxa"/>
          </w:tcPr>
          <w:p w14:paraId="00000036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Definir y gestionar la calidad del software de extremo a extremo, es decir:</w:t>
            </w:r>
          </w:p>
          <w:p w14:paraId="00000037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00000038" w14:textId="77777777" w:rsidR="00543838" w:rsidRDefault="000B5680">
            <w:pPr>
              <w:numPr>
                <w:ilvl w:val="0"/>
                <w:numId w:val="1"/>
              </w:num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Definir las necesidades a través de requerimientos.</w:t>
            </w:r>
          </w:p>
          <w:p w14:paraId="00000039" w14:textId="77777777" w:rsidR="00543838" w:rsidRDefault="000B5680">
            <w:pPr>
              <w:numPr>
                <w:ilvl w:val="0"/>
                <w:numId w:val="1"/>
              </w:num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Análisis y diseño</w:t>
            </w:r>
          </w:p>
          <w:p w14:paraId="0000003A" w14:textId="77777777" w:rsidR="00543838" w:rsidRDefault="000B5680">
            <w:pPr>
              <w:numPr>
                <w:ilvl w:val="0"/>
                <w:numId w:val="1"/>
              </w:num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Codificación</w:t>
            </w:r>
          </w:p>
          <w:p w14:paraId="0000003B" w14:textId="77777777" w:rsidR="00543838" w:rsidRDefault="000B5680">
            <w:pPr>
              <w:numPr>
                <w:ilvl w:val="0"/>
                <w:numId w:val="1"/>
              </w:num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Pruebas</w:t>
            </w:r>
          </w:p>
          <w:p w14:paraId="0000003C" w14:textId="77777777" w:rsidR="00543838" w:rsidRDefault="000B5680">
            <w:pPr>
              <w:numPr>
                <w:ilvl w:val="0"/>
                <w:numId w:val="1"/>
              </w:num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Validación.</w:t>
            </w:r>
          </w:p>
          <w:p w14:paraId="0000003D" w14:textId="77777777" w:rsidR="00543838" w:rsidRDefault="00543838">
            <w:pPr>
              <w:spacing w:line="240" w:lineRule="auto"/>
              <w:ind w:left="72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543838" w14:paraId="6FDBD0A2" w14:textId="77777777" w:rsidTr="374AFD9C">
        <w:tc>
          <w:tcPr>
            <w:tcW w:w="1515" w:type="dxa"/>
          </w:tcPr>
          <w:p w14:paraId="0000003E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DBA </w:t>
            </w:r>
          </w:p>
          <w:p w14:paraId="0000003F" w14:textId="77777777" w:rsidR="00543838" w:rsidRDefault="00543838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4245" w:type="dxa"/>
          </w:tcPr>
          <w:p w14:paraId="00000040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cinco (5) años de experiencia laboral expedida por el contratante, en administración de bases de datos ORACLE, deseables, conocimientos en otros motores como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postgres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sql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server,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mysql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informix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>.</w:t>
            </w:r>
          </w:p>
        </w:tc>
        <w:tc>
          <w:tcPr>
            <w:tcW w:w="3600" w:type="dxa"/>
          </w:tcPr>
          <w:p w14:paraId="00000041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Verificar planes de ejecución, proponer mejoras de desempeño, dimensionar costos de consultas, afinar bases de datos.</w:t>
            </w:r>
          </w:p>
        </w:tc>
      </w:tr>
      <w:tr w:rsidR="00543838" w14:paraId="5ED9197E" w14:textId="77777777" w:rsidTr="374AFD9C">
        <w:tc>
          <w:tcPr>
            <w:tcW w:w="1515" w:type="dxa"/>
          </w:tcPr>
          <w:p w14:paraId="00000042" w14:textId="6568BF89" w:rsidR="00543838" w:rsidRDefault="58AFD2E8" w:rsidP="374AFD9C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Desarrollador de Bases de Datos</w:t>
            </w:r>
          </w:p>
        </w:tc>
        <w:tc>
          <w:tcPr>
            <w:tcW w:w="4245" w:type="dxa"/>
          </w:tcPr>
          <w:p w14:paraId="00000043" w14:textId="63F64ECA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cinco (5) años de experiencia laboral expedida por el contratante, en desarrollo de </w:t>
            </w:r>
            <w:proofErr w:type="gram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soluciones  </w:t>
            </w:r>
            <w:r w:rsidR="6E1DD1E9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en</w:t>
            </w:r>
            <w:proofErr w:type="gramEnd"/>
            <w:r w:rsidR="6E1DD1E9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di</w:t>
            </w:r>
            <w:r w:rsidR="082F414E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stintos motores de bases de datos como: 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ORACLE</w:t>
            </w:r>
            <w:r w:rsidR="4C572814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, Microsoft SQL Server, MySQL, PostgreSQL, IBM DB2, SQLite entre otros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.</w:t>
            </w:r>
          </w:p>
        </w:tc>
        <w:tc>
          <w:tcPr>
            <w:tcW w:w="3600" w:type="dxa"/>
          </w:tcPr>
          <w:p w14:paraId="00000044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Construir y desarrollar los componentes de base de datos (vistas, paquetes, procedimientos almacenados, tablas, etc.) a nivel de base de datos requeridos para el desarrollo de los proyectos. </w:t>
            </w:r>
          </w:p>
        </w:tc>
      </w:tr>
      <w:tr w:rsidR="00543838" w14:paraId="5975F7FC" w14:textId="77777777" w:rsidTr="374AFD9C">
        <w:tc>
          <w:tcPr>
            <w:tcW w:w="1515" w:type="dxa"/>
          </w:tcPr>
          <w:p w14:paraId="00000045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Desarrollador FRONT END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React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JS</w:t>
            </w:r>
          </w:p>
          <w:p w14:paraId="00000046" w14:textId="77777777" w:rsidR="00543838" w:rsidRDefault="00543838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4245" w:type="dxa"/>
          </w:tcPr>
          <w:p w14:paraId="00000047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Con mínimo tres (3) años de experiencia laboral expedida por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el contratante relacionada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con desarrollo web realizando creación o mantenimiento de componentes de presentación FRONTEND utilizando CSS,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javascript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html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5,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React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JS.</w:t>
            </w:r>
          </w:p>
        </w:tc>
        <w:tc>
          <w:tcPr>
            <w:tcW w:w="3600" w:type="dxa"/>
          </w:tcPr>
          <w:p w14:paraId="00000048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Construir, dar soporte y realizar mejoras sobre las interfaces de usuarios para aplicaciones web y móviles de los sistemas de información.</w:t>
            </w:r>
          </w:p>
        </w:tc>
      </w:tr>
      <w:tr w:rsidR="00543838" w14:paraId="23C80C88" w14:textId="77777777" w:rsidTr="374AFD9C">
        <w:tc>
          <w:tcPr>
            <w:tcW w:w="1515" w:type="dxa"/>
          </w:tcPr>
          <w:p w14:paraId="00000049" w14:textId="7B39785E" w:rsidR="00543838" w:rsidRDefault="000B5680" w:rsidP="374AFD9C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 xml:space="preserve">Desarrollador FRONT END </w:t>
            </w:r>
          </w:p>
          <w:p w14:paraId="0000004A" w14:textId="77777777" w:rsidR="00543838" w:rsidRDefault="00543838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4245" w:type="dxa"/>
          </w:tcPr>
          <w:p w14:paraId="0000004B" w14:textId="7661363A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tres (3) años de experiencia laboral expedida por </w:t>
            </w:r>
            <w:proofErr w:type="gram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el contratante relacionada</w:t>
            </w:r>
            <w:proofErr w:type="gram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con desarrollo web realizando creación o mantenimiento de componentes de presentación FRONTEND utilizando CSS</w:t>
            </w:r>
            <w:r w:rsidR="62B7BF97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r w:rsidR="4D28C3F5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y/</w:t>
            </w:r>
            <w:r w:rsidR="62B7BF97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javascript</w:t>
            </w:r>
            <w:proofErr w:type="spellEnd"/>
            <w:r w:rsidR="71B4AE03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r w:rsidR="5015B20F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y/</w:t>
            </w:r>
            <w:r w:rsidR="71B4AE03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html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5</w:t>
            </w:r>
            <w:r w:rsidR="3F7FCC39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r w:rsidR="53FB7834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y/</w:t>
            </w:r>
            <w:r w:rsidR="3F7FCC39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Vue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JS.</w:t>
            </w:r>
          </w:p>
        </w:tc>
        <w:tc>
          <w:tcPr>
            <w:tcW w:w="3600" w:type="dxa"/>
          </w:tcPr>
          <w:p w14:paraId="0000004C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Construir, dar soporte y realizar mejoras sobre las interfaces de usuarios para aplicaciones web y móviles de los sistemas de información.</w:t>
            </w:r>
          </w:p>
        </w:tc>
      </w:tr>
      <w:tr w:rsidR="00543838" w14:paraId="58838E7B" w14:textId="77777777" w:rsidTr="374AFD9C">
        <w:tc>
          <w:tcPr>
            <w:tcW w:w="1515" w:type="dxa"/>
          </w:tcPr>
          <w:p w14:paraId="0000004D" w14:textId="77777777" w:rsidR="00543838" w:rsidRDefault="000B5680" w:rsidP="374AFD9C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Desarrollador FRONT END Angular JS</w:t>
            </w:r>
          </w:p>
          <w:p w14:paraId="0000004E" w14:textId="77777777" w:rsidR="00543838" w:rsidRDefault="00543838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4245" w:type="dxa"/>
          </w:tcPr>
          <w:p w14:paraId="0000004F" w14:textId="67B5312B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Con mínimo tres (3) años de experiencia expedida por el </w:t>
            </w:r>
            <w:proofErr w:type="gram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contratante  relacionada</w:t>
            </w:r>
            <w:proofErr w:type="gram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con desarrollo web realizando creación o mantenimiento de componentes de presentación FRONTEND utilizando CSS</w:t>
            </w:r>
            <w:r w:rsidR="68B1C997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javascript</w:t>
            </w:r>
            <w:proofErr w:type="spellEnd"/>
            <w:r w:rsidR="4F7841A8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html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5</w:t>
            </w:r>
            <w:r w:rsidR="0928F9F5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Angular JS.</w:t>
            </w:r>
          </w:p>
        </w:tc>
        <w:tc>
          <w:tcPr>
            <w:tcW w:w="3600" w:type="dxa"/>
          </w:tcPr>
          <w:p w14:paraId="00000050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Construir, dar soporte y realizar mejoras sobre las interfaces de usuarios para aplicaciones web y móviles de los sistemas de información.</w:t>
            </w:r>
          </w:p>
        </w:tc>
      </w:tr>
      <w:tr w:rsidR="00543838" w14:paraId="66DE4011" w14:textId="77777777" w:rsidTr="374AFD9C">
        <w:tc>
          <w:tcPr>
            <w:tcW w:w="1515" w:type="dxa"/>
          </w:tcPr>
          <w:p w14:paraId="00000051" w14:textId="77777777" w:rsidR="00543838" w:rsidRDefault="000B5680" w:rsidP="374AFD9C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 xml:space="preserve">Desarrollador </w:t>
            </w:r>
            <w:proofErr w:type="spellStart"/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FullStack</w:t>
            </w:r>
            <w:proofErr w:type="spellEnd"/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 xml:space="preserve"> Java.</w:t>
            </w:r>
          </w:p>
          <w:p w14:paraId="00000052" w14:textId="77777777" w:rsidR="00543838" w:rsidRDefault="00543838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4245" w:type="dxa"/>
          </w:tcPr>
          <w:p w14:paraId="00000053" w14:textId="01245762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Con mínimo tres (3) años de experiencia laboral expedida por </w:t>
            </w:r>
            <w:proofErr w:type="gram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el contratante relacionada</w:t>
            </w:r>
            <w:proofErr w:type="gram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con desarrollo de aplicaciones JEE web realizando creación o mantenimiento de componentes utilizando CSS</w:t>
            </w:r>
            <w:r w:rsidR="6749C412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javascript</w:t>
            </w:r>
            <w:proofErr w:type="spellEnd"/>
            <w:r w:rsidR="13BC7F9F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r w:rsidR="21EE44EE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</w:t>
            </w:r>
            <w:proofErr w:type="gramEnd"/>
            <w:r w:rsidR="21EE44EE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/o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JSP</w:t>
            </w:r>
            <w:r w:rsidR="29B12997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EJB</w:t>
            </w:r>
            <w:r w:rsidR="7B858075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DAO. Utilizando Java 5 o superior con tecnología REST y SOAP.</w:t>
            </w:r>
          </w:p>
        </w:tc>
        <w:tc>
          <w:tcPr>
            <w:tcW w:w="3600" w:type="dxa"/>
          </w:tcPr>
          <w:p w14:paraId="00000054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Construir, dar soporte y realizar mejoras sobre las interfaces de usuarios para aplicaciones web de los sistemas de información.</w:t>
            </w:r>
          </w:p>
        </w:tc>
      </w:tr>
      <w:tr w:rsidR="00543838" w14:paraId="17E7883C" w14:textId="77777777" w:rsidTr="374AFD9C">
        <w:tc>
          <w:tcPr>
            <w:tcW w:w="1515" w:type="dxa"/>
          </w:tcPr>
          <w:p w14:paraId="00000055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Desarrollador BACKEND NODE JS</w:t>
            </w:r>
          </w:p>
        </w:tc>
        <w:tc>
          <w:tcPr>
            <w:tcW w:w="4245" w:type="dxa"/>
          </w:tcPr>
          <w:p w14:paraId="00000056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tres (3) años de experiencia laboral expedida por el contratante, relacionada con desarrollo utilizando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Node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-JS con tecnología REST. </w:t>
            </w:r>
          </w:p>
        </w:tc>
        <w:tc>
          <w:tcPr>
            <w:tcW w:w="3600" w:type="dxa"/>
          </w:tcPr>
          <w:p w14:paraId="00000057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Construir, desarrollar, mejorar artefactos de software, servicios y microservicios de acuerdo con las necesidades de la FGN.</w:t>
            </w:r>
          </w:p>
        </w:tc>
      </w:tr>
      <w:tr w:rsidR="00543838" w14:paraId="76F430D1" w14:textId="77777777" w:rsidTr="374AFD9C">
        <w:tc>
          <w:tcPr>
            <w:tcW w:w="1515" w:type="dxa"/>
          </w:tcPr>
          <w:p w14:paraId="00000058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Desarrollador PHP</w:t>
            </w:r>
          </w:p>
        </w:tc>
        <w:tc>
          <w:tcPr>
            <w:tcW w:w="4245" w:type="dxa"/>
          </w:tcPr>
          <w:p w14:paraId="00000059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mínimo tres (3) años de experiencia laboral expedida por el contratante, relacionada con desarrollo bajo lenguaje PHP.</w:t>
            </w:r>
          </w:p>
        </w:tc>
        <w:tc>
          <w:tcPr>
            <w:tcW w:w="3600" w:type="dxa"/>
          </w:tcPr>
          <w:p w14:paraId="0000005A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Construir, desarrollar, mejorar artefactos de software, servicios y microservicios de acuerdo con las necesidades de la FGN.</w:t>
            </w:r>
          </w:p>
        </w:tc>
      </w:tr>
      <w:tr w:rsidR="00543838" w14:paraId="5C31A4A7" w14:textId="77777777" w:rsidTr="374AFD9C">
        <w:tc>
          <w:tcPr>
            <w:tcW w:w="1515" w:type="dxa"/>
          </w:tcPr>
          <w:p w14:paraId="0000005B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Desarrollador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Phyton</w:t>
            </w:r>
            <w:proofErr w:type="spellEnd"/>
          </w:p>
        </w:tc>
        <w:tc>
          <w:tcPr>
            <w:tcW w:w="4245" w:type="dxa"/>
          </w:tcPr>
          <w:p w14:paraId="0000005C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tres (3) años de experiencia laboral expedida por el fabricante, relacionada con desarrollo bajo lenguaje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Phyton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>.</w:t>
            </w:r>
          </w:p>
        </w:tc>
        <w:tc>
          <w:tcPr>
            <w:tcW w:w="3600" w:type="dxa"/>
          </w:tcPr>
          <w:p w14:paraId="0000005D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Construir, desarrollar, mejorar artefactos de software, servicios y microservicios de acuerdo con las necesidades de la FGN.</w:t>
            </w:r>
          </w:p>
        </w:tc>
      </w:tr>
      <w:tr w:rsidR="00543838" w14:paraId="1EB1DCD8" w14:textId="77777777" w:rsidTr="374AFD9C">
        <w:tc>
          <w:tcPr>
            <w:tcW w:w="1515" w:type="dxa"/>
          </w:tcPr>
          <w:p w14:paraId="0000005E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Desarrollador PHP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Wordpress</w:t>
            </w:r>
            <w:proofErr w:type="spellEnd"/>
          </w:p>
        </w:tc>
        <w:tc>
          <w:tcPr>
            <w:tcW w:w="4245" w:type="dxa"/>
          </w:tcPr>
          <w:p w14:paraId="0000005F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tres (3) años de experiencia laboral expedida por el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contratante ,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relacionada con desarrollo bajo lenguaje PHP y gestor de contenidos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Wordpress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>.</w:t>
            </w:r>
          </w:p>
        </w:tc>
        <w:tc>
          <w:tcPr>
            <w:tcW w:w="3600" w:type="dxa"/>
          </w:tcPr>
          <w:p w14:paraId="00000060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Construir, desarrollar, mejorar artefactos de software, servicios y microservicios de acuerdo con las necesidades de la FGN, para los sitios web de la entidad.</w:t>
            </w:r>
          </w:p>
        </w:tc>
      </w:tr>
      <w:tr w:rsidR="00543838" w14:paraId="0B254039" w14:textId="77777777" w:rsidTr="374AFD9C">
        <w:tc>
          <w:tcPr>
            <w:tcW w:w="1515" w:type="dxa"/>
          </w:tcPr>
          <w:p w14:paraId="00000061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Especialista en experiencia de usuario</w:t>
            </w:r>
          </w:p>
        </w:tc>
        <w:tc>
          <w:tcPr>
            <w:tcW w:w="4245" w:type="dxa"/>
          </w:tcPr>
          <w:p w14:paraId="00000062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tres (3) años de experiencia laboral expedida por el contratante, relacionada con el diseño de aplicaciones o productos digitales, creación de prototipos y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wireframes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>. Diseño de la interfaz de usuario (UI). pruebas de usabilidad o seguimiento y mejora de la experiencia de usuario.</w:t>
            </w:r>
          </w:p>
        </w:tc>
        <w:tc>
          <w:tcPr>
            <w:tcW w:w="3600" w:type="dxa"/>
          </w:tcPr>
          <w:p w14:paraId="00000063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Construir, desarrollar, mejorar artefactos de software, servicios y microservicios de acuerdo con las necesidades de la FGN, para los sitios web de la entidad.</w:t>
            </w:r>
          </w:p>
        </w:tc>
      </w:tr>
      <w:tr w:rsidR="00543838" w14:paraId="5570255B" w14:textId="77777777" w:rsidTr="374AFD9C">
        <w:tc>
          <w:tcPr>
            <w:tcW w:w="1515" w:type="dxa"/>
          </w:tcPr>
          <w:p w14:paraId="00000064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Líder de Desarrollo BPM</w:t>
            </w:r>
          </w:p>
        </w:tc>
        <w:tc>
          <w:tcPr>
            <w:tcW w:w="4245" w:type="dxa"/>
          </w:tcPr>
          <w:p w14:paraId="00000065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dos (2) certificaciones de experiencia laboral expedida por el contratante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relacionada  como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arquitecto de sistemas de Información 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y experiencia como líder de desarrollo en mínimo dos (2) proyectos de implementación de procesos con BPM.</w:t>
            </w:r>
          </w:p>
        </w:tc>
        <w:tc>
          <w:tcPr>
            <w:tcW w:w="3600" w:type="dxa"/>
          </w:tcPr>
          <w:p w14:paraId="00000066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Liderar el mantenimiento y mejoramiento de los procesos en BPM.</w:t>
            </w:r>
          </w:p>
        </w:tc>
      </w:tr>
      <w:tr w:rsidR="00543838" w14:paraId="3E9B937A" w14:textId="77777777" w:rsidTr="374AFD9C">
        <w:tc>
          <w:tcPr>
            <w:tcW w:w="1515" w:type="dxa"/>
          </w:tcPr>
          <w:p w14:paraId="00000067" w14:textId="77777777" w:rsidR="00543838" w:rsidRDefault="000B5680" w:rsidP="374AFD9C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Desarrollador BPM</w:t>
            </w:r>
          </w:p>
        </w:tc>
        <w:tc>
          <w:tcPr>
            <w:tcW w:w="4245" w:type="dxa"/>
          </w:tcPr>
          <w:p w14:paraId="00000068" w14:textId="1EBB9B31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dos (2) certificaciones de experiencia laboral expedida por el contratante relacionadas con la participación en la implementación de procesos con el uso de la herramienta de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Filenet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 BPM (BAW), de IBM</w:t>
            </w:r>
            <w:r w:rsidR="6EB3B2A3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 relacionadas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.</w:t>
            </w:r>
          </w:p>
        </w:tc>
        <w:tc>
          <w:tcPr>
            <w:tcW w:w="3600" w:type="dxa"/>
          </w:tcPr>
          <w:p w14:paraId="00000069" w14:textId="77777777" w:rsidR="00543838" w:rsidRDefault="000B5680">
            <w:pPr>
              <w:spacing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Diseñar, documentar y construir los procesos en la herramienta BPM</w:t>
            </w:r>
          </w:p>
        </w:tc>
      </w:tr>
      <w:tr w:rsidR="00543838" w14:paraId="7AEBFB78" w14:textId="77777777" w:rsidTr="374AFD9C">
        <w:tc>
          <w:tcPr>
            <w:tcW w:w="1515" w:type="dxa"/>
          </w:tcPr>
          <w:p w14:paraId="0000006A" w14:textId="77777777" w:rsidR="00543838" w:rsidRDefault="000B5680" w:rsidP="374AFD9C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Implementador ECM</w:t>
            </w:r>
          </w:p>
        </w:tc>
        <w:tc>
          <w:tcPr>
            <w:tcW w:w="4245" w:type="dxa"/>
          </w:tcPr>
          <w:p w14:paraId="0000006B" w14:textId="1A4FDDEC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Mínimo dos (2) certificaciones de experiencia laboral expedida por el contratante relacionadas con la participación en proyectos utilizando la herramienta de IBM ECM FILENET, IBM DATACAP e IBM RECORDS</w:t>
            </w:r>
            <w:r w:rsidR="46B26D71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 relacionadas.</w:t>
            </w:r>
          </w:p>
        </w:tc>
        <w:tc>
          <w:tcPr>
            <w:tcW w:w="3600" w:type="dxa"/>
          </w:tcPr>
          <w:p w14:paraId="0000006C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Configurar y construir los requerimientos de gestión documental de la entidad en la herramienta ECM.</w:t>
            </w:r>
          </w:p>
        </w:tc>
      </w:tr>
      <w:tr w:rsidR="00543838" w14:paraId="193D5CEC" w14:textId="77777777" w:rsidTr="374AFD9C">
        <w:tc>
          <w:tcPr>
            <w:tcW w:w="1515" w:type="dxa"/>
          </w:tcPr>
          <w:p w14:paraId="0000006D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Integrador Bus de Servicios</w:t>
            </w:r>
          </w:p>
        </w:tc>
        <w:tc>
          <w:tcPr>
            <w:tcW w:w="4245" w:type="dxa"/>
          </w:tcPr>
          <w:p w14:paraId="0000006E" w14:textId="6A390711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dos (2) certificaciones de experiencia laboral expedida por </w:t>
            </w:r>
            <w:proofErr w:type="gram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el contratante relacionada</w:t>
            </w:r>
            <w:proofErr w:type="gram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con la participación en proyectos utilizando la herramienta de IIB (Bus de integración) de IBM</w:t>
            </w:r>
            <w:r w:rsidR="2B8EB0FB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 relacionadas.</w:t>
            </w:r>
          </w:p>
        </w:tc>
        <w:tc>
          <w:tcPr>
            <w:tcW w:w="3600" w:type="dxa"/>
          </w:tcPr>
          <w:p w14:paraId="0000006F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Administrar, implementar y desplegar artefactos en el bus de servicios de la FGN.</w:t>
            </w:r>
          </w:p>
        </w:tc>
      </w:tr>
      <w:tr w:rsidR="00543838" w14:paraId="53D0CD1A" w14:textId="77777777" w:rsidTr="374AFD9C">
        <w:tc>
          <w:tcPr>
            <w:tcW w:w="1515" w:type="dxa"/>
          </w:tcPr>
          <w:p w14:paraId="00000070" w14:textId="77777777" w:rsidR="00543838" w:rsidRDefault="000B5680" w:rsidP="374AFD9C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COGNOS</w:t>
            </w:r>
          </w:p>
        </w:tc>
        <w:tc>
          <w:tcPr>
            <w:tcW w:w="4245" w:type="dxa"/>
          </w:tcPr>
          <w:p w14:paraId="00000071" w14:textId="28D1076C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mínimo dos (2) años de experiencia laboral expedida por </w:t>
            </w:r>
            <w:proofErr w:type="gram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el contratante relacionada</w:t>
            </w:r>
            <w:proofErr w:type="gram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  <w:proofErr w:type="gram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con  actividades</w:t>
            </w:r>
            <w:proofErr w:type="gram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de instalación o administración y diseño y construcción de plantillas para reportes en la herramienta COGNOS de IBM</w:t>
            </w:r>
            <w:r w:rsidR="6D59705A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 relacionadas con Inteligencia de Negocio (BI)</w:t>
            </w:r>
          </w:p>
        </w:tc>
        <w:tc>
          <w:tcPr>
            <w:tcW w:w="3600" w:type="dxa"/>
          </w:tcPr>
          <w:p w14:paraId="00000072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Diseñar, construir, implementar y desplegar reportes, tableros de control, con la herramienta COGNOS de la Fiscalía.</w:t>
            </w:r>
          </w:p>
        </w:tc>
      </w:tr>
      <w:tr w:rsidR="00543838" w14:paraId="69F81054" w14:textId="77777777" w:rsidTr="374AFD9C">
        <w:tc>
          <w:tcPr>
            <w:tcW w:w="1515" w:type="dxa"/>
          </w:tcPr>
          <w:p w14:paraId="00000073" w14:textId="77777777" w:rsidR="00543838" w:rsidRDefault="000B5680" w:rsidP="374AFD9C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Administrador ECM Y BAW</w:t>
            </w:r>
          </w:p>
        </w:tc>
        <w:tc>
          <w:tcPr>
            <w:tcW w:w="4245" w:type="dxa"/>
          </w:tcPr>
          <w:p w14:paraId="00000074" w14:textId="76167CEB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Ingeniero de Sistemas, Ingeniero Industrial, o carreras afines, con tarjeta profesional, si aplica. Mínimo dos (2) certificaciones de experiencia en las que se evidencie la participación en proyectos como administrados de las plataformas de IBM ECM</w:t>
            </w:r>
            <w:r w:rsidR="6C4D4C60" w:rsidRPr="374AFD9C">
              <w:rPr>
                <w:rFonts w:ascii="Arial Narrow" w:eastAsia="Arial Narrow" w:hAnsi="Arial Narrow" w:cs="Arial Narrow"/>
                <w:sz w:val="16"/>
                <w:szCs w:val="16"/>
              </w:rPr>
              <w:t>,</w:t>
            </w: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BAW</w:t>
            </w:r>
            <w:r w:rsidR="21FD1C6B"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y/o relacionadas con gestión y automatización empresarial.</w:t>
            </w:r>
          </w:p>
        </w:tc>
        <w:tc>
          <w:tcPr>
            <w:tcW w:w="3600" w:type="dxa"/>
          </w:tcPr>
          <w:p w14:paraId="00000075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Debe administrar, implementar, afinar, las plataformas que componen ECM y BAW (WebSphere,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Datacap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Records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,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Navigator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 </w:t>
            </w:r>
            <w:proofErr w:type="spellStart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Filenet</w:t>
            </w:r>
            <w:proofErr w:type="spellEnd"/>
            <w:r w:rsidRPr="374AFD9C">
              <w:rPr>
                <w:rFonts w:ascii="Arial Narrow" w:eastAsia="Arial Narrow" w:hAnsi="Arial Narrow" w:cs="Arial Narrow"/>
                <w:sz w:val="16"/>
                <w:szCs w:val="16"/>
              </w:rPr>
              <w:t>), de los servicios que se administran para la Fiscalía General de la Nación.</w:t>
            </w:r>
          </w:p>
        </w:tc>
      </w:tr>
      <w:tr w:rsidR="00543838" w14:paraId="3C55DBDD" w14:textId="77777777" w:rsidTr="374AFD9C">
        <w:tc>
          <w:tcPr>
            <w:tcW w:w="1515" w:type="dxa"/>
          </w:tcPr>
          <w:p w14:paraId="00000076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Analista y</w:t>
            </w:r>
          </w:p>
          <w:p w14:paraId="00000077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diseñador de</w:t>
            </w:r>
          </w:p>
          <w:p w14:paraId="00000078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pruebas</w:t>
            </w:r>
          </w:p>
          <w:p w14:paraId="00000079" w14:textId="77777777" w:rsidR="00543838" w:rsidRDefault="00543838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4245" w:type="dxa"/>
          </w:tcPr>
          <w:p w14:paraId="0000007A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Profesional en ingeniería de sistemas, telemática o afines; experiencia mínima de dos (2) años en: pruebas y diseño de la lógica de los programas y prepararlos para la puesta en marcha; responsabilidad en la preparación del plan de pruebas y de estructurar la implementación de interfaces y/o servicios entre aplicaciones.</w:t>
            </w:r>
          </w:p>
          <w:p w14:paraId="0000007B" w14:textId="77777777" w:rsidR="00543838" w:rsidRDefault="00543838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600" w:type="dxa"/>
          </w:tcPr>
          <w:p w14:paraId="0000007C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Responsable de los siguientes productos:</w:t>
            </w:r>
          </w:p>
          <w:p w14:paraId="0000007D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Analista encargado de la recepción de</w:t>
            </w:r>
          </w:p>
          <w:p w14:paraId="0000007E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todos los casos reportados al contratista: cubiertas por S.A.M y desarrollos presentados Responsable de la documentación y manuales.</w:t>
            </w:r>
          </w:p>
          <w:p w14:paraId="0000007F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Encargado de la entrega a los usuarios funcionales y líder técnico, de los casos</w:t>
            </w:r>
          </w:p>
          <w:p w14:paraId="00000080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pertenecientes a SAM, desarrollos y actualización Reportar diariamente al líder técnico y/o supervisor del contrato, las tareas realizadas.</w:t>
            </w:r>
          </w:p>
        </w:tc>
      </w:tr>
      <w:tr w:rsidR="00543838" w14:paraId="283F3EE8" w14:textId="77777777" w:rsidTr="374AFD9C">
        <w:trPr>
          <w:trHeight w:val="5834"/>
        </w:trPr>
        <w:tc>
          <w:tcPr>
            <w:tcW w:w="1515" w:type="dxa"/>
          </w:tcPr>
          <w:p w14:paraId="00000081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Técnico en</w:t>
            </w:r>
          </w:p>
          <w:p w14:paraId="00000082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soporte</w:t>
            </w:r>
          </w:p>
        </w:tc>
        <w:tc>
          <w:tcPr>
            <w:tcW w:w="4245" w:type="dxa"/>
          </w:tcPr>
          <w:p w14:paraId="00000083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Técnico en ingeniería de </w:t>
            </w:r>
            <w:proofErr w:type="spellStart"/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sistemas,telemática</w:t>
            </w:r>
            <w:proofErr w:type="spellEnd"/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o afines; experiencia mínima de un (1) año, tarjeta profesional y certificado de vigencia y antecedentes disciplinarios.</w:t>
            </w:r>
          </w:p>
          <w:p w14:paraId="00000084" w14:textId="77777777" w:rsidR="00543838" w:rsidRDefault="00543838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600" w:type="dxa"/>
          </w:tcPr>
          <w:p w14:paraId="00000085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Estar bajo la coordinación, supervisión y órdenes dadas por el líder técnico y/o supervisor designado del contrato. Atender, gestionar y dar solución a los requerimientos de servicio e incidentes de los asignados por la mesa de ayuda mediante la herramienta que utilice la entidad. Acompañar en la parametrización en compañía de los líderes usuarios que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asigne  la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FGN. Escalar y hacer</w:t>
            </w:r>
          </w:p>
          <w:p w14:paraId="00000086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seguimiento de los casos reportados que</w:t>
            </w:r>
          </w:p>
          <w:p w14:paraId="00000087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requieran corrección o ajuste, previa autorización por parte del líder técnico y/o</w:t>
            </w:r>
          </w:p>
          <w:p w14:paraId="00000088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supervisor designado. Capacitar a los usuarios previa solicitud en el manejo, Documentar de</w:t>
            </w:r>
          </w:p>
          <w:p w14:paraId="00000089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forma completa las soluciones de todo</w:t>
            </w:r>
          </w:p>
          <w:p w14:paraId="0000008A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soporte atendido, con los formatos o</w:t>
            </w:r>
          </w:p>
          <w:p w14:paraId="0000008B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programas designados para tal fin. Informar al líder técnico cuando el caso sea atribuible al</w:t>
            </w:r>
          </w:p>
          <w:p w14:paraId="0000008C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ambiente operativo administración de base</w:t>
            </w:r>
          </w:p>
          <w:p w14:paraId="0000008D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de datos, problemas de hardware, antivirus,</w:t>
            </w:r>
          </w:p>
          <w:p w14:paraId="0000008E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problemas de seguridad de acceso, u otros sistemas diferentes. Realizar actualizaciones en el ambiente de pruebas o producción previa</w:t>
            </w:r>
          </w:p>
          <w:p w14:paraId="0000008F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autorización del líder técnico o supervisor</w:t>
            </w:r>
          </w:p>
          <w:p w14:paraId="00000090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designado y documentarla. Reportar mensualmente al líder técnico y/o supervisor</w:t>
            </w:r>
          </w:p>
          <w:p w14:paraId="00000091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del contrato, las tareas realizadas.</w:t>
            </w:r>
          </w:p>
        </w:tc>
      </w:tr>
      <w:tr w:rsidR="00543838" w14:paraId="0DF169AB" w14:textId="77777777" w:rsidTr="374AFD9C">
        <w:tc>
          <w:tcPr>
            <w:tcW w:w="1515" w:type="dxa"/>
          </w:tcPr>
          <w:p w14:paraId="00000092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lastRenderedPageBreak/>
              <w:t>Analista Funcional de requerimientos</w:t>
            </w:r>
          </w:p>
          <w:p w14:paraId="00000093" w14:textId="77777777" w:rsidR="00543838" w:rsidRDefault="00543838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4245" w:type="dxa"/>
          </w:tcPr>
          <w:p w14:paraId="00000094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Título profesional en Ingeniería en Sistemas o Ingeniería de Software, Ingeniería en Sistemas y Computación, Ingeniería en Telecomunicaciones, Eléctrica, Electrónica o afines acuerdo al SNIES - Sistema Nacional de Información de Educación Superior. Experiencia general mínima de tres (03) años contados a partir de la expedición de la tarjeta profesional</w:t>
            </w:r>
          </w:p>
        </w:tc>
        <w:tc>
          <w:tcPr>
            <w:tcW w:w="3600" w:type="dxa"/>
          </w:tcPr>
          <w:p w14:paraId="00000095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Recopilación de requerimientos: Entrevistar a usuarios, realizar encuestas, analizar documentos y procesos para identificar las necesidades y expectativas del sistema.</w:t>
            </w:r>
          </w:p>
          <w:p w14:paraId="00000096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Análisis y documentación: Analizar la información recopilada, modelar procesos, definir casos de uso y elaborar especificaciones funcionales detalladas que describan el comportamiento esperado del sistema.</w:t>
            </w:r>
          </w:p>
          <w:p w14:paraId="00000097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Validación y verificación: Asegurar que los requerimientos sean completos, consistentes, factibles y estén alineados con los objetivos del negocio.</w:t>
            </w:r>
          </w:p>
          <w:p w14:paraId="00000098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Comunicación y colaboración: Facilitar la comunicación entre los usuarios, el equipo de desarrollo y otras partes interesadas, asegurando una comprensión compartida de los requerimientos.</w:t>
            </w:r>
          </w:p>
          <w:p w14:paraId="00000099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Gestión de cambios: Evaluar y gestionar los cambios en los requerimientos a lo largo del ciclo de vida del proyecto.</w:t>
            </w:r>
          </w:p>
          <w:p w14:paraId="0000009A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Soporte al equipo de desarrollo: Resolver dudas, proporcionar aclaraciones y participar en las pruebas del sistema para asegurar que se cumplan las especificaciones.</w:t>
            </w:r>
          </w:p>
        </w:tc>
      </w:tr>
      <w:tr w:rsidR="00543838" w14:paraId="239C46F2" w14:textId="77777777" w:rsidTr="374AFD9C">
        <w:tc>
          <w:tcPr>
            <w:tcW w:w="1515" w:type="dxa"/>
          </w:tcPr>
          <w:p w14:paraId="0000009B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Documentador</w:t>
            </w:r>
          </w:p>
        </w:tc>
        <w:tc>
          <w:tcPr>
            <w:tcW w:w="4245" w:type="dxa"/>
          </w:tcPr>
          <w:p w14:paraId="0000009C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Título profesional en Ingeniería en Sistemas o Ingeniería de Software, Ingeniería en Sistemas y Computación, Ingeniería en Telecomunicaciones, Eléctrica, Electrónica o afines acuerdo al SNIES - Sistema Nacional de Información de Educación Superior. Experiencia general mínima de tres (03) años contados a partir de la expedición de la tarjeta profesional.</w:t>
            </w:r>
          </w:p>
        </w:tc>
        <w:tc>
          <w:tcPr>
            <w:tcW w:w="3600" w:type="dxa"/>
          </w:tcPr>
          <w:p w14:paraId="0000009D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Planificar y diseñar la documentación: Definir el alcance, la estructura y el formato de la documentación, considerando las necesidades de la audiencia y los objetivos del proyecto.</w:t>
            </w:r>
          </w:p>
          <w:p w14:paraId="0000009E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Crear contenido técnico: Redactar manuales de usuario, guías de instalación, tutoriales, especificaciones técnicas, 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FAQs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y otros materiales que expliquen el funcionamiento de un producto o sistema.</w:t>
            </w:r>
          </w:p>
          <w:p w14:paraId="0000009F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Utilizar herramientas de autoría: Dominar herramientas de creación y edición de contenido, como procesadores de texto, herramientas de captura de pantalla, editores de imágenes y sistemas de gestión de contenido.</w:t>
            </w:r>
          </w:p>
          <w:p w14:paraId="000000A0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Colaborar con expertos en la materia: Trabajar con ingenieros, desarrolladores, diseñadores y otros profesionales para obtener la información necesaria para la documentación.</w:t>
            </w:r>
          </w:p>
          <w:p w14:paraId="000000A1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Validar y verificar la información: Asegurar la exactitud, la claridad y la coherencia de la documentación, realizando revisiones y pruebas de usuario.</w:t>
            </w:r>
          </w:p>
          <w:p w14:paraId="000000A2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Gestionar la documentación: Organizar, almacenar y actualizar la documentación, utilizando sistemas de control de versiones y repositorios de documentos.</w:t>
            </w:r>
          </w:p>
          <w:p w14:paraId="000000A3" w14:textId="77777777" w:rsidR="00543838" w:rsidRDefault="000B5680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Adaptar el estilo y lenguaje: Ajustar el lenguaje y el estilo de la documentación a las necesidades de la audiencia, utilizando un lenguaje claro, conciso y accesible.</w:t>
            </w:r>
          </w:p>
        </w:tc>
      </w:tr>
      <w:tr w:rsidR="00543838" w14:paraId="4036101B" w14:textId="77777777" w:rsidTr="374AFD9C">
        <w:tc>
          <w:tcPr>
            <w:tcW w:w="1515" w:type="dxa"/>
          </w:tcPr>
          <w:p w14:paraId="000000A4" w14:textId="77777777" w:rsidR="00543838" w:rsidRDefault="000B56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GERENTE DE PROYECTOS</w:t>
            </w:r>
          </w:p>
        </w:tc>
        <w:tc>
          <w:tcPr>
            <w:tcW w:w="4245" w:type="dxa"/>
          </w:tcPr>
          <w:p w14:paraId="000000A5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Profesional en Ingeniería, con tarjeta profesional, si aplica.  con certificación Scrum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Master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>, Conocimientos y experiencia de mínimo cinco (5) años en proyectos de desarrollo de SW donde se evidencie la aplicación de metodologías ágiles.</w:t>
            </w:r>
          </w:p>
        </w:tc>
        <w:tc>
          <w:tcPr>
            <w:tcW w:w="3600" w:type="dxa"/>
          </w:tcPr>
          <w:p w14:paraId="000000A6" w14:textId="77777777" w:rsidR="00543838" w:rsidRDefault="000B56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Debe realizar seguimiento y control a los proyectos de desarrollo de SW de la Entidad que le indique la Supervisión del Contrato.</w:t>
            </w:r>
          </w:p>
        </w:tc>
      </w:tr>
    </w:tbl>
    <w:p w14:paraId="000000A7" w14:textId="77777777" w:rsidR="00543838" w:rsidRDefault="00543838">
      <w:pP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00000A8" w14:textId="77777777" w:rsidR="00543838" w:rsidRDefault="000B5680">
      <w:pP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NOTA</w:t>
      </w:r>
      <w:r>
        <w:rPr>
          <w:rFonts w:ascii="Arial Narrow" w:eastAsia="Arial Narrow" w:hAnsi="Arial Narrow" w:cs="Arial Narrow"/>
          <w:sz w:val="24"/>
          <w:szCs w:val="24"/>
        </w:rPr>
        <w:t xml:space="preserve">: </w:t>
      </w:r>
    </w:p>
    <w:p w14:paraId="000000A9" w14:textId="77777777" w:rsidR="00543838" w:rsidRDefault="000B5680">
      <w:pPr>
        <w:spacing w:line="240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Cómputo de experiencia</w:t>
      </w:r>
      <w:r>
        <w:rPr>
          <w:rFonts w:ascii="Arial Narrow" w:eastAsia="Arial Narrow" w:hAnsi="Arial Narrow" w:cs="Arial Narrow"/>
          <w:sz w:val="24"/>
          <w:szCs w:val="24"/>
        </w:rPr>
        <w:t>: La experiencia profesional se contará según lo establecido en la Ley 842 de 2003.</w:t>
      </w:r>
    </w:p>
    <w:p w14:paraId="000000AA" w14:textId="77777777" w:rsidR="00543838" w:rsidRDefault="00543838">
      <w:pP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00000AB" w14:textId="77777777" w:rsidR="00543838" w:rsidRDefault="000B56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Gestión de cambios de personal:</w:t>
      </w:r>
      <w:r>
        <w:rPr>
          <w:rFonts w:ascii="Arial Narrow" w:eastAsia="Arial Narrow" w:hAnsi="Arial Narrow" w:cs="Arial Narrow"/>
          <w:sz w:val="24"/>
          <w:szCs w:val="24"/>
        </w:rPr>
        <w:t xml:space="preserve"> El CONTRATISTA podrá realizar cambios de personal durante la ejecución del contrato, siempre que se asegure el mantenimiento o la mejora de las condiciones y calificaciones establecidas para cada perfil</w:t>
      </w:r>
    </w:p>
    <w:p w14:paraId="000000AC" w14:textId="77777777" w:rsidR="00543838" w:rsidRDefault="000B56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.</w:t>
      </w:r>
    </w:p>
    <w:p w14:paraId="000000AD" w14:textId="77777777" w:rsidR="00543838" w:rsidRDefault="000B56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lastRenderedPageBreak/>
        <w:t>Procedimiento para el cambio de personal:</w:t>
      </w:r>
    </w:p>
    <w:p w14:paraId="000000AE" w14:textId="77777777" w:rsidR="00543838" w:rsidRDefault="005438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00000AF" w14:textId="77777777" w:rsidR="00543838" w:rsidRDefault="000B568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Notificación: </w:t>
      </w:r>
      <w:r>
        <w:rPr>
          <w:rFonts w:ascii="Arial Narrow" w:eastAsia="Arial Narrow" w:hAnsi="Arial Narrow" w:cs="Arial Narrow"/>
          <w:sz w:val="24"/>
          <w:szCs w:val="24"/>
        </w:rPr>
        <w:t xml:space="preserve">El CONTRATISTA deberá notificar al supervisor del contrato con al menos siete (7) días hábiles de antelación a la fecha prevista para el cambio, especificando las razones </w:t>
      </w:r>
      <w:proofErr w:type="gramStart"/>
      <w:r>
        <w:rPr>
          <w:rFonts w:ascii="Arial Narrow" w:eastAsia="Arial Narrow" w:hAnsi="Arial Narrow" w:cs="Arial Narrow"/>
          <w:sz w:val="24"/>
          <w:szCs w:val="24"/>
        </w:rPr>
        <w:t>del mismo</w:t>
      </w:r>
      <w:proofErr w:type="gramEnd"/>
      <w:r>
        <w:rPr>
          <w:rFonts w:ascii="Arial Narrow" w:eastAsia="Arial Narrow" w:hAnsi="Arial Narrow" w:cs="Arial Narrow"/>
          <w:sz w:val="24"/>
          <w:szCs w:val="24"/>
        </w:rPr>
        <w:t xml:space="preserve"> y adjuntando la hoja de vida del nuevo integrante propuesto.</w:t>
      </w:r>
    </w:p>
    <w:p w14:paraId="000000B0" w14:textId="77777777" w:rsidR="00543838" w:rsidRDefault="000B568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Aprobación:</w:t>
      </w:r>
      <w:r>
        <w:rPr>
          <w:rFonts w:ascii="Arial Narrow" w:eastAsia="Arial Narrow" w:hAnsi="Arial Narrow" w:cs="Arial Narrow"/>
          <w:sz w:val="24"/>
          <w:szCs w:val="24"/>
        </w:rPr>
        <w:t xml:space="preserve"> La FGN, a través del supervisor del contrato, se reserva el derecho de autorizar o denegar el cambio solicitado, evaluando la idoneidad del nuevo perfil propuesto.</w:t>
      </w:r>
    </w:p>
    <w:p w14:paraId="000000B1" w14:textId="77777777" w:rsidR="00543838" w:rsidRDefault="000B568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Disponibilidad:</w:t>
      </w:r>
      <w:r>
        <w:rPr>
          <w:rFonts w:ascii="Arial Narrow" w:eastAsia="Arial Narrow" w:hAnsi="Arial Narrow" w:cs="Arial Narrow"/>
          <w:sz w:val="24"/>
          <w:szCs w:val="24"/>
        </w:rPr>
        <w:t xml:space="preserve"> En caso de ser autorizado el cambio, el nuevo integrante del equipo deberá estar disponible para incorporarse al proyecto de forma inmediata.</w:t>
      </w:r>
    </w:p>
    <w:p w14:paraId="000000B2" w14:textId="77777777" w:rsidR="00543838" w:rsidRDefault="005438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00000B3" w14:textId="77777777" w:rsidR="00543838" w:rsidRDefault="000B56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Este procedimiento busca garantizar la continuidad y la calidad del servicio, asegurando que el equipo de trabajo cuente en todo momento con los perfiles adecuados para el cumplimiento de los objetivos del contrato.</w:t>
      </w:r>
    </w:p>
    <w:p w14:paraId="000000B4" w14:textId="77777777" w:rsidR="00543838" w:rsidRDefault="005438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00000B5" w14:textId="77777777" w:rsidR="00543838" w:rsidRDefault="0054383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sectPr w:rsidR="0054383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E809446-BD27-4EF8-8251-67D2956DBFD8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2" w:fontKey="{6D2BA93A-C44B-4104-AD27-C421729B8E8A}"/>
    <w:embedBold r:id="rId3" w:fontKey="{1FA839C1-2D6D-4D76-8984-84F05EAE8C82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512484A-0258-4846-B393-DE8E3408BEAB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5FEB782-1143-4EE6-9822-EE5D610FFC8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E0F9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185434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 w16cid:durableId="1979530333">
    <w:abstractNumId w:val="1"/>
  </w:num>
  <w:num w:numId="2" w16cid:durableId="216861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838"/>
    <w:rsid w:val="000B5680"/>
    <w:rsid w:val="00515484"/>
    <w:rsid w:val="00543838"/>
    <w:rsid w:val="00BE47C7"/>
    <w:rsid w:val="00DE34BB"/>
    <w:rsid w:val="05A1E13D"/>
    <w:rsid w:val="05C56D40"/>
    <w:rsid w:val="0693F355"/>
    <w:rsid w:val="082F414E"/>
    <w:rsid w:val="0928F9F5"/>
    <w:rsid w:val="0A1639CA"/>
    <w:rsid w:val="11E2A614"/>
    <w:rsid w:val="13BC7F9F"/>
    <w:rsid w:val="13E870AE"/>
    <w:rsid w:val="1566CA87"/>
    <w:rsid w:val="18A09E1A"/>
    <w:rsid w:val="1C777EEC"/>
    <w:rsid w:val="1ECF2181"/>
    <w:rsid w:val="1FF84818"/>
    <w:rsid w:val="21EE44EE"/>
    <w:rsid w:val="21FD1C6B"/>
    <w:rsid w:val="25A80E05"/>
    <w:rsid w:val="27AEC7DD"/>
    <w:rsid w:val="27F8F5CE"/>
    <w:rsid w:val="29B12997"/>
    <w:rsid w:val="2B8EB0FB"/>
    <w:rsid w:val="2B97FE00"/>
    <w:rsid w:val="30AE481D"/>
    <w:rsid w:val="31911774"/>
    <w:rsid w:val="349564F1"/>
    <w:rsid w:val="374AFD9C"/>
    <w:rsid w:val="3772B1BE"/>
    <w:rsid w:val="3F7FCC39"/>
    <w:rsid w:val="450B08F9"/>
    <w:rsid w:val="463E48BB"/>
    <w:rsid w:val="46B26D71"/>
    <w:rsid w:val="46D0C3E6"/>
    <w:rsid w:val="49477032"/>
    <w:rsid w:val="4C572814"/>
    <w:rsid w:val="4D28C3F5"/>
    <w:rsid w:val="4F7841A8"/>
    <w:rsid w:val="5015B20F"/>
    <w:rsid w:val="532FFF8F"/>
    <w:rsid w:val="53FB7834"/>
    <w:rsid w:val="5878CBB9"/>
    <w:rsid w:val="58AFD2E8"/>
    <w:rsid w:val="59036F98"/>
    <w:rsid w:val="5F7D28FF"/>
    <w:rsid w:val="61AE8B9C"/>
    <w:rsid w:val="62703459"/>
    <w:rsid w:val="62B7BF97"/>
    <w:rsid w:val="634081B0"/>
    <w:rsid w:val="65591152"/>
    <w:rsid w:val="66C19876"/>
    <w:rsid w:val="6749C412"/>
    <w:rsid w:val="68B1C997"/>
    <w:rsid w:val="69DDF175"/>
    <w:rsid w:val="6C4D4C60"/>
    <w:rsid w:val="6D59705A"/>
    <w:rsid w:val="6E1DD1E9"/>
    <w:rsid w:val="6EB3B2A3"/>
    <w:rsid w:val="71B4AE03"/>
    <w:rsid w:val="74F6B834"/>
    <w:rsid w:val="7AD67AB9"/>
    <w:rsid w:val="7B858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2F87"/>
  <w15:docId w15:val="{0C752C8F-42AF-4509-81C7-3C1325713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414C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14C5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14C5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4C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14C5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4C5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4C5E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6RkjMAEdRhMDgXevyKhjesRbmw==">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2856</Words>
  <Characters>15708</Characters>
  <Application>Microsoft Office Word</Application>
  <DocSecurity>0</DocSecurity>
  <Lines>130</Lines>
  <Paragraphs>37</Paragraphs>
  <ScaleCrop>false</ScaleCrop>
  <Company/>
  <LinksUpToDate>false</LinksUpToDate>
  <CharactersWithSpaces>18527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Andrea Ramirez Cespedes</dc:creator>
  <cp:lastModifiedBy>Paola Andrea Ramirez Cespedes</cp:lastModifiedBy>
  <cp:revision>2</cp:revision>
  <dcterms:created xsi:type="dcterms:W3CDTF">2025-08-13T14:52:00Z</dcterms:created>
  <dcterms:modified xsi:type="dcterms:W3CDTF">2025-08-13T14:52:00Z</dcterms:modified>
</cp:coreProperties>
</file>