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48E92" w14:textId="3F16223B" w:rsidR="00762F99" w:rsidRPr="006D5D4C" w:rsidRDefault="00762F99" w:rsidP="00672B7A">
      <w:pPr>
        <w:pStyle w:val="InviasNormal"/>
        <w:spacing w:before="0" w:after="0"/>
        <w:ind w:left="964"/>
        <w:jc w:val="center"/>
        <w:rPr>
          <w:rFonts w:ascii="Arial Narrow" w:hAnsi="Arial Narrow"/>
          <w:b/>
          <w:sz w:val="20"/>
          <w:szCs w:val="20"/>
        </w:rPr>
      </w:pPr>
      <w:r w:rsidRPr="006D5D4C">
        <w:rPr>
          <w:rFonts w:ascii="Arial Narrow" w:hAnsi="Arial Narrow"/>
          <w:b/>
          <w:sz w:val="20"/>
          <w:szCs w:val="20"/>
        </w:rPr>
        <w:t>FORMATO —</w:t>
      </w:r>
      <w:r w:rsidR="00CD2266" w:rsidRPr="006D5D4C">
        <w:rPr>
          <w:rFonts w:ascii="Arial Narrow" w:hAnsi="Arial Narrow"/>
          <w:b/>
          <w:sz w:val="20"/>
          <w:szCs w:val="20"/>
        </w:rPr>
        <w:t xml:space="preserve"> </w:t>
      </w:r>
      <w:r w:rsidR="001F49FD" w:rsidRPr="006D5D4C">
        <w:rPr>
          <w:rFonts w:ascii="Arial Narrow" w:hAnsi="Arial Narrow"/>
          <w:b/>
          <w:sz w:val="20"/>
          <w:szCs w:val="20"/>
        </w:rPr>
        <w:t>FACTOR TECNICO DE CALIDAD</w:t>
      </w:r>
    </w:p>
    <w:p w14:paraId="6DD597EF" w14:textId="77777777" w:rsidR="00804A82" w:rsidRPr="006D5D4C" w:rsidRDefault="00804A82" w:rsidP="00672B7A">
      <w:pPr>
        <w:pStyle w:val="InviasNormal"/>
        <w:spacing w:before="0" w:after="0"/>
        <w:ind w:left="964"/>
        <w:jc w:val="center"/>
        <w:rPr>
          <w:rFonts w:ascii="Arial Narrow" w:hAnsi="Arial Narrow"/>
          <w:b/>
          <w:sz w:val="20"/>
          <w:szCs w:val="20"/>
        </w:rPr>
      </w:pPr>
    </w:p>
    <w:p w14:paraId="5E2E2831" w14:textId="77777777" w:rsidR="00762F99" w:rsidRPr="006D5D4C" w:rsidRDefault="00762F99" w:rsidP="00672B7A">
      <w:pPr>
        <w:pStyle w:val="InviasNormal"/>
        <w:spacing w:before="0" w:after="0"/>
        <w:outlineLvl w:val="0"/>
        <w:rPr>
          <w:rFonts w:ascii="Arial Narrow" w:eastAsiaTheme="minorEastAsia" w:hAnsi="Arial Narrow"/>
          <w:sz w:val="20"/>
          <w:szCs w:val="20"/>
        </w:rPr>
      </w:pPr>
      <w:r w:rsidRPr="006D5D4C">
        <w:rPr>
          <w:rFonts w:ascii="Arial Narrow" w:eastAsiaTheme="minorEastAsia" w:hAnsi="Arial Narrow"/>
          <w:sz w:val="20"/>
          <w:szCs w:val="20"/>
        </w:rPr>
        <w:t>Señores</w:t>
      </w:r>
    </w:p>
    <w:p w14:paraId="2BC8BFA3" w14:textId="77777777" w:rsidR="00762F99" w:rsidRPr="006D5D4C" w:rsidRDefault="00762F99" w:rsidP="00672B7A">
      <w:pPr>
        <w:pStyle w:val="InviasNormal"/>
        <w:spacing w:before="0" w:after="0"/>
        <w:outlineLvl w:val="0"/>
        <w:rPr>
          <w:rFonts w:ascii="Arial Narrow" w:hAnsi="Arial Narrow"/>
          <w:b/>
          <w:sz w:val="20"/>
          <w:szCs w:val="20"/>
          <w:highlight w:val="lightGray"/>
        </w:rPr>
      </w:pPr>
      <w:r w:rsidRPr="006D5D4C">
        <w:rPr>
          <w:rFonts w:ascii="Arial Narrow" w:hAnsi="Arial Narrow"/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6D5D4C" w:rsidRDefault="00762F99" w:rsidP="00672B7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[</w:t>
      </w:r>
      <w:r w:rsidRPr="006D5D4C">
        <w:rPr>
          <w:rFonts w:ascii="Arial Narrow" w:hAnsi="Arial Narrow"/>
          <w:sz w:val="20"/>
          <w:szCs w:val="20"/>
          <w:highlight w:val="lightGray"/>
        </w:rPr>
        <w:t xml:space="preserve">Dirección de la </w:t>
      </w:r>
      <w:r w:rsidR="00C36A6B" w:rsidRPr="006D5D4C">
        <w:rPr>
          <w:rFonts w:ascii="Arial Narrow" w:hAnsi="Arial Narrow"/>
          <w:sz w:val="20"/>
          <w:szCs w:val="20"/>
          <w:highlight w:val="lightGray"/>
        </w:rPr>
        <w:t>E</w:t>
      </w:r>
      <w:r w:rsidRPr="006D5D4C">
        <w:rPr>
          <w:rFonts w:ascii="Arial Narrow" w:hAnsi="Arial Narrow"/>
          <w:sz w:val="20"/>
          <w:szCs w:val="20"/>
          <w:highlight w:val="lightGray"/>
        </w:rPr>
        <w:t>ntidad]</w:t>
      </w:r>
      <w:r w:rsidRPr="006D5D4C">
        <w:rPr>
          <w:rFonts w:ascii="Arial Narrow" w:hAnsi="Arial Narrow"/>
          <w:sz w:val="20"/>
          <w:szCs w:val="20"/>
        </w:rPr>
        <w:t xml:space="preserve"> </w:t>
      </w:r>
    </w:p>
    <w:p w14:paraId="1491461C" w14:textId="77777777" w:rsidR="00762F99" w:rsidRPr="006D5D4C" w:rsidRDefault="00762F99" w:rsidP="00672B7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  <w:highlight w:val="lightGray"/>
        </w:rPr>
        <w:t>[Ciudad]</w:t>
      </w:r>
      <w:r w:rsidRPr="006D5D4C">
        <w:rPr>
          <w:rFonts w:ascii="Arial Narrow" w:hAnsi="Arial Narrow"/>
          <w:sz w:val="20"/>
          <w:szCs w:val="20"/>
        </w:rPr>
        <w:t xml:space="preserve"> </w:t>
      </w:r>
    </w:p>
    <w:p w14:paraId="243B554C" w14:textId="77777777" w:rsidR="00762F99" w:rsidRPr="006D5D4C" w:rsidRDefault="00762F99" w:rsidP="00672B7A">
      <w:pPr>
        <w:numPr>
          <w:ilvl w:val="12"/>
          <w:numId w:val="0"/>
        </w:numPr>
        <w:spacing w:before="0" w:after="0"/>
        <w:outlineLvl w:val="0"/>
        <w:rPr>
          <w:rFonts w:ascii="Arial Narrow" w:hAnsi="Arial Narrow" w:cs="Arial"/>
          <w:b/>
          <w:sz w:val="20"/>
          <w:szCs w:val="20"/>
        </w:rPr>
      </w:pPr>
    </w:p>
    <w:p w14:paraId="13441622" w14:textId="77777777" w:rsidR="00762F99" w:rsidRPr="006D5D4C" w:rsidRDefault="00762F99" w:rsidP="00672B7A">
      <w:pPr>
        <w:numPr>
          <w:ilvl w:val="12"/>
          <w:numId w:val="0"/>
        </w:numPr>
        <w:spacing w:before="0" w:after="0"/>
        <w:outlineLvl w:val="0"/>
        <w:rPr>
          <w:rFonts w:ascii="Arial Narrow" w:hAnsi="Arial Narrow" w:cs="Arial"/>
          <w:b/>
          <w:sz w:val="20"/>
          <w:szCs w:val="20"/>
        </w:rPr>
      </w:pPr>
    </w:p>
    <w:p w14:paraId="3611E1CE" w14:textId="3B163B40" w:rsidR="00762F99" w:rsidRPr="006D5D4C" w:rsidRDefault="00762F99" w:rsidP="00672B7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b/>
          <w:sz w:val="20"/>
          <w:szCs w:val="20"/>
        </w:rPr>
        <w:t>REFERENCIA:</w:t>
      </w:r>
      <w:r w:rsidRPr="006D5D4C">
        <w:rPr>
          <w:rFonts w:ascii="Arial Narrow" w:hAnsi="Arial Narrow"/>
          <w:sz w:val="20"/>
          <w:szCs w:val="20"/>
        </w:rPr>
        <w:tab/>
        <w:t xml:space="preserve">Proceso de </w:t>
      </w:r>
      <w:r w:rsidR="001737DB" w:rsidRPr="006D5D4C">
        <w:rPr>
          <w:rFonts w:ascii="Arial Narrow" w:hAnsi="Arial Narrow"/>
          <w:sz w:val="20"/>
          <w:szCs w:val="20"/>
        </w:rPr>
        <w:t>C</w:t>
      </w:r>
      <w:r w:rsidRPr="006D5D4C">
        <w:rPr>
          <w:rFonts w:ascii="Arial Narrow" w:hAnsi="Arial Narrow"/>
          <w:sz w:val="20"/>
          <w:szCs w:val="20"/>
        </w:rPr>
        <w:t xml:space="preserve">ontratación No. </w:t>
      </w:r>
      <w:r w:rsidRPr="006D5D4C">
        <w:rPr>
          <w:rFonts w:ascii="Arial Narrow" w:hAnsi="Arial Narrow"/>
          <w:sz w:val="20"/>
          <w:szCs w:val="20"/>
          <w:highlight w:val="lightGray"/>
        </w:rPr>
        <w:t>[</w:t>
      </w:r>
      <w:r w:rsidR="009C3067" w:rsidRPr="006D5D4C">
        <w:rPr>
          <w:rFonts w:ascii="Arial Narrow" w:hAnsi="Arial Narrow"/>
          <w:b/>
          <w:bCs/>
          <w:sz w:val="20"/>
          <w:szCs w:val="20"/>
          <w:lang w:val="es-ES"/>
        </w:rPr>
        <w:t>53100C0593</w:t>
      </w:r>
      <w:r w:rsidR="009C3067" w:rsidRPr="006D5D4C">
        <w:rPr>
          <w:rFonts w:ascii="Arial Narrow" w:hAnsi="Arial Narrow"/>
          <w:b/>
          <w:bCs/>
          <w:sz w:val="20"/>
          <w:szCs w:val="20"/>
        </w:rPr>
        <w:t xml:space="preserve"> – H3 – 2025</w:t>
      </w:r>
      <w:r w:rsidRPr="006D5D4C">
        <w:rPr>
          <w:rFonts w:ascii="Arial Narrow" w:hAnsi="Arial Narrow"/>
          <w:sz w:val="20"/>
          <w:szCs w:val="20"/>
        </w:rPr>
        <w:t xml:space="preserve">], en adelante el “Proceso de Contratación” </w:t>
      </w:r>
    </w:p>
    <w:p w14:paraId="54AB495E" w14:textId="77777777" w:rsidR="005013CA" w:rsidRPr="006D5D4C" w:rsidRDefault="005013CA" w:rsidP="00672B7A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6710724D" w14:textId="77777777" w:rsidR="00762F99" w:rsidRPr="006D5D4C" w:rsidRDefault="00762F99" w:rsidP="00672B7A">
      <w:pPr>
        <w:pStyle w:val="InviasNormal"/>
        <w:spacing w:before="0" w:after="0"/>
        <w:jc w:val="left"/>
        <w:outlineLvl w:val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 xml:space="preserve">Objeto: </w:t>
      </w:r>
    </w:p>
    <w:p w14:paraId="41DB4BF8" w14:textId="02095BA4" w:rsidR="00985B9C" w:rsidRPr="006D5D4C" w:rsidRDefault="009C3067" w:rsidP="0039328D">
      <w:pPr>
        <w:spacing w:before="0" w:after="0"/>
        <w:rPr>
          <w:rFonts w:ascii="Arial Narrow" w:hAnsi="Arial Narrow" w:cs="Arial"/>
          <w:b/>
          <w:bCs/>
          <w:sz w:val="20"/>
          <w:szCs w:val="20"/>
        </w:rPr>
      </w:pPr>
      <w:r w:rsidRPr="006D5D4C">
        <w:rPr>
          <w:rFonts w:ascii="Arial Narrow" w:hAnsi="Arial Narrow" w:cs="Arial"/>
          <w:b/>
          <w:bCs/>
          <w:sz w:val="20"/>
          <w:szCs w:val="20"/>
          <w:lang w:val="es-ES"/>
        </w:rPr>
        <w:t>REALIZAR EL MANTENIMIENTO DEL SISTEMA DE RED CONTRAINCENDIOS, SISTEMA DE BOMBEO Y SISTEMA DE DETECCIÓN DE INCENDIOS DEL AEROPUERTO DE LETICIA</w:t>
      </w:r>
      <w:r w:rsidRPr="006D5D4C">
        <w:rPr>
          <w:rFonts w:ascii="Arial Narrow" w:hAnsi="Arial Narrow" w:cs="Arial"/>
          <w:b/>
          <w:bCs/>
          <w:sz w:val="20"/>
          <w:szCs w:val="20"/>
        </w:rPr>
        <w:t> </w:t>
      </w:r>
    </w:p>
    <w:p w14:paraId="053EB0FB" w14:textId="77777777" w:rsidR="009C3067" w:rsidRPr="006D5D4C" w:rsidRDefault="009C3067" w:rsidP="0039328D">
      <w:pPr>
        <w:spacing w:before="0" w:after="0"/>
        <w:rPr>
          <w:rFonts w:ascii="Arial Narrow" w:hAnsi="Arial Narrow" w:cs="Arial"/>
          <w:b/>
          <w:bCs/>
          <w:i/>
          <w:iCs/>
          <w:sz w:val="20"/>
          <w:szCs w:val="20"/>
        </w:rPr>
      </w:pPr>
    </w:p>
    <w:p w14:paraId="7DF72054" w14:textId="77777777" w:rsidR="00762F99" w:rsidRPr="006D5D4C" w:rsidRDefault="00762F99" w:rsidP="00672B7A">
      <w:pPr>
        <w:autoSpaceDE w:val="0"/>
        <w:autoSpaceDN w:val="0"/>
        <w:adjustRightInd w:val="0"/>
        <w:spacing w:before="0" w:after="0"/>
        <w:rPr>
          <w:rFonts w:ascii="Arial Narrow" w:eastAsiaTheme="minorEastAsia" w:hAnsi="Arial Narrow" w:cs="Arial"/>
          <w:sz w:val="20"/>
          <w:szCs w:val="20"/>
        </w:rPr>
      </w:pPr>
      <w:r w:rsidRPr="006D5D4C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14:paraId="4204BCCD" w14:textId="77777777" w:rsidR="001E27AC" w:rsidRPr="006D5D4C" w:rsidRDefault="001E27AC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  <w:r w:rsidRPr="006D5D4C">
        <w:rPr>
          <w:rFonts w:ascii="Arial Narrow" w:eastAsiaTheme="minorEastAsia" w:hAnsi="Arial Narrow" w:cs="Arial"/>
          <w:sz w:val="20"/>
          <w:szCs w:val="20"/>
        </w:rPr>
        <w:t xml:space="preserve">Yo, </w:t>
      </w:r>
      <w:r w:rsidRPr="006D5D4C">
        <w:rPr>
          <w:rFonts w:ascii="Arial Narrow" w:eastAsiaTheme="minorEastAsia" w:hAnsi="Arial Narrow" w:cs="Arial"/>
          <w:sz w:val="20"/>
          <w:szCs w:val="20"/>
          <w:highlight w:val="lightGray"/>
        </w:rPr>
        <w:t>[nombre del representante legal],</w:t>
      </w:r>
      <w:r w:rsidRPr="006D5D4C">
        <w:rPr>
          <w:rFonts w:ascii="Arial Narrow" w:eastAsiaTheme="minorEastAsia" w:hAnsi="Arial Narrow" w:cs="Arial"/>
          <w:sz w:val="20"/>
          <w:szCs w:val="20"/>
        </w:rPr>
        <w:t xml:space="preserve"> identificado(a) con cédula de ciudadanía No. [</w:t>
      </w:r>
      <w:r w:rsidRPr="006D5D4C">
        <w:rPr>
          <w:rFonts w:ascii="Arial Narrow" w:eastAsiaTheme="minorEastAsia" w:hAnsi="Arial Narrow" w:cs="Arial"/>
          <w:sz w:val="20"/>
          <w:szCs w:val="20"/>
          <w:highlight w:val="lightGray"/>
        </w:rPr>
        <w:t>número],</w:t>
      </w:r>
      <w:r w:rsidRPr="006D5D4C">
        <w:rPr>
          <w:rFonts w:ascii="Arial Narrow" w:eastAsiaTheme="minorEastAsia" w:hAnsi="Arial Narrow" w:cs="Arial"/>
          <w:sz w:val="20"/>
          <w:szCs w:val="20"/>
        </w:rPr>
        <w:t xml:space="preserve"> en calidad de representante legal de la empresa </w:t>
      </w:r>
      <w:r w:rsidRPr="006D5D4C">
        <w:rPr>
          <w:rFonts w:ascii="Arial Narrow" w:eastAsiaTheme="minorEastAsia" w:hAnsi="Arial Narrow" w:cs="Arial"/>
          <w:sz w:val="20"/>
          <w:szCs w:val="20"/>
          <w:highlight w:val="lightGray"/>
        </w:rPr>
        <w:t>[nombre del oferente],</w:t>
      </w:r>
      <w:r w:rsidRPr="006D5D4C">
        <w:rPr>
          <w:rFonts w:ascii="Arial Narrow" w:eastAsiaTheme="minorEastAsia" w:hAnsi="Arial Narrow" w:cs="Arial"/>
          <w:sz w:val="20"/>
          <w:szCs w:val="20"/>
        </w:rPr>
        <w:t xml:space="preserve"> </w:t>
      </w:r>
      <w:proofErr w:type="spellStart"/>
      <w:r w:rsidRPr="006D5D4C">
        <w:rPr>
          <w:rFonts w:ascii="Arial Narrow" w:eastAsiaTheme="minorEastAsia" w:hAnsi="Arial Narrow" w:cs="Arial"/>
          <w:sz w:val="20"/>
          <w:szCs w:val="20"/>
          <w:highlight w:val="lightGray"/>
        </w:rPr>
        <w:t>Nit</w:t>
      </w:r>
      <w:proofErr w:type="spellEnd"/>
      <w:r w:rsidRPr="006D5D4C">
        <w:rPr>
          <w:rFonts w:ascii="Arial Narrow" w:eastAsiaTheme="minorEastAsia" w:hAnsi="Arial Narrow" w:cs="Arial"/>
          <w:sz w:val="20"/>
          <w:szCs w:val="20"/>
          <w:highlight w:val="lightGray"/>
        </w:rPr>
        <w:t>. [número],</w:t>
      </w:r>
      <w:r w:rsidRPr="006D5D4C">
        <w:rPr>
          <w:rFonts w:ascii="Arial Narrow" w:eastAsiaTheme="minorEastAsia" w:hAnsi="Arial Narrow" w:cs="Arial"/>
          <w:sz w:val="20"/>
          <w:szCs w:val="20"/>
        </w:rPr>
        <w:t xml:space="preserve"> actuando en nombre propio y en representación de la empresa que represento, me permito manifestar, de manera libre, espontánea y bajo la gravedad de juramento, que:</w:t>
      </w:r>
    </w:p>
    <w:p w14:paraId="15340876" w14:textId="77777777" w:rsidR="009C3067" w:rsidRPr="006D5D4C" w:rsidRDefault="009C3067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</w:p>
    <w:p w14:paraId="6263C02C" w14:textId="2096E530" w:rsidR="005648DA" w:rsidRPr="006D5D4C" w:rsidRDefault="006D5D4C" w:rsidP="005648DA">
      <w:pPr>
        <w:tabs>
          <w:tab w:val="left" w:pos="-720"/>
        </w:tabs>
        <w:suppressAutoHyphens/>
        <w:contextualSpacing/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De resultar adjudicatario</w:t>
      </w:r>
      <w:r w:rsidR="005648DA"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 compromet</w:t>
      </w:r>
      <w:r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o, </w:t>
      </w:r>
      <w:r w:rsidR="005648DA"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como parte del alcance del contrato y sin costo adicional para la Entidad, </w:t>
      </w:r>
      <w:r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a otorgar </w:t>
      </w:r>
      <w:r w:rsidR="005648DA"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una (1) capacitación teórico–práctica en el lugar de ejecución del contrato, conforme a lo indicado en la oferta económica y en las especificaciones técnicas, y a entregar el </w:t>
      </w:r>
      <w:r w:rsidR="005648DA" w:rsidRPr="006D5D4C">
        <w:rPr>
          <w:rFonts w:ascii="Arial Narrow" w:eastAsia="Arial Unicode MS" w:hAnsi="Arial Narrow" w:cs="Arial"/>
          <w:b/>
          <w:bCs/>
          <w:sz w:val="20"/>
          <w:szCs w:val="20"/>
        </w:rPr>
        <w:t>Plan de Mantenimiento</w:t>
      </w:r>
      <w:r w:rsidR="005648DA"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 correspondiente a la RCI.</w:t>
      </w:r>
    </w:p>
    <w:p w14:paraId="27D0363F" w14:textId="77777777" w:rsidR="005648DA" w:rsidRPr="006D5D4C" w:rsidRDefault="005648DA" w:rsidP="005648DA">
      <w:pPr>
        <w:tabs>
          <w:tab w:val="left" w:pos="-720"/>
        </w:tabs>
        <w:suppressAutoHyphens/>
        <w:contextualSpacing/>
        <w:rPr>
          <w:rFonts w:ascii="Arial Narrow" w:eastAsia="Arial Unicode MS" w:hAnsi="Arial Narrow" w:cs="Arial"/>
          <w:bCs/>
          <w:sz w:val="20"/>
          <w:szCs w:val="20"/>
        </w:rPr>
      </w:pPr>
    </w:p>
    <w:p w14:paraId="79BDD5B1" w14:textId="77777777" w:rsidR="005648DA" w:rsidRPr="006D5D4C" w:rsidRDefault="005648DA" w:rsidP="005648DA">
      <w:pPr>
        <w:tabs>
          <w:tab w:val="left" w:pos="-720"/>
        </w:tabs>
        <w:suppressAutoHyphens/>
        <w:contextualSpacing/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La capacitación estará orientada al personal designado por la administración aeroportuaria, y deberá incluir, como mínimo:</w:t>
      </w:r>
    </w:p>
    <w:p w14:paraId="02BBDA18" w14:textId="77777777" w:rsidR="005648DA" w:rsidRPr="006D5D4C" w:rsidRDefault="005648DA" w:rsidP="005648DA">
      <w:pPr>
        <w:pStyle w:val="NormalWeb"/>
        <w:numPr>
          <w:ilvl w:val="0"/>
          <w:numId w:val="14"/>
        </w:numPr>
        <w:rPr>
          <w:rFonts w:ascii="Arial Narrow" w:eastAsia="Arial Unicode MS" w:hAnsi="Arial Narrow" w:cs="Arial"/>
          <w:bCs/>
          <w:sz w:val="20"/>
          <w:szCs w:val="20"/>
          <w:lang w:eastAsia="es-ES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Operación correcta de los sistemas de bombeo y paneles de control de la RCI.</w:t>
      </w:r>
    </w:p>
    <w:p w14:paraId="7BAA88AE" w14:textId="77777777" w:rsidR="005648DA" w:rsidRPr="006D5D4C" w:rsidRDefault="005648DA" w:rsidP="005648DA">
      <w:pPr>
        <w:pStyle w:val="NormalWeb"/>
        <w:numPr>
          <w:ilvl w:val="0"/>
          <w:numId w:val="14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Procedimientos de inspección diaria, semanal y mensual de bombas, válvulas, rociadores y detectores.</w:t>
      </w:r>
    </w:p>
    <w:p w14:paraId="584A83BB" w14:textId="77777777" w:rsidR="005648DA" w:rsidRPr="006D5D4C" w:rsidRDefault="005648DA" w:rsidP="005648DA">
      <w:pPr>
        <w:pStyle w:val="NormalWeb"/>
        <w:numPr>
          <w:ilvl w:val="0"/>
          <w:numId w:val="14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Técnicas adecuadas de limpieza y conservación de los componentes de la RCI.</w:t>
      </w:r>
    </w:p>
    <w:p w14:paraId="3DAC8BE7" w14:textId="77777777" w:rsidR="005648DA" w:rsidRPr="006D5D4C" w:rsidRDefault="005648DA" w:rsidP="005648DA">
      <w:pPr>
        <w:pStyle w:val="NormalWeb"/>
        <w:numPr>
          <w:ilvl w:val="0"/>
          <w:numId w:val="14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Recomendaciones de seguridad para la manipulación de válvulas, pruebas de presión y caudal.</w:t>
      </w:r>
    </w:p>
    <w:p w14:paraId="1F7FF722" w14:textId="6D6F2001" w:rsidR="005648DA" w:rsidRPr="006D5D4C" w:rsidRDefault="005648DA" w:rsidP="005648DA">
      <w:pPr>
        <w:pStyle w:val="NormalWeb"/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La Capacitación </w:t>
      </w:r>
      <w:r w:rsidR="006D5D4C">
        <w:rPr>
          <w:rFonts w:ascii="Arial Narrow" w:eastAsia="Arial Unicode MS" w:hAnsi="Arial Narrow" w:cs="Arial"/>
          <w:bCs/>
          <w:sz w:val="20"/>
          <w:szCs w:val="20"/>
        </w:rPr>
        <w:t>se caracterizará por:</w:t>
      </w:r>
      <w:r w:rsidRPr="006D5D4C">
        <w:rPr>
          <w:rFonts w:ascii="Arial Narrow" w:eastAsia="Arial Unicode MS" w:hAnsi="Arial Narrow" w:cs="Arial"/>
          <w:bCs/>
          <w:sz w:val="20"/>
          <w:szCs w:val="20"/>
        </w:rPr>
        <w:t xml:space="preserve"> </w:t>
      </w:r>
    </w:p>
    <w:p w14:paraId="0B38A181" w14:textId="77777777" w:rsidR="005648DA" w:rsidRPr="006D5D4C" w:rsidRDefault="005648DA" w:rsidP="005648DA">
      <w:pPr>
        <w:pStyle w:val="NormalWeb"/>
        <w:numPr>
          <w:ilvl w:val="0"/>
          <w:numId w:val="15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Ser impartida por personal técnico certificado y con experiencia comprobada en sistemas de protección contra incendios, conforme a NFPA, RETIE y NTC aplicables.</w:t>
      </w:r>
    </w:p>
    <w:p w14:paraId="169896A6" w14:textId="77777777" w:rsidR="005648DA" w:rsidRPr="006D5D4C" w:rsidRDefault="005648DA" w:rsidP="005648DA">
      <w:pPr>
        <w:pStyle w:val="NormalWeb"/>
        <w:numPr>
          <w:ilvl w:val="0"/>
          <w:numId w:val="15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Incluir material didáctico o manual digital adaptado a los equipos y componentes existentes en la RCI del aeropuerto.</w:t>
      </w:r>
    </w:p>
    <w:p w14:paraId="76D82E66" w14:textId="77777777" w:rsidR="005648DA" w:rsidRPr="006D5D4C" w:rsidRDefault="005648DA" w:rsidP="005648DA">
      <w:pPr>
        <w:pStyle w:val="NormalWeb"/>
        <w:numPr>
          <w:ilvl w:val="0"/>
          <w:numId w:val="15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Tener una duración mínima de dos (2) horas.</w:t>
      </w:r>
    </w:p>
    <w:p w14:paraId="05B22021" w14:textId="7E60BC24" w:rsidR="001E27AC" w:rsidRPr="006D5D4C" w:rsidRDefault="005648DA" w:rsidP="006D5D4C">
      <w:pPr>
        <w:pStyle w:val="NormalWeb"/>
        <w:numPr>
          <w:ilvl w:val="0"/>
          <w:numId w:val="15"/>
        </w:numPr>
        <w:rPr>
          <w:rFonts w:ascii="Arial Narrow" w:eastAsia="Arial Unicode MS" w:hAnsi="Arial Narrow" w:cs="Arial"/>
          <w:bCs/>
          <w:sz w:val="20"/>
          <w:szCs w:val="20"/>
        </w:rPr>
      </w:pPr>
      <w:r w:rsidRPr="006D5D4C">
        <w:rPr>
          <w:rFonts w:ascii="Arial Narrow" w:eastAsia="Arial Unicode MS" w:hAnsi="Arial Narrow" w:cs="Arial"/>
          <w:bCs/>
          <w:sz w:val="20"/>
          <w:szCs w:val="20"/>
        </w:rPr>
        <w:t>Generar un acta de asistencia con nombres, cargos y firmas de los participantes, que será entregada al supervisor del contrato junto con el contenido temático desarrollado y registro fotográfico de la activida</w:t>
      </w:r>
      <w:r w:rsidR="006D5D4C">
        <w:rPr>
          <w:rFonts w:ascii="Arial Narrow" w:eastAsia="Arial Unicode MS" w:hAnsi="Arial Narrow" w:cs="Arial"/>
          <w:bCs/>
          <w:sz w:val="20"/>
          <w:szCs w:val="20"/>
        </w:rPr>
        <w:t>d</w:t>
      </w:r>
    </w:p>
    <w:p w14:paraId="1D87519B" w14:textId="77777777" w:rsidR="001E27AC" w:rsidRPr="006D5D4C" w:rsidRDefault="001E27AC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  <w:r w:rsidRPr="006D5D4C">
        <w:rPr>
          <w:rFonts w:ascii="Arial Narrow" w:eastAsiaTheme="minorEastAsia" w:hAnsi="Arial Narrow" w:cs="Arial"/>
          <w:sz w:val="20"/>
          <w:szCs w:val="20"/>
        </w:rPr>
        <w:t>Esta carta hace parte integral de nuestra propuesta y compromete a [nombre del oferente] a cumplir con las condiciones aquí descritas, en caso de resultar adjudicatarios del proceso.</w:t>
      </w:r>
    </w:p>
    <w:p w14:paraId="3F6DD4C4" w14:textId="77777777" w:rsidR="005648DA" w:rsidRPr="006D5D4C" w:rsidRDefault="005648DA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</w:p>
    <w:p w14:paraId="4CC89E99" w14:textId="77777777" w:rsidR="005648DA" w:rsidRPr="006D5D4C" w:rsidRDefault="005648DA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</w:p>
    <w:p w14:paraId="52AAF498" w14:textId="77777777" w:rsidR="001E27AC" w:rsidRPr="006D5D4C" w:rsidRDefault="001E27AC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  <w:r w:rsidRPr="006D5D4C">
        <w:rPr>
          <w:rFonts w:ascii="Arial Narrow" w:eastAsiaTheme="minorEastAsia" w:hAnsi="Arial Narrow" w:cs="Arial"/>
          <w:sz w:val="20"/>
          <w:szCs w:val="20"/>
        </w:rPr>
        <w:t>Atentamente,</w:t>
      </w:r>
    </w:p>
    <w:p w14:paraId="03764FDA" w14:textId="77777777" w:rsidR="001E27AC" w:rsidRPr="006D5D4C" w:rsidRDefault="001E27AC" w:rsidP="00672B7A">
      <w:pPr>
        <w:numPr>
          <w:ilvl w:val="12"/>
          <w:numId w:val="0"/>
        </w:numPr>
        <w:spacing w:before="0" w:after="0"/>
        <w:rPr>
          <w:rFonts w:ascii="Arial Narrow" w:eastAsiaTheme="minorEastAsia" w:hAnsi="Arial Narrow" w:cs="Arial"/>
          <w:sz w:val="20"/>
          <w:szCs w:val="20"/>
        </w:rPr>
      </w:pPr>
    </w:p>
    <w:p w14:paraId="51DEE0F5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Nombre del Proponente</w:t>
      </w:r>
      <w:r w:rsidRPr="006D5D4C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E68F7E2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Nombre del Representante Legal</w:t>
      </w:r>
      <w:r w:rsidRPr="006D5D4C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4BFA93FC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C. C. No.</w:t>
      </w:r>
      <w:r w:rsidRPr="006D5D4C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670C0030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 xml:space="preserve">Dirección </w:t>
      </w:r>
      <w:r w:rsidRPr="006D5D4C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527022E1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Correo electrónico</w:t>
      </w:r>
      <w:r w:rsidRPr="006D5D4C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32F6EBBA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6D5D4C">
        <w:rPr>
          <w:rFonts w:ascii="Arial Narrow" w:hAnsi="Arial Narrow"/>
          <w:sz w:val="20"/>
          <w:szCs w:val="20"/>
        </w:rPr>
        <w:t>Ciudad</w:t>
      </w:r>
      <w:r w:rsidRPr="006D5D4C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45BE1E2E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29989BDC" w14:textId="77777777" w:rsidR="00762F99" w:rsidRPr="006D5D4C" w:rsidRDefault="00762F99" w:rsidP="00672B7A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5EA015E5" w14:textId="77777777" w:rsidR="00762F99" w:rsidRPr="006D5D4C" w:rsidRDefault="00762F99" w:rsidP="00672B7A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6D5D4C">
        <w:rPr>
          <w:rFonts w:ascii="Arial Narrow" w:hAnsi="Arial Narrow" w:cs="Arial"/>
          <w:sz w:val="20"/>
          <w:szCs w:val="20"/>
        </w:rPr>
        <w:t>___________________________________________________</w:t>
      </w:r>
    </w:p>
    <w:p w14:paraId="28B56DDD" w14:textId="2C33DC83" w:rsidR="00644169" w:rsidRPr="006D5D4C" w:rsidRDefault="00762F99" w:rsidP="0030241A">
      <w:pPr>
        <w:numPr>
          <w:ilvl w:val="12"/>
          <w:numId w:val="0"/>
        </w:numPr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6D5D4C">
        <w:rPr>
          <w:rFonts w:ascii="Arial Narrow" w:hAnsi="Arial Narrow" w:cs="Arial"/>
          <w:sz w:val="20"/>
          <w:szCs w:val="20"/>
          <w:highlight w:val="lightGray"/>
        </w:rPr>
        <w:t xml:space="preserve">[Firma del </w:t>
      </w:r>
      <w:r w:rsidR="00C36A6B" w:rsidRPr="006D5D4C">
        <w:rPr>
          <w:rFonts w:ascii="Arial Narrow" w:hAnsi="Arial Narrow" w:cs="Arial"/>
          <w:sz w:val="20"/>
          <w:szCs w:val="20"/>
          <w:highlight w:val="lightGray"/>
        </w:rPr>
        <w:t>P</w:t>
      </w:r>
      <w:r w:rsidRPr="006D5D4C">
        <w:rPr>
          <w:rFonts w:ascii="Arial Narrow" w:hAnsi="Arial Narrow" w:cs="Arial"/>
          <w:sz w:val="20"/>
          <w:szCs w:val="20"/>
          <w:highlight w:val="lightGray"/>
        </w:rPr>
        <w:t>roponente o de su representante Legal]</w:t>
      </w:r>
    </w:p>
    <w:sectPr w:rsidR="00644169" w:rsidRPr="006D5D4C" w:rsidSect="00EA27F8">
      <w:headerReference w:type="default" r:id="rId1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C2A77" w14:textId="77777777" w:rsidR="00777D46" w:rsidRDefault="00777D46" w:rsidP="00D97E04">
      <w:pPr>
        <w:spacing w:before="0" w:after="0"/>
      </w:pPr>
      <w:r>
        <w:separator/>
      </w:r>
    </w:p>
  </w:endnote>
  <w:endnote w:type="continuationSeparator" w:id="0">
    <w:p w14:paraId="650B8235" w14:textId="77777777" w:rsidR="00777D46" w:rsidRDefault="00777D46" w:rsidP="00D97E04">
      <w:pPr>
        <w:spacing w:before="0" w:after="0"/>
      </w:pPr>
      <w:r>
        <w:continuationSeparator/>
      </w:r>
    </w:p>
  </w:endnote>
  <w:endnote w:type="continuationNotice" w:id="1">
    <w:p w14:paraId="5DCB5879" w14:textId="77777777" w:rsidR="00777D46" w:rsidRDefault="00777D4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45429" w14:textId="77777777" w:rsidR="00777D46" w:rsidRDefault="00777D46" w:rsidP="00D97E04">
      <w:pPr>
        <w:spacing w:before="0" w:after="0"/>
      </w:pPr>
      <w:r>
        <w:separator/>
      </w:r>
    </w:p>
  </w:footnote>
  <w:footnote w:type="continuationSeparator" w:id="0">
    <w:p w14:paraId="5F1E87BF" w14:textId="77777777" w:rsidR="00777D46" w:rsidRDefault="00777D46" w:rsidP="00D97E04">
      <w:pPr>
        <w:spacing w:before="0" w:after="0"/>
      </w:pPr>
      <w:r>
        <w:continuationSeparator/>
      </w:r>
    </w:p>
  </w:footnote>
  <w:footnote w:type="continuationNotice" w:id="1">
    <w:p w14:paraId="1349708A" w14:textId="77777777" w:rsidR="00777D46" w:rsidRDefault="00777D4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C3CA4"/>
    <w:multiLevelType w:val="hybridMultilevel"/>
    <w:tmpl w:val="E0605CF4"/>
    <w:lvl w:ilvl="0" w:tplc="3C56433C"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A1B5E"/>
    <w:multiLevelType w:val="hybridMultilevel"/>
    <w:tmpl w:val="3168AD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F360B26"/>
    <w:multiLevelType w:val="hybridMultilevel"/>
    <w:tmpl w:val="B0702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D2564"/>
    <w:multiLevelType w:val="hybridMultilevel"/>
    <w:tmpl w:val="28CEEC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D3A5B"/>
    <w:multiLevelType w:val="hybridMultilevel"/>
    <w:tmpl w:val="DFEC0E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59D7FE9"/>
    <w:multiLevelType w:val="hybridMultilevel"/>
    <w:tmpl w:val="C7EEA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2"/>
  </w:num>
  <w:num w:numId="2" w16cid:durableId="136992429">
    <w:abstractNumId w:val="4"/>
  </w:num>
  <w:num w:numId="3" w16cid:durableId="13097449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7"/>
  </w:num>
  <w:num w:numId="6" w16cid:durableId="405297920">
    <w:abstractNumId w:val="6"/>
  </w:num>
  <w:num w:numId="7" w16cid:durableId="2000570179">
    <w:abstractNumId w:val="12"/>
  </w:num>
  <w:num w:numId="8" w16cid:durableId="1173493708">
    <w:abstractNumId w:val="11"/>
  </w:num>
  <w:num w:numId="9" w16cid:durableId="1705667180">
    <w:abstractNumId w:val="10"/>
  </w:num>
  <w:num w:numId="10" w16cid:durableId="2107580601">
    <w:abstractNumId w:val="1"/>
  </w:num>
  <w:num w:numId="11" w16cid:durableId="1267882231">
    <w:abstractNumId w:val="9"/>
  </w:num>
  <w:num w:numId="12" w16cid:durableId="2089306384">
    <w:abstractNumId w:val="5"/>
  </w:num>
  <w:num w:numId="13" w16cid:durableId="632180394">
    <w:abstractNumId w:val="0"/>
  </w:num>
  <w:num w:numId="14" w16cid:durableId="1400443363">
    <w:abstractNumId w:val="13"/>
  </w:num>
  <w:num w:numId="15" w16cid:durableId="13914243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6645B"/>
    <w:rsid w:val="00067D48"/>
    <w:rsid w:val="00072115"/>
    <w:rsid w:val="00073ECA"/>
    <w:rsid w:val="000806F4"/>
    <w:rsid w:val="00082DF0"/>
    <w:rsid w:val="00092CCC"/>
    <w:rsid w:val="000978B9"/>
    <w:rsid w:val="000A160B"/>
    <w:rsid w:val="000A51AD"/>
    <w:rsid w:val="000A7ADE"/>
    <w:rsid w:val="000B5FDD"/>
    <w:rsid w:val="000B73BE"/>
    <w:rsid w:val="000B7AF9"/>
    <w:rsid w:val="000C27AB"/>
    <w:rsid w:val="000E5FCA"/>
    <w:rsid w:val="000F2E66"/>
    <w:rsid w:val="00105F4D"/>
    <w:rsid w:val="00114177"/>
    <w:rsid w:val="0011652A"/>
    <w:rsid w:val="0012482E"/>
    <w:rsid w:val="00124BCD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27AC"/>
    <w:rsid w:val="001F49FD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241A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328D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13CA"/>
    <w:rsid w:val="00505AB8"/>
    <w:rsid w:val="0051754A"/>
    <w:rsid w:val="0052093F"/>
    <w:rsid w:val="00551C8C"/>
    <w:rsid w:val="005549B6"/>
    <w:rsid w:val="00562CF6"/>
    <w:rsid w:val="005648DA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11C01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72B7A"/>
    <w:rsid w:val="0069377B"/>
    <w:rsid w:val="006A4E26"/>
    <w:rsid w:val="006B69EE"/>
    <w:rsid w:val="006D5D4C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77D46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775"/>
    <w:rsid w:val="007E7EB8"/>
    <w:rsid w:val="007F1CC8"/>
    <w:rsid w:val="00801451"/>
    <w:rsid w:val="00804A82"/>
    <w:rsid w:val="00810307"/>
    <w:rsid w:val="00811078"/>
    <w:rsid w:val="00811B6A"/>
    <w:rsid w:val="00814E59"/>
    <w:rsid w:val="00822427"/>
    <w:rsid w:val="0082355C"/>
    <w:rsid w:val="0082662E"/>
    <w:rsid w:val="00841DC9"/>
    <w:rsid w:val="008544BA"/>
    <w:rsid w:val="0085574A"/>
    <w:rsid w:val="0085590C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A233E"/>
    <w:rsid w:val="008B080D"/>
    <w:rsid w:val="008B0DC8"/>
    <w:rsid w:val="008B53D0"/>
    <w:rsid w:val="008B5DF3"/>
    <w:rsid w:val="008C0AE5"/>
    <w:rsid w:val="008D4AAC"/>
    <w:rsid w:val="008E5483"/>
    <w:rsid w:val="008F0FEF"/>
    <w:rsid w:val="008F106C"/>
    <w:rsid w:val="00900344"/>
    <w:rsid w:val="00910EA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85B9C"/>
    <w:rsid w:val="009910EF"/>
    <w:rsid w:val="009963A8"/>
    <w:rsid w:val="009A0DFB"/>
    <w:rsid w:val="009A5160"/>
    <w:rsid w:val="009B1928"/>
    <w:rsid w:val="009C3067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5974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C7F90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14CB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8516A"/>
    <w:rsid w:val="00CB1A64"/>
    <w:rsid w:val="00CB3BBE"/>
    <w:rsid w:val="00CB56BE"/>
    <w:rsid w:val="00CC13BD"/>
    <w:rsid w:val="00CC2241"/>
    <w:rsid w:val="00CC5831"/>
    <w:rsid w:val="00CD2266"/>
    <w:rsid w:val="00D03436"/>
    <w:rsid w:val="00D04F88"/>
    <w:rsid w:val="00D05902"/>
    <w:rsid w:val="00D20354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47F2"/>
    <w:rsid w:val="00DB78E6"/>
    <w:rsid w:val="00DB7B98"/>
    <w:rsid w:val="00DC1DD4"/>
    <w:rsid w:val="00DF47C2"/>
    <w:rsid w:val="00E05150"/>
    <w:rsid w:val="00E140B1"/>
    <w:rsid w:val="00E236E7"/>
    <w:rsid w:val="00E247F7"/>
    <w:rsid w:val="00E25F42"/>
    <w:rsid w:val="00E310ED"/>
    <w:rsid w:val="00E33DDF"/>
    <w:rsid w:val="00E36291"/>
    <w:rsid w:val="00E3690F"/>
    <w:rsid w:val="00E53B5D"/>
    <w:rsid w:val="00E62750"/>
    <w:rsid w:val="00E82886"/>
    <w:rsid w:val="00E87D81"/>
    <w:rsid w:val="00E95744"/>
    <w:rsid w:val="00E9705E"/>
    <w:rsid w:val="00EA1D18"/>
    <w:rsid w:val="00EA24DB"/>
    <w:rsid w:val="00EA27F8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3528E"/>
    <w:rsid w:val="00F52ACE"/>
    <w:rsid w:val="00F5612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,H,l"/>
    <w:basedOn w:val="Normal"/>
    <w:link w:val="PrrafodelistaCar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basedOn w:val="Fuentedeprrafopredeter"/>
    <w:link w:val="Prrafodelista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FBC1D7AA709A438D8B1206810E2F89" ma:contentTypeVersion="11" ma:contentTypeDescription="Crear nuevo documento." ma:contentTypeScope="" ma:versionID="c96dd4c25628a3dbf087def18ace5d86">
  <xsd:schema xmlns:xsd="http://www.w3.org/2001/XMLSchema" xmlns:xs="http://www.w3.org/2001/XMLSchema" xmlns:p="http://schemas.microsoft.com/office/2006/metadata/properties" xmlns:ns2="1a3d8f2d-8599-4d90-9f3a-9fb6eb412fc2" xmlns:ns3="a91ecdf1-b442-4e8f-bbe3-6ee07f06d530" targetNamespace="http://schemas.microsoft.com/office/2006/metadata/properties" ma:root="true" ma:fieldsID="9158f606ec66ec80f1c6fec5c2dbd5ca" ns2:_="" ns3:_="">
    <xsd:import namespace="1a3d8f2d-8599-4d90-9f3a-9fb6eb412fc2"/>
    <xsd:import namespace="a91ecdf1-b442-4e8f-bbe3-6ee07f06d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d8f2d-8599-4d90-9f3a-9fb6eb412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ecdf1-b442-4e8f-bbe3-6ee07f06d5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a0fc34-e79c-4b31-a7c9-6f4672cc5cca}" ma:internalName="TaxCatchAll" ma:showField="CatchAllData" ma:web="a91ecdf1-b442-4e8f-bbe3-6ee07f06d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1ecdf1-b442-4e8f-bbe3-6ee07f06d530" xsi:nil="true"/>
    <lcf76f155ced4ddcb4097134ff3c332f xmlns="1a3d8f2d-8599-4d90-9f3a-9fb6eb412fc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D164E5-7B2E-408E-A8F3-12AE238A9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d8f2d-8599-4d90-9f3a-9fb6eb412fc2"/>
    <ds:schemaRef ds:uri="a91ecdf1-b442-4e8f-bbe3-6ee07f06d5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91ecdf1-b442-4e8f-bbe3-6ee07f06d530"/>
    <ds:schemaRef ds:uri="1a3d8f2d-8599-4d90-9f3a-9fb6eb412fc2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Katherine Rodriguez Sierra</cp:lastModifiedBy>
  <cp:revision>9</cp:revision>
  <cp:lastPrinted>2022-06-28T17:44:00Z</cp:lastPrinted>
  <dcterms:created xsi:type="dcterms:W3CDTF">2025-04-30T23:09:00Z</dcterms:created>
  <dcterms:modified xsi:type="dcterms:W3CDTF">2025-08-13T21:29:00Z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0x01010048FBC1D7AA709A438D8B1206810E2F89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