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784E" w14:textId="77777777" w:rsidR="00A629B1" w:rsidRPr="00087085" w:rsidRDefault="00A629B1" w:rsidP="00087085">
      <w:pPr>
        <w:pStyle w:val="Ttulo"/>
        <w:jc w:val="center"/>
        <w:rPr>
          <w:rFonts w:ascii="Times New Roman" w:hAnsi="Times New Roman" w:cs="Times New Roman"/>
          <w:b/>
          <w:bCs/>
          <w:sz w:val="22"/>
          <w:szCs w:val="22"/>
        </w:rPr>
      </w:pPr>
      <w:r w:rsidRPr="00087085">
        <w:rPr>
          <w:rFonts w:ascii="Times New Roman" w:hAnsi="Times New Roman" w:cs="Times New Roman"/>
          <w:b/>
          <w:bCs/>
          <w:sz w:val="22"/>
          <w:szCs w:val="22"/>
        </w:rPr>
        <w:t xml:space="preserve">ANEXO </w:t>
      </w:r>
      <w:proofErr w:type="spellStart"/>
      <w:r w:rsidRPr="00087085">
        <w:rPr>
          <w:rFonts w:ascii="Times New Roman" w:hAnsi="Times New Roman" w:cs="Times New Roman"/>
          <w:b/>
          <w:bCs/>
          <w:sz w:val="22"/>
          <w:szCs w:val="22"/>
        </w:rPr>
        <w:t>Nº</w:t>
      </w:r>
      <w:proofErr w:type="spellEnd"/>
      <w:r w:rsidRPr="00087085">
        <w:rPr>
          <w:rFonts w:ascii="Times New Roman" w:hAnsi="Times New Roman" w:cs="Times New Roman"/>
          <w:b/>
          <w:bCs/>
          <w:sz w:val="22"/>
          <w:szCs w:val="22"/>
        </w:rPr>
        <w:t xml:space="preserve"> 13</w:t>
      </w:r>
    </w:p>
    <w:p w14:paraId="42AA1E82" w14:textId="77777777" w:rsidR="00A629B1" w:rsidRPr="00087085" w:rsidRDefault="00A629B1" w:rsidP="00087085">
      <w:pPr>
        <w:jc w:val="center"/>
        <w:rPr>
          <w:rFonts w:eastAsia="MS Mincho"/>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77"/>
        <w:gridCol w:w="3122"/>
        <w:gridCol w:w="3809"/>
      </w:tblGrid>
      <w:tr w:rsidR="00A629B1" w:rsidRPr="00087085" w14:paraId="721FB0F9" w14:textId="77777777" w:rsidTr="007C029E">
        <w:tc>
          <w:tcPr>
            <w:tcW w:w="2694" w:type="dxa"/>
            <w:shd w:val="clear" w:color="auto" w:fill="F2F2F2"/>
          </w:tcPr>
          <w:p w14:paraId="1361275D" w14:textId="77777777" w:rsidR="00A629B1" w:rsidRPr="00087085" w:rsidRDefault="00A629B1" w:rsidP="00087085">
            <w:pPr>
              <w:rPr>
                <w:b/>
                <w:i/>
                <w:sz w:val="22"/>
                <w:szCs w:val="22"/>
              </w:rPr>
            </w:pPr>
            <w:r w:rsidRPr="00087085">
              <w:rPr>
                <w:b/>
                <w:i/>
                <w:sz w:val="22"/>
                <w:szCs w:val="22"/>
              </w:rPr>
              <w:t>Naturaleza:</w:t>
            </w:r>
          </w:p>
        </w:tc>
        <w:tc>
          <w:tcPr>
            <w:tcW w:w="7371" w:type="dxa"/>
            <w:gridSpan w:val="2"/>
          </w:tcPr>
          <w:p w14:paraId="112FCEDD" w14:textId="6E065B59" w:rsidR="00A629B1" w:rsidRPr="00087085" w:rsidRDefault="00A629B1" w:rsidP="00087085">
            <w:pPr>
              <w:jc w:val="center"/>
              <w:rPr>
                <w:b/>
                <w:i/>
                <w:sz w:val="22"/>
                <w:szCs w:val="22"/>
              </w:rPr>
            </w:pPr>
            <w:r w:rsidRPr="00087085">
              <w:rPr>
                <w:b/>
                <w:sz w:val="22"/>
                <w:szCs w:val="22"/>
              </w:rPr>
              <w:t xml:space="preserve">CONTRATO DE </w:t>
            </w:r>
            <w:r w:rsidR="00170C63" w:rsidRPr="00087085">
              <w:rPr>
                <w:b/>
                <w:sz w:val="22"/>
                <w:szCs w:val="22"/>
              </w:rPr>
              <w:t>INTERVENTORIA</w:t>
            </w:r>
          </w:p>
        </w:tc>
      </w:tr>
      <w:tr w:rsidR="00A629B1" w:rsidRPr="00087085" w14:paraId="48199E2D" w14:textId="77777777" w:rsidTr="007C029E">
        <w:tc>
          <w:tcPr>
            <w:tcW w:w="2694" w:type="dxa"/>
            <w:shd w:val="clear" w:color="auto" w:fill="F2F2F2"/>
          </w:tcPr>
          <w:p w14:paraId="44D5459B" w14:textId="77777777" w:rsidR="00A629B1" w:rsidRPr="00087085" w:rsidRDefault="00A629B1" w:rsidP="00087085">
            <w:pPr>
              <w:rPr>
                <w:b/>
                <w:i/>
                <w:sz w:val="22"/>
                <w:szCs w:val="22"/>
              </w:rPr>
            </w:pPr>
            <w:r w:rsidRPr="00087085">
              <w:rPr>
                <w:b/>
                <w:i/>
                <w:sz w:val="22"/>
                <w:szCs w:val="22"/>
              </w:rPr>
              <w:t>Numero de contrato:</w:t>
            </w:r>
          </w:p>
        </w:tc>
        <w:tc>
          <w:tcPr>
            <w:tcW w:w="3325" w:type="dxa"/>
          </w:tcPr>
          <w:p w14:paraId="44DC1C9B" w14:textId="77777777" w:rsidR="00A629B1" w:rsidRPr="00087085" w:rsidRDefault="00A629B1" w:rsidP="00087085">
            <w:pPr>
              <w:jc w:val="center"/>
              <w:rPr>
                <w:b/>
                <w:sz w:val="22"/>
                <w:szCs w:val="22"/>
              </w:rPr>
            </w:pPr>
          </w:p>
        </w:tc>
        <w:tc>
          <w:tcPr>
            <w:tcW w:w="4046" w:type="dxa"/>
          </w:tcPr>
          <w:p w14:paraId="4B424338" w14:textId="71534796" w:rsidR="00A629B1" w:rsidRPr="00087085" w:rsidRDefault="00A629B1" w:rsidP="00087085">
            <w:pPr>
              <w:jc w:val="center"/>
              <w:rPr>
                <w:b/>
                <w:sz w:val="22"/>
                <w:szCs w:val="22"/>
              </w:rPr>
            </w:pPr>
            <w:r w:rsidRPr="00087085">
              <w:rPr>
                <w:b/>
                <w:i/>
                <w:sz w:val="22"/>
                <w:szCs w:val="22"/>
              </w:rPr>
              <w:t>DE</w:t>
            </w:r>
            <w:r w:rsidRPr="00087085">
              <w:rPr>
                <w:b/>
                <w:sz w:val="22"/>
                <w:szCs w:val="22"/>
              </w:rPr>
              <w:t xml:space="preserve">  202</w:t>
            </w:r>
            <w:r w:rsidR="00450993" w:rsidRPr="00087085">
              <w:rPr>
                <w:b/>
                <w:sz w:val="22"/>
                <w:szCs w:val="22"/>
              </w:rPr>
              <w:t>5</w:t>
            </w:r>
          </w:p>
        </w:tc>
      </w:tr>
    </w:tbl>
    <w:p w14:paraId="19D5EE3B" w14:textId="77777777" w:rsidR="00A629B1" w:rsidRPr="00087085" w:rsidRDefault="00A629B1" w:rsidP="00087085">
      <w:pPr>
        <w:jc w:val="both"/>
        <w:rPr>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27"/>
        <w:gridCol w:w="6981"/>
      </w:tblGrid>
      <w:tr w:rsidR="00A629B1" w:rsidRPr="00087085" w14:paraId="0901F75A" w14:textId="77777777" w:rsidTr="007C029E">
        <w:tc>
          <w:tcPr>
            <w:tcW w:w="2694" w:type="dxa"/>
            <w:shd w:val="clear" w:color="auto" w:fill="F2F2F2"/>
          </w:tcPr>
          <w:p w14:paraId="3F2104A8" w14:textId="77777777" w:rsidR="00A629B1" w:rsidRPr="00087085" w:rsidRDefault="00A629B1" w:rsidP="00087085">
            <w:pPr>
              <w:jc w:val="both"/>
              <w:rPr>
                <w:b/>
                <w:i/>
                <w:sz w:val="22"/>
                <w:szCs w:val="22"/>
              </w:rPr>
            </w:pPr>
            <w:r w:rsidRPr="00087085">
              <w:rPr>
                <w:b/>
                <w:i/>
                <w:sz w:val="22"/>
                <w:szCs w:val="22"/>
              </w:rPr>
              <w:t>Contratante:</w:t>
            </w:r>
          </w:p>
        </w:tc>
        <w:tc>
          <w:tcPr>
            <w:tcW w:w="7371" w:type="dxa"/>
          </w:tcPr>
          <w:p w14:paraId="70BC75D9" w14:textId="77777777" w:rsidR="00A629B1" w:rsidRPr="00087085" w:rsidRDefault="00A629B1" w:rsidP="00087085">
            <w:pPr>
              <w:jc w:val="both"/>
              <w:rPr>
                <w:sz w:val="22"/>
                <w:szCs w:val="22"/>
              </w:rPr>
            </w:pPr>
            <w:r w:rsidRPr="00087085">
              <w:rPr>
                <w:sz w:val="22"/>
                <w:szCs w:val="22"/>
              </w:rPr>
              <w:t xml:space="preserve">MUNICIPIO DE MOSQUERA- </w:t>
            </w:r>
            <w:r w:rsidRPr="00087085">
              <w:rPr>
                <w:b/>
                <w:sz w:val="22"/>
                <w:szCs w:val="22"/>
              </w:rPr>
              <w:t xml:space="preserve">N.I.T. </w:t>
            </w:r>
            <w:r w:rsidRPr="00087085">
              <w:rPr>
                <w:sz w:val="22"/>
                <w:szCs w:val="22"/>
              </w:rPr>
              <w:t xml:space="preserve"> 899.999.342-3</w:t>
            </w:r>
          </w:p>
        </w:tc>
      </w:tr>
      <w:tr w:rsidR="00A629B1" w:rsidRPr="00087085" w14:paraId="653263EC" w14:textId="77777777" w:rsidTr="007C029E">
        <w:tc>
          <w:tcPr>
            <w:tcW w:w="2694" w:type="dxa"/>
            <w:shd w:val="clear" w:color="auto" w:fill="F2F2F2"/>
          </w:tcPr>
          <w:p w14:paraId="2B7AF25E" w14:textId="77777777" w:rsidR="00A629B1" w:rsidRPr="00087085" w:rsidRDefault="00A629B1" w:rsidP="00087085">
            <w:pPr>
              <w:jc w:val="both"/>
              <w:rPr>
                <w:b/>
                <w:i/>
                <w:sz w:val="22"/>
                <w:szCs w:val="22"/>
              </w:rPr>
            </w:pPr>
            <w:r w:rsidRPr="00087085">
              <w:rPr>
                <w:b/>
                <w:i/>
                <w:sz w:val="22"/>
                <w:szCs w:val="22"/>
              </w:rPr>
              <w:t>Contratista:</w:t>
            </w:r>
          </w:p>
        </w:tc>
        <w:tc>
          <w:tcPr>
            <w:tcW w:w="7371" w:type="dxa"/>
          </w:tcPr>
          <w:p w14:paraId="26B0BC3E" w14:textId="77777777" w:rsidR="00A629B1" w:rsidRPr="00087085" w:rsidRDefault="00A629B1" w:rsidP="00087085">
            <w:pPr>
              <w:widowControl w:val="0"/>
              <w:autoSpaceDE w:val="0"/>
              <w:autoSpaceDN w:val="0"/>
              <w:adjustRightInd w:val="0"/>
              <w:jc w:val="both"/>
              <w:rPr>
                <w:rFonts w:eastAsia="Calibri"/>
                <w:bCs/>
                <w:sz w:val="22"/>
                <w:szCs w:val="22"/>
              </w:rPr>
            </w:pPr>
          </w:p>
        </w:tc>
      </w:tr>
      <w:tr w:rsidR="00A629B1" w:rsidRPr="00087085" w14:paraId="0D1D13C3" w14:textId="77777777" w:rsidTr="007C029E">
        <w:tc>
          <w:tcPr>
            <w:tcW w:w="2694" w:type="dxa"/>
            <w:shd w:val="clear" w:color="auto" w:fill="F2F2F2"/>
          </w:tcPr>
          <w:p w14:paraId="593046ED" w14:textId="77777777" w:rsidR="00A629B1" w:rsidRPr="00087085" w:rsidRDefault="00A629B1" w:rsidP="00087085">
            <w:pPr>
              <w:jc w:val="both"/>
              <w:rPr>
                <w:b/>
                <w:i/>
                <w:sz w:val="22"/>
                <w:szCs w:val="22"/>
              </w:rPr>
            </w:pPr>
            <w:proofErr w:type="spellStart"/>
            <w:r w:rsidRPr="00087085">
              <w:rPr>
                <w:b/>
                <w:i/>
                <w:sz w:val="22"/>
                <w:szCs w:val="22"/>
              </w:rPr>
              <w:t>Nit</w:t>
            </w:r>
            <w:proofErr w:type="spellEnd"/>
          </w:p>
        </w:tc>
        <w:tc>
          <w:tcPr>
            <w:tcW w:w="7371" w:type="dxa"/>
          </w:tcPr>
          <w:p w14:paraId="2C1DC50B" w14:textId="77777777" w:rsidR="00A629B1" w:rsidRPr="00087085" w:rsidRDefault="00A629B1" w:rsidP="00087085">
            <w:pPr>
              <w:jc w:val="both"/>
              <w:rPr>
                <w:sz w:val="22"/>
                <w:szCs w:val="22"/>
              </w:rPr>
            </w:pPr>
          </w:p>
        </w:tc>
      </w:tr>
      <w:tr w:rsidR="00A629B1" w:rsidRPr="00087085" w14:paraId="35E7F7B0" w14:textId="77777777" w:rsidTr="007C029E">
        <w:tc>
          <w:tcPr>
            <w:tcW w:w="2694" w:type="dxa"/>
            <w:shd w:val="clear" w:color="auto" w:fill="F2F2F2"/>
          </w:tcPr>
          <w:p w14:paraId="2F8BCE5F" w14:textId="77777777" w:rsidR="00A629B1" w:rsidRPr="00087085" w:rsidRDefault="00A629B1" w:rsidP="00087085">
            <w:pPr>
              <w:jc w:val="both"/>
              <w:rPr>
                <w:b/>
                <w:i/>
                <w:sz w:val="22"/>
                <w:szCs w:val="22"/>
              </w:rPr>
            </w:pPr>
            <w:r w:rsidRPr="00087085">
              <w:rPr>
                <w:b/>
                <w:i/>
                <w:sz w:val="22"/>
                <w:szCs w:val="22"/>
              </w:rPr>
              <w:t>Representante Legal:</w:t>
            </w:r>
          </w:p>
        </w:tc>
        <w:tc>
          <w:tcPr>
            <w:tcW w:w="7371" w:type="dxa"/>
          </w:tcPr>
          <w:p w14:paraId="2178E4A3" w14:textId="77777777" w:rsidR="00A629B1" w:rsidRPr="00087085" w:rsidRDefault="00A629B1" w:rsidP="00087085">
            <w:pPr>
              <w:widowControl w:val="0"/>
              <w:autoSpaceDE w:val="0"/>
              <w:autoSpaceDN w:val="0"/>
              <w:adjustRightInd w:val="0"/>
              <w:jc w:val="both"/>
              <w:rPr>
                <w:rFonts w:eastAsia="Calibri"/>
                <w:bCs/>
                <w:sz w:val="22"/>
                <w:szCs w:val="22"/>
              </w:rPr>
            </w:pPr>
          </w:p>
        </w:tc>
      </w:tr>
      <w:tr w:rsidR="00A629B1" w:rsidRPr="00087085" w14:paraId="18AED32C" w14:textId="77777777" w:rsidTr="007C029E">
        <w:tc>
          <w:tcPr>
            <w:tcW w:w="2694" w:type="dxa"/>
            <w:shd w:val="clear" w:color="auto" w:fill="F2F2F2"/>
          </w:tcPr>
          <w:p w14:paraId="1F15F6CD" w14:textId="77777777" w:rsidR="00A629B1" w:rsidRPr="00087085" w:rsidRDefault="00A629B1" w:rsidP="00087085">
            <w:pPr>
              <w:jc w:val="both"/>
              <w:rPr>
                <w:b/>
                <w:i/>
                <w:sz w:val="22"/>
                <w:szCs w:val="22"/>
              </w:rPr>
            </w:pPr>
            <w:r w:rsidRPr="00087085">
              <w:rPr>
                <w:b/>
                <w:i/>
                <w:sz w:val="22"/>
                <w:szCs w:val="22"/>
              </w:rPr>
              <w:t>C.C:</w:t>
            </w:r>
          </w:p>
        </w:tc>
        <w:tc>
          <w:tcPr>
            <w:tcW w:w="7371" w:type="dxa"/>
          </w:tcPr>
          <w:p w14:paraId="28A9E47A" w14:textId="77777777" w:rsidR="00A629B1" w:rsidRPr="00087085" w:rsidRDefault="00A629B1" w:rsidP="00087085">
            <w:pPr>
              <w:jc w:val="both"/>
              <w:rPr>
                <w:sz w:val="22"/>
                <w:szCs w:val="22"/>
              </w:rPr>
            </w:pPr>
          </w:p>
        </w:tc>
      </w:tr>
      <w:tr w:rsidR="00A629B1" w:rsidRPr="00087085" w14:paraId="4D7CC3B5" w14:textId="77777777" w:rsidTr="007C029E">
        <w:tc>
          <w:tcPr>
            <w:tcW w:w="2694" w:type="dxa"/>
            <w:shd w:val="clear" w:color="auto" w:fill="F2F2F2"/>
          </w:tcPr>
          <w:p w14:paraId="05E7F0F7" w14:textId="77777777" w:rsidR="00A629B1" w:rsidRPr="00087085" w:rsidRDefault="00A629B1" w:rsidP="00087085">
            <w:pPr>
              <w:jc w:val="both"/>
              <w:rPr>
                <w:b/>
                <w:i/>
                <w:sz w:val="22"/>
                <w:szCs w:val="22"/>
              </w:rPr>
            </w:pPr>
            <w:r w:rsidRPr="00087085">
              <w:rPr>
                <w:b/>
                <w:i/>
                <w:sz w:val="22"/>
                <w:szCs w:val="22"/>
              </w:rPr>
              <w:t>Objeto:</w:t>
            </w:r>
          </w:p>
        </w:tc>
        <w:tc>
          <w:tcPr>
            <w:tcW w:w="7371" w:type="dxa"/>
          </w:tcPr>
          <w:p w14:paraId="2E13ED21" w14:textId="77777777" w:rsidR="00A629B1" w:rsidRPr="00087085" w:rsidRDefault="00A629B1" w:rsidP="00087085">
            <w:pPr>
              <w:tabs>
                <w:tab w:val="left" w:pos="4395"/>
              </w:tabs>
              <w:jc w:val="both"/>
              <w:rPr>
                <w:sz w:val="22"/>
                <w:szCs w:val="22"/>
              </w:rPr>
            </w:pPr>
            <w:r w:rsidRPr="00087085">
              <w:rPr>
                <w:sz w:val="22"/>
                <w:szCs w:val="22"/>
              </w:rPr>
              <w:tab/>
            </w:r>
          </w:p>
        </w:tc>
      </w:tr>
      <w:tr w:rsidR="00A629B1" w:rsidRPr="00087085" w14:paraId="455CDA1E" w14:textId="77777777" w:rsidTr="007C029E">
        <w:tc>
          <w:tcPr>
            <w:tcW w:w="2694" w:type="dxa"/>
            <w:shd w:val="clear" w:color="auto" w:fill="F2F2F2"/>
          </w:tcPr>
          <w:p w14:paraId="466CE3D9" w14:textId="77777777" w:rsidR="00A629B1" w:rsidRPr="00087085" w:rsidRDefault="00A629B1" w:rsidP="00087085">
            <w:pPr>
              <w:jc w:val="both"/>
              <w:rPr>
                <w:b/>
                <w:i/>
                <w:sz w:val="22"/>
                <w:szCs w:val="22"/>
              </w:rPr>
            </w:pPr>
            <w:r w:rsidRPr="00087085">
              <w:rPr>
                <w:b/>
                <w:i/>
                <w:sz w:val="22"/>
                <w:szCs w:val="22"/>
              </w:rPr>
              <w:t>Plazo de ejecución:</w:t>
            </w:r>
          </w:p>
        </w:tc>
        <w:tc>
          <w:tcPr>
            <w:tcW w:w="7371" w:type="dxa"/>
          </w:tcPr>
          <w:p w14:paraId="5A6DE7A7" w14:textId="77777777" w:rsidR="00A629B1" w:rsidRPr="00087085" w:rsidRDefault="00A629B1" w:rsidP="00087085">
            <w:pPr>
              <w:rPr>
                <w:sz w:val="22"/>
                <w:szCs w:val="22"/>
              </w:rPr>
            </w:pPr>
          </w:p>
        </w:tc>
      </w:tr>
      <w:tr w:rsidR="00A629B1" w:rsidRPr="00087085" w14:paraId="0741DCAF" w14:textId="77777777" w:rsidTr="007C029E">
        <w:tc>
          <w:tcPr>
            <w:tcW w:w="2694" w:type="dxa"/>
            <w:shd w:val="clear" w:color="auto" w:fill="F2F2F2"/>
          </w:tcPr>
          <w:p w14:paraId="162892AF" w14:textId="77777777" w:rsidR="00A629B1" w:rsidRPr="00087085" w:rsidRDefault="00A629B1" w:rsidP="00087085">
            <w:pPr>
              <w:jc w:val="both"/>
              <w:rPr>
                <w:b/>
                <w:i/>
                <w:sz w:val="22"/>
                <w:szCs w:val="22"/>
              </w:rPr>
            </w:pPr>
            <w:r w:rsidRPr="00087085">
              <w:rPr>
                <w:b/>
                <w:i/>
                <w:sz w:val="22"/>
                <w:szCs w:val="22"/>
              </w:rPr>
              <w:t>Valor:</w:t>
            </w:r>
          </w:p>
        </w:tc>
        <w:tc>
          <w:tcPr>
            <w:tcW w:w="7371" w:type="dxa"/>
          </w:tcPr>
          <w:p w14:paraId="2D8FF8A0" w14:textId="77777777" w:rsidR="00A629B1" w:rsidRPr="00087085" w:rsidRDefault="00A629B1" w:rsidP="00087085">
            <w:pPr>
              <w:jc w:val="both"/>
              <w:rPr>
                <w:sz w:val="22"/>
                <w:szCs w:val="22"/>
              </w:rPr>
            </w:pPr>
          </w:p>
        </w:tc>
      </w:tr>
      <w:tr w:rsidR="00A629B1" w:rsidRPr="00087085" w14:paraId="6A94E60F" w14:textId="77777777" w:rsidTr="007C029E">
        <w:tc>
          <w:tcPr>
            <w:tcW w:w="2694" w:type="dxa"/>
            <w:shd w:val="clear" w:color="auto" w:fill="F2F2F2"/>
          </w:tcPr>
          <w:p w14:paraId="04BBCECA" w14:textId="77777777" w:rsidR="00A629B1" w:rsidRPr="00087085" w:rsidRDefault="00A629B1" w:rsidP="00087085">
            <w:pPr>
              <w:jc w:val="both"/>
              <w:rPr>
                <w:b/>
                <w:i/>
                <w:sz w:val="22"/>
                <w:szCs w:val="22"/>
              </w:rPr>
            </w:pPr>
            <w:r w:rsidRPr="00087085">
              <w:rPr>
                <w:b/>
                <w:i/>
                <w:sz w:val="22"/>
                <w:szCs w:val="22"/>
              </w:rPr>
              <w:t>Modalidad de contratación:</w:t>
            </w:r>
          </w:p>
        </w:tc>
        <w:tc>
          <w:tcPr>
            <w:tcW w:w="7371" w:type="dxa"/>
          </w:tcPr>
          <w:p w14:paraId="33F8CB1D" w14:textId="49E74C9C" w:rsidR="00A629B1" w:rsidRPr="00087085" w:rsidRDefault="00B87790" w:rsidP="00087085">
            <w:pPr>
              <w:jc w:val="both"/>
              <w:rPr>
                <w:sz w:val="22"/>
                <w:szCs w:val="22"/>
              </w:rPr>
            </w:pPr>
            <w:r w:rsidRPr="00087085">
              <w:rPr>
                <w:sz w:val="22"/>
                <w:szCs w:val="22"/>
              </w:rPr>
              <w:t>CONCURSO DE MERITOS ABIERTO</w:t>
            </w:r>
          </w:p>
        </w:tc>
      </w:tr>
      <w:tr w:rsidR="00A629B1" w:rsidRPr="00087085" w14:paraId="47C5A402" w14:textId="77777777" w:rsidTr="007C029E">
        <w:tc>
          <w:tcPr>
            <w:tcW w:w="2694" w:type="dxa"/>
            <w:shd w:val="clear" w:color="auto" w:fill="F2F2F2"/>
          </w:tcPr>
          <w:p w14:paraId="6D4AB513" w14:textId="77777777" w:rsidR="00A629B1" w:rsidRPr="00087085" w:rsidRDefault="00A629B1" w:rsidP="00087085">
            <w:pPr>
              <w:jc w:val="both"/>
              <w:rPr>
                <w:b/>
                <w:i/>
                <w:sz w:val="22"/>
                <w:szCs w:val="22"/>
              </w:rPr>
            </w:pPr>
            <w:r w:rsidRPr="00087085">
              <w:rPr>
                <w:b/>
                <w:i/>
                <w:sz w:val="22"/>
                <w:szCs w:val="22"/>
              </w:rPr>
              <w:t>Banco de Proyectos No:</w:t>
            </w:r>
          </w:p>
        </w:tc>
        <w:tc>
          <w:tcPr>
            <w:tcW w:w="7371" w:type="dxa"/>
          </w:tcPr>
          <w:p w14:paraId="66117BC2" w14:textId="77777777" w:rsidR="00A629B1" w:rsidRPr="00087085" w:rsidRDefault="00A629B1" w:rsidP="00087085">
            <w:pPr>
              <w:jc w:val="both"/>
              <w:rPr>
                <w:sz w:val="22"/>
                <w:szCs w:val="22"/>
              </w:rPr>
            </w:pPr>
          </w:p>
        </w:tc>
      </w:tr>
    </w:tbl>
    <w:p w14:paraId="0431B51A" w14:textId="77777777" w:rsidR="00A629B1" w:rsidRPr="00087085" w:rsidRDefault="00A629B1" w:rsidP="00087085">
      <w:pPr>
        <w:widowControl w:val="0"/>
        <w:suppressAutoHyphens/>
        <w:autoSpaceDE w:val="0"/>
        <w:jc w:val="both"/>
        <w:textAlignment w:val="baseline"/>
        <w:rPr>
          <w:rFonts w:eastAsia="SimSun"/>
          <w:kern w:val="1"/>
          <w:sz w:val="22"/>
          <w:szCs w:val="22"/>
          <w:lang w:val="es-CO" w:eastAsia="zh-CN" w:bidi="hi-IN"/>
        </w:rPr>
      </w:pPr>
    </w:p>
    <w:tbl>
      <w:tblPr>
        <w:tblStyle w:val="Tablaconcuadrcula"/>
        <w:tblW w:w="0" w:type="auto"/>
        <w:tblLook w:val="04A0" w:firstRow="1" w:lastRow="0" w:firstColumn="1" w:lastColumn="0" w:noHBand="0" w:noVBand="1"/>
      </w:tblPr>
      <w:tblGrid>
        <w:gridCol w:w="1982"/>
        <w:gridCol w:w="2961"/>
        <w:gridCol w:w="4567"/>
      </w:tblGrid>
      <w:tr w:rsidR="00A629B1" w:rsidRPr="00087085" w14:paraId="6CB7E3B3" w14:textId="77777777" w:rsidTr="007C029E">
        <w:tc>
          <w:tcPr>
            <w:tcW w:w="9964" w:type="dxa"/>
            <w:gridSpan w:val="3"/>
          </w:tcPr>
          <w:p w14:paraId="01FD47CB" w14:textId="77777777" w:rsidR="00A629B1" w:rsidRPr="00087085" w:rsidRDefault="00A629B1" w:rsidP="00087085">
            <w:pPr>
              <w:jc w:val="both"/>
              <w:rPr>
                <w:snapToGrid w:val="0"/>
                <w:sz w:val="22"/>
                <w:szCs w:val="22"/>
              </w:rPr>
            </w:pPr>
            <w:r w:rsidRPr="00087085">
              <w:rPr>
                <w:snapToGrid w:val="0"/>
                <w:sz w:val="22"/>
                <w:szCs w:val="22"/>
              </w:rPr>
              <w:t>Entre los suscritos a saber</w:t>
            </w:r>
            <w:r w:rsidRPr="00087085">
              <w:rPr>
                <w:b/>
                <w:snapToGrid w:val="0"/>
                <w:sz w:val="22"/>
                <w:szCs w:val="22"/>
              </w:rPr>
              <w:t>: XXXXXXXXX</w:t>
            </w:r>
            <w:r w:rsidRPr="00087085">
              <w:rPr>
                <w:snapToGrid w:val="0"/>
                <w:sz w:val="22"/>
                <w:szCs w:val="22"/>
              </w:rPr>
              <w:t xml:space="preserve">, mayor de edad, identificado con la cédula de ciudadanía No. XXXXXXX expedida en XXXXXXX, en su calidad de Alcalde Municipal y representante legal del Municipio de Mosquera - Cundinamarca, según consta en acta de posesión No 004 de fecha 23 de Diciembre de 2019, de la Notaria Única de Circulo de Mosquera - Cundinamarca, quien se haya facultado para celebrar contratos y convenios de conformidad con  el artículo 63 del Acuerdo No. 21  del 26 de Noviembre de 2019, expedido por el Concejo Municipal, y quien para los efectos legales derivados del presente contrato se denominará </w:t>
            </w:r>
            <w:r w:rsidRPr="00087085">
              <w:rPr>
                <w:b/>
                <w:snapToGrid w:val="0"/>
                <w:sz w:val="22"/>
                <w:szCs w:val="22"/>
              </w:rPr>
              <w:t>EL MUNICIPIO</w:t>
            </w:r>
            <w:r w:rsidRPr="00087085">
              <w:rPr>
                <w:snapToGrid w:val="0"/>
                <w:sz w:val="22"/>
                <w:szCs w:val="22"/>
              </w:rPr>
              <w:t xml:space="preserve">  y  </w:t>
            </w:r>
            <w:r w:rsidRPr="00087085">
              <w:rPr>
                <w:b/>
                <w:snapToGrid w:val="0"/>
                <w:sz w:val="22"/>
                <w:szCs w:val="22"/>
              </w:rPr>
              <w:t>XXXXXXXXXX</w:t>
            </w:r>
            <w:r w:rsidRPr="00087085">
              <w:rPr>
                <w:snapToGrid w:val="0"/>
                <w:sz w:val="22"/>
                <w:szCs w:val="22"/>
              </w:rPr>
              <w:t xml:space="preserve">, identificado(a) con cédula de ciudadanía No. XXXXXXX, quien actúa en nombre propio con </w:t>
            </w:r>
            <w:proofErr w:type="spellStart"/>
            <w:r w:rsidRPr="00087085">
              <w:rPr>
                <w:snapToGrid w:val="0"/>
                <w:sz w:val="22"/>
                <w:szCs w:val="22"/>
              </w:rPr>
              <w:t>Nit</w:t>
            </w:r>
            <w:proofErr w:type="spellEnd"/>
            <w:r w:rsidRPr="00087085">
              <w:rPr>
                <w:snapToGrid w:val="0"/>
                <w:sz w:val="22"/>
                <w:szCs w:val="22"/>
              </w:rPr>
              <w:t xml:space="preserve">. No. XXXXXXXX-X conforme al Registro Único Tributario – RUT, y quien en el presente contrato se denominará </w:t>
            </w:r>
            <w:r w:rsidRPr="00087085">
              <w:rPr>
                <w:b/>
                <w:snapToGrid w:val="0"/>
                <w:sz w:val="22"/>
                <w:szCs w:val="22"/>
              </w:rPr>
              <w:t>EL CONTRATISTA</w:t>
            </w:r>
            <w:r w:rsidRPr="00087085">
              <w:rPr>
                <w:snapToGrid w:val="0"/>
                <w:sz w:val="22"/>
                <w:szCs w:val="22"/>
              </w:rPr>
              <w:t>, hemos convenido en celebrar el presente Contrato de XXXXXXX , contenido en las siguientes cláusulas, y previas las siguientes consideraciones</w:t>
            </w:r>
          </w:p>
        </w:tc>
      </w:tr>
      <w:tr w:rsidR="00A629B1" w:rsidRPr="00087085" w14:paraId="141C730D" w14:textId="77777777" w:rsidTr="007C029E">
        <w:tc>
          <w:tcPr>
            <w:tcW w:w="2231" w:type="dxa"/>
            <w:vMerge w:val="restart"/>
            <w:vAlign w:val="center"/>
          </w:tcPr>
          <w:p w14:paraId="65A749A1" w14:textId="77777777" w:rsidR="00A629B1" w:rsidRPr="00087085" w:rsidRDefault="00A629B1" w:rsidP="00087085">
            <w:pPr>
              <w:jc w:val="center"/>
              <w:rPr>
                <w:b/>
                <w:snapToGrid w:val="0"/>
                <w:sz w:val="22"/>
                <w:szCs w:val="22"/>
              </w:rPr>
            </w:pPr>
            <w:r w:rsidRPr="00087085">
              <w:rPr>
                <w:b/>
                <w:snapToGrid w:val="0"/>
                <w:sz w:val="22"/>
                <w:szCs w:val="22"/>
              </w:rPr>
              <w:t>CONSIDERACIONES</w:t>
            </w:r>
          </w:p>
        </w:tc>
        <w:tc>
          <w:tcPr>
            <w:tcW w:w="7733" w:type="dxa"/>
            <w:gridSpan w:val="2"/>
          </w:tcPr>
          <w:p w14:paraId="5DC0A324" w14:textId="77777777" w:rsidR="00A629B1" w:rsidRPr="00087085" w:rsidRDefault="00A629B1" w:rsidP="00087085">
            <w:pPr>
              <w:pStyle w:val="NormalWeb"/>
              <w:rPr>
                <w:sz w:val="22"/>
                <w:szCs w:val="22"/>
              </w:rPr>
            </w:pPr>
            <w:r w:rsidRPr="00087085">
              <w:rPr>
                <w:color w:val="FFFFFF"/>
                <w:sz w:val="22"/>
                <w:szCs w:val="22"/>
              </w:rPr>
              <w:t xml:space="preserve">CAMBIO DE 17.000 CAJAS A CAJAS X-300 </w:t>
            </w:r>
          </w:p>
          <w:p w14:paraId="423F8D5F" w14:textId="77777777" w:rsidR="00A629B1" w:rsidRPr="00087085" w:rsidRDefault="00A629B1" w:rsidP="00087085">
            <w:pPr>
              <w:pStyle w:val="NormalWeb"/>
              <w:rPr>
                <w:b/>
                <w:snapToGrid w:val="0"/>
                <w:sz w:val="22"/>
                <w:szCs w:val="22"/>
              </w:rPr>
            </w:pPr>
          </w:p>
          <w:p w14:paraId="1B1F4191" w14:textId="77777777" w:rsidR="00A629B1" w:rsidRPr="00087085" w:rsidRDefault="00A629B1" w:rsidP="00087085">
            <w:pPr>
              <w:pStyle w:val="NormalWeb"/>
              <w:rPr>
                <w:b/>
                <w:snapToGrid w:val="0"/>
                <w:sz w:val="22"/>
                <w:szCs w:val="22"/>
              </w:rPr>
            </w:pPr>
          </w:p>
          <w:p w14:paraId="1923192A" w14:textId="77777777" w:rsidR="00A629B1" w:rsidRPr="00087085" w:rsidRDefault="00A629B1" w:rsidP="00087085">
            <w:pPr>
              <w:pStyle w:val="NormalWeb"/>
              <w:rPr>
                <w:b/>
                <w:snapToGrid w:val="0"/>
                <w:sz w:val="22"/>
                <w:szCs w:val="22"/>
              </w:rPr>
            </w:pPr>
          </w:p>
          <w:p w14:paraId="728930A7" w14:textId="77777777" w:rsidR="00A629B1" w:rsidRPr="00087085" w:rsidRDefault="00A629B1" w:rsidP="00087085">
            <w:pPr>
              <w:pStyle w:val="NormalWeb"/>
              <w:rPr>
                <w:b/>
                <w:snapToGrid w:val="0"/>
                <w:sz w:val="22"/>
                <w:szCs w:val="22"/>
              </w:rPr>
            </w:pPr>
          </w:p>
        </w:tc>
      </w:tr>
      <w:tr w:rsidR="00A629B1" w:rsidRPr="00087085" w14:paraId="60BA2BF0" w14:textId="77777777" w:rsidTr="007C029E">
        <w:tc>
          <w:tcPr>
            <w:tcW w:w="2231" w:type="dxa"/>
            <w:vMerge/>
            <w:vAlign w:val="center"/>
          </w:tcPr>
          <w:p w14:paraId="22768148" w14:textId="77777777" w:rsidR="00A629B1" w:rsidRPr="00087085" w:rsidRDefault="00A629B1" w:rsidP="00087085">
            <w:pPr>
              <w:jc w:val="center"/>
              <w:rPr>
                <w:b/>
                <w:snapToGrid w:val="0"/>
                <w:sz w:val="22"/>
                <w:szCs w:val="22"/>
              </w:rPr>
            </w:pPr>
          </w:p>
        </w:tc>
        <w:tc>
          <w:tcPr>
            <w:tcW w:w="7733" w:type="dxa"/>
            <w:gridSpan w:val="2"/>
          </w:tcPr>
          <w:p w14:paraId="374A6C8A" w14:textId="1D11BAF4" w:rsidR="00A629B1" w:rsidRPr="00087085" w:rsidRDefault="00A629B1" w:rsidP="00087085">
            <w:pPr>
              <w:jc w:val="both"/>
              <w:rPr>
                <w:snapToGrid w:val="0"/>
                <w:sz w:val="22"/>
                <w:szCs w:val="22"/>
              </w:rPr>
            </w:pPr>
            <w:r w:rsidRPr="00087085">
              <w:rPr>
                <w:rFonts w:eastAsia="Calibri"/>
                <w:b/>
                <w:sz w:val="22"/>
                <w:szCs w:val="22"/>
                <w:lang w:val="es-MX" w:eastAsia="en-US"/>
              </w:rPr>
              <w:t xml:space="preserve">1) </w:t>
            </w:r>
            <w:r w:rsidRPr="00087085">
              <w:rPr>
                <w:rFonts w:eastAsia="Calibri"/>
                <w:sz w:val="22"/>
                <w:szCs w:val="22"/>
                <w:lang w:val="es-MX" w:eastAsia="en-US"/>
              </w:rPr>
              <w:t xml:space="preserve"> De conformidad con lo establecido por el artículo 25 numeral7 de la Ley 80 de 1993 y el Decreto 1082 de 2015, el Municipio de Mosquera a través de </w:t>
            </w:r>
            <w:r w:rsidRPr="00087085">
              <w:rPr>
                <w:rFonts w:eastAsia="Calibri"/>
                <w:b/>
                <w:sz w:val="22"/>
                <w:szCs w:val="22"/>
                <w:lang w:val="es-MX" w:eastAsia="en-US"/>
              </w:rPr>
              <w:t xml:space="preserve">NOMBRE DE LA SECRETARÌA U OFICINA, </w:t>
            </w:r>
            <w:r w:rsidRPr="00087085">
              <w:rPr>
                <w:rFonts w:eastAsia="Calibri"/>
                <w:sz w:val="22"/>
                <w:szCs w:val="22"/>
                <w:lang w:val="es-MX" w:eastAsia="en-US"/>
              </w:rPr>
              <w:t xml:space="preserve">elaboró los estudios previos necesarios para dar lugar al procedimiento de contratación, de acuerdo con la necesidad identificada. </w:t>
            </w:r>
            <w:r w:rsidRPr="00087085">
              <w:rPr>
                <w:rFonts w:eastAsia="Calibri"/>
                <w:b/>
                <w:sz w:val="22"/>
                <w:szCs w:val="22"/>
                <w:lang w:val="es-MX" w:eastAsia="en-US"/>
              </w:rPr>
              <w:t xml:space="preserve">2) </w:t>
            </w:r>
            <w:r w:rsidRPr="00087085">
              <w:rPr>
                <w:rFonts w:eastAsia="Calibri"/>
                <w:sz w:val="22"/>
                <w:szCs w:val="22"/>
                <w:lang w:val="es-MX" w:eastAsia="en-US"/>
              </w:rPr>
              <w:t xml:space="preserve">Que dando cumplimiento a los dispuesto por el Decreto 1082 de 2015, el Municipio de Mosquera publicó en el portal web del SECOP, el aviso de convocatoria, los estudios previos y el proyecto de pliego de condiciones, para el conocimiento del público en general. </w:t>
            </w:r>
            <w:r w:rsidRPr="00087085">
              <w:rPr>
                <w:rFonts w:eastAsia="Calibri"/>
                <w:b/>
                <w:sz w:val="22"/>
                <w:szCs w:val="22"/>
                <w:lang w:val="es-MX" w:eastAsia="en-US"/>
              </w:rPr>
              <w:t xml:space="preserve">3) </w:t>
            </w:r>
            <w:r w:rsidRPr="00087085">
              <w:rPr>
                <w:rFonts w:eastAsia="Calibri"/>
                <w:sz w:val="22"/>
                <w:szCs w:val="22"/>
                <w:lang w:val="es-MX" w:eastAsia="en-US"/>
              </w:rPr>
              <w:t xml:space="preserve">Que una vez realizados los estudios económicos previos, teniendo en cuenta los precios vigentes del mercado, se estableció como presupuesto oficial la suma de: </w:t>
            </w:r>
            <w:r w:rsidRPr="00087085">
              <w:rPr>
                <w:rFonts w:eastAsia="Calibri"/>
                <w:b/>
                <w:sz w:val="22"/>
                <w:szCs w:val="22"/>
                <w:lang w:val="es-MX" w:eastAsia="en-US"/>
              </w:rPr>
              <w:t xml:space="preserve">PRESUPUESTO OFICIAL ($ XXXXXXXX) M/CTE, </w:t>
            </w:r>
            <w:r w:rsidRPr="00087085">
              <w:rPr>
                <w:rFonts w:eastAsia="Calibri"/>
                <w:sz w:val="22"/>
                <w:szCs w:val="22"/>
                <w:lang w:val="es-MX" w:eastAsia="en-US"/>
              </w:rPr>
              <w:t xml:space="preserve">incluido IVA (Si aplica) y todos y cada uno de los impuestos y gastos a que hubiera lugar. </w:t>
            </w:r>
            <w:r w:rsidRPr="00087085">
              <w:rPr>
                <w:rFonts w:eastAsia="Calibri"/>
                <w:b/>
                <w:sz w:val="22"/>
                <w:szCs w:val="22"/>
                <w:lang w:val="es-MX" w:eastAsia="en-US"/>
              </w:rPr>
              <w:t xml:space="preserve">4) </w:t>
            </w:r>
            <w:r w:rsidRPr="00087085">
              <w:rPr>
                <w:rFonts w:eastAsia="Calibri"/>
                <w:sz w:val="22"/>
                <w:szCs w:val="22"/>
                <w:lang w:val="es-MX" w:eastAsia="en-US"/>
              </w:rPr>
              <w:t xml:space="preserve">Que verificados los medios habilitados para el efecto, ante el proyecto de pliego de condiciones se presentaron observaciones por parte de los interesados en participar, las cuales fueron debidamente absueltas por el Municipio y fueron debidamente publicadas en el portal web SECOP I. </w:t>
            </w:r>
            <w:r w:rsidRPr="00087085">
              <w:rPr>
                <w:rFonts w:eastAsia="Calibri"/>
                <w:b/>
                <w:sz w:val="22"/>
                <w:szCs w:val="22"/>
                <w:lang w:val="es-MX" w:eastAsia="en-US"/>
              </w:rPr>
              <w:t>5)</w:t>
            </w:r>
            <w:r w:rsidRPr="00087085">
              <w:rPr>
                <w:rFonts w:eastAsia="Calibri"/>
                <w:sz w:val="22"/>
                <w:szCs w:val="22"/>
                <w:lang w:val="es-MX" w:eastAsia="en-US"/>
              </w:rPr>
              <w:t xml:space="preserve"> Que por lo anterior, fue procedente adelantar la selección de contratista mediante la modalidad de </w:t>
            </w:r>
            <w:r w:rsidR="00B87790" w:rsidRPr="00087085">
              <w:rPr>
                <w:rFonts w:eastAsia="Calibri"/>
                <w:sz w:val="22"/>
                <w:szCs w:val="22"/>
                <w:lang w:val="es-MX" w:eastAsia="en-US"/>
              </w:rPr>
              <w:t xml:space="preserve"> CONCURSO DE MERITOS ABIERTO </w:t>
            </w:r>
            <w:r w:rsidRPr="00087085">
              <w:rPr>
                <w:rFonts w:eastAsia="Calibri"/>
                <w:sz w:val="22"/>
                <w:szCs w:val="22"/>
                <w:lang w:val="es-MX" w:eastAsia="en-US"/>
              </w:rPr>
              <w:t xml:space="preserve">teniendo en cuenta la naturaleza del objeto y la cuantía del mismo, en concordancia con lo establecido en el literal b) del numeral 2º del Art. 2º de la Ley 1150 de 2007. </w:t>
            </w:r>
            <w:r w:rsidRPr="00087085">
              <w:rPr>
                <w:rFonts w:eastAsia="Calibri"/>
                <w:b/>
                <w:sz w:val="22"/>
                <w:szCs w:val="22"/>
                <w:lang w:val="es-MX" w:eastAsia="en-US"/>
              </w:rPr>
              <w:lastRenderedPageBreak/>
              <w:t>6)</w:t>
            </w:r>
            <w:r w:rsidRPr="00087085">
              <w:rPr>
                <w:rFonts w:eastAsia="Calibri"/>
                <w:sz w:val="22"/>
                <w:szCs w:val="22"/>
                <w:lang w:val="es-MX" w:eastAsia="en-US"/>
              </w:rPr>
              <w:t xml:space="preserve"> Que en atención a tal convocatoria pública y llegado el día y la hora prevista como plazo para la presentación de ofertas, se allegó </w:t>
            </w:r>
            <w:r w:rsidRPr="00087085">
              <w:rPr>
                <w:rFonts w:eastAsia="Calibri"/>
                <w:b/>
                <w:sz w:val="22"/>
                <w:szCs w:val="22"/>
                <w:lang w:val="es-MX" w:eastAsia="en-US"/>
              </w:rPr>
              <w:t xml:space="preserve">NÙMERO DE PROPUESTAS (XX) </w:t>
            </w:r>
            <w:r w:rsidRPr="00087085">
              <w:rPr>
                <w:rFonts w:eastAsia="Calibri"/>
                <w:sz w:val="22"/>
                <w:szCs w:val="22"/>
                <w:lang w:val="es-MX" w:eastAsia="en-US"/>
              </w:rPr>
              <w:t>por parte de</w:t>
            </w:r>
            <w:r w:rsidRPr="00087085">
              <w:rPr>
                <w:rFonts w:eastAsia="Calibri"/>
                <w:b/>
                <w:sz w:val="22"/>
                <w:szCs w:val="22"/>
                <w:lang w:val="es-MX" w:eastAsia="en-US"/>
              </w:rPr>
              <w:t xml:space="preserve"> NOMBRE DEL PROPONENTE 7) </w:t>
            </w:r>
            <w:r w:rsidRPr="00087085">
              <w:rPr>
                <w:rFonts w:eastAsia="Calibri"/>
                <w:sz w:val="22"/>
                <w:szCs w:val="22"/>
                <w:lang w:val="es-MX" w:eastAsia="en-US"/>
              </w:rPr>
              <w:t xml:space="preserve">Que el comité evaluador integrado por la Jefe de la Oficina Jurídica, la Secretaria de Hacienda y </w:t>
            </w:r>
            <w:r w:rsidRPr="00087085">
              <w:rPr>
                <w:rFonts w:eastAsia="Calibri"/>
                <w:b/>
                <w:sz w:val="22"/>
                <w:szCs w:val="22"/>
                <w:lang w:val="es-MX" w:eastAsia="en-US"/>
              </w:rPr>
              <w:t xml:space="preserve">NOMBRE DE LOS MIEMBROS DEL COMITÉ EVALUADOR, </w:t>
            </w:r>
            <w:r w:rsidRPr="00087085">
              <w:rPr>
                <w:rFonts w:eastAsia="Calibri"/>
                <w:sz w:val="22"/>
                <w:szCs w:val="22"/>
                <w:lang w:val="es-MX" w:eastAsia="en-US"/>
              </w:rPr>
              <w:t xml:space="preserve">procedieron a verificar el cumplimiento de los requisitos técnicos, jurídicos y financieros de las propuestas presentadas, concluyendo que </w:t>
            </w:r>
            <w:r w:rsidRPr="00087085">
              <w:rPr>
                <w:rFonts w:eastAsia="Calibri"/>
                <w:b/>
                <w:sz w:val="22"/>
                <w:szCs w:val="22"/>
                <w:lang w:val="es-MX" w:eastAsia="en-US"/>
              </w:rPr>
              <w:t>INDICAR LAS CONCLUSIONES DEL INFORME DE EVALUACIÓN</w:t>
            </w:r>
            <w:r w:rsidRPr="00087085">
              <w:rPr>
                <w:rFonts w:eastAsia="Calibri"/>
                <w:sz w:val="22"/>
                <w:szCs w:val="22"/>
                <w:lang w:val="es-MX" w:eastAsia="en-US"/>
              </w:rPr>
              <w:t xml:space="preserve">, </w:t>
            </w:r>
            <w:r w:rsidRPr="00087085">
              <w:rPr>
                <w:rFonts w:eastAsia="Calibri"/>
                <w:b/>
                <w:sz w:val="22"/>
                <w:szCs w:val="22"/>
                <w:lang w:val="es-MX" w:eastAsia="en-US"/>
              </w:rPr>
              <w:t xml:space="preserve">8) </w:t>
            </w:r>
            <w:r w:rsidRPr="00087085">
              <w:rPr>
                <w:rFonts w:eastAsia="Calibri"/>
                <w:sz w:val="22"/>
                <w:szCs w:val="22"/>
                <w:lang w:val="es-MX" w:eastAsia="en-US"/>
              </w:rPr>
              <w:t>Que una vez transcurrido el término para realizar observaciones al informe de evaluación</w:t>
            </w:r>
            <w:r w:rsidRPr="00087085">
              <w:rPr>
                <w:rFonts w:eastAsia="Calibri"/>
                <w:b/>
                <w:sz w:val="22"/>
                <w:szCs w:val="22"/>
                <w:lang w:val="es-MX" w:eastAsia="en-US"/>
              </w:rPr>
              <w:t xml:space="preserve"> INDICAR SI SE PRESENTARON O NO OBSERVACIOES O SUBSANACIONES 9) </w:t>
            </w:r>
            <w:r w:rsidRPr="00087085">
              <w:rPr>
                <w:rFonts w:eastAsia="Calibri"/>
                <w:sz w:val="22"/>
                <w:szCs w:val="22"/>
                <w:lang w:val="es-MX" w:eastAsia="en-US"/>
              </w:rPr>
              <w:t>Que el comité evaluador recomendó adjudicar la selección abreviada Nº xxx de 20xx al oferente</w:t>
            </w:r>
            <w:r w:rsidRPr="00087085">
              <w:rPr>
                <w:rFonts w:eastAsia="Calibri"/>
                <w:b/>
                <w:sz w:val="22"/>
                <w:szCs w:val="22"/>
                <w:lang w:val="es-MX" w:eastAsia="en-US"/>
              </w:rPr>
              <w:t xml:space="preserve"> NOMBRE DE OFERENTE, </w:t>
            </w:r>
            <w:r w:rsidRPr="00087085">
              <w:rPr>
                <w:rFonts w:eastAsia="Calibri"/>
                <w:sz w:val="22"/>
                <w:szCs w:val="22"/>
                <w:lang w:val="es-MX" w:eastAsia="en-US"/>
              </w:rPr>
              <w:t>mayor de edad, identificado con cédula de ciudadanía Nº</w:t>
            </w:r>
            <w:r w:rsidRPr="00087085">
              <w:rPr>
                <w:rFonts w:eastAsia="Calibri"/>
                <w:b/>
                <w:sz w:val="22"/>
                <w:szCs w:val="22"/>
                <w:lang w:val="es-MX" w:eastAsia="en-US"/>
              </w:rPr>
              <w:t xml:space="preserve"> XXXXX, </w:t>
            </w:r>
            <w:r w:rsidRPr="00087085">
              <w:rPr>
                <w:rFonts w:eastAsia="Calibri"/>
                <w:sz w:val="22"/>
                <w:szCs w:val="22"/>
                <w:lang w:val="es-MX" w:eastAsia="en-US"/>
              </w:rPr>
              <w:t>por un valor de</w:t>
            </w:r>
            <w:r w:rsidRPr="00087085">
              <w:rPr>
                <w:rFonts w:eastAsia="Calibri"/>
                <w:b/>
                <w:sz w:val="22"/>
                <w:szCs w:val="22"/>
                <w:lang w:val="es-MX" w:eastAsia="en-US"/>
              </w:rPr>
              <w:t xml:space="preserve"> XXXXXXXXXXXXXXX ($XXXXXXXXXX) M/CTE 10) </w:t>
            </w:r>
            <w:r w:rsidRPr="00087085">
              <w:rPr>
                <w:rFonts w:eastAsia="Calibri"/>
                <w:sz w:val="22"/>
                <w:szCs w:val="22"/>
                <w:lang w:val="es-MX" w:eastAsia="en-US"/>
              </w:rPr>
              <w:t>Que de conformidad con lo anterior se celebra el presente contrato de XXXXXXXXX, el cual estará regulado por las siguientes cláusulas y en lo no previsto en el mismo, se regulará por la Ley 80 de 1993, la Ley 1150 de 2007 y el Decreto 1082 de 2015, y de conformidad con el artículo 13 de la Ley 80 de 1993 por las normas civiles y comerciales que regulen la materia.</w:t>
            </w:r>
          </w:p>
          <w:p w14:paraId="3D32CB9D" w14:textId="77777777" w:rsidR="00A629B1" w:rsidRPr="00087085" w:rsidRDefault="00A629B1" w:rsidP="00087085">
            <w:pPr>
              <w:jc w:val="both"/>
              <w:rPr>
                <w:b/>
                <w:snapToGrid w:val="0"/>
                <w:sz w:val="22"/>
                <w:szCs w:val="22"/>
              </w:rPr>
            </w:pPr>
          </w:p>
        </w:tc>
      </w:tr>
      <w:tr w:rsidR="00A629B1" w:rsidRPr="00087085" w14:paraId="7B554B9E" w14:textId="77777777" w:rsidTr="007C029E">
        <w:tc>
          <w:tcPr>
            <w:tcW w:w="2231" w:type="dxa"/>
            <w:vAlign w:val="center"/>
          </w:tcPr>
          <w:p w14:paraId="61347139" w14:textId="77777777" w:rsidR="00A629B1" w:rsidRPr="00087085" w:rsidRDefault="00A629B1" w:rsidP="00087085">
            <w:pPr>
              <w:jc w:val="center"/>
              <w:rPr>
                <w:b/>
                <w:snapToGrid w:val="0"/>
                <w:sz w:val="22"/>
                <w:szCs w:val="22"/>
              </w:rPr>
            </w:pPr>
            <w:r w:rsidRPr="00087085">
              <w:rPr>
                <w:b/>
                <w:snapToGrid w:val="0"/>
                <w:sz w:val="22"/>
                <w:szCs w:val="22"/>
              </w:rPr>
              <w:lastRenderedPageBreak/>
              <w:t>CLÁUSULA PRIMERA: OBJETO DEL CONTRATO</w:t>
            </w:r>
          </w:p>
        </w:tc>
        <w:tc>
          <w:tcPr>
            <w:tcW w:w="7733" w:type="dxa"/>
            <w:gridSpan w:val="2"/>
          </w:tcPr>
          <w:p w14:paraId="33E88C26" w14:textId="77777777" w:rsidR="00A629B1" w:rsidRPr="00087085" w:rsidRDefault="00A629B1" w:rsidP="00087085">
            <w:pPr>
              <w:jc w:val="both"/>
              <w:rPr>
                <w:b/>
                <w:snapToGrid w:val="0"/>
                <w:sz w:val="22"/>
                <w:szCs w:val="22"/>
              </w:rPr>
            </w:pPr>
            <w:r w:rsidRPr="00087085">
              <w:rPr>
                <w:b/>
                <w:sz w:val="22"/>
                <w:szCs w:val="22"/>
                <w:lang w:val="es-MX"/>
              </w:rPr>
              <w:t>XXXXXXXXXXXXXXXXXXXXXX</w:t>
            </w:r>
          </w:p>
        </w:tc>
      </w:tr>
      <w:tr w:rsidR="00A629B1" w:rsidRPr="00087085" w14:paraId="79D972CD" w14:textId="77777777" w:rsidTr="007C029E">
        <w:tc>
          <w:tcPr>
            <w:tcW w:w="2231" w:type="dxa"/>
            <w:vMerge w:val="restart"/>
            <w:vAlign w:val="center"/>
          </w:tcPr>
          <w:p w14:paraId="1242E6FC" w14:textId="77777777" w:rsidR="00A629B1" w:rsidRPr="00087085" w:rsidRDefault="00A629B1" w:rsidP="00087085">
            <w:pPr>
              <w:jc w:val="center"/>
              <w:rPr>
                <w:b/>
                <w:snapToGrid w:val="0"/>
                <w:sz w:val="22"/>
                <w:szCs w:val="22"/>
              </w:rPr>
            </w:pPr>
            <w:r w:rsidRPr="00087085">
              <w:rPr>
                <w:b/>
                <w:snapToGrid w:val="0"/>
                <w:sz w:val="22"/>
                <w:szCs w:val="22"/>
              </w:rPr>
              <w:t>CLÁUSULA SEGUNDA:  OBLIGACIONES</w:t>
            </w:r>
          </w:p>
        </w:tc>
        <w:tc>
          <w:tcPr>
            <w:tcW w:w="7733" w:type="dxa"/>
            <w:gridSpan w:val="2"/>
          </w:tcPr>
          <w:p w14:paraId="2BA40B51" w14:textId="77777777" w:rsidR="00A629B1" w:rsidRPr="00087085" w:rsidRDefault="00A629B1" w:rsidP="00087085">
            <w:pPr>
              <w:jc w:val="both"/>
              <w:rPr>
                <w:b/>
                <w:bCs/>
                <w:sz w:val="22"/>
                <w:szCs w:val="22"/>
              </w:rPr>
            </w:pPr>
            <w:r w:rsidRPr="00087085">
              <w:rPr>
                <w:b/>
                <w:bCs/>
                <w:sz w:val="22"/>
                <w:szCs w:val="22"/>
              </w:rPr>
              <w:t>A) OBLIGACIONES ESPECÍFICAS DEL CONTRATISTA</w:t>
            </w:r>
          </w:p>
          <w:p w14:paraId="4F52FDFD" w14:textId="77777777" w:rsidR="00A629B1" w:rsidRPr="00087085" w:rsidRDefault="00A629B1" w:rsidP="00087085">
            <w:pPr>
              <w:jc w:val="both"/>
              <w:rPr>
                <w:b/>
                <w:sz w:val="22"/>
                <w:szCs w:val="22"/>
              </w:rPr>
            </w:pPr>
          </w:p>
          <w:p w14:paraId="3DE6AB67" w14:textId="77777777" w:rsidR="00A629B1" w:rsidRPr="00087085" w:rsidRDefault="00A629B1" w:rsidP="00087085">
            <w:pPr>
              <w:jc w:val="both"/>
              <w:rPr>
                <w:b/>
                <w:sz w:val="22"/>
                <w:szCs w:val="22"/>
              </w:rPr>
            </w:pPr>
            <w:r w:rsidRPr="00087085">
              <w:rPr>
                <w:b/>
                <w:sz w:val="22"/>
                <w:szCs w:val="22"/>
              </w:rPr>
              <w:t xml:space="preserve">1) </w:t>
            </w:r>
            <w:r w:rsidRPr="00087085">
              <w:rPr>
                <w:sz w:val="22"/>
                <w:szCs w:val="22"/>
              </w:rPr>
              <w:t>XXX</w:t>
            </w:r>
          </w:p>
          <w:p w14:paraId="554A55C0" w14:textId="77777777" w:rsidR="00A629B1" w:rsidRPr="00087085" w:rsidRDefault="00A629B1" w:rsidP="00087085">
            <w:pPr>
              <w:jc w:val="both"/>
              <w:rPr>
                <w:b/>
                <w:sz w:val="22"/>
                <w:szCs w:val="22"/>
              </w:rPr>
            </w:pPr>
            <w:r w:rsidRPr="00087085">
              <w:rPr>
                <w:b/>
                <w:sz w:val="22"/>
                <w:szCs w:val="22"/>
              </w:rPr>
              <w:t xml:space="preserve">2) </w:t>
            </w:r>
            <w:r w:rsidRPr="00087085">
              <w:rPr>
                <w:sz w:val="22"/>
                <w:szCs w:val="22"/>
              </w:rPr>
              <w:t>XXX</w:t>
            </w:r>
          </w:p>
          <w:p w14:paraId="1FC87D98" w14:textId="77777777" w:rsidR="00A629B1" w:rsidRPr="00087085" w:rsidRDefault="00A629B1" w:rsidP="00087085">
            <w:pPr>
              <w:jc w:val="both"/>
              <w:rPr>
                <w:b/>
                <w:sz w:val="22"/>
                <w:szCs w:val="22"/>
              </w:rPr>
            </w:pPr>
            <w:r w:rsidRPr="00087085">
              <w:rPr>
                <w:b/>
                <w:sz w:val="22"/>
                <w:szCs w:val="22"/>
              </w:rPr>
              <w:t>(…)</w:t>
            </w:r>
          </w:p>
          <w:p w14:paraId="6986F7B3" w14:textId="77777777" w:rsidR="00A629B1" w:rsidRPr="00087085" w:rsidRDefault="00A629B1" w:rsidP="00087085">
            <w:pPr>
              <w:jc w:val="both"/>
              <w:rPr>
                <w:b/>
                <w:sz w:val="22"/>
                <w:szCs w:val="22"/>
              </w:rPr>
            </w:pPr>
          </w:p>
        </w:tc>
      </w:tr>
      <w:tr w:rsidR="00A629B1" w:rsidRPr="00087085" w14:paraId="454A616E" w14:textId="77777777" w:rsidTr="007C029E">
        <w:tc>
          <w:tcPr>
            <w:tcW w:w="2231" w:type="dxa"/>
            <w:vMerge/>
            <w:vAlign w:val="center"/>
          </w:tcPr>
          <w:p w14:paraId="26162E71" w14:textId="77777777" w:rsidR="00A629B1" w:rsidRPr="00087085" w:rsidRDefault="00A629B1" w:rsidP="00087085">
            <w:pPr>
              <w:jc w:val="center"/>
              <w:rPr>
                <w:b/>
                <w:snapToGrid w:val="0"/>
                <w:sz w:val="22"/>
                <w:szCs w:val="22"/>
              </w:rPr>
            </w:pPr>
          </w:p>
        </w:tc>
        <w:tc>
          <w:tcPr>
            <w:tcW w:w="7733" w:type="dxa"/>
            <w:gridSpan w:val="2"/>
          </w:tcPr>
          <w:p w14:paraId="3C006437" w14:textId="77777777" w:rsidR="00A629B1" w:rsidRPr="00087085" w:rsidRDefault="00A629B1" w:rsidP="00087085">
            <w:pPr>
              <w:jc w:val="both"/>
              <w:rPr>
                <w:b/>
                <w:sz w:val="22"/>
                <w:szCs w:val="22"/>
              </w:rPr>
            </w:pPr>
            <w:r w:rsidRPr="00087085">
              <w:rPr>
                <w:b/>
                <w:sz w:val="22"/>
                <w:szCs w:val="22"/>
              </w:rPr>
              <w:t>B) OBLIGACIONES GENERALES</w:t>
            </w:r>
          </w:p>
          <w:p w14:paraId="76117089" w14:textId="77777777" w:rsidR="00A629B1" w:rsidRPr="00087085" w:rsidRDefault="00A629B1" w:rsidP="00087085">
            <w:pPr>
              <w:jc w:val="both"/>
              <w:rPr>
                <w:b/>
                <w:sz w:val="22"/>
                <w:szCs w:val="22"/>
              </w:rPr>
            </w:pPr>
          </w:p>
          <w:p w14:paraId="24526FC4"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 xml:space="preserve">Responder por cualquier tipo de reclamación, judicial o extrajudicial, que instaure, impulse o en la que coadyuve el personal, los subcontratistas o un tercero contra el Municipio, por causa o con ocasión del contrato. </w:t>
            </w:r>
          </w:p>
          <w:p w14:paraId="09967F15"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 xml:space="preserve">Rendir y elaborar los informes, conceptos, estudios y demás trabajos que se le soliciten en desarrollo del contrato. </w:t>
            </w:r>
          </w:p>
          <w:p w14:paraId="6D960A0A"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 xml:space="preserve">Obrar con lealtad y buena fe en las distintas etapas contractuales, evitando dilaciones y </w:t>
            </w:r>
            <w:proofErr w:type="spellStart"/>
            <w:r w:rsidRPr="00087085">
              <w:rPr>
                <w:color w:val="000000"/>
                <w:sz w:val="22"/>
                <w:szCs w:val="22"/>
              </w:rPr>
              <w:t>entrabamientos</w:t>
            </w:r>
            <w:proofErr w:type="spellEnd"/>
            <w:r w:rsidRPr="00087085">
              <w:rPr>
                <w:color w:val="000000"/>
                <w:sz w:val="22"/>
                <w:szCs w:val="22"/>
              </w:rPr>
              <w:t>.</w:t>
            </w:r>
          </w:p>
          <w:p w14:paraId="300C116D"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Cumplir con la totalidad de los alcances descritos en el contrato, sus anexos y demás soportes que lo anteceden, los cuales hacen parte integral del contrato.</w:t>
            </w:r>
          </w:p>
          <w:p w14:paraId="5A055CBC"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Mantener vigentes todas las garantías que amparan el contrato en los términos del mismo, cuando en el mismo hayan sido requeridas.</w:t>
            </w:r>
          </w:p>
          <w:p w14:paraId="1AC385D8"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Cumplir con las obligaciones laborales del personal contratado en la ejecución del contrato, si fuere el caso.</w:t>
            </w:r>
          </w:p>
          <w:p w14:paraId="59F2785F"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No acceder a peticiones o amenazas de quienes actúen por fuera de la ley con el fin de hacer u omitir algún hecho.</w:t>
            </w:r>
          </w:p>
          <w:p w14:paraId="4600CA99"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Mantener la reserva profesional sobre la información que le sea suministrada para el desarrollo del objeto del contrato.</w:t>
            </w:r>
          </w:p>
          <w:p w14:paraId="2769339D"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Informar oportunamente al Municipio sobre eventualidad que pueda surgir y que implique retraso en el desarrollo del contrato.</w:t>
            </w:r>
          </w:p>
          <w:p w14:paraId="09EDD452"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Acatar las instrucciones, sugerencias, observaciones y orientaciones escritas por el Supervisor del contrato y el Municipio de Mosquera.</w:t>
            </w:r>
          </w:p>
          <w:p w14:paraId="03F70FCE"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Suscribir a tiempo las actas requeridas por parte del Municipio como constancias de la ejecución del contrato.</w:t>
            </w:r>
          </w:p>
          <w:p w14:paraId="38260649"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 xml:space="preserve">Acreditar mediante certificado o constancia expedida por parte del Ministerio de Trabajo, el estado del trámite para el cumplimiento de los estándares mínimos del Sistema de Gestión de Seguridad y Salud en el Trabajo, de </w:t>
            </w:r>
            <w:r w:rsidRPr="00087085">
              <w:rPr>
                <w:color w:val="000000"/>
                <w:sz w:val="22"/>
                <w:szCs w:val="22"/>
              </w:rPr>
              <w:lastRenderedPageBreak/>
              <w:t>conformidad con las estipulaciones contenidas en la Resolución No.0312 de 2019.</w:t>
            </w:r>
          </w:p>
          <w:p w14:paraId="25CBFE0E"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 xml:space="preserve">Presentar las cuentas de cobro del valor del contrato, anexando todos sus soportes y documentos necesarios para ello, dentro de los plazos convenidos. </w:t>
            </w:r>
          </w:p>
          <w:p w14:paraId="1DDE2944" w14:textId="77777777" w:rsidR="00170C63" w:rsidRPr="00087085" w:rsidRDefault="00170C63" w:rsidP="00087085">
            <w:pPr>
              <w:pStyle w:val="Sinespaciado"/>
              <w:numPr>
                <w:ilvl w:val="0"/>
                <w:numId w:val="1"/>
              </w:numPr>
              <w:jc w:val="both"/>
              <w:rPr>
                <w:color w:val="000000"/>
                <w:sz w:val="22"/>
                <w:szCs w:val="22"/>
              </w:rPr>
            </w:pPr>
            <w:r w:rsidRPr="00087085">
              <w:rPr>
                <w:color w:val="000000"/>
                <w:sz w:val="22"/>
                <w:szCs w:val="22"/>
              </w:rPr>
              <w:t>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y el artículo 23 de la Ley 1150 de 2007, y demás normas concordantes o complementarias, en materia de aportes a seguridad social integral, parafiscales e impuestos a que haya lugar. vigentes a la fecha de presentación de la oferta y durante la vigencia del contrato</w:t>
            </w:r>
          </w:p>
          <w:p w14:paraId="161740D1" w14:textId="6EE1E8CC" w:rsidR="00170C63" w:rsidRPr="00087085" w:rsidRDefault="00170C63" w:rsidP="00087085">
            <w:pPr>
              <w:jc w:val="both"/>
              <w:rPr>
                <w:b/>
                <w:bCs/>
                <w:sz w:val="22"/>
                <w:szCs w:val="22"/>
              </w:rPr>
            </w:pPr>
            <w:r w:rsidRPr="00087085">
              <w:rPr>
                <w:color w:val="000000"/>
                <w:sz w:val="22"/>
                <w:szCs w:val="22"/>
              </w:rPr>
              <w:t>Las demás que por ley o contrato le correspondan.</w:t>
            </w:r>
          </w:p>
          <w:p w14:paraId="5425B2D4" w14:textId="3653C928" w:rsidR="00A629B1" w:rsidRPr="00087085" w:rsidRDefault="00A629B1" w:rsidP="00087085">
            <w:pPr>
              <w:jc w:val="both"/>
              <w:rPr>
                <w:b/>
                <w:bCs/>
                <w:sz w:val="22"/>
                <w:szCs w:val="22"/>
              </w:rPr>
            </w:pPr>
          </w:p>
        </w:tc>
      </w:tr>
      <w:tr w:rsidR="00A629B1" w:rsidRPr="00087085" w14:paraId="6B9A76C8" w14:textId="77777777" w:rsidTr="007C029E">
        <w:tc>
          <w:tcPr>
            <w:tcW w:w="2231" w:type="dxa"/>
            <w:vMerge/>
            <w:vAlign w:val="center"/>
          </w:tcPr>
          <w:p w14:paraId="5188A0D0" w14:textId="77777777" w:rsidR="00A629B1" w:rsidRPr="00087085" w:rsidRDefault="00A629B1" w:rsidP="00087085">
            <w:pPr>
              <w:jc w:val="center"/>
              <w:rPr>
                <w:b/>
                <w:snapToGrid w:val="0"/>
                <w:sz w:val="22"/>
                <w:szCs w:val="22"/>
              </w:rPr>
            </w:pPr>
          </w:p>
        </w:tc>
        <w:tc>
          <w:tcPr>
            <w:tcW w:w="7733" w:type="dxa"/>
            <w:gridSpan w:val="2"/>
          </w:tcPr>
          <w:p w14:paraId="018E1BF7" w14:textId="77777777" w:rsidR="00A629B1" w:rsidRPr="00087085" w:rsidRDefault="00A629B1" w:rsidP="00087085">
            <w:pPr>
              <w:jc w:val="both"/>
              <w:rPr>
                <w:sz w:val="22"/>
                <w:szCs w:val="22"/>
              </w:rPr>
            </w:pPr>
            <w:r w:rsidRPr="00087085">
              <w:rPr>
                <w:b/>
                <w:sz w:val="22"/>
                <w:szCs w:val="22"/>
              </w:rPr>
              <w:t>C) DECLARACIONES DEL CONTRATISTA</w:t>
            </w:r>
            <w:r w:rsidRPr="00087085">
              <w:rPr>
                <w:sz w:val="22"/>
                <w:szCs w:val="22"/>
              </w:rPr>
              <w:t xml:space="preserve">: </w:t>
            </w:r>
          </w:p>
          <w:p w14:paraId="43D38263" w14:textId="77777777" w:rsidR="00A629B1" w:rsidRPr="00087085" w:rsidRDefault="00A629B1" w:rsidP="00087085">
            <w:pPr>
              <w:jc w:val="both"/>
              <w:rPr>
                <w:sz w:val="22"/>
                <w:szCs w:val="22"/>
              </w:rPr>
            </w:pPr>
            <w:r w:rsidRPr="00087085">
              <w:rPr>
                <w:b/>
                <w:sz w:val="22"/>
                <w:szCs w:val="22"/>
              </w:rPr>
              <w:t>a)</w:t>
            </w:r>
            <w:r w:rsidRPr="00087085">
              <w:rPr>
                <w:sz w:val="22"/>
                <w:szCs w:val="22"/>
              </w:rPr>
              <w:t xml:space="preserve"> Conoce y acepta los Documentos del Proceso. </w:t>
            </w:r>
          </w:p>
          <w:p w14:paraId="243DD786" w14:textId="77777777" w:rsidR="00A629B1" w:rsidRPr="00087085" w:rsidRDefault="00A629B1" w:rsidP="00087085">
            <w:pPr>
              <w:jc w:val="both"/>
              <w:rPr>
                <w:sz w:val="22"/>
                <w:szCs w:val="22"/>
              </w:rPr>
            </w:pPr>
            <w:r w:rsidRPr="00087085">
              <w:rPr>
                <w:b/>
                <w:sz w:val="22"/>
                <w:szCs w:val="22"/>
              </w:rPr>
              <w:t xml:space="preserve">b) </w:t>
            </w:r>
            <w:r w:rsidRPr="00087085">
              <w:rPr>
                <w:sz w:val="22"/>
                <w:szCs w:val="22"/>
              </w:rPr>
              <w:t xml:space="preserve">Tuvo la oportunidad de solicitar aclaraciones y modificaciones a los Documentos del Proceso y recibió de EL MUNICIPIO, respuesta oportuna a cada una de las solicitudes. </w:t>
            </w:r>
          </w:p>
          <w:p w14:paraId="73820086" w14:textId="77777777" w:rsidR="00A629B1" w:rsidRPr="00087085" w:rsidRDefault="00A629B1" w:rsidP="00087085">
            <w:pPr>
              <w:jc w:val="both"/>
              <w:rPr>
                <w:sz w:val="22"/>
                <w:szCs w:val="22"/>
              </w:rPr>
            </w:pPr>
            <w:r w:rsidRPr="00087085">
              <w:rPr>
                <w:b/>
                <w:sz w:val="22"/>
                <w:szCs w:val="22"/>
              </w:rPr>
              <w:t>c)</w:t>
            </w:r>
            <w:r w:rsidRPr="00087085">
              <w:rPr>
                <w:sz w:val="22"/>
                <w:szCs w:val="22"/>
              </w:rPr>
              <w:t xml:space="preserve"> Se encuentra debidamente facultado para suscribir el presente Contrato.  </w:t>
            </w:r>
          </w:p>
          <w:p w14:paraId="5D5B1482" w14:textId="77777777" w:rsidR="00A629B1" w:rsidRPr="00087085" w:rsidRDefault="00A629B1" w:rsidP="00087085">
            <w:pPr>
              <w:jc w:val="both"/>
              <w:rPr>
                <w:sz w:val="22"/>
                <w:szCs w:val="22"/>
              </w:rPr>
            </w:pPr>
            <w:r w:rsidRPr="00087085">
              <w:rPr>
                <w:b/>
                <w:sz w:val="22"/>
                <w:szCs w:val="22"/>
              </w:rPr>
              <w:t xml:space="preserve">d) </w:t>
            </w:r>
            <w:r w:rsidRPr="00087085">
              <w:rPr>
                <w:sz w:val="22"/>
                <w:szCs w:val="22"/>
              </w:rPr>
              <w:t xml:space="preserve"> Al momento de la celebración del presente contrato no se encuentra en ninguna causal de inhabilidad e incompatibilidad. </w:t>
            </w:r>
          </w:p>
          <w:p w14:paraId="0A2E9493" w14:textId="77777777" w:rsidR="00A629B1" w:rsidRPr="00087085" w:rsidRDefault="00A629B1" w:rsidP="00087085">
            <w:pPr>
              <w:jc w:val="both"/>
              <w:rPr>
                <w:sz w:val="22"/>
                <w:szCs w:val="22"/>
              </w:rPr>
            </w:pPr>
            <w:r w:rsidRPr="00087085">
              <w:rPr>
                <w:b/>
                <w:sz w:val="22"/>
                <w:szCs w:val="22"/>
              </w:rPr>
              <w:t xml:space="preserve">e) </w:t>
            </w:r>
            <w:r w:rsidRPr="00087085">
              <w:rPr>
                <w:sz w:val="22"/>
                <w:szCs w:val="22"/>
              </w:rPr>
              <w:t xml:space="preserve"> Está a paz y salvo con sus obligaciones laborales y frente al sistema de seguridad social integral. </w:t>
            </w:r>
          </w:p>
          <w:p w14:paraId="38067A9C" w14:textId="77777777" w:rsidR="00A629B1" w:rsidRPr="00087085" w:rsidRDefault="00A629B1" w:rsidP="00087085">
            <w:pPr>
              <w:jc w:val="both"/>
              <w:rPr>
                <w:b/>
                <w:sz w:val="22"/>
                <w:szCs w:val="22"/>
              </w:rPr>
            </w:pPr>
            <w:r w:rsidRPr="00087085">
              <w:rPr>
                <w:b/>
                <w:sz w:val="22"/>
                <w:szCs w:val="22"/>
              </w:rPr>
              <w:t xml:space="preserve">f) </w:t>
            </w:r>
            <w:r w:rsidRPr="00087085">
              <w:rPr>
                <w:sz w:val="22"/>
                <w:szCs w:val="22"/>
              </w:rPr>
              <w:t xml:space="preserve"> El valor del contrato incluye todos los gastos, costos, derechos, impuestos, tasas y demás contribuciones relacionados con el cumplimiento del objeto del presente contrato.  </w:t>
            </w:r>
          </w:p>
        </w:tc>
      </w:tr>
      <w:tr w:rsidR="00A629B1" w:rsidRPr="00087085" w14:paraId="1E1A5971" w14:textId="77777777" w:rsidTr="007C029E">
        <w:trPr>
          <w:trHeight w:val="2178"/>
        </w:trPr>
        <w:tc>
          <w:tcPr>
            <w:tcW w:w="2231" w:type="dxa"/>
            <w:vMerge/>
            <w:vAlign w:val="center"/>
          </w:tcPr>
          <w:p w14:paraId="1FCBB4C5" w14:textId="77777777" w:rsidR="00A629B1" w:rsidRPr="00087085" w:rsidRDefault="00A629B1" w:rsidP="00087085">
            <w:pPr>
              <w:jc w:val="center"/>
              <w:rPr>
                <w:b/>
                <w:snapToGrid w:val="0"/>
                <w:sz w:val="22"/>
                <w:szCs w:val="22"/>
              </w:rPr>
            </w:pPr>
          </w:p>
        </w:tc>
        <w:tc>
          <w:tcPr>
            <w:tcW w:w="7733" w:type="dxa"/>
            <w:gridSpan w:val="2"/>
          </w:tcPr>
          <w:p w14:paraId="64E2A26F" w14:textId="77777777" w:rsidR="00A629B1" w:rsidRPr="00087085" w:rsidRDefault="00A629B1" w:rsidP="00087085">
            <w:pPr>
              <w:jc w:val="both"/>
              <w:rPr>
                <w:b/>
                <w:sz w:val="22"/>
                <w:szCs w:val="22"/>
              </w:rPr>
            </w:pPr>
            <w:r w:rsidRPr="00087085">
              <w:rPr>
                <w:b/>
                <w:sz w:val="22"/>
                <w:szCs w:val="22"/>
              </w:rPr>
              <w:t>D) OBLIGACIONES DE EL MUNICIPIO</w:t>
            </w:r>
          </w:p>
          <w:p w14:paraId="657E775B" w14:textId="77777777" w:rsidR="00A629B1" w:rsidRPr="00087085" w:rsidRDefault="00A629B1" w:rsidP="00087085">
            <w:pPr>
              <w:jc w:val="both"/>
              <w:rPr>
                <w:b/>
                <w:sz w:val="22"/>
                <w:szCs w:val="22"/>
              </w:rPr>
            </w:pPr>
          </w:p>
          <w:p w14:paraId="3FB5C1A3" w14:textId="77777777" w:rsidR="00A629B1" w:rsidRPr="00087085" w:rsidRDefault="00A629B1" w:rsidP="00087085">
            <w:pPr>
              <w:jc w:val="both"/>
              <w:rPr>
                <w:bCs/>
                <w:sz w:val="22"/>
                <w:szCs w:val="22"/>
              </w:rPr>
            </w:pPr>
            <w:r w:rsidRPr="00087085">
              <w:rPr>
                <w:bCs/>
                <w:sz w:val="22"/>
                <w:szCs w:val="22"/>
              </w:rPr>
              <w:t xml:space="preserve">En virtud del contrato la entidad se obliga a: </w:t>
            </w:r>
          </w:p>
          <w:p w14:paraId="3E033DFA" w14:textId="77777777" w:rsidR="00170C63" w:rsidRPr="00087085" w:rsidRDefault="00170C63" w:rsidP="00087085">
            <w:pPr>
              <w:jc w:val="both"/>
              <w:rPr>
                <w:bCs/>
                <w:sz w:val="22"/>
                <w:szCs w:val="22"/>
              </w:rPr>
            </w:pPr>
          </w:p>
          <w:p w14:paraId="1D6D692D" w14:textId="77777777" w:rsidR="00170C63" w:rsidRPr="00087085" w:rsidRDefault="00170C63" w:rsidP="00087085">
            <w:pPr>
              <w:pStyle w:val="Prrafodelista"/>
              <w:numPr>
                <w:ilvl w:val="0"/>
                <w:numId w:val="2"/>
              </w:numPr>
              <w:spacing w:after="0" w:line="240" w:lineRule="auto"/>
              <w:jc w:val="both"/>
              <w:rPr>
                <w:rFonts w:ascii="Times New Roman" w:hAnsi="Times New Roman" w:cs="Times New Roman"/>
                <w:bCs/>
                <w:sz w:val="22"/>
                <w:szCs w:val="22"/>
              </w:rPr>
            </w:pPr>
            <w:r w:rsidRPr="00087085">
              <w:rPr>
                <w:rFonts w:ascii="Times New Roman" w:hAnsi="Times New Roman" w:cs="Times New Roman"/>
                <w:bCs/>
                <w:sz w:val="22"/>
                <w:szCs w:val="22"/>
              </w:rPr>
              <w:t xml:space="preserve">Pagar el valor del contrato en la cantidad, forma y oportunidad pactadas. </w:t>
            </w:r>
          </w:p>
          <w:p w14:paraId="0968B686" w14:textId="77777777" w:rsidR="00170C63" w:rsidRPr="00087085" w:rsidRDefault="00170C63" w:rsidP="00087085">
            <w:pPr>
              <w:pStyle w:val="Prrafodelista"/>
              <w:numPr>
                <w:ilvl w:val="0"/>
                <w:numId w:val="2"/>
              </w:numPr>
              <w:spacing w:after="0" w:line="240" w:lineRule="auto"/>
              <w:jc w:val="both"/>
              <w:rPr>
                <w:rFonts w:ascii="Times New Roman" w:hAnsi="Times New Roman" w:cs="Times New Roman"/>
                <w:bCs/>
                <w:sz w:val="22"/>
                <w:szCs w:val="22"/>
              </w:rPr>
            </w:pPr>
            <w:r w:rsidRPr="00087085">
              <w:rPr>
                <w:rFonts w:ascii="Times New Roman" w:hAnsi="Times New Roman" w:cs="Times New Roman"/>
                <w:bCs/>
                <w:sz w:val="22"/>
                <w:szCs w:val="22"/>
              </w:rPr>
              <w:t xml:space="preserve">Brindar la colaboración y proporcionar la información y/o documentación que sea necesaria para el adecuado cumplimiento del contrato </w:t>
            </w:r>
          </w:p>
          <w:p w14:paraId="112ED79F" w14:textId="77777777" w:rsidR="00170C63" w:rsidRPr="00087085" w:rsidRDefault="00170C63" w:rsidP="00087085">
            <w:pPr>
              <w:pStyle w:val="Prrafodelista"/>
              <w:numPr>
                <w:ilvl w:val="0"/>
                <w:numId w:val="2"/>
              </w:numPr>
              <w:spacing w:after="0" w:line="240" w:lineRule="auto"/>
              <w:jc w:val="both"/>
              <w:rPr>
                <w:rFonts w:ascii="Times New Roman" w:hAnsi="Times New Roman" w:cs="Times New Roman"/>
                <w:bCs/>
                <w:sz w:val="22"/>
                <w:szCs w:val="22"/>
              </w:rPr>
            </w:pPr>
            <w:r w:rsidRPr="00087085">
              <w:rPr>
                <w:rFonts w:ascii="Times New Roman" w:hAnsi="Times New Roman" w:cs="Times New Roman"/>
                <w:bCs/>
                <w:sz w:val="22"/>
                <w:szCs w:val="22"/>
              </w:rPr>
              <w:t>Aprobar las garantías o las modificaciones a las mismas que el contratista constituya siempre que estas cumplan las condiciones de suma asegurada, vigencias y amparos, exigidas en el contrato.</w:t>
            </w:r>
          </w:p>
          <w:p w14:paraId="4D12B74B" w14:textId="77777777" w:rsidR="00170C63" w:rsidRPr="00087085" w:rsidRDefault="00170C63" w:rsidP="00087085">
            <w:pPr>
              <w:pStyle w:val="Prrafodelista"/>
              <w:numPr>
                <w:ilvl w:val="0"/>
                <w:numId w:val="2"/>
              </w:numPr>
              <w:spacing w:after="0" w:line="240" w:lineRule="auto"/>
              <w:jc w:val="both"/>
              <w:rPr>
                <w:rFonts w:ascii="Times New Roman" w:hAnsi="Times New Roman" w:cs="Times New Roman"/>
                <w:bCs/>
                <w:sz w:val="22"/>
                <w:szCs w:val="22"/>
              </w:rPr>
            </w:pPr>
            <w:r w:rsidRPr="00087085">
              <w:rPr>
                <w:rFonts w:ascii="Times New Roman" w:hAnsi="Times New Roman" w:cs="Times New Roman"/>
                <w:bCs/>
                <w:sz w:val="22"/>
                <w:szCs w:val="22"/>
              </w:rPr>
              <w:t xml:space="preserve">Resolver las peticiones y consultas que le haga el contratista dentro de los términos legales. </w:t>
            </w:r>
          </w:p>
          <w:p w14:paraId="620E8B7D" w14:textId="77777777" w:rsidR="00170C63" w:rsidRPr="00087085" w:rsidRDefault="00170C63" w:rsidP="00087085">
            <w:pPr>
              <w:pStyle w:val="Prrafodelista"/>
              <w:numPr>
                <w:ilvl w:val="0"/>
                <w:numId w:val="2"/>
              </w:numPr>
              <w:spacing w:after="0" w:line="240" w:lineRule="auto"/>
              <w:jc w:val="both"/>
              <w:rPr>
                <w:rFonts w:ascii="Times New Roman" w:hAnsi="Times New Roman" w:cs="Times New Roman"/>
                <w:bCs/>
                <w:sz w:val="22"/>
                <w:szCs w:val="22"/>
              </w:rPr>
            </w:pPr>
            <w:r w:rsidRPr="00087085">
              <w:rPr>
                <w:rFonts w:ascii="Times New Roman" w:hAnsi="Times New Roman" w:cs="Times New Roman"/>
                <w:bCs/>
                <w:sz w:val="22"/>
                <w:szCs w:val="22"/>
              </w:rPr>
              <w:t>Cumplir y hacer cumplir las condiciones pactadas en el contrato y en los documentos que de él forman parte</w:t>
            </w:r>
          </w:p>
          <w:p w14:paraId="630A330B" w14:textId="77777777" w:rsidR="00170C63" w:rsidRPr="00087085" w:rsidRDefault="00170C63" w:rsidP="00087085">
            <w:pPr>
              <w:pStyle w:val="Prrafodelista"/>
              <w:numPr>
                <w:ilvl w:val="0"/>
                <w:numId w:val="2"/>
              </w:numPr>
              <w:spacing w:after="0" w:line="240" w:lineRule="auto"/>
              <w:jc w:val="both"/>
              <w:rPr>
                <w:rFonts w:ascii="Times New Roman" w:hAnsi="Times New Roman" w:cs="Times New Roman"/>
                <w:bCs/>
                <w:sz w:val="22"/>
                <w:szCs w:val="22"/>
              </w:rPr>
            </w:pPr>
            <w:r w:rsidRPr="00087085">
              <w:rPr>
                <w:rFonts w:ascii="Times New Roman" w:hAnsi="Times New Roman" w:cs="Times New Roman"/>
                <w:bCs/>
                <w:sz w:val="22"/>
                <w:szCs w:val="22"/>
              </w:rPr>
              <w:t>Suscribir el acta de terminación a través del supervisor encargado.</w:t>
            </w:r>
          </w:p>
          <w:p w14:paraId="195517C6" w14:textId="77777777" w:rsidR="00170C63" w:rsidRPr="00087085" w:rsidRDefault="00170C63" w:rsidP="00087085">
            <w:pPr>
              <w:pStyle w:val="Prrafodelista"/>
              <w:numPr>
                <w:ilvl w:val="0"/>
                <w:numId w:val="2"/>
              </w:numPr>
              <w:spacing w:after="0" w:line="240" w:lineRule="auto"/>
              <w:jc w:val="both"/>
              <w:rPr>
                <w:rFonts w:ascii="Times New Roman" w:hAnsi="Times New Roman" w:cs="Times New Roman"/>
                <w:bCs/>
                <w:sz w:val="22"/>
                <w:szCs w:val="22"/>
              </w:rPr>
            </w:pPr>
            <w:r w:rsidRPr="00087085">
              <w:rPr>
                <w:rFonts w:ascii="Times New Roman" w:hAnsi="Times New Roman" w:cs="Times New Roman"/>
                <w:bCs/>
                <w:sz w:val="22"/>
                <w:szCs w:val="22"/>
              </w:rPr>
              <w:t>Suscribir conjuntamente con el contratista y el supervisor designado el acta de liquidación del contrato</w:t>
            </w:r>
          </w:p>
          <w:p w14:paraId="3AD2736A" w14:textId="707DB42F" w:rsidR="00170C63" w:rsidRPr="00087085" w:rsidRDefault="00170C63" w:rsidP="00087085">
            <w:pPr>
              <w:jc w:val="both"/>
              <w:rPr>
                <w:b/>
                <w:sz w:val="22"/>
                <w:szCs w:val="22"/>
              </w:rPr>
            </w:pPr>
            <w:r w:rsidRPr="00087085">
              <w:rPr>
                <w:bCs/>
                <w:sz w:val="22"/>
                <w:szCs w:val="22"/>
              </w:rPr>
              <w:t xml:space="preserve">Entregar al contratista el insumo documental de los predios donde se desarrollarán los diseños de los proyectos, el cual corresponde a: 1. Listado de los proyectos con número de cedula catastral, número de matrícula inmobiliaria, dirección y relación del número de la escritura pública del predio donde se va a desarrollar cada uno de ellos. 2. Certificado de tradición y libertad (Consulta electrónica VUR). 3. Ficha predial. 4. Uso de suelo y concepto de norma. 5.Plan Básico de Ordenamiento Territorial -PBOT de Mosquera, Cundinamarca.  </w:t>
            </w:r>
          </w:p>
          <w:p w14:paraId="13B83D74" w14:textId="4774898A" w:rsidR="00A629B1" w:rsidRPr="00087085" w:rsidRDefault="00A629B1" w:rsidP="00087085">
            <w:pPr>
              <w:jc w:val="both"/>
              <w:rPr>
                <w:b/>
                <w:sz w:val="22"/>
                <w:szCs w:val="22"/>
              </w:rPr>
            </w:pPr>
          </w:p>
        </w:tc>
      </w:tr>
      <w:tr w:rsidR="00A629B1" w:rsidRPr="00087085" w14:paraId="30E57E37" w14:textId="77777777" w:rsidTr="007C029E">
        <w:tc>
          <w:tcPr>
            <w:tcW w:w="2231" w:type="dxa"/>
            <w:vAlign w:val="center"/>
          </w:tcPr>
          <w:p w14:paraId="73E616C5" w14:textId="77777777" w:rsidR="00A629B1" w:rsidRPr="00087085" w:rsidRDefault="00A629B1" w:rsidP="00087085">
            <w:pPr>
              <w:jc w:val="center"/>
              <w:rPr>
                <w:b/>
                <w:snapToGrid w:val="0"/>
                <w:sz w:val="22"/>
                <w:szCs w:val="22"/>
              </w:rPr>
            </w:pPr>
            <w:r w:rsidRPr="00087085">
              <w:rPr>
                <w:b/>
                <w:snapToGrid w:val="0"/>
                <w:sz w:val="22"/>
                <w:szCs w:val="22"/>
              </w:rPr>
              <w:t>CLÁUSULA TERCERA: VALOR DEL CONTRATO</w:t>
            </w:r>
          </w:p>
        </w:tc>
        <w:tc>
          <w:tcPr>
            <w:tcW w:w="7733" w:type="dxa"/>
            <w:gridSpan w:val="2"/>
          </w:tcPr>
          <w:p w14:paraId="5D0471C9" w14:textId="77777777" w:rsidR="00A629B1" w:rsidRPr="00087085" w:rsidRDefault="00A629B1" w:rsidP="00087085">
            <w:pPr>
              <w:jc w:val="both"/>
              <w:rPr>
                <w:snapToGrid w:val="0"/>
                <w:sz w:val="22"/>
                <w:szCs w:val="22"/>
              </w:rPr>
            </w:pPr>
            <w:r w:rsidRPr="00087085">
              <w:rPr>
                <w:snapToGrid w:val="0"/>
                <w:sz w:val="22"/>
                <w:szCs w:val="22"/>
              </w:rPr>
              <w:t xml:space="preserve">El valor total del presente contrato será por </w:t>
            </w:r>
            <w:r w:rsidRPr="00087085">
              <w:rPr>
                <w:b/>
                <w:snapToGrid w:val="0"/>
                <w:sz w:val="22"/>
                <w:szCs w:val="22"/>
              </w:rPr>
              <w:t>(VALOR DEL CONTRATO)</w:t>
            </w:r>
            <w:r w:rsidRPr="00087085">
              <w:rPr>
                <w:snapToGrid w:val="0"/>
                <w:sz w:val="22"/>
                <w:szCs w:val="22"/>
              </w:rPr>
              <w:t xml:space="preserve"> dentro de este valor se entienden incluidos todos los impuestos, gastos y descuentos a que haya lugar y en que deba incurrir el contratista para el cumplimiento del objeto del presente proceso, de conformidad con la propuesta económica presentada por el contratista y la cual se relaciona a continuación:</w:t>
            </w:r>
          </w:p>
          <w:p w14:paraId="0E8E0D5B" w14:textId="77777777" w:rsidR="00A629B1" w:rsidRPr="00087085" w:rsidRDefault="00A629B1" w:rsidP="00087085">
            <w:pPr>
              <w:jc w:val="both"/>
              <w:rPr>
                <w:snapToGrid w:val="0"/>
                <w:sz w:val="22"/>
                <w:szCs w:val="22"/>
              </w:rPr>
            </w:pPr>
          </w:p>
          <w:p w14:paraId="7AA30DA8" w14:textId="77777777" w:rsidR="00A629B1" w:rsidRPr="00087085" w:rsidRDefault="00A629B1" w:rsidP="00087085">
            <w:pPr>
              <w:jc w:val="both"/>
              <w:rPr>
                <w:snapToGrid w:val="0"/>
                <w:sz w:val="22"/>
                <w:szCs w:val="22"/>
              </w:rPr>
            </w:pPr>
            <w:r w:rsidRPr="00087085">
              <w:rPr>
                <w:snapToGrid w:val="0"/>
                <w:sz w:val="22"/>
                <w:szCs w:val="22"/>
              </w:rPr>
              <w:t>XXXXXXXXX</w:t>
            </w:r>
          </w:p>
          <w:p w14:paraId="5C4FEFAC" w14:textId="77777777" w:rsidR="00A629B1" w:rsidRPr="00087085" w:rsidRDefault="00A629B1" w:rsidP="00087085">
            <w:pPr>
              <w:jc w:val="both"/>
              <w:rPr>
                <w:snapToGrid w:val="0"/>
                <w:sz w:val="22"/>
                <w:szCs w:val="22"/>
              </w:rPr>
            </w:pPr>
          </w:p>
          <w:p w14:paraId="01AA8D41" w14:textId="77777777" w:rsidR="00A629B1" w:rsidRPr="00087085" w:rsidRDefault="00A629B1" w:rsidP="00087085">
            <w:pPr>
              <w:jc w:val="both"/>
              <w:rPr>
                <w:snapToGrid w:val="0"/>
                <w:sz w:val="22"/>
                <w:szCs w:val="22"/>
              </w:rPr>
            </w:pPr>
            <w:r w:rsidRPr="00087085">
              <w:rPr>
                <w:rFonts w:eastAsia="Calibri"/>
                <w:bCs/>
                <w:sz w:val="22"/>
                <w:szCs w:val="22"/>
                <w:lang w:val="es-MX" w:eastAsia="en-US"/>
              </w:rPr>
              <w:t>De igual manera el CONTRATISTA deberá cumplir con las notas y los requisitos técnicos exigidos en el Anexo 3 ESPECIFICACIONES TÉCNICAS del Pliego de Condiciones Definitivo</w:t>
            </w:r>
          </w:p>
          <w:p w14:paraId="06F99C15" w14:textId="77777777" w:rsidR="00A629B1" w:rsidRPr="00087085" w:rsidRDefault="00A629B1" w:rsidP="00087085">
            <w:pPr>
              <w:jc w:val="both"/>
              <w:rPr>
                <w:snapToGrid w:val="0"/>
                <w:sz w:val="22"/>
                <w:szCs w:val="22"/>
              </w:rPr>
            </w:pPr>
          </w:p>
        </w:tc>
      </w:tr>
      <w:tr w:rsidR="00A629B1" w:rsidRPr="00087085" w14:paraId="1522A5C5" w14:textId="77777777" w:rsidTr="007C029E">
        <w:tc>
          <w:tcPr>
            <w:tcW w:w="2231" w:type="dxa"/>
            <w:vAlign w:val="center"/>
          </w:tcPr>
          <w:p w14:paraId="6F27D15F" w14:textId="77777777" w:rsidR="00A629B1" w:rsidRPr="00087085" w:rsidRDefault="00A629B1" w:rsidP="00087085">
            <w:pPr>
              <w:jc w:val="center"/>
              <w:rPr>
                <w:b/>
                <w:snapToGrid w:val="0"/>
                <w:sz w:val="22"/>
                <w:szCs w:val="22"/>
              </w:rPr>
            </w:pPr>
            <w:r w:rsidRPr="00087085">
              <w:rPr>
                <w:b/>
                <w:bCs/>
                <w:sz w:val="22"/>
                <w:szCs w:val="22"/>
              </w:rPr>
              <w:t>CLÁUSULA CUARTA: FORMA DE PAGO</w:t>
            </w:r>
          </w:p>
        </w:tc>
        <w:tc>
          <w:tcPr>
            <w:tcW w:w="7733" w:type="dxa"/>
            <w:gridSpan w:val="2"/>
          </w:tcPr>
          <w:p w14:paraId="2A40EC84" w14:textId="77777777" w:rsidR="00087085" w:rsidRPr="00087085" w:rsidRDefault="00087085" w:rsidP="00087085">
            <w:pPr>
              <w:rPr>
                <w:b/>
                <w:bCs/>
                <w:sz w:val="22"/>
                <w:szCs w:val="22"/>
                <w:lang w:val="es-MX"/>
              </w:rPr>
            </w:pPr>
          </w:p>
          <w:p w14:paraId="17BE3DCD" w14:textId="77777777" w:rsidR="00087085" w:rsidRPr="00087085" w:rsidRDefault="00087085" w:rsidP="00087085">
            <w:pPr>
              <w:jc w:val="both"/>
              <w:rPr>
                <w:sz w:val="22"/>
                <w:szCs w:val="22"/>
                <w:lang w:val="es-MX"/>
              </w:rPr>
            </w:pPr>
            <w:r w:rsidRPr="00087085">
              <w:rPr>
                <w:sz w:val="22"/>
                <w:szCs w:val="22"/>
              </w:rPr>
              <w:t>El Municipio de Mosquera, pagara el valor del presente contrato de interventoría de obra a través de un esquema que involucra tres (3) tipos de remuneración, tal como se desarrolla en el siguiente cuadro y las notas que le siguen:</w:t>
            </w:r>
          </w:p>
          <w:p w14:paraId="78559DA3" w14:textId="77777777" w:rsidR="00087085" w:rsidRPr="00087085" w:rsidRDefault="00087085" w:rsidP="00087085">
            <w:pPr>
              <w:ind w:left="252" w:hanging="252"/>
              <w:rPr>
                <w:sz w:val="22"/>
                <w:szCs w:val="22"/>
                <w:lang w:val="es-MX"/>
              </w:rPr>
            </w:pPr>
          </w:p>
          <w:tbl>
            <w:tblPr>
              <w:tblStyle w:val="Tablaconcuadrcula"/>
              <w:tblW w:w="0" w:type="auto"/>
              <w:jc w:val="center"/>
              <w:tblLook w:val="04A0" w:firstRow="1" w:lastRow="0" w:firstColumn="1" w:lastColumn="0" w:noHBand="0" w:noVBand="1"/>
            </w:tblPr>
            <w:tblGrid>
              <w:gridCol w:w="552"/>
              <w:gridCol w:w="1597"/>
              <w:gridCol w:w="1508"/>
              <w:gridCol w:w="1637"/>
              <w:gridCol w:w="2008"/>
            </w:tblGrid>
            <w:tr w:rsidR="00087085" w:rsidRPr="00087085" w14:paraId="4E1BC4A1" w14:textId="77777777" w:rsidTr="006E73AA">
              <w:trPr>
                <w:trHeight w:val="467"/>
                <w:jc w:val="center"/>
              </w:trPr>
              <w:tc>
                <w:tcPr>
                  <w:tcW w:w="605" w:type="dxa"/>
                  <w:vAlign w:val="center"/>
                </w:tcPr>
                <w:p w14:paraId="078D70F3" w14:textId="77777777" w:rsidR="00087085" w:rsidRPr="00087085" w:rsidRDefault="00087085" w:rsidP="00087085">
                  <w:pPr>
                    <w:jc w:val="center"/>
                    <w:rPr>
                      <w:b/>
                      <w:bCs/>
                      <w:sz w:val="22"/>
                      <w:szCs w:val="22"/>
                      <w:lang w:val="es-MX"/>
                    </w:rPr>
                  </w:pPr>
                  <w:r w:rsidRPr="00087085">
                    <w:rPr>
                      <w:b/>
                      <w:bCs/>
                      <w:sz w:val="22"/>
                      <w:szCs w:val="22"/>
                      <w:lang w:val="es-MX"/>
                    </w:rPr>
                    <w:t>No.</w:t>
                  </w:r>
                </w:p>
              </w:tc>
              <w:tc>
                <w:tcPr>
                  <w:tcW w:w="1417" w:type="dxa"/>
                  <w:vAlign w:val="center"/>
                </w:tcPr>
                <w:p w14:paraId="5832E222" w14:textId="77777777" w:rsidR="00087085" w:rsidRPr="00087085" w:rsidRDefault="00087085" w:rsidP="00087085">
                  <w:pPr>
                    <w:jc w:val="center"/>
                    <w:rPr>
                      <w:b/>
                      <w:bCs/>
                      <w:sz w:val="22"/>
                      <w:szCs w:val="22"/>
                      <w:lang w:val="es-MX"/>
                    </w:rPr>
                  </w:pPr>
                  <w:r w:rsidRPr="00087085">
                    <w:rPr>
                      <w:b/>
                      <w:bCs/>
                      <w:sz w:val="22"/>
                      <w:szCs w:val="22"/>
                      <w:lang w:val="es-MX"/>
                    </w:rPr>
                    <w:t>Tipo de Remuneración</w:t>
                  </w:r>
                </w:p>
              </w:tc>
              <w:tc>
                <w:tcPr>
                  <w:tcW w:w="2268" w:type="dxa"/>
                  <w:vAlign w:val="center"/>
                </w:tcPr>
                <w:p w14:paraId="331A139C" w14:textId="77777777" w:rsidR="00087085" w:rsidRPr="00087085" w:rsidRDefault="00087085" w:rsidP="00087085">
                  <w:pPr>
                    <w:jc w:val="center"/>
                    <w:rPr>
                      <w:b/>
                      <w:bCs/>
                      <w:sz w:val="22"/>
                      <w:szCs w:val="22"/>
                      <w:lang w:val="es-MX"/>
                    </w:rPr>
                  </w:pPr>
                  <w:r w:rsidRPr="00087085">
                    <w:rPr>
                      <w:b/>
                      <w:bCs/>
                      <w:sz w:val="22"/>
                      <w:szCs w:val="22"/>
                      <w:lang w:val="es-MX"/>
                    </w:rPr>
                    <w:t>Concepto y porcentaje frente al valor del contrato</w:t>
                  </w:r>
                </w:p>
              </w:tc>
              <w:tc>
                <w:tcPr>
                  <w:tcW w:w="2487" w:type="dxa"/>
                  <w:vAlign w:val="center"/>
                </w:tcPr>
                <w:p w14:paraId="0A6F18AC" w14:textId="77777777" w:rsidR="00087085" w:rsidRPr="00087085" w:rsidRDefault="00087085" w:rsidP="00087085">
                  <w:pPr>
                    <w:jc w:val="center"/>
                    <w:rPr>
                      <w:b/>
                      <w:bCs/>
                      <w:sz w:val="22"/>
                      <w:szCs w:val="22"/>
                      <w:lang w:val="es-MX"/>
                    </w:rPr>
                  </w:pPr>
                  <w:r w:rsidRPr="00087085">
                    <w:rPr>
                      <w:b/>
                      <w:bCs/>
                      <w:sz w:val="22"/>
                      <w:szCs w:val="22"/>
                      <w:lang w:val="es-MX"/>
                    </w:rPr>
                    <w:t>Fórmula para determinar el valor a pagar</w:t>
                  </w:r>
                </w:p>
              </w:tc>
              <w:tc>
                <w:tcPr>
                  <w:tcW w:w="2705" w:type="dxa"/>
                  <w:vAlign w:val="center"/>
                </w:tcPr>
                <w:p w14:paraId="63123F85" w14:textId="77777777" w:rsidR="00087085" w:rsidRPr="00087085" w:rsidRDefault="00087085" w:rsidP="00087085">
                  <w:pPr>
                    <w:jc w:val="center"/>
                    <w:rPr>
                      <w:b/>
                      <w:bCs/>
                      <w:sz w:val="22"/>
                      <w:szCs w:val="22"/>
                      <w:lang w:val="es-MX"/>
                    </w:rPr>
                  </w:pPr>
                  <w:r w:rsidRPr="00087085">
                    <w:rPr>
                      <w:b/>
                      <w:bCs/>
                      <w:sz w:val="22"/>
                      <w:szCs w:val="22"/>
                      <w:lang w:val="es-MX"/>
                    </w:rPr>
                    <w:t>Requisitos</w:t>
                  </w:r>
                </w:p>
              </w:tc>
            </w:tr>
            <w:tr w:rsidR="00087085" w:rsidRPr="00087085" w14:paraId="71688C33" w14:textId="77777777" w:rsidTr="006E73AA">
              <w:trPr>
                <w:trHeight w:val="1021"/>
                <w:jc w:val="center"/>
              </w:trPr>
              <w:tc>
                <w:tcPr>
                  <w:tcW w:w="605" w:type="dxa"/>
                  <w:vAlign w:val="center"/>
                </w:tcPr>
                <w:p w14:paraId="1A53433C" w14:textId="77777777" w:rsidR="00087085" w:rsidRPr="00087085" w:rsidRDefault="00087085" w:rsidP="00087085">
                  <w:pPr>
                    <w:jc w:val="center"/>
                    <w:rPr>
                      <w:sz w:val="22"/>
                      <w:szCs w:val="22"/>
                      <w:lang w:val="es-MX"/>
                    </w:rPr>
                  </w:pPr>
                  <w:r w:rsidRPr="00087085">
                    <w:rPr>
                      <w:sz w:val="22"/>
                      <w:szCs w:val="22"/>
                      <w:lang w:val="es-MX"/>
                    </w:rPr>
                    <w:t>1</w:t>
                  </w:r>
                </w:p>
              </w:tc>
              <w:tc>
                <w:tcPr>
                  <w:tcW w:w="1417" w:type="dxa"/>
                  <w:vAlign w:val="center"/>
                </w:tcPr>
                <w:p w14:paraId="07471A1C" w14:textId="77777777" w:rsidR="00087085" w:rsidRPr="00087085" w:rsidRDefault="00087085" w:rsidP="00087085">
                  <w:pPr>
                    <w:jc w:val="center"/>
                    <w:rPr>
                      <w:sz w:val="22"/>
                      <w:szCs w:val="22"/>
                      <w:lang w:val="es-MX"/>
                    </w:rPr>
                  </w:pPr>
                  <w:r w:rsidRPr="00087085">
                    <w:rPr>
                      <w:sz w:val="22"/>
                      <w:szCs w:val="22"/>
                      <w:lang w:val="es-MX"/>
                    </w:rPr>
                    <w:t>Componente Fijo</w:t>
                  </w:r>
                </w:p>
              </w:tc>
              <w:tc>
                <w:tcPr>
                  <w:tcW w:w="2268" w:type="dxa"/>
                  <w:vAlign w:val="center"/>
                </w:tcPr>
                <w:p w14:paraId="4DC15852" w14:textId="77777777" w:rsidR="00087085" w:rsidRPr="00087085" w:rsidRDefault="00087085" w:rsidP="00087085">
                  <w:pPr>
                    <w:jc w:val="center"/>
                    <w:rPr>
                      <w:sz w:val="22"/>
                      <w:szCs w:val="22"/>
                      <w:lang w:val="es-MX"/>
                    </w:rPr>
                  </w:pPr>
                  <w:r w:rsidRPr="00087085">
                    <w:rPr>
                      <w:sz w:val="22"/>
                      <w:szCs w:val="22"/>
                      <w:lang w:val="es-MX"/>
                    </w:rPr>
                    <w:t xml:space="preserve">Corresponde al pago del </w:t>
                  </w:r>
                  <w:r w:rsidRPr="00087085">
                    <w:rPr>
                      <w:b/>
                      <w:bCs/>
                      <w:sz w:val="22"/>
                      <w:szCs w:val="22"/>
                      <w:lang w:val="es-MX"/>
                    </w:rPr>
                    <w:t>50%</w:t>
                  </w:r>
                  <w:r w:rsidRPr="00087085">
                    <w:rPr>
                      <w:sz w:val="22"/>
                      <w:szCs w:val="22"/>
                      <w:lang w:val="es-MX"/>
                    </w:rPr>
                    <w:t xml:space="preserve"> del valor del contrato. Dicho valor será dividido entre el número de meses del plazo pactado en sumas de igual valor. El pago se hará mes vencido. </w:t>
                  </w:r>
                </w:p>
              </w:tc>
              <w:tc>
                <w:tcPr>
                  <w:tcW w:w="2487" w:type="dxa"/>
                  <w:vAlign w:val="center"/>
                </w:tcPr>
                <w:p w14:paraId="0D662BD1" w14:textId="77777777" w:rsidR="00087085" w:rsidRPr="00087085" w:rsidRDefault="00087085" w:rsidP="00087085">
                  <w:pPr>
                    <w:jc w:val="center"/>
                    <w:rPr>
                      <w:sz w:val="22"/>
                      <w:szCs w:val="22"/>
                      <w:lang w:val="es-MX"/>
                    </w:rPr>
                  </w:pPr>
                  <w:r w:rsidRPr="00087085">
                    <w:rPr>
                      <w:sz w:val="22"/>
                      <w:szCs w:val="22"/>
                      <w:lang w:val="es-MX"/>
                    </w:rPr>
                    <w:t>El cálculo para determinar el valor a pagar se realizará así:</w:t>
                  </w:r>
                </w:p>
                <w:p w14:paraId="23ABA53A" w14:textId="77777777" w:rsidR="00087085" w:rsidRPr="00087085" w:rsidRDefault="00087085" w:rsidP="00087085">
                  <w:pPr>
                    <w:jc w:val="center"/>
                    <w:rPr>
                      <w:b/>
                      <w:bCs/>
                      <w:sz w:val="22"/>
                      <w:szCs w:val="22"/>
                      <w:lang w:val="es-MX"/>
                    </w:rPr>
                  </w:pPr>
                  <w:r w:rsidRPr="00087085">
                    <w:rPr>
                      <w:b/>
                      <w:bCs/>
                      <w:sz w:val="22"/>
                      <w:szCs w:val="22"/>
                      <w:lang w:val="es-MX"/>
                    </w:rPr>
                    <w:t>(Valor Fijo) =</w:t>
                  </w:r>
                </w:p>
                <w:p w14:paraId="0AEE73AC" w14:textId="77777777" w:rsidR="00087085" w:rsidRPr="00087085" w:rsidRDefault="00087085" w:rsidP="00087085">
                  <w:pPr>
                    <w:jc w:val="center"/>
                    <w:rPr>
                      <w:b/>
                      <w:bCs/>
                      <w:sz w:val="22"/>
                      <w:szCs w:val="22"/>
                      <w:u w:val="single"/>
                      <w:lang w:val="es-MX"/>
                    </w:rPr>
                  </w:pPr>
                  <w:r w:rsidRPr="00087085">
                    <w:rPr>
                      <w:b/>
                      <w:bCs/>
                      <w:sz w:val="22"/>
                      <w:szCs w:val="22"/>
                      <w:u w:val="single"/>
                      <w:lang w:val="es-MX"/>
                    </w:rPr>
                    <w:t>Valor de la interventoría X 50%</w:t>
                  </w:r>
                </w:p>
                <w:p w14:paraId="78D8398A" w14:textId="77777777" w:rsidR="00087085" w:rsidRPr="00087085" w:rsidRDefault="00087085" w:rsidP="00087085">
                  <w:pPr>
                    <w:jc w:val="center"/>
                    <w:rPr>
                      <w:sz w:val="22"/>
                      <w:szCs w:val="22"/>
                      <w:lang w:val="es-MX"/>
                    </w:rPr>
                  </w:pPr>
                  <w:r w:rsidRPr="00087085">
                    <w:rPr>
                      <w:b/>
                      <w:bCs/>
                      <w:sz w:val="22"/>
                      <w:szCs w:val="22"/>
                      <w:lang w:val="es-MX"/>
                    </w:rPr>
                    <w:t>Numero de meses del plazo</w:t>
                  </w:r>
                </w:p>
              </w:tc>
              <w:tc>
                <w:tcPr>
                  <w:tcW w:w="2705" w:type="dxa"/>
                  <w:vAlign w:val="center"/>
                </w:tcPr>
                <w:p w14:paraId="1A245BD8" w14:textId="77777777" w:rsidR="00087085" w:rsidRPr="00087085" w:rsidRDefault="00087085" w:rsidP="00087085">
                  <w:pPr>
                    <w:pStyle w:val="Prrafodelista"/>
                    <w:numPr>
                      <w:ilvl w:val="0"/>
                      <w:numId w:val="3"/>
                    </w:numPr>
                    <w:spacing w:after="0" w:line="240" w:lineRule="auto"/>
                    <w:ind w:left="460" w:hanging="402"/>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 xml:space="preserve">Mes vencido. </w:t>
                  </w:r>
                </w:p>
                <w:p w14:paraId="7FE438EB" w14:textId="77777777" w:rsidR="00087085" w:rsidRPr="00087085" w:rsidRDefault="00087085" w:rsidP="00087085">
                  <w:pPr>
                    <w:pStyle w:val="Prrafodelista"/>
                    <w:numPr>
                      <w:ilvl w:val="0"/>
                      <w:numId w:val="3"/>
                    </w:numPr>
                    <w:spacing w:after="0" w:line="240" w:lineRule="auto"/>
                    <w:ind w:left="460" w:hanging="402"/>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Aprobación de informes mensuales de interventoría por parte de la entidad.</w:t>
                  </w:r>
                </w:p>
              </w:tc>
            </w:tr>
            <w:tr w:rsidR="00087085" w:rsidRPr="00087085" w14:paraId="79EBCCF8" w14:textId="77777777" w:rsidTr="006E73AA">
              <w:trPr>
                <w:trHeight w:val="1205"/>
                <w:jc w:val="center"/>
              </w:trPr>
              <w:tc>
                <w:tcPr>
                  <w:tcW w:w="605" w:type="dxa"/>
                  <w:vAlign w:val="center"/>
                </w:tcPr>
                <w:p w14:paraId="52D7720B" w14:textId="77777777" w:rsidR="00087085" w:rsidRPr="00087085" w:rsidRDefault="00087085" w:rsidP="00087085">
                  <w:pPr>
                    <w:jc w:val="center"/>
                    <w:rPr>
                      <w:sz w:val="22"/>
                      <w:szCs w:val="22"/>
                      <w:lang w:val="es-MX"/>
                    </w:rPr>
                  </w:pPr>
                  <w:r w:rsidRPr="00087085">
                    <w:rPr>
                      <w:sz w:val="22"/>
                      <w:szCs w:val="22"/>
                      <w:lang w:val="es-MX"/>
                    </w:rPr>
                    <w:t>2</w:t>
                  </w:r>
                </w:p>
              </w:tc>
              <w:tc>
                <w:tcPr>
                  <w:tcW w:w="1417" w:type="dxa"/>
                  <w:vAlign w:val="center"/>
                </w:tcPr>
                <w:p w14:paraId="2E3EF108" w14:textId="77777777" w:rsidR="00087085" w:rsidRPr="00087085" w:rsidRDefault="00087085" w:rsidP="00087085">
                  <w:pPr>
                    <w:jc w:val="center"/>
                    <w:rPr>
                      <w:sz w:val="22"/>
                      <w:szCs w:val="22"/>
                      <w:lang w:val="es-MX"/>
                    </w:rPr>
                  </w:pPr>
                  <w:r w:rsidRPr="00087085">
                    <w:rPr>
                      <w:sz w:val="22"/>
                      <w:szCs w:val="22"/>
                      <w:lang w:val="es-MX"/>
                    </w:rPr>
                    <w:t>Componente Variable</w:t>
                  </w:r>
                </w:p>
              </w:tc>
              <w:tc>
                <w:tcPr>
                  <w:tcW w:w="2268" w:type="dxa"/>
                  <w:vAlign w:val="center"/>
                </w:tcPr>
                <w:p w14:paraId="3FB17C00" w14:textId="77777777" w:rsidR="00087085" w:rsidRPr="00087085" w:rsidRDefault="00087085" w:rsidP="00087085">
                  <w:pPr>
                    <w:jc w:val="center"/>
                    <w:rPr>
                      <w:sz w:val="22"/>
                      <w:szCs w:val="22"/>
                      <w:lang w:val="es-MX"/>
                    </w:rPr>
                  </w:pPr>
                  <w:r w:rsidRPr="00087085">
                    <w:rPr>
                      <w:sz w:val="22"/>
                      <w:szCs w:val="22"/>
                      <w:lang w:val="es-MX"/>
                    </w:rPr>
                    <w:t xml:space="preserve">Corresponde al pago del </w:t>
                  </w:r>
                  <w:r w:rsidRPr="00087085">
                    <w:rPr>
                      <w:b/>
                      <w:bCs/>
                      <w:sz w:val="22"/>
                      <w:szCs w:val="22"/>
                      <w:lang w:val="es-MX"/>
                    </w:rPr>
                    <w:t xml:space="preserve">40% </w:t>
                  </w:r>
                  <w:r w:rsidRPr="00087085">
                    <w:rPr>
                      <w:sz w:val="22"/>
                      <w:szCs w:val="22"/>
                      <w:lang w:val="es-MX"/>
                    </w:rPr>
                    <w:t>del valor del contrato. Dicho valor será pagado a través de una suma variable mensual asociada al porcentaje de avance de la obra objeto de interventoría</w:t>
                  </w:r>
                </w:p>
              </w:tc>
              <w:tc>
                <w:tcPr>
                  <w:tcW w:w="2487" w:type="dxa"/>
                  <w:vAlign w:val="center"/>
                </w:tcPr>
                <w:p w14:paraId="16EED967" w14:textId="77777777" w:rsidR="00087085" w:rsidRPr="00087085" w:rsidRDefault="00087085" w:rsidP="00087085">
                  <w:pPr>
                    <w:jc w:val="center"/>
                    <w:rPr>
                      <w:sz w:val="22"/>
                      <w:szCs w:val="22"/>
                      <w:lang w:val="es-MX"/>
                    </w:rPr>
                  </w:pPr>
                  <w:r w:rsidRPr="00087085">
                    <w:rPr>
                      <w:sz w:val="22"/>
                      <w:szCs w:val="22"/>
                      <w:lang w:val="es-MX"/>
                    </w:rPr>
                    <w:t>El cálculo para determinar el valor a pagar se realizará así:</w:t>
                  </w:r>
                </w:p>
                <w:p w14:paraId="6417103E" w14:textId="77777777" w:rsidR="00087085" w:rsidRPr="00087085" w:rsidRDefault="00087085" w:rsidP="00087085">
                  <w:pPr>
                    <w:jc w:val="center"/>
                    <w:rPr>
                      <w:sz w:val="22"/>
                      <w:szCs w:val="22"/>
                      <w:lang w:val="es-MX"/>
                    </w:rPr>
                  </w:pPr>
                </w:p>
                <w:p w14:paraId="63D713D5" w14:textId="77777777" w:rsidR="00087085" w:rsidRPr="00087085" w:rsidRDefault="00087085" w:rsidP="00087085">
                  <w:pPr>
                    <w:jc w:val="center"/>
                    <w:rPr>
                      <w:b/>
                      <w:bCs/>
                      <w:sz w:val="22"/>
                      <w:szCs w:val="22"/>
                      <w:lang w:val="es-MX"/>
                    </w:rPr>
                  </w:pPr>
                  <w:r w:rsidRPr="00087085">
                    <w:rPr>
                      <w:b/>
                      <w:bCs/>
                      <w:sz w:val="22"/>
                      <w:szCs w:val="22"/>
                      <w:lang w:val="es-MX"/>
                    </w:rPr>
                    <w:t>(Valor Variable) = (Valor de la interventoría x 40%) x Avance mensual registrado en obra</w:t>
                  </w:r>
                </w:p>
              </w:tc>
              <w:tc>
                <w:tcPr>
                  <w:tcW w:w="2705" w:type="dxa"/>
                  <w:vAlign w:val="center"/>
                </w:tcPr>
                <w:p w14:paraId="4D20AF24" w14:textId="77777777" w:rsidR="00087085" w:rsidRPr="00087085" w:rsidRDefault="00087085" w:rsidP="00087085">
                  <w:pPr>
                    <w:pStyle w:val="Prrafodelista"/>
                    <w:numPr>
                      <w:ilvl w:val="0"/>
                      <w:numId w:val="3"/>
                    </w:numPr>
                    <w:spacing w:after="0" w:line="240" w:lineRule="auto"/>
                    <w:ind w:left="460"/>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Contra porcentaje de avance registrado en la obra, soportado en el Acta de Recibo Parcial de Obra con sus respectivas memorias, debidamente suscritas, revisadas y avaladas por parte de la interventoría.</w:t>
                  </w:r>
                </w:p>
              </w:tc>
            </w:tr>
            <w:tr w:rsidR="00087085" w:rsidRPr="00087085" w14:paraId="32130321" w14:textId="77777777" w:rsidTr="006E73AA">
              <w:trPr>
                <w:trHeight w:val="1267"/>
                <w:jc w:val="center"/>
              </w:trPr>
              <w:tc>
                <w:tcPr>
                  <w:tcW w:w="605" w:type="dxa"/>
                  <w:vMerge w:val="restart"/>
                  <w:vAlign w:val="center"/>
                </w:tcPr>
                <w:p w14:paraId="66233E94" w14:textId="77777777" w:rsidR="00087085" w:rsidRPr="00087085" w:rsidRDefault="00087085" w:rsidP="00087085">
                  <w:pPr>
                    <w:jc w:val="center"/>
                    <w:rPr>
                      <w:sz w:val="22"/>
                      <w:szCs w:val="22"/>
                      <w:lang w:val="es-MX"/>
                    </w:rPr>
                  </w:pPr>
                  <w:r w:rsidRPr="00087085">
                    <w:rPr>
                      <w:sz w:val="22"/>
                      <w:szCs w:val="22"/>
                      <w:lang w:val="es-MX"/>
                    </w:rPr>
                    <w:t>3</w:t>
                  </w:r>
                </w:p>
              </w:tc>
              <w:tc>
                <w:tcPr>
                  <w:tcW w:w="1417" w:type="dxa"/>
                  <w:vMerge w:val="restart"/>
                  <w:vAlign w:val="center"/>
                </w:tcPr>
                <w:p w14:paraId="71249099" w14:textId="77777777" w:rsidR="00087085" w:rsidRPr="00087085" w:rsidRDefault="00087085" w:rsidP="00087085">
                  <w:pPr>
                    <w:jc w:val="center"/>
                    <w:rPr>
                      <w:sz w:val="22"/>
                      <w:szCs w:val="22"/>
                      <w:lang w:val="es-MX"/>
                    </w:rPr>
                  </w:pPr>
                  <w:r w:rsidRPr="00087085">
                    <w:rPr>
                      <w:sz w:val="22"/>
                      <w:szCs w:val="22"/>
                      <w:lang w:val="es-MX"/>
                    </w:rPr>
                    <w:t>Pago Final</w:t>
                  </w:r>
                </w:p>
              </w:tc>
              <w:tc>
                <w:tcPr>
                  <w:tcW w:w="2268" w:type="dxa"/>
                  <w:vMerge w:val="restart"/>
                  <w:vAlign w:val="center"/>
                </w:tcPr>
                <w:p w14:paraId="22CC3FCF" w14:textId="77777777" w:rsidR="00087085" w:rsidRPr="00087085" w:rsidRDefault="00087085" w:rsidP="00087085">
                  <w:pPr>
                    <w:jc w:val="center"/>
                    <w:rPr>
                      <w:sz w:val="22"/>
                      <w:szCs w:val="22"/>
                      <w:lang w:val="es-MX"/>
                    </w:rPr>
                  </w:pPr>
                  <w:r w:rsidRPr="00087085">
                    <w:rPr>
                      <w:sz w:val="22"/>
                      <w:szCs w:val="22"/>
                      <w:lang w:val="es-MX"/>
                    </w:rPr>
                    <w:t xml:space="preserve">Corresponde al pago del </w:t>
                  </w:r>
                  <w:r w:rsidRPr="00087085">
                    <w:rPr>
                      <w:b/>
                      <w:bCs/>
                      <w:sz w:val="22"/>
                      <w:szCs w:val="22"/>
                      <w:lang w:val="es-MX"/>
                    </w:rPr>
                    <w:t>10%</w:t>
                  </w:r>
                  <w:r w:rsidRPr="00087085">
                    <w:rPr>
                      <w:sz w:val="22"/>
                      <w:szCs w:val="22"/>
                      <w:lang w:val="es-MX"/>
                    </w:rPr>
                    <w:t xml:space="preserve"> del valor del contrato, que se dividirá en dos (2) pagos del </w:t>
                  </w:r>
                  <w:r w:rsidRPr="00087085">
                    <w:rPr>
                      <w:b/>
                      <w:bCs/>
                      <w:sz w:val="22"/>
                      <w:szCs w:val="22"/>
                      <w:lang w:val="es-MX"/>
                    </w:rPr>
                    <w:t>5%</w:t>
                  </w:r>
                  <w:r w:rsidRPr="00087085">
                    <w:rPr>
                      <w:sz w:val="22"/>
                      <w:szCs w:val="22"/>
                      <w:lang w:val="es-MX"/>
                    </w:rPr>
                    <w:t xml:space="preserve"> cada uno; el primero a la entrega a satisfacción de las obras y el segundo al momento de la liquidación.</w:t>
                  </w:r>
                </w:p>
              </w:tc>
              <w:tc>
                <w:tcPr>
                  <w:tcW w:w="2487" w:type="dxa"/>
                  <w:vAlign w:val="center"/>
                </w:tcPr>
                <w:p w14:paraId="10B8B65A" w14:textId="77777777" w:rsidR="00087085" w:rsidRPr="00087085" w:rsidRDefault="00087085" w:rsidP="00087085">
                  <w:pPr>
                    <w:jc w:val="both"/>
                    <w:rPr>
                      <w:sz w:val="22"/>
                      <w:szCs w:val="22"/>
                      <w:lang w:val="es-MX"/>
                    </w:rPr>
                  </w:pPr>
                  <w:r w:rsidRPr="00087085">
                    <w:rPr>
                      <w:sz w:val="22"/>
                      <w:szCs w:val="22"/>
                      <w:lang w:val="es-MX"/>
                    </w:rPr>
                    <w:t>El cálculo para determinar el valor a pagar se realizará así:</w:t>
                  </w:r>
                </w:p>
                <w:p w14:paraId="19385F7B" w14:textId="77777777" w:rsidR="00087085" w:rsidRPr="00087085" w:rsidRDefault="00087085" w:rsidP="00087085">
                  <w:pPr>
                    <w:jc w:val="center"/>
                    <w:rPr>
                      <w:sz w:val="22"/>
                      <w:szCs w:val="22"/>
                      <w:lang w:val="es-MX"/>
                    </w:rPr>
                  </w:pPr>
                </w:p>
                <w:p w14:paraId="22B3C1C9" w14:textId="77777777" w:rsidR="00087085" w:rsidRPr="00087085" w:rsidRDefault="00087085" w:rsidP="00087085">
                  <w:pPr>
                    <w:jc w:val="center"/>
                    <w:rPr>
                      <w:b/>
                      <w:bCs/>
                      <w:sz w:val="22"/>
                      <w:szCs w:val="22"/>
                      <w:lang w:val="es-MX"/>
                    </w:rPr>
                  </w:pPr>
                  <w:r w:rsidRPr="00087085">
                    <w:rPr>
                      <w:b/>
                      <w:bCs/>
                      <w:sz w:val="22"/>
                      <w:szCs w:val="22"/>
                      <w:lang w:val="es-MX"/>
                    </w:rPr>
                    <w:t>5 % * del valor del contrato de interventoría</w:t>
                  </w:r>
                </w:p>
              </w:tc>
              <w:tc>
                <w:tcPr>
                  <w:tcW w:w="2705" w:type="dxa"/>
                  <w:vAlign w:val="center"/>
                </w:tcPr>
                <w:p w14:paraId="651DF629" w14:textId="77777777" w:rsidR="00087085" w:rsidRPr="00087085" w:rsidRDefault="00087085" w:rsidP="00087085">
                  <w:pPr>
                    <w:pStyle w:val="Prrafodelista"/>
                    <w:numPr>
                      <w:ilvl w:val="0"/>
                      <w:numId w:val="3"/>
                    </w:numPr>
                    <w:spacing w:after="0" w:line="240" w:lineRule="auto"/>
                    <w:ind w:left="460"/>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Suscripción acta de recibo final del contrato de obra e interventoría.</w:t>
                  </w:r>
                </w:p>
                <w:p w14:paraId="4979814C" w14:textId="77777777" w:rsidR="00087085" w:rsidRPr="00087085" w:rsidRDefault="00087085" w:rsidP="00087085">
                  <w:pPr>
                    <w:pStyle w:val="Prrafodelista"/>
                    <w:numPr>
                      <w:ilvl w:val="0"/>
                      <w:numId w:val="3"/>
                    </w:numPr>
                    <w:spacing w:after="0" w:line="240" w:lineRule="auto"/>
                    <w:ind w:left="460"/>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 xml:space="preserve">Recibo a satisfacción de las obras por parte de la interventoría y entidad. </w:t>
                  </w:r>
                </w:p>
                <w:p w14:paraId="55622ADB" w14:textId="77777777" w:rsidR="00087085" w:rsidRPr="00087085" w:rsidRDefault="00087085" w:rsidP="00087085">
                  <w:pPr>
                    <w:jc w:val="both"/>
                    <w:rPr>
                      <w:sz w:val="22"/>
                      <w:szCs w:val="22"/>
                      <w:lang w:val="es-MX"/>
                    </w:rPr>
                  </w:pPr>
                </w:p>
              </w:tc>
            </w:tr>
            <w:tr w:rsidR="00087085" w:rsidRPr="00087085" w14:paraId="5FF27317" w14:textId="77777777" w:rsidTr="006E73AA">
              <w:trPr>
                <w:trHeight w:val="141"/>
                <w:jc w:val="center"/>
              </w:trPr>
              <w:tc>
                <w:tcPr>
                  <w:tcW w:w="605" w:type="dxa"/>
                  <w:vMerge/>
                  <w:vAlign w:val="center"/>
                </w:tcPr>
                <w:p w14:paraId="1E6BCE39" w14:textId="77777777" w:rsidR="00087085" w:rsidRPr="00087085" w:rsidRDefault="00087085" w:rsidP="00087085">
                  <w:pPr>
                    <w:jc w:val="center"/>
                    <w:rPr>
                      <w:sz w:val="22"/>
                      <w:szCs w:val="22"/>
                      <w:lang w:val="es-MX"/>
                    </w:rPr>
                  </w:pPr>
                </w:p>
              </w:tc>
              <w:tc>
                <w:tcPr>
                  <w:tcW w:w="1417" w:type="dxa"/>
                  <w:vMerge/>
                  <w:vAlign w:val="center"/>
                </w:tcPr>
                <w:p w14:paraId="28D33441" w14:textId="77777777" w:rsidR="00087085" w:rsidRPr="00087085" w:rsidRDefault="00087085" w:rsidP="00087085">
                  <w:pPr>
                    <w:jc w:val="center"/>
                    <w:rPr>
                      <w:sz w:val="22"/>
                      <w:szCs w:val="22"/>
                      <w:lang w:val="es-MX"/>
                    </w:rPr>
                  </w:pPr>
                </w:p>
              </w:tc>
              <w:tc>
                <w:tcPr>
                  <w:tcW w:w="2268" w:type="dxa"/>
                  <w:vMerge/>
                  <w:vAlign w:val="center"/>
                </w:tcPr>
                <w:p w14:paraId="49886965" w14:textId="77777777" w:rsidR="00087085" w:rsidRPr="00087085" w:rsidRDefault="00087085" w:rsidP="00087085">
                  <w:pPr>
                    <w:jc w:val="center"/>
                    <w:rPr>
                      <w:sz w:val="22"/>
                      <w:szCs w:val="22"/>
                      <w:lang w:val="es-MX"/>
                    </w:rPr>
                  </w:pPr>
                </w:p>
              </w:tc>
              <w:tc>
                <w:tcPr>
                  <w:tcW w:w="2487" w:type="dxa"/>
                  <w:vAlign w:val="center"/>
                </w:tcPr>
                <w:p w14:paraId="114021FC" w14:textId="77777777" w:rsidR="00087085" w:rsidRPr="00087085" w:rsidRDefault="00087085" w:rsidP="00087085">
                  <w:pPr>
                    <w:jc w:val="both"/>
                    <w:rPr>
                      <w:sz w:val="22"/>
                      <w:szCs w:val="22"/>
                      <w:lang w:val="es-MX"/>
                    </w:rPr>
                  </w:pPr>
                  <w:r w:rsidRPr="00087085">
                    <w:rPr>
                      <w:sz w:val="22"/>
                      <w:szCs w:val="22"/>
                      <w:lang w:val="es-MX"/>
                    </w:rPr>
                    <w:t>El cálculo para determinar el valor a pagar se realizará así:</w:t>
                  </w:r>
                </w:p>
                <w:p w14:paraId="64646F4D" w14:textId="77777777" w:rsidR="00087085" w:rsidRPr="00087085" w:rsidRDefault="00087085" w:rsidP="00087085">
                  <w:pPr>
                    <w:jc w:val="center"/>
                    <w:rPr>
                      <w:sz w:val="22"/>
                      <w:szCs w:val="22"/>
                      <w:lang w:val="es-MX"/>
                    </w:rPr>
                  </w:pPr>
                </w:p>
                <w:p w14:paraId="7C0EC3FF" w14:textId="77777777" w:rsidR="00087085" w:rsidRPr="00087085" w:rsidRDefault="00087085" w:rsidP="00087085">
                  <w:pPr>
                    <w:jc w:val="center"/>
                    <w:rPr>
                      <w:b/>
                      <w:bCs/>
                      <w:sz w:val="22"/>
                      <w:szCs w:val="22"/>
                      <w:lang w:val="es-MX"/>
                    </w:rPr>
                  </w:pPr>
                  <w:r w:rsidRPr="00087085">
                    <w:rPr>
                      <w:b/>
                      <w:bCs/>
                      <w:sz w:val="22"/>
                      <w:szCs w:val="22"/>
                      <w:lang w:val="es-MX"/>
                    </w:rPr>
                    <w:t>5 % * del valor del contrato de interventoría</w:t>
                  </w:r>
                </w:p>
              </w:tc>
              <w:tc>
                <w:tcPr>
                  <w:tcW w:w="2705" w:type="dxa"/>
                  <w:vAlign w:val="center"/>
                </w:tcPr>
                <w:p w14:paraId="5D820479" w14:textId="77777777" w:rsidR="00087085" w:rsidRPr="00087085" w:rsidRDefault="00087085" w:rsidP="00087085">
                  <w:pPr>
                    <w:pStyle w:val="Prrafodelista"/>
                    <w:numPr>
                      <w:ilvl w:val="0"/>
                      <w:numId w:val="16"/>
                    </w:numPr>
                    <w:spacing w:after="0" w:line="240" w:lineRule="auto"/>
                    <w:ind w:left="460"/>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 xml:space="preserve">Suscripción del acta de liquidación del contrato de obra e interventoría, junto con cada uno de los requisitos establecidos por la entidad para la suscripción de la misma. </w:t>
                  </w:r>
                </w:p>
              </w:tc>
            </w:tr>
          </w:tbl>
          <w:p w14:paraId="73363117" w14:textId="77777777" w:rsidR="00087085" w:rsidRPr="00087085" w:rsidRDefault="00087085" w:rsidP="00087085">
            <w:pPr>
              <w:ind w:left="252" w:hanging="252"/>
              <w:rPr>
                <w:sz w:val="22"/>
                <w:szCs w:val="22"/>
                <w:lang w:val="es-MX"/>
              </w:rPr>
            </w:pPr>
          </w:p>
          <w:p w14:paraId="0106233D" w14:textId="77777777" w:rsidR="00087085" w:rsidRPr="00087085" w:rsidRDefault="00087085" w:rsidP="00087085">
            <w:pPr>
              <w:ind w:left="252" w:hanging="252"/>
              <w:jc w:val="both"/>
              <w:rPr>
                <w:sz w:val="22"/>
                <w:szCs w:val="22"/>
                <w:lang w:val="es-MX"/>
              </w:rPr>
            </w:pPr>
            <w:r w:rsidRPr="00087085">
              <w:rPr>
                <w:b/>
                <w:bCs/>
                <w:sz w:val="22"/>
                <w:szCs w:val="22"/>
                <w:lang w:val="es-MX"/>
              </w:rPr>
              <w:t>Nota 1:</w:t>
            </w:r>
            <w:r w:rsidRPr="00087085">
              <w:rPr>
                <w:sz w:val="22"/>
                <w:szCs w:val="22"/>
                <w:lang w:val="es-MX"/>
              </w:rPr>
              <w:t xml:space="preserve"> El valor de la interventoría incluye IVA y demás impuestos, tasas y contribuciones.</w:t>
            </w:r>
          </w:p>
          <w:p w14:paraId="63829394" w14:textId="77777777" w:rsidR="00087085" w:rsidRPr="00087085" w:rsidRDefault="00087085" w:rsidP="00087085">
            <w:pPr>
              <w:jc w:val="both"/>
              <w:rPr>
                <w:sz w:val="22"/>
                <w:szCs w:val="22"/>
                <w:lang w:val="es-MX"/>
              </w:rPr>
            </w:pPr>
            <w:r w:rsidRPr="00087085">
              <w:rPr>
                <w:b/>
                <w:bCs/>
                <w:sz w:val="22"/>
                <w:szCs w:val="22"/>
                <w:lang w:val="es-MX"/>
              </w:rPr>
              <w:t>Nota 2:</w:t>
            </w:r>
            <w:r w:rsidRPr="00087085">
              <w:rPr>
                <w:sz w:val="22"/>
                <w:szCs w:val="22"/>
                <w:lang w:val="es-MX"/>
              </w:rPr>
              <w:t xml:space="preserve"> El avance registrado en obra corresponderá al valor registrado en las actas de recibo parcial de obra soportado con las memorias de las actividades ejecutadas, recibidas y avaladas por parte de la interventoría. </w:t>
            </w:r>
          </w:p>
          <w:p w14:paraId="23648C5B" w14:textId="77777777" w:rsidR="00087085" w:rsidRPr="00087085" w:rsidRDefault="00087085" w:rsidP="00087085">
            <w:pPr>
              <w:jc w:val="both"/>
              <w:rPr>
                <w:sz w:val="22"/>
                <w:szCs w:val="22"/>
                <w:lang w:val="es-MX"/>
              </w:rPr>
            </w:pPr>
            <w:r w:rsidRPr="00087085">
              <w:rPr>
                <w:b/>
                <w:bCs/>
                <w:sz w:val="22"/>
                <w:szCs w:val="22"/>
                <w:lang w:val="es-MX"/>
              </w:rPr>
              <w:t>Nota 3:</w:t>
            </w:r>
            <w:r w:rsidRPr="00087085">
              <w:rPr>
                <w:sz w:val="22"/>
                <w:szCs w:val="22"/>
                <w:lang w:val="es-MX"/>
              </w:rPr>
              <w:t xml:space="preserve"> Las sumas no pagadas del Componente Variable serán canceladas con la suscripción del acta de recibo final, hasta completar el 100% de este valor. (Si se presenta este caso). </w:t>
            </w:r>
          </w:p>
          <w:p w14:paraId="63693A1A" w14:textId="77777777" w:rsidR="00087085" w:rsidRPr="00087085" w:rsidRDefault="00087085" w:rsidP="00087085">
            <w:pPr>
              <w:jc w:val="both"/>
              <w:rPr>
                <w:sz w:val="22"/>
                <w:szCs w:val="22"/>
                <w:lang w:val="es-MX"/>
              </w:rPr>
            </w:pPr>
            <w:r w:rsidRPr="00087085">
              <w:rPr>
                <w:b/>
                <w:bCs/>
                <w:sz w:val="22"/>
                <w:szCs w:val="22"/>
                <w:lang w:val="es-MX"/>
              </w:rPr>
              <w:t>Nota 4:</w:t>
            </w:r>
            <w:r w:rsidRPr="00087085">
              <w:rPr>
                <w:sz w:val="22"/>
                <w:szCs w:val="22"/>
                <w:lang w:val="es-MX"/>
              </w:rPr>
              <w:t xml:space="preserve"> Las actas de pago, deberán ser suscritas de conformidad con los lineamientos estipulados por parte de la supervisión. </w:t>
            </w:r>
          </w:p>
          <w:p w14:paraId="56E6D661" w14:textId="77777777" w:rsidR="00087085" w:rsidRPr="00087085" w:rsidRDefault="00087085" w:rsidP="00087085">
            <w:pPr>
              <w:jc w:val="both"/>
              <w:rPr>
                <w:b/>
                <w:bCs/>
                <w:sz w:val="22"/>
                <w:szCs w:val="22"/>
                <w:lang w:val="es-MX"/>
              </w:rPr>
            </w:pPr>
          </w:p>
          <w:p w14:paraId="70BB2665" w14:textId="77777777" w:rsidR="00087085" w:rsidRPr="00087085" w:rsidRDefault="00087085" w:rsidP="00087085">
            <w:pPr>
              <w:jc w:val="both"/>
              <w:rPr>
                <w:b/>
                <w:bCs/>
                <w:sz w:val="22"/>
                <w:szCs w:val="22"/>
                <w:lang w:val="es-MX"/>
              </w:rPr>
            </w:pPr>
            <w:r w:rsidRPr="00087085">
              <w:rPr>
                <w:b/>
                <w:bCs/>
                <w:sz w:val="22"/>
                <w:szCs w:val="22"/>
                <w:lang w:val="es-MX"/>
              </w:rPr>
              <w:t>FORMA DE PAGO FRENTE A EVENTOS DE TERMINACIÓN ANORMAL DEL CONTRATO</w:t>
            </w:r>
          </w:p>
          <w:p w14:paraId="56BCE4C1" w14:textId="77777777" w:rsidR="00087085" w:rsidRPr="00087085" w:rsidRDefault="00087085" w:rsidP="00087085">
            <w:pPr>
              <w:jc w:val="both"/>
              <w:rPr>
                <w:b/>
                <w:bCs/>
                <w:sz w:val="22"/>
                <w:szCs w:val="22"/>
                <w:lang w:val="es-MX"/>
              </w:rPr>
            </w:pPr>
          </w:p>
          <w:p w14:paraId="27A0A7E4" w14:textId="77777777" w:rsidR="00087085" w:rsidRPr="00087085" w:rsidRDefault="00087085" w:rsidP="00087085">
            <w:pPr>
              <w:jc w:val="both"/>
              <w:rPr>
                <w:sz w:val="22"/>
                <w:szCs w:val="22"/>
                <w:lang w:val="es-MX"/>
              </w:rPr>
            </w:pPr>
            <w:r w:rsidRPr="00087085">
              <w:rPr>
                <w:sz w:val="22"/>
                <w:szCs w:val="22"/>
                <w:lang w:val="es-MX"/>
              </w:rPr>
              <w:t xml:space="preserve">Si durante la ejecución del contrato de obra pública al cual se le está haciendo seguimiento y control por parte de la interventoría, no se ejecuta o se ejecuta de manera parcial las metas físicas (alcance del proyecto) y/o el presupuesto inicialmente estimado por cualquiera de las siguientes causales: i) terminación anticipada del contrato de obra, ii) reducción del alcance, iii) abandono de la obra, iv) caducidad del contrato de obra pública, v) cualquier otro evento de terminación anormal del contrato principal. Los siguientes serán los tratamientos que se aplicarán para el pago de la interventoría: </w:t>
            </w:r>
          </w:p>
          <w:p w14:paraId="59559F42" w14:textId="77777777" w:rsidR="00087085" w:rsidRPr="00087085" w:rsidRDefault="00087085" w:rsidP="00087085">
            <w:pPr>
              <w:jc w:val="both"/>
              <w:rPr>
                <w:sz w:val="22"/>
                <w:szCs w:val="22"/>
                <w:lang w:val="es-MX"/>
              </w:rPr>
            </w:pPr>
          </w:p>
          <w:p w14:paraId="44CB811E" w14:textId="77777777" w:rsidR="00087085" w:rsidRPr="00087085" w:rsidRDefault="00087085" w:rsidP="00087085">
            <w:pPr>
              <w:pStyle w:val="Prrafodelista"/>
              <w:numPr>
                <w:ilvl w:val="0"/>
                <w:numId w:val="17"/>
              </w:numPr>
              <w:spacing w:after="0" w:line="240" w:lineRule="auto"/>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El componente Fijo se pagará hasta el mes en el que se configure algunas de las causales mencionadas anteriormente, previa verificación por parte de la entidad del cumplimiento de las obligaciones del contrato de interventoría.</w:t>
            </w:r>
          </w:p>
          <w:p w14:paraId="4E252314" w14:textId="77777777" w:rsidR="00087085" w:rsidRPr="00087085" w:rsidRDefault="00087085" w:rsidP="00087085">
            <w:pPr>
              <w:pStyle w:val="Prrafodelista"/>
              <w:numPr>
                <w:ilvl w:val="0"/>
                <w:numId w:val="17"/>
              </w:numPr>
              <w:spacing w:after="0" w:line="240" w:lineRule="auto"/>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 xml:space="preserve">El componente variable se pagará contra avance </w:t>
            </w:r>
            <w:r w:rsidRPr="00087085">
              <w:rPr>
                <w:rFonts w:ascii="Times New Roman" w:hAnsi="Times New Roman" w:cs="Times New Roman"/>
                <w:sz w:val="22"/>
                <w:szCs w:val="22"/>
              </w:rPr>
              <w:t>del contrato de obra registrado en las respectivas actas de recibo parcial, previa verificación por parte de la entidad del cumplimento de las obligaciones derivadas de la ejecución del contrato de interventoría.</w:t>
            </w:r>
          </w:p>
          <w:p w14:paraId="01BFA58A" w14:textId="77777777" w:rsidR="00087085" w:rsidRPr="00087085" w:rsidRDefault="00087085" w:rsidP="00087085">
            <w:pPr>
              <w:pStyle w:val="Prrafodelista"/>
              <w:numPr>
                <w:ilvl w:val="0"/>
                <w:numId w:val="17"/>
              </w:numPr>
              <w:spacing w:after="0" w:line="240" w:lineRule="auto"/>
              <w:jc w:val="both"/>
              <w:rPr>
                <w:rFonts w:ascii="Times New Roman" w:hAnsi="Times New Roman" w:cs="Times New Roman"/>
                <w:sz w:val="22"/>
                <w:szCs w:val="22"/>
                <w:lang w:val="es-MX"/>
              </w:rPr>
            </w:pPr>
            <w:r w:rsidRPr="00087085">
              <w:rPr>
                <w:rFonts w:ascii="Times New Roman" w:hAnsi="Times New Roman" w:cs="Times New Roman"/>
                <w:sz w:val="22"/>
                <w:szCs w:val="22"/>
                <w:lang w:val="es-MX"/>
              </w:rPr>
              <w:t>El 10% del valor restante se dividirá en dos (2) pagos del 5% cada uno; el primero a la terminación y/o recibo final del contrato de obra e interventoría y el segundo al momento de la liquidación del contrato de interventoría.</w:t>
            </w:r>
          </w:p>
          <w:p w14:paraId="303E487F" w14:textId="77777777" w:rsidR="00087085" w:rsidRPr="00087085" w:rsidRDefault="00087085" w:rsidP="00087085">
            <w:pPr>
              <w:jc w:val="both"/>
              <w:rPr>
                <w:sz w:val="22"/>
                <w:szCs w:val="22"/>
                <w:lang w:val="es-MX"/>
              </w:rPr>
            </w:pPr>
          </w:p>
          <w:p w14:paraId="606FEDCE" w14:textId="77777777" w:rsidR="00087085" w:rsidRPr="00087085" w:rsidRDefault="00087085" w:rsidP="00087085">
            <w:pPr>
              <w:jc w:val="both"/>
              <w:rPr>
                <w:sz w:val="22"/>
                <w:szCs w:val="22"/>
                <w:lang w:val="es-MX"/>
              </w:rPr>
            </w:pPr>
            <w:r w:rsidRPr="00087085">
              <w:rPr>
                <w:sz w:val="22"/>
                <w:szCs w:val="22"/>
                <w:lang w:val="es-MX"/>
              </w:rPr>
              <w:t>Dichos pagos se realizarán previo el lleno de los siguientes requisitos:</w:t>
            </w:r>
          </w:p>
          <w:p w14:paraId="4102D51F" w14:textId="77777777" w:rsidR="00087085" w:rsidRPr="00087085" w:rsidRDefault="00087085" w:rsidP="00087085">
            <w:pPr>
              <w:jc w:val="both"/>
              <w:rPr>
                <w:sz w:val="22"/>
                <w:szCs w:val="22"/>
                <w:lang w:val="es-MX"/>
              </w:rPr>
            </w:pPr>
          </w:p>
          <w:p w14:paraId="24B6E593" w14:textId="77777777" w:rsidR="00087085" w:rsidRPr="00087085" w:rsidRDefault="00087085" w:rsidP="00087085">
            <w:pPr>
              <w:pStyle w:val="Sinespaciado"/>
              <w:numPr>
                <w:ilvl w:val="0"/>
                <w:numId w:val="12"/>
              </w:numPr>
              <w:jc w:val="both"/>
              <w:rPr>
                <w:color w:val="000000" w:themeColor="text1"/>
                <w:sz w:val="22"/>
                <w:szCs w:val="22"/>
                <w:lang w:val="pt-BR"/>
              </w:rPr>
            </w:pPr>
            <w:r w:rsidRPr="00087085">
              <w:rPr>
                <w:color w:val="000000" w:themeColor="text1"/>
                <w:sz w:val="22"/>
                <w:szCs w:val="22"/>
                <w:lang w:val="pt-BR"/>
              </w:rPr>
              <w:t xml:space="preserve">Memorias de </w:t>
            </w:r>
            <w:proofErr w:type="spellStart"/>
            <w:r w:rsidRPr="00087085">
              <w:rPr>
                <w:color w:val="000000" w:themeColor="text1"/>
                <w:sz w:val="22"/>
                <w:szCs w:val="22"/>
                <w:lang w:val="pt-BR"/>
              </w:rPr>
              <w:t>cantidades</w:t>
            </w:r>
            <w:proofErr w:type="spellEnd"/>
            <w:r w:rsidRPr="00087085">
              <w:rPr>
                <w:color w:val="000000" w:themeColor="text1"/>
                <w:sz w:val="22"/>
                <w:szCs w:val="22"/>
                <w:lang w:val="pt-BR"/>
              </w:rPr>
              <w:t xml:space="preserve"> (Formato F-DOI-13). </w:t>
            </w:r>
          </w:p>
          <w:p w14:paraId="1791EDAE" w14:textId="77777777" w:rsidR="00087085" w:rsidRPr="00087085" w:rsidRDefault="00087085" w:rsidP="00087085">
            <w:pPr>
              <w:pStyle w:val="Sinespaciado"/>
              <w:numPr>
                <w:ilvl w:val="0"/>
                <w:numId w:val="12"/>
              </w:numPr>
              <w:jc w:val="both"/>
              <w:rPr>
                <w:color w:val="000000" w:themeColor="text1"/>
                <w:sz w:val="22"/>
                <w:szCs w:val="22"/>
                <w:lang w:val="pt-BR"/>
              </w:rPr>
            </w:pPr>
            <w:r w:rsidRPr="00087085">
              <w:rPr>
                <w:color w:val="000000" w:themeColor="text1"/>
                <w:sz w:val="22"/>
                <w:szCs w:val="22"/>
                <w:lang w:val="pt-BR"/>
              </w:rPr>
              <w:t>Acta de corte de obra (Formato F-DOI-20).</w:t>
            </w:r>
          </w:p>
          <w:p w14:paraId="5457E54E" w14:textId="77777777" w:rsidR="00087085" w:rsidRPr="00087085" w:rsidRDefault="00087085" w:rsidP="00087085">
            <w:pPr>
              <w:pStyle w:val="Sinespaciado"/>
              <w:numPr>
                <w:ilvl w:val="0"/>
                <w:numId w:val="12"/>
              </w:numPr>
              <w:jc w:val="both"/>
              <w:rPr>
                <w:color w:val="000000" w:themeColor="text1"/>
                <w:sz w:val="22"/>
                <w:szCs w:val="22"/>
              </w:rPr>
            </w:pPr>
            <w:r w:rsidRPr="00087085">
              <w:rPr>
                <w:color w:val="000000" w:themeColor="text1"/>
                <w:sz w:val="22"/>
                <w:szCs w:val="22"/>
                <w:lang w:val="pt-BR"/>
              </w:rPr>
              <w:t xml:space="preserve">Acta de </w:t>
            </w:r>
            <w:proofErr w:type="spellStart"/>
            <w:r w:rsidRPr="00087085">
              <w:rPr>
                <w:color w:val="000000" w:themeColor="text1"/>
                <w:sz w:val="22"/>
                <w:szCs w:val="22"/>
                <w:lang w:val="pt-BR"/>
              </w:rPr>
              <w:t>actividades</w:t>
            </w:r>
            <w:proofErr w:type="spellEnd"/>
            <w:r w:rsidRPr="00087085">
              <w:rPr>
                <w:color w:val="000000" w:themeColor="text1"/>
                <w:sz w:val="22"/>
                <w:szCs w:val="22"/>
                <w:lang w:val="pt-BR"/>
              </w:rPr>
              <w:t xml:space="preserve"> imprevistas (Formato F-DOI-14). </w:t>
            </w:r>
            <w:r w:rsidRPr="00087085">
              <w:rPr>
                <w:color w:val="000000" w:themeColor="text1"/>
                <w:sz w:val="22"/>
                <w:szCs w:val="22"/>
              </w:rPr>
              <w:t xml:space="preserve">Esta acta se presentará en el momento de que en el cobro se presenten actividades no previstas en el presupuesto inicial. </w:t>
            </w:r>
          </w:p>
          <w:p w14:paraId="4B04CAE9" w14:textId="77777777" w:rsidR="00087085" w:rsidRPr="00087085" w:rsidRDefault="00087085" w:rsidP="00087085">
            <w:pPr>
              <w:pStyle w:val="Sinespaciado"/>
              <w:numPr>
                <w:ilvl w:val="0"/>
                <w:numId w:val="12"/>
              </w:numPr>
              <w:jc w:val="both"/>
              <w:rPr>
                <w:color w:val="000000" w:themeColor="text1"/>
                <w:sz w:val="22"/>
                <w:szCs w:val="22"/>
                <w:lang w:val="pt-BR"/>
              </w:rPr>
            </w:pPr>
            <w:r w:rsidRPr="00087085">
              <w:rPr>
                <w:color w:val="000000" w:themeColor="text1"/>
                <w:sz w:val="22"/>
                <w:szCs w:val="22"/>
                <w:lang w:val="pt-BR"/>
              </w:rPr>
              <w:t>Acta de pago parcial (Formato F-DOI-11).</w:t>
            </w:r>
          </w:p>
          <w:p w14:paraId="11E923DD" w14:textId="77777777" w:rsidR="00087085" w:rsidRPr="00087085" w:rsidRDefault="00087085" w:rsidP="00087085">
            <w:pPr>
              <w:pStyle w:val="Sinespaciado"/>
              <w:numPr>
                <w:ilvl w:val="0"/>
                <w:numId w:val="12"/>
              </w:numPr>
              <w:jc w:val="both"/>
              <w:rPr>
                <w:color w:val="000000" w:themeColor="text1"/>
                <w:sz w:val="22"/>
                <w:szCs w:val="22"/>
              </w:rPr>
            </w:pPr>
            <w:r w:rsidRPr="00087085">
              <w:rPr>
                <w:iCs/>
                <w:noProof/>
                <w:color w:val="000000" w:themeColor="text1"/>
                <w:sz w:val="22"/>
                <w:szCs w:val="22"/>
              </w:rPr>
              <w:t xml:space="preserve">Presentacion de Factura electronica (si aplicar) y/o cuenta de cobro y </w:t>
            </w:r>
            <w:r w:rsidRPr="00087085">
              <w:rPr>
                <w:color w:val="000000" w:themeColor="text1"/>
                <w:sz w:val="22"/>
                <w:szCs w:val="22"/>
              </w:rPr>
              <w:t>como mínimo debe contener:</w:t>
            </w:r>
          </w:p>
          <w:p w14:paraId="3811993F" w14:textId="77777777" w:rsidR="00087085" w:rsidRPr="00087085" w:rsidRDefault="00087085" w:rsidP="00087085">
            <w:pPr>
              <w:pStyle w:val="Sinespaciado"/>
              <w:jc w:val="both"/>
              <w:rPr>
                <w:color w:val="000000" w:themeColor="text1"/>
                <w:sz w:val="22"/>
                <w:szCs w:val="22"/>
              </w:rPr>
            </w:pPr>
          </w:p>
          <w:p w14:paraId="1630D610"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Fecha de expedición.</w:t>
            </w:r>
          </w:p>
          <w:p w14:paraId="6A90E4EC"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 xml:space="preserve">Número consecutivo de cuenta de cobro. </w:t>
            </w:r>
          </w:p>
          <w:p w14:paraId="53AB2C04"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Valor por cobrar en letras y números.</w:t>
            </w:r>
          </w:p>
          <w:p w14:paraId="68C48013"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Objeto del contrato y numero del contrato.</w:t>
            </w:r>
          </w:p>
          <w:p w14:paraId="557244F3"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Nombrar el periodo correspondiente a cobrar.</w:t>
            </w:r>
          </w:p>
          <w:p w14:paraId="1BCBF546"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 xml:space="preserve">Nombre completo del contratista con número de identificación (NIT). </w:t>
            </w:r>
          </w:p>
          <w:p w14:paraId="7A8D2D7B"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 xml:space="preserve">Dirección y teléfono del contratista. </w:t>
            </w:r>
          </w:p>
          <w:p w14:paraId="1516CA96" w14:textId="77777777" w:rsidR="00087085" w:rsidRPr="00087085" w:rsidRDefault="00087085" w:rsidP="00087085">
            <w:pPr>
              <w:pStyle w:val="Sinespaciado"/>
              <w:numPr>
                <w:ilvl w:val="0"/>
                <w:numId w:val="13"/>
              </w:numPr>
              <w:jc w:val="both"/>
              <w:rPr>
                <w:color w:val="000000" w:themeColor="text1"/>
                <w:sz w:val="22"/>
                <w:szCs w:val="22"/>
              </w:rPr>
            </w:pPr>
            <w:r w:rsidRPr="00087085">
              <w:rPr>
                <w:color w:val="000000" w:themeColor="text1"/>
                <w:sz w:val="22"/>
                <w:szCs w:val="22"/>
              </w:rPr>
              <w:t xml:space="preserve">Datos de la entidad (nombre de la entidad y número de identificación (NIT). </w:t>
            </w:r>
          </w:p>
          <w:p w14:paraId="26669C8F" w14:textId="77777777" w:rsidR="00087085" w:rsidRPr="00087085" w:rsidRDefault="00087085" w:rsidP="00087085">
            <w:pPr>
              <w:pStyle w:val="Sinespaciado"/>
              <w:jc w:val="both"/>
              <w:rPr>
                <w:color w:val="000000" w:themeColor="text1"/>
                <w:sz w:val="22"/>
                <w:szCs w:val="22"/>
              </w:rPr>
            </w:pPr>
          </w:p>
          <w:p w14:paraId="4990D90A" w14:textId="77777777" w:rsidR="00087085" w:rsidRPr="00087085" w:rsidRDefault="00087085" w:rsidP="00087085">
            <w:pPr>
              <w:pStyle w:val="Sinespaciado"/>
              <w:numPr>
                <w:ilvl w:val="0"/>
                <w:numId w:val="14"/>
              </w:numPr>
              <w:jc w:val="both"/>
              <w:rPr>
                <w:color w:val="000000" w:themeColor="text1"/>
                <w:sz w:val="22"/>
                <w:szCs w:val="22"/>
              </w:rPr>
            </w:pPr>
            <w:r w:rsidRPr="00087085">
              <w:rPr>
                <w:color w:val="000000" w:themeColor="text1"/>
                <w:sz w:val="22"/>
                <w:szCs w:val="22"/>
              </w:rPr>
              <w:t xml:space="preserve">Resolución de facturación electrónica (si aplica). </w:t>
            </w:r>
          </w:p>
          <w:p w14:paraId="54E32C39" w14:textId="77777777" w:rsidR="00087085" w:rsidRPr="00087085" w:rsidRDefault="00087085" w:rsidP="00087085">
            <w:pPr>
              <w:pStyle w:val="Sinespaciado"/>
              <w:numPr>
                <w:ilvl w:val="0"/>
                <w:numId w:val="14"/>
              </w:numPr>
              <w:jc w:val="both"/>
              <w:rPr>
                <w:color w:val="000000" w:themeColor="text1"/>
                <w:sz w:val="22"/>
                <w:szCs w:val="22"/>
              </w:rPr>
            </w:pPr>
            <w:r w:rsidRPr="00087085">
              <w:rPr>
                <w:color w:val="000000" w:themeColor="text1"/>
                <w:sz w:val="22"/>
                <w:szCs w:val="22"/>
              </w:rPr>
              <w:t xml:space="preserve">Registro único tributario (RUT) del contratista. Si el contratista es plural se debe presentar adicional al RUT de consorcio o unión temporal, el RUT de los integrantes.  </w:t>
            </w:r>
          </w:p>
          <w:p w14:paraId="2A246D83" w14:textId="77777777" w:rsidR="00087085" w:rsidRPr="00087085" w:rsidRDefault="00087085" w:rsidP="00087085">
            <w:pPr>
              <w:pStyle w:val="Sinespaciado"/>
              <w:numPr>
                <w:ilvl w:val="0"/>
                <w:numId w:val="14"/>
              </w:numPr>
              <w:jc w:val="both"/>
              <w:rPr>
                <w:color w:val="000000" w:themeColor="text1"/>
                <w:sz w:val="22"/>
                <w:szCs w:val="22"/>
              </w:rPr>
            </w:pPr>
            <w:r w:rsidRPr="00087085">
              <w:rPr>
                <w:color w:val="000000" w:themeColor="text1"/>
                <w:sz w:val="22"/>
                <w:szCs w:val="22"/>
              </w:rPr>
              <w:t>Certificación bancaria a nombre del contratista (Beneficiario, número, banco, clase).</w:t>
            </w:r>
          </w:p>
          <w:p w14:paraId="5289F628" w14:textId="77777777" w:rsidR="00087085" w:rsidRPr="00087085" w:rsidRDefault="00087085" w:rsidP="00087085">
            <w:pPr>
              <w:pStyle w:val="Sinespaciado"/>
              <w:numPr>
                <w:ilvl w:val="0"/>
                <w:numId w:val="14"/>
              </w:numPr>
              <w:jc w:val="both"/>
              <w:rPr>
                <w:color w:val="000000" w:themeColor="text1"/>
                <w:sz w:val="22"/>
                <w:szCs w:val="22"/>
              </w:rPr>
            </w:pPr>
            <w:r w:rsidRPr="00087085">
              <w:rPr>
                <w:iCs/>
                <w:noProof/>
                <w:color w:val="000000" w:themeColor="text1"/>
                <w:sz w:val="22"/>
                <w:szCs w:val="22"/>
              </w:rPr>
              <w:t>Pago del Fondo Nacional de Formación Profesional de la Industria de la Construcción (FIC) en cada corte ó certificacion de responsabilidad de pago del SENA FIC, como requisito para la liquidación del contrato.</w:t>
            </w:r>
          </w:p>
          <w:p w14:paraId="11B545E2" w14:textId="77777777" w:rsidR="00087085" w:rsidRPr="00087085" w:rsidRDefault="00087085" w:rsidP="00087085">
            <w:pPr>
              <w:pStyle w:val="Sinespaciado"/>
              <w:numPr>
                <w:ilvl w:val="0"/>
                <w:numId w:val="14"/>
              </w:numPr>
              <w:jc w:val="both"/>
              <w:rPr>
                <w:color w:val="000000" w:themeColor="text1"/>
                <w:sz w:val="22"/>
                <w:szCs w:val="22"/>
              </w:rPr>
            </w:pPr>
            <w:r w:rsidRPr="00087085">
              <w:rPr>
                <w:iCs/>
                <w:noProof/>
                <w:color w:val="000000" w:themeColor="text1"/>
                <w:sz w:val="22"/>
                <w:szCs w:val="22"/>
              </w:rPr>
              <w:t xml:space="preserve">Acreditación de pagos de seguridad social integral y parafiscales cuando corresponda, el cual debe venir avalado por el revisor fiscal, en caso de estar obligado a tenerlo según  los requerimientos de ley, o el contador. </w:t>
            </w:r>
          </w:p>
          <w:p w14:paraId="7246B169" w14:textId="77777777" w:rsidR="00087085" w:rsidRPr="00087085" w:rsidRDefault="00087085" w:rsidP="00087085">
            <w:pPr>
              <w:pStyle w:val="Sinespaciado"/>
              <w:numPr>
                <w:ilvl w:val="0"/>
                <w:numId w:val="14"/>
              </w:numPr>
              <w:jc w:val="both"/>
              <w:rPr>
                <w:color w:val="000000" w:themeColor="text1"/>
                <w:sz w:val="22"/>
                <w:szCs w:val="22"/>
              </w:rPr>
            </w:pPr>
            <w:r w:rsidRPr="00087085">
              <w:rPr>
                <w:iCs/>
                <w:noProof/>
                <w:color w:val="000000" w:themeColor="text1"/>
                <w:sz w:val="22"/>
                <w:szCs w:val="22"/>
              </w:rPr>
              <w:t>Planillas de seguridad social del representante legal del contrarista y los profesionales que hacen parte del personal minimo requerido por la entidad.</w:t>
            </w:r>
          </w:p>
          <w:p w14:paraId="1D10FFD5" w14:textId="77777777" w:rsidR="00087085" w:rsidRPr="00087085" w:rsidRDefault="00087085" w:rsidP="00087085">
            <w:pPr>
              <w:pStyle w:val="Sinespaciado"/>
              <w:numPr>
                <w:ilvl w:val="0"/>
                <w:numId w:val="14"/>
              </w:numPr>
              <w:jc w:val="both"/>
              <w:rPr>
                <w:color w:val="000000" w:themeColor="text1"/>
                <w:sz w:val="22"/>
                <w:szCs w:val="22"/>
              </w:rPr>
            </w:pPr>
            <w:r w:rsidRPr="00087085">
              <w:rPr>
                <w:iCs/>
                <w:noProof/>
                <w:color w:val="000000" w:themeColor="text1"/>
                <w:sz w:val="22"/>
                <w:szCs w:val="22"/>
              </w:rPr>
              <w:t xml:space="preserve">Informe ejecutivo del contratista de las actividades desarrolladas en el periodo a cobrar. </w:t>
            </w:r>
          </w:p>
          <w:p w14:paraId="30335D6E" w14:textId="77777777" w:rsidR="00087085" w:rsidRPr="00087085" w:rsidRDefault="00087085" w:rsidP="00087085">
            <w:pPr>
              <w:pStyle w:val="Sinespaciado"/>
              <w:numPr>
                <w:ilvl w:val="0"/>
                <w:numId w:val="14"/>
              </w:numPr>
              <w:jc w:val="both"/>
              <w:rPr>
                <w:color w:val="000000" w:themeColor="text1"/>
                <w:sz w:val="22"/>
                <w:szCs w:val="22"/>
              </w:rPr>
            </w:pPr>
            <w:r w:rsidRPr="00087085">
              <w:rPr>
                <w:iCs/>
                <w:noProof/>
                <w:color w:val="000000" w:themeColor="text1"/>
                <w:sz w:val="22"/>
                <w:szCs w:val="22"/>
              </w:rPr>
              <w:t xml:space="preserve">Certificación de pago (Formato F-DOI-19). </w:t>
            </w:r>
          </w:p>
          <w:p w14:paraId="3D9410A4" w14:textId="77777777" w:rsidR="00087085" w:rsidRPr="00087085" w:rsidRDefault="00087085" w:rsidP="00087085">
            <w:pPr>
              <w:pStyle w:val="Sinespaciado"/>
              <w:numPr>
                <w:ilvl w:val="0"/>
                <w:numId w:val="14"/>
              </w:numPr>
              <w:jc w:val="both"/>
              <w:rPr>
                <w:color w:val="000000" w:themeColor="text1"/>
                <w:sz w:val="22"/>
                <w:szCs w:val="22"/>
              </w:rPr>
            </w:pPr>
            <w:r w:rsidRPr="00087085">
              <w:rPr>
                <w:iCs/>
                <w:noProof/>
                <w:color w:val="000000" w:themeColor="text1"/>
                <w:sz w:val="22"/>
                <w:szCs w:val="22"/>
              </w:rPr>
              <w:t xml:space="preserve">Cuadro de rubros, para el seguimiento y control de la afectación de los pagos. </w:t>
            </w:r>
          </w:p>
          <w:p w14:paraId="744F2896" w14:textId="77777777" w:rsidR="00087085" w:rsidRPr="00087085" w:rsidRDefault="00087085" w:rsidP="00087085">
            <w:pPr>
              <w:pStyle w:val="Sinespaciado"/>
              <w:jc w:val="both"/>
              <w:rPr>
                <w:color w:val="000000" w:themeColor="text1"/>
                <w:sz w:val="22"/>
                <w:szCs w:val="22"/>
              </w:rPr>
            </w:pPr>
            <w:r w:rsidRPr="00087085">
              <w:rPr>
                <w:iCs/>
                <w:noProof/>
                <w:color w:val="000000" w:themeColor="text1"/>
                <w:sz w:val="22"/>
                <w:szCs w:val="22"/>
              </w:rPr>
              <w:t xml:space="preserve"> </w:t>
            </w:r>
          </w:p>
          <w:p w14:paraId="1BD4E780" w14:textId="77777777" w:rsidR="00087085" w:rsidRPr="00087085" w:rsidRDefault="00087085" w:rsidP="00087085">
            <w:pPr>
              <w:jc w:val="both"/>
              <w:rPr>
                <w:color w:val="000000" w:themeColor="text1"/>
                <w:sz w:val="22"/>
                <w:szCs w:val="22"/>
                <w:lang w:val="es-MX"/>
              </w:rPr>
            </w:pPr>
            <w:r w:rsidRPr="00087085">
              <w:rPr>
                <w:b/>
                <w:bCs/>
                <w:color w:val="000000" w:themeColor="text1"/>
                <w:sz w:val="22"/>
                <w:szCs w:val="22"/>
                <w:lang w:val="es-MX"/>
              </w:rPr>
              <w:t>Nota:</w:t>
            </w:r>
            <w:r w:rsidRPr="00087085">
              <w:rPr>
                <w:color w:val="000000" w:themeColor="text1"/>
                <w:sz w:val="22"/>
                <w:szCs w:val="22"/>
                <w:lang w:val="es-MX"/>
              </w:rPr>
              <w:t xml:space="preserve"> Si durante la ejecución del contrato, se implementa un nuevo formato o requisito para el trámite de las cuentas de cobro o desembolso del anticipo, el contratista deberá tenerlo en cuenta y presentarlo para el respectivo tramite de la cuenta de cobro.  </w:t>
            </w:r>
            <w:r w:rsidRPr="00087085">
              <w:rPr>
                <w:b/>
                <w:bCs/>
                <w:color w:val="000000" w:themeColor="text1"/>
                <w:sz w:val="22"/>
                <w:szCs w:val="22"/>
                <w:lang w:val="es-MX"/>
              </w:rPr>
              <w:t xml:space="preserve"> </w:t>
            </w:r>
          </w:p>
          <w:p w14:paraId="51C1C748" w14:textId="77777777" w:rsidR="00087085" w:rsidRPr="00087085" w:rsidRDefault="00087085" w:rsidP="00087085">
            <w:pPr>
              <w:jc w:val="both"/>
              <w:rPr>
                <w:color w:val="000000" w:themeColor="text1"/>
                <w:sz w:val="22"/>
                <w:szCs w:val="22"/>
                <w:lang w:val="es-MX"/>
              </w:rPr>
            </w:pPr>
          </w:p>
          <w:p w14:paraId="1206EE53" w14:textId="77777777" w:rsidR="00087085" w:rsidRPr="00087085" w:rsidRDefault="00087085" w:rsidP="00087085">
            <w:pPr>
              <w:jc w:val="both"/>
              <w:rPr>
                <w:color w:val="000000" w:themeColor="text1"/>
                <w:sz w:val="22"/>
                <w:szCs w:val="22"/>
                <w:lang w:val="es-MX"/>
              </w:rPr>
            </w:pPr>
            <w:r w:rsidRPr="00087085">
              <w:rPr>
                <w:color w:val="000000" w:themeColor="text1"/>
                <w:sz w:val="22"/>
                <w:szCs w:val="22"/>
                <w:lang w:val="es-MX"/>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2EF19F79" w14:textId="77777777" w:rsidR="00087085" w:rsidRPr="00087085" w:rsidRDefault="00087085" w:rsidP="00087085">
            <w:pPr>
              <w:jc w:val="both"/>
              <w:rPr>
                <w:color w:val="000000" w:themeColor="text1"/>
                <w:sz w:val="22"/>
                <w:szCs w:val="22"/>
                <w:lang w:val="es-MX"/>
              </w:rPr>
            </w:pPr>
          </w:p>
          <w:p w14:paraId="067FBD14" w14:textId="77777777" w:rsidR="00087085" w:rsidRPr="00087085" w:rsidRDefault="00087085" w:rsidP="00087085">
            <w:pPr>
              <w:jc w:val="both"/>
              <w:rPr>
                <w:color w:val="000000" w:themeColor="text1"/>
                <w:sz w:val="22"/>
                <w:szCs w:val="22"/>
                <w:lang w:val="es-MX"/>
              </w:rPr>
            </w:pPr>
            <w:r w:rsidRPr="00087085">
              <w:rPr>
                <w:color w:val="000000" w:themeColor="text1"/>
                <w:sz w:val="22"/>
                <w:szCs w:val="22"/>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D854CC1" w14:textId="77777777" w:rsidR="00087085" w:rsidRPr="00087085" w:rsidRDefault="00087085" w:rsidP="00087085">
            <w:pPr>
              <w:jc w:val="both"/>
              <w:rPr>
                <w:sz w:val="22"/>
                <w:szCs w:val="22"/>
              </w:rPr>
            </w:pPr>
          </w:p>
          <w:p w14:paraId="2DDE7390" w14:textId="77777777" w:rsidR="00087085" w:rsidRPr="00087085" w:rsidRDefault="00087085" w:rsidP="00087085">
            <w:pPr>
              <w:jc w:val="both"/>
              <w:rPr>
                <w:sz w:val="22"/>
                <w:szCs w:val="22"/>
              </w:rPr>
            </w:pPr>
            <w:r w:rsidRPr="00087085">
              <w:rPr>
                <w:sz w:val="22"/>
                <w:szCs w:val="22"/>
              </w:rPr>
              <w:t>A los pagos se les efectuaran los respectivos descuentos por impuestos de ley y las contribuciones Municipales de conformidad con el acuerdo No. 28 de 2020 expedido por el concejo municipal de Mosquera, así:</w:t>
            </w:r>
          </w:p>
          <w:p w14:paraId="4A042112" w14:textId="77777777" w:rsidR="00087085" w:rsidRPr="00087085" w:rsidRDefault="00087085" w:rsidP="00087085">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5"/>
              <w:gridCol w:w="2205"/>
              <w:gridCol w:w="1562"/>
            </w:tblGrid>
            <w:tr w:rsidR="00087085" w:rsidRPr="00087085" w14:paraId="2F24EDA6" w14:textId="77777777" w:rsidTr="006E73AA">
              <w:trPr>
                <w:jc w:val="center"/>
              </w:trPr>
              <w:tc>
                <w:tcPr>
                  <w:tcW w:w="3964" w:type="dxa"/>
                  <w:shd w:val="clear" w:color="auto" w:fill="D9D9D9"/>
                </w:tcPr>
                <w:p w14:paraId="1B758D80" w14:textId="77777777" w:rsidR="00087085" w:rsidRPr="00087085" w:rsidRDefault="00087085" w:rsidP="00087085">
                  <w:pPr>
                    <w:jc w:val="center"/>
                    <w:rPr>
                      <w:b/>
                      <w:sz w:val="22"/>
                      <w:szCs w:val="22"/>
                    </w:rPr>
                  </w:pPr>
                  <w:bookmarkStart w:id="0" w:name="_Hlk106019485"/>
                  <w:r w:rsidRPr="00087085">
                    <w:rPr>
                      <w:b/>
                      <w:sz w:val="22"/>
                      <w:szCs w:val="22"/>
                    </w:rPr>
                    <w:t>IMPUESTO Y ESTAMPILLA</w:t>
                  </w:r>
                </w:p>
              </w:tc>
              <w:tc>
                <w:tcPr>
                  <w:tcW w:w="2410" w:type="dxa"/>
                  <w:shd w:val="clear" w:color="auto" w:fill="D9D9D9"/>
                </w:tcPr>
                <w:p w14:paraId="07C238CD" w14:textId="77777777" w:rsidR="00087085" w:rsidRPr="00087085" w:rsidRDefault="00087085" w:rsidP="00087085">
                  <w:pPr>
                    <w:jc w:val="center"/>
                    <w:rPr>
                      <w:b/>
                      <w:sz w:val="22"/>
                      <w:szCs w:val="22"/>
                    </w:rPr>
                  </w:pPr>
                  <w:r w:rsidRPr="00087085">
                    <w:rPr>
                      <w:b/>
                      <w:sz w:val="22"/>
                      <w:szCs w:val="22"/>
                    </w:rPr>
                    <w:t>BASE GRAVABLE</w:t>
                  </w:r>
                </w:p>
              </w:tc>
              <w:tc>
                <w:tcPr>
                  <w:tcW w:w="1701" w:type="dxa"/>
                  <w:shd w:val="clear" w:color="auto" w:fill="D9D9D9"/>
                </w:tcPr>
                <w:p w14:paraId="4109C705" w14:textId="77777777" w:rsidR="00087085" w:rsidRPr="00087085" w:rsidRDefault="00087085" w:rsidP="00087085">
                  <w:pPr>
                    <w:jc w:val="center"/>
                    <w:rPr>
                      <w:b/>
                      <w:sz w:val="22"/>
                      <w:szCs w:val="22"/>
                    </w:rPr>
                  </w:pPr>
                  <w:r w:rsidRPr="00087085">
                    <w:rPr>
                      <w:b/>
                      <w:sz w:val="22"/>
                      <w:szCs w:val="22"/>
                    </w:rPr>
                    <w:t>TARIFA</w:t>
                  </w:r>
                </w:p>
              </w:tc>
            </w:tr>
            <w:tr w:rsidR="00087085" w:rsidRPr="00087085" w14:paraId="39D78822" w14:textId="77777777" w:rsidTr="006E73AA">
              <w:trPr>
                <w:jc w:val="center"/>
              </w:trPr>
              <w:tc>
                <w:tcPr>
                  <w:tcW w:w="3964" w:type="dxa"/>
                  <w:vAlign w:val="center"/>
                </w:tcPr>
                <w:p w14:paraId="36BDC32F" w14:textId="77777777" w:rsidR="00087085" w:rsidRPr="00087085" w:rsidRDefault="00087085" w:rsidP="00087085">
                  <w:pPr>
                    <w:jc w:val="center"/>
                    <w:rPr>
                      <w:color w:val="000000"/>
                      <w:sz w:val="22"/>
                      <w:szCs w:val="22"/>
                    </w:rPr>
                  </w:pPr>
                  <w:r w:rsidRPr="00087085">
                    <w:rPr>
                      <w:color w:val="000000"/>
                      <w:sz w:val="22"/>
                      <w:szCs w:val="22"/>
                    </w:rPr>
                    <w:t>RETENCIÓN EN LA FUENTE DEL CTO INTERVENTORÍA</w:t>
                  </w:r>
                </w:p>
              </w:tc>
              <w:tc>
                <w:tcPr>
                  <w:tcW w:w="2410" w:type="dxa"/>
                  <w:vAlign w:val="center"/>
                </w:tcPr>
                <w:p w14:paraId="28F5BFA9" w14:textId="77777777" w:rsidR="00087085" w:rsidRPr="00087085" w:rsidRDefault="00087085" w:rsidP="00087085">
                  <w:pPr>
                    <w:jc w:val="center"/>
                    <w:rPr>
                      <w:sz w:val="22"/>
                      <w:szCs w:val="22"/>
                    </w:rPr>
                  </w:pPr>
                  <w:r w:rsidRPr="00087085">
                    <w:rPr>
                      <w:sz w:val="22"/>
                      <w:szCs w:val="22"/>
                    </w:rPr>
                    <w:t>VALOR DEL CONTRATO</w:t>
                  </w:r>
                </w:p>
              </w:tc>
              <w:tc>
                <w:tcPr>
                  <w:tcW w:w="1701" w:type="dxa"/>
                  <w:vAlign w:val="center"/>
                </w:tcPr>
                <w:p w14:paraId="76C68B36" w14:textId="77777777" w:rsidR="00087085" w:rsidRPr="00087085" w:rsidRDefault="00087085" w:rsidP="00087085">
                  <w:pPr>
                    <w:jc w:val="center"/>
                    <w:rPr>
                      <w:sz w:val="22"/>
                      <w:szCs w:val="22"/>
                    </w:rPr>
                  </w:pPr>
                  <w:r w:rsidRPr="00087085">
                    <w:rPr>
                      <w:sz w:val="22"/>
                      <w:szCs w:val="22"/>
                    </w:rPr>
                    <w:t>6%</w:t>
                  </w:r>
                </w:p>
              </w:tc>
            </w:tr>
            <w:tr w:rsidR="00087085" w:rsidRPr="00087085" w14:paraId="7A6C5A05" w14:textId="77777777" w:rsidTr="006E73AA">
              <w:trPr>
                <w:jc w:val="center"/>
              </w:trPr>
              <w:tc>
                <w:tcPr>
                  <w:tcW w:w="3964" w:type="dxa"/>
                  <w:vAlign w:val="center"/>
                </w:tcPr>
                <w:p w14:paraId="1C8E6163" w14:textId="77777777" w:rsidR="00087085" w:rsidRPr="00087085" w:rsidRDefault="00087085" w:rsidP="00087085">
                  <w:pPr>
                    <w:jc w:val="center"/>
                    <w:rPr>
                      <w:color w:val="000000"/>
                      <w:sz w:val="22"/>
                      <w:szCs w:val="22"/>
                    </w:rPr>
                  </w:pPr>
                  <w:r w:rsidRPr="00087085">
                    <w:rPr>
                      <w:color w:val="000000"/>
                      <w:sz w:val="22"/>
                      <w:szCs w:val="22"/>
                    </w:rPr>
                    <w:t>ESTAMPILLA PARA EL BIENESTAR DEL ADULTO MAYOR</w:t>
                  </w:r>
                </w:p>
              </w:tc>
              <w:tc>
                <w:tcPr>
                  <w:tcW w:w="2410" w:type="dxa"/>
                  <w:vAlign w:val="center"/>
                </w:tcPr>
                <w:p w14:paraId="1D3ACF0F" w14:textId="77777777" w:rsidR="00087085" w:rsidRPr="00087085" w:rsidRDefault="00087085" w:rsidP="00087085">
                  <w:pPr>
                    <w:jc w:val="center"/>
                    <w:rPr>
                      <w:sz w:val="22"/>
                      <w:szCs w:val="22"/>
                    </w:rPr>
                  </w:pPr>
                  <w:r w:rsidRPr="00087085">
                    <w:rPr>
                      <w:sz w:val="22"/>
                      <w:szCs w:val="22"/>
                    </w:rPr>
                    <w:t>VALOR DEL CONTRATO</w:t>
                  </w:r>
                </w:p>
              </w:tc>
              <w:tc>
                <w:tcPr>
                  <w:tcW w:w="1701" w:type="dxa"/>
                  <w:vAlign w:val="center"/>
                </w:tcPr>
                <w:p w14:paraId="74263FD9" w14:textId="77777777" w:rsidR="00087085" w:rsidRPr="00087085" w:rsidRDefault="00087085" w:rsidP="00087085">
                  <w:pPr>
                    <w:jc w:val="center"/>
                    <w:rPr>
                      <w:sz w:val="22"/>
                      <w:szCs w:val="22"/>
                    </w:rPr>
                  </w:pPr>
                  <w:r w:rsidRPr="00087085">
                    <w:rPr>
                      <w:sz w:val="22"/>
                      <w:szCs w:val="22"/>
                    </w:rPr>
                    <w:t>2%</w:t>
                  </w:r>
                </w:p>
              </w:tc>
            </w:tr>
            <w:tr w:rsidR="00087085" w:rsidRPr="00087085" w14:paraId="2519F4F0" w14:textId="77777777" w:rsidTr="006E73AA">
              <w:trPr>
                <w:jc w:val="center"/>
              </w:trPr>
              <w:tc>
                <w:tcPr>
                  <w:tcW w:w="3964" w:type="dxa"/>
                  <w:vAlign w:val="center"/>
                </w:tcPr>
                <w:p w14:paraId="29C66B21" w14:textId="77777777" w:rsidR="00087085" w:rsidRPr="00087085" w:rsidRDefault="00087085" w:rsidP="00087085">
                  <w:pPr>
                    <w:jc w:val="center"/>
                    <w:rPr>
                      <w:color w:val="000000"/>
                      <w:sz w:val="22"/>
                      <w:szCs w:val="22"/>
                    </w:rPr>
                  </w:pPr>
                  <w:r w:rsidRPr="00087085">
                    <w:rPr>
                      <w:color w:val="000000"/>
                      <w:sz w:val="22"/>
                      <w:szCs w:val="22"/>
                    </w:rPr>
                    <w:t>ESTAMPILLA PRO-CULTURA</w:t>
                  </w:r>
                </w:p>
              </w:tc>
              <w:tc>
                <w:tcPr>
                  <w:tcW w:w="2410" w:type="dxa"/>
                  <w:vAlign w:val="center"/>
                </w:tcPr>
                <w:p w14:paraId="3C088776" w14:textId="77777777" w:rsidR="00087085" w:rsidRPr="00087085" w:rsidRDefault="00087085" w:rsidP="00087085">
                  <w:pPr>
                    <w:jc w:val="center"/>
                    <w:rPr>
                      <w:sz w:val="22"/>
                      <w:szCs w:val="22"/>
                    </w:rPr>
                  </w:pPr>
                  <w:r w:rsidRPr="00087085">
                    <w:rPr>
                      <w:sz w:val="22"/>
                      <w:szCs w:val="22"/>
                    </w:rPr>
                    <w:t>VALOR DEL CONTRATO</w:t>
                  </w:r>
                </w:p>
              </w:tc>
              <w:tc>
                <w:tcPr>
                  <w:tcW w:w="1701" w:type="dxa"/>
                  <w:vAlign w:val="center"/>
                </w:tcPr>
                <w:p w14:paraId="2E4195BB" w14:textId="77777777" w:rsidR="00087085" w:rsidRPr="00087085" w:rsidRDefault="00087085" w:rsidP="00087085">
                  <w:pPr>
                    <w:jc w:val="center"/>
                    <w:rPr>
                      <w:sz w:val="22"/>
                      <w:szCs w:val="22"/>
                    </w:rPr>
                  </w:pPr>
                  <w:r w:rsidRPr="00087085">
                    <w:rPr>
                      <w:sz w:val="22"/>
                      <w:szCs w:val="22"/>
                    </w:rPr>
                    <w:t>1%</w:t>
                  </w:r>
                </w:p>
              </w:tc>
            </w:tr>
            <w:tr w:rsidR="00087085" w:rsidRPr="00087085" w14:paraId="555C8DEA" w14:textId="77777777" w:rsidTr="006E73AA">
              <w:trPr>
                <w:jc w:val="center"/>
              </w:trPr>
              <w:tc>
                <w:tcPr>
                  <w:tcW w:w="3964" w:type="dxa"/>
                  <w:vAlign w:val="center"/>
                </w:tcPr>
                <w:p w14:paraId="6FD65208" w14:textId="77777777" w:rsidR="00087085" w:rsidRPr="00087085" w:rsidRDefault="00087085" w:rsidP="00087085">
                  <w:pPr>
                    <w:jc w:val="center"/>
                    <w:rPr>
                      <w:color w:val="000000"/>
                      <w:sz w:val="22"/>
                      <w:szCs w:val="22"/>
                    </w:rPr>
                  </w:pPr>
                  <w:r w:rsidRPr="00087085">
                    <w:rPr>
                      <w:color w:val="000000"/>
                      <w:sz w:val="22"/>
                      <w:szCs w:val="22"/>
                    </w:rPr>
                    <w:t>TASA PRO-DEPORTE Y RECREACIÓN</w:t>
                  </w:r>
                </w:p>
              </w:tc>
              <w:tc>
                <w:tcPr>
                  <w:tcW w:w="2410" w:type="dxa"/>
                  <w:vAlign w:val="center"/>
                </w:tcPr>
                <w:p w14:paraId="0C15FB9D" w14:textId="77777777" w:rsidR="00087085" w:rsidRPr="00087085" w:rsidRDefault="00087085" w:rsidP="00087085">
                  <w:pPr>
                    <w:jc w:val="center"/>
                    <w:rPr>
                      <w:sz w:val="22"/>
                      <w:szCs w:val="22"/>
                    </w:rPr>
                  </w:pPr>
                  <w:r w:rsidRPr="00087085">
                    <w:rPr>
                      <w:sz w:val="22"/>
                      <w:szCs w:val="22"/>
                    </w:rPr>
                    <w:t>VALOR DEL CONTRATO</w:t>
                  </w:r>
                </w:p>
              </w:tc>
              <w:tc>
                <w:tcPr>
                  <w:tcW w:w="1701" w:type="dxa"/>
                  <w:vAlign w:val="center"/>
                </w:tcPr>
                <w:p w14:paraId="42626F81" w14:textId="77777777" w:rsidR="00087085" w:rsidRPr="00087085" w:rsidRDefault="00087085" w:rsidP="00087085">
                  <w:pPr>
                    <w:jc w:val="center"/>
                    <w:rPr>
                      <w:sz w:val="22"/>
                      <w:szCs w:val="22"/>
                    </w:rPr>
                  </w:pPr>
                  <w:r w:rsidRPr="00087085">
                    <w:rPr>
                      <w:sz w:val="22"/>
                      <w:szCs w:val="22"/>
                    </w:rPr>
                    <w:t>1%</w:t>
                  </w:r>
                </w:p>
              </w:tc>
            </w:tr>
            <w:tr w:rsidR="00087085" w:rsidRPr="00087085" w14:paraId="31F2BFCC" w14:textId="77777777" w:rsidTr="006E73AA">
              <w:trPr>
                <w:jc w:val="center"/>
              </w:trPr>
              <w:tc>
                <w:tcPr>
                  <w:tcW w:w="3964" w:type="dxa"/>
                  <w:vAlign w:val="center"/>
                </w:tcPr>
                <w:p w14:paraId="5ABD32FB" w14:textId="77777777" w:rsidR="00087085" w:rsidRPr="00087085" w:rsidRDefault="00087085" w:rsidP="00087085">
                  <w:pPr>
                    <w:jc w:val="center"/>
                    <w:rPr>
                      <w:color w:val="000000"/>
                      <w:sz w:val="22"/>
                      <w:szCs w:val="22"/>
                    </w:rPr>
                  </w:pPr>
                  <w:r w:rsidRPr="00087085">
                    <w:rPr>
                      <w:sz w:val="22"/>
                      <w:szCs w:val="22"/>
                      <w:lang w:val="es-MX"/>
                    </w:rPr>
                    <w:t>IMPUESTO DE TIMBRE NACIONAL</w:t>
                  </w:r>
                </w:p>
              </w:tc>
              <w:tc>
                <w:tcPr>
                  <w:tcW w:w="2410" w:type="dxa"/>
                  <w:vAlign w:val="center"/>
                </w:tcPr>
                <w:p w14:paraId="2759B362" w14:textId="77777777" w:rsidR="00087085" w:rsidRPr="00087085" w:rsidRDefault="00087085" w:rsidP="00087085">
                  <w:pPr>
                    <w:jc w:val="center"/>
                    <w:rPr>
                      <w:sz w:val="22"/>
                      <w:szCs w:val="22"/>
                    </w:rPr>
                  </w:pPr>
                  <w:r w:rsidRPr="00087085">
                    <w:rPr>
                      <w:sz w:val="22"/>
                      <w:szCs w:val="22"/>
                    </w:rPr>
                    <w:t>VALOR DEL CONTRATO</w:t>
                  </w:r>
                </w:p>
              </w:tc>
              <w:tc>
                <w:tcPr>
                  <w:tcW w:w="1701" w:type="dxa"/>
                  <w:vAlign w:val="center"/>
                </w:tcPr>
                <w:p w14:paraId="3743752B" w14:textId="77777777" w:rsidR="00087085" w:rsidRPr="00087085" w:rsidRDefault="00087085" w:rsidP="00087085">
                  <w:pPr>
                    <w:jc w:val="center"/>
                    <w:rPr>
                      <w:sz w:val="22"/>
                      <w:szCs w:val="22"/>
                    </w:rPr>
                  </w:pPr>
                  <w:r w:rsidRPr="00087085">
                    <w:rPr>
                      <w:sz w:val="22"/>
                      <w:szCs w:val="22"/>
                    </w:rPr>
                    <w:t>1%</w:t>
                  </w:r>
                </w:p>
              </w:tc>
            </w:tr>
            <w:tr w:rsidR="00087085" w:rsidRPr="00087085" w14:paraId="116287AD" w14:textId="77777777" w:rsidTr="006E73AA">
              <w:trPr>
                <w:jc w:val="center"/>
              </w:trPr>
              <w:tc>
                <w:tcPr>
                  <w:tcW w:w="3964" w:type="dxa"/>
                  <w:vAlign w:val="center"/>
                </w:tcPr>
                <w:p w14:paraId="48B4D265" w14:textId="77777777" w:rsidR="00087085" w:rsidRPr="00087085" w:rsidRDefault="00087085" w:rsidP="00087085">
                  <w:pPr>
                    <w:jc w:val="center"/>
                    <w:rPr>
                      <w:color w:val="000000"/>
                      <w:sz w:val="22"/>
                      <w:szCs w:val="22"/>
                    </w:rPr>
                  </w:pPr>
                  <w:r w:rsidRPr="00087085">
                    <w:rPr>
                      <w:color w:val="000000"/>
                      <w:sz w:val="22"/>
                      <w:szCs w:val="22"/>
                    </w:rPr>
                    <w:t xml:space="preserve">RETE ICA </w:t>
                  </w:r>
                </w:p>
              </w:tc>
              <w:tc>
                <w:tcPr>
                  <w:tcW w:w="2410" w:type="dxa"/>
                  <w:vAlign w:val="center"/>
                </w:tcPr>
                <w:p w14:paraId="5BF84C00" w14:textId="77777777" w:rsidR="00087085" w:rsidRPr="00087085" w:rsidRDefault="00087085" w:rsidP="00087085">
                  <w:pPr>
                    <w:jc w:val="center"/>
                    <w:rPr>
                      <w:sz w:val="22"/>
                      <w:szCs w:val="22"/>
                    </w:rPr>
                  </w:pPr>
                  <w:r w:rsidRPr="00087085">
                    <w:rPr>
                      <w:sz w:val="22"/>
                      <w:szCs w:val="22"/>
                    </w:rPr>
                    <w:t>VALOR DEL CONTRATO</w:t>
                  </w:r>
                </w:p>
              </w:tc>
              <w:tc>
                <w:tcPr>
                  <w:tcW w:w="1701" w:type="dxa"/>
                  <w:vAlign w:val="center"/>
                </w:tcPr>
                <w:p w14:paraId="5F8877A3" w14:textId="77777777" w:rsidR="00087085" w:rsidRPr="00087085" w:rsidRDefault="00087085" w:rsidP="00087085">
                  <w:pPr>
                    <w:jc w:val="center"/>
                    <w:rPr>
                      <w:sz w:val="22"/>
                      <w:szCs w:val="22"/>
                    </w:rPr>
                  </w:pPr>
                  <w:r w:rsidRPr="00087085">
                    <w:rPr>
                      <w:sz w:val="22"/>
                      <w:szCs w:val="22"/>
                    </w:rPr>
                    <w:t>Varia el % de acuerdo con el contrato</w:t>
                  </w:r>
                </w:p>
              </w:tc>
            </w:tr>
          </w:tbl>
          <w:bookmarkEnd w:id="0"/>
          <w:p w14:paraId="0BFBBB10" w14:textId="77777777" w:rsidR="00087085" w:rsidRPr="00087085" w:rsidRDefault="00087085" w:rsidP="00087085">
            <w:pPr>
              <w:jc w:val="both"/>
              <w:rPr>
                <w:sz w:val="22"/>
                <w:szCs w:val="22"/>
                <w:lang w:val="es-MX"/>
              </w:rPr>
            </w:pPr>
            <w:r w:rsidRPr="00087085">
              <w:rPr>
                <w:sz w:val="22"/>
                <w:szCs w:val="22"/>
                <w:lang w:val="es-MX"/>
              </w:rPr>
              <w:t>Estas estampillas se liquidan antes de IVA.</w:t>
            </w:r>
          </w:p>
          <w:p w14:paraId="534405AA" w14:textId="77777777" w:rsidR="00087085" w:rsidRPr="00087085" w:rsidRDefault="00087085" w:rsidP="00087085">
            <w:pPr>
              <w:jc w:val="both"/>
              <w:rPr>
                <w:sz w:val="22"/>
                <w:szCs w:val="22"/>
              </w:rPr>
            </w:pPr>
          </w:p>
          <w:p w14:paraId="7F6B877D" w14:textId="739A3514" w:rsidR="00170C63" w:rsidRPr="00087085" w:rsidRDefault="00087085" w:rsidP="00087085">
            <w:pPr>
              <w:jc w:val="both"/>
              <w:rPr>
                <w:color w:val="000000" w:themeColor="text1"/>
                <w:sz w:val="22"/>
                <w:szCs w:val="22"/>
              </w:rPr>
            </w:pPr>
            <w:r w:rsidRPr="00087085">
              <w:rPr>
                <w:b/>
                <w:bCs/>
                <w:sz w:val="22"/>
                <w:szCs w:val="22"/>
                <w:lang w:val="es-MX"/>
              </w:rPr>
              <w:t>Nota:</w:t>
            </w:r>
            <w:r w:rsidRPr="00087085">
              <w:rPr>
                <w:sz w:val="22"/>
                <w:szCs w:val="22"/>
                <w:lang w:val="es-MX"/>
              </w:rPr>
              <w:t xml:space="preserve"> Los porcentajes enunciados pueden variar en cualquier momento y se aplicarán los que se encuentren vigentes al momento de realizar el pago.</w:t>
            </w:r>
          </w:p>
          <w:p w14:paraId="751C25F4" w14:textId="77777777" w:rsidR="00087085" w:rsidRPr="00087085" w:rsidRDefault="00087085" w:rsidP="00087085">
            <w:pPr>
              <w:jc w:val="both"/>
              <w:rPr>
                <w:color w:val="000000" w:themeColor="text1"/>
                <w:sz w:val="22"/>
                <w:szCs w:val="22"/>
              </w:rPr>
            </w:pPr>
          </w:p>
          <w:p w14:paraId="5B39B5C1" w14:textId="77777777" w:rsidR="00170C63" w:rsidRPr="00087085" w:rsidRDefault="00170C63" w:rsidP="00087085">
            <w:pPr>
              <w:jc w:val="both"/>
              <w:rPr>
                <w:color w:val="000000" w:themeColor="text1"/>
                <w:sz w:val="22"/>
                <w:szCs w:val="22"/>
                <w:lang w:eastAsia="es-CO"/>
              </w:rPr>
            </w:pPr>
            <w:r w:rsidRPr="00087085">
              <w:rPr>
                <w:b/>
                <w:bCs/>
                <w:color w:val="000000" w:themeColor="text1"/>
                <w:sz w:val="22"/>
                <w:szCs w:val="22"/>
                <w:lang w:eastAsia="es-CO"/>
              </w:rPr>
              <w:t xml:space="preserve">PARÁGRAFO PRIMERO ABONOS EN CUENTA: </w:t>
            </w:r>
            <w:r w:rsidRPr="00087085">
              <w:rPr>
                <w:color w:val="000000" w:themeColor="text1"/>
                <w:sz w:val="22"/>
                <w:szCs w:val="22"/>
                <w:lang w:eastAsia="es-CO"/>
              </w:rPr>
              <w:t xml:space="preserve">El valor al que se refiere la presente cláusula será́ cancelado mediante abono en la cuenta bancaria, que para tal efecto indique EL CONTRATISTA, mediante la correspondiente certificación aportada a la entidad. </w:t>
            </w:r>
          </w:p>
          <w:p w14:paraId="4FFE83F4" w14:textId="77777777" w:rsidR="00170C63" w:rsidRPr="00087085" w:rsidRDefault="00170C63" w:rsidP="00087085">
            <w:pPr>
              <w:jc w:val="both"/>
              <w:rPr>
                <w:color w:val="000000" w:themeColor="text1"/>
                <w:sz w:val="22"/>
                <w:szCs w:val="22"/>
                <w:lang w:eastAsia="es-CO"/>
              </w:rPr>
            </w:pPr>
          </w:p>
          <w:p w14:paraId="7219157C" w14:textId="77777777" w:rsidR="00170C63" w:rsidRPr="00087085" w:rsidRDefault="00170C63" w:rsidP="00087085">
            <w:pPr>
              <w:jc w:val="both"/>
              <w:rPr>
                <w:color w:val="000000" w:themeColor="text1"/>
                <w:sz w:val="22"/>
                <w:szCs w:val="22"/>
                <w:lang w:eastAsia="es-CO"/>
              </w:rPr>
            </w:pPr>
            <w:r w:rsidRPr="00087085">
              <w:rPr>
                <w:b/>
                <w:bCs/>
                <w:color w:val="000000" w:themeColor="text1"/>
                <w:sz w:val="22"/>
                <w:szCs w:val="22"/>
                <w:lang w:eastAsia="es-CO"/>
              </w:rPr>
              <w:t xml:space="preserve">PARÁGRAFO SEGUNDO: </w:t>
            </w:r>
            <w:r w:rsidRPr="00087085">
              <w:rPr>
                <w:color w:val="000000" w:themeColor="text1"/>
                <w:sz w:val="22"/>
                <w:szCs w:val="22"/>
                <w:lang w:eastAsia="es-CO"/>
              </w:rPr>
              <w:t xml:space="preserve">Una vez realizado el registro presupuestal del contrato, el valor correspondiente al saldo del CDP que no fue comprometido será́ liberado por la Secretaría de Hacienda. </w:t>
            </w:r>
          </w:p>
          <w:p w14:paraId="475A1AD3" w14:textId="77777777" w:rsidR="00170C63" w:rsidRPr="00087085" w:rsidRDefault="00170C63" w:rsidP="00087085">
            <w:pPr>
              <w:jc w:val="both"/>
              <w:rPr>
                <w:color w:val="000000" w:themeColor="text1"/>
                <w:sz w:val="22"/>
                <w:szCs w:val="22"/>
                <w:lang w:eastAsia="es-CO"/>
              </w:rPr>
            </w:pPr>
          </w:p>
          <w:p w14:paraId="66C3F654" w14:textId="77777777" w:rsidR="00170C63" w:rsidRPr="00087085" w:rsidRDefault="00170C63" w:rsidP="00087085">
            <w:pPr>
              <w:jc w:val="both"/>
              <w:rPr>
                <w:color w:val="000000" w:themeColor="text1"/>
                <w:sz w:val="22"/>
                <w:szCs w:val="22"/>
                <w:lang w:eastAsia="es-CO"/>
              </w:rPr>
            </w:pPr>
            <w:r w:rsidRPr="00087085">
              <w:rPr>
                <w:b/>
                <w:bCs/>
                <w:color w:val="000000" w:themeColor="text1"/>
                <w:sz w:val="22"/>
                <w:szCs w:val="22"/>
                <w:lang w:eastAsia="es-CO"/>
              </w:rPr>
              <w:t xml:space="preserve">PARÁGRAFO TERCERO: </w:t>
            </w:r>
            <w:r w:rsidRPr="00087085">
              <w:rPr>
                <w:color w:val="000000" w:themeColor="text1"/>
                <w:sz w:val="22"/>
                <w:szCs w:val="22"/>
                <w:lang w:eastAsia="es-CO"/>
              </w:rPr>
              <w:t xml:space="preserve">El contratista autoriza al Municipio, para que, por conducto de la Secretaría de Hacienda, se efectúen los desembolsos a su favor, las deducciones por concepto de los gravámenes Municipales y legales a que hubiere lugar, teniendo en cuenta para la respectiva deducción, los parámetros que para tal efecto haya establecido la disposición que dio origen al gravamen. </w:t>
            </w:r>
          </w:p>
          <w:p w14:paraId="06CDE104" w14:textId="77777777" w:rsidR="00170C63" w:rsidRPr="00087085" w:rsidRDefault="00170C63" w:rsidP="00087085">
            <w:pPr>
              <w:jc w:val="both"/>
              <w:rPr>
                <w:color w:val="000000" w:themeColor="text1"/>
                <w:sz w:val="22"/>
                <w:szCs w:val="22"/>
                <w:lang w:eastAsia="es-CO"/>
              </w:rPr>
            </w:pPr>
          </w:p>
          <w:p w14:paraId="233E0A88" w14:textId="77777777" w:rsidR="00170C63" w:rsidRPr="00087085" w:rsidRDefault="00170C63" w:rsidP="00087085">
            <w:pPr>
              <w:jc w:val="both"/>
              <w:rPr>
                <w:sz w:val="22"/>
                <w:szCs w:val="22"/>
              </w:rPr>
            </w:pPr>
            <w:bookmarkStart w:id="1" w:name="_Hlk178848963"/>
            <w:bookmarkStart w:id="2" w:name="_Hlk178848870"/>
            <w:r w:rsidRPr="00087085">
              <w:rPr>
                <w:sz w:val="22"/>
                <w:szCs w:val="22"/>
              </w:rPr>
              <w:t>A los pagos se les efectuaran los respectivos descuentos por impuestos de ley y las contribuciones Municipales de conformidad con el acuerdo No. 28 de 2020 expedido por el concejo municipal de Mosquera, así:</w:t>
            </w:r>
          </w:p>
          <w:tbl>
            <w:tblPr>
              <w:tblStyle w:val="Tablaconcuadrcula"/>
              <w:tblW w:w="0" w:type="auto"/>
              <w:jc w:val="center"/>
              <w:tblLook w:val="04A0" w:firstRow="1" w:lastRow="0" w:firstColumn="1" w:lastColumn="0" w:noHBand="0" w:noVBand="1"/>
            </w:tblPr>
            <w:tblGrid>
              <w:gridCol w:w="542"/>
              <w:gridCol w:w="4794"/>
              <w:gridCol w:w="1966"/>
            </w:tblGrid>
            <w:tr w:rsidR="00170C63" w:rsidRPr="00087085" w14:paraId="15BFE6F5" w14:textId="77777777" w:rsidTr="00E27C5D">
              <w:trPr>
                <w:jc w:val="center"/>
              </w:trPr>
              <w:tc>
                <w:tcPr>
                  <w:tcW w:w="567" w:type="dxa"/>
                </w:tcPr>
                <w:p w14:paraId="1E26C01A" w14:textId="77777777" w:rsidR="00170C63" w:rsidRPr="00087085" w:rsidRDefault="00170C63" w:rsidP="00087085">
                  <w:pPr>
                    <w:jc w:val="both"/>
                    <w:rPr>
                      <w:color w:val="000000" w:themeColor="text1"/>
                      <w:sz w:val="22"/>
                      <w:szCs w:val="22"/>
                    </w:rPr>
                  </w:pPr>
                  <w:bookmarkStart w:id="3" w:name="_Hlk201062849"/>
                  <w:r w:rsidRPr="00087085">
                    <w:rPr>
                      <w:color w:val="000000" w:themeColor="text1"/>
                      <w:sz w:val="22"/>
                      <w:szCs w:val="22"/>
                    </w:rPr>
                    <w:t>a.</w:t>
                  </w:r>
                </w:p>
              </w:tc>
              <w:tc>
                <w:tcPr>
                  <w:tcW w:w="5246" w:type="dxa"/>
                </w:tcPr>
                <w:p w14:paraId="4FA45DDE" w14:textId="77777777" w:rsidR="00170C63" w:rsidRPr="00087085" w:rsidRDefault="00170C63" w:rsidP="00087085">
                  <w:pPr>
                    <w:jc w:val="both"/>
                    <w:rPr>
                      <w:color w:val="000000" w:themeColor="text1"/>
                      <w:sz w:val="22"/>
                      <w:szCs w:val="22"/>
                    </w:rPr>
                  </w:pPr>
                  <w:r w:rsidRPr="00087085">
                    <w:rPr>
                      <w:color w:val="000000" w:themeColor="text1"/>
                      <w:sz w:val="22"/>
                      <w:szCs w:val="22"/>
                    </w:rPr>
                    <w:t xml:space="preserve">Retención en la fuente del </w:t>
                  </w:r>
                  <w:proofErr w:type="spellStart"/>
                  <w:r w:rsidRPr="00087085">
                    <w:rPr>
                      <w:color w:val="000000" w:themeColor="text1"/>
                      <w:sz w:val="22"/>
                      <w:szCs w:val="22"/>
                    </w:rPr>
                    <w:t>Cto</w:t>
                  </w:r>
                  <w:proofErr w:type="spellEnd"/>
                  <w:r w:rsidRPr="00087085">
                    <w:rPr>
                      <w:color w:val="000000" w:themeColor="text1"/>
                      <w:sz w:val="22"/>
                      <w:szCs w:val="22"/>
                    </w:rPr>
                    <w:t>. De CONSULTORIA</w:t>
                  </w:r>
                </w:p>
              </w:tc>
              <w:tc>
                <w:tcPr>
                  <w:tcW w:w="2125" w:type="dxa"/>
                </w:tcPr>
                <w:p w14:paraId="6FB1DEDE" w14:textId="77777777" w:rsidR="00170C63" w:rsidRPr="00087085" w:rsidRDefault="00170C63" w:rsidP="00087085">
                  <w:pPr>
                    <w:jc w:val="center"/>
                    <w:rPr>
                      <w:color w:val="000000" w:themeColor="text1"/>
                      <w:sz w:val="22"/>
                      <w:szCs w:val="22"/>
                    </w:rPr>
                  </w:pPr>
                  <w:r w:rsidRPr="00087085">
                    <w:rPr>
                      <w:color w:val="000000" w:themeColor="text1"/>
                      <w:sz w:val="22"/>
                      <w:szCs w:val="22"/>
                    </w:rPr>
                    <w:t>6.00%</w:t>
                  </w:r>
                </w:p>
              </w:tc>
            </w:tr>
            <w:tr w:rsidR="00170C63" w:rsidRPr="00087085" w14:paraId="7C67116D" w14:textId="77777777" w:rsidTr="00E27C5D">
              <w:trPr>
                <w:jc w:val="center"/>
              </w:trPr>
              <w:tc>
                <w:tcPr>
                  <w:tcW w:w="567" w:type="dxa"/>
                </w:tcPr>
                <w:p w14:paraId="7E0C05AA" w14:textId="77777777" w:rsidR="00170C63" w:rsidRPr="00087085" w:rsidRDefault="00170C63" w:rsidP="00087085">
                  <w:pPr>
                    <w:jc w:val="both"/>
                    <w:rPr>
                      <w:color w:val="000000" w:themeColor="text1"/>
                      <w:sz w:val="22"/>
                      <w:szCs w:val="22"/>
                    </w:rPr>
                  </w:pPr>
                  <w:r w:rsidRPr="00087085">
                    <w:rPr>
                      <w:color w:val="000000" w:themeColor="text1"/>
                      <w:sz w:val="22"/>
                      <w:szCs w:val="22"/>
                    </w:rPr>
                    <w:t>b.</w:t>
                  </w:r>
                </w:p>
              </w:tc>
              <w:tc>
                <w:tcPr>
                  <w:tcW w:w="5246" w:type="dxa"/>
                </w:tcPr>
                <w:p w14:paraId="2E424198" w14:textId="77777777" w:rsidR="00170C63" w:rsidRPr="00087085" w:rsidRDefault="00170C63" w:rsidP="00087085">
                  <w:pPr>
                    <w:jc w:val="both"/>
                    <w:rPr>
                      <w:color w:val="000000" w:themeColor="text1"/>
                      <w:sz w:val="22"/>
                      <w:szCs w:val="22"/>
                    </w:rPr>
                  </w:pPr>
                  <w:r w:rsidRPr="00087085">
                    <w:rPr>
                      <w:color w:val="000000" w:themeColor="text1"/>
                      <w:sz w:val="22"/>
                      <w:szCs w:val="22"/>
                    </w:rPr>
                    <w:t>Estampillas Municipales y Departamentales</w:t>
                  </w:r>
                </w:p>
              </w:tc>
              <w:tc>
                <w:tcPr>
                  <w:tcW w:w="2125" w:type="dxa"/>
                </w:tcPr>
                <w:p w14:paraId="3EDB415B" w14:textId="77777777" w:rsidR="00170C63" w:rsidRPr="00087085" w:rsidRDefault="00170C63" w:rsidP="00087085">
                  <w:pPr>
                    <w:jc w:val="center"/>
                    <w:rPr>
                      <w:color w:val="000000" w:themeColor="text1"/>
                      <w:sz w:val="22"/>
                      <w:szCs w:val="22"/>
                    </w:rPr>
                  </w:pPr>
                  <w:r w:rsidRPr="00087085">
                    <w:rPr>
                      <w:color w:val="000000" w:themeColor="text1"/>
                      <w:sz w:val="22"/>
                      <w:szCs w:val="22"/>
                    </w:rPr>
                    <w:t>4.0%</w:t>
                  </w:r>
                </w:p>
              </w:tc>
            </w:tr>
            <w:tr w:rsidR="00170C63" w:rsidRPr="00087085" w14:paraId="6CF356AA" w14:textId="77777777" w:rsidTr="00E27C5D">
              <w:trPr>
                <w:jc w:val="center"/>
              </w:trPr>
              <w:tc>
                <w:tcPr>
                  <w:tcW w:w="567" w:type="dxa"/>
                </w:tcPr>
                <w:p w14:paraId="19148CD8" w14:textId="77777777" w:rsidR="00170C63" w:rsidRPr="00087085" w:rsidRDefault="00170C63" w:rsidP="00087085">
                  <w:pPr>
                    <w:jc w:val="both"/>
                    <w:rPr>
                      <w:color w:val="000000" w:themeColor="text1"/>
                      <w:sz w:val="22"/>
                      <w:szCs w:val="22"/>
                    </w:rPr>
                  </w:pPr>
                </w:p>
              </w:tc>
              <w:tc>
                <w:tcPr>
                  <w:tcW w:w="5246" w:type="dxa"/>
                </w:tcPr>
                <w:p w14:paraId="446BF2E4" w14:textId="77777777" w:rsidR="00170C63" w:rsidRPr="00087085" w:rsidRDefault="00170C63" w:rsidP="00087085">
                  <w:pPr>
                    <w:pStyle w:val="Prrafodelista"/>
                    <w:numPr>
                      <w:ilvl w:val="0"/>
                      <w:numId w:val="3"/>
                    </w:numPr>
                    <w:spacing w:after="0" w:line="240" w:lineRule="auto"/>
                    <w:jc w:val="both"/>
                    <w:rPr>
                      <w:rFonts w:ascii="Times New Roman" w:hAnsi="Times New Roman" w:cs="Times New Roman"/>
                      <w:color w:val="000000" w:themeColor="text1"/>
                      <w:sz w:val="22"/>
                      <w:szCs w:val="22"/>
                    </w:rPr>
                  </w:pPr>
                  <w:r w:rsidRPr="00087085">
                    <w:rPr>
                      <w:rFonts w:ascii="Times New Roman" w:hAnsi="Times New Roman" w:cs="Times New Roman"/>
                      <w:color w:val="000000" w:themeColor="text1"/>
                      <w:sz w:val="22"/>
                      <w:szCs w:val="22"/>
                    </w:rPr>
                    <w:t>Estampilla Pro Adulto Mayor</w:t>
                  </w:r>
                </w:p>
              </w:tc>
              <w:tc>
                <w:tcPr>
                  <w:tcW w:w="2125" w:type="dxa"/>
                </w:tcPr>
                <w:p w14:paraId="7C51E60C" w14:textId="77777777" w:rsidR="00170C63" w:rsidRPr="00087085" w:rsidRDefault="00170C63" w:rsidP="00087085">
                  <w:pPr>
                    <w:jc w:val="center"/>
                    <w:rPr>
                      <w:color w:val="000000" w:themeColor="text1"/>
                      <w:sz w:val="22"/>
                      <w:szCs w:val="22"/>
                    </w:rPr>
                  </w:pPr>
                  <w:r w:rsidRPr="00087085">
                    <w:rPr>
                      <w:color w:val="000000" w:themeColor="text1"/>
                      <w:sz w:val="22"/>
                      <w:szCs w:val="22"/>
                    </w:rPr>
                    <w:t>2.0%</w:t>
                  </w:r>
                </w:p>
              </w:tc>
            </w:tr>
            <w:tr w:rsidR="00170C63" w:rsidRPr="00087085" w14:paraId="2F58292B" w14:textId="77777777" w:rsidTr="00E27C5D">
              <w:trPr>
                <w:jc w:val="center"/>
              </w:trPr>
              <w:tc>
                <w:tcPr>
                  <w:tcW w:w="567" w:type="dxa"/>
                </w:tcPr>
                <w:p w14:paraId="4E509EC9" w14:textId="77777777" w:rsidR="00170C63" w:rsidRPr="00087085" w:rsidRDefault="00170C63" w:rsidP="00087085">
                  <w:pPr>
                    <w:jc w:val="both"/>
                    <w:rPr>
                      <w:color w:val="000000" w:themeColor="text1"/>
                      <w:sz w:val="22"/>
                      <w:szCs w:val="22"/>
                    </w:rPr>
                  </w:pPr>
                </w:p>
              </w:tc>
              <w:tc>
                <w:tcPr>
                  <w:tcW w:w="5246" w:type="dxa"/>
                </w:tcPr>
                <w:p w14:paraId="05E85592" w14:textId="77777777" w:rsidR="00170C63" w:rsidRPr="00087085" w:rsidRDefault="00170C63" w:rsidP="00087085">
                  <w:pPr>
                    <w:pStyle w:val="Prrafodelista"/>
                    <w:numPr>
                      <w:ilvl w:val="0"/>
                      <w:numId w:val="3"/>
                    </w:numPr>
                    <w:spacing w:after="0" w:line="240" w:lineRule="auto"/>
                    <w:jc w:val="both"/>
                    <w:rPr>
                      <w:rFonts w:ascii="Times New Roman" w:hAnsi="Times New Roman" w:cs="Times New Roman"/>
                      <w:color w:val="000000" w:themeColor="text1"/>
                      <w:sz w:val="22"/>
                      <w:szCs w:val="22"/>
                    </w:rPr>
                  </w:pPr>
                  <w:r w:rsidRPr="00087085">
                    <w:rPr>
                      <w:rFonts w:ascii="Times New Roman" w:hAnsi="Times New Roman" w:cs="Times New Roman"/>
                      <w:color w:val="000000" w:themeColor="text1"/>
                      <w:sz w:val="22"/>
                      <w:szCs w:val="22"/>
                    </w:rPr>
                    <w:t>Estampilla Pro Cultura</w:t>
                  </w:r>
                </w:p>
              </w:tc>
              <w:tc>
                <w:tcPr>
                  <w:tcW w:w="2125" w:type="dxa"/>
                </w:tcPr>
                <w:p w14:paraId="3D277FA1" w14:textId="77777777" w:rsidR="00170C63" w:rsidRPr="00087085" w:rsidRDefault="00170C63" w:rsidP="00087085">
                  <w:pPr>
                    <w:jc w:val="center"/>
                    <w:rPr>
                      <w:color w:val="000000" w:themeColor="text1"/>
                      <w:sz w:val="22"/>
                      <w:szCs w:val="22"/>
                    </w:rPr>
                  </w:pPr>
                  <w:r w:rsidRPr="00087085">
                    <w:rPr>
                      <w:color w:val="000000" w:themeColor="text1"/>
                      <w:sz w:val="22"/>
                      <w:szCs w:val="22"/>
                    </w:rPr>
                    <w:t>1.0%</w:t>
                  </w:r>
                </w:p>
              </w:tc>
            </w:tr>
            <w:tr w:rsidR="00170C63" w:rsidRPr="00087085" w14:paraId="06D5F895" w14:textId="77777777" w:rsidTr="00E27C5D">
              <w:trPr>
                <w:jc w:val="center"/>
              </w:trPr>
              <w:tc>
                <w:tcPr>
                  <w:tcW w:w="567" w:type="dxa"/>
                </w:tcPr>
                <w:p w14:paraId="64301CC1" w14:textId="77777777" w:rsidR="00170C63" w:rsidRPr="00087085" w:rsidRDefault="00170C63" w:rsidP="00087085">
                  <w:pPr>
                    <w:jc w:val="both"/>
                    <w:rPr>
                      <w:color w:val="000000" w:themeColor="text1"/>
                      <w:sz w:val="22"/>
                      <w:szCs w:val="22"/>
                    </w:rPr>
                  </w:pPr>
                </w:p>
              </w:tc>
              <w:tc>
                <w:tcPr>
                  <w:tcW w:w="5246" w:type="dxa"/>
                </w:tcPr>
                <w:p w14:paraId="24CBF28E" w14:textId="77777777" w:rsidR="00170C63" w:rsidRPr="00087085" w:rsidRDefault="00170C63" w:rsidP="00087085">
                  <w:pPr>
                    <w:pStyle w:val="Prrafodelista"/>
                    <w:numPr>
                      <w:ilvl w:val="0"/>
                      <w:numId w:val="3"/>
                    </w:numPr>
                    <w:spacing w:after="0" w:line="240" w:lineRule="auto"/>
                    <w:jc w:val="both"/>
                    <w:rPr>
                      <w:rFonts w:ascii="Times New Roman" w:hAnsi="Times New Roman" w:cs="Times New Roman"/>
                      <w:color w:val="000000" w:themeColor="text1"/>
                      <w:sz w:val="22"/>
                      <w:szCs w:val="22"/>
                    </w:rPr>
                  </w:pPr>
                  <w:r w:rsidRPr="00087085">
                    <w:rPr>
                      <w:rFonts w:ascii="Times New Roman" w:hAnsi="Times New Roman" w:cs="Times New Roman"/>
                      <w:color w:val="000000" w:themeColor="text1"/>
                      <w:sz w:val="22"/>
                      <w:szCs w:val="22"/>
                    </w:rPr>
                    <w:t>Tasa Pro Deporte</w:t>
                  </w:r>
                </w:p>
              </w:tc>
              <w:tc>
                <w:tcPr>
                  <w:tcW w:w="2125" w:type="dxa"/>
                </w:tcPr>
                <w:p w14:paraId="3F24EE47" w14:textId="77777777" w:rsidR="00170C63" w:rsidRPr="00087085" w:rsidRDefault="00170C63" w:rsidP="00087085">
                  <w:pPr>
                    <w:jc w:val="center"/>
                    <w:rPr>
                      <w:color w:val="000000" w:themeColor="text1"/>
                      <w:sz w:val="22"/>
                      <w:szCs w:val="22"/>
                    </w:rPr>
                  </w:pPr>
                  <w:r w:rsidRPr="00087085">
                    <w:rPr>
                      <w:color w:val="000000" w:themeColor="text1"/>
                      <w:sz w:val="22"/>
                      <w:szCs w:val="22"/>
                    </w:rPr>
                    <w:t>1.0%</w:t>
                  </w:r>
                </w:p>
              </w:tc>
            </w:tr>
            <w:tr w:rsidR="00170C63" w:rsidRPr="00087085" w14:paraId="74BDEA4E" w14:textId="77777777" w:rsidTr="00E27C5D">
              <w:trPr>
                <w:trHeight w:val="65"/>
                <w:jc w:val="center"/>
              </w:trPr>
              <w:tc>
                <w:tcPr>
                  <w:tcW w:w="567" w:type="dxa"/>
                </w:tcPr>
                <w:p w14:paraId="59AE16FD" w14:textId="77777777" w:rsidR="00170C63" w:rsidRPr="00087085" w:rsidRDefault="00170C63" w:rsidP="00087085">
                  <w:pPr>
                    <w:jc w:val="both"/>
                    <w:rPr>
                      <w:color w:val="000000" w:themeColor="text1"/>
                      <w:sz w:val="22"/>
                      <w:szCs w:val="22"/>
                    </w:rPr>
                  </w:pPr>
                  <w:r w:rsidRPr="00087085">
                    <w:rPr>
                      <w:color w:val="000000" w:themeColor="text1"/>
                      <w:sz w:val="22"/>
                      <w:szCs w:val="22"/>
                    </w:rPr>
                    <w:t>c.</w:t>
                  </w:r>
                </w:p>
              </w:tc>
              <w:tc>
                <w:tcPr>
                  <w:tcW w:w="5246" w:type="dxa"/>
                </w:tcPr>
                <w:p w14:paraId="06B4BDDB" w14:textId="77777777" w:rsidR="00170C63" w:rsidRPr="00087085" w:rsidRDefault="00170C63" w:rsidP="00087085">
                  <w:pPr>
                    <w:jc w:val="both"/>
                    <w:rPr>
                      <w:color w:val="000000" w:themeColor="text1"/>
                      <w:sz w:val="22"/>
                      <w:szCs w:val="22"/>
                    </w:rPr>
                  </w:pPr>
                  <w:r w:rsidRPr="00087085">
                    <w:rPr>
                      <w:color w:val="000000" w:themeColor="text1"/>
                      <w:sz w:val="22"/>
                      <w:szCs w:val="22"/>
                    </w:rPr>
                    <w:t>Rete ICA</w:t>
                  </w:r>
                </w:p>
              </w:tc>
              <w:tc>
                <w:tcPr>
                  <w:tcW w:w="2125" w:type="dxa"/>
                </w:tcPr>
                <w:p w14:paraId="5EE43B25" w14:textId="77777777" w:rsidR="00170C63" w:rsidRPr="00087085" w:rsidRDefault="00170C63" w:rsidP="00087085">
                  <w:pPr>
                    <w:jc w:val="center"/>
                    <w:rPr>
                      <w:color w:val="000000" w:themeColor="text1"/>
                      <w:sz w:val="22"/>
                      <w:szCs w:val="22"/>
                    </w:rPr>
                  </w:pPr>
                  <w:r w:rsidRPr="00087085">
                    <w:rPr>
                      <w:color w:val="000000" w:themeColor="text1"/>
                      <w:sz w:val="22"/>
                      <w:szCs w:val="22"/>
                    </w:rPr>
                    <w:t>Varia el % de acuerdo con el contrato</w:t>
                  </w:r>
                </w:p>
              </w:tc>
            </w:tr>
            <w:tr w:rsidR="00170C63" w:rsidRPr="00087085" w14:paraId="596EEBF6" w14:textId="77777777" w:rsidTr="00E27C5D">
              <w:trPr>
                <w:jc w:val="center"/>
              </w:trPr>
              <w:tc>
                <w:tcPr>
                  <w:tcW w:w="567" w:type="dxa"/>
                </w:tcPr>
                <w:p w14:paraId="34D2B9CF" w14:textId="77777777" w:rsidR="00170C63" w:rsidRPr="00087085" w:rsidRDefault="00170C63" w:rsidP="00087085">
                  <w:pPr>
                    <w:jc w:val="both"/>
                    <w:rPr>
                      <w:color w:val="000000" w:themeColor="text1"/>
                      <w:sz w:val="22"/>
                      <w:szCs w:val="22"/>
                    </w:rPr>
                  </w:pPr>
                  <w:r w:rsidRPr="00087085">
                    <w:rPr>
                      <w:color w:val="000000" w:themeColor="text1"/>
                      <w:sz w:val="22"/>
                      <w:szCs w:val="22"/>
                    </w:rPr>
                    <w:t>d.</w:t>
                  </w:r>
                </w:p>
              </w:tc>
              <w:tc>
                <w:tcPr>
                  <w:tcW w:w="5246" w:type="dxa"/>
                </w:tcPr>
                <w:p w14:paraId="132EFD43" w14:textId="77777777" w:rsidR="00170C63" w:rsidRPr="00087085" w:rsidRDefault="00170C63" w:rsidP="00087085">
                  <w:pPr>
                    <w:jc w:val="both"/>
                    <w:rPr>
                      <w:color w:val="000000" w:themeColor="text1"/>
                      <w:sz w:val="22"/>
                      <w:szCs w:val="22"/>
                    </w:rPr>
                  </w:pPr>
                  <w:r w:rsidRPr="00087085">
                    <w:rPr>
                      <w:color w:val="000000" w:themeColor="text1"/>
                      <w:sz w:val="22"/>
                      <w:szCs w:val="22"/>
                    </w:rPr>
                    <w:t>Retención en la Fuente</w:t>
                  </w:r>
                </w:p>
              </w:tc>
              <w:tc>
                <w:tcPr>
                  <w:tcW w:w="2125" w:type="dxa"/>
                </w:tcPr>
                <w:p w14:paraId="0CB6BCA0" w14:textId="77777777" w:rsidR="00170C63" w:rsidRPr="00087085" w:rsidRDefault="00170C63" w:rsidP="00087085">
                  <w:pPr>
                    <w:jc w:val="center"/>
                    <w:rPr>
                      <w:color w:val="000000" w:themeColor="text1"/>
                      <w:sz w:val="22"/>
                      <w:szCs w:val="22"/>
                    </w:rPr>
                  </w:pPr>
                  <w:r w:rsidRPr="00087085">
                    <w:rPr>
                      <w:color w:val="000000" w:themeColor="text1"/>
                      <w:sz w:val="22"/>
                      <w:szCs w:val="22"/>
                    </w:rPr>
                    <w:t>Varia el % de acuerdo con el contrato</w:t>
                  </w:r>
                </w:p>
              </w:tc>
            </w:tr>
            <w:tr w:rsidR="00170C63" w:rsidRPr="00087085" w14:paraId="0441EE45" w14:textId="77777777" w:rsidTr="00E27C5D">
              <w:trPr>
                <w:jc w:val="center"/>
              </w:trPr>
              <w:tc>
                <w:tcPr>
                  <w:tcW w:w="567" w:type="dxa"/>
                </w:tcPr>
                <w:p w14:paraId="0F5F3228" w14:textId="77777777" w:rsidR="00170C63" w:rsidRPr="00087085" w:rsidRDefault="00170C63" w:rsidP="00087085">
                  <w:pPr>
                    <w:jc w:val="both"/>
                    <w:rPr>
                      <w:color w:val="000000" w:themeColor="text1"/>
                      <w:sz w:val="22"/>
                      <w:szCs w:val="22"/>
                    </w:rPr>
                  </w:pPr>
                  <w:r w:rsidRPr="00087085">
                    <w:rPr>
                      <w:color w:val="000000" w:themeColor="text1"/>
                      <w:sz w:val="22"/>
                      <w:szCs w:val="22"/>
                    </w:rPr>
                    <w:t>e.</w:t>
                  </w:r>
                </w:p>
              </w:tc>
              <w:tc>
                <w:tcPr>
                  <w:tcW w:w="5246" w:type="dxa"/>
                </w:tcPr>
                <w:p w14:paraId="5213F0B0" w14:textId="77777777" w:rsidR="00170C63" w:rsidRPr="00087085" w:rsidRDefault="00170C63" w:rsidP="00087085">
                  <w:pPr>
                    <w:jc w:val="both"/>
                    <w:rPr>
                      <w:color w:val="000000" w:themeColor="text1"/>
                      <w:sz w:val="22"/>
                      <w:szCs w:val="22"/>
                    </w:rPr>
                  </w:pPr>
                  <w:r w:rsidRPr="00087085">
                    <w:rPr>
                      <w:color w:val="000000" w:themeColor="text1"/>
                      <w:sz w:val="22"/>
                      <w:szCs w:val="22"/>
                    </w:rPr>
                    <w:t>Impuesto de timbre nacional</w:t>
                  </w:r>
                </w:p>
              </w:tc>
              <w:tc>
                <w:tcPr>
                  <w:tcW w:w="2125" w:type="dxa"/>
                </w:tcPr>
                <w:p w14:paraId="620566B4" w14:textId="77777777" w:rsidR="00170C63" w:rsidRPr="00087085" w:rsidRDefault="00170C63" w:rsidP="00087085">
                  <w:pPr>
                    <w:jc w:val="center"/>
                    <w:rPr>
                      <w:color w:val="000000" w:themeColor="text1"/>
                      <w:sz w:val="22"/>
                      <w:szCs w:val="22"/>
                    </w:rPr>
                  </w:pPr>
                  <w:r w:rsidRPr="00087085">
                    <w:rPr>
                      <w:color w:val="000000" w:themeColor="text1"/>
                      <w:sz w:val="22"/>
                      <w:szCs w:val="22"/>
                    </w:rPr>
                    <w:t>1.00%</w:t>
                  </w:r>
                </w:p>
              </w:tc>
            </w:tr>
          </w:tbl>
          <w:p w14:paraId="65980C74" w14:textId="705E8F9A" w:rsidR="00A629B1" w:rsidRPr="00087085" w:rsidRDefault="00170C63" w:rsidP="00087085">
            <w:pPr>
              <w:jc w:val="both"/>
              <w:rPr>
                <w:sz w:val="22"/>
                <w:szCs w:val="22"/>
              </w:rPr>
            </w:pPr>
            <w:bookmarkStart w:id="4" w:name="_Hlk178848988"/>
            <w:bookmarkEnd w:id="1"/>
            <w:bookmarkEnd w:id="3"/>
            <w:r w:rsidRPr="00087085">
              <w:rPr>
                <w:b/>
                <w:bCs/>
                <w:sz w:val="22"/>
                <w:szCs w:val="22"/>
              </w:rPr>
              <w:t>Nota:</w:t>
            </w:r>
            <w:r w:rsidRPr="00087085">
              <w:rPr>
                <w:sz w:val="22"/>
                <w:szCs w:val="22"/>
              </w:rPr>
              <w:t xml:space="preserve"> los valores se liquidaran antes de Iva, así mismo los porcentajes enunciados pueden variar en cualquier momento y se aplicarán los que se encuentren vigentes al momento de realizar el pago.</w:t>
            </w:r>
            <w:bookmarkEnd w:id="2"/>
            <w:bookmarkEnd w:id="4"/>
          </w:p>
        </w:tc>
      </w:tr>
      <w:tr w:rsidR="00A629B1" w:rsidRPr="00087085" w14:paraId="2D50F0E3" w14:textId="77777777" w:rsidTr="007C029E">
        <w:tc>
          <w:tcPr>
            <w:tcW w:w="2231" w:type="dxa"/>
            <w:vAlign w:val="center"/>
          </w:tcPr>
          <w:p w14:paraId="6D3E320F" w14:textId="77777777" w:rsidR="00A629B1" w:rsidRPr="00087085" w:rsidRDefault="00A629B1" w:rsidP="00087085">
            <w:pPr>
              <w:jc w:val="center"/>
              <w:rPr>
                <w:b/>
                <w:snapToGrid w:val="0"/>
                <w:sz w:val="22"/>
                <w:szCs w:val="22"/>
              </w:rPr>
            </w:pPr>
            <w:r w:rsidRPr="00087085">
              <w:rPr>
                <w:b/>
                <w:bCs/>
                <w:sz w:val="22"/>
                <w:szCs w:val="22"/>
              </w:rPr>
              <w:t>CLÁUSULA QUINTA: PLAZO DE EJECUCIÓN Y VIGENCIA</w:t>
            </w:r>
          </w:p>
        </w:tc>
        <w:tc>
          <w:tcPr>
            <w:tcW w:w="7733" w:type="dxa"/>
            <w:gridSpan w:val="2"/>
          </w:tcPr>
          <w:p w14:paraId="06134BD5" w14:textId="77777777" w:rsidR="00A629B1" w:rsidRPr="00087085" w:rsidRDefault="00A629B1" w:rsidP="00087085">
            <w:pPr>
              <w:jc w:val="both"/>
              <w:rPr>
                <w:snapToGrid w:val="0"/>
                <w:sz w:val="22"/>
                <w:szCs w:val="22"/>
                <w:lang w:val="es-CO"/>
              </w:rPr>
            </w:pPr>
            <w:r w:rsidRPr="00087085">
              <w:rPr>
                <w:snapToGrid w:val="0"/>
                <w:sz w:val="22"/>
                <w:szCs w:val="22"/>
                <w:lang w:val="es-CO"/>
              </w:rPr>
              <w:t>El plazo de ejecución del presente contrato será de XXXXXX, contados a partir del acta de inicio. La vigencia del contrato será la misma del plazo de ejecución y cuatro (4) meses más.</w:t>
            </w:r>
          </w:p>
        </w:tc>
      </w:tr>
      <w:tr w:rsidR="00A629B1" w:rsidRPr="00087085" w14:paraId="4B4D3C61" w14:textId="77777777" w:rsidTr="007C029E">
        <w:tc>
          <w:tcPr>
            <w:tcW w:w="2231" w:type="dxa"/>
            <w:vAlign w:val="center"/>
          </w:tcPr>
          <w:p w14:paraId="15360B62" w14:textId="77777777" w:rsidR="00A629B1" w:rsidRPr="00087085" w:rsidRDefault="00A629B1" w:rsidP="00087085">
            <w:pPr>
              <w:jc w:val="center"/>
              <w:rPr>
                <w:b/>
                <w:snapToGrid w:val="0"/>
                <w:sz w:val="22"/>
                <w:szCs w:val="22"/>
              </w:rPr>
            </w:pPr>
            <w:r w:rsidRPr="00087085">
              <w:rPr>
                <w:b/>
                <w:snapToGrid w:val="0"/>
                <w:sz w:val="22"/>
                <w:szCs w:val="22"/>
              </w:rPr>
              <w:t>CLÁUSULA SEXTA: SUJECIÓN DE LOS PAGOS A LA APROPIACIÓN PRESUPUESTAL</w:t>
            </w:r>
          </w:p>
        </w:tc>
        <w:tc>
          <w:tcPr>
            <w:tcW w:w="7733" w:type="dxa"/>
            <w:gridSpan w:val="2"/>
          </w:tcPr>
          <w:p w14:paraId="77578336" w14:textId="77777777" w:rsidR="003B77D9" w:rsidRPr="00087085" w:rsidRDefault="003B77D9" w:rsidP="00087085">
            <w:pPr>
              <w:jc w:val="both"/>
              <w:rPr>
                <w:bCs/>
                <w:iCs/>
                <w:sz w:val="22"/>
                <w:szCs w:val="22"/>
              </w:rPr>
            </w:pPr>
            <w:r w:rsidRPr="00087085">
              <w:rPr>
                <w:bCs/>
                <w:iCs/>
                <w:sz w:val="22"/>
                <w:szCs w:val="22"/>
              </w:rPr>
              <w:t>siguientes certificados de disponibilidad presupuestal:</w:t>
            </w:r>
          </w:p>
          <w:p w14:paraId="7351B0EA" w14:textId="77777777" w:rsidR="003B77D9" w:rsidRPr="00087085" w:rsidRDefault="003B77D9" w:rsidP="00087085">
            <w:pPr>
              <w:jc w:val="both"/>
              <w:rPr>
                <w:bCs/>
                <w:iCs/>
                <w:sz w:val="22"/>
                <w:szCs w:val="22"/>
              </w:rPr>
            </w:pPr>
          </w:p>
          <w:tbl>
            <w:tblPr>
              <w:tblW w:w="9903" w:type="dxa"/>
              <w:jc w:val="center"/>
              <w:tblCellMar>
                <w:left w:w="70" w:type="dxa"/>
                <w:right w:w="70" w:type="dxa"/>
              </w:tblCellMar>
              <w:tblLook w:val="04A0" w:firstRow="1" w:lastRow="0" w:firstColumn="1" w:lastColumn="0" w:noHBand="0" w:noVBand="1"/>
            </w:tblPr>
            <w:tblGrid>
              <w:gridCol w:w="1066"/>
              <w:gridCol w:w="702"/>
              <w:gridCol w:w="2230"/>
              <w:gridCol w:w="2027"/>
              <w:gridCol w:w="1277"/>
            </w:tblGrid>
            <w:tr w:rsidR="00087085" w:rsidRPr="00087085" w14:paraId="5FA293BC" w14:textId="77777777" w:rsidTr="006E73AA">
              <w:trPr>
                <w:trHeight w:val="552"/>
                <w:jc w:val="center"/>
              </w:trPr>
              <w:tc>
                <w:tcPr>
                  <w:tcW w:w="1432" w:type="dxa"/>
                  <w:tcBorders>
                    <w:top w:val="single" w:sz="4" w:space="0" w:color="auto"/>
                    <w:left w:val="single" w:sz="4" w:space="0" w:color="auto"/>
                    <w:bottom w:val="single" w:sz="4" w:space="0" w:color="auto"/>
                    <w:right w:val="single" w:sz="4" w:space="0" w:color="auto"/>
                  </w:tcBorders>
                  <w:vAlign w:val="center"/>
                  <w:hideMark/>
                </w:tcPr>
                <w:p w14:paraId="0C11CF5C" w14:textId="77777777" w:rsidR="00087085" w:rsidRPr="00087085" w:rsidRDefault="00087085" w:rsidP="00087085">
                  <w:pPr>
                    <w:jc w:val="center"/>
                    <w:rPr>
                      <w:b/>
                      <w:bCs/>
                      <w:color w:val="000000"/>
                      <w:sz w:val="22"/>
                      <w:szCs w:val="22"/>
                      <w:vertAlign w:val="subscript"/>
                      <w:lang w:eastAsia="es-CO"/>
                    </w:rPr>
                  </w:pPr>
                  <w:bookmarkStart w:id="5" w:name="_Hlk116999704"/>
                  <w:r w:rsidRPr="00087085">
                    <w:rPr>
                      <w:b/>
                      <w:bCs/>
                      <w:color w:val="000000"/>
                      <w:sz w:val="22"/>
                      <w:szCs w:val="22"/>
                      <w:vertAlign w:val="subscript"/>
                      <w:lang w:eastAsia="es-CO"/>
                    </w:rPr>
                    <w:t>No. Disponibilidad</w:t>
                  </w:r>
                </w:p>
              </w:tc>
              <w:tc>
                <w:tcPr>
                  <w:tcW w:w="923" w:type="dxa"/>
                  <w:tcBorders>
                    <w:top w:val="single" w:sz="4" w:space="0" w:color="auto"/>
                    <w:left w:val="nil"/>
                    <w:bottom w:val="single" w:sz="4" w:space="0" w:color="auto"/>
                    <w:right w:val="single" w:sz="4" w:space="0" w:color="auto"/>
                  </w:tcBorders>
                  <w:vAlign w:val="center"/>
                  <w:hideMark/>
                </w:tcPr>
                <w:p w14:paraId="224CA290" w14:textId="77777777" w:rsidR="00087085" w:rsidRPr="00087085" w:rsidRDefault="00087085" w:rsidP="00087085">
                  <w:pPr>
                    <w:jc w:val="center"/>
                    <w:rPr>
                      <w:b/>
                      <w:bCs/>
                      <w:color w:val="000000"/>
                      <w:sz w:val="22"/>
                      <w:szCs w:val="22"/>
                      <w:vertAlign w:val="subscript"/>
                      <w:lang w:eastAsia="es-CO"/>
                    </w:rPr>
                  </w:pPr>
                  <w:r w:rsidRPr="00087085">
                    <w:rPr>
                      <w:b/>
                      <w:bCs/>
                      <w:color w:val="000000"/>
                      <w:sz w:val="22"/>
                      <w:szCs w:val="22"/>
                      <w:vertAlign w:val="subscript"/>
                      <w:lang w:eastAsia="es-CO"/>
                    </w:rPr>
                    <w:t>Fecha</w:t>
                  </w:r>
                </w:p>
              </w:tc>
              <w:tc>
                <w:tcPr>
                  <w:tcW w:w="3053" w:type="dxa"/>
                  <w:tcBorders>
                    <w:top w:val="single" w:sz="4" w:space="0" w:color="auto"/>
                    <w:left w:val="nil"/>
                    <w:bottom w:val="single" w:sz="4" w:space="0" w:color="auto"/>
                    <w:right w:val="single" w:sz="4" w:space="0" w:color="auto"/>
                  </w:tcBorders>
                  <w:vAlign w:val="center"/>
                  <w:hideMark/>
                </w:tcPr>
                <w:p w14:paraId="7105333E" w14:textId="77777777" w:rsidR="00087085" w:rsidRPr="00087085" w:rsidRDefault="00087085" w:rsidP="00087085">
                  <w:pPr>
                    <w:jc w:val="center"/>
                    <w:rPr>
                      <w:b/>
                      <w:bCs/>
                      <w:color w:val="000000"/>
                      <w:sz w:val="22"/>
                      <w:szCs w:val="22"/>
                      <w:vertAlign w:val="subscript"/>
                      <w:lang w:eastAsia="es-CO"/>
                    </w:rPr>
                  </w:pPr>
                  <w:r w:rsidRPr="00087085">
                    <w:rPr>
                      <w:b/>
                      <w:bCs/>
                      <w:color w:val="000000"/>
                      <w:sz w:val="22"/>
                      <w:szCs w:val="22"/>
                      <w:vertAlign w:val="subscript"/>
                      <w:lang w:eastAsia="es-CO"/>
                    </w:rPr>
                    <w:t>Rubros</w:t>
                  </w:r>
                </w:p>
              </w:tc>
              <w:tc>
                <w:tcPr>
                  <w:tcW w:w="2769" w:type="dxa"/>
                  <w:tcBorders>
                    <w:top w:val="single" w:sz="4" w:space="0" w:color="auto"/>
                    <w:left w:val="nil"/>
                    <w:bottom w:val="single" w:sz="4" w:space="0" w:color="auto"/>
                    <w:right w:val="single" w:sz="4" w:space="0" w:color="auto"/>
                  </w:tcBorders>
                  <w:vAlign w:val="center"/>
                  <w:hideMark/>
                </w:tcPr>
                <w:p w14:paraId="6F8BD5EB" w14:textId="77777777" w:rsidR="00087085" w:rsidRPr="00087085" w:rsidRDefault="00087085" w:rsidP="00087085">
                  <w:pPr>
                    <w:jc w:val="center"/>
                    <w:rPr>
                      <w:b/>
                      <w:bCs/>
                      <w:color w:val="000000"/>
                      <w:sz w:val="22"/>
                      <w:szCs w:val="22"/>
                      <w:vertAlign w:val="subscript"/>
                      <w:lang w:eastAsia="es-CO"/>
                    </w:rPr>
                  </w:pPr>
                  <w:r w:rsidRPr="00087085">
                    <w:rPr>
                      <w:b/>
                      <w:bCs/>
                      <w:color w:val="000000"/>
                      <w:sz w:val="22"/>
                      <w:szCs w:val="22"/>
                      <w:vertAlign w:val="subscript"/>
                      <w:lang w:eastAsia="es-CO"/>
                    </w:rPr>
                    <w:t>Nombre</w:t>
                  </w:r>
                </w:p>
              </w:tc>
              <w:tc>
                <w:tcPr>
                  <w:tcW w:w="1725" w:type="dxa"/>
                  <w:tcBorders>
                    <w:top w:val="single" w:sz="4" w:space="0" w:color="auto"/>
                    <w:left w:val="nil"/>
                    <w:bottom w:val="single" w:sz="4" w:space="0" w:color="auto"/>
                    <w:right w:val="single" w:sz="4" w:space="0" w:color="auto"/>
                  </w:tcBorders>
                  <w:vAlign w:val="center"/>
                  <w:hideMark/>
                </w:tcPr>
                <w:p w14:paraId="629A9713" w14:textId="77777777" w:rsidR="00087085" w:rsidRPr="00087085" w:rsidRDefault="00087085" w:rsidP="00087085">
                  <w:pPr>
                    <w:jc w:val="center"/>
                    <w:rPr>
                      <w:b/>
                      <w:bCs/>
                      <w:color w:val="000000"/>
                      <w:sz w:val="22"/>
                      <w:szCs w:val="22"/>
                      <w:vertAlign w:val="subscript"/>
                      <w:lang w:eastAsia="es-CO"/>
                    </w:rPr>
                  </w:pPr>
                  <w:r w:rsidRPr="00087085">
                    <w:rPr>
                      <w:b/>
                      <w:bCs/>
                      <w:color w:val="000000"/>
                      <w:sz w:val="22"/>
                      <w:szCs w:val="22"/>
                      <w:vertAlign w:val="subscript"/>
                      <w:lang w:eastAsia="es-CO"/>
                    </w:rPr>
                    <w:t>Valor Rubro</w:t>
                  </w:r>
                </w:p>
              </w:tc>
            </w:tr>
            <w:tr w:rsidR="00087085" w:rsidRPr="00087085" w14:paraId="1B5B9C5D" w14:textId="77777777" w:rsidTr="006E73AA">
              <w:trPr>
                <w:trHeight w:val="852"/>
                <w:jc w:val="center"/>
              </w:trPr>
              <w:tc>
                <w:tcPr>
                  <w:tcW w:w="1432" w:type="dxa"/>
                  <w:tcBorders>
                    <w:top w:val="nil"/>
                    <w:left w:val="single" w:sz="4" w:space="0" w:color="auto"/>
                    <w:bottom w:val="single" w:sz="4" w:space="0" w:color="auto"/>
                    <w:right w:val="single" w:sz="4" w:space="0" w:color="auto"/>
                  </w:tcBorders>
                  <w:vAlign w:val="center"/>
                </w:tcPr>
                <w:p w14:paraId="7B0A7959" w14:textId="77777777" w:rsidR="00087085" w:rsidRPr="00087085" w:rsidRDefault="00087085" w:rsidP="00087085">
                  <w:pPr>
                    <w:jc w:val="center"/>
                    <w:rPr>
                      <w:color w:val="000000"/>
                      <w:sz w:val="22"/>
                      <w:szCs w:val="22"/>
                      <w:vertAlign w:val="subscript"/>
                      <w:lang w:eastAsia="es-CO"/>
                    </w:rPr>
                  </w:pPr>
                  <w:r w:rsidRPr="00087085">
                    <w:rPr>
                      <w:color w:val="000000"/>
                      <w:sz w:val="22"/>
                      <w:szCs w:val="22"/>
                      <w:vertAlign w:val="subscript"/>
                      <w:lang w:eastAsia="es-CO"/>
                    </w:rPr>
                    <w:t>2025001889</w:t>
                  </w:r>
                </w:p>
              </w:tc>
              <w:tc>
                <w:tcPr>
                  <w:tcW w:w="923" w:type="dxa"/>
                  <w:tcBorders>
                    <w:top w:val="nil"/>
                    <w:left w:val="nil"/>
                    <w:bottom w:val="single" w:sz="4" w:space="0" w:color="auto"/>
                    <w:right w:val="single" w:sz="4" w:space="0" w:color="auto"/>
                  </w:tcBorders>
                  <w:vAlign w:val="center"/>
                </w:tcPr>
                <w:p w14:paraId="5BDE344E" w14:textId="77777777" w:rsidR="00087085" w:rsidRPr="00087085" w:rsidRDefault="00087085" w:rsidP="00087085">
                  <w:pPr>
                    <w:jc w:val="center"/>
                    <w:rPr>
                      <w:color w:val="000000"/>
                      <w:sz w:val="22"/>
                      <w:szCs w:val="22"/>
                      <w:vertAlign w:val="subscript"/>
                      <w:lang w:eastAsia="es-CO"/>
                    </w:rPr>
                  </w:pPr>
                  <w:r w:rsidRPr="00087085">
                    <w:rPr>
                      <w:color w:val="000000"/>
                      <w:sz w:val="22"/>
                      <w:szCs w:val="22"/>
                      <w:vertAlign w:val="subscript"/>
                      <w:lang w:eastAsia="es-CO"/>
                    </w:rPr>
                    <w:t>06/05/2025</w:t>
                  </w:r>
                </w:p>
              </w:tc>
              <w:tc>
                <w:tcPr>
                  <w:tcW w:w="3053" w:type="dxa"/>
                  <w:tcBorders>
                    <w:top w:val="nil"/>
                    <w:left w:val="nil"/>
                    <w:bottom w:val="single" w:sz="4" w:space="0" w:color="auto"/>
                    <w:right w:val="single" w:sz="4" w:space="0" w:color="auto"/>
                  </w:tcBorders>
                  <w:vAlign w:val="center"/>
                </w:tcPr>
                <w:p w14:paraId="7689809B" w14:textId="77777777" w:rsidR="00087085" w:rsidRPr="00087085" w:rsidRDefault="00087085" w:rsidP="00087085">
                  <w:pPr>
                    <w:jc w:val="center"/>
                    <w:rPr>
                      <w:color w:val="000000"/>
                      <w:sz w:val="22"/>
                      <w:szCs w:val="22"/>
                      <w:vertAlign w:val="subscript"/>
                      <w:lang w:eastAsia="es-CO"/>
                    </w:rPr>
                  </w:pPr>
                  <w:r w:rsidRPr="00087085">
                    <w:rPr>
                      <w:color w:val="000000"/>
                      <w:sz w:val="22"/>
                      <w:szCs w:val="22"/>
                      <w:vertAlign w:val="subscript"/>
                      <w:lang w:eastAsia="es-CO"/>
                    </w:rPr>
                    <w:t>2.3.2102010.2024254730058.2.43.9101</w:t>
                  </w:r>
                </w:p>
              </w:tc>
              <w:tc>
                <w:tcPr>
                  <w:tcW w:w="2769" w:type="dxa"/>
                  <w:tcBorders>
                    <w:top w:val="nil"/>
                    <w:left w:val="nil"/>
                    <w:bottom w:val="single" w:sz="4" w:space="0" w:color="auto"/>
                    <w:right w:val="single" w:sz="4" w:space="0" w:color="auto"/>
                  </w:tcBorders>
                  <w:vAlign w:val="center"/>
                </w:tcPr>
                <w:p w14:paraId="1417A635" w14:textId="77777777" w:rsidR="00087085" w:rsidRPr="00087085" w:rsidRDefault="00087085" w:rsidP="00087085">
                  <w:pPr>
                    <w:jc w:val="center"/>
                    <w:rPr>
                      <w:color w:val="000000"/>
                      <w:sz w:val="22"/>
                      <w:szCs w:val="22"/>
                      <w:vertAlign w:val="subscript"/>
                      <w:lang w:eastAsia="es-CO"/>
                    </w:rPr>
                  </w:pPr>
                  <w:r w:rsidRPr="00087085">
                    <w:rPr>
                      <w:color w:val="000000"/>
                      <w:sz w:val="22"/>
                      <w:szCs w:val="22"/>
                      <w:vertAlign w:val="subscript"/>
                      <w:lang w:eastAsia="es-CO"/>
                    </w:rPr>
                    <w:t xml:space="preserve">Fortalecimiento del sistema de alumbrado público del municipio de Mosquera – Fuente: 9101 – Recursos del crédito </w:t>
                  </w:r>
                </w:p>
              </w:tc>
              <w:tc>
                <w:tcPr>
                  <w:tcW w:w="1725" w:type="dxa"/>
                  <w:tcBorders>
                    <w:top w:val="nil"/>
                    <w:left w:val="nil"/>
                    <w:bottom w:val="single" w:sz="4" w:space="0" w:color="auto"/>
                    <w:right w:val="single" w:sz="4" w:space="0" w:color="auto"/>
                  </w:tcBorders>
                  <w:noWrap/>
                  <w:vAlign w:val="center"/>
                </w:tcPr>
                <w:p w14:paraId="6A50084F" w14:textId="77777777" w:rsidR="00087085" w:rsidRPr="00087085" w:rsidRDefault="00087085" w:rsidP="00087085">
                  <w:pPr>
                    <w:jc w:val="center"/>
                    <w:rPr>
                      <w:color w:val="000000"/>
                      <w:sz w:val="22"/>
                      <w:szCs w:val="22"/>
                      <w:vertAlign w:val="subscript"/>
                      <w:lang w:eastAsia="es-CO"/>
                    </w:rPr>
                  </w:pPr>
                  <w:r w:rsidRPr="00087085">
                    <w:rPr>
                      <w:color w:val="000000"/>
                      <w:sz w:val="22"/>
                      <w:szCs w:val="22"/>
                      <w:vertAlign w:val="subscript"/>
                      <w:lang w:eastAsia="es-CO"/>
                    </w:rPr>
                    <w:t>$1.785.714.297</w:t>
                  </w:r>
                </w:p>
              </w:tc>
            </w:tr>
            <w:tr w:rsidR="00087085" w:rsidRPr="00087085" w14:paraId="481500A3" w14:textId="77777777" w:rsidTr="006E73AA">
              <w:trPr>
                <w:trHeight w:val="315"/>
                <w:jc w:val="center"/>
              </w:trPr>
              <w:tc>
                <w:tcPr>
                  <w:tcW w:w="8178" w:type="dxa"/>
                  <w:gridSpan w:val="4"/>
                  <w:tcBorders>
                    <w:top w:val="single" w:sz="4" w:space="0" w:color="auto"/>
                    <w:left w:val="single" w:sz="4" w:space="0" w:color="auto"/>
                    <w:bottom w:val="single" w:sz="4" w:space="0" w:color="auto"/>
                    <w:right w:val="single" w:sz="4" w:space="0" w:color="auto"/>
                  </w:tcBorders>
                  <w:noWrap/>
                  <w:vAlign w:val="center"/>
                  <w:hideMark/>
                </w:tcPr>
                <w:p w14:paraId="248A5136" w14:textId="77777777" w:rsidR="00087085" w:rsidRPr="00087085" w:rsidRDefault="00087085" w:rsidP="00087085">
                  <w:pPr>
                    <w:jc w:val="center"/>
                    <w:rPr>
                      <w:b/>
                      <w:bCs/>
                      <w:color w:val="000000"/>
                      <w:sz w:val="22"/>
                      <w:szCs w:val="22"/>
                      <w:vertAlign w:val="subscript"/>
                      <w:lang w:eastAsia="es-CO"/>
                    </w:rPr>
                  </w:pPr>
                  <w:r w:rsidRPr="00087085">
                    <w:rPr>
                      <w:b/>
                      <w:bCs/>
                      <w:color w:val="000000"/>
                      <w:sz w:val="22"/>
                      <w:szCs w:val="22"/>
                      <w:vertAlign w:val="subscript"/>
                      <w:lang w:eastAsia="es-CO"/>
                    </w:rPr>
                    <w:t>VALOR TOTAL DISPONIBILIDADES</w:t>
                  </w:r>
                </w:p>
              </w:tc>
              <w:tc>
                <w:tcPr>
                  <w:tcW w:w="1725" w:type="dxa"/>
                  <w:tcBorders>
                    <w:top w:val="nil"/>
                    <w:left w:val="nil"/>
                    <w:bottom w:val="single" w:sz="4" w:space="0" w:color="auto"/>
                    <w:right w:val="single" w:sz="4" w:space="0" w:color="auto"/>
                  </w:tcBorders>
                  <w:noWrap/>
                  <w:vAlign w:val="center"/>
                  <w:hideMark/>
                </w:tcPr>
                <w:p w14:paraId="695A4BA6" w14:textId="77777777" w:rsidR="00087085" w:rsidRPr="00087085" w:rsidRDefault="00087085" w:rsidP="00087085">
                  <w:pPr>
                    <w:jc w:val="center"/>
                    <w:rPr>
                      <w:b/>
                      <w:bCs/>
                      <w:color w:val="000000"/>
                      <w:sz w:val="22"/>
                      <w:szCs w:val="22"/>
                      <w:vertAlign w:val="subscript"/>
                      <w:lang w:eastAsia="es-CO"/>
                    </w:rPr>
                  </w:pPr>
                  <w:r w:rsidRPr="00087085">
                    <w:rPr>
                      <w:b/>
                      <w:bCs/>
                      <w:color w:val="000000"/>
                      <w:sz w:val="22"/>
                      <w:szCs w:val="22"/>
                      <w:vertAlign w:val="subscript"/>
                      <w:lang w:eastAsia="es-CO"/>
                    </w:rPr>
                    <w:t>$1.785.714.297</w:t>
                  </w:r>
                </w:p>
              </w:tc>
            </w:tr>
            <w:bookmarkEnd w:id="5"/>
          </w:tbl>
          <w:p w14:paraId="555F7D0D" w14:textId="0D328FD2" w:rsidR="00A629B1" w:rsidRPr="00087085" w:rsidRDefault="00A629B1" w:rsidP="00087085">
            <w:pPr>
              <w:jc w:val="both"/>
              <w:rPr>
                <w:snapToGrid w:val="0"/>
                <w:sz w:val="22"/>
                <w:szCs w:val="22"/>
              </w:rPr>
            </w:pPr>
          </w:p>
        </w:tc>
      </w:tr>
      <w:tr w:rsidR="00A629B1" w:rsidRPr="00087085" w14:paraId="325849DE" w14:textId="77777777" w:rsidTr="007C029E">
        <w:tc>
          <w:tcPr>
            <w:tcW w:w="2231" w:type="dxa"/>
            <w:vAlign w:val="center"/>
          </w:tcPr>
          <w:p w14:paraId="6D123B37" w14:textId="2750AE21" w:rsidR="00A629B1" w:rsidRPr="00087085" w:rsidRDefault="00A629B1" w:rsidP="00087085">
            <w:pPr>
              <w:jc w:val="center"/>
              <w:rPr>
                <w:snapToGrid w:val="0"/>
                <w:sz w:val="22"/>
                <w:szCs w:val="22"/>
              </w:rPr>
            </w:pPr>
            <w:r w:rsidRPr="00087085">
              <w:rPr>
                <w:b/>
                <w:sz w:val="22"/>
                <w:szCs w:val="22"/>
              </w:rPr>
              <w:t xml:space="preserve">CLÁUSULA SÉPTIMA: LUGAR DE </w:t>
            </w:r>
            <w:r w:rsidR="00170C63" w:rsidRPr="00087085">
              <w:rPr>
                <w:b/>
                <w:sz w:val="22"/>
                <w:szCs w:val="22"/>
              </w:rPr>
              <w:t>EJECUCION</w:t>
            </w:r>
          </w:p>
        </w:tc>
        <w:tc>
          <w:tcPr>
            <w:tcW w:w="7733" w:type="dxa"/>
            <w:gridSpan w:val="2"/>
          </w:tcPr>
          <w:p w14:paraId="6F768EFC" w14:textId="77777777" w:rsidR="00A629B1" w:rsidRPr="00087085" w:rsidRDefault="00A629B1" w:rsidP="00087085">
            <w:pPr>
              <w:jc w:val="both"/>
              <w:rPr>
                <w:snapToGrid w:val="0"/>
                <w:sz w:val="22"/>
                <w:szCs w:val="22"/>
              </w:rPr>
            </w:pPr>
            <w:r w:rsidRPr="00087085">
              <w:rPr>
                <w:snapToGrid w:val="0"/>
                <w:sz w:val="22"/>
                <w:szCs w:val="22"/>
              </w:rPr>
              <w:t>EL CONTRATISTA cumplirá con las obligaciones resultantes del presente Contrato de XXXXXX  en el municipio de Mosquera, así como en los lugares indicados por el supervisor del contrato.</w:t>
            </w:r>
          </w:p>
        </w:tc>
      </w:tr>
      <w:tr w:rsidR="00A629B1" w:rsidRPr="00087085" w14:paraId="25EF889B" w14:textId="77777777" w:rsidTr="007C029E">
        <w:tc>
          <w:tcPr>
            <w:tcW w:w="2231" w:type="dxa"/>
            <w:vAlign w:val="center"/>
          </w:tcPr>
          <w:p w14:paraId="001687EB" w14:textId="77777777" w:rsidR="00A629B1" w:rsidRPr="00087085" w:rsidRDefault="00A629B1" w:rsidP="00087085">
            <w:pPr>
              <w:jc w:val="center"/>
              <w:rPr>
                <w:b/>
                <w:snapToGrid w:val="0"/>
                <w:sz w:val="22"/>
                <w:szCs w:val="22"/>
              </w:rPr>
            </w:pPr>
            <w:r w:rsidRPr="00087085">
              <w:rPr>
                <w:b/>
                <w:sz w:val="22"/>
                <w:szCs w:val="22"/>
              </w:rPr>
              <w:t>CLÁUSULA OCTAVA: SUPERVISIÓN</w:t>
            </w:r>
          </w:p>
        </w:tc>
        <w:tc>
          <w:tcPr>
            <w:tcW w:w="7733" w:type="dxa"/>
            <w:gridSpan w:val="2"/>
          </w:tcPr>
          <w:p w14:paraId="7B68F3AC" w14:textId="77777777" w:rsidR="00A629B1" w:rsidRPr="00087085" w:rsidRDefault="00A629B1" w:rsidP="00087085">
            <w:pPr>
              <w:jc w:val="both"/>
              <w:rPr>
                <w:bCs/>
                <w:sz w:val="22"/>
                <w:szCs w:val="22"/>
              </w:rPr>
            </w:pPr>
            <w:r w:rsidRPr="00087085">
              <w:rPr>
                <w:sz w:val="22"/>
                <w:szCs w:val="22"/>
              </w:rPr>
              <w:t>EL MUNICIPIO,</w:t>
            </w:r>
            <w:r w:rsidRPr="00087085">
              <w:rPr>
                <w:bCs/>
                <w:sz w:val="22"/>
                <w:szCs w:val="22"/>
              </w:rPr>
              <w:t xml:space="preserve"> designa a </w:t>
            </w:r>
            <w:r w:rsidRPr="00087085">
              <w:rPr>
                <w:b/>
                <w:sz w:val="22"/>
                <w:szCs w:val="22"/>
                <w:lang w:val="es-MX"/>
              </w:rPr>
              <w:t xml:space="preserve">(NOMBRE DEL SECRETARIO) </w:t>
            </w:r>
            <w:r w:rsidRPr="00087085">
              <w:rPr>
                <w:bCs/>
                <w:sz w:val="22"/>
                <w:szCs w:val="22"/>
              </w:rPr>
              <w:t xml:space="preserve">, titular del cargo de la </w:t>
            </w:r>
            <w:r w:rsidRPr="00087085">
              <w:rPr>
                <w:b/>
                <w:bCs/>
                <w:sz w:val="22"/>
                <w:szCs w:val="22"/>
              </w:rPr>
              <w:t xml:space="preserve">(OFICINA O SECRETARIA) </w:t>
            </w:r>
            <w:r w:rsidRPr="00087085">
              <w:rPr>
                <w:bCs/>
                <w:sz w:val="22"/>
                <w:szCs w:val="22"/>
              </w:rPr>
              <w:t xml:space="preserve">o quien haga sus veces, para que por su conducto supervise y controle la debida ejecución del presente contrato por parte de EL CONTRATISTA. Para tal efecto, EL MUNICIPIO le asigna las siguientes atribuciones: </w:t>
            </w:r>
          </w:p>
          <w:p w14:paraId="0458FB42" w14:textId="77777777" w:rsidR="00A629B1" w:rsidRPr="00087085" w:rsidRDefault="00A629B1" w:rsidP="00087085">
            <w:pPr>
              <w:jc w:val="both"/>
              <w:rPr>
                <w:bCs/>
                <w:sz w:val="22"/>
                <w:szCs w:val="22"/>
              </w:rPr>
            </w:pPr>
            <w:r w:rsidRPr="00087085">
              <w:rPr>
                <w:b/>
                <w:bCs/>
                <w:sz w:val="22"/>
                <w:szCs w:val="22"/>
              </w:rPr>
              <w:t>1)</w:t>
            </w:r>
            <w:r w:rsidRPr="00087085">
              <w:rPr>
                <w:bCs/>
                <w:sz w:val="22"/>
                <w:szCs w:val="22"/>
              </w:rPr>
              <w:t xml:space="preserve"> Elaborar y suscribir acta de inicio.</w:t>
            </w:r>
          </w:p>
          <w:p w14:paraId="64ABD822" w14:textId="77777777" w:rsidR="00A629B1" w:rsidRPr="00087085" w:rsidRDefault="00A629B1" w:rsidP="00087085">
            <w:pPr>
              <w:jc w:val="both"/>
              <w:rPr>
                <w:bCs/>
                <w:sz w:val="22"/>
                <w:szCs w:val="22"/>
              </w:rPr>
            </w:pPr>
            <w:r w:rsidRPr="00087085">
              <w:rPr>
                <w:b/>
                <w:bCs/>
                <w:sz w:val="22"/>
                <w:szCs w:val="22"/>
              </w:rPr>
              <w:t xml:space="preserve">2) </w:t>
            </w:r>
            <w:r w:rsidRPr="00087085">
              <w:rPr>
                <w:bCs/>
                <w:sz w:val="22"/>
                <w:szCs w:val="22"/>
              </w:rPr>
              <w:t xml:space="preserve">Verificar que EL CONTRATISTA cumpla estrictamente, puntual y realmente con todas y cada una de obligaciones contempladas en el presente contrato. </w:t>
            </w:r>
          </w:p>
          <w:p w14:paraId="2F8F834B" w14:textId="77777777" w:rsidR="00A629B1" w:rsidRPr="00087085" w:rsidRDefault="00A629B1" w:rsidP="00087085">
            <w:pPr>
              <w:jc w:val="both"/>
              <w:rPr>
                <w:bCs/>
                <w:sz w:val="22"/>
                <w:szCs w:val="22"/>
              </w:rPr>
            </w:pPr>
            <w:r w:rsidRPr="00087085">
              <w:rPr>
                <w:b/>
                <w:sz w:val="22"/>
                <w:szCs w:val="22"/>
              </w:rPr>
              <w:t>3)</w:t>
            </w:r>
            <w:r w:rsidRPr="00087085">
              <w:rPr>
                <w:bCs/>
                <w:sz w:val="22"/>
                <w:szCs w:val="22"/>
              </w:rPr>
              <w:t xml:space="preserve"> Verificar con suma periodicidad el cumplimiento de EL CONTRATISTA, lo cual se deberá sujetar en todo caso a las obligaciones específicas aquí pactadas; </w:t>
            </w:r>
          </w:p>
          <w:p w14:paraId="2FACA026" w14:textId="77777777" w:rsidR="00A629B1" w:rsidRPr="00087085" w:rsidRDefault="00A629B1" w:rsidP="00087085">
            <w:pPr>
              <w:jc w:val="both"/>
              <w:rPr>
                <w:bCs/>
                <w:sz w:val="22"/>
                <w:szCs w:val="22"/>
              </w:rPr>
            </w:pPr>
            <w:r w:rsidRPr="00087085">
              <w:rPr>
                <w:b/>
                <w:bCs/>
                <w:sz w:val="22"/>
                <w:szCs w:val="22"/>
              </w:rPr>
              <w:t xml:space="preserve">4) </w:t>
            </w:r>
            <w:r w:rsidRPr="00087085">
              <w:rPr>
                <w:bCs/>
                <w:sz w:val="22"/>
                <w:szCs w:val="22"/>
              </w:rPr>
              <w:t xml:space="preserve">Informar por escrito a la Oficina Asesora Jurídica respecto al incumplimiento de las obligaciones por parte de EL CONTRATISTA, tan pronto como tenga conocimiento; </w:t>
            </w:r>
          </w:p>
          <w:p w14:paraId="0C88ABB9" w14:textId="77777777" w:rsidR="00A629B1" w:rsidRPr="00087085" w:rsidRDefault="00A629B1" w:rsidP="00087085">
            <w:pPr>
              <w:jc w:val="both"/>
              <w:rPr>
                <w:bCs/>
                <w:sz w:val="22"/>
                <w:szCs w:val="22"/>
              </w:rPr>
            </w:pPr>
            <w:r w:rsidRPr="00087085">
              <w:rPr>
                <w:b/>
                <w:sz w:val="22"/>
                <w:szCs w:val="22"/>
              </w:rPr>
              <w:t xml:space="preserve">5) </w:t>
            </w:r>
            <w:r w:rsidRPr="00087085">
              <w:rPr>
                <w:bCs/>
                <w:sz w:val="22"/>
                <w:szCs w:val="22"/>
              </w:rPr>
              <w:t xml:space="preserve">Formular por escrito al CONTRATISTA todas las observaciones que sean pertinentes con relación a la correcta ejecución del contrato; </w:t>
            </w:r>
          </w:p>
          <w:p w14:paraId="72308A7B" w14:textId="77777777" w:rsidR="00A629B1" w:rsidRPr="00087085" w:rsidRDefault="00A629B1" w:rsidP="00087085">
            <w:pPr>
              <w:jc w:val="both"/>
              <w:rPr>
                <w:bCs/>
                <w:sz w:val="22"/>
                <w:szCs w:val="22"/>
              </w:rPr>
            </w:pPr>
            <w:r w:rsidRPr="00087085">
              <w:rPr>
                <w:b/>
                <w:sz w:val="22"/>
                <w:szCs w:val="22"/>
              </w:rPr>
              <w:t>6)</w:t>
            </w:r>
            <w:r w:rsidRPr="00087085">
              <w:rPr>
                <w:bCs/>
                <w:sz w:val="22"/>
                <w:szCs w:val="22"/>
              </w:rPr>
              <w:t xml:space="preserve"> Requerir a EL CONTRATISTA la oportuna presentación de informes, así como verificar su conformidad según lo exigido en el presente contrato; </w:t>
            </w:r>
          </w:p>
          <w:p w14:paraId="4B3D8C51" w14:textId="77777777" w:rsidR="00A629B1" w:rsidRPr="00087085" w:rsidRDefault="00A629B1" w:rsidP="00087085">
            <w:pPr>
              <w:jc w:val="both"/>
              <w:rPr>
                <w:bCs/>
                <w:sz w:val="22"/>
                <w:szCs w:val="22"/>
              </w:rPr>
            </w:pPr>
            <w:r w:rsidRPr="00087085">
              <w:rPr>
                <w:b/>
                <w:bCs/>
                <w:sz w:val="22"/>
                <w:szCs w:val="22"/>
              </w:rPr>
              <w:t xml:space="preserve">7) </w:t>
            </w:r>
            <w:r w:rsidRPr="00087085">
              <w:rPr>
                <w:bCs/>
                <w:sz w:val="22"/>
                <w:szCs w:val="22"/>
              </w:rPr>
              <w:t xml:space="preserve">Expedir informe de supervisión completo y detallado, y certificación respecto al cumplimiento de EL CONTRATISTA, documento que se constituye en requisito previo para los pagos que debe realizar EL MUNICIPIO; </w:t>
            </w:r>
          </w:p>
          <w:p w14:paraId="133CCE2E" w14:textId="77777777" w:rsidR="00A629B1" w:rsidRPr="00087085" w:rsidRDefault="00A629B1" w:rsidP="00087085">
            <w:pPr>
              <w:jc w:val="both"/>
              <w:rPr>
                <w:bCs/>
                <w:sz w:val="22"/>
                <w:szCs w:val="22"/>
              </w:rPr>
            </w:pPr>
            <w:r w:rsidRPr="00087085">
              <w:rPr>
                <w:b/>
                <w:sz w:val="22"/>
                <w:szCs w:val="22"/>
              </w:rPr>
              <w:t xml:space="preserve">8) </w:t>
            </w:r>
            <w:r w:rsidRPr="00087085">
              <w:rPr>
                <w:bCs/>
                <w:sz w:val="22"/>
                <w:szCs w:val="22"/>
              </w:rPr>
              <w:t xml:space="preserve">Proyectar, elaborar y suscribir acta de liquidación; </w:t>
            </w:r>
          </w:p>
          <w:p w14:paraId="1EBE6A84" w14:textId="77777777" w:rsidR="00A629B1" w:rsidRPr="00087085" w:rsidRDefault="00A629B1" w:rsidP="00087085">
            <w:pPr>
              <w:jc w:val="both"/>
              <w:rPr>
                <w:bCs/>
                <w:sz w:val="22"/>
                <w:szCs w:val="22"/>
              </w:rPr>
            </w:pPr>
            <w:r w:rsidRPr="00087085">
              <w:rPr>
                <w:b/>
                <w:bCs/>
                <w:sz w:val="22"/>
                <w:szCs w:val="22"/>
              </w:rPr>
              <w:t>9)</w:t>
            </w:r>
            <w:r w:rsidRPr="00087085">
              <w:rPr>
                <w:bCs/>
                <w:sz w:val="22"/>
                <w:szCs w:val="22"/>
              </w:rPr>
              <w:t xml:space="preserve"> En general, ejecutar todas las labores que impliquen la exitosa y correcta ejecución del contrato. </w:t>
            </w:r>
          </w:p>
          <w:p w14:paraId="0A091F73" w14:textId="77777777" w:rsidR="00A629B1" w:rsidRPr="00087085" w:rsidRDefault="00A629B1" w:rsidP="00087085">
            <w:pPr>
              <w:jc w:val="both"/>
              <w:rPr>
                <w:bCs/>
                <w:sz w:val="22"/>
                <w:szCs w:val="22"/>
              </w:rPr>
            </w:pPr>
          </w:p>
          <w:p w14:paraId="1B083BEC" w14:textId="77777777" w:rsidR="00A629B1" w:rsidRPr="00087085" w:rsidRDefault="00A629B1" w:rsidP="00087085">
            <w:pPr>
              <w:jc w:val="both"/>
              <w:rPr>
                <w:snapToGrid w:val="0"/>
                <w:sz w:val="22"/>
                <w:szCs w:val="22"/>
              </w:rPr>
            </w:pPr>
            <w:r w:rsidRPr="00087085">
              <w:rPr>
                <w:b/>
                <w:bCs/>
                <w:sz w:val="22"/>
                <w:szCs w:val="22"/>
              </w:rPr>
              <w:t>PARÁGRAFO:</w:t>
            </w:r>
            <w:r w:rsidRPr="00087085">
              <w:rPr>
                <w:bCs/>
                <w:sz w:val="22"/>
                <w:szCs w:val="22"/>
              </w:rPr>
              <w:t xml:space="preserve"> </w:t>
            </w:r>
            <w:r w:rsidRPr="00087085">
              <w:rPr>
                <w:sz w:val="22"/>
                <w:szCs w:val="22"/>
              </w:rPr>
              <w:t>El ejercicio de la supervisión acarrea para quien la ejerce, la responsabilidad disciplinaria, penal y fiscal que conlleva la actividad contractual administrativa.</w:t>
            </w:r>
          </w:p>
        </w:tc>
      </w:tr>
      <w:tr w:rsidR="00A629B1" w:rsidRPr="00087085" w14:paraId="55EA0370" w14:textId="77777777" w:rsidTr="007C029E">
        <w:tc>
          <w:tcPr>
            <w:tcW w:w="2231" w:type="dxa"/>
            <w:vAlign w:val="center"/>
          </w:tcPr>
          <w:p w14:paraId="71585ACD" w14:textId="77777777" w:rsidR="00A629B1" w:rsidRPr="00087085" w:rsidRDefault="00A629B1" w:rsidP="00087085">
            <w:pPr>
              <w:jc w:val="center"/>
              <w:rPr>
                <w:b/>
                <w:snapToGrid w:val="0"/>
                <w:sz w:val="22"/>
                <w:szCs w:val="22"/>
              </w:rPr>
            </w:pPr>
            <w:r w:rsidRPr="00087085">
              <w:rPr>
                <w:b/>
                <w:snapToGrid w:val="0"/>
                <w:sz w:val="22"/>
                <w:szCs w:val="22"/>
              </w:rPr>
              <w:t>CLÁUSULA NOVENA: CADUCIDAD</w:t>
            </w:r>
          </w:p>
        </w:tc>
        <w:tc>
          <w:tcPr>
            <w:tcW w:w="7733" w:type="dxa"/>
            <w:gridSpan w:val="2"/>
          </w:tcPr>
          <w:p w14:paraId="65A06906" w14:textId="77777777" w:rsidR="00A629B1" w:rsidRPr="00087085" w:rsidRDefault="00A629B1" w:rsidP="00087085">
            <w:pPr>
              <w:jc w:val="both"/>
              <w:rPr>
                <w:snapToGrid w:val="0"/>
                <w:sz w:val="22"/>
                <w:szCs w:val="22"/>
              </w:rPr>
            </w:pPr>
            <w:r w:rsidRPr="00087085">
              <w:rPr>
                <w:snapToGrid w:val="0"/>
                <w:sz w:val="22"/>
                <w:szCs w:val="22"/>
              </w:rPr>
              <w:t>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w:t>
            </w:r>
          </w:p>
        </w:tc>
      </w:tr>
      <w:tr w:rsidR="00A629B1" w:rsidRPr="00087085" w14:paraId="78D0CF05" w14:textId="77777777" w:rsidTr="007C029E">
        <w:tc>
          <w:tcPr>
            <w:tcW w:w="2231" w:type="dxa"/>
            <w:vAlign w:val="center"/>
          </w:tcPr>
          <w:p w14:paraId="0D92CDFC" w14:textId="77777777" w:rsidR="00A629B1" w:rsidRPr="00087085" w:rsidRDefault="00A629B1" w:rsidP="00087085">
            <w:pPr>
              <w:jc w:val="center"/>
              <w:rPr>
                <w:b/>
                <w:snapToGrid w:val="0"/>
                <w:sz w:val="22"/>
                <w:szCs w:val="22"/>
              </w:rPr>
            </w:pPr>
            <w:r w:rsidRPr="00087085">
              <w:rPr>
                <w:rFonts w:eastAsia="Calibri"/>
                <w:b/>
                <w:snapToGrid w:val="0"/>
                <w:sz w:val="22"/>
                <w:szCs w:val="22"/>
                <w:lang w:val="es-MX" w:eastAsia="en-US"/>
              </w:rPr>
              <w:t>CLÁUSULA DÉCIMA: MODIFICACIÓN, TERMINACIÓN E INTERPRETACIÓN UNILATERALES</w:t>
            </w:r>
          </w:p>
        </w:tc>
        <w:tc>
          <w:tcPr>
            <w:tcW w:w="7733" w:type="dxa"/>
            <w:gridSpan w:val="2"/>
          </w:tcPr>
          <w:p w14:paraId="53F4FE68" w14:textId="77777777" w:rsidR="00A629B1" w:rsidRPr="00087085" w:rsidRDefault="00A629B1" w:rsidP="00087085">
            <w:pPr>
              <w:tabs>
                <w:tab w:val="left" w:pos="1635"/>
              </w:tabs>
              <w:jc w:val="both"/>
              <w:rPr>
                <w:sz w:val="22"/>
                <w:szCs w:val="22"/>
              </w:rPr>
            </w:pPr>
            <w:r w:rsidRPr="00087085">
              <w:rPr>
                <w:rFonts w:eastAsia="Calibri"/>
                <w:snapToGrid w:val="0"/>
                <w:sz w:val="22"/>
                <w:szCs w:val="22"/>
                <w:lang w:val="es-MX" w:eastAsia="en-US"/>
              </w:rPr>
              <w:t>El presente contrato se rige por las cláusulas excepcionales de interpretación, modificación y terminación unilaterales de que tratan los artículos 15, 16 y 17 de la Ley 80 de 1993</w:t>
            </w:r>
          </w:p>
        </w:tc>
      </w:tr>
      <w:tr w:rsidR="00A629B1" w:rsidRPr="00087085" w14:paraId="5C720A6E" w14:textId="77777777" w:rsidTr="007C029E">
        <w:tc>
          <w:tcPr>
            <w:tcW w:w="2231" w:type="dxa"/>
            <w:vAlign w:val="center"/>
          </w:tcPr>
          <w:p w14:paraId="7DA2DA97" w14:textId="77777777" w:rsidR="00A629B1" w:rsidRPr="00087085" w:rsidRDefault="00A629B1" w:rsidP="00087085">
            <w:pPr>
              <w:jc w:val="center"/>
              <w:rPr>
                <w:b/>
                <w:snapToGrid w:val="0"/>
                <w:sz w:val="22"/>
                <w:szCs w:val="22"/>
              </w:rPr>
            </w:pPr>
            <w:r w:rsidRPr="00087085">
              <w:rPr>
                <w:b/>
                <w:snapToGrid w:val="0"/>
                <w:sz w:val="22"/>
                <w:szCs w:val="22"/>
              </w:rPr>
              <w:t>CLÁUSULA DÉCIMO PRIMERA: INHABILIDADES E INCOMPATIBILIDADES</w:t>
            </w:r>
          </w:p>
        </w:tc>
        <w:tc>
          <w:tcPr>
            <w:tcW w:w="7733" w:type="dxa"/>
            <w:gridSpan w:val="2"/>
          </w:tcPr>
          <w:p w14:paraId="6BA8C2B9" w14:textId="77777777" w:rsidR="00A629B1" w:rsidRPr="00087085" w:rsidRDefault="00A629B1" w:rsidP="00087085">
            <w:pPr>
              <w:jc w:val="both"/>
              <w:rPr>
                <w:sz w:val="22"/>
                <w:szCs w:val="22"/>
              </w:rPr>
            </w:pPr>
            <w:r w:rsidRPr="00087085">
              <w:rPr>
                <w:sz w:val="22"/>
                <w:szCs w:val="22"/>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p>
          <w:p w14:paraId="477072BA" w14:textId="77777777" w:rsidR="00087085" w:rsidRPr="00087085" w:rsidRDefault="00087085" w:rsidP="00087085">
            <w:pPr>
              <w:jc w:val="both"/>
              <w:rPr>
                <w:sz w:val="22"/>
                <w:szCs w:val="22"/>
              </w:rPr>
            </w:pPr>
          </w:p>
          <w:p w14:paraId="44431464" w14:textId="77777777" w:rsidR="00A629B1" w:rsidRPr="00087085" w:rsidRDefault="00A629B1" w:rsidP="00087085">
            <w:pPr>
              <w:jc w:val="both"/>
              <w:rPr>
                <w:snapToGrid w:val="0"/>
                <w:sz w:val="22"/>
                <w:szCs w:val="22"/>
              </w:rPr>
            </w:pPr>
            <w:r w:rsidRPr="00087085">
              <w:rPr>
                <w:b/>
                <w:sz w:val="22"/>
                <w:szCs w:val="22"/>
              </w:rPr>
              <w:t xml:space="preserve">PARÁGRAFO </w:t>
            </w:r>
            <w:r w:rsidRPr="00087085">
              <w:rPr>
                <w:sz w:val="22"/>
                <w:szCs w:val="22"/>
              </w:rPr>
              <w:t>Sin perjuicio de lo dispuesto por el inciso 5 artículo 122 de la Constitución Política, de</w:t>
            </w:r>
            <w:r w:rsidRPr="00087085">
              <w:rPr>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p>
        </w:tc>
      </w:tr>
      <w:tr w:rsidR="00A629B1" w:rsidRPr="00087085" w14:paraId="6FEBF12D" w14:textId="77777777" w:rsidTr="007C029E">
        <w:tc>
          <w:tcPr>
            <w:tcW w:w="2231" w:type="dxa"/>
            <w:vAlign w:val="center"/>
          </w:tcPr>
          <w:p w14:paraId="1E071074" w14:textId="77777777" w:rsidR="00A629B1" w:rsidRPr="00087085" w:rsidRDefault="00A629B1" w:rsidP="00087085">
            <w:pPr>
              <w:jc w:val="center"/>
              <w:rPr>
                <w:b/>
                <w:snapToGrid w:val="0"/>
                <w:sz w:val="22"/>
                <w:szCs w:val="22"/>
              </w:rPr>
            </w:pPr>
            <w:r w:rsidRPr="00087085">
              <w:rPr>
                <w:b/>
                <w:sz w:val="22"/>
                <w:szCs w:val="22"/>
              </w:rPr>
              <w:t>CLÁUSULA DÉCIMO SEGUNDA: GARANTÍAS</w:t>
            </w:r>
          </w:p>
        </w:tc>
        <w:tc>
          <w:tcPr>
            <w:tcW w:w="7733" w:type="dxa"/>
            <w:gridSpan w:val="2"/>
          </w:tcPr>
          <w:p w14:paraId="100EFA99" w14:textId="77777777" w:rsidR="00A629B1" w:rsidRPr="00087085" w:rsidRDefault="00A629B1" w:rsidP="00087085">
            <w:pPr>
              <w:jc w:val="both"/>
              <w:rPr>
                <w:snapToGrid w:val="0"/>
                <w:sz w:val="22"/>
                <w:szCs w:val="22"/>
              </w:rPr>
            </w:pPr>
            <w:r w:rsidRPr="00087085">
              <w:rPr>
                <w:snapToGrid w:val="0"/>
                <w:sz w:val="22"/>
                <w:szCs w:val="22"/>
              </w:rPr>
              <w:t>El CONTRATISTA se obliga a constituir en favor de EL MUNICIPIO, de conformidad con lo previsto por el Decreto 1082 de 2015, dentro de los tres (3) días hábiles siguiente de su suscripción, garantía única otorgada a través de una Compañía de seguros o entidad bancaria, cuya póliza Matriz esté aprobada por la Superintendencia Bancaria, la cual ampare los siguientes riesgos:</w:t>
            </w:r>
          </w:p>
          <w:tbl>
            <w:tblPr>
              <w:tblStyle w:val="Tablaconcuadrcula"/>
              <w:tblpPr w:leftFromText="141" w:rightFromText="141" w:vertAnchor="text" w:horzAnchor="margin" w:tblpY="406"/>
              <w:tblOverlap w:val="never"/>
              <w:tblW w:w="0" w:type="auto"/>
              <w:tblLook w:val="04A0" w:firstRow="1" w:lastRow="0" w:firstColumn="1" w:lastColumn="0" w:noHBand="0" w:noVBand="1"/>
            </w:tblPr>
            <w:tblGrid>
              <w:gridCol w:w="2453"/>
              <w:gridCol w:w="2445"/>
              <w:gridCol w:w="2404"/>
            </w:tblGrid>
            <w:tr w:rsidR="00A629B1" w:rsidRPr="00087085" w14:paraId="4D8BE602" w14:textId="77777777" w:rsidTr="007C029E">
              <w:tc>
                <w:tcPr>
                  <w:tcW w:w="2569" w:type="dxa"/>
                  <w:shd w:val="clear" w:color="auto" w:fill="D9D9D9" w:themeFill="background1" w:themeFillShade="D9"/>
                  <w:vAlign w:val="bottom"/>
                </w:tcPr>
                <w:p w14:paraId="29B08BDC" w14:textId="77777777" w:rsidR="00A629B1" w:rsidRPr="00087085" w:rsidRDefault="00A629B1" w:rsidP="00087085">
                  <w:pPr>
                    <w:jc w:val="center"/>
                    <w:rPr>
                      <w:rFonts w:eastAsia="Calibri"/>
                      <w:color w:val="000000"/>
                      <w:sz w:val="22"/>
                      <w:szCs w:val="22"/>
                      <w:lang w:eastAsia="en-US"/>
                    </w:rPr>
                  </w:pPr>
                  <w:r w:rsidRPr="00087085">
                    <w:rPr>
                      <w:rFonts w:eastAsia="Calibri"/>
                      <w:color w:val="000000"/>
                      <w:sz w:val="22"/>
                      <w:szCs w:val="22"/>
                      <w:lang w:eastAsia="en-US"/>
                    </w:rPr>
                    <w:t>TIPIFICACION</w:t>
                  </w:r>
                </w:p>
              </w:tc>
              <w:tc>
                <w:tcPr>
                  <w:tcW w:w="2569" w:type="dxa"/>
                  <w:shd w:val="clear" w:color="auto" w:fill="D9D9D9" w:themeFill="background1" w:themeFillShade="D9"/>
                </w:tcPr>
                <w:p w14:paraId="74F24D50" w14:textId="77777777" w:rsidR="00A629B1" w:rsidRPr="00087085" w:rsidRDefault="00A629B1" w:rsidP="00087085">
                  <w:pPr>
                    <w:jc w:val="center"/>
                    <w:rPr>
                      <w:rFonts w:eastAsia="Calibri"/>
                      <w:color w:val="000000"/>
                      <w:sz w:val="22"/>
                      <w:szCs w:val="22"/>
                      <w:lang w:eastAsia="en-US"/>
                    </w:rPr>
                  </w:pPr>
                  <w:r w:rsidRPr="00087085">
                    <w:rPr>
                      <w:rFonts w:eastAsia="Calibri"/>
                      <w:color w:val="000000"/>
                      <w:sz w:val="22"/>
                      <w:szCs w:val="22"/>
                      <w:lang w:eastAsia="en-US"/>
                    </w:rPr>
                    <w:t>PROCENTAJE</w:t>
                  </w:r>
                </w:p>
              </w:tc>
              <w:tc>
                <w:tcPr>
                  <w:tcW w:w="2569" w:type="dxa"/>
                  <w:shd w:val="clear" w:color="auto" w:fill="D9D9D9" w:themeFill="background1" w:themeFillShade="D9"/>
                </w:tcPr>
                <w:p w14:paraId="0E8CE077" w14:textId="77777777" w:rsidR="00A629B1" w:rsidRPr="00087085" w:rsidRDefault="00A629B1" w:rsidP="00087085">
                  <w:pPr>
                    <w:jc w:val="center"/>
                    <w:rPr>
                      <w:rFonts w:eastAsia="Calibri"/>
                      <w:color w:val="000000"/>
                      <w:sz w:val="22"/>
                      <w:szCs w:val="22"/>
                      <w:lang w:eastAsia="en-US"/>
                    </w:rPr>
                  </w:pPr>
                  <w:r w:rsidRPr="00087085">
                    <w:rPr>
                      <w:rFonts w:eastAsia="Calibri"/>
                      <w:color w:val="000000"/>
                      <w:sz w:val="22"/>
                      <w:szCs w:val="22"/>
                      <w:lang w:eastAsia="en-US"/>
                    </w:rPr>
                    <w:t>VIGENCIA</w:t>
                  </w:r>
                </w:p>
              </w:tc>
            </w:tr>
            <w:tr w:rsidR="00A629B1" w:rsidRPr="00087085" w14:paraId="34AFD42F" w14:textId="77777777" w:rsidTr="007C029E">
              <w:tc>
                <w:tcPr>
                  <w:tcW w:w="2569" w:type="dxa"/>
                </w:tcPr>
                <w:p w14:paraId="0B03BE16" w14:textId="77777777" w:rsidR="00A629B1" w:rsidRPr="00087085" w:rsidRDefault="00A629B1" w:rsidP="00087085">
                  <w:pPr>
                    <w:jc w:val="both"/>
                    <w:rPr>
                      <w:snapToGrid w:val="0"/>
                      <w:sz w:val="22"/>
                      <w:szCs w:val="22"/>
                    </w:rPr>
                  </w:pPr>
                </w:p>
              </w:tc>
              <w:tc>
                <w:tcPr>
                  <w:tcW w:w="2569" w:type="dxa"/>
                </w:tcPr>
                <w:p w14:paraId="299FFFED" w14:textId="77777777" w:rsidR="00A629B1" w:rsidRPr="00087085" w:rsidRDefault="00A629B1" w:rsidP="00087085">
                  <w:pPr>
                    <w:jc w:val="both"/>
                    <w:rPr>
                      <w:snapToGrid w:val="0"/>
                      <w:sz w:val="22"/>
                      <w:szCs w:val="22"/>
                    </w:rPr>
                  </w:pPr>
                </w:p>
              </w:tc>
              <w:tc>
                <w:tcPr>
                  <w:tcW w:w="2569" w:type="dxa"/>
                </w:tcPr>
                <w:p w14:paraId="7A29E7D5" w14:textId="77777777" w:rsidR="00A629B1" w:rsidRPr="00087085" w:rsidRDefault="00A629B1" w:rsidP="00087085">
                  <w:pPr>
                    <w:jc w:val="both"/>
                    <w:rPr>
                      <w:snapToGrid w:val="0"/>
                      <w:sz w:val="22"/>
                      <w:szCs w:val="22"/>
                    </w:rPr>
                  </w:pPr>
                </w:p>
              </w:tc>
            </w:tr>
            <w:tr w:rsidR="00A629B1" w:rsidRPr="00087085" w14:paraId="2789D5BD" w14:textId="77777777" w:rsidTr="007C029E">
              <w:tc>
                <w:tcPr>
                  <w:tcW w:w="2569" w:type="dxa"/>
                </w:tcPr>
                <w:p w14:paraId="586BE803" w14:textId="77777777" w:rsidR="00A629B1" w:rsidRPr="00087085" w:rsidRDefault="00A629B1" w:rsidP="00087085">
                  <w:pPr>
                    <w:jc w:val="both"/>
                    <w:rPr>
                      <w:snapToGrid w:val="0"/>
                      <w:sz w:val="22"/>
                      <w:szCs w:val="22"/>
                    </w:rPr>
                  </w:pPr>
                </w:p>
              </w:tc>
              <w:tc>
                <w:tcPr>
                  <w:tcW w:w="2569" w:type="dxa"/>
                </w:tcPr>
                <w:p w14:paraId="3EB0AC3B" w14:textId="77777777" w:rsidR="00A629B1" w:rsidRPr="00087085" w:rsidRDefault="00A629B1" w:rsidP="00087085">
                  <w:pPr>
                    <w:jc w:val="both"/>
                    <w:rPr>
                      <w:snapToGrid w:val="0"/>
                      <w:sz w:val="22"/>
                      <w:szCs w:val="22"/>
                    </w:rPr>
                  </w:pPr>
                </w:p>
              </w:tc>
              <w:tc>
                <w:tcPr>
                  <w:tcW w:w="2569" w:type="dxa"/>
                </w:tcPr>
                <w:p w14:paraId="1ACC37EA" w14:textId="77777777" w:rsidR="00A629B1" w:rsidRPr="00087085" w:rsidRDefault="00A629B1" w:rsidP="00087085">
                  <w:pPr>
                    <w:jc w:val="both"/>
                    <w:rPr>
                      <w:snapToGrid w:val="0"/>
                      <w:sz w:val="22"/>
                      <w:szCs w:val="22"/>
                    </w:rPr>
                  </w:pPr>
                </w:p>
              </w:tc>
            </w:tr>
            <w:tr w:rsidR="00A629B1" w:rsidRPr="00087085" w14:paraId="51F42344" w14:textId="77777777" w:rsidTr="007C029E">
              <w:tc>
                <w:tcPr>
                  <w:tcW w:w="2569" w:type="dxa"/>
                </w:tcPr>
                <w:p w14:paraId="6DD9834E" w14:textId="77777777" w:rsidR="00A629B1" w:rsidRPr="00087085" w:rsidRDefault="00A629B1" w:rsidP="00087085">
                  <w:pPr>
                    <w:jc w:val="both"/>
                    <w:rPr>
                      <w:snapToGrid w:val="0"/>
                      <w:sz w:val="22"/>
                      <w:szCs w:val="22"/>
                    </w:rPr>
                  </w:pPr>
                </w:p>
              </w:tc>
              <w:tc>
                <w:tcPr>
                  <w:tcW w:w="2569" w:type="dxa"/>
                </w:tcPr>
                <w:p w14:paraId="4C8F4AC2" w14:textId="77777777" w:rsidR="00A629B1" w:rsidRPr="00087085" w:rsidRDefault="00A629B1" w:rsidP="00087085">
                  <w:pPr>
                    <w:jc w:val="both"/>
                    <w:rPr>
                      <w:snapToGrid w:val="0"/>
                      <w:sz w:val="22"/>
                      <w:szCs w:val="22"/>
                    </w:rPr>
                  </w:pPr>
                </w:p>
              </w:tc>
              <w:tc>
                <w:tcPr>
                  <w:tcW w:w="2569" w:type="dxa"/>
                </w:tcPr>
                <w:p w14:paraId="3033E565" w14:textId="77777777" w:rsidR="00A629B1" w:rsidRPr="00087085" w:rsidRDefault="00A629B1" w:rsidP="00087085">
                  <w:pPr>
                    <w:jc w:val="both"/>
                    <w:rPr>
                      <w:snapToGrid w:val="0"/>
                      <w:sz w:val="22"/>
                      <w:szCs w:val="22"/>
                    </w:rPr>
                  </w:pPr>
                </w:p>
              </w:tc>
            </w:tr>
          </w:tbl>
          <w:p w14:paraId="1DF9BDCC" w14:textId="77777777" w:rsidR="00A629B1" w:rsidRPr="00087085" w:rsidRDefault="00A629B1" w:rsidP="00087085">
            <w:pPr>
              <w:jc w:val="both"/>
              <w:rPr>
                <w:snapToGrid w:val="0"/>
                <w:sz w:val="22"/>
                <w:szCs w:val="22"/>
              </w:rPr>
            </w:pPr>
          </w:p>
          <w:p w14:paraId="10F309A3" w14:textId="77777777" w:rsidR="00A629B1" w:rsidRPr="00087085" w:rsidRDefault="00A629B1" w:rsidP="00087085">
            <w:pPr>
              <w:jc w:val="both"/>
              <w:rPr>
                <w:snapToGrid w:val="0"/>
                <w:sz w:val="22"/>
                <w:szCs w:val="22"/>
              </w:rPr>
            </w:pPr>
          </w:p>
          <w:p w14:paraId="56C5737A" w14:textId="77777777" w:rsidR="00A629B1" w:rsidRPr="00087085" w:rsidRDefault="00A629B1" w:rsidP="00087085">
            <w:pPr>
              <w:jc w:val="both"/>
              <w:rPr>
                <w:snapToGrid w:val="0"/>
                <w:sz w:val="22"/>
                <w:szCs w:val="22"/>
              </w:rPr>
            </w:pPr>
            <w:r w:rsidRPr="00087085">
              <w:rPr>
                <w:rFonts w:eastAsia="Calibri"/>
                <w:b/>
                <w:sz w:val="22"/>
                <w:szCs w:val="22"/>
                <w:lang w:val="es-MX" w:eastAsia="en-US"/>
              </w:rPr>
              <w:t>PARÁGRAFO</w:t>
            </w:r>
            <w:r w:rsidRPr="00087085">
              <w:rPr>
                <w:rFonts w:eastAsia="Calibri"/>
                <w:sz w:val="22"/>
                <w:szCs w:val="22"/>
                <w:lang w:val="es-MX" w:eastAsia="en-US"/>
              </w:rPr>
              <w:t>: El CONTRATISTA está en la obligación de modificar los montos y las vigencias de los amparos contenidos en la póliza que presente al MUNICIPIO, cuando las circunstancias así lo requieran por presentarse alteraciones en el plazo o valor del contrato, tales como suspensiones, contratos adicionales u otras de similar naturaleza.</w:t>
            </w:r>
          </w:p>
        </w:tc>
      </w:tr>
      <w:tr w:rsidR="00A629B1" w:rsidRPr="00087085" w14:paraId="4DA436F8" w14:textId="77777777" w:rsidTr="007C029E">
        <w:tc>
          <w:tcPr>
            <w:tcW w:w="2231" w:type="dxa"/>
            <w:vAlign w:val="center"/>
          </w:tcPr>
          <w:p w14:paraId="49902DBA" w14:textId="77777777" w:rsidR="00A629B1" w:rsidRPr="00087085" w:rsidRDefault="00A629B1" w:rsidP="00087085">
            <w:pPr>
              <w:jc w:val="center"/>
              <w:rPr>
                <w:b/>
                <w:snapToGrid w:val="0"/>
                <w:sz w:val="22"/>
                <w:szCs w:val="22"/>
              </w:rPr>
            </w:pPr>
            <w:r w:rsidRPr="00087085">
              <w:rPr>
                <w:b/>
                <w:sz w:val="22"/>
                <w:szCs w:val="22"/>
              </w:rPr>
              <w:t xml:space="preserve">CLÁUSULA DÉCIMO TERCERA: </w:t>
            </w:r>
            <w:r w:rsidRPr="00087085">
              <w:rPr>
                <w:b/>
                <w:bCs/>
                <w:sz w:val="22"/>
                <w:szCs w:val="22"/>
              </w:rPr>
              <w:t>TERMINACIÓN ANTICIPADA</w:t>
            </w:r>
          </w:p>
        </w:tc>
        <w:tc>
          <w:tcPr>
            <w:tcW w:w="7733" w:type="dxa"/>
            <w:gridSpan w:val="2"/>
          </w:tcPr>
          <w:p w14:paraId="3B372571" w14:textId="77777777" w:rsidR="00A629B1" w:rsidRPr="00087085" w:rsidRDefault="00A629B1" w:rsidP="00087085">
            <w:pPr>
              <w:jc w:val="both"/>
              <w:rPr>
                <w:snapToGrid w:val="0"/>
                <w:sz w:val="22"/>
                <w:szCs w:val="22"/>
              </w:rPr>
            </w:pPr>
            <w:r w:rsidRPr="00087085">
              <w:rPr>
                <w:rFonts w:eastAsia="Calibri"/>
                <w:color w:val="000000"/>
                <w:sz w:val="22"/>
                <w:szCs w:val="22"/>
                <w:lang w:val="es-MX" w:eastAsia="en-US"/>
              </w:rPr>
              <w:t>Las partes de común acuerdo manifiestan que si el CONTRATISTA no presenta los requisitos para la ejecución del contrato en el término de cinco días calendario, el mismo se dará por terminado, quedando facultado el MUNICIPIO para adjudicarlo y suscribirlo con otra persona. El mismo se dará por terminado de forma automática, sin necesidad de pronunciamiento judicial alguno y sin necesidad de autorización alguna por parte del particular</w:t>
            </w:r>
          </w:p>
        </w:tc>
      </w:tr>
      <w:tr w:rsidR="00A629B1" w:rsidRPr="00087085" w14:paraId="0DE84526" w14:textId="77777777" w:rsidTr="007C029E">
        <w:tc>
          <w:tcPr>
            <w:tcW w:w="2231" w:type="dxa"/>
            <w:vAlign w:val="center"/>
          </w:tcPr>
          <w:p w14:paraId="2FDD968C" w14:textId="77777777" w:rsidR="00A629B1" w:rsidRPr="00087085" w:rsidRDefault="00A629B1" w:rsidP="00087085">
            <w:pPr>
              <w:jc w:val="center"/>
              <w:rPr>
                <w:b/>
                <w:snapToGrid w:val="0"/>
                <w:sz w:val="22"/>
                <w:szCs w:val="22"/>
              </w:rPr>
            </w:pPr>
            <w:r w:rsidRPr="00087085">
              <w:rPr>
                <w:b/>
                <w:sz w:val="22"/>
                <w:szCs w:val="22"/>
              </w:rPr>
              <w:t>CLÁUSULA DECIMO CUARTA: CLÁUSULA PENAL</w:t>
            </w:r>
          </w:p>
        </w:tc>
        <w:tc>
          <w:tcPr>
            <w:tcW w:w="7733" w:type="dxa"/>
            <w:gridSpan w:val="2"/>
          </w:tcPr>
          <w:p w14:paraId="62E53327" w14:textId="77777777" w:rsidR="00A629B1" w:rsidRPr="00087085" w:rsidRDefault="00A629B1" w:rsidP="00087085">
            <w:pPr>
              <w:jc w:val="both"/>
              <w:rPr>
                <w:snapToGrid w:val="0"/>
                <w:sz w:val="22"/>
                <w:szCs w:val="22"/>
              </w:rPr>
            </w:pPr>
            <w:r w:rsidRPr="00087085">
              <w:rPr>
                <w:bCs/>
                <w:sz w:val="22"/>
                <w:szCs w:val="22"/>
              </w:rPr>
              <w:t>Si el CONTRATISTA incumpliere alguna de las obligaciones a su cargo, deberá pagar al MUNICIPIO la suma equivalente al 10% del valor sin ejecutar del contrato.</w:t>
            </w:r>
          </w:p>
        </w:tc>
      </w:tr>
      <w:tr w:rsidR="00A629B1" w:rsidRPr="00087085" w14:paraId="3330A97D" w14:textId="77777777" w:rsidTr="007C029E">
        <w:tc>
          <w:tcPr>
            <w:tcW w:w="2231" w:type="dxa"/>
            <w:vAlign w:val="center"/>
          </w:tcPr>
          <w:p w14:paraId="22B17E73" w14:textId="77777777" w:rsidR="00A629B1" w:rsidRPr="00087085" w:rsidRDefault="00A629B1" w:rsidP="00087085">
            <w:pPr>
              <w:jc w:val="center"/>
              <w:rPr>
                <w:b/>
                <w:snapToGrid w:val="0"/>
                <w:sz w:val="22"/>
                <w:szCs w:val="22"/>
              </w:rPr>
            </w:pPr>
            <w:r w:rsidRPr="00087085">
              <w:rPr>
                <w:b/>
                <w:bCs/>
                <w:sz w:val="22"/>
                <w:szCs w:val="22"/>
              </w:rPr>
              <w:t xml:space="preserve">CLÁUSULA DÉCIMO QUINTA: </w:t>
            </w:r>
            <w:r w:rsidRPr="00087085">
              <w:rPr>
                <w:rFonts w:eastAsia="Calibri"/>
                <w:b/>
                <w:bCs/>
                <w:sz w:val="22"/>
                <w:szCs w:val="22"/>
                <w:lang w:val="es-MX" w:eastAsia="en-US"/>
              </w:rPr>
              <w:t>EXCLUSIÓN DE RELACIÓN LABORAL</w:t>
            </w:r>
          </w:p>
        </w:tc>
        <w:tc>
          <w:tcPr>
            <w:tcW w:w="7733" w:type="dxa"/>
            <w:gridSpan w:val="2"/>
          </w:tcPr>
          <w:p w14:paraId="0E4CCBBC" w14:textId="77777777" w:rsidR="00A629B1" w:rsidRPr="00087085" w:rsidRDefault="00A629B1" w:rsidP="00087085">
            <w:pPr>
              <w:jc w:val="both"/>
              <w:rPr>
                <w:snapToGrid w:val="0"/>
                <w:sz w:val="22"/>
                <w:szCs w:val="22"/>
              </w:rPr>
            </w:pPr>
            <w:r w:rsidRPr="00087085">
              <w:rPr>
                <w:rFonts w:eastAsia="Calibri"/>
                <w:sz w:val="22"/>
                <w:szCs w:val="22"/>
                <w:lang w:val="es-MX" w:eastAsia="en-US"/>
              </w:rPr>
              <w:t>El presente contrato no generará relación laboral para con el municipio y en consecuencia, tampoco el pago de prestaciones sociales y de ningún tipo de emolumentos distintos al valor acordado en la cláusula tercera del mismo.</w:t>
            </w:r>
          </w:p>
        </w:tc>
      </w:tr>
      <w:tr w:rsidR="00A629B1" w:rsidRPr="00087085" w14:paraId="4EFDD276" w14:textId="77777777" w:rsidTr="007C029E">
        <w:tc>
          <w:tcPr>
            <w:tcW w:w="2231" w:type="dxa"/>
            <w:vAlign w:val="center"/>
          </w:tcPr>
          <w:p w14:paraId="6CE2F11B" w14:textId="77777777" w:rsidR="00A629B1" w:rsidRPr="00087085" w:rsidRDefault="00A629B1" w:rsidP="00087085">
            <w:pPr>
              <w:jc w:val="center"/>
              <w:rPr>
                <w:b/>
                <w:snapToGrid w:val="0"/>
                <w:sz w:val="22"/>
                <w:szCs w:val="22"/>
              </w:rPr>
            </w:pPr>
            <w:r w:rsidRPr="00087085">
              <w:rPr>
                <w:b/>
                <w:bCs/>
                <w:sz w:val="22"/>
                <w:szCs w:val="22"/>
              </w:rPr>
              <w:t>CLÁUSULA DÉCIMO SEXTA</w:t>
            </w:r>
            <w:r w:rsidRPr="00087085">
              <w:rPr>
                <w:b/>
                <w:sz w:val="22"/>
                <w:szCs w:val="22"/>
              </w:rPr>
              <w:t>: LIQUIDACIÓN DEL CONTRATO</w:t>
            </w:r>
          </w:p>
        </w:tc>
        <w:tc>
          <w:tcPr>
            <w:tcW w:w="7733" w:type="dxa"/>
            <w:gridSpan w:val="2"/>
          </w:tcPr>
          <w:p w14:paraId="59488AB3" w14:textId="77777777" w:rsidR="00A629B1" w:rsidRPr="00087085" w:rsidRDefault="00A629B1" w:rsidP="00087085">
            <w:pPr>
              <w:jc w:val="both"/>
              <w:rPr>
                <w:snapToGrid w:val="0"/>
                <w:sz w:val="22"/>
                <w:szCs w:val="22"/>
              </w:rPr>
            </w:pPr>
            <w:r w:rsidRPr="00087085">
              <w:rPr>
                <w:snapToGrid w:val="0"/>
                <w:sz w:val="22"/>
                <w:szCs w:val="22"/>
              </w:rPr>
              <w:t>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w:t>
            </w:r>
          </w:p>
        </w:tc>
      </w:tr>
      <w:tr w:rsidR="00A629B1" w:rsidRPr="00087085" w14:paraId="3208BFBF" w14:textId="77777777" w:rsidTr="007C029E">
        <w:tc>
          <w:tcPr>
            <w:tcW w:w="2231" w:type="dxa"/>
            <w:vAlign w:val="center"/>
          </w:tcPr>
          <w:p w14:paraId="7A7FE61C" w14:textId="77777777" w:rsidR="00A629B1" w:rsidRPr="00087085" w:rsidRDefault="00A629B1" w:rsidP="00087085">
            <w:pPr>
              <w:jc w:val="center"/>
              <w:rPr>
                <w:b/>
                <w:snapToGrid w:val="0"/>
                <w:sz w:val="22"/>
                <w:szCs w:val="22"/>
              </w:rPr>
            </w:pPr>
            <w:r w:rsidRPr="00087085">
              <w:rPr>
                <w:b/>
                <w:snapToGrid w:val="0"/>
                <w:sz w:val="22"/>
                <w:szCs w:val="22"/>
              </w:rPr>
              <w:t>CLÁUSULA DÉCIMO SÉPTIMA: LIQUIDACIÓN UNILATERAL</w:t>
            </w:r>
          </w:p>
        </w:tc>
        <w:tc>
          <w:tcPr>
            <w:tcW w:w="7733" w:type="dxa"/>
            <w:gridSpan w:val="2"/>
          </w:tcPr>
          <w:p w14:paraId="17ABB9EF" w14:textId="77777777" w:rsidR="00A629B1" w:rsidRPr="00087085" w:rsidRDefault="00A629B1" w:rsidP="00087085">
            <w:pPr>
              <w:rPr>
                <w:sz w:val="22"/>
                <w:szCs w:val="22"/>
              </w:rPr>
            </w:pPr>
            <w:r w:rsidRPr="00087085">
              <w:rPr>
                <w:sz w:val="22"/>
                <w:szCs w:val="22"/>
              </w:rPr>
              <w:t>Si EL CONTRATISTA no se presenta a la liquidación o las partes no llegan a acuerdo sobre el contenido de la misma, ésta será practicada directa y unilateralmente por EL MUNICIPIO, la cual se adoptará mediante acto administrativo motivado, susceptible del recurso de reposición</w:t>
            </w:r>
          </w:p>
        </w:tc>
      </w:tr>
      <w:tr w:rsidR="00A629B1" w:rsidRPr="00087085" w14:paraId="6934873E" w14:textId="77777777" w:rsidTr="007C029E">
        <w:tc>
          <w:tcPr>
            <w:tcW w:w="2231" w:type="dxa"/>
            <w:vAlign w:val="center"/>
          </w:tcPr>
          <w:p w14:paraId="14B0C587" w14:textId="77777777" w:rsidR="00A629B1" w:rsidRPr="00087085" w:rsidRDefault="00A629B1" w:rsidP="00087085">
            <w:pPr>
              <w:jc w:val="center"/>
              <w:rPr>
                <w:b/>
                <w:snapToGrid w:val="0"/>
                <w:sz w:val="22"/>
                <w:szCs w:val="22"/>
              </w:rPr>
            </w:pPr>
            <w:r w:rsidRPr="00087085">
              <w:rPr>
                <w:b/>
                <w:snapToGrid w:val="0"/>
                <w:sz w:val="22"/>
                <w:szCs w:val="22"/>
              </w:rPr>
              <w:t>CLÁUSULA DÉCIMO OCTAVA: SUSPENSIÓN TEMPORAL</w:t>
            </w:r>
          </w:p>
        </w:tc>
        <w:tc>
          <w:tcPr>
            <w:tcW w:w="7733" w:type="dxa"/>
            <w:gridSpan w:val="2"/>
          </w:tcPr>
          <w:p w14:paraId="5C9675ED" w14:textId="77777777" w:rsidR="00A629B1" w:rsidRPr="00087085" w:rsidRDefault="00A629B1" w:rsidP="00087085">
            <w:pPr>
              <w:jc w:val="both"/>
              <w:rPr>
                <w:sz w:val="22"/>
                <w:szCs w:val="22"/>
              </w:rPr>
            </w:pPr>
            <w:r w:rsidRPr="00087085">
              <w:rPr>
                <w:sz w:val="22"/>
                <w:szCs w:val="22"/>
              </w:rPr>
              <w:t>Por razones de fuerza mayor o caso fortuito, se podrá, de común acuerdo entre las partes, suspender temporalmente la ejecución del contrato mediante acta en donde conste tal evento, sin que para los efectos del plazo extintivo se compute el tiempo de suspensión.</w:t>
            </w:r>
          </w:p>
          <w:p w14:paraId="1336F38C" w14:textId="77777777" w:rsidR="00A629B1" w:rsidRPr="00087085" w:rsidRDefault="00A629B1" w:rsidP="00087085">
            <w:pPr>
              <w:jc w:val="both"/>
              <w:rPr>
                <w:sz w:val="22"/>
                <w:szCs w:val="22"/>
              </w:rPr>
            </w:pPr>
          </w:p>
          <w:p w14:paraId="3E29EB4C" w14:textId="77777777" w:rsidR="00A629B1" w:rsidRPr="00087085" w:rsidRDefault="00A629B1" w:rsidP="00087085">
            <w:pPr>
              <w:jc w:val="both"/>
              <w:rPr>
                <w:snapToGrid w:val="0"/>
                <w:sz w:val="22"/>
                <w:szCs w:val="22"/>
              </w:rPr>
            </w:pPr>
            <w:r w:rsidRPr="00087085">
              <w:rPr>
                <w:b/>
                <w:sz w:val="22"/>
                <w:szCs w:val="22"/>
              </w:rPr>
              <w:t>PARÁGRAFO:</w:t>
            </w:r>
            <w:r w:rsidRPr="00087085">
              <w:rPr>
                <w:sz w:val="22"/>
                <w:szCs w:val="22"/>
              </w:rPr>
              <w:t xml:space="preserve"> El contratista prorrogará la vigencia de la garantía por el tiempo que dure la suspensión, de haber lugar a ella.</w:t>
            </w:r>
          </w:p>
        </w:tc>
      </w:tr>
      <w:tr w:rsidR="00A629B1" w:rsidRPr="00087085" w14:paraId="2FDA7877" w14:textId="77777777" w:rsidTr="007C029E">
        <w:tc>
          <w:tcPr>
            <w:tcW w:w="2231" w:type="dxa"/>
            <w:vAlign w:val="center"/>
          </w:tcPr>
          <w:p w14:paraId="4D39E68A" w14:textId="77777777" w:rsidR="00A629B1" w:rsidRPr="00087085" w:rsidRDefault="00A629B1" w:rsidP="00087085">
            <w:pPr>
              <w:jc w:val="center"/>
              <w:rPr>
                <w:b/>
                <w:sz w:val="22"/>
                <w:szCs w:val="22"/>
              </w:rPr>
            </w:pPr>
            <w:r w:rsidRPr="00087085">
              <w:rPr>
                <w:b/>
                <w:sz w:val="22"/>
                <w:szCs w:val="22"/>
              </w:rPr>
              <w:t>CLÁUSULA DÉCIMO NOVENA: MULTAS</w:t>
            </w:r>
          </w:p>
          <w:p w14:paraId="1F353E0D" w14:textId="4A05CB15" w:rsidR="00C47A63" w:rsidRPr="00087085" w:rsidRDefault="00C47A63" w:rsidP="00087085">
            <w:pPr>
              <w:jc w:val="center"/>
              <w:rPr>
                <w:b/>
                <w:snapToGrid w:val="0"/>
                <w:sz w:val="22"/>
                <w:szCs w:val="22"/>
              </w:rPr>
            </w:pPr>
            <w:r w:rsidRPr="00087085">
              <w:rPr>
                <w:b/>
                <w:snapToGrid w:val="0"/>
                <w:sz w:val="22"/>
                <w:szCs w:val="22"/>
              </w:rPr>
              <w:t>Art. 14 Ley 80 de 1993</w:t>
            </w:r>
          </w:p>
        </w:tc>
        <w:tc>
          <w:tcPr>
            <w:tcW w:w="7733" w:type="dxa"/>
            <w:gridSpan w:val="2"/>
          </w:tcPr>
          <w:p w14:paraId="589A3B1C" w14:textId="77777777" w:rsidR="00A629B1" w:rsidRPr="00087085" w:rsidRDefault="00A629B1" w:rsidP="00087085">
            <w:pPr>
              <w:jc w:val="both"/>
              <w:rPr>
                <w:snapToGrid w:val="0"/>
                <w:sz w:val="22"/>
                <w:szCs w:val="22"/>
              </w:rPr>
            </w:pPr>
            <w:r w:rsidRPr="00087085">
              <w:rPr>
                <w:rFonts w:eastAsia="Calibri"/>
                <w:b/>
                <w:bCs/>
                <w:color w:val="000000"/>
                <w:sz w:val="22"/>
                <w:szCs w:val="22"/>
                <w:lang w:val="es-MX" w:eastAsia="en-US"/>
              </w:rPr>
              <w:t>EL CONTRATANTE</w:t>
            </w:r>
            <w:r w:rsidRPr="00087085">
              <w:rPr>
                <w:rFonts w:eastAsia="Calibri"/>
                <w:color w:val="000000"/>
                <w:sz w:val="22"/>
                <w:szCs w:val="22"/>
                <w:lang w:val="es-MX" w:eastAsia="en-US"/>
              </w:rPr>
              <w:t xml:space="preserve"> pacta con el </w:t>
            </w:r>
            <w:r w:rsidRPr="00087085">
              <w:rPr>
                <w:rFonts w:eastAsia="Calibri"/>
                <w:b/>
                <w:bCs/>
                <w:color w:val="000000"/>
                <w:sz w:val="22"/>
                <w:szCs w:val="22"/>
                <w:lang w:val="es-MX" w:eastAsia="en-US"/>
              </w:rPr>
              <w:t>CONTRATISTA</w:t>
            </w:r>
            <w:r w:rsidRPr="00087085">
              <w:rPr>
                <w:rFonts w:eastAsia="Calibri"/>
                <w:color w:val="000000"/>
                <w:sz w:val="22"/>
                <w:szCs w:val="22"/>
                <w:lang w:val="es-MX" w:eastAsia="en-US"/>
              </w:rPr>
              <w:t xml:space="preserve"> la imposición de multas, en caso que </w:t>
            </w:r>
            <w:r w:rsidRPr="00087085">
              <w:rPr>
                <w:rFonts w:eastAsia="Calibri"/>
                <w:b/>
                <w:bCs/>
                <w:color w:val="000000"/>
                <w:sz w:val="22"/>
                <w:szCs w:val="22"/>
                <w:lang w:val="es-MX" w:eastAsia="en-US"/>
              </w:rPr>
              <w:t>EL CONTRATISTA</w:t>
            </w:r>
            <w:r w:rsidRPr="00087085">
              <w:rPr>
                <w:rFonts w:eastAsia="Calibri"/>
                <w:color w:val="000000"/>
                <w:sz w:val="22"/>
                <w:szCs w:val="22"/>
                <w:lang w:val="es-MX" w:eastAsia="en-US"/>
              </w:rPr>
              <w:t xml:space="preserve"> incurra en mora o incumplimiento parcial respecto al cumplimiento de alguna o todas las obligaciones adquiridas en este contrato; por lo que </w:t>
            </w:r>
            <w:r w:rsidRPr="00087085">
              <w:rPr>
                <w:rFonts w:eastAsia="Calibri"/>
                <w:b/>
                <w:bCs/>
                <w:color w:val="000000"/>
                <w:sz w:val="22"/>
                <w:szCs w:val="22"/>
                <w:lang w:val="es-MX" w:eastAsia="en-US"/>
              </w:rPr>
              <w:t>EL CONTRATANTE</w:t>
            </w:r>
            <w:r w:rsidRPr="00087085">
              <w:rPr>
                <w:rFonts w:eastAsia="Calibri"/>
                <w:color w:val="000000"/>
                <w:sz w:val="22"/>
                <w:szCs w:val="22"/>
                <w:lang w:val="es-MX" w:eastAsia="en-US"/>
              </w:rPr>
              <w:t xml:space="preserve">, cobrará expidiendo previamente acto motivado que deberá contener las razones del incumplimiento, el valor estipulado como multa y fecha cierta de pago: el valor de la multa será el equivalente </w:t>
            </w:r>
            <w:r w:rsidRPr="00087085">
              <w:rPr>
                <w:rFonts w:eastAsia="Calibri"/>
                <w:color w:val="2A2A2A"/>
                <w:sz w:val="22"/>
                <w:szCs w:val="22"/>
                <w:lang w:val="es-MX" w:eastAsia="en-US"/>
              </w:rPr>
              <w:t>al cero punto cinco (0.5%) por ciento del valor no ejecutado del contrato</w:t>
            </w:r>
            <w:r w:rsidRPr="00087085">
              <w:rPr>
                <w:rFonts w:eastAsia="Calibri"/>
                <w:color w:val="000000"/>
                <w:sz w:val="22"/>
                <w:szCs w:val="22"/>
                <w:lang w:val="es-MX" w:eastAsia="en-US"/>
              </w:rPr>
              <w:t xml:space="preserve">,  por cada día calendario de mora o incumplimiento parcial, pudiendo </w:t>
            </w:r>
            <w:r w:rsidRPr="00087085">
              <w:rPr>
                <w:rFonts w:eastAsia="Calibri"/>
                <w:b/>
                <w:bCs/>
                <w:color w:val="000000"/>
                <w:sz w:val="22"/>
                <w:szCs w:val="22"/>
                <w:lang w:val="es-MX" w:eastAsia="en-US"/>
              </w:rPr>
              <w:t>EL CONTRATANTE</w:t>
            </w:r>
            <w:r w:rsidRPr="00087085">
              <w:rPr>
                <w:rFonts w:eastAsia="Calibri"/>
                <w:color w:val="000000"/>
                <w:sz w:val="22"/>
                <w:szCs w:val="22"/>
                <w:lang w:val="es-MX" w:eastAsia="en-US"/>
              </w:rPr>
              <w:t xml:space="preserve"> hacer efectiva, en la proporción pertinente la garantía de cumplimiento o descontando el valor de la multa del valor a pagar que se llegare a causar por la ejecución del contrato. </w:t>
            </w:r>
            <w:r w:rsidRPr="00087085">
              <w:rPr>
                <w:rFonts w:eastAsia="Calibri"/>
                <w:b/>
                <w:bCs/>
                <w:color w:val="000000"/>
                <w:sz w:val="22"/>
                <w:szCs w:val="22"/>
                <w:lang w:val="es-MX" w:eastAsia="en-US"/>
              </w:rPr>
              <w:t xml:space="preserve">PARÁGRAFO: </w:t>
            </w:r>
            <w:r w:rsidRPr="00087085">
              <w:rPr>
                <w:rFonts w:eastAsia="Calibri"/>
                <w:color w:val="000000"/>
                <w:sz w:val="22"/>
                <w:szCs w:val="22"/>
                <w:lang w:val="es-MX" w:eastAsia="en-US"/>
              </w:rPr>
              <w:t>Del acto que se eleve con ocasión de lo estipulado en la presente cláusula, se correrá traslado por cinco (5) días AL CONTRATISTA para que esta se pronuncie afirmando, negando o guardando silencio al respecto, casos estos en los cuales dependiendo del resultado cobrarán mérito ejecutivo si se ajustan a lo establecido por el estatuto procedimental civil. De igual manera será causal para la imposición de multas sucesivas hasta tanto se dé el cumplimiento, previa verificación de la mora mediante liquidación efectuada por la entidad administrativa, el incumplimiento por parte del contratista de sus obligaciones frente al Sistema de Seguridad Social Integral, parafiscales (cajas de compensación familiar, SENA, ICBF si hay lugar a ello) de conformidad a lo establecido en la Ley 828 de 2003.</w:t>
            </w:r>
          </w:p>
        </w:tc>
      </w:tr>
      <w:tr w:rsidR="00A629B1" w:rsidRPr="00087085" w14:paraId="0CE253D8" w14:textId="77777777" w:rsidTr="007C029E">
        <w:tc>
          <w:tcPr>
            <w:tcW w:w="2231" w:type="dxa"/>
            <w:vAlign w:val="center"/>
          </w:tcPr>
          <w:p w14:paraId="6B4C3828" w14:textId="77777777" w:rsidR="00A629B1" w:rsidRPr="00087085" w:rsidRDefault="00A629B1" w:rsidP="00087085">
            <w:pPr>
              <w:jc w:val="center"/>
              <w:rPr>
                <w:b/>
                <w:sz w:val="22"/>
                <w:szCs w:val="22"/>
              </w:rPr>
            </w:pPr>
            <w:r w:rsidRPr="00087085">
              <w:rPr>
                <w:rFonts w:eastAsia="Calibri"/>
                <w:b/>
                <w:bCs/>
                <w:sz w:val="22"/>
                <w:szCs w:val="22"/>
                <w:lang w:val="es-MX" w:eastAsia="en-US"/>
              </w:rPr>
              <w:t>CLÁUSULA VIGÉSIMA: INDEMNIDAD</w:t>
            </w:r>
          </w:p>
        </w:tc>
        <w:tc>
          <w:tcPr>
            <w:tcW w:w="7733" w:type="dxa"/>
            <w:gridSpan w:val="2"/>
          </w:tcPr>
          <w:p w14:paraId="661348F2" w14:textId="77777777" w:rsidR="00A629B1" w:rsidRPr="00087085" w:rsidRDefault="00A629B1" w:rsidP="00087085">
            <w:pPr>
              <w:jc w:val="both"/>
              <w:rPr>
                <w:snapToGrid w:val="0"/>
                <w:sz w:val="22"/>
                <w:szCs w:val="22"/>
              </w:rPr>
            </w:pPr>
            <w:r w:rsidRPr="00087085">
              <w:rPr>
                <w:rFonts w:eastAsia="Calibri"/>
                <w:bCs/>
                <w:sz w:val="22"/>
                <w:szCs w:val="22"/>
                <w:lang w:val="es-MX" w:eastAsia="en-US"/>
              </w:rPr>
              <w:t>EL CONTRATISTA mantendrá indemne a la entidad CONTRATANTE de los reclamos, demandas, acciones legales o costos que se generen por daños y lesiones causadas a personas o propiedades de terceros ocasionados por el CONTRATISTA, sus subcontratistas o proveedores durante la ejecución de las obras y su permanencia en la misma.</w:t>
            </w:r>
          </w:p>
        </w:tc>
      </w:tr>
      <w:tr w:rsidR="00A629B1" w:rsidRPr="00087085" w14:paraId="5335467D" w14:textId="77777777" w:rsidTr="007C029E">
        <w:tc>
          <w:tcPr>
            <w:tcW w:w="2231" w:type="dxa"/>
            <w:vAlign w:val="center"/>
          </w:tcPr>
          <w:p w14:paraId="61B73678" w14:textId="77777777" w:rsidR="00A629B1" w:rsidRPr="00087085" w:rsidRDefault="00A629B1" w:rsidP="00087085">
            <w:pPr>
              <w:jc w:val="center"/>
              <w:rPr>
                <w:b/>
                <w:snapToGrid w:val="0"/>
                <w:sz w:val="22"/>
                <w:szCs w:val="22"/>
              </w:rPr>
            </w:pPr>
            <w:r w:rsidRPr="00087085">
              <w:rPr>
                <w:b/>
                <w:sz w:val="22"/>
                <w:szCs w:val="22"/>
              </w:rPr>
              <w:t>CLÁUSULA VIGÉSIMA PRIMERA: CESIÓN</w:t>
            </w:r>
          </w:p>
        </w:tc>
        <w:tc>
          <w:tcPr>
            <w:tcW w:w="7733" w:type="dxa"/>
            <w:gridSpan w:val="2"/>
          </w:tcPr>
          <w:p w14:paraId="4CB191DA" w14:textId="77777777" w:rsidR="00A629B1" w:rsidRPr="00087085" w:rsidRDefault="00A629B1" w:rsidP="00087085">
            <w:pPr>
              <w:jc w:val="both"/>
              <w:rPr>
                <w:snapToGrid w:val="0"/>
                <w:sz w:val="22"/>
                <w:szCs w:val="22"/>
              </w:rPr>
            </w:pPr>
            <w:r w:rsidRPr="00087085">
              <w:rPr>
                <w:snapToGrid w:val="0"/>
                <w:sz w:val="22"/>
                <w:szCs w:val="22"/>
              </w:rPr>
              <w:t>EL CONTRATISTA no podrá ceder total o parcialmente el presente contrato, ni subcontratar los servicios objeto del mismo a persona alguna, salvo previa autorización expresa y escrita por parte de EL MUNICIPIO</w:t>
            </w:r>
          </w:p>
        </w:tc>
      </w:tr>
      <w:tr w:rsidR="00A629B1" w:rsidRPr="00087085" w14:paraId="331AC522" w14:textId="77777777" w:rsidTr="007C029E">
        <w:tc>
          <w:tcPr>
            <w:tcW w:w="2231" w:type="dxa"/>
            <w:vAlign w:val="center"/>
          </w:tcPr>
          <w:p w14:paraId="3DDE11A3" w14:textId="77777777" w:rsidR="00A629B1" w:rsidRPr="00087085" w:rsidRDefault="00A629B1" w:rsidP="00087085">
            <w:pPr>
              <w:jc w:val="center"/>
              <w:rPr>
                <w:b/>
                <w:snapToGrid w:val="0"/>
                <w:sz w:val="22"/>
                <w:szCs w:val="22"/>
              </w:rPr>
            </w:pPr>
            <w:r w:rsidRPr="00087085">
              <w:rPr>
                <w:b/>
                <w:sz w:val="22"/>
                <w:szCs w:val="22"/>
              </w:rPr>
              <w:t>CLÁUSULA VIGÉSIMO SEGUNDA: DOMICILIO</w:t>
            </w:r>
          </w:p>
        </w:tc>
        <w:tc>
          <w:tcPr>
            <w:tcW w:w="7733" w:type="dxa"/>
            <w:gridSpan w:val="2"/>
          </w:tcPr>
          <w:p w14:paraId="0B576718" w14:textId="77777777" w:rsidR="00A629B1" w:rsidRPr="00087085" w:rsidRDefault="00A629B1" w:rsidP="00087085">
            <w:pPr>
              <w:jc w:val="both"/>
              <w:rPr>
                <w:snapToGrid w:val="0"/>
                <w:sz w:val="22"/>
                <w:szCs w:val="22"/>
              </w:rPr>
            </w:pPr>
            <w:r w:rsidRPr="00087085">
              <w:rPr>
                <w:snapToGrid w:val="0"/>
                <w:sz w:val="22"/>
                <w:szCs w:val="22"/>
              </w:rPr>
              <w:t>Para todos los efectos, las partes declaran como domicilio contractual, el municipio de MOSQUERA.</w:t>
            </w:r>
          </w:p>
        </w:tc>
      </w:tr>
      <w:tr w:rsidR="00A629B1" w:rsidRPr="00087085" w14:paraId="62EC5080" w14:textId="77777777" w:rsidTr="007C029E">
        <w:tc>
          <w:tcPr>
            <w:tcW w:w="2231" w:type="dxa"/>
            <w:vAlign w:val="center"/>
          </w:tcPr>
          <w:p w14:paraId="250972C9" w14:textId="77777777" w:rsidR="00A629B1" w:rsidRPr="00087085" w:rsidRDefault="00A629B1" w:rsidP="00087085">
            <w:pPr>
              <w:jc w:val="center"/>
              <w:rPr>
                <w:b/>
                <w:snapToGrid w:val="0"/>
                <w:sz w:val="22"/>
                <w:szCs w:val="22"/>
              </w:rPr>
            </w:pPr>
            <w:r w:rsidRPr="00087085">
              <w:rPr>
                <w:b/>
                <w:sz w:val="22"/>
                <w:szCs w:val="22"/>
              </w:rPr>
              <w:t xml:space="preserve">CLÁUSULA VIGÉSIMO TERCERA: </w:t>
            </w:r>
            <w:r w:rsidRPr="00087085">
              <w:rPr>
                <w:b/>
                <w:bCs/>
                <w:sz w:val="22"/>
                <w:szCs w:val="22"/>
              </w:rPr>
              <w:t>REQUISITOS PARA EL PERFECCIONAMIENTO Y EJECUCIÓN</w:t>
            </w:r>
          </w:p>
        </w:tc>
        <w:tc>
          <w:tcPr>
            <w:tcW w:w="7733" w:type="dxa"/>
            <w:gridSpan w:val="2"/>
          </w:tcPr>
          <w:p w14:paraId="76853CCB" w14:textId="77777777" w:rsidR="00A629B1" w:rsidRPr="00087085" w:rsidRDefault="00A629B1" w:rsidP="00087085">
            <w:pPr>
              <w:jc w:val="both"/>
              <w:rPr>
                <w:snapToGrid w:val="0"/>
                <w:sz w:val="22"/>
                <w:szCs w:val="22"/>
              </w:rPr>
            </w:pPr>
            <w:r w:rsidRPr="00087085">
              <w:rPr>
                <w:snapToGrid w:val="0"/>
                <w:sz w:val="22"/>
                <w:szCs w:val="22"/>
              </w:rPr>
              <w:t xml:space="preserve">El presente contrato se perfecciona con el acuerdo de voluntades de las partes y la suscripción del mismo y requiere para su ejecución: </w:t>
            </w:r>
          </w:p>
          <w:p w14:paraId="707A254A" w14:textId="77777777" w:rsidR="00A629B1" w:rsidRPr="00087085" w:rsidRDefault="00A629B1" w:rsidP="00087085">
            <w:pPr>
              <w:jc w:val="both"/>
              <w:rPr>
                <w:snapToGrid w:val="0"/>
                <w:sz w:val="22"/>
                <w:szCs w:val="22"/>
              </w:rPr>
            </w:pPr>
            <w:r w:rsidRPr="00087085">
              <w:rPr>
                <w:b/>
                <w:snapToGrid w:val="0"/>
                <w:sz w:val="22"/>
                <w:szCs w:val="22"/>
              </w:rPr>
              <w:t>1)</w:t>
            </w:r>
            <w:r w:rsidRPr="00087085">
              <w:rPr>
                <w:snapToGrid w:val="0"/>
                <w:sz w:val="22"/>
                <w:szCs w:val="22"/>
              </w:rPr>
              <w:t xml:space="preserve"> El Registro presupuestal correspondiente.  </w:t>
            </w:r>
          </w:p>
          <w:p w14:paraId="18F5774E" w14:textId="77777777" w:rsidR="00A629B1" w:rsidRPr="00087085" w:rsidRDefault="00A629B1" w:rsidP="00087085">
            <w:pPr>
              <w:jc w:val="both"/>
              <w:rPr>
                <w:snapToGrid w:val="0"/>
                <w:sz w:val="22"/>
                <w:szCs w:val="22"/>
              </w:rPr>
            </w:pPr>
            <w:r w:rsidRPr="00087085">
              <w:rPr>
                <w:b/>
                <w:snapToGrid w:val="0"/>
                <w:sz w:val="22"/>
                <w:szCs w:val="22"/>
              </w:rPr>
              <w:t>2)</w:t>
            </w:r>
            <w:r w:rsidRPr="00087085">
              <w:rPr>
                <w:snapToGrid w:val="0"/>
                <w:sz w:val="22"/>
                <w:szCs w:val="22"/>
              </w:rPr>
              <w:t xml:space="preserve"> Aprobación de la Garantía Única de Cumplimiento si hubiere lugar a ello. </w:t>
            </w:r>
          </w:p>
          <w:p w14:paraId="1BEEA2B6" w14:textId="77777777" w:rsidR="00A629B1" w:rsidRPr="00087085" w:rsidRDefault="00A629B1" w:rsidP="00087085">
            <w:pPr>
              <w:jc w:val="both"/>
              <w:rPr>
                <w:sz w:val="22"/>
                <w:szCs w:val="22"/>
              </w:rPr>
            </w:pPr>
            <w:r w:rsidRPr="00087085">
              <w:rPr>
                <w:b/>
                <w:snapToGrid w:val="0"/>
                <w:sz w:val="22"/>
                <w:szCs w:val="22"/>
              </w:rPr>
              <w:t>3)</w:t>
            </w:r>
            <w:r w:rsidRPr="00087085">
              <w:rPr>
                <w:snapToGrid w:val="0"/>
                <w:sz w:val="22"/>
                <w:szCs w:val="22"/>
              </w:rPr>
              <w:t xml:space="preserve"> Pago de los impuestos, tasas y contribuciones a que hubiere lugar conforme a lo establecido al Acuerdo Municipal 032 de 2016, por el cual se expide el estatuto de rentas, modificado parcialmente por el Acuerdo Municipal 027 de 2017 y sus correspondientes modificaciones, expedido por el Concejo Municipal de Mosquera-Cundinamarca y demás pagos y documentos que se requieran y que ordene la Ley</w:t>
            </w:r>
            <w:r w:rsidRPr="00087085">
              <w:rPr>
                <w:sz w:val="22"/>
                <w:szCs w:val="22"/>
              </w:rPr>
              <w:t xml:space="preserve">. </w:t>
            </w:r>
          </w:p>
          <w:p w14:paraId="2CE4DC83" w14:textId="77777777" w:rsidR="00A629B1" w:rsidRPr="00087085" w:rsidRDefault="00A629B1" w:rsidP="00087085">
            <w:pPr>
              <w:jc w:val="both"/>
              <w:rPr>
                <w:snapToGrid w:val="0"/>
                <w:sz w:val="22"/>
                <w:szCs w:val="22"/>
              </w:rPr>
            </w:pPr>
            <w:r w:rsidRPr="00087085">
              <w:rPr>
                <w:b/>
                <w:sz w:val="22"/>
                <w:szCs w:val="22"/>
              </w:rPr>
              <w:t>4)</w:t>
            </w:r>
            <w:r w:rsidRPr="00087085">
              <w:rPr>
                <w:sz w:val="22"/>
                <w:szCs w:val="22"/>
              </w:rPr>
              <w:t xml:space="preserve"> Suscripción del acta del inicio.</w:t>
            </w:r>
          </w:p>
        </w:tc>
      </w:tr>
      <w:tr w:rsidR="00A629B1" w:rsidRPr="00087085" w14:paraId="6C0B52B3" w14:textId="77777777" w:rsidTr="007C029E">
        <w:tc>
          <w:tcPr>
            <w:tcW w:w="2231" w:type="dxa"/>
            <w:vAlign w:val="center"/>
          </w:tcPr>
          <w:p w14:paraId="1ED92035" w14:textId="77777777" w:rsidR="00A629B1" w:rsidRPr="00087085" w:rsidRDefault="00A629B1" w:rsidP="00087085">
            <w:pPr>
              <w:jc w:val="center"/>
              <w:rPr>
                <w:b/>
                <w:snapToGrid w:val="0"/>
                <w:sz w:val="22"/>
                <w:szCs w:val="22"/>
              </w:rPr>
            </w:pPr>
            <w:r w:rsidRPr="00087085">
              <w:rPr>
                <w:b/>
                <w:sz w:val="22"/>
                <w:szCs w:val="22"/>
              </w:rPr>
              <w:t>CLÁUSULA VIGÉSIMO CUARTA:  SOLUCIÓN DE CONTROVERSIAS</w:t>
            </w:r>
          </w:p>
        </w:tc>
        <w:tc>
          <w:tcPr>
            <w:tcW w:w="7733" w:type="dxa"/>
            <w:gridSpan w:val="2"/>
          </w:tcPr>
          <w:p w14:paraId="0AB565B4" w14:textId="77777777" w:rsidR="00A629B1" w:rsidRPr="00087085" w:rsidRDefault="00A629B1" w:rsidP="00087085">
            <w:pPr>
              <w:jc w:val="both"/>
              <w:rPr>
                <w:snapToGrid w:val="0"/>
                <w:sz w:val="22"/>
                <w:szCs w:val="22"/>
              </w:rPr>
            </w:pPr>
            <w:r w:rsidRPr="00087085">
              <w:rPr>
                <w:snapToGrid w:val="0"/>
                <w:sz w:val="22"/>
                <w:szCs w:val="22"/>
              </w:rPr>
              <w:t>Las divergencias que surjan durante la ejecución del contrato, se solucionarán mediante mecanismos de transacción y conciliación, de conformidad con lo previsto en la ley 640 y sus normas reglamentarias.</w:t>
            </w:r>
          </w:p>
        </w:tc>
      </w:tr>
      <w:tr w:rsidR="00A629B1" w:rsidRPr="00087085" w14:paraId="2E4DB299" w14:textId="77777777" w:rsidTr="007C029E">
        <w:tc>
          <w:tcPr>
            <w:tcW w:w="2231" w:type="dxa"/>
            <w:vAlign w:val="center"/>
          </w:tcPr>
          <w:p w14:paraId="09709298" w14:textId="77777777" w:rsidR="00A629B1" w:rsidRPr="00087085" w:rsidRDefault="00A629B1" w:rsidP="00087085">
            <w:pPr>
              <w:jc w:val="center"/>
              <w:rPr>
                <w:b/>
                <w:snapToGrid w:val="0"/>
                <w:sz w:val="22"/>
                <w:szCs w:val="22"/>
              </w:rPr>
            </w:pPr>
            <w:r w:rsidRPr="00087085">
              <w:rPr>
                <w:b/>
                <w:snapToGrid w:val="0"/>
                <w:sz w:val="22"/>
                <w:szCs w:val="22"/>
              </w:rPr>
              <w:t>CLÁUSULA VIGÉSIMO QUINTA:  NORMATIVIDAD APLICABLE</w:t>
            </w:r>
          </w:p>
        </w:tc>
        <w:tc>
          <w:tcPr>
            <w:tcW w:w="7733" w:type="dxa"/>
            <w:gridSpan w:val="2"/>
          </w:tcPr>
          <w:p w14:paraId="3EB4848C" w14:textId="77777777" w:rsidR="00A629B1" w:rsidRPr="00087085" w:rsidRDefault="00A629B1" w:rsidP="00087085">
            <w:pPr>
              <w:jc w:val="both"/>
              <w:rPr>
                <w:snapToGrid w:val="0"/>
                <w:sz w:val="22"/>
                <w:szCs w:val="22"/>
              </w:rPr>
            </w:pPr>
            <w:r w:rsidRPr="00087085">
              <w:rPr>
                <w:snapToGrid w:val="0"/>
                <w:sz w:val="22"/>
                <w:szCs w:val="22"/>
              </w:rPr>
              <w:t>El presente contrato se sujetará a la ley 80 de 1993 y en las materias no reguladas en ella, a las disposiciones civiles y comerciales. Se aplicara la legislación comercial cuando el contrato tenga el carácter de mercantil de acuerdo con los arts. 20, 21 y 22 del C de Co; en caso contrario se aplicará la legislación civil</w:t>
            </w:r>
          </w:p>
        </w:tc>
      </w:tr>
      <w:tr w:rsidR="00A629B1" w:rsidRPr="00087085" w14:paraId="0516936F" w14:textId="77777777" w:rsidTr="007C029E">
        <w:tc>
          <w:tcPr>
            <w:tcW w:w="2231" w:type="dxa"/>
            <w:vAlign w:val="center"/>
          </w:tcPr>
          <w:p w14:paraId="75C952D9" w14:textId="77777777" w:rsidR="00A629B1" w:rsidRPr="00087085" w:rsidRDefault="00A629B1" w:rsidP="00087085">
            <w:pPr>
              <w:jc w:val="center"/>
              <w:rPr>
                <w:b/>
                <w:snapToGrid w:val="0"/>
                <w:sz w:val="22"/>
                <w:szCs w:val="22"/>
              </w:rPr>
            </w:pPr>
            <w:r w:rsidRPr="00087085">
              <w:rPr>
                <w:b/>
                <w:sz w:val="22"/>
                <w:szCs w:val="22"/>
              </w:rPr>
              <w:t>CLÁUSULA VIGÉSIMO SEXTA.- DOCUMENTOS DEL CONTRATO:</w:t>
            </w:r>
          </w:p>
        </w:tc>
        <w:tc>
          <w:tcPr>
            <w:tcW w:w="7733" w:type="dxa"/>
            <w:gridSpan w:val="2"/>
          </w:tcPr>
          <w:p w14:paraId="477C42AC" w14:textId="77777777" w:rsidR="00A629B1" w:rsidRPr="00087085" w:rsidRDefault="00A629B1" w:rsidP="00087085">
            <w:pPr>
              <w:jc w:val="both"/>
              <w:rPr>
                <w:snapToGrid w:val="0"/>
                <w:sz w:val="22"/>
                <w:szCs w:val="22"/>
              </w:rPr>
            </w:pPr>
            <w:r w:rsidRPr="00087085">
              <w:rPr>
                <w:rFonts w:eastAsia="Calibri"/>
                <w:color w:val="000000"/>
                <w:sz w:val="22"/>
                <w:szCs w:val="22"/>
                <w:lang w:val="es-MX" w:eastAsia="en-US"/>
              </w:rPr>
              <w:t xml:space="preserve">Hacen parte integral del presente contrato, y como tal obligan jurídicamente a las partes, los siguientes documentos: </w:t>
            </w:r>
            <w:r w:rsidRPr="00087085">
              <w:rPr>
                <w:rFonts w:eastAsia="Calibri"/>
                <w:b/>
                <w:bCs/>
                <w:color w:val="000000"/>
                <w:sz w:val="22"/>
                <w:szCs w:val="22"/>
                <w:lang w:val="es-MX" w:eastAsia="en-US"/>
              </w:rPr>
              <w:t>a)</w:t>
            </w:r>
            <w:r w:rsidRPr="00087085">
              <w:rPr>
                <w:rFonts w:eastAsia="Calibri"/>
                <w:color w:val="000000"/>
                <w:sz w:val="22"/>
                <w:szCs w:val="22"/>
                <w:lang w:val="es-MX" w:eastAsia="en-US"/>
              </w:rPr>
              <w:t xml:space="preserve"> El estudio de oportunidad y conveniencia; </w:t>
            </w:r>
            <w:r w:rsidRPr="00087085">
              <w:rPr>
                <w:rFonts w:eastAsia="Calibri"/>
                <w:b/>
                <w:bCs/>
                <w:color w:val="000000"/>
                <w:sz w:val="22"/>
                <w:szCs w:val="22"/>
                <w:lang w:val="es-MX" w:eastAsia="en-US"/>
              </w:rPr>
              <w:t>b)</w:t>
            </w:r>
            <w:r w:rsidRPr="00087085">
              <w:rPr>
                <w:rFonts w:eastAsia="Calibri"/>
                <w:color w:val="000000"/>
                <w:sz w:val="22"/>
                <w:szCs w:val="22"/>
                <w:lang w:val="es-MX" w:eastAsia="en-US"/>
              </w:rPr>
              <w:t xml:space="preserve"> El certificado de disponibilidad presupuestal expedido por la Secretaria de Hacienda; </w:t>
            </w:r>
            <w:r w:rsidRPr="00087085">
              <w:rPr>
                <w:rFonts w:eastAsia="Calibri"/>
                <w:b/>
                <w:bCs/>
                <w:color w:val="000000"/>
                <w:sz w:val="22"/>
                <w:szCs w:val="22"/>
                <w:lang w:val="es-MX" w:eastAsia="en-US"/>
              </w:rPr>
              <w:t>c)</w:t>
            </w:r>
            <w:r w:rsidRPr="00087085">
              <w:rPr>
                <w:rFonts w:eastAsia="Calibri"/>
                <w:color w:val="000000"/>
                <w:sz w:val="22"/>
                <w:szCs w:val="22"/>
                <w:lang w:val="es-MX" w:eastAsia="en-US"/>
              </w:rPr>
              <w:t xml:space="preserve"> </w:t>
            </w:r>
            <w:r w:rsidRPr="00087085">
              <w:rPr>
                <w:sz w:val="22"/>
                <w:szCs w:val="22"/>
              </w:rPr>
              <w:t>la oferta y los documentos presentados por EL CONTRATISTA en su propuesta</w:t>
            </w:r>
            <w:r w:rsidRPr="00087085">
              <w:rPr>
                <w:rFonts w:eastAsia="Calibri"/>
                <w:color w:val="000000"/>
                <w:sz w:val="22"/>
                <w:szCs w:val="22"/>
                <w:lang w:val="es-MX" w:eastAsia="en-US"/>
              </w:rPr>
              <w:t xml:space="preserve">; </w:t>
            </w:r>
            <w:r w:rsidRPr="00087085">
              <w:rPr>
                <w:rFonts w:eastAsia="Calibri"/>
                <w:b/>
                <w:bCs/>
                <w:color w:val="000000"/>
                <w:sz w:val="22"/>
                <w:szCs w:val="22"/>
                <w:lang w:val="es-MX" w:eastAsia="en-US"/>
              </w:rPr>
              <w:t>d)</w:t>
            </w:r>
            <w:r w:rsidRPr="00087085">
              <w:rPr>
                <w:rFonts w:eastAsia="Calibri"/>
                <w:color w:val="000000"/>
                <w:sz w:val="22"/>
                <w:szCs w:val="22"/>
                <w:lang w:val="es-MX" w:eastAsia="en-US"/>
              </w:rPr>
              <w:t xml:space="preserve"> La póliza única de cumplimiento si se solicita. </w:t>
            </w:r>
            <w:r w:rsidRPr="00087085">
              <w:rPr>
                <w:rFonts w:eastAsia="Calibri"/>
                <w:b/>
                <w:bCs/>
                <w:color w:val="000000"/>
                <w:sz w:val="22"/>
                <w:szCs w:val="22"/>
                <w:lang w:val="es-MX" w:eastAsia="en-US"/>
              </w:rPr>
              <w:t>e)</w:t>
            </w:r>
            <w:r w:rsidRPr="00087085">
              <w:rPr>
                <w:rFonts w:eastAsia="Calibri"/>
                <w:color w:val="000000"/>
                <w:sz w:val="22"/>
                <w:szCs w:val="22"/>
                <w:lang w:val="es-MX" w:eastAsia="en-US"/>
              </w:rPr>
              <w:t xml:space="preserve"> El registro presupuestal; </w:t>
            </w:r>
            <w:r w:rsidRPr="00087085">
              <w:rPr>
                <w:rFonts w:eastAsia="Calibri"/>
                <w:b/>
                <w:bCs/>
                <w:color w:val="000000"/>
                <w:sz w:val="22"/>
                <w:szCs w:val="22"/>
                <w:lang w:val="es-MX" w:eastAsia="en-US"/>
              </w:rPr>
              <w:t>f)</w:t>
            </w:r>
            <w:r w:rsidRPr="00087085">
              <w:rPr>
                <w:rFonts w:eastAsia="Calibri"/>
                <w:color w:val="000000"/>
                <w:sz w:val="22"/>
                <w:szCs w:val="22"/>
                <w:lang w:val="es-MX" w:eastAsia="en-US"/>
              </w:rPr>
              <w:t xml:space="preserve"> Los demás que se produzcan durante el desarrollo del mismo.</w:t>
            </w:r>
          </w:p>
        </w:tc>
      </w:tr>
      <w:tr w:rsidR="00A629B1" w:rsidRPr="00087085" w14:paraId="7F2B4490" w14:textId="77777777" w:rsidTr="007C029E">
        <w:tc>
          <w:tcPr>
            <w:tcW w:w="2231" w:type="dxa"/>
            <w:vAlign w:val="center"/>
          </w:tcPr>
          <w:p w14:paraId="4E22BFB9" w14:textId="77777777" w:rsidR="00A629B1" w:rsidRPr="00087085" w:rsidRDefault="00A629B1" w:rsidP="00087085">
            <w:pPr>
              <w:jc w:val="center"/>
              <w:rPr>
                <w:b/>
                <w:snapToGrid w:val="0"/>
                <w:sz w:val="22"/>
                <w:szCs w:val="22"/>
              </w:rPr>
            </w:pPr>
            <w:r w:rsidRPr="00087085">
              <w:rPr>
                <w:b/>
                <w:sz w:val="22"/>
                <w:szCs w:val="22"/>
              </w:rPr>
              <w:t>CLÁUSULA VIGÉSIMO SÉPTIMA.- PARTICIPACIÓN COMUNITARIA</w:t>
            </w:r>
          </w:p>
        </w:tc>
        <w:tc>
          <w:tcPr>
            <w:tcW w:w="7733" w:type="dxa"/>
            <w:gridSpan w:val="2"/>
          </w:tcPr>
          <w:p w14:paraId="2621F11A" w14:textId="77777777" w:rsidR="00A629B1" w:rsidRPr="00087085" w:rsidRDefault="00A629B1" w:rsidP="00087085">
            <w:pPr>
              <w:jc w:val="both"/>
              <w:rPr>
                <w:snapToGrid w:val="0"/>
                <w:sz w:val="22"/>
                <w:szCs w:val="22"/>
              </w:rPr>
            </w:pPr>
            <w:r w:rsidRPr="00087085">
              <w:rPr>
                <w:snapToGrid w:val="0"/>
                <w:sz w:val="22"/>
                <w:szCs w:val="22"/>
              </w:rPr>
              <w:t>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w:t>
            </w:r>
          </w:p>
        </w:tc>
      </w:tr>
      <w:tr w:rsidR="00A629B1" w:rsidRPr="00087085" w14:paraId="1F47BC87" w14:textId="77777777" w:rsidTr="007C029E">
        <w:trPr>
          <w:trHeight w:val="477"/>
        </w:trPr>
        <w:tc>
          <w:tcPr>
            <w:tcW w:w="9964" w:type="dxa"/>
            <w:gridSpan w:val="3"/>
            <w:vAlign w:val="center"/>
          </w:tcPr>
          <w:p w14:paraId="39F24B83" w14:textId="77777777" w:rsidR="00A629B1" w:rsidRPr="00087085" w:rsidRDefault="00A629B1" w:rsidP="00087085">
            <w:pPr>
              <w:jc w:val="both"/>
              <w:rPr>
                <w:snapToGrid w:val="0"/>
                <w:sz w:val="22"/>
                <w:szCs w:val="22"/>
              </w:rPr>
            </w:pPr>
            <w:r w:rsidRPr="00087085">
              <w:rPr>
                <w:snapToGrid w:val="0"/>
                <w:sz w:val="22"/>
                <w:szCs w:val="22"/>
              </w:rPr>
              <w:t>Para constancia se firma en Mosquera, Cundinamarca a los</w:t>
            </w:r>
          </w:p>
        </w:tc>
      </w:tr>
      <w:tr w:rsidR="00A629B1" w:rsidRPr="00087085" w14:paraId="32B34B0F" w14:textId="77777777" w:rsidTr="007C029E">
        <w:trPr>
          <w:trHeight w:val="1345"/>
        </w:trPr>
        <w:tc>
          <w:tcPr>
            <w:tcW w:w="5076" w:type="dxa"/>
            <w:gridSpan w:val="2"/>
          </w:tcPr>
          <w:p w14:paraId="1E185C04" w14:textId="77777777" w:rsidR="00A629B1" w:rsidRPr="00087085" w:rsidRDefault="00A629B1" w:rsidP="00087085">
            <w:pPr>
              <w:pStyle w:val="xmsonormal"/>
              <w:shd w:val="clear" w:color="auto" w:fill="FFFFFF"/>
              <w:spacing w:before="0" w:beforeAutospacing="0" w:after="0" w:afterAutospacing="0"/>
              <w:jc w:val="center"/>
              <w:rPr>
                <w:b/>
                <w:bCs/>
                <w:sz w:val="22"/>
                <w:szCs w:val="22"/>
                <w:bdr w:val="none" w:sz="0" w:space="0" w:color="auto" w:frame="1"/>
              </w:rPr>
            </w:pPr>
          </w:p>
          <w:p w14:paraId="278EB82E" w14:textId="77777777" w:rsidR="00A629B1" w:rsidRPr="00087085" w:rsidRDefault="00A629B1" w:rsidP="00087085">
            <w:pPr>
              <w:pStyle w:val="xmsonormal"/>
              <w:shd w:val="clear" w:color="auto" w:fill="FFFFFF"/>
              <w:spacing w:before="0" w:beforeAutospacing="0" w:after="0" w:afterAutospacing="0"/>
              <w:jc w:val="center"/>
              <w:rPr>
                <w:b/>
                <w:bCs/>
                <w:sz w:val="22"/>
                <w:szCs w:val="22"/>
                <w:bdr w:val="none" w:sz="0" w:space="0" w:color="auto" w:frame="1"/>
              </w:rPr>
            </w:pPr>
          </w:p>
          <w:p w14:paraId="293C956E" w14:textId="77777777" w:rsidR="00A629B1" w:rsidRPr="00087085" w:rsidRDefault="00A629B1" w:rsidP="00087085">
            <w:pPr>
              <w:pStyle w:val="xmsonormal"/>
              <w:shd w:val="clear" w:color="auto" w:fill="FFFFFF"/>
              <w:spacing w:before="0" w:beforeAutospacing="0" w:after="0" w:afterAutospacing="0"/>
              <w:jc w:val="center"/>
              <w:rPr>
                <w:b/>
                <w:bCs/>
                <w:sz w:val="22"/>
                <w:szCs w:val="22"/>
                <w:bdr w:val="none" w:sz="0" w:space="0" w:color="auto" w:frame="1"/>
              </w:rPr>
            </w:pPr>
          </w:p>
          <w:p w14:paraId="143D52D6" w14:textId="77777777" w:rsidR="00A629B1" w:rsidRPr="00087085" w:rsidRDefault="00A629B1" w:rsidP="00087085">
            <w:pPr>
              <w:pStyle w:val="xmsonormal"/>
              <w:shd w:val="clear" w:color="auto" w:fill="FFFFFF"/>
              <w:spacing w:before="0" w:beforeAutospacing="0" w:after="0" w:afterAutospacing="0"/>
              <w:jc w:val="center"/>
              <w:rPr>
                <w:b/>
                <w:sz w:val="22"/>
                <w:szCs w:val="22"/>
              </w:rPr>
            </w:pPr>
            <w:r w:rsidRPr="00087085">
              <w:rPr>
                <w:b/>
                <w:sz w:val="22"/>
                <w:szCs w:val="22"/>
              </w:rPr>
              <w:t>XXXXXXXXXXXXXXXXXX</w:t>
            </w:r>
          </w:p>
          <w:p w14:paraId="0F9FA639" w14:textId="77777777" w:rsidR="00A629B1" w:rsidRPr="00087085" w:rsidRDefault="00A629B1" w:rsidP="00087085">
            <w:pPr>
              <w:pStyle w:val="xmsonormal"/>
              <w:shd w:val="clear" w:color="auto" w:fill="FFFFFF"/>
              <w:spacing w:before="0" w:beforeAutospacing="0" w:after="0" w:afterAutospacing="0"/>
              <w:jc w:val="center"/>
              <w:rPr>
                <w:sz w:val="22"/>
                <w:szCs w:val="22"/>
              </w:rPr>
            </w:pPr>
            <w:r w:rsidRPr="00087085">
              <w:rPr>
                <w:b/>
                <w:bCs/>
                <w:sz w:val="22"/>
                <w:szCs w:val="22"/>
                <w:bdr w:val="none" w:sz="0" w:space="0" w:color="auto" w:frame="1"/>
              </w:rPr>
              <w:t>ALCALDE MUNICIPAL</w:t>
            </w:r>
          </w:p>
          <w:p w14:paraId="7AB8A14F" w14:textId="77777777" w:rsidR="00A629B1" w:rsidRPr="00087085" w:rsidRDefault="00A629B1" w:rsidP="00087085">
            <w:pPr>
              <w:jc w:val="both"/>
              <w:rPr>
                <w:sz w:val="22"/>
                <w:szCs w:val="22"/>
                <w:lang w:val="es-CO"/>
              </w:rPr>
            </w:pPr>
          </w:p>
        </w:tc>
        <w:tc>
          <w:tcPr>
            <w:tcW w:w="4888" w:type="dxa"/>
          </w:tcPr>
          <w:p w14:paraId="18115447" w14:textId="77777777" w:rsidR="00A629B1" w:rsidRPr="00087085" w:rsidRDefault="00A629B1" w:rsidP="00087085">
            <w:pPr>
              <w:jc w:val="center"/>
              <w:rPr>
                <w:b/>
                <w:sz w:val="22"/>
                <w:szCs w:val="22"/>
              </w:rPr>
            </w:pPr>
          </w:p>
          <w:p w14:paraId="6BDAF5F1" w14:textId="77777777" w:rsidR="00A629B1" w:rsidRPr="00087085" w:rsidRDefault="00A629B1" w:rsidP="00087085">
            <w:pPr>
              <w:jc w:val="center"/>
              <w:rPr>
                <w:b/>
                <w:sz w:val="22"/>
                <w:szCs w:val="22"/>
              </w:rPr>
            </w:pPr>
          </w:p>
          <w:p w14:paraId="4A1A09B3" w14:textId="77777777" w:rsidR="00A629B1" w:rsidRPr="00087085" w:rsidRDefault="00A629B1" w:rsidP="00087085">
            <w:pPr>
              <w:jc w:val="center"/>
              <w:rPr>
                <w:b/>
                <w:sz w:val="22"/>
                <w:szCs w:val="22"/>
              </w:rPr>
            </w:pPr>
          </w:p>
          <w:p w14:paraId="63F2E846" w14:textId="77777777" w:rsidR="00A629B1" w:rsidRPr="00087085" w:rsidRDefault="00A629B1" w:rsidP="00087085">
            <w:pPr>
              <w:jc w:val="center"/>
              <w:rPr>
                <w:b/>
                <w:sz w:val="22"/>
                <w:szCs w:val="22"/>
              </w:rPr>
            </w:pPr>
            <w:r w:rsidRPr="00087085">
              <w:rPr>
                <w:b/>
                <w:sz w:val="22"/>
                <w:szCs w:val="22"/>
              </w:rPr>
              <w:t>XXXXXXXXXXXXXXXXXXXXX</w:t>
            </w:r>
          </w:p>
          <w:p w14:paraId="78C5B3DF" w14:textId="77777777" w:rsidR="00A629B1" w:rsidRPr="00087085" w:rsidRDefault="00A629B1" w:rsidP="00087085">
            <w:pPr>
              <w:jc w:val="center"/>
              <w:rPr>
                <w:b/>
                <w:sz w:val="22"/>
                <w:szCs w:val="22"/>
              </w:rPr>
            </w:pPr>
            <w:r w:rsidRPr="00087085">
              <w:rPr>
                <w:b/>
                <w:sz w:val="22"/>
                <w:szCs w:val="22"/>
              </w:rPr>
              <w:t>CONTRATISTA</w:t>
            </w:r>
          </w:p>
          <w:p w14:paraId="5392682C" w14:textId="77777777" w:rsidR="00A629B1" w:rsidRPr="00087085" w:rsidRDefault="00A629B1" w:rsidP="00087085">
            <w:pPr>
              <w:jc w:val="both"/>
              <w:rPr>
                <w:sz w:val="22"/>
                <w:szCs w:val="22"/>
              </w:rPr>
            </w:pPr>
          </w:p>
        </w:tc>
      </w:tr>
    </w:tbl>
    <w:p w14:paraId="23534795" w14:textId="77777777" w:rsidR="00A629B1" w:rsidRPr="00087085" w:rsidRDefault="00A629B1" w:rsidP="00087085">
      <w:pPr>
        <w:ind w:left="-142"/>
        <w:jc w:val="both"/>
        <w:rPr>
          <w:sz w:val="22"/>
          <w:szCs w:val="22"/>
        </w:rPr>
      </w:pPr>
    </w:p>
    <w:p w14:paraId="4CEDDD65" w14:textId="77777777" w:rsidR="00A629B1" w:rsidRPr="00087085" w:rsidRDefault="00A629B1" w:rsidP="00087085">
      <w:pPr>
        <w:ind w:left="-142"/>
        <w:jc w:val="both"/>
        <w:rPr>
          <w:sz w:val="22"/>
          <w:szCs w:val="22"/>
        </w:rPr>
      </w:pPr>
    </w:p>
    <w:p w14:paraId="5C53435B" w14:textId="77777777" w:rsidR="00A629B1" w:rsidRPr="00087085" w:rsidRDefault="00A629B1" w:rsidP="00087085">
      <w:pPr>
        <w:jc w:val="both"/>
        <w:rPr>
          <w:sz w:val="22"/>
          <w:szCs w:val="22"/>
        </w:rPr>
      </w:pPr>
      <w:r w:rsidRPr="00087085">
        <w:rPr>
          <w:sz w:val="22"/>
          <w:szCs w:val="22"/>
        </w:rPr>
        <w:t xml:space="preserve">Elaboró: </w:t>
      </w:r>
      <w:proofErr w:type="spellStart"/>
      <w:r w:rsidRPr="00087085">
        <w:rPr>
          <w:sz w:val="22"/>
          <w:szCs w:val="22"/>
        </w:rPr>
        <w:t>xxxxxxxxxxxx</w:t>
      </w:r>
      <w:proofErr w:type="spellEnd"/>
      <w:r w:rsidRPr="00087085">
        <w:rPr>
          <w:sz w:val="22"/>
          <w:szCs w:val="22"/>
        </w:rPr>
        <w:t xml:space="preserve"> </w:t>
      </w:r>
    </w:p>
    <w:p w14:paraId="014BE7D5" w14:textId="6667C695" w:rsidR="00A629B1" w:rsidRPr="00087085" w:rsidRDefault="00A629B1" w:rsidP="00087085">
      <w:pPr>
        <w:jc w:val="both"/>
        <w:rPr>
          <w:sz w:val="22"/>
          <w:szCs w:val="22"/>
        </w:rPr>
      </w:pPr>
      <w:r w:rsidRPr="00087085">
        <w:rPr>
          <w:sz w:val="22"/>
          <w:szCs w:val="22"/>
        </w:rPr>
        <w:t xml:space="preserve">Proyectó: </w:t>
      </w:r>
      <w:proofErr w:type="spellStart"/>
      <w:r w:rsidRPr="00087085">
        <w:rPr>
          <w:sz w:val="22"/>
          <w:szCs w:val="22"/>
        </w:rPr>
        <w:t>xxxxxxxx</w:t>
      </w:r>
      <w:proofErr w:type="spellEnd"/>
    </w:p>
    <w:p w14:paraId="58098DD3" w14:textId="038BAF35" w:rsidR="00A629B1" w:rsidRPr="00087085" w:rsidRDefault="00A629B1" w:rsidP="00087085">
      <w:pPr>
        <w:jc w:val="both"/>
        <w:rPr>
          <w:sz w:val="22"/>
          <w:szCs w:val="22"/>
        </w:rPr>
      </w:pPr>
      <w:r w:rsidRPr="00087085">
        <w:rPr>
          <w:sz w:val="22"/>
          <w:szCs w:val="22"/>
        </w:rPr>
        <w:t xml:space="preserve">Revisó: </w:t>
      </w:r>
      <w:proofErr w:type="spellStart"/>
      <w:r w:rsidRPr="00087085">
        <w:rPr>
          <w:sz w:val="22"/>
          <w:szCs w:val="22"/>
        </w:rPr>
        <w:t>xxxxxx</w:t>
      </w:r>
      <w:proofErr w:type="spellEnd"/>
      <w:r w:rsidRPr="00087085">
        <w:rPr>
          <w:sz w:val="22"/>
          <w:szCs w:val="22"/>
        </w:rPr>
        <w:t xml:space="preserve"> </w:t>
      </w:r>
    </w:p>
    <w:tbl>
      <w:tblPr>
        <w:tblW w:w="0" w:type="auto"/>
        <w:jc w:val="center"/>
        <w:tblLook w:val="04A0" w:firstRow="1" w:lastRow="0" w:firstColumn="1" w:lastColumn="0" w:noHBand="0" w:noVBand="1"/>
      </w:tblPr>
      <w:tblGrid>
        <w:gridCol w:w="4489"/>
        <w:gridCol w:w="4489"/>
      </w:tblGrid>
      <w:tr w:rsidR="00A629B1" w:rsidRPr="00087085" w14:paraId="16156BD7" w14:textId="77777777" w:rsidTr="007C029E">
        <w:trPr>
          <w:jc w:val="center"/>
        </w:trPr>
        <w:tc>
          <w:tcPr>
            <w:tcW w:w="4489" w:type="dxa"/>
          </w:tcPr>
          <w:p w14:paraId="0192C162" w14:textId="77777777" w:rsidR="00A629B1" w:rsidRPr="00087085" w:rsidRDefault="00A629B1" w:rsidP="00087085">
            <w:pPr>
              <w:jc w:val="center"/>
              <w:rPr>
                <w:b/>
                <w:sz w:val="22"/>
                <w:szCs w:val="22"/>
              </w:rPr>
            </w:pPr>
          </w:p>
        </w:tc>
        <w:tc>
          <w:tcPr>
            <w:tcW w:w="4489" w:type="dxa"/>
          </w:tcPr>
          <w:p w14:paraId="7611707D" w14:textId="77777777" w:rsidR="00A629B1" w:rsidRPr="00087085" w:rsidRDefault="00A629B1" w:rsidP="00087085">
            <w:pPr>
              <w:widowControl w:val="0"/>
              <w:autoSpaceDE w:val="0"/>
              <w:autoSpaceDN w:val="0"/>
              <w:adjustRightInd w:val="0"/>
              <w:jc w:val="center"/>
              <w:rPr>
                <w:b/>
                <w:sz w:val="22"/>
                <w:szCs w:val="22"/>
              </w:rPr>
            </w:pPr>
          </w:p>
        </w:tc>
      </w:tr>
    </w:tbl>
    <w:p w14:paraId="4ED6E2DB" w14:textId="77777777" w:rsidR="00A629B1" w:rsidRPr="00087085" w:rsidRDefault="00A629B1" w:rsidP="00087085">
      <w:pPr>
        <w:jc w:val="center"/>
        <w:outlineLvl w:val="0"/>
        <w:rPr>
          <w:b/>
          <w:sz w:val="22"/>
          <w:szCs w:val="22"/>
        </w:rPr>
      </w:pPr>
      <w:bookmarkStart w:id="6" w:name="_Toc306000302"/>
    </w:p>
    <w:p w14:paraId="24C9DDE7" w14:textId="77777777" w:rsidR="00A629B1" w:rsidRPr="00087085" w:rsidRDefault="00A629B1" w:rsidP="00087085">
      <w:pPr>
        <w:jc w:val="center"/>
        <w:outlineLvl w:val="0"/>
        <w:rPr>
          <w:b/>
          <w:sz w:val="22"/>
          <w:szCs w:val="22"/>
        </w:rPr>
      </w:pPr>
    </w:p>
    <w:p w14:paraId="6F52A16F" w14:textId="77777777" w:rsidR="00A629B1" w:rsidRPr="00087085" w:rsidRDefault="00A629B1" w:rsidP="00087085">
      <w:pPr>
        <w:jc w:val="center"/>
        <w:outlineLvl w:val="0"/>
        <w:rPr>
          <w:b/>
          <w:sz w:val="22"/>
          <w:szCs w:val="22"/>
        </w:rPr>
      </w:pPr>
    </w:p>
    <w:p w14:paraId="50081A35" w14:textId="77777777" w:rsidR="00A629B1" w:rsidRPr="00087085" w:rsidRDefault="00A629B1" w:rsidP="00087085">
      <w:pPr>
        <w:jc w:val="center"/>
        <w:outlineLvl w:val="0"/>
        <w:rPr>
          <w:b/>
          <w:sz w:val="22"/>
          <w:szCs w:val="22"/>
        </w:rPr>
      </w:pPr>
    </w:p>
    <w:p w14:paraId="61E238E5" w14:textId="77777777" w:rsidR="00A629B1" w:rsidRPr="00087085" w:rsidRDefault="00A629B1" w:rsidP="00087085">
      <w:pPr>
        <w:jc w:val="center"/>
        <w:outlineLvl w:val="0"/>
        <w:rPr>
          <w:b/>
          <w:sz w:val="22"/>
          <w:szCs w:val="22"/>
        </w:rPr>
      </w:pPr>
    </w:p>
    <w:p w14:paraId="3EAD9AA2" w14:textId="77777777" w:rsidR="00A629B1" w:rsidRPr="00087085" w:rsidRDefault="00A629B1" w:rsidP="00087085">
      <w:pPr>
        <w:jc w:val="center"/>
        <w:outlineLvl w:val="0"/>
        <w:rPr>
          <w:b/>
          <w:sz w:val="22"/>
          <w:szCs w:val="22"/>
        </w:rPr>
      </w:pPr>
    </w:p>
    <w:p w14:paraId="251212D8" w14:textId="77777777" w:rsidR="00A629B1" w:rsidRPr="00087085" w:rsidRDefault="00A629B1" w:rsidP="00087085">
      <w:pPr>
        <w:jc w:val="center"/>
        <w:outlineLvl w:val="0"/>
        <w:rPr>
          <w:b/>
          <w:sz w:val="22"/>
          <w:szCs w:val="22"/>
        </w:rPr>
      </w:pPr>
    </w:p>
    <w:p w14:paraId="4169A1B7" w14:textId="77777777" w:rsidR="00A629B1" w:rsidRPr="00087085" w:rsidRDefault="00A629B1" w:rsidP="00087085">
      <w:pPr>
        <w:jc w:val="center"/>
        <w:outlineLvl w:val="0"/>
        <w:rPr>
          <w:b/>
          <w:sz w:val="22"/>
          <w:szCs w:val="22"/>
        </w:rPr>
      </w:pPr>
    </w:p>
    <w:p w14:paraId="0C6DBAA2" w14:textId="77777777" w:rsidR="00A629B1" w:rsidRPr="00087085" w:rsidRDefault="00A629B1" w:rsidP="00087085">
      <w:pPr>
        <w:jc w:val="center"/>
        <w:outlineLvl w:val="0"/>
        <w:rPr>
          <w:b/>
          <w:sz w:val="22"/>
          <w:szCs w:val="22"/>
        </w:rPr>
      </w:pPr>
    </w:p>
    <w:p w14:paraId="689D8176" w14:textId="77777777" w:rsidR="00A629B1" w:rsidRPr="00087085" w:rsidRDefault="00A629B1" w:rsidP="00087085">
      <w:pPr>
        <w:jc w:val="center"/>
        <w:outlineLvl w:val="0"/>
        <w:rPr>
          <w:b/>
          <w:sz w:val="22"/>
          <w:szCs w:val="22"/>
        </w:rPr>
      </w:pPr>
    </w:p>
    <w:bookmarkEnd w:id="6"/>
    <w:p w14:paraId="13C65484" w14:textId="77777777" w:rsidR="00A629B1" w:rsidRPr="00087085" w:rsidRDefault="00A629B1" w:rsidP="00087085">
      <w:pPr>
        <w:rPr>
          <w:sz w:val="22"/>
          <w:szCs w:val="22"/>
          <w:lang w:val="es-MX"/>
        </w:rPr>
      </w:pPr>
    </w:p>
    <w:sectPr w:rsidR="00A629B1" w:rsidRPr="00087085" w:rsidSect="00A629B1">
      <w:headerReference w:type="even" r:id="rId7"/>
      <w:headerReference w:type="default" r:id="rId8"/>
      <w:footerReference w:type="even" r:id="rId9"/>
      <w:footerReference w:type="default" r:id="rId10"/>
      <w:headerReference w:type="first" r:id="rId11"/>
      <w:footerReference w:type="firs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03E64" w14:textId="77777777" w:rsidR="00414B40" w:rsidRDefault="00414B40">
      <w:r>
        <w:separator/>
      </w:r>
    </w:p>
  </w:endnote>
  <w:endnote w:type="continuationSeparator" w:id="0">
    <w:p w14:paraId="60F188E6" w14:textId="77777777" w:rsidR="00414B40" w:rsidRDefault="00414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115A" w14:textId="77777777" w:rsidR="00B87790" w:rsidRDefault="00B877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794B0" w14:textId="77777777" w:rsidR="005B7CD9" w:rsidRDefault="005B7CD9" w:rsidP="007A796D">
    <w:pPr>
      <w:pStyle w:val="Piedepgina"/>
      <w:jc w:val="both"/>
      <w:rPr>
        <w:rFonts w:ascii="Arial" w:hAnsi="Arial" w:cs="Arial"/>
        <w:sz w:val="20"/>
        <w:lang w:val="es-ES_tradnl"/>
      </w:rPr>
    </w:pPr>
  </w:p>
  <w:p w14:paraId="24301CA6" w14:textId="77777777" w:rsidR="005B7CD9"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F0AFCC3" wp14:editId="738FB0E2">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8F197B0" w14:textId="77777777" w:rsidR="005B7CD9"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2 No. 2 - 68  “Parque Principal”  /  Mosquera - Cundinamarca PBX: 82 76 022/366/478 Ext. 119 / Directo 89 31 114</w:t>
                          </w:r>
                        </w:p>
                        <w:p w14:paraId="07550665" w14:textId="77777777" w:rsidR="005B7CD9"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3E300CB" w14:textId="77777777" w:rsidR="005B7CD9" w:rsidRPr="00EF58AC" w:rsidRDefault="005B7CD9"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0AFCC3"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18F197B0" w14:textId="77777777" w:rsidR="005B7CD9"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2 No. 2 - 68  “Parque Principal”  /  Mosquera - Cundinamarca PBX: 82 76 022/366/478 Ext. 119 / Directo 89 31 114</w:t>
                    </w:r>
                  </w:p>
                  <w:p w14:paraId="07550665" w14:textId="77777777" w:rsidR="005B7CD9"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3E300CB" w14:textId="77777777" w:rsidR="005B7CD9" w:rsidRPr="00EF58AC" w:rsidRDefault="005B7CD9" w:rsidP="007A796D">
                    <w:pPr>
                      <w:spacing w:line="276" w:lineRule="auto"/>
                      <w:rPr>
                        <w:rFonts w:ascii="Arial" w:hAnsi="Arial" w:cs="Arial"/>
                        <w:sz w:val="20"/>
                        <w:szCs w:val="20"/>
                      </w:rPr>
                    </w:pPr>
                  </w:p>
                </w:txbxContent>
              </v:textbox>
            </v:shape>
          </w:pict>
        </mc:Fallback>
      </mc:AlternateContent>
    </w:r>
  </w:p>
  <w:p w14:paraId="64C7D7C1" w14:textId="77777777" w:rsidR="005B7CD9" w:rsidRPr="00CB7A97" w:rsidRDefault="005B7CD9" w:rsidP="007A796D">
    <w:pPr>
      <w:pStyle w:val="Piedepgina"/>
      <w:jc w:val="both"/>
      <w:rPr>
        <w:rFonts w:ascii="Arial" w:hAnsi="Arial" w:cs="Arial"/>
        <w:sz w:val="20"/>
        <w:lang w:val="es-ES_tradnl"/>
      </w:rPr>
    </w:pPr>
  </w:p>
  <w:p w14:paraId="61AD03F1" w14:textId="77777777" w:rsidR="005B7CD9" w:rsidRDefault="005B7CD9" w:rsidP="007A796D">
    <w:pPr>
      <w:pStyle w:val="Piedepgina"/>
      <w:rPr>
        <w:rFonts w:ascii="Arial" w:hAnsi="Arial" w:cs="Arial"/>
        <w:sz w:val="20"/>
        <w:lang w:val="es-ES_tradnl"/>
      </w:rPr>
    </w:pPr>
  </w:p>
  <w:p w14:paraId="457D25EB" w14:textId="77777777" w:rsidR="005B7CD9" w:rsidRPr="008E325D" w:rsidRDefault="005B7CD9" w:rsidP="007A796D">
    <w:pPr>
      <w:pStyle w:val="Piedepgina"/>
    </w:pPr>
  </w:p>
  <w:p w14:paraId="6D247B64" w14:textId="77777777" w:rsidR="005B7CD9" w:rsidRPr="007A796D" w:rsidRDefault="005B7CD9"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9341E" w14:textId="77777777" w:rsidR="00B87790" w:rsidRDefault="00B877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04D7A" w14:textId="77777777" w:rsidR="00414B40" w:rsidRDefault="00414B40">
      <w:r>
        <w:separator/>
      </w:r>
    </w:p>
  </w:footnote>
  <w:footnote w:type="continuationSeparator" w:id="0">
    <w:p w14:paraId="0275A248" w14:textId="77777777" w:rsidR="00414B40" w:rsidRDefault="00414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07101" w14:textId="77777777" w:rsidR="00B87790" w:rsidRDefault="00B877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F48E" w14:textId="77777777" w:rsidR="005B7CD9" w:rsidRPr="00963195" w:rsidRDefault="005B7CD9" w:rsidP="007A796D">
    <w:pPr>
      <w:pStyle w:val="Encabezado"/>
      <w:framePr w:wrap="around" w:vAnchor="text" w:hAnchor="page" w:x="10095" w:y="232"/>
      <w:rPr>
        <w:rStyle w:val="Nmerodepgina"/>
        <w:sz w:val="18"/>
        <w:szCs w:val="18"/>
      </w:rPr>
    </w:pPr>
  </w:p>
  <w:p w14:paraId="03E4CF52" w14:textId="77777777" w:rsidR="005B7CD9" w:rsidRDefault="005B7CD9" w:rsidP="008C32E9">
    <w:pPr>
      <w:pStyle w:val="Encabezado"/>
      <w:jc w:val="both"/>
      <w:rPr>
        <w:rFonts w:ascii="Arial" w:hAnsi="Arial" w:cs="Arial"/>
        <w:sz w:val="20"/>
      </w:rPr>
    </w:pPr>
  </w:p>
  <w:p w14:paraId="7BF22745" w14:textId="77777777" w:rsidR="005B7CD9" w:rsidRPr="00B409B5" w:rsidRDefault="005B7CD9"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2C8C9B17"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981E6" w14:textId="77777777" w:rsidR="005B7CD9"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CE3034B" wp14:editId="2C02541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9038A" w14:textId="77777777" w:rsidR="005B7CD9" w:rsidRPr="008D2E57" w:rsidRDefault="005B7CD9" w:rsidP="00954659">
          <w:pPr>
            <w:tabs>
              <w:tab w:val="center" w:pos="4419"/>
              <w:tab w:val="right" w:pos="8838"/>
            </w:tabs>
            <w:jc w:val="center"/>
            <w:rPr>
              <w:rFonts w:ascii="Arial" w:hAnsi="Arial" w:cs="Arial"/>
              <w:sz w:val="18"/>
              <w:szCs w:val="18"/>
            </w:rPr>
          </w:pPr>
        </w:p>
        <w:p w14:paraId="63E97456" w14:textId="77777777" w:rsidR="005B7CD9"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0F1B8" w14:textId="77777777" w:rsidR="005B7CD9"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5D798" w14:textId="77777777" w:rsidR="005B7CD9"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730140F"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69607" w14:textId="77777777" w:rsidR="005B7CD9" w:rsidRDefault="005B7CD9"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647C2" w14:textId="77777777" w:rsidR="005B7CD9" w:rsidRDefault="005B7CD9"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BC6AD" w14:textId="77777777" w:rsidR="005B7CD9"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1B596" w14:textId="77777777" w:rsidR="005B7CD9"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35A26AEC"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E51BF" w14:textId="77777777" w:rsidR="005B7CD9" w:rsidRDefault="005B7CD9"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E8BCC" w14:textId="77777777" w:rsidR="00B8779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w:t>
          </w:r>
          <w:r w:rsidR="00B87790">
            <w:rPr>
              <w:rFonts w:ascii="Arial" w:hAnsi="Arial" w:cs="Arial"/>
              <w:sz w:val="18"/>
              <w:szCs w:val="18"/>
            </w:rPr>
            <w:t xml:space="preserve"> CONDICIONES </w:t>
          </w:r>
        </w:p>
        <w:p w14:paraId="03C5BAD1" w14:textId="3733BA54" w:rsidR="005B7CD9" w:rsidRPr="00B87790" w:rsidRDefault="00B87790" w:rsidP="00B87790">
          <w:pPr>
            <w:tabs>
              <w:tab w:val="center" w:pos="4419"/>
              <w:tab w:val="right" w:pos="8838"/>
            </w:tabs>
            <w:jc w:val="center"/>
            <w:rPr>
              <w:rFonts w:ascii="Arial" w:hAnsi="Arial" w:cs="Arial"/>
              <w:sz w:val="18"/>
              <w:szCs w:val="18"/>
            </w:rPr>
          </w:pPr>
          <w:r>
            <w:rPr>
              <w:rFonts w:ascii="Arial" w:hAnsi="Arial" w:cs="Arial"/>
              <w:sz w:val="18"/>
              <w:szCs w:val="18"/>
            </w:rPr>
            <w:t>CONCURSO DE MERITOS</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C9ED2" w14:textId="77777777" w:rsidR="005B7CD9"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85AF4A" w14:textId="77777777" w:rsidR="005B7CD9"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4211413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CACB0" w14:textId="77777777" w:rsidR="005B7CD9" w:rsidRDefault="005B7CD9"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9A452" w14:textId="77777777" w:rsidR="005B7CD9" w:rsidRDefault="005B7CD9"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11A319" w14:textId="77777777" w:rsidR="005B7CD9"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AD098" w14:textId="77777777" w:rsidR="005B7CD9"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2B00C230" w14:textId="77777777" w:rsidR="005B7CD9"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7060323E" wp14:editId="3574707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020BC570" w14:textId="77777777" w:rsidR="005B7CD9" w:rsidRPr="00047A0F" w:rsidRDefault="005B7CD9"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60323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020BC570" w14:textId="77777777" w:rsidR="005B7CD9" w:rsidRPr="00047A0F" w:rsidRDefault="005B7CD9"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1F292" w14:textId="77777777" w:rsidR="00B87790" w:rsidRDefault="00B877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C428F"/>
    <w:multiLevelType w:val="hybridMultilevel"/>
    <w:tmpl w:val="3B14F7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06C09E1"/>
    <w:multiLevelType w:val="hybridMultilevel"/>
    <w:tmpl w:val="947862F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1A850FE"/>
    <w:multiLevelType w:val="hybridMultilevel"/>
    <w:tmpl w:val="B86C861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76A4A16"/>
    <w:multiLevelType w:val="multilevel"/>
    <w:tmpl w:val="218AFA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A2929B9"/>
    <w:multiLevelType w:val="hybridMultilevel"/>
    <w:tmpl w:val="C6AEAD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3271710"/>
    <w:multiLevelType w:val="hybridMultilevel"/>
    <w:tmpl w:val="D82457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78B0682"/>
    <w:multiLevelType w:val="hybridMultilevel"/>
    <w:tmpl w:val="C21094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BC06FFB"/>
    <w:multiLevelType w:val="multilevel"/>
    <w:tmpl w:val="8B7C95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A2C4B9C"/>
    <w:multiLevelType w:val="hybridMultilevel"/>
    <w:tmpl w:val="BBAAF7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C1E6C85"/>
    <w:multiLevelType w:val="hybridMultilevel"/>
    <w:tmpl w:val="0826F7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CEA7678"/>
    <w:multiLevelType w:val="hybridMultilevel"/>
    <w:tmpl w:val="71AAEC6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06C7E45"/>
    <w:multiLevelType w:val="hybridMultilevel"/>
    <w:tmpl w:val="0024C20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575C2D59"/>
    <w:multiLevelType w:val="multilevel"/>
    <w:tmpl w:val="96C45700"/>
    <w:lvl w:ilvl="0">
      <w:start w:val="1"/>
      <w:numFmt w:val="decimal"/>
      <w:lvlText w:val="%1."/>
      <w:lvlJc w:val="left"/>
      <w:pPr>
        <w:ind w:left="108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1800" w:hanging="1080"/>
      </w:pPr>
      <w:rPr>
        <w:rFonts w:hint="default"/>
      </w:rPr>
    </w:lvl>
    <w:lvl w:ilvl="8">
      <w:start w:val="1"/>
      <w:numFmt w:val="decimal"/>
      <w:isLgl/>
      <w:lvlText w:val="%1.%2.%3.%4.%5.%6.%7.%8.%9"/>
      <w:lvlJc w:val="left"/>
      <w:pPr>
        <w:ind w:left="2160" w:hanging="1440"/>
      </w:pPr>
      <w:rPr>
        <w:rFonts w:hint="default"/>
      </w:rPr>
    </w:lvl>
  </w:abstractNum>
  <w:abstractNum w:abstractNumId="13" w15:restartNumberingAfterBreak="0">
    <w:nsid w:val="5B0A60EF"/>
    <w:multiLevelType w:val="hybridMultilevel"/>
    <w:tmpl w:val="FC1091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140F26"/>
    <w:multiLevelType w:val="hybridMultilevel"/>
    <w:tmpl w:val="8BF010E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15" w15:restartNumberingAfterBreak="0">
    <w:nsid w:val="61AE2234"/>
    <w:multiLevelType w:val="hybridMultilevel"/>
    <w:tmpl w:val="9A0E8F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2A6AD7"/>
    <w:multiLevelType w:val="hybridMultilevel"/>
    <w:tmpl w:val="51467F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415393688">
    <w:abstractNumId w:val="3"/>
  </w:num>
  <w:num w:numId="2" w16cid:durableId="69162430">
    <w:abstractNumId w:val="5"/>
  </w:num>
  <w:num w:numId="3" w16cid:durableId="1275674743">
    <w:abstractNumId w:val="1"/>
  </w:num>
  <w:num w:numId="4" w16cid:durableId="2075006877">
    <w:abstractNumId w:val="2"/>
  </w:num>
  <w:num w:numId="5" w16cid:durableId="153374667">
    <w:abstractNumId w:val="14"/>
  </w:num>
  <w:num w:numId="6" w16cid:durableId="705179740">
    <w:abstractNumId w:val="12"/>
  </w:num>
  <w:num w:numId="7" w16cid:durableId="438767285">
    <w:abstractNumId w:val="15"/>
  </w:num>
  <w:num w:numId="8" w16cid:durableId="432479985">
    <w:abstractNumId w:val="6"/>
  </w:num>
  <w:num w:numId="9" w16cid:durableId="2021347063">
    <w:abstractNumId w:val="4"/>
  </w:num>
  <w:num w:numId="10" w16cid:durableId="1469980051">
    <w:abstractNumId w:val="9"/>
  </w:num>
  <w:num w:numId="11" w16cid:durableId="1970938860">
    <w:abstractNumId w:val="10"/>
  </w:num>
  <w:num w:numId="12" w16cid:durableId="1551307031">
    <w:abstractNumId w:val="8"/>
  </w:num>
  <w:num w:numId="13" w16cid:durableId="1543129863">
    <w:abstractNumId w:val="0"/>
  </w:num>
  <w:num w:numId="14" w16cid:durableId="83382259">
    <w:abstractNumId w:val="13"/>
  </w:num>
  <w:num w:numId="15" w16cid:durableId="1547832892">
    <w:abstractNumId w:val="7"/>
  </w:num>
  <w:num w:numId="16" w16cid:durableId="291256694">
    <w:abstractNumId w:val="16"/>
  </w:num>
  <w:num w:numId="17" w16cid:durableId="306921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B1"/>
    <w:rsid w:val="00087085"/>
    <w:rsid w:val="00114F1F"/>
    <w:rsid w:val="0012627A"/>
    <w:rsid w:val="00170C63"/>
    <w:rsid w:val="00197613"/>
    <w:rsid w:val="001F7C45"/>
    <w:rsid w:val="002901EC"/>
    <w:rsid w:val="00327E01"/>
    <w:rsid w:val="003B77D9"/>
    <w:rsid w:val="00414B40"/>
    <w:rsid w:val="00450993"/>
    <w:rsid w:val="00460191"/>
    <w:rsid w:val="005A11E9"/>
    <w:rsid w:val="005B7CD9"/>
    <w:rsid w:val="006B2ADE"/>
    <w:rsid w:val="007250D6"/>
    <w:rsid w:val="0075040C"/>
    <w:rsid w:val="007A2AD5"/>
    <w:rsid w:val="00837FF3"/>
    <w:rsid w:val="008A5415"/>
    <w:rsid w:val="00A41366"/>
    <w:rsid w:val="00A629B1"/>
    <w:rsid w:val="00AD476C"/>
    <w:rsid w:val="00B87790"/>
    <w:rsid w:val="00B90F29"/>
    <w:rsid w:val="00BD024B"/>
    <w:rsid w:val="00C47A63"/>
    <w:rsid w:val="00CA7ABE"/>
    <w:rsid w:val="00D64A8C"/>
    <w:rsid w:val="00E63CB2"/>
    <w:rsid w:val="00EE423E"/>
    <w:rsid w:val="00FB6D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4CBA"/>
  <w15:chartTrackingRefBased/>
  <w15:docId w15:val="{1D8146FA-55F0-4B87-9F3B-8FC9AEE37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9B1"/>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629B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629B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629B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629B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629B1"/>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629B1"/>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629B1"/>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629B1"/>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629B1"/>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29B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29B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29B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29B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29B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29B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29B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29B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29B1"/>
    <w:rPr>
      <w:rFonts w:eastAsiaTheme="majorEastAsia" w:cstheme="majorBidi"/>
      <w:color w:val="272727" w:themeColor="text1" w:themeTint="D8"/>
    </w:rPr>
  </w:style>
  <w:style w:type="paragraph" w:styleId="Ttulo">
    <w:name w:val="Title"/>
    <w:basedOn w:val="Normal"/>
    <w:next w:val="Normal"/>
    <w:link w:val="TtuloCar"/>
    <w:qFormat/>
    <w:rsid w:val="00A629B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A629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29B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629B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29B1"/>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629B1"/>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A629B1"/>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629B1"/>
    <w:rPr>
      <w:i/>
      <w:iCs/>
      <w:color w:val="0F4761" w:themeColor="accent1" w:themeShade="BF"/>
    </w:rPr>
  </w:style>
  <w:style w:type="paragraph" w:styleId="Citadestacada">
    <w:name w:val="Intense Quote"/>
    <w:basedOn w:val="Normal"/>
    <w:next w:val="Normal"/>
    <w:link w:val="CitadestacadaCar"/>
    <w:uiPriority w:val="30"/>
    <w:qFormat/>
    <w:rsid w:val="00A629B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629B1"/>
    <w:rPr>
      <w:i/>
      <w:iCs/>
      <w:color w:val="0F4761" w:themeColor="accent1" w:themeShade="BF"/>
    </w:rPr>
  </w:style>
  <w:style w:type="character" w:styleId="Referenciaintensa">
    <w:name w:val="Intense Reference"/>
    <w:basedOn w:val="Fuentedeprrafopredeter"/>
    <w:uiPriority w:val="32"/>
    <w:qFormat/>
    <w:rsid w:val="00A629B1"/>
    <w:rPr>
      <w:b/>
      <w:bCs/>
      <w:smallCaps/>
      <w:color w:val="0F4761" w:themeColor="accent1" w:themeShade="BF"/>
      <w:spacing w:val="5"/>
    </w:rPr>
  </w:style>
  <w:style w:type="paragraph" w:styleId="Encabezado">
    <w:name w:val="header"/>
    <w:basedOn w:val="Normal"/>
    <w:link w:val="EncabezadoCar"/>
    <w:unhideWhenUsed/>
    <w:rsid w:val="00A629B1"/>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629B1"/>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629B1"/>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629B1"/>
    <w:rPr>
      <w:rFonts w:ascii="Calibri" w:eastAsia="Calibri" w:hAnsi="Calibri" w:cs="Times New Roman"/>
      <w:kern w:val="0"/>
      <w:sz w:val="22"/>
      <w:szCs w:val="22"/>
      <w14:ligatures w14:val="none"/>
    </w:rPr>
  </w:style>
  <w:style w:type="table" w:styleId="Tablaconcuadrcula">
    <w:name w:val="Table Grid"/>
    <w:basedOn w:val="Tablanormal"/>
    <w:uiPriority w:val="59"/>
    <w:qFormat/>
    <w:rsid w:val="00A629B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629B1"/>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629B1"/>
    <w:pPr>
      <w:spacing w:before="100" w:beforeAutospacing="1" w:after="100" w:afterAutospacing="1"/>
    </w:pPr>
  </w:style>
  <w:style w:type="character" w:styleId="Hipervnculo">
    <w:name w:val="Hyperlink"/>
    <w:uiPriority w:val="99"/>
    <w:rsid w:val="00A629B1"/>
    <w:rPr>
      <w:color w:val="0000FF"/>
      <w:u w:val="single"/>
    </w:rPr>
  </w:style>
  <w:style w:type="character" w:styleId="Nmerodepgina">
    <w:name w:val="page number"/>
    <w:rsid w:val="00A629B1"/>
  </w:style>
  <w:style w:type="character" w:styleId="Refdecomentario">
    <w:name w:val="annotation reference"/>
    <w:uiPriority w:val="99"/>
    <w:semiHidden/>
    <w:unhideWhenUsed/>
    <w:rsid w:val="00A629B1"/>
    <w:rPr>
      <w:sz w:val="16"/>
      <w:szCs w:val="16"/>
    </w:rPr>
  </w:style>
  <w:style w:type="paragraph" w:styleId="Textocomentario">
    <w:name w:val="annotation text"/>
    <w:basedOn w:val="Normal"/>
    <w:link w:val="TextocomentarioCar"/>
    <w:uiPriority w:val="99"/>
    <w:unhideWhenUsed/>
    <w:rsid w:val="00A629B1"/>
    <w:rPr>
      <w:sz w:val="20"/>
      <w:szCs w:val="20"/>
    </w:rPr>
  </w:style>
  <w:style w:type="character" w:customStyle="1" w:styleId="TextocomentarioCar">
    <w:name w:val="Texto comentario Car"/>
    <w:basedOn w:val="Fuentedeprrafopredeter"/>
    <w:link w:val="Textocomentario"/>
    <w:uiPriority w:val="99"/>
    <w:rsid w:val="00A629B1"/>
    <w:rPr>
      <w:rFonts w:ascii="Times New Roman" w:eastAsia="Times New Roman" w:hAnsi="Times New Roman" w:cs="Times New Roman"/>
      <w:kern w:val="0"/>
      <w:sz w:val="20"/>
      <w:szCs w:val="20"/>
      <w:lang w:val="es-ES" w:eastAsia="es-ES"/>
      <w14:ligatures w14:val="none"/>
    </w:rPr>
  </w:style>
  <w:style w:type="paragraph" w:customStyle="1" w:styleId="TableParagraph">
    <w:name w:val="Table Paragraph"/>
    <w:basedOn w:val="Normal"/>
    <w:uiPriority w:val="1"/>
    <w:qFormat/>
    <w:rsid w:val="00A629B1"/>
    <w:pPr>
      <w:widowControl w:val="0"/>
      <w:ind w:left="103"/>
    </w:pPr>
    <w:rPr>
      <w:rFonts w:ascii="Arial Narrow" w:eastAsia="Arial Narrow" w:hAnsi="Arial Narrow" w:cs="Arial Narrow"/>
      <w:sz w:val="22"/>
      <w:szCs w:val="22"/>
      <w:lang w:val="en-US" w:eastAsia="en-US"/>
    </w:rPr>
  </w:style>
  <w:style w:type="paragraph" w:customStyle="1" w:styleId="xmsonormal">
    <w:name w:val="x_msonormal"/>
    <w:basedOn w:val="Normal"/>
    <w:rsid w:val="00A629B1"/>
    <w:pPr>
      <w:spacing w:before="100" w:beforeAutospacing="1" w:after="100" w:afterAutospacing="1"/>
    </w:pPr>
    <w:rPr>
      <w:lang w:val="es-CO" w:eastAsia="es-CO"/>
    </w:rPr>
  </w:style>
  <w:style w:type="character" w:customStyle="1" w:styleId="DefaultCar">
    <w:name w:val="Default Car"/>
    <w:link w:val="Default"/>
    <w:qFormat/>
    <w:locked/>
    <w:rsid w:val="00A629B1"/>
    <w:rPr>
      <w:rFonts w:ascii="Arial" w:eastAsia="Times New Roman" w:hAnsi="Arial" w:cs="Arial"/>
      <w:color w:val="000000"/>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A629B1"/>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170C63"/>
    <w:pPr>
      <w:spacing w:after="0" w:line="240" w:lineRule="auto"/>
    </w:pPr>
    <w:rPr>
      <w:rFonts w:ascii="Times New Roman" w:eastAsia="Times New Roman" w:hAnsi="Times New Roman" w:cs="Times New Roman"/>
      <w:kern w:val="0"/>
      <w:szCs w:val="20"/>
      <w:lang w:eastAsia="es-ES"/>
      <w14:ligatures w14:val="none"/>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170C63"/>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70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4842</Words>
  <Characters>26631</Characters>
  <Application>Microsoft Office Word</Application>
  <DocSecurity>0</DocSecurity>
  <Lines>221</Lines>
  <Paragraphs>62</Paragraphs>
  <ScaleCrop>false</ScaleCrop>
  <Company/>
  <LinksUpToDate>false</LinksUpToDate>
  <CharactersWithSpaces>31411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2025-08-22T18:11:00Z</dcterms:created>
  <dcterms:modified xsi:type="dcterms:W3CDTF">2025-08-22T18:11:00Z</dcterms:modified>
</cp:coreProperties>
</file>