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424" w:rsidRDefault="00C93424">
      <w:pPr>
        <w:widowControl w:val="0"/>
        <w:pBdr>
          <w:top w:val="nil"/>
          <w:left w:val="nil"/>
          <w:bottom w:val="nil"/>
          <w:right w:val="nil"/>
          <w:between w:val="nil"/>
        </w:pBdr>
        <w:spacing w:line="276" w:lineRule="auto"/>
      </w:pPr>
    </w:p>
    <w:p w:rsidR="00C93424" w:rsidRDefault="00C93424">
      <w:pPr>
        <w:widowControl w:val="0"/>
        <w:pBdr>
          <w:top w:val="nil"/>
          <w:left w:val="nil"/>
          <w:bottom w:val="nil"/>
          <w:right w:val="nil"/>
          <w:between w:val="nil"/>
        </w:pBdr>
        <w:spacing w:line="276" w:lineRule="auto"/>
      </w:pPr>
    </w:p>
    <w:p w:rsidR="00C93424" w:rsidRDefault="00C93424">
      <w:pPr>
        <w:widowControl w:val="0"/>
        <w:pBdr>
          <w:top w:val="nil"/>
          <w:left w:val="nil"/>
          <w:bottom w:val="nil"/>
          <w:right w:val="nil"/>
          <w:between w:val="nil"/>
        </w:pBdr>
        <w:spacing w:line="276" w:lineRule="auto"/>
      </w:pPr>
    </w:p>
    <w:p w:rsidR="00C93424" w:rsidRDefault="004C00AE">
      <w:pPr>
        <w:jc w:val="center"/>
        <w:rPr>
          <w:rFonts w:ascii="Arial Narrow" w:eastAsia="Arial Narrow" w:hAnsi="Arial Narrow" w:cs="Arial Narrow"/>
          <w:b/>
          <w:color w:val="000000"/>
        </w:rPr>
      </w:pPr>
      <w:r>
        <w:rPr>
          <w:rFonts w:ascii="Arial Narrow" w:eastAsia="Arial Narrow" w:hAnsi="Arial Narrow" w:cs="Arial Narrow"/>
          <w:b/>
          <w:color w:val="000000"/>
        </w:rPr>
        <w:t>ANEXO No. 1</w:t>
      </w:r>
    </w:p>
    <w:p w:rsidR="00C93424" w:rsidRDefault="004C00AE">
      <w:pPr>
        <w:widowControl w:val="0"/>
        <w:jc w:val="center"/>
        <w:rPr>
          <w:rFonts w:ascii="Arial Narrow" w:eastAsia="Arial Narrow" w:hAnsi="Arial Narrow" w:cs="Arial Narrow"/>
          <w:color w:val="000000"/>
        </w:rPr>
      </w:pPr>
      <w:r>
        <w:rPr>
          <w:rFonts w:ascii="Arial Narrow" w:eastAsia="Arial Narrow" w:hAnsi="Arial Narrow" w:cs="Arial Narrow"/>
          <w:b/>
          <w:color w:val="000000"/>
        </w:rPr>
        <w:t>CARTA DE PRESENTACIÓN DE LA PROPUESTA</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Ciudad, fecha </w:t>
      </w: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Señores </w:t>
      </w:r>
    </w:p>
    <w:p w:rsidR="00C93424" w:rsidRDefault="004C00AE">
      <w:pPr>
        <w:widowControl w:val="0"/>
        <w:jc w:val="both"/>
        <w:rPr>
          <w:rFonts w:ascii="Arial Narrow" w:eastAsia="Arial Narrow" w:hAnsi="Arial Narrow" w:cs="Arial Narrow"/>
          <w:b/>
          <w:color w:val="000000"/>
        </w:rPr>
      </w:pPr>
      <w:r>
        <w:rPr>
          <w:rFonts w:ascii="Arial Narrow" w:eastAsia="Arial Narrow" w:hAnsi="Arial Narrow" w:cs="Arial Narrow"/>
          <w:b/>
          <w:color w:val="000000"/>
        </w:rPr>
        <w:t xml:space="preserve">INPEC DIRECCION REGIONAL VIEJO CALDAS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Cra. 11 N° 50-57 – Barrio Maraya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Pereira, Risaralda. </w:t>
      </w:r>
    </w:p>
    <w:p w:rsidR="00C93424" w:rsidRDefault="00C93424">
      <w:pPr>
        <w:widowControl w:val="0"/>
        <w:jc w:val="both"/>
        <w:rPr>
          <w:rFonts w:ascii="Arial Narrow" w:eastAsia="Arial Narrow" w:hAnsi="Arial Narrow" w:cs="Arial Narrow"/>
          <w:color w:val="000000"/>
        </w:rPr>
      </w:pPr>
    </w:p>
    <w:p w:rsidR="00C93424" w:rsidRDefault="004C00AE">
      <w:pPr>
        <w:widowControl w:val="0"/>
        <w:spacing w:after="200"/>
        <w:jc w:val="both"/>
        <w:rPr>
          <w:rFonts w:ascii="Arial Narrow" w:eastAsia="Arial Narrow" w:hAnsi="Arial Narrow" w:cs="Arial Narrow"/>
          <w:b/>
          <w:color w:val="000000"/>
        </w:rPr>
      </w:pPr>
      <w:r>
        <w:rPr>
          <w:rFonts w:ascii="Arial Narrow" w:eastAsia="Arial Narrow" w:hAnsi="Arial Narrow" w:cs="Arial Narrow"/>
          <w:b/>
          <w:color w:val="000000"/>
        </w:rPr>
        <w:t>Ref.: Proceso de Mínima cuantía</w:t>
      </w:r>
      <w:r>
        <w:rPr>
          <w:rFonts w:ascii="Arial Narrow" w:eastAsia="Arial Narrow" w:hAnsi="Arial Narrow" w:cs="Arial Narrow"/>
        </w:rPr>
        <w:t xml:space="preserve"> </w:t>
      </w:r>
      <w:r>
        <w:rPr>
          <w:rFonts w:ascii="Arial Narrow" w:eastAsia="Arial Narrow" w:hAnsi="Arial Narrow" w:cs="Arial Narrow"/>
          <w:b/>
          <w:color w:val="000000"/>
        </w:rPr>
        <w:t>INPEC DRVC No. MIC-0</w:t>
      </w:r>
      <w:r>
        <w:rPr>
          <w:rFonts w:ascii="Arial Narrow" w:eastAsia="Arial Narrow" w:hAnsi="Arial Narrow" w:cs="Arial Narrow"/>
          <w:b/>
        </w:rPr>
        <w:t>10</w:t>
      </w:r>
      <w:r>
        <w:rPr>
          <w:rFonts w:ascii="Arial Narrow" w:eastAsia="Arial Narrow" w:hAnsi="Arial Narrow" w:cs="Arial Narrow"/>
          <w:b/>
          <w:color w:val="000000"/>
        </w:rPr>
        <w:t xml:space="preserve"> de 2025.</w:t>
      </w:r>
    </w:p>
    <w:p w:rsidR="00C93424" w:rsidRDefault="004C00AE">
      <w:pPr>
        <w:widowControl w:val="0"/>
        <w:jc w:val="both"/>
        <w:rPr>
          <w:rFonts w:ascii="Arial Narrow" w:eastAsia="Arial Narrow" w:hAnsi="Arial Narrow" w:cs="Arial Narrow"/>
          <w:b/>
          <w:color w:val="FF0000"/>
        </w:rPr>
      </w:pPr>
      <w:r>
        <w:rPr>
          <w:rFonts w:ascii="Arial Narrow" w:eastAsia="Arial Narrow" w:hAnsi="Arial Narrow" w:cs="Arial Narrow"/>
          <w:b/>
          <w:color w:val="000000"/>
        </w:rPr>
        <w:t xml:space="preserve"> </w:t>
      </w:r>
      <w:r>
        <w:rPr>
          <w:rFonts w:ascii="Arial Narrow" w:eastAsia="Arial Narrow" w:hAnsi="Arial Narrow" w:cs="Arial Narrow"/>
          <w:b/>
        </w:rPr>
        <w:t xml:space="preserve"> </w:t>
      </w:r>
    </w:p>
    <w:p w:rsidR="00C93424" w:rsidRDefault="004C00AE">
      <w:pPr>
        <w:jc w:val="both"/>
        <w:rPr>
          <w:rFonts w:ascii="Arial Narrow" w:eastAsia="Arial Narrow" w:hAnsi="Arial Narrow" w:cs="Arial Narrow"/>
          <w:b/>
          <w:color w:val="000000"/>
        </w:rPr>
      </w:pPr>
      <w:r>
        <w:rPr>
          <w:rFonts w:ascii="Arial Narrow" w:eastAsia="Arial Narrow" w:hAnsi="Arial Narrow" w:cs="Arial Narrow"/>
          <w:color w:val="000000"/>
        </w:rPr>
        <w:t xml:space="preserve">Objeto: </w:t>
      </w:r>
      <w:r>
        <w:rPr>
          <w:rFonts w:ascii="Arial Narrow" w:eastAsia="Arial Narrow" w:hAnsi="Arial Narrow" w:cs="Arial Narrow"/>
          <w:b/>
          <w:color w:val="000000"/>
        </w:rPr>
        <w:t xml:space="preserve">La Presente Invitación Pública, Tiene Como Fin </w:t>
      </w:r>
      <w:r>
        <w:rPr>
          <w:rFonts w:ascii="Arial Narrow" w:eastAsia="Arial Narrow" w:hAnsi="Arial Narrow" w:cs="Arial Narrow"/>
          <w:b/>
        </w:rPr>
        <w:t>“CONTRATAR LOS SERVICIOS DE CAPACITACIÓN, PARA EL FORTALECIMIENTO DE PROGRAMAS PSICOSOCIALES DE ATENCIÓN SOCIAL (PROGRAMA PRESERVACIÓN DE LA VIDA, PROGRAMA DE ATENCIÓN EN FAMILIA Y PROGRAMAS DE ATENCIÓN PSICOL</w:t>
      </w:r>
      <w:r>
        <w:rPr>
          <w:rFonts w:ascii="Arial Narrow" w:eastAsia="Arial Narrow" w:hAnsi="Arial Narrow" w:cs="Arial Narrow"/>
          <w:b/>
        </w:rPr>
        <w:t xml:space="preserve">ÓGICA) DE LOS ESTABLECIMIENTOS ADSCRITOS A LA DIRECCIÓN REGIONAL VIEJO CALDAS PARA LA </w:t>
      </w:r>
      <w:r>
        <w:rPr>
          <w:rFonts w:ascii="Arial Narrow" w:eastAsia="Arial Narrow" w:hAnsi="Arial Narrow" w:cs="Arial Narrow"/>
          <w:b/>
          <w:highlight w:val="white"/>
        </w:rPr>
        <w:t>VIGENCIA 2025</w:t>
      </w:r>
      <w:r>
        <w:rPr>
          <w:rFonts w:ascii="Arial Narrow" w:eastAsia="Arial Narrow" w:hAnsi="Arial Narrow" w:cs="Arial Narrow"/>
          <w:b/>
          <w:color w:val="000000"/>
        </w:rPr>
        <w:t>”</w:t>
      </w:r>
    </w:p>
    <w:p w:rsidR="00C93424" w:rsidRDefault="004C00AE">
      <w:pPr>
        <w:shd w:val="clear" w:color="auto" w:fill="FFFFFF"/>
        <w:jc w:val="both"/>
        <w:rPr>
          <w:rFonts w:ascii="Arial Narrow" w:eastAsia="Arial Narrow" w:hAnsi="Arial Narrow" w:cs="Arial Narrow"/>
          <w:b/>
          <w:color w:val="000000"/>
        </w:rPr>
      </w:pPr>
      <w:r>
        <w:rPr>
          <w:rFonts w:ascii="Arial Narrow" w:eastAsia="Arial Narrow" w:hAnsi="Arial Narrow" w:cs="Arial Narrow"/>
          <w:b/>
          <w:color w:val="000000"/>
        </w:rPr>
        <w:t xml:space="preserve">  </w:t>
      </w:r>
    </w:p>
    <w:p w:rsidR="00C93424" w:rsidRDefault="004C00AE">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El suscrito actuando como (persona natural; Representante Legal de la sociedad ________________; representante del Consorcio _____________________ o Uni</w:t>
      </w:r>
      <w:r>
        <w:rPr>
          <w:rFonts w:ascii="Arial Narrow" w:eastAsia="Arial Narrow" w:hAnsi="Arial Narrow" w:cs="Arial Narrow"/>
          <w:color w:val="000000"/>
        </w:rPr>
        <w:t>ón Temporal _____________________, integrado por ___________________________; o como apoderado de _____________________según poder debidamente conferido y que adjunto a la presente, de acuerdo con las condiciones que se establecen en los documentos del Pro</w:t>
      </w:r>
      <w:r>
        <w:rPr>
          <w:rFonts w:ascii="Arial Narrow" w:eastAsia="Arial Narrow" w:hAnsi="Arial Narrow" w:cs="Arial Narrow"/>
          <w:color w:val="000000"/>
        </w:rPr>
        <w:t xml:space="preserve">ceso de Selección Pública de la referencia, cordialmente me permito presentar propuesta para participar en el proceso citado en la referencia.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En caso que esa Entidad me adjudique el Proceso de Selección, me comprometo a aceptar el contrato correspondiente y efectuar los trámites la ejecución y legalización del mismo, dentro del término señalado para el efecto en la invitación pública y en el est</w:t>
      </w:r>
      <w:r>
        <w:rPr>
          <w:rFonts w:ascii="Arial Narrow" w:eastAsia="Arial Narrow" w:hAnsi="Arial Narrow" w:cs="Arial Narrow"/>
          <w:color w:val="000000"/>
        </w:rPr>
        <w:t xml:space="preserve">udio previo.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rPr>
        <w:t xml:space="preserve">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Así mismo declaro: </w:t>
      </w:r>
    </w:p>
    <w:p w:rsidR="00C93424" w:rsidRDefault="00C93424">
      <w:pPr>
        <w:widowControl w:val="0"/>
        <w:jc w:val="both"/>
        <w:rPr>
          <w:rFonts w:ascii="Arial Narrow" w:eastAsia="Arial Narrow" w:hAnsi="Arial Narrow" w:cs="Arial Narrow"/>
          <w:color w:val="000000"/>
        </w:rPr>
      </w:pP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esta propuesta y el contrato que llegare a celebrarse solo compromete al oferente. </w:t>
      </w: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ninguna otra persona fuera del proponente tiene interés comercial en esta propuesta ni en el contrato que de ella se derive. </w:t>
      </w: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Q</w:t>
      </w:r>
      <w:r>
        <w:rPr>
          <w:rFonts w:ascii="Arial Narrow" w:eastAsia="Arial Narrow" w:hAnsi="Arial Narrow" w:cs="Arial Narrow"/>
          <w:color w:val="000000"/>
        </w:rPr>
        <w:t xml:space="preserve">ue, si se nos adjudica el contrato, nos comprometemos a aceptar el contrato dentro de los términos señalados para ello. </w:t>
      </w: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Que conozco la información general y especial y demás documentos que integran la invitación pública y acepto los requisitos en ella con</w:t>
      </w:r>
      <w:r>
        <w:rPr>
          <w:rFonts w:ascii="Arial Narrow" w:eastAsia="Arial Narrow" w:hAnsi="Arial Narrow" w:cs="Arial Narrow"/>
          <w:color w:val="000000"/>
        </w:rPr>
        <w:t>tenidos.</w:t>
      </w: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Que hemos conocido las Adendas publicadas en el SECOP.</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Que el suscrito afirma bajo la gravedad del juramento, que no existe ninguna causal de inhabilidad, incompatibilidad, conflicto de interés y/o prohibición, de las señaladas en la Constitución </w:t>
      </w:r>
      <w:r>
        <w:rPr>
          <w:rFonts w:ascii="Arial Narrow" w:eastAsia="Arial Narrow" w:hAnsi="Arial Narrow" w:cs="Arial Narrow"/>
          <w:color w:val="000000"/>
        </w:rPr>
        <w:t xml:space="preserve">Política, en la Ley, especialmente en el artículo 8º de la Ley 80 de 1993, y demás normas complementarias y concordantes, que impidan la participación del oferente en el presente proceso y en la celebración y ejecución del respectivo contrato. </w:t>
      </w: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Que afirmo bajo la gravedad del juramento, que el proponente, los socios de la persona jurídica, cada uno de los integrantes del consorcio o unión temporal, no nos encontramos reportados en el boletín de responsables fiscales expedido por la Contraloría Ge</w:t>
      </w:r>
      <w:r>
        <w:rPr>
          <w:rFonts w:ascii="Arial Narrow" w:eastAsia="Arial Narrow" w:hAnsi="Arial Narrow" w:cs="Arial Narrow"/>
          <w:color w:val="000000"/>
        </w:rPr>
        <w:t xml:space="preserve">neral de la República. </w:t>
      </w: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Que no hemos sido sancionados o multados por ninguna Entidad Oficial por incumplimiento de contratos estatales, mediante providencia ejecutoriada dentro de los últimos dos (2) años anteriores a la fecha de cierre de este Proceso de </w:t>
      </w:r>
      <w:r>
        <w:rPr>
          <w:rFonts w:ascii="Arial Narrow" w:eastAsia="Arial Narrow" w:hAnsi="Arial Narrow" w:cs="Arial Narrow"/>
          <w:color w:val="000000"/>
        </w:rPr>
        <w:t>Selección. (Nota: Si el proponente es un consorcio o una unión temporal, deberá tener en cuenta a cada uno de sus miembros individualmente considerados. Si durante dicho período el proponente ha sido objeto de sanciones contractuales (multas y/o cláusula p</w:t>
      </w:r>
      <w:r>
        <w:rPr>
          <w:rFonts w:ascii="Arial Narrow" w:eastAsia="Arial Narrow" w:hAnsi="Arial Narrow" w:cs="Arial Narrow"/>
          <w:color w:val="000000"/>
        </w:rPr>
        <w:t>enal) por parte de cualquier entidad estatal, en lugar de hacer este juramento debe indicar aquí que ha tenido las sanciones y/o que le han sido hecho efectiva la garantía única.</w:t>
      </w:r>
    </w:p>
    <w:p w:rsidR="00C93424" w:rsidRDefault="004C00AE">
      <w:pPr>
        <w:numPr>
          <w:ilvl w:val="0"/>
          <w:numId w:val="1"/>
        </w:numPr>
        <w:spacing w:line="276" w:lineRule="auto"/>
        <w:jc w:val="both"/>
        <w:rPr>
          <w:rFonts w:ascii="Arial Narrow" w:eastAsia="Arial Narrow" w:hAnsi="Arial Narrow" w:cs="Arial Narrow"/>
          <w:color w:val="000000"/>
        </w:rPr>
      </w:pPr>
      <w:r>
        <w:rPr>
          <w:rFonts w:ascii="Arial Narrow" w:eastAsia="Arial Narrow" w:hAnsi="Arial Narrow" w:cs="Arial Narrow"/>
          <w:color w:val="000000"/>
        </w:rPr>
        <w:t>Que la propuesta se presenta por medio de la plataforma del SECOP II</w:t>
      </w:r>
    </w:p>
    <w:p w:rsidR="00C93424" w:rsidRDefault="004C00AE">
      <w:pPr>
        <w:numPr>
          <w:ilvl w:val="0"/>
          <w:numId w:val="1"/>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Que la p</w:t>
      </w:r>
      <w:r>
        <w:rPr>
          <w:rFonts w:ascii="Arial Narrow" w:eastAsia="Arial Narrow" w:hAnsi="Arial Narrow" w:cs="Arial Narrow"/>
          <w:color w:val="000000"/>
        </w:rPr>
        <w:t xml:space="preserve">ropuesta tiene vigencia de 90 días calendario.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Atentamente, </w:t>
      </w: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NOMBRE Y FIRMA </w:t>
      </w:r>
      <w:r>
        <w:rPr>
          <w:rFonts w:ascii="Arial Narrow" w:eastAsia="Arial Narrow" w:hAnsi="Arial Narrow" w:cs="Arial Narrow"/>
          <w:color w:val="000000"/>
        </w:rPr>
        <w:t xml:space="preserve">(persona natural; representante legal de la sociedad; representante del consorcio o unión temporal o apoderado según el caso)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C.C. No. ______________ expedida en __________</w:t>
      </w:r>
      <w:r>
        <w:rPr>
          <w:rFonts w:ascii="Arial Narrow" w:eastAsia="Arial Narrow" w:hAnsi="Arial Narrow" w:cs="Arial Narrow"/>
          <w:color w:val="000000"/>
        </w:rPr>
        <w:t xml:space="preserve">___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Nit: _____________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Dirección: ________________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Número de teléfono: ______________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Número de fax: _______________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Correo electrónico: _________ </w:t>
      </w: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4C00AE">
      <w:pPr>
        <w:jc w:val="center"/>
        <w:rPr>
          <w:rFonts w:ascii="Arial Narrow" w:eastAsia="Arial Narrow" w:hAnsi="Arial Narrow" w:cs="Arial Narrow"/>
          <w:b/>
        </w:rPr>
      </w:pPr>
      <w:r>
        <w:rPr>
          <w:rFonts w:ascii="Arial Narrow" w:eastAsia="Arial Narrow" w:hAnsi="Arial Narrow" w:cs="Arial Narrow"/>
          <w:b/>
        </w:rPr>
        <w:t>ANEXO N° 2</w:t>
      </w:r>
    </w:p>
    <w:p w:rsidR="00C93424" w:rsidRDefault="004C00AE">
      <w:pPr>
        <w:jc w:val="center"/>
        <w:rPr>
          <w:rFonts w:ascii="Arial Narrow" w:eastAsia="Arial Narrow" w:hAnsi="Arial Narrow" w:cs="Arial Narrow"/>
          <w:b/>
          <w:color w:val="000000"/>
        </w:rPr>
      </w:pPr>
      <w:r>
        <w:rPr>
          <w:rFonts w:ascii="Arial Narrow" w:eastAsia="Arial Narrow" w:hAnsi="Arial Narrow" w:cs="Arial Narrow"/>
          <w:b/>
          <w:color w:val="000000"/>
        </w:rPr>
        <w:t>CONDICIONES TÉCNICAS EXIGIDAS</w:t>
      </w:r>
    </w:p>
    <w:p w:rsidR="00C93424" w:rsidRDefault="004C00AE">
      <w:pPr>
        <w:widowControl w:val="0"/>
        <w:spacing w:after="200"/>
        <w:jc w:val="center"/>
        <w:rPr>
          <w:rFonts w:ascii="Arial Narrow" w:eastAsia="Arial Narrow" w:hAnsi="Arial Narrow" w:cs="Arial Narrow"/>
          <w:b/>
          <w:color w:val="000000"/>
        </w:rPr>
      </w:pPr>
      <w:r>
        <w:rPr>
          <w:rFonts w:ascii="Arial Narrow" w:eastAsia="Arial Narrow" w:hAnsi="Arial Narrow" w:cs="Arial Narrow"/>
          <w:b/>
          <w:color w:val="000000"/>
        </w:rPr>
        <w:t>Proceso de Mínima cuantía</w:t>
      </w:r>
      <w:r>
        <w:rPr>
          <w:rFonts w:ascii="Arial Narrow" w:eastAsia="Arial Narrow" w:hAnsi="Arial Narrow" w:cs="Arial Narrow"/>
        </w:rPr>
        <w:t xml:space="preserve"> </w:t>
      </w:r>
      <w:r>
        <w:rPr>
          <w:rFonts w:ascii="Arial Narrow" w:eastAsia="Arial Narrow" w:hAnsi="Arial Narrow" w:cs="Arial Narrow"/>
          <w:b/>
          <w:color w:val="000000"/>
        </w:rPr>
        <w:t>INPEC DRVC No. MIC-0</w:t>
      </w:r>
      <w:r>
        <w:rPr>
          <w:rFonts w:ascii="Arial Narrow" w:eastAsia="Arial Narrow" w:hAnsi="Arial Narrow" w:cs="Arial Narrow"/>
          <w:b/>
        </w:rPr>
        <w:t>10</w:t>
      </w:r>
      <w:r>
        <w:rPr>
          <w:rFonts w:ascii="Arial Narrow" w:eastAsia="Arial Narrow" w:hAnsi="Arial Narrow" w:cs="Arial Narrow"/>
          <w:b/>
          <w:color w:val="000000"/>
        </w:rPr>
        <w:t xml:space="preserve"> de 2024</w:t>
      </w:r>
    </w:p>
    <w:p w:rsidR="00C93424" w:rsidRDefault="004C00AE">
      <w:pPr>
        <w:widowControl w:val="0"/>
        <w:spacing w:after="200"/>
        <w:jc w:val="center"/>
        <w:rPr>
          <w:rFonts w:ascii="Arial Narrow" w:eastAsia="Arial Narrow" w:hAnsi="Arial Narrow" w:cs="Arial Narrow"/>
          <w:b/>
          <w:color w:val="000000"/>
        </w:rPr>
      </w:pPr>
      <w:r>
        <w:rPr>
          <w:rFonts w:ascii="Arial Narrow" w:eastAsia="Arial Narrow" w:hAnsi="Arial Narrow" w:cs="Arial Narrow"/>
          <w:b/>
          <w:color w:val="000000"/>
        </w:rPr>
        <w:t xml:space="preserve">LA OFERTA DEBE SATISFACER LAS SIGUIENTES ESPECIFICACIONES TÉCNICAS PARA </w:t>
      </w:r>
      <w:r>
        <w:rPr>
          <w:rFonts w:ascii="Arial Narrow" w:eastAsia="Arial Narrow" w:hAnsi="Arial Narrow" w:cs="Arial Narrow"/>
          <w:b/>
        </w:rPr>
        <w:t>“CONTRATAR LOS SERVICIOS DE CAPACITACIÓN, PARA EL FORTALECIMIENTO DE PROGRAMAS PSICOSOCIALES DE ATENCIÓN SOCIAL (PROGRAMA PRESERVACIÓN DE LA VIDA, PROGRA</w:t>
      </w:r>
      <w:r>
        <w:rPr>
          <w:rFonts w:ascii="Arial Narrow" w:eastAsia="Arial Narrow" w:hAnsi="Arial Narrow" w:cs="Arial Narrow"/>
          <w:b/>
        </w:rPr>
        <w:t xml:space="preserve">MA DE ATENCIÓN EN FAMILIA Y PROGRAMAS DE ATENCIÓN PSICOLÓGICA) DE LOS ESTABLECIMIENTOS ADSCRITOS A LA DIRECCIÓN REGIONAL VIEJO CALDAS PARA LA </w:t>
      </w:r>
      <w:r>
        <w:rPr>
          <w:rFonts w:ascii="Arial Narrow" w:eastAsia="Arial Narrow" w:hAnsi="Arial Narrow" w:cs="Arial Narrow"/>
          <w:b/>
          <w:highlight w:val="white"/>
        </w:rPr>
        <w:t>VIGENCIA 2025</w:t>
      </w:r>
      <w:r>
        <w:rPr>
          <w:rFonts w:ascii="Arial Narrow" w:eastAsia="Arial Narrow" w:hAnsi="Arial Narrow" w:cs="Arial Narrow"/>
          <w:b/>
          <w:color w:val="000000"/>
        </w:rPr>
        <w:t>”</w:t>
      </w:r>
    </w:p>
    <w:p w:rsidR="00C93424" w:rsidRDefault="004C00AE">
      <w:pPr>
        <w:jc w:val="both"/>
        <w:rPr>
          <w:rFonts w:ascii="Arial Narrow" w:eastAsia="Arial Narrow" w:hAnsi="Arial Narrow" w:cs="Arial Narrow"/>
          <w:b/>
          <w:color w:val="000000"/>
        </w:rPr>
      </w:pPr>
      <w:r>
        <w:rPr>
          <w:rFonts w:ascii="Arial Narrow" w:eastAsia="Arial Narrow" w:hAnsi="Arial Narrow" w:cs="Arial Narrow"/>
          <w:b/>
          <w:color w:val="000000"/>
        </w:rPr>
        <w:t>(favor señale si su oferta cumple con las especificaciones técnicas requeridas)</w:t>
      </w:r>
    </w:p>
    <w:p w:rsidR="00C93424" w:rsidRDefault="00C93424">
      <w:pPr>
        <w:jc w:val="both"/>
        <w:rPr>
          <w:rFonts w:ascii="Arial Narrow" w:eastAsia="Arial Narrow" w:hAnsi="Arial Narrow" w:cs="Arial Narrow"/>
          <w:b/>
        </w:rPr>
      </w:pPr>
    </w:p>
    <w:p w:rsidR="00C93424" w:rsidRDefault="004C00AE">
      <w:pPr>
        <w:jc w:val="center"/>
        <w:rPr>
          <w:rFonts w:ascii="Verdana" w:eastAsia="Verdana" w:hAnsi="Verdana" w:cs="Verdana"/>
          <w:b/>
          <w:highlight w:val="yellow"/>
        </w:rPr>
      </w:pPr>
      <w:r>
        <w:rPr>
          <w:rFonts w:ascii="Arial Narrow" w:eastAsia="Arial Narrow" w:hAnsi="Arial Narrow" w:cs="Arial Narrow"/>
          <w:b/>
        </w:rPr>
        <w:t>ESPECIFICACIONES T</w:t>
      </w:r>
      <w:r>
        <w:rPr>
          <w:rFonts w:ascii="Arial Narrow" w:eastAsia="Arial Narrow" w:hAnsi="Arial Narrow" w:cs="Arial Narrow"/>
          <w:b/>
        </w:rPr>
        <w:t>ÉCNICAS</w:t>
      </w:r>
    </w:p>
    <w:p w:rsidR="00C93424" w:rsidRDefault="00C93424">
      <w:pPr>
        <w:jc w:val="center"/>
        <w:rPr>
          <w:rFonts w:ascii="Verdana" w:eastAsia="Verdana" w:hAnsi="Verdana" w:cs="Verdana"/>
          <w:b/>
          <w:highlight w:val="yellow"/>
        </w:rPr>
      </w:pPr>
    </w:p>
    <w:tbl>
      <w:tblPr>
        <w:tblStyle w:val="a7"/>
        <w:tblW w:w="1021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0"/>
        <w:gridCol w:w="2265"/>
        <w:gridCol w:w="3030"/>
        <w:gridCol w:w="1200"/>
        <w:gridCol w:w="900"/>
        <w:gridCol w:w="930"/>
        <w:gridCol w:w="960"/>
      </w:tblGrid>
      <w:tr w:rsidR="00C93424">
        <w:trPr>
          <w:trHeight w:val="526"/>
        </w:trPr>
        <w:tc>
          <w:tcPr>
            <w:tcW w:w="930" w:type="dxa"/>
          </w:tcPr>
          <w:p w:rsidR="00C93424" w:rsidRDefault="00C93424">
            <w:pPr>
              <w:jc w:val="center"/>
              <w:rPr>
                <w:rFonts w:ascii="Arial Narrow" w:eastAsia="Arial Narrow" w:hAnsi="Arial Narrow" w:cs="Arial Narrow"/>
                <w:b/>
                <w:sz w:val="18"/>
                <w:szCs w:val="18"/>
              </w:rPr>
            </w:pPr>
          </w:p>
          <w:p w:rsidR="00C93424" w:rsidRDefault="004C00AE">
            <w:pPr>
              <w:jc w:val="center"/>
              <w:rPr>
                <w:rFonts w:ascii="Arial Narrow" w:eastAsia="Arial Narrow" w:hAnsi="Arial Narrow" w:cs="Arial Narrow"/>
                <w:b/>
                <w:sz w:val="18"/>
                <w:szCs w:val="18"/>
              </w:rPr>
            </w:pPr>
            <w:r>
              <w:rPr>
                <w:rFonts w:ascii="Arial Narrow" w:eastAsia="Arial Narrow" w:hAnsi="Arial Narrow" w:cs="Arial Narrow"/>
                <w:b/>
                <w:sz w:val="18"/>
                <w:szCs w:val="18"/>
              </w:rPr>
              <w:t>ITEM</w:t>
            </w:r>
          </w:p>
          <w:p w:rsidR="00C93424" w:rsidRDefault="004C00AE">
            <w:pPr>
              <w:jc w:val="center"/>
              <w:rPr>
                <w:rFonts w:ascii="Arial Narrow" w:eastAsia="Arial Narrow" w:hAnsi="Arial Narrow" w:cs="Arial Narrow"/>
                <w:sz w:val="18"/>
                <w:szCs w:val="18"/>
              </w:rPr>
            </w:pPr>
            <w:r>
              <w:rPr>
                <w:rFonts w:ascii="Arial Narrow" w:eastAsia="Arial Narrow" w:hAnsi="Arial Narrow" w:cs="Arial Narrow"/>
                <w:b/>
                <w:sz w:val="18"/>
                <w:szCs w:val="18"/>
              </w:rPr>
              <w:t xml:space="preserve"> 1</w:t>
            </w:r>
          </w:p>
        </w:tc>
        <w:tc>
          <w:tcPr>
            <w:tcW w:w="7395" w:type="dxa"/>
            <w:gridSpan w:val="4"/>
          </w:tcPr>
          <w:p w:rsidR="00C93424" w:rsidRDefault="00C93424">
            <w:pPr>
              <w:jc w:val="center"/>
              <w:rPr>
                <w:rFonts w:ascii="Arial Narrow" w:eastAsia="Arial Narrow" w:hAnsi="Arial Narrow" w:cs="Arial Narrow"/>
                <w:b/>
                <w:sz w:val="18"/>
                <w:szCs w:val="18"/>
              </w:rPr>
            </w:pPr>
          </w:p>
          <w:p w:rsidR="00C93424" w:rsidRDefault="004C00AE">
            <w:pPr>
              <w:jc w:val="center"/>
              <w:rPr>
                <w:rFonts w:ascii="Arial Narrow" w:eastAsia="Arial Narrow" w:hAnsi="Arial Narrow" w:cs="Arial Narrow"/>
                <w:b/>
                <w:sz w:val="18"/>
                <w:szCs w:val="18"/>
              </w:rPr>
            </w:pPr>
            <w:r>
              <w:rPr>
                <w:rFonts w:ascii="Arial Narrow" w:eastAsia="Arial Narrow" w:hAnsi="Arial Narrow" w:cs="Arial Narrow"/>
                <w:b/>
              </w:rPr>
              <w:t>DESCRIPCIÓN DE LA NECESIDAD</w:t>
            </w:r>
          </w:p>
        </w:tc>
        <w:tc>
          <w:tcPr>
            <w:tcW w:w="930"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 xml:space="preserve"> CUMPLE</w:t>
            </w:r>
          </w:p>
        </w:tc>
        <w:tc>
          <w:tcPr>
            <w:tcW w:w="960"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 xml:space="preserve">NO </w:t>
            </w:r>
          </w:p>
          <w:p w:rsidR="00C93424" w:rsidRDefault="004C00AE">
            <w:pPr>
              <w:jc w:val="center"/>
              <w:rPr>
                <w:rFonts w:ascii="Arial Narrow" w:eastAsia="Arial Narrow" w:hAnsi="Arial Narrow" w:cs="Arial Narrow"/>
                <w:b/>
              </w:rPr>
            </w:pPr>
            <w:r>
              <w:rPr>
                <w:rFonts w:ascii="Arial Narrow" w:eastAsia="Arial Narrow" w:hAnsi="Arial Narrow" w:cs="Arial Narrow"/>
                <w:b/>
              </w:rPr>
              <w:t>CU</w:t>
            </w:r>
            <w:bookmarkStart w:id="0" w:name="_GoBack"/>
            <w:bookmarkEnd w:id="0"/>
            <w:r>
              <w:rPr>
                <w:rFonts w:ascii="Arial Narrow" w:eastAsia="Arial Narrow" w:hAnsi="Arial Narrow" w:cs="Arial Narrow"/>
                <w:b/>
              </w:rPr>
              <w:t>MPLE</w:t>
            </w:r>
          </w:p>
        </w:tc>
      </w:tr>
      <w:tr w:rsidR="00C93424">
        <w:tc>
          <w:tcPr>
            <w:tcW w:w="930" w:type="dxa"/>
            <w:vMerge w:val="restart"/>
          </w:tcPr>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PROGRAMA ATENCIÓN A FAMILIA -MODALIDAD ENCUENTROS FAMILIARES</w:t>
            </w:r>
          </w:p>
        </w:tc>
        <w:tc>
          <w:tcPr>
            <w:tcW w:w="2265" w:type="dxa"/>
          </w:tcPr>
          <w:p w:rsidR="00C93424" w:rsidRDefault="004C00AE">
            <w:pPr>
              <w:rPr>
                <w:rFonts w:ascii="Arial Narrow" w:eastAsia="Arial Narrow" w:hAnsi="Arial Narrow" w:cs="Arial Narrow"/>
                <w:sz w:val="18"/>
                <w:szCs w:val="18"/>
              </w:rPr>
            </w:pPr>
            <w:r>
              <w:rPr>
                <w:rFonts w:ascii="Arial Narrow" w:eastAsia="Arial Narrow" w:hAnsi="Arial Narrow" w:cs="Arial Narrow"/>
                <w:b/>
                <w:sz w:val="18"/>
                <w:szCs w:val="18"/>
              </w:rPr>
              <w:t>Ejes temáticos: Fase 1</w:t>
            </w:r>
            <w:r>
              <w:rPr>
                <w:rFonts w:ascii="Arial Narrow" w:eastAsia="Arial Narrow" w:hAnsi="Arial Narrow" w:cs="Arial Narrow"/>
                <w:sz w:val="18"/>
                <w:szCs w:val="18"/>
              </w:rPr>
              <w:t>:</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 Raíces, de dónde venimos: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identificar la línea generacional y 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su vez que características o</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patrones se han repetido entre las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generaciones.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2. Concepto de Familia, Tipología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familiar, roles, normas,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costumbres.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3. Identidad de género y</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estereotipos.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4. Estilos de crianza – Mandatos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parentales.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5. Vinculación afectiva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6. Manejo del Duelo</w:t>
            </w:r>
          </w:p>
        </w:tc>
        <w:tc>
          <w:tcPr>
            <w:tcW w:w="3030" w:type="dxa"/>
            <w:vMerge w:val="restart"/>
          </w:tcPr>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Para este espacio se invitarán </w:t>
            </w:r>
            <w:r>
              <w:rPr>
                <w:rFonts w:ascii="Arial Narrow" w:eastAsia="Arial Narrow" w:hAnsi="Arial Narrow" w:cs="Arial Narrow"/>
                <w:b/>
                <w:sz w:val="18"/>
                <w:szCs w:val="18"/>
              </w:rPr>
              <w:t>tres (3) miembros de la familia de la persona privada de la libertad</w:t>
            </w:r>
            <w:r>
              <w:rPr>
                <w:rFonts w:ascii="Arial Narrow" w:eastAsia="Arial Narrow" w:hAnsi="Arial Narrow" w:cs="Arial Narrow"/>
                <w:sz w:val="18"/>
                <w:szCs w:val="18"/>
              </w:rPr>
              <w:t>. El encuentro se llevará a cabo un día diferente al día de visitas.</w:t>
            </w:r>
          </w:p>
          <w:p w:rsidR="00C93424" w:rsidRDefault="00C93424">
            <w:pPr>
              <w:rPr>
                <w:rFonts w:ascii="Arial Narrow" w:eastAsia="Arial Narrow" w:hAnsi="Arial Narrow" w:cs="Arial Narrow"/>
                <w:sz w:val="18"/>
                <w:szCs w:val="18"/>
              </w:rPr>
            </w:pP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El encuentro familiar tendrá una duración de tres horas, se aclara que este debe tener una intencionalidad de realizar una sesión conjunta en la cual se aborde el contenido temático propuesto para el Encuentro.</w:t>
            </w:r>
          </w:p>
          <w:p w:rsidR="00C93424" w:rsidRDefault="00C93424">
            <w:pPr>
              <w:rPr>
                <w:rFonts w:ascii="Arial Narrow" w:eastAsia="Arial Narrow" w:hAnsi="Arial Narrow" w:cs="Arial Narrow"/>
                <w:sz w:val="18"/>
                <w:szCs w:val="18"/>
              </w:rPr>
            </w:pP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En el encuentro familiar se hará entrega de </w:t>
            </w:r>
            <w:r>
              <w:rPr>
                <w:rFonts w:ascii="Arial Narrow" w:eastAsia="Arial Narrow" w:hAnsi="Arial Narrow" w:cs="Arial Narrow"/>
                <w:sz w:val="18"/>
                <w:szCs w:val="18"/>
              </w:rPr>
              <w:t>un refrigerio al total de asistentes (debe estar constituido por:  carbohidratos, proteína y jugo natural)</w:t>
            </w:r>
            <w:r>
              <w:rPr>
                <w:rFonts w:ascii="Arial Narrow" w:eastAsia="Arial Narrow" w:hAnsi="Arial Narrow" w:cs="Arial Narrow"/>
                <w:sz w:val="22"/>
                <w:szCs w:val="22"/>
              </w:rPr>
              <w:t xml:space="preserve"> </w:t>
            </w:r>
            <w:r>
              <w:rPr>
                <w:rFonts w:ascii="Arial Narrow" w:eastAsia="Arial Narrow" w:hAnsi="Arial Narrow" w:cs="Arial Narrow"/>
                <w:sz w:val="18"/>
                <w:szCs w:val="18"/>
              </w:rPr>
              <w:t>y un certificado – diploma de participación a la población privada de la libertad.</w:t>
            </w:r>
          </w:p>
          <w:p w:rsidR="00C93424" w:rsidRDefault="00C93424">
            <w:pPr>
              <w:jc w:val="both"/>
              <w:rPr>
                <w:rFonts w:ascii="Arial Narrow" w:eastAsia="Arial Narrow" w:hAnsi="Arial Narrow" w:cs="Arial Narrow"/>
                <w:sz w:val="18"/>
                <w:szCs w:val="18"/>
              </w:rPr>
            </w:pPr>
          </w:p>
          <w:p w:rsidR="00C93424" w:rsidRDefault="004C00AE">
            <w:pPr>
              <w:jc w:val="both"/>
              <w:rPr>
                <w:rFonts w:ascii="Arial Narrow" w:eastAsia="Arial Narrow" w:hAnsi="Arial Narrow" w:cs="Arial Narrow"/>
                <w:b/>
                <w:sz w:val="18"/>
                <w:szCs w:val="18"/>
              </w:rPr>
            </w:pPr>
            <w:r>
              <w:rPr>
                <w:rFonts w:ascii="Arial Narrow" w:eastAsia="Arial Narrow" w:hAnsi="Arial Narrow" w:cs="Arial Narrow"/>
                <w:b/>
                <w:sz w:val="18"/>
                <w:szCs w:val="18"/>
              </w:rPr>
              <w:t>La capacitación debe estar dirigida a grupos de 35 privados de la</w:t>
            </w:r>
            <w:r>
              <w:rPr>
                <w:rFonts w:ascii="Arial Narrow" w:eastAsia="Arial Narrow" w:hAnsi="Arial Narrow" w:cs="Arial Narrow"/>
                <w:b/>
                <w:sz w:val="18"/>
                <w:szCs w:val="18"/>
              </w:rPr>
              <w:t xml:space="preserve"> libertad y una cantidad de 105 familiares por cada establecimiento de reclusión. Las personas privadas de la libertad serán seleccionadas por el área de tratamiento y desarrollo de cada Establecimiento carcelario en atención a criterios objetivos.</w:t>
            </w:r>
          </w:p>
          <w:p w:rsidR="00C93424" w:rsidRDefault="00C93424">
            <w:pPr>
              <w:jc w:val="both"/>
              <w:rPr>
                <w:rFonts w:ascii="Arial Narrow" w:eastAsia="Arial Narrow" w:hAnsi="Arial Narrow" w:cs="Arial Narrow"/>
                <w:sz w:val="18"/>
                <w:szCs w:val="18"/>
              </w:rPr>
            </w:pP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Cada sesión tendrá una duración de dos horas y el encuentro tendrá una duración mínima de tres horas.</w:t>
            </w:r>
          </w:p>
        </w:tc>
        <w:tc>
          <w:tcPr>
            <w:tcW w:w="1200" w:type="dxa"/>
            <w:vMerge w:val="restart"/>
          </w:tcPr>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Establecimiento Penitenciario de Mediana Seguridad y Carcelario de PENSILVANIA CALDAS – Cárcel y Penitenciaría de Alta y Media Seguridad de LA DO</w:t>
            </w:r>
            <w:r>
              <w:rPr>
                <w:rFonts w:ascii="Arial Narrow" w:eastAsia="Arial Narrow" w:hAnsi="Arial Narrow" w:cs="Arial Narrow"/>
                <w:sz w:val="18"/>
                <w:szCs w:val="18"/>
              </w:rPr>
              <w:t>RADA CALDAS – Cárcel y Penitenciaría de Mediana Seguridad para Mujeres de ARMENIA QUINDÍO</w:t>
            </w:r>
          </w:p>
        </w:tc>
        <w:tc>
          <w:tcPr>
            <w:tcW w:w="900" w:type="dxa"/>
            <w:vMerge w:val="restart"/>
          </w:tcPr>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(en total para los 03 ERON)</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105 personas privadas de la libertad – 315 familiares</w:t>
            </w:r>
          </w:p>
        </w:tc>
        <w:tc>
          <w:tcPr>
            <w:tcW w:w="930" w:type="dxa"/>
            <w:vMerge w:val="restart"/>
          </w:tcPr>
          <w:p w:rsidR="00C93424" w:rsidRDefault="00C93424">
            <w:pPr>
              <w:rPr>
                <w:rFonts w:ascii="Arial Narrow" w:eastAsia="Arial Narrow" w:hAnsi="Arial Narrow" w:cs="Arial Narrow"/>
                <w:sz w:val="18"/>
                <w:szCs w:val="18"/>
              </w:rPr>
            </w:pPr>
          </w:p>
        </w:tc>
        <w:tc>
          <w:tcPr>
            <w:tcW w:w="960" w:type="dxa"/>
            <w:vMerge w:val="restart"/>
          </w:tcPr>
          <w:p w:rsidR="00C93424" w:rsidRDefault="00C93424">
            <w:pPr>
              <w:rPr>
                <w:rFonts w:ascii="Arial Narrow" w:eastAsia="Arial Narrow" w:hAnsi="Arial Narrow" w:cs="Arial Narrow"/>
                <w:sz w:val="18"/>
                <w:szCs w:val="18"/>
              </w:rPr>
            </w:pPr>
          </w:p>
        </w:tc>
      </w:tr>
      <w:tr w:rsidR="00C93424">
        <w:tc>
          <w:tcPr>
            <w:tcW w:w="930" w:type="dxa"/>
            <w:vMerge/>
          </w:tcPr>
          <w:p w:rsidR="00C93424" w:rsidRDefault="00C93424">
            <w:pPr>
              <w:widowControl w:val="0"/>
              <w:spacing w:line="276" w:lineRule="auto"/>
              <w:rPr>
                <w:rFonts w:ascii="Arial Narrow" w:eastAsia="Arial Narrow" w:hAnsi="Arial Narrow" w:cs="Arial Narrow"/>
                <w:sz w:val="18"/>
                <w:szCs w:val="18"/>
              </w:rPr>
            </w:pPr>
          </w:p>
        </w:tc>
        <w:tc>
          <w:tcPr>
            <w:tcW w:w="2265" w:type="dxa"/>
          </w:tcPr>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Fase 2:</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Ejes temáticos Sección 1</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(hombres y Enfoque Diferencial):</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 Derechos humanos como</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fundamento para la construcción</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de paz.</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2. Violencia intrafamiliar: tipos,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ciclos. Normatividad ley 294 de</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1996, ley 575 de 2000, sentencia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367 2014, ley 1761 de 2015.</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3. Manejo de la economía.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4. Paternidad afectiva</w:t>
            </w:r>
          </w:p>
        </w:tc>
        <w:tc>
          <w:tcPr>
            <w:tcW w:w="3030" w:type="dxa"/>
            <w:vMerge/>
          </w:tcPr>
          <w:p w:rsidR="00C93424" w:rsidRDefault="00C93424">
            <w:pPr>
              <w:widowControl w:val="0"/>
              <w:spacing w:line="276" w:lineRule="auto"/>
              <w:rPr>
                <w:rFonts w:ascii="Arial Narrow" w:eastAsia="Arial Narrow" w:hAnsi="Arial Narrow" w:cs="Arial Narrow"/>
                <w:sz w:val="18"/>
                <w:szCs w:val="18"/>
              </w:rPr>
            </w:pPr>
          </w:p>
        </w:tc>
        <w:tc>
          <w:tcPr>
            <w:tcW w:w="1200" w:type="dxa"/>
            <w:vMerge/>
          </w:tcPr>
          <w:p w:rsidR="00C93424" w:rsidRDefault="00C93424">
            <w:pPr>
              <w:widowControl w:val="0"/>
              <w:spacing w:line="276" w:lineRule="auto"/>
              <w:rPr>
                <w:rFonts w:ascii="Arial Narrow" w:eastAsia="Arial Narrow" w:hAnsi="Arial Narrow" w:cs="Arial Narrow"/>
                <w:sz w:val="18"/>
                <w:szCs w:val="18"/>
              </w:rPr>
            </w:pPr>
          </w:p>
        </w:tc>
        <w:tc>
          <w:tcPr>
            <w:tcW w:w="900" w:type="dxa"/>
            <w:vMerge/>
          </w:tcPr>
          <w:p w:rsidR="00C93424" w:rsidRDefault="00C93424">
            <w:pPr>
              <w:widowControl w:val="0"/>
              <w:spacing w:line="276" w:lineRule="auto"/>
              <w:rPr>
                <w:rFonts w:ascii="Arial Narrow" w:eastAsia="Arial Narrow" w:hAnsi="Arial Narrow" w:cs="Arial Narrow"/>
                <w:sz w:val="18"/>
                <w:szCs w:val="18"/>
              </w:rPr>
            </w:pPr>
          </w:p>
        </w:tc>
        <w:tc>
          <w:tcPr>
            <w:tcW w:w="930" w:type="dxa"/>
            <w:vMerge/>
          </w:tcPr>
          <w:p w:rsidR="00C93424" w:rsidRDefault="00C93424">
            <w:pPr>
              <w:widowControl w:val="0"/>
              <w:spacing w:line="276" w:lineRule="auto"/>
              <w:rPr>
                <w:rFonts w:ascii="Arial Narrow" w:eastAsia="Arial Narrow" w:hAnsi="Arial Narrow" w:cs="Arial Narrow"/>
                <w:sz w:val="18"/>
                <w:szCs w:val="18"/>
              </w:rPr>
            </w:pPr>
          </w:p>
        </w:tc>
        <w:tc>
          <w:tcPr>
            <w:tcW w:w="960" w:type="dxa"/>
            <w:vMerge/>
          </w:tcPr>
          <w:p w:rsidR="00C93424" w:rsidRDefault="00C93424">
            <w:pPr>
              <w:widowControl w:val="0"/>
              <w:spacing w:line="276" w:lineRule="auto"/>
              <w:rPr>
                <w:rFonts w:ascii="Arial Narrow" w:eastAsia="Arial Narrow" w:hAnsi="Arial Narrow" w:cs="Arial Narrow"/>
                <w:sz w:val="18"/>
                <w:szCs w:val="18"/>
              </w:rPr>
            </w:pPr>
          </w:p>
        </w:tc>
      </w:tr>
      <w:tr w:rsidR="00C93424">
        <w:tc>
          <w:tcPr>
            <w:tcW w:w="930" w:type="dxa"/>
            <w:vMerge/>
          </w:tcPr>
          <w:p w:rsidR="00C93424" w:rsidRDefault="00C93424">
            <w:pPr>
              <w:widowControl w:val="0"/>
              <w:spacing w:line="276" w:lineRule="auto"/>
              <w:rPr>
                <w:rFonts w:ascii="Arial Narrow" w:eastAsia="Arial Narrow" w:hAnsi="Arial Narrow" w:cs="Arial Narrow"/>
                <w:sz w:val="18"/>
                <w:szCs w:val="18"/>
              </w:rPr>
            </w:pPr>
          </w:p>
        </w:tc>
        <w:tc>
          <w:tcPr>
            <w:tcW w:w="2265" w:type="dxa"/>
          </w:tcPr>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Ejes temáticos Sección 2 (mujeres</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y Enfoque Diferencial):</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 Derechos humanos como</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fundamento para la construcción</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de paz.</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2. Violencia intrafamiliar: tipos,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ciclos. Normatividad ley 294 de</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1996, ley 575 de 2000, sentencia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367 2014, ley 1761 de 2015.</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Dependencia afectiva.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3. Manejo de la economía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4. Maternidad responsable.</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5. Encuentro Familiar: El perdón,</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reconciliación y proyecto de vida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familiar.</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6.Realizar el Encuentro Familiar</w:t>
            </w:r>
          </w:p>
        </w:tc>
        <w:tc>
          <w:tcPr>
            <w:tcW w:w="3030" w:type="dxa"/>
            <w:vMerge/>
          </w:tcPr>
          <w:p w:rsidR="00C93424" w:rsidRDefault="00C93424">
            <w:pPr>
              <w:widowControl w:val="0"/>
              <w:spacing w:line="276" w:lineRule="auto"/>
              <w:rPr>
                <w:rFonts w:ascii="Arial Narrow" w:eastAsia="Arial Narrow" w:hAnsi="Arial Narrow" w:cs="Arial Narrow"/>
                <w:sz w:val="18"/>
                <w:szCs w:val="18"/>
              </w:rPr>
            </w:pPr>
          </w:p>
        </w:tc>
        <w:tc>
          <w:tcPr>
            <w:tcW w:w="1200" w:type="dxa"/>
            <w:vMerge/>
          </w:tcPr>
          <w:p w:rsidR="00C93424" w:rsidRDefault="00C93424">
            <w:pPr>
              <w:widowControl w:val="0"/>
              <w:spacing w:line="276" w:lineRule="auto"/>
              <w:rPr>
                <w:rFonts w:ascii="Arial Narrow" w:eastAsia="Arial Narrow" w:hAnsi="Arial Narrow" w:cs="Arial Narrow"/>
                <w:sz w:val="18"/>
                <w:szCs w:val="18"/>
              </w:rPr>
            </w:pPr>
          </w:p>
        </w:tc>
        <w:tc>
          <w:tcPr>
            <w:tcW w:w="900" w:type="dxa"/>
            <w:vMerge/>
          </w:tcPr>
          <w:p w:rsidR="00C93424" w:rsidRDefault="00C93424">
            <w:pPr>
              <w:widowControl w:val="0"/>
              <w:spacing w:line="276" w:lineRule="auto"/>
              <w:rPr>
                <w:rFonts w:ascii="Arial Narrow" w:eastAsia="Arial Narrow" w:hAnsi="Arial Narrow" w:cs="Arial Narrow"/>
                <w:sz w:val="18"/>
                <w:szCs w:val="18"/>
              </w:rPr>
            </w:pPr>
          </w:p>
        </w:tc>
        <w:tc>
          <w:tcPr>
            <w:tcW w:w="930" w:type="dxa"/>
            <w:vMerge/>
          </w:tcPr>
          <w:p w:rsidR="00C93424" w:rsidRDefault="00C93424">
            <w:pPr>
              <w:widowControl w:val="0"/>
              <w:spacing w:line="276" w:lineRule="auto"/>
              <w:rPr>
                <w:rFonts w:ascii="Arial Narrow" w:eastAsia="Arial Narrow" w:hAnsi="Arial Narrow" w:cs="Arial Narrow"/>
                <w:sz w:val="18"/>
                <w:szCs w:val="18"/>
              </w:rPr>
            </w:pPr>
          </w:p>
        </w:tc>
        <w:tc>
          <w:tcPr>
            <w:tcW w:w="960" w:type="dxa"/>
            <w:vMerge/>
          </w:tcPr>
          <w:p w:rsidR="00C93424" w:rsidRDefault="00C93424">
            <w:pPr>
              <w:widowControl w:val="0"/>
              <w:spacing w:line="276" w:lineRule="auto"/>
              <w:rPr>
                <w:rFonts w:ascii="Arial Narrow" w:eastAsia="Arial Narrow" w:hAnsi="Arial Narrow" w:cs="Arial Narrow"/>
                <w:sz w:val="18"/>
                <w:szCs w:val="18"/>
              </w:rPr>
            </w:pPr>
          </w:p>
        </w:tc>
      </w:tr>
      <w:tr w:rsidR="00C93424">
        <w:tc>
          <w:tcPr>
            <w:tcW w:w="930" w:type="dxa"/>
          </w:tcPr>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PRESERVACIÓN</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DE LA VIDA</w:t>
            </w:r>
          </w:p>
        </w:tc>
        <w:tc>
          <w:tcPr>
            <w:tcW w:w="2265" w:type="dxa"/>
          </w:tcPr>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Llevar a cabo una jornada de</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Sensibilización en el mes de</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septiembre en el marco de la</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conmemoración del Día Mundial de</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b/>
                <w:sz w:val="18"/>
                <w:szCs w:val="18"/>
              </w:rPr>
              <w:t>la Prevención del Suicidio:</w:t>
            </w:r>
            <w:r>
              <w:rPr>
                <w:rFonts w:ascii="Arial Narrow" w:eastAsia="Arial Narrow" w:hAnsi="Arial Narrow" w:cs="Arial Narrow"/>
                <w:sz w:val="18"/>
                <w:szCs w:val="18"/>
              </w:rPr>
              <w:t xml:space="preserve"> </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1. Conceptualización y sensibilización sobre la prevención del suicidio, dirigida a la población privada de libertad, teniendo en cuenta un enfoque diferencial e interseccional.   2.Intervención y orientación profesional a través de expertos en salud menta</w:t>
            </w:r>
            <w:r>
              <w:rPr>
                <w:rFonts w:ascii="Arial Narrow" w:eastAsia="Arial Narrow" w:hAnsi="Arial Narrow" w:cs="Arial Narrow"/>
                <w:sz w:val="18"/>
                <w:szCs w:val="18"/>
              </w:rPr>
              <w:t>l, como psicólogos o</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psiquiatras, quienes impartirán la jornada de sensibilización.</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3.Actividades interactivas y dinámicas grupales orientadas a promover la reflexión y el intercambio de experiencias relacionadas con la</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prevención del suicidio.</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4. La jorna</w:t>
            </w:r>
            <w:r>
              <w:rPr>
                <w:rFonts w:ascii="Arial Narrow" w:eastAsia="Arial Narrow" w:hAnsi="Arial Narrow" w:cs="Arial Narrow"/>
                <w:sz w:val="18"/>
                <w:szCs w:val="18"/>
              </w:rPr>
              <w:t>da de sensibilización estará dirigida al 100% de la población privada de la libertad que se encuentre en el ERON.</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5. Entrega de material físico, como folletos, con información relacionada a la ruta de atención en salud mental en el INPEC y primeros auxilio</w:t>
            </w:r>
            <w:r>
              <w:rPr>
                <w:rFonts w:ascii="Arial Narrow" w:eastAsia="Arial Narrow" w:hAnsi="Arial Narrow" w:cs="Arial Narrow"/>
                <w:sz w:val="18"/>
                <w:szCs w:val="18"/>
              </w:rPr>
              <w:t>s</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psicológicos.</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6. Evaluación de impacto de la jornada, que incluya un informe final sobre la efectividad de las </w:t>
            </w:r>
            <w:r>
              <w:rPr>
                <w:rFonts w:ascii="Arial Narrow" w:eastAsia="Arial Narrow" w:hAnsi="Arial Narrow" w:cs="Arial Narrow"/>
                <w:sz w:val="18"/>
                <w:szCs w:val="18"/>
              </w:rPr>
              <w:lastRenderedPageBreak/>
              <w:t>actividades desarrolladas y el nivel de sensibilización alcanzado entre los participantes.</w:t>
            </w:r>
          </w:p>
          <w:p w:rsidR="00C93424" w:rsidRDefault="004C00AE">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7. Las actividades descritas deberán ser realizadas </w:t>
            </w:r>
            <w:r>
              <w:rPr>
                <w:rFonts w:ascii="Arial Narrow" w:eastAsia="Arial Narrow" w:hAnsi="Arial Narrow" w:cs="Arial Narrow"/>
                <w:sz w:val="18"/>
                <w:szCs w:val="18"/>
              </w:rPr>
              <w:t>durante el mes de septiembre, con fecha límite para la finalización de las jornadas el día 30 de septiembre de 2025.</w:t>
            </w:r>
          </w:p>
          <w:p w:rsidR="00C93424" w:rsidRDefault="00C93424">
            <w:pPr>
              <w:jc w:val="both"/>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tc>
        <w:tc>
          <w:tcPr>
            <w:tcW w:w="3030" w:type="dxa"/>
          </w:tcPr>
          <w:p w:rsidR="00C93424" w:rsidRDefault="00C93424">
            <w:pPr>
              <w:jc w:val="both"/>
              <w:rPr>
                <w:rFonts w:ascii="Arial Narrow" w:eastAsia="Arial Narrow" w:hAnsi="Arial Narrow" w:cs="Arial Narrow"/>
                <w:sz w:val="18"/>
                <w:szCs w:val="18"/>
              </w:rPr>
            </w:pPr>
          </w:p>
          <w:p w:rsidR="00C93424" w:rsidRDefault="004C00AE">
            <w:pPr>
              <w:jc w:val="both"/>
              <w:rPr>
                <w:rFonts w:ascii="Arial Narrow" w:eastAsia="Arial Narrow" w:hAnsi="Arial Narrow" w:cs="Arial Narrow"/>
                <w:sz w:val="18"/>
                <w:szCs w:val="18"/>
                <w:highlight w:val="white"/>
              </w:rPr>
            </w:pPr>
            <w:r>
              <w:rPr>
                <w:rFonts w:ascii="Arial Narrow" w:eastAsia="Arial Narrow" w:hAnsi="Arial Narrow" w:cs="Arial Narrow"/>
                <w:sz w:val="18"/>
                <w:szCs w:val="18"/>
                <w:highlight w:val="white"/>
              </w:rPr>
              <w:t>Aproximadamente 1818 de población privada de la libertad-PPL que se encuentre en los tres ERON</w:t>
            </w:r>
          </w:p>
          <w:p w:rsidR="00C93424" w:rsidRDefault="00C93424">
            <w:pPr>
              <w:jc w:val="both"/>
              <w:rPr>
                <w:rFonts w:ascii="Arial Narrow" w:eastAsia="Arial Narrow" w:hAnsi="Arial Narrow" w:cs="Arial Narrow"/>
                <w:sz w:val="18"/>
                <w:szCs w:val="18"/>
              </w:rPr>
            </w:pPr>
          </w:p>
        </w:tc>
        <w:tc>
          <w:tcPr>
            <w:tcW w:w="1200" w:type="dxa"/>
          </w:tcPr>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Establecimiento Penitenciario de Me</w:t>
            </w:r>
            <w:r>
              <w:rPr>
                <w:rFonts w:ascii="Arial Narrow" w:eastAsia="Arial Narrow" w:hAnsi="Arial Narrow" w:cs="Arial Narrow"/>
                <w:sz w:val="18"/>
                <w:szCs w:val="18"/>
              </w:rPr>
              <w:t>diana Seguridad y Carcelario de PENSILVANIA CALDAS – Cárcel y Penitenciaría de Alta y Media Seguridad de LA DORADA CALDAS – Cárcel y Penitenciaría de Mediana Seguridad para Mujeres de ARMENIA QUINDÍO</w:t>
            </w:r>
          </w:p>
        </w:tc>
        <w:tc>
          <w:tcPr>
            <w:tcW w:w="900" w:type="dxa"/>
          </w:tcPr>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100% de la población privada de la libertad que se</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encuentre en cada ERON</w:t>
            </w: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tc>
        <w:tc>
          <w:tcPr>
            <w:tcW w:w="930" w:type="dxa"/>
          </w:tcPr>
          <w:p w:rsidR="00C93424" w:rsidRDefault="00C93424">
            <w:pPr>
              <w:rPr>
                <w:rFonts w:ascii="Arial Narrow" w:eastAsia="Arial Narrow" w:hAnsi="Arial Narrow" w:cs="Arial Narrow"/>
                <w:sz w:val="18"/>
                <w:szCs w:val="18"/>
              </w:rPr>
            </w:pPr>
          </w:p>
        </w:tc>
        <w:tc>
          <w:tcPr>
            <w:tcW w:w="960" w:type="dxa"/>
          </w:tcPr>
          <w:p w:rsidR="00C93424" w:rsidRDefault="00C93424">
            <w:pPr>
              <w:rPr>
                <w:rFonts w:ascii="Arial Narrow" w:eastAsia="Arial Narrow" w:hAnsi="Arial Narrow" w:cs="Arial Narrow"/>
                <w:sz w:val="18"/>
                <w:szCs w:val="18"/>
              </w:rPr>
            </w:pPr>
          </w:p>
        </w:tc>
      </w:tr>
      <w:tr w:rsidR="00C93424">
        <w:tc>
          <w:tcPr>
            <w:tcW w:w="930" w:type="dxa"/>
          </w:tcPr>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C93424">
            <w:pPr>
              <w:rPr>
                <w:rFonts w:ascii="Arial Narrow" w:eastAsia="Arial Narrow" w:hAnsi="Arial Narrow" w:cs="Arial Narrow"/>
                <w:b/>
                <w:sz w:val="18"/>
                <w:szCs w:val="18"/>
              </w:rPr>
            </w:pP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INDUCCIÓN DE</w:t>
            </w:r>
          </w:p>
          <w:p w:rsidR="00C93424" w:rsidRDefault="004C00AE">
            <w:pPr>
              <w:rPr>
                <w:rFonts w:ascii="Arial Narrow" w:eastAsia="Arial Narrow" w:hAnsi="Arial Narrow" w:cs="Arial Narrow"/>
                <w:b/>
                <w:sz w:val="18"/>
                <w:szCs w:val="18"/>
              </w:rPr>
            </w:pPr>
            <w:r>
              <w:rPr>
                <w:rFonts w:ascii="Arial Narrow" w:eastAsia="Arial Narrow" w:hAnsi="Arial Narrow" w:cs="Arial Narrow"/>
                <w:b/>
                <w:sz w:val="18"/>
                <w:szCs w:val="18"/>
              </w:rPr>
              <w:t>INGRESO AL</w:t>
            </w:r>
          </w:p>
          <w:p w:rsidR="00C93424" w:rsidRDefault="004C00AE">
            <w:pPr>
              <w:rPr>
                <w:rFonts w:ascii="Arial Narrow" w:eastAsia="Arial Narrow" w:hAnsi="Arial Narrow" w:cs="Arial Narrow"/>
                <w:sz w:val="18"/>
                <w:szCs w:val="18"/>
              </w:rPr>
            </w:pPr>
            <w:r>
              <w:rPr>
                <w:rFonts w:ascii="Arial Narrow" w:eastAsia="Arial Narrow" w:hAnsi="Arial Narrow" w:cs="Arial Narrow"/>
                <w:b/>
                <w:sz w:val="18"/>
                <w:szCs w:val="18"/>
              </w:rPr>
              <w:t>ERON</w:t>
            </w:r>
          </w:p>
        </w:tc>
        <w:tc>
          <w:tcPr>
            <w:tcW w:w="2265" w:type="dxa"/>
          </w:tcPr>
          <w:p w:rsidR="00C93424" w:rsidRDefault="004C00AE">
            <w:pPr>
              <w:rPr>
                <w:rFonts w:ascii="Aptos" w:eastAsia="Aptos" w:hAnsi="Aptos" w:cs="Aptos"/>
                <w:sz w:val="22"/>
                <w:szCs w:val="22"/>
              </w:rPr>
            </w:pPr>
            <w:r>
              <w:rPr>
                <w:rFonts w:ascii="Arial Narrow" w:eastAsia="Arial Narrow" w:hAnsi="Arial Narrow" w:cs="Arial Narrow"/>
                <w:b/>
                <w:sz w:val="18"/>
                <w:szCs w:val="18"/>
              </w:rPr>
              <w:t>INDUCCIÓN AL INGRESO DE UN PPL AL ERON</w:t>
            </w:r>
            <w:r>
              <w:rPr>
                <w:rFonts w:ascii="Arial Narrow" w:eastAsia="Arial Narrow" w:hAnsi="Arial Narrow" w:cs="Arial Narrow"/>
                <w:sz w:val="18"/>
                <w:szCs w:val="18"/>
              </w:rPr>
              <w:t>, Impresión de folletos, edición de video, impresión de carteleras o de las herramientas metodológicas a implementar. Con la información de los programas y servicios principales a los que puede tener acceso en el ERON, de forma inicial e inmediata, para fa</w:t>
            </w:r>
            <w:r>
              <w:rPr>
                <w:rFonts w:ascii="Arial Narrow" w:eastAsia="Arial Narrow" w:hAnsi="Arial Narrow" w:cs="Arial Narrow"/>
                <w:sz w:val="18"/>
                <w:szCs w:val="18"/>
              </w:rPr>
              <w:t>cilitar su adaptación al contexto institucional, que incluya como mínimo los siguientes temas:</w:t>
            </w:r>
            <w:r>
              <w:rPr>
                <w:rFonts w:ascii="Aptos" w:eastAsia="Aptos" w:hAnsi="Aptos" w:cs="Aptos"/>
                <w:sz w:val="22"/>
                <w:szCs w:val="22"/>
              </w:rPr>
              <w:t xml:space="preserve"> </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1.Junta de Asignación de Patios y Distribución de Celdas.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2. Acceso a visitas e inscripción de visitantes.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 xml:space="preserve">3.Proceso de reseña e identificación personal (uso del TD y NU). </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4.Reglamento de régimen interno.</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5.Servicio del expendió</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6. Manejo de dinero-consignaciones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7. Ingreso de encomiendas.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8. Entrega de dotación kits de aseo y elementos de cama para la PPL.</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9.</w:t>
            </w:r>
            <w:r>
              <w:rPr>
                <w:rFonts w:ascii="Arial Narrow" w:eastAsia="Arial Narrow" w:hAnsi="Arial Narrow" w:cs="Arial Narrow"/>
                <w:sz w:val="18"/>
                <w:szCs w:val="18"/>
              </w:rPr>
              <w:t xml:space="preserve"> Estrategia Visitas Virtuales Familiares -VIVIF. 10. Requisitos de visita íntima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11. Atención espiritual</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12. Acceso a servicio de salud.</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13. Acceso al servicio de Atención psicológica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penitenciaria.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14. Atención al ciudadano: solicitudes, peticiones, queja</w:t>
            </w:r>
            <w:r>
              <w:rPr>
                <w:rFonts w:ascii="Arial Narrow" w:eastAsia="Arial Narrow" w:hAnsi="Arial Narrow" w:cs="Arial Narrow"/>
                <w:sz w:val="18"/>
                <w:szCs w:val="18"/>
              </w:rPr>
              <w:t>s y reclamos.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15. Rutas de atención para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casos de violencia sexual y violencias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basadas en género (VBG)</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lastRenderedPageBreak/>
              <w:t>16. Órganos de participación de las Personas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Privadas de la Libertad: derechos</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humanos, deportes, recreación y</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cultura, salud, asistencia espiritual,</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trabajo, estudio y enseñanza y enfoque</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diferencial.</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17. Directorio donde estarán discriminadas los correos de las dependencias según estructura</w:t>
            </w:r>
          </w:p>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institucional y regional.</w:t>
            </w:r>
          </w:p>
        </w:tc>
        <w:tc>
          <w:tcPr>
            <w:tcW w:w="3030" w:type="dxa"/>
          </w:tcPr>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lastRenderedPageBreak/>
              <w:t xml:space="preserve">Los materiales como un video, folletos  en cantidad de 5500 y carteleras  tipo pendón </w:t>
            </w:r>
            <w:r>
              <w:rPr>
                <w:rFonts w:ascii="Arial Narrow" w:eastAsia="Arial Narrow" w:hAnsi="Arial Narrow" w:cs="Arial Narrow"/>
                <w:sz w:val="18"/>
                <w:szCs w:val="18"/>
              </w:rPr>
              <w:t>(tamaño 2 mts x 1 mt) en cantidad 38,  para abastecer los 19 ERON adscritos a esta Dirección Regional</w:t>
            </w:r>
          </w:p>
        </w:tc>
        <w:tc>
          <w:tcPr>
            <w:tcW w:w="1200" w:type="dxa"/>
          </w:tcPr>
          <w:p w:rsidR="00C93424" w:rsidRDefault="004C00AE">
            <w:pPr>
              <w:rPr>
                <w:rFonts w:ascii="Arial Narrow" w:eastAsia="Arial Narrow" w:hAnsi="Arial Narrow" w:cs="Arial Narrow"/>
                <w:sz w:val="18"/>
                <w:szCs w:val="18"/>
              </w:rPr>
            </w:pPr>
            <w:r>
              <w:rPr>
                <w:rFonts w:ascii="Arial Narrow" w:eastAsia="Arial Narrow" w:hAnsi="Arial Narrow" w:cs="Arial Narrow"/>
                <w:sz w:val="18"/>
                <w:szCs w:val="18"/>
              </w:rPr>
              <w:t>Establecimiento Penitenciario de Mediana Seguridad y Carcelario de PENSILVANIA CALDAS – Cárcel y Penitenciaría de Alta y Media Seguridad de LA DORADA CALD</w:t>
            </w:r>
            <w:r>
              <w:rPr>
                <w:rFonts w:ascii="Arial Narrow" w:eastAsia="Arial Narrow" w:hAnsi="Arial Narrow" w:cs="Arial Narrow"/>
                <w:sz w:val="18"/>
                <w:szCs w:val="18"/>
              </w:rPr>
              <w:t>AS – Cárcel y Penitenciaría de Media Seguridad para Mujeres de ARMENIA QUINDÍO</w:t>
            </w: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p w:rsidR="00C93424" w:rsidRDefault="00C93424">
            <w:pPr>
              <w:rPr>
                <w:rFonts w:ascii="Arial Narrow" w:eastAsia="Arial Narrow" w:hAnsi="Arial Narrow" w:cs="Arial Narrow"/>
                <w:sz w:val="18"/>
                <w:szCs w:val="18"/>
              </w:rPr>
            </w:pPr>
          </w:p>
        </w:tc>
        <w:tc>
          <w:tcPr>
            <w:tcW w:w="900" w:type="dxa"/>
          </w:tcPr>
          <w:p w:rsidR="00C93424" w:rsidRDefault="00C93424">
            <w:pPr>
              <w:rPr>
                <w:rFonts w:ascii="Arial Narrow" w:eastAsia="Arial Narrow" w:hAnsi="Arial Narrow" w:cs="Arial Narrow"/>
                <w:sz w:val="18"/>
                <w:szCs w:val="18"/>
              </w:rPr>
            </w:pPr>
          </w:p>
        </w:tc>
        <w:tc>
          <w:tcPr>
            <w:tcW w:w="930" w:type="dxa"/>
          </w:tcPr>
          <w:p w:rsidR="00C93424" w:rsidRDefault="00C93424">
            <w:pPr>
              <w:rPr>
                <w:rFonts w:ascii="Arial Narrow" w:eastAsia="Arial Narrow" w:hAnsi="Arial Narrow" w:cs="Arial Narrow"/>
                <w:sz w:val="18"/>
                <w:szCs w:val="18"/>
              </w:rPr>
            </w:pPr>
          </w:p>
        </w:tc>
        <w:tc>
          <w:tcPr>
            <w:tcW w:w="960" w:type="dxa"/>
          </w:tcPr>
          <w:p w:rsidR="00C93424" w:rsidRDefault="00C93424">
            <w:pPr>
              <w:rPr>
                <w:rFonts w:ascii="Arial Narrow" w:eastAsia="Arial Narrow" w:hAnsi="Arial Narrow" w:cs="Arial Narrow"/>
                <w:sz w:val="18"/>
                <w:szCs w:val="18"/>
              </w:rPr>
            </w:pPr>
          </w:p>
        </w:tc>
      </w:tr>
    </w:tbl>
    <w:p w:rsidR="00C93424" w:rsidRDefault="00C93424">
      <w:pPr>
        <w:jc w:val="both"/>
        <w:rPr>
          <w:rFonts w:ascii="Arial Narrow" w:eastAsia="Arial Narrow" w:hAnsi="Arial Narrow" w:cs="Arial Narrow"/>
          <w:sz w:val="22"/>
          <w:szCs w:val="22"/>
        </w:rPr>
      </w:pPr>
    </w:p>
    <w:sdt>
      <w:sdtPr>
        <w:tag w:val="goog_rdk_0"/>
        <w:id w:val="654529397"/>
        <w:lock w:val="contentLocked"/>
      </w:sdtPr>
      <w:sdtEndPr/>
      <w:sdtContent>
        <w:tbl>
          <w:tblPr>
            <w:tblStyle w:val="a8"/>
            <w:tblW w:w="1024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5"/>
            <w:gridCol w:w="7395"/>
            <w:gridCol w:w="975"/>
            <w:gridCol w:w="960"/>
          </w:tblGrid>
          <w:tr w:rsidR="00C93424">
            <w:trPr>
              <w:trHeight w:val="422"/>
            </w:trPr>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No.</w:t>
                </w:r>
              </w:p>
            </w:tc>
            <w:tc>
              <w:tcPr>
                <w:tcW w:w="739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ESPECIFICACIONES TÉCNICAS ADICIONALES</w:t>
                </w:r>
              </w:p>
            </w:tc>
            <w:tc>
              <w:tcPr>
                <w:tcW w:w="97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SI CUMPLE</w:t>
                </w:r>
              </w:p>
            </w:tc>
            <w:tc>
              <w:tcPr>
                <w:tcW w:w="960"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 xml:space="preserve">NO </w:t>
                </w:r>
              </w:p>
              <w:p w:rsidR="00C93424" w:rsidRDefault="004C00AE">
                <w:pPr>
                  <w:jc w:val="center"/>
                  <w:rPr>
                    <w:rFonts w:ascii="Arial Narrow" w:eastAsia="Arial Narrow" w:hAnsi="Arial Narrow" w:cs="Arial Narrow"/>
                    <w:b/>
                  </w:rPr>
                </w:pPr>
                <w:r>
                  <w:rPr>
                    <w:rFonts w:ascii="Arial Narrow" w:eastAsia="Arial Narrow" w:hAnsi="Arial Narrow" w:cs="Arial Narrow"/>
                    <w:b/>
                  </w:rPr>
                  <w:t>CUMPLE</w:t>
                </w:r>
              </w:p>
            </w:tc>
          </w:tr>
          <w:tr w:rsidR="00C93424">
            <w:tc>
              <w:tcPr>
                <w:tcW w:w="915" w:type="dxa"/>
              </w:tcPr>
              <w:p w:rsidR="00C93424" w:rsidRDefault="00C93424">
                <w:pPr>
                  <w:jc w:val="center"/>
                  <w:rPr>
                    <w:rFonts w:ascii="Arial Narrow" w:eastAsia="Arial Narrow" w:hAnsi="Arial Narrow" w:cs="Arial Narrow"/>
                    <w:b/>
                  </w:rPr>
                </w:pPr>
              </w:p>
              <w:p w:rsidR="00C93424" w:rsidRDefault="00C93424">
                <w:pPr>
                  <w:jc w:val="center"/>
                  <w:rPr>
                    <w:rFonts w:ascii="Arial Narrow" w:eastAsia="Arial Narrow" w:hAnsi="Arial Narrow" w:cs="Arial Narrow"/>
                    <w:b/>
                  </w:rPr>
                </w:pPr>
              </w:p>
              <w:p w:rsidR="00C93424" w:rsidRDefault="004C00AE">
                <w:pPr>
                  <w:jc w:val="center"/>
                  <w:rPr>
                    <w:rFonts w:ascii="Arial Narrow" w:eastAsia="Arial Narrow" w:hAnsi="Arial Narrow" w:cs="Arial Narrow"/>
                    <w:b/>
                  </w:rPr>
                </w:pPr>
                <w:r>
                  <w:rPr>
                    <w:rFonts w:ascii="Arial Narrow" w:eastAsia="Arial Narrow" w:hAnsi="Arial Narrow" w:cs="Arial Narrow"/>
                    <w:b/>
                  </w:rPr>
                  <w:t>2</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debe garantizar ser una entidad idónea con capacidad jurídica, técnica, logística y la experiencia que permita el acompañamiento y la realización de actividades que aporten al fortalecimiento de los programas de Atención social, encaminados a l</w:t>
                </w:r>
                <w:r>
                  <w:rPr>
                    <w:rFonts w:ascii="Arial Narrow" w:eastAsia="Arial Narrow" w:hAnsi="Arial Narrow" w:cs="Arial Narrow"/>
                  </w:rPr>
                  <w:t>a mejora de las condiciones de vida de los internos(as) sindicados y condenados, durante el tiempo de privación de la libertad a partir del desarrollo integral de las dimensiones afectiva, cultural y social.</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c>
              <w:tcPr>
                <w:tcW w:w="915" w:type="dxa"/>
              </w:tcPr>
              <w:p w:rsidR="00C93424" w:rsidRDefault="00C93424">
                <w:pPr>
                  <w:jc w:val="center"/>
                  <w:rPr>
                    <w:rFonts w:ascii="Arial Narrow" w:eastAsia="Arial Narrow" w:hAnsi="Arial Narrow" w:cs="Arial Narrow"/>
                    <w:b/>
                  </w:rPr>
                </w:pPr>
              </w:p>
              <w:p w:rsidR="00C93424" w:rsidRDefault="004C00AE">
                <w:pPr>
                  <w:jc w:val="center"/>
                  <w:rPr>
                    <w:rFonts w:ascii="Arial Narrow" w:eastAsia="Arial Narrow" w:hAnsi="Arial Narrow" w:cs="Arial Narrow"/>
                    <w:b/>
                  </w:rPr>
                </w:pPr>
                <w:r>
                  <w:rPr>
                    <w:rFonts w:ascii="Arial Narrow" w:eastAsia="Arial Narrow" w:hAnsi="Arial Narrow" w:cs="Arial Narrow"/>
                    <w:b/>
                  </w:rPr>
                  <w:t>3</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debe garantizar un trabajo interdisciplinario con profesionales en las áreas de Derecho, en lo posible con especialización en derecho laboral o seguridad social; un Trabajador social, con experiencia en trabajo con comunidades, familia, poblaci</w:t>
                </w:r>
                <w:r>
                  <w:rPr>
                    <w:rFonts w:ascii="Arial Narrow" w:eastAsia="Arial Narrow" w:hAnsi="Arial Narrow" w:cs="Arial Narrow"/>
                  </w:rPr>
                  <w:t>ón vulnerable; Un Psicólogo, Psiquiatra o Terapeuta Ocupacional, con experiencia en atención psicosocial terapéutica e implementación de programas de prevención del consumo de SPA y especialista en intervención en familia; Un Comunicador social o Diseñador</w:t>
                </w:r>
                <w:r>
                  <w:rPr>
                    <w:rFonts w:ascii="Arial Narrow" w:eastAsia="Arial Narrow" w:hAnsi="Arial Narrow" w:cs="Arial Narrow"/>
                  </w:rPr>
                  <w:t xml:space="preserve"> Gráfico o Publicista para producir contenidos escritos, sonoros, audiovisuales e interactivos en formatos analógicos, digitales. Se deberá remitir la hoja de vida de los profesionales con los soportes de experiencia y de estudios requerida, una vez se fir</w:t>
                </w:r>
                <w:r>
                  <w:rPr>
                    <w:rFonts w:ascii="Arial Narrow" w:eastAsia="Arial Narrow" w:hAnsi="Arial Narrow" w:cs="Arial Narrow"/>
                  </w:rPr>
                  <w:t>me el respectivo contrato.</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4</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debe desarrollar la convocatoria y toda la logística necesaria para la participación de los PPL en cada uno de los programas de atención social, así mismo la logística pertinente para el desarrollo de las activid</w:t>
                </w:r>
                <w:r>
                  <w:rPr>
                    <w:rFonts w:ascii="Arial Narrow" w:eastAsia="Arial Narrow" w:hAnsi="Arial Narrow" w:cs="Arial Narrow"/>
                  </w:rPr>
                  <w:t>ades.</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c>
              <w:tcPr>
                <w:tcW w:w="915" w:type="dxa"/>
              </w:tcPr>
              <w:p w:rsidR="00C93424" w:rsidRDefault="00C93424">
                <w:pPr>
                  <w:jc w:val="center"/>
                  <w:rPr>
                    <w:rFonts w:ascii="Arial Narrow" w:eastAsia="Arial Narrow" w:hAnsi="Arial Narrow" w:cs="Arial Narrow"/>
                    <w:b/>
                  </w:rPr>
                </w:pPr>
              </w:p>
              <w:p w:rsidR="00C93424" w:rsidRDefault="004C00AE">
                <w:pPr>
                  <w:jc w:val="center"/>
                  <w:rPr>
                    <w:rFonts w:ascii="Arial Narrow" w:eastAsia="Arial Narrow" w:hAnsi="Arial Narrow" w:cs="Arial Narrow"/>
                    <w:b/>
                  </w:rPr>
                </w:pPr>
                <w:r>
                  <w:rPr>
                    <w:rFonts w:ascii="Arial Narrow" w:eastAsia="Arial Narrow" w:hAnsi="Arial Narrow" w:cs="Arial Narrow"/>
                    <w:b/>
                  </w:rPr>
                  <w:t>5</w:t>
                </w:r>
              </w:p>
            </w:tc>
            <w:tc>
              <w:tcPr>
                <w:tcW w:w="7395" w:type="dxa"/>
              </w:tcPr>
              <w:p w:rsidR="00C93424" w:rsidRDefault="004C00AE">
                <w:pPr>
                  <w:jc w:val="both"/>
                  <w:rPr>
                    <w:rFonts w:ascii="Arial Narrow" w:eastAsia="Arial Narrow" w:hAnsi="Arial Narrow" w:cs="Arial Narrow"/>
                    <w:highlight w:val="white"/>
                  </w:rPr>
                </w:pPr>
                <w:r>
                  <w:rPr>
                    <w:rFonts w:ascii="Arial Narrow" w:eastAsia="Arial Narrow" w:hAnsi="Arial Narrow" w:cs="Arial Narrow"/>
                    <w:highlight w:val="white"/>
                  </w:rPr>
                  <w:t>El oferente en estos espacios debe atender mínimo a Treinta y Cinco (35) Privados de la Libertad de cada uno de los Establecimientos y a tres (3) miembros de la familia por cada persona privada de la libertad. para el encuentro de familia</w:t>
                </w:r>
              </w:p>
            </w:tc>
            <w:tc>
              <w:tcPr>
                <w:tcW w:w="975" w:type="dxa"/>
              </w:tcPr>
              <w:p w:rsidR="00C93424" w:rsidRDefault="00C93424">
                <w:pPr>
                  <w:jc w:val="both"/>
                  <w:rPr>
                    <w:rFonts w:ascii="Arial Narrow" w:eastAsia="Arial Narrow" w:hAnsi="Arial Narrow" w:cs="Arial Narrow"/>
                    <w:highlight w:val="white"/>
                  </w:rPr>
                </w:pPr>
              </w:p>
            </w:tc>
            <w:tc>
              <w:tcPr>
                <w:tcW w:w="960" w:type="dxa"/>
              </w:tcPr>
              <w:p w:rsidR="00C93424" w:rsidRDefault="00C93424">
                <w:pPr>
                  <w:jc w:val="both"/>
                  <w:rPr>
                    <w:rFonts w:ascii="Arial Narrow" w:eastAsia="Arial Narrow" w:hAnsi="Arial Narrow" w:cs="Arial Narrow"/>
                    <w:highlight w:val="white"/>
                  </w:rPr>
                </w:pPr>
              </w:p>
            </w:tc>
          </w:tr>
          <w:tr w:rsidR="00C93424">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6</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debe entregar al supervisor del contrato, registro de asistencia, registro fotográfico, informe de resultados al implementar los programas de atención psicosocial con la población privada de la libertad, además del material (video, folletos y c</w:t>
                </w:r>
                <w:r>
                  <w:rPr>
                    <w:rFonts w:ascii="Arial Narrow" w:eastAsia="Arial Narrow" w:hAnsi="Arial Narrow" w:cs="Arial Narrow"/>
                  </w:rPr>
                  <w:t>arteleras) del programa inducción de ingreso al ERON. Refrendado por el responsable del área de atención y tratamiento de la Dirección Regional.</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rPr>
              <w:trHeight w:val="437"/>
            </w:trPr>
            <w:tc>
              <w:tcPr>
                <w:tcW w:w="915" w:type="dxa"/>
              </w:tcPr>
              <w:p w:rsidR="00C93424" w:rsidRDefault="00C93424">
                <w:pPr>
                  <w:jc w:val="center"/>
                  <w:rPr>
                    <w:rFonts w:ascii="Arial Narrow" w:eastAsia="Arial Narrow" w:hAnsi="Arial Narrow" w:cs="Arial Narrow"/>
                    <w:b/>
                  </w:rPr>
                </w:pPr>
              </w:p>
              <w:p w:rsidR="00C93424" w:rsidRDefault="004C00AE">
                <w:pPr>
                  <w:jc w:val="center"/>
                  <w:rPr>
                    <w:rFonts w:ascii="Arial Narrow" w:eastAsia="Arial Narrow" w:hAnsi="Arial Narrow" w:cs="Arial Narrow"/>
                    <w:b/>
                  </w:rPr>
                </w:pPr>
                <w:r>
                  <w:rPr>
                    <w:rFonts w:ascii="Arial Narrow" w:eastAsia="Arial Narrow" w:hAnsi="Arial Narrow" w:cs="Arial Narrow"/>
                    <w:b/>
                  </w:rPr>
                  <w:t>7</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debe presentar posterior al acta de inicio el cronograma de todas las actividades para el des</w:t>
                </w:r>
                <w:r>
                  <w:rPr>
                    <w:rFonts w:ascii="Arial Narrow" w:eastAsia="Arial Narrow" w:hAnsi="Arial Narrow" w:cs="Arial Narrow"/>
                  </w:rPr>
                  <w:t>arrollo del contrato</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8</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debe asumir la responsabilidad por cualquier tipo de reclamación que se presente por concepto de calidad de la formación, para tal fin deberá garantizar la subsanación de la novedad presentada dentro de un plazo estipulado de diez (10) días cal</w:t>
                </w:r>
                <w:r>
                  <w:rPr>
                    <w:rFonts w:ascii="Arial Narrow" w:eastAsia="Arial Narrow" w:hAnsi="Arial Narrow" w:cs="Arial Narrow"/>
                  </w:rPr>
                  <w:t>endario siguientes a la reclamación</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rPr>
              <w:trHeight w:val="513"/>
            </w:trPr>
            <w:tc>
              <w:tcPr>
                <w:tcW w:w="915" w:type="dxa"/>
              </w:tcPr>
              <w:p w:rsidR="00C93424" w:rsidRDefault="004C00AE">
                <w:pPr>
                  <w:jc w:val="center"/>
                  <w:rPr>
                    <w:rFonts w:ascii="Arial Narrow" w:eastAsia="Arial Narrow" w:hAnsi="Arial Narrow" w:cs="Arial Narrow"/>
                    <w:b/>
                    <w:highlight w:val="white"/>
                  </w:rPr>
                </w:pPr>
                <w:r>
                  <w:rPr>
                    <w:rFonts w:ascii="Arial Narrow" w:eastAsia="Arial Narrow" w:hAnsi="Arial Narrow" w:cs="Arial Narrow"/>
                    <w:b/>
                    <w:highlight w:val="white"/>
                  </w:rPr>
                  <w:t>9</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Se debe tener en cuenta el estudio del mercado para que se oferte el producto de acuerdo con la disponibilidad presupuestal.</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rPr>
              <w:trHeight w:val="416"/>
            </w:trPr>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10</w:t>
                </w:r>
              </w:p>
            </w:tc>
            <w:tc>
              <w:tcPr>
                <w:tcW w:w="7395" w:type="dxa"/>
              </w:tcPr>
              <w:p w:rsidR="00C93424" w:rsidRDefault="004C00AE">
                <w:pPr>
                  <w:jc w:val="both"/>
                  <w:rPr>
                    <w:rFonts w:ascii="Arial Narrow" w:eastAsia="Arial Narrow" w:hAnsi="Arial Narrow" w:cs="Arial Narrow"/>
                    <w:highlight w:val="white"/>
                  </w:rPr>
                </w:pPr>
                <w:r>
                  <w:rPr>
                    <w:rFonts w:ascii="Arial Narrow" w:eastAsia="Arial Narrow" w:hAnsi="Arial Narrow" w:cs="Arial Narrow"/>
                    <w:highlight w:val="white"/>
                  </w:rPr>
                  <w:t xml:space="preserve">Los gastos derivados de la ejecución del objeto del proceso serán asumidos en su totalidad por el contratista por lo que deberán estar considerados en la oferta económica que el oferente presente en el referido proceso contractual. </w:t>
                </w:r>
              </w:p>
              <w:p w:rsidR="00C93424" w:rsidRDefault="00C93424">
                <w:pPr>
                  <w:jc w:val="both"/>
                  <w:rPr>
                    <w:rFonts w:ascii="Arial Narrow" w:eastAsia="Arial Narrow" w:hAnsi="Arial Narrow" w:cs="Arial Narrow"/>
                    <w:highlight w:val="white"/>
                  </w:rPr>
                </w:pPr>
              </w:p>
            </w:tc>
            <w:tc>
              <w:tcPr>
                <w:tcW w:w="975" w:type="dxa"/>
              </w:tcPr>
              <w:p w:rsidR="00C93424" w:rsidRDefault="00C93424">
                <w:pPr>
                  <w:jc w:val="both"/>
                  <w:rPr>
                    <w:rFonts w:ascii="Arial Narrow" w:eastAsia="Arial Narrow" w:hAnsi="Arial Narrow" w:cs="Arial Narrow"/>
                    <w:highlight w:val="white"/>
                  </w:rPr>
                </w:pPr>
              </w:p>
            </w:tc>
            <w:tc>
              <w:tcPr>
                <w:tcW w:w="960" w:type="dxa"/>
              </w:tcPr>
              <w:p w:rsidR="00C93424" w:rsidRDefault="00C93424">
                <w:pPr>
                  <w:jc w:val="both"/>
                  <w:rPr>
                    <w:rFonts w:ascii="Arial Narrow" w:eastAsia="Arial Narrow" w:hAnsi="Arial Narrow" w:cs="Arial Narrow"/>
                    <w:highlight w:val="white"/>
                  </w:rPr>
                </w:pPr>
              </w:p>
            </w:tc>
          </w:tr>
          <w:tr w:rsidR="00C93424">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lastRenderedPageBreak/>
                  <w:t>11</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deberá tener en cuenta todos los impuestos tasas, contribuciones o participaciones tanto en el ámbito nacional, departamental municipal, que se causen en razón de la suscripción, desarrollo, ejecución y liquidación del contrato, los cuales será</w:t>
                </w:r>
                <w:r>
                  <w:rPr>
                    <w:rFonts w:ascii="Arial Narrow" w:eastAsia="Arial Narrow" w:hAnsi="Arial Narrow" w:cs="Arial Narrow"/>
                  </w:rPr>
                  <w:t>n a cargo del contratista</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rPr>
              <w:trHeight w:val="373"/>
            </w:trPr>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12</w:t>
                </w:r>
              </w:p>
            </w:tc>
            <w:tc>
              <w:tcPr>
                <w:tcW w:w="7395" w:type="dxa"/>
              </w:tcPr>
              <w:p w:rsidR="00C93424" w:rsidRDefault="004C00AE">
                <w:pPr>
                  <w:rPr>
                    <w:rFonts w:ascii="Arial Narrow" w:eastAsia="Arial Narrow" w:hAnsi="Arial Narrow" w:cs="Arial Narrow"/>
                  </w:rPr>
                </w:pPr>
                <w:r>
                  <w:rPr>
                    <w:rFonts w:ascii="Arial Narrow" w:eastAsia="Arial Narrow" w:hAnsi="Arial Narrow" w:cs="Arial Narrow"/>
                  </w:rPr>
                  <w:t>El valor ofertado no debe superar el 100% del valor estimado.</w:t>
                </w:r>
              </w:p>
            </w:tc>
            <w:tc>
              <w:tcPr>
                <w:tcW w:w="975" w:type="dxa"/>
              </w:tcPr>
              <w:p w:rsidR="00C93424" w:rsidRDefault="00C93424">
                <w:pPr>
                  <w:rPr>
                    <w:rFonts w:ascii="Arial Narrow" w:eastAsia="Arial Narrow" w:hAnsi="Arial Narrow" w:cs="Arial Narrow"/>
                  </w:rPr>
                </w:pPr>
              </w:p>
            </w:tc>
            <w:tc>
              <w:tcPr>
                <w:tcW w:w="960" w:type="dxa"/>
              </w:tcPr>
              <w:p w:rsidR="00C93424" w:rsidRDefault="00C93424">
                <w:pPr>
                  <w:rPr>
                    <w:rFonts w:ascii="Arial Narrow" w:eastAsia="Arial Narrow" w:hAnsi="Arial Narrow" w:cs="Arial Narrow"/>
                  </w:rPr>
                </w:pPr>
              </w:p>
            </w:tc>
          </w:tr>
          <w:tr w:rsidR="00C93424">
            <w:trPr>
              <w:trHeight w:val="392"/>
            </w:trPr>
            <w:tc>
              <w:tcPr>
                <w:tcW w:w="915" w:type="dxa"/>
              </w:tcPr>
              <w:p w:rsidR="00C93424" w:rsidRDefault="004C00AE">
                <w:pPr>
                  <w:jc w:val="center"/>
                  <w:rPr>
                    <w:rFonts w:ascii="Arial Narrow" w:eastAsia="Arial Narrow" w:hAnsi="Arial Narrow" w:cs="Arial Narrow"/>
                    <w:b/>
                  </w:rPr>
                </w:pPr>
                <w:r>
                  <w:rPr>
                    <w:rFonts w:ascii="Arial Narrow" w:eastAsia="Arial Narrow" w:hAnsi="Arial Narrow" w:cs="Arial Narrow"/>
                    <w:b/>
                  </w:rPr>
                  <w:t>13</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El oferente podrá presentar su oferta acorde con su registro mercantil.</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c>
              <w:tcPr>
                <w:tcW w:w="915" w:type="dxa"/>
              </w:tcPr>
              <w:p w:rsidR="00C93424" w:rsidRDefault="00C93424">
                <w:pPr>
                  <w:jc w:val="center"/>
                  <w:rPr>
                    <w:rFonts w:ascii="Arial Narrow" w:eastAsia="Arial Narrow" w:hAnsi="Arial Narrow" w:cs="Arial Narrow"/>
                    <w:b/>
                  </w:rPr>
                </w:pPr>
              </w:p>
              <w:p w:rsidR="00C93424" w:rsidRDefault="004C00AE">
                <w:pPr>
                  <w:jc w:val="center"/>
                  <w:rPr>
                    <w:rFonts w:ascii="Arial Narrow" w:eastAsia="Arial Narrow" w:hAnsi="Arial Narrow" w:cs="Arial Narrow"/>
                    <w:b/>
                  </w:rPr>
                </w:pPr>
                <w:r>
                  <w:rPr>
                    <w:rFonts w:ascii="Arial Narrow" w:eastAsia="Arial Narrow" w:hAnsi="Arial Narrow" w:cs="Arial Narrow"/>
                    <w:b/>
                  </w:rPr>
                  <w:t>14</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La entidad se reserva el derecho de recibir el servicio solicitado, si lo ofertado no llena la expectativa y condiciones exigidas, en materia de calidad, para lo cual el proveedor deberá realizar los cambios solicitados.</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C93424">
                <w:pPr>
                  <w:jc w:val="both"/>
                  <w:rPr>
                    <w:rFonts w:ascii="Arial Narrow" w:eastAsia="Arial Narrow" w:hAnsi="Arial Narrow" w:cs="Arial Narrow"/>
                  </w:rPr>
                </w:pPr>
              </w:p>
            </w:tc>
          </w:tr>
          <w:tr w:rsidR="00C93424">
            <w:tc>
              <w:tcPr>
                <w:tcW w:w="915" w:type="dxa"/>
              </w:tcPr>
              <w:p w:rsidR="00C93424" w:rsidRDefault="00C93424">
                <w:pPr>
                  <w:jc w:val="center"/>
                  <w:rPr>
                    <w:rFonts w:ascii="Arial Narrow" w:eastAsia="Arial Narrow" w:hAnsi="Arial Narrow" w:cs="Arial Narrow"/>
                    <w:b/>
                  </w:rPr>
                </w:pPr>
              </w:p>
              <w:p w:rsidR="00C93424" w:rsidRDefault="004C00AE">
                <w:pPr>
                  <w:jc w:val="center"/>
                  <w:rPr>
                    <w:rFonts w:ascii="Arial Narrow" w:eastAsia="Arial Narrow" w:hAnsi="Arial Narrow" w:cs="Arial Narrow"/>
                    <w:b/>
                  </w:rPr>
                </w:pPr>
                <w:r>
                  <w:rPr>
                    <w:rFonts w:ascii="Arial Narrow" w:eastAsia="Arial Narrow" w:hAnsi="Arial Narrow" w:cs="Arial Narrow"/>
                    <w:b/>
                  </w:rPr>
                  <w:t>15</w:t>
                </w:r>
              </w:p>
            </w:tc>
            <w:tc>
              <w:tcPr>
                <w:tcW w:w="7395" w:type="dxa"/>
              </w:tcPr>
              <w:p w:rsidR="00C93424" w:rsidRDefault="004C00AE">
                <w:pPr>
                  <w:jc w:val="both"/>
                  <w:rPr>
                    <w:rFonts w:ascii="Arial Narrow" w:eastAsia="Arial Narrow" w:hAnsi="Arial Narrow" w:cs="Arial Narrow"/>
                  </w:rPr>
                </w:pPr>
                <w:r>
                  <w:rPr>
                    <w:rFonts w:ascii="Arial Narrow" w:eastAsia="Arial Narrow" w:hAnsi="Arial Narrow" w:cs="Arial Narrow"/>
                  </w:rPr>
                  <w:t>La vigencia de la propuesta económica presentada por el oferente, debe sostenerse hasta la finalización de la implementación de los programas de atención psicosocial con la población privada de la libertad de los ERON seleccionados.</w:t>
                </w:r>
              </w:p>
            </w:tc>
            <w:tc>
              <w:tcPr>
                <w:tcW w:w="975" w:type="dxa"/>
              </w:tcPr>
              <w:p w:rsidR="00C93424" w:rsidRDefault="00C93424">
                <w:pPr>
                  <w:jc w:val="both"/>
                  <w:rPr>
                    <w:rFonts w:ascii="Arial Narrow" w:eastAsia="Arial Narrow" w:hAnsi="Arial Narrow" w:cs="Arial Narrow"/>
                  </w:rPr>
                </w:pPr>
              </w:p>
            </w:tc>
            <w:tc>
              <w:tcPr>
                <w:tcW w:w="960" w:type="dxa"/>
              </w:tcPr>
              <w:p w:rsidR="00C93424" w:rsidRDefault="004C00AE">
                <w:pPr>
                  <w:jc w:val="both"/>
                  <w:rPr>
                    <w:rFonts w:ascii="Arial Narrow" w:eastAsia="Arial Narrow" w:hAnsi="Arial Narrow" w:cs="Arial Narrow"/>
                  </w:rPr>
                </w:pPr>
              </w:p>
            </w:tc>
          </w:tr>
        </w:tbl>
      </w:sdtContent>
    </w:sdt>
    <w:p w:rsidR="00C93424" w:rsidRDefault="00C93424">
      <w:pPr>
        <w:rPr>
          <w:rFonts w:ascii="Arial Narrow" w:eastAsia="Arial Narrow" w:hAnsi="Arial Narrow" w:cs="Arial Narrow"/>
          <w:b/>
          <w:sz w:val="22"/>
          <w:szCs w:val="22"/>
          <w:u w:val="single"/>
        </w:rPr>
      </w:pPr>
    </w:p>
    <w:p w:rsidR="00C93424" w:rsidRDefault="00C93424">
      <w:pPr>
        <w:rPr>
          <w:rFonts w:ascii="Arial Narrow" w:eastAsia="Arial Narrow" w:hAnsi="Arial Narrow" w:cs="Arial Narrow"/>
          <w:b/>
          <w:sz w:val="22"/>
          <w:szCs w:val="22"/>
          <w:u w:val="single"/>
        </w:rPr>
      </w:pPr>
    </w:p>
    <w:p w:rsidR="00C93424" w:rsidRDefault="004C00AE">
      <w:pP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Las especificaci</w:t>
      </w:r>
      <w:r>
        <w:rPr>
          <w:rFonts w:ascii="Arial Narrow" w:eastAsia="Arial Narrow" w:hAnsi="Arial Narrow" w:cs="Arial Narrow"/>
          <w:b/>
          <w:sz w:val="22"/>
          <w:szCs w:val="22"/>
          <w:u w:val="single"/>
        </w:rPr>
        <w:t>ones técnicas descritas anteriormente son de carácter obligatorio, por lo tanto, será causal de rechazo el no ofrecimiento de alguna de ellas. (No modificar, no adicionar y no suprimir), en el Anexo correspondiente, el cual debe estar firmado por el propon</w:t>
      </w:r>
      <w:r>
        <w:rPr>
          <w:rFonts w:ascii="Arial Narrow" w:eastAsia="Arial Narrow" w:hAnsi="Arial Narrow" w:cs="Arial Narrow"/>
          <w:b/>
          <w:sz w:val="22"/>
          <w:szCs w:val="22"/>
          <w:u w:val="single"/>
        </w:rPr>
        <w:t>ente.</w:t>
      </w:r>
    </w:p>
    <w:p w:rsidR="00C93424" w:rsidRDefault="00C93424">
      <w:pPr>
        <w:ind w:left="360"/>
        <w:jc w:val="center"/>
        <w:rPr>
          <w:rFonts w:ascii="Arial Narrow" w:eastAsia="Arial Narrow" w:hAnsi="Arial Narrow" w:cs="Arial Narrow"/>
          <w:b/>
          <w:color w:val="000000"/>
        </w:rPr>
      </w:pPr>
    </w:p>
    <w:p w:rsidR="00C93424" w:rsidRDefault="004C00AE">
      <w:pPr>
        <w:rPr>
          <w:rFonts w:ascii="Arial Narrow" w:eastAsia="Arial Narrow" w:hAnsi="Arial Narrow" w:cs="Arial Narrow"/>
        </w:rPr>
      </w:pPr>
      <w:r>
        <w:rPr>
          <w:rFonts w:ascii="Arial Narrow" w:eastAsia="Arial Narrow" w:hAnsi="Arial Narrow" w:cs="Arial Narrow"/>
        </w:rPr>
        <w:t xml:space="preserve">Certifico que toda la información aquí contenida es veraz. </w:t>
      </w:r>
    </w:p>
    <w:p w:rsidR="00C93424" w:rsidRDefault="00C93424">
      <w:pPr>
        <w:rPr>
          <w:rFonts w:ascii="Arial Narrow" w:eastAsia="Arial Narrow" w:hAnsi="Arial Narrow" w:cs="Arial Narrow"/>
        </w:rPr>
      </w:pPr>
    </w:p>
    <w:p w:rsidR="00C93424" w:rsidRDefault="004C00AE">
      <w:pPr>
        <w:rPr>
          <w:rFonts w:ascii="Arial Narrow" w:eastAsia="Arial Narrow" w:hAnsi="Arial Narrow" w:cs="Arial Narrow"/>
        </w:rPr>
      </w:pPr>
      <w:r>
        <w:rPr>
          <w:rFonts w:ascii="Arial Narrow" w:eastAsia="Arial Narrow" w:hAnsi="Arial Narrow" w:cs="Arial Narrow"/>
        </w:rPr>
        <w:t xml:space="preserve">Atentamente, </w:t>
      </w:r>
    </w:p>
    <w:p w:rsidR="00C93424" w:rsidRDefault="00C93424">
      <w:pPr>
        <w:rPr>
          <w:rFonts w:ascii="Arial Narrow" w:eastAsia="Arial Narrow" w:hAnsi="Arial Narrow" w:cs="Arial Narrow"/>
        </w:rPr>
      </w:pPr>
    </w:p>
    <w:p w:rsidR="00C93424" w:rsidRDefault="004C00AE">
      <w:pPr>
        <w:rPr>
          <w:rFonts w:ascii="Arial Narrow" w:eastAsia="Arial Narrow" w:hAnsi="Arial Narrow" w:cs="Arial Narrow"/>
        </w:rPr>
      </w:pPr>
      <w:r>
        <w:rPr>
          <w:rFonts w:ascii="Arial Narrow" w:eastAsia="Arial Narrow" w:hAnsi="Arial Narrow" w:cs="Arial Narrow"/>
        </w:rPr>
        <w:t>FIRMA DEL PROPONENTE: _______________________</w:t>
      </w:r>
    </w:p>
    <w:p w:rsidR="00C93424" w:rsidRDefault="004C00AE">
      <w:pPr>
        <w:rPr>
          <w:rFonts w:ascii="Arial Narrow" w:eastAsia="Arial Narrow" w:hAnsi="Arial Narrow" w:cs="Arial Narrow"/>
        </w:rPr>
      </w:pPr>
      <w:r>
        <w:rPr>
          <w:rFonts w:ascii="Arial Narrow" w:eastAsia="Arial Narrow" w:hAnsi="Arial Narrow" w:cs="Arial Narrow"/>
        </w:rPr>
        <w:t>NOMBRE: ______________________________________</w:t>
      </w:r>
    </w:p>
    <w:p w:rsidR="00C93424" w:rsidRDefault="004C00AE">
      <w:pPr>
        <w:rPr>
          <w:rFonts w:ascii="Arial Narrow" w:eastAsia="Arial Narrow" w:hAnsi="Arial Narrow" w:cs="Arial Narrow"/>
        </w:rPr>
      </w:pPr>
      <w:r>
        <w:rPr>
          <w:rFonts w:ascii="Arial Narrow" w:eastAsia="Arial Narrow" w:hAnsi="Arial Narrow" w:cs="Arial Narrow"/>
        </w:rPr>
        <w:t>C.C. o NIT: _____________________________________</w:t>
      </w:r>
    </w:p>
    <w:p w:rsidR="00C93424" w:rsidRDefault="004C00AE">
      <w:pPr>
        <w:rPr>
          <w:rFonts w:ascii="Arial Narrow" w:eastAsia="Arial Narrow" w:hAnsi="Arial Narrow" w:cs="Arial Narrow"/>
        </w:rPr>
      </w:pPr>
      <w:r>
        <w:rPr>
          <w:rFonts w:ascii="Arial Narrow" w:eastAsia="Arial Narrow" w:hAnsi="Arial Narrow" w:cs="Arial Narrow"/>
        </w:rPr>
        <w:t>NÚMERO DE TELÉFONO____________</w:t>
      </w:r>
      <w:r>
        <w:rPr>
          <w:rFonts w:ascii="Arial Narrow" w:eastAsia="Arial Narrow" w:hAnsi="Arial Narrow" w:cs="Arial Narrow"/>
        </w:rPr>
        <w:t>_____________</w:t>
      </w:r>
    </w:p>
    <w:p w:rsidR="00C93424" w:rsidRDefault="004C00AE">
      <w:pPr>
        <w:rPr>
          <w:rFonts w:ascii="Arial Narrow" w:eastAsia="Arial Narrow" w:hAnsi="Arial Narrow" w:cs="Arial Narrow"/>
        </w:rPr>
      </w:pPr>
      <w:r>
        <w:rPr>
          <w:rFonts w:ascii="Arial Narrow" w:eastAsia="Arial Narrow" w:hAnsi="Arial Narrow" w:cs="Arial Narrow"/>
        </w:rPr>
        <w:t>NÚMERO DE FAX_________________________</w:t>
      </w:r>
    </w:p>
    <w:p w:rsidR="00C93424" w:rsidRDefault="004C00AE">
      <w:pPr>
        <w:rPr>
          <w:rFonts w:ascii="Arial Narrow" w:eastAsia="Arial Narrow" w:hAnsi="Arial Narrow" w:cs="Arial Narrow"/>
        </w:rPr>
      </w:pPr>
      <w:r>
        <w:rPr>
          <w:rFonts w:ascii="Arial Narrow" w:eastAsia="Arial Narrow" w:hAnsi="Arial Narrow" w:cs="Arial Narrow"/>
        </w:rPr>
        <w:t>CORREO ELECTRÓNICO__________________________</w:t>
      </w:r>
    </w:p>
    <w:p w:rsidR="00C93424" w:rsidRDefault="00C93424">
      <w:pPr>
        <w:widowControl w:val="0"/>
        <w:jc w:val="both"/>
        <w:rPr>
          <w:rFonts w:ascii="Arial Narrow" w:eastAsia="Arial Narrow" w:hAnsi="Arial Narrow" w:cs="Arial Narrow"/>
          <w:b/>
        </w:rPr>
      </w:pPr>
    </w:p>
    <w:p w:rsidR="00C93424" w:rsidRDefault="00C93424">
      <w:pPr>
        <w:widowControl w:val="0"/>
        <w:jc w:val="both"/>
        <w:rPr>
          <w:rFonts w:ascii="Arial Narrow" w:eastAsia="Arial Narrow" w:hAnsi="Arial Narrow" w:cs="Arial Narrow"/>
          <w:b/>
        </w:rPr>
      </w:pPr>
    </w:p>
    <w:p w:rsidR="00C93424" w:rsidRDefault="00C93424">
      <w:pPr>
        <w:widowControl w:val="0"/>
        <w:jc w:val="both"/>
        <w:rPr>
          <w:rFonts w:ascii="Arial Narrow" w:eastAsia="Arial Narrow" w:hAnsi="Arial Narrow" w:cs="Arial Narrow"/>
          <w:b/>
        </w:rPr>
      </w:pPr>
    </w:p>
    <w:p w:rsidR="00C93424" w:rsidRDefault="00C93424">
      <w:pPr>
        <w:widowControl w:val="0"/>
        <w:jc w:val="both"/>
        <w:rPr>
          <w:rFonts w:ascii="Arial Narrow" w:eastAsia="Arial Narrow" w:hAnsi="Arial Narrow" w:cs="Arial Narrow"/>
          <w:b/>
        </w:rPr>
      </w:pPr>
    </w:p>
    <w:p w:rsidR="00C93424" w:rsidRDefault="00C93424">
      <w:pPr>
        <w:widowControl w:val="0"/>
        <w:jc w:val="both"/>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C93424">
      <w:pPr>
        <w:widowControl w:val="0"/>
        <w:rPr>
          <w:rFonts w:ascii="Arial Narrow" w:eastAsia="Arial Narrow" w:hAnsi="Arial Narrow" w:cs="Arial Narrow"/>
          <w:b/>
        </w:rPr>
      </w:pPr>
    </w:p>
    <w:p w:rsidR="00C93424" w:rsidRDefault="004C00AE">
      <w:pPr>
        <w:widowControl w:val="0"/>
        <w:jc w:val="center"/>
        <w:rPr>
          <w:rFonts w:ascii="Arial Narrow" w:eastAsia="Arial Narrow" w:hAnsi="Arial Narrow" w:cs="Arial Narrow"/>
          <w:b/>
          <w:color w:val="000000"/>
        </w:rPr>
      </w:pPr>
      <w:r>
        <w:rPr>
          <w:rFonts w:ascii="Arial Narrow" w:eastAsia="Arial Narrow" w:hAnsi="Arial Narrow" w:cs="Arial Narrow"/>
          <w:b/>
          <w:color w:val="000000"/>
        </w:rPr>
        <w:t>ANEXO No. 3</w:t>
      </w:r>
    </w:p>
    <w:p w:rsidR="00C93424" w:rsidRDefault="004C00AE">
      <w:pPr>
        <w:widowControl w:val="0"/>
        <w:jc w:val="center"/>
        <w:rPr>
          <w:rFonts w:ascii="Arial Narrow" w:eastAsia="Arial Narrow" w:hAnsi="Arial Narrow" w:cs="Arial Narrow"/>
          <w:color w:val="000000"/>
        </w:rPr>
      </w:pPr>
      <w:r>
        <w:rPr>
          <w:rFonts w:ascii="Arial Narrow" w:eastAsia="Arial Narrow" w:hAnsi="Arial Narrow" w:cs="Arial Narrow"/>
          <w:b/>
          <w:color w:val="000000"/>
        </w:rPr>
        <w:t>MODELO DEL ACUERDO DE CONSORCIO O DE UNIÓN TEMPORAL</w:t>
      </w:r>
    </w:p>
    <w:p w:rsidR="00C93424" w:rsidRDefault="004C00AE">
      <w:pPr>
        <w:widowControl w:val="0"/>
        <w:jc w:val="center"/>
        <w:rPr>
          <w:rFonts w:ascii="Arial Narrow" w:eastAsia="Arial Narrow" w:hAnsi="Arial Narrow" w:cs="Arial Narrow"/>
          <w:b/>
          <w:color w:val="000000"/>
        </w:rPr>
      </w:pPr>
      <w:r>
        <w:rPr>
          <w:rFonts w:ascii="Arial Narrow" w:eastAsia="Arial Narrow" w:hAnsi="Arial Narrow" w:cs="Arial Narrow"/>
          <w:b/>
          <w:color w:val="000000"/>
        </w:rPr>
        <w:t>(Según sea el caso)</w:t>
      </w:r>
    </w:p>
    <w:p w:rsidR="00C93424" w:rsidRDefault="00C93424">
      <w:pPr>
        <w:widowControl w:val="0"/>
        <w:rPr>
          <w:rFonts w:ascii="Arial Narrow" w:eastAsia="Arial Narrow" w:hAnsi="Arial Narrow" w:cs="Arial Narrow"/>
          <w:b/>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______________________________., identificado con la C.C. No._________ de _______. , y vecino de       , obrando en representación de la sociedad, domiciliada en la ciudad de. Y., identificado con la C.C. No. de. , y vecino de, obrando en representación de</w:t>
      </w:r>
      <w:r>
        <w:rPr>
          <w:rFonts w:ascii="Arial Narrow" w:eastAsia="Arial Narrow" w:hAnsi="Arial Narrow" w:cs="Arial Narrow"/>
          <w:color w:val="000000"/>
        </w:rPr>
        <w:t xml:space="preserve"> la sociedad, ______________ domiciliada en la ciudad de_____, hemos decidido conformar una (Unión temporal o Consorcio) (indicar el nombre del consorcio o la Unión Temporal que se conforma) en los términos que estipula la Legislación y, especialmente lo e</w:t>
      </w:r>
      <w:r>
        <w:rPr>
          <w:rFonts w:ascii="Arial Narrow" w:eastAsia="Arial Narrow" w:hAnsi="Arial Narrow" w:cs="Arial Narrow"/>
          <w:color w:val="000000"/>
        </w:rPr>
        <w:t>stablecido en el artículo 7 de la Ley 80 de 1993, que se hace constar en las siguientes cláusulas:</w:t>
      </w:r>
    </w:p>
    <w:p w:rsidR="00C93424" w:rsidRDefault="004C00AE">
      <w:pPr>
        <w:jc w:val="both"/>
        <w:rPr>
          <w:rFonts w:ascii="Arial Narrow" w:eastAsia="Arial Narrow" w:hAnsi="Arial Narrow" w:cs="Arial Narrow"/>
          <w:b/>
          <w:color w:val="000000"/>
        </w:rPr>
      </w:pPr>
      <w:r>
        <w:rPr>
          <w:rFonts w:ascii="Arial Narrow" w:eastAsia="Arial Narrow" w:hAnsi="Arial Narrow" w:cs="Arial Narrow"/>
          <w:b/>
          <w:color w:val="000000"/>
        </w:rPr>
        <w:t xml:space="preserve">CLÁUSULA PRIMERA: </w:t>
      </w:r>
      <w:r>
        <w:rPr>
          <w:rFonts w:ascii="Arial Narrow" w:eastAsia="Arial Narrow" w:hAnsi="Arial Narrow" w:cs="Arial Narrow"/>
          <w:color w:val="000000"/>
        </w:rPr>
        <w:t>La (Indicar el nombre de la Unión Temporal o Consorcio) se conforma con el propósito de presentar propuesta para la adjudicación, celebraci</w:t>
      </w:r>
      <w:r>
        <w:rPr>
          <w:rFonts w:ascii="Arial Narrow" w:eastAsia="Arial Narrow" w:hAnsi="Arial Narrow" w:cs="Arial Narrow"/>
          <w:color w:val="000000"/>
        </w:rPr>
        <w:t xml:space="preserve">ón y ejecución del contrato resultante ante el Instituto Nacional Penitenciario y Carcelario INPEC, en relación con la </w:t>
      </w:r>
      <w:r>
        <w:rPr>
          <w:rFonts w:ascii="Arial Narrow" w:eastAsia="Arial Narrow" w:hAnsi="Arial Narrow" w:cs="Arial Narrow"/>
          <w:b/>
          <w:color w:val="000000"/>
        </w:rPr>
        <w:t>INPEC DRVC No. MIC-0</w:t>
      </w:r>
      <w:r>
        <w:rPr>
          <w:rFonts w:ascii="Arial Narrow" w:eastAsia="Arial Narrow" w:hAnsi="Arial Narrow" w:cs="Arial Narrow"/>
          <w:b/>
        </w:rPr>
        <w:t>10</w:t>
      </w:r>
      <w:r>
        <w:rPr>
          <w:rFonts w:ascii="Arial Narrow" w:eastAsia="Arial Narrow" w:hAnsi="Arial Narrow" w:cs="Arial Narrow"/>
          <w:b/>
          <w:color w:val="000000"/>
        </w:rPr>
        <w:t xml:space="preserve"> de 202</w:t>
      </w:r>
      <w:r>
        <w:rPr>
          <w:rFonts w:ascii="Arial Narrow" w:eastAsia="Arial Narrow" w:hAnsi="Arial Narrow" w:cs="Arial Narrow"/>
          <w:b/>
        </w:rPr>
        <w:t>5</w:t>
      </w:r>
      <w:r>
        <w:rPr>
          <w:rFonts w:ascii="Arial Narrow" w:eastAsia="Arial Narrow" w:hAnsi="Arial Narrow" w:cs="Arial Narrow"/>
          <w:b/>
          <w:color w:val="000000"/>
        </w:rPr>
        <w:t xml:space="preserve"> </w:t>
      </w:r>
      <w:r>
        <w:rPr>
          <w:rFonts w:ascii="Arial Narrow" w:eastAsia="Arial Narrow" w:hAnsi="Arial Narrow" w:cs="Arial Narrow"/>
          <w:color w:val="000000"/>
        </w:rPr>
        <w:t xml:space="preserve">cuyo objeto es </w:t>
      </w:r>
      <w:r>
        <w:rPr>
          <w:rFonts w:ascii="Arial Narrow" w:eastAsia="Arial Narrow" w:hAnsi="Arial Narrow" w:cs="Arial Narrow"/>
          <w:b/>
        </w:rPr>
        <w:t>“CONTRATAR LOS SERVICIOS DE CAPACITACIÓN, PARA EL FORTALECIMIENTO DE PROGRAMAS PSICOSOCIALE</w:t>
      </w:r>
      <w:r>
        <w:rPr>
          <w:rFonts w:ascii="Arial Narrow" w:eastAsia="Arial Narrow" w:hAnsi="Arial Narrow" w:cs="Arial Narrow"/>
          <w:b/>
        </w:rPr>
        <w:t xml:space="preserve">S DE ATENCIÓN SOCIAL (PROGRAMA PRESERVACIÓN DE LA VIDA, PROGRAMA DE ATENCIÓN EN FAMILIA Y PROGRAMAS DE ATENCIÓN PSICOLÓGICA) DE LOS ESTABLECIMIENTOS ADSCRITOS A LA DIRECCIÓN REGIONAL VIEJO CALDAS PARA LA </w:t>
      </w:r>
      <w:r>
        <w:rPr>
          <w:rFonts w:ascii="Arial Narrow" w:eastAsia="Arial Narrow" w:hAnsi="Arial Narrow" w:cs="Arial Narrow"/>
          <w:b/>
          <w:highlight w:val="white"/>
        </w:rPr>
        <w:t>VIGENCIA 2025</w:t>
      </w:r>
      <w:r>
        <w:rPr>
          <w:rFonts w:ascii="Arial Narrow" w:eastAsia="Arial Narrow" w:hAnsi="Arial Narrow" w:cs="Arial Narrow"/>
          <w:b/>
          <w:color w:val="000000"/>
        </w:rPr>
        <w:t>”</w:t>
      </w:r>
    </w:p>
    <w:p w:rsidR="00C93424" w:rsidRDefault="00C93424">
      <w:pPr>
        <w:rPr>
          <w:rFonts w:ascii="Arial Narrow" w:eastAsia="Arial Narrow" w:hAnsi="Arial Narrow" w:cs="Arial Narrow"/>
          <w:b/>
        </w:rPr>
      </w:pPr>
    </w:p>
    <w:p w:rsidR="00C93424" w:rsidRDefault="004C00AE">
      <w:pPr>
        <w:widowControl w:val="0"/>
        <w:spacing w:after="200"/>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w:t>
      </w:r>
      <w:r>
        <w:rPr>
          <w:rFonts w:ascii="Arial Narrow" w:eastAsia="Arial Narrow" w:hAnsi="Arial Narrow" w:cs="Arial Narrow"/>
          <w:color w:val="000000"/>
        </w:rPr>
        <w:t>n la (Indicar el nombre de la Unión Temporal o Consorcio) que se acuerda, será del % para ____________ y del % para………(En el caso de Uniones Temporales, señalarán los términos y extensión de la participación en la propuesta y en la ejecución del contrato),</w:t>
      </w:r>
      <w:r>
        <w:rPr>
          <w:rFonts w:ascii="Arial Narrow" w:eastAsia="Arial Narrow" w:hAnsi="Arial Narrow" w:cs="Arial Narrow"/>
          <w:color w:val="000000"/>
        </w:rPr>
        <w:t xml:space="preserve"> los cuales no podrán ser modificados sin el consentimiento previo del Instituto Nacional Penitenciario y Carcelario INPEC.)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(Integrante) e (Integrante), responderán en forma solidaria y mancomunada por el cumplimiento total de la propue</w:t>
      </w:r>
      <w:r>
        <w:rPr>
          <w:rFonts w:ascii="Arial Narrow" w:eastAsia="Arial Narrow" w:hAnsi="Arial Narrow" w:cs="Arial Narrow"/>
          <w:color w:val="000000"/>
        </w:rPr>
        <w:t xml:space="preserve">sta y del objeto contratado.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w:t>
      </w:r>
      <w:r>
        <w:rPr>
          <w:rFonts w:ascii="Arial Narrow" w:eastAsia="Arial Narrow" w:hAnsi="Arial Narrow" w:cs="Arial Narrow"/>
          <w:color w:val="000000"/>
        </w:rPr>
        <w:t>ción y respectiva coordinación de la (Unión Temporal o Consorcio) en cabeza de _________, como representante legal de (Integrante) y de esta (Unión Temporal o Consorcio). (Indicar las facultades de representación</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La duración de esta (Unió</w:t>
      </w:r>
      <w:r>
        <w:rPr>
          <w:rFonts w:ascii="Arial Narrow" w:eastAsia="Arial Narrow" w:hAnsi="Arial Narrow" w:cs="Arial Narrow"/>
          <w:color w:val="000000"/>
        </w:rPr>
        <w:t xml:space="preserve">n Temporal o Consorcio) se extenderá por todo el tiempo en que se generen obligaciones derivadas de la propuesta y del contrato, según lo preceptuado en el artículo 7 de la Ley 80 de 1993. (Ver numeral 4.1.4)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w:t>
      </w:r>
      <w:r>
        <w:rPr>
          <w:rFonts w:ascii="Arial Narrow" w:eastAsia="Arial Narrow" w:hAnsi="Arial Narrow" w:cs="Arial Narrow"/>
          <w:color w:val="000000"/>
        </w:rPr>
        <w:t xml:space="preserve"> desprendan de esta (Unión Temporal o Consorcio) y sus efectos se regirán por las disposiciones previstas por la Ley 80 de 1993 para la (Unión Temporal o Consorcio). La Unión Temporal o Consorcio, no podrá ceder total o parcialmente los derechos u obligaci</w:t>
      </w:r>
      <w:r>
        <w:rPr>
          <w:rFonts w:ascii="Arial Narrow" w:eastAsia="Arial Narrow" w:hAnsi="Arial Narrow" w:cs="Arial Narrow"/>
          <w:color w:val="000000"/>
        </w:rPr>
        <w:t>ones que se deriven de la ejecución del contrato, sin el consentimiento previo y escrito por parte del Instituto Nacional Penitenciario y Carcelario INPEC.</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w:t>
      </w:r>
      <w:r>
        <w:rPr>
          <w:rFonts w:ascii="Arial Narrow" w:eastAsia="Arial Narrow" w:hAnsi="Arial Narrow" w:cs="Arial Narrow"/>
          <w:color w:val="000000"/>
        </w:rPr>
        <w:t>antes del Consorcio o Unión Temporal en el documento de constitución y para efectos del pago, en relación con la facturación manifestamos:</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día XX   </w:t>
      </w:r>
      <w:r>
        <w:rPr>
          <w:rFonts w:ascii="Arial Narrow" w:eastAsia="Arial Narrow" w:hAnsi="Arial Narrow" w:cs="Arial Narrow"/>
          <w:color w:val="000000"/>
        </w:rPr>
        <w:t xml:space="preserve"> del mes de  XX    de (año) en la ciudad de XX</w:t>
      </w: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tbl>
      <w:tblPr>
        <w:tblStyle w:val="a9"/>
        <w:tblW w:w="8838" w:type="dxa"/>
        <w:jc w:val="center"/>
        <w:tblInd w:w="0" w:type="dxa"/>
        <w:tblLayout w:type="fixed"/>
        <w:tblLook w:val="0400" w:firstRow="0" w:lastRow="0" w:firstColumn="0" w:lastColumn="0" w:noHBand="0" w:noVBand="1"/>
      </w:tblPr>
      <w:tblGrid>
        <w:gridCol w:w="5236"/>
        <w:gridCol w:w="3602"/>
      </w:tblGrid>
      <w:tr w:rsidR="00C93424">
        <w:trPr>
          <w:trHeight w:val="490"/>
          <w:jc w:val="center"/>
        </w:trPr>
        <w:tc>
          <w:tcPr>
            <w:tcW w:w="5236" w:type="dxa"/>
          </w:tcPr>
          <w:p w:rsidR="00C93424" w:rsidRDefault="00C93424">
            <w:pPr>
              <w:widowControl w:val="0"/>
              <w:pBdr>
                <w:bottom w:val="single" w:sz="12" w:space="1" w:color="000000"/>
              </w:pBdr>
              <w:rPr>
                <w:rFonts w:ascii="Arial Narrow" w:eastAsia="Arial Narrow" w:hAnsi="Arial Narrow" w:cs="Arial Narrow"/>
                <w:color w:val="000000"/>
              </w:rPr>
            </w:pPr>
          </w:p>
          <w:p w:rsidR="00C93424" w:rsidRDefault="004C00AE">
            <w:pPr>
              <w:widowControl w:val="0"/>
              <w:rPr>
                <w:rFonts w:ascii="Arial Narrow" w:eastAsia="Arial Narrow" w:hAnsi="Arial Narrow" w:cs="Arial Narrow"/>
                <w:color w:val="000000"/>
              </w:rPr>
            </w:pPr>
            <w:r>
              <w:rPr>
                <w:rFonts w:ascii="Arial Narrow" w:eastAsia="Arial Narrow" w:hAnsi="Arial Narrow" w:cs="Arial Narrow"/>
                <w:color w:val="000000"/>
              </w:rPr>
              <w:t xml:space="preserve">Nombre, identificación y sociedad que representa </w:t>
            </w:r>
          </w:p>
        </w:tc>
        <w:tc>
          <w:tcPr>
            <w:tcW w:w="3602" w:type="dxa"/>
          </w:tcPr>
          <w:p w:rsidR="00C93424" w:rsidRDefault="00C93424">
            <w:pPr>
              <w:widowControl w:val="0"/>
              <w:rPr>
                <w:rFonts w:ascii="Arial Narrow" w:eastAsia="Arial Narrow" w:hAnsi="Arial Narrow" w:cs="Arial Narrow"/>
                <w:color w:val="000000"/>
              </w:rPr>
            </w:pPr>
          </w:p>
        </w:tc>
      </w:tr>
    </w:tbl>
    <w:p w:rsidR="00C93424" w:rsidRDefault="00C93424">
      <w:pPr>
        <w:widowControl w:val="0"/>
        <w:ind w:right="-60"/>
        <w:rPr>
          <w:rFonts w:ascii="Arial Narrow" w:eastAsia="Arial Narrow" w:hAnsi="Arial Narrow" w:cs="Arial Narrow"/>
          <w:b/>
          <w:color w:val="000000"/>
        </w:rPr>
      </w:pPr>
    </w:p>
    <w:p w:rsidR="00C93424" w:rsidRDefault="00C93424">
      <w:pPr>
        <w:widowControl w:val="0"/>
        <w:ind w:right="-60"/>
        <w:rPr>
          <w:rFonts w:ascii="Arial Narrow" w:eastAsia="Arial Narrow" w:hAnsi="Arial Narrow" w:cs="Arial Narrow"/>
          <w:b/>
          <w:color w:val="000000"/>
        </w:rPr>
      </w:pPr>
    </w:p>
    <w:p w:rsidR="00C93424" w:rsidRDefault="00C93424">
      <w:pPr>
        <w:widowControl w:val="0"/>
        <w:ind w:right="-60"/>
        <w:rPr>
          <w:rFonts w:ascii="Arial Narrow" w:eastAsia="Arial Narrow" w:hAnsi="Arial Narrow" w:cs="Arial Narrow"/>
          <w:b/>
          <w:color w:val="000000"/>
        </w:rPr>
      </w:pPr>
    </w:p>
    <w:p w:rsidR="00C93424" w:rsidRDefault="00C93424">
      <w:pPr>
        <w:widowControl w:val="0"/>
        <w:ind w:right="-60"/>
        <w:rPr>
          <w:rFonts w:ascii="Arial Narrow" w:eastAsia="Arial Narrow" w:hAnsi="Arial Narrow" w:cs="Arial Narrow"/>
          <w:b/>
          <w:color w:val="000000"/>
        </w:rPr>
      </w:pPr>
    </w:p>
    <w:p w:rsidR="00C93424" w:rsidRDefault="004C00AE">
      <w:pPr>
        <w:widowControl w:val="0"/>
        <w:ind w:right="-60"/>
        <w:jc w:val="center"/>
        <w:rPr>
          <w:rFonts w:ascii="Arial Narrow" w:eastAsia="Arial Narrow" w:hAnsi="Arial Narrow" w:cs="Arial Narrow"/>
          <w:b/>
          <w:color w:val="000000"/>
        </w:rPr>
      </w:pPr>
      <w:r>
        <w:rPr>
          <w:rFonts w:ascii="Arial Narrow" w:eastAsia="Arial Narrow" w:hAnsi="Arial Narrow" w:cs="Arial Narrow"/>
          <w:b/>
          <w:color w:val="000000"/>
        </w:rPr>
        <w:t>ANEXO No. 4</w:t>
      </w:r>
    </w:p>
    <w:p w:rsidR="00C93424" w:rsidRDefault="004C00AE">
      <w:pPr>
        <w:jc w:val="center"/>
        <w:rPr>
          <w:rFonts w:ascii="Arial Narrow" w:eastAsia="Arial Narrow" w:hAnsi="Arial Narrow" w:cs="Arial Narrow"/>
          <w:b/>
          <w:color w:val="000000"/>
        </w:rPr>
      </w:pPr>
      <w:r>
        <w:rPr>
          <w:rFonts w:ascii="Arial Narrow" w:eastAsia="Arial Narrow" w:hAnsi="Arial Narrow" w:cs="Arial Narrow"/>
          <w:b/>
          <w:color w:val="000000"/>
        </w:rPr>
        <w:t>Formato de Información Referente a la Identificación de los Beneficiarios Sistema Integrado de Información Financiera – SIIF.</w:t>
      </w:r>
    </w:p>
    <w:p w:rsidR="00C93424" w:rsidRDefault="004C00AE">
      <w:pPr>
        <w:rPr>
          <w:rFonts w:ascii="Arial Narrow" w:eastAsia="Arial Narrow" w:hAnsi="Arial Narrow" w:cs="Arial Narrow"/>
          <w:b/>
          <w:color w:val="000000"/>
        </w:rPr>
      </w:pPr>
      <w:r>
        <w:rPr>
          <w:noProof/>
          <w:lang w:val="es-CO"/>
        </w:rPr>
        <mc:AlternateContent>
          <mc:Choice Requires="wpg">
            <w:drawing>
              <wp:anchor distT="0" distB="0" distL="114300" distR="114300" simplePos="0" relativeHeight="251658240" behindDoc="0" locked="0" layoutInCell="1" hidden="0" allowOverlap="1">
                <wp:simplePos x="0" y="0"/>
                <wp:positionH relativeFrom="column">
                  <wp:posOffset>2433638</wp:posOffset>
                </wp:positionH>
                <wp:positionV relativeFrom="paragraph">
                  <wp:posOffset>20638</wp:posOffset>
                </wp:positionV>
                <wp:extent cx="257175" cy="257175"/>
                <wp:effectExtent l="0" t="0" r="0" b="0"/>
                <wp:wrapNone/>
                <wp:docPr id="322" name="Rectángulo 3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2433638</wp:posOffset>
                </wp:positionH>
                <wp:positionV relativeFrom="paragraph">
                  <wp:posOffset>20638</wp:posOffset>
                </wp:positionV>
                <wp:extent cx="257175" cy="257175"/>
                <wp:effectExtent b="0" l="0" r="0" t="0"/>
                <wp:wrapNone/>
                <wp:docPr id="322" name="image25.png"/>
                <a:graphic>
                  <a:graphicData uri="http://schemas.openxmlformats.org/drawingml/2006/picture">
                    <pic:pic>
                      <pic:nvPicPr>
                        <pic:cNvPr id="0" name="image2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59264" behindDoc="0" locked="0" layoutInCell="1" hidden="0" allowOverlap="1">
                <wp:simplePos x="0" y="0"/>
                <wp:positionH relativeFrom="column">
                  <wp:posOffset>3589338</wp:posOffset>
                </wp:positionH>
                <wp:positionV relativeFrom="paragraph">
                  <wp:posOffset>33338</wp:posOffset>
                </wp:positionV>
                <wp:extent cx="257175" cy="257175"/>
                <wp:effectExtent l="0" t="0" r="0" b="0"/>
                <wp:wrapNone/>
                <wp:docPr id="320" name="Rectángulo 3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3589338</wp:posOffset>
                </wp:positionH>
                <wp:positionV relativeFrom="paragraph">
                  <wp:posOffset>33338</wp:posOffset>
                </wp:positionV>
                <wp:extent cx="257175" cy="257175"/>
                <wp:effectExtent b="0" l="0" r="0" t="0"/>
                <wp:wrapNone/>
                <wp:docPr id="320" name="image23.png"/>
                <a:graphic>
                  <a:graphicData uri="http://schemas.openxmlformats.org/drawingml/2006/picture">
                    <pic:pic>
                      <pic:nvPicPr>
                        <pic:cNvPr id="0" name="image2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0288" behindDoc="0" locked="0" layoutInCell="1" hidden="0" allowOverlap="1">
                <wp:simplePos x="0" y="0"/>
                <wp:positionH relativeFrom="column">
                  <wp:posOffset>4071938</wp:posOffset>
                </wp:positionH>
                <wp:positionV relativeFrom="paragraph">
                  <wp:posOffset>33338</wp:posOffset>
                </wp:positionV>
                <wp:extent cx="257175" cy="257175"/>
                <wp:effectExtent l="0" t="0" r="0" b="0"/>
                <wp:wrapNone/>
                <wp:docPr id="330" name="Rectángulo 3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4071938</wp:posOffset>
                </wp:positionH>
                <wp:positionV relativeFrom="paragraph">
                  <wp:posOffset>33338</wp:posOffset>
                </wp:positionV>
                <wp:extent cx="257175" cy="257175"/>
                <wp:effectExtent b="0" l="0" r="0" t="0"/>
                <wp:wrapNone/>
                <wp:docPr id="330" name="image33.png"/>
                <a:graphic>
                  <a:graphicData uri="http://schemas.openxmlformats.org/drawingml/2006/picture">
                    <pic:pic>
                      <pic:nvPicPr>
                        <pic:cNvPr id="0" name="image3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1312" behindDoc="0" locked="0" layoutInCell="1" hidden="0" allowOverlap="1">
                <wp:simplePos x="0" y="0"/>
                <wp:positionH relativeFrom="column">
                  <wp:posOffset>3360738</wp:posOffset>
                </wp:positionH>
                <wp:positionV relativeFrom="paragraph">
                  <wp:posOffset>33338</wp:posOffset>
                </wp:positionV>
                <wp:extent cx="257175" cy="257175"/>
                <wp:effectExtent l="0" t="0" r="0" b="0"/>
                <wp:wrapNone/>
                <wp:docPr id="321" name="Rectángulo 3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3360738</wp:posOffset>
                </wp:positionH>
                <wp:positionV relativeFrom="paragraph">
                  <wp:posOffset>33338</wp:posOffset>
                </wp:positionV>
                <wp:extent cx="257175" cy="257175"/>
                <wp:effectExtent b="0" l="0" r="0" t="0"/>
                <wp:wrapNone/>
                <wp:docPr id="321" name="image24.png"/>
                <a:graphic>
                  <a:graphicData uri="http://schemas.openxmlformats.org/drawingml/2006/picture">
                    <pic:pic>
                      <pic:nvPicPr>
                        <pic:cNvPr id="0" name="image2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2336" behindDoc="0" locked="0" layoutInCell="1" hidden="0" allowOverlap="1">
                <wp:simplePos x="0" y="0"/>
                <wp:positionH relativeFrom="column">
                  <wp:posOffset>5722938</wp:posOffset>
                </wp:positionH>
                <wp:positionV relativeFrom="paragraph">
                  <wp:posOffset>33338</wp:posOffset>
                </wp:positionV>
                <wp:extent cx="257175" cy="257175"/>
                <wp:effectExtent l="0" t="0" r="0" b="0"/>
                <wp:wrapNone/>
                <wp:docPr id="323" name="Rectángulo 3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5722938</wp:posOffset>
                </wp:positionH>
                <wp:positionV relativeFrom="paragraph">
                  <wp:posOffset>33338</wp:posOffset>
                </wp:positionV>
                <wp:extent cx="257175" cy="257175"/>
                <wp:effectExtent b="0" l="0" r="0" t="0"/>
                <wp:wrapNone/>
                <wp:docPr id="323" name="image26.png"/>
                <a:graphic>
                  <a:graphicData uri="http://schemas.openxmlformats.org/drawingml/2006/picture">
                    <pic:pic>
                      <pic:nvPicPr>
                        <pic:cNvPr id="0" name="image2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3360" behindDoc="0" locked="0" layoutInCell="1" hidden="0" allowOverlap="1">
                <wp:simplePos x="0" y="0"/>
                <wp:positionH relativeFrom="column">
                  <wp:posOffset>5494338</wp:posOffset>
                </wp:positionH>
                <wp:positionV relativeFrom="paragraph">
                  <wp:posOffset>33338</wp:posOffset>
                </wp:positionV>
                <wp:extent cx="257175" cy="257175"/>
                <wp:effectExtent l="0" t="0" r="0" b="0"/>
                <wp:wrapNone/>
                <wp:docPr id="324" name="Rectángulo 3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5494338</wp:posOffset>
                </wp:positionH>
                <wp:positionV relativeFrom="paragraph">
                  <wp:posOffset>33338</wp:posOffset>
                </wp:positionV>
                <wp:extent cx="257175" cy="257175"/>
                <wp:effectExtent b="0" l="0" r="0" t="0"/>
                <wp:wrapNone/>
                <wp:docPr id="324" name="image27.png"/>
                <a:graphic>
                  <a:graphicData uri="http://schemas.openxmlformats.org/drawingml/2006/picture">
                    <pic:pic>
                      <pic:nvPicPr>
                        <pic:cNvPr id="0" name="image27.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4384" behindDoc="0" locked="0" layoutInCell="1" hidden="0" allowOverlap="1">
                <wp:simplePos x="0" y="0"/>
                <wp:positionH relativeFrom="column">
                  <wp:posOffset>5253038</wp:posOffset>
                </wp:positionH>
                <wp:positionV relativeFrom="paragraph">
                  <wp:posOffset>33338</wp:posOffset>
                </wp:positionV>
                <wp:extent cx="257175" cy="257175"/>
                <wp:effectExtent l="0" t="0" r="0" b="0"/>
                <wp:wrapNone/>
                <wp:docPr id="326" name="Rectángulo 3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5253038</wp:posOffset>
                </wp:positionH>
                <wp:positionV relativeFrom="paragraph">
                  <wp:posOffset>33338</wp:posOffset>
                </wp:positionV>
                <wp:extent cx="257175" cy="257175"/>
                <wp:effectExtent b="0" l="0" r="0" t="0"/>
                <wp:wrapNone/>
                <wp:docPr id="326" name="image29.png"/>
                <a:graphic>
                  <a:graphicData uri="http://schemas.openxmlformats.org/drawingml/2006/picture">
                    <pic:pic>
                      <pic:nvPicPr>
                        <pic:cNvPr id="0" name="image29.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5408" behindDoc="0" locked="0" layoutInCell="1" hidden="0" allowOverlap="1">
                <wp:simplePos x="0" y="0"/>
                <wp:positionH relativeFrom="column">
                  <wp:posOffset>5011738</wp:posOffset>
                </wp:positionH>
                <wp:positionV relativeFrom="paragraph">
                  <wp:posOffset>33338</wp:posOffset>
                </wp:positionV>
                <wp:extent cx="257175" cy="257175"/>
                <wp:effectExtent l="0" t="0" r="0" b="0"/>
                <wp:wrapNone/>
                <wp:docPr id="299" name="Rectángulo 2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5011738</wp:posOffset>
                </wp:positionH>
                <wp:positionV relativeFrom="paragraph">
                  <wp:posOffset>33338</wp:posOffset>
                </wp:positionV>
                <wp:extent cx="257175" cy="257175"/>
                <wp:effectExtent b="0" l="0" r="0" t="0"/>
                <wp:wrapNone/>
                <wp:docPr id="299"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6432" behindDoc="0" locked="0" layoutInCell="1" hidden="0" allowOverlap="1">
                <wp:simplePos x="0" y="0"/>
                <wp:positionH relativeFrom="column">
                  <wp:posOffset>4541838</wp:posOffset>
                </wp:positionH>
                <wp:positionV relativeFrom="paragraph">
                  <wp:posOffset>33338</wp:posOffset>
                </wp:positionV>
                <wp:extent cx="257175" cy="257175"/>
                <wp:effectExtent l="0" t="0" r="0" b="0"/>
                <wp:wrapNone/>
                <wp:docPr id="300" name="Rectángulo 3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4541838</wp:posOffset>
                </wp:positionH>
                <wp:positionV relativeFrom="paragraph">
                  <wp:posOffset>33338</wp:posOffset>
                </wp:positionV>
                <wp:extent cx="257175" cy="257175"/>
                <wp:effectExtent b="0" l="0" r="0" t="0"/>
                <wp:wrapNone/>
                <wp:docPr id="300"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7456" behindDoc="0" locked="0" layoutInCell="1" hidden="0" allowOverlap="1">
                <wp:simplePos x="0" y="0"/>
                <wp:positionH relativeFrom="column">
                  <wp:posOffset>4313238</wp:posOffset>
                </wp:positionH>
                <wp:positionV relativeFrom="paragraph">
                  <wp:posOffset>33338</wp:posOffset>
                </wp:positionV>
                <wp:extent cx="257175" cy="257175"/>
                <wp:effectExtent l="0" t="0" r="0" b="0"/>
                <wp:wrapNone/>
                <wp:docPr id="301" name="Rectángulo 3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4313238</wp:posOffset>
                </wp:positionH>
                <wp:positionV relativeFrom="paragraph">
                  <wp:posOffset>33338</wp:posOffset>
                </wp:positionV>
                <wp:extent cx="257175" cy="257175"/>
                <wp:effectExtent b="0" l="0" r="0" t="0"/>
                <wp:wrapNone/>
                <wp:docPr id="30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8480" behindDoc="0" locked="0" layoutInCell="1" hidden="0" allowOverlap="1">
                <wp:simplePos x="0" y="0"/>
                <wp:positionH relativeFrom="column">
                  <wp:posOffset>2192338</wp:posOffset>
                </wp:positionH>
                <wp:positionV relativeFrom="paragraph">
                  <wp:posOffset>33338</wp:posOffset>
                </wp:positionV>
                <wp:extent cx="257175" cy="257175"/>
                <wp:effectExtent l="0" t="0" r="0" b="0"/>
                <wp:wrapNone/>
                <wp:docPr id="327" name="Rectángulo 3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2192338</wp:posOffset>
                </wp:positionH>
                <wp:positionV relativeFrom="paragraph">
                  <wp:posOffset>33338</wp:posOffset>
                </wp:positionV>
                <wp:extent cx="257175" cy="257175"/>
                <wp:effectExtent b="0" l="0" r="0" t="0"/>
                <wp:wrapNone/>
                <wp:docPr id="327" name="image30.png"/>
                <a:graphic>
                  <a:graphicData uri="http://schemas.openxmlformats.org/drawingml/2006/picture">
                    <pic:pic>
                      <pic:nvPicPr>
                        <pic:cNvPr id="0" name="image3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9504" behindDoc="0" locked="0" layoutInCell="1" hidden="0" allowOverlap="1">
                <wp:simplePos x="0" y="0"/>
                <wp:positionH relativeFrom="column">
                  <wp:posOffset>2903538</wp:posOffset>
                </wp:positionH>
                <wp:positionV relativeFrom="paragraph">
                  <wp:posOffset>33338</wp:posOffset>
                </wp:positionV>
                <wp:extent cx="257175" cy="257175"/>
                <wp:effectExtent l="0" t="0" r="0" b="0"/>
                <wp:wrapNone/>
                <wp:docPr id="325" name="Rectángulo 3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2903538</wp:posOffset>
                </wp:positionH>
                <wp:positionV relativeFrom="paragraph">
                  <wp:posOffset>33338</wp:posOffset>
                </wp:positionV>
                <wp:extent cx="257175" cy="257175"/>
                <wp:effectExtent b="0" l="0" r="0" t="0"/>
                <wp:wrapNone/>
                <wp:docPr id="325" name="image28.png"/>
                <a:graphic>
                  <a:graphicData uri="http://schemas.openxmlformats.org/drawingml/2006/picture">
                    <pic:pic>
                      <pic:nvPicPr>
                        <pic:cNvPr id="0" name="image28.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0528" behindDoc="0" locked="0" layoutInCell="1" hidden="0" allowOverlap="1">
                <wp:simplePos x="0" y="0"/>
                <wp:positionH relativeFrom="column">
                  <wp:posOffset>2662238</wp:posOffset>
                </wp:positionH>
                <wp:positionV relativeFrom="paragraph">
                  <wp:posOffset>20638</wp:posOffset>
                </wp:positionV>
                <wp:extent cx="257175" cy="257175"/>
                <wp:effectExtent l="0" t="0" r="0" b="0"/>
                <wp:wrapNone/>
                <wp:docPr id="316" name="Rectángulo 3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2662238</wp:posOffset>
                </wp:positionH>
                <wp:positionV relativeFrom="paragraph">
                  <wp:posOffset>20638</wp:posOffset>
                </wp:positionV>
                <wp:extent cx="257175" cy="257175"/>
                <wp:effectExtent b="0" l="0" r="0" t="0"/>
                <wp:wrapNone/>
                <wp:docPr id="316" name="image19.png"/>
                <a:graphic>
                  <a:graphicData uri="http://schemas.openxmlformats.org/drawingml/2006/picture">
                    <pic:pic>
                      <pic:nvPicPr>
                        <pic:cNvPr id="0" name="image19.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1552" behindDoc="0" locked="0" layoutInCell="1" hidden="0" allowOverlap="1">
                <wp:simplePos x="0" y="0"/>
                <wp:positionH relativeFrom="column">
                  <wp:posOffset>3144838</wp:posOffset>
                </wp:positionH>
                <wp:positionV relativeFrom="paragraph">
                  <wp:posOffset>33338</wp:posOffset>
                </wp:positionV>
                <wp:extent cx="257175" cy="257175"/>
                <wp:effectExtent l="0" t="0" r="0" b="0"/>
                <wp:wrapNone/>
                <wp:docPr id="315" name="Rectángulo 3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3144838</wp:posOffset>
                </wp:positionH>
                <wp:positionV relativeFrom="paragraph">
                  <wp:posOffset>33338</wp:posOffset>
                </wp:positionV>
                <wp:extent cx="257175" cy="257175"/>
                <wp:effectExtent b="0" l="0" r="0" t="0"/>
                <wp:wrapNone/>
                <wp:docPr id="315"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2576" behindDoc="0" locked="0" layoutInCell="1" hidden="0" allowOverlap="1">
                <wp:simplePos x="0" y="0"/>
                <wp:positionH relativeFrom="column">
                  <wp:posOffset>3830638</wp:posOffset>
                </wp:positionH>
                <wp:positionV relativeFrom="paragraph">
                  <wp:posOffset>33338</wp:posOffset>
                </wp:positionV>
                <wp:extent cx="257175" cy="257175"/>
                <wp:effectExtent l="0" t="0" r="0" b="0"/>
                <wp:wrapNone/>
                <wp:docPr id="318" name="Rectángulo 3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3830638</wp:posOffset>
                </wp:positionH>
                <wp:positionV relativeFrom="paragraph">
                  <wp:posOffset>33338</wp:posOffset>
                </wp:positionV>
                <wp:extent cx="257175" cy="257175"/>
                <wp:effectExtent b="0" l="0" r="0" t="0"/>
                <wp:wrapNone/>
                <wp:docPr id="318"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3600" behindDoc="0" locked="0" layoutInCell="1" hidden="0" allowOverlap="1">
                <wp:simplePos x="0" y="0"/>
                <wp:positionH relativeFrom="column">
                  <wp:posOffset>4770438</wp:posOffset>
                </wp:positionH>
                <wp:positionV relativeFrom="paragraph">
                  <wp:posOffset>33338</wp:posOffset>
                </wp:positionV>
                <wp:extent cx="257175" cy="257175"/>
                <wp:effectExtent l="0" t="0" r="0" b="0"/>
                <wp:wrapNone/>
                <wp:docPr id="317" name="Rectángulo 3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4770438</wp:posOffset>
                </wp:positionH>
                <wp:positionV relativeFrom="paragraph">
                  <wp:posOffset>33338</wp:posOffset>
                </wp:positionV>
                <wp:extent cx="257175" cy="257175"/>
                <wp:effectExtent b="0" l="0" r="0" t="0"/>
                <wp:wrapNone/>
                <wp:docPr id="317" name="image20.png"/>
                <a:graphic>
                  <a:graphicData uri="http://schemas.openxmlformats.org/drawingml/2006/picture">
                    <pic:pic>
                      <pic:nvPicPr>
                        <pic:cNvPr id="0" name="image2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4624" behindDoc="0" locked="0" layoutInCell="1" hidden="0" allowOverlap="1">
                <wp:simplePos x="0" y="0"/>
                <wp:positionH relativeFrom="column">
                  <wp:posOffset>1976438</wp:posOffset>
                </wp:positionH>
                <wp:positionV relativeFrom="paragraph">
                  <wp:posOffset>33338</wp:posOffset>
                </wp:positionV>
                <wp:extent cx="257175" cy="257175"/>
                <wp:effectExtent l="0" t="0" r="0" b="0"/>
                <wp:wrapNone/>
                <wp:docPr id="311" name="Rectángulo 3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1976438</wp:posOffset>
                </wp:positionH>
                <wp:positionV relativeFrom="paragraph">
                  <wp:posOffset>33338</wp:posOffset>
                </wp:positionV>
                <wp:extent cx="257175" cy="257175"/>
                <wp:effectExtent b="0" l="0" r="0" t="0"/>
                <wp:wrapNone/>
                <wp:docPr id="311"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5648" behindDoc="0" locked="0" layoutInCell="1" hidden="0" allowOverlap="1">
                <wp:simplePos x="0" y="0"/>
                <wp:positionH relativeFrom="column">
                  <wp:posOffset>1735138</wp:posOffset>
                </wp:positionH>
                <wp:positionV relativeFrom="paragraph">
                  <wp:posOffset>33338</wp:posOffset>
                </wp:positionV>
                <wp:extent cx="257175" cy="257175"/>
                <wp:effectExtent l="0" t="0" r="0" b="0"/>
                <wp:wrapNone/>
                <wp:docPr id="309" name="Rectángulo 3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1735138</wp:posOffset>
                </wp:positionH>
                <wp:positionV relativeFrom="paragraph">
                  <wp:posOffset>33338</wp:posOffset>
                </wp:positionV>
                <wp:extent cx="257175" cy="257175"/>
                <wp:effectExtent b="0" l="0" r="0" t="0"/>
                <wp:wrapNone/>
                <wp:docPr id="309"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p>
    <w:p w:rsidR="00C93424" w:rsidRDefault="004C00AE">
      <w:pPr>
        <w:rPr>
          <w:rFonts w:ascii="Arial Narrow" w:eastAsia="Arial Narrow" w:hAnsi="Arial Narrow" w:cs="Arial Narrow"/>
          <w:color w:val="000000"/>
        </w:rPr>
      </w:pPr>
      <w:r>
        <w:rPr>
          <w:rFonts w:ascii="Arial Narrow" w:eastAsia="Arial Narrow" w:hAnsi="Arial Narrow" w:cs="Arial Narrow"/>
          <w:b/>
          <w:color w:val="000000"/>
        </w:rPr>
        <w:t>Nombre / Razón Social</w:t>
      </w:r>
      <w:r>
        <w:rPr>
          <w:rFonts w:ascii="Arial Narrow" w:eastAsia="Arial Narrow" w:hAnsi="Arial Narrow" w:cs="Arial Narrow"/>
          <w:color w:val="000000"/>
        </w:rPr>
        <w:t xml:space="preserve">: </w:t>
      </w:r>
      <w:r>
        <w:rPr>
          <w:noProof/>
          <w:lang w:val="es-CO"/>
        </w:rPr>
        <mc:AlternateContent>
          <mc:Choice Requires="wps">
            <w:drawing>
              <wp:anchor distT="0" distB="0" distL="114300" distR="114300" simplePos="0" relativeHeight="251676672" behindDoc="0" locked="0" layoutInCell="1" hidden="0" allowOverlap="1">
                <wp:simplePos x="0" y="0"/>
                <wp:positionH relativeFrom="column">
                  <wp:posOffset>1543050</wp:posOffset>
                </wp:positionH>
                <wp:positionV relativeFrom="paragraph">
                  <wp:posOffset>127000</wp:posOffset>
                </wp:positionV>
                <wp:extent cx="2540" cy="38100"/>
                <wp:effectExtent l="0" t="0" r="0" b="0"/>
                <wp:wrapNone/>
                <wp:docPr id="302" name="Forma libre 302"/>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1543050</wp:posOffset>
                </wp:positionH>
                <wp:positionV relativeFrom="paragraph">
                  <wp:posOffset>127000</wp:posOffset>
                </wp:positionV>
                <wp:extent cx="2540" cy="38100"/>
                <wp:effectExtent b="0" l="0" r="0" t="0"/>
                <wp:wrapNone/>
                <wp:docPr id="30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40" cy="38100"/>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noProof/>
          <w:lang w:val="es-CO"/>
        </w:rPr>
        <mc:AlternateContent>
          <mc:Choice Requires="wpg">
            <w:drawing>
              <wp:anchor distT="0" distB="0" distL="114300" distR="114300" simplePos="0" relativeHeight="251677696" behindDoc="0" locked="0" layoutInCell="1" hidden="0" allowOverlap="1">
                <wp:simplePos x="0" y="0"/>
                <wp:positionH relativeFrom="column">
                  <wp:posOffset>-44448</wp:posOffset>
                </wp:positionH>
                <wp:positionV relativeFrom="paragraph">
                  <wp:posOffset>107950</wp:posOffset>
                </wp:positionV>
                <wp:extent cx="6286500" cy="1748790"/>
                <wp:effectExtent l="0" t="0" r="0" b="0"/>
                <wp:wrapSquare wrapText="left" distT="0" distB="0" distL="114300" distR="114300"/>
                <wp:docPr id="298" name="Rectángulo 298"/>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C93424" w:rsidRDefault="004C00AE">
                            <w:pPr>
                              <w:textDirection w:val="btLr"/>
                            </w:pPr>
                            <w:r>
                              <w:rPr>
                                <w:b/>
                                <w:color w:val="000000"/>
                                <w:u w:val="single"/>
                              </w:rPr>
                              <w:t>Advertencias:</w:t>
                            </w:r>
                          </w:p>
                          <w:p w:rsidR="00C93424" w:rsidRDefault="004C00AE">
                            <w:pPr>
                              <w:ind w:left="360" w:firstLine="720"/>
                              <w:jc w:val="both"/>
                              <w:textDirection w:val="btLr"/>
                            </w:pPr>
                            <w:r>
                              <w:rPr>
                                <w:rFonts w:ascii="Arial Narrow" w:eastAsia="Arial Narrow" w:hAnsi="Arial Narrow" w:cs="Arial Narrow"/>
                                <w:i/>
                                <w:color w:val="000000"/>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w:t>
                            </w:r>
                            <w:r>
                              <w:rPr>
                                <w:rFonts w:ascii="Arial Narrow" w:eastAsia="Arial Narrow" w:hAnsi="Arial Narrow" w:cs="Arial Narrow"/>
                                <w:i/>
                                <w:color w:val="000000"/>
                                <w:sz w:val="18"/>
                              </w:rPr>
                              <w:t>Artículo 60 de la Ley 610 del 15 de agosto de 2000.</w:t>
                            </w:r>
                          </w:p>
                          <w:p w:rsidR="00C93424" w:rsidRDefault="004C00AE">
                            <w:pPr>
                              <w:ind w:left="360" w:firstLine="72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w:t>
                            </w:r>
                            <w:r>
                              <w:rPr>
                                <w:rFonts w:ascii="Arial Narrow" w:eastAsia="Arial Narrow" w:hAnsi="Arial Narrow" w:cs="Arial Narrow"/>
                                <w:i/>
                                <w:color w:val="000000"/>
                                <w:sz w:val="18"/>
                              </w:rPr>
                              <w:t>ista, del pago de los aportes de sus empleados a los sistemas de salud, riesgos profesionales, pensiones y aportes a Cajas de Compensación Familiar, Instituto Colombiano de Bienestar Familiar y Servicio Nacional de Aprendizaje cuando a ello haya lugar,  lo</w:t>
                            </w:r>
                            <w:r>
                              <w:rPr>
                                <w:rFonts w:ascii="Arial Narrow" w:eastAsia="Arial Narrow" w:hAnsi="Arial Narrow" w:cs="Arial Narrow"/>
                                <w:i/>
                                <w:color w:val="000000"/>
                                <w:sz w:val="18"/>
                              </w:rPr>
                              <w:t xml:space="preserve"> cual será acreditado  mediante certificación expedida por el revisor fiscal cuando este exista con los requerimientos de ley o por el Representante Legal, conforme lo establece el artículo 50 de la Ley 789 del 27 de diciembre de 2002.</w:t>
                            </w:r>
                          </w:p>
                          <w:p w:rsidR="00C93424" w:rsidRDefault="00C93424">
                            <w:pPr>
                              <w:ind w:left="360" w:firstLine="1080"/>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-44448</wp:posOffset>
                </wp:positionH>
                <wp:positionV relativeFrom="paragraph">
                  <wp:posOffset>107950</wp:posOffset>
                </wp:positionV>
                <wp:extent cx="6286500" cy="1748790"/>
                <wp:effectExtent b="0" l="0" r="0" t="0"/>
                <wp:wrapSquare wrapText="left" distB="0" distT="0" distL="114300" distR="114300"/>
                <wp:docPr id="298"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6286500" cy="1748790"/>
                        </a:xfrm>
                        <a:prstGeom prst="rect"/>
                        <a:ln/>
                      </pic:spPr>
                    </pic:pic>
                  </a:graphicData>
                </a:graphic>
              </wp:anchor>
            </w:drawing>
          </mc:Fallback>
        </mc:AlternateContent>
      </w:r>
    </w:p>
    <w:p w:rsidR="00C93424" w:rsidRDefault="00C93424">
      <w:pPr>
        <w:rPr>
          <w:rFonts w:ascii="Arial Narrow" w:eastAsia="Arial Narrow" w:hAnsi="Arial Narrow" w:cs="Arial Narrow"/>
          <w:b/>
          <w:color w:val="000000"/>
        </w:rPr>
      </w:pPr>
    </w:p>
    <w:p w:rsidR="00C93424" w:rsidRDefault="004C00AE">
      <w:pPr>
        <w:rPr>
          <w:rFonts w:ascii="Arial Narrow" w:eastAsia="Arial Narrow" w:hAnsi="Arial Narrow" w:cs="Arial Narrow"/>
          <w:color w:val="000000"/>
        </w:rPr>
      </w:pPr>
      <w:r>
        <w:rPr>
          <w:rFonts w:ascii="Arial Narrow" w:eastAsia="Arial Narrow" w:hAnsi="Arial Narrow" w:cs="Arial Narrow"/>
          <w:b/>
          <w:color w:val="000000"/>
        </w:rPr>
        <w:t>Documento de Id I</w:t>
      </w:r>
      <w:r>
        <w:rPr>
          <w:rFonts w:ascii="Arial Narrow" w:eastAsia="Arial Narrow" w:hAnsi="Arial Narrow" w:cs="Arial Narrow"/>
          <w:b/>
          <w:color w:val="000000"/>
        </w:rPr>
        <w:t>nstitución:</w:t>
      </w:r>
      <w:r>
        <w:rPr>
          <w:rFonts w:ascii="Arial Narrow" w:eastAsia="Arial Narrow" w:hAnsi="Arial Narrow" w:cs="Arial Narrow"/>
          <w:color w:val="000000"/>
        </w:rPr>
        <w:tab/>
        <w:t xml:space="preserve">    NIT</w:t>
      </w:r>
      <w:r>
        <w:rPr>
          <w:rFonts w:ascii="Arial Narrow" w:eastAsia="Arial Narrow" w:hAnsi="Arial Narrow" w:cs="Arial Narrow"/>
          <w:color w:val="000000"/>
        </w:rPr>
        <w:tab/>
        <w:t xml:space="preserve">    </w:t>
      </w:r>
      <w:r>
        <w:rPr>
          <w:rFonts w:ascii="Arial Narrow" w:eastAsia="Arial Narrow" w:hAnsi="Arial Narrow" w:cs="Arial Narrow"/>
          <w:color w:val="000000"/>
        </w:rPr>
        <w:tab/>
        <w:t>C.C.</w:t>
      </w:r>
      <w:r>
        <w:rPr>
          <w:rFonts w:ascii="Arial Narrow" w:eastAsia="Arial Narrow" w:hAnsi="Arial Narrow" w:cs="Arial Narrow"/>
          <w:color w:val="000000"/>
        </w:rPr>
        <w:tab/>
        <w:t xml:space="preserve">       </w:t>
      </w:r>
      <w:r>
        <w:rPr>
          <w:rFonts w:ascii="Arial Narrow" w:eastAsia="Arial Narrow" w:hAnsi="Arial Narrow" w:cs="Arial Narrow"/>
          <w:b/>
          <w:color w:val="000000"/>
        </w:rPr>
        <w:t>Número</w:t>
      </w:r>
      <w:r>
        <w:rPr>
          <w:rFonts w:ascii="Arial Narrow" w:eastAsia="Arial Narrow" w:hAnsi="Arial Narrow" w:cs="Arial Narrow"/>
          <w:color w:val="000000"/>
        </w:rPr>
        <w:t xml:space="preserve">                                                        </w:t>
      </w:r>
      <w:r>
        <w:rPr>
          <w:noProof/>
          <w:lang w:val="es-CO"/>
        </w:rPr>
        <mc:AlternateContent>
          <mc:Choice Requires="wps">
            <w:drawing>
              <wp:anchor distT="4294967294" distB="4294967294" distL="114300" distR="114300" simplePos="0" relativeHeight="251678720" behindDoc="0" locked="0" layoutInCell="1" hidden="0" allowOverlap="1">
                <wp:simplePos x="0" y="0"/>
                <wp:positionH relativeFrom="column">
                  <wp:posOffset>4565650</wp:posOffset>
                </wp:positionH>
                <wp:positionV relativeFrom="paragraph">
                  <wp:posOffset>144797</wp:posOffset>
                </wp:positionV>
                <wp:extent cx="11430" cy="38100"/>
                <wp:effectExtent l="0" t="0" r="0" b="0"/>
                <wp:wrapNone/>
                <wp:docPr id="307" name="Conector recto de flecha 307"/>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4565650</wp:posOffset>
                </wp:positionH>
                <wp:positionV relativeFrom="paragraph">
                  <wp:posOffset>144797</wp:posOffset>
                </wp:positionV>
                <wp:extent cx="11430" cy="38100"/>
                <wp:effectExtent b="0" l="0" r="0" t="0"/>
                <wp:wrapNone/>
                <wp:docPr id="307"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rsidR="00C93424" w:rsidRDefault="00C93424">
      <w:pPr>
        <w:rPr>
          <w:rFonts w:ascii="Arial Narrow" w:eastAsia="Arial Narrow" w:hAnsi="Arial Narrow" w:cs="Arial Narrow"/>
          <w:b/>
          <w:color w:val="000000"/>
        </w:rPr>
      </w:pP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Ciudad:</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País: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p>
    <w:p w:rsidR="00C93424" w:rsidRDefault="004C00AE">
      <w:pPr>
        <w:rPr>
          <w:rFonts w:ascii="Arial Narrow" w:eastAsia="Arial Narrow" w:hAnsi="Arial Narrow" w:cs="Arial Narrow"/>
          <w:b/>
          <w:color w:val="000000"/>
        </w:rPr>
      </w:pPr>
      <w:r>
        <w:rPr>
          <w:noProof/>
          <w:lang w:val="es-CO"/>
        </w:rPr>
        <mc:AlternateContent>
          <mc:Choice Requires="wps">
            <w:drawing>
              <wp:anchor distT="4294967293" distB="4294967293" distL="114300" distR="114300" simplePos="0" relativeHeight="251679744" behindDoc="0" locked="0" layoutInCell="1" hidden="0" allowOverlap="1">
                <wp:simplePos x="0" y="0"/>
                <wp:positionH relativeFrom="column">
                  <wp:posOffset>603250</wp:posOffset>
                </wp:positionH>
                <wp:positionV relativeFrom="paragraph">
                  <wp:posOffset>-7605</wp:posOffset>
                </wp:positionV>
                <wp:extent cx="0" cy="38100"/>
                <wp:effectExtent l="0" t="0" r="0" b="0"/>
                <wp:wrapNone/>
                <wp:docPr id="308" name="Conector recto de flecha 308"/>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603250</wp:posOffset>
                </wp:positionH>
                <wp:positionV relativeFrom="paragraph">
                  <wp:posOffset>-7605</wp:posOffset>
                </wp:positionV>
                <wp:extent cx="0" cy="38100"/>
                <wp:effectExtent b="0" l="0" r="0" t="0"/>
                <wp:wrapNone/>
                <wp:docPr id="308"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r>
        <w:rPr>
          <w:noProof/>
          <w:lang w:val="es-CO"/>
        </w:rPr>
        <mc:AlternateContent>
          <mc:Choice Requires="wps">
            <w:drawing>
              <wp:anchor distT="4294967293" distB="4294967293" distL="114300" distR="114300" simplePos="0" relativeHeight="251680768" behindDoc="0" locked="0" layoutInCell="1" hidden="0" allowOverlap="1">
                <wp:simplePos x="0" y="0"/>
                <wp:positionH relativeFrom="column">
                  <wp:posOffset>3498850</wp:posOffset>
                </wp:positionH>
                <wp:positionV relativeFrom="paragraph">
                  <wp:posOffset>-7605</wp:posOffset>
                </wp:positionV>
                <wp:extent cx="0" cy="38100"/>
                <wp:effectExtent l="0" t="0" r="0" b="0"/>
                <wp:wrapNone/>
                <wp:docPr id="303" name="Conector recto de flecha 303"/>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3498850</wp:posOffset>
                </wp:positionH>
                <wp:positionV relativeFrom="paragraph">
                  <wp:posOffset>-7605</wp:posOffset>
                </wp:positionV>
                <wp:extent cx="0" cy="38100"/>
                <wp:effectExtent b="0" l="0" r="0" t="0"/>
                <wp:wrapNone/>
                <wp:docPr id="30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Dirección:</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Fax  No.</w:t>
      </w:r>
      <w:r>
        <w:rPr>
          <w:noProof/>
          <w:lang w:val="es-CO"/>
        </w:rPr>
        <mc:AlternateContent>
          <mc:Choice Requires="wpg">
            <w:drawing>
              <wp:anchor distT="0" distB="0" distL="114300" distR="114300" simplePos="0" relativeHeight="251681792" behindDoc="0" locked="0" layoutInCell="1" hidden="0" allowOverlap="1">
                <wp:simplePos x="0" y="0"/>
                <wp:positionH relativeFrom="column">
                  <wp:posOffset>781050</wp:posOffset>
                </wp:positionH>
                <wp:positionV relativeFrom="paragraph">
                  <wp:posOffset>6350</wp:posOffset>
                </wp:positionV>
                <wp:extent cx="3805555" cy="159385"/>
                <wp:effectExtent l="0" t="0" r="0" b="0"/>
                <wp:wrapNone/>
                <wp:docPr id="304" name="Forma libre 304"/>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781050</wp:posOffset>
                </wp:positionH>
                <wp:positionV relativeFrom="paragraph">
                  <wp:posOffset>6350</wp:posOffset>
                </wp:positionV>
                <wp:extent cx="3805555" cy="159385"/>
                <wp:effectExtent b="0" l="0" r="0" t="0"/>
                <wp:wrapNone/>
                <wp:docPr id="304"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805555" cy="159385"/>
                        </a:xfrm>
                        <a:prstGeom prst="rect"/>
                        <a:ln/>
                      </pic:spPr>
                    </pic:pic>
                  </a:graphicData>
                </a:graphic>
              </wp:anchor>
            </w:drawing>
          </mc:Fallback>
        </mc:AlternateContent>
      </w:r>
      <w:r>
        <w:rPr>
          <w:noProof/>
          <w:lang w:val="es-CO"/>
        </w:rPr>
        <mc:AlternateContent>
          <mc:Choice Requires="wps">
            <w:drawing>
              <wp:anchor distT="4294967294" distB="4294967294" distL="114300" distR="114300" simplePos="0" relativeHeight="251682816" behindDoc="0" locked="0" layoutInCell="1" hidden="0" allowOverlap="1">
                <wp:simplePos x="0" y="0"/>
                <wp:positionH relativeFrom="column">
                  <wp:posOffset>5327650</wp:posOffset>
                </wp:positionH>
                <wp:positionV relativeFrom="paragraph">
                  <wp:posOffset>157497</wp:posOffset>
                </wp:positionV>
                <wp:extent cx="11430" cy="38100"/>
                <wp:effectExtent l="0" t="0" r="0" b="0"/>
                <wp:wrapNone/>
                <wp:docPr id="305" name="Conector recto de flecha 305"/>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5327650</wp:posOffset>
                </wp:positionH>
                <wp:positionV relativeFrom="paragraph">
                  <wp:posOffset>157497</wp:posOffset>
                </wp:positionV>
                <wp:extent cx="11430" cy="38100"/>
                <wp:effectExtent b="0" l="0" r="0" t="0"/>
                <wp:wrapNone/>
                <wp:docPr id="305"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rsidR="00C93424" w:rsidRDefault="00C93424">
      <w:pPr>
        <w:rPr>
          <w:rFonts w:ascii="Arial Narrow" w:eastAsia="Arial Narrow" w:hAnsi="Arial Narrow" w:cs="Arial Narrow"/>
          <w:color w:val="000000"/>
        </w:rPr>
      </w:pP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Teléfonos Nos.</w:t>
      </w:r>
      <w:r>
        <w:rPr>
          <w:noProof/>
          <w:lang w:val="es-CO"/>
        </w:rPr>
        <mc:AlternateContent>
          <mc:Choice Requires="wps">
            <w:drawing>
              <wp:anchor distT="0" distB="0" distL="114300" distR="114300" simplePos="0" relativeHeight="251683840" behindDoc="0" locked="0" layoutInCell="1" hidden="0" allowOverlap="1">
                <wp:simplePos x="0" y="0"/>
                <wp:positionH relativeFrom="column">
                  <wp:posOffset>1314450</wp:posOffset>
                </wp:positionH>
                <wp:positionV relativeFrom="paragraph">
                  <wp:posOffset>139700</wp:posOffset>
                </wp:positionV>
                <wp:extent cx="635" cy="38100"/>
                <wp:effectExtent l="0" t="0" r="0" b="0"/>
                <wp:wrapNone/>
                <wp:docPr id="306" name="Forma libre 306"/>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1314450</wp:posOffset>
                </wp:positionH>
                <wp:positionV relativeFrom="paragraph">
                  <wp:posOffset>139700</wp:posOffset>
                </wp:positionV>
                <wp:extent cx="635" cy="38100"/>
                <wp:effectExtent b="0" l="0" r="0" t="0"/>
                <wp:wrapNone/>
                <wp:docPr id="306"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35" cy="38100"/>
                        </a:xfrm>
                        <a:prstGeom prst="rect"/>
                        <a:ln/>
                      </pic:spPr>
                    </pic:pic>
                  </a:graphicData>
                </a:graphic>
              </wp:anchor>
            </w:drawing>
          </mc:Fallback>
        </mc:AlternateContent>
      </w:r>
    </w:p>
    <w:p w:rsidR="00C93424" w:rsidRDefault="00C93424">
      <w:pPr>
        <w:rPr>
          <w:rFonts w:ascii="Arial Narrow" w:eastAsia="Arial Narrow" w:hAnsi="Arial Narrow" w:cs="Arial Narrow"/>
          <w:color w:val="000000"/>
        </w:rPr>
      </w:pP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Correo Electrónico:</w:t>
      </w:r>
      <w:r>
        <w:rPr>
          <w:noProof/>
          <w:lang w:val="es-CO"/>
        </w:rPr>
        <mc:AlternateContent>
          <mc:Choice Requires="wps">
            <w:drawing>
              <wp:anchor distT="4294967293" distB="4294967293" distL="114300" distR="114300" simplePos="0" relativeHeight="251684864" behindDoc="0" locked="0" layoutInCell="1" hidden="0" allowOverlap="1">
                <wp:simplePos x="0" y="0"/>
                <wp:positionH relativeFrom="column">
                  <wp:posOffset>1555750</wp:posOffset>
                </wp:positionH>
                <wp:positionV relativeFrom="paragraph">
                  <wp:posOffset>157496</wp:posOffset>
                </wp:positionV>
                <wp:extent cx="0" cy="38100"/>
                <wp:effectExtent l="0" t="0" r="0" b="0"/>
                <wp:wrapNone/>
                <wp:docPr id="384" name="Conector recto de flecha 38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1555750</wp:posOffset>
                </wp:positionH>
                <wp:positionV relativeFrom="paragraph">
                  <wp:posOffset>157496</wp:posOffset>
                </wp:positionV>
                <wp:extent cx="0" cy="38100"/>
                <wp:effectExtent b="0" l="0" r="0" t="0"/>
                <wp:wrapNone/>
                <wp:docPr id="384" name="image87.png"/>
                <a:graphic>
                  <a:graphicData uri="http://schemas.openxmlformats.org/drawingml/2006/picture">
                    <pic:pic>
                      <pic:nvPicPr>
                        <pic:cNvPr id="0" name="image87.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rsidR="00C93424" w:rsidRDefault="00C93424">
      <w:pPr>
        <w:rPr>
          <w:rFonts w:ascii="Arial Narrow" w:eastAsia="Arial Narrow" w:hAnsi="Arial Narrow" w:cs="Arial Narrow"/>
          <w:color w:val="000000"/>
        </w:rPr>
      </w:pP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Nombre del Representante Legal:</w:t>
      </w:r>
      <w:r>
        <w:rPr>
          <w:noProof/>
          <w:lang w:val="es-CO"/>
        </w:rPr>
        <mc:AlternateContent>
          <mc:Choice Requires="wps">
            <w:drawing>
              <wp:anchor distT="4294967293" distB="4294967293" distL="114300" distR="114300" simplePos="0" relativeHeight="251685888" behindDoc="0" locked="0" layoutInCell="1" hidden="0" allowOverlap="1">
                <wp:simplePos x="0" y="0"/>
                <wp:positionH relativeFrom="column">
                  <wp:posOffset>2546350</wp:posOffset>
                </wp:positionH>
                <wp:positionV relativeFrom="paragraph">
                  <wp:posOffset>157496</wp:posOffset>
                </wp:positionV>
                <wp:extent cx="0" cy="38100"/>
                <wp:effectExtent l="0" t="0" r="0" b="0"/>
                <wp:wrapNone/>
                <wp:docPr id="385" name="Conector recto de flecha 38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2546350</wp:posOffset>
                </wp:positionH>
                <wp:positionV relativeFrom="paragraph">
                  <wp:posOffset>157496</wp:posOffset>
                </wp:positionV>
                <wp:extent cx="0" cy="38100"/>
                <wp:effectExtent b="0" l="0" r="0" t="0"/>
                <wp:wrapNone/>
                <wp:docPr id="385" name="image88.png"/>
                <a:graphic>
                  <a:graphicData uri="http://schemas.openxmlformats.org/drawingml/2006/picture">
                    <pic:pic>
                      <pic:nvPicPr>
                        <pic:cNvPr id="0" name="image88.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rsidR="00C93424" w:rsidRDefault="004C00AE">
      <w:pPr>
        <w:rPr>
          <w:rFonts w:ascii="Arial Narrow" w:eastAsia="Arial Narrow" w:hAnsi="Arial Narrow" w:cs="Arial Narrow"/>
          <w:color w:val="000000"/>
        </w:rPr>
      </w:pPr>
      <w:r>
        <w:rPr>
          <w:noProof/>
          <w:lang w:val="es-CO"/>
        </w:rPr>
        <mc:AlternateContent>
          <mc:Choice Requires="wpg">
            <w:drawing>
              <wp:anchor distT="0" distB="0" distL="114300" distR="114300" simplePos="0" relativeHeight="251686912" behindDoc="0" locked="0" layoutInCell="1" hidden="0" allowOverlap="1">
                <wp:simplePos x="0" y="0"/>
                <wp:positionH relativeFrom="column">
                  <wp:posOffset>1354138</wp:posOffset>
                </wp:positionH>
                <wp:positionV relativeFrom="paragraph">
                  <wp:posOffset>122238</wp:posOffset>
                </wp:positionV>
                <wp:extent cx="257175" cy="257175"/>
                <wp:effectExtent l="0" t="0" r="0" b="0"/>
                <wp:wrapNone/>
                <wp:docPr id="386" name="Rectángulo 3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1354138</wp:posOffset>
                </wp:positionH>
                <wp:positionV relativeFrom="paragraph">
                  <wp:posOffset>122238</wp:posOffset>
                </wp:positionV>
                <wp:extent cx="257175" cy="257175"/>
                <wp:effectExtent b="0" l="0" r="0" t="0"/>
                <wp:wrapNone/>
                <wp:docPr id="386" name="image89.png"/>
                <a:graphic>
                  <a:graphicData uri="http://schemas.openxmlformats.org/drawingml/2006/picture">
                    <pic:pic>
                      <pic:nvPicPr>
                        <pic:cNvPr id="0" name="image89.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7936" behindDoc="0" locked="0" layoutInCell="1" hidden="0" allowOverlap="1">
                <wp:simplePos x="0" y="0"/>
                <wp:positionH relativeFrom="column">
                  <wp:posOffset>1582738</wp:posOffset>
                </wp:positionH>
                <wp:positionV relativeFrom="paragraph">
                  <wp:posOffset>122238</wp:posOffset>
                </wp:positionV>
                <wp:extent cx="257175" cy="257175"/>
                <wp:effectExtent l="0" t="0" r="0" b="0"/>
                <wp:wrapNone/>
                <wp:docPr id="387" name="Rectángulo 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1582738</wp:posOffset>
                </wp:positionH>
                <wp:positionV relativeFrom="paragraph">
                  <wp:posOffset>122238</wp:posOffset>
                </wp:positionV>
                <wp:extent cx="257175" cy="257175"/>
                <wp:effectExtent b="0" l="0" r="0" t="0"/>
                <wp:wrapNone/>
                <wp:docPr id="387" name="image90.png"/>
                <a:graphic>
                  <a:graphicData uri="http://schemas.openxmlformats.org/drawingml/2006/picture">
                    <pic:pic>
                      <pic:nvPicPr>
                        <pic:cNvPr id="0" name="image9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8960" behindDoc="0" locked="0" layoutInCell="1" hidden="0" allowOverlap="1">
                <wp:simplePos x="0" y="0"/>
                <wp:positionH relativeFrom="column">
                  <wp:posOffset>2954338</wp:posOffset>
                </wp:positionH>
                <wp:positionV relativeFrom="paragraph">
                  <wp:posOffset>122238</wp:posOffset>
                </wp:positionV>
                <wp:extent cx="257175" cy="257175"/>
                <wp:effectExtent l="0" t="0" r="0" b="0"/>
                <wp:wrapNone/>
                <wp:docPr id="392" name="Rectángulo 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2954338</wp:posOffset>
                </wp:positionH>
                <wp:positionV relativeFrom="paragraph">
                  <wp:posOffset>122238</wp:posOffset>
                </wp:positionV>
                <wp:extent cx="257175" cy="257175"/>
                <wp:effectExtent b="0" l="0" r="0" t="0"/>
                <wp:wrapNone/>
                <wp:docPr id="392" name="image95.png"/>
                <a:graphic>
                  <a:graphicData uri="http://schemas.openxmlformats.org/drawingml/2006/picture">
                    <pic:pic>
                      <pic:nvPicPr>
                        <pic:cNvPr id="0" name="image9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9984" behindDoc="0" locked="0" layoutInCell="1" hidden="0" allowOverlap="1">
                <wp:simplePos x="0" y="0"/>
                <wp:positionH relativeFrom="column">
                  <wp:posOffset>2725738</wp:posOffset>
                </wp:positionH>
                <wp:positionV relativeFrom="paragraph">
                  <wp:posOffset>122238</wp:posOffset>
                </wp:positionV>
                <wp:extent cx="257175" cy="257175"/>
                <wp:effectExtent l="0" t="0" r="0" b="0"/>
                <wp:wrapNone/>
                <wp:docPr id="393" name="Rectángulo 3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2725738</wp:posOffset>
                </wp:positionH>
                <wp:positionV relativeFrom="paragraph">
                  <wp:posOffset>122238</wp:posOffset>
                </wp:positionV>
                <wp:extent cx="257175" cy="257175"/>
                <wp:effectExtent b="0" l="0" r="0" t="0"/>
                <wp:wrapNone/>
                <wp:docPr id="393" name="image96.png"/>
                <a:graphic>
                  <a:graphicData uri="http://schemas.openxmlformats.org/drawingml/2006/picture">
                    <pic:pic>
                      <pic:nvPicPr>
                        <pic:cNvPr id="0" name="image9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1008" behindDoc="0" locked="0" layoutInCell="1" hidden="0" allowOverlap="1">
                <wp:simplePos x="0" y="0"/>
                <wp:positionH relativeFrom="column">
                  <wp:posOffset>2497138</wp:posOffset>
                </wp:positionH>
                <wp:positionV relativeFrom="paragraph">
                  <wp:posOffset>122238</wp:posOffset>
                </wp:positionV>
                <wp:extent cx="257175" cy="257175"/>
                <wp:effectExtent l="0" t="0" r="0" b="0"/>
                <wp:wrapNone/>
                <wp:docPr id="394" name="Rectángulo 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2497138</wp:posOffset>
                </wp:positionH>
                <wp:positionV relativeFrom="paragraph">
                  <wp:posOffset>122238</wp:posOffset>
                </wp:positionV>
                <wp:extent cx="257175" cy="257175"/>
                <wp:effectExtent b="0" l="0" r="0" t="0"/>
                <wp:wrapNone/>
                <wp:docPr id="394" name="image97.png"/>
                <a:graphic>
                  <a:graphicData uri="http://schemas.openxmlformats.org/drawingml/2006/picture">
                    <pic:pic>
                      <pic:nvPicPr>
                        <pic:cNvPr id="0" name="image97.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2032" behindDoc="0" locked="0" layoutInCell="1" hidden="0" allowOverlap="1">
                <wp:simplePos x="0" y="0"/>
                <wp:positionH relativeFrom="column">
                  <wp:posOffset>2268538</wp:posOffset>
                </wp:positionH>
                <wp:positionV relativeFrom="paragraph">
                  <wp:posOffset>122238</wp:posOffset>
                </wp:positionV>
                <wp:extent cx="257175" cy="257175"/>
                <wp:effectExtent l="0" t="0" r="0" b="0"/>
                <wp:wrapNone/>
                <wp:docPr id="388" name="Rectángulo 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2268538</wp:posOffset>
                </wp:positionH>
                <wp:positionV relativeFrom="paragraph">
                  <wp:posOffset>122238</wp:posOffset>
                </wp:positionV>
                <wp:extent cx="257175" cy="257175"/>
                <wp:effectExtent b="0" l="0" r="0" t="0"/>
                <wp:wrapNone/>
                <wp:docPr id="388" name="image91.png"/>
                <a:graphic>
                  <a:graphicData uri="http://schemas.openxmlformats.org/drawingml/2006/picture">
                    <pic:pic>
                      <pic:nvPicPr>
                        <pic:cNvPr id="0" name="image9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3056" behindDoc="0" locked="0" layoutInCell="1" hidden="0" allowOverlap="1">
                <wp:simplePos x="0" y="0"/>
                <wp:positionH relativeFrom="column">
                  <wp:posOffset>2039938</wp:posOffset>
                </wp:positionH>
                <wp:positionV relativeFrom="paragraph">
                  <wp:posOffset>122238</wp:posOffset>
                </wp:positionV>
                <wp:extent cx="257175" cy="257175"/>
                <wp:effectExtent l="0" t="0" r="0" b="0"/>
                <wp:wrapNone/>
                <wp:docPr id="389" name="Rectángulo 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2039938</wp:posOffset>
                </wp:positionH>
                <wp:positionV relativeFrom="paragraph">
                  <wp:posOffset>122238</wp:posOffset>
                </wp:positionV>
                <wp:extent cx="257175" cy="257175"/>
                <wp:effectExtent b="0" l="0" r="0" t="0"/>
                <wp:wrapNone/>
                <wp:docPr id="389" name="image92.png"/>
                <a:graphic>
                  <a:graphicData uri="http://schemas.openxmlformats.org/drawingml/2006/picture">
                    <pic:pic>
                      <pic:nvPicPr>
                        <pic:cNvPr id="0" name="image9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4080" behindDoc="0" locked="0" layoutInCell="1" hidden="0" allowOverlap="1">
                <wp:simplePos x="0" y="0"/>
                <wp:positionH relativeFrom="column">
                  <wp:posOffset>1811338</wp:posOffset>
                </wp:positionH>
                <wp:positionV relativeFrom="paragraph">
                  <wp:posOffset>122238</wp:posOffset>
                </wp:positionV>
                <wp:extent cx="257175" cy="257175"/>
                <wp:effectExtent l="0" t="0" r="0" b="0"/>
                <wp:wrapNone/>
                <wp:docPr id="390" name="Rectángulo 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1811338</wp:posOffset>
                </wp:positionH>
                <wp:positionV relativeFrom="paragraph">
                  <wp:posOffset>122238</wp:posOffset>
                </wp:positionV>
                <wp:extent cx="257175" cy="257175"/>
                <wp:effectExtent b="0" l="0" r="0" t="0"/>
                <wp:wrapNone/>
                <wp:docPr id="390" name="image93.png"/>
                <a:graphic>
                  <a:graphicData uri="http://schemas.openxmlformats.org/drawingml/2006/picture">
                    <pic:pic>
                      <pic:nvPicPr>
                        <pic:cNvPr id="0" name="image9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 xml:space="preserve">Identificación No.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de</w:t>
      </w:r>
      <w:r>
        <w:rPr>
          <w:rFonts w:ascii="Arial Narrow" w:eastAsia="Arial Narrow" w:hAnsi="Arial Narrow" w:cs="Arial Narrow"/>
          <w:b/>
          <w:color w:val="000000"/>
        </w:rPr>
        <w:tab/>
      </w:r>
      <w:r>
        <w:rPr>
          <w:noProof/>
          <w:lang w:val="es-CO"/>
        </w:rPr>
        <mc:AlternateContent>
          <mc:Choice Requires="wps">
            <w:drawing>
              <wp:anchor distT="4294967293" distB="4294967293" distL="114300" distR="114300" simplePos="0" relativeHeight="251695104" behindDoc="0" locked="0" layoutInCell="1" hidden="0" allowOverlap="1">
                <wp:simplePos x="0" y="0"/>
                <wp:positionH relativeFrom="column">
                  <wp:posOffset>3740150</wp:posOffset>
                </wp:positionH>
                <wp:positionV relativeFrom="paragraph">
                  <wp:posOffset>106696</wp:posOffset>
                </wp:positionV>
                <wp:extent cx="0" cy="38100"/>
                <wp:effectExtent l="0" t="0" r="0" b="0"/>
                <wp:wrapNone/>
                <wp:docPr id="391" name="Conector recto de flecha 391"/>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3740150</wp:posOffset>
                </wp:positionH>
                <wp:positionV relativeFrom="paragraph">
                  <wp:posOffset>106696</wp:posOffset>
                </wp:positionV>
                <wp:extent cx="0" cy="38100"/>
                <wp:effectExtent b="0" l="0" r="0" t="0"/>
                <wp:wrapNone/>
                <wp:docPr id="391" name="image94.png"/>
                <a:graphic>
                  <a:graphicData uri="http://schemas.openxmlformats.org/drawingml/2006/picture">
                    <pic:pic>
                      <pic:nvPicPr>
                        <pic:cNvPr id="0" name="image94.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rsidR="00C93424" w:rsidRDefault="004C00AE">
      <w:pPr>
        <w:rPr>
          <w:rFonts w:ascii="Arial Narrow" w:eastAsia="Arial Narrow" w:hAnsi="Arial Narrow" w:cs="Arial Narrow"/>
          <w:color w:val="000000"/>
        </w:rPr>
      </w:pPr>
      <w:r>
        <w:rPr>
          <w:noProof/>
          <w:lang w:val="es-CO"/>
        </w:rPr>
        <mc:AlternateContent>
          <mc:Choice Requires="wpg">
            <w:drawing>
              <wp:anchor distT="0" distB="0" distL="114300" distR="114300" simplePos="0" relativeHeight="251696128" behindDoc="0" locked="0" layoutInCell="1" hidden="0" allowOverlap="1">
                <wp:simplePos x="0" y="0"/>
                <wp:positionH relativeFrom="column">
                  <wp:posOffset>1227138</wp:posOffset>
                </wp:positionH>
                <wp:positionV relativeFrom="paragraph">
                  <wp:posOffset>122238</wp:posOffset>
                </wp:positionV>
                <wp:extent cx="4143375" cy="257175"/>
                <wp:effectExtent l="0" t="0" r="0" b="0"/>
                <wp:wrapNone/>
                <wp:docPr id="373" name="Rectángulo 37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C93424" w:rsidRDefault="00C93424">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1227138</wp:posOffset>
                </wp:positionH>
                <wp:positionV relativeFrom="paragraph">
                  <wp:posOffset>122238</wp:posOffset>
                </wp:positionV>
                <wp:extent cx="4143375" cy="257175"/>
                <wp:effectExtent b="0" l="0" r="0" t="0"/>
                <wp:wrapNone/>
                <wp:docPr id="373" name="image76.png"/>
                <a:graphic>
                  <a:graphicData uri="http://schemas.openxmlformats.org/drawingml/2006/picture">
                    <pic:pic>
                      <pic:nvPicPr>
                        <pic:cNvPr id="0" name="image76.png"/>
                        <pic:cNvPicPr preferRelativeResize="0"/>
                      </pic:nvPicPr>
                      <pic:blipFill>
                        <a:blip r:embed="rId8"/>
                        <a:srcRect/>
                        <a:stretch>
                          <a:fillRect/>
                        </a:stretch>
                      </pic:blipFill>
                      <pic:spPr>
                        <a:xfrm>
                          <a:off x="0" y="0"/>
                          <a:ext cx="4143375" cy="257175"/>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Contactarse con:</w:t>
      </w:r>
    </w:p>
    <w:p w:rsidR="00C93424" w:rsidRDefault="004C00AE">
      <w:pPr>
        <w:rPr>
          <w:rFonts w:ascii="Arial Narrow" w:eastAsia="Arial Narrow" w:hAnsi="Arial Narrow" w:cs="Arial Narrow"/>
          <w:b/>
          <w:color w:val="000000"/>
        </w:rPr>
      </w:pPr>
      <w:r>
        <w:rPr>
          <w:noProof/>
          <w:lang w:val="es-CO"/>
        </w:rPr>
        <mc:AlternateContent>
          <mc:Choice Requires="wpg">
            <w:drawing>
              <wp:anchor distT="0" distB="0" distL="114300" distR="114300" simplePos="0" relativeHeight="251697152" behindDoc="0" locked="0" layoutInCell="1" hidden="0" allowOverlap="1">
                <wp:simplePos x="0" y="0"/>
                <wp:positionH relativeFrom="column">
                  <wp:posOffset>4313238</wp:posOffset>
                </wp:positionH>
                <wp:positionV relativeFrom="paragraph">
                  <wp:posOffset>122238</wp:posOffset>
                </wp:positionV>
                <wp:extent cx="2200275" cy="272415"/>
                <wp:effectExtent l="0" t="0" r="0" b="0"/>
                <wp:wrapNone/>
                <wp:docPr id="374" name="Rectángulo 374"/>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C93424" w:rsidRDefault="00C93424">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4313238</wp:posOffset>
                </wp:positionH>
                <wp:positionV relativeFrom="paragraph">
                  <wp:posOffset>122238</wp:posOffset>
                </wp:positionV>
                <wp:extent cx="2200275" cy="272415"/>
                <wp:effectExtent b="0" l="0" r="0" t="0"/>
                <wp:wrapNone/>
                <wp:docPr id="374" name="image77.png"/>
                <a:graphic>
                  <a:graphicData uri="http://schemas.openxmlformats.org/drawingml/2006/picture">
                    <pic:pic>
                      <pic:nvPicPr>
                        <pic:cNvPr id="0" name="image77.png"/>
                        <pic:cNvPicPr preferRelativeResize="0"/>
                      </pic:nvPicPr>
                      <pic:blipFill>
                        <a:blip r:embed="rId8"/>
                        <a:srcRect/>
                        <a:stretch>
                          <a:fillRect/>
                        </a:stretch>
                      </pic:blipFill>
                      <pic:spPr>
                        <a:xfrm>
                          <a:off x="0" y="0"/>
                          <a:ext cx="2200275" cy="272415"/>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Institución Financiera donde Posee Cuenta el Beneficiario:</w:t>
      </w:r>
    </w:p>
    <w:p w:rsidR="00C93424" w:rsidRDefault="004C00AE">
      <w:pPr>
        <w:rPr>
          <w:rFonts w:ascii="Arial Narrow" w:eastAsia="Arial Narrow" w:hAnsi="Arial Narrow" w:cs="Arial Narrow"/>
          <w:color w:val="000000"/>
        </w:rPr>
      </w:pPr>
      <w:r>
        <w:rPr>
          <w:noProof/>
          <w:lang w:val="es-CO"/>
        </w:rPr>
        <mc:AlternateContent>
          <mc:Choice Requires="wpg">
            <w:drawing>
              <wp:anchor distT="0" distB="0" distL="114300" distR="114300" simplePos="0" relativeHeight="251698176" behindDoc="0" locked="0" layoutInCell="1" hidden="0" allowOverlap="1">
                <wp:simplePos x="0" y="0"/>
                <wp:positionH relativeFrom="column">
                  <wp:posOffset>820738</wp:posOffset>
                </wp:positionH>
                <wp:positionV relativeFrom="paragraph">
                  <wp:posOffset>122238</wp:posOffset>
                </wp:positionV>
                <wp:extent cx="257175" cy="257175"/>
                <wp:effectExtent l="0" t="0" r="0" b="0"/>
                <wp:wrapNone/>
                <wp:docPr id="375" name="Rectángulo 3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820738</wp:posOffset>
                </wp:positionH>
                <wp:positionV relativeFrom="paragraph">
                  <wp:posOffset>122238</wp:posOffset>
                </wp:positionV>
                <wp:extent cx="257175" cy="257175"/>
                <wp:effectExtent b="0" l="0" r="0" t="0"/>
                <wp:wrapNone/>
                <wp:docPr id="375" name="image78.png"/>
                <a:graphic>
                  <a:graphicData uri="http://schemas.openxmlformats.org/drawingml/2006/picture">
                    <pic:pic>
                      <pic:nvPicPr>
                        <pic:cNvPr id="0" name="image78.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9200" behindDoc="0" locked="0" layoutInCell="1" hidden="0" allowOverlap="1">
                <wp:simplePos x="0" y="0"/>
                <wp:positionH relativeFrom="column">
                  <wp:posOffset>1049338</wp:posOffset>
                </wp:positionH>
                <wp:positionV relativeFrom="paragraph">
                  <wp:posOffset>122238</wp:posOffset>
                </wp:positionV>
                <wp:extent cx="257175" cy="257175"/>
                <wp:effectExtent l="0" t="0" r="0" b="0"/>
                <wp:wrapNone/>
                <wp:docPr id="380" name="Rectángulo 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1049338</wp:posOffset>
                </wp:positionH>
                <wp:positionV relativeFrom="paragraph">
                  <wp:posOffset>122238</wp:posOffset>
                </wp:positionV>
                <wp:extent cx="257175" cy="257175"/>
                <wp:effectExtent b="0" l="0" r="0" t="0"/>
                <wp:wrapNone/>
                <wp:docPr id="380" name="image83.png"/>
                <a:graphic>
                  <a:graphicData uri="http://schemas.openxmlformats.org/drawingml/2006/picture">
                    <pic:pic>
                      <pic:nvPicPr>
                        <pic:cNvPr id="0" name="image8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0224" behindDoc="0" locked="0" layoutInCell="1" hidden="0" allowOverlap="1">
                <wp:simplePos x="0" y="0"/>
                <wp:positionH relativeFrom="column">
                  <wp:posOffset>2649538</wp:posOffset>
                </wp:positionH>
                <wp:positionV relativeFrom="paragraph">
                  <wp:posOffset>122238</wp:posOffset>
                </wp:positionV>
                <wp:extent cx="257175" cy="257175"/>
                <wp:effectExtent l="0" t="0" r="0" b="0"/>
                <wp:wrapNone/>
                <wp:docPr id="381" name="Rectángulo 3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2649538</wp:posOffset>
                </wp:positionH>
                <wp:positionV relativeFrom="paragraph">
                  <wp:posOffset>122238</wp:posOffset>
                </wp:positionV>
                <wp:extent cx="257175" cy="257175"/>
                <wp:effectExtent b="0" l="0" r="0" t="0"/>
                <wp:wrapNone/>
                <wp:docPr id="381" name="image84.png"/>
                <a:graphic>
                  <a:graphicData uri="http://schemas.openxmlformats.org/drawingml/2006/picture">
                    <pic:pic>
                      <pic:nvPicPr>
                        <pic:cNvPr id="0" name="image8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1248" behindDoc="0" locked="0" layoutInCell="1" hidden="0" allowOverlap="1">
                <wp:simplePos x="0" y="0"/>
                <wp:positionH relativeFrom="column">
                  <wp:posOffset>2420938</wp:posOffset>
                </wp:positionH>
                <wp:positionV relativeFrom="paragraph">
                  <wp:posOffset>122238</wp:posOffset>
                </wp:positionV>
                <wp:extent cx="257175" cy="257175"/>
                <wp:effectExtent l="0" t="0" r="0" b="0"/>
                <wp:wrapNone/>
                <wp:docPr id="382" name="Rectángulo 3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2420938</wp:posOffset>
                </wp:positionH>
                <wp:positionV relativeFrom="paragraph">
                  <wp:posOffset>122238</wp:posOffset>
                </wp:positionV>
                <wp:extent cx="257175" cy="257175"/>
                <wp:effectExtent b="0" l="0" r="0" t="0"/>
                <wp:wrapNone/>
                <wp:docPr id="382" name="image85.png"/>
                <a:graphic>
                  <a:graphicData uri="http://schemas.openxmlformats.org/drawingml/2006/picture">
                    <pic:pic>
                      <pic:nvPicPr>
                        <pic:cNvPr id="0" name="image8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2272" behindDoc="0" locked="0" layoutInCell="1" hidden="0" allowOverlap="1">
                <wp:simplePos x="0" y="0"/>
                <wp:positionH relativeFrom="column">
                  <wp:posOffset>2192338</wp:posOffset>
                </wp:positionH>
                <wp:positionV relativeFrom="paragraph">
                  <wp:posOffset>122238</wp:posOffset>
                </wp:positionV>
                <wp:extent cx="257175" cy="257175"/>
                <wp:effectExtent l="0" t="0" r="0" b="0"/>
                <wp:wrapNone/>
                <wp:docPr id="383" name="Rectángulo 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2192338</wp:posOffset>
                </wp:positionH>
                <wp:positionV relativeFrom="paragraph">
                  <wp:posOffset>122238</wp:posOffset>
                </wp:positionV>
                <wp:extent cx="257175" cy="257175"/>
                <wp:effectExtent b="0" l="0" r="0" t="0"/>
                <wp:wrapNone/>
                <wp:docPr id="383" name="image86.png"/>
                <a:graphic>
                  <a:graphicData uri="http://schemas.openxmlformats.org/drawingml/2006/picture">
                    <pic:pic>
                      <pic:nvPicPr>
                        <pic:cNvPr id="0" name="image8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3296" behindDoc="0" locked="0" layoutInCell="1" hidden="0" allowOverlap="1">
                <wp:simplePos x="0" y="0"/>
                <wp:positionH relativeFrom="column">
                  <wp:posOffset>1963738</wp:posOffset>
                </wp:positionH>
                <wp:positionV relativeFrom="paragraph">
                  <wp:posOffset>122238</wp:posOffset>
                </wp:positionV>
                <wp:extent cx="257175" cy="257175"/>
                <wp:effectExtent l="0" t="0" r="0" b="0"/>
                <wp:wrapNone/>
                <wp:docPr id="376" name="Rectángulo 3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1963738</wp:posOffset>
                </wp:positionH>
                <wp:positionV relativeFrom="paragraph">
                  <wp:posOffset>122238</wp:posOffset>
                </wp:positionV>
                <wp:extent cx="257175" cy="257175"/>
                <wp:effectExtent b="0" l="0" r="0" t="0"/>
                <wp:wrapNone/>
                <wp:docPr id="376" name="image79.png"/>
                <a:graphic>
                  <a:graphicData uri="http://schemas.openxmlformats.org/drawingml/2006/picture">
                    <pic:pic>
                      <pic:nvPicPr>
                        <pic:cNvPr id="0" name="image79.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4320" behindDoc="0" locked="0" layoutInCell="1" hidden="0" allowOverlap="1">
                <wp:simplePos x="0" y="0"/>
                <wp:positionH relativeFrom="column">
                  <wp:posOffset>1735138</wp:posOffset>
                </wp:positionH>
                <wp:positionV relativeFrom="paragraph">
                  <wp:posOffset>122238</wp:posOffset>
                </wp:positionV>
                <wp:extent cx="257175" cy="257175"/>
                <wp:effectExtent l="0" t="0" r="0" b="0"/>
                <wp:wrapNone/>
                <wp:docPr id="377" name="Rectángulo 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1735138</wp:posOffset>
                </wp:positionH>
                <wp:positionV relativeFrom="paragraph">
                  <wp:posOffset>122238</wp:posOffset>
                </wp:positionV>
                <wp:extent cx="257175" cy="257175"/>
                <wp:effectExtent b="0" l="0" r="0" t="0"/>
                <wp:wrapNone/>
                <wp:docPr id="377" name="image80.png"/>
                <a:graphic>
                  <a:graphicData uri="http://schemas.openxmlformats.org/drawingml/2006/picture">
                    <pic:pic>
                      <pic:nvPicPr>
                        <pic:cNvPr id="0" name="image8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5344" behindDoc="0" locked="0" layoutInCell="1" hidden="0" allowOverlap="1">
                <wp:simplePos x="0" y="0"/>
                <wp:positionH relativeFrom="column">
                  <wp:posOffset>1506538</wp:posOffset>
                </wp:positionH>
                <wp:positionV relativeFrom="paragraph">
                  <wp:posOffset>122238</wp:posOffset>
                </wp:positionV>
                <wp:extent cx="257175" cy="257175"/>
                <wp:effectExtent l="0" t="0" r="0" b="0"/>
                <wp:wrapNone/>
                <wp:docPr id="378" name="Rectángulo 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1506538</wp:posOffset>
                </wp:positionH>
                <wp:positionV relativeFrom="paragraph">
                  <wp:posOffset>122238</wp:posOffset>
                </wp:positionV>
                <wp:extent cx="257175" cy="257175"/>
                <wp:effectExtent b="0" l="0" r="0" t="0"/>
                <wp:wrapNone/>
                <wp:docPr id="378" name="image81.png"/>
                <a:graphic>
                  <a:graphicData uri="http://schemas.openxmlformats.org/drawingml/2006/picture">
                    <pic:pic>
                      <pic:nvPicPr>
                        <pic:cNvPr id="0" name="image8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6368" behindDoc="0" locked="0" layoutInCell="1" hidden="0" allowOverlap="1">
                <wp:simplePos x="0" y="0"/>
                <wp:positionH relativeFrom="column">
                  <wp:posOffset>1277938</wp:posOffset>
                </wp:positionH>
                <wp:positionV relativeFrom="paragraph">
                  <wp:posOffset>122238</wp:posOffset>
                </wp:positionV>
                <wp:extent cx="257175" cy="257175"/>
                <wp:effectExtent l="0" t="0" r="0" b="0"/>
                <wp:wrapNone/>
                <wp:docPr id="379" name="Rectángulo 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1277938</wp:posOffset>
                </wp:positionH>
                <wp:positionV relativeFrom="paragraph">
                  <wp:posOffset>122238</wp:posOffset>
                </wp:positionV>
                <wp:extent cx="257175" cy="257175"/>
                <wp:effectExtent b="0" l="0" r="0" t="0"/>
                <wp:wrapNone/>
                <wp:docPr id="379" name="image82.png"/>
                <a:graphic>
                  <a:graphicData uri="http://schemas.openxmlformats.org/drawingml/2006/picture">
                    <pic:pic>
                      <pic:nvPicPr>
                        <pic:cNvPr id="0" name="image8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7392" behindDoc="0" locked="0" layoutInCell="1" hidden="0" allowOverlap="1">
                <wp:simplePos x="0" y="0"/>
                <wp:positionH relativeFrom="column">
                  <wp:posOffset>2878138</wp:posOffset>
                </wp:positionH>
                <wp:positionV relativeFrom="paragraph">
                  <wp:posOffset>122238</wp:posOffset>
                </wp:positionV>
                <wp:extent cx="257175" cy="257175"/>
                <wp:effectExtent l="0" t="0" r="0" b="0"/>
                <wp:wrapNone/>
                <wp:docPr id="362" name="Rectángulo 3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2878138</wp:posOffset>
                </wp:positionH>
                <wp:positionV relativeFrom="paragraph">
                  <wp:posOffset>122238</wp:posOffset>
                </wp:positionV>
                <wp:extent cx="257175" cy="257175"/>
                <wp:effectExtent b="0" l="0" r="0" t="0"/>
                <wp:wrapNone/>
                <wp:docPr id="362" name="image65.png"/>
                <a:graphic>
                  <a:graphicData uri="http://schemas.openxmlformats.org/drawingml/2006/picture">
                    <pic:pic>
                      <pic:nvPicPr>
                        <pic:cNvPr id="0" name="image6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8416" behindDoc="0" locked="0" layoutInCell="1" hidden="0" allowOverlap="1">
                <wp:simplePos x="0" y="0"/>
                <wp:positionH relativeFrom="column">
                  <wp:posOffset>3106738</wp:posOffset>
                </wp:positionH>
                <wp:positionV relativeFrom="paragraph">
                  <wp:posOffset>122238</wp:posOffset>
                </wp:positionV>
                <wp:extent cx="257175" cy="257175"/>
                <wp:effectExtent l="0" t="0" r="0" b="0"/>
                <wp:wrapNone/>
                <wp:docPr id="363" name="Rectángulo 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3106738</wp:posOffset>
                </wp:positionH>
                <wp:positionV relativeFrom="paragraph">
                  <wp:posOffset>122238</wp:posOffset>
                </wp:positionV>
                <wp:extent cx="257175" cy="257175"/>
                <wp:effectExtent b="0" l="0" r="0" t="0"/>
                <wp:wrapNone/>
                <wp:docPr id="363" name="image66.png"/>
                <a:graphic>
                  <a:graphicData uri="http://schemas.openxmlformats.org/drawingml/2006/picture">
                    <pic:pic>
                      <pic:nvPicPr>
                        <pic:cNvPr id="0" name="image6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9440" behindDoc="0" locked="0" layoutInCell="1" hidden="0" allowOverlap="1">
                <wp:simplePos x="0" y="0"/>
                <wp:positionH relativeFrom="column">
                  <wp:posOffset>3335338</wp:posOffset>
                </wp:positionH>
                <wp:positionV relativeFrom="paragraph">
                  <wp:posOffset>122238</wp:posOffset>
                </wp:positionV>
                <wp:extent cx="257175" cy="257175"/>
                <wp:effectExtent l="0" t="0" r="0" b="0"/>
                <wp:wrapNone/>
                <wp:docPr id="364" name="Rectángulo 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3335338</wp:posOffset>
                </wp:positionH>
                <wp:positionV relativeFrom="paragraph">
                  <wp:posOffset>122238</wp:posOffset>
                </wp:positionV>
                <wp:extent cx="257175" cy="257175"/>
                <wp:effectExtent b="0" l="0" r="0" t="0"/>
                <wp:wrapNone/>
                <wp:docPr id="364" name="image67.png"/>
                <a:graphic>
                  <a:graphicData uri="http://schemas.openxmlformats.org/drawingml/2006/picture">
                    <pic:pic>
                      <pic:nvPicPr>
                        <pic:cNvPr id="0" name="image67.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0464" behindDoc="0" locked="0" layoutInCell="1" hidden="0" allowOverlap="1">
                <wp:simplePos x="0" y="0"/>
                <wp:positionH relativeFrom="column">
                  <wp:posOffset>4935538</wp:posOffset>
                </wp:positionH>
                <wp:positionV relativeFrom="paragraph">
                  <wp:posOffset>122238</wp:posOffset>
                </wp:positionV>
                <wp:extent cx="257175" cy="257175"/>
                <wp:effectExtent l="0" t="0" r="0" b="0"/>
                <wp:wrapNone/>
                <wp:docPr id="369" name="Rectángulo 3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4935538</wp:posOffset>
                </wp:positionH>
                <wp:positionV relativeFrom="paragraph">
                  <wp:posOffset>122238</wp:posOffset>
                </wp:positionV>
                <wp:extent cx="257175" cy="257175"/>
                <wp:effectExtent b="0" l="0" r="0" t="0"/>
                <wp:wrapNone/>
                <wp:docPr id="369" name="image72.png"/>
                <a:graphic>
                  <a:graphicData uri="http://schemas.openxmlformats.org/drawingml/2006/picture">
                    <pic:pic>
                      <pic:nvPicPr>
                        <pic:cNvPr id="0" name="image7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1488" behindDoc="0" locked="0" layoutInCell="1" hidden="0" allowOverlap="1">
                <wp:simplePos x="0" y="0"/>
                <wp:positionH relativeFrom="column">
                  <wp:posOffset>4706938</wp:posOffset>
                </wp:positionH>
                <wp:positionV relativeFrom="paragraph">
                  <wp:posOffset>122238</wp:posOffset>
                </wp:positionV>
                <wp:extent cx="257175" cy="257175"/>
                <wp:effectExtent l="0" t="0" r="0" b="0"/>
                <wp:wrapNone/>
                <wp:docPr id="370" name="Rectángulo 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4706938</wp:posOffset>
                </wp:positionH>
                <wp:positionV relativeFrom="paragraph">
                  <wp:posOffset>122238</wp:posOffset>
                </wp:positionV>
                <wp:extent cx="257175" cy="257175"/>
                <wp:effectExtent b="0" l="0" r="0" t="0"/>
                <wp:wrapNone/>
                <wp:docPr id="370" name="image73.png"/>
                <a:graphic>
                  <a:graphicData uri="http://schemas.openxmlformats.org/drawingml/2006/picture">
                    <pic:pic>
                      <pic:nvPicPr>
                        <pic:cNvPr id="0" name="image7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2512" behindDoc="0" locked="0" layoutInCell="1" hidden="0" allowOverlap="1">
                <wp:simplePos x="0" y="0"/>
                <wp:positionH relativeFrom="column">
                  <wp:posOffset>4478338</wp:posOffset>
                </wp:positionH>
                <wp:positionV relativeFrom="paragraph">
                  <wp:posOffset>122238</wp:posOffset>
                </wp:positionV>
                <wp:extent cx="257175" cy="257175"/>
                <wp:effectExtent l="0" t="0" r="0" b="0"/>
                <wp:wrapNone/>
                <wp:docPr id="371" name="Rectángulo 3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4478338</wp:posOffset>
                </wp:positionH>
                <wp:positionV relativeFrom="paragraph">
                  <wp:posOffset>122238</wp:posOffset>
                </wp:positionV>
                <wp:extent cx="257175" cy="257175"/>
                <wp:effectExtent b="0" l="0" r="0" t="0"/>
                <wp:wrapNone/>
                <wp:docPr id="371" name="image74.png"/>
                <a:graphic>
                  <a:graphicData uri="http://schemas.openxmlformats.org/drawingml/2006/picture">
                    <pic:pic>
                      <pic:nvPicPr>
                        <pic:cNvPr id="0" name="image7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3536" behindDoc="0" locked="0" layoutInCell="1" hidden="0" allowOverlap="1">
                <wp:simplePos x="0" y="0"/>
                <wp:positionH relativeFrom="column">
                  <wp:posOffset>4249738</wp:posOffset>
                </wp:positionH>
                <wp:positionV relativeFrom="paragraph">
                  <wp:posOffset>122238</wp:posOffset>
                </wp:positionV>
                <wp:extent cx="257175" cy="257175"/>
                <wp:effectExtent l="0" t="0" r="0" b="0"/>
                <wp:wrapNone/>
                <wp:docPr id="372" name="Rectángulo 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4249738</wp:posOffset>
                </wp:positionH>
                <wp:positionV relativeFrom="paragraph">
                  <wp:posOffset>122238</wp:posOffset>
                </wp:positionV>
                <wp:extent cx="257175" cy="257175"/>
                <wp:effectExtent b="0" l="0" r="0" t="0"/>
                <wp:wrapNone/>
                <wp:docPr id="372" name="image75.png"/>
                <a:graphic>
                  <a:graphicData uri="http://schemas.openxmlformats.org/drawingml/2006/picture">
                    <pic:pic>
                      <pic:nvPicPr>
                        <pic:cNvPr id="0" name="image7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4560" behindDoc="0" locked="0" layoutInCell="1" hidden="0" allowOverlap="1">
                <wp:simplePos x="0" y="0"/>
                <wp:positionH relativeFrom="column">
                  <wp:posOffset>4021138</wp:posOffset>
                </wp:positionH>
                <wp:positionV relativeFrom="paragraph">
                  <wp:posOffset>122238</wp:posOffset>
                </wp:positionV>
                <wp:extent cx="257175" cy="257175"/>
                <wp:effectExtent l="0" t="0" r="0" b="0"/>
                <wp:wrapNone/>
                <wp:docPr id="365" name="Rectángulo 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4021138</wp:posOffset>
                </wp:positionH>
                <wp:positionV relativeFrom="paragraph">
                  <wp:posOffset>122238</wp:posOffset>
                </wp:positionV>
                <wp:extent cx="257175" cy="257175"/>
                <wp:effectExtent b="0" l="0" r="0" t="0"/>
                <wp:wrapNone/>
                <wp:docPr id="365" name="image68.png"/>
                <a:graphic>
                  <a:graphicData uri="http://schemas.openxmlformats.org/drawingml/2006/picture">
                    <pic:pic>
                      <pic:nvPicPr>
                        <pic:cNvPr id="0" name="image68.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5584" behindDoc="0" locked="0" layoutInCell="1" hidden="0" allowOverlap="1">
                <wp:simplePos x="0" y="0"/>
                <wp:positionH relativeFrom="column">
                  <wp:posOffset>3792538</wp:posOffset>
                </wp:positionH>
                <wp:positionV relativeFrom="paragraph">
                  <wp:posOffset>122238</wp:posOffset>
                </wp:positionV>
                <wp:extent cx="257175" cy="257175"/>
                <wp:effectExtent l="0" t="0" r="0" b="0"/>
                <wp:wrapNone/>
                <wp:docPr id="366" name="Rectángulo 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3792538</wp:posOffset>
                </wp:positionH>
                <wp:positionV relativeFrom="paragraph">
                  <wp:posOffset>122238</wp:posOffset>
                </wp:positionV>
                <wp:extent cx="257175" cy="257175"/>
                <wp:effectExtent b="0" l="0" r="0" t="0"/>
                <wp:wrapNone/>
                <wp:docPr id="366" name="image69.png"/>
                <a:graphic>
                  <a:graphicData uri="http://schemas.openxmlformats.org/drawingml/2006/picture">
                    <pic:pic>
                      <pic:nvPicPr>
                        <pic:cNvPr id="0" name="image69.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6608" behindDoc="0" locked="0" layoutInCell="1" hidden="0" allowOverlap="1">
                <wp:simplePos x="0" y="0"/>
                <wp:positionH relativeFrom="column">
                  <wp:posOffset>3563938</wp:posOffset>
                </wp:positionH>
                <wp:positionV relativeFrom="paragraph">
                  <wp:posOffset>122238</wp:posOffset>
                </wp:positionV>
                <wp:extent cx="257175" cy="257175"/>
                <wp:effectExtent l="0" t="0" r="0" b="0"/>
                <wp:wrapNone/>
                <wp:docPr id="367" name="Rectángulo 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3563938</wp:posOffset>
                </wp:positionH>
                <wp:positionV relativeFrom="paragraph">
                  <wp:posOffset>122238</wp:posOffset>
                </wp:positionV>
                <wp:extent cx="257175" cy="257175"/>
                <wp:effectExtent b="0" l="0" r="0" t="0"/>
                <wp:wrapNone/>
                <wp:docPr id="367" name="image70.png"/>
                <a:graphic>
                  <a:graphicData uri="http://schemas.openxmlformats.org/drawingml/2006/picture">
                    <pic:pic>
                      <pic:nvPicPr>
                        <pic:cNvPr id="0" name="image7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7632" behindDoc="0" locked="0" layoutInCell="1" hidden="0" allowOverlap="1">
                <wp:simplePos x="0" y="0"/>
                <wp:positionH relativeFrom="column">
                  <wp:posOffset>5164138</wp:posOffset>
                </wp:positionH>
                <wp:positionV relativeFrom="paragraph">
                  <wp:posOffset>122238</wp:posOffset>
                </wp:positionV>
                <wp:extent cx="257175" cy="257175"/>
                <wp:effectExtent l="0" t="0" r="0" b="0"/>
                <wp:wrapNone/>
                <wp:docPr id="368" name="Rectángulo 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5164138</wp:posOffset>
                </wp:positionH>
                <wp:positionV relativeFrom="paragraph">
                  <wp:posOffset>122238</wp:posOffset>
                </wp:positionV>
                <wp:extent cx="257175" cy="257175"/>
                <wp:effectExtent b="0" l="0" r="0" t="0"/>
                <wp:wrapNone/>
                <wp:docPr id="368" name="image71.png"/>
                <a:graphic>
                  <a:graphicData uri="http://schemas.openxmlformats.org/drawingml/2006/picture">
                    <pic:pic>
                      <pic:nvPicPr>
                        <pic:cNvPr id="0" name="image7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Cuenta No.</w:t>
      </w:r>
    </w:p>
    <w:p w:rsidR="00C93424" w:rsidRDefault="00C93424">
      <w:pPr>
        <w:rPr>
          <w:rFonts w:ascii="Arial Narrow" w:eastAsia="Arial Narrow" w:hAnsi="Arial Narrow" w:cs="Arial Narrow"/>
          <w:color w:val="000000"/>
        </w:rPr>
      </w:pPr>
    </w:p>
    <w:p w:rsidR="00C93424" w:rsidRDefault="00C93424">
      <w:pPr>
        <w:rPr>
          <w:rFonts w:ascii="Arial Narrow" w:eastAsia="Arial Narrow" w:hAnsi="Arial Narrow" w:cs="Arial Narrow"/>
          <w:color w:val="000000"/>
        </w:rPr>
      </w:pP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Clase:</w:t>
      </w:r>
      <w:r>
        <w:rPr>
          <w:rFonts w:ascii="Arial Narrow" w:eastAsia="Arial Narrow" w:hAnsi="Arial Narrow" w:cs="Arial Narrow"/>
          <w:b/>
          <w:color w:val="000000"/>
        </w:rPr>
        <w:tab/>
      </w:r>
      <w:r>
        <w:rPr>
          <w:rFonts w:ascii="Arial Narrow" w:eastAsia="Arial Narrow" w:hAnsi="Arial Narrow" w:cs="Arial Narrow"/>
          <w:b/>
          <w:color w:val="000000"/>
          <w:u w:val="single"/>
        </w:rPr>
        <w:t>Corriente</w:t>
      </w:r>
      <w:r>
        <w:rPr>
          <w:rFonts w:ascii="Arial Narrow" w:eastAsia="Arial Narrow" w:hAnsi="Arial Narrow" w:cs="Arial Narrow"/>
          <w:b/>
          <w:color w:val="000000"/>
        </w:rPr>
        <w:t xml:space="preserve">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u w:val="single"/>
        </w:rPr>
        <w:t>Ahorros</w:t>
      </w:r>
      <w:r>
        <w:rPr>
          <w:noProof/>
          <w:lang w:val="es-CO"/>
        </w:rPr>
        <mc:AlternateContent>
          <mc:Choice Requires="wpg">
            <w:drawing>
              <wp:anchor distT="0" distB="0" distL="114300" distR="114300" simplePos="0" relativeHeight="251718656" behindDoc="0" locked="0" layoutInCell="1" hidden="0" allowOverlap="1">
                <wp:simplePos x="0" y="0"/>
                <wp:positionH relativeFrom="column">
                  <wp:posOffset>1989138</wp:posOffset>
                </wp:positionH>
                <wp:positionV relativeFrom="paragraph">
                  <wp:posOffset>-4761</wp:posOffset>
                </wp:positionV>
                <wp:extent cx="257175" cy="257175"/>
                <wp:effectExtent l="0" t="0" r="0" b="0"/>
                <wp:wrapNone/>
                <wp:docPr id="351" name="Rectángulo 3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1989138</wp:posOffset>
                </wp:positionH>
                <wp:positionV relativeFrom="paragraph">
                  <wp:posOffset>-4761</wp:posOffset>
                </wp:positionV>
                <wp:extent cx="257175" cy="257175"/>
                <wp:effectExtent b="0" l="0" r="0" t="0"/>
                <wp:wrapNone/>
                <wp:docPr id="351" name="image54.png"/>
                <a:graphic>
                  <a:graphicData uri="http://schemas.openxmlformats.org/drawingml/2006/picture">
                    <pic:pic>
                      <pic:nvPicPr>
                        <pic:cNvPr id="0" name="image5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9680" behindDoc="0" locked="0" layoutInCell="1" hidden="0" allowOverlap="1">
                <wp:simplePos x="0" y="0"/>
                <wp:positionH relativeFrom="column">
                  <wp:posOffset>4465638</wp:posOffset>
                </wp:positionH>
                <wp:positionV relativeFrom="paragraph">
                  <wp:posOffset>-4761</wp:posOffset>
                </wp:positionV>
                <wp:extent cx="257175" cy="257175"/>
                <wp:effectExtent l="0" t="0" r="0" b="0"/>
                <wp:wrapNone/>
                <wp:docPr id="352" name="Rectángulo 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4465638</wp:posOffset>
                </wp:positionH>
                <wp:positionV relativeFrom="paragraph">
                  <wp:posOffset>-4761</wp:posOffset>
                </wp:positionV>
                <wp:extent cx="257175" cy="257175"/>
                <wp:effectExtent b="0" l="0" r="0" t="0"/>
                <wp:wrapNone/>
                <wp:docPr id="352" name="image55.png"/>
                <a:graphic>
                  <a:graphicData uri="http://schemas.openxmlformats.org/drawingml/2006/picture">
                    <pic:pic>
                      <pic:nvPicPr>
                        <pic:cNvPr id="0" name="image5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p>
    <w:p w:rsidR="00C93424" w:rsidRDefault="00C93424">
      <w:pPr>
        <w:rPr>
          <w:rFonts w:ascii="Arial Narrow" w:eastAsia="Arial Narrow" w:hAnsi="Arial Narrow" w:cs="Arial Narrow"/>
          <w:color w:val="000000"/>
        </w:rPr>
      </w:pPr>
    </w:p>
    <w:p w:rsidR="00C93424" w:rsidRDefault="004C00AE">
      <w:pPr>
        <w:jc w:val="center"/>
        <w:rPr>
          <w:rFonts w:ascii="Arial Narrow" w:eastAsia="Arial Narrow" w:hAnsi="Arial Narrow" w:cs="Arial Narrow"/>
          <w:b/>
          <w:color w:val="000000"/>
          <w:u w:val="single"/>
        </w:rPr>
      </w:pPr>
      <w:r>
        <w:rPr>
          <w:rFonts w:ascii="Arial Narrow" w:eastAsia="Arial Narrow" w:hAnsi="Arial Narrow" w:cs="Arial Narrow"/>
          <w:b/>
          <w:color w:val="000000"/>
          <w:u w:val="single"/>
        </w:rPr>
        <w:t>Información Tributaria.</w:t>
      </w:r>
    </w:p>
    <w:p w:rsidR="00C93424" w:rsidRDefault="004C00AE">
      <w:pPr>
        <w:rPr>
          <w:rFonts w:ascii="Arial Narrow" w:eastAsia="Arial Narrow" w:hAnsi="Arial Narrow" w:cs="Arial Narrow"/>
          <w:color w:val="000000"/>
        </w:rPr>
      </w:pPr>
      <w:r>
        <w:rPr>
          <w:noProof/>
          <w:lang w:val="es-CO"/>
        </w:rPr>
        <mc:AlternateContent>
          <mc:Choice Requires="wpg">
            <w:drawing>
              <wp:anchor distT="0" distB="0" distL="114300" distR="114300" simplePos="0" relativeHeight="251720704" behindDoc="0" locked="0" layoutInCell="1" hidden="0" allowOverlap="1">
                <wp:simplePos x="0" y="0"/>
                <wp:positionH relativeFrom="column">
                  <wp:posOffset>2027238</wp:posOffset>
                </wp:positionH>
                <wp:positionV relativeFrom="paragraph">
                  <wp:posOffset>122238</wp:posOffset>
                </wp:positionV>
                <wp:extent cx="257175" cy="257175"/>
                <wp:effectExtent l="0" t="0" r="0" b="0"/>
                <wp:wrapNone/>
                <wp:docPr id="353" name="Rectángulo 3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2027238</wp:posOffset>
                </wp:positionH>
                <wp:positionV relativeFrom="paragraph">
                  <wp:posOffset>122238</wp:posOffset>
                </wp:positionV>
                <wp:extent cx="257175" cy="257175"/>
                <wp:effectExtent b="0" l="0" r="0" t="0"/>
                <wp:wrapNone/>
                <wp:docPr id="353" name="image56.png"/>
                <a:graphic>
                  <a:graphicData uri="http://schemas.openxmlformats.org/drawingml/2006/picture">
                    <pic:pic>
                      <pic:nvPicPr>
                        <pic:cNvPr id="0" name="image5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1728" behindDoc="0" locked="0" layoutInCell="1" hidden="0" allowOverlap="1">
                <wp:simplePos x="0" y="0"/>
                <wp:positionH relativeFrom="column">
                  <wp:posOffset>4503738</wp:posOffset>
                </wp:positionH>
                <wp:positionV relativeFrom="paragraph">
                  <wp:posOffset>122238</wp:posOffset>
                </wp:positionV>
                <wp:extent cx="257175" cy="257175"/>
                <wp:effectExtent l="0" t="0" r="0" b="0"/>
                <wp:wrapNone/>
                <wp:docPr id="358" name="Rectángulo 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4503738</wp:posOffset>
                </wp:positionH>
                <wp:positionV relativeFrom="paragraph">
                  <wp:posOffset>122238</wp:posOffset>
                </wp:positionV>
                <wp:extent cx="257175" cy="257175"/>
                <wp:effectExtent b="0" l="0" r="0" t="0"/>
                <wp:wrapNone/>
                <wp:docPr id="358" name="image61.png"/>
                <a:graphic>
                  <a:graphicData uri="http://schemas.openxmlformats.org/drawingml/2006/picture">
                    <pic:pic>
                      <pic:nvPicPr>
                        <pic:cNvPr id="0" name="image6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p>
    <w:p w:rsidR="00C93424" w:rsidRDefault="004C00AE">
      <w:pPr>
        <w:ind w:firstLine="708"/>
        <w:rPr>
          <w:rFonts w:ascii="Arial Narrow" w:eastAsia="Arial Narrow" w:hAnsi="Arial Narrow" w:cs="Arial Narrow"/>
          <w:b/>
          <w:color w:val="000000"/>
        </w:rPr>
      </w:pPr>
      <w:r>
        <w:rPr>
          <w:rFonts w:ascii="Arial Narrow" w:eastAsia="Arial Narrow" w:hAnsi="Arial Narrow" w:cs="Arial Narrow"/>
          <w:b/>
          <w:color w:val="000000"/>
        </w:rPr>
        <w:t>Régimen Común</w:t>
      </w:r>
      <w:r>
        <w:rPr>
          <w:rFonts w:ascii="Arial Narrow" w:eastAsia="Arial Narrow" w:hAnsi="Arial Narrow" w:cs="Arial Narrow"/>
          <w:b/>
          <w:color w:val="000000"/>
        </w:rPr>
        <w:tab/>
      </w:r>
      <w:r>
        <w:rPr>
          <w:rFonts w:ascii="Arial Narrow" w:eastAsia="Arial Narrow" w:hAnsi="Arial Narrow" w:cs="Arial Narrow"/>
          <w:b/>
          <w:color w:val="000000"/>
        </w:rPr>
        <w:tab/>
        <w:t xml:space="preserve">                </w:t>
      </w:r>
      <w:r>
        <w:rPr>
          <w:rFonts w:ascii="Arial Narrow" w:eastAsia="Arial Narrow" w:hAnsi="Arial Narrow" w:cs="Arial Narrow"/>
          <w:b/>
          <w:color w:val="000000"/>
        </w:rPr>
        <w:tab/>
        <w:t xml:space="preserve"> Régimen Simplificado</w:t>
      </w:r>
    </w:p>
    <w:p w:rsidR="00C93424" w:rsidRDefault="00C93424">
      <w:pPr>
        <w:rPr>
          <w:rFonts w:ascii="Arial Narrow" w:eastAsia="Arial Narrow" w:hAnsi="Arial Narrow" w:cs="Arial Narrow"/>
          <w:color w:val="000000"/>
        </w:rPr>
      </w:pPr>
    </w:p>
    <w:p w:rsidR="00C93424" w:rsidRDefault="004C00AE">
      <w:pPr>
        <w:jc w:val="center"/>
        <w:rPr>
          <w:rFonts w:ascii="Arial Narrow" w:eastAsia="Arial Narrow" w:hAnsi="Arial Narrow" w:cs="Arial Narrow"/>
          <w:b/>
          <w:color w:val="000000"/>
          <w:u w:val="single"/>
        </w:rPr>
      </w:pPr>
      <w:r>
        <w:rPr>
          <w:rFonts w:ascii="Arial Narrow" w:eastAsia="Arial Narrow" w:hAnsi="Arial Narrow" w:cs="Arial Narrow"/>
          <w:b/>
          <w:color w:val="000000"/>
          <w:u w:val="single"/>
        </w:rPr>
        <w:t>Clasificados Como:</w:t>
      </w:r>
    </w:p>
    <w:p w:rsidR="00C93424" w:rsidRDefault="004C00AE">
      <w:pPr>
        <w:rPr>
          <w:rFonts w:ascii="Arial Narrow" w:eastAsia="Arial Narrow" w:hAnsi="Arial Narrow" w:cs="Arial Narrow"/>
          <w:color w:val="000000"/>
        </w:rPr>
      </w:pPr>
      <w:r>
        <w:rPr>
          <w:noProof/>
          <w:lang w:val="es-CO"/>
        </w:rPr>
        <mc:AlternateContent>
          <mc:Choice Requires="wpg">
            <w:drawing>
              <wp:anchor distT="0" distB="0" distL="114300" distR="114300" simplePos="0" relativeHeight="251722752" behindDoc="0" locked="0" layoutInCell="1" hidden="0" allowOverlap="1">
                <wp:simplePos x="0" y="0"/>
                <wp:positionH relativeFrom="column">
                  <wp:posOffset>2230438</wp:posOffset>
                </wp:positionH>
                <wp:positionV relativeFrom="paragraph">
                  <wp:posOffset>122238</wp:posOffset>
                </wp:positionV>
                <wp:extent cx="257175" cy="257175"/>
                <wp:effectExtent l="0" t="0" r="0" b="0"/>
                <wp:wrapNone/>
                <wp:docPr id="359" name="Rectángulo 3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2230438</wp:posOffset>
                </wp:positionH>
                <wp:positionV relativeFrom="paragraph">
                  <wp:posOffset>122238</wp:posOffset>
                </wp:positionV>
                <wp:extent cx="257175" cy="257175"/>
                <wp:effectExtent b="0" l="0" r="0" t="0"/>
                <wp:wrapNone/>
                <wp:docPr id="359" name="image62.png"/>
                <a:graphic>
                  <a:graphicData uri="http://schemas.openxmlformats.org/drawingml/2006/picture">
                    <pic:pic>
                      <pic:nvPicPr>
                        <pic:cNvPr id="0" name="image6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3776" behindDoc="0" locked="0" layoutInCell="1" hidden="0" allowOverlap="1">
                <wp:simplePos x="0" y="0"/>
                <wp:positionH relativeFrom="column">
                  <wp:posOffset>4402138</wp:posOffset>
                </wp:positionH>
                <wp:positionV relativeFrom="paragraph">
                  <wp:posOffset>71438</wp:posOffset>
                </wp:positionV>
                <wp:extent cx="1495425" cy="304800"/>
                <wp:effectExtent l="0" t="0" r="0" b="0"/>
                <wp:wrapNone/>
                <wp:docPr id="360" name="Rectángulo 360"/>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4402138</wp:posOffset>
                </wp:positionH>
                <wp:positionV relativeFrom="paragraph">
                  <wp:posOffset>71438</wp:posOffset>
                </wp:positionV>
                <wp:extent cx="1495425" cy="304800"/>
                <wp:effectExtent b="0" l="0" r="0" t="0"/>
                <wp:wrapNone/>
                <wp:docPr id="360" name="image63.png"/>
                <a:graphic>
                  <a:graphicData uri="http://schemas.openxmlformats.org/drawingml/2006/picture">
                    <pic:pic>
                      <pic:nvPicPr>
                        <pic:cNvPr id="0" name="image63.png"/>
                        <pic:cNvPicPr preferRelativeResize="0"/>
                      </pic:nvPicPr>
                      <pic:blipFill>
                        <a:blip r:embed="rId8"/>
                        <a:srcRect/>
                        <a:stretch>
                          <a:fillRect/>
                        </a:stretch>
                      </pic:blipFill>
                      <pic:spPr>
                        <a:xfrm>
                          <a:off x="0" y="0"/>
                          <a:ext cx="1495425" cy="304800"/>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Autorretenedor de Retefuente</w:t>
      </w:r>
      <w:r>
        <w:rPr>
          <w:rFonts w:ascii="Arial Narrow" w:eastAsia="Arial Narrow" w:hAnsi="Arial Narrow" w:cs="Arial Narrow"/>
          <w:b/>
          <w:color w:val="000000"/>
        </w:rPr>
        <w:tab/>
        <w:t xml:space="preserve">                 </w:t>
      </w:r>
      <w:r>
        <w:rPr>
          <w:rFonts w:ascii="Arial Narrow" w:eastAsia="Arial Narrow" w:hAnsi="Arial Narrow" w:cs="Arial Narrow"/>
          <w:b/>
          <w:color w:val="000000"/>
        </w:rPr>
        <w:tab/>
        <w:t>Gran Contribuyente</w:t>
      </w:r>
    </w:p>
    <w:p w:rsidR="00C93424" w:rsidRDefault="004C00AE">
      <w:pPr>
        <w:ind w:firstLine="708"/>
        <w:rPr>
          <w:rFonts w:ascii="Arial Narrow" w:eastAsia="Arial Narrow" w:hAnsi="Arial Narrow" w:cs="Arial Narrow"/>
          <w:b/>
          <w:color w:val="000000"/>
        </w:rPr>
      </w:pPr>
      <w:r>
        <w:rPr>
          <w:noProof/>
          <w:lang w:val="es-CO"/>
        </w:rPr>
        <mc:AlternateContent>
          <mc:Choice Requires="wpg">
            <w:drawing>
              <wp:anchor distT="0" distB="0" distL="114300" distR="114300" simplePos="0" relativeHeight="251724800" behindDoc="0" locked="0" layoutInCell="1" hidden="0" allowOverlap="1">
                <wp:simplePos x="0" y="0"/>
                <wp:positionH relativeFrom="column">
                  <wp:posOffset>2243138</wp:posOffset>
                </wp:positionH>
                <wp:positionV relativeFrom="paragraph">
                  <wp:posOffset>71438</wp:posOffset>
                </wp:positionV>
                <wp:extent cx="257175" cy="257175"/>
                <wp:effectExtent l="0" t="0" r="0" b="0"/>
                <wp:wrapNone/>
                <wp:docPr id="361" name="Rectángulo 3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2243138</wp:posOffset>
                </wp:positionH>
                <wp:positionV relativeFrom="paragraph">
                  <wp:posOffset>71438</wp:posOffset>
                </wp:positionV>
                <wp:extent cx="257175" cy="257175"/>
                <wp:effectExtent b="0" l="0" r="0" t="0"/>
                <wp:wrapNone/>
                <wp:docPr id="361" name="image64.png"/>
                <a:graphic>
                  <a:graphicData uri="http://schemas.openxmlformats.org/drawingml/2006/picture">
                    <pic:pic>
                      <pic:nvPicPr>
                        <pic:cNvPr id="0" name="image6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5824" behindDoc="0" locked="0" layoutInCell="1" hidden="0" allowOverlap="1">
                <wp:simplePos x="0" y="0"/>
                <wp:positionH relativeFrom="column">
                  <wp:posOffset>4389438</wp:posOffset>
                </wp:positionH>
                <wp:positionV relativeFrom="paragraph">
                  <wp:posOffset>71438</wp:posOffset>
                </wp:positionV>
                <wp:extent cx="1523420" cy="304800"/>
                <wp:effectExtent l="0" t="0" r="0" b="0"/>
                <wp:wrapNone/>
                <wp:docPr id="354" name="Rectángulo 354"/>
                <wp:cNvGraphicFramePr/>
                <a:graphic xmlns:a="http://schemas.openxmlformats.org/drawingml/2006/main">
                  <a:graphicData uri="http://schemas.microsoft.com/office/word/2010/wordprocessingShape">
                    <wps:wsp>
                      <wps:cNvSpPr/>
                      <wps:spPr>
                        <a:xfrm>
                          <a:off x="4598578" y="3641888"/>
                          <a:ext cx="1494845"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4389438</wp:posOffset>
                </wp:positionH>
                <wp:positionV relativeFrom="paragraph">
                  <wp:posOffset>71438</wp:posOffset>
                </wp:positionV>
                <wp:extent cx="1523420" cy="304800"/>
                <wp:effectExtent b="0" l="0" r="0" t="0"/>
                <wp:wrapNone/>
                <wp:docPr id="354" name="image57.png"/>
                <a:graphic>
                  <a:graphicData uri="http://schemas.openxmlformats.org/drawingml/2006/picture">
                    <pic:pic>
                      <pic:nvPicPr>
                        <pic:cNvPr id="0" name="image57.png"/>
                        <pic:cNvPicPr preferRelativeResize="0"/>
                      </pic:nvPicPr>
                      <pic:blipFill>
                        <a:blip r:embed="rId8"/>
                        <a:srcRect/>
                        <a:stretch>
                          <a:fillRect/>
                        </a:stretch>
                      </pic:blipFill>
                      <pic:spPr>
                        <a:xfrm>
                          <a:off x="0" y="0"/>
                          <a:ext cx="1523420" cy="304800"/>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Autorretenedor de IVA</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 xml:space="preserve">          Institución Sin Ánimo de Lucro</w:t>
      </w:r>
    </w:p>
    <w:p w:rsidR="00C93424" w:rsidRDefault="004C00AE">
      <w:pPr>
        <w:ind w:firstLine="708"/>
        <w:rPr>
          <w:rFonts w:ascii="Arial Narrow" w:eastAsia="Arial Narrow" w:hAnsi="Arial Narrow" w:cs="Arial Narrow"/>
          <w:b/>
          <w:color w:val="000000"/>
        </w:rPr>
      </w:pPr>
      <w:r>
        <w:rPr>
          <w:noProof/>
          <w:lang w:val="es-CO"/>
        </w:rPr>
        <mc:AlternateContent>
          <mc:Choice Requires="wpg">
            <w:drawing>
              <wp:anchor distT="0" distB="0" distL="114300" distR="114300" simplePos="0" relativeHeight="251726848" behindDoc="0" locked="0" layoutInCell="1" hidden="0" allowOverlap="1">
                <wp:simplePos x="0" y="0"/>
                <wp:positionH relativeFrom="column">
                  <wp:posOffset>2243138</wp:posOffset>
                </wp:positionH>
                <wp:positionV relativeFrom="paragraph">
                  <wp:posOffset>58738</wp:posOffset>
                </wp:positionV>
                <wp:extent cx="257175" cy="257175"/>
                <wp:effectExtent l="0" t="0" r="0" b="0"/>
                <wp:wrapNone/>
                <wp:docPr id="355" name="Rectángulo 3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2243138</wp:posOffset>
                </wp:positionH>
                <wp:positionV relativeFrom="paragraph">
                  <wp:posOffset>58738</wp:posOffset>
                </wp:positionV>
                <wp:extent cx="257175" cy="257175"/>
                <wp:effectExtent b="0" l="0" r="0" t="0"/>
                <wp:wrapNone/>
                <wp:docPr id="355" name="image58.png"/>
                <a:graphic>
                  <a:graphicData uri="http://schemas.openxmlformats.org/drawingml/2006/picture">
                    <pic:pic>
                      <pic:nvPicPr>
                        <pic:cNvPr id="0" name="image58.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7872" behindDoc="0" locked="0" layoutInCell="1" hidden="0" allowOverlap="1">
                <wp:simplePos x="0" y="0"/>
                <wp:positionH relativeFrom="column">
                  <wp:posOffset>4465638</wp:posOffset>
                </wp:positionH>
                <wp:positionV relativeFrom="paragraph">
                  <wp:posOffset>58738</wp:posOffset>
                </wp:positionV>
                <wp:extent cx="1171575" cy="314325"/>
                <wp:effectExtent l="0" t="0" r="0" b="0"/>
                <wp:wrapNone/>
                <wp:docPr id="356" name="Rectángulo 356"/>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4465638</wp:posOffset>
                </wp:positionH>
                <wp:positionV relativeFrom="paragraph">
                  <wp:posOffset>58738</wp:posOffset>
                </wp:positionV>
                <wp:extent cx="1171575" cy="314325"/>
                <wp:effectExtent b="0" l="0" r="0" t="0"/>
                <wp:wrapNone/>
                <wp:docPr id="356" name="image59.png"/>
                <a:graphic>
                  <a:graphicData uri="http://schemas.openxmlformats.org/drawingml/2006/picture">
                    <pic:pic>
                      <pic:nvPicPr>
                        <pic:cNvPr id="0" name="image59.png"/>
                        <pic:cNvPicPr preferRelativeResize="0"/>
                      </pic:nvPicPr>
                      <pic:blipFill>
                        <a:blip r:embed="rId8"/>
                        <a:srcRect/>
                        <a:stretch>
                          <a:fillRect/>
                        </a:stretch>
                      </pic:blipFill>
                      <pic:spPr>
                        <a:xfrm>
                          <a:off x="0" y="0"/>
                          <a:ext cx="1171575" cy="314325"/>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lastRenderedPageBreak/>
        <w:t>Autorretenedor de ICA</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Responsable de IVA</w:t>
      </w:r>
    </w:p>
    <w:p w:rsidR="00C93424" w:rsidRDefault="00C93424">
      <w:pPr>
        <w:rPr>
          <w:rFonts w:ascii="Arial Narrow" w:eastAsia="Arial Narrow" w:hAnsi="Arial Narrow" w:cs="Arial Narrow"/>
          <w:color w:val="000000"/>
        </w:rPr>
      </w:pPr>
    </w:p>
    <w:p w:rsidR="00C93424" w:rsidRDefault="004C00AE">
      <w:pPr>
        <w:jc w:val="center"/>
        <w:rPr>
          <w:rFonts w:ascii="Arial Narrow" w:eastAsia="Arial Narrow" w:hAnsi="Arial Narrow" w:cs="Arial Narrow"/>
          <w:b/>
          <w:color w:val="000000"/>
          <w:u w:val="single"/>
        </w:rPr>
      </w:pPr>
      <w:r>
        <w:rPr>
          <w:rFonts w:ascii="Arial Narrow" w:eastAsia="Arial Narrow" w:hAnsi="Arial Narrow" w:cs="Arial Narrow"/>
          <w:b/>
          <w:color w:val="000000"/>
          <w:u w:val="single"/>
        </w:rPr>
        <w:t>Actividad Económica.</w:t>
      </w:r>
    </w:p>
    <w:p w:rsidR="00C93424" w:rsidRDefault="004C00AE">
      <w:pPr>
        <w:rPr>
          <w:rFonts w:ascii="Arial Narrow" w:eastAsia="Arial Narrow" w:hAnsi="Arial Narrow" w:cs="Arial Narrow"/>
          <w:color w:val="000000"/>
        </w:rPr>
      </w:pPr>
      <w:r>
        <w:rPr>
          <w:noProof/>
          <w:lang w:val="es-CO"/>
        </w:rPr>
        <mc:AlternateContent>
          <mc:Choice Requires="wpg">
            <w:drawing>
              <wp:anchor distT="0" distB="0" distL="114300" distR="114300" simplePos="0" relativeHeight="251728896" behindDoc="0" locked="0" layoutInCell="1" hidden="0" allowOverlap="1">
                <wp:simplePos x="0" y="0"/>
                <wp:positionH relativeFrom="column">
                  <wp:posOffset>4110038</wp:posOffset>
                </wp:positionH>
                <wp:positionV relativeFrom="paragraph">
                  <wp:posOffset>134938</wp:posOffset>
                </wp:positionV>
                <wp:extent cx="257175" cy="257175"/>
                <wp:effectExtent l="0" t="0" r="0" b="0"/>
                <wp:wrapNone/>
                <wp:docPr id="357" name="Rectángulo 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4110038</wp:posOffset>
                </wp:positionH>
                <wp:positionV relativeFrom="paragraph">
                  <wp:posOffset>134938</wp:posOffset>
                </wp:positionV>
                <wp:extent cx="257175" cy="257175"/>
                <wp:effectExtent b="0" l="0" r="0" t="0"/>
                <wp:wrapNone/>
                <wp:docPr id="357" name="image60.png"/>
                <a:graphic>
                  <a:graphicData uri="http://schemas.openxmlformats.org/drawingml/2006/picture">
                    <pic:pic>
                      <pic:nvPicPr>
                        <pic:cNvPr id="0" name="image6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9920" behindDoc="0" locked="0" layoutInCell="1" hidden="0" allowOverlap="1">
                <wp:simplePos x="0" y="0"/>
                <wp:positionH relativeFrom="column">
                  <wp:posOffset>2547938</wp:posOffset>
                </wp:positionH>
                <wp:positionV relativeFrom="paragraph">
                  <wp:posOffset>134938</wp:posOffset>
                </wp:positionV>
                <wp:extent cx="257175" cy="257175"/>
                <wp:effectExtent l="0" t="0" r="0" b="0"/>
                <wp:wrapNone/>
                <wp:docPr id="341" name="Rectángulo 3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2547938</wp:posOffset>
                </wp:positionH>
                <wp:positionV relativeFrom="paragraph">
                  <wp:posOffset>134938</wp:posOffset>
                </wp:positionV>
                <wp:extent cx="257175" cy="257175"/>
                <wp:effectExtent b="0" l="0" r="0" t="0"/>
                <wp:wrapNone/>
                <wp:docPr id="341" name="image44.png"/>
                <a:graphic>
                  <a:graphicData uri="http://schemas.openxmlformats.org/drawingml/2006/picture">
                    <pic:pic>
                      <pic:nvPicPr>
                        <pic:cNvPr id="0" name="image4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0944" behindDoc="0" locked="0" layoutInCell="1" hidden="0" allowOverlap="1">
                <wp:simplePos x="0" y="0"/>
                <wp:positionH relativeFrom="column">
                  <wp:posOffset>2776538</wp:posOffset>
                </wp:positionH>
                <wp:positionV relativeFrom="paragraph">
                  <wp:posOffset>134938</wp:posOffset>
                </wp:positionV>
                <wp:extent cx="257175" cy="257175"/>
                <wp:effectExtent l="0" t="0" r="0" b="0"/>
                <wp:wrapNone/>
                <wp:docPr id="342" name="Rectángulo 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2776538</wp:posOffset>
                </wp:positionH>
                <wp:positionV relativeFrom="paragraph">
                  <wp:posOffset>134938</wp:posOffset>
                </wp:positionV>
                <wp:extent cx="257175" cy="257175"/>
                <wp:effectExtent b="0" l="0" r="0" t="0"/>
                <wp:wrapNone/>
                <wp:docPr id="342" name="image45.png"/>
                <a:graphic>
                  <a:graphicData uri="http://schemas.openxmlformats.org/drawingml/2006/picture">
                    <pic:pic>
                      <pic:nvPicPr>
                        <pic:cNvPr id="0" name="image4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1968" behindDoc="0" locked="0" layoutInCell="1" hidden="0" allowOverlap="1">
                <wp:simplePos x="0" y="0"/>
                <wp:positionH relativeFrom="column">
                  <wp:posOffset>1862138</wp:posOffset>
                </wp:positionH>
                <wp:positionV relativeFrom="paragraph">
                  <wp:posOffset>134938</wp:posOffset>
                </wp:positionV>
                <wp:extent cx="257175" cy="257175"/>
                <wp:effectExtent l="0" t="0" r="0" b="0"/>
                <wp:wrapNone/>
                <wp:docPr id="343" name="Rectángulo 3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1862138</wp:posOffset>
                </wp:positionH>
                <wp:positionV relativeFrom="paragraph">
                  <wp:posOffset>134938</wp:posOffset>
                </wp:positionV>
                <wp:extent cx="257175" cy="257175"/>
                <wp:effectExtent b="0" l="0" r="0" t="0"/>
                <wp:wrapNone/>
                <wp:docPr id="343" name="image46.png"/>
                <a:graphic>
                  <a:graphicData uri="http://schemas.openxmlformats.org/drawingml/2006/picture">
                    <pic:pic>
                      <pic:nvPicPr>
                        <pic:cNvPr id="0" name="image4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2992" behindDoc="0" locked="0" layoutInCell="1" hidden="0" allowOverlap="1">
                <wp:simplePos x="0" y="0"/>
                <wp:positionH relativeFrom="column">
                  <wp:posOffset>1633538</wp:posOffset>
                </wp:positionH>
                <wp:positionV relativeFrom="paragraph">
                  <wp:posOffset>122238</wp:posOffset>
                </wp:positionV>
                <wp:extent cx="257175" cy="257175"/>
                <wp:effectExtent l="0" t="0" r="0" b="0"/>
                <wp:wrapNone/>
                <wp:docPr id="347" name="Rectángulo 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1633538</wp:posOffset>
                </wp:positionH>
                <wp:positionV relativeFrom="paragraph">
                  <wp:posOffset>122238</wp:posOffset>
                </wp:positionV>
                <wp:extent cx="257175" cy="257175"/>
                <wp:effectExtent b="0" l="0" r="0" t="0"/>
                <wp:wrapNone/>
                <wp:docPr id="347" name="image50.png"/>
                <a:graphic>
                  <a:graphicData uri="http://schemas.openxmlformats.org/drawingml/2006/picture">
                    <pic:pic>
                      <pic:nvPicPr>
                        <pic:cNvPr id="0" name="image5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4016" behindDoc="0" locked="0" layoutInCell="1" hidden="0" allowOverlap="1">
                <wp:simplePos x="0" y="0"/>
                <wp:positionH relativeFrom="column">
                  <wp:posOffset>2090738</wp:posOffset>
                </wp:positionH>
                <wp:positionV relativeFrom="paragraph">
                  <wp:posOffset>134938</wp:posOffset>
                </wp:positionV>
                <wp:extent cx="257175" cy="257175"/>
                <wp:effectExtent l="0" t="0" r="0" b="0"/>
                <wp:wrapNone/>
                <wp:docPr id="348" name="Rectángulo 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2090738</wp:posOffset>
                </wp:positionH>
                <wp:positionV relativeFrom="paragraph">
                  <wp:posOffset>134938</wp:posOffset>
                </wp:positionV>
                <wp:extent cx="257175" cy="257175"/>
                <wp:effectExtent b="0" l="0" r="0" t="0"/>
                <wp:wrapNone/>
                <wp:docPr id="348" name="image51.png"/>
                <a:graphic>
                  <a:graphicData uri="http://schemas.openxmlformats.org/drawingml/2006/picture">
                    <pic:pic>
                      <pic:nvPicPr>
                        <pic:cNvPr id="0" name="image5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5040" behindDoc="0" locked="0" layoutInCell="1" hidden="0" allowOverlap="1">
                <wp:simplePos x="0" y="0"/>
                <wp:positionH relativeFrom="column">
                  <wp:posOffset>2319338</wp:posOffset>
                </wp:positionH>
                <wp:positionV relativeFrom="paragraph">
                  <wp:posOffset>134938</wp:posOffset>
                </wp:positionV>
                <wp:extent cx="257175" cy="257175"/>
                <wp:effectExtent l="0" t="0" r="0" b="0"/>
                <wp:wrapNone/>
                <wp:docPr id="349" name="Rectángulo 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2319338</wp:posOffset>
                </wp:positionH>
                <wp:positionV relativeFrom="paragraph">
                  <wp:posOffset>134938</wp:posOffset>
                </wp:positionV>
                <wp:extent cx="257175" cy="257175"/>
                <wp:effectExtent b="0" l="0" r="0" t="0"/>
                <wp:wrapNone/>
                <wp:docPr id="349" name="image52.png"/>
                <a:graphic>
                  <a:graphicData uri="http://schemas.openxmlformats.org/drawingml/2006/picture">
                    <pic:pic>
                      <pic:nvPicPr>
                        <pic:cNvPr id="0" name="image5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6064" behindDoc="0" locked="0" layoutInCell="1" hidden="0" allowOverlap="1">
                <wp:simplePos x="0" y="0"/>
                <wp:positionH relativeFrom="column">
                  <wp:posOffset>719138</wp:posOffset>
                </wp:positionH>
                <wp:positionV relativeFrom="paragraph">
                  <wp:posOffset>58738</wp:posOffset>
                </wp:positionV>
                <wp:extent cx="257175" cy="257175"/>
                <wp:effectExtent l="0" t="0" r="0" b="0"/>
                <wp:wrapNone/>
                <wp:docPr id="350" name="Rectángulo 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719138</wp:posOffset>
                </wp:positionH>
                <wp:positionV relativeFrom="paragraph">
                  <wp:posOffset>58738</wp:posOffset>
                </wp:positionV>
                <wp:extent cx="257175" cy="257175"/>
                <wp:effectExtent b="0" l="0" r="0" t="0"/>
                <wp:wrapNone/>
                <wp:docPr id="350" name="image53.png"/>
                <a:graphic>
                  <a:graphicData uri="http://schemas.openxmlformats.org/drawingml/2006/picture">
                    <pic:pic>
                      <pic:nvPicPr>
                        <pic:cNvPr id="0" name="image5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7088" behindDoc="0" locked="0" layoutInCell="1" hidden="0" allowOverlap="1">
                <wp:simplePos x="0" y="0"/>
                <wp:positionH relativeFrom="column">
                  <wp:posOffset>6091238</wp:posOffset>
                </wp:positionH>
                <wp:positionV relativeFrom="paragraph">
                  <wp:posOffset>122238</wp:posOffset>
                </wp:positionV>
                <wp:extent cx="257175" cy="257175"/>
                <wp:effectExtent l="0" t="0" r="0" b="0"/>
                <wp:wrapNone/>
                <wp:docPr id="344" name="Rectángulo 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6091238</wp:posOffset>
                </wp:positionH>
                <wp:positionV relativeFrom="paragraph">
                  <wp:posOffset>122238</wp:posOffset>
                </wp:positionV>
                <wp:extent cx="257175" cy="257175"/>
                <wp:effectExtent b="0" l="0" r="0" t="0"/>
                <wp:wrapNone/>
                <wp:docPr id="344" name="image47.png"/>
                <a:graphic>
                  <a:graphicData uri="http://schemas.openxmlformats.org/drawingml/2006/picture">
                    <pic:pic>
                      <pic:nvPicPr>
                        <pic:cNvPr id="0" name="image47.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8112" behindDoc="0" locked="0" layoutInCell="1" hidden="0" allowOverlap="1">
                <wp:simplePos x="0" y="0"/>
                <wp:positionH relativeFrom="column">
                  <wp:posOffset>5176838</wp:posOffset>
                </wp:positionH>
                <wp:positionV relativeFrom="paragraph">
                  <wp:posOffset>122238</wp:posOffset>
                </wp:positionV>
                <wp:extent cx="257175" cy="257175"/>
                <wp:effectExtent l="0" t="0" r="0" b="0"/>
                <wp:wrapNone/>
                <wp:docPr id="345" name="Rectángulo 3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5176838</wp:posOffset>
                </wp:positionH>
                <wp:positionV relativeFrom="paragraph">
                  <wp:posOffset>122238</wp:posOffset>
                </wp:positionV>
                <wp:extent cx="257175" cy="257175"/>
                <wp:effectExtent b="0" l="0" r="0" t="0"/>
                <wp:wrapNone/>
                <wp:docPr id="345" name="image48.png"/>
                <a:graphic>
                  <a:graphicData uri="http://schemas.openxmlformats.org/drawingml/2006/picture">
                    <pic:pic>
                      <pic:nvPicPr>
                        <pic:cNvPr id="0" name="image48.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9136" behindDoc="0" locked="0" layoutInCell="1" hidden="0" allowOverlap="1">
                <wp:simplePos x="0" y="0"/>
                <wp:positionH relativeFrom="column">
                  <wp:posOffset>4948238</wp:posOffset>
                </wp:positionH>
                <wp:positionV relativeFrom="paragraph">
                  <wp:posOffset>122238</wp:posOffset>
                </wp:positionV>
                <wp:extent cx="257175" cy="257175"/>
                <wp:effectExtent l="0" t="0" r="0" b="0"/>
                <wp:wrapNone/>
                <wp:docPr id="346" name="Rectángulo 3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4948238</wp:posOffset>
                </wp:positionH>
                <wp:positionV relativeFrom="paragraph">
                  <wp:posOffset>122238</wp:posOffset>
                </wp:positionV>
                <wp:extent cx="257175" cy="257175"/>
                <wp:effectExtent b="0" l="0" r="0" t="0"/>
                <wp:wrapNone/>
                <wp:docPr id="346" name="image49.png"/>
                <a:graphic>
                  <a:graphicData uri="http://schemas.openxmlformats.org/drawingml/2006/picture">
                    <pic:pic>
                      <pic:nvPicPr>
                        <pic:cNvPr id="0" name="image49.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0160" behindDoc="0" locked="0" layoutInCell="1" hidden="0" allowOverlap="1">
                <wp:simplePos x="0" y="0"/>
                <wp:positionH relativeFrom="column">
                  <wp:posOffset>5405438</wp:posOffset>
                </wp:positionH>
                <wp:positionV relativeFrom="paragraph">
                  <wp:posOffset>122238</wp:posOffset>
                </wp:positionV>
                <wp:extent cx="257175" cy="257175"/>
                <wp:effectExtent l="0" t="0" r="0" b="0"/>
                <wp:wrapNone/>
                <wp:docPr id="331" name="Rectángulo 3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5405438</wp:posOffset>
                </wp:positionH>
                <wp:positionV relativeFrom="paragraph">
                  <wp:posOffset>122238</wp:posOffset>
                </wp:positionV>
                <wp:extent cx="257175" cy="257175"/>
                <wp:effectExtent b="0" l="0" r="0" t="0"/>
                <wp:wrapNone/>
                <wp:docPr id="331" name="image34.png"/>
                <a:graphic>
                  <a:graphicData uri="http://schemas.openxmlformats.org/drawingml/2006/picture">
                    <pic:pic>
                      <pic:nvPicPr>
                        <pic:cNvPr id="0" name="image34.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1184" behindDoc="0" locked="0" layoutInCell="1" hidden="0" allowOverlap="1">
                <wp:simplePos x="0" y="0"/>
                <wp:positionH relativeFrom="column">
                  <wp:posOffset>5634038</wp:posOffset>
                </wp:positionH>
                <wp:positionV relativeFrom="paragraph">
                  <wp:posOffset>122238</wp:posOffset>
                </wp:positionV>
                <wp:extent cx="257175" cy="257175"/>
                <wp:effectExtent l="0" t="0" r="0" b="0"/>
                <wp:wrapNone/>
                <wp:docPr id="332" name="Rectángulo 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5634038</wp:posOffset>
                </wp:positionH>
                <wp:positionV relativeFrom="paragraph">
                  <wp:posOffset>122238</wp:posOffset>
                </wp:positionV>
                <wp:extent cx="257175" cy="257175"/>
                <wp:effectExtent b="0" l="0" r="0" t="0"/>
                <wp:wrapNone/>
                <wp:docPr id="332" name="image35.png"/>
                <a:graphic>
                  <a:graphicData uri="http://schemas.openxmlformats.org/drawingml/2006/picture">
                    <pic:pic>
                      <pic:nvPicPr>
                        <pic:cNvPr id="0" name="image3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2208" behindDoc="0" locked="0" layoutInCell="1" hidden="0" allowOverlap="1">
                <wp:simplePos x="0" y="0"/>
                <wp:positionH relativeFrom="column">
                  <wp:posOffset>5862638</wp:posOffset>
                </wp:positionH>
                <wp:positionV relativeFrom="paragraph">
                  <wp:posOffset>122238</wp:posOffset>
                </wp:positionV>
                <wp:extent cx="257175" cy="257175"/>
                <wp:effectExtent l="0" t="0" r="0" b="0"/>
                <wp:wrapNone/>
                <wp:docPr id="333" name="Rectángulo 3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5862638</wp:posOffset>
                </wp:positionH>
                <wp:positionV relativeFrom="paragraph">
                  <wp:posOffset>122238</wp:posOffset>
                </wp:positionV>
                <wp:extent cx="257175" cy="257175"/>
                <wp:effectExtent b="0" l="0" r="0" t="0"/>
                <wp:wrapNone/>
                <wp:docPr id="333" name="image36.png"/>
                <a:graphic>
                  <a:graphicData uri="http://schemas.openxmlformats.org/drawingml/2006/picture">
                    <pic:pic>
                      <pic:nvPicPr>
                        <pic:cNvPr id="0" name="image3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Industria</w:t>
      </w:r>
      <w:r>
        <w:rPr>
          <w:rFonts w:ascii="Arial Narrow" w:eastAsia="Arial Narrow" w:hAnsi="Arial Narrow" w:cs="Arial Narrow"/>
          <w:b/>
          <w:color w:val="000000"/>
        </w:rPr>
        <w:tab/>
        <w:t xml:space="preserve">                    Código</w:t>
      </w:r>
      <w:r>
        <w:rPr>
          <w:rFonts w:ascii="Arial Narrow" w:eastAsia="Arial Narrow" w:hAnsi="Arial Narrow" w:cs="Arial Narrow"/>
          <w:b/>
          <w:color w:val="000000"/>
        </w:rPr>
        <w:tab/>
        <w:t xml:space="preserve">                   </w:t>
      </w:r>
      <w:r>
        <w:rPr>
          <w:rFonts w:ascii="Arial Narrow" w:eastAsia="Arial Narrow" w:hAnsi="Arial Narrow" w:cs="Arial Narrow"/>
          <w:b/>
          <w:color w:val="000000"/>
        </w:rPr>
        <w:tab/>
      </w:r>
      <w:r>
        <w:rPr>
          <w:rFonts w:ascii="Arial Narrow" w:eastAsia="Arial Narrow" w:hAnsi="Arial Narrow" w:cs="Arial Narrow"/>
          <w:b/>
          <w:color w:val="000000"/>
        </w:rPr>
        <w:tab/>
        <w:t xml:space="preserve"> Comercio </w:t>
      </w:r>
      <w:r>
        <w:rPr>
          <w:rFonts w:ascii="Arial Narrow" w:eastAsia="Arial Narrow" w:hAnsi="Arial Narrow" w:cs="Arial Narrow"/>
          <w:b/>
          <w:color w:val="000000"/>
        </w:rPr>
        <w:tab/>
      </w:r>
      <w:r>
        <w:rPr>
          <w:rFonts w:ascii="Arial Narrow" w:eastAsia="Arial Narrow" w:hAnsi="Arial Narrow" w:cs="Arial Narrow"/>
          <w:b/>
          <w:color w:val="000000"/>
        </w:rPr>
        <w:t xml:space="preserve">              Código</w:t>
      </w:r>
    </w:p>
    <w:p w:rsidR="00C93424" w:rsidRDefault="00C93424">
      <w:pPr>
        <w:rPr>
          <w:rFonts w:ascii="Arial Narrow" w:eastAsia="Arial Narrow" w:hAnsi="Arial Narrow" w:cs="Arial Narrow"/>
          <w:b/>
          <w:color w:val="000000"/>
        </w:rPr>
      </w:pPr>
    </w:p>
    <w:p w:rsidR="00C93424" w:rsidRDefault="004C00AE">
      <w:pPr>
        <w:rPr>
          <w:rFonts w:ascii="Arial Narrow" w:eastAsia="Arial Narrow" w:hAnsi="Arial Narrow" w:cs="Arial Narrow"/>
          <w:b/>
          <w:color w:val="000000"/>
        </w:rPr>
      </w:pPr>
      <w:r>
        <w:rPr>
          <w:rFonts w:ascii="Arial Narrow" w:eastAsia="Arial Narrow" w:hAnsi="Arial Narrow" w:cs="Arial Narrow"/>
          <w:b/>
          <w:color w:val="000000"/>
        </w:rPr>
        <w:t xml:space="preserve">Servicios </w:t>
      </w:r>
      <w:r>
        <w:rPr>
          <w:rFonts w:ascii="Arial Narrow" w:eastAsia="Arial Narrow" w:hAnsi="Arial Narrow" w:cs="Arial Narrow"/>
          <w:b/>
          <w:color w:val="000000"/>
        </w:rPr>
        <w:tab/>
        <w:t xml:space="preserve">    Código</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 xml:space="preserve">   Financiera                          Código</w:t>
      </w:r>
      <w:r>
        <w:rPr>
          <w:noProof/>
          <w:lang w:val="es-CO"/>
        </w:rPr>
        <mc:AlternateContent>
          <mc:Choice Requires="wpg">
            <w:drawing>
              <wp:anchor distT="0" distB="0" distL="114300" distR="114300" simplePos="0" relativeHeight="251743232" behindDoc="0" locked="0" layoutInCell="1" hidden="0" allowOverlap="1">
                <wp:simplePos x="0" y="0"/>
                <wp:positionH relativeFrom="column">
                  <wp:posOffset>4110038</wp:posOffset>
                </wp:positionH>
                <wp:positionV relativeFrom="paragraph">
                  <wp:posOffset>-4761</wp:posOffset>
                </wp:positionV>
                <wp:extent cx="257175" cy="257175"/>
                <wp:effectExtent l="0" t="0" r="0" b="0"/>
                <wp:wrapNone/>
                <wp:docPr id="334" name="Rectángulo 3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4110038</wp:posOffset>
                </wp:positionH>
                <wp:positionV relativeFrom="paragraph">
                  <wp:posOffset>-4761</wp:posOffset>
                </wp:positionV>
                <wp:extent cx="257175" cy="257175"/>
                <wp:effectExtent b="0" l="0" r="0" t="0"/>
                <wp:wrapNone/>
                <wp:docPr id="334" name="image37.png"/>
                <a:graphic>
                  <a:graphicData uri="http://schemas.openxmlformats.org/drawingml/2006/picture">
                    <pic:pic>
                      <pic:nvPicPr>
                        <pic:cNvPr id="0" name="image37.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4256" behindDoc="0" locked="0" layoutInCell="1" hidden="0" allowOverlap="1">
                <wp:simplePos x="0" y="0"/>
                <wp:positionH relativeFrom="column">
                  <wp:posOffset>5202238</wp:posOffset>
                </wp:positionH>
                <wp:positionV relativeFrom="paragraph">
                  <wp:posOffset>-4761</wp:posOffset>
                </wp:positionV>
                <wp:extent cx="257175" cy="257175"/>
                <wp:effectExtent l="0" t="0" r="0" b="0"/>
                <wp:wrapNone/>
                <wp:docPr id="337" name="Rectángulo 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5202238</wp:posOffset>
                </wp:positionH>
                <wp:positionV relativeFrom="paragraph">
                  <wp:posOffset>-4761</wp:posOffset>
                </wp:positionV>
                <wp:extent cx="257175" cy="257175"/>
                <wp:effectExtent b="0" l="0" r="0" t="0"/>
                <wp:wrapNone/>
                <wp:docPr id="337" name="image40.png"/>
                <a:graphic>
                  <a:graphicData uri="http://schemas.openxmlformats.org/drawingml/2006/picture">
                    <pic:pic>
                      <pic:nvPicPr>
                        <pic:cNvPr id="0" name="image40.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5280" behindDoc="0" locked="0" layoutInCell="1" hidden="0" allowOverlap="1">
                <wp:simplePos x="0" y="0"/>
                <wp:positionH relativeFrom="column">
                  <wp:posOffset>4973638</wp:posOffset>
                </wp:positionH>
                <wp:positionV relativeFrom="paragraph">
                  <wp:posOffset>-4761</wp:posOffset>
                </wp:positionV>
                <wp:extent cx="257175" cy="257175"/>
                <wp:effectExtent l="0" t="0" r="0" b="0"/>
                <wp:wrapNone/>
                <wp:docPr id="338" name="Rectángulo 3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4973638</wp:posOffset>
                </wp:positionH>
                <wp:positionV relativeFrom="paragraph">
                  <wp:posOffset>-4761</wp:posOffset>
                </wp:positionV>
                <wp:extent cx="257175" cy="257175"/>
                <wp:effectExtent b="0" l="0" r="0" t="0"/>
                <wp:wrapNone/>
                <wp:docPr id="338" name="image41.png"/>
                <a:graphic>
                  <a:graphicData uri="http://schemas.openxmlformats.org/drawingml/2006/picture">
                    <pic:pic>
                      <pic:nvPicPr>
                        <pic:cNvPr id="0" name="image4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6304" behindDoc="0" locked="0" layoutInCell="1" hidden="0" allowOverlap="1">
                <wp:simplePos x="0" y="0"/>
                <wp:positionH relativeFrom="column">
                  <wp:posOffset>5405438</wp:posOffset>
                </wp:positionH>
                <wp:positionV relativeFrom="paragraph">
                  <wp:posOffset>-4761</wp:posOffset>
                </wp:positionV>
                <wp:extent cx="257175" cy="257175"/>
                <wp:effectExtent l="0" t="0" r="0" b="0"/>
                <wp:wrapNone/>
                <wp:docPr id="339" name="Rectángulo 3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5405438</wp:posOffset>
                </wp:positionH>
                <wp:positionV relativeFrom="paragraph">
                  <wp:posOffset>-4761</wp:posOffset>
                </wp:positionV>
                <wp:extent cx="257175" cy="257175"/>
                <wp:effectExtent b="0" l="0" r="0" t="0"/>
                <wp:wrapNone/>
                <wp:docPr id="339" name="image42.png"/>
                <a:graphic>
                  <a:graphicData uri="http://schemas.openxmlformats.org/drawingml/2006/picture">
                    <pic:pic>
                      <pic:nvPicPr>
                        <pic:cNvPr id="0" name="image4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7328" behindDoc="0" locked="0" layoutInCell="1" hidden="0" allowOverlap="1">
                <wp:simplePos x="0" y="0"/>
                <wp:positionH relativeFrom="column">
                  <wp:posOffset>5634038</wp:posOffset>
                </wp:positionH>
                <wp:positionV relativeFrom="paragraph">
                  <wp:posOffset>-4761</wp:posOffset>
                </wp:positionV>
                <wp:extent cx="257175" cy="257175"/>
                <wp:effectExtent l="0" t="0" r="0" b="0"/>
                <wp:wrapNone/>
                <wp:docPr id="340" name="Rectángulo 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5634038</wp:posOffset>
                </wp:positionH>
                <wp:positionV relativeFrom="paragraph">
                  <wp:posOffset>-4761</wp:posOffset>
                </wp:positionV>
                <wp:extent cx="257175" cy="257175"/>
                <wp:effectExtent b="0" l="0" r="0" t="0"/>
                <wp:wrapNone/>
                <wp:docPr id="340" name="image43.png"/>
                <a:graphic>
                  <a:graphicData uri="http://schemas.openxmlformats.org/drawingml/2006/picture">
                    <pic:pic>
                      <pic:nvPicPr>
                        <pic:cNvPr id="0" name="image4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8352" behindDoc="0" locked="0" layoutInCell="1" hidden="0" allowOverlap="1">
                <wp:simplePos x="0" y="0"/>
                <wp:positionH relativeFrom="column">
                  <wp:posOffset>5862638</wp:posOffset>
                </wp:positionH>
                <wp:positionV relativeFrom="paragraph">
                  <wp:posOffset>-4761</wp:posOffset>
                </wp:positionV>
                <wp:extent cx="257175" cy="257175"/>
                <wp:effectExtent l="0" t="0" r="0" b="0"/>
                <wp:wrapNone/>
                <wp:docPr id="335" name="Rectángulo 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5862638</wp:posOffset>
                </wp:positionH>
                <wp:positionV relativeFrom="paragraph">
                  <wp:posOffset>-4761</wp:posOffset>
                </wp:positionV>
                <wp:extent cx="257175" cy="257175"/>
                <wp:effectExtent b="0" l="0" r="0" t="0"/>
                <wp:wrapNone/>
                <wp:docPr id="335" name="image38.png"/>
                <a:graphic>
                  <a:graphicData uri="http://schemas.openxmlformats.org/drawingml/2006/picture">
                    <pic:pic>
                      <pic:nvPicPr>
                        <pic:cNvPr id="0" name="image38.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9376" behindDoc="0" locked="0" layoutInCell="1" hidden="0" allowOverlap="1">
                <wp:simplePos x="0" y="0"/>
                <wp:positionH relativeFrom="column">
                  <wp:posOffset>6091238</wp:posOffset>
                </wp:positionH>
                <wp:positionV relativeFrom="paragraph">
                  <wp:posOffset>-4761</wp:posOffset>
                </wp:positionV>
                <wp:extent cx="257175" cy="257175"/>
                <wp:effectExtent l="0" t="0" r="0" b="0"/>
                <wp:wrapNone/>
                <wp:docPr id="336" name="Rectángulo 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6091238</wp:posOffset>
                </wp:positionH>
                <wp:positionV relativeFrom="paragraph">
                  <wp:posOffset>-4761</wp:posOffset>
                </wp:positionV>
                <wp:extent cx="257175" cy="257175"/>
                <wp:effectExtent b="0" l="0" r="0" t="0"/>
                <wp:wrapNone/>
                <wp:docPr id="336" name="image39.png"/>
                <a:graphic>
                  <a:graphicData uri="http://schemas.openxmlformats.org/drawingml/2006/picture">
                    <pic:pic>
                      <pic:nvPicPr>
                        <pic:cNvPr id="0" name="image39.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0400" behindDoc="0" locked="0" layoutInCell="1" hidden="0" allowOverlap="1">
                <wp:simplePos x="0" y="0"/>
                <wp:positionH relativeFrom="column">
                  <wp:posOffset>2319338</wp:posOffset>
                </wp:positionH>
                <wp:positionV relativeFrom="paragraph">
                  <wp:posOffset>-4761</wp:posOffset>
                </wp:positionV>
                <wp:extent cx="257175" cy="257175"/>
                <wp:effectExtent l="0" t="0" r="0" b="0"/>
                <wp:wrapNone/>
                <wp:docPr id="319" name="Rectángulo 3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2319338</wp:posOffset>
                </wp:positionH>
                <wp:positionV relativeFrom="paragraph">
                  <wp:posOffset>-4761</wp:posOffset>
                </wp:positionV>
                <wp:extent cx="257175" cy="257175"/>
                <wp:effectExtent b="0" l="0" r="0" t="0"/>
                <wp:wrapNone/>
                <wp:docPr id="319" name="image22.png"/>
                <a:graphic>
                  <a:graphicData uri="http://schemas.openxmlformats.org/drawingml/2006/picture">
                    <pic:pic>
                      <pic:nvPicPr>
                        <pic:cNvPr id="0" name="image2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1424" behindDoc="0" locked="0" layoutInCell="1" hidden="0" allowOverlap="1">
                <wp:simplePos x="0" y="0"/>
                <wp:positionH relativeFrom="column">
                  <wp:posOffset>2560638</wp:posOffset>
                </wp:positionH>
                <wp:positionV relativeFrom="paragraph">
                  <wp:posOffset>-4761</wp:posOffset>
                </wp:positionV>
                <wp:extent cx="257175" cy="257175"/>
                <wp:effectExtent l="0" t="0" r="0" b="0"/>
                <wp:wrapNone/>
                <wp:docPr id="310" name="Rectángulo 3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2560638</wp:posOffset>
                </wp:positionH>
                <wp:positionV relativeFrom="paragraph">
                  <wp:posOffset>-4761</wp:posOffset>
                </wp:positionV>
                <wp:extent cx="257175" cy="257175"/>
                <wp:effectExtent b="0" l="0" r="0" t="0"/>
                <wp:wrapNone/>
                <wp:docPr id="310"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2448" behindDoc="0" locked="0" layoutInCell="1" hidden="0" allowOverlap="1">
                <wp:simplePos x="0" y="0"/>
                <wp:positionH relativeFrom="column">
                  <wp:posOffset>2789238</wp:posOffset>
                </wp:positionH>
                <wp:positionV relativeFrom="paragraph">
                  <wp:posOffset>-4761</wp:posOffset>
                </wp:positionV>
                <wp:extent cx="257175" cy="257175"/>
                <wp:effectExtent l="0" t="0" r="0" b="0"/>
                <wp:wrapNone/>
                <wp:docPr id="312" name="Rectángulo 3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2789238</wp:posOffset>
                </wp:positionH>
                <wp:positionV relativeFrom="paragraph">
                  <wp:posOffset>-4761</wp:posOffset>
                </wp:positionV>
                <wp:extent cx="257175" cy="257175"/>
                <wp:effectExtent b="0" l="0" r="0" t="0"/>
                <wp:wrapNone/>
                <wp:docPr id="312"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3472" behindDoc="0" locked="0" layoutInCell="1" hidden="0" allowOverlap="1">
                <wp:simplePos x="0" y="0"/>
                <wp:positionH relativeFrom="column">
                  <wp:posOffset>1874838</wp:posOffset>
                </wp:positionH>
                <wp:positionV relativeFrom="paragraph">
                  <wp:posOffset>-4761</wp:posOffset>
                </wp:positionV>
                <wp:extent cx="257175" cy="257175"/>
                <wp:effectExtent l="0" t="0" r="0" b="0"/>
                <wp:wrapNone/>
                <wp:docPr id="313" name="Rectángulo 3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1874838</wp:posOffset>
                </wp:positionH>
                <wp:positionV relativeFrom="paragraph">
                  <wp:posOffset>-4761</wp:posOffset>
                </wp:positionV>
                <wp:extent cx="257175" cy="257175"/>
                <wp:effectExtent b="0" l="0" r="0" t="0"/>
                <wp:wrapNone/>
                <wp:docPr id="313"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4496" behindDoc="0" locked="0" layoutInCell="1" hidden="0" allowOverlap="1">
                <wp:simplePos x="0" y="0"/>
                <wp:positionH relativeFrom="column">
                  <wp:posOffset>1646238</wp:posOffset>
                </wp:positionH>
                <wp:positionV relativeFrom="paragraph">
                  <wp:posOffset>-4761</wp:posOffset>
                </wp:positionV>
                <wp:extent cx="257175" cy="257175"/>
                <wp:effectExtent l="0" t="0" r="0" b="0"/>
                <wp:wrapNone/>
                <wp:docPr id="314" name="Rectángulo 3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1646238</wp:posOffset>
                </wp:positionH>
                <wp:positionV relativeFrom="paragraph">
                  <wp:posOffset>-4761</wp:posOffset>
                </wp:positionV>
                <wp:extent cx="257175" cy="257175"/>
                <wp:effectExtent b="0" l="0" r="0" t="0"/>
                <wp:wrapNone/>
                <wp:docPr id="314"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5520" behindDoc="0" locked="0" layoutInCell="1" hidden="0" allowOverlap="1">
                <wp:simplePos x="0" y="0"/>
                <wp:positionH relativeFrom="column">
                  <wp:posOffset>2103438</wp:posOffset>
                </wp:positionH>
                <wp:positionV relativeFrom="paragraph">
                  <wp:posOffset>-4761</wp:posOffset>
                </wp:positionV>
                <wp:extent cx="257175" cy="257175"/>
                <wp:effectExtent l="0" t="0" r="0" b="0"/>
                <wp:wrapNone/>
                <wp:docPr id="328" name="Rectángulo 3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2103438</wp:posOffset>
                </wp:positionH>
                <wp:positionV relativeFrom="paragraph">
                  <wp:posOffset>-4761</wp:posOffset>
                </wp:positionV>
                <wp:extent cx="257175" cy="257175"/>
                <wp:effectExtent b="0" l="0" r="0" t="0"/>
                <wp:wrapNone/>
                <wp:docPr id="328" name="image31.png"/>
                <a:graphic>
                  <a:graphicData uri="http://schemas.openxmlformats.org/drawingml/2006/picture">
                    <pic:pic>
                      <pic:nvPicPr>
                        <pic:cNvPr id="0" name="image31.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6544" behindDoc="0" locked="0" layoutInCell="1" hidden="0" allowOverlap="1">
                <wp:simplePos x="0" y="0"/>
                <wp:positionH relativeFrom="column">
                  <wp:posOffset>719138</wp:posOffset>
                </wp:positionH>
                <wp:positionV relativeFrom="paragraph">
                  <wp:posOffset>-4761</wp:posOffset>
                </wp:positionV>
                <wp:extent cx="257175" cy="257175"/>
                <wp:effectExtent l="0" t="0" r="0" b="0"/>
                <wp:wrapNone/>
                <wp:docPr id="329" name="Rectángulo 3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93424" w:rsidRDefault="00C9342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719138</wp:posOffset>
                </wp:positionH>
                <wp:positionV relativeFrom="paragraph">
                  <wp:posOffset>-4761</wp:posOffset>
                </wp:positionV>
                <wp:extent cx="257175" cy="257175"/>
                <wp:effectExtent b="0" l="0" r="0" t="0"/>
                <wp:wrapNone/>
                <wp:docPr id="329" name="image32.png"/>
                <a:graphic>
                  <a:graphicData uri="http://schemas.openxmlformats.org/drawingml/2006/picture">
                    <pic:pic>
                      <pic:nvPicPr>
                        <pic:cNvPr id="0" name="image32.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p>
    <w:p w:rsidR="00C93424" w:rsidRDefault="00C93424">
      <w:pPr>
        <w:rPr>
          <w:rFonts w:ascii="Arial Narrow" w:eastAsia="Arial Narrow" w:hAnsi="Arial Narrow" w:cs="Arial Narrow"/>
          <w:color w:val="000000"/>
        </w:rPr>
      </w:pPr>
    </w:p>
    <w:p w:rsidR="00C93424" w:rsidRDefault="004C00AE">
      <w:pPr>
        <w:rPr>
          <w:rFonts w:ascii="Arial Narrow" w:eastAsia="Arial Narrow" w:hAnsi="Arial Narrow" w:cs="Arial Narrow"/>
          <w:b/>
          <w:color w:val="000000"/>
          <w:u w:val="single"/>
        </w:rPr>
      </w:pPr>
      <w:r>
        <w:rPr>
          <w:rFonts w:ascii="Arial Narrow" w:eastAsia="Arial Narrow" w:hAnsi="Arial Narrow" w:cs="Arial Narrow"/>
          <w:b/>
          <w:color w:val="000000"/>
          <w:u w:val="single"/>
        </w:rPr>
        <w:t>Nota:</w:t>
      </w:r>
    </w:p>
    <w:p w:rsidR="00C93424" w:rsidRDefault="00C93424">
      <w:pPr>
        <w:rPr>
          <w:rFonts w:ascii="Arial Narrow" w:eastAsia="Arial Narrow" w:hAnsi="Arial Narrow" w:cs="Arial Narrow"/>
          <w:b/>
          <w:color w:val="000000"/>
          <w:u w:val="single"/>
        </w:rPr>
      </w:pPr>
    </w:p>
    <w:p w:rsidR="00C93424" w:rsidRDefault="00C93424">
      <w:pPr>
        <w:rPr>
          <w:rFonts w:ascii="Arial Narrow" w:eastAsia="Arial Narrow" w:hAnsi="Arial Narrow" w:cs="Arial Narrow"/>
          <w:b/>
          <w:color w:val="000000"/>
          <w:u w:val="single"/>
        </w:rPr>
      </w:pPr>
    </w:p>
    <w:p w:rsidR="00C93424" w:rsidRDefault="004C00AE">
      <w:pPr>
        <w:numPr>
          <w:ilvl w:val="0"/>
          <w:numId w:val="2"/>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El formato debe ser diligenciado de manera legible en letra imprenta o a máquina.</w:t>
      </w:r>
    </w:p>
    <w:p w:rsidR="00C93424" w:rsidRDefault="00C93424">
      <w:pPr>
        <w:rPr>
          <w:rFonts w:ascii="Arial Narrow" w:eastAsia="Arial Narrow" w:hAnsi="Arial Narrow" w:cs="Arial Narrow"/>
          <w:color w:val="000000"/>
        </w:rPr>
      </w:pPr>
    </w:p>
    <w:p w:rsidR="00C93424" w:rsidRDefault="00C93424">
      <w:pPr>
        <w:rPr>
          <w:rFonts w:ascii="Arial Narrow" w:eastAsia="Arial Narrow" w:hAnsi="Arial Narrow" w:cs="Arial Narrow"/>
          <w:color w:val="000000"/>
        </w:rPr>
      </w:pPr>
    </w:p>
    <w:tbl>
      <w:tblPr>
        <w:tblStyle w:val="aa"/>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C93424">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C93424" w:rsidRDefault="004C00AE">
            <w:pPr>
              <w:jc w:val="center"/>
              <w:rPr>
                <w:rFonts w:ascii="Arial Narrow" w:eastAsia="Arial Narrow" w:hAnsi="Arial Narrow" w:cs="Arial Narrow"/>
                <w:color w:val="000000"/>
              </w:rPr>
            </w:pPr>
            <w:r>
              <w:rPr>
                <w:rFonts w:ascii="Arial Narrow" w:eastAsia="Arial Narrow" w:hAnsi="Arial Narrow" w:cs="Arial Narrow"/>
                <w:color w:val="000000"/>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C93424" w:rsidRDefault="004C00AE">
            <w:pPr>
              <w:jc w:val="center"/>
              <w:rPr>
                <w:rFonts w:ascii="Arial Narrow" w:eastAsia="Arial Narrow" w:hAnsi="Arial Narrow" w:cs="Arial Narrow"/>
                <w:color w:val="000000"/>
              </w:rPr>
            </w:pPr>
            <w:r>
              <w:rPr>
                <w:rFonts w:ascii="Arial Narrow" w:eastAsia="Arial Narrow" w:hAnsi="Arial Narrow" w:cs="Arial Narrow"/>
                <w:color w:val="000000"/>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C93424" w:rsidRDefault="004C00AE">
            <w:pPr>
              <w:jc w:val="center"/>
              <w:rPr>
                <w:rFonts w:ascii="Arial Narrow" w:eastAsia="Arial Narrow" w:hAnsi="Arial Narrow" w:cs="Arial Narrow"/>
                <w:color w:val="000000"/>
              </w:rPr>
            </w:pPr>
            <w:r>
              <w:rPr>
                <w:rFonts w:ascii="Arial Narrow" w:eastAsia="Arial Narrow" w:hAnsi="Arial Narrow" w:cs="Arial Narrow"/>
                <w:color w:val="000000"/>
              </w:rPr>
              <w:t>CLASE</w:t>
            </w:r>
          </w:p>
        </w:tc>
      </w:tr>
      <w:tr w:rsidR="00C93424">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C93424" w:rsidRDefault="00C93424">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C93424" w:rsidRDefault="00C93424">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C93424" w:rsidRDefault="004C00AE">
            <w:pPr>
              <w:jc w:val="center"/>
              <w:rPr>
                <w:rFonts w:ascii="Arial Narrow" w:eastAsia="Arial Narrow" w:hAnsi="Arial Narrow" w:cs="Arial Narrow"/>
                <w:color w:val="000000"/>
              </w:rPr>
            </w:pPr>
            <w:r>
              <w:rPr>
                <w:rFonts w:ascii="Arial Narrow" w:eastAsia="Arial Narrow" w:hAnsi="Arial Narrow" w:cs="Arial Narrow"/>
                <w:color w:val="000000"/>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C93424" w:rsidRDefault="004C00AE">
            <w:pPr>
              <w:jc w:val="center"/>
              <w:rPr>
                <w:rFonts w:ascii="Arial Narrow" w:eastAsia="Arial Narrow" w:hAnsi="Arial Narrow" w:cs="Arial Narrow"/>
                <w:color w:val="000000"/>
              </w:rPr>
            </w:pPr>
            <w:r>
              <w:rPr>
                <w:rFonts w:ascii="Arial Narrow" w:eastAsia="Arial Narrow" w:hAnsi="Arial Narrow" w:cs="Arial Narrow"/>
                <w:color w:val="000000"/>
              </w:rPr>
              <w:t>AHORROS</w:t>
            </w:r>
          </w:p>
        </w:tc>
      </w:tr>
      <w:tr w:rsidR="00C93424">
        <w:tc>
          <w:tcPr>
            <w:tcW w:w="3085"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4111"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1468"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r>
      <w:tr w:rsidR="00C93424">
        <w:tc>
          <w:tcPr>
            <w:tcW w:w="3085"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4111"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1468"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r>
      <w:tr w:rsidR="00C93424">
        <w:tc>
          <w:tcPr>
            <w:tcW w:w="3085"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4111"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1701"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c>
          <w:tcPr>
            <w:tcW w:w="1468" w:type="dxa"/>
            <w:tcBorders>
              <w:top w:val="single" w:sz="6" w:space="0" w:color="000000"/>
              <w:left w:val="single" w:sz="6" w:space="0" w:color="000000"/>
              <w:bottom w:val="single" w:sz="6" w:space="0" w:color="000000"/>
              <w:right w:val="single" w:sz="6" w:space="0" w:color="000000"/>
            </w:tcBorders>
          </w:tcPr>
          <w:p w:rsidR="00C93424" w:rsidRDefault="00C93424">
            <w:pPr>
              <w:rPr>
                <w:rFonts w:ascii="Arial Narrow" w:eastAsia="Arial Narrow" w:hAnsi="Arial Narrow" w:cs="Arial Narrow"/>
                <w:color w:val="000000"/>
              </w:rPr>
            </w:pPr>
          </w:p>
        </w:tc>
      </w:tr>
    </w:tbl>
    <w:p w:rsidR="00C93424" w:rsidRDefault="004C00AE">
      <w:pPr>
        <w:numPr>
          <w:ilvl w:val="0"/>
          <w:numId w:val="2"/>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Si desea registrar otras cuentas adicionales, puede hacerlo a continuación.</w:t>
      </w:r>
    </w:p>
    <w:p w:rsidR="00C93424" w:rsidRDefault="00C93424">
      <w:pPr>
        <w:rPr>
          <w:rFonts w:ascii="Arial Narrow" w:eastAsia="Arial Narrow" w:hAnsi="Arial Narrow" w:cs="Arial Narrow"/>
          <w:color w:val="000000"/>
        </w:rPr>
      </w:pPr>
    </w:p>
    <w:p w:rsidR="00C93424" w:rsidRDefault="004C00AE">
      <w:pPr>
        <w:numPr>
          <w:ilvl w:val="0"/>
          <w:numId w:val="3"/>
        </w:numPr>
        <w:spacing w:after="200" w:line="276" w:lineRule="auto"/>
        <w:ind w:left="540" w:hanging="540"/>
        <w:jc w:val="both"/>
        <w:rPr>
          <w:rFonts w:ascii="Arial Narrow" w:eastAsia="Arial Narrow" w:hAnsi="Arial Narrow" w:cs="Arial Narrow"/>
          <w:color w:val="000000"/>
        </w:rPr>
      </w:pPr>
      <w:r>
        <w:rPr>
          <w:rFonts w:ascii="Arial Narrow" w:eastAsia="Arial Narrow" w:hAnsi="Arial Narrow" w:cs="Arial Narrow"/>
          <w:color w:val="000000"/>
        </w:rPr>
        <w:t>Esta información será validada por el SIIF a través del Ministerio de Hacienda y Crédito Público y el Banco de la República, por lo tanto, es importante que la información aquí consignada sea concreta, correcta y veraz, pues de ello dependerá que los abono</w:t>
      </w:r>
      <w:r>
        <w:rPr>
          <w:rFonts w:ascii="Arial Narrow" w:eastAsia="Arial Narrow" w:hAnsi="Arial Narrow" w:cs="Arial Narrow"/>
          <w:color w:val="000000"/>
        </w:rPr>
        <w:t>s en cuenta de las órdenes de pago tramitadas se efectúen en tiempo conforme lo estipule el contrato.</w:t>
      </w:r>
    </w:p>
    <w:p w:rsidR="00C93424" w:rsidRDefault="00C93424">
      <w:pPr>
        <w:jc w:val="center"/>
        <w:rPr>
          <w:rFonts w:ascii="Arial Narrow" w:eastAsia="Arial Narrow" w:hAnsi="Arial Narrow" w:cs="Arial Narrow"/>
          <w:b/>
          <w:color w:val="000000"/>
        </w:rPr>
      </w:pPr>
    </w:p>
    <w:p w:rsidR="00C93424" w:rsidRDefault="004C00AE">
      <w:pPr>
        <w:jc w:val="center"/>
        <w:rPr>
          <w:rFonts w:ascii="Arial Narrow" w:eastAsia="Arial Narrow" w:hAnsi="Arial Narrow" w:cs="Arial Narrow"/>
          <w:b/>
          <w:color w:val="000000"/>
        </w:rPr>
      </w:pPr>
      <w:r>
        <w:rPr>
          <w:rFonts w:ascii="Arial Narrow" w:eastAsia="Arial Narrow" w:hAnsi="Arial Narrow" w:cs="Arial Narrow"/>
          <w:b/>
          <w:color w:val="000000"/>
        </w:rPr>
        <w:t>Relación de Bancos que valida el SIIF.</w:t>
      </w:r>
    </w:p>
    <w:p w:rsidR="00C93424" w:rsidRDefault="00C93424">
      <w:pPr>
        <w:rPr>
          <w:rFonts w:ascii="Arial Narrow" w:eastAsia="Arial Narrow" w:hAnsi="Arial Narrow" w:cs="Arial Narrow"/>
          <w:color w:val="000000"/>
        </w:rPr>
      </w:pP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DE BOGOTÁ.</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POPULAR.</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BANCAFE.</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SANTANDER.</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BANCOLOMBIA.</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ABN AMBRO BANK</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CITIBANK</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LLOYDS TSB BANK</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SUDAMERIS COLOMBIA.</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GANADERO.</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DE CRÉDITO.</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BANCO COLPATRIA RED MULTICOLOR.</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UNIÓN COLOMBIANO.</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DE OCCIDENTE.</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STANDARD CHARTERED.</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CENTRAL.</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MERCANTIL DE COLOMBIA.</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TEQUENDAMA.</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CAJA SOCIAL.</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SUPERIOR.</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BANK BOSTON.</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MEGABANCO.</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DAVIVIENDA.</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BANCO AGRARIO DE COLOMBIA.</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LAS VILLAS.</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GRANAHORRAR.</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CONAVI.</w:t>
      </w:r>
    </w:p>
    <w:p w:rsidR="00C93424" w:rsidRDefault="004C00AE">
      <w:pPr>
        <w:numPr>
          <w:ilvl w:val="0"/>
          <w:numId w:val="4"/>
        </w:numPr>
        <w:spacing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C.A.V. COLMENA.</w:t>
      </w:r>
    </w:p>
    <w:p w:rsidR="00C93424" w:rsidRDefault="00C93424">
      <w:pPr>
        <w:jc w:val="both"/>
        <w:rPr>
          <w:rFonts w:ascii="Arial Narrow" w:eastAsia="Arial Narrow" w:hAnsi="Arial Narrow" w:cs="Arial Narrow"/>
          <w:color w:val="000000"/>
        </w:rPr>
      </w:pPr>
    </w:p>
    <w:p w:rsidR="00C93424" w:rsidRDefault="00C93424">
      <w:pPr>
        <w:jc w:val="both"/>
        <w:rPr>
          <w:rFonts w:ascii="Arial Narrow" w:eastAsia="Arial Narrow" w:hAnsi="Arial Narrow" w:cs="Arial Narrow"/>
          <w:color w:val="000000"/>
        </w:rPr>
      </w:pPr>
    </w:p>
    <w:p w:rsidR="00C93424" w:rsidRDefault="00C93424">
      <w:pPr>
        <w:rPr>
          <w:rFonts w:ascii="Arial Narrow" w:eastAsia="Arial Narrow" w:hAnsi="Arial Narrow" w:cs="Arial Narrow"/>
          <w:color w:val="000000"/>
        </w:rPr>
      </w:pPr>
    </w:p>
    <w:p w:rsidR="00C93424" w:rsidRDefault="00C93424">
      <w:pPr>
        <w:rPr>
          <w:rFonts w:ascii="Arial Narrow" w:eastAsia="Arial Narrow" w:hAnsi="Arial Narrow" w:cs="Arial Narrow"/>
          <w:color w:val="000000"/>
        </w:rPr>
      </w:pPr>
    </w:p>
    <w:p w:rsidR="00C93424" w:rsidRDefault="00C93424">
      <w:pPr>
        <w:rPr>
          <w:rFonts w:ascii="Arial Narrow" w:eastAsia="Arial Narrow" w:hAnsi="Arial Narrow" w:cs="Arial Narrow"/>
        </w:rPr>
      </w:pPr>
    </w:p>
    <w:p w:rsidR="00C93424" w:rsidRDefault="00C93424">
      <w:pPr>
        <w:jc w:val="both"/>
        <w:rPr>
          <w:rFonts w:ascii="Arial Narrow" w:eastAsia="Arial Narrow" w:hAnsi="Arial Narrow" w:cs="Arial Narrow"/>
        </w:rPr>
      </w:pPr>
    </w:p>
    <w:p w:rsidR="00C93424" w:rsidRDefault="00C93424">
      <w:pPr>
        <w:rPr>
          <w:rFonts w:ascii="Arial Narrow" w:eastAsia="Arial Narrow" w:hAnsi="Arial Narrow" w:cs="Arial Narrow"/>
        </w:rPr>
      </w:pPr>
    </w:p>
    <w:p w:rsidR="00C93424" w:rsidRDefault="00C93424">
      <w:pPr>
        <w:rPr>
          <w:rFonts w:ascii="Arial Narrow" w:eastAsia="Arial Narrow" w:hAnsi="Arial Narrow" w:cs="Arial Narrow"/>
        </w:rPr>
      </w:pPr>
    </w:p>
    <w:p w:rsidR="00C93424" w:rsidRDefault="00C93424">
      <w:pPr>
        <w:shd w:val="clear" w:color="auto" w:fill="FFFFFF"/>
        <w:spacing w:before="280" w:after="280"/>
        <w:jc w:val="both"/>
        <w:rPr>
          <w:rFonts w:ascii="Arial Narrow" w:eastAsia="Arial Narrow" w:hAnsi="Arial Narrow" w:cs="Arial Narrow"/>
          <w:b/>
        </w:rPr>
      </w:pPr>
    </w:p>
    <w:p w:rsidR="00C93424" w:rsidRDefault="00C93424">
      <w:pPr>
        <w:shd w:val="clear" w:color="auto" w:fill="FFFFFF"/>
        <w:spacing w:before="280" w:after="280"/>
        <w:jc w:val="both"/>
        <w:rPr>
          <w:rFonts w:ascii="Arial Narrow" w:eastAsia="Arial Narrow" w:hAnsi="Arial Narrow" w:cs="Arial Narrow"/>
          <w:b/>
        </w:rPr>
      </w:pPr>
    </w:p>
    <w:p w:rsidR="00C93424" w:rsidRDefault="00C93424">
      <w:pPr>
        <w:shd w:val="clear" w:color="auto" w:fill="FFFFFF"/>
        <w:spacing w:before="280" w:after="280"/>
        <w:jc w:val="both"/>
        <w:rPr>
          <w:rFonts w:ascii="Arial Narrow" w:eastAsia="Arial Narrow" w:hAnsi="Arial Narrow" w:cs="Arial Narrow"/>
          <w:b/>
        </w:rPr>
      </w:pPr>
    </w:p>
    <w:p w:rsidR="00C93424" w:rsidRDefault="00C93424">
      <w:pPr>
        <w:shd w:val="clear" w:color="auto" w:fill="FFFFFF"/>
        <w:spacing w:before="280" w:after="280"/>
        <w:jc w:val="both"/>
        <w:rPr>
          <w:rFonts w:ascii="Arial Narrow" w:eastAsia="Arial Narrow" w:hAnsi="Arial Narrow" w:cs="Arial Narrow"/>
          <w:b/>
        </w:rPr>
      </w:pPr>
    </w:p>
    <w:p w:rsidR="00C93424" w:rsidRDefault="00C93424">
      <w:pPr>
        <w:shd w:val="clear" w:color="auto" w:fill="FFFFFF"/>
        <w:spacing w:before="280" w:after="280"/>
        <w:jc w:val="both"/>
        <w:rPr>
          <w:rFonts w:ascii="Arial Narrow" w:eastAsia="Arial Narrow" w:hAnsi="Arial Narrow" w:cs="Arial Narrow"/>
          <w:b/>
        </w:rPr>
      </w:pPr>
    </w:p>
    <w:p w:rsidR="00C93424" w:rsidRDefault="00C93424">
      <w:pPr>
        <w:shd w:val="clear" w:color="auto" w:fill="FFFFFF"/>
        <w:spacing w:before="280" w:after="280"/>
        <w:jc w:val="center"/>
        <w:rPr>
          <w:rFonts w:ascii="Arial Narrow" w:eastAsia="Arial Narrow" w:hAnsi="Arial Narrow" w:cs="Arial Narrow"/>
          <w:b/>
        </w:rPr>
      </w:pPr>
    </w:p>
    <w:p w:rsidR="00C93424" w:rsidRDefault="004C00AE">
      <w:pPr>
        <w:shd w:val="clear" w:color="auto" w:fill="FFFFFF"/>
        <w:spacing w:before="280" w:after="280"/>
        <w:jc w:val="center"/>
        <w:rPr>
          <w:rFonts w:ascii="Arial Narrow" w:eastAsia="Arial Narrow" w:hAnsi="Arial Narrow" w:cs="Arial Narrow"/>
          <w:color w:val="333333"/>
        </w:rPr>
      </w:pPr>
      <w:r>
        <w:rPr>
          <w:rFonts w:ascii="Arial Narrow" w:eastAsia="Arial Narrow" w:hAnsi="Arial Narrow" w:cs="Arial Narrow"/>
          <w:b/>
        </w:rPr>
        <w:t>ANEXO No. 5</w:t>
      </w:r>
    </w:p>
    <w:p w:rsidR="00C93424" w:rsidRDefault="004C00AE">
      <w:pPr>
        <w:shd w:val="clear" w:color="auto" w:fill="FFFFFF"/>
        <w:jc w:val="center"/>
        <w:rPr>
          <w:rFonts w:ascii="Arial Narrow" w:eastAsia="Arial Narrow" w:hAnsi="Arial Narrow" w:cs="Arial Narrow"/>
          <w:color w:val="333333"/>
        </w:rPr>
      </w:pPr>
      <w:r>
        <w:rPr>
          <w:rFonts w:ascii="Arial Narrow" w:eastAsia="Arial Narrow" w:hAnsi="Arial Narrow" w:cs="Arial Narrow"/>
          <w:b/>
          <w:color w:val="333333"/>
        </w:rPr>
        <w:t>EXPERIENCIA DEL PROPONENTE</w:t>
      </w:r>
    </w:p>
    <w:p w:rsidR="00C93424" w:rsidRDefault="004C00AE">
      <w:pPr>
        <w:shd w:val="clear" w:color="auto" w:fill="FFFFFF"/>
        <w:jc w:val="center"/>
        <w:rPr>
          <w:rFonts w:ascii="Arial Narrow" w:eastAsia="Arial Narrow" w:hAnsi="Arial Narrow" w:cs="Arial Narrow"/>
          <w:color w:val="333333"/>
        </w:rPr>
      </w:pPr>
      <w:r>
        <w:rPr>
          <w:rFonts w:ascii="Arial Narrow" w:eastAsia="Arial Narrow" w:hAnsi="Arial Narrow" w:cs="Arial Narrow"/>
          <w:b/>
          <w:color w:val="333333"/>
        </w:rPr>
        <w:t> </w:t>
      </w:r>
    </w:p>
    <w:tbl>
      <w:tblPr>
        <w:tblStyle w:val="ab"/>
        <w:tblW w:w="8670" w:type="dxa"/>
        <w:tblInd w:w="0" w:type="dxa"/>
        <w:tblLayout w:type="fixed"/>
        <w:tblLook w:val="0400" w:firstRow="0" w:lastRow="0" w:firstColumn="0" w:lastColumn="0" w:noHBand="0" w:noVBand="1"/>
      </w:tblPr>
      <w:tblGrid>
        <w:gridCol w:w="1740"/>
        <w:gridCol w:w="1065"/>
        <w:gridCol w:w="1395"/>
        <w:gridCol w:w="975"/>
        <w:gridCol w:w="915"/>
        <w:gridCol w:w="1380"/>
        <w:gridCol w:w="1200"/>
      </w:tblGrid>
      <w:tr w:rsidR="00C93424">
        <w:trPr>
          <w:trHeight w:val="314"/>
        </w:trPr>
        <w:tc>
          <w:tcPr>
            <w:tcW w:w="8670" w:type="dxa"/>
            <w:gridSpan w:val="7"/>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OFERENTE:</w:t>
            </w:r>
          </w:p>
        </w:tc>
      </w:tr>
      <w:tr w:rsidR="00C93424">
        <w:trPr>
          <w:trHeight w:val="402"/>
        </w:trPr>
        <w:tc>
          <w:tcPr>
            <w:tcW w:w="8670" w:type="dxa"/>
            <w:gridSpan w:val="7"/>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FORMATO DE CERTIFICADO DE CONTRATOS</w:t>
            </w:r>
          </w:p>
        </w:tc>
      </w:tr>
      <w:tr w:rsidR="00C93424">
        <w:trPr>
          <w:trHeight w:val="658"/>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NOMBRE DEL CLIENTE</w:t>
            </w:r>
          </w:p>
        </w:tc>
        <w:tc>
          <w:tcPr>
            <w:tcW w:w="6930" w:type="dxa"/>
            <w:gridSpan w:val="6"/>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1111"/>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NOMBRE DEL CONTRATISTA (OFERENTE O MIEMBRO DEL OFERENTE)</w:t>
            </w:r>
          </w:p>
        </w:tc>
        <w:tc>
          <w:tcPr>
            <w:tcW w:w="6930" w:type="dxa"/>
            <w:gridSpan w:val="6"/>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669"/>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¿EL CONTRATISTA ES UN PROPONENTE PLURAL?</w:t>
            </w:r>
          </w:p>
        </w:tc>
        <w:tc>
          <w:tcPr>
            <w:tcW w:w="246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89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PORCENTAJE DE PARTICIPACIÓN</w:t>
            </w:r>
          </w:p>
        </w:tc>
        <w:tc>
          <w:tcPr>
            <w:tcW w:w="13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2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832"/>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FECHA DE INICIO</w:t>
            </w:r>
          </w:p>
        </w:tc>
        <w:tc>
          <w:tcPr>
            <w:tcW w:w="10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FECHA DE TERMINACIÓN</w:t>
            </w:r>
          </w:p>
        </w:tc>
        <w:tc>
          <w:tcPr>
            <w:tcW w:w="189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3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DURACIÓN EN MESES</w:t>
            </w:r>
          </w:p>
        </w:tc>
        <w:tc>
          <w:tcPr>
            <w:tcW w:w="12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330"/>
        </w:trPr>
        <w:tc>
          <w:tcPr>
            <w:tcW w:w="1740"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MONTO CONTRATADO</w:t>
            </w:r>
          </w:p>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(INCLUIDO ADICIONES)</w:t>
            </w:r>
          </w:p>
        </w:tc>
        <w:tc>
          <w:tcPr>
            <w:tcW w:w="3435" w:type="dxa"/>
            <w:gridSpan w:val="3"/>
            <w:vMerge w:val="restar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3495"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widowControl w:val="0"/>
              <w:pBdr>
                <w:top w:val="nil"/>
                <w:left w:val="nil"/>
                <w:bottom w:val="nil"/>
                <w:right w:val="nil"/>
                <w:between w:val="nil"/>
              </w:pBdr>
              <w:spacing w:line="276" w:lineRule="auto"/>
              <w:jc w:val="center"/>
              <w:rPr>
                <w:rFonts w:ascii="Arial Narrow" w:eastAsia="Arial Narrow" w:hAnsi="Arial Narrow" w:cs="Arial Narrow"/>
                <w:b/>
                <w:color w:val="333333"/>
              </w:rPr>
            </w:pPr>
            <w:r>
              <w:rPr>
                <w:rFonts w:ascii="Arial Narrow" w:eastAsia="Arial Narrow" w:hAnsi="Arial Narrow" w:cs="Arial Narrow"/>
                <w:b/>
                <w:color w:val="333333"/>
              </w:rPr>
              <w:t xml:space="preserve">SMMLV SEGÚN LA CORRESPONDIENTE VIGENCIA </w:t>
            </w:r>
          </w:p>
        </w:tc>
      </w:tr>
      <w:tr w:rsidR="00C93424">
        <w:trPr>
          <w:trHeight w:val="458"/>
        </w:trPr>
        <w:tc>
          <w:tcPr>
            <w:tcW w:w="1740"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C93424">
            <w:pPr>
              <w:widowControl w:val="0"/>
              <w:pBdr>
                <w:top w:val="nil"/>
                <w:left w:val="nil"/>
                <w:bottom w:val="nil"/>
                <w:right w:val="nil"/>
                <w:between w:val="nil"/>
              </w:pBdr>
              <w:spacing w:line="276" w:lineRule="auto"/>
              <w:rPr>
                <w:rFonts w:ascii="Arial Narrow" w:eastAsia="Arial Narrow" w:hAnsi="Arial Narrow" w:cs="Arial Narrow"/>
                <w:b/>
                <w:color w:val="333333"/>
              </w:rPr>
            </w:pPr>
          </w:p>
        </w:tc>
        <w:tc>
          <w:tcPr>
            <w:tcW w:w="3435" w:type="dxa"/>
            <w:gridSpan w:val="3"/>
            <w:vMerge/>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C93424">
            <w:pPr>
              <w:widowControl w:val="0"/>
              <w:pBdr>
                <w:top w:val="nil"/>
                <w:left w:val="nil"/>
                <w:bottom w:val="nil"/>
                <w:right w:val="nil"/>
                <w:between w:val="nil"/>
              </w:pBdr>
              <w:spacing w:line="276" w:lineRule="auto"/>
              <w:rPr>
                <w:rFonts w:ascii="Arial Narrow" w:eastAsia="Arial Narrow" w:hAnsi="Arial Narrow" w:cs="Arial Narrow"/>
                <w:b/>
                <w:color w:val="333333"/>
              </w:rPr>
            </w:pPr>
          </w:p>
        </w:tc>
        <w:tc>
          <w:tcPr>
            <w:tcW w:w="3495"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C93424">
            <w:pPr>
              <w:widowControl w:val="0"/>
              <w:pBdr>
                <w:top w:val="nil"/>
                <w:left w:val="nil"/>
                <w:bottom w:val="nil"/>
                <w:right w:val="nil"/>
                <w:between w:val="nil"/>
              </w:pBdr>
              <w:spacing w:line="276" w:lineRule="auto"/>
              <w:rPr>
                <w:rFonts w:ascii="Arial Narrow" w:eastAsia="Arial Narrow" w:hAnsi="Arial Narrow" w:cs="Arial Narrow"/>
                <w:color w:val="333333"/>
              </w:rPr>
            </w:pPr>
          </w:p>
        </w:tc>
      </w:tr>
      <w:tr w:rsidR="00C93424">
        <w:trPr>
          <w:trHeight w:val="689"/>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OBJETO DEL CONTRATO</w:t>
            </w:r>
          </w:p>
        </w:tc>
        <w:tc>
          <w:tcPr>
            <w:tcW w:w="6930" w:type="dxa"/>
            <w:gridSpan w:val="6"/>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812"/>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PERSONA DE CONTACTO PARA VERIFICACIÓN</w:t>
            </w:r>
          </w:p>
        </w:tc>
        <w:tc>
          <w:tcPr>
            <w:tcW w:w="6930" w:type="dxa"/>
            <w:gridSpan w:val="6"/>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545"/>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TELEFONO</w:t>
            </w:r>
          </w:p>
        </w:tc>
        <w:tc>
          <w:tcPr>
            <w:tcW w:w="10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89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CELULAR</w:t>
            </w:r>
          </w:p>
        </w:tc>
        <w:tc>
          <w:tcPr>
            <w:tcW w:w="13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c>
          <w:tcPr>
            <w:tcW w:w="12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540"/>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DIRECCIÓN</w:t>
            </w:r>
          </w:p>
        </w:tc>
        <w:tc>
          <w:tcPr>
            <w:tcW w:w="6930" w:type="dxa"/>
            <w:gridSpan w:val="6"/>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r w:rsidR="00C93424">
        <w:trPr>
          <w:trHeight w:val="462"/>
        </w:trPr>
        <w:tc>
          <w:tcPr>
            <w:tcW w:w="174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E-MAIL</w:t>
            </w:r>
          </w:p>
        </w:tc>
        <w:tc>
          <w:tcPr>
            <w:tcW w:w="6930" w:type="dxa"/>
            <w:gridSpan w:val="6"/>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C93424" w:rsidRDefault="004C00AE">
            <w:pPr>
              <w:jc w:val="center"/>
              <w:rPr>
                <w:rFonts w:ascii="Arial Narrow" w:eastAsia="Arial Narrow" w:hAnsi="Arial Narrow" w:cs="Arial Narrow"/>
                <w:color w:val="333333"/>
              </w:rPr>
            </w:pPr>
            <w:r>
              <w:rPr>
                <w:rFonts w:ascii="Arial Narrow" w:eastAsia="Arial Narrow" w:hAnsi="Arial Narrow" w:cs="Arial Narrow"/>
                <w:b/>
                <w:color w:val="333333"/>
              </w:rPr>
              <w:t> </w:t>
            </w:r>
          </w:p>
        </w:tc>
      </w:tr>
    </w:tbl>
    <w:p w:rsidR="00C93424" w:rsidRDefault="004C00AE">
      <w:pPr>
        <w:shd w:val="clear" w:color="auto" w:fill="FFFFFF"/>
        <w:rPr>
          <w:rFonts w:ascii="Arial Narrow" w:eastAsia="Arial Narrow" w:hAnsi="Arial Narrow" w:cs="Arial Narrow"/>
          <w:color w:val="333333"/>
        </w:rPr>
      </w:pPr>
      <w:r>
        <w:rPr>
          <w:rFonts w:ascii="Arial Narrow" w:eastAsia="Arial Narrow" w:hAnsi="Arial Narrow" w:cs="Arial Narrow"/>
          <w:b/>
          <w:color w:val="333333"/>
        </w:rPr>
        <w:t> </w:t>
      </w:r>
    </w:p>
    <w:p w:rsidR="00C93424" w:rsidRDefault="004C00AE">
      <w:pPr>
        <w:shd w:val="clear" w:color="auto" w:fill="FFFFFF"/>
        <w:rPr>
          <w:rFonts w:ascii="Arial Narrow" w:eastAsia="Arial Narrow" w:hAnsi="Arial Narrow" w:cs="Arial Narrow"/>
          <w:color w:val="333333"/>
        </w:rPr>
      </w:pPr>
      <w:r>
        <w:rPr>
          <w:rFonts w:ascii="Arial Narrow" w:eastAsia="Arial Narrow" w:hAnsi="Arial Narrow" w:cs="Arial Narrow"/>
          <w:b/>
          <w:color w:val="333333"/>
        </w:rPr>
        <w:t> </w:t>
      </w:r>
    </w:p>
    <w:p w:rsidR="00C93424" w:rsidRDefault="004C00AE">
      <w:pPr>
        <w:shd w:val="clear" w:color="auto" w:fill="FFFFFF"/>
        <w:rPr>
          <w:rFonts w:ascii="Arial Narrow" w:eastAsia="Arial Narrow" w:hAnsi="Arial Narrow" w:cs="Arial Narrow"/>
          <w:color w:val="333333"/>
        </w:rPr>
      </w:pPr>
      <w:r>
        <w:rPr>
          <w:rFonts w:ascii="Arial Narrow" w:eastAsia="Arial Narrow" w:hAnsi="Arial Narrow" w:cs="Arial Narrow"/>
          <w:color w:val="333333"/>
        </w:rPr>
        <w:t>FIRMA DEL PROPONENTE ______________________________________________</w:t>
      </w:r>
    </w:p>
    <w:p w:rsidR="00C93424" w:rsidRDefault="004C00AE">
      <w:pPr>
        <w:shd w:val="clear" w:color="auto" w:fill="FFFFFF"/>
        <w:rPr>
          <w:rFonts w:ascii="Arial Narrow" w:eastAsia="Arial Narrow" w:hAnsi="Arial Narrow" w:cs="Arial Narrow"/>
          <w:color w:val="333333"/>
        </w:rPr>
      </w:pPr>
      <w:r>
        <w:rPr>
          <w:rFonts w:ascii="Arial Narrow" w:eastAsia="Arial Narrow" w:hAnsi="Arial Narrow" w:cs="Arial Narrow"/>
          <w:color w:val="333333"/>
        </w:rPr>
        <w:t> </w:t>
      </w:r>
    </w:p>
    <w:p w:rsidR="00C93424" w:rsidRDefault="004C00AE">
      <w:pPr>
        <w:shd w:val="clear" w:color="auto" w:fill="FFFFFF"/>
        <w:rPr>
          <w:rFonts w:ascii="Arial Narrow" w:eastAsia="Arial Narrow" w:hAnsi="Arial Narrow" w:cs="Arial Narrow"/>
          <w:color w:val="333333"/>
        </w:rPr>
      </w:pPr>
      <w:r>
        <w:rPr>
          <w:rFonts w:ascii="Arial Narrow" w:eastAsia="Arial Narrow" w:hAnsi="Arial Narrow" w:cs="Arial Narrow"/>
          <w:color w:val="333333"/>
        </w:rPr>
        <w:t>NOMBRE______________________________________________</w:t>
      </w:r>
    </w:p>
    <w:p w:rsidR="00C93424" w:rsidRDefault="004C00AE">
      <w:pPr>
        <w:shd w:val="clear" w:color="auto" w:fill="FFFFFF"/>
        <w:rPr>
          <w:rFonts w:ascii="Arial Narrow" w:eastAsia="Arial Narrow" w:hAnsi="Arial Narrow" w:cs="Arial Narrow"/>
          <w:color w:val="333333"/>
        </w:rPr>
      </w:pPr>
      <w:r>
        <w:rPr>
          <w:rFonts w:ascii="Arial Narrow" w:eastAsia="Arial Narrow" w:hAnsi="Arial Narrow" w:cs="Arial Narrow"/>
          <w:color w:val="333333"/>
        </w:rPr>
        <w:t> </w:t>
      </w:r>
    </w:p>
    <w:p w:rsidR="00C93424" w:rsidRDefault="004C00AE">
      <w:pPr>
        <w:shd w:val="clear" w:color="auto" w:fill="FFFFFF"/>
        <w:rPr>
          <w:rFonts w:ascii="Arial Narrow" w:eastAsia="Arial Narrow" w:hAnsi="Arial Narrow" w:cs="Arial Narrow"/>
          <w:color w:val="333333"/>
        </w:rPr>
      </w:pPr>
      <w:r>
        <w:rPr>
          <w:rFonts w:ascii="Arial Narrow" w:eastAsia="Arial Narrow" w:hAnsi="Arial Narrow" w:cs="Arial Narrow"/>
          <w:color w:val="333333"/>
        </w:rPr>
        <w:t>C.C. o NIT. ______________________________________________</w:t>
      </w:r>
    </w:p>
    <w:p w:rsidR="00C93424" w:rsidRDefault="00C93424">
      <w:pPr>
        <w:widowControl w:val="0"/>
        <w:jc w:val="center"/>
        <w:rPr>
          <w:rFonts w:ascii="Arial Narrow" w:eastAsia="Arial Narrow" w:hAnsi="Arial Narrow" w:cs="Arial Narrow"/>
          <w:b/>
          <w:color w:val="000000"/>
        </w:rPr>
      </w:pPr>
    </w:p>
    <w:p w:rsidR="00C93424" w:rsidRDefault="00C93424">
      <w:pPr>
        <w:widowControl w:val="0"/>
        <w:jc w:val="center"/>
        <w:rPr>
          <w:rFonts w:ascii="Arial Narrow" w:eastAsia="Arial Narrow" w:hAnsi="Arial Narrow" w:cs="Arial Narrow"/>
          <w:b/>
          <w:color w:val="000000"/>
        </w:rPr>
      </w:pPr>
    </w:p>
    <w:p w:rsidR="00C93424" w:rsidRDefault="00C93424">
      <w:pPr>
        <w:widowControl w:val="0"/>
        <w:jc w:val="center"/>
        <w:rPr>
          <w:rFonts w:ascii="Arial Narrow" w:eastAsia="Arial Narrow" w:hAnsi="Arial Narrow" w:cs="Arial Narrow"/>
          <w:b/>
          <w:color w:val="000000"/>
        </w:rPr>
      </w:pPr>
    </w:p>
    <w:p w:rsidR="00C93424" w:rsidRDefault="00C93424">
      <w:pPr>
        <w:widowControl w:val="0"/>
        <w:jc w:val="center"/>
        <w:rPr>
          <w:rFonts w:ascii="Arial Narrow" w:eastAsia="Arial Narrow" w:hAnsi="Arial Narrow" w:cs="Arial Narrow"/>
          <w:b/>
          <w:color w:val="000000"/>
        </w:rPr>
      </w:pPr>
    </w:p>
    <w:p w:rsidR="00C93424" w:rsidRDefault="00C93424">
      <w:pPr>
        <w:widowControl w:val="0"/>
        <w:jc w:val="center"/>
        <w:rPr>
          <w:rFonts w:ascii="Arial Narrow" w:eastAsia="Arial Narrow" w:hAnsi="Arial Narrow" w:cs="Arial Narrow"/>
          <w:b/>
          <w:color w:val="000000"/>
        </w:rPr>
      </w:pPr>
    </w:p>
    <w:p w:rsidR="00C93424" w:rsidRDefault="004C00AE">
      <w:pPr>
        <w:widowControl w:val="0"/>
        <w:jc w:val="center"/>
        <w:rPr>
          <w:rFonts w:ascii="Arial Narrow" w:eastAsia="Arial Narrow" w:hAnsi="Arial Narrow" w:cs="Arial Narrow"/>
          <w:b/>
          <w:color w:val="000000"/>
        </w:rPr>
      </w:pPr>
      <w:r>
        <w:rPr>
          <w:rFonts w:ascii="Arial Narrow" w:eastAsia="Arial Narrow" w:hAnsi="Arial Narrow" w:cs="Arial Narrow"/>
          <w:b/>
          <w:color w:val="000000"/>
        </w:rPr>
        <w:t>ANEXO No.6</w:t>
      </w:r>
    </w:p>
    <w:p w:rsidR="00C93424" w:rsidRDefault="00C93424">
      <w:pPr>
        <w:widowControl w:val="0"/>
        <w:jc w:val="center"/>
        <w:rPr>
          <w:rFonts w:ascii="Arial Narrow" w:eastAsia="Arial Narrow" w:hAnsi="Arial Narrow" w:cs="Arial Narrow"/>
          <w:b/>
          <w:color w:val="000000"/>
        </w:rPr>
      </w:pPr>
    </w:p>
    <w:p w:rsidR="00C93424" w:rsidRDefault="004C00AE">
      <w:pPr>
        <w:widowControl w:val="0"/>
        <w:jc w:val="center"/>
        <w:rPr>
          <w:rFonts w:ascii="Arial Narrow" w:eastAsia="Arial Narrow" w:hAnsi="Arial Narrow" w:cs="Arial Narrow"/>
          <w:color w:val="000000"/>
        </w:rPr>
      </w:pPr>
      <w:r>
        <w:rPr>
          <w:rFonts w:ascii="Arial Narrow" w:eastAsia="Arial Narrow" w:hAnsi="Arial Narrow" w:cs="Arial Narrow"/>
          <w:b/>
          <w:color w:val="000000"/>
        </w:rPr>
        <w:t>Compromiso anticorrupción</w:t>
      </w:r>
    </w:p>
    <w:p w:rsidR="00C93424" w:rsidRDefault="00C93424">
      <w:pPr>
        <w:widowControl w:val="0"/>
        <w:rPr>
          <w:rFonts w:ascii="Arial Narrow" w:eastAsia="Arial Narrow" w:hAnsi="Arial Narrow" w:cs="Arial Narrow"/>
          <w:color w:val="000000"/>
        </w:rPr>
      </w:pPr>
    </w:p>
    <w:p w:rsidR="00C93424" w:rsidRDefault="004C00AE">
      <w:pPr>
        <w:jc w:val="both"/>
        <w:rPr>
          <w:rFonts w:ascii="Arial Narrow" w:eastAsia="Arial Narrow" w:hAnsi="Arial Narrow" w:cs="Arial Narrow"/>
          <w:b/>
          <w:color w:val="000000"/>
        </w:rPr>
      </w:pPr>
      <w:r>
        <w:rPr>
          <w:rFonts w:ascii="Arial Narrow" w:eastAsia="Arial Narrow" w:hAnsi="Arial Narrow" w:cs="Arial Narrow"/>
          <w:b/>
          <w:color w:val="000000"/>
        </w:rPr>
        <w:t>Proceso de Contratación de Mínima Cuantía por INVITACIÓN PÚBLICA INPEC DRVC No. MIC-0</w:t>
      </w:r>
      <w:r>
        <w:rPr>
          <w:rFonts w:ascii="Arial Narrow" w:eastAsia="Arial Narrow" w:hAnsi="Arial Narrow" w:cs="Arial Narrow"/>
          <w:b/>
        </w:rPr>
        <w:t>10</w:t>
      </w:r>
      <w:r>
        <w:rPr>
          <w:rFonts w:ascii="Arial Narrow" w:eastAsia="Arial Narrow" w:hAnsi="Arial Narrow" w:cs="Arial Narrow"/>
          <w:b/>
          <w:color w:val="000000"/>
        </w:rPr>
        <w:t xml:space="preserve"> de 202</w:t>
      </w:r>
      <w:r>
        <w:rPr>
          <w:rFonts w:ascii="Arial Narrow" w:eastAsia="Arial Narrow" w:hAnsi="Arial Narrow" w:cs="Arial Narrow"/>
          <w:b/>
        </w:rPr>
        <w:t>5</w:t>
      </w:r>
      <w:r>
        <w:rPr>
          <w:rFonts w:ascii="Arial Narrow" w:eastAsia="Arial Narrow" w:hAnsi="Arial Narrow" w:cs="Arial Narrow"/>
          <w:b/>
          <w:color w:val="000000"/>
        </w:rPr>
        <w:t xml:space="preserve">, estudios previos para </w:t>
      </w:r>
      <w:r>
        <w:rPr>
          <w:rFonts w:ascii="Arial Narrow" w:eastAsia="Arial Narrow" w:hAnsi="Arial Narrow" w:cs="Arial Narrow"/>
          <w:b/>
        </w:rPr>
        <w:t>“CONTRATAR LOS SERVICIOS DE CAPACITACIÓN, PARA EL FORTALECIMIENTO DE PROGRAMAS PSICOSOCIALES DE ATENCIÓN SOCIAL (PROGRAMA PRESERVACIÓN DE LA VIDA, PROGRAMA DE ATENCIÓN EN FAMILIA Y PROGRAMAS DE ATENCIÓN PSICOLÓGICA) DE LOS ESTABLECI</w:t>
      </w:r>
      <w:r>
        <w:rPr>
          <w:rFonts w:ascii="Arial Narrow" w:eastAsia="Arial Narrow" w:hAnsi="Arial Narrow" w:cs="Arial Narrow"/>
          <w:b/>
        </w:rPr>
        <w:t xml:space="preserve">MIENTOS ADSCRITOS A LA DIRECCIÓN REGIONAL VIEJO CALDAS PARA LA </w:t>
      </w:r>
      <w:r>
        <w:rPr>
          <w:rFonts w:ascii="Arial Narrow" w:eastAsia="Arial Narrow" w:hAnsi="Arial Narrow" w:cs="Arial Narrow"/>
          <w:b/>
          <w:highlight w:val="white"/>
        </w:rPr>
        <w:t>VIGENCIA 2025</w:t>
      </w:r>
      <w:r>
        <w:rPr>
          <w:rFonts w:ascii="Arial Narrow" w:eastAsia="Arial Narrow" w:hAnsi="Arial Narrow" w:cs="Arial Narrow"/>
          <w:b/>
          <w:color w:val="000000"/>
        </w:rPr>
        <w:t>”</w:t>
      </w:r>
    </w:p>
    <w:p w:rsidR="00C93424" w:rsidRDefault="00C93424">
      <w:pPr>
        <w:rPr>
          <w:rFonts w:ascii="Arial Narrow" w:eastAsia="Arial Narrow" w:hAnsi="Arial Narrow" w:cs="Arial Narrow"/>
          <w:b/>
          <w:color w:val="000000"/>
        </w:rPr>
      </w:pPr>
    </w:p>
    <w:p w:rsidR="00C93424" w:rsidRDefault="004C00AE">
      <w:pPr>
        <w:spacing w:after="120" w:line="276"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 </w:t>
      </w:r>
      <w:r>
        <w:rPr>
          <w:rFonts w:ascii="Arial Narrow" w:eastAsia="Arial Narrow" w:hAnsi="Arial Narrow" w:cs="Arial Narrow"/>
          <w:color w:val="000000"/>
        </w:rPr>
        <w:t>[</w:t>
      </w:r>
      <w:r>
        <w:rPr>
          <w:rFonts w:ascii="Arial Narrow" w:eastAsia="Arial Narrow" w:hAnsi="Arial Narrow" w:cs="Arial Narrow"/>
          <w:color w:val="000000"/>
          <w:highlight w:val="yellow"/>
        </w:rPr>
        <w:t>Nombre del representante legal o de la persona natural</w:t>
      </w:r>
      <w:r>
        <w:rPr>
          <w:rFonts w:ascii="Arial Narrow" w:eastAsia="Arial Narrow" w:hAnsi="Arial Narrow" w:cs="Arial Narrow"/>
          <w:color w:val="000000"/>
        </w:rPr>
        <w:t xml:space="preserve">], identificado como aparece al pie de mi firma, [obrando en mi propio nombre o en mi calidad de representante legal de] </w:t>
      </w:r>
      <w:r>
        <w:rPr>
          <w:rFonts w:ascii="Arial Narrow" w:eastAsia="Arial Narrow" w:hAnsi="Arial Narrow" w:cs="Arial Narrow"/>
          <w:color w:val="000000"/>
        </w:rPr>
        <w:t xml:space="preserve">[nombre del Proponente], manifiesto que: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1. Apoyamos la acción del Estado colombiano y de </w:t>
      </w:r>
      <w:r>
        <w:rPr>
          <w:rFonts w:ascii="Arial Narrow" w:eastAsia="Arial Narrow" w:hAnsi="Arial Narrow" w:cs="Arial Narrow"/>
          <w:b/>
          <w:color w:val="000000"/>
        </w:rPr>
        <w:t>INPEC-</w:t>
      </w:r>
      <w:r>
        <w:rPr>
          <w:rFonts w:ascii="Arial Narrow" w:eastAsia="Arial Narrow" w:hAnsi="Arial Narrow" w:cs="Arial Narrow"/>
          <w:b/>
        </w:rPr>
        <w:t>DIRECCIÓN</w:t>
      </w:r>
      <w:r>
        <w:rPr>
          <w:rFonts w:ascii="Arial Narrow" w:eastAsia="Arial Narrow" w:hAnsi="Arial Narrow" w:cs="Arial Narrow"/>
          <w:b/>
          <w:color w:val="000000"/>
        </w:rPr>
        <w:t xml:space="preserve"> REGIONAL VIEJO CALDAS </w:t>
      </w:r>
      <w:r>
        <w:rPr>
          <w:rFonts w:ascii="Arial Narrow" w:eastAsia="Arial Narrow" w:hAnsi="Arial Narrow" w:cs="Arial Narrow"/>
          <w:color w:val="000000"/>
        </w:rPr>
        <w:t xml:space="preserve">para fortalecer la transparencia y la rendición de cuentas de la administración pública.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2. No estamos en causal de inhabili</w:t>
      </w:r>
      <w:r>
        <w:rPr>
          <w:rFonts w:ascii="Arial Narrow" w:eastAsia="Arial Narrow" w:hAnsi="Arial Narrow" w:cs="Arial Narrow"/>
          <w:color w:val="000000"/>
        </w:rPr>
        <w:t xml:space="preserve">dad, incompatibilidad ni conflicto de interés alguno para celebrar el contrato objeto del Proceso de Contratación </w:t>
      </w:r>
      <w:r>
        <w:rPr>
          <w:rFonts w:ascii="Arial Narrow" w:eastAsia="Arial Narrow" w:hAnsi="Arial Narrow" w:cs="Arial Narrow"/>
          <w:b/>
          <w:color w:val="000000"/>
        </w:rPr>
        <w:t>INVITACIÓN PÚBLICA INPEC DRVC No. MIC-0</w:t>
      </w:r>
      <w:r>
        <w:rPr>
          <w:rFonts w:ascii="Arial Narrow" w:eastAsia="Arial Narrow" w:hAnsi="Arial Narrow" w:cs="Arial Narrow"/>
          <w:b/>
        </w:rPr>
        <w:t>10</w:t>
      </w:r>
      <w:r>
        <w:rPr>
          <w:rFonts w:ascii="Arial Narrow" w:eastAsia="Arial Narrow" w:hAnsi="Arial Narrow" w:cs="Arial Narrow"/>
          <w:b/>
          <w:color w:val="000000"/>
        </w:rPr>
        <w:t xml:space="preserve"> de 202</w:t>
      </w:r>
      <w:r>
        <w:rPr>
          <w:rFonts w:ascii="Arial Narrow" w:eastAsia="Arial Narrow" w:hAnsi="Arial Narrow" w:cs="Arial Narrow"/>
          <w:b/>
        </w:rPr>
        <w:t>5</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3. Nos comprometemos a no ofrecer y no dar dádivas, sobornos o cualquier forma de halago, r</w:t>
      </w:r>
      <w:r>
        <w:rPr>
          <w:rFonts w:ascii="Arial Narrow" w:eastAsia="Arial Narrow" w:hAnsi="Arial Narrow" w:cs="Arial Narrow"/>
          <w:color w:val="000000"/>
        </w:rPr>
        <w:t xml:space="preserve">etribuciones o prebenda a servidores públicos o asesores de la Entidad Contratante, directamente o a través de sus empleados, contratistas o tercero.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4. Nos comprometemos a no efectuar acuerdos, o realizar actos o conductas que tengan por objeto o efecto</w:t>
      </w:r>
      <w:r>
        <w:rPr>
          <w:rFonts w:ascii="Arial Narrow" w:eastAsia="Arial Narrow" w:hAnsi="Arial Narrow" w:cs="Arial Narrow"/>
          <w:color w:val="000000"/>
        </w:rPr>
        <w:t xml:space="preserve"> la colusión en el Proceso de Contratación </w:t>
      </w:r>
      <w:r>
        <w:rPr>
          <w:rFonts w:ascii="Arial Narrow" w:eastAsia="Arial Narrow" w:hAnsi="Arial Narrow" w:cs="Arial Narrow"/>
          <w:b/>
          <w:color w:val="000000"/>
        </w:rPr>
        <w:t>INVITACIÓN PÚBLICA INPEC DRVC No. MIC-0</w:t>
      </w:r>
      <w:r>
        <w:rPr>
          <w:rFonts w:ascii="Arial Narrow" w:eastAsia="Arial Narrow" w:hAnsi="Arial Narrow" w:cs="Arial Narrow"/>
          <w:b/>
        </w:rPr>
        <w:t>10</w:t>
      </w:r>
      <w:r>
        <w:rPr>
          <w:rFonts w:ascii="Arial Narrow" w:eastAsia="Arial Narrow" w:hAnsi="Arial Narrow" w:cs="Arial Narrow"/>
          <w:b/>
          <w:color w:val="000000"/>
        </w:rPr>
        <w:t xml:space="preserve"> de 202</w:t>
      </w:r>
      <w:r>
        <w:rPr>
          <w:rFonts w:ascii="Arial Narrow" w:eastAsia="Arial Narrow" w:hAnsi="Arial Narrow" w:cs="Arial Narrow"/>
          <w:b/>
        </w:rPr>
        <w:t>5</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bookmarkStart w:id="1" w:name="_heading=h.ns9ar2ulz01c" w:colFirst="0" w:colLast="0"/>
      <w:bookmarkEnd w:id="1"/>
      <w:r>
        <w:rPr>
          <w:rFonts w:ascii="Arial Narrow" w:eastAsia="Arial Narrow" w:hAnsi="Arial Narrow" w:cs="Arial Narrow"/>
          <w:color w:val="000000"/>
        </w:rPr>
        <w:t xml:space="preserve">5. Nos comprometemos a revelar la información que sobre el Proceso de Contratación </w:t>
      </w:r>
      <w:r>
        <w:rPr>
          <w:rFonts w:ascii="Arial Narrow" w:eastAsia="Arial Narrow" w:hAnsi="Arial Narrow" w:cs="Arial Narrow"/>
          <w:b/>
          <w:color w:val="000000"/>
        </w:rPr>
        <w:t>INVITACIÓN PÚBLICA INPEC DRVC No. MIC-0</w:t>
      </w:r>
      <w:r>
        <w:rPr>
          <w:rFonts w:ascii="Arial Narrow" w:eastAsia="Arial Narrow" w:hAnsi="Arial Narrow" w:cs="Arial Narrow"/>
          <w:b/>
        </w:rPr>
        <w:t>10</w:t>
      </w:r>
      <w:r>
        <w:rPr>
          <w:rFonts w:ascii="Arial Narrow" w:eastAsia="Arial Narrow" w:hAnsi="Arial Narrow" w:cs="Arial Narrow"/>
          <w:b/>
          <w:color w:val="000000"/>
        </w:rPr>
        <w:t xml:space="preserve"> de 202</w:t>
      </w:r>
      <w:r>
        <w:rPr>
          <w:rFonts w:ascii="Arial Narrow" w:eastAsia="Arial Narrow" w:hAnsi="Arial Narrow" w:cs="Arial Narrow"/>
          <w:b/>
        </w:rPr>
        <w:t>5</w:t>
      </w:r>
      <w:r>
        <w:rPr>
          <w:rFonts w:ascii="Arial Narrow" w:eastAsia="Arial Narrow" w:hAnsi="Arial Narrow" w:cs="Arial Narrow"/>
          <w:b/>
          <w:color w:val="000000"/>
        </w:rPr>
        <w:t xml:space="preserve"> </w:t>
      </w:r>
      <w:r>
        <w:rPr>
          <w:rFonts w:ascii="Arial Narrow" w:eastAsia="Arial Narrow" w:hAnsi="Arial Narrow" w:cs="Arial Narrow"/>
          <w:color w:val="000000"/>
        </w:rPr>
        <w:t xml:space="preserve">nos soliciten los organismos de control de la República de Colombia.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6. Nos comprometemos a comunicar a nuestros empleados y asesores el contenido del presente Compromiso Anticorrupción, explicar su importancia y las consecuencias de su incumplimiento po</w:t>
      </w:r>
      <w:r>
        <w:rPr>
          <w:rFonts w:ascii="Arial Narrow" w:eastAsia="Arial Narrow" w:hAnsi="Arial Narrow" w:cs="Arial Narrow"/>
          <w:color w:val="000000"/>
        </w:rPr>
        <w:t xml:space="preserve">r nuestra parte, y la de nuestros empleados o asesores.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7. Conocemos las consecuencias derivadas del incumplimiento del presente compromiso anticorrupción. </w:t>
      </w: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En constancia de lo anterior firmo este documento a los [</w:t>
      </w:r>
      <w:r>
        <w:rPr>
          <w:rFonts w:ascii="Arial Narrow" w:eastAsia="Arial Narrow" w:hAnsi="Arial Narrow" w:cs="Arial Narrow"/>
          <w:color w:val="000000"/>
          <w:highlight w:val="yellow"/>
        </w:rPr>
        <w:t>Insertar información] días del mes de [</w:t>
      </w:r>
      <w:r>
        <w:rPr>
          <w:rFonts w:ascii="Arial Narrow" w:eastAsia="Arial Narrow" w:hAnsi="Arial Narrow" w:cs="Arial Narrow"/>
          <w:color w:val="000000"/>
          <w:highlight w:val="yellow"/>
        </w:rPr>
        <w:t>Insertar información] de [Insertar información].</w:t>
      </w:r>
      <w:r>
        <w:rPr>
          <w:rFonts w:ascii="Arial Narrow" w:eastAsia="Arial Narrow" w:hAnsi="Arial Narrow" w:cs="Arial Narrow"/>
          <w:color w:val="000000"/>
        </w:rPr>
        <w:t xml:space="preserve"> </w:t>
      </w: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C93424">
      <w:pPr>
        <w:widowControl w:val="0"/>
        <w:jc w:val="both"/>
        <w:rPr>
          <w:rFonts w:ascii="Arial Narrow" w:eastAsia="Arial Narrow" w:hAnsi="Arial Narrow" w:cs="Arial Narrow"/>
          <w:color w:val="000000"/>
        </w:rPr>
      </w:pP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____________________________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[Firma representante legal del Proponente o del Proponente persona natural]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Nombre: [Insertar información] </w:t>
      </w:r>
    </w:p>
    <w:p w:rsidR="00C93424" w:rsidRDefault="004C00AE">
      <w:pPr>
        <w:widowControl w:val="0"/>
        <w:jc w:val="both"/>
        <w:rPr>
          <w:rFonts w:ascii="Arial Narrow" w:eastAsia="Arial Narrow" w:hAnsi="Arial Narrow" w:cs="Arial Narrow"/>
          <w:color w:val="000000"/>
        </w:rPr>
      </w:pPr>
      <w:r>
        <w:rPr>
          <w:rFonts w:ascii="Arial Narrow" w:eastAsia="Arial Narrow" w:hAnsi="Arial Narrow" w:cs="Arial Narrow"/>
          <w:color w:val="000000"/>
        </w:rPr>
        <w:t xml:space="preserve">Cargo: [Insertar información] </w:t>
      </w:r>
    </w:p>
    <w:p w:rsidR="00C93424" w:rsidRDefault="004C00AE">
      <w:pPr>
        <w:jc w:val="both"/>
        <w:rPr>
          <w:rFonts w:ascii="Arial Narrow" w:eastAsia="Arial Narrow" w:hAnsi="Arial Narrow" w:cs="Arial Narrow"/>
        </w:rPr>
      </w:pPr>
      <w:r>
        <w:rPr>
          <w:rFonts w:ascii="Arial Narrow" w:eastAsia="Arial Narrow" w:hAnsi="Arial Narrow" w:cs="Arial Narrow"/>
        </w:rPr>
        <w:t>Documento de Identidad: [Insertar información]</w:t>
      </w:r>
    </w:p>
    <w:p w:rsidR="00C93424" w:rsidRDefault="00C93424">
      <w:pPr>
        <w:jc w:val="both"/>
        <w:rPr>
          <w:rFonts w:ascii="Arial Narrow" w:eastAsia="Arial Narrow" w:hAnsi="Arial Narrow" w:cs="Arial Narrow"/>
        </w:rPr>
      </w:pPr>
    </w:p>
    <w:p w:rsidR="00C93424" w:rsidRDefault="00C93424">
      <w:pPr>
        <w:jc w:val="both"/>
        <w:rPr>
          <w:rFonts w:ascii="Arial Narrow" w:eastAsia="Arial Narrow" w:hAnsi="Arial Narrow" w:cs="Arial Narrow"/>
        </w:rPr>
      </w:pPr>
    </w:p>
    <w:p w:rsidR="00C93424" w:rsidRDefault="00C93424">
      <w:pPr>
        <w:jc w:val="both"/>
        <w:rPr>
          <w:rFonts w:ascii="Arial Narrow" w:eastAsia="Arial Narrow" w:hAnsi="Arial Narrow" w:cs="Arial Narrow"/>
        </w:rPr>
      </w:pPr>
    </w:p>
    <w:p w:rsidR="00C93424" w:rsidRDefault="00C93424">
      <w:pPr>
        <w:jc w:val="both"/>
        <w:rPr>
          <w:rFonts w:ascii="Arial Narrow" w:eastAsia="Arial Narrow" w:hAnsi="Arial Narrow" w:cs="Arial Narrow"/>
        </w:rPr>
      </w:pPr>
    </w:p>
    <w:p w:rsidR="00C93424" w:rsidRDefault="00C93424">
      <w:pPr>
        <w:jc w:val="both"/>
        <w:rPr>
          <w:rFonts w:ascii="Arial Narrow" w:eastAsia="Arial Narrow" w:hAnsi="Arial Narrow" w:cs="Arial Narrow"/>
          <w:highlight w:val="white"/>
        </w:rPr>
      </w:pPr>
    </w:p>
    <w:p w:rsidR="00C93424" w:rsidRDefault="004C00AE">
      <w:pPr>
        <w:widowControl w:val="0"/>
        <w:jc w:val="center"/>
        <w:rPr>
          <w:rFonts w:ascii="Arial Narrow" w:eastAsia="Arial Narrow" w:hAnsi="Arial Narrow" w:cs="Arial Narrow"/>
          <w:highlight w:val="white"/>
        </w:rPr>
      </w:pPr>
      <w:r>
        <w:rPr>
          <w:rFonts w:ascii="Arial Narrow" w:eastAsia="Arial Narrow" w:hAnsi="Arial Narrow" w:cs="Arial Narrow"/>
          <w:b/>
          <w:highlight w:val="white"/>
        </w:rPr>
        <w:lastRenderedPageBreak/>
        <w:t>ANEXO No.7</w:t>
      </w:r>
    </w:p>
    <w:p w:rsidR="00C93424" w:rsidRDefault="004C00AE">
      <w:pPr>
        <w:spacing w:before="240" w:after="240"/>
        <w:jc w:val="center"/>
        <w:rPr>
          <w:rFonts w:ascii="Arial Narrow" w:eastAsia="Arial Narrow" w:hAnsi="Arial Narrow" w:cs="Arial Narrow"/>
          <w:b/>
          <w:sz w:val="26"/>
          <w:szCs w:val="26"/>
          <w:highlight w:val="white"/>
        </w:rPr>
      </w:pPr>
      <w:r>
        <w:rPr>
          <w:rFonts w:ascii="Arial Narrow" w:eastAsia="Arial Narrow" w:hAnsi="Arial Narrow" w:cs="Arial Narrow"/>
          <w:b/>
          <w:sz w:val="26"/>
          <w:szCs w:val="26"/>
          <w:highlight w:val="white"/>
        </w:rPr>
        <w:t>Autorización para el tratamiento de datos personales</w:t>
      </w:r>
    </w:p>
    <w:p w:rsidR="00C93424" w:rsidRDefault="004C00AE">
      <w:pPr>
        <w:spacing w:before="240" w:after="240"/>
        <w:jc w:val="center"/>
        <w:rPr>
          <w:rFonts w:ascii="Arial Narrow" w:eastAsia="Arial Narrow" w:hAnsi="Arial Narrow" w:cs="Arial Narrow"/>
          <w:b/>
          <w:sz w:val="26"/>
          <w:szCs w:val="26"/>
          <w:highlight w:val="white"/>
        </w:rPr>
      </w:pPr>
      <w:r>
        <w:rPr>
          <w:rFonts w:ascii="Arial Narrow" w:eastAsia="Arial Narrow" w:hAnsi="Arial Narrow" w:cs="Arial Narrow"/>
          <w:b/>
          <w:sz w:val="26"/>
          <w:szCs w:val="26"/>
          <w:highlight w:val="white"/>
        </w:rPr>
        <w:t>Proceso contractual INPEC Dirección Regional Viejo Caldas</w:t>
      </w:r>
    </w:p>
    <w:p w:rsidR="00C93424" w:rsidRDefault="004C00AE">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rsidR="00C93424" w:rsidRDefault="004C00AE">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Yo, </w:t>
      </w:r>
      <w:r>
        <w:rPr>
          <w:rFonts w:ascii="Arial Narrow" w:eastAsia="Arial Narrow" w:hAnsi="Arial Narrow" w:cs="Arial Narrow"/>
          <w:b/>
          <w:i/>
          <w:sz w:val="24"/>
          <w:szCs w:val="24"/>
          <w:highlight w:val="white"/>
        </w:rPr>
        <w:t xml:space="preserve">XXXXXXXX </w:t>
      </w:r>
      <w:r>
        <w:rPr>
          <w:rFonts w:ascii="Arial Narrow" w:eastAsia="Arial Narrow" w:hAnsi="Arial Narrow" w:cs="Arial Narrow"/>
          <w:sz w:val="24"/>
          <w:szCs w:val="24"/>
          <w:highlight w:val="white"/>
        </w:rPr>
        <w:t xml:space="preserve">identificado(a) con cédula de ciudadanía No. </w:t>
      </w:r>
      <w:r>
        <w:rPr>
          <w:rFonts w:ascii="Arial Narrow" w:eastAsia="Arial Narrow" w:hAnsi="Arial Narrow" w:cs="Arial Narrow"/>
          <w:b/>
          <w:i/>
          <w:sz w:val="24"/>
          <w:szCs w:val="24"/>
          <w:highlight w:val="white"/>
        </w:rPr>
        <w:t xml:space="preserve">xxxxxxxxx </w:t>
      </w:r>
      <w:r>
        <w:rPr>
          <w:rFonts w:ascii="Arial Narrow" w:eastAsia="Arial Narrow" w:hAnsi="Arial Narrow" w:cs="Arial Narrow"/>
          <w:sz w:val="24"/>
          <w:szCs w:val="24"/>
          <w:highlight w:val="white"/>
        </w:rPr>
        <w:t xml:space="preserve">expedida en </w:t>
      </w:r>
      <w:r>
        <w:rPr>
          <w:rFonts w:ascii="Arial Narrow" w:eastAsia="Arial Narrow" w:hAnsi="Arial Narrow" w:cs="Arial Narrow"/>
          <w:b/>
          <w:i/>
          <w:sz w:val="24"/>
          <w:szCs w:val="24"/>
          <w:highlight w:val="white"/>
        </w:rPr>
        <w:t xml:space="preserve">xxxxxxx, </w:t>
      </w:r>
      <w:r>
        <w:rPr>
          <w:rFonts w:ascii="Arial Narrow" w:eastAsia="Arial Narrow" w:hAnsi="Arial Narrow" w:cs="Arial Narrow"/>
          <w:i/>
          <w:sz w:val="24"/>
          <w:szCs w:val="24"/>
          <w:highlight w:val="white"/>
        </w:rPr>
        <w:t>en calidad de representante legal de (RAZON SOCIAL DEL CONTRATISTA) con NIT (XXXXXXXXX) (si es persona jurídica)</w:t>
      </w:r>
      <w:r>
        <w:rPr>
          <w:rFonts w:ascii="Arial Narrow" w:eastAsia="Arial Narrow" w:hAnsi="Arial Narrow" w:cs="Arial Narrow"/>
          <w:sz w:val="24"/>
          <w:szCs w:val="24"/>
          <w:highlight w:val="white"/>
        </w:rPr>
        <w:t xml:space="preserve"> de conformidad con lo dispuesto en las normas vigentes sobre protección de datos personales, en especial la Ley 1581 de 2012 y el Decr</w:t>
      </w:r>
      <w:r>
        <w:rPr>
          <w:rFonts w:ascii="Arial Narrow" w:eastAsia="Arial Narrow" w:hAnsi="Arial Narrow" w:cs="Arial Narrow"/>
          <w:sz w:val="24"/>
          <w:szCs w:val="24"/>
          <w:highlight w:val="white"/>
        </w:rPr>
        <w:t xml:space="preserve">eto 1074 de 2015, autorizo libre, expresa e inequívocamente a la Dirección Regional Viejo Caldas del INPEC, para que realice la recolección y tratamiento de mis datos personales los cuales serán suministrados de manera veraz y completa, y serán utilizados </w:t>
      </w:r>
      <w:r>
        <w:rPr>
          <w:rFonts w:ascii="Arial Narrow" w:eastAsia="Arial Narrow" w:hAnsi="Arial Narrow" w:cs="Arial Narrow"/>
          <w:sz w:val="24"/>
          <w:szCs w:val="24"/>
          <w:highlight w:val="white"/>
        </w:rPr>
        <w:t>en desarrollo del presente proceso de selección contractual y demás fines legales, así como el cumplimiento a los requerimientos de autoridades judiciales y entes de control interno y externo de la Entidad frente a los contratos, siempre que fuera el caso.</w:t>
      </w:r>
    </w:p>
    <w:p w:rsidR="00C93424" w:rsidRDefault="004C00AE">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Igualmente, manifiesto que de conformidad con el artículo 56 del Código de Procedimiento Administrativo y de lo Contencioso Administrativo - Ley 1437 de 2011 modificado por el artículo 10 de la Ley 2080 de 2021, autorizo expresamente a la Dirección Region</w:t>
      </w:r>
      <w:r>
        <w:rPr>
          <w:rFonts w:ascii="Arial Narrow" w:eastAsia="Arial Narrow" w:hAnsi="Arial Narrow" w:cs="Arial Narrow"/>
          <w:sz w:val="24"/>
          <w:szCs w:val="24"/>
          <w:highlight w:val="white"/>
        </w:rPr>
        <w:t>al Viejo Caldas del INPEC a remitir notificaciones electrónicas al correo electrónico registrado por el suscrito en la herramienta SECOP II.</w:t>
      </w:r>
    </w:p>
    <w:p w:rsidR="00C93424" w:rsidRDefault="004C00AE">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rsidR="00C93424" w:rsidRDefault="004C00AE">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Por lo anterior, también manifiesto que la presente autorización me fue solicitada y puesta de presente antes de </w:t>
      </w:r>
      <w:r>
        <w:rPr>
          <w:rFonts w:ascii="Arial Narrow" w:eastAsia="Arial Narrow" w:hAnsi="Arial Narrow" w:cs="Arial Narrow"/>
          <w:sz w:val="24"/>
          <w:szCs w:val="24"/>
          <w:highlight w:val="white"/>
        </w:rPr>
        <w:t>entregar mis datos y que la suscribo de forma libre y voluntaria una vez leída en su totalidad.</w:t>
      </w:r>
    </w:p>
    <w:p w:rsidR="00C93424" w:rsidRDefault="004C00AE">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rsidR="00C93424" w:rsidRDefault="00C93424">
      <w:pPr>
        <w:spacing w:before="240" w:after="240"/>
        <w:jc w:val="both"/>
        <w:rPr>
          <w:rFonts w:ascii="Arial Narrow" w:eastAsia="Arial Narrow" w:hAnsi="Arial Narrow" w:cs="Arial Narrow"/>
          <w:sz w:val="24"/>
          <w:szCs w:val="24"/>
          <w:highlight w:val="white"/>
        </w:rPr>
      </w:pPr>
    </w:p>
    <w:p w:rsidR="00C93424" w:rsidRDefault="004C00AE">
      <w:pPr>
        <w:spacing w:before="240" w:after="240"/>
        <w:jc w:val="both"/>
        <w:rPr>
          <w:rFonts w:ascii="Arial Narrow" w:eastAsia="Arial Narrow" w:hAnsi="Arial Narrow" w:cs="Arial Narrow"/>
          <w:sz w:val="24"/>
          <w:szCs w:val="24"/>
          <w:highlight w:val="white"/>
        </w:rPr>
      </w:pPr>
      <w:r>
        <w:rPr>
          <w:rFonts w:ascii="Arial Narrow" w:eastAsia="Arial Narrow" w:hAnsi="Arial Narrow" w:cs="Arial Narrow"/>
          <w:sz w:val="24"/>
          <w:szCs w:val="24"/>
          <w:highlight w:val="white"/>
        </w:rPr>
        <w:t xml:space="preserve"> </w:t>
      </w:r>
    </w:p>
    <w:p w:rsidR="00C93424" w:rsidRDefault="004C00AE">
      <w:pPr>
        <w:spacing w:before="240" w:after="240"/>
        <w:jc w:val="both"/>
        <w:rPr>
          <w:rFonts w:ascii="Arial Narrow" w:eastAsia="Arial Narrow" w:hAnsi="Arial Narrow" w:cs="Arial Narrow"/>
          <w:b/>
          <w:i/>
          <w:sz w:val="24"/>
          <w:szCs w:val="24"/>
          <w:highlight w:val="white"/>
        </w:rPr>
      </w:pPr>
      <w:r>
        <w:rPr>
          <w:rFonts w:ascii="Arial Narrow" w:eastAsia="Arial Narrow" w:hAnsi="Arial Narrow" w:cs="Arial Narrow"/>
          <w:sz w:val="24"/>
          <w:szCs w:val="24"/>
          <w:highlight w:val="white"/>
        </w:rPr>
        <w:t>Firma: __________________________ (</w:t>
      </w:r>
      <w:r>
        <w:rPr>
          <w:rFonts w:ascii="Arial Narrow" w:eastAsia="Arial Narrow" w:hAnsi="Arial Narrow" w:cs="Arial Narrow"/>
          <w:b/>
          <w:i/>
          <w:sz w:val="24"/>
          <w:szCs w:val="24"/>
          <w:highlight w:val="white"/>
        </w:rPr>
        <w:t>del titular)</w:t>
      </w:r>
    </w:p>
    <w:p w:rsidR="00C93424" w:rsidRDefault="004C00AE">
      <w:pPr>
        <w:spacing w:before="240" w:after="240"/>
        <w:jc w:val="both"/>
        <w:rPr>
          <w:rFonts w:ascii="Arial Narrow" w:eastAsia="Arial Narrow" w:hAnsi="Arial Narrow" w:cs="Arial Narrow"/>
          <w:b/>
          <w:i/>
          <w:sz w:val="24"/>
          <w:szCs w:val="24"/>
          <w:highlight w:val="white"/>
        </w:rPr>
      </w:pPr>
      <w:r>
        <w:rPr>
          <w:rFonts w:ascii="Arial Narrow" w:eastAsia="Arial Narrow" w:hAnsi="Arial Narrow" w:cs="Arial Narrow"/>
          <w:sz w:val="24"/>
          <w:szCs w:val="24"/>
          <w:highlight w:val="white"/>
        </w:rPr>
        <w:t>Nombre: _____________________________ (</w:t>
      </w:r>
      <w:r>
        <w:rPr>
          <w:rFonts w:ascii="Arial Narrow" w:eastAsia="Arial Narrow" w:hAnsi="Arial Narrow" w:cs="Arial Narrow"/>
          <w:b/>
          <w:i/>
          <w:sz w:val="24"/>
          <w:szCs w:val="24"/>
          <w:highlight w:val="white"/>
        </w:rPr>
        <w:t>del titular)</w:t>
      </w:r>
    </w:p>
    <w:p w:rsidR="00C93424" w:rsidRDefault="004C00AE">
      <w:pPr>
        <w:spacing w:before="240" w:after="240"/>
        <w:jc w:val="both"/>
        <w:rPr>
          <w:rFonts w:ascii="Arial Narrow" w:eastAsia="Arial Narrow" w:hAnsi="Arial Narrow" w:cs="Arial Narrow"/>
          <w:b/>
          <w:i/>
          <w:sz w:val="24"/>
          <w:szCs w:val="24"/>
          <w:highlight w:val="white"/>
        </w:rPr>
      </w:pPr>
      <w:r>
        <w:rPr>
          <w:rFonts w:ascii="Arial Narrow" w:eastAsia="Arial Narrow" w:hAnsi="Arial Narrow" w:cs="Arial Narrow"/>
          <w:sz w:val="24"/>
          <w:szCs w:val="24"/>
          <w:highlight w:val="white"/>
        </w:rPr>
        <w:t>Identificación: _________________________ (</w:t>
      </w:r>
      <w:r>
        <w:rPr>
          <w:rFonts w:ascii="Arial Narrow" w:eastAsia="Arial Narrow" w:hAnsi="Arial Narrow" w:cs="Arial Narrow"/>
          <w:b/>
          <w:i/>
          <w:sz w:val="24"/>
          <w:szCs w:val="24"/>
          <w:highlight w:val="white"/>
        </w:rPr>
        <w:t>del titular)</w:t>
      </w:r>
    </w:p>
    <w:p w:rsidR="00C93424" w:rsidRDefault="004C00AE">
      <w:pPr>
        <w:spacing w:before="240" w:after="240"/>
        <w:jc w:val="both"/>
        <w:rPr>
          <w:rFonts w:ascii="Arial Narrow" w:eastAsia="Arial Narrow" w:hAnsi="Arial Narrow" w:cs="Arial Narrow"/>
        </w:rPr>
      </w:pPr>
      <w:r>
        <w:rPr>
          <w:rFonts w:ascii="Arial Narrow" w:eastAsia="Arial Narrow" w:hAnsi="Arial Narrow" w:cs="Arial Narrow"/>
          <w:sz w:val="24"/>
          <w:szCs w:val="24"/>
          <w:highlight w:val="white"/>
        </w:rPr>
        <w:t>Fecha: __________________________ (</w:t>
      </w:r>
      <w:r>
        <w:rPr>
          <w:rFonts w:ascii="Arial Narrow" w:eastAsia="Arial Narrow" w:hAnsi="Arial Narrow" w:cs="Arial Narrow"/>
          <w:b/>
          <w:i/>
          <w:sz w:val="24"/>
          <w:szCs w:val="24"/>
          <w:highlight w:val="white"/>
        </w:rPr>
        <w:t>Fecha en que se puso de presente al titular la autorización y entregó sus datos)</w:t>
      </w:r>
    </w:p>
    <w:sectPr w:rsidR="00C93424">
      <w:headerReference w:type="default" r:id="rId9"/>
      <w:footerReference w:type="default" r:id="rId10"/>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0AE" w:rsidRDefault="004C00AE">
      <w:r>
        <w:separator/>
      </w:r>
    </w:p>
  </w:endnote>
  <w:endnote w:type="continuationSeparator" w:id="0">
    <w:p w:rsidR="004C00AE" w:rsidRDefault="004C0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424" w:rsidRDefault="00C93424">
    <w:pPr>
      <w:pBdr>
        <w:top w:val="nil"/>
        <w:left w:val="nil"/>
        <w:bottom w:val="nil"/>
        <w:right w:val="nil"/>
        <w:between w:val="nil"/>
      </w:pBdr>
      <w:tabs>
        <w:tab w:val="center" w:pos="4419"/>
        <w:tab w:val="right" w:pos="8838"/>
        <w:tab w:val="center" w:pos="-3828"/>
        <w:tab w:val="center" w:pos="4536"/>
        <w:tab w:val="right" w:pos="9214"/>
      </w:tabs>
      <w:spacing w:line="276" w:lineRule="auto"/>
      <w:jc w:val="right"/>
      <w:rPr>
        <w:rFonts w:ascii="Arial Narrow" w:eastAsia="Arial Narrow" w:hAnsi="Arial Narrow" w:cs="Arial Narrow"/>
        <w:b/>
        <w:color w:val="000000"/>
        <w:sz w:val="22"/>
        <w:szCs w:val="22"/>
      </w:rPr>
    </w:pPr>
  </w:p>
  <w:p w:rsidR="00C93424" w:rsidRDefault="00C93424">
    <w:pPr>
      <w:pBdr>
        <w:top w:val="nil"/>
        <w:left w:val="nil"/>
        <w:bottom w:val="nil"/>
        <w:right w:val="nil"/>
        <w:between w:val="nil"/>
      </w:pBdr>
      <w:tabs>
        <w:tab w:val="center" w:pos="4419"/>
        <w:tab w:val="right" w:pos="8838"/>
      </w:tabs>
      <w:jc w:val="right"/>
      <w:rPr>
        <w:b/>
        <w:color w:val="000000"/>
      </w:rPr>
    </w:pPr>
  </w:p>
  <w:p w:rsidR="00C93424" w:rsidRDefault="00C93424">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0AE" w:rsidRDefault="004C00AE">
      <w:r>
        <w:separator/>
      </w:r>
    </w:p>
  </w:footnote>
  <w:footnote w:type="continuationSeparator" w:id="0">
    <w:p w:rsidR="004C00AE" w:rsidRDefault="004C00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424" w:rsidRDefault="00C93424">
    <w:pPr>
      <w:pBdr>
        <w:top w:val="nil"/>
        <w:left w:val="nil"/>
        <w:bottom w:val="nil"/>
        <w:right w:val="nil"/>
        <w:between w:val="nil"/>
      </w:pBdr>
      <w:tabs>
        <w:tab w:val="center" w:pos="4419"/>
        <w:tab w:val="right" w:pos="8838"/>
      </w:tabs>
      <w:jc w:val="right"/>
      <w:rPr>
        <w:color w:val="000000"/>
      </w:rPr>
    </w:pPr>
  </w:p>
  <w:p w:rsidR="00C93424" w:rsidRDefault="00C93424">
    <w:pPr>
      <w:tabs>
        <w:tab w:val="left" w:pos="527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51ED0"/>
    <w:multiLevelType w:val="multilevel"/>
    <w:tmpl w:val="6D887094"/>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B865EAB"/>
    <w:multiLevelType w:val="multilevel"/>
    <w:tmpl w:val="36B2A2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2381C2C"/>
    <w:multiLevelType w:val="multilevel"/>
    <w:tmpl w:val="E1E0DC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4DC74FC"/>
    <w:multiLevelType w:val="multilevel"/>
    <w:tmpl w:val="4E0696C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A73577D"/>
    <w:multiLevelType w:val="multilevel"/>
    <w:tmpl w:val="59AEDFD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424"/>
    <w:rsid w:val="004C00AE"/>
    <w:rsid w:val="00C93424"/>
    <w:rsid w:val="00DC35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7EAF5"/>
  <w15:docId w15:val="{FC1C792C-B830-4C57-A1D4-DEF7C1C32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sz w:val="22"/>
      <w:szCs w:val="22"/>
    </w:rPr>
  </w:style>
  <w:style w:type="paragraph" w:styleId="Ttulo2">
    <w:name w:val="heading 2"/>
    <w:basedOn w:val="Normal"/>
    <w:next w:val="Normal"/>
    <w:pPr>
      <w:keepNext/>
      <w:jc w:val="center"/>
      <w:outlineLvl w:val="1"/>
    </w:pPr>
    <w:rPr>
      <w:rFonts w:ascii="Arial" w:eastAsia="Arial" w:hAnsi="Arial" w:cs="Arial"/>
      <w:b/>
      <w:sz w:val="24"/>
      <w:szCs w:val="24"/>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character" w:customStyle="1" w:styleId="Ttulo2Car">
    <w:name w:val="Título 2 Car"/>
    <w:basedOn w:val="Fuentedeprrafopredeter"/>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pPr>
    <w:rPr>
      <w:rFonts w:ascii="Arial"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basedOn w:val="Normal"/>
    <w:uiPriority w:val="99"/>
    <w:unhideWhenUsed/>
    <w:rsid w:val="006F3B6D"/>
    <w:pPr>
      <w:spacing w:before="100" w:beforeAutospacing="1" w:after="100" w:afterAutospacing="1"/>
    </w:pPr>
    <w:rPr>
      <w:sz w:val="24"/>
      <w:szCs w:val="24"/>
      <w:lang w:val="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uiPriority w:val="9"/>
    <w:rsid w:val="00A80D0F"/>
    <w:rPr>
      <w:rFonts w:ascii="Arial" w:eastAsiaTheme="majorEastAsia" w:hAnsi="Arial" w:cstheme="majorBidi"/>
      <w:b/>
      <w:bCs/>
      <w:spacing w:val="-3"/>
      <w:szCs w:val="28"/>
      <w:lang w:val="es-ES_tradnl" w:eastAsia="es-ES"/>
    </w:rPr>
  </w:style>
  <w:style w:type="table" w:customStyle="1" w:styleId="Tablaconcuadrcula4">
    <w:name w:val="Tabla con cuadrícula4"/>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56739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67394"/>
    <w:pPr>
      <w:jc w:val="both"/>
    </w:pPr>
    <w:rPr>
      <w:rFonts w:ascii="Century Gothic" w:eastAsia="Calibri"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567394"/>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8"/>
    <w:basedOn w:val="Tablanormal"/>
    <w:rsid w:val="008C018A"/>
    <w:pPr>
      <w:jc w:val="both"/>
    </w:pPr>
    <w:rPr>
      <w:b/>
      <w:lang w:val="es-ES_tradnl" w:eastAsia="es-MX"/>
    </w:rPr>
    <w:tblPr>
      <w:tblStyleRowBandSize w:val="1"/>
      <w:tblStyleColBandSize w:val="1"/>
      <w:tblInd w:w="0" w:type="nil"/>
      <w:tblCellMar>
        <w:left w:w="115" w:type="dxa"/>
        <w:right w:w="115" w:type="dxa"/>
      </w:tblCellMar>
    </w:tbl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0" w:type="dxa"/>
        <w:bottom w:w="0" w:type="dxa"/>
        <w:right w:w="0"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1"/>
    <w:tblPr>
      <w:tblStyleRowBandSize w:val="1"/>
      <w:tblStyleColBandSize w:val="1"/>
      <w:tblCellMar>
        <w:top w:w="0" w:type="dxa"/>
        <w:left w:w="115" w:type="dxa"/>
        <w:bottom w:w="0" w:type="dxa"/>
        <w:right w:w="115" w:type="dxa"/>
      </w:tblCellMar>
    </w:tblPr>
  </w:style>
  <w:style w:type="table" w:customStyle="1" w:styleId="a6">
    <w:basedOn w:val="TableNormal1"/>
    <w:tblPr>
      <w:tblStyleRowBandSize w:val="1"/>
      <w:tblStyleColBandSize w:val="1"/>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7">
    <w:basedOn w:val="TableNormal1"/>
    <w:tblPr>
      <w:tblStyleRowBandSize w:val="1"/>
      <w:tblStyleColBandSize w:val="1"/>
      <w:tblCellMar>
        <w:top w:w="0" w:type="dxa"/>
        <w:left w:w="108" w:type="dxa"/>
        <w:bottom w:w="0" w:type="dxa"/>
        <w:right w:w="108" w:type="dxa"/>
      </w:tblCellMar>
    </w:tblPr>
  </w:style>
  <w:style w:type="table" w:customStyle="1" w:styleId="a8">
    <w:basedOn w:val="TableNormal1"/>
    <w:tblPr>
      <w:tblStyleRowBandSize w:val="1"/>
      <w:tblStyleColBandSize w:val="1"/>
      <w:tblCellMar>
        <w:top w:w="0" w:type="dxa"/>
        <w:left w:w="108" w:type="dxa"/>
        <w:bottom w:w="0" w:type="dxa"/>
        <w:right w:w="108" w:type="dxa"/>
      </w:tblCellMar>
    </w:tblPr>
  </w:style>
  <w:style w:type="table" w:customStyle="1" w:styleId="a9">
    <w:basedOn w:val="TableNormal1"/>
    <w:tblPr>
      <w:tblStyleRowBandSize w:val="1"/>
      <w:tblStyleColBandSize w:val="1"/>
      <w:tblCellMar>
        <w:top w:w="0" w:type="dxa"/>
        <w:left w:w="115" w:type="dxa"/>
        <w:bottom w:w="0" w:type="dxa"/>
        <w:right w:w="115" w:type="dxa"/>
      </w:tblCellMar>
    </w:tblPr>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1"/>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DCJYHdf1Zs8LfdZlE6h1Gj3xEA==">CgMxLjAaHwoBMBIaChgICVIUChJ0YWJsZS50a3YxczJ2aGc2cTUyDmgubnM5YXIydWx6MDFjOAByITF3a3pUUkhqUzdzS3AxY2wtaVpBRzF0SC1JX3lrQjJRVA==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4027</Words>
  <Characters>22154</Characters>
  <Application>Microsoft Office Word</Application>
  <DocSecurity>0</DocSecurity>
  <Lines>184</Lines>
  <Paragraphs>52</Paragraphs>
  <ScaleCrop>false</ScaleCrop>
  <Company>Hewlett-Packard Company</Company>
  <LinksUpToDate>false</LinksUpToDate>
  <CharactersWithSpaces>26129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JORGE IVAN GIRALDO SALAZAR</cp:lastModifiedBy>
  <cp:revision>2</cp:revision>
  <dcterms:created xsi:type="dcterms:W3CDTF">2020-05-06T20:38:00Z</dcterms:created>
  <dcterms:modified xsi:type="dcterms:W3CDTF">2025-08-25T21:30:00Z</dcterms:modified>
</cp:coreProperties>
</file>