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C92B95" w14:textId="1BE7F580" w:rsidR="00372A98" w:rsidRPr="000D0DAD" w:rsidRDefault="00D3276B">
      <w:pPr>
        <w:spacing w:before="61" w:after="160" w:line="360" w:lineRule="auto"/>
        <w:ind w:right="-20"/>
        <w:rPr>
          <w:rFonts w:ascii="Times New Roman" w:eastAsia="Times New Roman" w:hAnsi="Times New Roman" w:cs="Times New Roman"/>
          <w:b/>
          <w:sz w:val="24"/>
          <w:szCs w:val="24"/>
          <w:lang w:val="es-CO"/>
        </w:rPr>
      </w:pPr>
      <w:bookmarkStart w:id="0" w:name="_Hlk23940404"/>
      <w:r w:rsidRPr="000D0DAD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EXPERIMENTAL PERFORMANCE</w:t>
      </w:r>
      <w:r w:rsidR="000D0DAD" w:rsidRPr="000D0DAD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LABORATORY</w:t>
      </w:r>
      <w:r w:rsidRPr="000D0DAD">
        <w:rPr>
          <w:rFonts w:ascii="Times New Roman" w:eastAsia="Times New Roman" w:hAnsi="Times New Roman" w:cs="Times New Roman"/>
          <w:b/>
          <w:iCs/>
          <w:sz w:val="24"/>
          <w:szCs w:val="24"/>
        </w:rPr>
        <w:t>:</w:t>
      </w:r>
      <w:r w:rsidRPr="000D0DA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0D0DAD" w:rsidRPr="000D0DA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DRIFTING TOWARDS EARTH </w:t>
      </w:r>
      <w:r w:rsidR="000D0DAD" w:rsidRPr="000D0DAD">
        <w:rPr>
          <w:rFonts w:ascii="Times New Roman" w:eastAsia="Times New Roman" w:hAnsi="Times New Roman" w:cs="Times New Roman"/>
          <w:b/>
          <w:i/>
          <w:sz w:val="24"/>
          <w:szCs w:val="24"/>
        </w:rPr>
        <w:t>ART</w:t>
      </w:r>
      <w:r w:rsidRPr="000D0DA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bookmarkEnd w:id="0"/>
      <w:r w:rsidR="00786A12" w:rsidRPr="000D0DAD">
        <w:rPr>
          <w:rFonts w:ascii="Times New Roman" w:eastAsia="Times New Roman" w:hAnsi="Times New Roman" w:cs="Times New Roman"/>
          <w:b/>
          <w:sz w:val="24"/>
          <w:szCs w:val="24"/>
          <w:lang w:val="es-CO"/>
        </w:rPr>
        <w:t>T</w:t>
      </w:r>
      <w:r w:rsidR="00E76B41" w:rsidRPr="000D0DAD">
        <w:rPr>
          <w:rFonts w:ascii="Times New Roman" w:eastAsia="Times New Roman" w:hAnsi="Times New Roman" w:cs="Times New Roman"/>
          <w:b/>
          <w:sz w:val="24"/>
          <w:szCs w:val="24"/>
          <w:lang w:val="es-CO"/>
        </w:rPr>
        <w:br/>
      </w:r>
      <w:r w:rsidR="00E76B41" w:rsidRPr="000D0DAD">
        <w:rPr>
          <w:rFonts w:ascii="Times New Roman" w:eastAsia="Times New Roman" w:hAnsi="Times New Roman" w:cs="Times New Roman"/>
          <w:bCs/>
          <w:sz w:val="24"/>
          <w:szCs w:val="24"/>
          <w:lang w:val="es-CO"/>
        </w:rPr>
        <w:t>3 C</w:t>
      </w:r>
      <w:r w:rsidR="00786A12" w:rsidRPr="000D0DAD">
        <w:rPr>
          <w:rFonts w:ascii="Times New Roman" w:eastAsia="Times New Roman" w:hAnsi="Times New Roman" w:cs="Times New Roman"/>
          <w:bCs/>
          <w:sz w:val="24"/>
          <w:szCs w:val="24"/>
          <w:lang w:val="es-CO"/>
        </w:rPr>
        <w:t>ol</w:t>
      </w:r>
      <w:r w:rsidR="00B45903" w:rsidRPr="000D0DAD">
        <w:rPr>
          <w:rFonts w:ascii="Times New Roman" w:eastAsia="Times New Roman" w:hAnsi="Times New Roman" w:cs="Times New Roman"/>
          <w:bCs/>
          <w:sz w:val="24"/>
          <w:szCs w:val="24"/>
          <w:lang w:val="es-CO"/>
        </w:rPr>
        <w:t>ectivo</w:t>
      </w:r>
      <w:r w:rsidR="00E76B41" w:rsidRPr="000D0DAD">
        <w:rPr>
          <w:rFonts w:ascii="Times New Roman" w:eastAsia="Times New Roman" w:hAnsi="Times New Roman" w:cs="Times New Roman"/>
          <w:b/>
          <w:sz w:val="24"/>
          <w:szCs w:val="24"/>
          <w:lang w:val="es-CO"/>
        </w:rPr>
        <w:br/>
      </w:r>
      <w:proofErr w:type="spellStart"/>
      <w:r w:rsidR="00E21BE4" w:rsidRPr="000D0DAD">
        <w:rPr>
          <w:rFonts w:ascii="Times New Roman" w:eastAsia="Times New Roman" w:hAnsi="Times New Roman" w:cs="Times New Roman"/>
          <w:sz w:val="24"/>
          <w:szCs w:val="24"/>
          <w:lang w:val="es-CO"/>
        </w:rPr>
        <w:t>September</w:t>
      </w:r>
      <w:proofErr w:type="spellEnd"/>
      <w:r w:rsidR="00E21BE4" w:rsidRPr="000D0DAD">
        <w:rPr>
          <w:rFonts w:ascii="Times New Roman" w:eastAsia="Times New Roman" w:hAnsi="Times New Roman" w:cs="Times New Roman"/>
          <w:sz w:val="24"/>
          <w:szCs w:val="24"/>
          <w:lang w:val="es-CO"/>
        </w:rPr>
        <w:t xml:space="preserve"> - </w:t>
      </w:r>
      <w:proofErr w:type="spellStart"/>
      <w:r w:rsidR="00E21BE4" w:rsidRPr="000D0DAD">
        <w:rPr>
          <w:rFonts w:ascii="Times New Roman" w:eastAsia="Times New Roman" w:hAnsi="Times New Roman" w:cs="Times New Roman"/>
          <w:sz w:val="24"/>
          <w:szCs w:val="24"/>
          <w:lang w:val="es-CO"/>
        </w:rPr>
        <w:t>October</w:t>
      </w:r>
      <w:proofErr w:type="spellEnd"/>
      <w:r w:rsidR="00E76B41" w:rsidRPr="000D0DAD">
        <w:rPr>
          <w:rFonts w:ascii="Times New Roman" w:eastAsia="Times New Roman" w:hAnsi="Times New Roman" w:cs="Times New Roman"/>
          <w:sz w:val="24"/>
          <w:szCs w:val="24"/>
          <w:lang w:val="es-CO"/>
        </w:rPr>
        <w:t xml:space="preserve"> 2017</w:t>
      </w:r>
    </w:p>
    <w:p w14:paraId="2F99C3D4" w14:textId="61566251" w:rsidR="00372A98" w:rsidRPr="000D0DAD" w:rsidRDefault="00372A98">
      <w:pPr>
        <w:spacing w:before="61" w:after="160" w:line="360" w:lineRule="auto"/>
        <w:ind w:right="-20"/>
        <w:rPr>
          <w:rFonts w:ascii="Times New Roman" w:eastAsia="Times New Roman" w:hAnsi="Times New Roman" w:cs="Times New Roman"/>
          <w:b/>
          <w:sz w:val="24"/>
          <w:szCs w:val="24"/>
          <w:lang w:val="es-CO"/>
        </w:rPr>
      </w:pPr>
    </w:p>
    <w:p w14:paraId="79631CEE" w14:textId="1D83513D" w:rsidR="00372A98" w:rsidRPr="000D0DAD" w:rsidRDefault="00E21BE4" w:rsidP="00C16C7D">
      <w:pPr>
        <w:spacing w:before="61" w:line="360" w:lineRule="auto"/>
        <w:ind w:right="-2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</w:t>
      </w:r>
      <w:bookmarkStart w:id="1" w:name="_Hlk23940417"/>
      <w:r w:rsidR="00786A12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Experimental </w:t>
      </w:r>
      <w:r w:rsidR="00786A12" w:rsidRPr="000D0DAD">
        <w:rPr>
          <w:rFonts w:ascii="Times New Roman" w:eastAsia="Times New Roman" w:hAnsi="Times New Roman" w:cs="Times New Roman"/>
          <w:iCs/>
          <w:sz w:val="24"/>
          <w:szCs w:val="24"/>
          <w:lang w:val="en-GB"/>
        </w:rPr>
        <w:t>Performance</w:t>
      </w:r>
      <w:r w:rsidR="00786A12" w:rsidRPr="000D0DAD" w:rsidDel="00786A12">
        <w:rPr>
          <w:rFonts w:ascii="Times New Roman" w:eastAsia="Times New Roman" w:hAnsi="Times New Roman" w:cs="Times New Roman"/>
          <w:iCs/>
          <w:sz w:val="24"/>
          <w:szCs w:val="24"/>
          <w:lang w:val="en-GB"/>
        </w:rPr>
        <w:t xml:space="preserve"> </w:t>
      </w:r>
      <w:r w:rsidRPr="000D0DAD">
        <w:rPr>
          <w:rFonts w:ascii="Times New Roman" w:eastAsia="Times New Roman" w:hAnsi="Times New Roman" w:cs="Times New Roman"/>
          <w:iCs/>
          <w:sz w:val="24"/>
          <w:szCs w:val="24"/>
          <w:lang w:val="en-GB"/>
        </w:rPr>
        <w:t xml:space="preserve">Laboratory </w:t>
      </w:r>
      <w:bookmarkEnd w:id="1"/>
      <w:r w:rsidRPr="000D0DAD">
        <w:rPr>
          <w:rFonts w:ascii="Times New Roman" w:eastAsia="Times New Roman" w:hAnsi="Times New Roman" w:cs="Times New Roman"/>
          <w:iCs/>
          <w:sz w:val="24"/>
          <w:szCs w:val="24"/>
          <w:lang w:val="en-GB"/>
        </w:rPr>
        <w:t xml:space="preserve">is a venue for artistic creation based on </w:t>
      </w:r>
      <w:r w:rsidR="00B337E1" w:rsidRPr="000D0DAD">
        <w:rPr>
          <w:rFonts w:ascii="Times New Roman" w:eastAsia="Times New Roman" w:hAnsi="Times New Roman" w:cs="Times New Roman"/>
          <w:iCs/>
          <w:sz w:val="24"/>
          <w:szCs w:val="24"/>
          <w:lang w:val="en-GB"/>
        </w:rPr>
        <w:t>performance art</w:t>
      </w:r>
      <w:r w:rsidR="00A82807" w:rsidRPr="000D0DAD">
        <w:rPr>
          <w:rFonts w:ascii="Times New Roman" w:eastAsia="Times New Roman" w:hAnsi="Times New Roman" w:cs="Times New Roman"/>
          <w:iCs/>
          <w:sz w:val="24"/>
          <w:szCs w:val="24"/>
          <w:lang w:val="en-GB"/>
        </w:rPr>
        <w:t xml:space="preserve">, </w:t>
      </w:r>
      <w:r w:rsidR="00B01B36" w:rsidRPr="000D0DAD">
        <w:rPr>
          <w:rFonts w:ascii="Times New Roman" w:eastAsia="Times New Roman" w:hAnsi="Times New Roman" w:cs="Times New Roman"/>
          <w:iCs/>
          <w:sz w:val="24"/>
          <w:szCs w:val="24"/>
          <w:lang w:val="en-GB"/>
        </w:rPr>
        <w:t xml:space="preserve">carried out </w:t>
      </w:r>
      <w:r w:rsidRPr="000D0DAD">
        <w:rPr>
          <w:rFonts w:ascii="Times New Roman" w:eastAsia="Times New Roman" w:hAnsi="Times New Roman" w:cs="Times New Roman"/>
          <w:iCs/>
          <w:sz w:val="24"/>
          <w:szCs w:val="24"/>
          <w:lang w:val="en-GB"/>
        </w:rPr>
        <w:t>in building</w:t>
      </w:r>
      <w:r w:rsidR="00E76B41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3 </w:t>
      </w:r>
      <w:r w:rsidR="005D4E7F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of the </w:t>
      </w:r>
      <w:proofErr w:type="spellStart"/>
      <w:r w:rsidR="00E76B41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Estación</w:t>
      </w:r>
      <w:proofErr w:type="spellEnd"/>
      <w:r w:rsidR="00E76B41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de la </w:t>
      </w:r>
      <w:proofErr w:type="spellStart"/>
      <w:r w:rsidR="00E76B41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Sabana</w:t>
      </w:r>
      <w:proofErr w:type="spellEnd"/>
      <w:r w:rsidR="00E76B41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5D4E7F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(former railway station) </w:t>
      </w:r>
      <w:r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i</w:t>
      </w:r>
      <w:r w:rsidR="00E76B41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n Bogotá, </w:t>
      </w:r>
      <w:r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invoking what is ephemeral in </w:t>
      </w:r>
      <w:r w:rsidR="00B45903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nation’s </w:t>
      </w:r>
      <w:r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life</w:t>
      </w:r>
      <w:r w:rsidR="00E76B41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  <w:r w:rsidR="00B45903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This</w:t>
      </w:r>
      <w:r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work</w:t>
      </w:r>
      <w:r w:rsidR="00B45903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was</w:t>
      </w:r>
      <w:r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developed with students from all of the artistic areas of the Faculty </w:t>
      </w:r>
      <w:r w:rsidR="00B01B36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of Arts </w:t>
      </w:r>
      <w:r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at the</w:t>
      </w:r>
      <w:r w:rsidR="00E76B41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ASAB.</w:t>
      </w:r>
    </w:p>
    <w:p w14:paraId="10B5CA4D" w14:textId="3A51E06C" w:rsidR="00372A98" w:rsidRPr="000D0DAD" w:rsidRDefault="000D0DA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bookmarkStart w:id="2" w:name="_Hlk23940395"/>
      <w:proofErr w:type="spellStart"/>
      <w:r w:rsidRPr="000D0DAD">
        <w:rPr>
          <w:rFonts w:ascii="Times New Roman" w:eastAsia="Times New Roman" w:hAnsi="Times New Roman" w:cs="Times New Roman"/>
          <w:i/>
          <w:iCs/>
          <w:sz w:val="24"/>
          <w:szCs w:val="24"/>
        </w:rPr>
        <w:t>Drifting</w:t>
      </w:r>
      <w:proofErr w:type="spellEnd"/>
      <w:r w:rsidRPr="000D0DA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0D0DAD">
        <w:rPr>
          <w:rFonts w:ascii="Times New Roman" w:eastAsia="Times New Roman" w:hAnsi="Times New Roman" w:cs="Times New Roman"/>
          <w:i/>
          <w:iCs/>
          <w:sz w:val="24"/>
          <w:szCs w:val="24"/>
        </w:rPr>
        <w:t>Towards</w:t>
      </w:r>
      <w:proofErr w:type="spellEnd"/>
      <w:r w:rsidRPr="000D0DA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0D0DAD">
        <w:rPr>
          <w:rFonts w:ascii="Times New Roman" w:eastAsia="Times New Roman" w:hAnsi="Times New Roman" w:cs="Times New Roman"/>
          <w:i/>
          <w:iCs/>
          <w:sz w:val="24"/>
          <w:szCs w:val="24"/>
        </w:rPr>
        <w:t>Earth</w:t>
      </w:r>
      <w:proofErr w:type="spellEnd"/>
      <w:r w:rsidRPr="000D0DA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Art</w:t>
      </w:r>
      <w:r w:rsidR="00CE4119" w:rsidRPr="000D0D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End w:id="2"/>
      <w:r w:rsidR="00E21BE4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was </w:t>
      </w:r>
      <w:r w:rsidR="005D4E7F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a</w:t>
      </w:r>
      <w:r w:rsidR="00E21BE4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proposal to symbolically </w:t>
      </w:r>
      <w:r w:rsidR="00B337E1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grant</w:t>
      </w:r>
      <w:r w:rsidR="00B01B36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new meaning to</w:t>
      </w:r>
      <w:r w:rsidR="00E21BE4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place, carrying out creative processes using materials found </w:t>
      </w:r>
      <w:r w:rsidR="008F4B22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there</w:t>
      </w:r>
      <w:r w:rsidR="00E21BE4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which were </w:t>
      </w:r>
      <w:r w:rsidR="005D4E7F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then </w:t>
      </w:r>
      <w:r w:rsidR="00E21BE4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transformed </w:t>
      </w:r>
      <w:r w:rsidR="00B337E1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through</w:t>
      </w:r>
      <w:r w:rsidR="00E21BE4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participants</w:t>
      </w:r>
      <w:r w:rsidR="00CE4119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’ unique </w:t>
      </w:r>
      <w:r w:rsidR="00B337E1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corporality</w:t>
      </w:r>
      <w:r w:rsidR="00E21BE4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</w:p>
    <w:p w14:paraId="291EB3C1" w14:textId="0EAC56B8" w:rsidR="00372A98" w:rsidRPr="00E21BE4" w:rsidRDefault="00E21BE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project is important for </w:t>
      </w:r>
      <w:proofErr w:type="spellStart"/>
      <w:r w:rsidR="00CE4119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Bogot</w:t>
      </w:r>
      <w:proofErr w:type="spellEnd"/>
      <w:r w:rsidR="00CE4119" w:rsidRPr="000D0DAD">
        <w:rPr>
          <w:rFonts w:ascii="Times New Roman" w:eastAsia="Times New Roman" w:hAnsi="Times New Roman" w:cs="Times New Roman"/>
          <w:sz w:val="24"/>
          <w:szCs w:val="24"/>
          <w:lang w:val="es-CO"/>
        </w:rPr>
        <w:t>á</w:t>
      </w:r>
      <w:r w:rsidR="00CE4119" w:rsidRPr="000D0DAD">
        <w:rPr>
          <w:rFonts w:ascii="Times New Roman" w:eastAsia="Times New Roman" w:hAnsi="Times New Roman" w:cs="Times New Roman"/>
          <w:sz w:val="24"/>
          <w:szCs w:val="24"/>
          <w:lang w:val="en-US"/>
        </w:rPr>
        <w:t>’s</w:t>
      </w:r>
      <w:r w:rsidR="00CE4119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cultural and art </w:t>
      </w:r>
      <w:r w:rsidR="00CE4119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scene</w:t>
      </w:r>
      <w:r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because it is </w:t>
      </w:r>
      <w:r w:rsidR="008F4B22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a</w:t>
      </w:r>
      <w:r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paradigm of </w:t>
      </w:r>
      <w:r w:rsidR="00CE4119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procedural </w:t>
      </w:r>
      <w:r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art</w:t>
      </w:r>
      <w:r w:rsidR="00720F51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; </w:t>
      </w:r>
      <w:r w:rsidR="00001B0D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using </w:t>
      </w:r>
      <w:r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the human body</w:t>
      </w:r>
      <w:r w:rsidR="00720F51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, it</w:t>
      </w:r>
      <w:r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001B0D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create</w:t>
      </w:r>
      <w:r w:rsidR="00720F51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s</w:t>
      </w:r>
      <w:r w:rsidR="0071453E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new ways</w:t>
      </w:r>
      <w:r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720F51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to understand</w:t>
      </w:r>
      <w:r w:rsidR="00B337E1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art-space-public</w:t>
      </w:r>
      <w:r w:rsidR="00720F51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relationships</w:t>
      </w:r>
      <w:r w:rsidR="00E76B41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  <w:r w:rsidR="0071453E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It also</w:t>
      </w:r>
      <w:r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critically approaches the forces that interweave </w:t>
      </w:r>
      <w:r w:rsidR="0071453E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</w:t>
      </w:r>
      <w:r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creation and practice of performance in</w:t>
      </w:r>
      <w:r w:rsidR="00E76B41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Bogotá, </w:t>
      </w:r>
      <w:r w:rsidR="008F4B22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based on </w:t>
      </w:r>
      <w:r w:rsidR="0068661F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art’s role</w:t>
      </w:r>
      <w:r w:rsidR="008F4B22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in the daily lives of a </w:t>
      </w:r>
      <w:r w:rsidR="00001B0D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society </w:t>
      </w:r>
      <w:r w:rsidR="00B337E1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that</w:t>
      </w:r>
      <w:r w:rsidR="0068661F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B337E1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desperately </w:t>
      </w:r>
      <w:r w:rsidR="008F4B22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needs</w:t>
      </w:r>
      <w:r w:rsidR="0068661F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art in order</w:t>
      </w:r>
      <w:r w:rsidR="008F4B22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to </w:t>
      </w:r>
      <w:r w:rsidR="00B337E1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offset</w:t>
      </w:r>
      <w:r w:rsidR="0068661F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8F4B22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the underdeveloped and small</w:t>
      </w:r>
      <w:r w:rsidR="00371B11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-</w:t>
      </w:r>
      <w:r w:rsidR="008F4B22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minded lethargy in which its citizens are subsu</w:t>
      </w:r>
      <w:r w:rsidR="00E76B41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m</w:t>
      </w:r>
      <w:r w:rsidR="008F4B22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ed</w:t>
      </w:r>
      <w:r w:rsidR="00E76B41" w:rsidRPr="000D0DAD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bookmarkStart w:id="3" w:name="_GoBack"/>
      <w:bookmarkEnd w:id="3"/>
    </w:p>
    <w:p w14:paraId="19E2CD68" w14:textId="77777777" w:rsidR="00372A98" w:rsidRPr="00E21BE4" w:rsidRDefault="00E76B41">
      <w:pPr>
        <w:spacing w:line="360" w:lineRule="auto"/>
        <w:jc w:val="both"/>
        <w:rPr>
          <w:lang w:val="en-GB"/>
        </w:rPr>
      </w:pPr>
      <w:r w:rsidRPr="00E21BE4">
        <w:rPr>
          <w:rFonts w:ascii="Times New Roman" w:eastAsia="Times New Roman" w:hAnsi="Times New Roman" w:cs="Times New Roman"/>
          <w:sz w:val="24"/>
          <w:szCs w:val="24"/>
          <w:lang w:val="en-GB"/>
        </w:rPr>
        <w:br/>
      </w:r>
    </w:p>
    <w:sectPr w:rsidR="00372A98" w:rsidRPr="00E21BE4">
      <w:pgSz w:w="11906" w:h="16838"/>
      <w:pgMar w:top="1440" w:right="1440" w:bottom="1440" w:left="1440" w:header="0" w:footer="0" w:gutter="0"/>
      <w:pgNumType w:start="1"/>
      <w:cols w:space="720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A98"/>
    <w:rsid w:val="00001B0D"/>
    <w:rsid w:val="000D0DAD"/>
    <w:rsid w:val="00282ED2"/>
    <w:rsid w:val="002B26AB"/>
    <w:rsid w:val="00371B11"/>
    <w:rsid w:val="00372A98"/>
    <w:rsid w:val="0040038E"/>
    <w:rsid w:val="005322F1"/>
    <w:rsid w:val="005B6E0C"/>
    <w:rsid w:val="005C053E"/>
    <w:rsid w:val="005D4E7F"/>
    <w:rsid w:val="0068661F"/>
    <w:rsid w:val="0071453E"/>
    <w:rsid w:val="00720F51"/>
    <w:rsid w:val="00786A12"/>
    <w:rsid w:val="008B56CE"/>
    <w:rsid w:val="008F4B22"/>
    <w:rsid w:val="00A82807"/>
    <w:rsid w:val="00B01B36"/>
    <w:rsid w:val="00B337E1"/>
    <w:rsid w:val="00B45903"/>
    <w:rsid w:val="00C16C7D"/>
    <w:rsid w:val="00CE4119"/>
    <w:rsid w:val="00D04BCD"/>
    <w:rsid w:val="00D3276B"/>
    <w:rsid w:val="00DC2317"/>
    <w:rsid w:val="00E10D77"/>
    <w:rsid w:val="00E21BE4"/>
    <w:rsid w:val="00E76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A17CB"/>
  <w15:docId w15:val="{6FD5B0DF-AA4C-44E7-808E-DA906C135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" w:eastAsia="zh-CN" w:bidi="hi-IN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cabezado1">
    <w:name w:val="Encabezado 1"/>
    <w:basedOn w:val="LO-normal"/>
    <w:next w:val="Normal"/>
    <w:pPr>
      <w:keepNext/>
      <w:keepLines/>
      <w:spacing w:before="400" w:after="120" w:line="240" w:lineRule="auto"/>
    </w:pPr>
    <w:rPr>
      <w:sz w:val="40"/>
      <w:szCs w:val="40"/>
    </w:rPr>
  </w:style>
  <w:style w:type="paragraph" w:customStyle="1" w:styleId="Encabezado2">
    <w:name w:val="Encabezado 2"/>
    <w:basedOn w:val="LO-normal"/>
    <w:next w:val="Normal"/>
    <w:pPr>
      <w:keepNext/>
      <w:keepLines/>
      <w:spacing w:before="360" w:after="120" w:line="240" w:lineRule="auto"/>
    </w:pPr>
    <w:rPr>
      <w:sz w:val="32"/>
      <w:szCs w:val="32"/>
    </w:rPr>
  </w:style>
  <w:style w:type="paragraph" w:customStyle="1" w:styleId="Encabezado3">
    <w:name w:val="Encabezado 3"/>
    <w:basedOn w:val="LO-normal"/>
    <w:next w:val="Normal"/>
    <w:pPr>
      <w:keepNext/>
      <w:keepLines/>
      <w:spacing w:before="320" w:after="80" w:line="240" w:lineRule="auto"/>
    </w:pPr>
    <w:rPr>
      <w:color w:val="434343"/>
      <w:sz w:val="28"/>
      <w:szCs w:val="28"/>
    </w:rPr>
  </w:style>
  <w:style w:type="paragraph" w:customStyle="1" w:styleId="Encabezado4">
    <w:name w:val="Encabezado 4"/>
    <w:basedOn w:val="LO-normal"/>
    <w:next w:val="Normal"/>
    <w:pPr>
      <w:keepNext/>
      <w:keepLines/>
      <w:spacing w:before="280" w:after="80" w:line="240" w:lineRule="auto"/>
    </w:pPr>
    <w:rPr>
      <w:color w:val="666666"/>
      <w:sz w:val="24"/>
      <w:szCs w:val="24"/>
    </w:rPr>
  </w:style>
  <w:style w:type="paragraph" w:customStyle="1" w:styleId="Encabezado5">
    <w:name w:val="Encabezado 5"/>
    <w:basedOn w:val="LO-normal"/>
    <w:next w:val="Normal"/>
    <w:pPr>
      <w:keepNext/>
      <w:keepLines/>
      <w:spacing w:before="240" w:after="80" w:line="240" w:lineRule="auto"/>
    </w:pPr>
    <w:rPr>
      <w:color w:val="666666"/>
    </w:rPr>
  </w:style>
  <w:style w:type="paragraph" w:customStyle="1" w:styleId="Encabezado6">
    <w:name w:val="Encabezado 6"/>
    <w:basedOn w:val="LO-normal"/>
    <w:next w:val="Normal"/>
    <w:pPr>
      <w:keepNext/>
      <w:keepLines/>
      <w:spacing w:before="240" w:after="80" w:line="240" w:lineRule="auto"/>
    </w:pPr>
    <w:rPr>
      <w:i/>
      <w:color w:val="666666"/>
    </w:rPr>
  </w:style>
  <w:style w:type="paragraph" w:styleId="Header">
    <w:name w:val="header"/>
    <w:basedOn w:val="Normal"/>
    <w:next w:val="Cue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uerpodetexto">
    <w:name w:val="Cuerpo de texto"/>
    <w:basedOn w:val="Normal"/>
    <w:pPr>
      <w:spacing w:after="140" w:line="288" w:lineRule="auto"/>
    </w:pPr>
  </w:style>
  <w:style w:type="paragraph" w:styleId="List">
    <w:name w:val="List"/>
    <w:basedOn w:val="Cuerpodetexto"/>
    <w:rPr>
      <w:rFonts w:cs="Mangal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LO-normal">
    <w:name w:val="LO-normal"/>
    <w:qFormat/>
  </w:style>
  <w:style w:type="paragraph" w:styleId="Title">
    <w:name w:val="Title"/>
    <w:basedOn w:val="LO-normal"/>
    <w:next w:val="Normal"/>
    <w:pPr>
      <w:keepNext/>
      <w:keepLines/>
      <w:spacing w:after="60" w:line="240" w:lineRule="auto"/>
    </w:pPr>
    <w:rPr>
      <w:sz w:val="52"/>
      <w:szCs w:val="52"/>
    </w:rPr>
  </w:style>
  <w:style w:type="paragraph" w:styleId="Subtitle">
    <w:name w:val="Subtitle"/>
    <w:basedOn w:val="LO-normal"/>
    <w:next w:val="Normal"/>
    <w:pPr>
      <w:keepNext/>
      <w:keepLines/>
      <w:spacing w:after="320" w:line="240" w:lineRule="auto"/>
    </w:pPr>
    <w:rPr>
      <w:color w:val="666666"/>
      <w:sz w:val="30"/>
      <w:szCs w:val="30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6A12"/>
    <w:pPr>
      <w:spacing w:line="240" w:lineRule="auto"/>
    </w:pPr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A12"/>
    <w:rPr>
      <w:rFonts w:ascii="Segoe UI" w:hAnsi="Segoe UI" w:cs="Mangal"/>
      <w:sz w:val="18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7145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453E"/>
    <w:pPr>
      <w:spacing w:line="240" w:lineRule="auto"/>
    </w:pPr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453E"/>
    <w:rPr>
      <w:rFonts w:cs="Mangal"/>
      <w:sz w:val="20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45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453E"/>
    <w:rPr>
      <w:rFonts w:cs="Mangal"/>
      <w:b/>
      <w:bCs/>
      <w:sz w:val="20"/>
      <w:szCs w:val="18"/>
    </w:rPr>
  </w:style>
  <w:style w:type="paragraph" w:styleId="Revision">
    <w:name w:val="Revision"/>
    <w:hidden/>
    <w:uiPriority w:val="99"/>
    <w:semiHidden/>
    <w:rsid w:val="0071453E"/>
    <w:pPr>
      <w:spacing w:line="240" w:lineRule="auto"/>
    </w:pPr>
    <w:rPr>
      <w:rFonts w:cs="Mang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Familia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</dc:creator>
  <dc:description/>
  <cp:lastModifiedBy>Caitlin-IC</cp:lastModifiedBy>
  <cp:revision>4</cp:revision>
  <dcterms:created xsi:type="dcterms:W3CDTF">2019-11-01T05:01:00Z</dcterms:created>
  <dcterms:modified xsi:type="dcterms:W3CDTF">2019-11-06T18:46:00Z</dcterms:modified>
  <dc:language>es-CO</dc:language>
</cp:coreProperties>
</file>