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D681F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203C">
        <w:rPr>
          <w:rFonts w:ascii="Trebuchet MS" w:eastAsia="MS Mincho" w:hAnsi="Trebuchet MS" w:cs="Arial"/>
          <w:sz w:val="22"/>
          <w:szCs w:val="22"/>
          <w:lang w:val="es-ES"/>
        </w:rPr>
        <w:t>ZABALETA BANDERA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203C">
        <w:rPr>
          <w:rFonts w:ascii="Trebuchet MS" w:eastAsia="MS Mincho" w:hAnsi="Trebuchet MS" w:cs="Arial"/>
          <w:sz w:val="22"/>
          <w:szCs w:val="22"/>
          <w:lang w:val="es-ES"/>
        </w:rPr>
        <w:t>RONAL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203C">
        <w:rPr>
          <w:rFonts w:ascii="Trebuchet MS" w:eastAsia="MS Mincho" w:hAnsi="Trebuchet MS" w:cs="Arial"/>
          <w:sz w:val="22"/>
          <w:szCs w:val="22"/>
          <w:lang w:val="es-ES"/>
        </w:rPr>
        <w:t>19768923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32D65C3" w:rsidR="00065F9C" w:rsidRPr="00DD7AEB" w:rsidRDefault="00273B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A5CD45" wp14:editId="4A2281D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440569" w14:textId="77777777" w:rsidR="0040203C" w:rsidRDefault="004020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80F7" w14:textId="77777777" w:rsidR="0040203C" w:rsidRDefault="004020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43FD3" w14:textId="77777777" w:rsidR="0040203C" w:rsidRDefault="004020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DD31D" w14:textId="77777777" w:rsidR="0040203C" w:rsidRDefault="004020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80FE2" w14:textId="77777777" w:rsidR="0040203C" w:rsidRDefault="004020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73BC2"/>
    <w:rsid w:val="002B534B"/>
    <w:rsid w:val="002D16CB"/>
    <w:rsid w:val="002D1F36"/>
    <w:rsid w:val="0031229B"/>
    <w:rsid w:val="003704D9"/>
    <w:rsid w:val="003730DD"/>
    <w:rsid w:val="0039074A"/>
    <w:rsid w:val="0040203C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0AC0803-6739-46F0-A79D-4F904791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