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29D48" w14:textId="061676F7" w:rsidR="00B0782E" w:rsidRDefault="00000000">
      <w:pPr>
        <w:widowControl w:val="0"/>
        <w:pBdr>
          <w:top w:val="nil"/>
          <w:left w:val="nil"/>
          <w:bottom w:val="nil"/>
          <w:right w:val="nil"/>
          <w:between w:val="nil"/>
        </w:pBdr>
        <w:spacing w:after="0" w:line="276" w:lineRule="auto"/>
      </w:pPr>
      <w:r>
        <w:pict w14:anchorId="478328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0DC15116">
          <v:shape id="_x0000_s2051" type="#_x0000_t136" style="position:absolute;margin-left:0;margin-top:0;width:50pt;height:50pt;z-index:251657728;visibility:hidden">
            <o:lock v:ext="edit" selection="t"/>
          </v:shape>
        </w:pict>
      </w:r>
      <w:r>
        <w:pict w14:anchorId="4C508232">
          <v:shape id="_x0000_s2050" type="#_x0000_t136" style="position:absolute;margin-left:0;margin-top:0;width:50pt;height:50pt;z-index:251658752;visibility:hidden">
            <o:lock v:ext="edit" selection="t"/>
          </v:shape>
        </w:pict>
      </w:r>
    </w:p>
    <w:p w14:paraId="112889A2" w14:textId="77777777" w:rsidR="00B0782E"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ANEXO No. 8</w:t>
      </w:r>
    </w:p>
    <w:p w14:paraId="5B34CCDA" w14:textId="77777777" w:rsidR="00B0782E"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13A3A3D9" w14:textId="77777777" w:rsidR="00B0782E"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7D17322" w14:textId="77777777" w:rsidR="00B0782E" w:rsidRDefault="00B0782E">
      <w:pPr>
        <w:spacing w:after="0" w:line="240" w:lineRule="auto"/>
        <w:jc w:val="both"/>
        <w:rPr>
          <w:rFonts w:ascii="Arial Narrow" w:eastAsia="Arial Narrow" w:hAnsi="Arial Narrow" w:cs="Arial Narrow"/>
          <w:b/>
        </w:rPr>
      </w:pPr>
    </w:p>
    <w:p w14:paraId="093A94C7" w14:textId="269E171A" w:rsidR="00B0782E" w:rsidRDefault="00000000">
      <w:pPr>
        <w:spacing w:after="0" w:line="240" w:lineRule="auto"/>
        <w:jc w:val="both"/>
        <w:rPr>
          <w:rFonts w:ascii="Arial Narrow" w:eastAsia="Arial Narrow" w:hAnsi="Arial Narrow" w:cs="Arial Narrow"/>
          <w:b/>
        </w:rPr>
      </w:pPr>
      <w:r>
        <w:rPr>
          <w:rFonts w:ascii="Arial Narrow" w:eastAsia="Arial Narrow" w:hAnsi="Arial Narrow" w:cs="Arial Narrow"/>
        </w:rPr>
        <w:t>Proceso de Contratación</w:t>
      </w:r>
      <w:r>
        <w:rPr>
          <w:rFonts w:ascii="Arial Narrow" w:eastAsia="Arial Narrow" w:hAnsi="Arial Narrow" w:cs="Arial Narrow"/>
          <w:b/>
        </w:rPr>
        <w:t xml:space="preserve"> INVITACIÓN PÚBLICA FGN-NC-MC-</w:t>
      </w:r>
      <w:r w:rsidR="00480AFD" w:rsidRPr="00480AFD">
        <w:rPr>
          <w:rFonts w:ascii="Arial Narrow" w:eastAsia="Arial Narrow" w:hAnsi="Arial Narrow" w:cs="Arial Narrow"/>
          <w:b/>
          <w:color w:val="FF0000"/>
        </w:rPr>
        <w:t>00</w:t>
      </w:r>
      <w:r w:rsidR="00BF56DD">
        <w:rPr>
          <w:rFonts w:ascii="Arial Narrow" w:eastAsia="Arial Narrow" w:hAnsi="Arial Narrow" w:cs="Arial Narrow"/>
          <w:b/>
          <w:color w:val="FF0000"/>
        </w:rPr>
        <w:t>32</w:t>
      </w:r>
      <w:r w:rsidRPr="00480AFD">
        <w:rPr>
          <w:rFonts w:ascii="Arial Narrow" w:eastAsia="Arial Narrow" w:hAnsi="Arial Narrow" w:cs="Arial Narrow"/>
          <w:b/>
          <w:color w:val="FF0000"/>
        </w:rPr>
        <w:t>-</w:t>
      </w:r>
      <w:r>
        <w:rPr>
          <w:rFonts w:ascii="Arial Narrow" w:eastAsia="Arial Narrow" w:hAnsi="Arial Narrow" w:cs="Arial Narrow"/>
          <w:b/>
        </w:rPr>
        <w:t>2025</w:t>
      </w:r>
    </w:p>
    <w:p w14:paraId="276A5D54" w14:textId="77777777" w:rsidR="00B0782E" w:rsidRDefault="00B0782E">
      <w:pPr>
        <w:spacing w:after="0" w:line="240" w:lineRule="auto"/>
        <w:jc w:val="both"/>
        <w:rPr>
          <w:rFonts w:ascii="Arial Narrow" w:eastAsia="Arial Narrow" w:hAnsi="Arial Narrow" w:cs="Arial Narrow"/>
          <w:b/>
        </w:rPr>
      </w:pPr>
    </w:p>
    <w:p w14:paraId="1E127AA9" w14:textId="77777777" w:rsidR="00BF56DD" w:rsidRPr="0023124D" w:rsidRDefault="00000000" w:rsidP="00BF56DD">
      <w:pPr>
        <w:jc w:val="both"/>
        <w:rPr>
          <w:rFonts w:ascii="Arial Narrow" w:eastAsia="Arial Narrow" w:hAnsi="Arial Narrow" w:cs="Arial Narrow"/>
          <w:b/>
          <w:color w:val="FF0000"/>
          <w:highlight w:val="white"/>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_____________ en mi calidad de proponente dentro del proceso de selección cuyo objeto es:</w:t>
      </w:r>
      <w:r>
        <w:rPr>
          <w:rFonts w:ascii="Arial Narrow" w:eastAsia="Arial Narrow" w:hAnsi="Arial Narrow" w:cs="Arial Narrow"/>
          <w:b/>
          <w:i/>
        </w:rPr>
        <w:t xml:space="preserve"> </w:t>
      </w:r>
      <w:r w:rsidR="00BF56DD" w:rsidRPr="0023124D">
        <w:rPr>
          <w:rFonts w:ascii="Arial Narrow" w:eastAsia="Arial Narrow" w:hAnsi="Arial Narrow" w:cs="Arial Narrow"/>
          <w:b/>
          <w:color w:val="FF0000"/>
          <w:highlight w:val="white"/>
        </w:rPr>
        <w:t>PRESTAR EL SERVICIO DE MANTENIMIENTO POR GRUPOS A LOS SIGUIENTES EQUIPOS ASÍ:  </w:t>
      </w:r>
    </w:p>
    <w:p w14:paraId="45F866A8" w14:textId="77777777" w:rsidR="00BF56DD" w:rsidRPr="0023124D" w:rsidRDefault="00BF56DD" w:rsidP="00BF56DD">
      <w:pPr>
        <w:jc w:val="both"/>
        <w:rPr>
          <w:rFonts w:ascii="Arial Narrow" w:eastAsia="Arial Narrow" w:hAnsi="Arial Narrow" w:cs="Arial Narrow"/>
          <w:b/>
          <w:color w:val="FF0000"/>
          <w:highlight w:val="white"/>
        </w:rPr>
      </w:pPr>
      <w:r w:rsidRPr="0023124D">
        <w:rPr>
          <w:rFonts w:ascii="Arial Narrow" w:eastAsia="Arial Narrow" w:hAnsi="Arial Narrow" w:cs="Arial Narrow"/>
          <w:b/>
          <w:color w:val="FF0000"/>
          <w:highlight w:val="white"/>
        </w:rPr>
        <w:t>GRUPO No 1: PRESTAR EL SERVICIO DE MANTENIMIENTO PREVENTIVO, CORRECTIVO Y SOPORTE TÉCNICO PARA EQUIPOS DE REFRIGERACIÓN Y CONGELACIÓN DE LOS GRUPOS DE GENÉTICA DE LA FISCALÍA GENERAL DE LA NACIÓN</w:t>
      </w:r>
      <w:r>
        <w:rPr>
          <w:rFonts w:ascii="Arial Narrow" w:eastAsia="Arial Narrow" w:hAnsi="Arial Narrow" w:cs="Arial Narrow"/>
          <w:b/>
          <w:color w:val="FF0000"/>
          <w:highlight w:val="white"/>
        </w:rPr>
        <w:t xml:space="preserve"> </w:t>
      </w:r>
    </w:p>
    <w:p w14:paraId="65871CE3" w14:textId="77777777" w:rsidR="00BF56DD" w:rsidRPr="0023124D" w:rsidRDefault="00BF56DD" w:rsidP="00BF56DD">
      <w:pPr>
        <w:jc w:val="both"/>
        <w:rPr>
          <w:rFonts w:ascii="Arial Narrow" w:eastAsia="Arial Narrow" w:hAnsi="Arial Narrow" w:cs="Arial Narrow"/>
          <w:b/>
          <w:color w:val="FF0000"/>
          <w:highlight w:val="white"/>
        </w:rPr>
      </w:pPr>
      <w:r w:rsidRPr="0023124D">
        <w:rPr>
          <w:rFonts w:ascii="Arial Narrow" w:eastAsia="Arial Narrow" w:hAnsi="Arial Narrow" w:cs="Arial Narrow"/>
          <w:b/>
          <w:color w:val="FF0000"/>
          <w:highlight w:val="white"/>
        </w:rPr>
        <w:t>GRUPO No 2: PRESTAR EL SERVICIO DE MANTENIMIENTO PREVENTIVO, CORRECTIVO Y SOPORTE TÉCNICO PARA LOS EQUIPOS DE MEDIANA TECNOLOGÍA DE LOS GRUPOS DE GENÉTICA DE LA FISCALÍA GENERAL DE LA NACIÓN</w:t>
      </w:r>
      <w:r>
        <w:rPr>
          <w:rFonts w:ascii="Arial Narrow" w:eastAsia="Arial Narrow" w:hAnsi="Arial Narrow" w:cs="Arial Narrow"/>
          <w:b/>
          <w:color w:val="FF0000"/>
          <w:highlight w:val="white"/>
        </w:rPr>
        <w:t xml:space="preserve"> </w:t>
      </w:r>
    </w:p>
    <w:p w14:paraId="0B6C12D9" w14:textId="77777777" w:rsidR="00BF56DD" w:rsidRPr="0023124D" w:rsidRDefault="00BF56DD" w:rsidP="00BF56DD">
      <w:pPr>
        <w:jc w:val="both"/>
        <w:rPr>
          <w:rFonts w:ascii="Arial Narrow" w:eastAsia="Arial Narrow" w:hAnsi="Arial Narrow" w:cs="Arial Narrow"/>
          <w:b/>
          <w:color w:val="FF0000"/>
          <w:highlight w:val="white"/>
        </w:rPr>
      </w:pPr>
      <w:r w:rsidRPr="0023124D">
        <w:rPr>
          <w:rFonts w:ascii="Arial Narrow" w:eastAsia="Arial Narrow" w:hAnsi="Arial Narrow" w:cs="Arial Narrow"/>
          <w:b/>
          <w:color w:val="FF0000"/>
          <w:highlight w:val="white"/>
        </w:rPr>
        <w:t>GRUPO No 3: PRESTAR EL SERVICIO DE MANTENIMIENTO PREVENTIVO Y SOPORTE TÉCNICO PARA EL EQUIPO DESTILADOR Y DESIONIZADOR DE AGUA DEL GRUPO GENÉTICA SECCIONAL MEDELLÍN DE LA FISCALÍA GENERAL DE LA NACIÓN</w:t>
      </w:r>
      <w:r>
        <w:rPr>
          <w:rFonts w:ascii="Arial Narrow" w:eastAsia="Arial Narrow" w:hAnsi="Arial Narrow" w:cs="Arial Narrow"/>
          <w:b/>
          <w:color w:val="FF0000"/>
          <w:highlight w:val="white"/>
        </w:rPr>
        <w:t xml:space="preserve"> </w:t>
      </w:r>
    </w:p>
    <w:p w14:paraId="1183DF04" w14:textId="4C1BD544" w:rsidR="00B0782E" w:rsidRDefault="00000000" w:rsidP="00BF56DD">
      <w:pPr>
        <w:spacing w:after="0" w:line="240" w:lineRule="auto"/>
        <w:jc w:val="both"/>
        <w:rPr>
          <w:rFonts w:ascii="Arial Narrow" w:eastAsia="Arial Narrow" w:hAnsi="Arial Narrow" w:cs="Arial Narrow"/>
          <w:b/>
          <w:i/>
        </w:rPr>
      </w:pPr>
      <w:r>
        <w:rPr>
          <w:rFonts w:ascii="Arial Narrow" w:eastAsia="Arial Narrow" w:hAnsi="Arial Narrow" w:cs="Arial Narrow"/>
        </w:rPr>
        <w:t>Suscribo de manera unilateral el presente certificado de participación independiente de la propuesta y declaro bajo la gravedad del juramento:</w:t>
      </w:r>
    </w:p>
    <w:p w14:paraId="0B0F5960"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66E45ED6" w14:textId="77777777" w:rsidR="00B0782E" w:rsidRDefault="00B0782E">
      <w:pPr>
        <w:spacing w:after="0" w:line="240" w:lineRule="auto"/>
        <w:jc w:val="both"/>
        <w:rPr>
          <w:rFonts w:ascii="Arial Narrow" w:eastAsia="Arial Narrow" w:hAnsi="Arial Narrow" w:cs="Arial Narrow"/>
        </w:rPr>
      </w:pPr>
    </w:p>
    <w:p w14:paraId="621722F6"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2CA534CC" w14:textId="77777777" w:rsidR="00B0782E" w:rsidRDefault="00B0782E">
      <w:pPr>
        <w:spacing w:after="0" w:line="240" w:lineRule="auto"/>
        <w:jc w:val="both"/>
        <w:rPr>
          <w:rFonts w:ascii="Arial Narrow" w:eastAsia="Arial Narrow" w:hAnsi="Arial Narrow" w:cs="Arial Narrow"/>
        </w:rPr>
      </w:pPr>
    </w:p>
    <w:p w14:paraId="58E7527F"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3D54AA8D" w14:textId="77777777" w:rsidR="00B0782E" w:rsidRDefault="00B0782E">
      <w:pPr>
        <w:spacing w:after="0" w:line="240" w:lineRule="auto"/>
        <w:jc w:val="both"/>
        <w:rPr>
          <w:rFonts w:ascii="Arial Narrow" w:eastAsia="Arial Narrow" w:hAnsi="Arial Narrow" w:cs="Arial Narrow"/>
        </w:rPr>
      </w:pPr>
    </w:p>
    <w:p w14:paraId="741FC9F2"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02934A3F" w14:textId="77777777" w:rsidR="00B0782E" w:rsidRDefault="00B0782E">
      <w:pPr>
        <w:spacing w:after="0" w:line="240" w:lineRule="auto"/>
        <w:jc w:val="both"/>
        <w:rPr>
          <w:rFonts w:ascii="Arial Narrow" w:eastAsia="Arial Narrow" w:hAnsi="Arial Narrow" w:cs="Arial Narrow"/>
        </w:rPr>
      </w:pPr>
    </w:p>
    <w:p w14:paraId="6793F3C7"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31FC0F89" w14:textId="77777777" w:rsidR="00B0782E" w:rsidRDefault="00B0782E">
      <w:pPr>
        <w:spacing w:after="0" w:line="240" w:lineRule="auto"/>
        <w:jc w:val="both"/>
        <w:rPr>
          <w:rFonts w:ascii="Arial Narrow" w:eastAsia="Arial Narrow" w:hAnsi="Arial Narrow" w:cs="Arial Narrow"/>
        </w:rPr>
      </w:pPr>
    </w:p>
    <w:p w14:paraId="2DECB703"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6D35C96D" w14:textId="77777777" w:rsidR="00B0782E" w:rsidRDefault="00B0782E">
      <w:pPr>
        <w:spacing w:after="0" w:line="240" w:lineRule="auto"/>
        <w:jc w:val="both"/>
        <w:rPr>
          <w:rFonts w:ascii="Arial Narrow" w:eastAsia="Arial Narrow" w:hAnsi="Arial Narrow" w:cs="Arial Narrow"/>
        </w:rPr>
      </w:pPr>
    </w:p>
    <w:p w14:paraId="437D448C"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37BB82B4" w14:textId="77777777" w:rsidR="00B0782E" w:rsidRDefault="00B0782E">
      <w:pPr>
        <w:spacing w:after="0" w:line="240" w:lineRule="auto"/>
        <w:jc w:val="both"/>
        <w:rPr>
          <w:rFonts w:ascii="Arial Narrow" w:eastAsia="Arial Narrow" w:hAnsi="Arial Narrow" w:cs="Arial Narrow"/>
        </w:rPr>
      </w:pPr>
    </w:p>
    <w:p w14:paraId="2F92170C"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w:t>
      </w:r>
      <w:r>
        <w:rPr>
          <w:rFonts w:ascii="Arial Narrow" w:eastAsia="Arial Narrow" w:hAnsi="Arial Narrow" w:cs="Arial Narrow"/>
        </w:rPr>
        <w:lastRenderedPageBreak/>
        <w:t>(200) a mil (1.000) salarios mínimos legales mensuales vigentes e inhabilidad para contratar con entidades estatales por ocho (8) años.</w:t>
      </w:r>
    </w:p>
    <w:p w14:paraId="128AF12B" w14:textId="77777777" w:rsidR="00B0782E" w:rsidRDefault="00B0782E">
      <w:pPr>
        <w:spacing w:after="0" w:line="240" w:lineRule="auto"/>
        <w:jc w:val="both"/>
        <w:rPr>
          <w:rFonts w:ascii="Arial Narrow" w:eastAsia="Arial Narrow" w:hAnsi="Arial Narrow" w:cs="Arial Narrow"/>
        </w:rPr>
      </w:pPr>
    </w:p>
    <w:p w14:paraId="7752AEDF"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A0BA051" w14:textId="77777777" w:rsidR="00B0782E" w:rsidRDefault="00B0782E">
      <w:pPr>
        <w:spacing w:after="0" w:line="240" w:lineRule="auto"/>
        <w:jc w:val="both"/>
        <w:rPr>
          <w:rFonts w:ascii="Arial Narrow" w:eastAsia="Arial Narrow" w:hAnsi="Arial Narrow" w:cs="Arial Narrow"/>
        </w:rPr>
      </w:pPr>
    </w:p>
    <w:p w14:paraId="6B120E47"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2EBAA53E" w14:textId="77777777" w:rsidR="00B0782E" w:rsidRDefault="00B0782E">
      <w:pPr>
        <w:spacing w:after="0" w:line="240" w:lineRule="auto"/>
        <w:jc w:val="both"/>
        <w:rPr>
          <w:rFonts w:ascii="Arial Narrow" w:eastAsia="Arial Narrow" w:hAnsi="Arial Narrow" w:cs="Arial Narrow"/>
        </w:rPr>
      </w:pPr>
    </w:p>
    <w:p w14:paraId="49620148"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FD8051E" w14:textId="77777777" w:rsidR="00B0782E" w:rsidRDefault="00B0782E">
      <w:pPr>
        <w:spacing w:after="0" w:line="240" w:lineRule="auto"/>
        <w:jc w:val="both"/>
        <w:rPr>
          <w:rFonts w:ascii="Arial Narrow" w:eastAsia="Arial Narrow" w:hAnsi="Arial Narrow" w:cs="Arial Narrow"/>
        </w:rPr>
      </w:pPr>
    </w:p>
    <w:p w14:paraId="2D492132"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98B5813" w14:textId="77777777" w:rsidR="00B0782E" w:rsidRDefault="00B0782E">
      <w:pPr>
        <w:spacing w:after="0" w:line="240" w:lineRule="auto"/>
        <w:jc w:val="both"/>
        <w:rPr>
          <w:rFonts w:ascii="Arial Narrow" w:eastAsia="Arial Narrow" w:hAnsi="Arial Narrow" w:cs="Arial Narrow"/>
        </w:rPr>
      </w:pPr>
    </w:p>
    <w:p w14:paraId="21BEB3BC"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2C01FD2D" w14:textId="77777777" w:rsidR="00B0782E" w:rsidRDefault="00B0782E">
      <w:pPr>
        <w:spacing w:after="0" w:line="240" w:lineRule="auto"/>
        <w:jc w:val="both"/>
        <w:rPr>
          <w:rFonts w:ascii="Arial Narrow" w:eastAsia="Arial Narrow" w:hAnsi="Arial Narrow" w:cs="Arial Narrow"/>
        </w:rPr>
      </w:pPr>
    </w:p>
    <w:p w14:paraId="635A84EE"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Ciudad y fecha ____________________________</w:t>
      </w:r>
    </w:p>
    <w:p w14:paraId="22AA99A5" w14:textId="77777777" w:rsidR="00B0782E" w:rsidRDefault="00B0782E">
      <w:pPr>
        <w:spacing w:after="0" w:line="240" w:lineRule="auto"/>
        <w:jc w:val="both"/>
        <w:rPr>
          <w:rFonts w:ascii="Arial Narrow" w:eastAsia="Arial Narrow" w:hAnsi="Arial Narrow" w:cs="Arial Narrow"/>
        </w:rPr>
      </w:pPr>
    </w:p>
    <w:p w14:paraId="05D51A19" w14:textId="77777777" w:rsidR="00B0782E" w:rsidRDefault="00B0782E">
      <w:pPr>
        <w:spacing w:after="0" w:line="240" w:lineRule="auto"/>
        <w:jc w:val="both"/>
        <w:rPr>
          <w:rFonts w:ascii="Arial Narrow" w:eastAsia="Arial Narrow" w:hAnsi="Arial Narrow" w:cs="Arial Narrow"/>
        </w:rPr>
      </w:pPr>
    </w:p>
    <w:p w14:paraId="5B56EBAD" w14:textId="77777777" w:rsidR="00B0782E" w:rsidRDefault="00B0782E">
      <w:pPr>
        <w:spacing w:after="0" w:line="240" w:lineRule="auto"/>
        <w:jc w:val="both"/>
        <w:rPr>
          <w:rFonts w:ascii="Arial Narrow" w:eastAsia="Arial Narrow" w:hAnsi="Arial Narrow" w:cs="Arial Narrow"/>
        </w:rPr>
      </w:pPr>
    </w:p>
    <w:p w14:paraId="309C2756" w14:textId="77777777" w:rsidR="00B0782E" w:rsidRDefault="00B0782E">
      <w:pPr>
        <w:spacing w:after="0" w:line="240" w:lineRule="auto"/>
        <w:jc w:val="both"/>
        <w:rPr>
          <w:rFonts w:ascii="Arial Narrow" w:eastAsia="Arial Narrow" w:hAnsi="Arial Narrow" w:cs="Arial Narrow"/>
        </w:rPr>
      </w:pPr>
    </w:p>
    <w:p w14:paraId="719DDFC3" w14:textId="77777777" w:rsidR="00B0782E" w:rsidRDefault="00000000">
      <w:pPr>
        <w:spacing w:after="0" w:line="240" w:lineRule="auto"/>
        <w:jc w:val="both"/>
        <w:rPr>
          <w:rFonts w:ascii="Arial Narrow" w:eastAsia="Arial Narrow" w:hAnsi="Arial Narrow" w:cs="Arial Narrow"/>
        </w:rPr>
      </w:pPr>
      <w:bookmarkStart w:id="0" w:name="_heading=h.gjdgxs" w:colFirst="0" w:colLast="0"/>
      <w:bookmarkEnd w:id="0"/>
      <w:r>
        <w:rPr>
          <w:rFonts w:ascii="Arial Narrow" w:eastAsia="Arial Narrow" w:hAnsi="Arial Narrow" w:cs="Arial Narrow"/>
        </w:rPr>
        <w:t>Nombre del proponente:</w:t>
      </w:r>
    </w:p>
    <w:p w14:paraId="509E2DA8"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5F4A5C92"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2CE4560"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7E4842C5"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35368A09" w14:textId="77777777" w:rsidR="00B0782E" w:rsidRDefault="00000000">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085A4886"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0A9CFA93" w14:textId="77777777" w:rsidR="00B078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3458E3A" w14:textId="77777777" w:rsidR="00B0782E" w:rsidRDefault="00B0782E">
      <w:pPr>
        <w:spacing w:after="0" w:line="240" w:lineRule="auto"/>
        <w:jc w:val="both"/>
        <w:rPr>
          <w:rFonts w:ascii="Arial Narrow" w:eastAsia="Arial Narrow" w:hAnsi="Arial Narrow" w:cs="Arial Narrow"/>
        </w:rPr>
      </w:pPr>
    </w:p>
    <w:p w14:paraId="5E6E2315"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4244B891"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616967A5"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23B9FE08"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3153519F"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646F1CFF"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15B8537B"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5B675E4A"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27991719"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3717E83C"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2B350A95"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2CE3C63B" w14:textId="77777777" w:rsidR="00B0782E" w:rsidRDefault="00B0782E">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39387F94" w14:textId="77777777" w:rsidR="00B0782E" w:rsidRDefault="00B0782E">
      <w:pPr>
        <w:rPr>
          <w:rFonts w:ascii="Arial Narrow" w:eastAsia="Arial Narrow" w:hAnsi="Arial Narrow" w:cs="Arial Narrow"/>
        </w:rPr>
      </w:pPr>
    </w:p>
    <w:sectPr w:rsidR="00B0782E">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0F93F" w14:textId="77777777" w:rsidR="00634494" w:rsidRDefault="00634494">
      <w:pPr>
        <w:spacing w:after="0" w:line="240" w:lineRule="auto"/>
      </w:pPr>
      <w:r>
        <w:separator/>
      </w:r>
    </w:p>
  </w:endnote>
  <w:endnote w:type="continuationSeparator" w:id="0">
    <w:p w14:paraId="7CCAC66B" w14:textId="77777777" w:rsidR="00634494" w:rsidRDefault="00634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3D6A203-8B35-4C07-B31D-505A1C3E32BD}"/>
    <w:embedBold r:id="rId2" w:fontKey="{6F911218-B976-4409-8B5C-E691E8AFBAA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0FA27D02-E96E-4FCC-8FF5-098DA73EC516}"/>
  </w:font>
  <w:font w:name="Arial Narrow">
    <w:panose1 w:val="020B0606020202030204"/>
    <w:charset w:val="00"/>
    <w:family w:val="swiss"/>
    <w:pitch w:val="variable"/>
    <w:sig w:usb0="00000287" w:usb1="00000800" w:usb2="00000000" w:usb3="00000000" w:csb0="0000009F" w:csb1="00000000"/>
    <w:embedRegular r:id="rId4" w:fontKey="{2221D3E4-1DC1-4FF4-9286-C0D0ACC4DA6D}"/>
    <w:embedBold r:id="rId5" w:fontKey="{26594DEC-C0DF-4392-B90D-9966231CE205}"/>
    <w:embedBoldItalic r:id="rId6" w:fontKey="{263DFE01-1D83-4712-BFED-E7BF97EA3E5A}"/>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1CFF7D5D-0432-4965-8E45-EDD04CAA3EA3}"/>
  </w:font>
  <w:font w:name="Verdana">
    <w:panose1 w:val="020B0604030504040204"/>
    <w:charset w:val="00"/>
    <w:family w:val="swiss"/>
    <w:pitch w:val="variable"/>
    <w:sig w:usb0="A00006FF" w:usb1="4000205B" w:usb2="00000010" w:usb3="00000000" w:csb0="0000019F" w:csb1="00000000"/>
    <w:embedRegular r:id="rId8" w:fontKey="{425D01A3-C55E-40A7-BE6A-0E22472B8E29}"/>
  </w:font>
  <w:font w:name="Segoe UI">
    <w:panose1 w:val="020B0502040204020203"/>
    <w:charset w:val="00"/>
    <w:family w:val="swiss"/>
    <w:pitch w:val="variable"/>
    <w:sig w:usb0="E4002EFF" w:usb1="C000E47F" w:usb2="00000009" w:usb3="00000000" w:csb0="000001FF" w:csb1="00000000"/>
    <w:embedRegular r:id="rId9" w:fontKey="{DCBD936D-8CEA-46C7-8128-D4266BF83C7F}"/>
  </w:font>
  <w:font w:name="Georgia">
    <w:panose1 w:val="02040502050405020303"/>
    <w:charset w:val="00"/>
    <w:family w:val="roman"/>
    <w:pitch w:val="variable"/>
    <w:sig w:usb0="00000287" w:usb1="00000000" w:usb2="00000000" w:usb3="00000000" w:csb0="0000009F" w:csb1="00000000"/>
    <w:embedRegular r:id="rId10" w:fontKey="{BF239585-9519-46E1-AFE1-73B761DDC375}"/>
    <w:embedItalic r:id="rId11" w:fontKey="{922260F2-8BA6-4BEA-81DE-354903103019}"/>
  </w:font>
  <w:font w:name="Calibri Light">
    <w:panose1 w:val="020F0302020204030204"/>
    <w:charset w:val="00"/>
    <w:family w:val="swiss"/>
    <w:pitch w:val="variable"/>
    <w:sig w:usb0="E4002EFF" w:usb1="C200247B" w:usb2="00000009" w:usb3="00000000" w:csb0="000001FF" w:csb1="00000000"/>
    <w:embedRegular r:id="rId12" w:fontKey="{460E69A2-49D5-40D9-AF9D-CDB2F65BC6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4FA30" w14:textId="77777777" w:rsidR="00B0782E" w:rsidRDefault="00B0782E">
    <w:pPr>
      <w:widowControl w:val="0"/>
      <w:pBdr>
        <w:top w:val="nil"/>
        <w:left w:val="nil"/>
        <w:bottom w:val="nil"/>
        <w:right w:val="nil"/>
        <w:between w:val="nil"/>
      </w:pBdr>
      <w:spacing w:after="0" w:line="276" w:lineRule="auto"/>
      <w:rPr>
        <w:rFonts w:cs="Calibri"/>
        <w:color w:val="000000"/>
      </w:rPr>
    </w:pPr>
  </w:p>
  <w:tbl>
    <w:tblPr>
      <w:tblStyle w:val="a1"/>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B0782E" w14:paraId="41871E9E" w14:textId="77777777">
      <w:tc>
        <w:tcPr>
          <w:tcW w:w="975" w:type="dxa"/>
        </w:tcPr>
        <w:p w14:paraId="4AFEBC62" w14:textId="77777777" w:rsidR="00B0782E"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E0266D">
            <w:rPr>
              <w:rFonts w:cs="Calibri"/>
              <w:noProof/>
              <w:color w:val="000000"/>
            </w:rPr>
            <w:t>1</w:t>
          </w:r>
          <w:r>
            <w:rPr>
              <w:rFonts w:cs="Calibri"/>
              <w:color w:val="000000"/>
            </w:rPr>
            <w:fldChar w:fldCharType="end"/>
          </w:r>
        </w:p>
      </w:tc>
      <w:tc>
        <w:tcPr>
          <w:tcW w:w="8431" w:type="dxa"/>
        </w:tcPr>
        <w:p w14:paraId="298DD73E" w14:textId="77777777" w:rsidR="00B0782E" w:rsidRDefault="00B0782E">
          <w:pPr>
            <w:pBdr>
              <w:top w:val="nil"/>
              <w:left w:val="nil"/>
              <w:bottom w:val="nil"/>
              <w:right w:val="nil"/>
              <w:between w:val="nil"/>
            </w:pBdr>
            <w:tabs>
              <w:tab w:val="center" w:pos="4252"/>
              <w:tab w:val="right" w:pos="8504"/>
            </w:tabs>
            <w:spacing w:after="0" w:line="240" w:lineRule="auto"/>
            <w:rPr>
              <w:rFonts w:cs="Calibri"/>
              <w:color w:val="000000"/>
            </w:rPr>
          </w:pPr>
        </w:p>
      </w:tc>
    </w:tr>
  </w:tbl>
  <w:p w14:paraId="77AE7CF8" w14:textId="77777777" w:rsidR="00B0782E" w:rsidRDefault="00B0782E">
    <w:pPr>
      <w:pBdr>
        <w:top w:val="nil"/>
        <w:left w:val="nil"/>
        <w:bottom w:val="nil"/>
        <w:right w:val="nil"/>
        <w:between w:val="nil"/>
      </w:pBdr>
      <w:spacing w:after="200" w:line="276" w:lineRule="auto"/>
      <w:ind w:left="720"/>
      <w:rPr>
        <w:rFonts w:cs="Calibri"/>
        <w:color w:val="000000"/>
      </w:rPr>
    </w:pPr>
  </w:p>
  <w:p w14:paraId="7BFD33AC" w14:textId="77777777" w:rsidR="00B0782E" w:rsidRDefault="00B078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F9E73" w14:textId="77777777" w:rsidR="00634494" w:rsidRDefault="00634494">
      <w:pPr>
        <w:spacing w:after="0" w:line="240" w:lineRule="auto"/>
      </w:pPr>
      <w:r>
        <w:separator/>
      </w:r>
    </w:p>
  </w:footnote>
  <w:footnote w:type="continuationSeparator" w:id="0">
    <w:p w14:paraId="11DD7ED4" w14:textId="77777777" w:rsidR="00634494" w:rsidRDefault="006344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6C6BE" w14:textId="77777777" w:rsidR="00B0782E"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BA033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7BF4877F" wp14:editId="6EFF1E20">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1745F50B" w14:textId="77777777" w:rsidR="00B0782E"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4C33AFBB" wp14:editId="75E96761">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4881B84F" w14:textId="77777777" w:rsidR="00B0782E"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162FFB43" wp14:editId="49C6F91B">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177DACB9" w14:textId="77777777" w:rsidR="00B0782E"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2259C" w14:textId="77777777" w:rsidR="00B0782E" w:rsidRDefault="00000000">
    <w:pPr>
      <w:widowControl w:val="0"/>
      <w:spacing w:after="0" w:line="240" w:lineRule="auto"/>
      <w:ind w:left="3975"/>
      <w:rPr>
        <w:rFonts w:ascii="Times New Roman" w:eastAsia="Times New Roman" w:hAnsi="Times New Roman"/>
        <w:color w:val="000000"/>
        <w:sz w:val="20"/>
        <w:szCs w:val="20"/>
      </w:rPr>
    </w:pPr>
    <w:r>
      <w:pict w14:anchorId="714F4A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09E5A00B" wp14:editId="49398503">
          <wp:extent cx="752075" cy="961645"/>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2409BAA6" w14:textId="77777777" w:rsidR="00B0782E" w:rsidRDefault="00B0782E">
    <w:pPr>
      <w:widowControl w:val="0"/>
      <w:spacing w:before="4" w:after="0" w:line="100" w:lineRule="auto"/>
      <w:rPr>
        <w:rFonts w:ascii="Times New Roman" w:eastAsia="Times New Roman" w:hAnsi="Times New Roman"/>
        <w:color w:val="000000"/>
        <w:sz w:val="10"/>
        <w:szCs w:val="10"/>
      </w:rPr>
    </w:pPr>
  </w:p>
  <w:p w14:paraId="244A3824" w14:textId="77777777" w:rsidR="00B0782E" w:rsidRDefault="00B0782E">
    <w:pPr>
      <w:widowControl w:val="0"/>
      <w:spacing w:after="0" w:line="200" w:lineRule="auto"/>
      <w:rPr>
        <w:rFonts w:ascii="Times New Roman" w:eastAsia="Times New Roman" w:hAnsi="Times New Roman"/>
        <w:color w:val="000000"/>
        <w:sz w:val="20"/>
        <w:szCs w:val="20"/>
      </w:rPr>
    </w:pPr>
  </w:p>
  <w:p w14:paraId="4E587BA5" w14:textId="704B7F8A" w:rsidR="00B0782E"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w:t>
    </w:r>
    <w:r w:rsidRPr="00480AFD">
      <w:rPr>
        <w:rFonts w:ascii="Arial Narrow" w:eastAsia="Arial Narrow" w:hAnsi="Arial Narrow" w:cs="Arial Narrow"/>
        <w:b/>
        <w:color w:val="FF0000"/>
      </w:rPr>
      <w:t>-</w:t>
    </w:r>
    <w:r w:rsidR="00480AFD" w:rsidRPr="00480AFD">
      <w:rPr>
        <w:rFonts w:ascii="Arial Narrow" w:eastAsia="Arial Narrow" w:hAnsi="Arial Narrow" w:cs="Arial Narrow"/>
        <w:b/>
        <w:color w:val="FF0000"/>
      </w:rPr>
      <w:t>00</w:t>
    </w:r>
    <w:r w:rsidR="00BF56DD">
      <w:rPr>
        <w:rFonts w:ascii="Arial Narrow" w:eastAsia="Arial Narrow" w:hAnsi="Arial Narrow" w:cs="Arial Narrow"/>
        <w:b/>
        <w:color w:val="FF0000"/>
      </w:rPr>
      <w:t>32</w:t>
    </w:r>
    <w:r w:rsidRPr="00480AFD">
      <w:rPr>
        <w:rFonts w:ascii="Arial Narrow" w:eastAsia="Arial Narrow" w:hAnsi="Arial Narrow" w:cs="Arial Narrow"/>
        <w:b/>
        <w:color w:val="FF0000"/>
      </w:rPr>
      <w:t>-</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D073" w14:textId="77777777" w:rsidR="00B0782E"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EB094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482C86"/>
    <w:multiLevelType w:val="multilevel"/>
    <w:tmpl w:val="7B7EF2B2"/>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91279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82E"/>
    <w:rsid w:val="001749D8"/>
    <w:rsid w:val="00383225"/>
    <w:rsid w:val="00480AFD"/>
    <w:rsid w:val="00634494"/>
    <w:rsid w:val="00B03CBD"/>
    <w:rsid w:val="00B0782E"/>
    <w:rsid w:val="00BF56DD"/>
    <w:rsid w:val="00C40CA5"/>
    <w:rsid w:val="00E0266D"/>
    <w:rsid w:val="00F90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FA5C651"/>
  <w15:docId w15:val="{44E4AA1C-CE9A-47DA-BDCF-71C8B4046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TatLmQnS2QzC9G+eHB1lj8bHJw==">CgMxLjAyCGguZ2pkZ3hzOAByITFyZGtsVWw2WDNtVVc4NlNPWHowOGk1Zng1Qk1pdVZBTA==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859</Words>
  <Characters>4728</Characters>
  <Application>Microsoft Office Word</Application>
  <DocSecurity>0</DocSecurity>
  <Lines>39</Lines>
  <Paragraphs>11</Paragraphs>
  <ScaleCrop>false</ScaleCrop>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4</cp:revision>
  <dcterms:created xsi:type="dcterms:W3CDTF">2025-08-04T21:02:00Z</dcterms:created>
  <dcterms:modified xsi:type="dcterms:W3CDTF">2025-08-22T18:54:00Z</dcterms:modified>
</cp:coreProperties>
</file>