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6697C592" w14:textId="2A1864F6" w:rsidR="00E134C7" w:rsidRPr="00B75C44" w:rsidRDefault="00E134C7" w:rsidP="0079269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3BF52475"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w:t>
      </w:r>
      <w:r w:rsidR="00792697">
        <w:rPr>
          <w:rFonts w:asciiTheme="minorHAnsi" w:hAnsiTheme="minorHAnsi" w:cstheme="minorBidi"/>
          <w:color w:val="3A3939" w:themeColor="background2" w:themeShade="BF"/>
          <w:sz w:val="20"/>
          <w:szCs w:val="20"/>
          <w:highlight w:val="lightGray"/>
        </w:rPr>
        <w:t>t</w:t>
      </w:r>
      <w:r w:rsidRPr="0AB72328">
        <w:rPr>
          <w:rFonts w:asciiTheme="minorHAnsi" w:hAnsiTheme="minorHAnsi" w:cstheme="minorBidi"/>
          <w:color w:val="3A3939" w:themeColor="background2" w:themeShade="BF"/>
          <w:sz w:val="20"/>
          <w:szCs w:val="20"/>
          <w:highlight w:val="lightGray"/>
        </w:rPr>
        <w:t>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 xml:space="preserve">Incluir la Razón social de la </w:t>
      </w:r>
      <w:r w:rsidRPr="00957352">
        <w:rPr>
          <w:rFonts w:cs="Arial"/>
          <w:color w:val="3A3939" w:themeColor="accent2" w:themeShade="BF"/>
          <w:sz w:val="20"/>
          <w:szCs w:val="20"/>
          <w:highlight w:val="lightGray"/>
        </w:rPr>
        <w:lastRenderedPageBreak/>
        <w:t>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D6059A3" w14:textId="0DC8A8FD"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3D1FF" w14:textId="77777777" w:rsidR="00A14A34" w:rsidRDefault="00A14A34" w:rsidP="004F2C35">
      <w:r>
        <w:separator/>
      </w:r>
    </w:p>
  </w:endnote>
  <w:endnote w:type="continuationSeparator" w:id="0">
    <w:p w14:paraId="25352E96" w14:textId="77777777" w:rsidR="00A14A34" w:rsidRDefault="00A14A3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E85DDC">
    <w:pPr>
      <w:pStyle w:val="Piedepgina"/>
      <w:jc w:val="left"/>
    </w:pPr>
  </w:p>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886DCA" w:rsidRPr="00886DCA">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A6DCA" w14:textId="77777777" w:rsidR="00A14A34" w:rsidRDefault="00A14A34" w:rsidP="004F2C35">
      <w:r>
        <w:separator/>
      </w:r>
    </w:p>
  </w:footnote>
  <w:footnote w:type="continuationSeparator" w:id="0">
    <w:p w14:paraId="28F958C8" w14:textId="77777777" w:rsidR="00A14A34" w:rsidRDefault="00A14A3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F047D" w14:textId="1EC6BA8C" w:rsidR="00792697" w:rsidRDefault="00792697" w:rsidP="00E263B3">
    <w:pPr>
      <w:ind w:left="100"/>
      <w:rPr>
        <w:rFonts w:eastAsia="Arial" w:cs="Arial"/>
        <w:b/>
        <w:bCs/>
        <w:color w:val="3B3838"/>
        <w:sz w:val="20"/>
        <w:szCs w:val="20"/>
        <w:highlight w:val="lightGray"/>
      </w:rPr>
    </w:pPr>
    <w:r>
      <w:rPr>
        <w:noProof/>
        <w:lang w:eastAsia="es-CO"/>
      </w:rPr>
      <w:drawing>
        <wp:anchor distT="0" distB="0" distL="114300" distR="114300" simplePos="0" relativeHeight="251659264" behindDoc="1" locked="0" layoutInCell="1" allowOverlap="1" wp14:anchorId="7897F3F8" wp14:editId="5F5ECEE3">
          <wp:simplePos x="0" y="0"/>
          <wp:positionH relativeFrom="margin">
            <wp:align>center</wp:align>
          </wp:positionH>
          <wp:positionV relativeFrom="margin">
            <wp:posOffset>-1257300</wp:posOffset>
          </wp:positionV>
          <wp:extent cx="2905125" cy="780415"/>
          <wp:effectExtent l="0" t="0" r="9525" b="635"/>
          <wp:wrapTight wrapText="bothSides">
            <wp:wrapPolygon edited="0">
              <wp:start x="0" y="0"/>
              <wp:lineTo x="0" y="21090"/>
              <wp:lineTo x="21529" y="21090"/>
              <wp:lineTo x="21529" y="0"/>
              <wp:lineTo x="0" y="0"/>
            </wp:wrapPolygon>
          </wp:wrapTight>
          <wp:docPr id="384059558" name="Gráfico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59558" name="Gráfico 1" descr="Logotip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05125" cy="780415"/>
                  </a:xfrm>
                  <a:prstGeom prst="rect">
                    <a:avLst/>
                  </a:prstGeom>
                </pic:spPr>
              </pic:pic>
            </a:graphicData>
          </a:graphic>
          <wp14:sizeRelH relativeFrom="margin">
            <wp14:pctWidth>0</wp14:pctWidth>
          </wp14:sizeRelH>
          <wp14:sizeRelV relativeFrom="margin">
            <wp14:pctHeight>0</wp14:pctHeight>
          </wp14:sizeRelV>
        </wp:anchor>
      </w:drawing>
    </w:r>
  </w:p>
  <w:p w14:paraId="744933B8" w14:textId="77777777" w:rsidR="00792697" w:rsidRDefault="00792697" w:rsidP="00E263B3">
    <w:pPr>
      <w:ind w:left="100"/>
      <w:rPr>
        <w:rFonts w:eastAsia="Arial" w:cs="Arial"/>
        <w:b/>
        <w:bCs/>
        <w:color w:val="3B3838"/>
        <w:sz w:val="20"/>
        <w:szCs w:val="20"/>
        <w:highlight w:val="lightGray"/>
      </w:rPr>
    </w:pPr>
  </w:p>
  <w:p w14:paraId="3811B2C7" w14:textId="76F378FB" w:rsidR="00E263B3" w:rsidRDefault="00792697" w:rsidP="00792697">
    <w:pPr>
      <w:ind w:left="100"/>
      <w:jc w:val="center"/>
      <w:rPr>
        <w:sz w:val="20"/>
        <w:szCs w:val="20"/>
      </w:rPr>
    </w:pPr>
    <w:r>
      <w:rPr>
        <w:rFonts w:eastAsia="Arial" w:cs="Arial"/>
        <w:b/>
        <w:bCs/>
        <w:color w:val="3B3838"/>
        <w:sz w:val="20"/>
        <w:szCs w:val="20"/>
      </w:rPr>
      <w:t>SMC-08-2025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28155339">
    <w:abstractNumId w:val="2"/>
  </w:num>
  <w:num w:numId="2" w16cid:durableId="1330326948">
    <w:abstractNumId w:val="0"/>
  </w:num>
  <w:num w:numId="3" w16cid:durableId="1479031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762B5"/>
    <w:rsid w:val="004B1B0F"/>
    <w:rsid w:val="004F2C35"/>
    <w:rsid w:val="004F6D47"/>
    <w:rsid w:val="005225E0"/>
    <w:rsid w:val="0059060F"/>
    <w:rsid w:val="005D2D8B"/>
    <w:rsid w:val="005E1963"/>
    <w:rsid w:val="006521A5"/>
    <w:rsid w:val="0065617D"/>
    <w:rsid w:val="006A09C8"/>
    <w:rsid w:val="006A63AE"/>
    <w:rsid w:val="006A7E10"/>
    <w:rsid w:val="006D761F"/>
    <w:rsid w:val="006E14E7"/>
    <w:rsid w:val="006F30B1"/>
    <w:rsid w:val="00711E6D"/>
    <w:rsid w:val="00720A9E"/>
    <w:rsid w:val="007212F3"/>
    <w:rsid w:val="007218C4"/>
    <w:rsid w:val="00741E96"/>
    <w:rsid w:val="00751787"/>
    <w:rsid w:val="007717F9"/>
    <w:rsid w:val="00773EAC"/>
    <w:rsid w:val="00792697"/>
    <w:rsid w:val="007C1BAD"/>
    <w:rsid w:val="007C6EAC"/>
    <w:rsid w:val="007D11ED"/>
    <w:rsid w:val="008733F8"/>
    <w:rsid w:val="00886A30"/>
    <w:rsid w:val="00886DCA"/>
    <w:rsid w:val="008A1A6F"/>
    <w:rsid w:val="008A71EC"/>
    <w:rsid w:val="008D7F63"/>
    <w:rsid w:val="00907AC4"/>
    <w:rsid w:val="00952DBB"/>
    <w:rsid w:val="00986EFB"/>
    <w:rsid w:val="009A67BC"/>
    <w:rsid w:val="009B26E4"/>
    <w:rsid w:val="009E54BC"/>
    <w:rsid w:val="00A06874"/>
    <w:rsid w:val="00A14A34"/>
    <w:rsid w:val="00A24B1F"/>
    <w:rsid w:val="00A34836"/>
    <w:rsid w:val="00A54619"/>
    <w:rsid w:val="00A66D11"/>
    <w:rsid w:val="00B11CD8"/>
    <w:rsid w:val="00B30435"/>
    <w:rsid w:val="00B66264"/>
    <w:rsid w:val="00BB49D2"/>
    <w:rsid w:val="00C1165A"/>
    <w:rsid w:val="00C2579D"/>
    <w:rsid w:val="00C50D27"/>
    <w:rsid w:val="00C7227B"/>
    <w:rsid w:val="00C81483"/>
    <w:rsid w:val="00D1212F"/>
    <w:rsid w:val="00D358D8"/>
    <w:rsid w:val="00D604FD"/>
    <w:rsid w:val="00D64E83"/>
    <w:rsid w:val="00D67F6F"/>
    <w:rsid w:val="00D968B4"/>
    <w:rsid w:val="00DA2765"/>
    <w:rsid w:val="00DA3844"/>
    <w:rsid w:val="00E134C7"/>
    <w:rsid w:val="00E263B3"/>
    <w:rsid w:val="00E55731"/>
    <w:rsid w:val="00E66CC3"/>
    <w:rsid w:val="00E85DDC"/>
    <w:rsid w:val="00EB47F3"/>
    <w:rsid w:val="00EF1015"/>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2D81E6-B5A8-4821-9310-91274A21341F}">
  <ds:schemaRefs>
    <ds:schemaRef ds:uri="http://schemas.openxmlformats.org/officeDocument/2006/bibliography"/>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1317</Words>
  <Characters>7249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Mariluz Arenas Parra</cp:lastModifiedBy>
  <cp:revision>6</cp:revision>
  <cp:lastPrinted>2017-09-28T22:28:00Z</cp:lastPrinted>
  <dcterms:created xsi:type="dcterms:W3CDTF">2025-02-13T23:03:00Z</dcterms:created>
  <dcterms:modified xsi:type="dcterms:W3CDTF">2025-08-28T18:01:00Z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