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F68" w:rsidRDefault="00156489">
      <w:pPr>
        <w:pStyle w:val="Textoindependiente"/>
        <w:ind w:left="50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39906" cy="95669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906" cy="95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68" w:rsidRDefault="00F85F68">
      <w:pPr>
        <w:pStyle w:val="Textoindependiente"/>
        <w:spacing w:before="23"/>
        <w:rPr>
          <w:rFonts w:ascii="Times New Roman"/>
        </w:rPr>
      </w:pPr>
    </w:p>
    <w:p w:rsidR="00F85F68" w:rsidRDefault="00156489">
      <w:pPr>
        <w:spacing w:line="451" w:lineRule="auto"/>
        <w:ind w:left="2288" w:right="2271"/>
        <w:jc w:val="center"/>
        <w:rPr>
          <w:rFonts w:ascii="Verdana"/>
          <w:b/>
          <w:sz w:val="19"/>
        </w:rPr>
      </w:pPr>
      <w:r>
        <w:rPr>
          <w:rFonts w:ascii="Verdana"/>
          <w:b/>
          <w:sz w:val="19"/>
        </w:rPr>
        <w:t>INSTITUCION EDUCATIVA TECNICA INDUSTRIAL VILLA MARIA LA TESORERIA</w:t>
      </w:r>
    </w:p>
    <w:p w:rsidR="00F85F68" w:rsidRDefault="00156489">
      <w:pPr>
        <w:spacing w:line="218" w:lineRule="exact"/>
        <w:ind w:left="2288" w:right="2274"/>
        <w:jc w:val="center"/>
        <w:rPr>
          <w:rFonts w:ascii="Verdana"/>
          <w:b/>
          <w:sz w:val="19"/>
        </w:rPr>
      </w:pPr>
      <w:proofErr w:type="spellStart"/>
      <w:r>
        <w:rPr>
          <w:rFonts w:ascii="Verdana"/>
          <w:b/>
          <w:sz w:val="19"/>
        </w:rPr>
        <w:t>Nit</w:t>
      </w:r>
      <w:proofErr w:type="spellEnd"/>
      <w:r>
        <w:rPr>
          <w:rFonts w:ascii="Verdana"/>
          <w:b/>
          <w:sz w:val="19"/>
        </w:rPr>
        <w:t>.</w:t>
      </w:r>
      <w:r>
        <w:rPr>
          <w:rFonts w:ascii="Verdana"/>
          <w:b/>
          <w:spacing w:val="6"/>
          <w:sz w:val="19"/>
        </w:rPr>
        <w:t xml:space="preserve"> </w:t>
      </w:r>
      <w:r>
        <w:rPr>
          <w:rFonts w:ascii="Verdana"/>
          <w:b/>
          <w:sz w:val="19"/>
        </w:rPr>
        <w:t>802011734</w:t>
      </w:r>
      <w:r>
        <w:rPr>
          <w:rFonts w:ascii="Verdana"/>
          <w:b/>
          <w:spacing w:val="7"/>
          <w:sz w:val="19"/>
        </w:rPr>
        <w:t xml:space="preserve"> </w:t>
      </w:r>
      <w:r>
        <w:rPr>
          <w:rFonts w:ascii="Verdana"/>
          <w:b/>
          <w:sz w:val="19"/>
        </w:rPr>
        <w:t>-</w:t>
      </w:r>
      <w:r>
        <w:rPr>
          <w:rFonts w:ascii="Verdana"/>
          <w:b/>
          <w:spacing w:val="6"/>
          <w:sz w:val="19"/>
        </w:rPr>
        <w:t xml:space="preserve"> </w:t>
      </w:r>
      <w:r>
        <w:rPr>
          <w:rFonts w:ascii="Verdana"/>
          <w:b/>
          <w:spacing w:val="-10"/>
          <w:sz w:val="19"/>
        </w:rPr>
        <w:t>4</w:t>
      </w:r>
    </w:p>
    <w:p w:rsidR="00F85F68" w:rsidRDefault="00156489">
      <w:pPr>
        <w:spacing w:before="204"/>
        <w:ind w:left="2288" w:right="2274"/>
        <w:jc w:val="center"/>
        <w:rPr>
          <w:rFonts w:ascii="Verdana"/>
          <w:b/>
          <w:sz w:val="19"/>
        </w:rPr>
      </w:pPr>
      <w:r>
        <w:rPr>
          <w:rFonts w:ascii="Verdana"/>
          <w:b/>
          <w:sz w:val="19"/>
        </w:rPr>
        <w:t>CERTIFICADO</w:t>
      </w:r>
      <w:r>
        <w:rPr>
          <w:rFonts w:ascii="Verdana"/>
          <w:b/>
          <w:spacing w:val="13"/>
          <w:sz w:val="19"/>
        </w:rPr>
        <w:t xml:space="preserve"> </w:t>
      </w:r>
      <w:r>
        <w:rPr>
          <w:rFonts w:ascii="Verdana"/>
          <w:b/>
          <w:sz w:val="19"/>
        </w:rPr>
        <w:t>DE</w:t>
      </w:r>
      <w:r>
        <w:rPr>
          <w:rFonts w:ascii="Verdana"/>
          <w:b/>
          <w:spacing w:val="13"/>
          <w:sz w:val="19"/>
        </w:rPr>
        <w:t xml:space="preserve"> </w:t>
      </w:r>
      <w:r>
        <w:rPr>
          <w:rFonts w:ascii="Verdana"/>
          <w:b/>
          <w:sz w:val="19"/>
        </w:rPr>
        <w:t>DISPONIBILIDAD</w:t>
      </w:r>
      <w:r>
        <w:rPr>
          <w:rFonts w:ascii="Verdana"/>
          <w:b/>
          <w:spacing w:val="13"/>
          <w:sz w:val="19"/>
        </w:rPr>
        <w:t xml:space="preserve"> </w:t>
      </w:r>
      <w:r>
        <w:rPr>
          <w:rFonts w:ascii="Verdana"/>
          <w:b/>
          <w:spacing w:val="-2"/>
          <w:sz w:val="19"/>
        </w:rPr>
        <w:t>PRESUPUESTAL.</w:t>
      </w:r>
    </w:p>
    <w:p w:rsidR="00F85F68" w:rsidRDefault="00F85F68">
      <w:pPr>
        <w:pStyle w:val="Textoindependiente"/>
        <w:rPr>
          <w:rFonts w:ascii="Verdana"/>
          <w:b/>
          <w:sz w:val="20"/>
        </w:rPr>
      </w:pPr>
    </w:p>
    <w:p w:rsidR="00F85F68" w:rsidRDefault="00F85F68">
      <w:pPr>
        <w:pStyle w:val="Textoindependiente"/>
        <w:spacing w:before="97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2430"/>
        <w:gridCol w:w="1710"/>
        <w:gridCol w:w="3630"/>
      </w:tblGrid>
      <w:tr w:rsidR="00F85F68">
        <w:trPr>
          <w:trHeight w:val="899"/>
        </w:trPr>
        <w:tc>
          <w:tcPr>
            <w:tcW w:w="3000" w:type="dxa"/>
          </w:tcPr>
          <w:p w:rsidR="00F85F68" w:rsidRDefault="00F85F68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85F68" w:rsidRDefault="00156489">
            <w:pPr>
              <w:pStyle w:val="TableParagraph"/>
              <w:spacing w:before="0" w:line="240" w:lineRule="auto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NUMERO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DISPONIBILIDAD</w:t>
            </w:r>
          </w:p>
        </w:tc>
        <w:tc>
          <w:tcPr>
            <w:tcW w:w="2430" w:type="dxa"/>
          </w:tcPr>
          <w:p w:rsidR="00F85F68" w:rsidRDefault="00F85F68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85F68" w:rsidRDefault="00156489">
            <w:pPr>
              <w:pStyle w:val="TableParagraph"/>
              <w:spacing w:before="0" w:line="240" w:lineRule="auto"/>
              <w:ind w:left="30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0000000008</w:t>
            </w:r>
          </w:p>
        </w:tc>
        <w:tc>
          <w:tcPr>
            <w:tcW w:w="1710" w:type="dxa"/>
          </w:tcPr>
          <w:p w:rsidR="00F85F68" w:rsidRDefault="00F85F68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85F68" w:rsidRDefault="00156489">
            <w:pPr>
              <w:pStyle w:val="TableParagraph"/>
              <w:spacing w:before="0" w:line="240" w:lineRule="auto"/>
              <w:ind w:left="3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FECHA:</w:t>
            </w:r>
          </w:p>
        </w:tc>
        <w:tc>
          <w:tcPr>
            <w:tcW w:w="3630" w:type="dxa"/>
          </w:tcPr>
          <w:p w:rsidR="00F85F68" w:rsidRDefault="00F85F68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85F68" w:rsidRDefault="00156489">
            <w:pPr>
              <w:pStyle w:val="TableParagraph"/>
              <w:spacing w:before="0" w:line="240" w:lineRule="auto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3-</w:t>
            </w:r>
            <w:proofErr w:type="gramStart"/>
            <w:r>
              <w:rPr>
                <w:b/>
                <w:sz w:val="16"/>
              </w:rPr>
              <w:t>Junio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</w:tbl>
    <w:p w:rsidR="00F85F68" w:rsidRDefault="00156489">
      <w:pPr>
        <w:spacing w:before="162"/>
        <w:ind w:left="329"/>
        <w:rPr>
          <w:rFonts w:ascii="Verdana"/>
          <w:b/>
          <w:sz w:val="16"/>
        </w:rPr>
      </w:pPr>
      <w:r>
        <w:rPr>
          <w:rFonts w:ascii="Verdana"/>
          <w:b/>
          <w:w w:val="105"/>
          <w:sz w:val="16"/>
        </w:rPr>
        <w:t>OBJETO:</w:t>
      </w:r>
      <w:r>
        <w:rPr>
          <w:rFonts w:ascii="Verdana"/>
          <w:b/>
          <w:spacing w:val="19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SUMINISTROS</w:t>
      </w:r>
      <w:r>
        <w:rPr>
          <w:rFonts w:ascii="Verdana"/>
          <w:b/>
          <w:spacing w:val="-15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DE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LAMINAS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No.</w:t>
      </w:r>
      <w:r>
        <w:rPr>
          <w:rFonts w:ascii="Verdana"/>
          <w:b/>
          <w:spacing w:val="-15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6,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TORNILLOS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PARA</w:t>
      </w:r>
      <w:r>
        <w:rPr>
          <w:rFonts w:ascii="Verdana"/>
          <w:b/>
          <w:spacing w:val="-15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TECHOS,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TIRAFONDOS,</w:t>
      </w:r>
      <w:r>
        <w:rPr>
          <w:rFonts w:ascii="Verdana"/>
          <w:b/>
          <w:spacing w:val="-15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LISTONESDE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w w:val="105"/>
          <w:sz w:val="16"/>
        </w:rPr>
        <w:t>SX2</w:t>
      </w:r>
      <w:r>
        <w:rPr>
          <w:rFonts w:ascii="Verdana"/>
          <w:b/>
          <w:spacing w:val="-14"/>
          <w:w w:val="105"/>
          <w:sz w:val="16"/>
        </w:rPr>
        <w:t xml:space="preserve"> </w:t>
      </w:r>
      <w:r>
        <w:rPr>
          <w:rFonts w:ascii="Verdana"/>
          <w:b/>
          <w:spacing w:val="-5"/>
          <w:w w:val="105"/>
          <w:sz w:val="16"/>
        </w:rPr>
        <w:t>X15</w:t>
      </w:r>
    </w:p>
    <w:p w:rsidR="00F85F68" w:rsidRDefault="00156489">
      <w:pPr>
        <w:spacing w:before="1"/>
        <w:ind w:left="329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AMARGO,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LAMINA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TRANSPARENTE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No.8,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CAL,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CEMENTO,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MANGUERA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CON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SUS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ACCESORIOS,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CUÑETES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>DE</w:t>
      </w:r>
      <w:r>
        <w:rPr>
          <w:rFonts w:ascii="Verdana" w:hAnsi="Verdana"/>
          <w:b/>
          <w:spacing w:val="24"/>
          <w:sz w:val="16"/>
        </w:rPr>
        <w:t xml:space="preserve"> </w:t>
      </w:r>
      <w:r>
        <w:rPr>
          <w:rFonts w:ascii="Verdana" w:hAnsi="Verdana"/>
          <w:b/>
          <w:sz w:val="16"/>
        </w:rPr>
        <w:t xml:space="preserve">PINTURAS, </w:t>
      </w:r>
      <w:r>
        <w:rPr>
          <w:rFonts w:ascii="Verdana" w:hAnsi="Verdana"/>
          <w:b/>
          <w:w w:val="105"/>
          <w:sz w:val="16"/>
        </w:rPr>
        <w:t>BROCHAS,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RODILLOS,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CANDADOS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DE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HIERRO,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LAMINAS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DE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ETERBOARD,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TOROFIL,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TELA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ASFALTICA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Y</w:t>
      </w:r>
      <w:r>
        <w:rPr>
          <w:rFonts w:ascii="Verdana" w:hAnsi="Verdana"/>
          <w:b/>
          <w:spacing w:val="-4"/>
          <w:w w:val="105"/>
          <w:sz w:val="16"/>
        </w:rPr>
        <w:t xml:space="preserve"> </w:t>
      </w:r>
      <w:r>
        <w:rPr>
          <w:rFonts w:ascii="Verdana" w:hAnsi="Verdana"/>
          <w:b/>
          <w:w w:val="105"/>
          <w:sz w:val="16"/>
        </w:rPr>
        <w:t>ESMALTE</w:t>
      </w:r>
    </w:p>
    <w:p w:rsidR="00F85F68" w:rsidRDefault="00156489">
      <w:pPr>
        <w:spacing w:before="1"/>
        <w:ind w:left="329"/>
        <w:rPr>
          <w:rFonts w:ascii="Verdana"/>
          <w:b/>
          <w:sz w:val="16"/>
        </w:rPr>
      </w:pPr>
      <w:r>
        <w:rPr>
          <w:rFonts w:ascii="Verdana"/>
          <w:b/>
          <w:spacing w:val="-2"/>
          <w:w w:val="105"/>
          <w:sz w:val="16"/>
        </w:rPr>
        <w:t>NEGRO.</w:t>
      </w:r>
    </w:p>
    <w:p w:rsidR="00F85F68" w:rsidRDefault="00F85F68">
      <w:pPr>
        <w:pStyle w:val="Textoindependiente"/>
        <w:rPr>
          <w:rFonts w:ascii="Verdana"/>
          <w:b/>
          <w:sz w:val="20"/>
        </w:rPr>
      </w:pPr>
    </w:p>
    <w:p w:rsidR="00F85F68" w:rsidRDefault="00F85F68">
      <w:pPr>
        <w:pStyle w:val="Textoindependiente"/>
        <w:spacing w:before="58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350"/>
        <w:gridCol w:w="1230"/>
      </w:tblGrid>
      <w:tr w:rsidR="00F85F68">
        <w:trPr>
          <w:trHeight w:val="239"/>
        </w:trPr>
        <w:tc>
          <w:tcPr>
            <w:tcW w:w="2235" w:type="dxa"/>
            <w:tcBorders>
              <w:right w:val="nil"/>
            </w:tcBorders>
          </w:tcPr>
          <w:p w:rsidR="00F85F68" w:rsidRDefault="00156489">
            <w:pPr>
              <w:pStyle w:val="TableParagraph"/>
              <w:ind w:right="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w w:val="105"/>
                <w:sz w:val="16"/>
              </w:rPr>
              <w:t>Codigo</w:t>
            </w:r>
            <w:proofErr w:type="spellEnd"/>
          </w:p>
        </w:tc>
        <w:tc>
          <w:tcPr>
            <w:tcW w:w="7350" w:type="dxa"/>
            <w:tcBorders>
              <w:left w:val="nil"/>
              <w:right w:val="nil"/>
            </w:tcBorders>
          </w:tcPr>
          <w:p w:rsidR="00F85F68" w:rsidRDefault="00156489">
            <w:pPr>
              <w:pStyle w:val="TableParagraph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Rubro</w:t>
            </w:r>
          </w:p>
        </w:tc>
        <w:tc>
          <w:tcPr>
            <w:tcW w:w="1230" w:type="dxa"/>
            <w:tcBorders>
              <w:left w:val="nil"/>
            </w:tcBorders>
          </w:tcPr>
          <w:p w:rsidR="00F85F68" w:rsidRDefault="00156489">
            <w:pPr>
              <w:pStyle w:val="TableParagraph"/>
              <w:ind w:right="340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Valor</w:t>
            </w:r>
          </w:p>
        </w:tc>
      </w:tr>
      <w:tr w:rsidR="00F85F68">
        <w:trPr>
          <w:trHeight w:val="239"/>
        </w:trPr>
        <w:tc>
          <w:tcPr>
            <w:tcW w:w="2235" w:type="dxa"/>
            <w:tcBorders>
              <w:right w:val="nil"/>
            </w:tcBorders>
          </w:tcPr>
          <w:p w:rsidR="00F85F68" w:rsidRDefault="00156489">
            <w:pPr>
              <w:pStyle w:val="TableParagraph"/>
              <w:ind w:left="29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2.3.2.02.02.005.01</w:t>
            </w:r>
          </w:p>
        </w:tc>
        <w:tc>
          <w:tcPr>
            <w:tcW w:w="7350" w:type="dxa"/>
            <w:tcBorders>
              <w:left w:val="nil"/>
              <w:right w:val="nil"/>
            </w:tcBorders>
          </w:tcPr>
          <w:p w:rsidR="00F85F68" w:rsidRDefault="00156489">
            <w:pPr>
              <w:pStyle w:val="TableParagraph"/>
              <w:ind w:left="54"/>
              <w:rPr>
                <w:sz w:val="16"/>
              </w:rPr>
            </w:pPr>
            <w:proofErr w:type="spellStart"/>
            <w:r>
              <w:rPr>
                <w:sz w:val="16"/>
              </w:rPr>
              <w:t>Construccion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ampliación,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adecuación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infraestructura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educativa</w:t>
            </w:r>
          </w:p>
        </w:tc>
        <w:tc>
          <w:tcPr>
            <w:tcW w:w="1230" w:type="dxa"/>
            <w:tcBorders>
              <w:left w:val="nil"/>
            </w:tcBorders>
          </w:tcPr>
          <w:p w:rsidR="00F85F68" w:rsidRDefault="00156489">
            <w:pPr>
              <w:pStyle w:val="TableParagraph"/>
              <w:ind w:right="301"/>
              <w:jc w:val="righ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6.219.200</w:t>
            </w:r>
          </w:p>
        </w:tc>
      </w:tr>
    </w:tbl>
    <w:p w:rsidR="00F85F68" w:rsidRDefault="00156489">
      <w:pPr>
        <w:pStyle w:val="Textoindependiente"/>
        <w:spacing w:before="161" w:line="247" w:lineRule="auto"/>
        <w:ind w:left="329" w:right="321"/>
      </w:pPr>
      <w:r>
        <w:t>El</w:t>
      </w:r>
      <w:r>
        <w:rPr>
          <w:spacing w:val="26"/>
        </w:rPr>
        <w:t xml:space="preserve"> </w:t>
      </w:r>
      <w:r>
        <w:t>tesorero</w:t>
      </w:r>
      <w:r>
        <w:rPr>
          <w:spacing w:val="26"/>
        </w:rPr>
        <w:t xml:space="preserve"> </w:t>
      </w:r>
      <w:r>
        <w:t>(a)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rFonts w:ascii="Arial" w:hAnsi="Arial"/>
          <w:b/>
          <w:u w:val="single"/>
        </w:rPr>
        <w:t>INSTITUCION</w:t>
      </w:r>
      <w:r>
        <w:rPr>
          <w:rFonts w:ascii="Arial" w:hAnsi="Arial"/>
          <w:b/>
          <w:spacing w:val="26"/>
          <w:u w:val="single"/>
        </w:rPr>
        <w:t xml:space="preserve"> </w:t>
      </w:r>
      <w:r>
        <w:rPr>
          <w:rFonts w:ascii="Arial" w:hAnsi="Arial"/>
          <w:b/>
          <w:u w:val="single"/>
        </w:rPr>
        <w:t>EDUCATIVA TECNICA INDUSTRIAL VILLA MARIA</w:t>
      </w:r>
      <w:r>
        <w:t>,</w:t>
      </w:r>
      <w:r>
        <w:rPr>
          <w:spacing w:val="26"/>
        </w:rPr>
        <w:t xml:space="preserve"> </w:t>
      </w:r>
      <w:r>
        <w:t>como</w:t>
      </w:r>
      <w:r>
        <w:rPr>
          <w:spacing w:val="26"/>
        </w:rPr>
        <w:t xml:space="preserve"> </w:t>
      </w:r>
      <w:r>
        <w:t>pagador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Fondo</w:t>
      </w:r>
      <w:r>
        <w:rPr>
          <w:spacing w:val="26"/>
        </w:rPr>
        <w:t xml:space="preserve"> </w:t>
      </w:r>
      <w:r>
        <w:t>de Servicios Educativos certifica que existen recursos disponibles en el presupuesto del citado Fondo para el objeto y por la</w:t>
      </w:r>
      <w:r>
        <w:rPr>
          <w:spacing w:val="80"/>
        </w:rPr>
        <w:t xml:space="preserve"> </w:t>
      </w:r>
      <w:r>
        <w:t xml:space="preserve">cantidad solicitada arriba. </w:t>
      </w:r>
      <w:proofErr w:type="spellStart"/>
      <w:r>
        <w:t>Asi</w:t>
      </w:r>
      <w:proofErr w:type="spellEnd"/>
      <w:r>
        <w:t xml:space="preserve"> mismo certifica que el proyecto que se </w:t>
      </w:r>
      <w:proofErr w:type="spellStart"/>
      <w:r>
        <w:t>esta</w:t>
      </w:r>
      <w:proofErr w:type="spellEnd"/>
      <w:r>
        <w:t xml:space="preserve"> afectando corresponde al objeto del gasto de esta</w:t>
      </w:r>
      <w:r>
        <w:rPr>
          <w:spacing w:val="80"/>
        </w:rPr>
        <w:t xml:space="preserve"> </w:t>
      </w:r>
      <w:r>
        <w:t>soli</w:t>
      </w:r>
      <w:r>
        <w:t>citud, de acuerdo con las normas legales vigentes. El original de este documento con sus anexos deberá formar parte del</w:t>
      </w:r>
      <w:r>
        <w:rPr>
          <w:spacing w:val="80"/>
        </w:rPr>
        <w:t xml:space="preserve"> </w:t>
      </w:r>
      <w:r>
        <w:t>expediente que contiene el proceso contractual.</w:t>
      </w:r>
    </w:p>
    <w:p w:rsidR="00F85F68" w:rsidRDefault="00F85F68">
      <w:pPr>
        <w:pStyle w:val="Textoindependiente"/>
        <w:rPr>
          <w:sz w:val="20"/>
        </w:rPr>
      </w:pPr>
    </w:p>
    <w:p w:rsidR="00F85F68" w:rsidRDefault="00156489">
      <w:pPr>
        <w:pStyle w:val="Textoindependiente"/>
        <w:spacing w:before="85" w:after="1"/>
        <w:rPr>
          <w:sz w:val="20"/>
        </w:rPr>
      </w:pPr>
      <w:r w:rsidRPr="00C30831">
        <w:rPr>
          <w:noProof/>
          <w:sz w:val="16"/>
          <w:szCs w:val="16"/>
          <w:lang w:val="es-US" w:eastAsia="es-US"/>
        </w:rPr>
        <w:drawing>
          <wp:anchor distT="0" distB="0" distL="114300" distR="114300" simplePos="0" relativeHeight="251658752" behindDoc="1" locked="0" layoutInCell="1" allowOverlap="1" wp14:anchorId="7009B767" wp14:editId="3FCDF0D7">
            <wp:simplePos x="0" y="0"/>
            <wp:positionH relativeFrom="column">
              <wp:posOffset>5114925</wp:posOffset>
            </wp:positionH>
            <wp:positionV relativeFrom="paragraph">
              <wp:posOffset>24765</wp:posOffset>
            </wp:positionV>
            <wp:extent cx="1171575" cy="567055"/>
            <wp:effectExtent l="0" t="0" r="0" b="4445"/>
            <wp:wrapNone/>
            <wp:docPr id="20" name="Imagen 20" descr="C:\Users\PAGADURIA\OneDrive - INSTITUCIÓN EDUCATIVA LUIS R. CAPARROSO\Descargas\IMG_20250816_1126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GADURIA\OneDrive - INSTITUCIÓN EDUCATIVA LUIS R. CAPARROSO\Descargas\IMG_20250816_112622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3315"/>
        <w:gridCol w:w="4500"/>
      </w:tblGrid>
      <w:tr w:rsidR="00F85F68">
        <w:trPr>
          <w:trHeight w:val="239"/>
        </w:trPr>
        <w:tc>
          <w:tcPr>
            <w:tcW w:w="3045" w:type="dxa"/>
            <w:tcBorders>
              <w:right w:val="nil"/>
            </w:tcBorders>
          </w:tcPr>
          <w:p w:rsidR="00F85F68" w:rsidRDefault="00156489">
            <w:pPr>
              <w:pStyle w:val="TableParagraph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NOMBRE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TESORERO:</w:t>
            </w:r>
          </w:p>
        </w:tc>
        <w:tc>
          <w:tcPr>
            <w:tcW w:w="3315" w:type="dxa"/>
            <w:tcBorders>
              <w:left w:val="nil"/>
              <w:right w:val="nil"/>
            </w:tcBorders>
          </w:tcPr>
          <w:p w:rsidR="00F85F68" w:rsidRDefault="00156489">
            <w:pPr>
              <w:pStyle w:val="TableParagraph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ZENITH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z w:val="16"/>
              </w:rPr>
              <w:t>MARIA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z w:val="16"/>
              </w:rPr>
              <w:t>FRUTO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CHARRIS</w:t>
            </w:r>
          </w:p>
        </w:tc>
        <w:tc>
          <w:tcPr>
            <w:tcW w:w="4500" w:type="dxa"/>
            <w:tcBorders>
              <w:left w:val="nil"/>
            </w:tcBorders>
          </w:tcPr>
          <w:p w:rsidR="00F85F68" w:rsidRDefault="00156489">
            <w:pPr>
              <w:pStyle w:val="TableParagraph"/>
              <w:ind w:left="5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FIRMA:</w:t>
            </w:r>
          </w:p>
        </w:tc>
      </w:tr>
    </w:tbl>
    <w:p w:rsidR="00F85F68" w:rsidRDefault="00F85F68">
      <w:pPr>
        <w:pStyle w:val="Textoindependiente"/>
      </w:pPr>
    </w:p>
    <w:p w:rsidR="00F85F68" w:rsidRDefault="00F85F68">
      <w:pPr>
        <w:pStyle w:val="Textoindependiente"/>
        <w:spacing w:before="83"/>
      </w:pPr>
    </w:p>
    <w:p w:rsidR="00F85F68" w:rsidRDefault="00156489">
      <w:pPr>
        <w:pStyle w:val="Textoindependiente"/>
        <w:spacing w:line="259" w:lineRule="auto"/>
        <w:ind w:left="329" w:right="321"/>
      </w:pPr>
      <w:r>
        <w:t xml:space="preserve">El rector (a) de la </w:t>
      </w:r>
      <w:r>
        <w:rPr>
          <w:u w:val="single"/>
        </w:rPr>
        <w:t>INSTITUCION EDUCATIVA</w:t>
      </w:r>
      <w:r>
        <w:rPr>
          <w:spacing w:val="-5"/>
          <w:u w:val="single"/>
        </w:rPr>
        <w:t xml:space="preserve"> </w:t>
      </w:r>
      <w:r>
        <w:rPr>
          <w:u w:val="single"/>
        </w:rPr>
        <w:t>TECNICA</w:t>
      </w:r>
      <w:r>
        <w:rPr>
          <w:spacing w:val="-1"/>
          <w:u w:val="single"/>
        </w:rPr>
        <w:t xml:space="preserve"> </w:t>
      </w:r>
      <w:r>
        <w:rPr>
          <w:u w:val="single"/>
        </w:rPr>
        <w:t>INDUSTRIAL VILLA</w:t>
      </w:r>
      <w:r>
        <w:rPr>
          <w:spacing w:val="-1"/>
          <w:u w:val="single"/>
        </w:rPr>
        <w:t xml:space="preserve"> </w:t>
      </w:r>
      <w:r>
        <w:rPr>
          <w:u w:val="single"/>
        </w:rPr>
        <w:t>MARIA</w:t>
      </w:r>
      <w:r>
        <w:t>, como ordenador de gasto del Fondo de Servicios Educativos certifica que existen recursos disponibles en el presupuesto del citado Fondo para el objeto y por la</w:t>
      </w:r>
      <w:r>
        <w:rPr>
          <w:spacing w:val="80"/>
        </w:rPr>
        <w:t xml:space="preserve"> </w:t>
      </w:r>
      <w:r>
        <w:t>cantidad solicitada arriba.</w:t>
      </w:r>
      <w:r>
        <w:rPr>
          <w:spacing w:val="32"/>
        </w:rPr>
        <w:t xml:space="preserve"> </w:t>
      </w:r>
      <w:proofErr w:type="spellStart"/>
      <w:r>
        <w:t>Asi</w:t>
      </w:r>
      <w:proofErr w:type="spellEnd"/>
      <w:r>
        <w:t xml:space="preserve"> mismo cert</w:t>
      </w:r>
      <w:r>
        <w:t xml:space="preserve">ifica que el proyecto que se </w:t>
      </w:r>
      <w:proofErr w:type="spellStart"/>
      <w:r>
        <w:t>esta</w:t>
      </w:r>
      <w:proofErr w:type="spellEnd"/>
      <w:r>
        <w:t xml:space="preserve"> afectando corresponde al objeto del gasto de esta</w:t>
      </w:r>
      <w:r>
        <w:rPr>
          <w:spacing w:val="40"/>
        </w:rPr>
        <w:t xml:space="preserve"> </w:t>
      </w:r>
      <w:r>
        <w:t>solicitud, de acuerdo con las normas legales vigentes. El original de este documento con sus anexos deberá formar parte del</w:t>
      </w:r>
      <w:r>
        <w:rPr>
          <w:spacing w:val="80"/>
        </w:rPr>
        <w:t xml:space="preserve"> </w:t>
      </w:r>
      <w:r>
        <w:t>expediente que contiene el proceso contractual</w:t>
      </w:r>
    </w:p>
    <w:p w:rsidR="00F85F68" w:rsidRDefault="00F85F68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3390"/>
        <w:gridCol w:w="4365"/>
      </w:tblGrid>
      <w:tr w:rsidR="00F85F68">
        <w:trPr>
          <w:trHeight w:val="239"/>
        </w:trPr>
        <w:tc>
          <w:tcPr>
            <w:tcW w:w="3015" w:type="dxa"/>
            <w:tcBorders>
              <w:right w:val="nil"/>
            </w:tcBorders>
          </w:tcPr>
          <w:p w:rsidR="00F85F68" w:rsidRDefault="00156489">
            <w:pPr>
              <w:pStyle w:val="TableParagraph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NOMBRE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RECTOR</w:t>
            </w:r>
          </w:p>
        </w:tc>
        <w:tc>
          <w:tcPr>
            <w:tcW w:w="3390" w:type="dxa"/>
            <w:tcBorders>
              <w:left w:val="nil"/>
              <w:right w:val="nil"/>
            </w:tcBorders>
          </w:tcPr>
          <w:p w:rsidR="00F85F68" w:rsidRDefault="00156489">
            <w:pPr>
              <w:pStyle w:val="TableParagraph"/>
              <w:ind w:left="45"/>
              <w:rPr>
                <w:b/>
                <w:sz w:val="16"/>
              </w:rPr>
            </w:pPr>
            <w:r>
              <w:rPr>
                <w:b/>
                <w:sz w:val="16"/>
              </w:rPr>
              <w:t>MARIA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HERNANDEZ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QUINTO</w:t>
            </w:r>
          </w:p>
        </w:tc>
        <w:tc>
          <w:tcPr>
            <w:tcW w:w="4365" w:type="dxa"/>
            <w:tcBorders>
              <w:left w:val="nil"/>
            </w:tcBorders>
          </w:tcPr>
          <w:p w:rsidR="00F85F68" w:rsidRDefault="00156489">
            <w:pPr>
              <w:pStyle w:val="TableParagraph"/>
              <w:ind w:left="53"/>
              <w:rPr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4C5B4D04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-145415</wp:posOffset>
                  </wp:positionV>
                  <wp:extent cx="1581150" cy="575310"/>
                  <wp:effectExtent l="0" t="0" r="0" b="0"/>
                  <wp:wrapNone/>
                  <wp:docPr id="10" name="Imagen 10" descr="E:\VILLA MARIA 2025\VILLA MARIA 2024\Firma Seño Mar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 descr="E:\VILLA MARIA 2025\VILLA MARIA 2024\Firma Seño Mari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pacing w:val="-2"/>
                <w:w w:val="105"/>
                <w:sz w:val="16"/>
              </w:rPr>
              <w:t>FIRMA:</w:t>
            </w:r>
          </w:p>
        </w:tc>
      </w:tr>
    </w:tbl>
    <w:p w:rsidR="00000000" w:rsidRDefault="00156489">
      <w:bookmarkStart w:id="0" w:name="_GoBack"/>
      <w:bookmarkEnd w:id="0"/>
    </w:p>
    <w:sectPr w:rsidR="00000000">
      <w:type w:val="continuous"/>
      <w:pgSz w:w="12240" w:h="15840"/>
      <w:pgMar w:top="76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5F68"/>
    <w:rsid w:val="00156489"/>
    <w:rsid w:val="00F8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6" w:line="193" w:lineRule="exact"/>
    </w:pPr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2025-08-27T21:59:00Z</cp:lastPrinted>
  <dcterms:created xsi:type="dcterms:W3CDTF">2025-08-27T03:57:00Z</dcterms:created>
  <dcterms:modified xsi:type="dcterms:W3CDTF">2025-08-27T22:00:00Z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2025-08-23T00:00:00Z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