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8C0" w:rsidRDefault="00DD74D5">
      <w:pPr>
        <w:pStyle w:val="Textoindependiente"/>
        <w:ind w:left="502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>
            <wp:extent cx="939906" cy="956691"/>
            <wp:effectExtent l="0" t="0" r="0" b="0"/>
            <wp:docPr id="1" name="Image 1" descr="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Logo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9906" cy="956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18C0" w:rsidRDefault="00F718C0">
      <w:pPr>
        <w:pStyle w:val="Textoindependiente"/>
        <w:spacing w:before="23"/>
        <w:rPr>
          <w:rFonts w:ascii="Times New Roman"/>
        </w:rPr>
      </w:pPr>
    </w:p>
    <w:p w:rsidR="00F718C0" w:rsidRDefault="00DD74D5">
      <w:pPr>
        <w:spacing w:line="451" w:lineRule="auto"/>
        <w:ind w:left="2288" w:right="2271"/>
        <w:jc w:val="center"/>
        <w:rPr>
          <w:b/>
          <w:sz w:val="19"/>
        </w:rPr>
      </w:pPr>
      <w:r>
        <w:rPr>
          <w:b/>
          <w:sz w:val="19"/>
        </w:rPr>
        <w:t>INSTITUCION EDUCATIVA TECNICA INDUSTRIAL VILLA MARIA LA TESORERIA</w:t>
      </w:r>
    </w:p>
    <w:p w:rsidR="00F718C0" w:rsidRDefault="00DD74D5">
      <w:pPr>
        <w:spacing w:line="218" w:lineRule="exact"/>
        <w:ind w:left="2288" w:right="2274"/>
        <w:jc w:val="center"/>
        <w:rPr>
          <w:b/>
          <w:sz w:val="19"/>
        </w:rPr>
      </w:pPr>
      <w:proofErr w:type="spellStart"/>
      <w:r>
        <w:rPr>
          <w:b/>
          <w:sz w:val="19"/>
        </w:rPr>
        <w:t>Nit</w:t>
      </w:r>
      <w:proofErr w:type="spellEnd"/>
      <w:r>
        <w:rPr>
          <w:b/>
          <w:sz w:val="19"/>
        </w:rPr>
        <w:t>.</w:t>
      </w:r>
      <w:r>
        <w:rPr>
          <w:b/>
          <w:spacing w:val="6"/>
          <w:sz w:val="19"/>
        </w:rPr>
        <w:t xml:space="preserve"> </w:t>
      </w:r>
      <w:r>
        <w:rPr>
          <w:b/>
          <w:sz w:val="19"/>
        </w:rPr>
        <w:t>802011734</w:t>
      </w:r>
      <w:r>
        <w:rPr>
          <w:b/>
          <w:spacing w:val="7"/>
          <w:sz w:val="19"/>
        </w:rPr>
        <w:t xml:space="preserve"> </w:t>
      </w:r>
      <w:r>
        <w:rPr>
          <w:b/>
          <w:sz w:val="19"/>
        </w:rPr>
        <w:t>-</w:t>
      </w:r>
      <w:r>
        <w:rPr>
          <w:b/>
          <w:spacing w:val="6"/>
          <w:sz w:val="19"/>
        </w:rPr>
        <w:t xml:space="preserve"> </w:t>
      </w:r>
      <w:r>
        <w:rPr>
          <w:b/>
          <w:spacing w:val="-10"/>
          <w:sz w:val="19"/>
        </w:rPr>
        <w:t>4</w:t>
      </w:r>
    </w:p>
    <w:p w:rsidR="00F718C0" w:rsidRDefault="00DD74D5">
      <w:pPr>
        <w:spacing w:before="204"/>
        <w:ind w:left="2288" w:right="2274"/>
        <w:jc w:val="center"/>
        <w:rPr>
          <w:b/>
          <w:sz w:val="19"/>
        </w:rPr>
      </w:pPr>
      <w:r>
        <w:rPr>
          <w:b/>
          <w:sz w:val="19"/>
        </w:rPr>
        <w:t>CERTIFICADO</w:t>
      </w:r>
      <w:r>
        <w:rPr>
          <w:b/>
          <w:spacing w:val="13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13"/>
          <w:sz w:val="19"/>
        </w:rPr>
        <w:t xml:space="preserve"> </w:t>
      </w:r>
      <w:r>
        <w:rPr>
          <w:b/>
          <w:sz w:val="19"/>
        </w:rPr>
        <w:t>DISPONIBILIDAD</w:t>
      </w:r>
      <w:r>
        <w:rPr>
          <w:b/>
          <w:spacing w:val="13"/>
          <w:sz w:val="19"/>
        </w:rPr>
        <w:t xml:space="preserve"> </w:t>
      </w:r>
      <w:r>
        <w:rPr>
          <w:b/>
          <w:spacing w:val="-2"/>
          <w:sz w:val="19"/>
        </w:rPr>
        <w:t>PRESUPUESTAL.</w:t>
      </w:r>
    </w:p>
    <w:p w:rsidR="00F718C0" w:rsidRDefault="00F718C0">
      <w:pPr>
        <w:rPr>
          <w:b/>
          <w:sz w:val="20"/>
        </w:rPr>
      </w:pPr>
    </w:p>
    <w:p w:rsidR="00F718C0" w:rsidRDefault="00F718C0">
      <w:pPr>
        <w:spacing w:before="97"/>
        <w:rPr>
          <w:b/>
          <w:sz w:val="20"/>
        </w:rPr>
      </w:pPr>
    </w:p>
    <w:tbl>
      <w:tblPr>
        <w:tblStyle w:val="TableNormal"/>
        <w:tblW w:w="0" w:type="auto"/>
        <w:tblInd w:w="382" w:type="dxa"/>
        <w:tblBorders>
          <w:top w:val="double" w:sz="6" w:space="0" w:color="BABABA"/>
          <w:left w:val="double" w:sz="6" w:space="0" w:color="BABABA"/>
          <w:bottom w:val="double" w:sz="6" w:space="0" w:color="BABABA"/>
          <w:right w:val="double" w:sz="6" w:space="0" w:color="BABABA"/>
          <w:insideH w:val="double" w:sz="6" w:space="0" w:color="BABABA"/>
          <w:insideV w:val="double" w:sz="6" w:space="0" w:color="BABABA"/>
        </w:tblBorders>
        <w:tblLayout w:type="fixed"/>
        <w:tblLook w:val="01E0" w:firstRow="1" w:lastRow="1" w:firstColumn="1" w:lastColumn="1" w:noHBand="0" w:noVBand="0"/>
      </w:tblPr>
      <w:tblGrid>
        <w:gridCol w:w="3000"/>
        <w:gridCol w:w="2430"/>
        <w:gridCol w:w="1710"/>
        <w:gridCol w:w="3630"/>
      </w:tblGrid>
      <w:tr w:rsidR="00F718C0">
        <w:trPr>
          <w:trHeight w:val="899"/>
        </w:trPr>
        <w:tc>
          <w:tcPr>
            <w:tcW w:w="3000" w:type="dxa"/>
          </w:tcPr>
          <w:p w:rsidR="00F718C0" w:rsidRDefault="00F718C0">
            <w:pPr>
              <w:pStyle w:val="TableParagraph"/>
              <w:spacing w:before="162" w:line="240" w:lineRule="auto"/>
              <w:rPr>
                <w:b/>
                <w:sz w:val="16"/>
              </w:rPr>
            </w:pPr>
          </w:p>
          <w:p w:rsidR="00F718C0" w:rsidRDefault="00DD74D5">
            <w:pPr>
              <w:pStyle w:val="TableParagraph"/>
              <w:spacing w:before="0" w:line="240" w:lineRule="auto"/>
              <w:ind w:left="29"/>
              <w:rPr>
                <w:sz w:val="16"/>
              </w:rPr>
            </w:pPr>
            <w:r>
              <w:rPr>
                <w:w w:val="105"/>
                <w:sz w:val="16"/>
              </w:rPr>
              <w:t>NUMERO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1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DISPONIBILIDAD</w:t>
            </w:r>
          </w:p>
        </w:tc>
        <w:tc>
          <w:tcPr>
            <w:tcW w:w="2430" w:type="dxa"/>
          </w:tcPr>
          <w:p w:rsidR="00F718C0" w:rsidRDefault="00F718C0">
            <w:pPr>
              <w:pStyle w:val="TableParagraph"/>
              <w:spacing w:before="162" w:line="240" w:lineRule="auto"/>
              <w:rPr>
                <w:b/>
                <w:sz w:val="16"/>
              </w:rPr>
            </w:pPr>
          </w:p>
          <w:p w:rsidR="00F718C0" w:rsidRDefault="00DD74D5">
            <w:pPr>
              <w:pStyle w:val="TableParagraph"/>
              <w:spacing w:before="0" w:line="240" w:lineRule="auto"/>
              <w:ind w:left="30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0000000009</w:t>
            </w:r>
          </w:p>
        </w:tc>
        <w:tc>
          <w:tcPr>
            <w:tcW w:w="1710" w:type="dxa"/>
          </w:tcPr>
          <w:p w:rsidR="00F718C0" w:rsidRDefault="00F718C0">
            <w:pPr>
              <w:pStyle w:val="TableParagraph"/>
              <w:spacing w:before="162" w:line="240" w:lineRule="auto"/>
              <w:rPr>
                <w:b/>
                <w:sz w:val="16"/>
              </w:rPr>
            </w:pPr>
          </w:p>
          <w:p w:rsidR="00F718C0" w:rsidRDefault="00DD74D5">
            <w:pPr>
              <w:pStyle w:val="TableParagraph"/>
              <w:spacing w:before="0" w:line="240" w:lineRule="auto"/>
              <w:ind w:left="31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FECHA:</w:t>
            </w:r>
          </w:p>
        </w:tc>
        <w:tc>
          <w:tcPr>
            <w:tcW w:w="3630" w:type="dxa"/>
          </w:tcPr>
          <w:p w:rsidR="00F718C0" w:rsidRDefault="00F718C0">
            <w:pPr>
              <w:pStyle w:val="TableParagraph"/>
              <w:spacing w:before="162" w:line="240" w:lineRule="auto"/>
              <w:rPr>
                <w:b/>
                <w:sz w:val="16"/>
              </w:rPr>
            </w:pPr>
          </w:p>
          <w:p w:rsidR="00F718C0" w:rsidRDefault="00DD74D5">
            <w:pPr>
              <w:pStyle w:val="TableParagraph"/>
              <w:spacing w:before="0" w:line="240" w:lineRule="auto"/>
              <w:ind w:left="29"/>
              <w:rPr>
                <w:b/>
                <w:sz w:val="16"/>
              </w:rPr>
            </w:pPr>
            <w:r>
              <w:rPr>
                <w:b/>
                <w:sz w:val="16"/>
              </w:rPr>
              <w:t>3-</w:t>
            </w:r>
            <w:proofErr w:type="gramStart"/>
            <w:r>
              <w:rPr>
                <w:b/>
                <w:sz w:val="16"/>
              </w:rPr>
              <w:t>Junio</w:t>
            </w:r>
            <w:proofErr w:type="gramEnd"/>
            <w:r>
              <w:rPr>
                <w:b/>
                <w:sz w:val="16"/>
              </w:rPr>
              <w:t>-</w:t>
            </w:r>
            <w:r>
              <w:rPr>
                <w:b/>
                <w:spacing w:val="-4"/>
                <w:sz w:val="16"/>
              </w:rPr>
              <w:t>2025</w:t>
            </w:r>
          </w:p>
        </w:tc>
      </w:tr>
    </w:tbl>
    <w:p w:rsidR="00F718C0" w:rsidRDefault="00DD74D5">
      <w:pPr>
        <w:spacing w:before="162"/>
        <w:ind w:left="329"/>
        <w:rPr>
          <w:b/>
          <w:sz w:val="16"/>
        </w:rPr>
      </w:pPr>
      <w:r>
        <w:rPr>
          <w:b/>
          <w:w w:val="105"/>
          <w:sz w:val="16"/>
        </w:rPr>
        <w:t>OBJETO:</w:t>
      </w:r>
      <w:r>
        <w:rPr>
          <w:b/>
          <w:spacing w:val="28"/>
          <w:w w:val="105"/>
          <w:sz w:val="16"/>
        </w:rPr>
        <w:t xml:space="preserve"> </w:t>
      </w:r>
      <w:r>
        <w:rPr>
          <w:b/>
          <w:w w:val="105"/>
          <w:sz w:val="16"/>
        </w:rPr>
        <w:t>LIMPIEZA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GENERAL</w:t>
      </w:r>
      <w:r>
        <w:rPr>
          <w:b/>
          <w:spacing w:val="-13"/>
          <w:w w:val="105"/>
          <w:sz w:val="16"/>
        </w:rPr>
        <w:t xml:space="preserve"> </w:t>
      </w:r>
      <w:r>
        <w:rPr>
          <w:b/>
          <w:w w:val="105"/>
          <w:sz w:val="16"/>
        </w:rPr>
        <w:t>DEL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CUERPO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  <w:r>
        <w:rPr>
          <w:b/>
          <w:spacing w:val="-13"/>
          <w:w w:val="105"/>
          <w:sz w:val="16"/>
        </w:rPr>
        <w:t xml:space="preserve"> </w:t>
      </w:r>
      <w:r>
        <w:rPr>
          <w:b/>
          <w:w w:val="105"/>
          <w:sz w:val="16"/>
        </w:rPr>
        <w:t>LA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MAQUINA,</w:t>
      </w:r>
      <w:r>
        <w:rPr>
          <w:b/>
          <w:spacing w:val="-13"/>
          <w:w w:val="105"/>
          <w:sz w:val="16"/>
        </w:rPr>
        <w:t xml:space="preserve"> </w:t>
      </w:r>
      <w:r>
        <w:rPr>
          <w:b/>
          <w:w w:val="105"/>
          <w:sz w:val="16"/>
        </w:rPr>
        <w:t>REVISION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ELECTRICA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Y</w:t>
      </w:r>
      <w:r>
        <w:rPr>
          <w:b/>
          <w:spacing w:val="-13"/>
          <w:w w:val="105"/>
          <w:sz w:val="16"/>
        </w:rPr>
        <w:t xml:space="preserve"> </w:t>
      </w:r>
      <w:r>
        <w:rPr>
          <w:b/>
          <w:w w:val="105"/>
          <w:sz w:val="16"/>
        </w:rPr>
        <w:t>MECANICA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DEL</w:t>
      </w:r>
      <w:r>
        <w:rPr>
          <w:b/>
          <w:spacing w:val="-13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MOTOR,</w:t>
      </w:r>
    </w:p>
    <w:p w:rsidR="00F718C0" w:rsidRDefault="00DD74D5">
      <w:pPr>
        <w:spacing w:before="1"/>
        <w:ind w:left="329" w:right="321"/>
        <w:rPr>
          <w:b/>
          <w:sz w:val="16"/>
        </w:rPr>
      </w:pPr>
      <w:r>
        <w:rPr>
          <w:b/>
          <w:sz w:val="16"/>
        </w:rPr>
        <w:t>VERIFICACION</w:t>
      </w:r>
      <w:r>
        <w:rPr>
          <w:b/>
          <w:spacing w:val="25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25"/>
          <w:sz w:val="16"/>
        </w:rPr>
        <w:t xml:space="preserve"> </w:t>
      </w:r>
      <w:r>
        <w:rPr>
          <w:b/>
          <w:sz w:val="16"/>
        </w:rPr>
        <w:t>RODAMIENTOS,</w:t>
      </w:r>
      <w:r>
        <w:rPr>
          <w:b/>
          <w:spacing w:val="25"/>
          <w:sz w:val="16"/>
        </w:rPr>
        <w:t xml:space="preserve"> </w:t>
      </w:r>
      <w:r>
        <w:rPr>
          <w:b/>
          <w:sz w:val="16"/>
        </w:rPr>
        <w:t>LUBRICACION</w:t>
      </w:r>
      <w:r>
        <w:rPr>
          <w:b/>
          <w:spacing w:val="25"/>
          <w:sz w:val="16"/>
        </w:rPr>
        <w:t xml:space="preserve"> </w:t>
      </w:r>
      <w:r>
        <w:rPr>
          <w:b/>
          <w:sz w:val="16"/>
        </w:rPr>
        <w:t>GENERAL,</w:t>
      </w:r>
      <w:r>
        <w:rPr>
          <w:b/>
          <w:spacing w:val="25"/>
          <w:sz w:val="16"/>
        </w:rPr>
        <w:t xml:space="preserve"> </w:t>
      </w:r>
      <w:r>
        <w:rPr>
          <w:b/>
          <w:sz w:val="16"/>
        </w:rPr>
        <w:t>REVISION</w:t>
      </w:r>
      <w:r>
        <w:rPr>
          <w:b/>
          <w:spacing w:val="25"/>
          <w:sz w:val="16"/>
        </w:rPr>
        <w:t xml:space="preserve"> </w:t>
      </w:r>
      <w:r>
        <w:rPr>
          <w:b/>
          <w:sz w:val="16"/>
        </w:rPr>
        <w:t>Y</w:t>
      </w:r>
      <w:r>
        <w:rPr>
          <w:b/>
          <w:spacing w:val="25"/>
          <w:sz w:val="16"/>
        </w:rPr>
        <w:t xml:space="preserve"> </w:t>
      </w:r>
      <w:r>
        <w:rPr>
          <w:b/>
          <w:sz w:val="16"/>
        </w:rPr>
        <w:t>CORRECTIVO</w:t>
      </w:r>
      <w:r>
        <w:rPr>
          <w:b/>
          <w:spacing w:val="25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25"/>
          <w:sz w:val="16"/>
        </w:rPr>
        <w:t xml:space="preserve"> </w:t>
      </w:r>
      <w:r>
        <w:rPr>
          <w:b/>
          <w:sz w:val="16"/>
        </w:rPr>
        <w:t>TENSION</w:t>
      </w:r>
      <w:r>
        <w:rPr>
          <w:b/>
          <w:spacing w:val="25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25"/>
          <w:sz w:val="16"/>
        </w:rPr>
        <w:t xml:space="preserve"> </w:t>
      </w:r>
      <w:r>
        <w:rPr>
          <w:b/>
          <w:sz w:val="16"/>
        </w:rPr>
        <w:t>CORREA, BOBINA,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MOTOR,</w:t>
      </w:r>
      <w:r>
        <w:rPr>
          <w:b/>
          <w:spacing w:val="21"/>
          <w:sz w:val="16"/>
        </w:rPr>
        <w:t xml:space="preserve"> </w:t>
      </w:r>
      <w:r>
        <w:rPr>
          <w:b/>
          <w:sz w:val="16"/>
        </w:rPr>
        <w:t>REVISION</w:t>
      </w:r>
      <w:r>
        <w:rPr>
          <w:b/>
          <w:spacing w:val="21"/>
          <w:sz w:val="16"/>
        </w:rPr>
        <w:t xml:space="preserve"> </w:t>
      </w:r>
      <w:r>
        <w:rPr>
          <w:b/>
          <w:sz w:val="16"/>
        </w:rPr>
        <w:t>Y</w:t>
      </w:r>
      <w:r>
        <w:rPr>
          <w:b/>
          <w:spacing w:val="21"/>
          <w:sz w:val="16"/>
        </w:rPr>
        <w:t xml:space="preserve"> </w:t>
      </w:r>
      <w:r>
        <w:rPr>
          <w:b/>
          <w:sz w:val="16"/>
        </w:rPr>
        <w:t>CORRECTIVO</w:t>
      </w:r>
      <w:r>
        <w:rPr>
          <w:b/>
          <w:spacing w:val="21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21"/>
          <w:sz w:val="16"/>
        </w:rPr>
        <w:t xml:space="preserve"> </w:t>
      </w:r>
      <w:r>
        <w:rPr>
          <w:b/>
          <w:sz w:val="16"/>
        </w:rPr>
        <w:t>CARRETES,</w:t>
      </w:r>
      <w:r>
        <w:rPr>
          <w:b/>
          <w:spacing w:val="21"/>
          <w:sz w:val="16"/>
        </w:rPr>
        <w:t xml:space="preserve"> </w:t>
      </w:r>
      <w:r>
        <w:rPr>
          <w:b/>
          <w:sz w:val="16"/>
        </w:rPr>
        <w:t>REVISION</w:t>
      </w:r>
      <w:r>
        <w:rPr>
          <w:b/>
          <w:spacing w:val="21"/>
          <w:sz w:val="16"/>
        </w:rPr>
        <w:t xml:space="preserve"> </w:t>
      </w:r>
      <w:r>
        <w:rPr>
          <w:b/>
          <w:sz w:val="16"/>
        </w:rPr>
        <w:t>Y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CORRECTIVO</w:t>
      </w:r>
      <w:r>
        <w:rPr>
          <w:b/>
          <w:spacing w:val="21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21"/>
          <w:sz w:val="16"/>
        </w:rPr>
        <w:t xml:space="preserve"> </w:t>
      </w:r>
      <w:r>
        <w:rPr>
          <w:b/>
          <w:sz w:val="16"/>
        </w:rPr>
        <w:t>POSTURAS</w:t>
      </w:r>
      <w:r>
        <w:rPr>
          <w:b/>
          <w:spacing w:val="21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21"/>
          <w:sz w:val="16"/>
        </w:rPr>
        <w:t xml:space="preserve"> </w:t>
      </w:r>
      <w:r>
        <w:rPr>
          <w:b/>
          <w:spacing w:val="-2"/>
          <w:sz w:val="16"/>
        </w:rPr>
        <w:t>AGUJAS,</w:t>
      </w:r>
    </w:p>
    <w:p w:rsidR="00F718C0" w:rsidRDefault="00DD74D5">
      <w:pPr>
        <w:spacing w:before="1"/>
        <w:ind w:left="329" w:right="321"/>
        <w:rPr>
          <w:b/>
          <w:sz w:val="16"/>
        </w:rPr>
      </w:pPr>
      <w:r>
        <w:rPr>
          <w:b/>
          <w:w w:val="105"/>
          <w:sz w:val="16"/>
        </w:rPr>
        <w:t>REVISION</w:t>
      </w:r>
      <w:r>
        <w:rPr>
          <w:b/>
          <w:spacing w:val="-15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CIRCUITO</w:t>
      </w:r>
      <w:r>
        <w:rPr>
          <w:b/>
          <w:spacing w:val="-15"/>
          <w:w w:val="105"/>
          <w:sz w:val="16"/>
        </w:rPr>
        <w:t xml:space="preserve"> </w:t>
      </w:r>
      <w:r>
        <w:rPr>
          <w:b/>
          <w:w w:val="105"/>
          <w:sz w:val="16"/>
        </w:rPr>
        <w:t>ELECTRICO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ON/OFF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  <w:r>
        <w:rPr>
          <w:b/>
          <w:spacing w:val="-15"/>
          <w:w w:val="105"/>
          <w:sz w:val="16"/>
        </w:rPr>
        <w:t xml:space="preserve"> </w:t>
      </w:r>
      <w:r>
        <w:rPr>
          <w:b/>
          <w:w w:val="105"/>
          <w:sz w:val="16"/>
        </w:rPr>
        <w:t>LA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MAQUINA,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ASEO</w:t>
      </w:r>
      <w:r>
        <w:rPr>
          <w:b/>
          <w:spacing w:val="-15"/>
          <w:w w:val="105"/>
          <w:sz w:val="16"/>
        </w:rPr>
        <w:t xml:space="preserve"> </w:t>
      </w:r>
      <w:r>
        <w:rPr>
          <w:b/>
          <w:w w:val="105"/>
          <w:sz w:val="16"/>
        </w:rPr>
        <w:t>GENERAL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TODO</w:t>
      </w:r>
      <w:r>
        <w:rPr>
          <w:b/>
          <w:spacing w:val="-15"/>
          <w:w w:val="105"/>
          <w:sz w:val="16"/>
        </w:rPr>
        <w:t xml:space="preserve"> </w:t>
      </w:r>
      <w:r>
        <w:rPr>
          <w:b/>
          <w:w w:val="105"/>
          <w:sz w:val="16"/>
        </w:rPr>
        <w:t>EL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SALON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Y</w:t>
      </w:r>
      <w:r>
        <w:rPr>
          <w:b/>
          <w:spacing w:val="-15"/>
          <w:w w:val="105"/>
          <w:sz w:val="16"/>
        </w:rPr>
        <w:t xml:space="preserve"> </w:t>
      </w:r>
      <w:r>
        <w:rPr>
          <w:b/>
          <w:w w:val="105"/>
          <w:sz w:val="16"/>
        </w:rPr>
        <w:t>REUBICACION DE</w:t>
      </w:r>
      <w:r>
        <w:rPr>
          <w:b/>
          <w:spacing w:val="-11"/>
          <w:w w:val="105"/>
          <w:sz w:val="16"/>
        </w:rPr>
        <w:t xml:space="preserve"> </w:t>
      </w:r>
      <w:r>
        <w:rPr>
          <w:b/>
          <w:w w:val="105"/>
          <w:sz w:val="16"/>
        </w:rPr>
        <w:t>POSICIONES</w:t>
      </w:r>
      <w:r>
        <w:rPr>
          <w:b/>
          <w:spacing w:val="-11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  <w:r>
        <w:rPr>
          <w:b/>
          <w:spacing w:val="-11"/>
          <w:w w:val="105"/>
          <w:sz w:val="16"/>
        </w:rPr>
        <w:t xml:space="preserve"> </w:t>
      </w:r>
      <w:r>
        <w:rPr>
          <w:b/>
          <w:w w:val="105"/>
          <w:sz w:val="16"/>
        </w:rPr>
        <w:t>MAQUINAS.MAQUINAS</w:t>
      </w:r>
      <w:r>
        <w:rPr>
          <w:b/>
          <w:spacing w:val="-11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  <w:r>
        <w:rPr>
          <w:b/>
          <w:spacing w:val="-11"/>
          <w:w w:val="105"/>
          <w:sz w:val="16"/>
        </w:rPr>
        <w:t xml:space="preserve"> </w:t>
      </w:r>
      <w:r>
        <w:rPr>
          <w:b/>
          <w:w w:val="105"/>
          <w:sz w:val="16"/>
        </w:rPr>
        <w:t>COSER</w:t>
      </w:r>
      <w:r>
        <w:rPr>
          <w:b/>
          <w:spacing w:val="-11"/>
          <w:w w:val="105"/>
          <w:sz w:val="16"/>
        </w:rPr>
        <w:t xml:space="preserve"> </w:t>
      </w:r>
      <w:r>
        <w:rPr>
          <w:b/>
          <w:w w:val="105"/>
          <w:sz w:val="16"/>
        </w:rPr>
        <w:t>PLANAS.</w:t>
      </w:r>
      <w:r>
        <w:rPr>
          <w:b/>
          <w:spacing w:val="-11"/>
          <w:w w:val="105"/>
          <w:sz w:val="16"/>
        </w:rPr>
        <w:t xml:space="preserve"> </w:t>
      </w:r>
      <w:r>
        <w:rPr>
          <w:b/>
          <w:w w:val="105"/>
          <w:sz w:val="16"/>
        </w:rPr>
        <w:t>LIMPIEZA</w:t>
      </w:r>
      <w:r>
        <w:rPr>
          <w:b/>
          <w:spacing w:val="-11"/>
          <w:w w:val="105"/>
          <w:sz w:val="16"/>
        </w:rPr>
        <w:t xml:space="preserve"> </w:t>
      </w:r>
      <w:r>
        <w:rPr>
          <w:b/>
          <w:w w:val="105"/>
          <w:sz w:val="16"/>
        </w:rPr>
        <w:t>GENERAL</w:t>
      </w:r>
      <w:r>
        <w:rPr>
          <w:b/>
          <w:spacing w:val="-11"/>
          <w:w w:val="105"/>
          <w:sz w:val="16"/>
        </w:rPr>
        <w:t xml:space="preserve"> </w:t>
      </w:r>
      <w:r>
        <w:rPr>
          <w:b/>
          <w:w w:val="105"/>
          <w:sz w:val="16"/>
        </w:rPr>
        <w:t>DEL</w:t>
      </w:r>
      <w:r>
        <w:rPr>
          <w:b/>
          <w:spacing w:val="-11"/>
          <w:w w:val="105"/>
          <w:sz w:val="16"/>
        </w:rPr>
        <w:t xml:space="preserve"> </w:t>
      </w:r>
      <w:r>
        <w:rPr>
          <w:b/>
          <w:w w:val="105"/>
          <w:sz w:val="16"/>
        </w:rPr>
        <w:t>CUERPO</w:t>
      </w:r>
      <w:r>
        <w:rPr>
          <w:b/>
          <w:spacing w:val="-11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  <w:r>
        <w:rPr>
          <w:b/>
          <w:spacing w:val="-11"/>
          <w:w w:val="105"/>
          <w:sz w:val="16"/>
        </w:rPr>
        <w:t xml:space="preserve"> </w:t>
      </w:r>
      <w:r>
        <w:rPr>
          <w:b/>
          <w:w w:val="105"/>
          <w:sz w:val="16"/>
        </w:rPr>
        <w:t>LA</w:t>
      </w:r>
      <w:r>
        <w:rPr>
          <w:b/>
          <w:spacing w:val="-11"/>
          <w:w w:val="105"/>
          <w:sz w:val="16"/>
        </w:rPr>
        <w:t xml:space="preserve"> </w:t>
      </w:r>
      <w:r>
        <w:rPr>
          <w:b/>
          <w:w w:val="105"/>
          <w:sz w:val="16"/>
        </w:rPr>
        <w:t>MAQUINA, REVISION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ELECTRICA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Y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MECANICA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DEL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MOTOR,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VERIFICACION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RODAMIENTOS,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LUBRICACION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GENERAL,</w:t>
      </w:r>
    </w:p>
    <w:p w:rsidR="00F718C0" w:rsidRDefault="00DD74D5">
      <w:pPr>
        <w:spacing w:before="2"/>
        <w:ind w:left="329"/>
        <w:rPr>
          <w:b/>
          <w:sz w:val="16"/>
        </w:rPr>
      </w:pPr>
      <w:r>
        <w:rPr>
          <w:b/>
          <w:sz w:val="16"/>
        </w:rPr>
        <w:t>REVI</w:t>
      </w:r>
      <w:r>
        <w:rPr>
          <w:b/>
          <w:sz w:val="16"/>
        </w:rPr>
        <w:t>SION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Y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CORRECTIVO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TENSION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CORREA,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BOBINA,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MOTOR,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REVISION</w:t>
      </w:r>
      <w:r>
        <w:rPr>
          <w:b/>
          <w:spacing w:val="21"/>
          <w:sz w:val="16"/>
        </w:rPr>
        <w:t xml:space="preserve"> </w:t>
      </w:r>
      <w:r>
        <w:rPr>
          <w:b/>
          <w:sz w:val="16"/>
        </w:rPr>
        <w:t>Y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CORRECTIVO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20"/>
          <w:sz w:val="16"/>
        </w:rPr>
        <w:t xml:space="preserve"> </w:t>
      </w:r>
      <w:r>
        <w:rPr>
          <w:b/>
          <w:spacing w:val="-2"/>
          <w:sz w:val="16"/>
        </w:rPr>
        <w:t>CARRETES,</w:t>
      </w:r>
    </w:p>
    <w:p w:rsidR="00F718C0" w:rsidRDefault="00DD74D5">
      <w:pPr>
        <w:ind w:left="329"/>
        <w:rPr>
          <w:b/>
          <w:sz w:val="16"/>
        </w:rPr>
      </w:pPr>
      <w:r>
        <w:rPr>
          <w:b/>
          <w:spacing w:val="-2"/>
          <w:w w:val="105"/>
          <w:sz w:val="16"/>
        </w:rPr>
        <w:t>REVISION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Y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CORRECTIVO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DE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POSTURAS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DE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AGUJAS,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REVISION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DE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CIRCUITO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ELECTRICO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ON/OFF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DE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LA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 xml:space="preserve">MAQUINA, </w:t>
      </w:r>
      <w:r>
        <w:rPr>
          <w:b/>
          <w:w w:val="105"/>
          <w:sz w:val="16"/>
        </w:rPr>
        <w:t>ASEO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GENERAL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TODO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EL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SALON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Y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REUBICACION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POSICIONES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MAQUINAS.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MAQUINAS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COSER</w:t>
      </w:r>
    </w:p>
    <w:p w:rsidR="00F718C0" w:rsidRDefault="00DD74D5">
      <w:pPr>
        <w:spacing w:before="1"/>
        <w:ind w:left="329"/>
        <w:rPr>
          <w:b/>
          <w:sz w:val="16"/>
        </w:rPr>
      </w:pPr>
      <w:r>
        <w:rPr>
          <w:b/>
          <w:spacing w:val="-2"/>
          <w:w w:val="105"/>
          <w:sz w:val="16"/>
        </w:rPr>
        <w:t>FILETEADORAS.</w:t>
      </w:r>
    </w:p>
    <w:p w:rsidR="00F718C0" w:rsidRDefault="00F718C0">
      <w:pPr>
        <w:rPr>
          <w:b/>
          <w:sz w:val="20"/>
        </w:rPr>
      </w:pPr>
    </w:p>
    <w:p w:rsidR="00F718C0" w:rsidRDefault="00F718C0">
      <w:pPr>
        <w:spacing w:before="58"/>
        <w:rPr>
          <w:b/>
          <w:sz w:val="20"/>
        </w:rPr>
      </w:pPr>
    </w:p>
    <w:tbl>
      <w:tblPr>
        <w:tblStyle w:val="TableNormal"/>
        <w:tblW w:w="0" w:type="auto"/>
        <w:tblInd w:w="382" w:type="dxa"/>
        <w:tblBorders>
          <w:top w:val="double" w:sz="6" w:space="0" w:color="BABABA"/>
          <w:left w:val="double" w:sz="6" w:space="0" w:color="BABABA"/>
          <w:bottom w:val="double" w:sz="6" w:space="0" w:color="BABABA"/>
          <w:right w:val="double" w:sz="6" w:space="0" w:color="BABABA"/>
          <w:insideH w:val="double" w:sz="6" w:space="0" w:color="BABABA"/>
          <w:insideV w:val="double" w:sz="6" w:space="0" w:color="BABABA"/>
        </w:tblBorders>
        <w:tblLayout w:type="fixed"/>
        <w:tblLook w:val="01E0" w:firstRow="1" w:lastRow="1" w:firstColumn="1" w:lastColumn="1" w:noHBand="0" w:noVBand="0"/>
      </w:tblPr>
      <w:tblGrid>
        <w:gridCol w:w="3720"/>
        <w:gridCol w:w="5055"/>
        <w:gridCol w:w="2040"/>
      </w:tblGrid>
      <w:tr w:rsidR="00F718C0">
        <w:trPr>
          <w:trHeight w:val="239"/>
        </w:trPr>
        <w:tc>
          <w:tcPr>
            <w:tcW w:w="3720" w:type="dxa"/>
            <w:tcBorders>
              <w:right w:val="nil"/>
            </w:tcBorders>
          </w:tcPr>
          <w:p w:rsidR="00F718C0" w:rsidRDefault="00DD74D5">
            <w:pPr>
              <w:pStyle w:val="TableParagraph"/>
              <w:ind w:right="3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pacing w:val="-2"/>
                <w:w w:val="105"/>
                <w:sz w:val="16"/>
              </w:rPr>
              <w:t>Codigo</w:t>
            </w:r>
            <w:proofErr w:type="spellEnd"/>
          </w:p>
        </w:tc>
        <w:tc>
          <w:tcPr>
            <w:tcW w:w="5055" w:type="dxa"/>
            <w:tcBorders>
              <w:left w:val="nil"/>
              <w:right w:val="nil"/>
            </w:tcBorders>
          </w:tcPr>
          <w:p w:rsidR="00F718C0" w:rsidRDefault="00DD74D5">
            <w:pPr>
              <w:pStyle w:val="TableParagraph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Rubro</w:t>
            </w:r>
          </w:p>
        </w:tc>
        <w:tc>
          <w:tcPr>
            <w:tcW w:w="2040" w:type="dxa"/>
            <w:tcBorders>
              <w:left w:val="nil"/>
            </w:tcBorders>
          </w:tcPr>
          <w:p w:rsidR="00F718C0" w:rsidRDefault="00DD74D5">
            <w:pPr>
              <w:pStyle w:val="TableParagraph"/>
              <w:ind w:left="36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Valor</w:t>
            </w:r>
          </w:p>
        </w:tc>
      </w:tr>
      <w:tr w:rsidR="00F718C0">
        <w:trPr>
          <w:trHeight w:val="239"/>
        </w:trPr>
        <w:tc>
          <w:tcPr>
            <w:tcW w:w="3720" w:type="dxa"/>
            <w:tcBorders>
              <w:right w:val="nil"/>
            </w:tcBorders>
          </w:tcPr>
          <w:p w:rsidR="00F718C0" w:rsidRDefault="00DD74D5">
            <w:pPr>
              <w:pStyle w:val="TableParagraph"/>
              <w:ind w:left="29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2.1.2.02.02.008.06</w:t>
            </w:r>
          </w:p>
        </w:tc>
        <w:tc>
          <w:tcPr>
            <w:tcW w:w="5055" w:type="dxa"/>
            <w:tcBorders>
              <w:left w:val="nil"/>
              <w:right w:val="nil"/>
            </w:tcBorders>
          </w:tcPr>
          <w:p w:rsidR="00F718C0" w:rsidRDefault="00DD74D5">
            <w:pPr>
              <w:pStyle w:val="TableParagraph"/>
              <w:ind w:left="54"/>
              <w:rPr>
                <w:sz w:val="16"/>
              </w:rPr>
            </w:pPr>
            <w:r>
              <w:rPr>
                <w:w w:val="105"/>
                <w:sz w:val="16"/>
              </w:rPr>
              <w:t>Servicio</w:t>
            </w:r>
            <w:r>
              <w:rPr>
                <w:spacing w:val="-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mantenimiento</w:t>
            </w:r>
          </w:p>
        </w:tc>
        <w:tc>
          <w:tcPr>
            <w:tcW w:w="2040" w:type="dxa"/>
            <w:tcBorders>
              <w:left w:val="nil"/>
            </w:tcBorders>
          </w:tcPr>
          <w:p w:rsidR="00F718C0" w:rsidRDefault="00DD74D5">
            <w:pPr>
              <w:pStyle w:val="TableParagraph"/>
              <w:ind w:left="51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5.680.000</w:t>
            </w:r>
          </w:p>
        </w:tc>
      </w:tr>
    </w:tbl>
    <w:p w:rsidR="00F718C0" w:rsidRDefault="00DD74D5">
      <w:pPr>
        <w:pStyle w:val="Textoindependiente"/>
        <w:spacing w:before="161" w:line="247" w:lineRule="auto"/>
        <w:ind w:left="329" w:right="321"/>
      </w:pPr>
      <w:r>
        <w:t>El</w:t>
      </w:r>
      <w:r>
        <w:rPr>
          <w:spacing w:val="26"/>
        </w:rPr>
        <w:t xml:space="preserve"> </w:t>
      </w:r>
      <w:r>
        <w:t>tesorero</w:t>
      </w:r>
      <w:r>
        <w:rPr>
          <w:spacing w:val="26"/>
        </w:rPr>
        <w:t xml:space="preserve"> </w:t>
      </w:r>
      <w:r>
        <w:t>(a)</w:t>
      </w:r>
      <w:r>
        <w:rPr>
          <w:spacing w:val="26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rPr>
          <w:rFonts w:ascii="Arial" w:hAnsi="Arial"/>
          <w:b/>
          <w:u w:val="single"/>
        </w:rPr>
        <w:t>INSTITUCION</w:t>
      </w:r>
      <w:r>
        <w:rPr>
          <w:rFonts w:ascii="Arial" w:hAnsi="Arial"/>
          <w:b/>
          <w:spacing w:val="26"/>
          <w:u w:val="single"/>
        </w:rPr>
        <w:t xml:space="preserve"> </w:t>
      </w:r>
      <w:r>
        <w:rPr>
          <w:rFonts w:ascii="Arial" w:hAnsi="Arial"/>
          <w:b/>
          <w:u w:val="single"/>
        </w:rPr>
        <w:t>EDUCATIVA TECNICA INDUSTRIAL VILLA MARIA</w:t>
      </w:r>
      <w:r>
        <w:t>,</w:t>
      </w:r>
      <w:r>
        <w:rPr>
          <w:spacing w:val="26"/>
        </w:rPr>
        <w:t xml:space="preserve"> </w:t>
      </w:r>
      <w:r>
        <w:t>como</w:t>
      </w:r>
      <w:r>
        <w:rPr>
          <w:spacing w:val="26"/>
        </w:rPr>
        <w:t xml:space="preserve"> </w:t>
      </w:r>
      <w:r>
        <w:t>pagador</w:t>
      </w:r>
      <w:r>
        <w:rPr>
          <w:spacing w:val="26"/>
        </w:rPr>
        <w:t xml:space="preserve"> </w:t>
      </w:r>
      <w:r>
        <w:t>del</w:t>
      </w:r>
      <w:r>
        <w:rPr>
          <w:spacing w:val="26"/>
        </w:rPr>
        <w:t xml:space="preserve"> </w:t>
      </w:r>
      <w:r>
        <w:t>Fondo</w:t>
      </w:r>
      <w:r>
        <w:rPr>
          <w:spacing w:val="26"/>
        </w:rPr>
        <w:t xml:space="preserve"> </w:t>
      </w:r>
      <w:r>
        <w:t>de Servicios Educativos certifica que existen recursos disponibles en el presupuesto del citado Fondo para el objeto y por la</w:t>
      </w:r>
      <w:r>
        <w:rPr>
          <w:spacing w:val="80"/>
        </w:rPr>
        <w:t xml:space="preserve"> </w:t>
      </w:r>
      <w:r>
        <w:t xml:space="preserve">cantidad solicitada arriba. </w:t>
      </w:r>
      <w:proofErr w:type="spellStart"/>
      <w:r>
        <w:t>Asi</w:t>
      </w:r>
      <w:proofErr w:type="spellEnd"/>
      <w:r>
        <w:t xml:space="preserve"> mismo certifica que el proyecto que se </w:t>
      </w:r>
      <w:proofErr w:type="spellStart"/>
      <w:r>
        <w:t>esta</w:t>
      </w:r>
      <w:proofErr w:type="spellEnd"/>
      <w:r>
        <w:t xml:space="preserve"> afectando corresponde al objeto del gasto de esta</w:t>
      </w:r>
      <w:r>
        <w:rPr>
          <w:spacing w:val="80"/>
        </w:rPr>
        <w:t xml:space="preserve"> </w:t>
      </w:r>
      <w:r>
        <w:t>soli</w:t>
      </w:r>
      <w:r>
        <w:t>citud, de acuerdo con las normas legales vigentes. El original de este documento con sus anexos deberá formar parte del</w:t>
      </w:r>
      <w:r>
        <w:rPr>
          <w:spacing w:val="80"/>
        </w:rPr>
        <w:t xml:space="preserve"> </w:t>
      </w:r>
      <w:r>
        <w:t>expediente que contiene el proceso contractual.</w:t>
      </w:r>
    </w:p>
    <w:p w:rsidR="00F718C0" w:rsidRDefault="00F718C0">
      <w:pPr>
        <w:pStyle w:val="Textoindependiente"/>
        <w:rPr>
          <w:sz w:val="20"/>
        </w:rPr>
      </w:pPr>
    </w:p>
    <w:p w:rsidR="00F718C0" w:rsidRDefault="00DD74D5">
      <w:pPr>
        <w:pStyle w:val="Textoindependiente"/>
        <w:spacing w:before="85" w:after="1"/>
        <w:rPr>
          <w:sz w:val="20"/>
        </w:rPr>
      </w:pPr>
      <w:bookmarkStart w:id="0" w:name="_GoBack"/>
      <w:r w:rsidRPr="00C30831">
        <w:rPr>
          <w:noProof/>
          <w:sz w:val="16"/>
          <w:szCs w:val="16"/>
          <w:lang w:val="es-US" w:eastAsia="es-US"/>
        </w:rPr>
        <w:drawing>
          <wp:anchor distT="0" distB="0" distL="114300" distR="114300" simplePos="0" relativeHeight="251661312" behindDoc="1" locked="0" layoutInCell="1" allowOverlap="1" wp14:anchorId="3EB3510B" wp14:editId="0038F2D5">
            <wp:simplePos x="0" y="0"/>
            <wp:positionH relativeFrom="column">
              <wp:posOffset>5019675</wp:posOffset>
            </wp:positionH>
            <wp:positionV relativeFrom="paragraph">
              <wp:posOffset>19050</wp:posOffset>
            </wp:positionV>
            <wp:extent cx="1171575" cy="567055"/>
            <wp:effectExtent l="0" t="0" r="0" b="4445"/>
            <wp:wrapNone/>
            <wp:docPr id="20" name="Imagen 20" descr="C:\Users\PAGADURIA\OneDrive - INSTITUCIÓN EDUCATIVA LUIS R. CAPARROSO\Descargas\IMG_20250816_112622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AGADURIA\OneDrive - INSTITUCIÓN EDUCATIVA LUIS R. CAPARROSO\Descargas\IMG_20250816_1126222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56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tbl>
      <w:tblPr>
        <w:tblStyle w:val="TableNormal"/>
        <w:tblW w:w="0" w:type="auto"/>
        <w:tblInd w:w="382" w:type="dxa"/>
        <w:tblBorders>
          <w:top w:val="double" w:sz="6" w:space="0" w:color="BABABA"/>
          <w:left w:val="double" w:sz="6" w:space="0" w:color="BABABA"/>
          <w:bottom w:val="double" w:sz="6" w:space="0" w:color="BABABA"/>
          <w:right w:val="double" w:sz="6" w:space="0" w:color="BABABA"/>
          <w:insideH w:val="double" w:sz="6" w:space="0" w:color="BABABA"/>
          <w:insideV w:val="double" w:sz="6" w:space="0" w:color="BABABA"/>
        </w:tblBorders>
        <w:tblLayout w:type="fixed"/>
        <w:tblLook w:val="01E0" w:firstRow="1" w:lastRow="1" w:firstColumn="1" w:lastColumn="1" w:noHBand="0" w:noVBand="0"/>
      </w:tblPr>
      <w:tblGrid>
        <w:gridCol w:w="3045"/>
        <w:gridCol w:w="3315"/>
        <w:gridCol w:w="4500"/>
      </w:tblGrid>
      <w:tr w:rsidR="00F718C0">
        <w:trPr>
          <w:trHeight w:val="239"/>
        </w:trPr>
        <w:tc>
          <w:tcPr>
            <w:tcW w:w="3045" w:type="dxa"/>
            <w:tcBorders>
              <w:right w:val="nil"/>
            </w:tcBorders>
          </w:tcPr>
          <w:p w:rsidR="00F718C0" w:rsidRDefault="00DD74D5">
            <w:pPr>
              <w:pStyle w:val="TableParagraph"/>
              <w:ind w:left="29"/>
              <w:rPr>
                <w:sz w:val="16"/>
              </w:rPr>
            </w:pPr>
            <w:r>
              <w:rPr>
                <w:w w:val="105"/>
                <w:sz w:val="16"/>
              </w:rPr>
              <w:t>NOMBRE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DEL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TESORERO:</w:t>
            </w:r>
          </w:p>
        </w:tc>
        <w:tc>
          <w:tcPr>
            <w:tcW w:w="3315" w:type="dxa"/>
            <w:tcBorders>
              <w:left w:val="nil"/>
              <w:right w:val="nil"/>
            </w:tcBorders>
          </w:tcPr>
          <w:p w:rsidR="00F718C0" w:rsidRDefault="00DD74D5">
            <w:pPr>
              <w:pStyle w:val="TableParagraph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ZENITH</w:t>
            </w:r>
            <w:r>
              <w:rPr>
                <w:b/>
                <w:spacing w:val="20"/>
                <w:sz w:val="16"/>
              </w:rPr>
              <w:t xml:space="preserve"> </w:t>
            </w:r>
            <w:r>
              <w:rPr>
                <w:b/>
                <w:sz w:val="16"/>
              </w:rPr>
              <w:t>MARIA</w:t>
            </w:r>
            <w:r>
              <w:rPr>
                <w:b/>
                <w:spacing w:val="20"/>
                <w:sz w:val="16"/>
              </w:rPr>
              <w:t xml:space="preserve"> </w:t>
            </w:r>
            <w:r>
              <w:rPr>
                <w:b/>
                <w:sz w:val="16"/>
              </w:rPr>
              <w:t>FRUTO</w:t>
            </w:r>
            <w:r>
              <w:rPr>
                <w:b/>
                <w:spacing w:val="2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CHARRIS</w:t>
            </w:r>
          </w:p>
        </w:tc>
        <w:tc>
          <w:tcPr>
            <w:tcW w:w="4500" w:type="dxa"/>
            <w:tcBorders>
              <w:left w:val="nil"/>
            </w:tcBorders>
          </w:tcPr>
          <w:p w:rsidR="00F718C0" w:rsidRDefault="00DD74D5">
            <w:pPr>
              <w:pStyle w:val="TableParagraph"/>
              <w:ind w:left="53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FIRMA:</w:t>
            </w:r>
          </w:p>
        </w:tc>
      </w:tr>
    </w:tbl>
    <w:p w:rsidR="00F718C0" w:rsidRDefault="00F718C0">
      <w:pPr>
        <w:pStyle w:val="Textoindependiente"/>
      </w:pPr>
    </w:p>
    <w:p w:rsidR="00F718C0" w:rsidRDefault="00F718C0">
      <w:pPr>
        <w:pStyle w:val="Textoindependiente"/>
        <w:spacing w:before="83"/>
      </w:pPr>
    </w:p>
    <w:p w:rsidR="00F718C0" w:rsidRDefault="00DD74D5">
      <w:pPr>
        <w:pStyle w:val="Textoindependiente"/>
        <w:spacing w:line="259" w:lineRule="auto"/>
        <w:ind w:left="329" w:right="321"/>
      </w:pPr>
      <w:r>
        <w:t xml:space="preserve">El rector (a) de la </w:t>
      </w:r>
      <w:r>
        <w:rPr>
          <w:u w:val="single"/>
        </w:rPr>
        <w:t>INSTITUCION EDUCATIVA</w:t>
      </w:r>
      <w:r>
        <w:rPr>
          <w:spacing w:val="-5"/>
          <w:u w:val="single"/>
        </w:rPr>
        <w:t xml:space="preserve"> </w:t>
      </w:r>
      <w:r>
        <w:rPr>
          <w:u w:val="single"/>
        </w:rPr>
        <w:t>TECNICA</w:t>
      </w:r>
      <w:r>
        <w:rPr>
          <w:spacing w:val="-1"/>
          <w:u w:val="single"/>
        </w:rPr>
        <w:t xml:space="preserve"> </w:t>
      </w:r>
      <w:r>
        <w:rPr>
          <w:u w:val="single"/>
        </w:rPr>
        <w:t>INDUSTRIAL VILLA</w:t>
      </w:r>
      <w:r>
        <w:rPr>
          <w:spacing w:val="-1"/>
          <w:u w:val="single"/>
        </w:rPr>
        <w:t xml:space="preserve"> </w:t>
      </w:r>
      <w:r>
        <w:rPr>
          <w:u w:val="single"/>
        </w:rPr>
        <w:t>MARIA</w:t>
      </w:r>
      <w:r>
        <w:t>, como ordenador de gasto del Fondo de Servicios Educativos certifica que existen recursos disponibles en el presupuesto del citado Fondo para el objeto y por la</w:t>
      </w:r>
      <w:r>
        <w:rPr>
          <w:spacing w:val="80"/>
        </w:rPr>
        <w:t xml:space="preserve"> </w:t>
      </w:r>
      <w:r>
        <w:t>cantidad solicitada arriba.</w:t>
      </w:r>
      <w:r>
        <w:rPr>
          <w:spacing w:val="32"/>
        </w:rPr>
        <w:t xml:space="preserve"> </w:t>
      </w:r>
      <w:proofErr w:type="spellStart"/>
      <w:r>
        <w:t>Asi</w:t>
      </w:r>
      <w:proofErr w:type="spellEnd"/>
      <w:r>
        <w:t xml:space="preserve"> mismo cert</w:t>
      </w:r>
      <w:r>
        <w:t xml:space="preserve">ifica que el proyecto que se </w:t>
      </w:r>
      <w:proofErr w:type="spellStart"/>
      <w:r>
        <w:t>esta</w:t>
      </w:r>
      <w:proofErr w:type="spellEnd"/>
      <w:r>
        <w:t xml:space="preserve"> afectando corresponde al objeto del gasto de esta</w:t>
      </w:r>
      <w:r>
        <w:rPr>
          <w:spacing w:val="40"/>
        </w:rPr>
        <w:t xml:space="preserve"> </w:t>
      </w:r>
      <w:r>
        <w:t>solicitud, de acuerdo con las normas legales vigentes. El original de este documento con sus anexos deberá formar parte del</w:t>
      </w:r>
      <w:r>
        <w:rPr>
          <w:spacing w:val="80"/>
        </w:rPr>
        <w:t xml:space="preserve"> </w:t>
      </w:r>
      <w:r>
        <w:t>expediente que contiene el proceso contractual</w:t>
      </w:r>
    </w:p>
    <w:p w:rsidR="00F718C0" w:rsidRDefault="00F718C0">
      <w:pPr>
        <w:pStyle w:val="Textoindependiente"/>
        <w:spacing w:before="3"/>
        <w:rPr>
          <w:sz w:val="15"/>
        </w:rPr>
      </w:pPr>
    </w:p>
    <w:tbl>
      <w:tblPr>
        <w:tblStyle w:val="TableNormal"/>
        <w:tblW w:w="0" w:type="auto"/>
        <w:tblInd w:w="382" w:type="dxa"/>
        <w:tblBorders>
          <w:top w:val="double" w:sz="6" w:space="0" w:color="BABABA"/>
          <w:left w:val="double" w:sz="6" w:space="0" w:color="BABABA"/>
          <w:bottom w:val="double" w:sz="6" w:space="0" w:color="BABABA"/>
          <w:right w:val="double" w:sz="6" w:space="0" w:color="BABABA"/>
          <w:insideH w:val="double" w:sz="6" w:space="0" w:color="BABABA"/>
          <w:insideV w:val="double" w:sz="6" w:space="0" w:color="BABABA"/>
        </w:tblBorders>
        <w:tblLayout w:type="fixed"/>
        <w:tblLook w:val="01E0" w:firstRow="1" w:lastRow="1" w:firstColumn="1" w:lastColumn="1" w:noHBand="0" w:noVBand="0"/>
      </w:tblPr>
      <w:tblGrid>
        <w:gridCol w:w="3015"/>
        <w:gridCol w:w="3390"/>
        <w:gridCol w:w="4365"/>
      </w:tblGrid>
      <w:tr w:rsidR="00F718C0">
        <w:trPr>
          <w:trHeight w:val="239"/>
        </w:trPr>
        <w:tc>
          <w:tcPr>
            <w:tcW w:w="3015" w:type="dxa"/>
            <w:tcBorders>
              <w:right w:val="nil"/>
            </w:tcBorders>
          </w:tcPr>
          <w:p w:rsidR="00F718C0" w:rsidRDefault="00DD74D5">
            <w:pPr>
              <w:pStyle w:val="TableParagraph"/>
              <w:ind w:left="29"/>
              <w:rPr>
                <w:sz w:val="16"/>
              </w:rPr>
            </w:pPr>
            <w:r>
              <w:rPr>
                <w:w w:val="105"/>
                <w:sz w:val="16"/>
              </w:rPr>
              <w:t>NOMBRE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DEL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RECTOR</w:t>
            </w:r>
          </w:p>
        </w:tc>
        <w:tc>
          <w:tcPr>
            <w:tcW w:w="3390" w:type="dxa"/>
            <w:tcBorders>
              <w:left w:val="nil"/>
              <w:right w:val="nil"/>
            </w:tcBorders>
          </w:tcPr>
          <w:p w:rsidR="00F718C0" w:rsidRDefault="00DD74D5">
            <w:pPr>
              <w:pStyle w:val="TableParagraph"/>
              <w:ind w:left="45"/>
              <w:rPr>
                <w:b/>
                <w:sz w:val="16"/>
              </w:rPr>
            </w:pPr>
            <w:r>
              <w:rPr>
                <w:b/>
                <w:sz w:val="16"/>
              </w:rPr>
              <w:t>MARIA</w:t>
            </w:r>
            <w:r>
              <w:rPr>
                <w:b/>
                <w:spacing w:val="26"/>
                <w:sz w:val="16"/>
              </w:rPr>
              <w:t xml:space="preserve"> </w:t>
            </w:r>
            <w:r>
              <w:rPr>
                <w:b/>
                <w:sz w:val="16"/>
              </w:rPr>
              <w:t>HERNANDEZ</w:t>
            </w:r>
            <w:r>
              <w:rPr>
                <w:b/>
                <w:spacing w:val="2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QUINTO</w:t>
            </w:r>
          </w:p>
        </w:tc>
        <w:tc>
          <w:tcPr>
            <w:tcW w:w="4365" w:type="dxa"/>
            <w:tcBorders>
              <w:left w:val="nil"/>
            </w:tcBorders>
          </w:tcPr>
          <w:p w:rsidR="00F718C0" w:rsidRDefault="00DD74D5">
            <w:pPr>
              <w:pStyle w:val="TableParagraph"/>
              <w:ind w:left="53"/>
              <w:rPr>
                <w:sz w:val="16"/>
              </w:rPr>
            </w:pPr>
            <w:r>
              <w:rPr>
                <w:noProof/>
                <w:lang w:val="es-US" w:eastAsia="es-US"/>
              </w:rPr>
              <w:drawing>
                <wp:anchor distT="0" distB="0" distL="114300" distR="114300" simplePos="0" relativeHeight="251658752" behindDoc="1" locked="0" layoutInCell="1" allowOverlap="1" wp14:anchorId="1D792AB3" wp14:editId="4C67CAD3">
                  <wp:simplePos x="0" y="0"/>
                  <wp:positionH relativeFrom="column">
                    <wp:posOffset>419735</wp:posOffset>
                  </wp:positionH>
                  <wp:positionV relativeFrom="paragraph">
                    <wp:posOffset>-126365</wp:posOffset>
                  </wp:positionV>
                  <wp:extent cx="1590675" cy="561975"/>
                  <wp:effectExtent l="0" t="0" r="9525" b="9525"/>
                  <wp:wrapNone/>
                  <wp:docPr id="6" name="Imagen 6" descr="E:\CONTABILIDAD 2024\VILLA MARIA 2024\Firma Seño Mari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n 6" descr="E:\CONTABILIDAD 2024\VILLA MARIA 2024\Firma Seño Mari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pacing w:val="-2"/>
                <w:w w:val="105"/>
                <w:sz w:val="16"/>
              </w:rPr>
              <w:t>FIRMA:</w:t>
            </w:r>
          </w:p>
        </w:tc>
      </w:tr>
    </w:tbl>
    <w:p w:rsidR="00000000" w:rsidRDefault="00DD74D5"/>
    <w:sectPr w:rsidR="00000000">
      <w:type w:val="continuous"/>
      <w:pgSz w:w="12240" w:h="15840"/>
      <w:pgMar w:top="760" w:right="36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718C0"/>
    <w:rsid w:val="00DD74D5"/>
    <w:rsid w:val="00F71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A7DEAF-2B20-4794-B1C7-02E304953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6" w:line="193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353</Words>
  <Characters>1946</Characters>
  <Application>Microsoft Office Word</Application>
  <DocSecurity>0</DocSecurity>
  <Lines>16</Lines>
  <Paragraphs>4</Paragraphs>
  <ScaleCrop>false</ScaleCrop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SAR</dc:title>
  <cp:lastModifiedBy>TECNICO OPERATIVO LUZ MARINA LOBO MARTINEZ</cp:lastModifiedBy>
  <cp:revision>2</cp:revision>
  <dcterms:created xsi:type="dcterms:W3CDTF">2025-08-27T04:05:00Z</dcterms:created>
  <dcterms:modified xsi:type="dcterms:W3CDTF">2025-08-27T22:41:00Z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2025-08-23T00:00:00Z</vt:filetime>
  </property>
  <property fmtid="{D5CDD505-2E9C-101B-9397-08002B2CF9AE}" pid="3" name="Creator">
    <vt:lpwstr>Mozilla/5.0 (Windows NT 10.0; Win64; x64) AppleWebKit/537.36 (KHTML, like Gecko) Chrome/139.0.0.0 Safari/537.36</vt:lpwstr>
  </property>
  <property fmtid="{D5CDD505-2E9C-101B-9397-08002B2CF9AE}" pid="4" name="LastSaved">
    <vt:filetime>2025-08-27T00:00:00Z</vt:filetime>
  </property>
  <property fmtid="{D5CDD505-2E9C-101B-9397-08002B2CF9AE}" pid="5" name="Producer">
    <vt:lpwstr>Skia/PDF m139</vt:lpwstr>
  </property>
</Properties>
</file>