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39"/>
        <w:gridCol w:w="5129"/>
      </w:tblGrid>
      <w:tr w:rsidR="006174CF" w:rsidRPr="005542A8" w14:paraId="2B8F642C" w14:textId="77777777" w:rsidTr="000665A8">
        <w:trPr>
          <w:trHeight w:val="257"/>
          <w:jc w:val="center"/>
        </w:trPr>
        <w:tc>
          <w:tcPr>
            <w:tcW w:w="5000" w:type="pct"/>
            <w:gridSpan w:val="2"/>
            <w:tcBorders>
              <w:top w:val="single" w:sz="4" w:space="0" w:color="auto"/>
              <w:bottom w:val="single" w:sz="4" w:space="0" w:color="auto"/>
            </w:tcBorders>
            <w:shd w:val="clear" w:color="auto" w:fill="D9D9D9" w:themeFill="background1" w:themeFillShade="D9"/>
            <w:vAlign w:val="center"/>
          </w:tcPr>
          <w:p w14:paraId="3CFF5C94" w14:textId="77777777" w:rsidR="006174CF" w:rsidRPr="005542A8" w:rsidRDefault="006174CF" w:rsidP="005542A8">
            <w:pPr>
              <w:jc w:val="center"/>
              <w:rPr>
                <w:rFonts w:ascii="Calibri" w:hAnsi="Calibri" w:cs="Calibri"/>
                <w:b/>
              </w:rPr>
            </w:pPr>
            <w:r w:rsidRPr="005542A8">
              <w:rPr>
                <w:rFonts w:ascii="Calibri" w:hAnsi="Calibri" w:cs="Calibri"/>
                <w:b/>
              </w:rPr>
              <w:t>INFORMACIÓN GENERAL DEL CONTRATO</w:t>
            </w:r>
          </w:p>
        </w:tc>
      </w:tr>
      <w:tr w:rsidR="006174CF" w:rsidRPr="005542A8" w14:paraId="27A40BDC" w14:textId="77777777" w:rsidTr="000665A8">
        <w:tblPrEx>
          <w:tblBorders>
            <w:insideH w:val="single" w:sz="4" w:space="0" w:color="auto"/>
            <w:insideV w:val="single" w:sz="4" w:space="0" w:color="auto"/>
          </w:tblBorders>
        </w:tblPrEx>
        <w:trPr>
          <w:cantSplit/>
          <w:trHeight w:val="687"/>
          <w:jc w:val="center"/>
        </w:trPr>
        <w:tc>
          <w:tcPr>
            <w:tcW w:w="5000" w:type="pct"/>
            <w:gridSpan w:val="2"/>
            <w:tcBorders>
              <w:top w:val="single" w:sz="4" w:space="0" w:color="auto"/>
            </w:tcBorders>
          </w:tcPr>
          <w:p w14:paraId="7CCB8B18" w14:textId="7241EEBD" w:rsidR="006174CF" w:rsidRPr="005542A8" w:rsidRDefault="006174CF" w:rsidP="005542A8">
            <w:pPr>
              <w:spacing w:before="60"/>
              <w:jc w:val="both"/>
              <w:rPr>
                <w:rFonts w:ascii="Calibri" w:hAnsi="Calibri" w:cs="Calibri"/>
                <w:b/>
              </w:rPr>
            </w:pPr>
            <w:r w:rsidRPr="005542A8">
              <w:rPr>
                <w:rFonts w:ascii="Calibri" w:hAnsi="Calibri" w:cs="Calibri"/>
                <w:b/>
              </w:rPr>
              <w:t>OBJETO DEL CONTRATO:</w:t>
            </w:r>
            <w:r w:rsidR="006569B1" w:rsidRPr="005542A8">
              <w:rPr>
                <w:rFonts w:ascii="Calibri" w:hAnsi="Calibri" w:cs="Calibri"/>
                <w:b/>
              </w:rPr>
              <w:t xml:space="preserve"> </w:t>
            </w:r>
            <w:bookmarkStart w:id="0" w:name="_Hlk205798180"/>
            <w:r w:rsidR="005542A8" w:rsidRPr="005542A8">
              <w:rPr>
                <w:rFonts w:ascii="Calibri" w:hAnsi="Calibri" w:cs="Calibri"/>
                <w:b/>
                <w:bCs/>
              </w:rPr>
              <w:t>CONTRATAR EL SERVICIO INTEGRAL PARA LA PLANEACIÓN, ORGANIZACIÓN Y EJECUCIÓN DE DOS (2) FOROS EDUCATIVOS CON MIRAS A LA CONSTRUCCION DEL PLAN DECENAL DE EDUCACIÓN.</w:t>
            </w:r>
            <w:bookmarkEnd w:id="0"/>
          </w:p>
        </w:tc>
      </w:tr>
      <w:tr w:rsidR="006174CF" w:rsidRPr="005542A8" w14:paraId="0397A291" w14:textId="77777777" w:rsidTr="000665A8">
        <w:tblPrEx>
          <w:tblBorders>
            <w:insideH w:val="single" w:sz="4" w:space="0" w:color="auto"/>
            <w:insideV w:val="single" w:sz="4" w:space="0" w:color="auto"/>
          </w:tblBorders>
        </w:tblPrEx>
        <w:trPr>
          <w:trHeight w:val="432"/>
          <w:jc w:val="center"/>
        </w:trPr>
        <w:tc>
          <w:tcPr>
            <w:tcW w:w="2203" w:type="pct"/>
            <w:vAlign w:val="center"/>
          </w:tcPr>
          <w:p w14:paraId="5B67BF3A" w14:textId="77777777" w:rsidR="006174CF" w:rsidRPr="005542A8" w:rsidRDefault="006174CF" w:rsidP="005542A8">
            <w:pPr>
              <w:rPr>
                <w:rFonts w:ascii="Calibri" w:hAnsi="Calibri" w:cs="Calibri"/>
                <w:b/>
              </w:rPr>
            </w:pPr>
            <w:r w:rsidRPr="005542A8">
              <w:rPr>
                <w:rFonts w:ascii="Calibri" w:hAnsi="Calibri" w:cs="Calibri"/>
                <w:b/>
              </w:rPr>
              <w:t>CONTRATISTA:</w:t>
            </w:r>
          </w:p>
        </w:tc>
        <w:tc>
          <w:tcPr>
            <w:tcW w:w="2797" w:type="pct"/>
            <w:tcBorders>
              <w:top w:val="nil"/>
            </w:tcBorders>
            <w:vAlign w:val="center"/>
          </w:tcPr>
          <w:p w14:paraId="361FF8C6" w14:textId="77777777" w:rsidR="006174CF" w:rsidRPr="005542A8" w:rsidRDefault="006174CF" w:rsidP="005542A8">
            <w:pPr>
              <w:jc w:val="both"/>
              <w:rPr>
                <w:rFonts w:ascii="Calibri" w:hAnsi="Calibri" w:cs="Calibri"/>
                <w:b/>
              </w:rPr>
            </w:pPr>
          </w:p>
        </w:tc>
      </w:tr>
      <w:tr w:rsidR="006174CF" w:rsidRPr="005542A8" w14:paraId="73D8457F" w14:textId="77777777" w:rsidTr="000665A8">
        <w:tblPrEx>
          <w:tblBorders>
            <w:insideH w:val="single" w:sz="4" w:space="0" w:color="auto"/>
            <w:insideV w:val="single" w:sz="4" w:space="0" w:color="auto"/>
          </w:tblBorders>
        </w:tblPrEx>
        <w:trPr>
          <w:trHeight w:val="432"/>
          <w:jc w:val="center"/>
        </w:trPr>
        <w:tc>
          <w:tcPr>
            <w:tcW w:w="2203" w:type="pct"/>
            <w:vAlign w:val="center"/>
          </w:tcPr>
          <w:p w14:paraId="6B4457F6" w14:textId="77777777" w:rsidR="006174CF" w:rsidRPr="005542A8" w:rsidRDefault="006174CF" w:rsidP="005542A8">
            <w:pPr>
              <w:rPr>
                <w:rFonts w:ascii="Calibri" w:hAnsi="Calibri" w:cs="Calibri"/>
                <w:b/>
              </w:rPr>
            </w:pPr>
            <w:r w:rsidRPr="005542A8">
              <w:rPr>
                <w:rFonts w:ascii="Calibri" w:hAnsi="Calibri" w:cs="Calibri"/>
                <w:b/>
              </w:rPr>
              <w:t>NIT/CC:</w:t>
            </w:r>
          </w:p>
        </w:tc>
        <w:tc>
          <w:tcPr>
            <w:tcW w:w="2797" w:type="pct"/>
            <w:tcBorders>
              <w:top w:val="nil"/>
            </w:tcBorders>
            <w:vAlign w:val="center"/>
          </w:tcPr>
          <w:p w14:paraId="37EF568E" w14:textId="77777777" w:rsidR="006174CF" w:rsidRPr="005542A8" w:rsidRDefault="006174CF" w:rsidP="005542A8">
            <w:pPr>
              <w:jc w:val="both"/>
              <w:rPr>
                <w:rFonts w:ascii="Calibri" w:hAnsi="Calibri" w:cs="Calibri"/>
                <w:b/>
              </w:rPr>
            </w:pPr>
          </w:p>
        </w:tc>
      </w:tr>
      <w:tr w:rsidR="006174CF" w:rsidRPr="005542A8" w14:paraId="71A6DA92" w14:textId="77777777" w:rsidTr="000665A8">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4AEF1704" w14:textId="77777777" w:rsidR="006174CF" w:rsidRPr="005542A8" w:rsidRDefault="006174CF" w:rsidP="005542A8">
            <w:pPr>
              <w:rPr>
                <w:rFonts w:ascii="Calibri" w:hAnsi="Calibri" w:cs="Calibri"/>
                <w:b/>
              </w:rPr>
            </w:pPr>
            <w:r w:rsidRPr="005542A8">
              <w:rPr>
                <w:rFonts w:ascii="Calibri" w:hAnsi="Calibri" w:cs="Calibri"/>
                <w:b/>
              </w:rPr>
              <w:t>VALOR DEL CONTRATO:</w:t>
            </w:r>
          </w:p>
        </w:tc>
        <w:tc>
          <w:tcPr>
            <w:tcW w:w="2797" w:type="pct"/>
            <w:tcBorders>
              <w:top w:val="single" w:sz="4" w:space="0" w:color="auto"/>
              <w:left w:val="single" w:sz="4" w:space="0" w:color="auto"/>
              <w:bottom w:val="single" w:sz="4" w:space="0" w:color="auto"/>
              <w:right w:val="single" w:sz="4" w:space="0" w:color="auto"/>
            </w:tcBorders>
            <w:vAlign w:val="center"/>
          </w:tcPr>
          <w:p w14:paraId="5152D449" w14:textId="77777777" w:rsidR="006174CF" w:rsidRPr="005542A8" w:rsidRDefault="006174CF" w:rsidP="005542A8">
            <w:pPr>
              <w:jc w:val="both"/>
              <w:rPr>
                <w:rFonts w:ascii="Calibri" w:hAnsi="Calibri" w:cs="Calibri"/>
              </w:rPr>
            </w:pPr>
          </w:p>
        </w:tc>
      </w:tr>
      <w:tr w:rsidR="006174CF" w:rsidRPr="005542A8" w14:paraId="5F151451" w14:textId="77777777" w:rsidTr="000665A8">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291BFC04" w14:textId="77777777" w:rsidR="006174CF" w:rsidRPr="005542A8" w:rsidRDefault="006174CF" w:rsidP="005542A8">
            <w:pPr>
              <w:rPr>
                <w:rFonts w:ascii="Calibri" w:hAnsi="Calibri" w:cs="Calibri"/>
                <w:b/>
              </w:rPr>
            </w:pPr>
            <w:r w:rsidRPr="005542A8">
              <w:rPr>
                <w:rFonts w:ascii="Calibri" w:hAnsi="Calibri" w:cs="Calibri"/>
                <w:b/>
              </w:rPr>
              <w:t>PLAZO DE EJECUCIÓN:</w:t>
            </w:r>
          </w:p>
        </w:tc>
        <w:tc>
          <w:tcPr>
            <w:tcW w:w="2797" w:type="pct"/>
            <w:tcBorders>
              <w:top w:val="single" w:sz="4" w:space="0" w:color="auto"/>
              <w:left w:val="single" w:sz="4" w:space="0" w:color="auto"/>
              <w:bottom w:val="single" w:sz="4" w:space="0" w:color="auto"/>
              <w:right w:val="single" w:sz="4" w:space="0" w:color="auto"/>
            </w:tcBorders>
            <w:vAlign w:val="center"/>
          </w:tcPr>
          <w:p w14:paraId="319FEB5D" w14:textId="4666CE78" w:rsidR="006174CF" w:rsidRPr="005542A8" w:rsidRDefault="005542A8" w:rsidP="005542A8">
            <w:pPr>
              <w:jc w:val="both"/>
              <w:rPr>
                <w:rFonts w:ascii="Calibri" w:hAnsi="Calibri" w:cs="Calibri"/>
                <w:b/>
                <w:bCs/>
              </w:rPr>
            </w:pPr>
            <w:bookmarkStart w:id="1" w:name="_Hlk205801617"/>
            <w:r w:rsidRPr="005542A8">
              <w:rPr>
                <w:rFonts w:ascii="Calibri" w:hAnsi="Calibri" w:cs="Calibri"/>
              </w:rPr>
              <w:t xml:space="preserve">El contrato tendrá un plazo de </w:t>
            </w:r>
            <w:r w:rsidRPr="005542A8">
              <w:rPr>
                <w:rFonts w:ascii="Calibri" w:hAnsi="Calibri" w:cs="Calibri"/>
                <w:b/>
                <w:bCs/>
              </w:rPr>
              <w:t>VEINTE (20) DÍAS</w:t>
            </w:r>
            <w:r w:rsidRPr="005542A8">
              <w:rPr>
                <w:rFonts w:ascii="Calibri" w:hAnsi="Calibri" w:cs="Calibri"/>
              </w:rPr>
              <w:t xml:space="preserve"> calendario sin exceder el 31 de diciembre de 2025, contado a partir de la suscripción del acta de inicio, previo cumplimiento de los requisitos de ejecución y perfeccionamiento</w:t>
            </w:r>
            <w:bookmarkEnd w:id="1"/>
          </w:p>
        </w:tc>
      </w:tr>
    </w:tbl>
    <w:p w14:paraId="46B956D8" w14:textId="77777777" w:rsidR="006174CF" w:rsidRPr="005542A8" w:rsidRDefault="006174CF" w:rsidP="005542A8">
      <w:pPr>
        <w:adjustRightInd w:val="0"/>
        <w:jc w:val="both"/>
        <w:rPr>
          <w:rFonts w:ascii="Calibri" w:hAnsi="Calibri" w:cs="Calibri"/>
          <w:b/>
          <w:bCs/>
        </w:rPr>
      </w:pPr>
    </w:p>
    <w:p w14:paraId="4F457A21" w14:textId="77777777" w:rsidR="006174CF" w:rsidRPr="005542A8" w:rsidRDefault="006174CF" w:rsidP="005542A8">
      <w:pPr>
        <w:tabs>
          <w:tab w:val="left" w:pos="8647"/>
        </w:tabs>
        <w:spacing w:before="120" w:after="120"/>
        <w:jc w:val="both"/>
        <w:rPr>
          <w:rFonts w:ascii="Calibri" w:hAnsi="Calibri" w:cs="Calibri"/>
        </w:rPr>
      </w:pPr>
      <w:r w:rsidRPr="005542A8">
        <w:rPr>
          <w:rFonts w:ascii="Calibri" w:hAnsi="Calibri" w:cs="Calibri"/>
        </w:rPr>
        <w:t xml:space="preserve">Entre el (la) *Ordenador(a) del Gasto delegado(a) de la </w:t>
      </w:r>
      <w:r w:rsidRPr="005542A8">
        <w:rPr>
          <w:rFonts w:ascii="Calibri" w:hAnsi="Calibri" w:cs="Calibri"/>
          <w:b/>
        </w:rPr>
        <w:t xml:space="preserve">ALCALDÍA MUNICIPAL DE QUIBDÓ, </w:t>
      </w:r>
      <w:r w:rsidRPr="005542A8">
        <w:rPr>
          <w:rFonts w:ascii="Calibri" w:hAnsi="Calibri" w:cs="Calibri"/>
        </w:rPr>
        <w:t xml:space="preserve">(nombre) __________________________________, mayor de edad, identificado(a) con cédula de ciudadanía N.º __________________ desempeñando el cargo de ___________________________ </w:t>
      </w:r>
      <w:proofErr w:type="spellStart"/>
      <w:r w:rsidRPr="005542A8">
        <w:rPr>
          <w:rFonts w:ascii="Calibri" w:hAnsi="Calibri" w:cs="Calibri"/>
        </w:rPr>
        <w:t>de</w:t>
      </w:r>
      <w:proofErr w:type="spellEnd"/>
      <w:r w:rsidRPr="005542A8">
        <w:rPr>
          <w:rFonts w:ascii="Calibri" w:hAnsi="Calibri" w:cs="Calibri"/>
        </w:rPr>
        <w:t xml:space="preserve"> la Entidad, según Decreto de ______________ No. _______de fecha ___________________ proferido por _______________________ (cargo), y Acta de posesión ___________ de fecha ________________ quien en adelante y para efectos del presente contrato se denominará la </w:t>
      </w:r>
      <w:r w:rsidRPr="005542A8">
        <w:rPr>
          <w:rFonts w:ascii="Calibri" w:hAnsi="Calibri" w:cs="Calibri"/>
          <w:b/>
        </w:rPr>
        <w:t>ALCALDIA</w:t>
      </w:r>
      <w:r w:rsidRPr="005542A8">
        <w:rPr>
          <w:rFonts w:ascii="Calibri" w:hAnsi="Calibri" w:cs="Calibri"/>
        </w:rPr>
        <w:t xml:space="preserve">, Entidad XXXXXXXXXXXXXX del orden XXXXXXXXXXXXXX, identificada con el NIT. </w:t>
      </w:r>
      <w:proofErr w:type="spellStart"/>
      <w:r w:rsidRPr="005542A8">
        <w:rPr>
          <w:rFonts w:ascii="Calibri" w:hAnsi="Calibri" w:cs="Calibri"/>
        </w:rPr>
        <w:t>NoXXXXXXXXXXXXXX</w:t>
      </w:r>
      <w:proofErr w:type="spellEnd"/>
      <w:r w:rsidRPr="005542A8">
        <w:rPr>
          <w:rFonts w:ascii="Calibri" w:hAnsi="Calibri" w:cs="Calibri"/>
        </w:rPr>
        <w:t>, con domicilio en la ciudad de Bogotá D.C, de una parte, y, por la otra (nombre) __________________________,</w:t>
      </w:r>
      <w:r w:rsidRPr="005542A8">
        <w:rPr>
          <w:rFonts w:ascii="Calibri" w:hAnsi="Calibri" w:cs="Calibri"/>
          <w:b/>
        </w:rPr>
        <w:t xml:space="preserve"> </w:t>
      </w:r>
      <w:r w:rsidRPr="005542A8">
        <w:rPr>
          <w:rFonts w:ascii="Calibri" w:hAnsi="Calibri" w:cs="Calibri"/>
        </w:rPr>
        <w:t>identificado(a) con cédula de ciudadanía No. __________________</w:t>
      </w:r>
      <w:r w:rsidRPr="005542A8">
        <w:rPr>
          <w:rFonts w:ascii="Calibri" w:hAnsi="Calibri" w:cs="Calibri"/>
          <w:bCs/>
        </w:rPr>
        <w:t>,</w:t>
      </w:r>
      <w:r w:rsidRPr="005542A8">
        <w:rPr>
          <w:rFonts w:ascii="Calibri" w:hAnsi="Calibri" w:cs="Calibri"/>
        </w:rPr>
        <w:t xml:space="preserve"> actuando en nombre propio y quien en adelante y para los efectos del presente contrato se denominará genéricamente </w:t>
      </w:r>
      <w:r w:rsidRPr="005542A8">
        <w:rPr>
          <w:rFonts w:ascii="Calibri" w:hAnsi="Calibri" w:cs="Calibri"/>
          <w:b/>
        </w:rPr>
        <w:t>EL CONTRATISTA</w:t>
      </w:r>
      <w:r w:rsidRPr="005542A8">
        <w:rPr>
          <w:rFonts w:ascii="Calibri" w:hAnsi="Calibri" w:cs="Calibri"/>
        </w:rPr>
        <w:t>, hemos convenido suscribir el presente contrato, que se regirá por la Constitución Política, la Ley 80, la Ley 1150 y todas aquellas normas que los adicionen, modifiquen o deroguen, previas las siguientes consideraciones:</w:t>
      </w:r>
    </w:p>
    <w:p w14:paraId="376B1FC7" w14:textId="77777777" w:rsidR="006174CF" w:rsidRPr="005542A8" w:rsidRDefault="006174CF" w:rsidP="005542A8">
      <w:pPr>
        <w:tabs>
          <w:tab w:val="left" w:pos="8647"/>
        </w:tabs>
        <w:spacing w:before="120" w:after="120"/>
        <w:jc w:val="both"/>
        <w:rPr>
          <w:rFonts w:ascii="Calibri" w:hAnsi="Calibri" w:cs="Calibri"/>
          <w:i/>
        </w:rPr>
      </w:pPr>
      <w:r w:rsidRPr="005542A8">
        <w:rPr>
          <w:rFonts w:ascii="Calibri" w:hAnsi="Calibri" w:cs="Calibri"/>
          <w:i/>
        </w:rPr>
        <w:t xml:space="preserve">(Si es persona jurídica establezca el siguiente texto): </w:t>
      </w:r>
    </w:p>
    <w:p w14:paraId="23AEDC54" w14:textId="77777777" w:rsidR="006174CF" w:rsidRPr="005542A8" w:rsidRDefault="006174CF" w:rsidP="005542A8">
      <w:pPr>
        <w:tabs>
          <w:tab w:val="left" w:pos="8647"/>
        </w:tabs>
        <w:spacing w:before="120" w:after="120"/>
        <w:jc w:val="both"/>
        <w:rPr>
          <w:rFonts w:ascii="Calibri" w:hAnsi="Calibri" w:cs="Calibri"/>
        </w:rPr>
      </w:pPr>
      <w:r w:rsidRPr="005542A8">
        <w:rPr>
          <w:rFonts w:ascii="Calibri" w:hAnsi="Calibri" w:cs="Calibri"/>
        </w:rPr>
        <w:t xml:space="preserve">Entre el (la) *Ordenador(a) del Gasto delegado(a) de la </w:t>
      </w:r>
      <w:r w:rsidRPr="005542A8">
        <w:rPr>
          <w:rFonts w:ascii="Calibri" w:hAnsi="Calibri" w:cs="Calibri"/>
          <w:b/>
        </w:rPr>
        <w:t>ALCALDIA MUNICIPAL DE QUIBDÓ,</w:t>
      </w:r>
      <w:r w:rsidRPr="005542A8">
        <w:rPr>
          <w:rFonts w:ascii="Calibri" w:hAnsi="Calibri" w:cs="Calibri"/>
        </w:rPr>
        <w:t xml:space="preserve"> (nombre) __________________________________, mayor de edad, identificado(a) con cédula de ciudadanía N.º __________________ desempeñando el cargo de ___________________________ </w:t>
      </w:r>
      <w:proofErr w:type="spellStart"/>
      <w:r w:rsidRPr="005542A8">
        <w:rPr>
          <w:rFonts w:ascii="Calibri" w:hAnsi="Calibri" w:cs="Calibri"/>
        </w:rPr>
        <w:t>de</w:t>
      </w:r>
      <w:proofErr w:type="spellEnd"/>
      <w:r w:rsidRPr="005542A8">
        <w:rPr>
          <w:rFonts w:ascii="Calibri" w:hAnsi="Calibri" w:cs="Calibri"/>
        </w:rPr>
        <w:t xml:space="preserve"> la Entidad, según Decreto de ______________ No. _______de fecha ___________________ proferido por _______________________ (cargo), y Acta de posesión ___________ de fecha ________________ quien en adelante y para efectos del presente contrato se denominará la </w:t>
      </w:r>
      <w:r w:rsidRPr="005542A8">
        <w:rPr>
          <w:rFonts w:ascii="Calibri" w:hAnsi="Calibri" w:cs="Calibri"/>
          <w:b/>
        </w:rPr>
        <w:t>ALCALDIA</w:t>
      </w:r>
      <w:r w:rsidRPr="005542A8">
        <w:rPr>
          <w:rFonts w:ascii="Calibri" w:hAnsi="Calibri" w:cs="Calibri"/>
        </w:rPr>
        <w:t xml:space="preserve">, Entidad descentralizada de la orden Distrital adscrita a la Secretaría de Movilidad, identificada con el NIT. No. 900.127.032-7, con domicilio en la ciudad de Bogotá D.C, de una parte, y, por la otra (nombre persona jurídica </w:t>
      </w:r>
      <w:r w:rsidRPr="005542A8">
        <w:rPr>
          <w:rFonts w:ascii="Calibri" w:hAnsi="Calibri" w:cs="Calibri"/>
          <w:b/>
        </w:rPr>
        <w:t xml:space="preserve">_____________________________, </w:t>
      </w:r>
      <w:r w:rsidRPr="005542A8">
        <w:rPr>
          <w:rFonts w:ascii="Calibri" w:hAnsi="Calibri" w:cs="Calibri"/>
        </w:rPr>
        <w:t xml:space="preserve">identificada con NIT ____________________, constituida mediante ___________________ y representada legalmente por _________________________ identificado (a) con cédula de ciudadanía No. </w:t>
      </w:r>
      <w:r w:rsidRPr="005542A8">
        <w:rPr>
          <w:rFonts w:ascii="Calibri" w:hAnsi="Calibri" w:cs="Calibri"/>
          <w:bCs/>
        </w:rPr>
        <w:t>____________,</w:t>
      </w:r>
      <w:r w:rsidRPr="005542A8">
        <w:rPr>
          <w:rFonts w:ascii="Calibri" w:hAnsi="Calibri" w:cs="Calibri"/>
        </w:rPr>
        <w:t xml:space="preserve"> quien en adelante y para los efectos del presente contrato se denominará genéricamente </w:t>
      </w:r>
      <w:r w:rsidRPr="005542A8">
        <w:rPr>
          <w:rFonts w:ascii="Calibri" w:hAnsi="Calibri" w:cs="Calibri"/>
          <w:b/>
        </w:rPr>
        <w:t>EL CONTRATISTA</w:t>
      </w:r>
      <w:r w:rsidRPr="005542A8">
        <w:rPr>
          <w:rFonts w:ascii="Calibri" w:hAnsi="Calibri" w:cs="Calibri"/>
        </w:rPr>
        <w:t xml:space="preserve">, hemos convenido suscribir el presente contrato, que se regirá por la Constitución Política, la Ley 80 de 1993, la Ley 1150 de 2007 y todas aquellas normas que los adicionen, modifiquen o deroguen, previas las siguientes </w:t>
      </w:r>
      <w:r w:rsidRPr="005542A8">
        <w:rPr>
          <w:rFonts w:ascii="Calibri" w:hAnsi="Calibri" w:cs="Calibri"/>
        </w:rPr>
        <w:lastRenderedPageBreak/>
        <w:t>consideraciones:</w:t>
      </w:r>
    </w:p>
    <w:p w14:paraId="06473D7D" w14:textId="77777777" w:rsidR="006174CF" w:rsidRPr="005542A8" w:rsidRDefault="006174CF" w:rsidP="005542A8">
      <w:pPr>
        <w:adjustRightInd w:val="0"/>
        <w:jc w:val="both"/>
        <w:rPr>
          <w:rFonts w:ascii="Calibri" w:hAnsi="Calibri" w:cs="Calibri"/>
        </w:rPr>
      </w:pPr>
    </w:p>
    <w:p w14:paraId="760E9602" w14:textId="77777777" w:rsidR="006174CF" w:rsidRPr="005542A8" w:rsidRDefault="006174CF" w:rsidP="005542A8">
      <w:pPr>
        <w:adjustRightInd w:val="0"/>
        <w:jc w:val="both"/>
        <w:rPr>
          <w:rFonts w:ascii="Calibri" w:hAnsi="Calibri" w:cs="Calibri"/>
        </w:rPr>
      </w:pPr>
      <w:r w:rsidRPr="005542A8">
        <w:rPr>
          <w:rFonts w:ascii="Calibri" w:hAnsi="Calibri" w:cs="Calibri"/>
          <w:b/>
        </w:rPr>
        <w:t>A)</w:t>
      </w:r>
      <w:r w:rsidRPr="005542A8">
        <w:rPr>
          <w:rFonts w:ascii="Calibri" w:hAnsi="Calibri" w:cs="Calibri"/>
        </w:rPr>
        <w:t xml:space="preserve"> (…)</w:t>
      </w:r>
    </w:p>
    <w:p w14:paraId="289DD45F" w14:textId="77777777" w:rsidR="006174CF" w:rsidRPr="005542A8" w:rsidRDefault="006174CF" w:rsidP="005542A8">
      <w:pPr>
        <w:adjustRightInd w:val="0"/>
        <w:jc w:val="both"/>
        <w:rPr>
          <w:rFonts w:ascii="Calibri" w:hAnsi="Calibri" w:cs="Calibri"/>
          <w:b/>
        </w:rPr>
      </w:pPr>
      <w:r w:rsidRPr="005542A8">
        <w:rPr>
          <w:rFonts w:ascii="Calibri" w:hAnsi="Calibri" w:cs="Calibri"/>
          <w:b/>
        </w:rPr>
        <w:t>B) (…)</w:t>
      </w:r>
    </w:p>
    <w:p w14:paraId="49E90DEA" w14:textId="77777777" w:rsidR="006174CF" w:rsidRPr="005542A8" w:rsidRDefault="006174CF" w:rsidP="005542A8">
      <w:pPr>
        <w:adjustRightInd w:val="0"/>
        <w:jc w:val="both"/>
        <w:rPr>
          <w:rFonts w:ascii="Calibri" w:hAnsi="Calibri" w:cs="Calibri"/>
        </w:rPr>
      </w:pPr>
      <w:proofErr w:type="gramStart"/>
      <w:r w:rsidRPr="005542A8">
        <w:rPr>
          <w:rFonts w:ascii="Calibri" w:hAnsi="Calibri" w:cs="Calibri"/>
          <w:b/>
        </w:rPr>
        <w:t>N….</w:t>
      </w:r>
      <w:proofErr w:type="gramEnd"/>
      <w:r w:rsidRPr="005542A8">
        <w:rPr>
          <w:rFonts w:ascii="Calibri" w:hAnsi="Calibri" w:cs="Calibri"/>
          <w:b/>
        </w:rPr>
        <w:t>)</w:t>
      </w:r>
      <w:r w:rsidRPr="005542A8">
        <w:rPr>
          <w:rFonts w:ascii="Calibri" w:hAnsi="Calibri" w:cs="Calibri"/>
        </w:rPr>
        <w:t xml:space="preserve"> EL CONTRATISTA afirma bajo la gravedad del juramento, que se entiende prestado con la firma del presente contrato, que no se encuentra incurso en ninguna causal de inhabilidad e incompatibilidad previstas en la Constitución Política, la Ley 80 de 1993 y la Ley 1150 de 2007 y demás disposiciones concordantes; de llegar a sobrevenir alguna, actuará de conformidad con lo establecido en el artículo 9º de la Ley 1150 de 2007 y demás normas que regularen la materia. </w:t>
      </w:r>
    </w:p>
    <w:p w14:paraId="0CC795D7" w14:textId="77777777" w:rsidR="006174CF" w:rsidRPr="005542A8" w:rsidRDefault="006174CF" w:rsidP="005542A8">
      <w:pPr>
        <w:adjustRightInd w:val="0"/>
        <w:jc w:val="both"/>
        <w:rPr>
          <w:rFonts w:ascii="Calibri" w:hAnsi="Calibri" w:cs="Calibri"/>
        </w:rPr>
      </w:pPr>
    </w:p>
    <w:p w14:paraId="62DDD2A1" w14:textId="77777777" w:rsidR="005542A8" w:rsidRPr="005542A8" w:rsidRDefault="006174CF" w:rsidP="005542A8">
      <w:pPr>
        <w:tabs>
          <w:tab w:val="center" w:pos="3701"/>
        </w:tabs>
        <w:spacing w:after="120"/>
        <w:jc w:val="both"/>
        <w:rPr>
          <w:rFonts w:ascii="Calibri" w:hAnsi="Calibri" w:cs="Calibri"/>
          <w:bCs/>
          <w:iCs/>
        </w:rPr>
      </w:pPr>
      <w:proofErr w:type="gramStart"/>
      <w:r w:rsidRPr="005542A8">
        <w:rPr>
          <w:rFonts w:ascii="Calibri" w:hAnsi="Calibri" w:cs="Calibri"/>
          <w:b/>
        </w:rPr>
        <w:t>N….</w:t>
      </w:r>
      <w:proofErr w:type="gramEnd"/>
      <w:r w:rsidRPr="005542A8">
        <w:rPr>
          <w:rFonts w:ascii="Calibri" w:hAnsi="Calibri" w:cs="Calibri"/>
          <w:b/>
        </w:rPr>
        <w:t>)</w:t>
      </w:r>
      <w:r w:rsidRPr="005542A8">
        <w:rPr>
          <w:rFonts w:ascii="Calibri" w:hAnsi="Calibri" w:cs="Calibri"/>
        </w:rPr>
        <w:t xml:space="preserve"> La ALCALDIA cuenta con la disponibilidad presupuestal No. </w:t>
      </w:r>
      <w:r w:rsidR="005542A8" w:rsidRPr="005542A8">
        <w:rPr>
          <w:rFonts w:ascii="Calibri" w:hAnsi="Calibri" w:cs="Calibri"/>
        </w:rPr>
        <w:t>CDP 1387</w:t>
      </w:r>
      <w:r w:rsidR="005542A8" w:rsidRPr="005542A8">
        <w:rPr>
          <w:rFonts w:ascii="Calibri" w:hAnsi="Calibri" w:cs="Calibri"/>
          <w:bCs/>
          <w:iCs/>
        </w:rPr>
        <w:t xml:space="preserve"> del 14 de julio de 2025 por el valor de</w:t>
      </w:r>
      <w:r w:rsidR="005542A8" w:rsidRPr="005542A8">
        <w:rPr>
          <w:rFonts w:ascii="Calibri" w:hAnsi="Calibri" w:cs="Calibri"/>
          <w:b/>
          <w:bCs/>
          <w:iCs/>
        </w:rPr>
        <w:t xml:space="preserve"> DOSCIENTOS CINCUENTA MILLONES DE PESOS M/CTE ($250.000.000),</w:t>
      </w:r>
      <w:r w:rsidR="005542A8" w:rsidRPr="005542A8">
        <w:rPr>
          <w:rFonts w:ascii="Calibri" w:hAnsi="Calibri" w:cs="Calibri"/>
          <w:bCs/>
          <w:iCs/>
        </w:rPr>
        <w:t xml:space="preserve"> con rubro presupuestal 2.3.2.02.02.009.22.01.02 “</w:t>
      </w:r>
      <w:r w:rsidR="005542A8" w:rsidRPr="005542A8">
        <w:rPr>
          <w:rFonts w:ascii="Calibri" w:hAnsi="Calibri" w:cs="Calibri"/>
          <w:bCs/>
          <w:i/>
        </w:rPr>
        <w:t>Realización de foros educativos institucionales, zonales y municipales”</w:t>
      </w:r>
    </w:p>
    <w:p w14:paraId="525BBDBE" w14:textId="72E64AC5" w:rsidR="006569B1" w:rsidRPr="005542A8" w:rsidRDefault="006569B1" w:rsidP="005542A8">
      <w:pPr>
        <w:tabs>
          <w:tab w:val="center" w:pos="3701"/>
        </w:tabs>
        <w:spacing w:after="120"/>
        <w:jc w:val="both"/>
        <w:rPr>
          <w:rFonts w:ascii="Calibri" w:hAnsi="Calibri" w:cs="Calibri"/>
        </w:rPr>
      </w:pPr>
    </w:p>
    <w:p w14:paraId="5D3160EB" w14:textId="77777777" w:rsidR="006174CF" w:rsidRPr="005542A8" w:rsidRDefault="006174CF" w:rsidP="005542A8">
      <w:pPr>
        <w:adjustRightInd w:val="0"/>
        <w:jc w:val="both"/>
        <w:rPr>
          <w:rFonts w:ascii="Calibri" w:hAnsi="Calibri" w:cs="Calibri"/>
        </w:rPr>
      </w:pPr>
      <w:proofErr w:type="gramStart"/>
      <w:r w:rsidRPr="005542A8">
        <w:rPr>
          <w:rFonts w:ascii="Calibri" w:hAnsi="Calibri" w:cs="Calibri"/>
          <w:b/>
        </w:rPr>
        <w:t>N….</w:t>
      </w:r>
      <w:proofErr w:type="gramEnd"/>
      <w:r w:rsidRPr="005542A8">
        <w:rPr>
          <w:rFonts w:ascii="Calibri" w:hAnsi="Calibri" w:cs="Calibri"/>
          <w:b/>
        </w:rPr>
        <w:t>)</w:t>
      </w:r>
      <w:r w:rsidRPr="005542A8">
        <w:rPr>
          <w:rFonts w:ascii="Calibri" w:hAnsi="Calibri" w:cs="Calibri"/>
        </w:rPr>
        <w:t xml:space="preserve"> Todos los impuestos que se causen por razón de la suscripción, desarrollo, ejecución y liquidación </w:t>
      </w:r>
      <w:r w:rsidRPr="005542A8">
        <w:rPr>
          <w:rFonts w:ascii="Calibri" w:hAnsi="Calibri" w:cs="Calibri"/>
          <w:i/>
        </w:rPr>
        <w:t xml:space="preserve">(si se requiere) </w:t>
      </w:r>
      <w:r w:rsidRPr="005542A8">
        <w:rPr>
          <w:rFonts w:ascii="Calibri" w:hAnsi="Calibri" w:cs="Calibri"/>
        </w:rPr>
        <w:t>del presente contrato, con excepción de los que estrictamente correspondan a la ALCALDIA son de cargo exclusivo del CONTRATISTA. En materia de Impuestos, la ALCALDIA efectuará a las cuentas o facturas del CONTRATISTA las retenciones que establezca la ley. Las devoluciones o exenciones a que crea tener derecho EL CONTRATISTA deberán ser tramitadas por este ante la respectiva Administración de Impuestos, sin responsabilidad alguna por parte de la ALCALDIA o costo para la misma.</w:t>
      </w:r>
    </w:p>
    <w:p w14:paraId="4A600FDB" w14:textId="77777777" w:rsidR="006174CF" w:rsidRPr="005542A8" w:rsidRDefault="006174CF" w:rsidP="005542A8">
      <w:pPr>
        <w:adjustRightInd w:val="0"/>
        <w:jc w:val="both"/>
        <w:rPr>
          <w:rFonts w:ascii="Calibri" w:hAnsi="Calibri" w:cs="Calibri"/>
          <w:b/>
        </w:rPr>
      </w:pPr>
    </w:p>
    <w:p w14:paraId="624D2165" w14:textId="76720B1D" w:rsidR="006174CF" w:rsidRPr="005542A8" w:rsidRDefault="006174CF" w:rsidP="005542A8">
      <w:pPr>
        <w:adjustRightInd w:val="0"/>
        <w:jc w:val="both"/>
        <w:rPr>
          <w:rFonts w:ascii="Calibri" w:hAnsi="Calibri" w:cs="Calibri"/>
        </w:rPr>
      </w:pPr>
      <w:proofErr w:type="gramStart"/>
      <w:r w:rsidRPr="005542A8">
        <w:rPr>
          <w:rFonts w:ascii="Calibri" w:hAnsi="Calibri" w:cs="Calibri"/>
          <w:b/>
        </w:rPr>
        <w:t>N….</w:t>
      </w:r>
      <w:proofErr w:type="gramEnd"/>
      <w:r w:rsidRPr="005542A8">
        <w:rPr>
          <w:rFonts w:ascii="Calibri" w:hAnsi="Calibri" w:cs="Calibri"/>
          <w:b/>
        </w:rPr>
        <w:t xml:space="preserve">) </w:t>
      </w:r>
      <w:r w:rsidRPr="005542A8">
        <w:rPr>
          <w:rFonts w:ascii="Calibri" w:hAnsi="Calibri" w:cs="Calibri"/>
        </w:rPr>
        <w:t>Que el contrato a suscribir se encuentra previsto en el Plan Anual de Adquisiciones de Contratación de la vigencia 20</w:t>
      </w:r>
      <w:r w:rsidR="006569B1" w:rsidRPr="005542A8">
        <w:rPr>
          <w:rFonts w:ascii="Calibri" w:hAnsi="Calibri" w:cs="Calibri"/>
        </w:rPr>
        <w:t>25.</w:t>
      </w:r>
    </w:p>
    <w:p w14:paraId="4406FB8E" w14:textId="77777777" w:rsidR="006174CF" w:rsidRPr="005542A8" w:rsidRDefault="006174CF" w:rsidP="005542A8">
      <w:pPr>
        <w:adjustRightInd w:val="0"/>
        <w:jc w:val="both"/>
        <w:rPr>
          <w:rFonts w:ascii="Calibri" w:hAnsi="Calibri" w:cs="Calibri"/>
        </w:rPr>
      </w:pPr>
    </w:p>
    <w:p w14:paraId="5AED4496" w14:textId="50C3E6AB" w:rsidR="006174CF" w:rsidRPr="005542A8" w:rsidRDefault="006174CF" w:rsidP="005542A8">
      <w:pPr>
        <w:adjustRightInd w:val="0"/>
        <w:jc w:val="both"/>
        <w:rPr>
          <w:rFonts w:ascii="Calibri" w:hAnsi="Calibri" w:cs="Calibri"/>
        </w:rPr>
      </w:pPr>
      <w:proofErr w:type="gramStart"/>
      <w:r w:rsidRPr="005542A8">
        <w:rPr>
          <w:rFonts w:ascii="Calibri" w:hAnsi="Calibri" w:cs="Calibri"/>
          <w:b/>
        </w:rPr>
        <w:t>N….</w:t>
      </w:r>
      <w:proofErr w:type="gramEnd"/>
      <w:r w:rsidRPr="005542A8">
        <w:rPr>
          <w:rFonts w:ascii="Calibri" w:hAnsi="Calibri" w:cs="Calibri"/>
          <w:b/>
        </w:rPr>
        <w:t>)</w:t>
      </w:r>
      <w:r w:rsidRPr="005542A8">
        <w:rPr>
          <w:rFonts w:ascii="Calibri" w:hAnsi="Calibri" w:cs="Calibri"/>
        </w:rPr>
        <w:t xml:space="preserve"> </w:t>
      </w:r>
      <w:r w:rsidR="006569B1" w:rsidRPr="005542A8">
        <w:rPr>
          <w:rFonts w:ascii="Calibri" w:hAnsi="Calibri" w:cs="Calibri"/>
        </w:rPr>
        <w:t>Que,</w:t>
      </w:r>
      <w:r w:rsidRPr="005542A8">
        <w:rPr>
          <w:rFonts w:ascii="Calibri" w:hAnsi="Calibri" w:cs="Calibri"/>
        </w:rPr>
        <w:t xml:space="preserve"> con base en las consideraciones anteriores, las partes hemos convenido celebrar el presente Contrato del cual hacen parte integral los documentos aportados por EL CONTRATISTA y será regido por las siguientes cláusulas:</w:t>
      </w:r>
    </w:p>
    <w:p w14:paraId="5B6D0BB4" w14:textId="77777777" w:rsidR="006174CF" w:rsidRPr="005542A8" w:rsidRDefault="006174CF" w:rsidP="005542A8">
      <w:pPr>
        <w:adjustRightInd w:val="0"/>
        <w:jc w:val="both"/>
        <w:rPr>
          <w:rFonts w:ascii="Calibri" w:hAnsi="Calibri" w:cs="Calibri"/>
        </w:rPr>
      </w:pPr>
    </w:p>
    <w:p w14:paraId="441D913F" w14:textId="058359D5" w:rsidR="006569B1" w:rsidRPr="005542A8" w:rsidRDefault="006174CF" w:rsidP="005542A8">
      <w:pPr>
        <w:pStyle w:val="Sinespaciado"/>
        <w:rPr>
          <w:rFonts w:ascii="Calibri" w:eastAsia="Calibri" w:hAnsi="Calibri" w:cs="Calibri"/>
          <w:b/>
          <w:bCs/>
          <w:shd w:val="clear" w:color="auto" w:fill="FFFFFF"/>
        </w:rPr>
      </w:pPr>
      <w:r w:rsidRPr="005542A8">
        <w:rPr>
          <w:rFonts w:ascii="Calibri" w:hAnsi="Calibri" w:cs="Calibri"/>
          <w:b/>
        </w:rPr>
        <w:t xml:space="preserve">CLÁUSULA PRIMERA. OBJETO DEL CONTRATO: </w:t>
      </w:r>
      <w:r w:rsidR="006569B1" w:rsidRPr="005542A8">
        <w:rPr>
          <w:rFonts w:ascii="Calibri" w:hAnsi="Calibri" w:cs="Calibri"/>
          <w:b/>
          <w:bCs/>
        </w:rPr>
        <w:t>“</w:t>
      </w:r>
      <w:r w:rsidR="005542A8" w:rsidRPr="005542A8">
        <w:rPr>
          <w:rFonts w:ascii="Calibri" w:hAnsi="Calibri" w:cs="Calibri"/>
          <w:b/>
          <w:bCs/>
        </w:rPr>
        <w:t>CONTRATAR EL SERVICIO INTEGRAL PARA LA PLANEACIÓN, ORGANIZACIÓN Y EJECUCIÓN DE DOS (2) FOROS EDUCATIVOS CON MIRAS A LA CONSTRUCCION DEL PLAN DECENAL DE EDUCACIÓN.</w:t>
      </w:r>
      <w:r w:rsidR="006569B1" w:rsidRPr="005542A8">
        <w:rPr>
          <w:rFonts w:ascii="Calibri" w:hAnsi="Calibri" w:cs="Calibri"/>
          <w:b/>
          <w:bCs/>
        </w:rPr>
        <w:t>”.</w:t>
      </w:r>
    </w:p>
    <w:p w14:paraId="606275B1" w14:textId="77777777" w:rsidR="006174CF" w:rsidRPr="005542A8" w:rsidRDefault="006174CF" w:rsidP="005542A8">
      <w:pPr>
        <w:adjustRightInd w:val="0"/>
        <w:jc w:val="both"/>
        <w:rPr>
          <w:rFonts w:ascii="Calibri" w:hAnsi="Calibri" w:cs="Calibri"/>
        </w:rPr>
      </w:pPr>
    </w:p>
    <w:p w14:paraId="3C49E663" w14:textId="77777777" w:rsidR="006174CF" w:rsidRPr="005542A8" w:rsidRDefault="006174CF" w:rsidP="005542A8">
      <w:pPr>
        <w:adjustRightInd w:val="0"/>
        <w:jc w:val="both"/>
        <w:rPr>
          <w:rFonts w:ascii="Calibri" w:hAnsi="Calibri" w:cs="Calibri"/>
        </w:rPr>
      </w:pPr>
      <w:r w:rsidRPr="005542A8">
        <w:rPr>
          <w:rFonts w:ascii="Calibri" w:hAnsi="Calibri" w:cs="Calibri"/>
          <w:b/>
        </w:rPr>
        <w:t xml:space="preserve">CLÁUSULA SEGUNDA. OBLIGACIONES DEL CONTRATISTA: </w:t>
      </w:r>
      <w:r w:rsidRPr="005542A8">
        <w:rPr>
          <w:rFonts w:ascii="Calibri" w:hAnsi="Calibri" w:cs="Calibri"/>
        </w:rPr>
        <w:t>EL CONTRATISTA se obliga a cumplir las siguientes obligaciones:</w:t>
      </w:r>
    </w:p>
    <w:p w14:paraId="7A183628" w14:textId="77777777" w:rsidR="006174CF" w:rsidRPr="005542A8" w:rsidRDefault="006174CF" w:rsidP="005542A8">
      <w:pPr>
        <w:adjustRightInd w:val="0"/>
        <w:jc w:val="both"/>
        <w:rPr>
          <w:rFonts w:ascii="Calibri" w:hAnsi="Calibri" w:cs="Calibri"/>
        </w:rPr>
      </w:pPr>
    </w:p>
    <w:p w14:paraId="0DE2A6B4" w14:textId="77777777" w:rsidR="006174CF" w:rsidRPr="005542A8" w:rsidRDefault="006174CF" w:rsidP="005542A8">
      <w:pPr>
        <w:pStyle w:val="Prrafodelista"/>
        <w:widowControl/>
        <w:numPr>
          <w:ilvl w:val="0"/>
          <w:numId w:val="2"/>
        </w:numPr>
        <w:adjustRightInd w:val="0"/>
        <w:jc w:val="both"/>
        <w:rPr>
          <w:rFonts w:ascii="Calibri" w:hAnsi="Calibri" w:cs="Calibri"/>
          <w:b/>
        </w:rPr>
      </w:pPr>
      <w:r w:rsidRPr="005542A8">
        <w:rPr>
          <w:rFonts w:ascii="Calibri" w:hAnsi="Calibri" w:cs="Calibri"/>
          <w:b/>
        </w:rPr>
        <w:t>GENERALES:</w:t>
      </w:r>
    </w:p>
    <w:p w14:paraId="0B93A198" w14:textId="77777777" w:rsidR="006569B1" w:rsidRPr="005542A8" w:rsidRDefault="006569B1" w:rsidP="005542A8">
      <w:pPr>
        <w:widowControl/>
        <w:adjustRightInd w:val="0"/>
        <w:jc w:val="both"/>
        <w:rPr>
          <w:rFonts w:ascii="Calibri" w:hAnsi="Calibri" w:cs="Calibri"/>
          <w:b/>
        </w:rPr>
      </w:pPr>
    </w:p>
    <w:p w14:paraId="1A4EAC1A" w14:textId="77777777" w:rsidR="005542A8" w:rsidRPr="005542A8" w:rsidRDefault="005542A8" w:rsidP="005542A8">
      <w:pPr>
        <w:pStyle w:val="Prrafodelista"/>
        <w:widowControl/>
        <w:numPr>
          <w:ilvl w:val="0"/>
          <w:numId w:val="3"/>
        </w:numPr>
        <w:adjustRightInd w:val="0"/>
        <w:spacing w:after="160"/>
        <w:jc w:val="both"/>
        <w:rPr>
          <w:rFonts w:ascii="Calibri" w:hAnsi="Calibri" w:cs="Calibri"/>
          <w:lang w:eastAsia="es-ES"/>
        </w:rPr>
      </w:pPr>
      <w:bookmarkStart w:id="2" w:name="_Hlk205801884"/>
      <w:r w:rsidRPr="005542A8">
        <w:rPr>
          <w:rFonts w:ascii="Calibri" w:hAnsi="Calibri" w:cs="Calibri"/>
          <w:lang w:eastAsia="es-ES"/>
        </w:rPr>
        <w:t>Desarrollar el objeto del contrato, en las condiciones de calidad, y obligaciones definidas en la invitación pública, ficha técnica (si aplica), estudios previos y demás documentos constitutivos del mismo.</w:t>
      </w:r>
    </w:p>
    <w:p w14:paraId="572D324B" w14:textId="77777777" w:rsidR="005542A8" w:rsidRPr="005542A8" w:rsidRDefault="005542A8" w:rsidP="005542A8">
      <w:pPr>
        <w:pStyle w:val="Prrafodelista"/>
        <w:widowControl/>
        <w:numPr>
          <w:ilvl w:val="0"/>
          <w:numId w:val="3"/>
        </w:numPr>
        <w:adjustRightInd w:val="0"/>
        <w:spacing w:after="160"/>
        <w:jc w:val="both"/>
        <w:rPr>
          <w:rFonts w:ascii="Calibri" w:hAnsi="Calibri" w:cs="Calibri"/>
          <w:lang w:eastAsia="es-ES"/>
        </w:rPr>
      </w:pPr>
      <w:r w:rsidRPr="005542A8">
        <w:rPr>
          <w:rFonts w:ascii="Calibri" w:hAnsi="Calibri" w:cs="Calibri"/>
          <w:lang w:eastAsia="es-ES"/>
        </w:rPr>
        <w:t xml:space="preserve">Dar a conocer a la ALCALDÍA cualquier reclamación que indirecta o directamente pueda tener algún efecto sobre el objeto del Contrato o sobre sus obligaciones. </w:t>
      </w:r>
    </w:p>
    <w:p w14:paraId="7BEF40B5" w14:textId="77777777" w:rsidR="005542A8" w:rsidRPr="005542A8" w:rsidRDefault="005542A8" w:rsidP="005542A8">
      <w:pPr>
        <w:pStyle w:val="Prrafodelista"/>
        <w:widowControl/>
        <w:numPr>
          <w:ilvl w:val="0"/>
          <w:numId w:val="3"/>
        </w:numPr>
        <w:adjustRightInd w:val="0"/>
        <w:spacing w:after="160"/>
        <w:jc w:val="both"/>
        <w:rPr>
          <w:rFonts w:ascii="Calibri" w:hAnsi="Calibri" w:cs="Calibri"/>
          <w:lang w:eastAsia="es-ES"/>
        </w:rPr>
      </w:pPr>
      <w:r w:rsidRPr="005542A8">
        <w:rPr>
          <w:rFonts w:ascii="Calibri" w:hAnsi="Calibri" w:cs="Calibri"/>
          <w:lang w:eastAsia="es-ES"/>
        </w:rPr>
        <w:lastRenderedPageBreak/>
        <w:t>Comunicarle a la ALCALDÍA cualquier circunstancia política, jurídica, social, económica, técnica, ambiental o de cualquier tipo, que pueda afectar la ejecución del Contrato.</w:t>
      </w:r>
    </w:p>
    <w:p w14:paraId="24925B50" w14:textId="77777777" w:rsidR="005542A8" w:rsidRPr="005542A8" w:rsidRDefault="005542A8" w:rsidP="005542A8">
      <w:pPr>
        <w:pStyle w:val="Prrafodelista"/>
        <w:widowControl/>
        <w:numPr>
          <w:ilvl w:val="0"/>
          <w:numId w:val="3"/>
        </w:numPr>
        <w:adjustRightInd w:val="0"/>
        <w:spacing w:after="160"/>
        <w:jc w:val="both"/>
        <w:rPr>
          <w:rFonts w:ascii="Calibri" w:hAnsi="Calibri" w:cs="Calibri"/>
          <w:lang w:eastAsia="es-ES"/>
        </w:rPr>
      </w:pPr>
      <w:bookmarkStart w:id="3" w:name="_Hlk205802504"/>
      <w:r w:rsidRPr="005542A8">
        <w:rPr>
          <w:rFonts w:ascii="Calibri" w:hAnsi="Calibri" w:cs="Calibri"/>
          <w:lang w:eastAsia="es-ES"/>
        </w:rPr>
        <w:t>El Contratista debe custodiar y a la terminación del presente contrato devolver los insumos, suministros, herramientas, dotación, implementación, inventarios y/o materiales que sean puestos a su disposición para la ejecución objeto de este contrato (si aplica).</w:t>
      </w:r>
    </w:p>
    <w:bookmarkEnd w:id="3"/>
    <w:p w14:paraId="1DC5D3C5" w14:textId="77777777" w:rsidR="005542A8" w:rsidRPr="005542A8" w:rsidRDefault="005542A8" w:rsidP="005542A8">
      <w:pPr>
        <w:pStyle w:val="Prrafodelista"/>
        <w:widowControl/>
        <w:numPr>
          <w:ilvl w:val="0"/>
          <w:numId w:val="3"/>
        </w:numPr>
        <w:adjustRightInd w:val="0"/>
        <w:spacing w:after="160"/>
        <w:jc w:val="both"/>
        <w:rPr>
          <w:rFonts w:ascii="Calibri" w:hAnsi="Calibri" w:cs="Calibri"/>
          <w:lang w:eastAsia="es-ES"/>
        </w:rPr>
      </w:pPr>
      <w:r w:rsidRPr="005542A8">
        <w:rPr>
          <w:rFonts w:ascii="Calibri" w:hAnsi="Calibri" w:cs="Calibri"/>
          <w:lang w:eastAsia="es-ES"/>
        </w:rPr>
        <w:t>Estar a paz y salvo con sus obligaciones laborales frente al sistema de seguridad social integral y demás aportes relacionados con las obligaciones laborales.</w:t>
      </w:r>
    </w:p>
    <w:p w14:paraId="4959FFE3" w14:textId="77777777" w:rsidR="005542A8" w:rsidRPr="005542A8" w:rsidRDefault="005542A8" w:rsidP="005542A8">
      <w:pPr>
        <w:pStyle w:val="Prrafodelista"/>
        <w:widowControl/>
        <w:numPr>
          <w:ilvl w:val="0"/>
          <w:numId w:val="3"/>
        </w:numPr>
        <w:adjustRightInd w:val="0"/>
        <w:spacing w:after="160"/>
        <w:jc w:val="both"/>
        <w:rPr>
          <w:rFonts w:ascii="Calibri" w:hAnsi="Calibri" w:cs="Calibri"/>
          <w:lang w:eastAsia="es-ES"/>
        </w:rPr>
      </w:pPr>
      <w:r w:rsidRPr="005542A8">
        <w:rPr>
          <w:rFonts w:ascii="Calibri" w:hAnsi="Calibri" w:cs="Calibri"/>
        </w:rPr>
        <w:t>En caso de que exista información sujeta a alguna reserva legal, las partes deben mantener la confidencialidad de esta información. Para ello, debe comunicar a la otra parte que la información suministrada tiene el carácter de confidencial.</w:t>
      </w:r>
    </w:p>
    <w:p w14:paraId="1CBA80B5" w14:textId="77777777" w:rsidR="005542A8" w:rsidRPr="005542A8" w:rsidRDefault="005542A8" w:rsidP="005542A8">
      <w:pPr>
        <w:pStyle w:val="Prrafodelista"/>
        <w:numPr>
          <w:ilvl w:val="0"/>
          <w:numId w:val="3"/>
        </w:numPr>
        <w:adjustRightInd w:val="0"/>
        <w:spacing w:after="160"/>
        <w:jc w:val="both"/>
        <w:rPr>
          <w:rFonts w:ascii="Calibri" w:hAnsi="Calibri" w:cs="Calibri"/>
        </w:rPr>
      </w:pPr>
      <w:r w:rsidRPr="005542A8">
        <w:rPr>
          <w:rFonts w:ascii="Calibri" w:hAnsi="Calibri" w:cs="Calibri"/>
        </w:rPr>
        <w:t>Presentar informe al Supervisor del contrato, sobre el cumplimiento de las obligaciones, para la realización del respectivo pago</w:t>
      </w:r>
      <w:bookmarkStart w:id="4" w:name="_Hlk205802537"/>
      <w:r w:rsidRPr="005542A8">
        <w:rPr>
          <w:rFonts w:ascii="Calibri" w:hAnsi="Calibri" w:cs="Calibri"/>
        </w:rPr>
        <w:t>.</w:t>
      </w:r>
      <w:bookmarkEnd w:id="4"/>
    </w:p>
    <w:p w14:paraId="39E8600B" w14:textId="77777777" w:rsidR="005542A8" w:rsidRPr="005542A8" w:rsidRDefault="005542A8" w:rsidP="005542A8">
      <w:pPr>
        <w:pStyle w:val="Prrafodelista"/>
        <w:numPr>
          <w:ilvl w:val="0"/>
          <w:numId w:val="3"/>
        </w:numPr>
        <w:adjustRightInd w:val="0"/>
        <w:spacing w:after="160"/>
        <w:jc w:val="both"/>
        <w:rPr>
          <w:rFonts w:ascii="Calibri" w:hAnsi="Calibri" w:cs="Calibri"/>
        </w:rPr>
      </w:pPr>
      <w:r w:rsidRPr="005542A8">
        <w:rPr>
          <w:rFonts w:ascii="Calibri" w:hAnsi="Calibri" w:cs="Calibri"/>
        </w:rPr>
        <w:t xml:space="preserve">Cumplir con el objeto del contrato con plena autonomía y bajo su propia responsabilidad, por lo tanto, no existe ni existirá ningún tipo de subordinación, ni vínculo laboral alguno del CONTRATISTA con la ALCALDÍA. </w:t>
      </w:r>
    </w:p>
    <w:p w14:paraId="22B959FE" w14:textId="77777777" w:rsidR="005542A8" w:rsidRPr="005542A8" w:rsidRDefault="005542A8" w:rsidP="005542A8">
      <w:pPr>
        <w:pStyle w:val="Prrafodelista"/>
        <w:numPr>
          <w:ilvl w:val="0"/>
          <w:numId w:val="3"/>
        </w:numPr>
        <w:adjustRightInd w:val="0"/>
        <w:spacing w:after="160"/>
        <w:jc w:val="both"/>
        <w:rPr>
          <w:rFonts w:ascii="Calibri" w:hAnsi="Calibri" w:cs="Calibri"/>
        </w:rPr>
      </w:pPr>
      <w:r w:rsidRPr="005542A8">
        <w:rPr>
          <w:rFonts w:ascii="Calibri" w:hAnsi="Calibri" w:cs="Calibri"/>
        </w:rPr>
        <w:t xml:space="preserve">Responder por sus actuaciones y omisiones derivadas de la celebración del contrato y de la ejecución </w:t>
      </w:r>
      <w:proofErr w:type="gramStart"/>
      <w:r w:rsidRPr="005542A8">
        <w:rPr>
          <w:rFonts w:ascii="Calibri" w:hAnsi="Calibri" w:cs="Calibri"/>
        </w:rPr>
        <w:t>del mismo</w:t>
      </w:r>
      <w:proofErr w:type="gramEnd"/>
      <w:r w:rsidRPr="005542A8">
        <w:rPr>
          <w:rFonts w:ascii="Calibri" w:hAnsi="Calibri" w:cs="Calibri"/>
        </w:rPr>
        <w:t>, de conformidad con lo establecido en la Ley 80 de 1993, Ley 1150 de 2007 y sus Decretos Reglamentarios.</w:t>
      </w:r>
    </w:p>
    <w:p w14:paraId="3BBE3081" w14:textId="77777777" w:rsidR="005542A8" w:rsidRPr="005542A8" w:rsidRDefault="005542A8" w:rsidP="005542A8">
      <w:pPr>
        <w:pStyle w:val="Prrafodelista"/>
        <w:numPr>
          <w:ilvl w:val="0"/>
          <w:numId w:val="3"/>
        </w:numPr>
        <w:adjustRightInd w:val="0"/>
        <w:spacing w:after="160"/>
        <w:jc w:val="both"/>
        <w:rPr>
          <w:rFonts w:ascii="Calibri" w:hAnsi="Calibri" w:cs="Calibri"/>
        </w:rPr>
      </w:pPr>
      <w:r w:rsidRPr="005542A8">
        <w:rPr>
          <w:rFonts w:ascii="Calibri" w:hAnsi="Calibri" w:cs="Calibri"/>
        </w:rPr>
        <w:t xml:space="preserve">Acatar las instrucciones que durante el desarrollo del contrato le imparta la Alcaldía para la correcta ejecución </w:t>
      </w:r>
      <w:proofErr w:type="gramStart"/>
      <w:r w:rsidRPr="005542A8">
        <w:rPr>
          <w:rFonts w:ascii="Calibri" w:hAnsi="Calibri" w:cs="Calibri"/>
        </w:rPr>
        <w:t>del mismo</w:t>
      </w:r>
      <w:proofErr w:type="gramEnd"/>
      <w:r w:rsidRPr="005542A8">
        <w:rPr>
          <w:rFonts w:ascii="Calibri" w:hAnsi="Calibri" w:cs="Calibri"/>
        </w:rPr>
        <w:t>.</w:t>
      </w:r>
    </w:p>
    <w:p w14:paraId="0A57866E" w14:textId="77777777" w:rsidR="005542A8" w:rsidRPr="005542A8" w:rsidRDefault="005542A8" w:rsidP="005542A8">
      <w:pPr>
        <w:pStyle w:val="Prrafodelista"/>
        <w:numPr>
          <w:ilvl w:val="0"/>
          <w:numId w:val="3"/>
        </w:numPr>
        <w:adjustRightInd w:val="0"/>
        <w:spacing w:after="160"/>
        <w:jc w:val="both"/>
        <w:rPr>
          <w:rFonts w:ascii="Calibri" w:hAnsi="Calibri" w:cs="Calibri"/>
        </w:rPr>
      </w:pPr>
      <w:r w:rsidRPr="005542A8">
        <w:rPr>
          <w:rFonts w:ascii="Calibri" w:hAnsi="Calibri" w:cs="Calibri"/>
        </w:rPr>
        <w:t xml:space="preserve">Presentar oportunamente todos y cada uno de los documentos exigidos por el Supervisor. </w:t>
      </w:r>
    </w:p>
    <w:p w14:paraId="5ACCDAF6" w14:textId="77777777" w:rsidR="005542A8" w:rsidRPr="005542A8" w:rsidRDefault="005542A8" w:rsidP="005542A8">
      <w:pPr>
        <w:pStyle w:val="Prrafodelista"/>
        <w:numPr>
          <w:ilvl w:val="0"/>
          <w:numId w:val="3"/>
        </w:numPr>
        <w:adjustRightInd w:val="0"/>
        <w:spacing w:after="160"/>
        <w:jc w:val="both"/>
        <w:rPr>
          <w:rFonts w:ascii="Calibri" w:hAnsi="Calibri" w:cs="Calibri"/>
        </w:rPr>
      </w:pPr>
      <w:r w:rsidRPr="005542A8">
        <w:rPr>
          <w:rFonts w:ascii="Calibri" w:hAnsi="Calibri" w:cs="Calibri"/>
        </w:rPr>
        <w:t xml:space="preserve">No acceder a peticiones o amenazas de quienes actuando por fuera de la ley que pretendan obligarlo a hacer u omitir algún acto o hecho ilegal. Cuando se presenten tales situaciones el contratista deberá informal tal evento a la ALCALDÍA y a las autoridades competentes para que ellas adopten las medidas necesarias. </w:t>
      </w:r>
    </w:p>
    <w:p w14:paraId="7FF907A0" w14:textId="77777777" w:rsidR="005542A8" w:rsidRPr="005542A8" w:rsidRDefault="005542A8" w:rsidP="005542A8">
      <w:pPr>
        <w:pStyle w:val="Prrafodelista"/>
        <w:widowControl/>
        <w:numPr>
          <w:ilvl w:val="0"/>
          <w:numId w:val="3"/>
        </w:numPr>
        <w:autoSpaceDE/>
        <w:autoSpaceDN/>
        <w:spacing w:after="160"/>
        <w:jc w:val="both"/>
        <w:rPr>
          <w:rFonts w:ascii="Calibri" w:hAnsi="Calibri" w:cs="Calibri"/>
        </w:rPr>
      </w:pPr>
      <w:r w:rsidRPr="005542A8">
        <w:rPr>
          <w:rFonts w:ascii="Calibri" w:hAnsi="Calibri" w:cs="Calibri"/>
        </w:rPr>
        <w:t xml:space="preserve">Conocer los pliegos de condiciones, con sus respectivas adendas, la propuesta y el contrato, para realizar la ejecución </w:t>
      </w:r>
      <w:proofErr w:type="gramStart"/>
      <w:r w:rsidRPr="005542A8">
        <w:rPr>
          <w:rFonts w:ascii="Calibri" w:hAnsi="Calibri" w:cs="Calibri"/>
        </w:rPr>
        <w:t>del mismo</w:t>
      </w:r>
      <w:proofErr w:type="gramEnd"/>
      <w:r w:rsidRPr="005542A8">
        <w:rPr>
          <w:rFonts w:ascii="Calibri" w:hAnsi="Calibri" w:cs="Calibri"/>
        </w:rPr>
        <w:t xml:space="preserve"> con eficiencia y eficacia. </w:t>
      </w:r>
    </w:p>
    <w:p w14:paraId="0FA6736C" w14:textId="77777777" w:rsidR="005542A8" w:rsidRPr="005542A8" w:rsidRDefault="005542A8" w:rsidP="005542A8">
      <w:pPr>
        <w:pStyle w:val="Prrafodelista"/>
        <w:widowControl/>
        <w:numPr>
          <w:ilvl w:val="0"/>
          <w:numId w:val="3"/>
        </w:numPr>
        <w:autoSpaceDE/>
        <w:autoSpaceDN/>
        <w:spacing w:after="160"/>
        <w:jc w:val="both"/>
        <w:rPr>
          <w:rFonts w:ascii="Calibri" w:hAnsi="Calibri" w:cs="Calibri"/>
        </w:rPr>
      </w:pPr>
      <w:r w:rsidRPr="005542A8">
        <w:rPr>
          <w:rFonts w:ascii="Calibri" w:hAnsi="Calibri" w:cs="Calibri"/>
        </w:rPr>
        <w:t xml:space="preserve">Cumplir el objeto del contrato de acuerdo con los criterios de calidad exigibles, el pliego de condiciones con sus respectivas adendas, el Anexo Técnico, y el contrato, las buenas prácticas propias de la industria y del sector, con sujeción a los precios estipulados y dentro del plazo establecido. </w:t>
      </w:r>
    </w:p>
    <w:p w14:paraId="7FA6B818" w14:textId="77777777" w:rsidR="005542A8" w:rsidRPr="005542A8" w:rsidRDefault="005542A8" w:rsidP="005542A8">
      <w:pPr>
        <w:pStyle w:val="Prrafodelista"/>
        <w:widowControl/>
        <w:numPr>
          <w:ilvl w:val="0"/>
          <w:numId w:val="3"/>
        </w:numPr>
        <w:autoSpaceDE/>
        <w:autoSpaceDN/>
        <w:spacing w:after="160"/>
        <w:jc w:val="both"/>
        <w:rPr>
          <w:rFonts w:ascii="Calibri" w:hAnsi="Calibri" w:cs="Calibri"/>
        </w:rPr>
      </w:pPr>
      <w:r w:rsidRPr="005542A8">
        <w:rPr>
          <w:rFonts w:ascii="Calibri" w:hAnsi="Calibri" w:cs="Calibri"/>
        </w:rPr>
        <w:t>Suscribir oportunamente el acta de inicio.</w:t>
      </w:r>
    </w:p>
    <w:p w14:paraId="39F163F6" w14:textId="77777777" w:rsidR="005542A8" w:rsidRPr="005542A8" w:rsidRDefault="005542A8" w:rsidP="005542A8">
      <w:pPr>
        <w:pStyle w:val="Prrafodelista"/>
        <w:widowControl/>
        <w:numPr>
          <w:ilvl w:val="0"/>
          <w:numId w:val="3"/>
        </w:numPr>
        <w:autoSpaceDE/>
        <w:autoSpaceDN/>
        <w:spacing w:after="160"/>
        <w:jc w:val="both"/>
        <w:rPr>
          <w:rFonts w:ascii="Calibri" w:hAnsi="Calibri" w:cs="Calibri"/>
        </w:rPr>
      </w:pPr>
      <w:r w:rsidRPr="005542A8">
        <w:rPr>
          <w:rFonts w:ascii="Calibri" w:hAnsi="Calibri" w:cs="Calibri"/>
        </w:rPr>
        <w:t xml:space="preserve">Responder por el pago de los tributos que se causen o llegaren a causarse por la celebración, ejecución y liquidación del contrato. </w:t>
      </w:r>
    </w:p>
    <w:p w14:paraId="7C9495C7" w14:textId="77777777" w:rsidR="005542A8" w:rsidRPr="005542A8" w:rsidRDefault="005542A8" w:rsidP="005542A8">
      <w:pPr>
        <w:pStyle w:val="Prrafodelista"/>
        <w:widowControl/>
        <w:numPr>
          <w:ilvl w:val="0"/>
          <w:numId w:val="3"/>
        </w:numPr>
        <w:autoSpaceDE/>
        <w:autoSpaceDN/>
        <w:spacing w:after="160"/>
        <w:rPr>
          <w:rFonts w:ascii="Calibri" w:hAnsi="Calibri" w:cs="Calibri"/>
        </w:rPr>
      </w:pPr>
      <w:r w:rsidRPr="005542A8">
        <w:rPr>
          <w:rFonts w:ascii="Calibri" w:hAnsi="Calibri" w:cs="Calibri"/>
        </w:rPr>
        <w:t xml:space="preserve">Mantener vigente los mecanismos de cobertura del riesgo por el tiempo pactado en el contrato, así como de las modificaciones que se presenten en la ejecución </w:t>
      </w:r>
      <w:proofErr w:type="gramStart"/>
      <w:r w:rsidRPr="005542A8">
        <w:rPr>
          <w:rFonts w:ascii="Calibri" w:hAnsi="Calibri" w:cs="Calibri"/>
        </w:rPr>
        <w:t>del mismo</w:t>
      </w:r>
      <w:proofErr w:type="gramEnd"/>
      <w:r w:rsidRPr="005542A8">
        <w:rPr>
          <w:rFonts w:ascii="Calibri" w:hAnsi="Calibri" w:cs="Calibri"/>
        </w:rPr>
        <w:t>.</w:t>
      </w:r>
    </w:p>
    <w:p w14:paraId="6B42E315" w14:textId="77777777" w:rsidR="005542A8" w:rsidRPr="005542A8" w:rsidRDefault="005542A8" w:rsidP="005542A8">
      <w:pPr>
        <w:pStyle w:val="Prrafodelista"/>
        <w:widowControl/>
        <w:numPr>
          <w:ilvl w:val="0"/>
          <w:numId w:val="3"/>
        </w:numPr>
        <w:autoSpaceDE/>
        <w:autoSpaceDN/>
        <w:spacing w:after="160"/>
        <w:jc w:val="both"/>
        <w:rPr>
          <w:rFonts w:ascii="Calibri" w:hAnsi="Calibri" w:cs="Calibri"/>
        </w:rPr>
      </w:pPr>
      <w:r w:rsidRPr="005542A8">
        <w:rPr>
          <w:rFonts w:ascii="Calibri" w:hAnsi="Calibri" w:cs="Calibri"/>
        </w:rPr>
        <w:t xml:space="preserve">El contratista debe dar cumplimiento a la Resolución 0312 del 13 de febrero de 2019 expedida por el Ministerio de Trabajo </w:t>
      </w:r>
      <w:r w:rsidRPr="005542A8">
        <w:rPr>
          <w:rFonts w:ascii="Calibri" w:hAnsi="Calibri" w:cs="Calibri"/>
          <w:i/>
          <w:iCs/>
        </w:rPr>
        <w:t xml:space="preserve">“Por la cual se definen los estándares mínimos del sistema de Gestión de la Seguridad y Salud en el Trabajo SG-SST”. </w:t>
      </w:r>
    </w:p>
    <w:p w14:paraId="000E9D23" w14:textId="77777777" w:rsidR="005542A8" w:rsidRPr="005542A8" w:rsidRDefault="005542A8" w:rsidP="005542A8">
      <w:pPr>
        <w:pStyle w:val="Prrafodelista"/>
        <w:widowControl/>
        <w:numPr>
          <w:ilvl w:val="0"/>
          <w:numId w:val="3"/>
        </w:numPr>
        <w:shd w:val="clear" w:color="auto" w:fill="FFFFFF"/>
        <w:autoSpaceDE/>
        <w:autoSpaceDN/>
        <w:spacing w:before="300" w:after="150"/>
        <w:jc w:val="both"/>
        <w:rPr>
          <w:rFonts w:ascii="Calibri" w:hAnsi="Calibri" w:cs="Calibri"/>
          <w:lang w:eastAsia="es-CO"/>
        </w:rPr>
      </w:pPr>
      <w:r w:rsidRPr="005542A8">
        <w:rPr>
          <w:rFonts w:ascii="Calibri" w:eastAsia="Calibri" w:hAnsi="Calibri" w:cs="Calibri"/>
          <w:lang w:eastAsia="es-CO"/>
        </w:rPr>
        <w:t xml:space="preserve">Las demás que se requieren para el cumplimiento del objeto del presente contrato que se originen de su naturaleza y de los estudios previos. </w:t>
      </w:r>
    </w:p>
    <w:bookmarkEnd w:id="2"/>
    <w:p w14:paraId="4B21F8C5" w14:textId="77777777" w:rsidR="006174CF" w:rsidRPr="005542A8" w:rsidRDefault="006174CF" w:rsidP="005542A8">
      <w:pPr>
        <w:shd w:val="clear" w:color="auto" w:fill="FFFFFF"/>
        <w:jc w:val="both"/>
        <w:rPr>
          <w:rFonts w:ascii="Calibri" w:hAnsi="Calibri" w:cs="Calibri"/>
          <w:b/>
          <w:bCs/>
        </w:rPr>
      </w:pPr>
    </w:p>
    <w:p w14:paraId="71516BF0" w14:textId="77777777" w:rsidR="006174CF" w:rsidRPr="005542A8" w:rsidRDefault="006174CF" w:rsidP="005542A8">
      <w:pPr>
        <w:pStyle w:val="Prrafodelista"/>
        <w:widowControl/>
        <w:numPr>
          <w:ilvl w:val="0"/>
          <w:numId w:val="2"/>
        </w:numPr>
        <w:adjustRightInd w:val="0"/>
        <w:jc w:val="both"/>
        <w:rPr>
          <w:rFonts w:ascii="Calibri" w:hAnsi="Calibri" w:cs="Calibri"/>
          <w:lang w:val="es-CO"/>
        </w:rPr>
      </w:pPr>
      <w:r w:rsidRPr="005542A8">
        <w:rPr>
          <w:rFonts w:ascii="Calibri" w:hAnsi="Calibri" w:cs="Calibri"/>
          <w:b/>
          <w:lang w:val="es-CO"/>
        </w:rPr>
        <w:t>ESPECÍFICAS:</w:t>
      </w:r>
    </w:p>
    <w:p w14:paraId="5BA6D63D" w14:textId="77777777" w:rsidR="006174CF" w:rsidRPr="005542A8" w:rsidRDefault="006174CF" w:rsidP="005542A8">
      <w:pPr>
        <w:jc w:val="both"/>
        <w:rPr>
          <w:rFonts w:ascii="Calibri" w:hAnsi="Calibri" w:cs="Calibri"/>
        </w:rPr>
      </w:pPr>
    </w:p>
    <w:p w14:paraId="4CF22319" w14:textId="01D49DF0" w:rsidR="00EE3A69" w:rsidRPr="005542A8" w:rsidRDefault="00EE3A69" w:rsidP="005542A8">
      <w:pPr>
        <w:jc w:val="both"/>
        <w:rPr>
          <w:rFonts w:ascii="Calibri" w:hAnsi="Calibri" w:cs="Calibri"/>
        </w:rPr>
      </w:pPr>
      <w:r w:rsidRPr="005542A8">
        <w:rPr>
          <w:rFonts w:ascii="Calibri" w:hAnsi="Calibri" w:cs="Calibri"/>
        </w:rPr>
        <w:t xml:space="preserve">Además de las obligaciones derivadas de la esencia y naturaleza del objeto del contrato. El contratista </w:t>
      </w:r>
      <w:r w:rsidRPr="005542A8">
        <w:rPr>
          <w:rFonts w:ascii="Calibri" w:hAnsi="Calibri" w:cs="Calibri"/>
        </w:rPr>
        <w:lastRenderedPageBreak/>
        <w:t>se compromete a:</w:t>
      </w:r>
    </w:p>
    <w:p w14:paraId="54BBB6A9" w14:textId="405B4D42" w:rsidR="004F6AE4" w:rsidRPr="005542A8" w:rsidRDefault="004F6AE4" w:rsidP="005542A8">
      <w:pPr>
        <w:jc w:val="both"/>
        <w:rPr>
          <w:rFonts w:ascii="Calibri" w:hAnsi="Calibri" w:cs="Calibri"/>
        </w:rPr>
      </w:pPr>
    </w:p>
    <w:p w14:paraId="1E252221"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bookmarkStart w:id="5" w:name="_Hlk205802806"/>
      <w:r w:rsidRPr="005542A8">
        <w:rPr>
          <w:rFonts w:ascii="Calibri" w:hAnsi="Calibri" w:cs="Calibri"/>
        </w:rPr>
        <w:t>Garantizar que el salón social o auditorio esté disponible cuatro (4) horas antes del evento y cumpla con todas las características descritas en el Anexo No. 2 Especificaciones Técnicas.</w:t>
      </w:r>
    </w:p>
    <w:p w14:paraId="119AFC8C"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Apoyar la coordinación, organización y desarrollo de cada uno de los foros, suministrando lo necesario y suficiente para el desarrollo logístico y demás elementos necesarios en el lugar y fecha acordada.</w:t>
      </w:r>
    </w:p>
    <w:p w14:paraId="01D72EF3"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Disponer de cada panelista que se requiera para los foros, el cual debe contar con la experiencia y conocimientos necesarios en cada tema.</w:t>
      </w:r>
    </w:p>
    <w:p w14:paraId="3730DA93"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Garantizar la entrega de los elementos y/o bienes de acuerdo con la ficha técnica.</w:t>
      </w:r>
    </w:p>
    <w:p w14:paraId="683DF904"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Garantizar la decoración del salón y la realización del evento, conforme a lo establecido en las condiciones técnicas.</w:t>
      </w:r>
    </w:p>
    <w:p w14:paraId="2C870777"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Realizar el suministro de alimentos que cuenten con fecha de producción reciente, y hayan sido conservados y manipulados debidamente desde su origen hasta el momento de ser entregados, cumpliendo con las normas de seguridad y sanitarias, de acuerdo con las disposiciones legales que rijan en cada uno de los temas y con las Especificaciones Técnicas de este documento.</w:t>
      </w:r>
    </w:p>
    <w:p w14:paraId="5336211E"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El contratista deberá cumplir con lo dispuesto en la normatividad sanitaria de alimentos de consumo humano, garantizando el cumplimiento de normas establecidas para el almacenamiento, transporte, preparación y distribución de alimentos, con el fin de evitar la contaminación y deterioro de los alimentos y alteraciones nutricionales que pueda afectar la salud de los usuarios.</w:t>
      </w:r>
    </w:p>
    <w:p w14:paraId="5EA16146"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Todos los productos que se utilicen para la preparación deberán contar con las condiciones de higiene, frescura y registros sanitarios que les apliquen, así como, toda la información técnica disponible, necesaria para su consumo y conservación.</w:t>
      </w:r>
    </w:p>
    <w:p w14:paraId="701DB16A"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El personal del servicio para la preparación y distribución de los alimentos deberá estar capacitado en normas sanitarias para manipular alimentos.</w:t>
      </w:r>
    </w:p>
    <w:p w14:paraId="3E2C1A6E"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Deberá mantener los precios ofertados en su propuesta, en ningún momento podrá facturar precios por encima de los ofertados.</w:t>
      </w:r>
    </w:p>
    <w:p w14:paraId="3CFECF98"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Brindar seguridad en el sitio donde se va a realizar los foros, con el fin de garantizar la integridad de las personas participantes, contando con un protocolo de manejo de emergencia, accidentes e imprevistos.</w:t>
      </w:r>
    </w:p>
    <w:p w14:paraId="166EC7B3"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Cumplir con las especificaciones técnicas establecidas por la Alcaldía establecidas para los bienes a suministrar.</w:t>
      </w:r>
    </w:p>
    <w:p w14:paraId="32EFCA76"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Garantizar la calidad de los artículos, según las condiciones establecidas por la supervisión.</w:t>
      </w:r>
    </w:p>
    <w:p w14:paraId="3436DFB1"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Reemplazar los productos y/o bienes que resulten defectuosos o de mala calidad. Igualmente deberá restituir a su costa, sin que implique modificación en el plazo de entrega, los productos y/o bienes defectuosos o de especificaciones diferentes o inferiores a los requeridos.</w:t>
      </w:r>
    </w:p>
    <w:p w14:paraId="38306670"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 xml:space="preserve">Realizar la entrega oportuna de cada uno de los bienes asignados en la ficha técnica. </w:t>
      </w:r>
    </w:p>
    <w:p w14:paraId="33D6A810"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El transporte, cargue, descargue y entrega de los bienes, productos o elementos requeridos por la Alcaldía, serán asumidos por el contratista.</w:t>
      </w:r>
    </w:p>
    <w:p w14:paraId="4CFA2B54"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Logística del Evento: Deberá encargarse de todos los aspectos logísticos del evento, incluyendo la decoración, el montaje, y la gestión del programa del día, asegurando que todo transcurra de manera ordenada y exitosa.</w:t>
      </w:r>
    </w:p>
    <w:p w14:paraId="345D143A"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 xml:space="preserve">El contratista garantizará que cuenta con el personal necesario para prestar el servicio de apoyo logístico, que este personal es idóneo, capacitado y cuenta con las aptitudes necesarias para el desarrollo de las actividades contratadas, el cual será contratado bajo su cuenta y riesgo, por lo </w:t>
      </w:r>
      <w:r w:rsidRPr="005542A8">
        <w:rPr>
          <w:rFonts w:ascii="Calibri" w:hAnsi="Calibri" w:cs="Calibri"/>
        </w:rPr>
        <w:lastRenderedPageBreak/>
        <w:t>cual el municipio, no tendrá injerencia alguna sobre los mismos ni establecerá ningún tipo de relación legal con ellos.</w:t>
      </w:r>
    </w:p>
    <w:p w14:paraId="71DDBF52"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lang w:val="es-ES_tradnl"/>
        </w:rPr>
      </w:pPr>
      <w:r w:rsidRPr="005542A8">
        <w:rPr>
          <w:rFonts w:ascii="Calibri" w:hAnsi="Calibri" w:cs="Calibri"/>
          <w:bC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301AD37"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lang w:val="es-ES_tradnl"/>
        </w:rPr>
      </w:pPr>
      <w:r w:rsidRPr="005542A8">
        <w:rPr>
          <w:rFonts w:ascii="Calibri" w:hAnsi="Calibri" w:cs="Calibri"/>
        </w:rPr>
        <w:t xml:space="preserve">Garantizar la disposición oportuna y entregar de los bienes y servicios objeto del contrato de acuerdo con las especificaciones de la ficha técnica. </w:t>
      </w:r>
    </w:p>
    <w:p w14:paraId="525EFD8E"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Si el contratista no restituye los productos y/o bienes defectuosos dentro del término señalado por la Alcaldía, este podrá declarar el siniestro de incumplimiento y/o solicitar el pago de las multas señaladas en el contrato.</w:t>
      </w:r>
    </w:p>
    <w:p w14:paraId="213223FA"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Cumplir con todas y cada una de condiciones de tiempo lugar y especificas del anexo de condiciones técnicas.</w:t>
      </w:r>
    </w:p>
    <w:p w14:paraId="1B9AFD2C"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Realizar las instalaciones a que haya lugar, de acuerdo con los requerimientos del supervisor del contrato.</w:t>
      </w:r>
    </w:p>
    <w:p w14:paraId="23EF422D"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Escuchar y atender en forma inmediata los reclamos y sugerencias hechas por el supervisor del contrato, con el fin de mejorar la calidad en el servicio, en el evento en que llegue a observar alguna deficiencia relacionada con el objeto contratado.</w:t>
      </w:r>
    </w:p>
    <w:p w14:paraId="2CCA6CE0"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Las omisiones o ambigüedades que se puedan presentar en las especificaciones la Alcaldía no exoneran al contratista de la responsabilidad de los productos o bienes de primera calidad.</w:t>
      </w:r>
    </w:p>
    <w:p w14:paraId="6CBF8D83"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 xml:space="preserve">Dar cumplimiento a la Resolución 0312 de 13 de febrero de 2019 expedida por el Ministerio de Trabajo </w:t>
      </w:r>
      <w:r w:rsidRPr="005542A8">
        <w:rPr>
          <w:rFonts w:ascii="Calibri" w:hAnsi="Calibri" w:cs="Calibri"/>
          <w:i/>
          <w:iCs/>
        </w:rPr>
        <w:t>“Por la cual se definen los Estándares Mínimos del sistema de Gestión de la Seguridad y Salud en el Trabajo SG-SST “≈</w:t>
      </w:r>
    </w:p>
    <w:p w14:paraId="0BA4C704"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Mantener indemne a la Alcaldía de cualquier reclamación que puedan presentar personas naturales y/o jurídicas vinculadas, en ocasión de la ejecución del contrato a celebrar.</w:t>
      </w:r>
    </w:p>
    <w:p w14:paraId="4B7391A2" w14:textId="77777777" w:rsidR="005542A8" w:rsidRPr="005542A8" w:rsidRDefault="005542A8" w:rsidP="005542A8">
      <w:pPr>
        <w:pStyle w:val="Prrafodelista"/>
        <w:numPr>
          <w:ilvl w:val="0"/>
          <w:numId w:val="17"/>
        </w:numPr>
        <w:adjustRightInd w:val="0"/>
        <w:spacing w:after="160"/>
        <w:ind w:left="447"/>
        <w:jc w:val="both"/>
        <w:rPr>
          <w:rFonts w:ascii="Calibri" w:hAnsi="Calibri" w:cs="Calibri"/>
        </w:rPr>
      </w:pPr>
      <w:r w:rsidRPr="005542A8">
        <w:rPr>
          <w:rFonts w:ascii="Calibri" w:hAnsi="Calibri" w:cs="Calibri"/>
        </w:rPr>
        <w:t>Las demás que asigne el supervisor del contrato por parte de la Alcaldía de Quibdó y se deriven de la naturaleza del contrato</w:t>
      </w:r>
      <w:bookmarkEnd w:id="5"/>
      <w:r w:rsidRPr="005542A8">
        <w:rPr>
          <w:rFonts w:ascii="Calibri" w:hAnsi="Calibri" w:cs="Calibri"/>
        </w:rPr>
        <w:t>.</w:t>
      </w:r>
    </w:p>
    <w:p w14:paraId="18A7147B" w14:textId="57E44604" w:rsidR="00EE3A69" w:rsidRPr="005542A8" w:rsidRDefault="00EE3A69" w:rsidP="005542A8">
      <w:pPr>
        <w:jc w:val="both"/>
        <w:rPr>
          <w:rFonts w:ascii="Calibri" w:hAnsi="Calibri" w:cs="Calibri"/>
          <w:highlight w:val="yellow"/>
          <w:lang w:val="es-MX"/>
        </w:rPr>
      </w:pPr>
    </w:p>
    <w:p w14:paraId="4870281A" w14:textId="77777777" w:rsidR="00EE3A69" w:rsidRPr="005542A8" w:rsidRDefault="00EE3A69" w:rsidP="005542A8">
      <w:pPr>
        <w:jc w:val="both"/>
        <w:rPr>
          <w:rFonts w:ascii="Calibri" w:hAnsi="Calibri" w:cs="Calibri"/>
          <w:iCs/>
          <w:lang w:val="es-MX"/>
        </w:rPr>
      </w:pPr>
    </w:p>
    <w:p w14:paraId="2CDCBEE8" w14:textId="7113D38A" w:rsidR="00EE3A69" w:rsidRPr="005542A8" w:rsidRDefault="00EE3A69" w:rsidP="005542A8">
      <w:pPr>
        <w:pStyle w:val="Sinespaciado"/>
        <w:numPr>
          <w:ilvl w:val="0"/>
          <w:numId w:val="2"/>
        </w:numPr>
        <w:rPr>
          <w:rFonts w:ascii="Calibri" w:hAnsi="Calibri" w:cs="Calibri"/>
          <w:b/>
        </w:rPr>
      </w:pPr>
      <w:r w:rsidRPr="005542A8">
        <w:rPr>
          <w:rFonts w:ascii="Calibri" w:hAnsi="Calibri" w:cs="Calibri"/>
          <w:b/>
        </w:rPr>
        <w:t>OBLIGACIONES EN MATERIA DE ANTICORRUPCIÓN Y TRANSPARENCIA</w:t>
      </w:r>
    </w:p>
    <w:p w14:paraId="2B9485BD" w14:textId="77777777" w:rsidR="00EE3A69" w:rsidRPr="005542A8" w:rsidRDefault="00EE3A69" w:rsidP="005542A8">
      <w:pPr>
        <w:pStyle w:val="Sinespaciado"/>
        <w:rPr>
          <w:rFonts w:ascii="Calibri" w:hAnsi="Calibri" w:cs="Calibri"/>
        </w:rPr>
      </w:pPr>
    </w:p>
    <w:p w14:paraId="7BDB6F5F" w14:textId="77777777" w:rsidR="00EE3A69" w:rsidRPr="005542A8" w:rsidRDefault="00EE3A69" w:rsidP="005542A8">
      <w:pPr>
        <w:spacing w:after="200"/>
        <w:jc w:val="both"/>
        <w:rPr>
          <w:rFonts w:ascii="Calibri" w:hAnsi="Calibri" w:cs="Calibri"/>
        </w:rPr>
      </w:pPr>
      <w:r w:rsidRPr="005542A8">
        <w:rPr>
          <w:rFonts w:ascii="Calibri" w:hAnsi="Calibri" w:cs="Calibri"/>
        </w:rPr>
        <w:t>El contratista en desarrollo del contrato tendrá, además de los derechos y obligaciones contenidas en las Leyes 80 de 1993 y 1150 de 2007 y en el Decreto 1082 de 2015, las que se enuncian a continuación, en el marco de lo dispuesto en el capítulo VII de la Ley 1474 de 2011: 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14:paraId="2C4C918D" w14:textId="77777777" w:rsidR="00EE3A69" w:rsidRPr="005542A8" w:rsidRDefault="00EE3A69" w:rsidP="005542A8">
      <w:pPr>
        <w:pStyle w:val="Prrafodelista"/>
        <w:widowControl/>
        <w:numPr>
          <w:ilvl w:val="0"/>
          <w:numId w:val="10"/>
        </w:numPr>
        <w:autoSpaceDE/>
        <w:spacing w:after="200"/>
        <w:jc w:val="both"/>
        <w:rPr>
          <w:rFonts w:ascii="Calibri" w:hAnsi="Calibri" w:cs="Calibri"/>
        </w:rPr>
      </w:pPr>
      <w:r w:rsidRPr="005542A8">
        <w:rPr>
          <w:rFonts w:ascii="Calibri" w:hAnsi="Calibri" w:cs="Calibri"/>
        </w:rPr>
        <w:t>Conocer y acatar las políticas y lineamientos de los Sistemas de Gestión adoptados por la Entidad, en especial los que corresponde a Calidad y de Seguridad y Salud en el Trabajo, y lo referente al Código de Integridad de la Secretaría, aplicable al contrato estatal, desde el proceso de selección, hasta la ejecución del contrato y su liquidación en caso de resultar adjudicatario.</w:t>
      </w:r>
    </w:p>
    <w:p w14:paraId="10789E06" w14:textId="77777777" w:rsidR="00EE3A69" w:rsidRPr="005542A8" w:rsidRDefault="00EE3A69" w:rsidP="005542A8">
      <w:pPr>
        <w:pStyle w:val="Prrafodelista"/>
        <w:widowControl/>
        <w:numPr>
          <w:ilvl w:val="0"/>
          <w:numId w:val="10"/>
        </w:numPr>
        <w:autoSpaceDE/>
        <w:spacing w:after="200"/>
        <w:jc w:val="both"/>
        <w:rPr>
          <w:rFonts w:ascii="Calibri" w:hAnsi="Calibri" w:cs="Calibri"/>
        </w:rPr>
      </w:pPr>
      <w:r w:rsidRPr="005542A8">
        <w:rPr>
          <w:rFonts w:ascii="Calibri" w:hAnsi="Calibri" w:cs="Calibri"/>
        </w:rPr>
        <w:t xml:space="preserve">No ofrecer, prometer, entregar, solicitar, y/o aceptar sobornos, dádivas, recompensas o gratificaciones, al o por parte de un colaborador de la Secretaría (funcionarios, contratistas) con el </w:t>
      </w:r>
      <w:r w:rsidRPr="005542A8">
        <w:rPr>
          <w:rFonts w:ascii="Calibri" w:hAnsi="Calibri" w:cs="Calibri"/>
        </w:rPr>
        <w:lastRenderedPageBreak/>
        <w:t>fin de incidir con las decisiones relacionadas con el desarrollo del contrato en cualquiera de sus etapas.</w:t>
      </w:r>
    </w:p>
    <w:p w14:paraId="7E5310CF" w14:textId="77777777" w:rsidR="00EE3A69" w:rsidRPr="005542A8" w:rsidRDefault="00EE3A69" w:rsidP="005542A8">
      <w:pPr>
        <w:pStyle w:val="Prrafodelista"/>
        <w:widowControl/>
        <w:numPr>
          <w:ilvl w:val="0"/>
          <w:numId w:val="10"/>
        </w:numPr>
        <w:autoSpaceDE/>
        <w:spacing w:after="200"/>
        <w:jc w:val="both"/>
        <w:rPr>
          <w:rFonts w:ascii="Calibri" w:hAnsi="Calibri" w:cs="Calibri"/>
        </w:rPr>
      </w:pPr>
      <w:r w:rsidRPr="005542A8">
        <w:rPr>
          <w:rFonts w:ascii="Calibri" w:hAnsi="Calibri" w:cs="Calibri"/>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53B8E416" w14:textId="77777777" w:rsidR="00EE3A69" w:rsidRPr="005542A8" w:rsidRDefault="00EE3A69" w:rsidP="005542A8">
      <w:pPr>
        <w:pStyle w:val="Prrafodelista"/>
        <w:widowControl/>
        <w:numPr>
          <w:ilvl w:val="0"/>
          <w:numId w:val="10"/>
        </w:numPr>
        <w:autoSpaceDE/>
        <w:spacing w:after="200"/>
        <w:jc w:val="both"/>
        <w:rPr>
          <w:rFonts w:ascii="Calibri" w:hAnsi="Calibri" w:cs="Calibri"/>
        </w:rPr>
      </w:pPr>
      <w:r w:rsidRPr="005542A8">
        <w:rPr>
          <w:rFonts w:ascii="Calibri" w:hAnsi="Calibri" w:cs="Calibri"/>
        </w:rPr>
        <w:t>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771308D0" w14:textId="77777777" w:rsidR="00EE3A69" w:rsidRPr="005542A8" w:rsidRDefault="00EE3A69" w:rsidP="005542A8">
      <w:pPr>
        <w:pStyle w:val="Prrafodelista"/>
        <w:widowControl/>
        <w:numPr>
          <w:ilvl w:val="0"/>
          <w:numId w:val="10"/>
        </w:numPr>
        <w:autoSpaceDE/>
        <w:spacing w:after="200"/>
        <w:jc w:val="both"/>
        <w:rPr>
          <w:rFonts w:ascii="Calibri" w:hAnsi="Calibri" w:cs="Calibri"/>
        </w:rPr>
      </w:pPr>
      <w:r w:rsidRPr="005542A8">
        <w:rPr>
          <w:rFonts w:ascii="Calibri" w:hAnsi="Calibri" w:cs="Calibri"/>
        </w:rPr>
        <w:t>No efectuar acuerdos previos, o realizar actos o conductas que tengan por efecto la colusión en el proceso de selección, con otros proponentes para tratar de influenciar o manipular los resultados de la adjudicación.</w:t>
      </w:r>
    </w:p>
    <w:p w14:paraId="0BED6232" w14:textId="652F1AA1" w:rsidR="00EE3A69" w:rsidRPr="005542A8" w:rsidRDefault="00EE3A69" w:rsidP="005542A8">
      <w:pPr>
        <w:pStyle w:val="Prrafodelista"/>
        <w:widowControl/>
        <w:numPr>
          <w:ilvl w:val="0"/>
          <w:numId w:val="10"/>
        </w:numPr>
        <w:autoSpaceDE/>
        <w:spacing w:after="200"/>
        <w:jc w:val="both"/>
        <w:rPr>
          <w:rFonts w:ascii="Calibri" w:hAnsi="Calibri" w:cs="Calibri"/>
        </w:rPr>
      </w:pPr>
      <w:r w:rsidRPr="005542A8">
        <w:rPr>
          <w:rFonts w:ascii="Calibri" w:hAnsi="Calibri" w:cs="Calibri"/>
        </w:rPr>
        <w:t>No incurrir en falsedad o adulteración de los documentos exigidos para cumplir con los requisitos del proceso de selección.</w:t>
      </w:r>
    </w:p>
    <w:p w14:paraId="685633CD"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TERCERA. OBLIGACIONES DE LA ALCALDIA:</w:t>
      </w:r>
      <w:r w:rsidRPr="005542A8">
        <w:rPr>
          <w:rFonts w:ascii="Calibri" w:hAnsi="Calibri" w:cs="Calibri"/>
        </w:rPr>
        <w:t xml:space="preserve"> Estarán a cargo de la ALCALDIA las siguientes obligaciones:</w:t>
      </w:r>
    </w:p>
    <w:p w14:paraId="4E0E3123" w14:textId="77777777" w:rsidR="006174CF" w:rsidRPr="005542A8" w:rsidRDefault="006174CF" w:rsidP="005542A8">
      <w:pPr>
        <w:adjustRightInd w:val="0"/>
        <w:jc w:val="both"/>
        <w:rPr>
          <w:rFonts w:ascii="Calibri" w:hAnsi="Calibri" w:cs="Calibri"/>
        </w:rPr>
      </w:pPr>
    </w:p>
    <w:p w14:paraId="7555B9F7"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Exigir al CONTRATISTA la ejecución idónea y oportuna del objeto contratado a través del Supervisor que sea   designado para el efecto.</w:t>
      </w:r>
    </w:p>
    <w:p w14:paraId="74CC22FA"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Prestar su colaboración para el cumplimiento de las obligaciones del CONTRATISTA.</w:t>
      </w:r>
    </w:p>
    <w:p w14:paraId="5666C08A"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Realizar los pagos correspondientes, una vez se cumplan los requisitos establecidos para tal fin.</w:t>
      </w:r>
    </w:p>
    <w:p w14:paraId="3EF54161"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Suministrar todos los datos y documentos pertinentes y que guarden relación con el objeto del presente contrato.</w:t>
      </w:r>
    </w:p>
    <w:p w14:paraId="61D9F882"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Exigir al contratista la ejecución idónea y oportuna del objeto contratado.</w:t>
      </w:r>
    </w:p>
    <w:p w14:paraId="021F7E01"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Exigir que los servicios prestados sean de óptima calidad.</w:t>
      </w:r>
    </w:p>
    <w:p w14:paraId="0D3199A0"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Pagar el valor del contrato en la forma y el tiempo pactado en el mismo.</w:t>
      </w:r>
    </w:p>
    <w:p w14:paraId="42DF3784"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Adelantar las gestiones necesarias para el reconocimiento y cobro de las sanciones pecuniarias y garantías a que hubiere lugar.</w:t>
      </w:r>
    </w:p>
    <w:p w14:paraId="086189C1"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Supervisar y controlar la debida ejecución del objeto del contrato.</w:t>
      </w:r>
    </w:p>
    <w:p w14:paraId="20EE6E42"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Resolver las peticiones que le sean presentadas por el contratista en los términos consagrados en la Ley.</w:t>
      </w:r>
    </w:p>
    <w:p w14:paraId="760895D7"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Cumplir las condiciones pactadas en el contrato y en los documentos que del hace parte.</w:t>
      </w:r>
    </w:p>
    <w:p w14:paraId="42695E54" w14:textId="77777777" w:rsidR="004612AC" w:rsidRPr="005542A8" w:rsidRDefault="004612AC" w:rsidP="005542A8">
      <w:pPr>
        <w:pStyle w:val="Prrafodelista"/>
        <w:numPr>
          <w:ilvl w:val="0"/>
          <w:numId w:val="13"/>
        </w:numPr>
        <w:ind w:left="284" w:hanging="284"/>
        <w:jc w:val="both"/>
        <w:rPr>
          <w:rFonts w:ascii="Calibri" w:hAnsi="Calibri" w:cs="Calibri"/>
          <w:lang w:val="es-CO"/>
        </w:rPr>
      </w:pPr>
      <w:r w:rsidRPr="005542A8">
        <w:rPr>
          <w:rFonts w:ascii="Calibri" w:hAnsi="Calibri" w:cs="Calibri"/>
          <w:lang w:val="es-CO"/>
        </w:rPr>
        <w:t>Pagar la contraprestación a la que tiene derecho el CONTRATISTA.</w:t>
      </w:r>
    </w:p>
    <w:p w14:paraId="5F5494DB" w14:textId="77777777" w:rsidR="004612AC" w:rsidRPr="005542A8" w:rsidRDefault="004612AC" w:rsidP="005542A8">
      <w:pPr>
        <w:pStyle w:val="Prrafodelista"/>
        <w:numPr>
          <w:ilvl w:val="0"/>
          <w:numId w:val="13"/>
        </w:numPr>
        <w:ind w:left="284" w:hanging="284"/>
        <w:jc w:val="both"/>
        <w:rPr>
          <w:rFonts w:ascii="Calibri" w:hAnsi="Calibri" w:cs="Calibri"/>
          <w:i/>
          <w:lang w:val="es-CO"/>
        </w:rPr>
      </w:pPr>
      <w:r w:rsidRPr="005542A8">
        <w:rPr>
          <w:rFonts w:ascii="Calibri" w:hAnsi="Calibri" w:cs="Calibri"/>
          <w:lang w:val="es-CO"/>
        </w:rPr>
        <w:t>Suscribir conjuntamente con el CONTRATISTA las actas y los demás documentos necesarios para la ejecución y liquidación de este contrato</w:t>
      </w:r>
      <w:r w:rsidRPr="005542A8">
        <w:rPr>
          <w:rFonts w:ascii="Calibri" w:hAnsi="Calibri" w:cs="Calibri"/>
          <w:i/>
          <w:lang w:val="es-CO"/>
        </w:rPr>
        <w:t>.</w:t>
      </w:r>
    </w:p>
    <w:p w14:paraId="0A1B322E" w14:textId="04B0B1BB" w:rsidR="006174CF" w:rsidRPr="005542A8" w:rsidRDefault="006174CF" w:rsidP="005542A8">
      <w:pPr>
        <w:adjustRightInd w:val="0"/>
        <w:jc w:val="both"/>
        <w:rPr>
          <w:rFonts w:ascii="Calibri" w:hAnsi="Calibri" w:cs="Calibri"/>
          <w:b/>
        </w:rPr>
      </w:pPr>
    </w:p>
    <w:p w14:paraId="5060BE97"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CUARTA. PLAZO:</w:t>
      </w:r>
      <w:r w:rsidRPr="005542A8">
        <w:rPr>
          <w:rFonts w:ascii="Calibri" w:hAnsi="Calibri" w:cs="Calibri"/>
        </w:rPr>
        <w:t xml:space="preserve"> El CONTRATISTA deberá ejecutar sus obligaciones en un plazo de _____________________, contados a partir de la fecha de suscripción del Acta de Inicio del contrato, previo cumplimiento de los requisitos de perfeccionamiento y ejecución. </w:t>
      </w:r>
    </w:p>
    <w:p w14:paraId="2A7C8352" w14:textId="77777777" w:rsidR="006174CF" w:rsidRPr="005542A8" w:rsidRDefault="006174CF" w:rsidP="005542A8">
      <w:pPr>
        <w:adjustRightInd w:val="0"/>
        <w:jc w:val="both"/>
        <w:rPr>
          <w:rFonts w:ascii="Calibri" w:hAnsi="Calibri" w:cs="Calibri"/>
        </w:rPr>
      </w:pPr>
    </w:p>
    <w:p w14:paraId="05C699D0" w14:textId="77777777" w:rsidR="006174CF" w:rsidRPr="005542A8" w:rsidRDefault="006174CF" w:rsidP="005542A8">
      <w:pPr>
        <w:adjustRightInd w:val="0"/>
        <w:jc w:val="both"/>
        <w:rPr>
          <w:rFonts w:ascii="Calibri" w:hAnsi="Calibri" w:cs="Calibri"/>
          <w:i/>
          <w:lang w:val="es-CO"/>
        </w:rPr>
      </w:pPr>
      <w:r w:rsidRPr="005542A8">
        <w:rPr>
          <w:rFonts w:ascii="Calibri" w:hAnsi="Calibri" w:cs="Calibri"/>
          <w:b/>
        </w:rPr>
        <w:t>CLÁUSULA QUINTA. VALOR:</w:t>
      </w:r>
      <w:r w:rsidRPr="005542A8">
        <w:rPr>
          <w:rFonts w:ascii="Calibri" w:hAnsi="Calibri" w:cs="Calibri"/>
        </w:rPr>
        <w:t xml:space="preserve"> El valor total del presente contrato, asciende a la suma de _______________________ PESOS M/CTE (</w:t>
      </w:r>
      <w:r w:rsidRPr="005542A8">
        <w:rPr>
          <w:rFonts w:ascii="Calibri" w:hAnsi="Calibri" w:cs="Calibri"/>
          <w:bCs/>
        </w:rPr>
        <w:t>$_______________</w:t>
      </w:r>
      <w:r w:rsidRPr="005542A8">
        <w:rPr>
          <w:rFonts w:ascii="Calibri" w:hAnsi="Calibri" w:cs="Calibri"/>
        </w:rPr>
        <w:t xml:space="preserve">), incluidos todos los gastos directos e indirectos, tasas e impuestos, contribuciones, pólizas, retenciones, publicaciones y todos los descuentos </w:t>
      </w:r>
      <w:r w:rsidRPr="005542A8">
        <w:rPr>
          <w:rFonts w:ascii="Calibri" w:hAnsi="Calibri" w:cs="Calibri"/>
        </w:rPr>
        <w:lastRenderedPageBreak/>
        <w:t xml:space="preserve">de ley a que haya lugar y en los cuales el contratista incurra para cumplir cabalmente con el objeto requerido por la ALCALDIA. </w:t>
      </w:r>
      <w:r w:rsidRPr="005542A8">
        <w:rPr>
          <w:rFonts w:ascii="Calibri" w:hAnsi="Calibri" w:cs="Calibri"/>
          <w:i/>
        </w:rPr>
        <w:t>(</w:t>
      </w:r>
      <w:r w:rsidRPr="005542A8">
        <w:rPr>
          <w:rFonts w:ascii="Calibri" w:hAnsi="Calibri" w:cs="Calibri"/>
          <w:bCs/>
          <w:i/>
          <w:lang w:val="es-CO"/>
        </w:rPr>
        <w:t xml:space="preserve">Escriba el valor total del contrato en letras y números. En caso de que el valor del contrato incluya IVA, se requiere especificarlo con claridad. </w:t>
      </w:r>
      <w:r w:rsidRPr="005542A8">
        <w:rPr>
          <w:rFonts w:ascii="Calibri" w:hAnsi="Calibri" w:cs="Calibri"/>
          <w:i/>
          <w:lang w:val="es-CO"/>
        </w:rPr>
        <w:t xml:space="preserve">El valor del contrato o sus mensualidades debe pactarse en números enteros. En caso de que el fraccionamiento por días genere valores con decimales, deberán ser ajustados al peso, de acuerdo con la regla establecida para el efecto en el Manual de Contratación de la Entidad) </w:t>
      </w:r>
    </w:p>
    <w:p w14:paraId="2F077CCE" w14:textId="77777777" w:rsidR="006174CF" w:rsidRPr="005542A8" w:rsidRDefault="006174CF" w:rsidP="005542A8">
      <w:pPr>
        <w:adjustRightInd w:val="0"/>
        <w:jc w:val="both"/>
        <w:rPr>
          <w:rFonts w:ascii="Calibri" w:hAnsi="Calibri" w:cs="Calibri"/>
        </w:rPr>
      </w:pPr>
    </w:p>
    <w:p w14:paraId="4D4BC62C" w14:textId="77777777" w:rsidR="006174CF" w:rsidRPr="005542A8" w:rsidRDefault="006174CF" w:rsidP="005542A8">
      <w:pPr>
        <w:adjustRightInd w:val="0"/>
        <w:jc w:val="both"/>
        <w:rPr>
          <w:rFonts w:ascii="Calibri" w:hAnsi="Calibri" w:cs="Calibri"/>
        </w:rPr>
      </w:pPr>
      <w:r w:rsidRPr="005542A8">
        <w:rPr>
          <w:rFonts w:ascii="Calibri" w:hAnsi="Calibri" w:cs="Calibri"/>
          <w:b/>
          <w:bCs/>
        </w:rPr>
        <w:t>PARAGRAFO</w:t>
      </w:r>
      <w:r w:rsidRPr="005542A8">
        <w:rPr>
          <w:rFonts w:ascii="Calibri" w:hAnsi="Calibri" w:cs="Calibri"/>
        </w:rPr>
        <w:t xml:space="preserve">. Todos los impuestos que se causen por razón de la suscripción, desarrollo, ejecución y liquidación </w:t>
      </w:r>
      <w:r w:rsidRPr="005542A8">
        <w:rPr>
          <w:rFonts w:ascii="Calibri" w:hAnsi="Calibri" w:cs="Calibri"/>
          <w:i/>
        </w:rPr>
        <w:t xml:space="preserve">(si se requiere) </w:t>
      </w:r>
      <w:r w:rsidRPr="005542A8">
        <w:rPr>
          <w:rFonts w:ascii="Calibri" w:hAnsi="Calibri" w:cs="Calibri"/>
        </w:rPr>
        <w:t>del presente contrato, con excepción de los que estrictamente correspondan a la ALCALDIA son de cargo exclusivo del CONTRATISTA. En materia de Impuestos, la ALCALDIA efectuará a las cuentas o facturas del CONTRATISTA las retenciones que establezca la ley. Las devoluciones o exenciones a que crea tener derecho EL CONTRATISTA deberán ser tramitadas por este ante la respectiva Administración de Impuestos, sin responsabilidad alguna por parte de la ALCALDIA o costo para la misma.</w:t>
      </w:r>
    </w:p>
    <w:p w14:paraId="6EFE6FEE" w14:textId="77777777" w:rsidR="006174CF" w:rsidRPr="005542A8" w:rsidRDefault="006174CF" w:rsidP="005542A8">
      <w:pPr>
        <w:adjustRightInd w:val="0"/>
        <w:jc w:val="both"/>
        <w:rPr>
          <w:rFonts w:ascii="Calibri" w:hAnsi="Calibri" w:cs="Calibri"/>
        </w:rPr>
      </w:pPr>
    </w:p>
    <w:p w14:paraId="3218F785"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SEXTA. FORMA DE PAGO:</w:t>
      </w:r>
      <w:r w:rsidRPr="005542A8">
        <w:rPr>
          <w:rFonts w:ascii="Calibri" w:hAnsi="Calibri" w:cs="Calibri"/>
          <w:lang w:val="es-MX"/>
        </w:rPr>
        <w:t xml:space="preserve"> </w:t>
      </w:r>
      <w:r w:rsidRPr="005542A8">
        <w:rPr>
          <w:rFonts w:ascii="Calibri" w:hAnsi="Calibri" w:cs="Calibri"/>
          <w:lang w:val="es-CO"/>
        </w:rPr>
        <w:t xml:space="preserve">La Entidad pagará al contratista el valor del contrato </w:t>
      </w:r>
      <w:proofErr w:type="gramStart"/>
      <w:r w:rsidRPr="005542A8">
        <w:rPr>
          <w:rFonts w:ascii="Calibri" w:hAnsi="Calibri" w:cs="Calibri"/>
          <w:lang w:val="es-CO"/>
        </w:rPr>
        <w:t>(….</w:t>
      </w:r>
      <w:proofErr w:type="gramEnd"/>
      <w:r w:rsidRPr="005542A8">
        <w:rPr>
          <w:rFonts w:ascii="Calibri" w:hAnsi="Calibri" w:cs="Calibri"/>
          <w:lang w:val="es-CO"/>
        </w:rPr>
        <w:t>)</w:t>
      </w:r>
    </w:p>
    <w:p w14:paraId="02DC7F1D" w14:textId="77777777" w:rsidR="006174CF" w:rsidRPr="005542A8" w:rsidRDefault="006174CF" w:rsidP="005542A8">
      <w:pPr>
        <w:jc w:val="both"/>
        <w:rPr>
          <w:rFonts w:ascii="Calibri" w:hAnsi="Calibri" w:cs="Calibri"/>
          <w:bCs/>
          <w:lang w:val="es-CO"/>
        </w:rPr>
      </w:pPr>
    </w:p>
    <w:p w14:paraId="60052E2F" w14:textId="77777777" w:rsidR="006174CF" w:rsidRPr="005542A8" w:rsidRDefault="006174CF" w:rsidP="005542A8">
      <w:pPr>
        <w:jc w:val="both"/>
        <w:rPr>
          <w:rFonts w:ascii="Calibri" w:hAnsi="Calibri" w:cs="Calibri"/>
          <w:lang w:val="es-CO"/>
        </w:rPr>
      </w:pPr>
      <w:r w:rsidRPr="005542A8">
        <w:rPr>
          <w:rFonts w:ascii="Calibri" w:hAnsi="Calibri" w:cs="Calibri"/>
          <w:b/>
        </w:rPr>
        <w:t>PARÁGRAFO:</w:t>
      </w:r>
      <w:r w:rsidRPr="005542A8">
        <w:rPr>
          <w:rFonts w:ascii="Calibri" w:hAnsi="Calibri" w:cs="Calibri"/>
        </w:rPr>
        <w:t xml:space="preserve"> </w:t>
      </w:r>
      <w:r w:rsidRPr="005542A8">
        <w:rPr>
          <w:rFonts w:ascii="Calibri" w:hAnsi="Calibri" w:cs="Calibri"/>
          <w:b/>
        </w:rPr>
        <w:t>AJUSTE AL PESO</w:t>
      </w:r>
      <w:r w:rsidRPr="005542A8">
        <w:rPr>
          <w:rFonts w:ascii="Calibri" w:hAnsi="Calibri" w:cs="Calibri"/>
        </w:rPr>
        <w:t xml:space="preserve">: EL CONTRATISTA acepta con la suscripción del presente contrato, que el valor total a pagar no se expresará con subdivisiones en centavos, estos se ajustarán o aproximarán al peso más cercano ya sea por exceso o por defecto de acuerdo </w:t>
      </w:r>
      <w:r w:rsidRPr="005542A8">
        <w:rPr>
          <w:rFonts w:ascii="Calibri" w:hAnsi="Calibri" w:cs="Calibri"/>
          <w:lang w:val="es-CO"/>
        </w:rPr>
        <w:t xml:space="preserve">con la regla establecida para el efecto en el Manual de Contratación de la Entidad. </w:t>
      </w:r>
      <w:r w:rsidRPr="005542A8">
        <w:rPr>
          <w:rFonts w:ascii="Calibri" w:hAnsi="Calibri" w:cs="Calibri"/>
        </w:rPr>
        <w:t xml:space="preserve"> Lo anterior sin que sobrepase el valor total del correspondiente certificado de registro presupuestal establecido en el presente contrato.  </w:t>
      </w:r>
    </w:p>
    <w:p w14:paraId="41C9B930" w14:textId="77777777" w:rsidR="006174CF" w:rsidRPr="005542A8" w:rsidRDefault="006174CF" w:rsidP="005542A8">
      <w:pPr>
        <w:adjustRightInd w:val="0"/>
        <w:jc w:val="both"/>
        <w:rPr>
          <w:rFonts w:ascii="Calibri" w:hAnsi="Calibri" w:cs="Calibri"/>
        </w:rPr>
      </w:pPr>
    </w:p>
    <w:p w14:paraId="2B4E3AF8" w14:textId="77777777" w:rsidR="006569B1" w:rsidRPr="005542A8" w:rsidRDefault="006569B1" w:rsidP="005542A8">
      <w:pPr>
        <w:adjustRightInd w:val="0"/>
        <w:jc w:val="both"/>
        <w:rPr>
          <w:rFonts w:ascii="Calibri" w:hAnsi="Calibri" w:cs="Calibri"/>
          <w:b/>
        </w:rPr>
      </w:pPr>
    </w:p>
    <w:p w14:paraId="72D2376F" w14:textId="10B282BD" w:rsidR="006174CF" w:rsidRPr="005542A8" w:rsidRDefault="006174CF" w:rsidP="005542A8">
      <w:pPr>
        <w:adjustRightInd w:val="0"/>
        <w:jc w:val="both"/>
        <w:rPr>
          <w:rFonts w:ascii="Calibri" w:hAnsi="Calibri" w:cs="Calibri"/>
        </w:rPr>
      </w:pPr>
      <w:r w:rsidRPr="005542A8">
        <w:rPr>
          <w:rFonts w:ascii="Calibri" w:hAnsi="Calibri" w:cs="Calibri"/>
          <w:b/>
        </w:rPr>
        <w:t>CLÁUSULA SÉPTIMA. GARANTÍA:</w:t>
      </w:r>
      <w:r w:rsidRPr="005542A8">
        <w:rPr>
          <w:rFonts w:ascii="Calibri" w:hAnsi="Calibri" w:cs="Calibri"/>
        </w:rPr>
        <w:t xml:space="preserve"> De acuerdo con los riesgos previsibles asociados a la responsabilidad contractual del </w:t>
      </w:r>
      <w:r w:rsidRPr="005542A8">
        <w:rPr>
          <w:rFonts w:ascii="Calibri" w:hAnsi="Calibri" w:cs="Calibri"/>
          <w:b/>
        </w:rPr>
        <w:t>CONTRATISTA</w:t>
      </w:r>
      <w:r w:rsidRPr="005542A8">
        <w:rPr>
          <w:rFonts w:ascii="Calibri" w:hAnsi="Calibri" w:cs="Calibri"/>
        </w:rPr>
        <w:t>, este debe constituir a favor de la</w:t>
      </w:r>
      <w:r w:rsidRPr="005542A8">
        <w:rPr>
          <w:rFonts w:ascii="Calibri" w:hAnsi="Calibri" w:cs="Calibri"/>
          <w:b/>
        </w:rPr>
        <w:t xml:space="preserve"> ALCALDIA</w:t>
      </w:r>
      <w:r w:rsidRPr="005542A8">
        <w:rPr>
          <w:rFonts w:ascii="Calibri" w:hAnsi="Calibri" w:cs="Calibri"/>
        </w:rPr>
        <w:t>,  NIT            , garantía única que ampare el cumplimiento de las obligaciones derivadas de dicho compromiso, la cual podrá consistir en una póliza de seguro expedida por una compañía de seguros legalmente establecida en Colombia —formato entidades estatales, en una garantía bancaria o en cualquier otro de los mecanismos de cobertura establecidos en el Decreto 1082 de 2015, siempre que cumpla con los términos y condiciones previstos en esa norma y/o en la legislación vigente aplicable y que incluya siguientes amparos así:</w:t>
      </w:r>
    </w:p>
    <w:p w14:paraId="3BB5C2C9" w14:textId="7338F94F" w:rsidR="006174CF" w:rsidRPr="005542A8" w:rsidRDefault="006174CF" w:rsidP="005542A8">
      <w:pPr>
        <w:adjustRightInd w:val="0"/>
        <w:jc w:val="both"/>
        <w:rPr>
          <w:rFonts w:ascii="Calibri" w:eastAsia="Calibri" w:hAnsi="Calibri" w:cs="Calibri"/>
          <w:noProof/>
          <w:lang w:val="es-ES_tradnl"/>
        </w:rPr>
      </w:pPr>
      <w:r w:rsidRPr="005542A8">
        <w:rPr>
          <w:rFonts w:ascii="Calibri" w:eastAsia="Calibri" w:hAnsi="Calibri" w:cs="Calibri"/>
          <w:noProof/>
          <w:lang w:val="es-ES_tradnl"/>
        </w:rPr>
        <w:t xml:space="preserve">  </w:t>
      </w:r>
    </w:p>
    <w:tbl>
      <w:tblPr>
        <w:tblW w:w="47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3"/>
        <w:gridCol w:w="1711"/>
        <w:gridCol w:w="1603"/>
        <w:gridCol w:w="3139"/>
      </w:tblGrid>
      <w:tr w:rsidR="005542A8" w:rsidRPr="00D92FE1" w14:paraId="106ECE65" w14:textId="77777777" w:rsidTr="002C0171">
        <w:trPr>
          <w:trHeight w:val="229"/>
          <w:tblHeader/>
          <w:jc w:val="center"/>
        </w:trPr>
        <w:tc>
          <w:tcPr>
            <w:tcW w:w="121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129F78F"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t>AMPAROS</w:t>
            </w:r>
          </w:p>
        </w:tc>
        <w:tc>
          <w:tcPr>
            <w:tcW w:w="10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0AF049"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t>%</w:t>
            </w:r>
          </w:p>
        </w:tc>
        <w:tc>
          <w:tcPr>
            <w:tcW w:w="9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8B0D0FF"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t>VIGENCIA</w:t>
            </w:r>
          </w:p>
        </w:tc>
        <w:tc>
          <w:tcPr>
            <w:tcW w:w="183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4EB47C"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t>JUSTIFICACIÓN</w:t>
            </w:r>
          </w:p>
        </w:tc>
      </w:tr>
      <w:tr w:rsidR="005542A8" w:rsidRPr="00D92FE1" w14:paraId="6D12E704" w14:textId="77777777" w:rsidTr="002C0171">
        <w:trPr>
          <w:trHeight w:val="1763"/>
          <w:jc w:val="center"/>
        </w:trPr>
        <w:tc>
          <w:tcPr>
            <w:tcW w:w="1213" w:type="pct"/>
            <w:tcBorders>
              <w:top w:val="single" w:sz="4" w:space="0" w:color="auto"/>
              <w:left w:val="single" w:sz="4" w:space="0" w:color="auto"/>
              <w:bottom w:val="single" w:sz="4" w:space="0" w:color="auto"/>
              <w:right w:val="single" w:sz="4" w:space="0" w:color="auto"/>
            </w:tcBorders>
            <w:vAlign w:val="center"/>
            <w:hideMark/>
          </w:tcPr>
          <w:p w14:paraId="05F0A7E6"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t>CUMPLIMIENTO DEL CONTRATO</w:t>
            </w:r>
          </w:p>
        </w:tc>
        <w:tc>
          <w:tcPr>
            <w:tcW w:w="1008" w:type="pct"/>
            <w:tcBorders>
              <w:top w:val="single" w:sz="4" w:space="0" w:color="auto"/>
              <w:left w:val="single" w:sz="4" w:space="0" w:color="auto"/>
              <w:bottom w:val="single" w:sz="4" w:space="0" w:color="auto"/>
              <w:right w:val="single" w:sz="4" w:space="0" w:color="auto"/>
            </w:tcBorders>
            <w:vAlign w:val="center"/>
            <w:hideMark/>
          </w:tcPr>
          <w:p w14:paraId="7C65E6A9" w14:textId="77777777" w:rsidR="005542A8" w:rsidRPr="00D92FE1" w:rsidRDefault="005542A8" w:rsidP="002C0171">
            <w:pPr>
              <w:jc w:val="both"/>
              <w:rPr>
                <w:rFonts w:ascii="Calibri" w:hAnsi="Calibri" w:cs="Calibri"/>
                <w:lang w:val="es-ES_tradnl"/>
              </w:rPr>
            </w:pPr>
            <w:r>
              <w:rPr>
                <w:rFonts w:ascii="Calibri" w:hAnsi="Calibri" w:cs="Calibri"/>
                <w:bCs/>
                <w:lang w:val="es-ES_tradnl"/>
              </w:rPr>
              <w:t>Veinte por ciento (</w:t>
            </w:r>
            <w:r w:rsidRPr="00D92FE1">
              <w:rPr>
                <w:rFonts w:ascii="Calibri" w:hAnsi="Calibri" w:cs="Calibri"/>
                <w:bCs/>
                <w:lang w:val="es-ES_tradnl"/>
              </w:rPr>
              <w:t>20%</w:t>
            </w:r>
            <w:r>
              <w:rPr>
                <w:rFonts w:ascii="Calibri" w:hAnsi="Calibri" w:cs="Calibri"/>
                <w:bCs/>
                <w:lang w:val="es-ES_tradnl"/>
              </w:rPr>
              <w:t>)</w:t>
            </w:r>
            <w:r w:rsidRPr="00D92FE1">
              <w:rPr>
                <w:rFonts w:ascii="Calibri" w:hAnsi="Calibri" w:cs="Calibri"/>
                <w:bCs/>
                <w:lang w:val="es-ES_tradnl"/>
              </w:rPr>
              <w:t xml:space="preserve"> </w:t>
            </w:r>
            <w:r w:rsidRPr="00D92FE1">
              <w:rPr>
                <w:rFonts w:ascii="Calibri" w:hAnsi="Calibri" w:cs="Calibri"/>
                <w:lang w:val="es-ES_tradnl"/>
              </w:rPr>
              <w:t xml:space="preserve">del valor del Contrato. </w:t>
            </w:r>
          </w:p>
        </w:tc>
        <w:tc>
          <w:tcPr>
            <w:tcW w:w="945" w:type="pct"/>
            <w:tcBorders>
              <w:top w:val="single" w:sz="4" w:space="0" w:color="auto"/>
              <w:left w:val="single" w:sz="4" w:space="0" w:color="auto"/>
              <w:bottom w:val="single" w:sz="4" w:space="0" w:color="auto"/>
              <w:right w:val="single" w:sz="4" w:space="0" w:color="auto"/>
            </w:tcBorders>
            <w:vAlign w:val="center"/>
          </w:tcPr>
          <w:p w14:paraId="009B2960" w14:textId="77777777" w:rsidR="00350C3B" w:rsidRPr="00D92FE1" w:rsidRDefault="00350C3B" w:rsidP="00350C3B">
            <w:pPr>
              <w:jc w:val="both"/>
              <w:rPr>
                <w:rFonts w:ascii="Calibri" w:hAnsi="Calibri" w:cs="Calibri"/>
                <w:bCs/>
                <w:lang w:val="es-ES_tradnl"/>
              </w:rPr>
            </w:pPr>
            <w:r>
              <w:rPr>
                <w:rFonts w:ascii="Calibri" w:hAnsi="Calibri" w:cs="Calibri"/>
                <w:bCs/>
                <w:lang w:val="es-ES_tradnl"/>
              </w:rPr>
              <w:t>Con una vigencia igual al plazo de la ejecución del contrato y h</w:t>
            </w:r>
            <w:r w:rsidRPr="00D92FE1">
              <w:rPr>
                <w:rFonts w:ascii="Calibri" w:hAnsi="Calibri" w:cs="Calibri"/>
                <w:bCs/>
                <w:lang w:val="es-ES_tradnl"/>
              </w:rPr>
              <w:t>asta la liquidación de este</w:t>
            </w:r>
            <w:r>
              <w:rPr>
                <w:rFonts w:ascii="Calibri" w:hAnsi="Calibri" w:cs="Calibri"/>
                <w:bCs/>
                <w:lang w:val="es-ES_tradnl"/>
              </w:rPr>
              <w:t>.</w:t>
            </w:r>
          </w:p>
          <w:p w14:paraId="29D554E2" w14:textId="77777777" w:rsidR="005542A8" w:rsidRPr="00D92FE1" w:rsidRDefault="005542A8" w:rsidP="002C0171">
            <w:pPr>
              <w:jc w:val="both"/>
              <w:rPr>
                <w:rFonts w:ascii="Calibri" w:hAnsi="Calibri" w:cs="Calibri"/>
                <w:lang w:val="es-ES_tradnl"/>
              </w:rPr>
            </w:pPr>
          </w:p>
        </w:tc>
        <w:tc>
          <w:tcPr>
            <w:tcW w:w="1834" w:type="pct"/>
            <w:tcBorders>
              <w:top w:val="single" w:sz="4" w:space="0" w:color="auto"/>
              <w:left w:val="single" w:sz="4" w:space="0" w:color="auto"/>
              <w:bottom w:val="single" w:sz="4" w:space="0" w:color="auto"/>
              <w:right w:val="single" w:sz="4" w:space="0" w:color="auto"/>
            </w:tcBorders>
            <w:vAlign w:val="center"/>
            <w:hideMark/>
          </w:tcPr>
          <w:p w14:paraId="782636D8" w14:textId="77777777" w:rsidR="005542A8" w:rsidRPr="00D92FE1" w:rsidRDefault="005542A8" w:rsidP="002C0171">
            <w:pPr>
              <w:jc w:val="both"/>
              <w:rPr>
                <w:rFonts w:ascii="Calibri" w:hAnsi="Calibri" w:cs="Calibri"/>
                <w:lang w:val="es-ES_tradnl"/>
              </w:rPr>
            </w:pPr>
            <w:r w:rsidRPr="00D92FE1">
              <w:rPr>
                <w:rFonts w:ascii="Calibri" w:hAnsi="Calibri" w:cs="Calibri"/>
                <w:lang w:val="es-ES_tradnl"/>
              </w:rPr>
              <w:t>Cubre a la Entidad</w:t>
            </w:r>
            <w:r w:rsidRPr="00D92FE1">
              <w:rPr>
                <w:rFonts w:ascii="Calibri" w:hAnsi="Calibri" w:cs="Calibri"/>
                <w:bCs/>
                <w:lang w:val="es-ES_tradnl"/>
              </w:rPr>
              <w:t xml:space="preserve"> del incumplimiento contrato y el pago de las multas y la cláusula penal pecuniaria que se le impongan.</w:t>
            </w:r>
          </w:p>
        </w:tc>
      </w:tr>
      <w:tr w:rsidR="005542A8" w:rsidRPr="00D92FE1" w14:paraId="29895FC6" w14:textId="77777777" w:rsidTr="002C0171">
        <w:trPr>
          <w:trHeight w:val="1623"/>
          <w:jc w:val="center"/>
        </w:trPr>
        <w:tc>
          <w:tcPr>
            <w:tcW w:w="1213" w:type="pct"/>
            <w:tcBorders>
              <w:top w:val="single" w:sz="4" w:space="0" w:color="auto"/>
              <w:left w:val="single" w:sz="4" w:space="0" w:color="auto"/>
              <w:bottom w:val="single" w:sz="4" w:space="0" w:color="auto"/>
              <w:right w:val="single" w:sz="4" w:space="0" w:color="auto"/>
            </w:tcBorders>
            <w:vAlign w:val="center"/>
          </w:tcPr>
          <w:p w14:paraId="09356989"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lastRenderedPageBreak/>
              <w:t>CALIDAD DEL SERVICIO:</w:t>
            </w:r>
          </w:p>
          <w:p w14:paraId="611E6198" w14:textId="77777777" w:rsidR="005542A8" w:rsidRPr="00D92FE1" w:rsidRDefault="005542A8" w:rsidP="002C0171">
            <w:pPr>
              <w:jc w:val="center"/>
              <w:rPr>
                <w:rFonts w:ascii="Calibri" w:hAnsi="Calibri" w:cs="Calibri"/>
                <w:b/>
                <w:lang w:val="es-ES_tradnl"/>
              </w:rPr>
            </w:pPr>
          </w:p>
        </w:tc>
        <w:tc>
          <w:tcPr>
            <w:tcW w:w="1008" w:type="pct"/>
            <w:tcBorders>
              <w:top w:val="single" w:sz="4" w:space="0" w:color="auto"/>
              <w:left w:val="single" w:sz="4" w:space="0" w:color="auto"/>
              <w:bottom w:val="single" w:sz="4" w:space="0" w:color="auto"/>
              <w:right w:val="single" w:sz="4" w:space="0" w:color="auto"/>
            </w:tcBorders>
            <w:vAlign w:val="center"/>
            <w:hideMark/>
          </w:tcPr>
          <w:p w14:paraId="6592E03B" w14:textId="77777777" w:rsidR="005542A8" w:rsidRPr="00D92FE1" w:rsidRDefault="005542A8" w:rsidP="002C0171">
            <w:pPr>
              <w:jc w:val="both"/>
              <w:rPr>
                <w:rFonts w:ascii="Calibri" w:hAnsi="Calibri" w:cs="Calibri"/>
                <w:bCs/>
                <w:lang w:val="es-ES_tradnl"/>
              </w:rPr>
            </w:pPr>
            <w:r>
              <w:rPr>
                <w:rFonts w:ascii="Calibri" w:hAnsi="Calibri" w:cs="Calibri"/>
                <w:bCs/>
                <w:lang w:val="es-ES_tradnl"/>
              </w:rPr>
              <w:t>Veinte por ciento (</w:t>
            </w:r>
            <w:r w:rsidRPr="00D92FE1">
              <w:rPr>
                <w:rFonts w:ascii="Calibri" w:hAnsi="Calibri" w:cs="Calibri"/>
                <w:bCs/>
                <w:lang w:val="es-ES_tradnl"/>
              </w:rPr>
              <w:t>20%</w:t>
            </w:r>
            <w:r>
              <w:rPr>
                <w:rFonts w:ascii="Calibri" w:hAnsi="Calibri" w:cs="Calibri"/>
                <w:bCs/>
                <w:lang w:val="es-ES_tradnl"/>
              </w:rPr>
              <w:t>)</w:t>
            </w:r>
            <w:r w:rsidRPr="00D92FE1">
              <w:rPr>
                <w:rFonts w:ascii="Calibri" w:hAnsi="Calibri" w:cs="Calibri"/>
                <w:bCs/>
                <w:lang w:val="es-ES_tradnl"/>
              </w:rPr>
              <w:t xml:space="preserve"> </w:t>
            </w:r>
            <w:r w:rsidRPr="00D92FE1">
              <w:rPr>
                <w:rFonts w:ascii="Calibri" w:hAnsi="Calibri" w:cs="Calibri"/>
                <w:lang w:val="es-ES_tradnl"/>
              </w:rPr>
              <w:t>del valor del Contrato.</w:t>
            </w:r>
          </w:p>
        </w:tc>
        <w:tc>
          <w:tcPr>
            <w:tcW w:w="945" w:type="pct"/>
            <w:tcBorders>
              <w:top w:val="single" w:sz="4" w:space="0" w:color="auto"/>
              <w:left w:val="single" w:sz="4" w:space="0" w:color="auto"/>
              <w:bottom w:val="single" w:sz="4" w:space="0" w:color="auto"/>
              <w:right w:val="single" w:sz="4" w:space="0" w:color="auto"/>
            </w:tcBorders>
            <w:vAlign w:val="center"/>
            <w:hideMark/>
          </w:tcPr>
          <w:p w14:paraId="4EB1135F" w14:textId="77777777" w:rsidR="005542A8" w:rsidRPr="00D92FE1" w:rsidRDefault="005542A8" w:rsidP="002C0171">
            <w:pPr>
              <w:jc w:val="both"/>
              <w:rPr>
                <w:rFonts w:ascii="Calibri" w:hAnsi="Calibri" w:cs="Calibri"/>
                <w:bCs/>
                <w:lang w:val="es-ES_tradnl"/>
              </w:rPr>
            </w:pPr>
            <w:r w:rsidRPr="00D92FE1">
              <w:rPr>
                <w:rFonts w:ascii="Calibri" w:hAnsi="Calibri" w:cs="Calibri"/>
                <w:lang w:val="es-ES_tradnl"/>
              </w:rPr>
              <w:t>Con una vigencia igual al plazo de ejecución del contrato y cuatro (4) meses más.</w:t>
            </w:r>
          </w:p>
        </w:tc>
        <w:tc>
          <w:tcPr>
            <w:tcW w:w="1834" w:type="pct"/>
            <w:tcBorders>
              <w:top w:val="single" w:sz="4" w:space="0" w:color="auto"/>
              <w:left w:val="single" w:sz="4" w:space="0" w:color="auto"/>
              <w:bottom w:val="single" w:sz="4" w:space="0" w:color="auto"/>
              <w:right w:val="single" w:sz="4" w:space="0" w:color="auto"/>
            </w:tcBorders>
            <w:hideMark/>
          </w:tcPr>
          <w:p w14:paraId="7A40F87A" w14:textId="77777777" w:rsidR="005542A8" w:rsidRPr="00D92FE1" w:rsidRDefault="005542A8" w:rsidP="002C0171">
            <w:pPr>
              <w:jc w:val="both"/>
              <w:rPr>
                <w:rFonts w:ascii="Calibri" w:hAnsi="Calibri" w:cs="Calibri"/>
                <w:lang w:val="es-ES_tradnl"/>
              </w:rPr>
            </w:pPr>
            <w:r w:rsidRPr="00D92FE1">
              <w:rPr>
                <w:rFonts w:ascii="Calibri" w:hAnsi="Calibri" w:cs="Calibri"/>
                <w:lang w:val="es-ES_tradnl"/>
              </w:rPr>
              <w:t>Cubre a la Entidad Estatal por los perjuicios derivados de la deficiente calidad del servicio prestado por el contratista. Estos perjuicios generalmente se presentan con posterioridad a la terminación del contrato.</w:t>
            </w:r>
          </w:p>
        </w:tc>
      </w:tr>
      <w:tr w:rsidR="005542A8" w:rsidRPr="00D92FE1" w14:paraId="052CA58A" w14:textId="77777777" w:rsidTr="002C0171">
        <w:trPr>
          <w:trHeight w:val="3069"/>
          <w:jc w:val="center"/>
        </w:trPr>
        <w:tc>
          <w:tcPr>
            <w:tcW w:w="1213" w:type="pct"/>
            <w:tcBorders>
              <w:top w:val="single" w:sz="4" w:space="0" w:color="auto"/>
              <w:left w:val="single" w:sz="4" w:space="0" w:color="auto"/>
              <w:bottom w:val="single" w:sz="4" w:space="0" w:color="auto"/>
              <w:right w:val="single" w:sz="4" w:space="0" w:color="auto"/>
            </w:tcBorders>
            <w:vAlign w:val="center"/>
            <w:hideMark/>
          </w:tcPr>
          <w:p w14:paraId="162C07B9"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t>CALIDAD Y CORRECTO FUNCIONAMIENTO DE LOS BIENES SUMINISTRADOS</w:t>
            </w:r>
          </w:p>
        </w:tc>
        <w:tc>
          <w:tcPr>
            <w:tcW w:w="1008" w:type="pct"/>
            <w:tcBorders>
              <w:top w:val="single" w:sz="4" w:space="0" w:color="auto"/>
              <w:left w:val="single" w:sz="4" w:space="0" w:color="auto"/>
              <w:bottom w:val="single" w:sz="4" w:space="0" w:color="auto"/>
              <w:right w:val="single" w:sz="4" w:space="0" w:color="auto"/>
            </w:tcBorders>
            <w:vAlign w:val="center"/>
            <w:hideMark/>
          </w:tcPr>
          <w:p w14:paraId="3231010D" w14:textId="77777777" w:rsidR="005542A8" w:rsidRPr="00D92FE1" w:rsidRDefault="005542A8" w:rsidP="002C0171">
            <w:pPr>
              <w:jc w:val="both"/>
              <w:rPr>
                <w:rFonts w:ascii="Calibri" w:hAnsi="Calibri" w:cs="Calibri"/>
                <w:lang w:val="es-ES_tradnl"/>
              </w:rPr>
            </w:pPr>
            <w:r w:rsidRPr="00D92FE1">
              <w:rPr>
                <w:rFonts w:ascii="Calibri" w:hAnsi="Calibri" w:cs="Calibri"/>
                <w:lang w:val="es-ES_tradnl"/>
              </w:rPr>
              <w:t xml:space="preserve"> </w:t>
            </w:r>
            <w:r>
              <w:rPr>
                <w:rFonts w:ascii="Calibri" w:hAnsi="Calibri" w:cs="Calibri"/>
                <w:bCs/>
                <w:lang w:val="es-ES_tradnl"/>
              </w:rPr>
              <w:t>Veinte por ciento (</w:t>
            </w:r>
            <w:r w:rsidRPr="00D92FE1">
              <w:rPr>
                <w:rFonts w:ascii="Calibri" w:hAnsi="Calibri" w:cs="Calibri"/>
                <w:bCs/>
                <w:lang w:val="es-ES_tradnl"/>
              </w:rPr>
              <w:t>20%</w:t>
            </w:r>
            <w:r>
              <w:rPr>
                <w:rFonts w:ascii="Calibri" w:hAnsi="Calibri" w:cs="Calibri"/>
                <w:bCs/>
                <w:lang w:val="es-ES_tradnl"/>
              </w:rPr>
              <w:t>)</w:t>
            </w:r>
            <w:r w:rsidRPr="00D92FE1">
              <w:rPr>
                <w:rFonts w:ascii="Calibri" w:hAnsi="Calibri" w:cs="Calibri"/>
                <w:bCs/>
                <w:lang w:val="es-ES_tradnl"/>
              </w:rPr>
              <w:t xml:space="preserve"> </w:t>
            </w:r>
            <w:r w:rsidRPr="00D92FE1">
              <w:rPr>
                <w:rFonts w:ascii="Calibri" w:hAnsi="Calibri" w:cs="Calibri"/>
                <w:lang w:val="es-ES_tradnl"/>
              </w:rPr>
              <w:t>del valor del Contrato.</w:t>
            </w:r>
          </w:p>
        </w:tc>
        <w:tc>
          <w:tcPr>
            <w:tcW w:w="945" w:type="pct"/>
            <w:tcBorders>
              <w:top w:val="single" w:sz="4" w:space="0" w:color="auto"/>
              <w:left w:val="single" w:sz="4" w:space="0" w:color="auto"/>
              <w:bottom w:val="single" w:sz="4" w:space="0" w:color="auto"/>
              <w:right w:val="single" w:sz="4" w:space="0" w:color="auto"/>
            </w:tcBorders>
            <w:vAlign w:val="center"/>
            <w:hideMark/>
          </w:tcPr>
          <w:p w14:paraId="1D021615" w14:textId="77777777" w:rsidR="005542A8" w:rsidRPr="00D92FE1" w:rsidRDefault="005542A8" w:rsidP="002C0171">
            <w:pPr>
              <w:jc w:val="both"/>
              <w:rPr>
                <w:rFonts w:ascii="Calibri" w:hAnsi="Calibri" w:cs="Calibri"/>
                <w:lang w:val="es-ES_tradnl"/>
              </w:rPr>
            </w:pPr>
            <w:r w:rsidRPr="00D92FE1">
              <w:rPr>
                <w:rFonts w:ascii="Calibri" w:hAnsi="Calibri" w:cs="Calibri"/>
                <w:lang w:val="es-ES_tradnl"/>
              </w:rPr>
              <w:t>Con una vigencia igual al plazo de ejecución del contrato y seis (6) meses más.</w:t>
            </w:r>
          </w:p>
        </w:tc>
        <w:tc>
          <w:tcPr>
            <w:tcW w:w="1834" w:type="pct"/>
            <w:tcBorders>
              <w:top w:val="single" w:sz="4" w:space="0" w:color="auto"/>
              <w:left w:val="single" w:sz="4" w:space="0" w:color="auto"/>
              <w:bottom w:val="single" w:sz="4" w:space="0" w:color="auto"/>
              <w:right w:val="single" w:sz="4" w:space="0" w:color="auto"/>
            </w:tcBorders>
            <w:hideMark/>
          </w:tcPr>
          <w:p w14:paraId="7415EC9B" w14:textId="77777777" w:rsidR="005542A8" w:rsidRDefault="005542A8" w:rsidP="002C0171">
            <w:pPr>
              <w:jc w:val="both"/>
              <w:rPr>
                <w:rFonts w:ascii="Calibri" w:hAnsi="Calibri" w:cs="Calibri"/>
                <w:lang w:val="es-ES_tradnl"/>
              </w:rPr>
            </w:pPr>
            <w:r w:rsidRPr="00D92FE1">
              <w:rPr>
                <w:rFonts w:ascii="Calibri" w:hAnsi="Calibri" w:cs="Calibri"/>
                <w:lang w:val="es-ES_tradnl"/>
              </w:rPr>
              <w:t>Cubrir a la Entidad por los perjuicios imputables al contratista garantizado por los siguientes hechos:</w:t>
            </w:r>
          </w:p>
          <w:p w14:paraId="0822F35E" w14:textId="77777777" w:rsidR="005542A8" w:rsidRPr="00D92FE1" w:rsidRDefault="005542A8" w:rsidP="002C0171">
            <w:pPr>
              <w:jc w:val="both"/>
              <w:rPr>
                <w:rFonts w:ascii="Calibri" w:hAnsi="Calibri" w:cs="Calibri"/>
                <w:lang w:val="es-ES_tradnl"/>
              </w:rPr>
            </w:pPr>
          </w:p>
          <w:p w14:paraId="3FDF16C5" w14:textId="77777777" w:rsidR="005542A8" w:rsidRPr="00D92FE1" w:rsidRDefault="005542A8" w:rsidP="002C0171">
            <w:pPr>
              <w:jc w:val="both"/>
              <w:rPr>
                <w:rFonts w:ascii="Calibri" w:hAnsi="Calibri" w:cs="Calibri"/>
                <w:lang w:val="es-ES_tradnl"/>
              </w:rPr>
            </w:pPr>
            <w:r w:rsidRPr="00D92FE1">
              <w:rPr>
                <w:rFonts w:ascii="Calibri" w:hAnsi="Calibri" w:cs="Calibri"/>
                <w:lang w:val="es-ES_tradnl"/>
              </w:rPr>
              <w:t>La mala calidad o las deficiencias técnicas de los bienes o equipos suministrados por el contratista, de acuerdo con las especificaciones técnicas establecidas en el contrato.</w:t>
            </w:r>
          </w:p>
          <w:p w14:paraId="6C795131" w14:textId="77777777" w:rsidR="005542A8" w:rsidRPr="00D92FE1" w:rsidRDefault="005542A8" w:rsidP="002C0171">
            <w:pPr>
              <w:jc w:val="both"/>
              <w:rPr>
                <w:rFonts w:ascii="Calibri" w:hAnsi="Calibri" w:cs="Calibri"/>
                <w:lang w:val="es-ES_tradnl"/>
              </w:rPr>
            </w:pPr>
            <w:r w:rsidRPr="00D92FE1">
              <w:rPr>
                <w:rFonts w:ascii="Calibri" w:hAnsi="Calibri" w:cs="Calibri"/>
                <w:lang w:val="es-ES_tradnl"/>
              </w:rPr>
              <w:t>El incumplimiento de los parámetros o normas técnicas establecidas para el respectivo bien o equipo.</w:t>
            </w:r>
          </w:p>
        </w:tc>
      </w:tr>
      <w:tr w:rsidR="005542A8" w:rsidRPr="00D92FE1" w14:paraId="1644B1F1" w14:textId="77777777" w:rsidTr="002C0171">
        <w:trPr>
          <w:trHeight w:val="973"/>
          <w:jc w:val="center"/>
        </w:trPr>
        <w:tc>
          <w:tcPr>
            <w:tcW w:w="1213" w:type="pct"/>
            <w:tcBorders>
              <w:top w:val="single" w:sz="4" w:space="0" w:color="auto"/>
              <w:left w:val="single" w:sz="4" w:space="0" w:color="auto"/>
              <w:bottom w:val="single" w:sz="4" w:space="0" w:color="auto"/>
              <w:right w:val="single" w:sz="4" w:space="0" w:color="auto"/>
            </w:tcBorders>
            <w:vAlign w:val="center"/>
            <w:hideMark/>
          </w:tcPr>
          <w:p w14:paraId="1CD73F6E"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t>PAGO DE SALARIOS, PRESTACIONES SOCIALES LEGALES E INDEMNIZACIONES LABORALES</w:t>
            </w:r>
          </w:p>
        </w:tc>
        <w:tc>
          <w:tcPr>
            <w:tcW w:w="1008" w:type="pct"/>
            <w:tcBorders>
              <w:top w:val="single" w:sz="4" w:space="0" w:color="auto"/>
              <w:left w:val="single" w:sz="4" w:space="0" w:color="auto"/>
              <w:bottom w:val="single" w:sz="4" w:space="0" w:color="auto"/>
              <w:right w:val="single" w:sz="4" w:space="0" w:color="auto"/>
            </w:tcBorders>
            <w:vAlign w:val="center"/>
          </w:tcPr>
          <w:p w14:paraId="08A91D74" w14:textId="77777777" w:rsidR="005542A8" w:rsidRPr="00D92FE1" w:rsidRDefault="005542A8" w:rsidP="002C0171">
            <w:pPr>
              <w:jc w:val="both"/>
              <w:rPr>
                <w:rFonts w:ascii="Calibri" w:hAnsi="Calibri" w:cs="Calibri"/>
                <w:bCs/>
                <w:lang w:val="es-ES_tradnl"/>
              </w:rPr>
            </w:pPr>
            <w:r>
              <w:rPr>
                <w:rFonts w:ascii="Calibri" w:hAnsi="Calibri" w:cs="Calibri"/>
                <w:bCs/>
                <w:lang w:val="es-ES_tradnl"/>
              </w:rPr>
              <w:t>Cinco por ciento (</w:t>
            </w:r>
            <w:r w:rsidRPr="00D92FE1">
              <w:rPr>
                <w:rFonts w:ascii="Calibri" w:hAnsi="Calibri" w:cs="Calibri"/>
                <w:bCs/>
                <w:lang w:val="es-ES_tradnl"/>
              </w:rPr>
              <w:t>5%</w:t>
            </w:r>
            <w:r>
              <w:rPr>
                <w:rFonts w:ascii="Calibri" w:hAnsi="Calibri" w:cs="Calibri"/>
                <w:bCs/>
                <w:lang w:val="es-ES_tradnl"/>
              </w:rPr>
              <w:t>)</w:t>
            </w:r>
            <w:r w:rsidRPr="00D92FE1">
              <w:rPr>
                <w:rFonts w:ascii="Calibri" w:hAnsi="Calibri" w:cs="Calibri"/>
                <w:bCs/>
                <w:lang w:val="es-ES_tradnl"/>
              </w:rPr>
              <w:t xml:space="preserve"> </w:t>
            </w:r>
            <w:r w:rsidRPr="00D92FE1">
              <w:rPr>
                <w:rFonts w:ascii="Calibri" w:hAnsi="Calibri" w:cs="Calibri"/>
                <w:lang w:val="es-ES_tradnl"/>
              </w:rPr>
              <w:t>del valor del Contrato</w:t>
            </w:r>
            <w:r w:rsidRPr="00D92FE1">
              <w:rPr>
                <w:rFonts w:ascii="Calibri" w:hAnsi="Calibri" w:cs="Calibri"/>
                <w:bCs/>
                <w:lang w:val="es-ES_tradnl"/>
              </w:rPr>
              <w:t xml:space="preserve"> </w:t>
            </w:r>
          </w:p>
          <w:p w14:paraId="5ADBB159" w14:textId="77777777" w:rsidR="005542A8" w:rsidRPr="00D92FE1" w:rsidRDefault="005542A8" w:rsidP="002C0171">
            <w:pPr>
              <w:jc w:val="both"/>
              <w:rPr>
                <w:rFonts w:ascii="Calibri" w:hAnsi="Calibri" w:cs="Calibri"/>
                <w:lang w:val="es-ES_tradnl"/>
              </w:rPr>
            </w:pPr>
          </w:p>
        </w:tc>
        <w:tc>
          <w:tcPr>
            <w:tcW w:w="945" w:type="pct"/>
            <w:tcBorders>
              <w:top w:val="single" w:sz="4" w:space="0" w:color="auto"/>
              <w:left w:val="single" w:sz="4" w:space="0" w:color="auto"/>
              <w:bottom w:val="single" w:sz="4" w:space="0" w:color="auto"/>
              <w:right w:val="single" w:sz="4" w:space="0" w:color="auto"/>
            </w:tcBorders>
            <w:vAlign w:val="center"/>
          </w:tcPr>
          <w:p w14:paraId="392F84BD" w14:textId="77777777" w:rsidR="005542A8" w:rsidRPr="00D92FE1" w:rsidRDefault="005542A8" w:rsidP="002C0171">
            <w:pPr>
              <w:jc w:val="both"/>
              <w:rPr>
                <w:rFonts w:ascii="Calibri" w:hAnsi="Calibri" w:cs="Calibri"/>
                <w:lang w:val="es-ES_tradnl"/>
              </w:rPr>
            </w:pPr>
          </w:p>
          <w:p w14:paraId="6F042597" w14:textId="77777777" w:rsidR="005542A8" w:rsidRPr="00D92FE1" w:rsidRDefault="005542A8" w:rsidP="002C0171">
            <w:pPr>
              <w:jc w:val="both"/>
              <w:rPr>
                <w:rFonts w:ascii="Calibri" w:hAnsi="Calibri" w:cs="Calibri"/>
                <w:lang w:val="es-ES_tradnl"/>
              </w:rPr>
            </w:pPr>
            <w:r w:rsidRPr="00D92FE1">
              <w:rPr>
                <w:rFonts w:ascii="Calibri" w:hAnsi="Calibri" w:cs="Calibri"/>
                <w:bCs/>
                <w:lang w:val="es-ES_tradnl"/>
              </w:rPr>
              <w:t>Plazo del contrato y tres (03) años más.</w:t>
            </w:r>
          </w:p>
        </w:tc>
        <w:tc>
          <w:tcPr>
            <w:tcW w:w="1834" w:type="pct"/>
            <w:tcBorders>
              <w:top w:val="single" w:sz="4" w:space="0" w:color="auto"/>
              <w:left w:val="single" w:sz="4" w:space="0" w:color="auto"/>
              <w:bottom w:val="single" w:sz="4" w:space="0" w:color="auto"/>
              <w:right w:val="single" w:sz="4" w:space="0" w:color="auto"/>
            </w:tcBorders>
            <w:hideMark/>
          </w:tcPr>
          <w:p w14:paraId="0D231762" w14:textId="77777777" w:rsidR="005542A8" w:rsidRPr="00D92FE1" w:rsidRDefault="005542A8" w:rsidP="002C0171">
            <w:pPr>
              <w:jc w:val="both"/>
              <w:rPr>
                <w:rFonts w:ascii="Calibri" w:hAnsi="Calibri" w:cs="Calibri"/>
                <w:lang w:val="es-ES_tradnl"/>
              </w:rPr>
            </w:pPr>
            <w:r w:rsidRPr="00D92FE1">
              <w:rPr>
                <w:rFonts w:ascii="Calibri" w:hAnsi="Calibri" w:cs="Calibri"/>
                <w:lang w:val="es-ES_tradnl"/>
              </w:rPr>
              <w:t>Cubre a la Entidad</w:t>
            </w:r>
            <w:r w:rsidRPr="00D92FE1">
              <w:rPr>
                <w:rFonts w:ascii="Calibri" w:hAnsi="Calibri" w:cs="Calibri"/>
                <w:bCs/>
                <w:lang w:val="es-ES_tradnl"/>
              </w:rPr>
              <w:t xml:space="preserve"> no pago de prestaciones sociales e indemnizaciones del personal que el Contratista haya de utilizar en el territorio nacional para la ejecución del contrato</w:t>
            </w:r>
          </w:p>
        </w:tc>
      </w:tr>
      <w:tr w:rsidR="005542A8" w:rsidRPr="00D92FE1" w14:paraId="6B7846C0" w14:textId="77777777" w:rsidTr="002C0171">
        <w:trPr>
          <w:trHeight w:val="975"/>
          <w:jc w:val="center"/>
        </w:trPr>
        <w:tc>
          <w:tcPr>
            <w:tcW w:w="1213" w:type="pct"/>
            <w:tcBorders>
              <w:top w:val="single" w:sz="4" w:space="0" w:color="auto"/>
              <w:left w:val="single" w:sz="4" w:space="0" w:color="auto"/>
              <w:bottom w:val="single" w:sz="4" w:space="0" w:color="auto"/>
              <w:right w:val="single" w:sz="4" w:space="0" w:color="auto"/>
            </w:tcBorders>
            <w:vAlign w:val="center"/>
            <w:hideMark/>
          </w:tcPr>
          <w:p w14:paraId="646B2BE3" w14:textId="77777777" w:rsidR="005542A8" w:rsidRPr="00D92FE1" w:rsidRDefault="005542A8" w:rsidP="002C0171">
            <w:pPr>
              <w:jc w:val="center"/>
              <w:rPr>
                <w:rFonts w:ascii="Calibri" w:hAnsi="Calibri" w:cs="Calibri"/>
                <w:b/>
                <w:lang w:val="es-ES_tradnl"/>
              </w:rPr>
            </w:pPr>
            <w:r w:rsidRPr="00D92FE1">
              <w:rPr>
                <w:rFonts w:ascii="Calibri" w:hAnsi="Calibri" w:cs="Calibri"/>
                <w:b/>
                <w:lang w:val="es-ES_tradnl"/>
              </w:rPr>
              <w:t>RESPONSABILIDAD CIVIL EXTRACONTRACTUAL</w:t>
            </w:r>
          </w:p>
        </w:tc>
        <w:tc>
          <w:tcPr>
            <w:tcW w:w="1008" w:type="pct"/>
            <w:tcBorders>
              <w:top w:val="single" w:sz="4" w:space="0" w:color="auto"/>
              <w:left w:val="single" w:sz="4" w:space="0" w:color="auto"/>
              <w:bottom w:val="single" w:sz="4" w:space="0" w:color="auto"/>
              <w:right w:val="single" w:sz="4" w:space="0" w:color="auto"/>
            </w:tcBorders>
            <w:vAlign w:val="center"/>
            <w:hideMark/>
          </w:tcPr>
          <w:p w14:paraId="7E7F8C49" w14:textId="77777777" w:rsidR="005542A8" w:rsidRPr="00D92FE1" w:rsidRDefault="005542A8" w:rsidP="002C0171">
            <w:pPr>
              <w:jc w:val="both"/>
              <w:rPr>
                <w:rFonts w:ascii="Calibri" w:hAnsi="Calibri" w:cs="Calibri"/>
                <w:lang w:val="es-ES_tradnl"/>
              </w:rPr>
            </w:pPr>
            <w:r w:rsidRPr="00D92FE1">
              <w:rPr>
                <w:rFonts w:ascii="Calibri" w:hAnsi="Calibri" w:cs="Calibri"/>
                <w:bCs/>
                <w:lang w:val="es-ES_tradnl"/>
              </w:rPr>
              <w:t>Doscientos (200) SMMLV</w:t>
            </w:r>
          </w:p>
        </w:tc>
        <w:tc>
          <w:tcPr>
            <w:tcW w:w="945" w:type="pct"/>
            <w:tcBorders>
              <w:top w:val="single" w:sz="4" w:space="0" w:color="auto"/>
              <w:left w:val="single" w:sz="4" w:space="0" w:color="auto"/>
              <w:bottom w:val="single" w:sz="4" w:space="0" w:color="auto"/>
              <w:right w:val="single" w:sz="4" w:space="0" w:color="auto"/>
            </w:tcBorders>
            <w:vAlign w:val="center"/>
            <w:hideMark/>
          </w:tcPr>
          <w:p w14:paraId="7E35D124" w14:textId="77777777" w:rsidR="005542A8" w:rsidRPr="00D92FE1" w:rsidRDefault="005542A8" w:rsidP="002C0171">
            <w:pPr>
              <w:jc w:val="both"/>
              <w:rPr>
                <w:rFonts w:ascii="Calibri" w:hAnsi="Calibri" w:cs="Calibri"/>
                <w:lang w:val="es-ES_tradnl"/>
              </w:rPr>
            </w:pPr>
            <w:r w:rsidRPr="00D92FE1">
              <w:rPr>
                <w:rFonts w:ascii="Calibri" w:hAnsi="Calibri" w:cs="Calibri"/>
                <w:lang w:val="es-ES_tradnl"/>
              </w:rPr>
              <w:t>Plazo de ejecución del contrato</w:t>
            </w:r>
          </w:p>
        </w:tc>
        <w:tc>
          <w:tcPr>
            <w:tcW w:w="1834" w:type="pct"/>
            <w:tcBorders>
              <w:top w:val="single" w:sz="4" w:space="0" w:color="auto"/>
              <w:left w:val="single" w:sz="4" w:space="0" w:color="auto"/>
              <w:bottom w:val="single" w:sz="4" w:space="0" w:color="auto"/>
              <w:right w:val="single" w:sz="4" w:space="0" w:color="auto"/>
            </w:tcBorders>
          </w:tcPr>
          <w:p w14:paraId="71A53F3F" w14:textId="77777777" w:rsidR="005542A8" w:rsidRPr="00D92FE1" w:rsidRDefault="005542A8" w:rsidP="002C0171">
            <w:pPr>
              <w:jc w:val="both"/>
              <w:rPr>
                <w:rFonts w:ascii="Calibri" w:hAnsi="Calibri" w:cs="Calibri"/>
                <w:bCs/>
                <w:lang w:val="es-ES_tradnl"/>
              </w:rPr>
            </w:pPr>
            <w:r w:rsidRPr="00D92FE1">
              <w:rPr>
                <w:rFonts w:ascii="Calibri" w:hAnsi="Calibri" w:cs="Calibri"/>
                <w:bCs/>
                <w:lang w:val="es-ES_tradnl"/>
              </w:rPr>
              <w:t>Derivada de las actuaciones, hechos u omisiones del Contratista o Subcontratistas autorizados. El seguro de responsabilidad civil extracontractual debe contener como mínimo los amparos descritos en el numeral 3º del artículo 2.2.1.2.3.2.9 del Decreto 1082 de 2015.</w:t>
            </w:r>
          </w:p>
        </w:tc>
      </w:tr>
    </w:tbl>
    <w:p w14:paraId="78C95B65" w14:textId="77777777" w:rsidR="006569B1" w:rsidRPr="005542A8" w:rsidRDefault="006569B1" w:rsidP="005542A8">
      <w:pPr>
        <w:adjustRightInd w:val="0"/>
        <w:jc w:val="both"/>
        <w:rPr>
          <w:rFonts w:ascii="Calibri" w:eastAsia="Calibri" w:hAnsi="Calibri" w:cs="Calibri"/>
          <w:noProof/>
        </w:rPr>
      </w:pPr>
    </w:p>
    <w:p w14:paraId="46FE788E" w14:textId="77777777" w:rsidR="006174CF" w:rsidRPr="005542A8" w:rsidRDefault="006174CF" w:rsidP="005542A8">
      <w:pPr>
        <w:jc w:val="both"/>
        <w:rPr>
          <w:rFonts w:ascii="Calibri" w:hAnsi="Calibri" w:cs="Calibri"/>
        </w:rPr>
      </w:pPr>
    </w:p>
    <w:p w14:paraId="2B63A9C4" w14:textId="77777777" w:rsidR="006174CF" w:rsidRPr="005542A8" w:rsidRDefault="006174CF" w:rsidP="005542A8">
      <w:pPr>
        <w:jc w:val="both"/>
        <w:rPr>
          <w:rFonts w:ascii="Calibri" w:eastAsia="Calibri" w:hAnsi="Calibri" w:cs="Calibri"/>
          <w:lang w:val="es-CO" w:eastAsia="es-CO"/>
        </w:rPr>
      </w:pPr>
      <w:r w:rsidRPr="005542A8">
        <w:rPr>
          <w:rFonts w:ascii="Calibri" w:hAnsi="Calibri" w:cs="Calibri"/>
          <w:b/>
        </w:rPr>
        <w:t>PARÁGRAFO PRIMERO</w:t>
      </w:r>
      <w:r w:rsidRPr="005542A8">
        <w:rPr>
          <w:rFonts w:ascii="Calibri" w:hAnsi="Calibri" w:cs="Calibri"/>
        </w:rPr>
        <w:t xml:space="preserve">: La garantía exigida deberá ser constituida por EL CONTRATISTA dentro de los cinco (5) días hábiles siguientes a la suscripción del contrato. </w:t>
      </w:r>
      <w:r w:rsidRPr="005542A8">
        <w:rPr>
          <w:rFonts w:ascii="Calibri" w:eastAsia="Calibri" w:hAnsi="Calibri" w:cs="Calibri"/>
          <w:lang w:val="es-CO" w:eastAsia="es-CO"/>
        </w:rPr>
        <w:t>El contratista deberá realizar el cargue por medio de la plataforma SECOP II, de las garantías que constituya con ocasión del contrato e informar por escrito a la ALCALDIA de tal hecho.</w:t>
      </w:r>
    </w:p>
    <w:p w14:paraId="2974974D" w14:textId="77777777" w:rsidR="006174CF" w:rsidRPr="005542A8" w:rsidRDefault="006174CF" w:rsidP="005542A8">
      <w:pPr>
        <w:jc w:val="both"/>
        <w:rPr>
          <w:rFonts w:ascii="Calibri" w:eastAsia="Calibri" w:hAnsi="Calibri" w:cs="Calibri"/>
          <w:lang w:val="es-CO" w:eastAsia="es-CO"/>
        </w:rPr>
      </w:pPr>
    </w:p>
    <w:p w14:paraId="78DD294E" w14:textId="77777777" w:rsidR="006174CF" w:rsidRPr="005542A8" w:rsidRDefault="006174CF" w:rsidP="005542A8">
      <w:pPr>
        <w:jc w:val="both"/>
        <w:rPr>
          <w:rFonts w:ascii="Calibri" w:hAnsi="Calibri" w:cs="Calibri"/>
          <w:noProof/>
          <w:lang w:val="es-ES_tradnl"/>
        </w:rPr>
      </w:pPr>
      <w:r w:rsidRPr="005542A8">
        <w:rPr>
          <w:rFonts w:ascii="Calibri" w:hAnsi="Calibri" w:cs="Calibri"/>
          <w:b/>
        </w:rPr>
        <w:t>PARÁGRAFO SEGUNDO</w:t>
      </w:r>
      <w:r w:rsidRPr="005542A8">
        <w:rPr>
          <w:rFonts w:ascii="Calibri" w:hAnsi="Calibri" w:cs="Calibri"/>
        </w:rPr>
        <w:t xml:space="preserve">: </w:t>
      </w:r>
      <w:r w:rsidRPr="005542A8">
        <w:rPr>
          <w:rFonts w:ascii="Calibri" w:hAnsi="Calibri" w:cs="Calibri"/>
          <w:noProof/>
          <w:lang w:val="es-ES_tradnl"/>
        </w:rPr>
        <w:t xml:space="preserve">La vigencia de todos los amparos deberá ajustarse una vez se suscriba la respectiva acta de inicio. El hecho de la constitución de estos amparos no exonera al </w:t>
      </w:r>
      <w:r w:rsidRPr="005542A8">
        <w:rPr>
          <w:rFonts w:ascii="Calibri" w:hAnsi="Calibri" w:cs="Calibri"/>
          <w:b/>
          <w:noProof/>
          <w:lang w:val="es-ES_tradnl"/>
        </w:rPr>
        <w:t>CONTRATISTA</w:t>
      </w:r>
      <w:r w:rsidRPr="005542A8">
        <w:rPr>
          <w:rFonts w:ascii="Calibri" w:hAnsi="Calibri" w:cs="Calibri"/>
          <w:noProof/>
          <w:lang w:val="es-ES_tradnl"/>
        </w:rPr>
        <w:t xml:space="preserve"> de sus responsabilidades legales en relación con los riesgos asegurados.</w:t>
      </w:r>
    </w:p>
    <w:p w14:paraId="5786885A" w14:textId="77777777" w:rsidR="006174CF" w:rsidRPr="005542A8" w:rsidRDefault="006174CF" w:rsidP="005542A8">
      <w:pPr>
        <w:jc w:val="both"/>
        <w:rPr>
          <w:rFonts w:ascii="Calibri" w:hAnsi="Calibri" w:cs="Calibri"/>
          <w:b/>
        </w:rPr>
      </w:pPr>
    </w:p>
    <w:p w14:paraId="5F29B7A4" w14:textId="77777777" w:rsidR="006174CF" w:rsidRPr="005542A8" w:rsidRDefault="006174CF" w:rsidP="005542A8">
      <w:pPr>
        <w:jc w:val="both"/>
        <w:rPr>
          <w:rFonts w:ascii="Calibri" w:hAnsi="Calibri" w:cs="Calibri"/>
        </w:rPr>
      </w:pPr>
      <w:r w:rsidRPr="005542A8">
        <w:rPr>
          <w:rFonts w:ascii="Calibri" w:hAnsi="Calibri" w:cs="Calibri"/>
          <w:b/>
        </w:rPr>
        <w:t>PARÁGRAFO TERCERO</w:t>
      </w:r>
      <w:r w:rsidRPr="005542A8">
        <w:rPr>
          <w:rFonts w:ascii="Calibri" w:hAnsi="Calibri" w:cs="Calibri"/>
        </w:rPr>
        <w:t xml:space="preserve">: EL CONTRATISTA deberá restablecer el valor de la garantía cuando éste se haya visto reducido por razón de las reclamaciones efectuadas por la ALCALDIA de acuerdo con el artículo 2.2.1.2.3.1.18 del Decreto 1082 de 2015. De igual manera en cualquier evento en que se aumente o adicione el valor del contrato o se prorrogue su término, EL CONTRATISTA deberá ampliar el valor de la garantía otorgada o ampliar su vigencia, según sea el caso, dentro de los cinco (5) días hábiles siguientes a la entrega del documento que así lo soporte. </w:t>
      </w:r>
    </w:p>
    <w:p w14:paraId="5E76EB56" w14:textId="77777777" w:rsidR="006174CF" w:rsidRPr="005542A8" w:rsidRDefault="006174CF" w:rsidP="005542A8">
      <w:pPr>
        <w:jc w:val="both"/>
        <w:rPr>
          <w:rFonts w:ascii="Calibri" w:hAnsi="Calibri" w:cs="Calibri"/>
        </w:rPr>
      </w:pPr>
    </w:p>
    <w:p w14:paraId="132F3D81" w14:textId="77777777" w:rsidR="006174CF" w:rsidRPr="005542A8" w:rsidRDefault="006174CF" w:rsidP="005542A8">
      <w:pPr>
        <w:jc w:val="both"/>
        <w:rPr>
          <w:rFonts w:ascii="Calibri" w:hAnsi="Calibri" w:cs="Calibri"/>
        </w:rPr>
      </w:pPr>
      <w:r w:rsidRPr="005542A8">
        <w:rPr>
          <w:rFonts w:ascii="Calibri" w:hAnsi="Calibri" w:cs="Calibri"/>
          <w:b/>
        </w:rPr>
        <w:t>PARÁGRAFO CUARTO</w:t>
      </w:r>
      <w:r w:rsidRPr="005542A8">
        <w:rPr>
          <w:rFonts w:ascii="Calibri" w:hAnsi="Calibri" w:cs="Calibri"/>
        </w:rPr>
        <w:t xml:space="preserve">: En el evento en que la entidad que expide la garantía del contrato sea intervenida, tomado su control o liquidada por el Gobierno Nacional a través de entidad competente y con ello se genere incertidumbre sobre el pago o efectividad de la garantía aportada, EL CONTRATISTA deberá de manera inmediata presentar nueva póliza o reemplazar la expedida por la compañía de seguros intervenida, sujeta a toma de control o proceso de liquidación. </w:t>
      </w:r>
    </w:p>
    <w:p w14:paraId="165729A0" w14:textId="77777777" w:rsidR="006174CF" w:rsidRPr="005542A8" w:rsidRDefault="006174CF" w:rsidP="005542A8">
      <w:pPr>
        <w:jc w:val="both"/>
        <w:rPr>
          <w:rFonts w:ascii="Calibri" w:hAnsi="Calibri" w:cs="Calibri"/>
        </w:rPr>
      </w:pPr>
    </w:p>
    <w:p w14:paraId="644BEA71" w14:textId="626ED2B7" w:rsidR="006174CF" w:rsidRPr="005542A8" w:rsidRDefault="006174CF" w:rsidP="005542A8">
      <w:pPr>
        <w:jc w:val="both"/>
        <w:rPr>
          <w:rFonts w:ascii="Calibri" w:hAnsi="Calibri" w:cs="Calibri"/>
        </w:rPr>
      </w:pPr>
      <w:r w:rsidRPr="005542A8">
        <w:rPr>
          <w:rFonts w:ascii="Calibri" w:hAnsi="Calibri" w:cs="Calibri"/>
          <w:b/>
        </w:rPr>
        <w:t>PARÁGRAFO QUINTO</w:t>
      </w:r>
      <w:r w:rsidRPr="005542A8">
        <w:rPr>
          <w:rFonts w:ascii="Calibri" w:hAnsi="Calibri" w:cs="Calibri"/>
        </w:rPr>
        <w:t xml:space="preserve">: La garantía requiere de aprobación de la Secretaría General de la ALCALDIA para la ejecución del contrato. </w:t>
      </w:r>
    </w:p>
    <w:p w14:paraId="4F6DE56A" w14:textId="77777777" w:rsidR="006174CF" w:rsidRPr="005542A8" w:rsidRDefault="006174CF" w:rsidP="005542A8">
      <w:pPr>
        <w:jc w:val="both"/>
        <w:rPr>
          <w:rFonts w:ascii="Calibri" w:hAnsi="Calibri" w:cs="Calibri"/>
        </w:rPr>
      </w:pPr>
    </w:p>
    <w:p w14:paraId="4606F0B8" w14:textId="77777777" w:rsidR="006174CF" w:rsidRPr="005542A8" w:rsidRDefault="006174CF" w:rsidP="005542A8">
      <w:pPr>
        <w:jc w:val="both"/>
        <w:rPr>
          <w:rFonts w:ascii="Calibri" w:hAnsi="Calibri" w:cs="Calibri"/>
        </w:rPr>
      </w:pPr>
      <w:r w:rsidRPr="005542A8">
        <w:rPr>
          <w:rFonts w:ascii="Calibri" w:hAnsi="Calibri" w:cs="Calibri"/>
          <w:b/>
        </w:rPr>
        <w:t>PARÁGRAFO SEXTO</w:t>
      </w:r>
      <w:r w:rsidRPr="005542A8">
        <w:rPr>
          <w:rFonts w:ascii="Calibri" w:hAnsi="Calibri" w:cs="Calibri"/>
        </w:rPr>
        <w:t xml:space="preserve">: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ALCALDIA podrá declarar la caducidad de este. </w:t>
      </w:r>
    </w:p>
    <w:p w14:paraId="134D9B30" w14:textId="77777777" w:rsidR="006174CF" w:rsidRPr="005542A8" w:rsidRDefault="006174CF" w:rsidP="005542A8">
      <w:pPr>
        <w:jc w:val="both"/>
        <w:rPr>
          <w:rFonts w:ascii="Calibri" w:hAnsi="Calibri" w:cs="Calibri"/>
        </w:rPr>
      </w:pPr>
    </w:p>
    <w:p w14:paraId="234739D6" w14:textId="77777777" w:rsidR="006174CF" w:rsidRPr="005542A8" w:rsidRDefault="006174CF" w:rsidP="005542A8">
      <w:pPr>
        <w:jc w:val="both"/>
        <w:rPr>
          <w:rFonts w:ascii="Calibri" w:hAnsi="Calibri" w:cs="Calibri"/>
        </w:rPr>
      </w:pPr>
      <w:r w:rsidRPr="005542A8">
        <w:rPr>
          <w:rFonts w:ascii="Calibri" w:hAnsi="Calibri" w:cs="Calibri"/>
          <w:b/>
        </w:rPr>
        <w:t>PARÁGRAFO SÉPTIMO</w:t>
      </w:r>
      <w:r w:rsidRPr="005542A8">
        <w:rPr>
          <w:rFonts w:ascii="Calibri" w:hAnsi="Calibri" w:cs="Calibri"/>
        </w:rPr>
        <w:t xml:space="preserve">: En el evento en que, por incumplimiento del CONTRATISTA garantizado, el asegurador resolviera continuar, como cesionario, con la ejecución del contrato y la ALCALDIA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w:t>
      </w:r>
    </w:p>
    <w:p w14:paraId="7E827F76" w14:textId="77777777" w:rsidR="006174CF" w:rsidRPr="005542A8" w:rsidRDefault="006174CF" w:rsidP="005542A8">
      <w:pPr>
        <w:jc w:val="both"/>
        <w:rPr>
          <w:rFonts w:ascii="Calibri" w:hAnsi="Calibri" w:cs="Calibri"/>
        </w:rPr>
      </w:pPr>
    </w:p>
    <w:p w14:paraId="6F60BEF6" w14:textId="77777777" w:rsidR="006174CF" w:rsidRPr="005542A8" w:rsidRDefault="006174CF" w:rsidP="005542A8">
      <w:pPr>
        <w:jc w:val="both"/>
        <w:rPr>
          <w:rFonts w:ascii="Calibri" w:hAnsi="Calibri" w:cs="Calibri"/>
        </w:rPr>
      </w:pPr>
      <w:r w:rsidRPr="005542A8">
        <w:rPr>
          <w:rFonts w:ascii="Calibri" w:hAnsi="Calibri" w:cs="Calibri"/>
          <w:b/>
        </w:rPr>
        <w:t>PARÁGRAFO OCTAVO</w:t>
      </w:r>
      <w:r w:rsidRPr="005542A8">
        <w:rPr>
          <w:rFonts w:ascii="Calibri" w:hAnsi="Calibri" w:cs="Calibri"/>
        </w:rPr>
        <w:t>: El CONTRATISTA acepta que en el evento que el valor a pagar por los amparos tenga centavos, estos se ajustan o aproximen al peso, ya sea por exceso o por defecto si la suma es mayor o menor a 50 centavos respectivamente.</w:t>
      </w:r>
    </w:p>
    <w:p w14:paraId="6D8ACF30" w14:textId="77777777" w:rsidR="006174CF" w:rsidRPr="005542A8" w:rsidRDefault="006174CF" w:rsidP="005542A8">
      <w:pPr>
        <w:adjustRightInd w:val="0"/>
        <w:jc w:val="both"/>
        <w:rPr>
          <w:rFonts w:ascii="Calibri" w:hAnsi="Calibri" w:cs="Calibri"/>
          <w:b/>
        </w:rPr>
      </w:pPr>
    </w:p>
    <w:p w14:paraId="013B4CF7" w14:textId="77777777" w:rsidR="006174CF" w:rsidRPr="005542A8" w:rsidRDefault="006174CF" w:rsidP="005542A8">
      <w:pPr>
        <w:adjustRightInd w:val="0"/>
        <w:jc w:val="both"/>
        <w:rPr>
          <w:rFonts w:ascii="Calibri" w:hAnsi="Calibri" w:cs="Calibri"/>
          <w:i/>
        </w:rPr>
      </w:pPr>
      <w:r w:rsidRPr="005542A8">
        <w:rPr>
          <w:rFonts w:ascii="Calibri" w:hAnsi="Calibri" w:cs="Calibri"/>
          <w:i/>
        </w:rPr>
        <w:t>(Si no se requiere constitución de garantías, se deberá transcribir el análisis realizado en el Estudio Previo).</w:t>
      </w:r>
    </w:p>
    <w:p w14:paraId="5B046231" w14:textId="77777777" w:rsidR="006174CF" w:rsidRPr="005542A8" w:rsidRDefault="006174CF" w:rsidP="005542A8">
      <w:pPr>
        <w:adjustRightInd w:val="0"/>
        <w:jc w:val="both"/>
        <w:rPr>
          <w:rFonts w:ascii="Calibri" w:hAnsi="Calibri" w:cs="Calibri"/>
        </w:rPr>
      </w:pPr>
    </w:p>
    <w:p w14:paraId="5237D010" w14:textId="0EE49DB8" w:rsidR="006174CF" w:rsidRPr="005542A8" w:rsidRDefault="006174CF" w:rsidP="005542A8">
      <w:pPr>
        <w:adjustRightInd w:val="0"/>
        <w:jc w:val="both"/>
        <w:rPr>
          <w:rFonts w:ascii="Calibri" w:hAnsi="Calibri" w:cs="Calibri"/>
        </w:rPr>
      </w:pPr>
      <w:r w:rsidRPr="005542A8">
        <w:rPr>
          <w:rFonts w:ascii="Calibri" w:hAnsi="Calibri" w:cs="Calibri"/>
          <w:b/>
        </w:rPr>
        <w:t xml:space="preserve">CLÁUSULA OCTAVA. SUPERVISIÓN: </w:t>
      </w:r>
      <w:r w:rsidRPr="005542A8">
        <w:rPr>
          <w:rFonts w:ascii="Calibri" w:hAnsi="Calibri" w:cs="Calibri"/>
        </w:rPr>
        <w:t>La supervisión del contrato estará a cargo de (…)</w:t>
      </w:r>
    </w:p>
    <w:p w14:paraId="4235C815" w14:textId="77777777" w:rsidR="006174CF" w:rsidRPr="005542A8" w:rsidRDefault="006174CF" w:rsidP="005542A8">
      <w:pPr>
        <w:adjustRightInd w:val="0"/>
        <w:jc w:val="both"/>
        <w:rPr>
          <w:rFonts w:ascii="Calibri" w:hAnsi="Calibri" w:cs="Calibri"/>
        </w:rPr>
      </w:pPr>
    </w:p>
    <w:p w14:paraId="2449B867" w14:textId="77777777" w:rsidR="006174CF" w:rsidRPr="005542A8" w:rsidRDefault="006174CF" w:rsidP="005542A8">
      <w:pPr>
        <w:adjustRightInd w:val="0"/>
        <w:jc w:val="both"/>
        <w:rPr>
          <w:rFonts w:ascii="Calibri" w:hAnsi="Calibri" w:cs="Calibri"/>
        </w:rPr>
      </w:pPr>
      <w:r w:rsidRPr="005542A8">
        <w:rPr>
          <w:rFonts w:ascii="Calibri" w:hAnsi="Calibri" w:cs="Calibri"/>
          <w:i/>
          <w:iCs/>
        </w:rPr>
        <w:t xml:space="preserve">Si es supervisor </w:t>
      </w:r>
      <w:r w:rsidRPr="005542A8">
        <w:rPr>
          <w:rFonts w:ascii="Calibri" w:hAnsi="Calibri" w:cs="Calibri"/>
          <w:i/>
          <w:lang w:val="es-CO"/>
        </w:rPr>
        <w:t xml:space="preserve">(establecer el cargo del servidor público que ejercerá la supervisión), </w:t>
      </w:r>
      <w:r w:rsidRPr="005542A8">
        <w:rPr>
          <w:rFonts w:ascii="Calibri" w:hAnsi="Calibri" w:cs="Calibri"/>
        </w:rPr>
        <w:t xml:space="preserve">o la persona que sea designada por el </w:t>
      </w:r>
      <w:proofErr w:type="gramStart"/>
      <w:r w:rsidRPr="005542A8">
        <w:rPr>
          <w:rFonts w:ascii="Calibri" w:hAnsi="Calibri" w:cs="Calibri"/>
        </w:rPr>
        <w:t>Director General</w:t>
      </w:r>
      <w:proofErr w:type="gramEnd"/>
      <w:r w:rsidRPr="005542A8">
        <w:rPr>
          <w:rFonts w:ascii="Calibri" w:hAnsi="Calibri" w:cs="Calibri"/>
        </w:rPr>
        <w:t xml:space="preserve">, Si es interventor (establecer nombre o razón social y el contrato </w:t>
      </w:r>
      <w:r w:rsidRPr="005542A8">
        <w:rPr>
          <w:rFonts w:ascii="Calibri" w:hAnsi="Calibri" w:cs="Calibri"/>
        </w:rPr>
        <w:lastRenderedPageBreak/>
        <w:t>con el cual fue contratado)</w:t>
      </w:r>
    </w:p>
    <w:p w14:paraId="3B341B0A" w14:textId="77777777" w:rsidR="006174CF" w:rsidRPr="005542A8" w:rsidRDefault="006174CF" w:rsidP="005542A8">
      <w:pPr>
        <w:adjustRightInd w:val="0"/>
        <w:jc w:val="both"/>
        <w:rPr>
          <w:rFonts w:ascii="Calibri" w:hAnsi="Calibri" w:cs="Calibri"/>
        </w:rPr>
      </w:pPr>
    </w:p>
    <w:p w14:paraId="58FE1D62" w14:textId="77777777" w:rsidR="006174CF" w:rsidRPr="005542A8" w:rsidRDefault="006174CF" w:rsidP="005542A8">
      <w:pPr>
        <w:adjustRightInd w:val="0"/>
        <w:jc w:val="both"/>
        <w:rPr>
          <w:rFonts w:ascii="Calibri" w:hAnsi="Calibri" w:cs="Calibri"/>
        </w:rPr>
      </w:pPr>
      <w:r w:rsidRPr="005542A8">
        <w:rPr>
          <w:rFonts w:ascii="Calibri" w:hAnsi="Calibri" w:cs="Calibri"/>
        </w:rPr>
        <w:t>(…) quien deberá cumplir con las obligaciones descritas en la Ley y en el Manual de Interventoría y Supervisión vigente de la ALCALDIA, entre ellas las siguientes:</w:t>
      </w:r>
    </w:p>
    <w:p w14:paraId="27BA0EC5" w14:textId="77777777" w:rsidR="006174CF" w:rsidRPr="005542A8" w:rsidRDefault="006174CF" w:rsidP="005542A8">
      <w:pPr>
        <w:adjustRightInd w:val="0"/>
        <w:jc w:val="both"/>
        <w:rPr>
          <w:rFonts w:ascii="Calibri" w:hAnsi="Calibri" w:cs="Calibri"/>
        </w:rPr>
      </w:pPr>
    </w:p>
    <w:p w14:paraId="27D57110" w14:textId="77777777" w:rsidR="006174CF" w:rsidRPr="005542A8" w:rsidRDefault="006174CF" w:rsidP="005542A8">
      <w:pPr>
        <w:tabs>
          <w:tab w:val="left" w:pos="284"/>
        </w:tabs>
        <w:adjustRightInd w:val="0"/>
        <w:ind w:left="284" w:hanging="284"/>
        <w:jc w:val="both"/>
        <w:rPr>
          <w:rFonts w:ascii="Calibri" w:hAnsi="Calibri" w:cs="Calibri"/>
        </w:rPr>
      </w:pPr>
      <w:r w:rsidRPr="005542A8">
        <w:rPr>
          <w:rFonts w:ascii="Calibri" w:hAnsi="Calibri" w:cs="Calibri"/>
        </w:rPr>
        <w:t>1.-</w:t>
      </w:r>
      <w:r w:rsidRPr="005542A8">
        <w:rPr>
          <w:rFonts w:ascii="Calibri" w:hAnsi="Calibri" w:cs="Calibri"/>
        </w:rPr>
        <w:tab/>
        <w:t>Realizar el seguimiento técnico, administrativo, financiero, contable, y jurídico sobre el cumplimiento del objeto del contrato por parte del CONTRATISTA.</w:t>
      </w:r>
    </w:p>
    <w:p w14:paraId="425F2FF4" w14:textId="77777777" w:rsidR="006174CF" w:rsidRPr="005542A8" w:rsidRDefault="006174CF" w:rsidP="005542A8">
      <w:pPr>
        <w:tabs>
          <w:tab w:val="left" w:pos="284"/>
        </w:tabs>
        <w:adjustRightInd w:val="0"/>
        <w:ind w:left="284" w:hanging="284"/>
        <w:jc w:val="both"/>
        <w:rPr>
          <w:rFonts w:ascii="Calibri" w:hAnsi="Calibri" w:cs="Calibri"/>
        </w:rPr>
      </w:pPr>
      <w:r w:rsidRPr="005542A8">
        <w:rPr>
          <w:rFonts w:ascii="Calibri" w:hAnsi="Calibri" w:cs="Calibri"/>
        </w:rPr>
        <w:t>2.-</w:t>
      </w:r>
      <w:r w:rsidRPr="005542A8">
        <w:rPr>
          <w:rFonts w:ascii="Calibri" w:hAnsi="Calibri" w:cs="Calibri"/>
        </w:rPr>
        <w:tab/>
        <w:t>Solicitar al CONTRATISTA informes, aclaraciones y explicaciones sobre el desarrollo de la ejecución contractual.</w:t>
      </w:r>
    </w:p>
    <w:p w14:paraId="58BF85DF" w14:textId="77777777" w:rsidR="006174CF" w:rsidRPr="005542A8" w:rsidRDefault="006174CF" w:rsidP="005542A8">
      <w:pPr>
        <w:tabs>
          <w:tab w:val="left" w:pos="284"/>
        </w:tabs>
        <w:adjustRightInd w:val="0"/>
        <w:ind w:left="284" w:hanging="284"/>
        <w:jc w:val="both"/>
        <w:rPr>
          <w:rFonts w:ascii="Calibri" w:hAnsi="Calibri" w:cs="Calibri"/>
        </w:rPr>
      </w:pPr>
      <w:r w:rsidRPr="005542A8">
        <w:rPr>
          <w:rFonts w:ascii="Calibri" w:hAnsi="Calibri" w:cs="Calibri"/>
        </w:rPr>
        <w:t>3.-</w:t>
      </w:r>
      <w:r w:rsidRPr="005542A8">
        <w:rPr>
          <w:rFonts w:ascii="Calibri" w:hAnsi="Calibri" w:cs="Calibri"/>
        </w:rPr>
        <w:tab/>
        <w:t>Mantener informada a la Entidad de los hechos o circunstancias que puedan constituir actos de corrupción tipificados como conductas punibles, o que puedan poner o pongan en riesgo el cumplimiento del contrato, o cuando tal incumplimiento se presente.</w:t>
      </w:r>
    </w:p>
    <w:p w14:paraId="467F9ADF" w14:textId="77777777" w:rsidR="006174CF" w:rsidRPr="005542A8" w:rsidRDefault="006174CF" w:rsidP="005542A8">
      <w:pPr>
        <w:tabs>
          <w:tab w:val="left" w:pos="284"/>
        </w:tabs>
        <w:adjustRightInd w:val="0"/>
        <w:ind w:left="284" w:hanging="284"/>
        <w:jc w:val="both"/>
        <w:rPr>
          <w:rFonts w:ascii="Calibri" w:hAnsi="Calibri" w:cs="Calibri"/>
        </w:rPr>
      </w:pPr>
      <w:r w:rsidRPr="005542A8">
        <w:rPr>
          <w:rFonts w:ascii="Calibri" w:hAnsi="Calibri" w:cs="Calibri"/>
        </w:rPr>
        <w:t>4.-</w:t>
      </w:r>
      <w:r w:rsidRPr="005542A8">
        <w:rPr>
          <w:rFonts w:ascii="Calibri" w:hAnsi="Calibri" w:cs="Calibri"/>
        </w:rPr>
        <w:tab/>
        <w:t>Verificar el cabal cumplimiento de las obligaciones contractuales por parte del CONTRATISTA.</w:t>
      </w:r>
    </w:p>
    <w:p w14:paraId="28653534" w14:textId="77777777" w:rsidR="006174CF" w:rsidRPr="005542A8" w:rsidRDefault="006174CF" w:rsidP="005542A8">
      <w:pPr>
        <w:tabs>
          <w:tab w:val="left" w:pos="284"/>
        </w:tabs>
        <w:adjustRightInd w:val="0"/>
        <w:ind w:left="284" w:hanging="284"/>
        <w:jc w:val="both"/>
        <w:rPr>
          <w:rFonts w:ascii="Calibri" w:hAnsi="Calibri" w:cs="Calibri"/>
        </w:rPr>
      </w:pPr>
      <w:r w:rsidRPr="005542A8">
        <w:rPr>
          <w:rFonts w:ascii="Calibri" w:hAnsi="Calibri" w:cs="Calibri"/>
        </w:rPr>
        <w:t>5.-</w:t>
      </w:r>
      <w:r w:rsidRPr="005542A8">
        <w:rPr>
          <w:rFonts w:ascii="Calibri" w:hAnsi="Calibri" w:cs="Calibri"/>
        </w:rPr>
        <w:tab/>
        <w:t>Verificar que las garantías se encuentren vigentes por el término previsto contractualmente y mantener informada a la aseguradora de los requerimientos que se haga al CONTRATISTA respecto de la garantía.</w:t>
      </w:r>
    </w:p>
    <w:p w14:paraId="4DB6DDB6" w14:textId="77777777" w:rsidR="006174CF" w:rsidRPr="005542A8" w:rsidRDefault="006174CF" w:rsidP="005542A8">
      <w:pPr>
        <w:tabs>
          <w:tab w:val="left" w:pos="284"/>
        </w:tabs>
        <w:adjustRightInd w:val="0"/>
        <w:ind w:left="284" w:hanging="284"/>
        <w:jc w:val="both"/>
        <w:rPr>
          <w:rFonts w:ascii="Calibri" w:hAnsi="Calibri" w:cs="Calibri"/>
        </w:rPr>
      </w:pPr>
      <w:r w:rsidRPr="005542A8">
        <w:rPr>
          <w:rFonts w:ascii="Calibri" w:hAnsi="Calibri" w:cs="Calibri"/>
        </w:rPr>
        <w:t>6.-</w:t>
      </w:r>
      <w:r w:rsidRPr="005542A8">
        <w:rPr>
          <w:rFonts w:ascii="Calibri" w:hAnsi="Calibri" w:cs="Calibri"/>
        </w:rPr>
        <w:tab/>
        <w:t>Verificar el cumplimiento por parte del CONTRATISTA de los requisitos exigidos para el pago.</w:t>
      </w:r>
    </w:p>
    <w:p w14:paraId="7B647671" w14:textId="77777777" w:rsidR="006174CF" w:rsidRPr="005542A8" w:rsidRDefault="006174CF" w:rsidP="005542A8">
      <w:pPr>
        <w:jc w:val="both"/>
        <w:rPr>
          <w:rFonts w:ascii="Calibri" w:hAnsi="Calibri" w:cs="Calibri"/>
          <w:b/>
        </w:rPr>
      </w:pPr>
    </w:p>
    <w:p w14:paraId="5820B965" w14:textId="77777777" w:rsidR="006174CF" w:rsidRPr="005542A8" w:rsidRDefault="006174CF" w:rsidP="005542A8">
      <w:pPr>
        <w:adjustRightInd w:val="0"/>
        <w:jc w:val="both"/>
        <w:rPr>
          <w:rFonts w:ascii="Calibri" w:hAnsi="Calibri" w:cs="Calibri"/>
        </w:rPr>
      </w:pPr>
      <w:r w:rsidRPr="005542A8">
        <w:rPr>
          <w:rFonts w:ascii="Calibri" w:hAnsi="Calibri" w:cs="Calibri"/>
          <w:b/>
        </w:rPr>
        <w:t xml:space="preserve">CLÁUSULA NOVENA. PROPIEDAD DE LA INFORMACIÓN: </w:t>
      </w:r>
      <w:r w:rsidRPr="005542A8">
        <w:rPr>
          <w:rFonts w:ascii="Calibri" w:hAnsi="Calibri" w:cs="Calibri"/>
        </w:rPr>
        <w:t>Los documentos tanto físicos como magnéticos generados en desarrollo del presente contrato serán de propiedad de la ALCALDIA acorde con lo consagrado en el artículo 28 de la Ley 1450 de 2011 que establece la propiedad intelectual de obras en cumplimiento de los contratos de prestación de servicios.</w:t>
      </w:r>
    </w:p>
    <w:p w14:paraId="7A754A8E" w14:textId="77777777" w:rsidR="006174CF" w:rsidRPr="005542A8" w:rsidRDefault="006174CF" w:rsidP="005542A8">
      <w:pPr>
        <w:adjustRightInd w:val="0"/>
        <w:jc w:val="both"/>
        <w:rPr>
          <w:rFonts w:ascii="Calibri" w:hAnsi="Calibri" w:cs="Calibri"/>
        </w:rPr>
      </w:pPr>
    </w:p>
    <w:p w14:paraId="00BA14E3"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DÉCIMA. PROPIEDAD INTELECTUAL</w:t>
      </w:r>
      <w:r w:rsidRPr="005542A8">
        <w:rPr>
          <w:rFonts w:ascii="Calibri" w:hAnsi="Calibri" w:cs="Calibri"/>
        </w:rPr>
        <w:t xml:space="preserve">: Si de la ejecución del presente contrato resultan estudios, investigaciones, descubrimientos, invenciones, información, mejoras y/o diseños, éstos pertenecen a la ALCALDIA de conformidad con lo establecido en el Artículo 20 de la Ley 23 de 1982. Así mismo, el Contratista garantiza que los trabajos y servicios prestados a la ALCALDIA por el objeto de este contrato no infringen ni vulneran los derechos de propiedad intelectual o industrial o cualesquiera otros derechos legales o contractuales de terceros. </w:t>
      </w:r>
    </w:p>
    <w:p w14:paraId="7DC00022" w14:textId="77777777" w:rsidR="006174CF" w:rsidRPr="005542A8" w:rsidRDefault="006174CF" w:rsidP="005542A8">
      <w:pPr>
        <w:adjustRightInd w:val="0"/>
        <w:jc w:val="both"/>
        <w:rPr>
          <w:rFonts w:ascii="Calibri" w:hAnsi="Calibri" w:cs="Calibri"/>
        </w:rPr>
      </w:pPr>
    </w:p>
    <w:p w14:paraId="49D216FB"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DÉCIMA PRIMERA. CONFIDENCIALIDAD:</w:t>
      </w:r>
      <w:r w:rsidRPr="005542A8">
        <w:rPr>
          <w:rFonts w:ascii="Calibri" w:hAnsi="Calibri" w:cs="Calibri"/>
        </w:rPr>
        <w:t xml:space="preserve"> En caso de que exista información sujeta a reserva legal, las partes deben mantener la confidencialidad de esta información. Para ello, la parte interesada debe comunicar a la otra parte que la información suministrada tiene el carácter de confidencial.</w:t>
      </w:r>
    </w:p>
    <w:p w14:paraId="1BC87F84" w14:textId="77777777" w:rsidR="006174CF" w:rsidRPr="005542A8" w:rsidRDefault="006174CF" w:rsidP="005542A8">
      <w:pPr>
        <w:adjustRightInd w:val="0"/>
        <w:jc w:val="both"/>
        <w:rPr>
          <w:rFonts w:ascii="Calibri" w:hAnsi="Calibri" w:cs="Calibri"/>
          <w:b/>
        </w:rPr>
      </w:pPr>
    </w:p>
    <w:p w14:paraId="75D0A6BE"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DÉCIMA SEGUNDA. INDEPENDENCIA DEL CONTRATISTA</w:t>
      </w:r>
      <w:r w:rsidRPr="005542A8">
        <w:rPr>
          <w:rFonts w:ascii="Calibri" w:hAnsi="Calibri" w:cs="Calibri"/>
        </w:rPr>
        <w:t xml:space="preserve">. El Contratista es una entidad independiente de la ALCALDIA, </w:t>
      </w:r>
      <w:proofErr w:type="gramStart"/>
      <w:r w:rsidRPr="005542A8">
        <w:rPr>
          <w:rFonts w:ascii="Calibri" w:hAnsi="Calibri" w:cs="Calibri"/>
        </w:rPr>
        <w:t>y</w:t>
      </w:r>
      <w:proofErr w:type="gramEnd"/>
      <w:r w:rsidRPr="005542A8">
        <w:rPr>
          <w:rFonts w:ascii="Calibri" w:hAnsi="Calibri" w:cs="Calibri"/>
        </w:rPr>
        <w:t xml:space="preserve"> en consecuencia, el Contratista no es su representante, agente o mandatario. El Contratista ni tiene la facultad de hacer declaraciones, representaciones o compromisos en nombre de la ALCALDIA, ni de tomar decisiones o iniciar acciones que generen obligaciones a su cargo.</w:t>
      </w:r>
    </w:p>
    <w:p w14:paraId="6099C547" w14:textId="77777777" w:rsidR="006174CF" w:rsidRPr="005542A8" w:rsidRDefault="006174CF" w:rsidP="005542A8">
      <w:pPr>
        <w:adjustRightInd w:val="0"/>
        <w:jc w:val="both"/>
        <w:rPr>
          <w:rFonts w:ascii="Calibri" w:hAnsi="Calibri" w:cs="Calibri"/>
          <w:b/>
        </w:rPr>
      </w:pPr>
    </w:p>
    <w:p w14:paraId="0632112F"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DÉCIMA</w:t>
      </w:r>
      <w:r w:rsidRPr="005542A8">
        <w:rPr>
          <w:rFonts w:ascii="Calibri" w:hAnsi="Calibri" w:cs="Calibri"/>
          <w:color w:val="FF0000"/>
        </w:rPr>
        <w:t xml:space="preserve"> </w:t>
      </w:r>
      <w:r w:rsidRPr="005542A8">
        <w:rPr>
          <w:rFonts w:ascii="Calibri" w:hAnsi="Calibri" w:cs="Calibri"/>
          <w:b/>
        </w:rPr>
        <w:t>TERCERA</w:t>
      </w:r>
      <w:r w:rsidRPr="005542A8">
        <w:rPr>
          <w:rFonts w:ascii="Calibri" w:hAnsi="Calibri" w:cs="Calibri"/>
        </w:rPr>
        <w:t>.</w:t>
      </w:r>
      <w:r w:rsidRPr="005542A8">
        <w:rPr>
          <w:rFonts w:ascii="Calibri" w:hAnsi="Calibri" w:cs="Calibri"/>
          <w:color w:val="FF0000"/>
        </w:rPr>
        <w:t xml:space="preserve"> </w:t>
      </w:r>
      <w:r w:rsidRPr="005542A8">
        <w:rPr>
          <w:rFonts w:ascii="Calibri" w:hAnsi="Calibri" w:cs="Calibri"/>
          <w:b/>
        </w:rPr>
        <w:t>COMPROMISO ANTICORRUPCIÓN</w:t>
      </w:r>
      <w:r w:rsidRPr="005542A8">
        <w:rPr>
          <w:rFonts w:ascii="Calibri" w:hAnsi="Calibri" w:cs="Calibri"/>
        </w:rPr>
        <w:t>: EL CONTRATISTA se compromete a</w:t>
      </w:r>
    </w:p>
    <w:p w14:paraId="49C9EA20" w14:textId="77777777" w:rsidR="006174CF" w:rsidRPr="005542A8" w:rsidRDefault="006174CF" w:rsidP="005542A8">
      <w:pPr>
        <w:adjustRightInd w:val="0"/>
        <w:jc w:val="both"/>
        <w:rPr>
          <w:rFonts w:ascii="Calibri" w:hAnsi="Calibri" w:cs="Calibri"/>
        </w:rPr>
      </w:pPr>
      <w:r w:rsidRPr="005542A8">
        <w:rPr>
          <w:rFonts w:ascii="Calibri" w:hAnsi="Calibri" w:cs="Calibri"/>
        </w:rPr>
        <w:t xml:space="preserve">apoyar y participar activamente en las políticas y estrategias de la ALCALDIA para fortalecer la transparencia en la gestión institucional, la responsabilidad de rendir cuentas, y la lucha contra la corrupción. Concretamente, a no ejercer prácticas corruptas, tales como, recibir u ofrecer dádivas, sobornos o cualquier forma de halago, retribución o prebenda, directamente o a través de interpuesta </w:t>
      </w:r>
      <w:r w:rsidRPr="005542A8">
        <w:rPr>
          <w:rFonts w:ascii="Calibri" w:hAnsi="Calibri" w:cs="Calibri"/>
        </w:rPr>
        <w:lastRenderedPageBreak/>
        <w:t>persona, para o con ocasión de las actividades propias del objeto contractual, así como cualquier conducta constitutiva de tráfico de influencias o establecida y sancionada por la Ley</w:t>
      </w:r>
    </w:p>
    <w:p w14:paraId="6227B45A" w14:textId="77777777" w:rsidR="006174CF" w:rsidRPr="005542A8" w:rsidRDefault="006174CF" w:rsidP="005542A8">
      <w:pPr>
        <w:adjustRightInd w:val="0"/>
        <w:jc w:val="both"/>
        <w:rPr>
          <w:rFonts w:ascii="Calibri" w:hAnsi="Calibri" w:cs="Calibri"/>
        </w:rPr>
      </w:pPr>
    </w:p>
    <w:p w14:paraId="283EBBA9" w14:textId="77777777" w:rsidR="006174CF" w:rsidRPr="005542A8" w:rsidRDefault="006174CF" w:rsidP="005542A8">
      <w:pPr>
        <w:adjustRightInd w:val="0"/>
        <w:jc w:val="both"/>
        <w:rPr>
          <w:rFonts w:ascii="Calibri" w:hAnsi="Calibri" w:cs="Calibri"/>
        </w:rPr>
      </w:pPr>
      <w:r w:rsidRPr="005542A8">
        <w:rPr>
          <w:rFonts w:ascii="Calibri" w:hAnsi="Calibri" w:cs="Calibri"/>
          <w:b/>
        </w:rPr>
        <w:t>PARÁGRAFO</w:t>
      </w:r>
      <w:r w:rsidRPr="005542A8">
        <w:rPr>
          <w:rFonts w:ascii="Calibri" w:hAnsi="Calibri" w:cs="Calibri"/>
        </w:rPr>
        <w:t>: El CONTRATISTA se obliga a suministrar semestral/anualmente al CONTRATANTE la información relativa a su naturaleza jurídica. Igualmente, se obliga a informar en cualquier tiempo al CONTRATANTE sobre hechos de naturaleza jurídica, económica o financiera relativos a la sociedad, a su matriz, filiales, socios o administradores (en adelante “Sujetos”) que puedan llegar a generar un cambio significativo en la evaluación y/o gestión de los riesgos asociados al contrato celebrado entre las partes. Para el cumplimiento de esta obligación, el CONTRATISTA comunicará al CONTRATANTE la información en los términos, canales y oportunidad que el CONTRATANTE establezca.</w:t>
      </w:r>
    </w:p>
    <w:p w14:paraId="09B20981" w14:textId="77777777" w:rsidR="006174CF" w:rsidRPr="005542A8" w:rsidRDefault="006174CF" w:rsidP="005542A8">
      <w:pPr>
        <w:adjustRightInd w:val="0"/>
        <w:jc w:val="both"/>
        <w:rPr>
          <w:rFonts w:ascii="Calibri" w:hAnsi="Calibri" w:cs="Calibri"/>
        </w:rPr>
      </w:pPr>
    </w:p>
    <w:p w14:paraId="0E235BCE" w14:textId="247A2A3A" w:rsidR="006174CF" w:rsidRPr="005542A8" w:rsidRDefault="006174CF" w:rsidP="005542A8">
      <w:pPr>
        <w:adjustRightInd w:val="0"/>
        <w:jc w:val="both"/>
        <w:rPr>
          <w:rFonts w:ascii="Calibri" w:hAnsi="Calibri" w:cs="Calibri"/>
        </w:rPr>
      </w:pPr>
      <w:r w:rsidRPr="005542A8">
        <w:rPr>
          <w:rFonts w:ascii="Calibri" w:hAnsi="Calibri" w:cs="Calibri"/>
        </w:rPr>
        <w:t xml:space="preserve">Entre otros, el CONTRATISTA deberá informar al CONTRATANTE sobre la existencia de investigaciones judiciales o administrativas y su estado, providencias judiciales como medidas de aseguramiento o cautelares, condenas o aplicación de principios de oportunidad que involucren a los Sujetos, tanto en Colombia como en el extranjero, siempre que se trate de conductas correspondientes a delitos contra la fe pública, el orden económico social, la administración pública, y contra la eficaz y recta impartición de justicia, previstos en la ley penal colombiana o en la del Estado en el que se encuentre domiciliado el Sujeto correspondiente (en adelante “Actos de Corrupción”). También deberá proveer dicha información en los casos en que las conductas infrinjan alguna de las conductas que los Estados se han comprometido a sancionar bajo el marco de la Convención Internacional de Lucha contra la Corrupción, la Convención Interamericana de Lucha contra la Corrupción, y la Convención de Lucha contra El Cohecho de </w:t>
      </w:r>
      <w:r w:rsidR="005542A8" w:rsidRPr="005542A8">
        <w:rPr>
          <w:rFonts w:ascii="Calibri" w:hAnsi="Calibri" w:cs="Calibri"/>
        </w:rPr>
        <w:t>funcionarios</w:t>
      </w:r>
      <w:r w:rsidRPr="005542A8">
        <w:rPr>
          <w:rFonts w:ascii="Calibri" w:hAnsi="Calibri" w:cs="Calibri"/>
        </w:rPr>
        <w:t xml:space="preserve"> Públicos en el Extranjero, de la Organización para la Cooperación y el Desarrollo Económicos (OCDE).</w:t>
      </w:r>
    </w:p>
    <w:p w14:paraId="7D859B50" w14:textId="77777777" w:rsidR="006174CF" w:rsidRPr="005542A8" w:rsidRDefault="006174CF" w:rsidP="005542A8">
      <w:pPr>
        <w:adjustRightInd w:val="0"/>
        <w:jc w:val="both"/>
        <w:rPr>
          <w:rFonts w:ascii="Calibri" w:hAnsi="Calibri" w:cs="Calibri"/>
        </w:rPr>
      </w:pPr>
    </w:p>
    <w:p w14:paraId="09A45616" w14:textId="77777777" w:rsidR="006174CF" w:rsidRPr="005542A8" w:rsidRDefault="006174CF" w:rsidP="005542A8">
      <w:pPr>
        <w:adjustRightInd w:val="0"/>
        <w:jc w:val="both"/>
        <w:rPr>
          <w:rFonts w:ascii="Calibri" w:hAnsi="Calibri" w:cs="Calibri"/>
        </w:rPr>
      </w:pPr>
      <w:r w:rsidRPr="005542A8">
        <w:rPr>
          <w:rFonts w:ascii="Calibri" w:hAnsi="Calibri" w:cs="Calibri"/>
        </w:rPr>
        <w:t>Sin perjuicio de lo anterior, en ejercicio de sus facultades de dirección y control, el CONTRATISTA deberá suministrar en cualquier tiempo al CONTRATANTE la información que le sea requerida por éste en relación con su participación o la de cualquiera de los sujetos vinculados con “Actos de Corrupción”, bien sea presuntos o demostrados. Es deber del CONTRATANTE adoptar las medidas que resulten procedentes para salvaguardar la confidencialidad de la información que sea suministrada por el CONTRATISTA en virtud de esta obligación y respetar el debido proceso y presunción de inocencia.</w:t>
      </w:r>
    </w:p>
    <w:p w14:paraId="00872D70" w14:textId="77777777" w:rsidR="006174CF" w:rsidRPr="005542A8" w:rsidRDefault="006174CF" w:rsidP="005542A8">
      <w:pPr>
        <w:adjustRightInd w:val="0"/>
        <w:jc w:val="both"/>
        <w:rPr>
          <w:rFonts w:ascii="Calibri" w:hAnsi="Calibri" w:cs="Calibri"/>
        </w:rPr>
      </w:pPr>
    </w:p>
    <w:p w14:paraId="5CE6D1F1" w14:textId="4997FB70" w:rsidR="006174CF" w:rsidRPr="005542A8" w:rsidRDefault="006174CF" w:rsidP="005542A8">
      <w:pPr>
        <w:adjustRightInd w:val="0"/>
        <w:jc w:val="both"/>
        <w:rPr>
          <w:rFonts w:ascii="Calibri" w:hAnsi="Calibri" w:cs="Calibri"/>
        </w:rPr>
      </w:pPr>
      <w:r w:rsidRPr="005542A8">
        <w:rPr>
          <w:rFonts w:ascii="Calibri" w:hAnsi="Calibri" w:cs="Calibri"/>
        </w:rPr>
        <w:t xml:space="preserve">Igualmente, el CONTRATISTA se obliga a acceder y a leer el contenido del Plan Anticorrupción y de Atención al Ciudadano, y el Código de Integridad del Servicio Público Distrito (Decreto Distrital 118 de 2018) y el </w:t>
      </w:r>
      <w:r w:rsidR="005542A8" w:rsidRPr="005542A8">
        <w:rPr>
          <w:rFonts w:ascii="Calibri" w:hAnsi="Calibri" w:cs="Calibri"/>
        </w:rPr>
        <w:t>colombiano</w:t>
      </w:r>
      <w:r w:rsidRPr="005542A8">
        <w:rPr>
          <w:rFonts w:ascii="Calibri" w:hAnsi="Calibri" w:cs="Calibri"/>
        </w:rPr>
        <w:t xml:space="preserve"> (Ley 2016 de 2020), motivo por el cual se compromete a respetar y a acatar en su integridad los principios y lineamientos allí establecidos.</w:t>
      </w:r>
    </w:p>
    <w:p w14:paraId="1E10E37F" w14:textId="77777777" w:rsidR="006174CF" w:rsidRPr="005542A8" w:rsidRDefault="006174CF" w:rsidP="005542A8">
      <w:pPr>
        <w:adjustRightInd w:val="0"/>
        <w:jc w:val="both"/>
        <w:rPr>
          <w:rFonts w:ascii="Calibri" w:hAnsi="Calibri" w:cs="Calibri"/>
        </w:rPr>
      </w:pPr>
    </w:p>
    <w:p w14:paraId="08F42F05" w14:textId="77777777" w:rsidR="006174CF" w:rsidRPr="005542A8" w:rsidRDefault="006174CF" w:rsidP="005542A8">
      <w:pPr>
        <w:adjustRightInd w:val="0"/>
        <w:jc w:val="both"/>
        <w:rPr>
          <w:rFonts w:ascii="Calibri" w:hAnsi="Calibri" w:cs="Calibri"/>
        </w:rPr>
      </w:pPr>
      <w:r w:rsidRPr="005542A8">
        <w:rPr>
          <w:rFonts w:ascii="Calibri" w:hAnsi="Calibri" w:cs="Calibri"/>
        </w:rPr>
        <w:t>De manera expresa, el CONTRATISTA se obliga a abstenerse de dar, prometer, ofrecer, entregar, solicitar, exigir o aceptar, directa o indirectamente, contraprestaciones provenientes o destinadas al CONTRATANTE o a sus representantes y, en general, a cualquier persona natural o jurídica con las que interactúe en el marco de la ejecución de los servicios, con el fin de obtener una ventaja indebida en provecho propio o de un tercero.</w:t>
      </w:r>
    </w:p>
    <w:p w14:paraId="1ABC88EB" w14:textId="77777777" w:rsidR="006174CF" w:rsidRPr="005542A8" w:rsidRDefault="006174CF" w:rsidP="005542A8">
      <w:pPr>
        <w:adjustRightInd w:val="0"/>
        <w:jc w:val="both"/>
        <w:rPr>
          <w:rFonts w:ascii="Calibri" w:hAnsi="Calibri" w:cs="Calibri"/>
        </w:rPr>
      </w:pPr>
    </w:p>
    <w:p w14:paraId="4DDD5864" w14:textId="77777777" w:rsidR="006174CF" w:rsidRPr="005542A8" w:rsidRDefault="006174CF" w:rsidP="005542A8">
      <w:pPr>
        <w:adjustRightInd w:val="0"/>
        <w:jc w:val="both"/>
        <w:rPr>
          <w:rFonts w:ascii="Calibri" w:hAnsi="Calibri" w:cs="Calibri"/>
        </w:rPr>
      </w:pPr>
      <w:r w:rsidRPr="005542A8">
        <w:rPr>
          <w:rFonts w:ascii="Calibri" w:hAnsi="Calibri" w:cs="Calibri"/>
        </w:rPr>
        <w:t xml:space="preserve">Sin perjuicio de lo previsto en el parágrafo 1º del artículo 9 de la Ley 80 de 1993, modificado por el artículo 6 de la Ley 2014 de 2019, el CONTRATANTE podrá terminar unilateralmente la relación con el CONTRATISTA en aquellos eventos en los que cualquiera de los Sujetos haya sido condenado o le haya </w:t>
      </w:r>
      <w:r w:rsidRPr="005542A8">
        <w:rPr>
          <w:rFonts w:ascii="Calibri" w:hAnsi="Calibri" w:cs="Calibri"/>
        </w:rPr>
        <w:lastRenderedPageBreak/>
        <w:t>sido concedido un principio de oportunidad por actos de corrupción, incluidos los delitos contra la fe pública, el orden económico social, la administración pública, y contra la eficaz y recta impartición de justicia. El CONTRATANTE podrá ejercer su competencia sancionatoria contractual en los términos previstos en este contrato y los artículos 17 de la Ley 1150 de 2007 y 86 de la Ley 1474 de 2011 por el incumplimiento de esta obligación, así como ejercer las demás acciones civiles, penales, administrativas, fiscales o disciplinarias a que haya lugar”.</w:t>
      </w:r>
    </w:p>
    <w:p w14:paraId="3F94D6EF" w14:textId="77777777" w:rsidR="006174CF" w:rsidRPr="005542A8" w:rsidRDefault="006174CF" w:rsidP="005542A8">
      <w:pPr>
        <w:adjustRightInd w:val="0"/>
        <w:jc w:val="both"/>
        <w:rPr>
          <w:rFonts w:ascii="Calibri" w:hAnsi="Calibri" w:cs="Calibri"/>
        </w:rPr>
      </w:pPr>
    </w:p>
    <w:p w14:paraId="4C066A29" w14:textId="77777777" w:rsidR="006174CF" w:rsidRPr="005542A8" w:rsidRDefault="006174CF" w:rsidP="005542A8">
      <w:pPr>
        <w:adjustRightInd w:val="0"/>
        <w:jc w:val="both"/>
        <w:rPr>
          <w:rFonts w:ascii="Calibri" w:hAnsi="Calibri" w:cs="Calibri"/>
        </w:rPr>
      </w:pPr>
      <w:r w:rsidRPr="005542A8">
        <w:rPr>
          <w:rFonts w:ascii="Calibri" w:hAnsi="Calibri" w:cs="Calibri"/>
          <w:b/>
        </w:rPr>
        <w:t xml:space="preserve">CLÁUSULA DÉCIMA CUARTA. INDEMNIDAD: </w:t>
      </w:r>
      <w:r w:rsidRPr="005542A8">
        <w:rPr>
          <w:rFonts w:ascii="Calibri" w:hAnsi="Calibri" w:cs="Calibri"/>
        </w:rPr>
        <w:t xml:space="preserve">EL CONTRATISTA mantendrá indemne a la ALCALDIA contra todo reclamo, demanda, acción legal y costo que pueda causarse o surgir por daños a lesiones a personas o propiedades de terceros, ocasionados por el CONTRATISTA en la ejecución del objeto y las obligaciones contractuales. </w:t>
      </w:r>
    </w:p>
    <w:p w14:paraId="2D2390D8" w14:textId="77777777" w:rsidR="006174CF" w:rsidRPr="005542A8" w:rsidRDefault="006174CF" w:rsidP="005542A8">
      <w:pPr>
        <w:adjustRightInd w:val="0"/>
        <w:jc w:val="both"/>
        <w:rPr>
          <w:rFonts w:ascii="Calibri" w:hAnsi="Calibri" w:cs="Calibri"/>
          <w:b/>
        </w:rPr>
      </w:pPr>
    </w:p>
    <w:p w14:paraId="7B1B302B" w14:textId="2FB00F54" w:rsidR="004612AC" w:rsidRPr="005542A8" w:rsidRDefault="006174CF" w:rsidP="005542A8">
      <w:pPr>
        <w:pStyle w:val="clusulas"/>
        <w:numPr>
          <w:ilvl w:val="0"/>
          <w:numId w:val="0"/>
        </w:numPr>
        <w:tabs>
          <w:tab w:val="left" w:pos="142"/>
        </w:tabs>
        <w:spacing w:before="0" w:after="0"/>
        <w:rPr>
          <w:rFonts w:ascii="Calibri" w:eastAsia="Times New Roman" w:hAnsi="Calibri" w:cs="Calibri"/>
          <w:b w:val="0"/>
          <w:bCs/>
          <w:sz w:val="22"/>
          <w:lang w:val="es-ES" w:eastAsia="es-CO"/>
        </w:rPr>
      </w:pPr>
      <w:r w:rsidRPr="005542A8">
        <w:rPr>
          <w:rFonts w:ascii="Calibri" w:hAnsi="Calibri" w:cs="Calibri"/>
          <w:sz w:val="22"/>
        </w:rPr>
        <w:t xml:space="preserve">CLÁUSULA DÉCIMA </w:t>
      </w:r>
      <w:r w:rsidR="004612AC" w:rsidRPr="005542A8">
        <w:rPr>
          <w:rFonts w:ascii="Calibri" w:hAnsi="Calibri" w:cs="Calibri"/>
          <w:sz w:val="22"/>
        </w:rPr>
        <w:t>QUINTA. DOCUMENTOS DEL CONTRATO:</w:t>
      </w:r>
      <w:r w:rsidRPr="005542A8">
        <w:rPr>
          <w:rFonts w:ascii="Calibri" w:hAnsi="Calibri" w:cs="Calibri"/>
          <w:sz w:val="22"/>
        </w:rPr>
        <w:t xml:space="preserve"> </w:t>
      </w:r>
      <w:r w:rsidR="004612AC" w:rsidRPr="005542A8">
        <w:rPr>
          <w:rFonts w:ascii="Calibri" w:eastAsia="Times New Roman" w:hAnsi="Calibri" w:cs="Calibr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5D13D575" w14:textId="77777777" w:rsidR="004612AC" w:rsidRPr="005542A8" w:rsidRDefault="004612AC" w:rsidP="005542A8">
      <w:pPr>
        <w:pStyle w:val="clusulas"/>
        <w:numPr>
          <w:ilvl w:val="0"/>
          <w:numId w:val="0"/>
        </w:numPr>
        <w:tabs>
          <w:tab w:val="left" w:pos="142"/>
        </w:tabs>
        <w:spacing w:before="0" w:after="0"/>
        <w:rPr>
          <w:rFonts w:ascii="Calibri" w:eastAsia="Times New Roman" w:hAnsi="Calibri" w:cs="Calibri"/>
          <w:b w:val="0"/>
          <w:bCs/>
          <w:sz w:val="22"/>
          <w:lang w:val="es-ES" w:eastAsia="es-CO"/>
        </w:rPr>
      </w:pPr>
    </w:p>
    <w:p w14:paraId="5CF0E2D0" w14:textId="77777777" w:rsidR="004612AC" w:rsidRPr="005542A8" w:rsidRDefault="004612AC" w:rsidP="005542A8">
      <w:pPr>
        <w:pStyle w:val="clusulas"/>
        <w:numPr>
          <w:ilvl w:val="3"/>
          <w:numId w:val="15"/>
        </w:numPr>
        <w:tabs>
          <w:tab w:val="left" w:pos="142"/>
        </w:tabs>
        <w:spacing w:before="0" w:after="0"/>
        <w:ind w:left="0" w:firstLine="0"/>
        <w:rPr>
          <w:rFonts w:ascii="Calibri" w:eastAsia="Times New Roman" w:hAnsi="Calibri" w:cs="Calibri"/>
          <w:b w:val="0"/>
          <w:bCs/>
          <w:sz w:val="22"/>
          <w:lang w:val="es-ES" w:eastAsia="es-CO"/>
        </w:rPr>
      </w:pPr>
      <w:r w:rsidRPr="005542A8">
        <w:rPr>
          <w:rFonts w:ascii="Calibri" w:eastAsia="Times New Roman" w:hAnsi="Calibri" w:cs="Calibri"/>
          <w:b w:val="0"/>
          <w:bCs/>
          <w:sz w:val="22"/>
          <w:lang w:val="es-ES" w:eastAsia="es-CO"/>
        </w:rPr>
        <w:t>Estudios y documentos previos.</w:t>
      </w:r>
    </w:p>
    <w:p w14:paraId="203A2253" w14:textId="77777777" w:rsidR="004612AC" w:rsidRPr="005542A8" w:rsidRDefault="004612AC" w:rsidP="005542A8">
      <w:pPr>
        <w:pStyle w:val="clusulas"/>
        <w:numPr>
          <w:ilvl w:val="3"/>
          <w:numId w:val="15"/>
        </w:numPr>
        <w:tabs>
          <w:tab w:val="left" w:pos="142"/>
        </w:tabs>
        <w:spacing w:before="0" w:after="0"/>
        <w:ind w:left="0" w:firstLine="0"/>
        <w:rPr>
          <w:rFonts w:ascii="Calibri" w:eastAsia="Times New Roman" w:hAnsi="Calibri" w:cs="Calibri"/>
          <w:b w:val="0"/>
          <w:bCs/>
          <w:sz w:val="22"/>
          <w:lang w:val="es-ES" w:eastAsia="es-CO"/>
        </w:rPr>
      </w:pPr>
      <w:r w:rsidRPr="005542A8">
        <w:rPr>
          <w:rFonts w:ascii="Calibri" w:eastAsia="Times New Roman" w:hAnsi="Calibri" w:cs="Calibri"/>
          <w:b w:val="0"/>
          <w:bCs/>
          <w:sz w:val="22"/>
          <w:lang w:val="es-ES" w:eastAsia="es-CO"/>
        </w:rPr>
        <w:t>Pliego de condiciones, Adendas, Anexos, Formatos, Matrices, Formularios.</w:t>
      </w:r>
    </w:p>
    <w:p w14:paraId="71439F0B" w14:textId="77777777" w:rsidR="004612AC" w:rsidRPr="005542A8" w:rsidRDefault="004612AC" w:rsidP="005542A8">
      <w:pPr>
        <w:pStyle w:val="clusulas"/>
        <w:numPr>
          <w:ilvl w:val="3"/>
          <w:numId w:val="15"/>
        </w:numPr>
        <w:tabs>
          <w:tab w:val="left" w:pos="142"/>
        </w:tabs>
        <w:spacing w:before="0" w:after="0"/>
        <w:ind w:left="0" w:firstLine="0"/>
        <w:rPr>
          <w:rFonts w:ascii="Calibri" w:eastAsia="Times New Roman" w:hAnsi="Calibri" w:cs="Calibri"/>
          <w:b w:val="0"/>
          <w:bCs/>
          <w:sz w:val="22"/>
          <w:lang w:val="es-ES" w:eastAsia="es-CO"/>
        </w:rPr>
      </w:pPr>
      <w:r w:rsidRPr="005542A8">
        <w:rPr>
          <w:rFonts w:ascii="Calibri" w:eastAsia="Times New Roman" w:hAnsi="Calibri" w:cs="Calibri"/>
          <w:b w:val="0"/>
          <w:bCs/>
          <w:sz w:val="22"/>
          <w:lang w:val="es-ES" w:eastAsia="es-CO"/>
        </w:rPr>
        <w:t>Propuesta presentada por el Contratista.</w:t>
      </w:r>
    </w:p>
    <w:p w14:paraId="4A39617B" w14:textId="77777777" w:rsidR="004612AC" w:rsidRPr="005542A8" w:rsidRDefault="004612AC" w:rsidP="005542A8">
      <w:pPr>
        <w:pStyle w:val="clusulas"/>
        <w:numPr>
          <w:ilvl w:val="3"/>
          <w:numId w:val="15"/>
        </w:numPr>
        <w:tabs>
          <w:tab w:val="left" w:pos="142"/>
        </w:tabs>
        <w:spacing w:before="0" w:after="0"/>
        <w:ind w:left="0" w:firstLine="0"/>
        <w:rPr>
          <w:rFonts w:ascii="Calibri" w:eastAsia="Times New Roman" w:hAnsi="Calibri" w:cs="Calibri"/>
          <w:b w:val="0"/>
          <w:bCs/>
          <w:sz w:val="22"/>
          <w:lang w:val="es-ES" w:eastAsia="es-CO"/>
        </w:rPr>
      </w:pPr>
      <w:r w:rsidRPr="005542A8">
        <w:rPr>
          <w:rFonts w:ascii="Calibri" w:eastAsia="Times New Roman" w:hAnsi="Calibri" w:cs="Calibri"/>
          <w:b w:val="0"/>
          <w:bCs/>
          <w:sz w:val="22"/>
          <w:lang w:val="es-ES" w:eastAsia="es-CO"/>
        </w:rPr>
        <w:t>Las garantías debidamente aprobadas.</w:t>
      </w:r>
    </w:p>
    <w:p w14:paraId="165D8886" w14:textId="77777777" w:rsidR="004612AC" w:rsidRPr="005542A8" w:rsidRDefault="004612AC" w:rsidP="005542A8">
      <w:pPr>
        <w:pStyle w:val="clusulas"/>
        <w:numPr>
          <w:ilvl w:val="3"/>
          <w:numId w:val="15"/>
        </w:numPr>
        <w:tabs>
          <w:tab w:val="left" w:pos="142"/>
        </w:tabs>
        <w:spacing w:before="0" w:after="0"/>
        <w:ind w:left="0" w:firstLine="0"/>
        <w:rPr>
          <w:rFonts w:ascii="Calibri" w:eastAsia="Times New Roman" w:hAnsi="Calibri" w:cs="Calibri"/>
          <w:b w:val="0"/>
          <w:bCs/>
          <w:sz w:val="22"/>
          <w:lang w:val="es-ES" w:eastAsia="es-CO"/>
        </w:rPr>
      </w:pPr>
      <w:r w:rsidRPr="005542A8">
        <w:rPr>
          <w:rFonts w:ascii="Calibri" w:eastAsia="Times New Roman" w:hAnsi="Calibri" w:cs="Calibri"/>
          <w:b w:val="0"/>
          <w:bCs/>
          <w:sz w:val="22"/>
          <w:lang w:val="es-ES" w:eastAsia="es-CO"/>
        </w:rPr>
        <w:t>Toda la correspondencia que se surta entre las partes durante el término de ejecución del Contrato.</w:t>
      </w:r>
    </w:p>
    <w:p w14:paraId="436E63F0" w14:textId="0CC84C13" w:rsidR="006174CF" w:rsidRPr="005542A8" w:rsidRDefault="006174CF" w:rsidP="005542A8">
      <w:pPr>
        <w:adjustRightInd w:val="0"/>
        <w:jc w:val="both"/>
        <w:rPr>
          <w:rFonts w:ascii="Calibri" w:hAnsi="Calibri" w:cs="Calibri"/>
          <w:bCs/>
        </w:rPr>
      </w:pPr>
    </w:p>
    <w:p w14:paraId="7CFCBBCF" w14:textId="77777777" w:rsidR="006174CF" w:rsidRPr="005542A8" w:rsidRDefault="006174CF" w:rsidP="005542A8">
      <w:pPr>
        <w:rPr>
          <w:rFonts w:ascii="Calibri" w:hAnsi="Calibri" w:cs="Calibri"/>
          <w:bCs/>
          <w:i/>
          <w:lang w:eastAsia="ja-JP"/>
        </w:rPr>
      </w:pPr>
      <w:r w:rsidRPr="005542A8">
        <w:rPr>
          <w:rFonts w:ascii="Calibri" w:hAnsi="Calibri" w:cs="Calibri"/>
          <w:b/>
        </w:rPr>
        <w:t>PARÁGRAFO.</w:t>
      </w:r>
      <w:r w:rsidRPr="005542A8">
        <w:rPr>
          <w:rFonts w:ascii="Calibri" w:hAnsi="Calibri" w:cs="Calibri"/>
          <w:bCs/>
        </w:rPr>
        <w:t xml:space="preserve"> El CONTRATISTA declara que conoce estos documentos y dará cumplimiento a los mismos.</w:t>
      </w:r>
    </w:p>
    <w:p w14:paraId="06BDFB4C"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DÉCIMA SEXTA. DECLARATORIA DE INCUMPLIMIENTO:</w:t>
      </w:r>
      <w:r w:rsidRPr="005542A8">
        <w:rPr>
          <w:rFonts w:ascii="Calibri" w:hAnsi="Calibri" w:cs="Calibri"/>
        </w:rPr>
        <w:t xml:space="preserve"> En caso de incumplimiento de las obligaciones del CONTRATISTA derivadas del presente contrato, la Entidad adelantará el procedimiento establecido en la Ley para la imposición de Multas, Sanciones y Declaratoria de Incumplimiento. </w:t>
      </w:r>
    </w:p>
    <w:p w14:paraId="415E5944" w14:textId="77777777" w:rsidR="006174CF" w:rsidRPr="005542A8" w:rsidRDefault="006174CF" w:rsidP="005542A8">
      <w:pPr>
        <w:adjustRightInd w:val="0"/>
        <w:jc w:val="both"/>
        <w:rPr>
          <w:rFonts w:ascii="Calibri" w:hAnsi="Calibri" w:cs="Calibri"/>
          <w:b/>
        </w:rPr>
      </w:pPr>
    </w:p>
    <w:p w14:paraId="5B936A8E" w14:textId="77777777" w:rsidR="006174CF" w:rsidRPr="005542A8" w:rsidRDefault="006174CF" w:rsidP="005542A8">
      <w:pPr>
        <w:pStyle w:val="Default"/>
        <w:jc w:val="both"/>
        <w:rPr>
          <w:rFonts w:ascii="Calibri" w:hAnsi="Calibri" w:cs="Calibri"/>
          <w:color w:val="auto"/>
          <w:sz w:val="22"/>
          <w:szCs w:val="22"/>
        </w:rPr>
      </w:pPr>
      <w:r w:rsidRPr="005542A8">
        <w:rPr>
          <w:rFonts w:ascii="Calibri" w:hAnsi="Calibri" w:cs="Calibri"/>
          <w:b/>
          <w:color w:val="auto"/>
          <w:sz w:val="22"/>
          <w:szCs w:val="22"/>
        </w:rPr>
        <w:t xml:space="preserve">CLÁUSULA DÉCIMA </w:t>
      </w:r>
      <w:r w:rsidRPr="005542A8">
        <w:rPr>
          <w:rFonts w:ascii="Calibri" w:hAnsi="Calibri" w:cs="Calibri"/>
          <w:b/>
          <w:sz w:val="22"/>
          <w:szCs w:val="22"/>
        </w:rPr>
        <w:t>SEPTIMA</w:t>
      </w:r>
      <w:r w:rsidRPr="005542A8">
        <w:rPr>
          <w:rFonts w:ascii="Calibri" w:hAnsi="Calibri" w:cs="Calibri"/>
          <w:b/>
          <w:color w:val="auto"/>
          <w:sz w:val="22"/>
          <w:szCs w:val="22"/>
        </w:rPr>
        <w:t xml:space="preserve">. MULTAS: </w:t>
      </w:r>
      <w:r w:rsidRPr="005542A8">
        <w:rPr>
          <w:rFonts w:ascii="Calibri" w:hAnsi="Calibri" w:cs="Calibri"/>
          <w:color w:val="auto"/>
          <w:sz w:val="22"/>
          <w:szCs w:val="22"/>
        </w:rPr>
        <w:t xml:space="preserve">Atendiendo el principio de proporcionalidad y en todo caso a la gravedad del incumplimiento, sea parcial o total de alguna o varias o todas las obligaciones contractuales, la Entidad podrá imponer multas previo agotamiento del procedimiento establecido por el artículo 86 de la Ley 1474 de 2011. Estas multas no podrán exceder el DIEZ POR CIENTO (10%) del valor del contrato. El valor de la multa contempla el atraso del contratista en el cumplimiento de la obligación y se establece así: </w:t>
      </w:r>
      <w:r w:rsidRPr="005542A8">
        <w:rPr>
          <w:rFonts w:ascii="Calibri" w:hAnsi="Calibri" w:cs="Calibri"/>
          <w:color w:val="auto"/>
          <w:sz w:val="22"/>
          <w:szCs w:val="22"/>
          <w:u w:val="single"/>
        </w:rPr>
        <w:t>multas diarias y sucesivas equivalentes al uno por mil del valor total del presente contrato.</w:t>
      </w:r>
      <w:r w:rsidRPr="005542A8">
        <w:rPr>
          <w:rFonts w:ascii="Calibri" w:hAnsi="Calibri" w:cs="Calibri"/>
          <w:color w:val="auto"/>
          <w:sz w:val="22"/>
          <w:szCs w:val="22"/>
        </w:rPr>
        <w:t xml:space="preserve"> </w:t>
      </w:r>
    </w:p>
    <w:p w14:paraId="416BB628" w14:textId="77777777" w:rsidR="006174CF" w:rsidRPr="005542A8" w:rsidRDefault="006174CF" w:rsidP="005542A8">
      <w:pPr>
        <w:pStyle w:val="Default"/>
        <w:jc w:val="both"/>
        <w:rPr>
          <w:rFonts w:ascii="Calibri" w:hAnsi="Calibri" w:cs="Calibri"/>
          <w:b/>
          <w:color w:val="auto"/>
          <w:sz w:val="22"/>
          <w:szCs w:val="22"/>
        </w:rPr>
      </w:pPr>
    </w:p>
    <w:p w14:paraId="5C37FDF0" w14:textId="77777777" w:rsidR="006174CF" w:rsidRPr="005542A8" w:rsidRDefault="006174CF" w:rsidP="005542A8">
      <w:pPr>
        <w:pStyle w:val="Default"/>
        <w:jc w:val="both"/>
        <w:rPr>
          <w:rFonts w:ascii="Calibri" w:hAnsi="Calibri" w:cs="Calibri"/>
          <w:color w:val="auto"/>
          <w:sz w:val="22"/>
          <w:szCs w:val="22"/>
        </w:rPr>
      </w:pPr>
      <w:r w:rsidRPr="005542A8">
        <w:rPr>
          <w:rFonts w:ascii="Calibri" w:hAnsi="Calibri" w:cs="Calibri"/>
          <w:b/>
          <w:color w:val="auto"/>
          <w:sz w:val="22"/>
          <w:szCs w:val="22"/>
        </w:rPr>
        <w:t>PARÁGRAFO:</w:t>
      </w:r>
      <w:r w:rsidRPr="005542A8">
        <w:rPr>
          <w:rFonts w:ascii="Calibri" w:hAnsi="Calibri" w:cs="Calibri"/>
          <w:color w:val="auto"/>
          <w:sz w:val="22"/>
          <w:szCs w:val="22"/>
        </w:rPr>
        <w:t xml:space="preserve">  De conformidad con lo establecido en el parágrafo del artículo 17 de la Ley 1150 de 2007, el (la) CONTRATISTA autoriza a la ALCALDIA para compensar el valor por concepto de multas de las cuentas pendientes de pago a su favor, o en su defecto se hará efectivo el amparo de cumplimiento de la garantía única (si aplica).</w:t>
      </w:r>
    </w:p>
    <w:p w14:paraId="6B15BF1F" w14:textId="77777777" w:rsidR="006174CF" w:rsidRPr="005542A8" w:rsidRDefault="006174CF" w:rsidP="005542A8">
      <w:pPr>
        <w:adjustRightInd w:val="0"/>
        <w:jc w:val="both"/>
        <w:rPr>
          <w:rFonts w:ascii="Calibri" w:hAnsi="Calibri" w:cs="Calibri"/>
        </w:rPr>
      </w:pPr>
    </w:p>
    <w:p w14:paraId="3C51E76C" w14:textId="77777777" w:rsidR="006174CF" w:rsidRPr="005542A8" w:rsidRDefault="006174CF" w:rsidP="005542A8">
      <w:pPr>
        <w:adjustRightInd w:val="0"/>
        <w:jc w:val="both"/>
        <w:rPr>
          <w:rFonts w:ascii="Calibri" w:hAnsi="Calibri" w:cs="Calibri"/>
          <w:b/>
        </w:rPr>
      </w:pPr>
      <w:r w:rsidRPr="005542A8">
        <w:rPr>
          <w:rFonts w:ascii="Calibri" w:hAnsi="Calibri" w:cs="Calibri"/>
          <w:b/>
        </w:rPr>
        <w:t xml:space="preserve">CLÁUSULA DÉCIMO OCTAVA. CADUCIDAD. </w:t>
      </w:r>
      <w:r w:rsidRPr="005542A8">
        <w:rPr>
          <w:rFonts w:ascii="Calibri" w:hAnsi="Calibri" w:cs="Calibri"/>
        </w:rPr>
        <w:t xml:space="preserve">La caducidad, de acuerdo con las disposiciones y procedimientos legamente establecidos, puede ser declarada por la ALCALDIA cuando exista un </w:t>
      </w:r>
      <w:r w:rsidRPr="005542A8">
        <w:rPr>
          <w:rFonts w:ascii="Calibri" w:hAnsi="Calibri" w:cs="Calibri"/>
        </w:rPr>
        <w:lastRenderedPageBreak/>
        <w:t>incumplimiento grave que afecte la ejecución del presente Contrato.</w:t>
      </w:r>
    </w:p>
    <w:p w14:paraId="2D27E7F0" w14:textId="77777777" w:rsidR="006174CF" w:rsidRPr="005542A8" w:rsidRDefault="006174CF" w:rsidP="005542A8">
      <w:pPr>
        <w:adjustRightInd w:val="0"/>
        <w:jc w:val="both"/>
        <w:rPr>
          <w:rFonts w:ascii="Calibri" w:hAnsi="Calibri" w:cs="Calibri"/>
          <w:b/>
        </w:rPr>
      </w:pPr>
    </w:p>
    <w:p w14:paraId="6EF9A386" w14:textId="77777777" w:rsidR="006174CF" w:rsidRPr="005542A8" w:rsidRDefault="006174CF" w:rsidP="005542A8">
      <w:pPr>
        <w:jc w:val="both"/>
        <w:outlineLvl w:val="0"/>
        <w:rPr>
          <w:rFonts w:ascii="Calibri" w:hAnsi="Calibri" w:cs="Calibri"/>
          <w:lang w:eastAsia="ar-SA"/>
        </w:rPr>
      </w:pPr>
      <w:r w:rsidRPr="005542A8">
        <w:rPr>
          <w:rFonts w:ascii="Calibri" w:hAnsi="Calibri" w:cs="Calibri"/>
          <w:b/>
        </w:rPr>
        <w:t>CLÁUSULA DÉCIMO NOVENA. CLÁUSULA PENAL PECUNIARIA</w:t>
      </w:r>
      <w:r w:rsidRPr="005542A8">
        <w:rPr>
          <w:rFonts w:ascii="Calibri" w:hAnsi="Calibri" w:cs="Calibri"/>
          <w:u w:val="single"/>
        </w:rPr>
        <w:t>:</w:t>
      </w:r>
      <w:r w:rsidRPr="005542A8">
        <w:rPr>
          <w:rFonts w:ascii="Calibri" w:hAnsi="Calibri" w:cs="Calibri"/>
        </w:rPr>
        <w:t xml:space="preserve"> En</w:t>
      </w:r>
      <w:r w:rsidRPr="005542A8">
        <w:rPr>
          <w:rFonts w:ascii="Calibri" w:hAnsi="Calibri" w:cs="Calibri"/>
          <w:lang w:eastAsia="ar-SA"/>
        </w:rPr>
        <w:t xml:space="preserve"> caso de mora en el cumplimiento de las obligaciones a cargo del</w:t>
      </w:r>
      <w:r w:rsidRPr="005542A8">
        <w:rPr>
          <w:rFonts w:ascii="Calibri" w:hAnsi="Calibri" w:cs="Calibri"/>
          <w:b/>
          <w:noProof/>
          <w:lang w:val="es-ES_tradnl"/>
        </w:rPr>
        <w:t xml:space="preserve"> CONTRATISTA</w:t>
      </w:r>
      <w:r w:rsidRPr="005542A8">
        <w:rPr>
          <w:rFonts w:ascii="Calibri" w:hAnsi="Calibri" w:cs="Calibri"/>
          <w:b/>
          <w:lang w:eastAsia="ar-SA"/>
        </w:rPr>
        <w:t>,</w:t>
      </w:r>
      <w:r w:rsidRPr="005542A8">
        <w:rPr>
          <w:rFonts w:ascii="Calibri" w:hAnsi="Calibri" w:cs="Calibri"/>
          <w:lang w:eastAsia="ar-SA"/>
        </w:rPr>
        <w:t xml:space="preserve"> esta se obliga a pagar a la </w:t>
      </w:r>
      <w:r w:rsidRPr="005542A8">
        <w:rPr>
          <w:rFonts w:ascii="Calibri" w:hAnsi="Calibri" w:cs="Calibri"/>
          <w:b/>
          <w:lang w:eastAsia="ar-SA"/>
        </w:rPr>
        <w:t>ALCALDIA</w:t>
      </w:r>
      <w:r w:rsidRPr="005542A8">
        <w:rPr>
          <w:rFonts w:ascii="Calibri" w:hAnsi="Calibri" w:cs="Calibri"/>
          <w:lang w:eastAsia="ar-SA"/>
        </w:rPr>
        <w:t xml:space="preserve">, por el simple retardo, una pena por valor equivalente al cinco (5) por ciento del valor total del contrato, sin que esta reemplace la obligación principal, ni su indemnización compensatoria.  Así mismo, en caso de que, vencido el plazo del contrato, </w:t>
      </w:r>
      <w:r w:rsidRPr="005542A8">
        <w:rPr>
          <w:rFonts w:ascii="Calibri" w:hAnsi="Calibri" w:cs="Calibri"/>
          <w:noProof/>
        </w:rPr>
        <w:t>el</w:t>
      </w:r>
      <w:r w:rsidRPr="005542A8">
        <w:rPr>
          <w:rFonts w:ascii="Calibri" w:hAnsi="Calibri" w:cs="Calibri"/>
          <w:b/>
          <w:noProof/>
          <w:lang w:val="es-ES_tradnl"/>
        </w:rPr>
        <w:t xml:space="preserve"> CONTRATISTA</w:t>
      </w:r>
      <w:r w:rsidRPr="005542A8">
        <w:rPr>
          <w:rFonts w:ascii="Calibri" w:hAnsi="Calibri" w:cs="Calibri"/>
        </w:rPr>
        <w:t xml:space="preserve">, </w:t>
      </w:r>
      <w:r w:rsidRPr="005542A8">
        <w:rPr>
          <w:rFonts w:ascii="Calibri" w:hAnsi="Calibri" w:cs="Calibri"/>
          <w:lang w:eastAsia="ar-SA"/>
        </w:rPr>
        <w:t xml:space="preserve">no hubiere ejecutado todas o algunas de sus obligaciones, o de que se declare la caducidad del contrato, aquella se sujeta a pagar, a favor de la </w:t>
      </w:r>
      <w:r w:rsidRPr="005542A8">
        <w:rPr>
          <w:rFonts w:ascii="Calibri" w:hAnsi="Calibri" w:cs="Calibri"/>
          <w:b/>
          <w:lang w:eastAsia="ar-SA"/>
        </w:rPr>
        <w:t>ALCALDIA</w:t>
      </w:r>
      <w:r w:rsidRPr="005542A8">
        <w:rPr>
          <w:rFonts w:ascii="Calibri" w:hAnsi="Calibri" w:cs="Calibri"/>
          <w:lang w:eastAsia="ar-SA"/>
        </w:rPr>
        <w:t>, a título de pena, una suma equivalente al diez (10) por ciento del valor del contrato, la cual se establece como estimación anticipada de los perjuicios que le ocasione a la Entidad el incumplimiento del</w:t>
      </w:r>
      <w:r w:rsidRPr="005542A8">
        <w:rPr>
          <w:rFonts w:ascii="Calibri" w:hAnsi="Calibri" w:cs="Calibri"/>
          <w:b/>
          <w:noProof/>
          <w:lang w:val="es-ES_tradnl"/>
        </w:rPr>
        <w:t xml:space="preserve"> CONTRATISTA</w:t>
      </w:r>
      <w:r w:rsidRPr="005542A8">
        <w:rPr>
          <w:rFonts w:ascii="Calibri" w:hAnsi="Calibri" w:cs="Calibri"/>
          <w:noProof/>
          <w:lang w:val="es-ES_tradnl"/>
        </w:rPr>
        <w:t>,</w:t>
      </w:r>
      <w:r w:rsidRPr="005542A8">
        <w:rPr>
          <w:rFonts w:ascii="Calibri" w:hAnsi="Calibri" w:cs="Calibri"/>
          <w:lang w:eastAsia="ar-SA"/>
        </w:rPr>
        <w:t xml:space="preserve"> sin embargo, si el valor de dichos perjuicios resulta mayor al valor de la pena, la</w:t>
      </w:r>
      <w:r w:rsidRPr="005542A8">
        <w:rPr>
          <w:rFonts w:ascii="Calibri" w:hAnsi="Calibri" w:cs="Calibri"/>
          <w:b/>
          <w:lang w:eastAsia="ar-SA"/>
        </w:rPr>
        <w:t xml:space="preserve"> ALCALDIA </w:t>
      </w:r>
      <w:r w:rsidRPr="005542A8">
        <w:rPr>
          <w:rFonts w:ascii="Calibri" w:hAnsi="Calibri" w:cs="Calibri"/>
          <w:lang w:eastAsia="ar-SA"/>
        </w:rPr>
        <w:t xml:space="preserve">se reserva el derecho a obtener, del </w:t>
      </w:r>
      <w:r w:rsidRPr="005542A8">
        <w:rPr>
          <w:rFonts w:ascii="Calibri" w:hAnsi="Calibri" w:cs="Calibri"/>
          <w:b/>
          <w:noProof/>
          <w:lang w:val="es-ES_tradnl"/>
        </w:rPr>
        <w:t>CONTRATISTA</w:t>
      </w:r>
      <w:r w:rsidRPr="005542A8">
        <w:rPr>
          <w:rFonts w:ascii="Calibri" w:hAnsi="Calibri" w:cs="Calibri"/>
          <w:noProof/>
          <w:lang w:val="es-ES_tradnl"/>
        </w:rPr>
        <w:t xml:space="preserve"> </w:t>
      </w:r>
      <w:r w:rsidRPr="005542A8">
        <w:rPr>
          <w:rFonts w:ascii="Calibri" w:hAnsi="Calibri" w:cs="Calibri"/>
          <w:lang w:eastAsia="ar-SA"/>
        </w:rPr>
        <w:t>y/o de su garante, el pago de la indemnización correspondiente.</w:t>
      </w:r>
    </w:p>
    <w:p w14:paraId="7A033480" w14:textId="77777777" w:rsidR="006174CF" w:rsidRPr="005542A8" w:rsidRDefault="006174CF" w:rsidP="005542A8">
      <w:pPr>
        <w:jc w:val="both"/>
        <w:outlineLvl w:val="0"/>
        <w:rPr>
          <w:rFonts w:ascii="Calibri" w:hAnsi="Calibri" w:cs="Calibri"/>
          <w:lang w:eastAsia="ar-SA"/>
        </w:rPr>
      </w:pPr>
    </w:p>
    <w:p w14:paraId="68021732" w14:textId="77777777" w:rsidR="006174CF" w:rsidRPr="005542A8" w:rsidRDefault="006174CF" w:rsidP="005542A8">
      <w:pPr>
        <w:jc w:val="both"/>
        <w:outlineLvl w:val="0"/>
        <w:rPr>
          <w:rFonts w:ascii="Calibri" w:hAnsi="Calibri" w:cs="Calibri"/>
        </w:rPr>
      </w:pPr>
      <w:r w:rsidRPr="005542A8">
        <w:rPr>
          <w:rFonts w:ascii="Calibri" w:hAnsi="Calibri" w:cs="Calibri"/>
          <w:b/>
          <w:u w:val="single"/>
        </w:rPr>
        <w:t>PARÁGRAFO</w:t>
      </w:r>
      <w:r w:rsidRPr="005542A8">
        <w:rPr>
          <w:rFonts w:ascii="Calibri" w:hAnsi="Calibri" w:cs="Calibri"/>
          <w:u w:val="single"/>
        </w:rPr>
        <w:t>:</w:t>
      </w:r>
      <w:r w:rsidRPr="005542A8">
        <w:rPr>
          <w:rFonts w:ascii="Calibri" w:hAnsi="Calibri" w:cs="Calibri"/>
        </w:rPr>
        <w:t xml:space="preserve"> Las penas moratoria y compensatoria previstas en esta cláusula se harán efectivas directamente por la</w:t>
      </w:r>
      <w:r w:rsidRPr="005542A8">
        <w:rPr>
          <w:rFonts w:ascii="Calibri" w:hAnsi="Calibri" w:cs="Calibri"/>
          <w:b/>
        </w:rPr>
        <w:t xml:space="preserve"> ALCALDIA</w:t>
      </w:r>
      <w:r w:rsidRPr="005542A8">
        <w:rPr>
          <w:rFonts w:ascii="Calibri" w:hAnsi="Calibri" w:cs="Calibri"/>
        </w:rPr>
        <w:t>, quien, para el efecto, podrá, a su libre elección, compensarlas con las sumas adeudadas al</w:t>
      </w:r>
      <w:r w:rsidRPr="005542A8">
        <w:rPr>
          <w:rFonts w:ascii="Calibri" w:hAnsi="Calibri" w:cs="Calibri"/>
          <w:b/>
          <w:noProof/>
          <w:lang w:val="es-ES_tradnl"/>
        </w:rPr>
        <w:t xml:space="preserve"> CONTRATISTA</w:t>
      </w:r>
      <w:r w:rsidRPr="005542A8">
        <w:rPr>
          <w:rFonts w:ascii="Calibri" w:hAnsi="Calibri" w:cs="Calibri"/>
        </w:rPr>
        <w:t xml:space="preserve">, en los términos de los artículos 1714 y siguientes del Código Civil; se entiende que, con la suscripción de este contrato, </w:t>
      </w:r>
      <w:r w:rsidRPr="005542A8">
        <w:rPr>
          <w:rFonts w:ascii="Calibri" w:hAnsi="Calibri" w:cs="Calibri"/>
          <w:noProof/>
          <w:lang w:val="es-ES_tradnl"/>
        </w:rPr>
        <w:t>el</w:t>
      </w:r>
      <w:r w:rsidRPr="005542A8">
        <w:rPr>
          <w:rFonts w:ascii="Calibri" w:hAnsi="Calibri" w:cs="Calibri"/>
          <w:b/>
          <w:noProof/>
          <w:lang w:val="es-ES_tradnl"/>
        </w:rPr>
        <w:t xml:space="preserve"> CONTRATISTA</w:t>
      </w:r>
      <w:r w:rsidRPr="005542A8">
        <w:rPr>
          <w:rFonts w:ascii="Calibri" w:hAnsi="Calibri" w:cs="Calibri"/>
          <w:noProof/>
          <w:lang w:val="es-ES_tradnl"/>
        </w:rPr>
        <w:t xml:space="preserve"> </w:t>
      </w:r>
      <w:r w:rsidRPr="005542A8">
        <w:rPr>
          <w:rFonts w:ascii="Calibri" w:hAnsi="Calibri" w:cs="Calibri"/>
          <w:lang w:eastAsia="ar-SA"/>
        </w:rPr>
        <w:t xml:space="preserve">autoriza a la </w:t>
      </w:r>
      <w:r w:rsidRPr="005542A8">
        <w:rPr>
          <w:rFonts w:ascii="Calibri" w:hAnsi="Calibri" w:cs="Calibri"/>
          <w:b/>
          <w:lang w:eastAsia="ar-SA"/>
        </w:rPr>
        <w:t>ALCALDIA</w:t>
      </w:r>
      <w:r w:rsidRPr="005542A8">
        <w:rPr>
          <w:rFonts w:ascii="Calibri" w:hAnsi="Calibri" w:cs="Calibri"/>
          <w:lang w:eastAsia="ar-SA"/>
        </w:rPr>
        <w:t xml:space="preserve"> a descontarle, de las sumas que le adeude, los valores correspondientes</w:t>
      </w:r>
      <w:r w:rsidRPr="005542A8">
        <w:rPr>
          <w:rFonts w:ascii="Calibri" w:hAnsi="Calibri" w:cs="Calibri"/>
        </w:rPr>
        <w:t xml:space="preserve"> a aquéllas. La </w:t>
      </w:r>
      <w:r w:rsidRPr="005542A8">
        <w:rPr>
          <w:rFonts w:ascii="Calibri" w:hAnsi="Calibri" w:cs="Calibri"/>
          <w:b/>
        </w:rPr>
        <w:t>ALCALDIA</w:t>
      </w:r>
      <w:r w:rsidRPr="005542A8">
        <w:rPr>
          <w:rFonts w:ascii="Calibri" w:hAnsi="Calibri" w:cs="Calibri"/>
        </w:rPr>
        <w:t xml:space="preserve"> también podrá cobrar la garantía o acudir a cualquier otro medio para obtener el pago de las penas, incluyendo el de la jurisdicción coactiva.</w:t>
      </w:r>
    </w:p>
    <w:p w14:paraId="3340CD61" w14:textId="77777777" w:rsidR="006174CF" w:rsidRPr="005542A8" w:rsidRDefault="006174CF" w:rsidP="005542A8">
      <w:pPr>
        <w:adjustRightInd w:val="0"/>
        <w:jc w:val="both"/>
        <w:rPr>
          <w:rFonts w:ascii="Calibri" w:hAnsi="Calibri" w:cs="Calibri"/>
          <w:b/>
        </w:rPr>
      </w:pPr>
    </w:p>
    <w:p w14:paraId="5813D183"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VIGESIMA. CESIÓN DEL CONTRATO:</w:t>
      </w:r>
      <w:r w:rsidRPr="005542A8">
        <w:rPr>
          <w:rFonts w:ascii="Calibri" w:hAnsi="Calibri" w:cs="Calibri"/>
        </w:rPr>
        <w:t xml:space="preserve"> El CONTRATISTA no podrá ceder parcial o totalmente los derechos y obligaciones emanados del presente contrato a ninguna persona natural o jurídica, sin la previa autorización de la ALCALDIA, autorización que debe constar por escrito y siempre que se haga a una persona que tenga iguales o mejores calidades que el contratista seleccionado. No obstante, lo anterior, para efectos de cesión se dará aplicación a las normas civiles y comerciales que regulen la materia.</w:t>
      </w:r>
    </w:p>
    <w:p w14:paraId="0B596F2D" w14:textId="77777777" w:rsidR="006174CF" w:rsidRPr="005542A8" w:rsidRDefault="006174CF" w:rsidP="005542A8">
      <w:pPr>
        <w:adjustRightInd w:val="0"/>
        <w:jc w:val="both"/>
        <w:rPr>
          <w:rFonts w:ascii="Calibri" w:hAnsi="Calibri" w:cs="Calibri"/>
          <w:b/>
        </w:rPr>
      </w:pPr>
    </w:p>
    <w:p w14:paraId="010AC9FF" w14:textId="77777777" w:rsidR="006174CF" w:rsidRPr="005542A8" w:rsidRDefault="006174CF" w:rsidP="005542A8">
      <w:pPr>
        <w:adjustRightInd w:val="0"/>
        <w:jc w:val="both"/>
        <w:rPr>
          <w:rFonts w:ascii="Calibri" w:hAnsi="Calibri" w:cs="Calibri"/>
        </w:rPr>
      </w:pPr>
      <w:r w:rsidRPr="005542A8">
        <w:rPr>
          <w:rFonts w:ascii="Calibri" w:hAnsi="Calibri" w:cs="Calibri"/>
          <w:b/>
        </w:rPr>
        <w:t xml:space="preserve">CLÁUSULA VIGESIMA PRIMERA. </w:t>
      </w:r>
      <w:r w:rsidRPr="005542A8">
        <w:rPr>
          <w:rFonts w:ascii="Calibri" w:hAnsi="Calibri" w:cs="Calibri"/>
          <w:b/>
          <w:bCs/>
          <w:shd w:val="clear" w:color="auto" w:fill="FFFFFF"/>
        </w:rPr>
        <w:t>TERMINACIÓN, MODIFICACIÓN E INTERPRETACIÓN UNILATERALES:</w:t>
      </w:r>
      <w:r w:rsidRPr="005542A8">
        <w:rPr>
          <w:rStyle w:val="apple-converted-space"/>
          <w:rFonts w:ascii="Calibri" w:hAnsi="Calibri" w:cs="Calibri"/>
          <w:b/>
          <w:bCs/>
          <w:shd w:val="clear" w:color="auto" w:fill="FFFFFF"/>
        </w:rPr>
        <w:t xml:space="preserve"> </w:t>
      </w:r>
      <w:r w:rsidRPr="005542A8">
        <w:rPr>
          <w:rFonts w:ascii="Calibri" w:hAnsi="Calibri" w:cs="Calibri"/>
          <w:shd w:val="clear" w:color="auto" w:fill="FFFFFF"/>
        </w:rPr>
        <w:t>Al presente contrato se entienden incorporadas las cláusulas excepcionales a que se refieren los artículos 15,16 y 17 de la Ley 80 de 1993.</w:t>
      </w:r>
    </w:p>
    <w:p w14:paraId="15F3FB67" w14:textId="77777777" w:rsidR="006174CF" w:rsidRPr="005542A8" w:rsidRDefault="006174CF" w:rsidP="005542A8">
      <w:pPr>
        <w:adjustRightInd w:val="0"/>
        <w:jc w:val="both"/>
        <w:rPr>
          <w:rFonts w:ascii="Calibri" w:hAnsi="Calibri" w:cs="Calibri"/>
          <w:b/>
        </w:rPr>
      </w:pPr>
    </w:p>
    <w:p w14:paraId="4C006800" w14:textId="77777777" w:rsidR="006174CF" w:rsidRPr="005542A8" w:rsidRDefault="006174CF" w:rsidP="005542A8">
      <w:pPr>
        <w:adjustRightInd w:val="0"/>
        <w:jc w:val="both"/>
        <w:rPr>
          <w:rFonts w:ascii="Calibri" w:hAnsi="Calibri" w:cs="Calibri"/>
        </w:rPr>
      </w:pPr>
      <w:r w:rsidRPr="005542A8">
        <w:rPr>
          <w:rFonts w:ascii="Calibri" w:hAnsi="Calibri" w:cs="Calibri"/>
          <w:b/>
        </w:rPr>
        <w:t xml:space="preserve">CLÁUSULA VIGÉSIMA SEGUNDA. PROCEDIMIENTO PARA LA TERMINACIÓN ANTICIPADA DEL CONTRATO: </w:t>
      </w:r>
      <w:r w:rsidRPr="005542A8">
        <w:rPr>
          <w:rFonts w:ascii="Calibri" w:hAnsi="Calibri" w:cs="Calibri"/>
        </w:rPr>
        <w:t>En el evento que alguna de las partes requiera dar por terminado el contrato en forma unilateral y anticipada a la fecha pactada para el vencimiento del plazo, será necesario que dicha parte de aviso a la otra por escrito con al menos QUINCE (15) días calendario de antelación a la fecha prevista para la terminación anticipada, sin que por ello se genere indemnización alguna a favor de ninguna de las partes.</w:t>
      </w:r>
    </w:p>
    <w:p w14:paraId="46A29537" w14:textId="77777777" w:rsidR="006174CF" w:rsidRPr="005542A8" w:rsidRDefault="006174CF" w:rsidP="005542A8">
      <w:pPr>
        <w:adjustRightInd w:val="0"/>
        <w:jc w:val="both"/>
        <w:rPr>
          <w:rFonts w:ascii="Calibri" w:hAnsi="Calibri" w:cs="Calibri"/>
          <w:b/>
        </w:rPr>
      </w:pPr>
    </w:p>
    <w:p w14:paraId="66432C9B" w14:textId="77777777" w:rsidR="006174CF" w:rsidRPr="005542A8" w:rsidRDefault="006174CF" w:rsidP="005542A8">
      <w:pPr>
        <w:jc w:val="both"/>
        <w:rPr>
          <w:rFonts w:ascii="Calibri" w:hAnsi="Calibri" w:cs="Calibri"/>
          <w:noProof/>
          <w:lang w:val="es-ES_tradnl"/>
        </w:rPr>
      </w:pPr>
      <w:r w:rsidRPr="005542A8">
        <w:rPr>
          <w:rFonts w:ascii="Calibri" w:hAnsi="Calibri" w:cs="Calibri"/>
          <w:b/>
        </w:rPr>
        <w:t xml:space="preserve">CLÁUSULA VIGÉSIMA TERCERA. </w:t>
      </w:r>
      <w:r w:rsidRPr="005542A8">
        <w:rPr>
          <w:rFonts w:ascii="Calibri" w:hAnsi="Calibri" w:cs="Calibri"/>
          <w:b/>
          <w:noProof/>
          <w:u w:val="single"/>
          <w:lang w:val="es-ES_tradnl"/>
        </w:rPr>
        <w:t>VINCULACIÓN DE PERSONAL, PAGO DE SALARIOS Y PRESTACIONES SOCIALES DE LOS TRABAJADORES:</w:t>
      </w:r>
      <w:r w:rsidRPr="005542A8">
        <w:rPr>
          <w:rFonts w:ascii="Calibri" w:hAnsi="Calibri" w:cs="Calibri"/>
          <w:noProof/>
          <w:lang w:val="es-ES_tradnl"/>
        </w:rPr>
        <w:t xml:space="preserve"> El </w:t>
      </w:r>
      <w:r w:rsidRPr="005542A8">
        <w:rPr>
          <w:rFonts w:ascii="Calibri" w:hAnsi="Calibri" w:cs="Calibri"/>
          <w:b/>
          <w:noProof/>
          <w:lang w:val="es-ES_tradnl"/>
        </w:rPr>
        <w:t>CONTRATISTA</w:t>
      </w:r>
      <w:r w:rsidRPr="005542A8">
        <w:rPr>
          <w:rFonts w:ascii="Calibri" w:hAnsi="Calibri" w:cs="Calibri"/>
          <w:noProof/>
          <w:lang w:val="es-ES_tradnl"/>
        </w:rPr>
        <w:t xml:space="preserve"> es el único responsable por la vinculación de personal, lo cual realiza en su propio nombre y por su cuenta y riesgo, sin que la</w:t>
      </w:r>
      <w:r w:rsidRPr="005542A8">
        <w:rPr>
          <w:rFonts w:ascii="Calibri" w:hAnsi="Calibri" w:cs="Calibri"/>
          <w:b/>
          <w:noProof/>
          <w:lang w:val="es-ES_tradnl"/>
        </w:rPr>
        <w:t xml:space="preserve"> ALCALDIA</w:t>
      </w:r>
      <w:r w:rsidRPr="005542A8">
        <w:rPr>
          <w:rFonts w:ascii="Calibri" w:hAnsi="Calibri" w:cs="Calibri"/>
          <w:noProof/>
          <w:lang w:val="es-ES_tradnl"/>
        </w:rPr>
        <w:t xml:space="preserve"> adquiera responsabilidad alguna por dichos actos. Por tanto, corresponde al </w:t>
      </w:r>
      <w:r w:rsidRPr="005542A8">
        <w:rPr>
          <w:rFonts w:ascii="Calibri" w:hAnsi="Calibri" w:cs="Calibri"/>
          <w:b/>
          <w:noProof/>
          <w:lang w:val="es-ES_tradnl"/>
        </w:rPr>
        <w:t>CONTRATISTA</w:t>
      </w:r>
      <w:r w:rsidRPr="005542A8">
        <w:rPr>
          <w:rFonts w:ascii="Calibri" w:hAnsi="Calibri" w:cs="Calibri"/>
          <w:noProof/>
          <w:lang w:val="es-ES_tradnl"/>
        </w:rPr>
        <w:t xml:space="preserve"> el pago de salarios y prestaciones sociales, afiliaciones y pago de aportes al sistema de seguridad social integral, aportes parafiscales e indemnizaciones a que haya lugar. En todo caso la</w:t>
      </w:r>
      <w:r w:rsidRPr="005542A8">
        <w:rPr>
          <w:rFonts w:ascii="Calibri" w:hAnsi="Calibri" w:cs="Calibri"/>
          <w:b/>
          <w:noProof/>
          <w:lang w:val="es-ES_tradnl"/>
        </w:rPr>
        <w:t xml:space="preserve"> ALCALDIA</w:t>
      </w:r>
      <w:r w:rsidRPr="005542A8">
        <w:rPr>
          <w:rFonts w:ascii="Calibri" w:hAnsi="Calibri" w:cs="Calibri"/>
          <w:noProof/>
          <w:lang w:val="es-ES_tradnl"/>
        </w:rPr>
        <w:t xml:space="preserve"> podrá en cualquier momento </w:t>
      </w:r>
      <w:r w:rsidRPr="005542A8">
        <w:rPr>
          <w:rFonts w:ascii="Calibri" w:hAnsi="Calibri" w:cs="Calibri"/>
          <w:noProof/>
          <w:lang w:val="es-ES_tradnl"/>
        </w:rPr>
        <w:lastRenderedPageBreak/>
        <w:t>requerir al</w:t>
      </w:r>
      <w:r w:rsidRPr="005542A8">
        <w:rPr>
          <w:rFonts w:ascii="Calibri" w:hAnsi="Calibri" w:cs="Calibri"/>
          <w:b/>
          <w:noProof/>
          <w:lang w:val="es-ES_tradnl"/>
        </w:rPr>
        <w:t xml:space="preserve"> CONTRATISTA</w:t>
      </w:r>
      <w:r w:rsidRPr="005542A8">
        <w:rPr>
          <w:rFonts w:ascii="Calibri" w:hAnsi="Calibri" w:cs="Calibri"/>
          <w:noProof/>
          <w:lang w:val="es-ES_tradnl"/>
        </w:rPr>
        <w:t xml:space="preserve"> aportar las autoliquidaciones, consignaciones y constancias que le permitan verificar el cumplimiento de la obligación establecida en la presente cláusula.</w:t>
      </w:r>
    </w:p>
    <w:p w14:paraId="3A13170B" w14:textId="77777777" w:rsidR="006174CF" w:rsidRPr="005542A8" w:rsidRDefault="006174CF" w:rsidP="005542A8">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jc w:val="both"/>
        <w:rPr>
          <w:rFonts w:ascii="Calibri" w:hAnsi="Calibri" w:cs="Calibri"/>
          <w:noProof/>
          <w:lang w:val="es-ES_tradnl"/>
        </w:rPr>
      </w:pPr>
    </w:p>
    <w:p w14:paraId="0967C795" w14:textId="77777777" w:rsidR="006174CF" w:rsidRPr="005542A8" w:rsidRDefault="006174CF" w:rsidP="005542A8">
      <w:pPr>
        <w:tabs>
          <w:tab w:val="left" w:pos="-776"/>
        </w:tabs>
        <w:jc w:val="both"/>
        <w:rPr>
          <w:rFonts w:ascii="Calibri" w:hAnsi="Calibri" w:cs="Calibri"/>
          <w:noProof/>
          <w:lang w:val="es-ES_tradnl"/>
        </w:rPr>
      </w:pPr>
      <w:r w:rsidRPr="005542A8">
        <w:rPr>
          <w:rFonts w:ascii="Calibri" w:hAnsi="Calibri" w:cs="Calibri"/>
          <w:noProof/>
          <w:lang w:val="es-ES_tradnl"/>
        </w:rPr>
        <w:t xml:space="preserve">Con el fin de cumplir el objeto contratado, </w:t>
      </w:r>
      <w:r w:rsidRPr="005542A8">
        <w:rPr>
          <w:rFonts w:ascii="Calibri" w:hAnsi="Calibri" w:cs="Calibri"/>
          <w:b/>
          <w:noProof/>
          <w:lang w:val="es-ES_tradnl"/>
        </w:rPr>
        <w:t>EL CONTRATISTA</w:t>
      </w:r>
      <w:r w:rsidRPr="005542A8">
        <w:rPr>
          <w:rFonts w:ascii="Calibri" w:hAnsi="Calibri" w:cs="Calibri"/>
          <w:noProof/>
          <w:lang w:val="es-ES_tradnl"/>
        </w:rPr>
        <w:t xml:space="preserve"> establecerá una organización de acuerdo con el personal profesional y empleados que se propone vincular, dando cumplimiento como mínimo a lo indicado en  (…). La </w:t>
      </w:r>
      <w:r w:rsidRPr="005542A8">
        <w:rPr>
          <w:rFonts w:ascii="Calibri" w:hAnsi="Calibri" w:cs="Calibri"/>
          <w:b/>
          <w:bCs/>
          <w:noProof/>
          <w:lang w:val="es-ES_tradnl"/>
        </w:rPr>
        <w:t>ALCALDIA</w:t>
      </w:r>
      <w:r w:rsidRPr="005542A8">
        <w:rPr>
          <w:rFonts w:ascii="Calibri" w:hAnsi="Calibri" w:cs="Calibri"/>
          <w:noProof/>
          <w:lang w:val="es-ES_tradnl"/>
        </w:rPr>
        <w:t xml:space="preserve"> podrá exigir, previa exposición por escrito de las razones que motivan dicha solicitud, que el </w:t>
      </w:r>
      <w:r w:rsidRPr="005542A8">
        <w:rPr>
          <w:rFonts w:ascii="Calibri" w:hAnsi="Calibri" w:cs="Calibri"/>
          <w:b/>
          <w:noProof/>
          <w:lang w:val="es-ES_tradnl"/>
        </w:rPr>
        <w:t>CONTRATISTA</w:t>
      </w:r>
      <w:r w:rsidRPr="005542A8">
        <w:rPr>
          <w:rFonts w:ascii="Calibri" w:hAnsi="Calibri" w:cs="Calibri"/>
          <w:noProof/>
          <w:lang w:val="es-ES_tradnl"/>
        </w:rPr>
        <w:t xml:space="preserve"> retire de la ejecución del contrato a cualquiera de sus dependientes que injustificadamente incumpla los requerimientos de la entidad necesarios para la correcta ejecución del mismo. El</w:t>
      </w:r>
      <w:r w:rsidRPr="005542A8">
        <w:rPr>
          <w:rFonts w:ascii="Calibri" w:hAnsi="Calibri" w:cs="Calibri"/>
          <w:b/>
          <w:noProof/>
          <w:lang w:val="es-ES_tradnl"/>
        </w:rPr>
        <w:t xml:space="preserve"> CONTRATISTA </w:t>
      </w:r>
      <w:r w:rsidRPr="005542A8">
        <w:rPr>
          <w:rFonts w:ascii="Calibri" w:hAnsi="Calibri" w:cs="Calibri"/>
          <w:noProof/>
          <w:lang w:val="es-ES_tradnl"/>
        </w:rPr>
        <w:t>deberá cumplir todas las disposiciones legales sobre contratación de personal.</w:t>
      </w:r>
    </w:p>
    <w:p w14:paraId="6D6056A6" w14:textId="77777777" w:rsidR="006174CF" w:rsidRPr="005542A8" w:rsidRDefault="006174CF" w:rsidP="005542A8">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jc w:val="both"/>
        <w:rPr>
          <w:rFonts w:ascii="Calibri" w:hAnsi="Calibri" w:cs="Calibri"/>
          <w:noProof/>
          <w:lang w:val="es-ES_tradnl"/>
        </w:rPr>
      </w:pPr>
    </w:p>
    <w:p w14:paraId="23E90F00" w14:textId="77777777" w:rsidR="006174CF" w:rsidRPr="005542A8" w:rsidRDefault="006174CF" w:rsidP="005542A8">
      <w:pPr>
        <w:jc w:val="both"/>
        <w:rPr>
          <w:rFonts w:ascii="Calibri" w:hAnsi="Calibri" w:cs="Calibri"/>
          <w:noProof/>
          <w:lang w:val="es-ES_tradnl"/>
        </w:rPr>
      </w:pPr>
      <w:r w:rsidRPr="005542A8">
        <w:rPr>
          <w:rFonts w:ascii="Calibri" w:hAnsi="Calibri" w:cs="Calibri"/>
          <w:b/>
          <w:noProof/>
          <w:lang w:val="es-ES_tradnl"/>
        </w:rPr>
        <w:t xml:space="preserve">EL </w:t>
      </w:r>
      <w:r w:rsidRPr="005542A8">
        <w:rPr>
          <w:rFonts w:ascii="Calibri" w:hAnsi="Calibri" w:cs="Calibri"/>
          <w:b/>
          <w:bCs/>
          <w:noProof/>
          <w:lang w:val="es-ES_tradnl"/>
        </w:rPr>
        <w:t xml:space="preserve">CONTRATISTA </w:t>
      </w:r>
      <w:r w:rsidRPr="005542A8">
        <w:rPr>
          <w:rFonts w:ascii="Calibri" w:hAnsi="Calibri" w:cs="Calibri"/>
          <w:noProof/>
          <w:lang w:val="es-ES_tradnl"/>
        </w:rPr>
        <w:t>será responsable ante las autoridades de los actos u omisiones en el ejercicio de las actividades que desarrollen sus dependientes en virtud del contrato, cuando con ellos cause perjuicio a la Administración o a terceros.</w:t>
      </w:r>
    </w:p>
    <w:p w14:paraId="3EF12DAB" w14:textId="77777777" w:rsidR="006174CF" w:rsidRPr="005542A8" w:rsidRDefault="006174CF" w:rsidP="005542A8">
      <w:pPr>
        <w:adjustRightInd w:val="0"/>
        <w:jc w:val="both"/>
        <w:rPr>
          <w:rFonts w:ascii="Calibri" w:hAnsi="Calibri" w:cs="Calibri"/>
        </w:rPr>
      </w:pPr>
    </w:p>
    <w:p w14:paraId="4571DB94" w14:textId="77777777" w:rsidR="006174CF" w:rsidRPr="005542A8" w:rsidRDefault="006174CF" w:rsidP="005542A8">
      <w:pPr>
        <w:adjustRightInd w:val="0"/>
        <w:jc w:val="both"/>
        <w:rPr>
          <w:rFonts w:ascii="Calibri" w:hAnsi="Calibri" w:cs="Calibri"/>
        </w:rPr>
      </w:pPr>
      <w:r w:rsidRPr="005542A8">
        <w:rPr>
          <w:rFonts w:ascii="Calibri" w:hAnsi="Calibri" w:cs="Calibri"/>
          <w:b/>
        </w:rPr>
        <w:t xml:space="preserve">CLÁUSULA VIGÉSIMA CUARTA. </w:t>
      </w:r>
      <w:r w:rsidRPr="005542A8">
        <w:rPr>
          <w:rFonts w:ascii="Calibri" w:hAnsi="Calibri" w:cs="Calibri"/>
          <w:b/>
          <w:noProof/>
          <w:u w:val="single"/>
          <w:lang w:val="es-ES_tradnl"/>
        </w:rPr>
        <w:t>SOLUCIÓN DE LAS CONTROVERSIAS CONTRACTUALES:</w:t>
      </w:r>
      <w:r w:rsidRPr="005542A8">
        <w:rPr>
          <w:rFonts w:ascii="Calibri" w:hAnsi="Calibri" w:cs="Calibri"/>
          <w:noProof/>
          <w:lang w:val="es-ES_tradnl"/>
        </w:rPr>
        <w:t xml:space="preserve"> Las partes en aras de solucionar en forma ágil, rápida y directa las diferencias y discrepancias surgidas de la ejecución del presente contrato, acudirán a los mecanismos de solución previstos en la ley, tales como el arreglo directo,  la conciliación, amigable composición y transacción.</w:t>
      </w:r>
    </w:p>
    <w:p w14:paraId="3C018A2B" w14:textId="77777777" w:rsidR="006174CF" w:rsidRPr="005542A8" w:rsidRDefault="006174CF" w:rsidP="005542A8">
      <w:pPr>
        <w:adjustRightInd w:val="0"/>
        <w:jc w:val="both"/>
        <w:rPr>
          <w:rFonts w:ascii="Calibri" w:hAnsi="Calibri" w:cs="Calibri"/>
        </w:rPr>
      </w:pPr>
    </w:p>
    <w:p w14:paraId="221E5F73" w14:textId="77777777" w:rsidR="006174CF" w:rsidRPr="005542A8" w:rsidRDefault="006174CF" w:rsidP="005542A8">
      <w:pPr>
        <w:tabs>
          <w:tab w:val="left" w:pos="2094"/>
        </w:tabs>
        <w:jc w:val="both"/>
        <w:rPr>
          <w:rFonts w:ascii="Calibri" w:hAnsi="Calibri" w:cs="Calibri"/>
          <w:noProof/>
          <w:lang w:val="es-ES_tradnl"/>
        </w:rPr>
      </w:pPr>
      <w:r w:rsidRPr="005542A8">
        <w:rPr>
          <w:rFonts w:ascii="Calibri" w:hAnsi="Calibri" w:cs="Calibri"/>
          <w:b/>
        </w:rPr>
        <w:t>CLÁUSULA VIGÉSIMA QUINTA. LIQUIDACIÓN:</w:t>
      </w:r>
      <w:r w:rsidRPr="005542A8">
        <w:rPr>
          <w:rFonts w:ascii="Calibri" w:hAnsi="Calibri" w:cs="Calibri"/>
        </w:rPr>
        <w:t xml:space="preserve"> La liquidación del contrato se realizará dentro de los seis (6) meses siguientes a la terminación del plazo de ejecución, plazo que podrá ser prorrogado de mutuo acuerdo entre las partes. Al momento de liquidar el contrato la </w:t>
      </w:r>
      <w:r w:rsidRPr="005542A8">
        <w:rPr>
          <w:rFonts w:ascii="Calibri" w:hAnsi="Calibri" w:cs="Calibri"/>
          <w:b/>
          <w:bCs/>
        </w:rPr>
        <w:t>ALCALDIA</w:t>
      </w:r>
      <w:r w:rsidRPr="005542A8">
        <w:rPr>
          <w:rFonts w:ascii="Calibri" w:hAnsi="Calibri" w:cs="Calibri"/>
        </w:rPr>
        <w:t xml:space="preserve"> verificará y dejará constancia del cumplimiento de las obligaciones del </w:t>
      </w:r>
      <w:r w:rsidRPr="005542A8">
        <w:rPr>
          <w:rFonts w:ascii="Calibri" w:hAnsi="Calibri" w:cs="Calibri"/>
          <w:b/>
          <w:bCs/>
        </w:rPr>
        <w:t>CONTRATISTA</w:t>
      </w:r>
      <w:r w:rsidRPr="005542A8">
        <w:rPr>
          <w:rFonts w:ascii="Calibri" w:hAnsi="Calibri" w:cs="Calibri"/>
        </w:rPr>
        <w:t xml:space="preserve"> frente al Sistema General de Seguridad Social</w:t>
      </w:r>
      <w:r w:rsidRPr="005542A8">
        <w:rPr>
          <w:rFonts w:ascii="Calibri" w:hAnsi="Calibri" w:cs="Calibri"/>
          <w:noProof/>
          <w:lang w:val="es-ES_tradnl"/>
        </w:rPr>
        <w:t>.</w:t>
      </w:r>
    </w:p>
    <w:p w14:paraId="022342F9" w14:textId="77777777" w:rsidR="006174CF" w:rsidRPr="005542A8" w:rsidRDefault="006174CF" w:rsidP="005542A8">
      <w:pPr>
        <w:adjustRightInd w:val="0"/>
        <w:jc w:val="both"/>
        <w:rPr>
          <w:rFonts w:ascii="Calibri" w:hAnsi="Calibri" w:cs="Calibri"/>
          <w:b/>
        </w:rPr>
      </w:pPr>
    </w:p>
    <w:p w14:paraId="1DCCF8FE" w14:textId="77777777" w:rsidR="006174CF" w:rsidRPr="005542A8" w:rsidRDefault="006174CF" w:rsidP="005542A8">
      <w:pPr>
        <w:adjustRightInd w:val="0"/>
        <w:jc w:val="both"/>
        <w:rPr>
          <w:rFonts w:ascii="Calibri" w:hAnsi="Calibri" w:cs="Calibri"/>
        </w:rPr>
      </w:pPr>
      <w:r w:rsidRPr="005542A8">
        <w:rPr>
          <w:rFonts w:ascii="Calibri" w:hAnsi="Calibri" w:cs="Calibri"/>
          <w:b/>
        </w:rPr>
        <w:t>CLÁUSULA VIGÉSIMA SEXTA. REQUISITOS DE PERFECCIONAMIENTO, LEGALIZACIÓN Y EJECUCIÓN:</w:t>
      </w:r>
      <w:r w:rsidRPr="005542A8">
        <w:rPr>
          <w:rFonts w:ascii="Calibri" w:hAnsi="Calibri" w:cs="Calibri"/>
        </w:rPr>
        <w:t xml:space="preserve"> Este contrato se entiende perfeccionado con la suscripción de las partes contratantes. Para su ejecución se requiere de la aprobación de la garantía única del contrato (si aplica) y de la existencia de la(s) disponibilidad(es) presupuestal(es) correspondiente(s). </w:t>
      </w:r>
    </w:p>
    <w:p w14:paraId="5B78EB07" w14:textId="77777777" w:rsidR="006174CF" w:rsidRPr="005542A8" w:rsidRDefault="006174CF" w:rsidP="005542A8">
      <w:pPr>
        <w:adjustRightInd w:val="0"/>
        <w:jc w:val="both"/>
        <w:rPr>
          <w:rFonts w:ascii="Calibri" w:hAnsi="Calibri" w:cs="Calibri"/>
        </w:rPr>
      </w:pPr>
    </w:p>
    <w:p w14:paraId="48DD5E08" w14:textId="77777777" w:rsidR="006174CF" w:rsidRPr="005542A8" w:rsidRDefault="006174CF" w:rsidP="005542A8">
      <w:pPr>
        <w:adjustRightInd w:val="0"/>
        <w:jc w:val="both"/>
        <w:rPr>
          <w:rFonts w:ascii="Calibri" w:hAnsi="Calibri" w:cs="Calibri"/>
        </w:rPr>
      </w:pPr>
      <w:r w:rsidRPr="005542A8">
        <w:rPr>
          <w:rFonts w:ascii="Calibri" w:hAnsi="Calibri" w:cs="Calibri"/>
          <w:b/>
        </w:rPr>
        <w:t>PARÁGRAFO PRIMERO.</w:t>
      </w:r>
      <w:r w:rsidRPr="005542A8">
        <w:rPr>
          <w:rFonts w:ascii="Calibri" w:hAnsi="Calibri" w:cs="Calibri"/>
        </w:rPr>
        <w:t xml:space="preserve"> - EL CONTRATISTA deberá realizar los trámites requeridos para la ejecución y legalización del contrato dentro de los cinco (5) días hábiles siguientes a la suscripción del presente contrato. </w:t>
      </w:r>
      <w:r w:rsidRPr="005542A8">
        <w:rPr>
          <w:rFonts w:ascii="Calibri" w:hAnsi="Calibri" w:cs="Calibri"/>
          <w:b/>
        </w:rPr>
        <w:t>PARÁGRAFO SEGUNDO.</w:t>
      </w:r>
      <w:r w:rsidRPr="005542A8">
        <w:rPr>
          <w:rFonts w:ascii="Calibri" w:hAnsi="Calibri" w:cs="Calibri"/>
        </w:rPr>
        <w:t xml:space="preserve"> - El Certificado de Registro Presupuestal deberá ser expedido dentro de los cinco (5) días hábiles siguientes a la suscripción del presente contrato.</w:t>
      </w:r>
    </w:p>
    <w:p w14:paraId="6F6D47B9" w14:textId="77777777" w:rsidR="006174CF" w:rsidRPr="005542A8" w:rsidRDefault="006174CF" w:rsidP="005542A8">
      <w:pPr>
        <w:adjustRightInd w:val="0"/>
        <w:jc w:val="both"/>
        <w:rPr>
          <w:rFonts w:ascii="Calibri" w:hAnsi="Calibri" w:cs="Calibri"/>
          <w:b/>
        </w:rPr>
      </w:pPr>
    </w:p>
    <w:p w14:paraId="4E6576D9" w14:textId="0B6F00C8" w:rsidR="006174CF" w:rsidRPr="005542A8" w:rsidRDefault="006174CF" w:rsidP="005542A8">
      <w:pPr>
        <w:adjustRightInd w:val="0"/>
        <w:jc w:val="both"/>
        <w:rPr>
          <w:rFonts w:ascii="Calibri" w:hAnsi="Calibri" w:cs="Calibri"/>
        </w:rPr>
      </w:pPr>
      <w:r w:rsidRPr="005542A8">
        <w:rPr>
          <w:rFonts w:ascii="Calibri" w:hAnsi="Calibri" w:cs="Calibri"/>
          <w:b/>
        </w:rPr>
        <w:t>CLÁUSULA VIGÉSIMA SEPTIMA. DOMICILIO CONTRACTUAL:</w:t>
      </w:r>
      <w:r w:rsidRPr="005542A8">
        <w:rPr>
          <w:rFonts w:ascii="Calibri" w:hAnsi="Calibri" w:cs="Calibri"/>
        </w:rPr>
        <w:t xml:space="preserve"> Para todos los efectos contractuales, legales y fiscales, atinentes a este contrato, las partes acuerdan que se establece como domicilio contractual la ciudad de QUI</w:t>
      </w:r>
      <w:r w:rsidR="004612AC" w:rsidRPr="005542A8">
        <w:rPr>
          <w:rFonts w:ascii="Calibri" w:hAnsi="Calibri" w:cs="Calibri"/>
        </w:rPr>
        <w:t>BDÓ</w:t>
      </w:r>
      <w:r w:rsidRPr="005542A8">
        <w:rPr>
          <w:rFonts w:ascii="Calibri" w:hAnsi="Calibri" w:cs="Calibri"/>
        </w:rPr>
        <w:t xml:space="preserve"> y el presente contrato se rige por las leyes colombianas y está sometido a los tribunales nacionales. </w:t>
      </w:r>
    </w:p>
    <w:p w14:paraId="394DF883" w14:textId="7F438052" w:rsidR="004612AC" w:rsidRPr="005542A8" w:rsidRDefault="004612AC" w:rsidP="005542A8">
      <w:pPr>
        <w:adjustRightInd w:val="0"/>
        <w:jc w:val="both"/>
        <w:rPr>
          <w:rFonts w:ascii="Calibri" w:hAnsi="Calibri" w:cs="Calibri"/>
        </w:rPr>
      </w:pPr>
    </w:p>
    <w:p w14:paraId="72AA0A32" w14:textId="5D156727" w:rsidR="004612AC" w:rsidRPr="005542A8" w:rsidRDefault="004612AC" w:rsidP="005542A8">
      <w:pPr>
        <w:jc w:val="both"/>
        <w:rPr>
          <w:rFonts w:ascii="Calibri" w:hAnsi="Calibri" w:cs="Calibri"/>
          <w:b/>
          <w:bCs/>
          <w:lang w:eastAsia="es-CO"/>
        </w:rPr>
      </w:pPr>
      <w:r w:rsidRPr="005542A8">
        <w:rPr>
          <w:rFonts w:ascii="Calibri" w:hAnsi="Calibri" w:cs="Calibri"/>
          <w:b/>
          <w:lang w:eastAsia="es-CO"/>
        </w:rPr>
        <w:t xml:space="preserve">CLÁUSULA </w:t>
      </w:r>
      <w:r w:rsidRPr="005542A8">
        <w:rPr>
          <w:rFonts w:ascii="Calibri" w:hAnsi="Calibri" w:cs="Calibri"/>
          <w:b/>
        </w:rPr>
        <w:t>VIGÉSIMA OCTAVA</w:t>
      </w:r>
      <w:r w:rsidRPr="005542A8">
        <w:rPr>
          <w:rFonts w:ascii="Calibri" w:hAnsi="Calibri" w:cs="Calibri"/>
          <w:lang w:eastAsia="es-CO"/>
        </w:rPr>
        <w:t>: Para el contratista</w:t>
      </w:r>
      <w:r w:rsidRPr="005542A8">
        <w:rPr>
          <w:rFonts w:ascii="Calibri" w:hAnsi="Calibri" w:cs="Calibri"/>
          <w:b/>
          <w:bCs/>
          <w:lang w:eastAsia="es-CO"/>
        </w:rPr>
        <w:t xml:space="preserve"> </w:t>
      </w:r>
      <w:proofErr w:type="spellStart"/>
      <w:r w:rsidRPr="005542A8">
        <w:rPr>
          <w:rFonts w:ascii="Calibri" w:hAnsi="Calibri" w:cs="Calibri"/>
          <w:b/>
          <w:bCs/>
          <w:lang w:eastAsia="es-CO"/>
        </w:rPr>
        <w:t>xxxxxx</w:t>
      </w:r>
      <w:proofErr w:type="spellEnd"/>
      <w:r w:rsidRPr="005542A8">
        <w:rPr>
          <w:rFonts w:ascii="Calibri" w:hAnsi="Calibri" w:cs="Calibri"/>
          <w:b/>
          <w:bCs/>
          <w:lang w:eastAsia="es-CO"/>
        </w:rPr>
        <w:t xml:space="preserve"> identificado con </w:t>
      </w:r>
      <w:proofErr w:type="spellStart"/>
      <w:r w:rsidRPr="005542A8">
        <w:rPr>
          <w:rFonts w:ascii="Calibri" w:hAnsi="Calibri" w:cs="Calibri"/>
          <w:b/>
          <w:bCs/>
          <w:lang w:eastAsia="es-CO"/>
        </w:rPr>
        <w:t>xxxxxxxx</w:t>
      </w:r>
      <w:proofErr w:type="spellEnd"/>
      <w:r w:rsidRPr="005542A8">
        <w:rPr>
          <w:rFonts w:ascii="Calibri" w:hAnsi="Calibri" w:cs="Calibri"/>
          <w:lang w:eastAsia="es-CO"/>
        </w:rPr>
        <w:t xml:space="preserve">, en la </w:t>
      </w:r>
      <w:proofErr w:type="spellStart"/>
      <w:r w:rsidRPr="005542A8">
        <w:rPr>
          <w:rFonts w:ascii="Calibri" w:hAnsi="Calibri" w:cs="Calibri"/>
          <w:lang w:eastAsia="es-CO"/>
        </w:rPr>
        <w:t>xxxxxxxxxxx</w:t>
      </w:r>
      <w:proofErr w:type="spellEnd"/>
      <w:r w:rsidRPr="005542A8">
        <w:rPr>
          <w:rFonts w:ascii="Calibri" w:hAnsi="Calibri" w:cs="Calibri"/>
          <w:lang w:eastAsia="es-CO"/>
        </w:rPr>
        <w:t xml:space="preserve">, en el municipio de </w:t>
      </w:r>
      <w:proofErr w:type="spellStart"/>
      <w:r w:rsidRPr="005542A8">
        <w:rPr>
          <w:rFonts w:ascii="Calibri" w:hAnsi="Calibri" w:cs="Calibri"/>
          <w:lang w:eastAsia="es-CO"/>
        </w:rPr>
        <w:t>xxxxxxxx</w:t>
      </w:r>
      <w:proofErr w:type="spellEnd"/>
      <w:r w:rsidRPr="005542A8">
        <w:rPr>
          <w:rFonts w:ascii="Calibri" w:hAnsi="Calibri" w:cs="Calibri"/>
          <w:lang w:eastAsia="es-CO"/>
        </w:rPr>
        <w:t xml:space="preserve"> – </w:t>
      </w:r>
      <w:proofErr w:type="spellStart"/>
      <w:r w:rsidRPr="005542A8">
        <w:rPr>
          <w:rFonts w:ascii="Calibri" w:hAnsi="Calibri" w:cs="Calibri"/>
          <w:lang w:eastAsia="es-CO"/>
        </w:rPr>
        <w:t>xxxxxxx</w:t>
      </w:r>
      <w:proofErr w:type="spellEnd"/>
      <w:r w:rsidRPr="005542A8">
        <w:rPr>
          <w:rFonts w:ascii="Calibri" w:hAnsi="Calibri" w:cs="Calibri"/>
          <w:lang w:eastAsia="es-CO"/>
        </w:rPr>
        <w:t xml:space="preserve">, teléfono: </w:t>
      </w:r>
      <w:proofErr w:type="spellStart"/>
      <w:r w:rsidRPr="005542A8">
        <w:rPr>
          <w:rFonts w:ascii="Calibri" w:hAnsi="Calibri" w:cs="Calibri"/>
          <w:lang w:eastAsia="es-CO"/>
        </w:rPr>
        <w:t>xxxxxxxxx</w:t>
      </w:r>
      <w:proofErr w:type="spellEnd"/>
      <w:r w:rsidRPr="005542A8">
        <w:rPr>
          <w:rFonts w:ascii="Calibri" w:hAnsi="Calibri" w:cs="Calibri"/>
          <w:lang w:eastAsia="es-CO"/>
        </w:rPr>
        <w:t xml:space="preserve">, correo electrónico: </w:t>
      </w:r>
      <w:r w:rsidRPr="005542A8">
        <w:rPr>
          <w:rFonts w:ascii="Calibri" w:hAnsi="Calibri" w:cs="Calibri"/>
        </w:rPr>
        <w:t>xxxxxxxx@xxxxxxx.com</w:t>
      </w:r>
      <w:r w:rsidRPr="005542A8">
        <w:rPr>
          <w:rFonts w:ascii="Calibri" w:hAnsi="Calibri" w:cs="Calibri"/>
          <w:lang w:eastAsia="es-CO"/>
        </w:rPr>
        <w:t>, para la Alcaldía de Quibdó en</w:t>
      </w:r>
      <w:r w:rsidRPr="005542A8">
        <w:rPr>
          <w:rFonts w:ascii="Calibri" w:hAnsi="Calibri" w:cs="Calibri"/>
          <w:b/>
          <w:bCs/>
          <w:lang w:eastAsia="es-CO"/>
        </w:rPr>
        <w:t xml:space="preserve"> </w:t>
      </w:r>
      <w:r w:rsidRPr="005542A8">
        <w:rPr>
          <w:rFonts w:ascii="Calibri" w:hAnsi="Calibri" w:cs="Calibri"/>
          <w:lang w:eastAsia="es-CO"/>
        </w:rPr>
        <w:t>la Carrera 2 #24ª-32 Quibdó-Chocó.</w:t>
      </w:r>
    </w:p>
    <w:p w14:paraId="5B9EB59C" w14:textId="77777777" w:rsidR="004612AC" w:rsidRPr="005542A8" w:rsidRDefault="004612AC" w:rsidP="005542A8">
      <w:pPr>
        <w:adjustRightInd w:val="0"/>
        <w:jc w:val="both"/>
        <w:rPr>
          <w:rFonts w:ascii="Calibri" w:hAnsi="Calibri" w:cs="Calibri"/>
        </w:rPr>
      </w:pPr>
    </w:p>
    <w:p w14:paraId="258D393A" w14:textId="77777777" w:rsidR="006174CF" w:rsidRPr="005542A8" w:rsidRDefault="006174CF" w:rsidP="005542A8">
      <w:pPr>
        <w:adjustRightInd w:val="0"/>
        <w:jc w:val="both"/>
        <w:rPr>
          <w:rFonts w:ascii="Calibri" w:hAnsi="Calibri" w:cs="Calibri"/>
        </w:rPr>
      </w:pPr>
    </w:p>
    <w:p w14:paraId="35D92A1B" w14:textId="77777777" w:rsidR="006174CF" w:rsidRPr="005542A8" w:rsidRDefault="006174CF" w:rsidP="005542A8">
      <w:pPr>
        <w:adjustRightInd w:val="0"/>
        <w:jc w:val="both"/>
        <w:rPr>
          <w:rFonts w:ascii="Calibri" w:hAnsi="Calibri" w:cs="Calibri"/>
        </w:rPr>
      </w:pPr>
      <w:r w:rsidRPr="005542A8">
        <w:rPr>
          <w:rFonts w:ascii="Calibri" w:hAnsi="Calibri" w:cs="Calibri"/>
        </w:rPr>
        <w:lastRenderedPageBreak/>
        <w:t>Para constancia se firma electrónicamente a través de la plataforma SECOP II.</w:t>
      </w:r>
    </w:p>
    <w:p w14:paraId="673124F3" w14:textId="77777777" w:rsidR="006174CF" w:rsidRPr="005542A8" w:rsidRDefault="006174CF" w:rsidP="005542A8">
      <w:pPr>
        <w:adjustRightInd w:val="0"/>
        <w:jc w:val="both"/>
        <w:rPr>
          <w:rFonts w:ascii="Calibri" w:hAnsi="Calibri" w:cs="Calibri"/>
        </w:rPr>
      </w:pPr>
    </w:p>
    <w:p w14:paraId="636361A1" w14:textId="77777777" w:rsidR="006174CF" w:rsidRPr="005542A8" w:rsidRDefault="006174CF" w:rsidP="005542A8">
      <w:pPr>
        <w:adjustRightInd w:val="0"/>
        <w:jc w:val="both"/>
        <w:rPr>
          <w:rFonts w:ascii="Calibri" w:hAnsi="Calibri" w:cs="Calibri"/>
        </w:rPr>
      </w:pPr>
    </w:p>
    <w:p w14:paraId="76A55825" w14:textId="77777777" w:rsidR="006174CF" w:rsidRPr="005542A8" w:rsidRDefault="006174CF" w:rsidP="005542A8">
      <w:pPr>
        <w:pBdr>
          <w:top w:val="single" w:sz="4" w:space="1" w:color="auto"/>
          <w:left w:val="single" w:sz="4" w:space="4" w:color="auto"/>
          <w:bottom w:val="single" w:sz="4" w:space="1" w:color="auto"/>
          <w:right w:val="single" w:sz="4" w:space="4" w:color="auto"/>
        </w:pBdr>
        <w:ind w:right="49"/>
        <w:jc w:val="both"/>
        <w:rPr>
          <w:rFonts w:ascii="Calibri" w:hAnsi="Calibri" w:cs="Calibri"/>
          <w:lang w:val="es-ES_tradnl"/>
        </w:rPr>
      </w:pPr>
      <w:r w:rsidRPr="005542A8">
        <w:rPr>
          <w:rFonts w:ascii="Calibri" w:hAnsi="Calibri" w:cs="Calibri"/>
          <w:b/>
          <w:bCs/>
          <w:lang w:val="es-ES_tradnl"/>
        </w:rPr>
        <w:t>Nota:</w:t>
      </w:r>
      <w:r w:rsidRPr="005542A8">
        <w:rPr>
          <w:rFonts w:ascii="Calibri" w:hAnsi="Calibri" w:cs="Calibri"/>
          <w:lang w:val="es-ES_tradnl"/>
        </w:rPr>
        <w:t xml:space="preserve"> EL PRESENTE DOCUMENTO NO REQUIERE DE IMPRESIÓN FÍSICA, NI FIRMA, De acuerdo con el artículo 7 de la Ley 527 de 199, el Decreto 2364 de 2012 y el concepto firmado el 2 de enero de 2018 por Colombia Compra Eficiente respecto a “contrato electrónico, firma electrónica y validez de los documentos del SECOP II”, el presente documento se entenderá perfeccionado con la aceptación de las partes en el SECOP II o en la plataforma equivalente y conforme a la legislación aplicable.</w:t>
      </w:r>
    </w:p>
    <w:p w14:paraId="40336A8B" w14:textId="77777777" w:rsidR="006174CF" w:rsidRPr="005542A8" w:rsidRDefault="006174CF" w:rsidP="005542A8">
      <w:pPr>
        <w:rPr>
          <w:rFonts w:ascii="Calibri" w:hAnsi="Calibri" w:cs="Calibri"/>
          <w:lang w:val="es-ES_tradnl"/>
        </w:rPr>
      </w:pPr>
    </w:p>
    <w:p w14:paraId="0F8B2DF1" w14:textId="77777777" w:rsidR="006174CF" w:rsidRPr="005542A8" w:rsidRDefault="006174CF" w:rsidP="005542A8">
      <w:pPr>
        <w:adjustRightInd w:val="0"/>
        <w:jc w:val="both"/>
        <w:rPr>
          <w:rFonts w:ascii="Calibri" w:hAnsi="Calibri" w:cs="Calibri"/>
          <w:lang w:val="es-ES_tradnl"/>
        </w:rPr>
      </w:pPr>
    </w:p>
    <w:p w14:paraId="696E290D" w14:textId="77777777" w:rsidR="006174CF" w:rsidRPr="005542A8" w:rsidRDefault="006174CF" w:rsidP="005542A8">
      <w:pPr>
        <w:rPr>
          <w:rFonts w:ascii="Calibri" w:hAnsi="Calibri" w:cs="Calibri"/>
        </w:rPr>
      </w:pPr>
    </w:p>
    <w:p w14:paraId="54C2E6DD" w14:textId="77777777" w:rsidR="004B7B31" w:rsidRPr="005542A8" w:rsidRDefault="004B7B31" w:rsidP="005542A8">
      <w:pPr>
        <w:rPr>
          <w:rFonts w:ascii="Calibri" w:hAnsi="Calibri" w:cs="Calibri"/>
        </w:rPr>
      </w:pPr>
    </w:p>
    <w:sectPr w:rsidR="004B7B31" w:rsidRPr="005542A8" w:rsidSect="00FB31FA">
      <w:headerReference w:type="default" r:id="rId7"/>
      <w:footerReference w:type="default" r:id="rId8"/>
      <w:pgSz w:w="12240" w:h="15840"/>
      <w:pgMar w:top="1134" w:right="1480" w:bottom="1134" w:left="1582" w:header="1020" w:footer="163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189F7" w14:textId="77777777" w:rsidR="009743D0" w:rsidRDefault="009743D0">
      <w:r>
        <w:separator/>
      </w:r>
    </w:p>
  </w:endnote>
  <w:endnote w:type="continuationSeparator" w:id="0">
    <w:p w14:paraId="394BBC5C" w14:textId="77777777" w:rsidR="009743D0" w:rsidRDefault="0097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E731A" w14:textId="77777777" w:rsidR="00FF19CA" w:rsidRDefault="0012046B">
    <w:pPr>
      <w:pStyle w:val="Textoindependiente"/>
      <w:spacing w:line="14" w:lineRule="auto"/>
    </w:pPr>
    <w:r>
      <w:rPr>
        <w:noProof/>
        <w:lang w:val="es-CO" w:eastAsia="es-CO"/>
      </w:rPr>
      <w:drawing>
        <wp:anchor distT="0" distB="0" distL="0" distR="0" simplePos="0" relativeHeight="251656704" behindDoc="1" locked="0" layoutInCell="1" allowOverlap="1" wp14:anchorId="51A600FB" wp14:editId="68806F74">
          <wp:simplePos x="0" y="0"/>
          <wp:positionH relativeFrom="page">
            <wp:posOffset>38100</wp:posOffset>
          </wp:positionH>
          <wp:positionV relativeFrom="page">
            <wp:posOffset>9077448</wp:posOffset>
          </wp:positionV>
          <wp:extent cx="7730363" cy="874477"/>
          <wp:effectExtent l="0" t="0" r="0" b="0"/>
          <wp:wrapNone/>
          <wp:docPr id="163935682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730363" cy="87447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D9C78" w14:textId="77777777" w:rsidR="009743D0" w:rsidRDefault="009743D0">
      <w:r>
        <w:separator/>
      </w:r>
    </w:p>
  </w:footnote>
  <w:footnote w:type="continuationSeparator" w:id="0">
    <w:p w14:paraId="74639D92" w14:textId="77777777" w:rsidR="009743D0" w:rsidRDefault="00974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9801B" w14:textId="740DD6E4" w:rsidR="006569B1" w:rsidRDefault="00FB31FA" w:rsidP="006569B1">
    <w:pPr>
      <w:ind w:left="2124" w:right="-660" w:firstLine="707"/>
      <w:jc w:val="right"/>
      <w:rPr>
        <w:rFonts w:ascii="Poppins" w:eastAsia="Poppins" w:hAnsi="Poppins" w:cs="Poppins"/>
        <w:b/>
        <w:color w:val="078537"/>
        <w:sz w:val="28"/>
        <w:szCs w:val="28"/>
      </w:rPr>
    </w:pPr>
    <w:r>
      <w:rPr>
        <w:noProof/>
        <w:lang w:val="es-CO" w:eastAsia="es-CO"/>
      </w:rPr>
      <mc:AlternateContent>
        <mc:Choice Requires="wps">
          <w:drawing>
            <wp:anchor distT="0" distB="0" distL="114300" distR="114300" simplePos="0" relativeHeight="251657728" behindDoc="0" locked="0" layoutInCell="1" hidden="0" allowOverlap="1" wp14:anchorId="05F7375B" wp14:editId="51F9E13D">
              <wp:simplePos x="0" y="0"/>
              <wp:positionH relativeFrom="margin">
                <wp:align>left</wp:align>
              </wp:positionH>
              <wp:positionV relativeFrom="paragraph">
                <wp:posOffset>8255</wp:posOffset>
              </wp:positionV>
              <wp:extent cx="1466850" cy="323850"/>
              <wp:effectExtent l="0" t="0" r="0" b="0"/>
              <wp:wrapNone/>
              <wp:docPr id="2" name="Rectángulo 2"/>
              <wp:cNvGraphicFramePr/>
              <a:graphic xmlns:a="http://schemas.openxmlformats.org/drawingml/2006/main">
                <a:graphicData uri="http://schemas.microsoft.com/office/word/2010/wordprocessingShape">
                  <wps:wsp>
                    <wps:cNvSpPr/>
                    <wps:spPr>
                      <a:xfrm>
                        <a:off x="0" y="0"/>
                        <a:ext cx="1466850" cy="323850"/>
                      </a:xfrm>
                      <a:prstGeom prst="rect">
                        <a:avLst/>
                      </a:prstGeom>
                      <a:noFill/>
                      <a:ln>
                        <a:noFill/>
                      </a:ln>
                    </wps:spPr>
                    <wps:txbx>
                      <w:txbxContent>
                        <w:p w14:paraId="2348C7C4" w14:textId="77777777" w:rsidR="006569B1" w:rsidRDefault="006569B1" w:rsidP="006569B1">
                          <w:pPr>
                            <w:ind w:right="-1226"/>
                            <w:textDirection w:val="btLr"/>
                          </w:pPr>
                          <w:r>
                            <w:rPr>
                              <w:rFonts w:ascii="Poppins" w:eastAsia="Poppins" w:hAnsi="Poppins" w:cs="Poppins"/>
                              <w:b/>
                              <w:color w:val="078537"/>
                              <w:sz w:val="24"/>
                            </w:rPr>
                            <w:t>NIT: 891680011-0</w:t>
                          </w:r>
                        </w:p>
                        <w:p w14:paraId="3A247C1A" w14:textId="77777777" w:rsidR="006569B1" w:rsidRDefault="006569B1" w:rsidP="006569B1">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05F7375B" id="Rectángulo 2" o:spid="_x0000_s1026" style="position:absolute;left:0;text-align:left;margin-left:0;margin-top:.65pt;width:115.5pt;height:25.5pt;z-index:2516577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" filled="f" stroked="f">
              <v:textbox inset="2.53958mm,1.2694mm,2.53958mm,1.2694mm">
                <w:txbxContent>
                  <w:p w14:paraId="2348C7C4" w14:textId="77777777" w:rsidR="006569B1" w:rsidRDefault="006569B1" w:rsidP="006569B1">
                    <w:pPr>
                      <w:ind w:right="-1226"/>
                      <w:textDirection w:val="btLr"/>
                    </w:pPr>
                    <w:r>
                      <w:rPr>
                        <w:rFonts w:ascii="Poppins" w:eastAsia="Poppins" w:hAnsi="Poppins" w:cs="Poppins"/>
                        <w:b/>
                        <w:color w:val="078537"/>
                        <w:sz w:val="24"/>
                      </w:rPr>
                      <w:t>NIT: 891680011-0</w:t>
                    </w:r>
                  </w:p>
                  <w:p w14:paraId="3A247C1A" w14:textId="77777777" w:rsidR="006569B1" w:rsidRDefault="006569B1" w:rsidP="006569B1">
                    <w:pPr>
                      <w:spacing w:line="277" w:lineRule="auto"/>
                      <w:textDirection w:val="btLr"/>
                    </w:pPr>
                  </w:p>
                </w:txbxContent>
              </v:textbox>
              <w10:wrap anchorx="margin"/>
            </v:rect>
          </w:pict>
        </mc:Fallback>
      </mc:AlternateContent>
    </w:r>
    <w:r w:rsidR="009743D0">
      <w:rPr>
        <w:rFonts w:ascii="Poppins" w:eastAsia="Poppins" w:hAnsi="Poppins" w:cs="Poppins"/>
        <w:color w:val="078537"/>
        <w:sz w:val="24"/>
        <w:szCs w:val="24"/>
      </w:rPr>
      <w:pict w14:anchorId="124493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122.8pt;margin-top:-92.6pt;width:659.5pt;height:797.75pt;z-index:-251657728;mso-wrap-edited:f;mso-width-percent:0;mso-height-percent:0;mso-position-horizontal-relative:margin;mso-position-vertical-relative:margin;mso-width-percent:0;mso-height-percent:0">
          <v:imagedata r:id="rId1" o:title="image1"/>
          <w10:wrap anchorx="margin" anchory="margin"/>
        </v:shape>
      </w:pict>
    </w:r>
    <w:r w:rsidR="006569B1">
      <w:rPr>
        <w:rFonts w:ascii="Poppins" w:eastAsia="Poppins" w:hAnsi="Poppins" w:cs="Poppins"/>
        <w:b/>
        <w:color w:val="078537"/>
      </w:rPr>
      <w:t>CÓDIGO:  130</w:t>
    </w:r>
  </w:p>
  <w:p w14:paraId="7B843252" w14:textId="2B86F911" w:rsidR="006569B1" w:rsidRDefault="006569B1" w:rsidP="00FB31FA">
    <w:pPr>
      <w:ind w:left="2124" w:right="-887" w:firstLine="707"/>
      <w:jc w:val="right"/>
      <w:rPr>
        <w:rFonts w:ascii="Poppins" w:eastAsia="Poppins" w:hAnsi="Poppins" w:cs="Poppins"/>
        <w:b/>
        <w:color w:val="078537"/>
      </w:rPr>
    </w:pPr>
    <w:r>
      <w:rPr>
        <w:rFonts w:ascii="Poppins" w:eastAsia="Poppins" w:hAnsi="Poppins" w:cs="Poppins"/>
        <w:b/>
        <w:color w:val="078537"/>
      </w:rPr>
      <w:t>SECRETARÍA GENERAL</w:t>
    </w:r>
  </w:p>
  <w:p w14:paraId="198B5B91" w14:textId="77777777" w:rsidR="006569B1" w:rsidRDefault="006569B1" w:rsidP="006569B1">
    <w:pPr>
      <w:pStyle w:val="Encabezado"/>
    </w:pPr>
  </w:p>
  <w:p w14:paraId="4229C1E5" w14:textId="6C2AE83D" w:rsidR="00FF19CA" w:rsidRDefault="00FF19CA" w:rsidP="00B51F54">
    <w:pPr>
      <w:pStyle w:val="Textoindependiente"/>
      <w:spacing w:line="14" w:lineRule="auto"/>
      <w:ind w:left="569" w:right="-176" w:hanging="85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1836"/>
    <w:multiLevelType w:val="hybridMultilevel"/>
    <w:tmpl w:val="D6284CC2"/>
    <w:lvl w:ilvl="0" w:tplc="240A000F">
      <w:start w:val="1"/>
      <w:numFmt w:val="decimal"/>
      <w:lvlText w:val="%1."/>
      <w:lvlJc w:val="left"/>
      <w:pPr>
        <w:ind w:left="360" w:hanging="360"/>
      </w:pPr>
      <w:rPr>
        <w:rFonts w:hint="default"/>
      </w:rPr>
    </w:lvl>
    <w:lvl w:ilvl="1" w:tplc="B8E26ADC">
      <w:numFmt w:val="bullet"/>
      <w:lvlText w:val="•"/>
      <w:lvlJc w:val="left"/>
      <w:pPr>
        <w:ind w:left="1275" w:hanging="555"/>
      </w:pPr>
      <w:rPr>
        <w:rFonts w:ascii="Century Gothic" w:eastAsia="Times New Roman" w:hAnsi="Century Gothic" w:cs="Calibri" w:hint="default"/>
      </w:rPr>
    </w:lvl>
    <w:lvl w:ilvl="2" w:tplc="0C2A21B0">
      <w:numFmt w:val="bullet"/>
      <w:lvlText w:val="-"/>
      <w:lvlJc w:val="left"/>
      <w:pPr>
        <w:ind w:left="1800" w:hanging="360"/>
      </w:pPr>
      <w:rPr>
        <w:rFonts w:ascii="Century Gothic" w:eastAsia="Times New Roman" w:hAnsi="Century Gothic" w:cs="Calibri"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0B46D7C"/>
    <w:multiLevelType w:val="hybridMultilevel"/>
    <w:tmpl w:val="8CA0581E"/>
    <w:lvl w:ilvl="0" w:tplc="DB1E87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1EC22F0"/>
    <w:multiLevelType w:val="hybridMultilevel"/>
    <w:tmpl w:val="E31682FA"/>
    <w:lvl w:ilvl="0" w:tplc="3580B918">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691494A"/>
    <w:multiLevelType w:val="multilevel"/>
    <w:tmpl w:val="DB12F572"/>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Arial" w:eastAsia="Arial" w:hAnsi="Arial" w:cs="Arial" w:hint="default"/>
        <w:b/>
        <w:bCs/>
        <w:i w:val="0"/>
        <w:iCs w:val="0"/>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4"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371E3F07"/>
    <w:multiLevelType w:val="hybridMultilevel"/>
    <w:tmpl w:val="1EEE061E"/>
    <w:lvl w:ilvl="0" w:tplc="30CEB614">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38F66B1B"/>
    <w:multiLevelType w:val="hybridMultilevel"/>
    <w:tmpl w:val="F0DCF178"/>
    <w:lvl w:ilvl="0" w:tplc="5680F5CC">
      <w:start w:val="1"/>
      <w:numFmt w:val="upperLetter"/>
      <w:lvlText w:val="%1."/>
      <w:lvlJc w:val="left"/>
      <w:pPr>
        <w:ind w:left="720" w:hanging="360"/>
      </w:pPr>
      <w:rPr>
        <w:rFonts w:hint="default"/>
        <w:b/>
      </w:rPr>
    </w:lvl>
    <w:lvl w:ilvl="1" w:tplc="BCE2DDD0">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5F7B54"/>
    <w:multiLevelType w:val="hybridMultilevel"/>
    <w:tmpl w:val="3DC2908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AEE7FE3"/>
    <w:multiLevelType w:val="hybridMultilevel"/>
    <w:tmpl w:val="52502004"/>
    <w:lvl w:ilvl="0" w:tplc="0C0A000F">
      <w:start w:val="1"/>
      <w:numFmt w:val="decimal"/>
      <w:lvlText w:val="%1."/>
      <w:lvlJc w:val="left"/>
      <w:pPr>
        <w:tabs>
          <w:tab w:val="num" w:pos="470"/>
        </w:tabs>
        <w:ind w:left="470" w:hanging="360"/>
      </w:pPr>
    </w:lvl>
    <w:lvl w:ilvl="1" w:tplc="0C0A0019" w:tentative="1">
      <w:start w:val="1"/>
      <w:numFmt w:val="lowerLetter"/>
      <w:lvlText w:val="%2."/>
      <w:lvlJc w:val="left"/>
      <w:pPr>
        <w:tabs>
          <w:tab w:val="num" w:pos="1190"/>
        </w:tabs>
        <w:ind w:left="1190" w:hanging="360"/>
      </w:pPr>
    </w:lvl>
    <w:lvl w:ilvl="2" w:tplc="0C0A001B" w:tentative="1">
      <w:start w:val="1"/>
      <w:numFmt w:val="lowerRoman"/>
      <w:lvlText w:val="%3."/>
      <w:lvlJc w:val="right"/>
      <w:pPr>
        <w:tabs>
          <w:tab w:val="num" w:pos="1910"/>
        </w:tabs>
        <w:ind w:left="1910" w:hanging="180"/>
      </w:pPr>
    </w:lvl>
    <w:lvl w:ilvl="3" w:tplc="0C0A000F" w:tentative="1">
      <w:start w:val="1"/>
      <w:numFmt w:val="decimal"/>
      <w:lvlText w:val="%4."/>
      <w:lvlJc w:val="left"/>
      <w:pPr>
        <w:tabs>
          <w:tab w:val="num" w:pos="2630"/>
        </w:tabs>
        <w:ind w:left="2630" w:hanging="360"/>
      </w:pPr>
    </w:lvl>
    <w:lvl w:ilvl="4" w:tplc="0C0A0019" w:tentative="1">
      <w:start w:val="1"/>
      <w:numFmt w:val="lowerLetter"/>
      <w:lvlText w:val="%5."/>
      <w:lvlJc w:val="left"/>
      <w:pPr>
        <w:tabs>
          <w:tab w:val="num" w:pos="3350"/>
        </w:tabs>
        <w:ind w:left="3350" w:hanging="360"/>
      </w:pPr>
    </w:lvl>
    <w:lvl w:ilvl="5" w:tplc="0C0A001B" w:tentative="1">
      <w:start w:val="1"/>
      <w:numFmt w:val="lowerRoman"/>
      <w:lvlText w:val="%6."/>
      <w:lvlJc w:val="right"/>
      <w:pPr>
        <w:tabs>
          <w:tab w:val="num" w:pos="4070"/>
        </w:tabs>
        <w:ind w:left="4070" w:hanging="180"/>
      </w:pPr>
    </w:lvl>
    <w:lvl w:ilvl="6" w:tplc="0C0A000F" w:tentative="1">
      <w:start w:val="1"/>
      <w:numFmt w:val="decimal"/>
      <w:lvlText w:val="%7."/>
      <w:lvlJc w:val="left"/>
      <w:pPr>
        <w:tabs>
          <w:tab w:val="num" w:pos="4790"/>
        </w:tabs>
        <w:ind w:left="4790" w:hanging="360"/>
      </w:pPr>
    </w:lvl>
    <w:lvl w:ilvl="7" w:tplc="0C0A0019" w:tentative="1">
      <w:start w:val="1"/>
      <w:numFmt w:val="lowerLetter"/>
      <w:lvlText w:val="%8."/>
      <w:lvlJc w:val="left"/>
      <w:pPr>
        <w:tabs>
          <w:tab w:val="num" w:pos="5510"/>
        </w:tabs>
        <w:ind w:left="5510" w:hanging="360"/>
      </w:pPr>
    </w:lvl>
    <w:lvl w:ilvl="8" w:tplc="0C0A001B" w:tentative="1">
      <w:start w:val="1"/>
      <w:numFmt w:val="lowerRoman"/>
      <w:lvlText w:val="%9."/>
      <w:lvlJc w:val="right"/>
      <w:pPr>
        <w:tabs>
          <w:tab w:val="num" w:pos="6230"/>
        </w:tabs>
        <w:ind w:left="6230" w:hanging="180"/>
      </w:pPr>
    </w:lvl>
  </w:abstractNum>
  <w:abstractNum w:abstractNumId="9" w15:restartNumberingAfterBreak="0">
    <w:nsid w:val="3E3E1996"/>
    <w:multiLevelType w:val="hybridMultilevel"/>
    <w:tmpl w:val="F968D56E"/>
    <w:lvl w:ilvl="0" w:tplc="48F8BA48">
      <w:start w:val="4"/>
      <w:numFmt w:val="upperLetter"/>
      <w:lvlText w:val="%1."/>
      <w:lvlJc w:val="left"/>
      <w:pPr>
        <w:ind w:left="830" w:hanging="360"/>
      </w:pPr>
      <w:rPr>
        <w:rFonts w:hint="default"/>
      </w:rPr>
    </w:lvl>
    <w:lvl w:ilvl="1" w:tplc="040A0019" w:tentative="1">
      <w:start w:val="1"/>
      <w:numFmt w:val="lowerLetter"/>
      <w:lvlText w:val="%2."/>
      <w:lvlJc w:val="left"/>
      <w:pPr>
        <w:ind w:left="1550" w:hanging="360"/>
      </w:pPr>
    </w:lvl>
    <w:lvl w:ilvl="2" w:tplc="040A001B" w:tentative="1">
      <w:start w:val="1"/>
      <w:numFmt w:val="lowerRoman"/>
      <w:lvlText w:val="%3."/>
      <w:lvlJc w:val="right"/>
      <w:pPr>
        <w:ind w:left="2270" w:hanging="180"/>
      </w:pPr>
    </w:lvl>
    <w:lvl w:ilvl="3" w:tplc="040A000F" w:tentative="1">
      <w:start w:val="1"/>
      <w:numFmt w:val="decimal"/>
      <w:lvlText w:val="%4."/>
      <w:lvlJc w:val="left"/>
      <w:pPr>
        <w:ind w:left="2990" w:hanging="360"/>
      </w:pPr>
    </w:lvl>
    <w:lvl w:ilvl="4" w:tplc="040A0019" w:tentative="1">
      <w:start w:val="1"/>
      <w:numFmt w:val="lowerLetter"/>
      <w:lvlText w:val="%5."/>
      <w:lvlJc w:val="left"/>
      <w:pPr>
        <w:ind w:left="3710" w:hanging="360"/>
      </w:pPr>
    </w:lvl>
    <w:lvl w:ilvl="5" w:tplc="040A001B" w:tentative="1">
      <w:start w:val="1"/>
      <w:numFmt w:val="lowerRoman"/>
      <w:lvlText w:val="%6."/>
      <w:lvlJc w:val="right"/>
      <w:pPr>
        <w:ind w:left="4430" w:hanging="180"/>
      </w:pPr>
    </w:lvl>
    <w:lvl w:ilvl="6" w:tplc="040A000F" w:tentative="1">
      <w:start w:val="1"/>
      <w:numFmt w:val="decimal"/>
      <w:lvlText w:val="%7."/>
      <w:lvlJc w:val="left"/>
      <w:pPr>
        <w:ind w:left="5150" w:hanging="360"/>
      </w:pPr>
    </w:lvl>
    <w:lvl w:ilvl="7" w:tplc="040A0019" w:tentative="1">
      <w:start w:val="1"/>
      <w:numFmt w:val="lowerLetter"/>
      <w:lvlText w:val="%8."/>
      <w:lvlJc w:val="left"/>
      <w:pPr>
        <w:ind w:left="5870" w:hanging="360"/>
      </w:pPr>
    </w:lvl>
    <w:lvl w:ilvl="8" w:tplc="040A001B" w:tentative="1">
      <w:start w:val="1"/>
      <w:numFmt w:val="lowerRoman"/>
      <w:lvlText w:val="%9."/>
      <w:lvlJc w:val="right"/>
      <w:pPr>
        <w:ind w:left="6590" w:hanging="180"/>
      </w:pPr>
    </w:lvl>
  </w:abstractNum>
  <w:abstractNum w:abstractNumId="10" w15:restartNumberingAfterBreak="0">
    <w:nsid w:val="414713C4"/>
    <w:multiLevelType w:val="multilevel"/>
    <w:tmpl w:val="DB12F572"/>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Arial" w:eastAsia="Arial" w:hAnsi="Arial" w:cs="Arial" w:hint="default"/>
        <w:b/>
        <w:bCs/>
        <w:i w:val="0"/>
        <w:iCs w:val="0"/>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11" w15:restartNumberingAfterBreak="0">
    <w:nsid w:val="4ADE79A3"/>
    <w:multiLevelType w:val="hybridMultilevel"/>
    <w:tmpl w:val="2FE25440"/>
    <w:lvl w:ilvl="0" w:tplc="7EF4EC7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E6113E"/>
    <w:multiLevelType w:val="multilevel"/>
    <w:tmpl w:val="AF9807E6"/>
    <w:lvl w:ilvl="0">
      <w:start w:val="1"/>
      <w:numFmt w:val="decimal"/>
      <w:lvlText w:val="%1."/>
      <w:lvlJc w:val="left"/>
      <w:pPr>
        <w:ind w:left="360" w:hanging="360"/>
      </w:pPr>
      <w:rPr>
        <w:rFonts w:ascii="Calibri" w:eastAsia="Times New Roman" w:hAnsi="Calibri" w:cs="Calibri" w:hint="default"/>
        <w:b/>
        <w:bCs/>
      </w:rPr>
    </w:lvl>
    <w:lvl w:ilvl="1">
      <w:start w:val="1"/>
      <w:numFmt w:val="decimal"/>
      <w:lvlText w:val="%2."/>
      <w:lvlJc w:val="left"/>
      <w:pPr>
        <w:ind w:left="1080" w:hanging="360"/>
      </w:pPr>
      <w:rPr>
        <w:b/>
      </w:r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219"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C76773E"/>
    <w:multiLevelType w:val="hybridMultilevel"/>
    <w:tmpl w:val="BFA4888E"/>
    <w:lvl w:ilvl="0" w:tplc="240A0001">
      <w:start w:val="1"/>
      <w:numFmt w:val="bullet"/>
      <w:lvlText w:val=""/>
      <w:lvlJc w:val="left"/>
      <w:pPr>
        <w:ind w:left="1500" w:hanging="360"/>
      </w:pPr>
      <w:rPr>
        <w:rFonts w:ascii="Symbol" w:hAnsi="Symbol"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14" w15:restartNumberingAfterBreak="0">
    <w:nsid w:val="63A62E9B"/>
    <w:multiLevelType w:val="hybridMultilevel"/>
    <w:tmpl w:val="544AF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F16519"/>
    <w:multiLevelType w:val="hybridMultilevel"/>
    <w:tmpl w:val="57605D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8702648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865978">
    <w:abstractNumId w:val="6"/>
  </w:num>
  <w:num w:numId="3" w16cid:durableId="1124928192">
    <w:abstractNumId w:val="5"/>
  </w:num>
  <w:num w:numId="4" w16cid:durableId="2110813343">
    <w:abstractNumId w:val="0"/>
  </w:num>
  <w:num w:numId="5" w16cid:durableId="1141733364">
    <w:abstractNumId w:val="3"/>
  </w:num>
  <w:num w:numId="6" w16cid:durableId="546380295">
    <w:abstractNumId w:val="10"/>
  </w:num>
  <w:num w:numId="7" w16cid:durableId="975835731">
    <w:abstractNumId w:val="8"/>
  </w:num>
  <w:num w:numId="8" w16cid:durableId="1354455601">
    <w:abstractNumId w:val="13"/>
  </w:num>
  <w:num w:numId="9" w16cid:durableId="1429933717">
    <w:abstractNumId w:val="9"/>
  </w:num>
  <w:num w:numId="10" w16cid:durableId="12735161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9640618">
    <w:abstractNumId w:val="14"/>
  </w:num>
  <w:num w:numId="12" w16cid:durableId="623274648">
    <w:abstractNumId w:val="15"/>
  </w:num>
  <w:num w:numId="13" w16cid:durableId="1565948820">
    <w:abstractNumId w:val="11"/>
  </w:num>
  <w:num w:numId="14" w16cid:durableId="1524436919">
    <w:abstractNumId w:val="4"/>
  </w:num>
  <w:num w:numId="15" w16cid:durableId="1381712547">
    <w:abstractNumId w:val="16"/>
  </w:num>
  <w:num w:numId="16" w16cid:durableId="884171291">
    <w:abstractNumId w:val="7"/>
  </w:num>
  <w:num w:numId="17" w16cid:durableId="11633548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4CF"/>
    <w:rsid w:val="000E136C"/>
    <w:rsid w:val="0012046B"/>
    <w:rsid w:val="001D2FE7"/>
    <w:rsid w:val="0025175F"/>
    <w:rsid w:val="00295543"/>
    <w:rsid w:val="002E0C51"/>
    <w:rsid w:val="00332F21"/>
    <w:rsid w:val="00350C3B"/>
    <w:rsid w:val="003C65FD"/>
    <w:rsid w:val="00400F3C"/>
    <w:rsid w:val="004612AC"/>
    <w:rsid w:val="0048660F"/>
    <w:rsid w:val="004B7B31"/>
    <w:rsid w:val="004F6AE4"/>
    <w:rsid w:val="00501AC9"/>
    <w:rsid w:val="00515F31"/>
    <w:rsid w:val="005542A8"/>
    <w:rsid w:val="006174CF"/>
    <w:rsid w:val="006569B1"/>
    <w:rsid w:val="009743D0"/>
    <w:rsid w:val="009D3E2D"/>
    <w:rsid w:val="00AB0140"/>
    <w:rsid w:val="00B2674D"/>
    <w:rsid w:val="00BE0D8F"/>
    <w:rsid w:val="00D765AD"/>
    <w:rsid w:val="00DC0DC7"/>
    <w:rsid w:val="00E72247"/>
    <w:rsid w:val="00EE3A69"/>
    <w:rsid w:val="00F17D2B"/>
    <w:rsid w:val="00F72453"/>
    <w:rsid w:val="00FB31FA"/>
    <w:rsid w:val="00FF19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35A35"/>
  <w15:chartTrackingRefBased/>
  <w15:docId w15:val="{1844D108-10F8-0543-865C-A00A65CA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174CF"/>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6174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74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74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74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74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74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74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74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74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74CF"/>
    <w:rPr>
      <w:rFonts w:asciiTheme="majorHAnsi" w:eastAsiaTheme="majorEastAsia" w:hAnsiTheme="majorHAnsi" w:cstheme="majorBidi"/>
      <w:color w:val="0F4761" w:themeColor="accent1" w:themeShade="BF"/>
      <w:sz w:val="40"/>
      <w:szCs w:val="40"/>
      <w:lang w:val="es-ES"/>
    </w:rPr>
  </w:style>
  <w:style w:type="character" w:customStyle="1" w:styleId="Ttulo2Car">
    <w:name w:val="Título 2 Car"/>
    <w:basedOn w:val="Fuentedeprrafopredeter"/>
    <w:link w:val="Ttulo2"/>
    <w:uiPriority w:val="9"/>
    <w:semiHidden/>
    <w:rsid w:val="006174CF"/>
    <w:rPr>
      <w:rFonts w:asciiTheme="majorHAnsi" w:eastAsiaTheme="majorEastAsia" w:hAnsiTheme="majorHAnsi" w:cstheme="majorBidi"/>
      <w:color w:val="0F4761" w:themeColor="accent1" w:themeShade="BF"/>
      <w:sz w:val="32"/>
      <w:szCs w:val="32"/>
      <w:lang w:val="es-ES"/>
    </w:rPr>
  </w:style>
  <w:style w:type="character" w:customStyle="1" w:styleId="Ttulo3Car">
    <w:name w:val="Título 3 Car"/>
    <w:basedOn w:val="Fuentedeprrafopredeter"/>
    <w:link w:val="Ttulo3"/>
    <w:uiPriority w:val="9"/>
    <w:semiHidden/>
    <w:rsid w:val="006174CF"/>
    <w:rPr>
      <w:rFonts w:eastAsiaTheme="majorEastAsia" w:cstheme="majorBidi"/>
      <w:color w:val="0F4761" w:themeColor="accent1" w:themeShade="BF"/>
      <w:sz w:val="28"/>
      <w:szCs w:val="28"/>
      <w:lang w:val="es-ES"/>
    </w:rPr>
  </w:style>
  <w:style w:type="character" w:customStyle="1" w:styleId="Ttulo4Car">
    <w:name w:val="Título 4 Car"/>
    <w:basedOn w:val="Fuentedeprrafopredeter"/>
    <w:link w:val="Ttulo4"/>
    <w:uiPriority w:val="9"/>
    <w:semiHidden/>
    <w:rsid w:val="006174CF"/>
    <w:rPr>
      <w:rFonts w:eastAsiaTheme="majorEastAsia" w:cstheme="majorBidi"/>
      <w:i/>
      <w:iCs/>
      <w:color w:val="0F4761" w:themeColor="accent1" w:themeShade="BF"/>
      <w:lang w:val="es-ES"/>
    </w:rPr>
  </w:style>
  <w:style w:type="character" w:customStyle="1" w:styleId="Ttulo5Car">
    <w:name w:val="Título 5 Car"/>
    <w:basedOn w:val="Fuentedeprrafopredeter"/>
    <w:link w:val="Ttulo5"/>
    <w:uiPriority w:val="9"/>
    <w:semiHidden/>
    <w:rsid w:val="006174CF"/>
    <w:rPr>
      <w:rFonts w:eastAsiaTheme="majorEastAsia" w:cstheme="majorBidi"/>
      <w:color w:val="0F4761" w:themeColor="accent1" w:themeShade="BF"/>
      <w:lang w:val="es-ES"/>
    </w:rPr>
  </w:style>
  <w:style w:type="character" w:customStyle="1" w:styleId="Ttulo6Car">
    <w:name w:val="Título 6 Car"/>
    <w:basedOn w:val="Fuentedeprrafopredeter"/>
    <w:link w:val="Ttulo6"/>
    <w:uiPriority w:val="9"/>
    <w:semiHidden/>
    <w:rsid w:val="006174CF"/>
    <w:rPr>
      <w:rFonts w:eastAsiaTheme="majorEastAsia" w:cstheme="majorBidi"/>
      <w:i/>
      <w:iCs/>
      <w:color w:val="595959" w:themeColor="text1" w:themeTint="A6"/>
      <w:lang w:val="es-ES"/>
    </w:rPr>
  </w:style>
  <w:style w:type="character" w:customStyle="1" w:styleId="Ttulo7Car">
    <w:name w:val="Título 7 Car"/>
    <w:basedOn w:val="Fuentedeprrafopredeter"/>
    <w:link w:val="Ttulo7"/>
    <w:uiPriority w:val="9"/>
    <w:semiHidden/>
    <w:rsid w:val="006174CF"/>
    <w:rPr>
      <w:rFonts w:eastAsiaTheme="majorEastAsia" w:cstheme="majorBidi"/>
      <w:color w:val="595959" w:themeColor="text1" w:themeTint="A6"/>
      <w:lang w:val="es-ES"/>
    </w:rPr>
  </w:style>
  <w:style w:type="character" w:customStyle="1" w:styleId="Ttulo8Car">
    <w:name w:val="Título 8 Car"/>
    <w:basedOn w:val="Fuentedeprrafopredeter"/>
    <w:link w:val="Ttulo8"/>
    <w:uiPriority w:val="9"/>
    <w:semiHidden/>
    <w:rsid w:val="006174CF"/>
    <w:rPr>
      <w:rFonts w:eastAsiaTheme="majorEastAsia" w:cstheme="majorBidi"/>
      <w:i/>
      <w:iCs/>
      <w:color w:val="272727" w:themeColor="text1" w:themeTint="D8"/>
      <w:lang w:val="es-ES"/>
    </w:rPr>
  </w:style>
  <w:style w:type="character" w:customStyle="1" w:styleId="Ttulo9Car">
    <w:name w:val="Título 9 Car"/>
    <w:basedOn w:val="Fuentedeprrafopredeter"/>
    <w:link w:val="Ttulo9"/>
    <w:uiPriority w:val="9"/>
    <w:semiHidden/>
    <w:rsid w:val="006174CF"/>
    <w:rPr>
      <w:rFonts w:eastAsiaTheme="majorEastAsia" w:cstheme="majorBidi"/>
      <w:color w:val="272727" w:themeColor="text1" w:themeTint="D8"/>
      <w:lang w:val="es-ES"/>
    </w:rPr>
  </w:style>
  <w:style w:type="paragraph" w:styleId="Ttulo">
    <w:name w:val="Title"/>
    <w:aliases w:val="Cláusula 9"/>
    <w:basedOn w:val="Normal"/>
    <w:next w:val="Normal"/>
    <w:link w:val="TtuloCar"/>
    <w:uiPriority w:val="10"/>
    <w:qFormat/>
    <w:rsid w:val="006174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6174CF"/>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6174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74CF"/>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6174CF"/>
    <w:pPr>
      <w:spacing w:before="160"/>
      <w:jc w:val="center"/>
    </w:pPr>
    <w:rPr>
      <w:i/>
      <w:iCs/>
      <w:color w:val="404040" w:themeColor="text1" w:themeTint="BF"/>
    </w:rPr>
  </w:style>
  <w:style w:type="character" w:customStyle="1" w:styleId="CitaCar">
    <w:name w:val="Cita Car"/>
    <w:basedOn w:val="Fuentedeprrafopredeter"/>
    <w:link w:val="Cita"/>
    <w:uiPriority w:val="29"/>
    <w:rsid w:val="006174CF"/>
    <w:rPr>
      <w:i/>
      <w:iCs/>
      <w:color w:val="404040" w:themeColor="text1" w:themeTint="BF"/>
      <w:lang w:val="es-ES"/>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34"/>
    <w:qFormat/>
    <w:rsid w:val="006174CF"/>
    <w:pPr>
      <w:ind w:left="720"/>
      <w:contextualSpacing/>
    </w:pPr>
  </w:style>
  <w:style w:type="character" w:styleId="nfasisintenso">
    <w:name w:val="Intense Emphasis"/>
    <w:basedOn w:val="Fuentedeprrafopredeter"/>
    <w:uiPriority w:val="21"/>
    <w:qFormat/>
    <w:rsid w:val="006174CF"/>
    <w:rPr>
      <w:i/>
      <w:iCs/>
      <w:color w:val="0F4761" w:themeColor="accent1" w:themeShade="BF"/>
    </w:rPr>
  </w:style>
  <w:style w:type="paragraph" w:styleId="Citadestacada">
    <w:name w:val="Intense Quote"/>
    <w:basedOn w:val="Normal"/>
    <w:next w:val="Normal"/>
    <w:link w:val="CitadestacadaCar"/>
    <w:uiPriority w:val="30"/>
    <w:qFormat/>
    <w:rsid w:val="006174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74CF"/>
    <w:rPr>
      <w:i/>
      <w:iCs/>
      <w:color w:val="0F4761" w:themeColor="accent1" w:themeShade="BF"/>
      <w:lang w:val="es-ES"/>
    </w:rPr>
  </w:style>
  <w:style w:type="character" w:styleId="Referenciaintensa">
    <w:name w:val="Intense Reference"/>
    <w:basedOn w:val="Fuentedeprrafopredeter"/>
    <w:uiPriority w:val="32"/>
    <w:qFormat/>
    <w:rsid w:val="006174CF"/>
    <w:rPr>
      <w:b/>
      <w:bCs/>
      <w:smallCaps/>
      <w:color w:val="0F4761" w:themeColor="accent1" w:themeShade="BF"/>
      <w:spacing w:val="5"/>
    </w:rPr>
  </w:style>
  <w:style w:type="paragraph" w:styleId="Textoindependiente">
    <w:name w:val="Body Text"/>
    <w:basedOn w:val="Normal"/>
    <w:link w:val="TextoindependienteCar"/>
    <w:uiPriority w:val="1"/>
    <w:qFormat/>
    <w:rsid w:val="006174CF"/>
    <w:rPr>
      <w:sz w:val="20"/>
      <w:szCs w:val="20"/>
    </w:rPr>
  </w:style>
  <w:style w:type="character" w:customStyle="1" w:styleId="TextoindependienteCar">
    <w:name w:val="Texto independiente Car"/>
    <w:basedOn w:val="Fuentedeprrafopredeter"/>
    <w:link w:val="Textoindependiente"/>
    <w:uiPriority w:val="1"/>
    <w:rsid w:val="006174CF"/>
    <w:rPr>
      <w:rFonts w:ascii="Arial MT" w:eastAsia="Arial MT" w:hAnsi="Arial MT" w:cs="Arial MT"/>
      <w:kern w:val="0"/>
      <w:sz w:val="20"/>
      <w:szCs w:val="20"/>
      <w:lang w:val="es-ES"/>
      <w14:ligatures w14:val="none"/>
    </w:rPr>
  </w:style>
  <w:style w:type="character" w:customStyle="1" w:styleId="apple-converted-space">
    <w:name w:val="apple-converted-space"/>
    <w:basedOn w:val="Fuentedeprrafopredeter"/>
    <w:rsid w:val="006174CF"/>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6174CF"/>
    <w:rPr>
      <w:lang w:val="es-ES"/>
    </w:rPr>
  </w:style>
  <w:style w:type="paragraph" w:customStyle="1" w:styleId="Default">
    <w:name w:val="Default"/>
    <w:rsid w:val="006174CF"/>
    <w:pPr>
      <w:autoSpaceDE w:val="0"/>
      <w:autoSpaceDN w:val="0"/>
      <w:adjustRightInd w:val="0"/>
      <w:spacing w:after="0" w:line="240" w:lineRule="auto"/>
    </w:pPr>
    <w:rPr>
      <w:rFonts w:ascii="Arial" w:hAnsi="Arial" w:cs="Arial"/>
      <w:color w:val="000000"/>
      <w:kern w:val="0"/>
      <w14:ligatures w14:val="none"/>
    </w:rPr>
  </w:style>
  <w:style w:type="paragraph" w:styleId="Encabezado">
    <w:name w:val="header"/>
    <w:basedOn w:val="Normal"/>
    <w:link w:val="EncabezadoCar"/>
    <w:uiPriority w:val="99"/>
    <w:unhideWhenUsed/>
    <w:rsid w:val="006569B1"/>
    <w:pPr>
      <w:tabs>
        <w:tab w:val="center" w:pos="4252"/>
        <w:tab w:val="right" w:pos="8504"/>
      </w:tabs>
    </w:pPr>
  </w:style>
  <w:style w:type="character" w:customStyle="1" w:styleId="EncabezadoCar">
    <w:name w:val="Encabezado Car"/>
    <w:basedOn w:val="Fuentedeprrafopredeter"/>
    <w:link w:val="Encabezado"/>
    <w:uiPriority w:val="99"/>
    <w:rsid w:val="006569B1"/>
    <w:rPr>
      <w:rFonts w:ascii="Arial MT" w:eastAsia="Arial MT" w:hAnsi="Arial MT" w:cs="Arial MT"/>
      <w:kern w:val="0"/>
      <w:sz w:val="22"/>
      <w:szCs w:val="22"/>
      <w:lang w:val="es-ES"/>
      <w14:ligatures w14:val="none"/>
    </w:rPr>
  </w:style>
  <w:style w:type="paragraph" w:styleId="Piedepgina">
    <w:name w:val="footer"/>
    <w:basedOn w:val="Normal"/>
    <w:link w:val="PiedepginaCar"/>
    <w:uiPriority w:val="99"/>
    <w:unhideWhenUsed/>
    <w:rsid w:val="006569B1"/>
    <w:pPr>
      <w:tabs>
        <w:tab w:val="center" w:pos="4252"/>
        <w:tab w:val="right" w:pos="8504"/>
      </w:tabs>
    </w:pPr>
  </w:style>
  <w:style w:type="character" w:customStyle="1" w:styleId="PiedepginaCar">
    <w:name w:val="Pie de página Car"/>
    <w:basedOn w:val="Fuentedeprrafopredeter"/>
    <w:link w:val="Piedepgina"/>
    <w:uiPriority w:val="99"/>
    <w:rsid w:val="006569B1"/>
    <w:rPr>
      <w:rFonts w:ascii="Arial MT" w:eastAsia="Arial MT" w:hAnsi="Arial MT" w:cs="Arial MT"/>
      <w:kern w:val="0"/>
      <w:sz w:val="22"/>
      <w:szCs w:val="22"/>
      <w:lang w:val="es-ES"/>
      <w14:ligatures w14:val="none"/>
    </w:rPr>
  </w:style>
  <w:style w:type="paragraph" w:styleId="Sinespaciado">
    <w:name w:val="No Spacing"/>
    <w:aliases w:val="Encabezado CCE"/>
    <w:link w:val="SinespaciadoCar"/>
    <w:uiPriority w:val="1"/>
    <w:qFormat/>
    <w:rsid w:val="006569B1"/>
    <w:pPr>
      <w:spacing w:after="0" w:line="240" w:lineRule="auto"/>
      <w:jc w:val="both"/>
    </w:pPr>
    <w:rPr>
      <w:rFonts w:ascii="Arial" w:eastAsia="Times New Roman" w:hAnsi="Arial" w:cs="Arial"/>
      <w:kern w:val="0"/>
      <w:sz w:val="22"/>
      <w:szCs w:val="22"/>
      <w:lang w:eastAsia="es-ES"/>
      <w14:ligatures w14:val="none"/>
    </w:rPr>
  </w:style>
  <w:style w:type="table" w:styleId="Tablaconcuadrcula">
    <w:name w:val="Table Grid"/>
    <w:aliases w:val="CONEXIÓN TOTAL,SGI,sin cuadricula,Petrominerales,Tabla GEOCOL,petro,Tabla sin cuadrícula,Tabla con cuadrícula-1,Capítulo 4 EIA - Fotografía,ASI,Casanare,Capítulo 1 PMA,Capítulo 1 PMA - Tabla,Parte II PMA - Tabla,con,SGI4"/>
    <w:basedOn w:val="Tablanormal"/>
    <w:uiPriority w:val="39"/>
    <w:qFormat/>
    <w:rsid w:val="006569B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qFormat/>
    <w:rsid w:val="006569B1"/>
    <w:rPr>
      <w:rFonts w:ascii="Arial" w:eastAsia="Times New Roman" w:hAnsi="Arial" w:cs="Arial"/>
      <w:kern w:val="0"/>
      <w:sz w:val="22"/>
      <w:szCs w:val="22"/>
      <w:lang w:eastAsia="es-ES"/>
      <w14:ligatures w14:val="none"/>
    </w:rPr>
  </w:style>
  <w:style w:type="paragraph" w:customStyle="1" w:styleId="TableParagraph">
    <w:name w:val="Table Paragraph"/>
    <w:basedOn w:val="Normal"/>
    <w:uiPriority w:val="1"/>
    <w:qFormat/>
    <w:rsid w:val="00EE3A69"/>
  </w:style>
  <w:style w:type="paragraph" w:customStyle="1" w:styleId="clusulas">
    <w:name w:val="cláusulas"/>
    <w:basedOn w:val="Normal"/>
    <w:qFormat/>
    <w:rsid w:val="004612AC"/>
    <w:pPr>
      <w:widowControl/>
      <w:numPr>
        <w:numId w:val="14"/>
      </w:numPr>
      <w:autoSpaceDE/>
      <w:autoSpaceDN/>
      <w:spacing w:before="120" w:after="120"/>
      <w:ind w:left="9150"/>
      <w:jc w:val="both"/>
    </w:pPr>
    <w:rPr>
      <w:rFonts w:asciiTheme="minorHAnsi" w:eastAsiaTheme="minorHAnsi" w:hAnsiTheme="minorHAnsi" w:cstheme="minorBidi"/>
      <w:b/>
      <w:sz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6672</Words>
  <Characters>36702</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Patricia Palacios Moreno</dc:creator>
  <cp:keywords/>
  <dc:description/>
  <cp:lastModifiedBy>carolina cañon rodriguez</cp:lastModifiedBy>
  <cp:revision>8</cp:revision>
  <dcterms:created xsi:type="dcterms:W3CDTF">2025-07-11T23:10:00Z</dcterms:created>
  <dcterms:modified xsi:type="dcterms:W3CDTF">2025-08-29T04:04:00Z</dcterms:modified>
</cp:coreProperties>
</file>