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45B5B" w14:textId="17E7A594" w:rsidR="00151BEE" w:rsidRPr="006C2147" w:rsidRDefault="00151BEE" w:rsidP="00151BEE">
      <w:pPr>
        <w:pStyle w:val="Ttulo2"/>
        <w:keepNext w:val="0"/>
        <w:ind w:right="-518"/>
        <w:jc w:val="center"/>
        <w:rPr>
          <w:rFonts w:ascii="Arial" w:eastAsia="Arial" w:hAnsi="Arial" w:cs="Arial"/>
          <w:i w:val="0"/>
          <w:sz w:val="22"/>
          <w:szCs w:val="22"/>
        </w:rPr>
      </w:pPr>
      <w:r w:rsidRPr="006C2147">
        <w:rPr>
          <w:rFonts w:ascii="Arial" w:eastAsia="Arial" w:hAnsi="Arial" w:cs="Arial"/>
          <w:i w:val="0"/>
          <w:sz w:val="22"/>
          <w:szCs w:val="22"/>
        </w:rPr>
        <w:t xml:space="preserve">ANEXO No. </w:t>
      </w:r>
      <w:r>
        <w:rPr>
          <w:rFonts w:ascii="Arial" w:eastAsia="Arial" w:hAnsi="Arial" w:cs="Arial"/>
          <w:i w:val="0"/>
          <w:sz w:val="22"/>
          <w:szCs w:val="22"/>
        </w:rPr>
        <w:t>1</w:t>
      </w:r>
      <w:r w:rsidR="00ED2EEA">
        <w:rPr>
          <w:rFonts w:ascii="Arial" w:eastAsia="Arial" w:hAnsi="Arial" w:cs="Arial"/>
          <w:i w:val="0"/>
          <w:sz w:val="22"/>
          <w:szCs w:val="22"/>
        </w:rPr>
        <w:t>3</w:t>
      </w:r>
    </w:p>
    <w:p w14:paraId="2F6191D1" w14:textId="77777777" w:rsidR="00151BEE" w:rsidRPr="006C2147" w:rsidRDefault="00151BEE" w:rsidP="00151BEE">
      <w:pPr>
        <w:pStyle w:val="Ttulo2"/>
        <w:keepNext w:val="0"/>
        <w:ind w:right="-518"/>
        <w:jc w:val="center"/>
        <w:rPr>
          <w:rFonts w:ascii="Arial" w:eastAsia="Arial" w:hAnsi="Arial" w:cs="Arial"/>
          <w:i w:val="0"/>
          <w:sz w:val="22"/>
          <w:szCs w:val="22"/>
        </w:rPr>
      </w:pPr>
      <w:bookmarkStart w:id="0" w:name="_3znysh7" w:colFirst="0" w:colLast="0"/>
      <w:bookmarkStart w:id="1" w:name="_Hlk139472373"/>
      <w:bookmarkEnd w:id="0"/>
      <w:r w:rsidRPr="006C2147">
        <w:rPr>
          <w:rFonts w:ascii="Arial" w:eastAsia="Arial" w:hAnsi="Arial" w:cs="Arial"/>
          <w:i w:val="0"/>
          <w:sz w:val="22"/>
          <w:szCs w:val="22"/>
        </w:rPr>
        <w:t xml:space="preserve">APOYO A LA INDUSTRIA NACIONAL </w:t>
      </w:r>
      <w:bookmarkEnd w:id="1"/>
      <w:r w:rsidRPr="006C2147">
        <w:rPr>
          <w:rFonts w:ascii="Arial" w:eastAsia="Arial" w:hAnsi="Arial" w:cs="Arial"/>
          <w:i w:val="0"/>
          <w:sz w:val="22"/>
          <w:szCs w:val="22"/>
        </w:rPr>
        <w:t>(PONDERABLE)</w:t>
      </w:r>
    </w:p>
    <w:p w14:paraId="4D23DE29" w14:textId="39CE0C50" w:rsidR="00151BEE" w:rsidRDefault="00151BEE" w:rsidP="00151BEE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</w:p>
    <w:p w14:paraId="63F076C2" w14:textId="29D0B392" w:rsidR="00886A19" w:rsidRDefault="00886A19" w:rsidP="00886A19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  <w:r w:rsidRPr="00886A19">
        <w:rPr>
          <w:rFonts w:ascii="Arial" w:eastAsia="Arial" w:hAnsi="Arial" w:cs="Arial"/>
          <w:b/>
          <w:sz w:val="22"/>
          <w:szCs w:val="22"/>
        </w:rPr>
        <w:t>PROMOCIÓN DE SERVICIOS NACIONALES O CON TRATO NACIONAL</w:t>
      </w:r>
    </w:p>
    <w:p w14:paraId="487F05E7" w14:textId="77777777" w:rsidR="002F739B" w:rsidRDefault="002F739B" w:rsidP="00886A19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</w:p>
    <w:p w14:paraId="3D967C75" w14:textId="0C319751" w:rsidR="00886A19" w:rsidRPr="002F739B" w:rsidRDefault="002F739B" w:rsidP="00151BEE">
      <w:pPr>
        <w:ind w:right="-518"/>
        <w:jc w:val="both"/>
        <w:rPr>
          <w:rFonts w:ascii="Arial" w:eastAsia="Arial" w:hAnsi="Arial" w:cs="Arial"/>
          <w:bCs/>
          <w:color w:val="FF0000"/>
          <w:sz w:val="22"/>
          <w:szCs w:val="22"/>
        </w:rPr>
      </w:pPr>
      <w:r w:rsidRPr="002F739B">
        <w:rPr>
          <w:rFonts w:ascii="Arial" w:eastAsia="Arial" w:hAnsi="Arial" w:cs="Arial"/>
          <w:bCs/>
          <w:color w:val="FF0000"/>
          <w:sz w:val="22"/>
          <w:szCs w:val="22"/>
        </w:rPr>
        <w:t>[Este Formato ÚNICAMENTE debe ser diligenciado por Proponentes nacionales o extranjeros con trato nacional, o los Proponentes Plurales integrados por estos. En ningún caso el Formato debe ser diligenciado por los Proponentes extranjeros sin derecho a Trato Nacional que opten por el puntaje correspondiente a incorporación de componente nacional en servicios extranjeros]</w:t>
      </w:r>
    </w:p>
    <w:p w14:paraId="6F9400F3" w14:textId="77777777" w:rsidR="00886A19" w:rsidRDefault="00886A19" w:rsidP="00151BEE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</w:p>
    <w:p w14:paraId="16C52ECD" w14:textId="632F3E05" w:rsidR="00C96201" w:rsidRPr="006C2147" w:rsidRDefault="00C96201" w:rsidP="00151BEE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Ciudad y fecha</w:t>
      </w:r>
    </w:p>
    <w:p w14:paraId="203F4D33" w14:textId="77777777" w:rsidR="00C96201" w:rsidRDefault="00C96201" w:rsidP="00151BEE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</w:p>
    <w:p w14:paraId="311BE24D" w14:textId="77777777" w:rsidR="00C96201" w:rsidRPr="00C96201" w:rsidRDefault="00C96201" w:rsidP="00C96201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C96201">
        <w:rPr>
          <w:rFonts w:ascii="Arial" w:eastAsia="Arial" w:hAnsi="Arial" w:cs="Arial"/>
          <w:b/>
          <w:sz w:val="22"/>
          <w:szCs w:val="22"/>
        </w:rPr>
        <w:t xml:space="preserve">Señores </w:t>
      </w:r>
    </w:p>
    <w:p w14:paraId="15C57A71" w14:textId="77777777" w:rsidR="00C96201" w:rsidRPr="00C96201" w:rsidRDefault="00C96201" w:rsidP="00C96201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C96201">
        <w:rPr>
          <w:rFonts w:ascii="Arial" w:eastAsia="Arial" w:hAnsi="Arial" w:cs="Arial"/>
          <w:b/>
          <w:sz w:val="22"/>
          <w:szCs w:val="22"/>
        </w:rPr>
        <w:t xml:space="preserve">Parques Nacionales Naturales de Colombia. </w:t>
      </w:r>
    </w:p>
    <w:p w14:paraId="7A7A1D96" w14:textId="53F70C0E" w:rsidR="00C96201" w:rsidRDefault="00C96201" w:rsidP="00C96201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C96201">
        <w:rPr>
          <w:rFonts w:ascii="Arial" w:eastAsia="Arial" w:hAnsi="Arial" w:cs="Arial"/>
          <w:b/>
          <w:sz w:val="22"/>
          <w:szCs w:val="22"/>
        </w:rPr>
        <w:t>Bogotá</w:t>
      </w:r>
    </w:p>
    <w:p w14:paraId="6B591789" w14:textId="77777777" w:rsidR="00C96201" w:rsidRDefault="00C96201" w:rsidP="00C96201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</w:p>
    <w:p w14:paraId="740E9F90" w14:textId="378167DB" w:rsidR="00151BEE" w:rsidRPr="006C2147" w:rsidRDefault="00151BEE" w:rsidP="00151BEE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>OFERENTE: ________________________________</w:t>
      </w:r>
    </w:p>
    <w:p w14:paraId="700C3AE4" w14:textId="77777777" w:rsidR="00151BEE" w:rsidRPr="006C2147" w:rsidRDefault="00151BEE" w:rsidP="00151BEE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6196D930" w14:textId="77777777" w:rsidR="00C96201" w:rsidRDefault="00C96201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0913EA">
        <w:rPr>
          <w:rFonts w:ascii="Arial Narrow" w:hAnsi="Arial Narrow" w:cs="Arial"/>
          <w:sz w:val="22"/>
          <w:szCs w:val="22"/>
        </w:rPr>
        <w:t xml:space="preserve">El suscrito ________________________________________ actuando como Representante Legal (o apoderado) de la firma comercial _____________________ de conformidad al certificado de Existencia y Representación Legal </w:t>
      </w:r>
      <w:proofErr w:type="spellStart"/>
      <w:r w:rsidRPr="000913EA">
        <w:rPr>
          <w:rFonts w:ascii="Arial Narrow" w:hAnsi="Arial Narrow" w:cs="Arial"/>
          <w:sz w:val="22"/>
          <w:szCs w:val="22"/>
        </w:rPr>
        <w:t>Nº</w:t>
      </w:r>
      <w:proofErr w:type="spellEnd"/>
      <w:r w:rsidRPr="000913EA">
        <w:rPr>
          <w:rFonts w:ascii="Arial Narrow" w:hAnsi="Arial Narrow" w:cs="Arial"/>
          <w:sz w:val="22"/>
          <w:szCs w:val="22"/>
        </w:rPr>
        <w:t xml:space="preserve"> ______________________, en cumplimiento a lo establecido en la Ley 816 de 2003 y el Decreto 680 de 2021, referente al apoyo de la Industria Nacional y bajo la gravedad del juramento certifico que: </w:t>
      </w:r>
    </w:p>
    <w:p w14:paraId="309E71B4" w14:textId="77777777" w:rsidR="004502D9" w:rsidRDefault="004502D9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489C1A81" w14:textId="234748B7" w:rsidR="003634F9" w:rsidRDefault="003634F9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3634F9">
        <w:rPr>
          <w:rFonts w:ascii="Arial Narrow" w:hAnsi="Arial Narrow" w:cs="Arial"/>
          <w:sz w:val="22"/>
          <w:szCs w:val="22"/>
        </w:rPr>
        <w:t xml:space="preserve">Manifiesto bajo la gravedad del juramento que, en caso de resultar adjudicatario, para la ejecución del objeto contractual destinaré un porcentaje de empleados o contratistas por prestación de servicios colombianos, de al menos el </w:t>
      </w:r>
      <w:r>
        <w:rPr>
          <w:rFonts w:ascii="Arial Narrow" w:hAnsi="Arial Narrow" w:cs="Arial"/>
          <w:sz w:val="22"/>
          <w:szCs w:val="22"/>
        </w:rPr>
        <w:t>ochenta</w:t>
      </w:r>
      <w:r w:rsidRPr="003634F9">
        <w:rPr>
          <w:rFonts w:ascii="Arial Narrow" w:hAnsi="Arial Narrow" w:cs="Arial"/>
          <w:sz w:val="22"/>
          <w:szCs w:val="22"/>
        </w:rPr>
        <w:t xml:space="preserve"> por ciento (</w:t>
      </w:r>
      <w:r>
        <w:rPr>
          <w:rFonts w:ascii="Arial Narrow" w:hAnsi="Arial Narrow" w:cs="Arial"/>
          <w:sz w:val="22"/>
          <w:szCs w:val="22"/>
        </w:rPr>
        <w:t>8</w:t>
      </w:r>
      <w:r w:rsidRPr="003634F9">
        <w:rPr>
          <w:rFonts w:ascii="Arial Narrow" w:hAnsi="Arial Narrow" w:cs="Arial"/>
          <w:sz w:val="22"/>
          <w:szCs w:val="22"/>
        </w:rPr>
        <w:t>0%) del total del personal requerido para el cumplimiento del Contrato, de conformidad con el tercer inciso del artículo 2.2.1.2.4.2.9. del Decreto 1082 de 2015.</w:t>
      </w:r>
    </w:p>
    <w:p w14:paraId="67490A36" w14:textId="77777777" w:rsidR="003634F9" w:rsidRDefault="003634F9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7220939B" w14:textId="77777777" w:rsidR="00381566" w:rsidRPr="000913EA" w:rsidRDefault="00381566" w:rsidP="00381566">
      <w:pPr>
        <w:autoSpaceDE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4222BD80" w14:textId="77777777" w:rsidR="00381566" w:rsidRPr="000913EA" w:rsidRDefault="00381566" w:rsidP="00381566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49CCA965" w14:textId="77777777" w:rsidR="00381566" w:rsidRPr="000913EA" w:rsidRDefault="00381566" w:rsidP="00381566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4B8B75FC" w14:textId="77777777" w:rsidR="00381566" w:rsidRPr="000913EA" w:rsidRDefault="00381566" w:rsidP="00381566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0913EA">
        <w:rPr>
          <w:rFonts w:ascii="Arial Narrow" w:hAnsi="Arial Narrow" w:cs="Arial"/>
          <w:sz w:val="22"/>
          <w:szCs w:val="22"/>
        </w:rPr>
        <w:t xml:space="preserve">Atentamente, </w:t>
      </w:r>
    </w:p>
    <w:p w14:paraId="403A2CC6" w14:textId="77777777" w:rsidR="00381566" w:rsidRPr="000913EA" w:rsidRDefault="00381566" w:rsidP="00381566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12D474CF" w14:textId="77777777" w:rsidR="00381566" w:rsidRPr="000913EA" w:rsidRDefault="00381566" w:rsidP="00381566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7B91EA9C" w14:textId="77777777" w:rsidR="00381566" w:rsidRPr="000913EA" w:rsidRDefault="00381566" w:rsidP="00381566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27E25277" w14:textId="77777777" w:rsidR="00381566" w:rsidRPr="000913EA" w:rsidRDefault="00381566" w:rsidP="00381566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0913EA">
        <w:rPr>
          <w:rFonts w:ascii="Arial Narrow" w:hAnsi="Arial Narrow" w:cs="Arial"/>
          <w:sz w:val="22"/>
          <w:szCs w:val="22"/>
        </w:rPr>
        <w:t xml:space="preserve">FIRMA DEL REPRESENTANTE LEGAL O APODERADO </w:t>
      </w:r>
    </w:p>
    <w:p w14:paraId="3082795F" w14:textId="77777777" w:rsidR="00381566" w:rsidRPr="000913EA" w:rsidRDefault="00381566" w:rsidP="00381566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0913EA">
        <w:rPr>
          <w:rFonts w:ascii="Arial Narrow" w:hAnsi="Arial Narrow" w:cs="Arial"/>
          <w:sz w:val="22"/>
          <w:szCs w:val="22"/>
        </w:rPr>
        <w:t xml:space="preserve">C. C. N ______________________ </w:t>
      </w:r>
    </w:p>
    <w:p w14:paraId="57179A71" w14:textId="77777777" w:rsidR="00F12A0E" w:rsidRDefault="00F12A0E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1751B2D4" w14:textId="77777777" w:rsidR="00F12A0E" w:rsidRPr="000913EA" w:rsidRDefault="00F12A0E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7316FC86" w14:textId="7962D9DA" w:rsidR="004502D9" w:rsidRDefault="004502D9">
      <w:pPr>
        <w:widowControl/>
        <w:suppressAutoHyphens w:val="0"/>
        <w:autoSpaceDN/>
        <w:spacing w:after="160" w:line="259" w:lineRule="auto"/>
        <w:textAlignment w:val="auto"/>
        <w:rPr>
          <w:rFonts w:ascii="Arial Narrow" w:hAnsi="Arial Narrow" w:cs="Arial"/>
          <w:color w:val="000000"/>
          <w:kern w:val="0"/>
          <w:sz w:val="22"/>
          <w:szCs w:val="22"/>
          <w:lang w:val="es-ES" w:eastAsia="es-ES"/>
        </w:rPr>
      </w:pPr>
      <w:r>
        <w:rPr>
          <w:rFonts w:ascii="Arial Narrow" w:hAnsi="Arial Narrow" w:cs="Arial"/>
          <w:sz w:val="22"/>
          <w:szCs w:val="22"/>
        </w:rPr>
        <w:br w:type="page"/>
      </w:r>
    </w:p>
    <w:p w14:paraId="2A627B8C" w14:textId="77777777" w:rsidR="00AF655C" w:rsidRPr="006C2147" w:rsidRDefault="00AF655C" w:rsidP="00AF655C">
      <w:pPr>
        <w:pStyle w:val="Ttulo2"/>
        <w:keepNext w:val="0"/>
        <w:ind w:right="-518"/>
        <w:jc w:val="center"/>
        <w:rPr>
          <w:rFonts w:ascii="Arial" w:eastAsia="Arial" w:hAnsi="Arial" w:cs="Arial"/>
          <w:i w:val="0"/>
          <w:sz w:val="22"/>
          <w:szCs w:val="22"/>
        </w:rPr>
      </w:pPr>
      <w:r w:rsidRPr="006C2147">
        <w:rPr>
          <w:rFonts w:ascii="Arial" w:eastAsia="Arial" w:hAnsi="Arial" w:cs="Arial"/>
          <w:i w:val="0"/>
          <w:sz w:val="22"/>
          <w:szCs w:val="22"/>
        </w:rPr>
        <w:lastRenderedPageBreak/>
        <w:t>APOYO A LA INDUSTRIA NACIONAL (PONDERABLE)</w:t>
      </w:r>
    </w:p>
    <w:p w14:paraId="604C77C8" w14:textId="77777777" w:rsidR="00C96201" w:rsidRDefault="00C96201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1E9A507D" w14:textId="47C84DBE" w:rsidR="00812F47" w:rsidRDefault="00812F47" w:rsidP="00812F47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  <w:r w:rsidRPr="00812F47">
        <w:rPr>
          <w:rFonts w:ascii="Arial" w:eastAsia="Arial" w:hAnsi="Arial" w:cs="Arial"/>
          <w:b/>
          <w:sz w:val="22"/>
          <w:szCs w:val="22"/>
        </w:rPr>
        <w:t>INCORPORACIÓN DE COMPONENTE NACIONAL EN SERVICIOS EXTRANJEROS</w:t>
      </w:r>
    </w:p>
    <w:p w14:paraId="4BEA49EA" w14:textId="77777777" w:rsidR="00812F47" w:rsidRDefault="00812F47" w:rsidP="00812F47">
      <w:pPr>
        <w:ind w:right="-518"/>
        <w:jc w:val="center"/>
        <w:rPr>
          <w:rFonts w:ascii="Arial" w:eastAsia="Arial" w:hAnsi="Arial" w:cs="Arial"/>
          <w:b/>
          <w:sz w:val="22"/>
          <w:szCs w:val="22"/>
        </w:rPr>
      </w:pPr>
    </w:p>
    <w:p w14:paraId="210E9EF5" w14:textId="5B7D1BE0" w:rsidR="00812F47" w:rsidRPr="002F739B" w:rsidRDefault="00812F47" w:rsidP="00812F47">
      <w:pPr>
        <w:ind w:right="-518"/>
        <w:jc w:val="both"/>
        <w:rPr>
          <w:rFonts w:ascii="Arial" w:eastAsia="Arial" w:hAnsi="Arial" w:cs="Arial"/>
          <w:bCs/>
          <w:color w:val="FF0000"/>
          <w:sz w:val="22"/>
          <w:szCs w:val="22"/>
        </w:rPr>
      </w:pPr>
      <w:r w:rsidRPr="002F739B">
        <w:rPr>
          <w:rFonts w:ascii="Arial" w:eastAsia="Arial" w:hAnsi="Arial" w:cs="Arial"/>
          <w:bCs/>
          <w:color w:val="FF0000"/>
          <w:sz w:val="22"/>
          <w:szCs w:val="22"/>
        </w:rPr>
        <w:t>[</w:t>
      </w:r>
      <w:r w:rsidRPr="00812F47">
        <w:rPr>
          <w:rFonts w:ascii="Arial" w:eastAsia="Arial" w:hAnsi="Arial" w:cs="Arial"/>
          <w:bCs/>
          <w:color w:val="FF0000"/>
          <w:sz w:val="22"/>
          <w:szCs w:val="22"/>
        </w:rPr>
        <w:t xml:space="preserve">Este formato </w:t>
      </w:r>
      <w:r w:rsidRPr="00AF655C">
        <w:rPr>
          <w:rFonts w:ascii="Arial" w:eastAsia="Arial" w:hAnsi="Arial" w:cs="Arial"/>
          <w:b/>
          <w:color w:val="FF0000"/>
          <w:sz w:val="22"/>
          <w:szCs w:val="22"/>
        </w:rPr>
        <w:t xml:space="preserve">NO </w:t>
      </w:r>
      <w:r w:rsidRPr="00812F47">
        <w:rPr>
          <w:rFonts w:ascii="Arial" w:eastAsia="Arial" w:hAnsi="Arial" w:cs="Arial"/>
          <w:bCs/>
          <w:color w:val="FF0000"/>
          <w:sz w:val="22"/>
          <w:szCs w:val="22"/>
        </w:rPr>
        <w:t>debe ser diligenciado por Proponentes nacionales o extranjeros con Trato Nacional. Únicamente lo diligenciaran los proponentes extranjeros sin derecho a Trato Nacional que opten por el puntaje correspondiente a incorporación de componente nacional en servicios extranjeros. También podrá ser diligenciado por los Proponentes Plurales integrados por al menos un extranjero sin derecho a trato nacional.</w:t>
      </w:r>
      <w:r w:rsidRPr="002F739B">
        <w:rPr>
          <w:rFonts w:ascii="Arial" w:eastAsia="Arial" w:hAnsi="Arial" w:cs="Arial"/>
          <w:bCs/>
          <w:color w:val="FF0000"/>
          <w:sz w:val="22"/>
          <w:szCs w:val="22"/>
        </w:rPr>
        <w:t>]</w:t>
      </w:r>
    </w:p>
    <w:p w14:paraId="48F4E4C9" w14:textId="77777777" w:rsidR="00812F47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</w:p>
    <w:p w14:paraId="75F9CD4E" w14:textId="77777777" w:rsidR="00812F47" w:rsidRPr="006C2147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Ciudad y fecha</w:t>
      </w:r>
    </w:p>
    <w:p w14:paraId="0B4624D2" w14:textId="77777777" w:rsidR="00812F47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</w:p>
    <w:p w14:paraId="1CFF4CF4" w14:textId="77777777" w:rsidR="00812F47" w:rsidRPr="00C96201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C96201">
        <w:rPr>
          <w:rFonts w:ascii="Arial" w:eastAsia="Arial" w:hAnsi="Arial" w:cs="Arial"/>
          <w:b/>
          <w:sz w:val="22"/>
          <w:szCs w:val="22"/>
        </w:rPr>
        <w:t xml:space="preserve">Señores </w:t>
      </w:r>
    </w:p>
    <w:p w14:paraId="0937FD1E" w14:textId="77777777" w:rsidR="00812F47" w:rsidRPr="00C96201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C96201">
        <w:rPr>
          <w:rFonts w:ascii="Arial" w:eastAsia="Arial" w:hAnsi="Arial" w:cs="Arial"/>
          <w:b/>
          <w:sz w:val="22"/>
          <w:szCs w:val="22"/>
        </w:rPr>
        <w:t xml:space="preserve">Parques Nacionales Naturales de Colombia. </w:t>
      </w:r>
    </w:p>
    <w:p w14:paraId="43F61E85" w14:textId="77777777" w:rsidR="00812F47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C96201">
        <w:rPr>
          <w:rFonts w:ascii="Arial" w:eastAsia="Arial" w:hAnsi="Arial" w:cs="Arial"/>
          <w:b/>
          <w:sz w:val="22"/>
          <w:szCs w:val="22"/>
        </w:rPr>
        <w:t>Bogotá</w:t>
      </w:r>
    </w:p>
    <w:p w14:paraId="53FDBE1D" w14:textId="77777777" w:rsidR="00812F47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</w:p>
    <w:p w14:paraId="48734AA8" w14:textId="77777777" w:rsidR="00812F47" w:rsidRPr="006C2147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>OFERENTE: ________________________________</w:t>
      </w:r>
    </w:p>
    <w:p w14:paraId="0A03ECFF" w14:textId="77777777" w:rsidR="00812F47" w:rsidRPr="006C2147" w:rsidRDefault="00812F47" w:rsidP="00812F47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  <w:r w:rsidRPr="006C2147">
        <w:rPr>
          <w:rFonts w:ascii="Arial" w:eastAsia="Arial" w:hAnsi="Arial" w:cs="Arial"/>
          <w:b/>
          <w:sz w:val="22"/>
          <w:szCs w:val="22"/>
        </w:rPr>
        <w:t xml:space="preserve"> </w:t>
      </w:r>
    </w:p>
    <w:p w14:paraId="53A79D92" w14:textId="528F778A" w:rsidR="00812F47" w:rsidRDefault="00812F47" w:rsidP="00812F47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0913EA">
        <w:rPr>
          <w:rFonts w:ascii="Arial Narrow" w:hAnsi="Arial Narrow" w:cs="Arial"/>
          <w:sz w:val="22"/>
          <w:szCs w:val="22"/>
        </w:rPr>
        <w:t xml:space="preserve">El suscrito ________________________________________ actuando como Representante Legal (o apoderado) de la firma comercial _____________________ de conformidad al certificado de Existencia y Representación Legal </w:t>
      </w:r>
      <w:r w:rsidR="00B74617" w:rsidRPr="000913EA">
        <w:rPr>
          <w:rFonts w:ascii="Arial Narrow" w:hAnsi="Arial Narrow" w:cs="Arial"/>
          <w:sz w:val="22"/>
          <w:szCs w:val="22"/>
        </w:rPr>
        <w:t>N.º</w:t>
      </w:r>
      <w:r w:rsidRPr="000913EA">
        <w:rPr>
          <w:rFonts w:ascii="Arial Narrow" w:hAnsi="Arial Narrow" w:cs="Arial"/>
          <w:sz w:val="22"/>
          <w:szCs w:val="22"/>
        </w:rPr>
        <w:t xml:space="preserve"> ______________________, en cumplimiento a lo establecido en la Ley 816 de 2003 y el Decreto 680 de 2021, referente al apoyo de la Industria Nacional y bajo la gravedad del juramento certifico que: </w:t>
      </w:r>
    </w:p>
    <w:p w14:paraId="6054C6F3" w14:textId="77777777" w:rsidR="00812F47" w:rsidRDefault="00812F47" w:rsidP="00812F47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7BCAC88D" w14:textId="529CF7A1" w:rsidR="00812F47" w:rsidRPr="00812F47" w:rsidRDefault="00812F47" w:rsidP="00812F47">
      <w:pPr>
        <w:pStyle w:val="CUERPOTEXTO"/>
        <w:ind w:firstLine="0"/>
        <w:rPr>
          <w:rFonts w:ascii="Arial Narrow" w:hAnsi="Arial Narrow" w:cs="Arial"/>
          <w:sz w:val="22"/>
          <w:szCs w:val="22"/>
        </w:rPr>
      </w:pPr>
      <w:r w:rsidRPr="00812F47">
        <w:rPr>
          <w:rFonts w:ascii="Arial Narrow" w:hAnsi="Arial Narrow" w:cs="Arial"/>
          <w:sz w:val="22"/>
          <w:szCs w:val="22"/>
        </w:rPr>
        <w:t xml:space="preserve">Manifiesto bajo la gravedad del juramento que, en caso de resultar adjudicatario, incorporaré a la ejecución del contrato más del </w:t>
      </w:r>
      <w:r>
        <w:rPr>
          <w:rFonts w:ascii="Arial Narrow" w:hAnsi="Arial Narrow" w:cs="Arial"/>
          <w:sz w:val="22"/>
          <w:szCs w:val="22"/>
        </w:rPr>
        <w:t>XX</w:t>
      </w:r>
      <w:r w:rsidRPr="00812F47">
        <w:rPr>
          <w:rFonts w:ascii="Arial Narrow" w:hAnsi="Arial Narrow" w:cs="Arial"/>
          <w:sz w:val="22"/>
          <w:szCs w:val="22"/>
        </w:rPr>
        <w:t xml:space="preserve">% del personal calificado de origen colombiano. Dentro de ese porcentaje se tendrá en cuenta a todo de personal calificado de origen colombiano, vinculado a la ejecución del contrato, sin perjuicio de que </w:t>
      </w:r>
      <w:proofErr w:type="gramStart"/>
      <w:r w:rsidRPr="00812F47">
        <w:rPr>
          <w:rFonts w:ascii="Arial Narrow" w:hAnsi="Arial Narrow" w:cs="Arial"/>
          <w:sz w:val="22"/>
          <w:szCs w:val="22"/>
        </w:rPr>
        <w:t>en razón de</w:t>
      </w:r>
      <w:proofErr w:type="gramEnd"/>
      <w:r w:rsidRPr="00812F47">
        <w:rPr>
          <w:rFonts w:ascii="Arial Narrow" w:hAnsi="Arial Narrow" w:cs="Arial"/>
          <w:sz w:val="22"/>
          <w:szCs w:val="22"/>
        </w:rPr>
        <w:t xml:space="preserve"> estas u otras calidades que ostente, su vinculación también sea imputable al cumplimiento de otras obligaciones derivadas del Pliego de Condiciones o el Contrato, que impliquen la contratación de personas con determinadas calidades y en ciertos porcentajes.</w:t>
      </w:r>
    </w:p>
    <w:p w14:paraId="2D7CC0A9" w14:textId="77777777" w:rsidR="00812F47" w:rsidRPr="00812F47" w:rsidRDefault="00812F47" w:rsidP="00812F47">
      <w:pPr>
        <w:pStyle w:val="CUERPOTEXTO"/>
        <w:rPr>
          <w:rFonts w:ascii="Arial Narrow" w:hAnsi="Arial Narrow" w:cs="Arial"/>
          <w:sz w:val="22"/>
          <w:szCs w:val="22"/>
        </w:rPr>
      </w:pPr>
    </w:p>
    <w:p w14:paraId="25F7DB8D" w14:textId="77777777" w:rsidR="00812F47" w:rsidRPr="00812F47" w:rsidRDefault="00812F47" w:rsidP="00812F47">
      <w:pPr>
        <w:pStyle w:val="CUERPOTEXTO"/>
        <w:ind w:firstLine="0"/>
        <w:rPr>
          <w:rFonts w:ascii="Arial Narrow" w:hAnsi="Arial Narrow" w:cs="Arial"/>
          <w:sz w:val="22"/>
          <w:szCs w:val="22"/>
        </w:rPr>
      </w:pPr>
      <w:r w:rsidRPr="00812F47">
        <w:rPr>
          <w:rFonts w:ascii="Arial Narrow" w:hAnsi="Arial Narrow" w:cs="Arial"/>
          <w:sz w:val="22"/>
          <w:szCs w:val="22"/>
        </w:rPr>
        <w:t>Por personal nacional calificado se entiende aquel colombiano que requiere de un título universitario otorgado por una institución de educación superior, conforme a la Ley 749 de 2002, para ejercer determinada profesión.</w:t>
      </w:r>
    </w:p>
    <w:p w14:paraId="30AE86FE" w14:textId="77777777" w:rsidR="00812F47" w:rsidRPr="00812F47" w:rsidRDefault="00812F47" w:rsidP="00812F47">
      <w:pPr>
        <w:pStyle w:val="CUERPOTEXTO"/>
        <w:rPr>
          <w:rFonts w:ascii="Arial Narrow" w:hAnsi="Arial Narrow" w:cs="Arial"/>
          <w:sz w:val="22"/>
          <w:szCs w:val="22"/>
        </w:rPr>
      </w:pPr>
    </w:p>
    <w:p w14:paraId="0387E786" w14:textId="327D7ECA" w:rsidR="00812F47" w:rsidRDefault="00812F47" w:rsidP="00812F47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812F47">
        <w:rPr>
          <w:rFonts w:ascii="Arial Narrow" w:hAnsi="Arial Narrow" w:cs="Arial"/>
          <w:sz w:val="22"/>
          <w:szCs w:val="22"/>
        </w:rPr>
        <w:t>El cumplimiento de esta obligación será acreditado durante la ejecución del contrato mediante la presentación de alguno de los documentos previstos en el numeral 4.4.1 y el título universitario de las personas con las cuales se cumple del porcentaje de personal nacional calificado ofertado. Adicionalmente, el contratista, a partir de la ejecución del contrato, deberá presentar mensualmente una declaración expedida por su representante en la que conste que se mantiene el porcentaje de personal nacional calificado y adjuntar el soporte de la vinculación laboral o por cualquier otra modalidad de ese personal.</w:t>
      </w:r>
    </w:p>
    <w:p w14:paraId="49F8DF89" w14:textId="77777777" w:rsidR="00812F47" w:rsidRPr="000913EA" w:rsidRDefault="00812F47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099BD2A0" w14:textId="77777777" w:rsidR="00C96201" w:rsidRPr="000913EA" w:rsidRDefault="00C96201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0913EA">
        <w:rPr>
          <w:rFonts w:ascii="Arial Narrow" w:hAnsi="Arial Narrow" w:cs="Arial"/>
          <w:sz w:val="22"/>
          <w:szCs w:val="22"/>
        </w:rPr>
        <w:t xml:space="preserve">Atentamente, </w:t>
      </w:r>
    </w:p>
    <w:p w14:paraId="39EBF91A" w14:textId="77777777" w:rsidR="00C96201" w:rsidRPr="000913EA" w:rsidRDefault="00C96201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2CC01E08" w14:textId="77777777" w:rsidR="00C96201" w:rsidRPr="000913EA" w:rsidRDefault="00C96201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614CEC99" w14:textId="77777777" w:rsidR="00C96201" w:rsidRPr="000913EA" w:rsidRDefault="00C96201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</w:p>
    <w:p w14:paraId="5F1DA5A9" w14:textId="77777777" w:rsidR="00C96201" w:rsidRPr="000913EA" w:rsidRDefault="00C96201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0913EA">
        <w:rPr>
          <w:rFonts w:ascii="Arial Narrow" w:hAnsi="Arial Narrow" w:cs="Arial"/>
          <w:sz w:val="22"/>
          <w:szCs w:val="22"/>
        </w:rPr>
        <w:t xml:space="preserve">FIRMA DEL REPRESENTANTE LEGAL O APODERADO </w:t>
      </w:r>
    </w:p>
    <w:p w14:paraId="0F693CCF" w14:textId="77777777" w:rsidR="00C96201" w:rsidRPr="000913EA" w:rsidRDefault="00C96201" w:rsidP="00C96201">
      <w:pPr>
        <w:pStyle w:val="CUERPOTEXTO"/>
        <w:spacing w:before="0" w:after="0" w:line="240" w:lineRule="auto"/>
        <w:ind w:firstLine="0"/>
        <w:rPr>
          <w:rFonts w:ascii="Arial Narrow" w:hAnsi="Arial Narrow" w:cs="Arial"/>
          <w:sz w:val="22"/>
          <w:szCs w:val="22"/>
        </w:rPr>
      </w:pPr>
      <w:r w:rsidRPr="000913EA">
        <w:rPr>
          <w:rFonts w:ascii="Arial Narrow" w:hAnsi="Arial Narrow" w:cs="Arial"/>
          <w:sz w:val="22"/>
          <w:szCs w:val="22"/>
        </w:rPr>
        <w:t xml:space="preserve">C. C. N ______________________ </w:t>
      </w:r>
    </w:p>
    <w:p w14:paraId="7E96E127" w14:textId="77777777" w:rsidR="003F5E52" w:rsidRPr="00DE2398" w:rsidRDefault="003F5E52" w:rsidP="00C96201">
      <w:pPr>
        <w:ind w:right="-518"/>
        <w:jc w:val="both"/>
        <w:rPr>
          <w:rFonts w:ascii="Arial" w:eastAsia="Arial" w:hAnsi="Arial" w:cs="Arial"/>
          <w:b/>
          <w:sz w:val="22"/>
          <w:szCs w:val="22"/>
        </w:rPr>
      </w:pPr>
    </w:p>
    <w:sectPr w:rsidR="003F5E52" w:rsidRPr="00DE2398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JPJJB+Verdana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04601B"/>
    <w:multiLevelType w:val="hybridMultilevel"/>
    <w:tmpl w:val="7A84968C"/>
    <w:lvl w:ilvl="0" w:tplc="04090001">
      <w:start w:val="1"/>
      <w:numFmt w:val="bullet"/>
      <w:lvlText w:val=""/>
      <w:lvlJc w:val="left"/>
      <w:pPr>
        <w:ind w:left="11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30" w:hanging="360"/>
      </w:pPr>
      <w:rPr>
        <w:rFonts w:ascii="Wingdings" w:hAnsi="Wingdings" w:hint="default"/>
      </w:rPr>
    </w:lvl>
  </w:abstractNum>
  <w:num w:numId="1" w16cid:durableId="21262648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1BEE"/>
    <w:rsid w:val="0008027D"/>
    <w:rsid w:val="00151BEE"/>
    <w:rsid w:val="00267C96"/>
    <w:rsid w:val="002F739B"/>
    <w:rsid w:val="003634F9"/>
    <w:rsid w:val="00381566"/>
    <w:rsid w:val="003F5E52"/>
    <w:rsid w:val="004502D9"/>
    <w:rsid w:val="0075442A"/>
    <w:rsid w:val="00812F47"/>
    <w:rsid w:val="00886A19"/>
    <w:rsid w:val="009031D5"/>
    <w:rsid w:val="00947A91"/>
    <w:rsid w:val="009C2F3E"/>
    <w:rsid w:val="009F3F79"/>
    <w:rsid w:val="00AF655C"/>
    <w:rsid w:val="00B55942"/>
    <w:rsid w:val="00B74617"/>
    <w:rsid w:val="00C54402"/>
    <w:rsid w:val="00C96201"/>
    <w:rsid w:val="00D81EDB"/>
    <w:rsid w:val="00D84BFA"/>
    <w:rsid w:val="00DE2398"/>
    <w:rsid w:val="00E2584F"/>
    <w:rsid w:val="00ED2EEA"/>
    <w:rsid w:val="00F12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306C3F"/>
  <w15:chartTrackingRefBased/>
  <w15:docId w15:val="{C87C83AD-58B7-4634-8889-A0EB93615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151BEE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es-CO"/>
    </w:rPr>
  </w:style>
  <w:style w:type="paragraph" w:styleId="Ttulo2">
    <w:name w:val="heading 2"/>
    <w:basedOn w:val="Normal"/>
    <w:next w:val="Normal"/>
    <w:link w:val="Ttulo2Car"/>
    <w:qFormat/>
    <w:rsid w:val="00151BE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s-ES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2Car">
    <w:name w:val="Título 2 Car"/>
    <w:basedOn w:val="Fuentedeprrafopredeter"/>
    <w:link w:val="Ttulo2"/>
    <w:rsid w:val="00151BEE"/>
    <w:rPr>
      <w:rFonts w:ascii="Cambria" w:eastAsia="Times New Roman" w:hAnsi="Cambria" w:cs="Times New Roman"/>
      <w:b/>
      <w:bCs/>
      <w:i/>
      <w:iCs/>
      <w:kern w:val="3"/>
      <w:sz w:val="28"/>
      <w:szCs w:val="28"/>
      <w:lang w:val="es-ES" w:eastAsia="ar-SA"/>
    </w:rPr>
  </w:style>
  <w:style w:type="paragraph" w:styleId="Prrafodelista">
    <w:name w:val="List Paragraph"/>
    <w:aliases w:val="List1,Bullet List,FooterText,numbered,List Paragraph1,Paragraphe de liste1,lp1,Ha,titulo 3,HOJA,Bolita,Párrafo de lista4,BOLADEF,Párrafo de lista3,Párrafo de lista21,BOLA,Nivel 1 OS,Normal_viñetas_ICONTEC,Colorful List Accent 1,Foot"/>
    <w:basedOn w:val="Normal"/>
    <w:link w:val="PrrafodelistaCar"/>
    <w:uiPriority w:val="34"/>
    <w:qFormat/>
    <w:rsid w:val="009031D5"/>
    <w:pPr>
      <w:suppressAutoHyphens w:val="0"/>
      <w:autoSpaceDE w:val="0"/>
      <w:ind w:left="2042" w:hanging="360"/>
      <w:textAlignment w:val="auto"/>
    </w:pPr>
    <w:rPr>
      <w:rFonts w:ascii="Arial Narrow" w:eastAsia="Arial Narrow" w:hAnsi="Arial Narrow" w:cs="Arial Narrow"/>
      <w:kern w:val="0"/>
      <w:sz w:val="22"/>
      <w:szCs w:val="22"/>
      <w:lang w:val="es-ES" w:eastAsia="es-ES" w:bidi="es-ES"/>
    </w:rPr>
  </w:style>
  <w:style w:type="character" w:customStyle="1" w:styleId="PrrafodelistaCar">
    <w:name w:val="Párrafo de lista Car"/>
    <w:aliases w:val="List1 Car,Bullet List Car,FooterText Car,numbered Car,List Paragraph1 Car,Paragraphe de liste1 Car,lp1 Car,Ha Car,titulo 3 Car,HOJA Car,Bolita Car,Párrafo de lista4 Car,BOLADEF Car,Párrafo de lista3 Car,Párrafo de lista21 Car"/>
    <w:link w:val="Prrafodelista"/>
    <w:uiPriority w:val="34"/>
    <w:qFormat/>
    <w:locked/>
    <w:rsid w:val="009031D5"/>
    <w:rPr>
      <w:rFonts w:ascii="Arial Narrow" w:eastAsia="Arial Narrow" w:hAnsi="Arial Narrow" w:cs="Arial Narrow"/>
      <w:lang w:val="es-ES" w:eastAsia="es-ES" w:bidi="es-ES"/>
    </w:rPr>
  </w:style>
  <w:style w:type="paragraph" w:customStyle="1" w:styleId="InviasNormal">
    <w:name w:val="Invias Normal"/>
    <w:basedOn w:val="Normal"/>
    <w:link w:val="InviasNormalCar"/>
    <w:qFormat/>
    <w:rsid w:val="009031D5"/>
    <w:pPr>
      <w:widowControl/>
      <w:tabs>
        <w:tab w:val="left" w:pos="-142"/>
      </w:tabs>
      <w:suppressAutoHyphens w:val="0"/>
      <w:autoSpaceDE w:val="0"/>
      <w:adjustRightInd w:val="0"/>
      <w:spacing w:before="120" w:after="240"/>
      <w:jc w:val="both"/>
      <w:textAlignment w:val="auto"/>
    </w:pPr>
    <w:rPr>
      <w:rFonts w:ascii="Arial Narrow" w:hAnsi="Arial Narrow"/>
      <w:color w:val="3B3838" w:themeColor="background2" w:themeShade="40"/>
      <w:kern w:val="0"/>
      <w:sz w:val="24"/>
      <w:szCs w:val="24"/>
      <w:lang w:val="x-none" w:eastAsia="es-ES"/>
    </w:rPr>
  </w:style>
  <w:style w:type="character" w:customStyle="1" w:styleId="InviasNormalCar">
    <w:name w:val="Invias Normal Car"/>
    <w:link w:val="InviasNormal"/>
    <w:locked/>
    <w:rsid w:val="009031D5"/>
    <w:rPr>
      <w:rFonts w:ascii="Arial Narrow" w:eastAsia="Times New Roman" w:hAnsi="Arial Narrow" w:cs="Times New Roman"/>
      <w:color w:val="3B3838" w:themeColor="background2" w:themeShade="40"/>
      <w:sz w:val="24"/>
      <w:szCs w:val="24"/>
      <w:lang w:val="x-none" w:eastAsia="es-ES"/>
    </w:rPr>
  </w:style>
  <w:style w:type="paragraph" w:styleId="Textoindependiente3">
    <w:name w:val="Body Text 3"/>
    <w:basedOn w:val="Normal"/>
    <w:link w:val="Textoindependiente3Car"/>
    <w:rsid w:val="00C96201"/>
    <w:pPr>
      <w:widowControl/>
      <w:suppressAutoHyphens w:val="0"/>
      <w:autoSpaceDN/>
      <w:jc w:val="both"/>
      <w:textAlignment w:val="auto"/>
    </w:pPr>
    <w:rPr>
      <w:rFonts w:ascii="Arial" w:hAnsi="Arial"/>
      <w:i/>
      <w:iCs/>
      <w:kern w:val="0"/>
      <w:sz w:val="28"/>
      <w:szCs w:val="24"/>
      <w:lang w:val="x-none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C96201"/>
    <w:rPr>
      <w:rFonts w:ascii="Arial" w:eastAsia="Times New Roman" w:hAnsi="Arial" w:cs="Times New Roman"/>
      <w:i/>
      <w:iCs/>
      <w:sz w:val="28"/>
      <w:szCs w:val="24"/>
      <w:lang w:val="x-none" w:eastAsia="es-ES"/>
    </w:rPr>
  </w:style>
  <w:style w:type="paragraph" w:customStyle="1" w:styleId="CUERPOTEXTO">
    <w:name w:val="CUERPO TEXTO"/>
    <w:rsid w:val="00C96201"/>
    <w:pPr>
      <w:widowControl w:val="0"/>
      <w:tabs>
        <w:tab w:val="center" w:pos="510"/>
        <w:tab w:val="left" w:pos="1134"/>
      </w:tabs>
      <w:autoSpaceDE w:val="0"/>
      <w:autoSpaceDN w:val="0"/>
      <w:adjustRightInd w:val="0"/>
      <w:spacing w:before="45" w:after="28" w:line="220" w:lineRule="atLeast"/>
      <w:ind w:firstLine="283"/>
      <w:jc w:val="both"/>
    </w:pPr>
    <w:rPr>
      <w:rFonts w:ascii="Times New Roman" w:eastAsia="Times New Roman" w:hAnsi="Times New Roman" w:cs="Times New Roman"/>
      <w:color w:val="000000"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C96201"/>
    <w:pPr>
      <w:autoSpaceDE w:val="0"/>
      <w:autoSpaceDN w:val="0"/>
      <w:adjustRightInd w:val="0"/>
      <w:spacing w:after="0" w:line="240" w:lineRule="auto"/>
    </w:pPr>
    <w:rPr>
      <w:rFonts w:ascii="BJPJJB+Verdana" w:eastAsia="Times New Roman" w:hAnsi="BJPJJB+Verdana" w:cs="BJPJJB+Verdana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C96201"/>
    <w:rPr>
      <w:rFonts w:ascii="BJPJJB+Verdana" w:eastAsia="Times New Roman" w:hAnsi="BJPJJB+Verdana" w:cs="BJPJJB+Verdana"/>
      <w:color w:val="000000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2</Pages>
  <Words>636</Words>
  <Characters>3501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del Carmen Marroquin Vasco</dc:creator>
  <cp:keywords/>
  <dc:description/>
  <cp:lastModifiedBy>RICARDO CARDENAS</cp:lastModifiedBy>
  <cp:revision>23</cp:revision>
  <dcterms:created xsi:type="dcterms:W3CDTF">2022-06-29T04:48:00Z</dcterms:created>
  <dcterms:modified xsi:type="dcterms:W3CDTF">2023-07-05T23:19:00Z</dcterms:modified>
</cp:coreProperties>
</file>