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9EF63FF" w:rsidR="00D11C80" w:rsidRPr="006322FC" w:rsidRDefault="0023203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CD-DP-3492-2025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26416BB" w:rsidR="00D11C80" w:rsidRPr="006322FC" w:rsidRDefault="0023203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08501B9" w:rsidR="00D11C80" w:rsidRPr="006322FC" w:rsidRDefault="0023203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A86B6C0" w:rsidR="00D11C80" w:rsidRPr="006322FC" w:rsidRDefault="0023203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7CB27E" w:rsidR="00D11C80" w:rsidRPr="006322FC" w:rsidRDefault="0023203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ANTIOQUIA Y CIRCUITOS JUDICIALES ASIGNADOS A LA REGIONAL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7D950C" w:rsidR="00D11C80" w:rsidRPr="006322FC" w:rsidRDefault="0023203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092254" w:rsidR="00D11C80" w:rsidRPr="006322FC" w:rsidRDefault="0023203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906336" w:rsidR="00D11C80" w:rsidRPr="006322FC" w:rsidRDefault="0023203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3CBB79" w:rsidR="00D11C80" w:rsidRPr="006322FC" w:rsidRDefault="0023203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MONSALVE CORDERO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SERGIO LUIS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6F6F7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32036">
              <w:rPr>
                <w:rFonts w:ascii="Trebuchet MS" w:hAnsi="Trebuchet MS" w:cs="Arial"/>
                <w:sz w:val="22"/>
                <w:szCs w:val="22"/>
              </w:rPr>
              <w:t>11105421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C71E3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32036">
              <w:rPr>
                <w:rFonts w:ascii="Trebuchet MS" w:hAnsi="Trebuchet MS" w:cs="Arial"/>
                <w:noProof/>
                <w:sz w:val="22"/>
                <w:szCs w:val="22"/>
              </w:rPr>
              <w:t>144627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318B48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3203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F5206D2" w:rsidR="00E52B22" w:rsidRDefault="0023203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471D04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32036">
              <w:rPr>
                <w:rFonts w:ascii="Trebuchet MS" w:hAnsi="Trebuchet MS" w:cs="Arial"/>
                <w:sz w:val="22"/>
                <w:szCs w:val="22"/>
              </w:rPr>
              <w:t>2-2025-051431</w:t>
            </w:r>
            <w:r>
              <w:rPr>
                <w:rFonts w:ascii="Trebuchet MS" w:hAnsi="Trebuchet MS" w:cs="Arial"/>
                <w:sz w:val="22"/>
                <w:szCs w:val="22"/>
              </w:rPr>
              <w:t xml:space="preserve"> del </w:t>
            </w:r>
            <w:r w:rsidR="0023203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7C43CC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32036">
        <w:rPr>
          <w:rFonts w:ascii="Trebuchet MS" w:hAnsi="Trebuchet MS"/>
          <w:b/>
          <w:szCs w:val="22"/>
        </w:rPr>
        <w:t>MONSALVE CORDERO</w:t>
      </w:r>
      <w:r w:rsidRPr="006322FC">
        <w:rPr>
          <w:rFonts w:ascii="Trebuchet MS" w:hAnsi="Trebuchet MS"/>
          <w:b/>
          <w:szCs w:val="22"/>
        </w:rPr>
        <w:t xml:space="preserve"> </w:t>
      </w:r>
      <w:r w:rsidR="00232036">
        <w:rPr>
          <w:rFonts w:ascii="Trebuchet MS" w:hAnsi="Trebuchet MS"/>
          <w:b/>
          <w:szCs w:val="22"/>
        </w:rPr>
        <w:t>SERGIO LUIS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32036">
        <w:rPr>
          <w:rFonts w:ascii="Trebuchet MS" w:hAnsi="Trebuchet MS"/>
          <w:noProof/>
          <w:szCs w:val="22"/>
        </w:rPr>
        <w:t>11105421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38A24C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32036">
        <w:rPr>
          <w:rFonts w:ascii="Trebuchet MS" w:hAnsi="Trebuchet MS" w:cs="Arial"/>
          <w:sz w:val="22"/>
          <w:szCs w:val="22"/>
        </w:rPr>
        <w:t>RESTITUCIÓN DE TIERRAS Y CIVIL FAMILIA</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3203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32036">
        <w:rPr>
          <w:rFonts w:ascii="Trebuchet MS" w:hAnsi="Trebuchet MS" w:cs="Arial"/>
          <w:b/>
          <w:bCs/>
          <w:sz w:val="22"/>
          <w:szCs w:val="22"/>
        </w:rPr>
        <w:t xml:space="preserve"> CIRCUITO ANTIOQUIA Y CIRCUITOS JUDICIALES ASIGNADOS A LA REGIONAL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32036">
        <w:rPr>
          <w:rFonts w:ascii="Trebuchet MS" w:hAnsi="Trebuchet MS" w:cs="Arial"/>
          <w:noProof/>
          <w:sz w:val="22"/>
          <w:szCs w:val="22"/>
        </w:rPr>
        <w:t>URABA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3203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32036">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232036">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32036">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23203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46C4E9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3203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B5AC420" w:rsidR="002960E4" w:rsidRDefault="0023203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40D9F7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32036">
              <w:rPr>
                <w:rFonts w:ascii="Trebuchet MS" w:hAnsi="Trebuchet MS" w:cs="Arial"/>
                <w:sz w:val="22"/>
              </w:rPr>
              <w:t>2-2025-051431</w:t>
            </w:r>
            <w:r>
              <w:rPr>
                <w:rFonts w:ascii="Trebuchet MS" w:hAnsi="Trebuchet MS" w:cs="Arial"/>
                <w:sz w:val="22"/>
              </w:rPr>
              <w:t xml:space="preserve"> del </w:t>
            </w:r>
            <w:r w:rsidR="0023203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7E41B" w14:textId="77777777" w:rsidR="00232036" w:rsidRDefault="0023203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20AAF" w14:textId="77777777" w:rsidR="00232036" w:rsidRDefault="0023203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C1360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2036">
      <w:rPr>
        <w:rFonts w:ascii="Trebuchet MS" w:hAnsi="Trebuchet MS" w:cs="Arial"/>
        <w:b/>
        <w:spacing w:val="-3"/>
        <w:sz w:val="22"/>
        <w:szCs w:val="22"/>
      </w:rPr>
      <w:t>CD-DP-3492-2025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2036">
      <w:rPr>
        <w:rFonts w:ascii="Trebuchet MS" w:hAnsi="Trebuchet MS" w:cs="Arial"/>
        <w:b/>
        <w:noProof/>
        <w:spacing w:val="-3"/>
        <w:sz w:val="22"/>
        <w:szCs w:val="22"/>
      </w:rPr>
      <w:t>MONSALVE CORDERO</w:t>
    </w:r>
    <w:r w:rsidR="00D62E15">
      <w:rPr>
        <w:rFonts w:ascii="Trebuchet MS" w:hAnsi="Trebuchet MS" w:cs="Arial"/>
        <w:b/>
        <w:noProof/>
        <w:spacing w:val="-3"/>
        <w:sz w:val="22"/>
        <w:szCs w:val="22"/>
      </w:rPr>
      <w:t xml:space="preserve"> </w:t>
    </w:r>
    <w:r w:rsidR="00232036">
      <w:rPr>
        <w:rFonts w:ascii="Trebuchet MS" w:hAnsi="Trebuchet MS" w:cs="Arial"/>
        <w:b/>
        <w:noProof/>
        <w:spacing w:val="-3"/>
        <w:sz w:val="22"/>
        <w:szCs w:val="22"/>
      </w:rPr>
      <w:t>SERGIO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2036">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2036"/>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48A95-5396-4222-B1FE-406742BD8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6127</Words>
  <Characters>34925</Characters>
  <Application>Microsoft Office Word</Application>
  <DocSecurity>0</DocSecurity>
  <Lines>291</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2025-08-31T17:25:00Z</dcterms:modified>
</cp:coreProperties>
</file>