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87141" w14:textId="77777777" w:rsidR="001954AB" w:rsidRPr="00A25B04" w:rsidRDefault="001954AB" w:rsidP="001954AB">
      <w:pPr>
        <w:jc w:val="center"/>
        <w:rPr>
          <w:rFonts w:ascii="Arial" w:hAnsi="Arial" w:cs="Arial"/>
          <w:b/>
          <w:bCs/>
          <w:color w:val="000000" w:themeColor="text1"/>
          <w:lang w:eastAsia="es-CO"/>
        </w:rPr>
      </w:pPr>
      <w:r w:rsidRPr="00A25B04">
        <w:rPr>
          <w:rFonts w:ascii="Arial" w:hAnsi="Arial" w:cs="Arial"/>
          <w:b/>
          <w:bCs/>
          <w:color w:val="000000" w:themeColor="text1"/>
          <w:lang w:eastAsia="es-CO"/>
        </w:rPr>
        <w:t>ACUERDO DE CONFIDENCIALIDAD</w:t>
      </w:r>
    </w:p>
    <w:p w14:paraId="303DB9BC" w14:textId="77777777" w:rsidR="001954AB" w:rsidRPr="00A25B04" w:rsidRDefault="001954AB" w:rsidP="001954AB">
      <w:pPr>
        <w:rPr>
          <w:rFonts w:ascii="Arial" w:eastAsia="Calibri" w:hAnsi="Arial" w:cs="Arial"/>
          <w:b/>
          <w:bCs/>
          <w:color w:val="000000" w:themeColor="text1"/>
          <w:lang w:val="es-CO" w:eastAsia="en-US"/>
        </w:rPr>
      </w:pPr>
    </w:p>
    <w:p w14:paraId="4B0B2315" w14:textId="77777777" w:rsidR="001954AB" w:rsidRDefault="001954AB" w:rsidP="001954AB">
      <w:pPr>
        <w:rPr>
          <w:rFonts w:ascii="Arial" w:eastAsia="Arial" w:hAnsi="Arial" w:cs="Arial"/>
          <w:b/>
          <w:bCs/>
          <w:color w:val="FF0000"/>
          <w:lang w:val="es-CO" w:eastAsia="en-US"/>
        </w:rPr>
      </w:pPr>
      <w:r w:rsidRPr="00A25B04">
        <w:rPr>
          <w:rFonts w:ascii="Arial" w:eastAsia="Arial" w:hAnsi="Arial" w:cs="Arial"/>
          <w:b/>
          <w:bCs/>
          <w:color w:val="FF0000"/>
          <w:lang w:val="es-CO" w:eastAsia="en-US"/>
        </w:rPr>
        <w:t>Ciudad: XXXXX</w:t>
      </w:r>
      <w:r w:rsidRPr="00A25B04">
        <w:rPr>
          <w:rFonts w:ascii="Arial" w:eastAsia="Arial" w:hAnsi="Arial" w:cs="Arial"/>
          <w:b/>
          <w:bCs/>
          <w:color w:val="FF0000"/>
          <w:lang w:val="es-CO" w:eastAsia="en-US"/>
        </w:rPr>
        <w:tab/>
      </w:r>
    </w:p>
    <w:p w14:paraId="054DC8E7" w14:textId="77777777" w:rsidR="001954AB" w:rsidRDefault="001954AB" w:rsidP="001954AB">
      <w:pPr>
        <w:rPr>
          <w:rFonts w:ascii="Arial" w:eastAsia="Arial" w:hAnsi="Arial" w:cs="Arial"/>
          <w:b/>
          <w:bCs/>
          <w:color w:val="FF0000"/>
          <w:lang w:val="es-CO" w:eastAsia="en-US"/>
        </w:rPr>
      </w:pPr>
      <w:r w:rsidRPr="00A25B04">
        <w:rPr>
          <w:rFonts w:ascii="Arial" w:eastAsia="Arial" w:hAnsi="Arial" w:cs="Arial"/>
          <w:b/>
          <w:bCs/>
          <w:color w:val="FF0000"/>
          <w:lang w:val="es-CO" w:eastAsia="en-US"/>
        </w:rPr>
        <w:t>Fecha: XXXX</w:t>
      </w:r>
    </w:p>
    <w:p w14:paraId="4B6B61A2" w14:textId="0E80DC75" w:rsidR="00383E48" w:rsidRPr="00383E48" w:rsidRDefault="00383E48" w:rsidP="00383E48">
      <w:pPr>
        <w:rPr>
          <w:rFonts w:ascii="Arial" w:eastAsia="Arial" w:hAnsi="Arial" w:cs="Arial"/>
          <w:color w:val="FF0000"/>
          <w:lang w:val="es-CO"/>
        </w:rPr>
      </w:pPr>
      <w:r w:rsidRPr="00383E48">
        <w:rPr>
          <w:rFonts w:ascii="Arial" w:eastAsia="Arial" w:hAnsi="Arial" w:cs="Arial"/>
          <w:b/>
          <w:color w:val="FF0000"/>
          <w:lang w:val="es-CO"/>
        </w:rPr>
        <w:t xml:space="preserve">Proceso de Contratación de Mínima Cuantía No. </w:t>
      </w:r>
      <w:r w:rsidRPr="00383E48">
        <w:rPr>
          <w:rFonts w:ascii="Arial" w:eastAsia="Arial" w:hAnsi="Arial" w:cs="Arial"/>
          <w:b/>
          <w:color w:val="FF0000"/>
          <w:lang w:val="es-CO"/>
        </w:rPr>
        <w:t>XXX-UAE-JCC-MIC-2025</w:t>
      </w:r>
    </w:p>
    <w:p w14:paraId="36F711C6" w14:textId="77777777" w:rsidR="00383E48" w:rsidRPr="00383E48" w:rsidRDefault="00383E48" w:rsidP="001954AB">
      <w:pPr>
        <w:rPr>
          <w:rFonts w:ascii="Arial" w:eastAsia="Arial" w:hAnsi="Arial" w:cs="Arial"/>
          <w:color w:val="FF0000"/>
          <w:lang w:val="es-CO"/>
        </w:rPr>
      </w:pPr>
    </w:p>
    <w:p w14:paraId="14210B74" w14:textId="77777777" w:rsidR="001954AB" w:rsidRDefault="001954AB" w:rsidP="001954AB">
      <w:pPr>
        <w:spacing w:line="276" w:lineRule="auto"/>
        <w:rPr>
          <w:rFonts w:ascii="Arial" w:eastAsia="Arial" w:hAnsi="Arial" w:cs="Arial"/>
          <w:b/>
          <w:bCs/>
          <w:lang w:val="es-CO"/>
        </w:rPr>
      </w:pPr>
    </w:p>
    <w:p w14:paraId="52C12A32" w14:textId="77777777" w:rsidR="001954AB" w:rsidRPr="003569B2" w:rsidRDefault="001954AB" w:rsidP="001954AB">
      <w:pPr>
        <w:spacing w:line="276" w:lineRule="auto"/>
        <w:jc w:val="both"/>
        <w:rPr>
          <w:rFonts w:ascii="Arial" w:eastAsia="Arial" w:hAnsi="Arial" w:cs="Arial"/>
          <w:b/>
          <w:bCs/>
          <w:lang w:val="es-CO"/>
        </w:rPr>
      </w:pPr>
      <w:r w:rsidRPr="00A25B04">
        <w:rPr>
          <w:rFonts w:ascii="Arial" w:eastAsia="Arial" w:hAnsi="Arial" w:cs="Arial"/>
          <w:b/>
          <w:bCs/>
          <w:lang w:val="es-CO"/>
        </w:rPr>
        <w:t>Entre la UNIDAD ADMINISTRATIVA ESPECIAL JUNTA CENTRAL DE CONTADORES</w:t>
      </w:r>
      <w:r>
        <w:rPr>
          <w:rFonts w:ascii="Arial" w:eastAsia="Arial" w:hAnsi="Arial" w:cs="Arial"/>
          <w:b/>
          <w:bCs/>
          <w:lang w:val="es-CO"/>
        </w:rPr>
        <w:t xml:space="preserve"> </w:t>
      </w:r>
      <w:r>
        <w:rPr>
          <w:rFonts w:ascii="Arial" w:eastAsia="Arial" w:hAnsi="Arial" w:cs="Arial"/>
          <w:lang w:val="es-CO"/>
        </w:rPr>
        <w:t>y</w:t>
      </w:r>
      <w:r w:rsidRPr="00A25B04">
        <w:rPr>
          <w:rFonts w:ascii="Arial" w:hAnsi="Arial" w:cs="Arial"/>
        </w:rPr>
        <w:t xml:space="preserve"> </w:t>
      </w:r>
      <w:r w:rsidRPr="00A25B04">
        <w:rPr>
          <w:rFonts w:ascii="Arial" w:hAnsi="Arial" w:cs="Arial"/>
          <w:color w:val="FF0000"/>
          <w:u w:val="single"/>
        </w:rPr>
        <w:t>XXXX</w:t>
      </w:r>
      <w:r w:rsidRPr="00A25B04">
        <w:rPr>
          <w:rFonts w:ascii="Arial" w:hAnsi="Arial" w:cs="Arial"/>
        </w:rPr>
        <w:t xml:space="preserve"> identificado(a) con CC</w:t>
      </w:r>
      <w:r w:rsidRPr="00A25B04">
        <w:rPr>
          <w:rFonts w:ascii="Arial" w:eastAsia="Arial" w:hAnsi="Arial" w:cs="Arial"/>
          <w:i/>
          <w:iCs/>
        </w:rPr>
        <w:t>____</w:t>
      </w:r>
      <w:r w:rsidRPr="00A25B04">
        <w:rPr>
          <w:rFonts w:ascii="Arial" w:hAnsi="Arial" w:cs="Arial"/>
        </w:rPr>
        <w:t>CE _____PA</w:t>
      </w:r>
      <w:r w:rsidRPr="00A25B04">
        <w:rPr>
          <w:rFonts w:ascii="Arial" w:eastAsia="Arial" w:hAnsi="Arial" w:cs="Arial"/>
          <w:i/>
          <w:iCs/>
        </w:rPr>
        <w:t xml:space="preserve"> ________ </w:t>
      </w:r>
      <w:r w:rsidRPr="00A25B04">
        <w:rPr>
          <w:rFonts w:ascii="Arial" w:hAnsi="Arial" w:cs="Arial"/>
        </w:rPr>
        <w:t xml:space="preserve">expedido(a) en </w:t>
      </w:r>
      <w:r w:rsidRPr="00A25B04">
        <w:rPr>
          <w:rFonts w:ascii="Arial" w:hAnsi="Arial" w:cs="Arial"/>
          <w:color w:val="FF0000"/>
          <w:u w:val="single"/>
        </w:rPr>
        <w:t>XXXX</w:t>
      </w:r>
      <w:r w:rsidRPr="00A25B04">
        <w:rPr>
          <w:rFonts w:ascii="Arial" w:hAnsi="Arial" w:cs="Arial"/>
        </w:rPr>
        <w:t xml:space="preserve"> en nombre de </w:t>
      </w:r>
      <w:r w:rsidRPr="00A25B04">
        <w:rPr>
          <w:rFonts w:ascii="Arial" w:hAnsi="Arial" w:cs="Arial"/>
          <w:color w:val="FF0000"/>
          <w:u w:val="single"/>
        </w:rPr>
        <w:t>XXXX</w:t>
      </w:r>
      <w:r w:rsidRPr="00A25B04">
        <w:rPr>
          <w:rFonts w:ascii="Arial" w:hAnsi="Arial" w:cs="Arial"/>
        </w:rPr>
        <w:t>, con número de NIT</w:t>
      </w:r>
      <w:r w:rsidRPr="006C4F95">
        <w:rPr>
          <w:rFonts w:ascii="Arial" w:hAnsi="Arial" w:cs="Arial"/>
          <w:color w:val="FF0000"/>
          <w:u w:val="single"/>
        </w:rPr>
        <w:t xml:space="preserve"> </w:t>
      </w:r>
      <w:r w:rsidRPr="00A25B04">
        <w:rPr>
          <w:rFonts w:ascii="Arial" w:hAnsi="Arial" w:cs="Arial"/>
          <w:color w:val="FF0000"/>
          <w:u w:val="single"/>
        </w:rPr>
        <w:t>XXXX</w:t>
      </w:r>
      <w:r w:rsidRPr="00A25B04">
        <w:rPr>
          <w:rFonts w:ascii="Arial" w:hAnsi="Arial" w:cs="Arial"/>
        </w:rPr>
        <w:t xml:space="preserve"> con el fin de mantener la confidencialidad, disponibilidad e integridad de la información que se puede llegar a conocer, administrar, tratar o tener se ha decidido suscribir el presente Acuerdo de Confidencialidad donde acepto, comprendo y acato bajo la gravedad de juramento</w:t>
      </w:r>
      <w:r w:rsidRPr="00A25B04">
        <w:rPr>
          <w:rFonts w:ascii="Arial" w:hAnsi="Arial" w:cs="Arial"/>
          <w:color w:val="000000"/>
          <w:lang w:eastAsia="es-CO"/>
        </w:rPr>
        <w:t xml:space="preserve"> las siguientes condiciones, compromisos y deberes:</w:t>
      </w:r>
    </w:p>
    <w:p w14:paraId="577C9DD3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62BF8370" w14:textId="77777777" w:rsidR="001954AB" w:rsidRPr="00A25B04" w:rsidRDefault="001954AB" w:rsidP="001954AB">
      <w:pPr>
        <w:tabs>
          <w:tab w:val="left" w:pos="4410"/>
        </w:tabs>
        <w:jc w:val="both"/>
        <w:rPr>
          <w:rFonts w:ascii="Arial" w:hAnsi="Arial" w:cs="Arial"/>
          <w:u w:val="single"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>PRIMERO:</w:t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u w:val="single"/>
          <w:lang w:val="es-CO"/>
        </w:rPr>
        <w:t>Definiciones:</w:t>
      </w:r>
    </w:p>
    <w:p w14:paraId="68224D1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06F3FFF7" w14:textId="77777777" w:rsidR="001954AB" w:rsidRPr="00A25B04" w:rsidRDefault="001954AB" w:rsidP="001954AB">
      <w:pPr>
        <w:numPr>
          <w:ilvl w:val="0"/>
          <w:numId w:val="5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CE5C622" wp14:editId="65EEB88D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entiende como información todos los documentos, archivos digitales, imágenes, planos, guías, instrucciones verbales, datos, registros, logs, notas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122AEDE4" wp14:editId="13F4F030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que contengan un significado específico o parcial de cualquier persona, entidad, instalación u objeto.</w:t>
      </w:r>
    </w:p>
    <w:p w14:paraId="59AF5855" w14:textId="77777777" w:rsidR="001954AB" w:rsidRPr="00A25B04" w:rsidRDefault="001954AB" w:rsidP="001954AB">
      <w:pPr>
        <w:numPr>
          <w:ilvl w:val="0"/>
          <w:numId w:val="5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36AF294B" wp14:editId="78D00380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36DC9829" w14:textId="77777777" w:rsidR="001954AB" w:rsidRPr="00A25B04" w:rsidRDefault="001954AB" w:rsidP="001954AB">
      <w:pPr>
        <w:numPr>
          <w:ilvl w:val="0"/>
          <w:numId w:val="5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 xml:space="preserve">Se entiende como información de propiedad de la </w:t>
      </w:r>
      <w:r w:rsidRPr="00A25B04">
        <w:rPr>
          <w:rFonts w:ascii="Arial" w:eastAsia="Arial" w:hAnsi="Arial" w:cs="Arial"/>
          <w:b/>
          <w:bCs/>
          <w:lang w:val="es-CO"/>
        </w:rPr>
        <w:t>UNIDAD ADMINISTRATIVA ESPECIAL JUNTA CENTRAL DE CONTADORES,</w:t>
      </w:r>
      <w:r w:rsidRPr="00A25B04">
        <w:rPr>
          <w:rFonts w:ascii="Arial" w:hAnsi="Arial" w:cs="Arial"/>
          <w:lang w:val="es-CO"/>
        </w:rPr>
        <w:t xml:space="preserve"> toda la información suministrada por cualquier miembro de la </w:t>
      </w:r>
      <w:r w:rsidRPr="00A25B04">
        <w:rPr>
          <w:rFonts w:ascii="Arial" w:eastAsia="Arial" w:hAnsi="Arial" w:cs="Arial"/>
          <w:b/>
          <w:bCs/>
          <w:lang w:val="es-CO"/>
        </w:rPr>
        <w:t>UNIDAD ADMINISTRATIVA ESPECIAL JUNTA CENTRAL DE CONTADORES</w:t>
      </w:r>
      <w:r w:rsidRPr="00A25B04">
        <w:rPr>
          <w:rFonts w:ascii="Arial" w:hAnsi="Arial" w:cs="Arial"/>
          <w:lang w:val="es-CO"/>
        </w:rPr>
        <w:t xml:space="preserve"> o el designado para tal fin, de forma impresa, digital o verbal.</w:t>
      </w:r>
    </w:p>
    <w:p w14:paraId="47C62A38" w14:textId="77777777" w:rsidR="001954AB" w:rsidRPr="00A25B04" w:rsidRDefault="001954AB" w:rsidP="001954A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lang w:val="es-CO"/>
        </w:rPr>
      </w:pPr>
    </w:p>
    <w:p w14:paraId="184E9192" w14:textId="77777777" w:rsidR="001954AB" w:rsidRPr="00A25B04" w:rsidRDefault="001954AB" w:rsidP="001954AB">
      <w:pPr>
        <w:jc w:val="both"/>
        <w:rPr>
          <w:rFonts w:ascii="Arial" w:hAnsi="Arial" w:cs="Arial"/>
          <w:u w:val="single"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>SEGUNDO:</w:t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u w:val="single"/>
          <w:lang w:val="es-CO"/>
        </w:rPr>
        <w:t xml:space="preserve">Prohibiciones al acceso, consulta, suministro o lectura de información de propiedad de la </w:t>
      </w:r>
      <w:r w:rsidRPr="00A25B04">
        <w:rPr>
          <w:rFonts w:ascii="Arial" w:eastAsia="Arial" w:hAnsi="Arial" w:cs="Arial"/>
          <w:b/>
          <w:bCs/>
          <w:lang w:val="es-CO"/>
        </w:rPr>
        <w:t>UNIDAD ADMINISTRATIVA ESPECIAL JUNTA CENTRAL DE CONTADORES</w:t>
      </w:r>
      <w:r w:rsidRPr="00A25B04">
        <w:rPr>
          <w:rFonts w:ascii="Arial" w:hAnsi="Arial" w:cs="Arial"/>
          <w:u w:val="single"/>
          <w:lang w:val="es-CO"/>
        </w:rPr>
        <w:t xml:space="preserve"> o cualquier información que goce de reserva legal.</w:t>
      </w:r>
    </w:p>
    <w:p w14:paraId="19333EBF" w14:textId="77777777" w:rsidR="001954AB" w:rsidRPr="00A25B04" w:rsidRDefault="001954AB" w:rsidP="001954AB">
      <w:pPr>
        <w:jc w:val="both"/>
        <w:rPr>
          <w:rFonts w:ascii="Arial" w:hAnsi="Arial" w:cs="Arial"/>
          <w:u w:val="single"/>
          <w:lang w:val="es-CO"/>
        </w:rPr>
      </w:pPr>
    </w:p>
    <w:p w14:paraId="5DFADB69" w14:textId="7777777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5F233CDC" wp14:editId="65E2AB65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prohíbe copiar, almacenar de forma física o en cualquier medio electrónico actual o futuro (USB, discos extraíbles, CD, DVD, Diskette, correos electrónicos, </w:t>
      </w:r>
      <w:proofErr w:type="spellStart"/>
      <w:r w:rsidRPr="00A25B04">
        <w:rPr>
          <w:rFonts w:ascii="Arial" w:hAnsi="Arial" w:cs="Arial"/>
          <w:lang w:val="es-CO"/>
        </w:rPr>
        <w:t>cloud</w:t>
      </w:r>
      <w:proofErr w:type="spellEnd"/>
      <w:r w:rsidRPr="00A25B04">
        <w:rPr>
          <w:rFonts w:ascii="Arial" w:hAnsi="Arial" w:cs="Arial"/>
          <w:lang w:val="es-CO"/>
        </w:rPr>
        <w:t xml:space="preserve"> </w:t>
      </w:r>
      <w:proofErr w:type="spellStart"/>
      <w:r w:rsidRPr="00A25B04">
        <w:rPr>
          <w:rFonts w:ascii="Arial" w:hAnsi="Arial" w:cs="Arial"/>
          <w:lang w:val="es-CO"/>
        </w:rPr>
        <w:t>computing</w:t>
      </w:r>
      <w:proofErr w:type="spellEnd"/>
      <w:r w:rsidRPr="00A25B04">
        <w:rPr>
          <w:rFonts w:ascii="Arial" w:hAnsi="Arial" w:cs="Arial"/>
          <w:lang w:val="es-CO"/>
        </w:rPr>
        <w:t xml:space="preserve">, redes sociales, servidores, escáner, registros fotográficos, entre otros), ningún dato o información de propiedad de la </w:t>
      </w:r>
      <w:r w:rsidRPr="00A25B04">
        <w:rPr>
          <w:rFonts w:ascii="Arial" w:eastAsia="Arial" w:hAnsi="Arial" w:cs="Arial"/>
          <w:b/>
          <w:bCs/>
          <w:lang w:val="es-CO"/>
        </w:rPr>
        <w:t>UNIDAD ADMINISTRATIVA ESPECIAL JUNTA CENTRAL DE CONTADORES</w:t>
      </w:r>
      <w:r w:rsidRPr="00A25B04">
        <w:rPr>
          <w:rFonts w:ascii="Arial" w:hAnsi="Arial" w:cs="Arial"/>
          <w:lang w:val="es-CO"/>
        </w:rPr>
        <w:t xml:space="preserve"> o que goce de reserva legal, sin la autorización necesaria para tal fin.</w:t>
      </w:r>
    </w:p>
    <w:p w14:paraId="7BC0238E" w14:textId="7777777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 prohíbe duplicar, escanear, sustraer, acceder sin previa autorización a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43D63BF9" wp14:editId="0CC7AA15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archivos,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62D4AD4F" wp14:editId="1409AD0F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información o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5240C781" wp14:editId="1A327C67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datos, que no estén contemplados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1DDB3B69" wp14:editId="7E82E343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expresamente para el normal desarrollo de la reunión, servicio,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E558369" wp14:editId="319F5FF0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contrato o prestación de servicios.</w:t>
      </w:r>
    </w:p>
    <w:p w14:paraId="15210BAE" w14:textId="7777777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 prohíbe manipular la información o datos presentados o entregados fuera de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4A30395A" wp14:editId="37151041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lo acordado, con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3E1D704B" wp14:editId="0A69CF8E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el fin de mantener la confidencialidad e integridad de la información.</w:t>
      </w:r>
    </w:p>
    <w:p w14:paraId="2FC9C6E3" w14:textId="7777777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 prohíbe dejar en descuido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184C3A0E" wp14:editId="3F5BD8CB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los activos de información (documentos, archivos, equipo de cómputo, equipo móvil, entre otros) dispuestos o entregados por la </w:t>
      </w:r>
      <w:r w:rsidRPr="00A25B04">
        <w:rPr>
          <w:rFonts w:ascii="Arial" w:eastAsia="Arial" w:hAnsi="Arial" w:cs="Arial"/>
          <w:b/>
          <w:bCs/>
          <w:lang w:val="es-CO"/>
        </w:rPr>
        <w:t xml:space="preserve">UNIDAD ADMINISTRATIVA ESPECIAL JUNTA CENTRAL DE CONTADORES </w:t>
      </w:r>
    </w:p>
    <w:p w14:paraId="6ADFC08A" w14:textId="7777777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4198B5F1" wp14:editId="1A88C25C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prohíbe compartir, suministrar, enviar o publicar cualquier información o dato obtenido, conocido o perteneciente a la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B94F4CE" wp14:editId="6C802AD8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eastAsia="Arial" w:hAnsi="Arial" w:cs="Arial"/>
          <w:b/>
          <w:bCs/>
          <w:lang w:val="es-CO"/>
        </w:rPr>
        <w:t>UNIDAD ADMINISTRATIVA ESPECIAL JUNTA CENTRAL DE CONTADORES</w:t>
      </w:r>
      <w:r w:rsidRPr="00A25B04">
        <w:rPr>
          <w:rFonts w:ascii="Arial" w:hAnsi="Arial" w:cs="Arial"/>
          <w:lang w:val="es-CO"/>
        </w:rPr>
        <w:t>, a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BF8A086" wp14:editId="5C32F87D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personal no autorizado para su conocimiento, sin el debido procedimiento de traslado de reserva y previa autorización por la persona o dependencia encargada.</w:t>
      </w:r>
    </w:p>
    <w:p w14:paraId="24EA5250" w14:textId="2ECF15B7" w:rsidR="001954AB" w:rsidRPr="00A25B04" w:rsidRDefault="001954AB" w:rsidP="001954AB">
      <w:pPr>
        <w:numPr>
          <w:ilvl w:val="0"/>
          <w:numId w:val="4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lastRenderedPageBreak/>
        <w:t>Se prohíbe divulgar o difundir  en provecho propio o de un tercero sin consentimiento del titular, información verbal,  escrita o magnética que ponga en conocimiento, desarrolle o resulte de la jornada de trabajo, incluso con anterioridad a la firma del presente acuerdo de confidencialidad que</w:t>
      </w:r>
      <w:r w:rsidR="00AF59DB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lang w:val="es-CO"/>
        </w:rPr>
        <w:t xml:space="preserve">el cual pretenda constituir materia de patente, secreto comercial (know-how), modelo de utilidad, diseño industrial, signos distintivos, derechos de autor, investigación o desarrollo y en general la información con reserva legal de La </w:t>
      </w:r>
      <w:r w:rsidRPr="00A25B04">
        <w:rPr>
          <w:rFonts w:ascii="Arial" w:eastAsia="Arial" w:hAnsi="Arial" w:cs="Arial"/>
          <w:b/>
          <w:bCs/>
          <w:lang w:val="es-CO"/>
        </w:rPr>
        <w:t xml:space="preserve">UNIDAD ADMINISTRATIVA ESPECIAL JUNTA CENTRAL DE CONTADORES </w:t>
      </w:r>
    </w:p>
    <w:p w14:paraId="4C649B5B" w14:textId="77777777" w:rsidR="001954AB" w:rsidRPr="00A25B04" w:rsidRDefault="001954AB" w:rsidP="001954AB">
      <w:pPr>
        <w:ind w:left="66"/>
        <w:jc w:val="both"/>
        <w:rPr>
          <w:rFonts w:ascii="Arial" w:eastAsia="Arial" w:hAnsi="Arial" w:cs="Arial"/>
          <w:b/>
          <w:bCs/>
          <w:lang w:val="es-CO"/>
        </w:rPr>
      </w:pPr>
    </w:p>
    <w:p w14:paraId="4AA8D929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>TERCERO</w:t>
      </w:r>
      <w:r w:rsidRPr="00A25B04">
        <w:rPr>
          <w:rFonts w:ascii="Arial" w:hAnsi="Arial" w:cs="Arial"/>
          <w:b/>
          <w:bCs/>
          <w:u w:val="single"/>
          <w:lang w:val="es-CO"/>
        </w:rPr>
        <w:t>:</w:t>
      </w:r>
      <w:r w:rsidRPr="00A25B04">
        <w:rPr>
          <w:rFonts w:ascii="Arial" w:hAnsi="Arial" w:cs="Arial"/>
          <w:u w:val="single"/>
          <w:lang w:val="es-CO"/>
        </w:rPr>
        <w:t xml:space="preserve"> Disponibilidad de la Información.</w:t>
      </w:r>
    </w:p>
    <w:p w14:paraId="4A9FD156" w14:textId="77777777" w:rsidR="001954AB" w:rsidRPr="00A25B04" w:rsidRDefault="001954AB" w:rsidP="001954AB">
      <w:pPr>
        <w:numPr>
          <w:ilvl w:val="0"/>
          <w:numId w:val="6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La información, datos o archivos están disponibles a las personas que por mandato y autorización de la</w:t>
      </w:r>
      <w:r>
        <w:rPr>
          <w:rFonts w:ascii="Arial" w:hAnsi="Arial" w:cs="Arial"/>
          <w:lang w:val="es-CO"/>
        </w:rPr>
        <w:t xml:space="preserve"> UAE</w:t>
      </w:r>
      <w:r w:rsidRPr="00A25B04">
        <w:rPr>
          <w:rFonts w:ascii="Arial" w:hAnsi="Arial" w:cs="Arial"/>
          <w:lang w:val="es-CO"/>
        </w:rPr>
        <w:t xml:space="preserve"> se les otorgue el acceso.</w:t>
      </w:r>
    </w:p>
    <w:p w14:paraId="702EA91B" w14:textId="77777777" w:rsidR="001954AB" w:rsidRPr="00A25B04" w:rsidRDefault="001954AB" w:rsidP="001954AB">
      <w:pPr>
        <w:jc w:val="both"/>
        <w:rPr>
          <w:rFonts w:ascii="Arial" w:hAnsi="Arial" w:cs="Arial"/>
          <w:b/>
          <w:bCs/>
          <w:lang w:val="es-CO"/>
        </w:rPr>
      </w:pPr>
    </w:p>
    <w:p w14:paraId="491A5AFB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>CUARTO:</w:t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u w:val="single"/>
          <w:lang w:val="es-CO"/>
        </w:rPr>
        <w:t>Integridad de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2A73BC03" wp14:editId="35008872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u w:val="single"/>
          <w:lang w:val="es-CO"/>
        </w:rPr>
        <w:t xml:space="preserve"> la Información.</w:t>
      </w:r>
    </w:p>
    <w:p w14:paraId="132137DD" w14:textId="77777777" w:rsidR="001954AB" w:rsidRPr="00A25B04" w:rsidRDefault="001954AB" w:rsidP="001954AB">
      <w:pPr>
        <w:numPr>
          <w:ilvl w:val="0"/>
          <w:numId w:val="7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La información, datos o archivos no se deberán alterar, cambiar o modificar con ninguna finalidad; siempre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07F5095" wp14:editId="5F4355CB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353F3BB7" wp14:editId="55E2B5B1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debe mantener la originalidad e integridad de los mismos. En caso de requerir alguna actualización o corrección se debe pedir al originador de dicha información que el dato o archivo respectivo se actualice o corrija si da a lugar. </w:t>
      </w:r>
    </w:p>
    <w:p w14:paraId="7C68C33E" w14:textId="77777777" w:rsidR="001954AB" w:rsidRPr="00A25B04" w:rsidRDefault="001954AB" w:rsidP="001954AB">
      <w:pPr>
        <w:ind w:left="426"/>
        <w:jc w:val="both"/>
        <w:rPr>
          <w:rFonts w:ascii="Arial" w:hAnsi="Arial" w:cs="Arial"/>
          <w:lang w:val="es-CO"/>
        </w:rPr>
      </w:pPr>
    </w:p>
    <w:p w14:paraId="5A1716EF" w14:textId="77777777" w:rsidR="001954AB" w:rsidRPr="00A25B04" w:rsidRDefault="001954AB" w:rsidP="001954AB">
      <w:pPr>
        <w:ind w:left="66"/>
        <w:jc w:val="both"/>
        <w:rPr>
          <w:rFonts w:ascii="Arial" w:hAnsi="Arial" w:cs="Arial"/>
          <w:bCs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 xml:space="preserve">QUINTO: </w:t>
      </w:r>
      <w:r w:rsidRPr="00A25B04">
        <w:rPr>
          <w:rFonts w:ascii="Arial" w:hAnsi="Arial" w:cs="Arial"/>
          <w:bCs/>
          <w:u w:val="single"/>
          <w:lang w:val="es-CO"/>
        </w:rPr>
        <w:t>Juramento.</w:t>
      </w:r>
    </w:p>
    <w:p w14:paraId="42D7C0F1" w14:textId="77777777" w:rsidR="001954AB" w:rsidRPr="00A25B04" w:rsidRDefault="001954AB" w:rsidP="001954AB">
      <w:pPr>
        <w:numPr>
          <w:ilvl w:val="0"/>
          <w:numId w:val="7"/>
        </w:numPr>
        <w:ind w:left="426"/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Declaro con mi nombre, firma y el honor que me asiste sobre el compromiso adquirido para conocer información de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5613BD0" wp14:editId="2E4085B6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propiedad de la </w:t>
      </w:r>
      <w:r>
        <w:rPr>
          <w:rFonts w:ascii="Arial" w:hAnsi="Arial" w:cs="Arial"/>
          <w:lang w:val="es-CO"/>
        </w:rPr>
        <w:t>UAE</w:t>
      </w:r>
      <w:r w:rsidRPr="00A25B04">
        <w:rPr>
          <w:rFonts w:ascii="Arial" w:hAnsi="Arial" w:cs="Arial"/>
          <w:lang w:val="es-CO"/>
        </w:rPr>
        <w:t xml:space="preserve"> o que goza de reserva legal y acato las sanciones, penales, disciplinarias, administrativas o fiscales por la inobservancia o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C56675D" wp14:editId="19C8493B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desconocimiento que éstas me causaren por infringir los numerales descritos anteriormente; así mismo, leo y comprendo el siguiente fundamento jurídico general que se me pone en conocimiento como medida preventiva: </w:t>
      </w:r>
    </w:p>
    <w:p w14:paraId="6A11A987" w14:textId="77777777" w:rsidR="001954AB" w:rsidRPr="00A25B04" w:rsidRDefault="001954AB" w:rsidP="001954AB">
      <w:pPr>
        <w:jc w:val="center"/>
        <w:rPr>
          <w:rFonts w:ascii="Arial" w:hAnsi="Arial" w:cs="Arial"/>
          <w:b/>
          <w:bCs/>
          <w:u w:val="single"/>
          <w:lang w:val="es-CO"/>
        </w:rPr>
      </w:pPr>
    </w:p>
    <w:p w14:paraId="42A180ED" w14:textId="77777777" w:rsidR="001954AB" w:rsidRPr="00A25B04" w:rsidRDefault="001954AB" w:rsidP="001954AB">
      <w:pPr>
        <w:jc w:val="center"/>
        <w:rPr>
          <w:rFonts w:ascii="Arial" w:hAnsi="Arial" w:cs="Arial"/>
          <w:b/>
          <w:bCs/>
          <w:lang w:val="es-CO"/>
        </w:rPr>
      </w:pPr>
      <w:r w:rsidRPr="00A25B04">
        <w:rPr>
          <w:rFonts w:ascii="Arial" w:hAnsi="Arial" w:cs="Arial"/>
          <w:b/>
          <w:bCs/>
          <w:u w:val="single"/>
          <w:lang w:val="es-CO"/>
        </w:rPr>
        <w:t>ACUERDO DE CONFIDENCIALIDAD - FUNDAMENTO JURÍDICO</w:t>
      </w:r>
    </w:p>
    <w:p w14:paraId="48DBD89E" w14:textId="77777777" w:rsidR="001954AB" w:rsidRPr="00A25B04" w:rsidRDefault="001954AB" w:rsidP="001954AB">
      <w:pPr>
        <w:rPr>
          <w:rFonts w:ascii="Arial" w:hAnsi="Arial" w:cs="Arial"/>
          <w:b/>
          <w:bCs/>
          <w:u w:val="single"/>
          <w:lang w:val="es-CO"/>
        </w:rPr>
      </w:pPr>
    </w:p>
    <w:p w14:paraId="3511FB0B" w14:textId="77777777" w:rsidR="001954AB" w:rsidRPr="00A25B04" w:rsidRDefault="001954AB" w:rsidP="001954AB">
      <w:pPr>
        <w:jc w:val="both"/>
        <w:rPr>
          <w:rFonts w:ascii="Arial" w:hAnsi="Arial" w:cs="Arial"/>
          <w:b/>
          <w:bCs/>
          <w:iCs/>
          <w:lang w:val="es-CO"/>
        </w:rPr>
      </w:pPr>
      <w:r w:rsidRPr="00A25B04">
        <w:rPr>
          <w:rFonts w:ascii="Arial" w:hAnsi="Arial" w:cs="Arial"/>
          <w:b/>
          <w:bCs/>
          <w:iCs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0DD8A014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</w:p>
    <w:p w14:paraId="4A81D2E4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CONSTITUCION POLITICA DE LA REPÚBLICA DE COLOMBIA DE 1991</w:t>
      </w:r>
    </w:p>
    <w:p w14:paraId="7184546F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</w:p>
    <w:p w14:paraId="7CA81DD5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hAnsi="Arial" w:cs="Arial"/>
          <w:b/>
        </w:rPr>
        <w:t>ARTICULO</w:t>
      </w:r>
      <w:r w:rsidRPr="00A25B04">
        <w:rPr>
          <w:rFonts w:ascii="Arial" w:hAnsi="Arial" w:cs="Arial"/>
        </w:rPr>
        <w:t xml:space="preserve"> </w:t>
      </w:r>
      <w:r w:rsidRPr="00A25B04">
        <w:rPr>
          <w:rFonts w:ascii="Arial" w:hAnsi="Arial" w:cs="Arial"/>
          <w:b/>
        </w:rPr>
        <w:t>2</w:t>
      </w:r>
      <w:r w:rsidRPr="00A25B04">
        <w:rPr>
          <w:rFonts w:ascii="Arial" w:hAnsi="Arial" w:cs="Arial"/>
        </w:rPr>
        <w:t>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33AE2C62" wp14:editId="3BE97E2C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588D69CA" w14:textId="77777777" w:rsidR="001954AB" w:rsidRPr="00A25B04" w:rsidRDefault="001954AB" w:rsidP="001954AB">
      <w:pPr>
        <w:jc w:val="both"/>
        <w:rPr>
          <w:rFonts w:ascii="Arial" w:hAnsi="Arial" w:cs="Arial"/>
        </w:rPr>
      </w:pPr>
    </w:p>
    <w:p w14:paraId="44205C80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hAnsi="Arial" w:cs="Arial"/>
        </w:rPr>
        <w:t>Las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79A3E45" wp14:editId="4353A034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2889667B" w14:textId="77777777" w:rsidR="001954AB" w:rsidRPr="00A25B04" w:rsidRDefault="001954AB" w:rsidP="001954AB">
      <w:pPr>
        <w:jc w:val="both"/>
        <w:rPr>
          <w:rFonts w:ascii="Arial" w:hAnsi="Arial" w:cs="Arial"/>
        </w:rPr>
      </w:pPr>
    </w:p>
    <w:p w14:paraId="3A2D3734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hAnsi="Arial" w:cs="Arial"/>
          <w:b/>
        </w:rPr>
        <w:t xml:space="preserve">ARTÍCULO 15. </w:t>
      </w:r>
      <w:r w:rsidRPr="00A25B04">
        <w:rPr>
          <w:rFonts w:ascii="Arial" w:hAnsi="Arial" w:cs="Arial"/>
        </w:rPr>
        <w:t>“Todas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A35BB23" wp14:editId="7A591C28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</w:rPr>
        <w:t xml:space="preserve"> las personas tienen derecho a su intimidad personal y familiar y a su buen nombre, y el Estado debe respetarlos y hacerlos respetar. De igual modo, tienen derecho a conocer, actualizar y </w:t>
      </w:r>
      <w:r w:rsidRPr="00A25B04">
        <w:rPr>
          <w:rFonts w:ascii="Arial" w:hAnsi="Arial" w:cs="Arial"/>
        </w:rPr>
        <w:lastRenderedPageBreak/>
        <w:t>rectificar las informaciones que se hayan recogido sobre ellas en bancos de datos y en archivos de entidades públicas y privadas”.</w:t>
      </w:r>
    </w:p>
    <w:p w14:paraId="73AB9A68" w14:textId="77777777" w:rsidR="001954AB" w:rsidRPr="00A25B04" w:rsidRDefault="001954AB" w:rsidP="001954AB">
      <w:pPr>
        <w:jc w:val="both"/>
        <w:rPr>
          <w:rFonts w:ascii="Arial" w:hAnsi="Arial" w:cs="Arial"/>
        </w:rPr>
      </w:pPr>
    </w:p>
    <w:p w14:paraId="194F83CA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>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479A20D8" wp14:editId="7EEAD11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lang w:val="es-CO"/>
        </w:rPr>
        <w:t xml:space="preserve"> 74.</w:t>
      </w:r>
      <w:r w:rsidRPr="00A25B04">
        <w:rPr>
          <w:rFonts w:ascii="Arial" w:hAnsi="Arial" w:cs="Arial"/>
          <w:lang w:val="es-CO"/>
        </w:rPr>
        <w:t xml:space="preserve"> “Todas las personas tienen derecho a acceder a los documentos públicos salvo los casos que establezca la Ley. El secreto profesional es inviolable”.</w:t>
      </w:r>
    </w:p>
    <w:p w14:paraId="1A7FA78A" w14:textId="77777777" w:rsidR="001954AB" w:rsidRPr="00A25B04" w:rsidRDefault="001954AB" w:rsidP="001954AB">
      <w:pPr>
        <w:jc w:val="both"/>
        <w:rPr>
          <w:rFonts w:ascii="Arial" w:hAnsi="Arial" w:cs="Arial"/>
          <w:b/>
          <w:lang w:val="es-CO"/>
        </w:rPr>
      </w:pPr>
    </w:p>
    <w:p w14:paraId="2E4B13BA" w14:textId="77777777" w:rsidR="001954AB" w:rsidRPr="00A25B04" w:rsidRDefault="001954AB" w:rsidP="001954AB">
      <w:pPr>
        <w:jc w:val="center"/>
        <w:rPr>
          <w:rFonts w:ascii="Arial" w:hAnsi="Arial" w:cs="Arial"/>
          <w:b/>
          <w:bCs/>
          <w:lang w:val="es-CO"/>
        </w:rPr>
      </w:pPr>
      <w:r w:rsidRPr="00A25B04">
        <w:rPr>
          <w:rFonts w:ascii="Arial" w:hAnsi="Arial" w:cs="Arial"/>
          <w:b/>
          <w:bCs/>
          <w:lang w:val="es-CO"/>
        </w:rPr>
        <w:t>CÓDIGO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11652CCA" wp14:editId="7174008B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bCs/>
          <w:lang w:val="es-CO"/>
        </w:rPr>
        <w:t xml:space="preserve"> DE REGIMEN POLITICO Y MUNICIPAL - LEY 4 DE 1913</w:t>
      </w:r>
    </w:p>
    <w:p w14:paraId="1140A210" w14:textId="77777777" w:rsidR="001954AB" w:rsidRPr="00A25B04" w:rsidRDefault="001954AB" w:rsidP="001954AB">
      <w:pPr>
        <w:jc w:val="center"/>
        <w:rPr>
          <w:rFonts w:ascii="Arial" w:hAnsi="Arial" w:cs="Arial"/>
          <w:b/>
          <w:bCs/>
          <w:lang w:val="es-CO"/>
        </w:rPr>
      </w:pPr>
    </w:p>
    <w:p w14:paraId="7795EAF8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hAnsi="Arial" w:cs="Arial"/>
          <w:b/>
        </w:rPr>
        <w:t>ARTÍCULO 320. “</w:t>
      </w:r>
      <w:r w:rsidRPr="00A25B04">
        <w:rPr>
          <w:rFonts w:ascii="Arial" w:hAnsi="Arial" w:cs="Arial"/>
        </w:rPr>
        <w:t>Todo individuo tiene derecho a que se le den copias de los documentos que existan en las Secretarías y en los archivos de las oficinas del orden administrativo, siempre que no tengan carácter de reserva…; (…). Ningún empleado podrá dar copia de documentos que según la Constitución o la ley tengan carácter de reservados…, (…)”.</w:t>
      </w:r>
    </w:p>
    <w:p w14:paraId="4D641DE9" w14:textId="77777777" w:rsidR="001954AB" w:rsidRPr="00A25B04" w:rsidRDefault="001954AB" w:rsidP="001954AB">
      <w:pPr>
        <w:jc w:val="both"/>
        <w:rPr>
          <w:rFonts w:ascii="Arial" w:hAnsi="Arial" w:cs="Arial"/>
        </w:rPr>
      </w:pPr>
    </w:p>
    <w:p w14:paraId="14DC4A31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POR LA CUAL SE ORDENA LA PUBLICIDAD DE LOS ACTOS Y DOCUMENTOS OFICIALES - LEY 57 DE 1985</w:t>
      </w:r>
    </w:p>
    <w:p w14:paraId="6216E568" w14:textId="77777777" w:rsidR="001954AB" w:rsidRPr="00A25B04" w:rsidRDefault="001954AB" w:rsidP="001954AB">
      <w:pPr>
        <w:jc w:val="both"/>
        <w:rPr>
          <w:rFonts w:ascii="Arial" w:hAnsi="Arial" w:cs="Arial"/>
          <w:b/>
          <w:lang w:val="es-CO"/>
        </w:rPr>
      </w:pPr>
    </w:p>
    <w:p w14:paraId="236BBC0C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12.</w:t>
      </w:r>
      <w:r w:rsidRPr="00A25B04">
        <w:rPr>
          <w:rFonts w:ascii="Arial" w:hAnsi="Arial" w:cs="Arial"/>
          <w:lang w:val="es-CO"/>
        </w:rPr>
        <w:t xml:space="preserve"> 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7719D619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353770B3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CÓDIGO PENAL COLOMBIANO - LEY 599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A45D96C" wp14:editId="34B2C0B4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lang w:val="es-CO"/>
        </w:rPr>
        <w:t xml:space="preserve"> DE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48978345" wp14:editId="7793CBA6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lang w:val="es-CO"/>
        </w:rPr>
        <w:t xml:space="preserve"> 2000</w:t>
      </w:r>
    </w:p>
    <w:p w14:paraId="2AEB40FF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</w:p>
    <w:p w14:paraId="1E29326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 194. </w:t>
      </w:r>
      <w:r w:rsidRPr="00A25B04">
        <w:rPr>
          <w:rFonts w:ascii="Arial" w:hAnsi="Arial" w:cs="Arial"/>
          <w:lang w:val="es-CO"/>
        </w:rPr>
        <w:t>“Divulgación y empleo de documentos reservados. El que en provecho propio o ajeno o con perjuicio de otro divulgue o emplee el contenido de un documento que deba permanecer en reserva, incurrirá en multa, siempre que la conducta no constituya delito sancionado con pena mayor”</w:t>
      </w:r>
    </w:p>
    <w:p w14:paraId="2D807DDA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3568F082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196. </w:t>
      </w:r>
      <w:r w:rsidRPr="00A25B04">
        <w:rPr>
          <w:rFonts w:ascii="Arial" w:hAnsi="Arial" w:cs="Arial"/>
          <w:lang w:val="es-CO"/>
        </w:rPr>
        <w:t>“Violación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BF89A7C" wp14:editId="0B4B7891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695D0D58" wp14:editId="31D5CB6D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15DF7CAD" w14:textId="77777777" w:rsidR="001954AB" w:rsidRPr="00A25B04" w:rsidRDefault="001954AB" w:rsidP="001954AB">
      <w:pPr>
        <w:jc w:val="both"/>
        <w:rPr>
          <w:rFonts w:ascii="Arial" w:hAnsi="Arial" w:cs="Arial"/>
          <w:b/>
        </w:rPr>
      </w:pPr>
    </w:p>
    <w:p w14:paraId="39BEBD5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 418. </w:t>
      </w:r>
      <w:r w:rsidRPr="00A25B04">
        <w:rPr>
          <w:rFonts w:ascii="Arial" w:hAnsi="Arial" w:cs="Arial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65724077" w14:textId="77777777" w:rsidR="001954AB" w:rsidRPr="00A25B04" w:rsidRDefault="001954AB" w:rsidP="001954AB">
      <w:pPr>
        <w:jc w:val="both"/>
        <w:rPr>
          <w:rFonts w:ascii="Arial" w:hAnsi="Arial" w:cs="Arial"/>
          <w:b/>
        </w:rPr>
      </w:pPr>
    </w:p>
    <w:p w14:paraId="6B200638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419. </w:t>
      </w:r>
      <w:r w:rsidRPr="00A25B04">
        <w:rPr>
          <w:rFonts w:ascii="Arial" w:hAnsi="Arial" w:cs="Arial"/>
          <w:lang w:val="es-CO"/>
        </w:rPr>
        <w:t>“Utilización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1E9E1FF" wp14:editId="348FE5D4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469B8F40" w14:textId="77777777" w:rsidR="001954AB" w:rsidRPr="00A25B04" w:rsidRDefault="001954AB" w:rsidP="001954AB">
      <w:pPr>
        <w:jc w:val="both"/>
        <w:rPr>
          <w:rFonts w:ascii="Arial" w:hAnsi="Arial" w:cs="Arial"/>
          <w:b/>
        </w:rPr>
      </w:pPr>
    </w:p>
    <w:p w14:paraId="58D35C4C" w14:textId="77777777" w:rsidR="001954AB" w:rsidRPr="00A25B04" w:rsidRDefault="001954AB" w:rsidP="001954AB">
      <w:pPr>
        <w:jc w:val="both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</w:rPr>
        <w:t>ARTÍCULO</w:t>
      </w:r>
      <w:r w:rsidRPr="00A25B04">
        <w:rPr>
          <w:rFonts w:ascii="Arial" w:hAnsi="Arial" w:cs="Arial"/>
          <w:b/>
          <w:lang w:val="es-CO"/>
        </w:rPr>
        <w:t xml:space="preserve"> 420.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F70C8F7" wp14:editId="74DA62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lang w:val="es-CO"/>
        </w:rPr>
        <w:t xml:space="preserve"> </w:t>
      </w:r>
      <w:r w:rsidRPr="00A25B04">
        <w:rPr>
          <w:rFonts w:ascii="Arial" w:hAnsi="Arial" w:cs="Arial"/>
          <w:lang w:val="es-CO"/>
        </w:rPr>
        <w:t>“Utilización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78F360E1" wp14:editId="2BD8904D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indebida de información oficial privilegiada. El servidor público que, como empleado o directivo o miembro de una junta u órgano de administración de cualquier entidad pública, que </w:t>
      </w:r>
      <w:r w:rsidRPr="00A25B04">
        <w:rPr>
          <w:rFonts w:ascii="Arial" w:hAnsi="Arial" w:cs="Arial"/>
          <w:lang w:val="es-CO"/>
        </w:rPr>
        <w:lastRenderedPageBreak/>
        <w:t>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3F88A57A" w14:textId="77777777" w:rsidR="001954AB" w:rsidRPr="00A25B04" w:rsidRDefault="001954AB" w:rsidP="001954AB">
      <w:pPr>
        <w:jc w:val="both"/>
        <w:rPr>
          <w:rFonts w:ascii="Arial" w:hAnsi="Arial" w:cs="Arial"/>
          <w:b/>
        </w:rPr>
      </w:pPr>
    </w:p>
    <w:p w14:paraId="7841194D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POR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2E24977D" wp14:editId="4CD4751E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b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747492F5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</w:p>
    <w:p w14:paraId="3736C81A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  <w:lang w:val="es-CO"/>
        </w:rPr>
        <w:t>ARTÍCULO</w:t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b/>
          <w:lang w:val="es-CO"/>
        </w:rPr>
        <w:t>1</w:t>
      </w:r>
      <w:r w:rsidRPr="00A25B04">
        <w:rPr>
          <w:rFonts w:ascii="Arial" w:hAnsi="Arial" w:cs="Arial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4BA7541A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6D524E4C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  <w:lang w:val="es-CO"/>
        </w:rPr>
        <w:t>ARTÍCULO</w:t>
      </w:r>
      <w:r w:rsidRPr="00A25B04">
        <w:rPr>
          <w:rFonts w:ascii="Arial" w:hAnsi="Arial" w:cs="Arial"/>
          <w:lang w:val="es-CO"/>
        </w:rPr>
        <w:t xml:space="preserve"> </w:t>
      </w:r>
      <w:r w:rsidRPr="00A25B04">
        <w:rPr>
          <w:rFonts w:ascii="Arial" w:hAnsi="Arial" w:cs="Arial"/>
          <w:b/>
          <w:lang w:val="es-CO"/>
        </w:rPr>
        <w:t>2</w:t>
      </w:r>
      <w:r w:rsidRPr="00A25B04">
        <w:rPr>
          <w:rFonts w:ascii="Arial" w:hAnsi="Arial" w:cs="Arial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0992A62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59FE1431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Esta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D9DF085" wp14:editId="7F20D203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035981B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1BD1B16E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Se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2925CA08" wp14:editId="29C46202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56909709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03FF1874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Los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6DF0BD0B" wp14:editId="4791326D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6C59C7F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4B5A61C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Igualmente,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28485AF0" wp14:editId="7AD56CC5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65659E34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0673105A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POR LA CUAL SE DICTAN DISPOSICIONES GENERALES PARA LA PROTECCIÓN DE DATOS PERSONALES - LEY ESTATUTARIA 1581 DE 2012</w:t>
      </w:r>
    </w:p>
    <w:p w14:paraId="07470FE9" w14:textId="77777777" w:rsidR="001954AB" w:rsidRPr="00A25B04" w:rsidRDefault="001954AB" w:rsidP="001954AB">
      <w:pPr>
        <w:jc w:val="center"/>
        <w:rPr>
          <w:rFonts w:ascii="Arial" w:hAnsi="Arial" w:cs="Arial"/>
          <w:b/>
          <w:lang w:val="es-CO"/>
        </w:rPr>
      </w:pPr>
    </w:p>
    <w:p w14:paraId="4C3A0E7F" w14:textId="77777777" w:rsidR="001954AB" w:rsidRPr="00A25B04" w:rsidRDefault="001954AB" w:rsidP="001954AB">
      <w:pPr>
        <w:spacing w:line="0" w:lineRule="atLeast"/>
        <w:jc w:val="both"/>
        <w:rPr>
          <w:rFonts w:ascii="Arial" w:hAnsi="Arial" w:cs="Arial"/>
        </w:rPr>
      </w:pPr>
      <w:r w:rsidRPr="00A25B04">
        <w:rPr>
          <w:rFonts w:ascii="Arial" w:hAnsi="Arial" w:cs="Arial"/>
          <w:b/>
        </w:rPr>
        <w:t>ARTÍCULO 1</w:t>
      </w:r>
      <w:r w:rsidRPr="00A25B04">
        <w:rPr>
          <w:rFonts w:ascii="Arial" w:hAnsi="Arial" w:cs="Arial"/>
        </w:rPr>
        <w:t>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68BABB9F" wp14:editId="5EBCBEEB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6A4B0875" w14:textId="77777777" w:rsidR="001954AB" w:rsidRPr="00A25B04" w:rsidRDefault="001954AB" w:rsidP="001954AB">
      <w:pPr>
        <w:spacing w:line="0" w:lineRule="atLeast"/>
        <w:jc w:val="both"/>
        <w:rPr>
          <w:rFonts w:ascii="Arial" w:hAnsi="Arial" w:cs="Arial"/>
        </w:rPr>
      </w:pPr>
    </w:p>
    <w:p w14:paraId="5B90670A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 2.</w:t>
      </w:r>
      <w:r w:rsidRPr="00A25B04">
        <w:rPr>
          <w:rFonts w:ascii="Arial" w:hAnsi="Arial" w:cs="Arial"/>
          <w:lang w:val="es-CO"/>
        </w:rPr>
        <w:t xml:space="preserve"> “Ámbito de aplicación.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9F51664" wp14:editId="1A68A5B7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DCDD21C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6C025017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lastRenderedPageBreak/>
        <w:t>La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3BAA177A" wp14:editId="07536D6E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2FC76CFB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10AC9EF2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El régimen de protección de datos personales que se establece en la presente ley no será de aplicación:</w:t>
      </w:r>
    </w:p>
    <w:p w14:paraId="495A6183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2B5BAFE3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a)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2699BABA" wp14:editId="729D3A0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A las bases de datos o archivos mantenidos en un ámbito exclusivamente personal o doméstico.</w:t>
      </w:r>
    </w:p>
    <w:p w14:paraId="7777745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Cuando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3CB869B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09BC0EB6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c)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14C7EAD3" wp14:editId="548850D5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A las Bases de datos que tengan como fin y contengan información de inteligencia y contrainteligencia;</w:t>
      </w:r>
    </w:p>
    <w:p w14:paraId="0E8D1A50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d) A las bases de datos y archivos de información periodística y otros contenidos editoriales;</w:t>
      </w:r>
    </w:p>
    <w:p w14:paraId="5637196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e) A las bases de datos y archivos regulados por la Ley 1266 de 2008;</w:t>
      </w:r>
    </w:p>
    <w:p w14:paraId="1AD62996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f) A las bases de datos y archivos regulados por la Ley 79 de 1993…”.</w:t>
      </w:r>
    </w:p>
    <w:p w14:paraId="25061691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759C7F8E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b/>
        </w:rPr>
        <w:t>ARTÍCULO 3.</w:t>
      </w:r>
      <w:r w:rsidRPr="00A25B04">
        <w:rPr>
          <w:rFonts w:ascii="Arial" w:hAnsi="Arial" w:cs="Arial"/>
          <w:lang w:val="es-CO"/>
        </w:rPr>
        <w:t xml:space="preserve"> “Definiciones.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0C91CD5B" wp14:editId="507FC498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Para los efectos de la presente ley, se entiende por:</w:t>
      </w:r>
    </w:p>
    <w:p w14:paraId="0FD66459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2ED46441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a) Autorización: Consentimiento previo, expreso e informado del Titular para llevar a cabo el Tratamiento de datos personales;</w:t>
      </w:r>
    </w:p>
    <w:p w14:paraId="2516D4C0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b) Base de Datos: Conjunto organizado de datos personales que sea objeto de Tratamiento;</w:t>
      </w:r>
    </w:p>
    <w:p w14:paraId="77EC99F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c) Dato personal: Cualquier información vinculada o que pueda asociarse a una o varias personas naturales determinadas o determinables;</w:t>
      </w:r>
    </w:p>
    <w:p w14:paraId="4ADCBA1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10DB879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50ED0B56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f) Titular: Persona natural cuyos datos personales sean objeto de Tratamiento;</w:t>
      </w:r>
    </w:p>
    <w:p w14:paraId="30D8C287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  <w:r w:rsidRPr="00A25B04">
        <w:rPr>
          <w:rFonts w:ascii="Arial" w:hAnsi="Arial" w:cs="Arial"/>
          <w:lang w:val="es-CO"/>
        </w:rPr>
        <w:t>g)</w:t>
      </w:r>
      <w:r w:rsidRPr="00A25B04">
        <w:rPr>
          <w:rFonts w:ascii="Arial" w:hAnsi="Arial" w:cs="Arial"/>
          <w:noProof/>
          <w:lang w:val="es-CO" w:eastAsia="es-CO"/>
        </w:rPr>
        <w:drawing>
          <wp:inline distT="0" distB="0" distL="0" distR="0" wp14:anchorId="50A5DF52" wp14:editId="06754068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B04">
        <w:rPr>
          <w:rFonts w:ascii="Arial" w:hAnsi="Arial" w:cs="Arial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06AB782F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7B2E4CF5" w14:textId="77777777" w:rsidR="001954AB" w:rsidRPr="00A25B04" w:rsidRDefault="001954AB" w:rsidP="001954AB">
      <w:pPr>
        <w:jc w:val="both"/>
        <w:rPr>
          <w:rFonts w:ascii="Arial" w:hAnsi="Arial" w:cs="Arial"/>
          <w:lang w:val="es-CO"/>
        </w:rPr>
      </w:pPr>
    </w:p>
    <w:p w14:paraId="3A4B4173" w14:textId="77777777" w:rsidR="001954AB" w:rsidRPr="00A25B04" w:rsidRDefault="001954AB" w:rsidP="001954AB">
      <w:pPr>
        <w:jc w:val="center"/>
        <w:rPr>
          <w:rFonts w:ascii="Arial" w:eastAsia="Arial" w:hAnsi="Arial" w:cs="Arial"/>
          <w:b/>
          <w:bCs/>
          <w:lang w:val="es-CO"/>
        </w:rPr>
      </w:pPr>
      <w:r w:rsidRPr="00A25B04">
        <w:rPr>
          <w:rFonts w:ascii="Arial" w:eastAsia="Arial" w:hAnsi="Arial" w:cs="Arial"/>
          <w:b/>
          <w:bCs/>
          <w:lang w:val="es-CO"/>
        </w:rPr>
        <w:t>POR MEDIO DE LA CUAL SE CREA LA LEY DE TRANSPARENCIA Y DEL DERECHO DE ACCESO A LA INFORMACIÓN PÚBLICA NACIONAL Y SE DICTAN OTRAS DISPOSICIONES – LEY ESTATUTARIA 1712 DE 2014</w:t>
      </w:r>
    </w:p>
    <w:p w14:paraId="741AA8B9" w14:textId="77777777" w:rsidR="001954AB" w:rsidRPr="00A25B04" w:rsidRDefault="001954AB" w:rsidP="001954AB">
      <w:pPr>
        <w:jc w:val="center"/>
        <w:rPr>
          <w:rFonts w:ascii="Arial" w:eastAsia="Arial" w:hAnsi="Arial" w:cs="Arial"/>
          <w:b/>
          <w:bCs/>
          <w:lang w:val="es-CO"/>
        </w:rPr>
      </w:pPr>
    </w:p>
    <w:p w14:paraId="3DC7BA24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  <w:r w:rsidRPr="00A25B04">
        <w:rPr>
          <w:rFonts w:ascii="Arial" w:eastAsia="Arial" w:hAnsi="Arial" w:cs="Arial"/>
          <w:b/>
          <w:bCs/>
          <w:lang w:val="es-CO"/>
        </w:rPr>
        <w:t>ARTÍCULO 2</w:t>
      </w:r>
      <w:r w:rsidRPr="00A25B04">
        <w:rPr>
          <w:rFonts w:ascii="Arial" w:eastAsia="Arial" w:hAnsi="Arial" w:cs="Arial"/>
          <w:lang w:val="es-CO"/>
        </w:rPr>
        <w:t>. “Principio de máxima publicidad para titular universal. Toda información en posesión, bajo control o custodia de un sujeto obligado es pública y no podrá ser reservada o limitada sino por disposición constitucional o legal, de conformidad con la presente ley”.</w:t>
      </w:r>
    </w:p>
    <w:p w14:paraId="323CD783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</w:p>
    <w:p w14:paraId="63248DA9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  <w:r w:rsidRPr="00A25B04">
        <w:rPr>
          <w:rFonts w:ascii="Arial" w:eastAsia="Arial" w:hAnsi="Arial" w:cs="Arial"/>
          <w:b/>
          <w:bCs/>
          <w:lang w:val="es-CO"/>
        </w:rPr>
        <w:t>ARTÍCULO 18</w:t>
      </w:r>
      <w:r w:rsidRPr="00A25B04">
        <w:rPr>
          <w:rFonts w:ascii="Arial" w:eastAsia="Arial" w:hAnsi="Arial" w:cs="Arial"/>
          <w:lang w:val="es-CO"/>
        </w:rPr>
        <w:t>. “Información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0C5B7AC4" w14:textId="77777777" w:rsidR="001954AB" w:rsidRPr="00A25B04" w:rsidRDefault="001954AB" w:rsidP="001954AB">
      <w:pPr>
        <w:jc w:val="both"/>
        <w:rPr>
          <w:rFonts w:ascii="Arial" w:hAnsi="Arial" w:cs="Arial"/>
        </w:rPr>
      </w:pPr>
    </w:p>
    <w:p w14:paraId="2C817A09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a) 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7E337405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lastRenderedPageBreak/>
        <w:t xml:space="preserve">b) El derecho de toda persona a la vida, la salud o la seguridad. </w:t>
      </w:r>
    </w:p>
    <w:p w14:paraId="16F6F255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 xml:space="preserve">c) Los secretos comerciales, industriales y profesionales. </w:t>
      </w:r>
    </w:p>
    <w:p w14:paraId="1ABB6CF1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</w:p>
    <w:p w14:paraId="234F06A9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  <w:r w:rsidRPr="00A25B04">
        <w:rPr>
          <w:rFonts w:ascii="Arial" w:eastAsia="Arial" w:hAnsi="Arial" w:cs="Arial"/>
          <w:b/>
          <w:lang w:val="es-CO"/>
        </w:rPr>
        <w:t>PARÁGRAFO.</w:t>
      </w:r>
      <w:r w:rsidRPr="00A25B04">
        <w:rPr>
          <w:rFonts w:ascii="Arial" w:eastAsia="Arial" w:hAnsi="Arial" w:cs="Arial"/>
          <w:lang w:val="es-CO"/>
        </w:rPr>
        <w:t xml:space="preserve"> &lt;Aparte subrayado CONDICIONALMENTE exequible&gt; Estas excepciones tienen una </w:t>
      </w:r>
      <w:r w:rsidRPr="00A25B04">
        <w:rPr>
          <w:rFonts w:ascii="Arial" w:eastAsia="Arial" w:hAnsi="Arial" w:cs="Arial"/>
          <w:u w:val="single"/>
          <w:lang w:val="es-CO"/>
        </w:rPr>
        <w:t>duración ilimitada</w:t>
      </w:r>
      <w:r w:rsidRPr="00A25B04">
        <w:rPr>
          <w:rFonts w:ascii="Arial" w:eastAsia="Arial" w:hAnsi="Arial" w:cs="Arial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aplicable”.</w:t>
      </w:r>
    </w:p>
    <w:p w14:paraId="29BF4236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</w:p>
    <w:p w14:paraId="295BC9AA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b/>
          <w:bCs/>
          <w:lang w:val="es-CO"/>
        </w:rPr>
        <w:t>ARTÍCULO 19</w:t>
      </w:r>
      <w:r w:rsidRPr="00A25B04">
        <w:rPr>
          <w:rFonts w:ascii="Arial" w:eastAsia="Arial" w:hAnsi="Arial" w:cs="Arial"/>
          <w:lang w:val="es-CO"/>
        </w:rPr>
        <w:t>. “Información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1545381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a) La defensa y seguridad nacional;</w:t>
      </w:r>
    </w:p>
    <w:p w14:paraId="5B14400C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b) La seguridad pública;</w:t>
      </w:r>
    </w:p>
    <w:p w14:paraId="32E9F170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c) Las relaciones internacionales;</w:t>
      </w:r>
    </w:p>
    <w:p w14:paraId="53E030CD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5ABCFD84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e) El debido proceso y la igualdad de las partes en los procesos judiciales;</w:t>
      </w:r>
    </w:p>
    <w:p w14:paraId="1F569103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f) La administración efectiva de la justicia;</w:t>
      </w:r>
    </w:p>
    <w:p w14:paraId="5705F4AF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g) Los derechos de la infancia y la adolescencia;</w:t>
      </w:r>
    </w:p>
    <w:p w14:paraId="1A88BA30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>h) La estabilidad macroeconómica y financiera del país;</w:t>
      </w:r>
    </w:p>
    <w:p w14:paraId="0A5B8A66" w14:textId="77777777" w:rsidR="001954AB" w:rsidRPr="00A25B04" w:rsidRDefault="001954AB" w:rsidP="001954AB">
      <w:pPr>
        <w:jc w:val="both"/>
        <w:rPr>
          <w:rFonts w:ascii="Arial" w:hAnsi="Arial" w:cs="Arial"/>
        </w:rPr>
      </w:pPr>
      <w:r w:rsidRPr="00A25B04">
        <w:rPr>
          <w:rFonts w:ascii="Arial" w:eastAsia="Arial" w:hAnsi="Arial" w:cs="Arial"/>
          <w:lang w:val="es-CO"/>
        </w:rPr>
        <w:t xml:space="preserve">i) La salud pública. </w:t>
      </w:r>
    </w:p>
    <w:p w14:paraId="74D91F0D" w14:textId="77777777" w:rsidR="001954AB" w:rsidRPr="00A25B04" w:rsidRDefault="001954AB" w:rsidP="001954AB">
      <w:pPr>
        <w:jc w:val="both"/>
        <w:rPr>
          <w:rFonts w:ascii="Arial" w:eastAsia="Arial" w:hAnsi="Arial" w:cs="Arial"/>
          <w:lang w:val="es-CO"/>
        </w:rPr>
      </w:pPr>
      <w:r w:rsidRPr="00A25B04">
        <w:rPr>
          <w:rFonts w:ascii="Arial" w:eastAsia="Arial" w:hAnsi="Arial" w:cs="Arial"/>
          <w:lang w:val="es-CO"/>
        </w:rPr>
        <w:t>PARÁGRAFO. Se exceptúan también los documentos que contengan las opiniones o puntos de vista que formen parte del proceso deliberativo de los servidores públicos”.</w:t>
      </w:r>
    </w:p>
    <w:p w14:paraId="4889382C" w14:textId="77777777" w:rsidR="001954AB" w:rsidRPr="00A25B04" w:rsidRDefault="001954AB" w:rsidP="001954AB">
      <w:pPr>
        <w:jc w:val="center"/>
        <w:rPr>
          <w:rFonts w:ascii="Arial" w:eastAsia="Arial" w:hAnsi="Arial" w:cs="Arial"/>
          <w:lang w:val="es-CO"/>
        </w:rPr>
      </w:pPr>
    </w:p>
    <w:p w14:paraId="533CD2F7" w14:textId="77777777" w:rsidR="001954AB" w:rsidRPr="00A25B04" w:rsidRDefault="001954AB" w:rsidP="001954AB">
      <w:pPr>
        <w:rPr>
          <w:rFonts w:ascii="Arial" w:hAnsi="Arial" w:cs="Arial"/>
          <w:lang w:val="es-CO"/>
        </w:rPr>
      </w:pPr>
    </w:p>
    <w:p w14:paraId="5F76258B" w14:textId="77777777" w:rsidR="001954AB" w:rsidRPr="00A25B04" w:rsidRDefault="001954AB" w:rsidP="001954AB">
      <w:pPr>
        <w:rPr>
          <w:rFonts w:ascii="Arial" w:hAnsi="Arial" w:cs="Arial"/>
          <w:b/>
          <w:lang w:val="es-CO"/>
        </w:rPr>
      </w:pPr>
      <w:r w:rsidRPr="00A25B04">
        <w:rPr>
          <w:rFonts w:ascii="Arial" w:hAnsi="Arial" w:cs="Arial"/>
          <w:b/>
          <w:lang w:val="es-CO"/>
        </w:rPr>
        <w:t>CONFORME A LO ANTERIOR FIRMA:</w:t>
      </w:r>
    </w:p>
    <w:p w14:paraId="528B4134" w14:textId="77777777" w:rsidR="001954AB" w:rsidRPr="00A25B04" w:rsidRDefault="001954AB" w:rsidP="001954AB">
      <w:pPr>
        <w:rPr>
          <w:rFonts w:ascii="Arial" w:hAnsi="Arial" w:cs="Arial"/>
          <w:lang w:val="es-CO"/>
        </w:rPr>
      </w:pPr>
    </w:p>
    <w:p w14:paraId="43513D75" w14:textId="77777777" w:rsidR="001954AB" w:rsidRPr="00357496" w:rsidRDefault="001954AB" w:rsidP="001954AB">
      <w:pPr>
        <w:rPr>
          <w:rFonts w:ascii="Arial" w:eastAsia="Arial" w:hAnsi="Arial" w:cs="Arial"/>
          <w:b/>
          <w:lang w:val="es-CO"/>
        </w:rPr>
      </w:pPr>
      <w:r w:rsidRPr="00A25B04">
        <w:rPr>
          <w:rFonts w:ascii="Arial" w:eastAsia="Arial" w:hAnsi="Arial" w:cs="Arial"/>
          <w:b/>
          <w:lang w:val="es-CO"/>
        </w:rPr>
        <w:t xml:space="preserve">PROMETIENTE: </w:t>
      </w:r>
    </w:p>
    <w:p w14:paraId="1EAF9BFB" w14:textId="77777777" w:rsidR="001954AB" w:rsidRPr="00A25B04" w:rsidRDefault="001954AB" w:rsidP="001954AB">
      <w:pPr>
        <w:rPr>
          <w:rFonts w:ascii="Arial" w:hAnsi="Arial" w:cs="Arial"/>
        </w:rPr>
      </w:pPr>
    </w:p>
    <w:p w14:paraId="51FFA3EE" w14:textId="77777777" w:rsidR="001954AB" w:rsidRPr="00357496" w:rsidRDefault="001954AB" w:rsidP="001954AB">
      <w:pPr>
        <w:rPr>
          <w:rFonts w:ascii="Arial" w:hAnsi="Arial" w:cs="Arial"/>
          <w:color w:val="FF0000"/>
        </w:rPr>
      </w:pPr>
    </w:p>
    <w:p w14:paraId="5740C0B2" w14:textId="77777777" w:rsidR="001954AB" w:rsidRPr="00357496" w:rsidRDefault="001954AB" w:rsidP="001954AB">
      <w:pPr>
        <w:rPr>
          <w:rFonts w:ascii="Arial" w:hAnsi="Arial" w:cs="Arial"/>
          <w:color w:val="FF0000"/>
          <w:lang w:val="es-CO"/>
        </w:rPr>
      </w:pPr>
      <w:r w:rsidRPr="00357496">
        <w:rPr>
          <w:rFonts w:ascii="Arial" w:hAnsi="Arial" w:cs="Arial"/>
          <w:color w:val="FF0000"/>
          <w:u w:val="single"/>
          <w:lang w:val="es-CO"/>
        </w:rPr>
        <w:t xml:space="preserve"> ____________________________________________________________</w:t>
      </w:r>
      <w:r w:rsidRPr="00357496">
        <w:rPr>
          <w:rFonts w:ascii="Arial" w:hAnsi="Arial" w:cs="Arial"/>
          <w:color w:val="FF0000"/>
          <w:lang w:val="es-CO"/>
        </w:rPr>
        <w:t xml:space="preserve"> </w:t>
      </w:r>
    </w:p>
    <w:p w14:paraId="6A2D4155" w14:textId="77777777" w:rsidR="001954AB" w:rsidRPr="00357496" w:rsidRDefault="001954AB" w:rsidP="001954AB">
      <w:pPr>
        <w:rPr>
          <w:rFonts w:ascii="Arial" w:hAnsi="Arial" w:cs="Arial"/>
          <w:b/>
          <w:bCs/>
          <w:iCs/>
          <w:color w:val="FF0000"/>
          <w:lang w:val="es-CO"/>
        </w:rPr>
      </w:pPr>
      <w:r w:rsidRPr="00357496">
        <w:rPr>
          <w:rFonts w:ascii="Arial" w:hAnsi="Arial" w:cs="Arial"/>
          <w:b/>
          <w:bCs/>
          <w:iCs/>
          <w:color w:val="FF0000"/>
          <w:lang w:val="es-CO"/>
        </w:rPr>
        <w:t>FIRMA Y POS-FIRMA DEL PROMETIENTE</w:t>
      </w:r>
      <w:r w:rsidRPr="00357496">
        <w:rPr>
          <w:rFonts w:ascii="Arial" w:hAnsi="Arial" w:cs="Arial"/>
          <w:color w:val="FF0000"/>
        </w:rPr>
        <w:tab/>
      </w:r>
      <w:r w:rsidRPr="00357496">
        <w:rPr>
          <w:rFonts w:ascii="Arial" w:hAnsi="Arial" w:cs="Arial"/>
          <w:color w:val="FF0000"/>
        </w:rPr>
        <w:tab/>
      </w:r>
      <w:r w:rsidRPr="00357496">
        <w:rPr>
          <w:rFonts w:ascii="Arial" w:hAnsi="Arial" w:cs="Arial"/>
          <w:color w:val="FF0000"/>
        </w:rPr>
        <w:tab/>
      </w:r>
    </w:p>
    <w:p w14:paraId="65303D75" w14:textId="77777777" w:rsidR="001954AB" w:rsidRPr="00357496" w:rsidRDefault="001954AB" w:rsidP="001954AB">
      <w:pPr>
        <w:rPr>
          <w:rFonts w:ascii="Arial" w:eastAsia="Arial" w:hAnsi="Arial" w:cs="Arial"/>
          <w:color w:val="FF0000"/>
          <w:lang w:val="es-CO"/>
        </w:rPr>
      </w:pPr>
    </w:p>
    <w:p w14:paraId="06B29AB5" w14:textId="77777777" w:rsidR="001954AB" w:rsidRPr="00357496" w:rsidRDefault="001954AB" w:rsidP="001954AB">
      <w:pPr>
        <w:rPr>
          <w:rFonts w:ascii="Arial" w:hAnsi="Arial" w:cs="Arial"/>
          <w:color w:val="FF0000"/>
        </w:rPr>
      </w:pPr>
      <w:r w:rsidRPr="00357496">
        <w:rPr>
          <w:rFonts w:ascii="Arial" w:eastAsia="Arial" w:hAnsi="Arial" w:cs="Arial"/>
          <w:color w:val="FF0000"/>
          <w:lang w:val="es-CO"/>
        </w:rPr>
        <w:t>No. de Identificación ______________________</w:t>
      </w:r>
      <w:r w:rsidRPr="00357496">
        <w:rPr>
          <w:rFonts w:ascii="Arial" w:hAnsi="Arial" w:cs="Arial"/>
          <w:i/>
          <w:iCs/>
          <w:color w:val="FF0000"/>
          <w:lang w:val="es"/>
        </w:rPr>
        <w:t xml:space="preserve"> de__________</w:t>
      </w:r>
    </w:p>
    <w:p w14:paraId="459AD8CE" w14:textId="72DB4950" w:rsidR="00294D23" w:rsidRPr="001954AB" w:rsidRDefault="00294D23" w:rsidP="001954AB"/>
    <w:sectPr w:rsidR="00294D23" w:rsidRPr="001954AB" w:rsidSect="00B27151">
      <w:headerReference w:type="default" r:id="rId9"/>
      <w:footerReference w:type="default" r:id="rId10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6CAB" w14:textId="77777777" w:rsidR="00EC217F" w:rsidRDefault="00EC217F" w:rsidP="00661FD3">
      <w:r>
        <w:separator/>
      </w:r>
    </w:p>
  </w:endnote>
  <w:endnote w:type="continuationSeparator" w:id="0">
    <w:p w14:paraId="3F783E33" w14:textId="77777777" w:rsidR="00EC217F" w:rsidRDefault="00EC217F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AA4D" w14:textId="77777777" w:rsidR="00C036D2" w:rsidRDefault="00C036D2" w:rsidP="00C036D2">
    <w:pPr>
      <w:pStyle w:val="Sinespaciado"/>
      <w:rPr>
        <w:rFonts w:ascii="Arial" w:hAnsi="Arial" w:cs="Arial"/>
        <w:b/>
        <w:sz w:val="16"/>
      </w:rPr>
    </w:pPr>
  </w:p>
  <w:p w14:paraId="630FAB2C" w14:textId="77777777" w:rsidR="001954AB" w:rsidRPr="00CD3D95" w:rsidRDefault="001954AB" w:rsidP="001954AB">
    <w:pPr>
      <w:pStyle w:val="Piedepgina"/>
      <w:pBdr>
        <w:bottom w:val="single" w:sz="12" w:space="1" w:color="auto"/>
      </w:pBdr>
      <w:tabs>
        <w:tab w:val="left" w:pos="567"/>
      </w:tabs>
      <w:jc w:val="center"/>
      <w:rPr>
        <w:rFonts w:ascii="Arial" w:hAnsi="Arial"/>
        <w:i/>
        <w:szCs w:val="26"/>
      </w:rPr>
    </w:pPr>
    <w:r w:rsidRPr="00CD3D95">
      <w:rPr>
        <w:rFonts w:ascii="Arial" w:hAnsi="Arial"/>
        <w:i/>
        <w:szCs w:val="26"/>
      </w:rPr>
      <w:t>¡Antes de imprimir este documento piense en el Medio Ambiente!</w:t>
    </w:r>
  </w:p>
  <w:p w14:paraId="6B26AABF" w14:textId="77777777" w:rsidR="001954AB" w:rsidRPr="00CD3D95" w:rsidRDefault="001954AB" w:rsidP="001954AB">
    <w:pPr>
      <w:pStyle w:val="Piedepgina"/>
      <w:tabs>
        <w:tab w:val="left" w:pos="567"/>
      </w:tabs>
      <w:jc w:val="center"/>
      <w:rPr>
        <w:rFonts w:ascii="Arial" w:hAnsi="Arial"/>
      </w:rPr>
    </w:pPr>
    <w:r w:rsidRPr="00CD3D95">
      <w:rPr>
        <w:rFonts w:ascii="Arial" w:hAnsi="Arial" w:cs="Arial"/>
        <w:color w:val="222222"/>
        <w:shd w:val="clear" w:color="auto" w:fill="FFFFFF"/>
      </w:rPr>
      <w:t> Carrera 16 # 97 - 46 oficina 301</w:t>
    </w:r>
    <w:r w:rsidRPr="00CD3D95">
      <w:rPr>
        <w:rFonts w:ascii="Arial" w:hAnsi="Arial"/>
      </w:rPr>
      <w:t>• PBX: (60) (1) 644 4450 • Bogotá D.C. • Colombia</w:t>
    </w:r>
  </w:p>
  <w:p w14:paraId="45715394" w14:textId="77777777" w:rsidR="001954AB" w:rsidRPr="002A70F4" w:rsidRDefault="001954AB" w:rsidP="001954AB">
    <w:pPr>
      <w:pStyle w:val="Piedepgina"/>
      <w:tabs>
        <w:tab w:val="left" w:pos="567"/>
      </w:tabs>
      <w:jc w:val="center"/>
      <w:rPr>
        <w:rFonts w:ascii="Arial" w:hAnsi="Arial"/>
      </w:rPr>
    </w:pPr>
    <w:hyperlink r:id="rId1" w:history="1">
      <w:r w:rsidRPr="00CD3D95">
        <w:rPr>
          <w:rStyle w:val="Hipervnculo"/>
          <w:rFonts w:ascii="Arial" w:hAnsi="Arial"/>
        </w:rPr>
        <w:t>www.jcc.gov.co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CED7B" w14:textId="77777777" w:rsidR="00EC217F" w:rsidRDefault="00EC217F" w:rsidP="00661FD3">
      <w:r>
        <w:separator/>
      </w:r>
    </w:p>
  </w:footnote>
  <w:footnote w:type="continuationSeparator" w:id="0">
    <w:p w14:paraId="0122B796" w14:textId="77777777" w:rsidR="00EC217F" w:rsidRDefault="00EC217F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49B6" w14:textId="77777777" w:rsidR="005802E6" w:rsidRDefault="005802E6" w:rsidP="005802E6">
    <w:pPr>
      <w:pStyle w:val="Encabezado"/>
      <w:rPr>
        <w:rFonts w:ascii="Tahoma" w:hAnsi="Tahoma" w:cs="Tahoma"/>
      </w:rPr>
    </w:pPr>
  </w:p>
  <w:tbl>
    <w:tblPr>
      <w:tblW w:w="11256" w:type="dxa"/>
      <w:tblInd w:w="-923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9"/>
      <w:gridCol w:w="6804"/>
      <w:gridCol w:w="2693"/>
    </w:tblGrid>
    <w:tr w:rsidR="008B446D" w14:paraId="0D57A87B" w14:textId="77777777" w:rsidTr="008B446D">
      <w:trPr>
        <w:cantSplit/>
        <w:trHeight w:val="207"/>
      </w:trPr>
      <w:tc>
        <w:tcPr>
          <w:tcW w:w="1759" w:type="dxa"/>
          <w:vMerge w:val="restart"/>
          <w:tcBorders>
            <w:top w:val="double" w:sz="4" w:space="0" w:color="auto"/>
            <w:left w:val="double" w:sz="4" w:space="0" w:color="auto"/>
            <w:right w:val="single" w:sz="4" w:space="0" w:color="auto"/>
          </w:tcBorders>
          <w:vAlign w:val="center"/>
          <w:hideMark/>
        </w:tcPr>
        <w:p w14:paraId="7754E6A6" w14:textId="1E9B87CD" w:rsidR="008B446D" w:rsidRDefault="008B446D" w:rsidP="005802E6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4FB5979E" wp14:editId="04866191">
                <wp:extent cx="1028065" cy="567690"/>
                <wp:effectExtent l="0" t="0" r="635" b="3810"/>
                <wp:docPr id="5" name="Imagen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F5B35C-623C-5745-A752-E6D40D142A35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00F5B35C-623C-5745-A752-E6D40D142A35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196" t="12712" r="9427" b="9232"/>
                        <a:stretch/>
                      </pic:blipFill>
                      <pic:spPr>
                        <a:xfrm>
                          <a:off x="0" y="0"/>
                          <a:ext cx="1028065" cy="567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vMerge w:val="restart"/>
          <w:tcBorders>
            <w:top w:val="double" w:sz="4" w:space="0" w:color="auto"/>
            <w:left w:val="single" w:sz="4" w:space="0" w:color="auto"/>
            <w:right w:val="single" w:sz="4" w:space="0" w:color="auto"/>
          </w:tcBorders>
        </w:tcPr>
        <w:p w14:paraId="4AAC25CF" w14:textId="72D5E8DC" w:rsidR="008B446D" w:rsidRPr="008B446D" w:rsidRDefault="008B446D" w:rsidP="008B446D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GRUPO APOYO ADMINISTRATIVO – CONTRATACIÓN</w:t>
          </w:r>
        </w:p>
      </w:tc>
      <w:tc>
        <w:tcPr>
          <w:tcW w:w="2693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  <w:hideMark/>
        </w:tcPr>
        <w:p w14:paraId="0F2158C8" w14:textId="207BDBCE" w:rsidR="008B446D" w:rsidRDefault="008B446D" w:rsidP="005802E6">
          <w:pPr>
            <w:pStyle w:val="Encabezado"/>
            <w:spacing w:line="276" w:lineRule="auto"/>
            <w:rPr>
              <w:rFonts w:ascii="Arial" w:hAnsi="Arial" w:cs="Arial"/>
              <w:sz w:val="24"/>
              <w:szCs w:val="24"/>
              <w:lang w:val="es-MX"/>
            </w:rPr>
          </w:pPr>
          <w:r>
            <w:rPr>
              <w:rFonts w:ascii="Arial" w:hAnsi="Arial" w:cs="Arial"/>
              <w:sz w:val="24"/>
              <w:szCs w:val="24"/>
              <w:lang w:val="es-MX"/>
            </w:rPr>
            <w:t>Código: GA-CT-FT-33</w:t>
          </w:r>
        </w:p>
      </w:tc>
    </w:tr>
    <w:tr w:rsidR="008B446D" w14:paraId="306E2C1A" w14:textId="77777777" w:rsidTr="008B446D">
      <w:trPr>
        <w:cantSplit/>
        <w:trHeight w:val="109"/>
      </w:trPr>
      <w:tc>
        <w:tcPr>
          <w:tcW w:w="1759" w:type="dxa"/>
          <w:vMerge/>
          <w:tcBorders>
            <w:left w:val="double" w:sz="4" w:space="0" w:color="auto"/>
            <w:right w:val="single" w:sz="4" w:space="0" w:color="auto"/>
          </w:tcBorders>
          <w:vAlign w:val="center"/>
          <w:hideMark/>
        </w:tcPr>
        <w:p w14:paraId="76E73685" w14:textId="77777777" w:rsidR="008B446D" w:rsidRDefault="008B446D" w:rsidP="005802E6">
          <w:pPr>
            <w:rPr>
              <w:rFonts w:ascii="Arial" w:hAnsi="Arial" w:cs="Arial"/>
              <w:b/>
              <w:bCs/>
              <w:sz w:val="24"/>
              <w:szCs w:val="24"/>
              <w:lang w:eastAsia="en-US"/>
            </w:rPr>
          </w:pPr>
        </w:p>
      </w:tc>
      <w:tc>
        <w:tcPr>
          <w:tcW w:w="680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C39620" w14:textId="77777777" w:rsidR="008B446D" w:rsidRDefault="008B446D" w:rsidP="005802E6">
          <w:pPr>
            <w:pStyle w:val="Encabezado"/>
            <w:spacing w:line="276" w:lineRule="aut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  <w:hideMark/>
        </w:tcPr>
        <w:p w14:paraId="1F23833B" w14:textId="493343F9" w:rsidR="008B446D" w:rsidRDefault="008B446D" w:rsidP="005802E6">
          <w:pPr>
            <w:pStyle w:val="Encabezado"/>
            <w:spacing w:line="276" w:lineRule="auto"/>
            <w:rPr>
              <w:rFonts w:ascii="Arial" w:hAnsi="Arial" w:cs="Arial"/>
              <w:sz w:val="24"/>
              <w:szCs w:val="24"/>
              <w:lang w:val="es-CO"/>
            </w:rPr>
          </w:pPr>
          <w:r>
            <w:rPr>
              <w:rFonts w:ascii="Arial" w:hAnsi="Arial" w:cs="Arial"/>
              <w:sz w:val="24"/>
              <w:szCs w:val="24"/>
            </w:rPr>
            <w:t>Versión: 3</w:t>
          </w:r>
        </w:p>
      </w:tc>
    </w:tr>
    <w:tr w:rsidR="008B446D" w14:paraId="726788B9" w14:textId="77777777" w:rsidTr="008B446D">
      <w:trPr>
        <w:cantSplit/>
        <w:trHeight w:val="217"/>
      </w:trPr>
      <w:tc>
        <w:tcPr>
          <w:tcW w:w="1759" w:type="dxa"/>
          <w:vMerge/>
          <w:tcBorders>
            <w:left w:val="double" w:sz="4" w:space="0" w:color="auto"/>
            <w:right w:val="single" w:sz="4" w:space="0" w:color="auto"/>
          </w:tcBorders>
          <w:vAlign w:val="center"/>
          <w:hideMark/>
        </w:tcPr>
        <w:p w14:paraId="0D9EA7BB" w14:textId="64DFF477" w:rsidR="008B446D" w:rsidRDefault="008B446D" w:rsidP="005802E6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</w:p>
      </w:tc>
      <w:tc>
        <w:tcPr>
          <w:tcW w:w="680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37F52B27" w14:textId="2EDA5971" w:rsidR="008B446D" w:rsidRPr="001954AB" w:rsidRDefault="008B446D" w:rsidP="00EA5491">
          <w:pPr>
            <w:jc w:val="center"/>
            <w:rPr>
              <w:rFonts w:ascii="Arial" w:hAnsi="Arial" w:cs="Arial"/>
              <w:sz w:val="22"/>
              <w:szCs w:val="22"/>
              <w:lang w:val="pt-BR"/>
            </w:rPr>
          </w:pPr>
          <w:r w:rsidRPr="001954AB">
            <w:rPr>
              <w:rFonts w:ascii="Arial" w:hAnsi="Arial" w:cs="Arial"/>
              <w:b/>
              <w:bCs/>
              <w:sz w:val="22"/>
              <w:szCs w:val="22"/>
            </w:rPr>
            <w:t>ACUERDO DE CONFIDENCIALIDAD</w:t>
          </w: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  <w:hideMark/>
        </w:tcPr>
        <w:p w14:paraId="1A9572F3" w14:textId="40632E54" w:rsidR="008B446D" w:rsidRDefault="008B446D" w:rsidP="005802E6">
          <w:pPr>
            <w:rPr>
              <w:rFonts w:ascii="Arial" w:hAnsi="Arial" w:cs="Arial"/>
              <w:sz w:val="24"/>
              <w:szCs w:val="24"/>
            </w:rPr>
          </w:pPr>
          <w:proofErr w:type="spellStart"/>
          <w:r>
            <w:rPr>
              <w:rFonts w:ascii="Arial" w:hAnsi="Arial" w:cs="Arial"/>
              <w:sz w:val="24"/>
              <w:szCs w:val="24"/>
              <w:lang w:val="pt-BR"/>
            </w:rPr>
            <w:t>Vigencia</w:t>
          </w:r>
          <w:proofErr w:type="spellEnd"/>
          <w:r>
            <w:rPr>
              <w:rFonts w:ascii="Arial" w:hAnsi="Arial" w:cs="Arial"/>
              <w:sz w:val="24"/>
              <w:szCs w:val="24"/>
              <w:lang w:val="pt-BR"/>
            </w:rPr>
            <w:t>: 22/02/2023</w:t>
          </w:r>
        </w:p>
      </w:tc>
    </w:tr>
    <w:tr w:rsidR="008B446D" w14:paraId="0F379CE1" w14:textId="77777777" w:rsidTr="008B446D">
      <w:trPr>
        <w:cantSplit/>
        <w:trHeight w:val="212"/>
      </w:trPr>
      <w:tc>
        <w:tcPr>
          <w:tcW w:w="1759" w:type="dxa"/>
          <w:vMerge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vAlign w:val="center"/>
          <w:hideMark/>
        </w:tcPr>
        <w:p w14:paraId="08F5271C" w14:textId="77777777" w:rsidR="008B446D" w:rsidRDefault="008B446D" w:rsidP="005802E6">
          <w:pPr>
            <w:rPr>
              <w:rFonts w:ascii="Arial" w:hAnsi="Arial" w:cs="Arial"/>
              <w:b/>
              <w:bCs/>
              <w:sz w:val="24"/>
              <w:szCs w:val="24"/>
              <w:lang w:eastAsia="en-US"/>
            </w:rPr>
          </w:pPr>
        </w:p>
      </w:tc>
      <w:tc>
        <w:tcPr>
          <w:tcW w:w="6804" w:type="dxa"/>
          <w:vMerge/>
          <w:tcBorders>
            <w:left w:val="single" w:sz="4" w:space="0" w:color="auto"/>
            <w:bottom w:val="double" w:sz="4" w:space="0" w:color="auto"/>
            <w:right w:val="single" w:sz="4" w:space="0" w:color="auto"/>
          </w:tcBorders>
        </w:tcPr>
        <w:p w14:paraId="39205254" w14:textId="77777777" w:rsidR="008B446D" w:rsidRDefault="008B446D" w:rsidP="005802E6">
          <w:pPr>
            <w:pStyle w:val="Encabezado"/>
            <w:spacing w:line="276" w:lineRule="aut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93" w:type="dxa"/>
          <w:tcBorders>
            <w:top w:val="single" w:sz="4" w:space="0" w:color="auto"/>
            <w:left w:val="sing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FEA0110" w14:textId="7DEC198B" w:rsidR="008B446D" w:rsidRDefault="008B446D" w:rsidP="005802E6">
          <w:pPr>
            <w:pStyle w:val="Encabezado"/>
            <w:spacing w:line="276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Página </w:t>
          </w:r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PAGE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="00EA5491">
            <w:rPr>
              <w:rFonts w:ascii="Arial" w:hAnsi="Arial" w:cs="Arial"/>
              <w:noProof/>
              <w:sz w:val="24"/>
              <w:szCs w:val="24"/>
            </w:rPr>
            <w:t>6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  <w:r>
            <w:rPr>
              <w:rFonts w:ascii="Arial" w:hAnsi="Arial" w:cs="Arial"/>
              <w:sz w:val="24"/>
              <w:szCs w:val="24"/>
            </w:rPr>
            <w:t xml:space="preserve"> de </w:t>
          </w:r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NUMPAGES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="00EA5491">
            <w:rPr>
              <w:rFonts w:ascii="Arial" w:hAnsi="Arial" w:cs="Arial"/>
              <w:noProof/>
              <w:sz w:val="24"/>
              <w:szCs w:val="24"/>
            </w:rPr>
            <w:t>6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p w14:paraId="58A2069D" w14:textId="77777777" w:rsidR="00EA5659" w:rsidRDefault="00EA56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819318">
    <w:abstractNumId w:val="2"/>
  </w:num>
  <w:num w:numId="2" w16cid:durableId="1526018840">
    <w:abstractNumId w:val="1"/>
  </w:num>
  <w:num w:numId="3" w16cid:durableId="1441144588">
    <w:abstractNumId w:val="0"/>
  </w:num>
  <w:num w:numId="4" w16cid:durableId="713306977">
    <w:abstractNumId w:val="5"/>
  </w:num>
  <w:num w:numId="5" w16cid:durableId="1628776779">
    <w:abstractNumId w:val="4"/>
  </w:num>
  <w:num w:numId="6" w16cid:durableId="1488135038">
    <w:abstractNumId w:val="6"/>
  </w:num>
  <w:num w:numId="7" w16cid:durableId="1142964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79FD"/>
    <w:rsid w:val="000305B8"/>
    <w:rsid w:val="000A2EC1"/>
    <w:rsid w:val="001523CE"/>
    <w:rsid w:val="001954AB"/>
    <w:rsid w:val="001B13B4"/>
    <w:rsid w:val="001E5B8F"/>
    <w:rsid w:val="00262F98"/>
    <w:rsid w:val="00264D80"/>
    <w:rsid w:val="00286E43"/>
    <w:rsid w:val="00294D23"/>
    <w:rsid w:val="002D49A7"/>
    <w:rsid w:val="0032214E"/>
    <w:rsid w:val="00331887"/>
    <w:rsid w:val="003569B2"/>
    <w:rsid w:val="00357496"/>
    <w:rsid w:val="00371D93"/>
    <w:rsid w:val="00382142"/>
    <w:rsid w:val="00383E48"/>
    <w:rsid w:val="003D4929"/>
    <w:rsid w:val="00422F67"/>
    <w:rsid w:val="00465DAC"/>
    <w:rsid w:val="00471FC3"/>
    <w:rsid w:val="004A2DCB"/>
    <w:rsid w:val="004B1CF8"/>
    <w:rsid w:val="004F608F"/>
    <w:rsid w:val="00504938"/>
    <w:rsid w:val="00533C11"/>
    <w:rsid w:val="0055406E"/>
    <w:rsid w:val="005802E6"/>
    <w:rsid w:val="005A7009"/>
    <w:rsid w:val="005E0999"/>
    <w:rsid w:val="00637BCF"/>
    <w:rsid w:val="00661FD3"/>
    <w:rsid w:val="00662496"/>
    <w:rsid w:val="006C4F95"/>
    <w:rsid w:val="006F77DB"/>
    <w:rsid w:val="00764B53"/>
    <w:rsid w:val="007B2896"/>
    <w:rsid w:val="007E33BA"/>
    <w:rsid w:val="0081532D"/>
    <w:rsid w:val="00847EE6"/>
    <w:rsid w:val="00863ED8"/>
    <w:rsid w:val="008B446D"/>
    <w:rsid w:val="008C3141"/>
    <w:rsid w:val="00973ADE"/>
    <w:rsid w:val="00983B8A"/>
    <w:rsid w:val="00990FAE"/>
    <w:rsid w:val="009B1C24"/>
    <w:rsid w:val="009E5A81"/>
    <w:rsid w:val="009F4658"/>
    <w:rsid w:val="00A06992"/>
    <w:rsid w:val="00A17327"/>
    <w:rsid w:val="00A22EB1"/>
    <w:rsid w:val="00A25B04"/>
    <w:rsid w:val="00A56CA5"/>
    <w:rsid w:val="00AA73E2"/>
    <w:rsid w:val="00AC7205"/>
    <w:rsid w:val="00AE5E42"/>
    <w:rsid w:val="00AF4FBB"/>
    <w:rsid w:val="00AF59DB"/>
    <w:rsid w:val="00B27151"/>
    <w:rsid w:val="00B30AB1"/>
    <w:rsid w:val="00B54A57"/>
    <w:rsid w:val="00B92A5D"/>
    <w:rsid w:val="00BB5C9C"/>
    <w:rsid w:val="00BD650B"/>
    <w:rsid w:val="00C0171F"/>
    <w:rsid w:val="00C036D2"/>
    <w:rsid w:val="00C35DEE"/>
    <w:rsid w:val="00C73202"/>
    <w:rsid w:val="00C82181"/>
    <w:rsid w:val="00C853D6"/>
    <w:rsid w:val="00CA4FA1"/>
    <w:rsid w:val="00CC3ACB"/>
    <w:rsid w:val="00CC6A06"/>
    <w:rsid w:val="00CD4329"/>
    <w:rsid w:val="00D165B6"/>
    <w:rsid w:val="00D60786"/>
    <w:rsid w:val="00D674FC"/>
    <w:rsid w:val="00D7661B"/>
    <w:rsid w:val="00DB3D30"/>
    <w:rsid w:val="00DE2D65"/>
    <w:rsid w:val="00E45928"/>
    <w:rsid w:val="00EA3C83"/>
    <w:rsid w:val="00EA5491"/>
    <w:rsid w:val="00EA5659"/>
    <w:rsid w:val="00EC217F"/>
    <w:rsid w:val="00ED7889"/>
    <w:rsid w:val="00EE1EEA"/>
    <w:rsid w:val="00F61243"/>
    <w:rsid w:val="00F6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uiPriority w:val="34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18 Car Car,h18 Car Car Car Car Car,h1,h18 Car Car Car Car Car Car Car Car,he,h18 Car Car Car Car Car Car Car,hd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18 Car Car Car,h18 Car Car Car Car Car Car,h1 Car,h18 Car Car Car Car Car Car Car Car Car,he Car,hd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character" w:styleId="Hipervnculo">
    <w:name w:val="Hyperlink"/>
    <w:unhideWhenUsed/>
    <w:rsid w:val="00C036D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83E4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83E48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c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E6C5C-9FA9-40AD-B507-28634D707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2300</Words>
  <Characters>15711</Characters>
  <Application>Microsoft Office Word</Application>
  <DocSecurity>0</DocSecurity>
  <Lines>462</Lines>
  <Paragraphs>178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Asus</cp:lastModifiedBy>
  <cp:revision>12</cp:revision>
  <cp:lastPrinted>2024-05-20T01:13:00Z</cp:lastPrinted>
  <dcterms:created xsi:type="dcterms:W3CDTF">2023-02-22T16:17:00Z</dcterms:created>
  <dcterms:modified xsi:type="dcterms:W3CDTF">2025-02-21T01:17:00Z</dcterms:modified>
</cp:coreProperties>
</file>