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15A3A" w14:textId="58E32BAB" w:rsidR="00AC4C2A" w:rsidRDefault="00052FD4">
      <w:pPr>
        <w:pStyle w:val="Textoindependiente"/>
        <w:ind w:left="429" w:firstLine="0"/>
        <w:jc w:val="left"/>
      </w:pPr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2CC348CC" wp14:editId="731B3E0E">
                <wp:extent cx="5583555" cy="590550"/>
                <wp:effectExtent l="0" t="0" r="17145" b="19050"/>
                <wp:docPr id="140581215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3555" cy="59055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9C2F6" w14:textId="298618AB" w:rsidR="00254BAE" w:rsidRDefault="00DA72E9" w:rsidP="00D51F81">
                            <w:pPr>
                              <w:widowControl/>
                              <w:autoSpaceDE/>
                              <w:autoSpaceDN/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DA72E9">
                              <w:rPr>
                                <w:b/>
                              </w:rPr>
                              <w:t>PROCESOS DE FORMACIÓN Y/O CAPACITACIÓN DIRIGIDA A NNAJ – 20 PUNTOS</w:t>
                            </w:r>
                            <w:r w:rsidR="00D51F81" w:rsidRPr="00D51F8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644F67C2" w14:textId="77777777" w:rsidR="00254BAE" w:rsidRPr="00254BAE" w:rsidRDefault="00254BAE" w:rsidP="00254BAE">
                            <w:pPr>
                              <w:widowControl/>
                              <w:autoSpaceDE/>
                              <w:autoSpaceDN/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5C5EEEAD" w14:textId="59F5B094" w:rsidR="00AC4C2A" w:rsidRDefault="00AC4C2A" w:rsidP="00052FD4">
                            <w:pPr>
                              <w:spacing w:line="224" w:lineRule="exact"/>
                              <w:ind w:left="1919" w:right="1076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2CC348C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439.6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" fillcolor="#ccc" strokeweight=".72pt">
                <v:textbox inset="0,0,0,0">
                  <w:txbxContent>
                    <w:p w14:paraId="70A9C2F6" w14:textId="298618AB" w:rsidR="00254BAE" w:rsidRDefault="00DA72E9" w:rsidP="00D51F81">
                      <w:pPr>
                        <w:widowControl/>
                        <w:autoSpaceDE/>
                        <w:autoSpaceDN/>
                        <w:contextualSpacing/>
                        <w:jc w:val="center"/>
                        <w:rPr>
                          <w:b/>
                        </w:rPr>
                      </w:pPr>
                      <w:r w:rsidRPr="00DA72E9">
                        <w:rPr>
                          <w:b/>
                        </w:rPr>
                        <w:t>PROCESOS DE FORMACIÓN Y/O CAPACITACIÓN DIRIGIDA A NNAJ – 20 PUNTOS</w:t>
                      </w:r>
                      <w:r w:rsidR="00D51F81" w:rsidRPr="00D51F81">
                        <w:rPr>
                          <w:b/>
                        </w:rPr>
                        <w:t xml:space="preserve"> </w:t>
                      </w:r>
                    </w:p>
                    <w:p w14:paraId="644F67C2" w14:textId="77777777" w:rsidR="00254BAE" w:rsidRPr="00254BAE" w:rsidRDefault="00254BAE" w:rsidP="00254BAE">
                      <w:pPr>
                        <w:widowControl/>
                        <w:autoSpaceDE/>
                        <w:autoSpaceDN/>
                        <w:contextualSpacing/>
                        <w:jc w:val="center"/>
                        <w:rPr>
                          <w:b/>
                        </w:rPr>
                      </w:pPr>
                    </w:p>
                    <w:p w14:paraId="5C5EEEAD" w14:textId="59F5B094" w:rsidR="00AC4C2A" w:rsidRDefault="00AC4C2A" w:rsidP="00052FD4">
                      <w:pPr>
                        <w:spacing w:line="224" w:lineRule="exact"/>
                        <w:ind w:left="1919" w:right="1076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92F2E9A" w14:textId="1713CCC4" w:rsidR="00AC4C2A" w:rsidRDefault="00157903">
      <w:pPr>
        <w:pStyle w:val="Ttulo"/>
        <w:spacing w:before="139"/>
      </w:pP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SELECCIÓN</w:t>
      </w:r>
      <w:r>
        <w:rPr>
          <w:spacing w:val="-9"/>
        </w:rPr>
        <w:t xml:space="preserve"> </w:t>
      </w:r>
      <w:r>
        <w:t>ABREVIADA</w:t>
      </w:r>
      <w:r>
        <w:rPr>
          <w:spacing w:val="-12"/>
        </w:rPr>
        <w:t xml:space="preserve"> </w:t>
      </w:r>
      <w:r w:rsidR="00254BAE">
        <w:t>DE MENOR CUANTIA</w:t>
      </w:r>
    </w:p>
    <w:p w14:paraId="443163B3" w14:textId="62F6E1FA" w:rsidR="00AC4C2A" w:rsidRDefault="00AC4C2A" w:rsidP="00D60F6A">
      <w:pPr>
        <w:pStyle w:val="Ttulo"/>
        <w:ind w:left="0" w:right="3257"/>
        <w:jc w:val="left"/>
      </w:pPr>
    </w:p>
    <w:p w14:paraId="35CA9D6C" w14:textId="77777777" w:rsidR="00AC4C2A" w:rsidRDefault="00AC4C2A">
      <w:pPr>
        <w:pStyle w:val="Textoindependiente"/>
        <w:ind w:left="0" w:firstLine="0"/>
        <w:jc w:val="left"/>
        <w:rPr>
          <w:b/>
          <w:sz w:val="24"/>
        </w:rPr>
      </w:pPr>
    </w:p>
    <w:p w14:paraId="39061871" w14:textId="20F5DC85" w:rsidR="00AC4C2A" w:rsidRPr="00254BAE" w:rsidRDefault="00157903">
      <w:pPr>
        <w:pStyle w:val="Textoindependiente"/>
        <w:tabs>
          <w:tab w:val="left" w:pos="2007"/>
          <w:tab w:val="left" w:pos="2900"/>
        </w:tabs>
        <w:spacing w:before="178"/>
        <w:ind w:left="162" w:firstLine="0"/>
        <w:jc w:val="left"/>
        <w:rPr>
          <w:sz w:val="22"/>
          <w:szCs w:val="22"/>
        </w:rPr>
      </w:pPr>
      <w:r w:rsidRPr="00254BAE">
        <w:rPr>
          <w:sz w:val="22"/>
          <w:szCs w:val="22"/>
        </w:rPr>
        <w:t>Bogotá D.C.,</w:t>
      </w:r>
      <w:r w:rsidRPr="00254BAE">
        <w:rPr>
          <w:sz w:val="22"/>
          <w:szCs w:val="22"/>
        </w:rPr>
        <w:tab/>
        <w:t>de</w:t>
      </w:r>
      <w:r w:rsidRPr="00254BAE">
        <w:rPr>
          <w:sz w:val="22"/>
          <w:szCs w:val="22"/>
        </w:rPr>
        <w:tab/>
      </w:r>
      <w:proofErr w:type="spellStart"/>
      <w:r w:rsidRPr="00254BAE">
        <w:rPr>
          <w:sz w:val="22"/>
          <w:szCs w:val="22"/>
        </w:rPr>
        <w:t>de</w:t>
      </w:r>
      <w:proofErr w:type="spellEnd"/>
      <w:r w:rsidRPr="00254BAE">
        <w:rPr>
          <w:sz w:val="22"/>
          <w:szCs w:val="22"/>
        </w:rPr>
        <w:t xml:space="preserve"> 202</w:t>
      </w:r>
      <w:r w:rsidR="00A67EE6">
        <w:rPr>
          <w:sz w:val="22"/>
          <w:szCs w:val="22"/>
        </w:rPr>
        <w:t>5</w:t>
      </w:r>
    </w:p>
    <w:p w14:paraId="39E48995" w14:textId="77777777" w:rsidR="00AC4C2A" w:rsidRPr="00254BAE" w:rsidRDefault="00AC4C2A">
      <w:pPr>
        <w:pStyle w:val="Textoindependiente"/>
        <w:spacing w:before="6"/>
        <w:ind w:left="0" w:firstLine="0"/>
        <w:jc w:val="left"/>
        <w:rPr>
          <w:sz w:val="22"/>
          <w:szCs w:val="22"/>
        </w:rPr>
      </w:pPr>
    </w:p>
    <w:p w14:paraId="0F7EED80" w14:textId="77777777" w:rsidR="00AC4C2A" w:rsidRPr="00254BAE" w:rsidRDefault="00157903">
      <w:pPr>
        <w:pStyle w:val="Textoindependiente"/>
        <w:spacing w:before="91"/>
        <w:ind w:left="162" w:firstLine="0"/>
        <w:jc w:val="left"/>
        <w:rPr>
          <w:sz w:val="22"/>
          <w:szCs w:val="22"/>
        </w:rPr>
      </w:pPr>
      <w:r w:rsidRPr="00254BAE">
        <w:rPr>
          <w:sz w:val="22"/>
          <w:szCs w:val="22"/>
        </w:rPr>
        <w:t>Señores</w:t>
      </w:r>
    </w:p>
    <w:p w14:paraId="136A0F36" w14:textId="77777777" w:rsidR="00AC4C2A" w:rsidRPr="00254BAE" w:rsidRDefault="00157903">
      <w:pPr>
        <w:pStyle w:val="Ttulo1"/>
        <w:spacing w:before="1"/>
        <w:rPr>
          <w:sz w:val="22"/>
          <w:szCs w:val="22"/>
        </w:rPr>
      </w:pPr>
      <w:r w:rsidRPr="00254BAE">
        <w:rPr>
          <w:sz w:val="22"/>
          <w:szCs w:val="22"/>
        </w:rPr>
        <w:t>INSTITUTO DISTRITAL PARA LA PROTECCIÓN DE LA NIÑEZ Y LA JUVENTUD</w:t>
      </w:r>
    </w:p>
    <w:p w14:paraId="66D63792" w14:textId="77777777" w:rsidR="00AC4C2A" w:rsidRPr="00194088" w:rsidRDefault="00157903">
      <w:pPr>
        <w:pStyle w:val="Textoindependiente"/>
        <w:spacing w:before="5"/>
        <w:ind w:left="162" w:firstLine="0"/>
        <w:jc w:val="left"/>
        <w:rPr>
          <w:sz w:val="22"/>
          <w:szCs w:val="22"/>
        </w:rPr>
      </w:pPr>
      <w:r w:rsidRPr="00194088">
        <w:rPr>
          <w:sz w:val="22"/>
          <w:szCs w:val="22"/>
        </w:rPr>
        <w:t>Ciudad.</w:t>
      </w:r>
    </w:p>
    <w:p w14:paraId="431EDBA4" w14:textId="17FFA5CE" w:rsidR="00AC4C2A" w:rsidRPr="00194088" w:rsidRDefault="00AC4C2A">
      <w:pPr>
        <w:pStyle w:val="Textoindependiente"/>
        <w:spacing w:before="6"/>
        <w:ind w:left="0" w:firstLine="0"/>
        <w:jc w:val="left"/>
        <w:rPr>
          <w:sz w:val="22"/>
          <w:szCs w:val="22"/>
        </w:rPr>
      </w:pPr>
    </w:p>
    <w:p w14:paraId="2461205C" w14:textId="5A9120EA" w:rsidR="00D60F6A" w:rsidRPr="00194088" w:rsidRDefault="00D60F6A" w:rsidP="00D60F6A">
      <w:pPr>
        <w:tabs>
          <w:tab w:val="left" w:pos="993"/>
        </w:tabs>
        <w:adjustRightInd w:val="0"/>
        <w:jc w:val="both"/>
        <w:rPr>
          <w:b/>
        </w:rPr>
      </w:pPr>
      <w:r w:rsidRPr="00194088">
        <w:rPr>
          <w:lang w:val="es-CO"/>
        </w:rPr>
        <w:t xml:space="preserve">REFERENCIA: </w:t>
      </w:r>
      <w:r w:rsidRPr="00194088">
        <w:rPr>
          <w:b/>
          <w:bCs/>
          <w:lang w:val="es-CO" w:eastAsia="es-ES"/>
        </w:rPr>
        <w:t>PROCESO DE SELECCIÓN ABREVIADA DE MENOR CUANTIA</w:t>
      </w:r>
      <w:r w:rsidRPr="00194088">
        <w:rPr>
          <w:lang w:val="es-CO" w:eastAsia="es-ES"/>
        </w:rPr>
        <w:t xml:space="preserve">, cuyo objeto es: </w:t>
      </w:r>
      <w:bookmarkStart w:id="0" w:name="_Hlk176443653"/>
      <w:r w:rsidRPr="00194088">
        <w:rPr>
          <w:b/>
        </w:rPr>
        <w:t>PRESTAR EL SERVICIO PARA REALIZAR EL APROVECHAMIENTO Y COMPENSACIÓN FORESTAL EN LAS SEDES QUE SE ENCUENTREN BAJO RESPONSABILIDAD DEL IDIPRON.</w:t>
      </w:r>
    </w:p>
    <w:bookmarkEnd w:id="0"/>
    <w:p w14:paraId="3D234117" w14:textId="77777777" w:rsidR="00D60F6A" w:rsidRPr="00FE7EE8" w:rsidRDefault="00D60F6A" w:rsidP="00D60F6A">
      <w:pPr>
        <w:widowControl/>
        <w:adjustRightInd w:val="0"/>
        <w:jc w:val="both"/>
        <w:rPr>
          <w:lang w:val="es-CO"/>
        </w:rPr>
      </w:pPr>
    </w:p>
    <w:p w14:paraId="0C84D6C4" w14:textId="77777777" w:rsidR="00D60F6A" w:rsidRPr="00BA6209" w:rsidRDefault="00D60F6A" w:rsidP="00D60F6A">
      <w:pPr>
        <w:tabs>
          <w:tab w:val="left" w:pos="426"/>
        </w:tabs>
        <w:contextualSpacing/>
        <w:jc w:val="both"/>
      </w:pPr>
      <w:r w:rsidRPr="00BA6209">
        <w:t xml:space="preserve">Me permito ofrecer </w:t>
      </w:r>
      <w:r>
        <w:rPr>
          <w:b/>
          <w:bCs/>
        </w:rPr>
        <w:t>OFRECIMIENTO CAPACITACIONES</w:t>
      </w:r>
      <w:r w:rsidRPr="00BA6209">
        <w:t xml:space="preserve"> de acuerdo a lo requerido por el IDIPRON, con el fin de obtener mayor puntuación, por lo tanto, señalo con una X el ofrecimiento </w:t>
      </w:r>
    </w:p>
    <w:p w14:paraId="458898F7" w14:textId="77777777" w:rsidR="00D60F6A" w:rsidRPr="00254BAE" w:rsidRDefault="00D60F6A">
      <w:pPr>
        <w:pStyle w:val="Textoindependiente"/>
        <w:spacing w:before="6"/>
        <w:ind w:left="0" w:firstLine="0"/>
        <w:jc w:val="left"/>
        <w:rPr>
          <w:sz w:val="22"/>
          <w:szCs w:val="22"/>
        </w:rPr>
      </w:pPr>
    </w:p>
    <w:p w14:paraId="36CACA79" w14:textId="77777777" w:rsidR="00FF71AD" w:rsidRDefault="00FF71AD" w:rsidP="00FF71AD">
      <w:pPr>
        <w:pStyle w:val="Textoindependiente"/>
        <w:spacing w:before="5"/>
        <w:ind w:left="162" w:firstLine="0"/>
        <w:rPr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6"/>
        <w:gridCol w:w="1300"/>
        <w:gridCol w:w="1989"/>
      </w:tblGrid>
      <w:tr w:rsidR="007A0E5C" w:rsidRPr="006B2A03" w14:paraId="460E32CC" w14:textId="220DDB91" w:rsidTr="007A0E5C">
        <w:tc>
          <w:tcPr>
            <w:tcW w:w="6106" w:type="dxa"/>
            <w:shd w:val="clear" w:color="auto" w:fill="auto"/>
          </w:tcPr>
          <w:p w14:paraId="4A2BEAD1" w14:textId="77777777" w:rsidR="007A0E5C" w:rsidRPr="006B2A03" w:rsidRDefault="007A0E5C" w:rsidP="00FD6F20">
            <w:pPr>
              <w:widowControl/>
              <w:adjustRightInd w:val="0"/>
              <w:spacing w:line="276" w:lineRule="auto"/>
              <w:jc w:val="center"/>
              <w:rPr>
                <w:b/>
                <w:bCs/>
                <w:lang w:eastAsia="es-ES"/>
              </w:rPr>
            </w:pPr>
            <w:r w:rsidRPr="006B2A03">
              <w:rPr>
                <w:b/>
                <w:bCs/>
                <w:lang w:eastAsia="es-ES"/>
              </w:rPr>
              <w:t>PROCESO DE FORMACIÓN Y/O CAPACITACIÓN</w:t>
            </w:r>
          </w:p>
        </w:tc>
        <w:tc>
          <w:tcPr>
            <w:tcW w:w="1300" w:type="dxa"/>
            <w:shd w:val="clear" w:color="auto" w:fill="auto"/>
          </w:tcPr>
          <w:p w14:paraId="11DC2899" w14:textId="77777777" w:rsidR="007A0E5C" w:rsidRPr="006B2A03" w:rsidRDefault="007A0E5C" w:rsidP="00FD6F20">
            <w:pPr>
              <w:widowControl/>
              <w:adjustRightInd w:val="0"/>
              <w:spacing w:line="276" w:lineRule="auto"/>
              <w:jc w:val="center"/>
              <w:rPr>
                <w:b/>
                <w:lang w:eastAsia="es-ES"/>
              </w:rPr>
            </w:pPr>
            <w:r w:rsidRPr="006B2A03">
              <w:rPr>
                <w:b/>
                <w:lang w:eastAsia="es-ES"/>
              </w:rPr>
              <w:t>PUNTOS</w:t>
            </w:r>
          </w:p>
        </w:tc>
        <w:tc>
          <w:tcPr>
            <w:tcW w:w="1989" w:type="dxa"/>
          </w:tcPr>
          <w:p w14:paraId="08AD0B3E" w14:textId="6BE3D105" w:rsidR="007A0E5C" w:rsidRPr="006B2A03" w:rsidRDefault="007A0E5C" w:rsidP="009E0EEE">
            <w:pPr>
              <w:widowControl/>
              <w:adjustRightInd w:val="0"/>
              <w:spacing w:line="276" w:lineRule="auto"/>
              <w:rPr>
                <w:b/>
                <w:lang w:eastAsia="es-ES"/>
              </w:rPr>
            </w:pPr>
            <w:r w:rsidRPr="007A0E5C">
              <w:rPr>
                <w:b/>
                <w:lang w:eastAsia="es-ES"/>
              </w:rPr>
              <w:t>Marque con una X</w:t>
            </w:r>
            <w:r w:rsidR="009E0EEE">
              <w:rPr>
                <w:b/>
                <w:lang w:eastAsia="es-ES"/>
              </w:rPr>
              <w:t xml:space="preserve"> si desea realizar el ofrecimiento.</w:t>
            </w:r>
          </w:p>
        </w:tc>
      </w:tr>
      <w:tr w:rsidR="007A0E5C" w:rsidRPr="006B2A03" w14:paraId="19BEF5CE" w14:textId="7194FA86" w:rsidTr="007A0E5C">
        <w:tc>
          <w:tcPr>
            <w:tcW w:w="6106" w:type="dxa"/>
            <w:shd w:val="clear" w:color="auto" w:fill="auto"/>
          </w:tcPr>
          <w:p w14:paraId="3F2376BF" w14:textId="77777777" w:rsidR="00A67EE6" w:rsidRPr="00A67EE6" w:rsidRDefault="00A67EE6" w:rsidP="00A67EE6">
            <w:pPr>
              <w:tabs>
                <w:tab w:val="left" w:pos="993"/>
              </w:tabs>
              <w:adjustRightInd w:val="0"/>
              <w:jc w:val="both"/>
              <w:rPr>
                <w:lang w:eastAsia="es-CO"/>
              </w:rPr>
            </w:pPr>
            <w:bookmarkStart w:id="1" w:name="_GoBack"/>
            <w:r w:rsidRPr="00A67EE6">
              <w:rPr>
                <w:lang w:eastAsia="es-CO"/>
              </w:rPr>
              <w:t>Tres (3) procesos de formación y/o capacitación de duración mínima de una hora, dirigida a los NNAJ que participan en los talleres de agricultura urbana y huertas escolares relacionadas con metodologías para la de siembra de cultivos y mantenimiento huertas urbanas. Estas capacitaciones deberán quedar registradas en el formato de acta de reunión y soportadas con listas de asistencia, de acuerdo a los formatos establecidos en el modelo MIPG del IDIPRON.</w:t>
            </w:r>
          </w:p>
          <w:p w14:paraId="4E8F4C6F" w14:textId="77777777" w:rsidR="00A67EE6" w:rsidRPr="00A67EE6" w:rsidRDefault="00A67EE6" w:rsidP="00A67EE6">
            <w:pPr>
              <w:tabs>
                <w:tab w:val="left" w:pos="993"/>
              </w:tabs>
              <w:adjustRightInd w:val="0"/>
              <w:rPr>
                <w:b/>
                <w:bCs/>
              </w:rPr>
            </w:pPr>
          </w:p>
          <w:p w14:paraId="7CA57B40" w14:textId="6A74305D" w:rsidR="007A0E5C" w:rsidRPr="006B2A03" w:rsidRDefault="00A67EE6" w:rsidP="00A67EE6">
            <w:pPr>
              <w:widowControl/>
              <w:adjustRightInd w:val="0"/>
              <w:spacing w:line="276" w:lineRule="auto"/>
              <w:jc w:val="both"/>
              <w:rPr>
                <w:bCs/>
                <w:lang w:eastAsia="es-ES"/>
              </w:rPr>
            </w:pPr>
            <w:r w:rsidRPr="00A67EE6">
              <w:rPr>
                <w:b/>
                <w:bCs/>
              </w:rPr>
              <w:t xml:space="preserve">Nota: </w:t>
            </w:r>
            <w:r w:rsidRPr="00A67EE6">
              <w:t>Las capacitaciones deben ser impartidas durante los primeros 2 meses de ejecución del contrato.</w:t>
            </w:r>
            <w:bookmarkEnd w:id="1"/>
          </w:p>
        </w:tc>
        <w:tc>
          <w:tcPr>
            <w:tcW w:w="1300" w:type="dxa"/>
            <w:shd w:val="clear" w:color="auto" w:fill="auto"/>
            <w:vAlign w:val="center"/>
          </w:tcPr>
          <w:p w14:paraId="73763AE9" w14:textId="32FBFDE6" w:rsidR="007A0E5C" w:rsidRPr="006B2A03" w:rsidRDefault="00DA72E9" w:rsidP="00FD6F20">
            <w:pPr>
              <w:widowControl/>
              <w:adjustRightInd w:val="0"/>
              <w:spacing w:line="276" w:lineRule="auto"/>
              <w:jc w:val="center"/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>20</w:t>
            </w:r>
          </w:p>
        </w:tc>
        <w:tc>
          <w:tcPr>
            <w:tcW w:w="1989" w:type="dxa"/>
          </w:tcPr>
          <w:p w14:paraId="7B5BDEF0" w14:textId="77777777" w:rsidR="007A0E5C" w:rsidRPr="006B2A03" w:rsidRDefault="007A0E5C" w:rsidP="00FD6F20">
            <w:pPr>
              <w:widowControl/>
              <w:adjustRightInd w:val="0"/>
              <w:spacing w:line="276" w:lineRule="auto"/>
              <w:jc w:val="center"/>
              <w:rPr>
                <w:b/>
                <w:lang w:eastAsia="es-ES"/>
              </w:rPr>
            </w:pPr>
          </w:p>
        </w:tc>
      </w:tr>
    </w:tbl>
    <w:p w14:paraId="24305019" w14:textId="77777777" w:rsidR="00254BAE" w:rsidRDefault="00254BAE" w:rsidP="007A0E5C">
      <w:pPr>
        <w:pStyle w:val="Textoindependiente"/>
        <w:spacing w:before="5"/>
        <w:ind w:left="0" w:firstLine="0"/>
      </w:pPr>
    </w:p>
    <w:p w14:paraId="73F4DB99" w14:textId="39AA8882" w:rsidR="00254BAE" w:rsidRPr="00254BAE" w:rsidRDefault="00254BAE" w:rsidP="00254BAE">
      <w:pPr>
        <w:pStyle w:val="Textoindependiente"/>
        <w:spacing w:before="5"/>
        <w:ind w:left="0" w:firstLine="0"/>
        <w:rPr>
          <w:sz w:val="22"/>
          <w:szCs w:val="22"/>
        </w:rPr>
      </w:pPr>
      <w:r w:rsidRPr="00254BAE">
        <w:rPr>
          <w:b/>
          <w:bCs/>
          <w:sz w:val="22"/>
          <w:szCs w:val="22"/>
        </w:rPr>
        <w:t>NOTA 1:</w:t>
      </w:r>
      <w:r w:rsidRPr="00254BAE">
        <w:rPr>
          <w:sz w:val="22"/>
          <w:szCs w:val="22"/>
        </w:rPr>
        <w:t xml:space="preserve"> El proponente que no manifieste el ofrecimiento no obtendrá puntaje en este factor. </w:t>
      </w:r>
    </w:p>
    <w:p w14:paraId="37DE8FD8" w14:textId="77777777" w:rsidR="00254BAE" w:rsidRDefault="00254BAE" w:rsidP="00254BAE">
      <w:pPr>
        <w:ind w:right="426"/>
        <w:contextualSpacing/>
        <w:jc w:val="both"/>
      </w:pPr>
    </w:p>
    <w:p w14:paraId="628F6A88" w14:textId="65F1EDFB" w:rsidR="00254BAE" w:rsidRPr="00254BAE" w:rsidRDefault="00254BAE" w:rsidP="00254BAE">
      <w:pPr>
        <w:ind w:right="44"/>
        <w:contextualSpacing/>
        <w:jc w:val="both"/>
      </w:pPr>
      <w:r w:rsidRPr="00254BAE">
        <w:rPr>
          <w:b/>
          <w:bCs/>
        </w:rPr>
        <w:t>NOTA 2:</w:t>
      </w:r>
      <w:r w:rsidRPr="00615239">
        <w:t xml:space="preserve"> </w:t>
      </w:r>
      <w:r>
        <w:t>E</w:t>
      </w:r>
      <w:r w:rsidRPr="00615239">
        <w:t xml:space="preserve">s importante tener en cuenta que el ofrecimiento que realice en este </w:t>
      </w:r>
      <w:r>
        <w:t>formato,</w:t>
      </w:r>
      <w:r w:rsidRPr="00615239">
        <w:t xml:space="preserve"> se debe cumplir en las condiciones señaladas en los estudios previos y pliego de condiciones del presente proceso de selección</w:t>
      </w:r>
      <w:r>
        <w:t>.</w:t>
      </w:r>
    </w:p>
    <w:p w14:paraId="5203B8E1" w14:textId="3B5BDE52" w:rsidR="00AC4C2A" w:rsidRDefault="00AC4C2A" w:rsidP="00254BAE">
      <w:pPr>
        <w:pStyle w:val="Textoindependiente"/>
        <w:ind w:left="162" w:right="288" w:firstLine="0"/>
        <w:rPr>
          <w:sz w:val="10"/>
        </w:rPr>
      </w:pPr>
    </w:p>
    <w:tbl>
      <w:tblPr>
        <w:tblStyle w:val="TableNormal"/>
        <w:tblW w:w="0" w:type="auto"/>
        <w:tblInd w:w="223" w:type="dxa"/>
        <w:tblLayout w:type="fixed"/>
        <w:tblLook w:val="01E0" w:firstRow="1" w:lastRow="1" w:firstColumn="1" w:lastColumn="1" w:noHBand="0" w:noVBand="0"/>
      </w:tblPr>
      <w:tblGrid>
        <w:gridCol w:w="8565"/>
      </w:tblGrid>
      <w:tr w:rsidR="00AC4C2A" w14:paraId="48971663" w14:textId="77777777">
        <w:trPr>
          <w:trHeight w:val="236"/>
        </w:trPr>
        <w:tc>
          <w:tcPr>
            <w:tcW w:w="8565" w:type="dxa"/>
          </w:tcPr>
          <w:p w14:paraId="53432596" w14:textId="77777777" w:rsidR="004E1F96" w:rsidRDefault="004E1F96" w:rsidP="004E1F96">
            <w:pPr>
              <w:pStyle w:val="TableParagraph"/>
              <w:spacing w:line="216" w:lineRule="exact"/>
              <w:ind w:left="0"/>
              <w:rPr>
                <w:sz w:val="20"/>
              </w:rPr>
            </w:pPr>
          </w:p>
          <w:p w14:paraId="45B779CA" w14:textId="77777777" w:rsidR="004E1F96" w:rsidRDefault="004E1F96" w:rsidP="004E1F96">
            <w:pPr>
              <w:pStyle w:val="TableParagraph"/>
              <w:spacing w:line="216" w:lineRule="exact"/>
              <w:ind w:left="0"/>
              <w:rPr>
                <w:sz w:val="20"/>
              </w:rPr>
            </w:pPr>
          </w:p>
          <w:p w14:paraId="052E0DA0" w14:textId="5205DB36" w:rsidR="006701B2" w:rsidRDefault="006701B2" w:rsidP="004E1F96">
            <w:pPr>
              <w:pStyle w:val="TableParagraph"/>
              <w:spacing w:line="216" w:lineRule="exact"/>
              <w:ind w:left="0"/>
              <w:rPr>
                <w:sz w:val="20"/>
              </w:rPr>
            </w:pPr>
            <w:r>
              <w:rPr>
                <w:sz w:val="20"/>
              </w:rPr>
              <w:t>FIRMA</w:t>
            </w:r>
          </w:p>
          <w:p w14:paraId="4048EC1E" w14:textId="77777777" w:rsidR="00AC4C2A" w:rsidRDefault="00157903" w:rsidP="004E1F96">
            <w:pPr>
              <w:pStyle w:val="TableParagraph"/>
              <w:spacing w:line="216" w:lineRule="exact"/>
              <w:ind w:left="0"/>
              <w:rPr>
                <w:sz w:val="20"/>
              </w:rPr>
            </w:pPr>
            <w:r>
              <w:rPr>
                <w:sz w:val="20"/>
              </w:rPr>
              <w:t>Nombre:</w:t>
            </w:r>
          </w:p>
        </w:tc>
      </w:tr>
      <w:tr w:rsidR="00AC4C2A" w14:paraId="02D377DE" w14:textId="77777777">
        <w:trPr>
          <w:trHeight w:val="271"/>
        </w:trPr>
        <w:tc>
          <w:tcPr>
            <w:tcW w:w="8565" w:type="dxa"/>
          </w:tcPr>
          <w:p w14:paraId="2EF6DBD3" w14:textId="77777777" w:rsidR="00AC4C2A" w:rsidRDefault="00157903" w:rsidP="004E1F96">
            <w:pPr>
              <w:pStyle w:val="TableParagraph"/>
              <w:spacing w:before="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Documento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identidad:</w:t>
            </w:r>
          </w:p>
          <w:p w14:paraId="6742A57C" w14:textId="3227D452" w:rsidR="006701B2" w:rsidRDefault="006701B2" w:rsidP="004E1F96">
            <w:pPr>
              <w:pStyle w:val="TableParagraph"/>
              <w:spacing w:before="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 xml:space="preserve">PROPONENTE: </w:t>
            </w:r>
          </w:p>
        </w:tc>
      </w:tr>
    </w:tbl>
    <w:p w14:paraId="05AA2FC2" w14:textId="77777777" w:rsidR="00AC4C2A" w:rsidRDefault="00AC4C2A">
      <w:pPr>
        <w:pStyle w:val="Textoindependiente"/>
        <w:ind w:left="0" w:firstLine="0"/>
        <w:jc w:val="left"/>
      </w:pPr>
    </w:p>
    <w:p w14:paraId="6CF6CA1E" w14:textId="77777777" w:rsidR="00AC4C2A" w:rsidRDefault="00AC4C2A">
      <w:pPr>
        <w:pStyle w:val="Textoindependiente"/>
        <w:spacing w:before="8"/>
        <w:ind w:left="0" w:firstLine="0"/>
        <w:jc w:val="left"/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412"/>
        <w:gridCol w:w="3264"/>
      </w:tblGrid>
      <w:tr w:rsidR="00AC4C2A" w14:paraId="353E0B56" w14:textId="77777777">
        <w:trPr>
          <w:trHeight w:val="230"/>
        </w:trPr>
        <w:tc>
          <w:tcPr>
            <w:tcW w:w="2174" w:type="dxa"/>
          </w:tcPr>
          <w:p w14:paraId="52B4CAE9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Contacto</w:t>
            </w:r>
          </w:p>
        </w:tc>
        <w:tc>
          <w:tcPr>
            <w:tcW w:w="5676" w:type="dxa"/>
            <w:gridSpan w:val="2"/>
          </w:tcPr>
          <w:p w14:paraId="7CD93E75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[Nombre]</w:t>
            </w:r>
          </w:p>
        </w:tc>
      </w:tr>
      <w:tr w:rsidR="00AC4C2A" w14:paraId="3F32A7CB" w14:textId="77777777">
        <w:trPr>
          <w:trHeight w:val="230"/>
        </w:trPr>
        <w:tc>
          <w:tcPr>
            <w:tcW w:w="2174" w:type="dxa"/>
          </w:tcPr>
          <w:p w14:paraId="2845AD66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</w:p>
        </w:tc>
        <w:tc>
          <w:tcPr>
            <w:tcW w:w="5676" w:type="dxa"/>
            <w:gridSpan w:val="2"/>
          </w:tcPr>
          <w:p w14:paraId="1419DCA7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[Dirección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</w:tr>
      <w:tr w:rsidR="00AC4C2A" w14:paraId="7A795806" w14:textId="77777777">
        <w:trPr>
          <w:trHeight w:val="230"/>
        </w:trPr>
        <w:tc>
          <w:tcPr>
            <w:tcW w:w="2174" w:type="dxa"/>
          </w:tcPr>
          <w:p w14:paraId="155BE845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Teléfono</w:t>
            </w:r>
          </w:p>
        </w:tc>
        <w:tc>
          <w:tcPr>
            <w:tcW w:w="2412" w:type="dxa"/>
          </w:tcPr>
          <w:p w14:paraId="01EA6A86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[Teléfono 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  <w:tc>
          <w:tcPr>
            <w:tcW w:w="3264" w:type="dxa"/>
          </w:tcPr>
          <w:p w14:paraId="190546C9" w14:textId="77777777" w:rsidR="00AC4C2A" w:rsidRDefault="001579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Celular</w:t>
            </w:r>
          </w:p>
        </w:tc>
      </w:tr>
      <w:tr w:rsidR="00AC4C2A" w14:paraId="5BA9F20D" w14:textId="77777777">
        <w:trPr>
          <w:trHeight w:val="232"/>
        </w:trPr>
        <w:tc>
          <w:tcPr>
            <w:tcW w:w="2174" w:type="dxa"/>
          </w:tcPr>
          <w:p w14:paraId="1C32C835" w14:textId="77777777" w:rsidR="00AC4C2A" w:rsidRDefault="00157903">
            <w:pPr>
              <w:pStyle w:val="TableParagraph"/>
              <w:spacing w:line="212" w:lineRule="exact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</w:tc>
        <w:tc>
          <w:tcPr>
            <w:tcW w:w="5676" w:type="dxa"/>
            <w:gridSpan w:val="2"/>
          </w:tcPr>
          <w:p w14:paraId="63374DA1" w14:textId="77777777" w:rsidR="00AC4C2A" w:rsidRDefault="00157903">
            <w:pPr>
              <w:pStyle w:val="TableParagraph"/>
              <w:spacing w:line="212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[Dirección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correo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electrónico 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</w:tr>
    </w:tbl>
    <w:p w14:paraId="21B7D163" w14:textId="77777777" w:rsidR="00DE45B3" w:rsidRDefault="00DE45B3"/>
    <w:sectPr w:rsidR="00DE45B3" w:rsidSect="008A4DE0">
      <w:headerReference w:type="default" r:id="rId7"/>
      <w:footerReference w:type="default" r:id="rId8"/>
      <w:pgSz w:w="12240" w:h="18720"/>
      <w:pgMar w:top="2220" w:right="1300" w:bottom="1780" w:left="1540" w:header="707" w:footer="187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99417" w14:textId="77777777" w:rsidR="00B10F41" w:rsidRDefault="00B10F41">
      <w:r>
        <w:separator/>
      </w:r>
    </w:p>
  </w:endnote>
  <w:endnote w:type="continuationSeparator" w:id="0">
    <w:p w14:paraId="316F790A" w14:textId="77777777" w:rsidR="00B10F41" w:rsidRDefault="00B1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A75F2" w14:textId="2D12A24C" w:rsidR="00AC4C2A" w:rsidRDefault="00052FD4">
    <w:pPr>
      <w:pStyle w:val="Textoindependiente"/>
      <w:spacing w:line="14" w:lineRule="auto"/>
      <w:ind w:left="0" w:firstLine="0"/>
      <w:jc w:val="left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349C59" wp14:editId="05A1D91B">
              <wp:simplePos x="0" y="0"/>
              <wp:positionH relativeFrom="page">
                <wp:posOffset>5156200</wp:posOffset>
              </wp:positionH>
              <wp:positionV relativeFrom="page">
                <wp:posOffset>10733405</wp:posOffset>
              </wp:positionV>
              <wp:extent cx="2130425" cy="390525"/>
              <wp:effectExtent l="0" t="0" r="0" b="0"/>
              <wp:wrapNone/>
              <wp:docPr id="841362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0425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C1E53" w14:textId="77777777" w:rsidR="00AC4C2A" w:rsidRDefault="00157903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>Calle 61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5BA42F3E" w14:textId="77777777" w:rsidR="00AC4C2A" w:rsidRDefault="00157903">
                          <w:pPr>
                            <w:spacing w:before="2"/>
                            <w:ind w:right="21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2"/>
                              <w:sz w:val="16"/>
                            </w:rPr>
                            <w:t>Tel. 3779997</w:t>
                          </w:r>
                        </w:p>
                        <w:p w14:paraId="44B5363D" w14:textId="77777777" w:rsidR="00AC4C2A" w:rsidRDefault="00B10F41">
                          <w:pPr>
                            <w:spacing w:before="10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 w:rsidR="00157903"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www.idipron.gov.co</w:t>
                            </w:r>
                            <w:r w:rsidR="00157903">
                              <w:rPr>
                                <w:rFonts w:ascii="Cambria" w:hAnsi="Cambria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 w:rsidR="00157903"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-</w:t>
                            </w:r>
                            <w:r w:rsidR="00157903">
                              <w:rPr>
                                <w:rFonts w:ascii="Cambria" w:hAnsi="Cambria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 w:rsidR="00157903"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</w:hyperlink>
                          <w:r w:rsidR="00157903">
                            <w:rPr>
                              <w:rFonts w:ascii="Cambria" w:hAnsi="Cambria"/>
                              <w:b/>
                              <w:spacing w:val="-2"/>
                              <w:sz w:val="16"/>
                            </w:rPr>
                            <w:t>nformación:</w:t>
                          </w:r>
                          <w:r w:rsidR="00157903">
                            <w:rPr>
                              <w:rFonts w:ascii="Cambria" w:hAnsi="Cambria"/>
                              <w:b/>
                              <w:sz w:val="16"/>
                            </w:rPr>
                            <w:t xml:space="preserve"> </w:t>
                          </w:r>
                          <w:r w:rsidR="00157903">
                            <w:rPr>
                              <w:rFonts w:ascii="Cambria" w:hAnsi="Cambria"/>
                              <w:b/>
                              <w:spacing w:val="-2"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6B349C5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6pt;margin-top:845.15pt;width:167.75pt;height:30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" filled="f" stroked="f">
              <v:textbox inset="0,0,0,0">
                <w:txbxContent>
                  <w:p w14:paraId="537C1E53" w14:textId="77777777" w:rsidR="00AC4C2A" w:rsidRDefault="00157903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>Calle 61</w:t>
                    </w:r>
                    <w:r>
                      <w:rPr>
                        <w:rFonts w:ascii="Cambria" w:hAnsi="Cambria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5BA42F3E" w14:textId="77777777" w:rsidR="00AC4C2A" w:rsidRDefault="00157903">
                    <w:pPr>
                      <w:spacing w:before="2"/>
                      <w:ind w:right="21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2"/>
                        <w:sz w:val="16"/>
                      </w:rPr>
                      <w:t>Tel. 3779997</w:t>
                    </w:r>
                  </w:p>
                  <w:p w14:paraId="44B5363D" w14:textId="77777777" w:rsidR="00AC4C2A" w:rsidRDefault="00157903">
                    <w:pPr>
                      <w:spacing w:before="10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www.idipron.gov.co</w:t>
                      </w:r>
                      <w:r>
                        <w:rPr>
                          <w:rFonts w:ascii="Cambria" w:hAnsi="Cambria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-</w:t>
                      </w:r>
                      <w:r>
                        <w:rPr>
                          <w:rFonts w:ascii="Cambria" w:hAnsi="Cambria"/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I</w:t>
                      </w:r>
                    </w:hyperlink>
                    <w:r>
                      <w:rPr>
                        <w:rFonts w:ascii="Cambria" w:hAnsi="Cambria"/>
                        <w:b/>
                        <w:spacing w:val="-2"/>
                        <w:sz w:val="16"/>
                      </w:rPr>
                      <w:t>nformación: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80EE4" w14:textId="77777777" w:rsidR="00B10F41" w:rsidRDefault="00B10F41">
      <w:r>
        <w:separator/>
      </w:r>
    </w:p>
  </w:footnote>
  <w:footnote w:type="continuationSeparator" w:id="0">
    <w:p w14:paraId="4FD9FCAE" w14:textId="77777777" w:rsidR="00B10F41" w:rsidRDefault="00B10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C7A47" w14:textId="0BB6FD47" w:rsidR="00AC4C2A" w:rsidRDefault="008A4DE0">
    <w:pPr>
      <w:pStyle w:val="Textoindependiente"/>
      <w:spacing w:line="14" w:lineRule="auto"/>
      <w:ind w:left="0" w:firstLine="0"/>
      <w:jc w:val="left"/>
    </w:pPr>
    <w:r>
      <w:rPr>
        <w:noProof/>
        <w:lang w:val="es-CO" w:eastAsia="es-CO"/>
      </w:rPr>
      <w:drawing>
        <wp:inline distT="0" distB="0" distL="0" distR="0" wp14:anchorId="061F3722" wp14:editId="252F3332">
          <wp:extent cx="5438775" cy="495300"/>
          <wp:effectExtent l="0" t="0" r="9525" b="0"/>
          <wp:docPr id="2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387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47141"/>
    <w:multiLevelType w:val="multilevel"/>
    <w:tmpl w:val="1CFAF7E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50B2177"/>
    <w:multiLevelType w:val="hybridMultilevel"/>
    <w:tmpl w:val="0B78708C"/>
    <w:lvl w:ilvl="0" w:tplc="0CC07040">
      <w:start w:val="1"/>
      <w:numFmt w:val="decimal"/>
      <w:lvlText w:val="%1."/>
      <w:lvlJc w:val="left"/>
      <w:pPr>
        <w:ind w:left="519" w:hanging="360"/>
        <w:jc w:val="left"/>
      </w:pPr>
      <w:rPr>
        <w:rFonts w:hint="default"/>
        <w:b/>
        <w:bCs/>
        <w:w w:val="88"/>
        <w:lang w:val="es-ES" w:eastAsia="en-US" w:bidi="ar-SA"/>
      </w:rPr>
    </w:lvl>
    <w:lvl w:ilvl="1" w:tplc="B5C00E3A">
      <w:numFmt w:val="bullet"/>
      <w:lvlText w:val="•"/>
      <w:lvlJc w:val="left"/>
      <w:pPr>
        <w:ind w:left="1408" w:hanging="360"/>
      </w:pPr>
      <w:rPr>
        <w:rFonts w:hint="default"/>
        <w:lang w:val="es-ES" w:eastAsia="en-US" w:bidi="ar-SA"/>
      </w:rPr>
    </w:lvl>
    <w:lvl w:ilvl="2" w:tplc="1F78A492">
      <w:numFmt w:val="bullet"/>
      <w:lvlText w:val="•"/>
      <w:lvlJc w:val="left"/>
      <w:pPr>
        <w:ind w:left="2296" w:hanging="360"/>
      </w:pPr>
      <w:rPr>
        <w:rFonts w:hint="default"/>
        <w:lang w:val="es-ES" w:eastAsia="en-US" w:bidi="ar-SA"/>
      </w:rPr>
    </w:lvl>
    <w:lvl w:ilvl="3" w:tplc="E7D80D56">
      <w:numFmt w:val="bullet"/>
      <w:lvlText w:val="•"/>
      <w:lvlJc w:val="left"/>
      <w:pPr>
        <w:ind w:left="3184" w:hanging="360"/>
      </w:pPr>
      <w:rPr>
        <w:rFonts w:hint="default"/>
        <w:lang w:val="es-ES" w:eastAsia="en-US" w:bidi="ar-SA"/>
      </w:rPr>
    </w:lvl>
    <w:lvl w:ilvl="4" w:tplc="FDB016B6">
      <w:numFmt w:val="bullet"/>
      <w:lvlText w:val="•"/>
      <w:lvlJc w:val="left"/>
      <w:pPr>
        <w:ind w:left="4072" w:hanging="360"/>
      </w:pPr>
      <w:rPr>
        <w:rFonts w:hint="default"/>
        <w:lang w:val="es-ES" w:eastAsia="en-US" w:bidi="ar-SA"/>
      </w:rPr>
    </w:lvl>
    <w:lvl w:ilvl="5" w:tplc="841A72B2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72FE11E8">
      <w:numFmt w:val="bullet"/>
      <w:lvlText w:val="•"/>
      <w:lvlJc w:val="left"/>
      <w:pPr>
        <w:ind w:left="5848" w:hanging="360"/>
      </w:pPr>
      <w:rPr>
        <w:rFonts w:hint="default"/>
        <w:lang w:val="es-ES" w:eastAsia="en-US" w:bidi="ar-SA"/>
      </w:rPr>
    </w:lvl>
    <w:lvl w:ilvl="7" w:tplc="440E2AE0">
      <w:numFmt w:val="bullet"/>
      <w:lvlText w:val="•"/>
      <w:lvlJc w:val="left"/>
      <w:pPr>
        <w:ind w:left="6736" w:hanging="360"/>
      </w:pPr>
      <w:rPr>
        <w:rFonts w:hint="default"/>
        <w:lang w:val="es-ES" w:eastAsia="en-US" w:bidi="ar-SA"/>
      </w:rPr>
    </w:lvl>
    <w:lvl w:ilvl="8" w:tplc="21D08F50">
      <w:numFmt w:val="bullet"/>
      <w:lvlText w:val="•"/>
      <w:lvlJc w:val="left"/>
      <w:pPr>
        <w:ind w:left="762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A6F01FE"/>
    <w:multiLevelType w:val="multilevel"/>
    <w:tmpl w:val="346C9E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C2A"/>
    <w:rsid w:val="00000715"/>
    <w:rsid w:val="00052FD4"/>
    <w:rsid w:val="00073EB4"/>
    <w:rsid w:val="000A6F41"/>
    <w:rsid w:val="00105920"/>
    <w:rsid w:val="00137335"/>
    <w:rsid w:val="0014012E"/>
    <w:rsid w:val="0014406E"/>
    <w:rsid w:val="00157903"/>
    <w:rsid w:val="0017275F"/>
    <w:rsid w:val="00194088"/>
    <w:rsid w:val="002416DC"/>
    <w:rsid w:val="00254B04"/>
    <w:rsid w:val="00254BAE"/>
    <w:rsid w:val="002C54A0"/>
    <w:rsid w:val="0042225D"/>
    <w:rsid w:val="004A6925"/>
    <w:rsid w:val="004B457D"/>
    <w:rsid w:val="004E11B8"/>
    <w:rsid w:val="004E1F96"/>
    <w:rsid w:val="00562169"/>
    <w:rsid w:val="005A5716"/>
    <w:rsid w:val="006701B2"/>
    <w:rsid w:val="006B4F15"/>
    <w:rsid w:val="00724E95"/>
    <w:rsid w:val="00785166"/>
    <w:rsid w:val="00793CC0"/>
    <w:rsid w:val="007A0E5C"/>
    <w:rsid w:val="007A7071"/>
    <w:rsid w:val="00813D66"/>
    <w:rsid w:val="008A4DE0"/>
    <w:rsid w:val="009443C2"/>
    <w:rsid w:val="0095610E"/>
    <w:rsid w:val="00974627"/>
    <w:rsid w:val="009863F2"/>
    <w:rsid w:val="009965F2"/>
    <w:rsid w:val="009E0EEE"/>
    <w:rsid w:val="009F06AE"/>
    <w:rsid w:val="00A56595"/>
    <w:rsid w:val="00A67EE6"/>
    <w:rsid w:val="00AC4C2A"/>
    <w:rsid w:val="00AC6A29"/>
    <w:rsid w:val="00B10F41"/>
    <w:rsid w:val="00BE7574"/>
    <w:rsid w:val="00BF0F7C"/>
    <w:rsid w:val="00C1224B"/>
    <w:rsid w:val="00C54FBB"/>
    <w:rsid w:val="00CD1254"/>
    <w:rsid w:val="00D070B9"/>
    <w:rsid w:val="00D313CC"/>
    <w:rsid w:val="00D51F81"/>
    <w:rsid w:val="00D60F6A"/>
    <w:rsid w:val="00D65AA1"/>
    <w:rsid w:val="00D73EA2"/>
    <w:rsid w:val="00DA595B"/>
    <w:rsid w:val="00DA72E9"/>
    <w:rsid w:val="00DD619F"/>
    <w:rsid w:val="00DE45B3"/>
    <w:rsid w:val="00DE75A3"/>
    <w:rsid w:val="00E17DBC"/>
    <w:rsid w:val="00E327C7"/>
    <w:rsid w:val="00EA7DDA"/>
    <w:rsid w:val="00EE1CCD"/>
    <w:rsid w:val="00F2485E"/>
    <w:rsid w:val="00F33EAC"/>
    <w:rsid w:val="00F865C9"/>
    <w:rsid w:val="00FF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60DD5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19" w:hanging="360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93" w:right="107"/>
      <w:jc w:val="center"/>
    </w:pPr>
    <w:rPr>
      <w:b/>
      <w:bCs/>
    </w:rPr>
  </w:style>
  <w:style w:type="paragraph" w:styleId="Prrafodelista">
    <w:name w:val="List Paragraph"/>
    <w:aliases w:val="Bullet List,FooterText,numbered,Paragraphe de liste1,lp1,List Paragraph1,Lista vistosa - Énfasis 11,Lista multicolor - Énfasis 11,Cuadrícula clara - Énfasis 31,Lista vistosa - Énfasis 13,Cuadrícula media 1 - Énfasis 21,List Paragraph,Ha"/>
    <w:basedOn w:val="Normal"/>
    <w:link w:val="PrrafodelistaCar"/>
    <w:uiPriority w:val="34"/>
    <w:qFormat/>
    <w:pPr>
      <w:spacing w:before="1"/>
      <w:ind w:left="519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23"/>
    </w:pPr>
  </w:style>
  <w:style w:type="character" w:styleId="Refdecomentario">
    <w:name w:val="annotation reference"/>
    <w:basedOn w:val="Fuentedeprrafopredeter"/>
    <w:uiPriority w:val="99"/>
    <w:semiHidden/>
    <w:unhideWhenUsed/>
    <w:rsid w:val="00EA7DD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A7DDA"/>
    <w:pPr>
      <w:widowControl/>
      <w:autoSpaceDE/>
      <w:autoSpaceDN/>
    </w:pPr>
    <w:rPr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A7DDA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normaltextrun">
    <w:name w:val="normaltextrun"/>
    <w:basedOn w:val="Fuentedeprrafopredeter"/>
    <w:rsid w:val="00EA7DDA"/>
  </w:style>
  <w:style w:type="paragraph" w:styleId="Encabezado">
    <w:name w:val="header"/>
    <w:aliases w:val="encabezado,Encabezado 1,Encabezado1,h8,h9,h10,h18,h"/>
    <w:basedOn w:val="Normal"/>
    <w:link w:val="EncabezadoCar"/>
    <w:unhideWhenUsed/>
    <w:qFormat/>
    <w:rsid w:val="008A4D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1 Car,Encabezado1 Car,h8 Car,h9 Car,h10 Car,h18 Car,h Car"/>
    <w:basedOn w:val="Fuentedeprrafopredeter"/>
    <w:link w:val="Encabezado"/>
    <w:rsid w:val="008A4DE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4D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4DE0"/>
    <w:rPr>
      <w:rFonts w:ascii="Times New Roman" w:eastAsia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a multicolor - Énfasis 11 Car,Cuadrícula clara - Énfasis 31 Car,Lista vistosa - Énfasis 13 Car"/>
    <w:link w:val="Prrafodelista"/>
    <w:uiPriority w:val="34"/>
    <w:qFormat/>
    <w:locked/>
    <w:rsid w:val="00254BAE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Gestion Ambiental</cp:lastModifiedBy>
  <cp:revision>4</cp:revision>
  <dcterms:created xsi:type="dcterms:W3CDTF">2025-09-01T20:34:00Z</dcterms:created>
  <dcterms:modified xsi:type="dcterms:W3CDTF">2025-09-01T20:37:00Z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