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6A4F0" w14:textId="77777777" w:rsidR="0064039F" w:rsidRDefault="0064039F" w:rsidP="0064039F">
      <w:pPr>
        <w:rPr>
          <w:rFonts w:ascii="Century Gothic" w:hAnsi="Century Gothic"/>
        </w:rPr>
      </w:pPr>
      <w:bookmarkStart w:id="0" w:name="_Hlk95198995"/>
      <w:r>
        <w:rPr>
          <w:rFonts w:ascii="Century Gothic" w:hAnsi="Century Gothic"/>
        </w:rPr>
        <w:t>Señores</w:t>
      </w:r>
    </w:p>
    <w:p w14:paraId="1A8266D4" w14:textId="77777777" w:rsidR="0064039F" w:rsidRDefault="0064039F" w:rsidP="0064039F">
      <w:pPr>
        <w:rPr>
          <w:rFonts w:ascii="Century Gothic" w:hAnsi="Century Gothic"/>
        </w:rPr>
      </w:pPr>
    </w:p>
    <w:p w14:paraId="4DCB6023" w14:textId="25728792" w:rsidR="00F4095D" w:rsidRDefault="00F4095D" w:rsidP="00F4095D">
      <w:pPr>
        <w:pStyle w:val="Ttulo1"/>
        <w:spacing w:after="0"/>
        <w:rPr>
          <w:sz w:val="22"/>
        </w:rPr>
      </w:pPr>
      <w:r>
        <w:rPr>
          <w:sz w:val="22"/>
        </w:rPr>
        <w:t xml:space="preserve">DIRECCIÓN DE SANIDAD </w:t>
      </w:r>
      <w:r w:rsidR="00E5241C">
        <w:rPr>
          <w:sz w:val="22"/>
        </w:rPr>
        <w:t>MILITAR EJERCITO</w:t>
      </w:r>
      <w:r>
        <w:rPr>
          <w:sz w:val="22"/>
        </w:rPr>
        <w:t xml:space="preserve"> NACIONAL.</w:t>
      </w:r>
    </w:p>
    <w:p w14:paraId="0E340033" w14:textId="77777777" w:rsidR="00F4095D" w:rsidRDefault="00F4095D" w:rsidP="00F4095D">
      <w:pPr>
        <w:spacing w:before="37"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DISPENSARIO</w:t>
      </w:r>
      <w:r>
        <w:rPr>
          <w:rFonts w:ascii="Arial" w:hAnsi="Arial" w:cs="Arial"/>
          <w:b/>
          <w:spacing w:val="-7"/>
        </w:rPr>
        <w:t xml:space="preserve"> </w:t>
      </w:r>
      <w:r>
        <w:rPr>
          <w:rFonts w:ascii="Arial" w:hAnsi="Arial" w:cs="Arial"/>
          <w:b/>
        </w:rPr>
        <w:t>MEDICO</w:t>
      </w:r>
      <w:r>
        <w:rPr>
          <w:rFonts w:ascii="Arial" w:hAnsi="Arial" w:cs="Arial"/>
          <w:b/>
          <w:spacing w:val="-2"/>
        </w:rPr>
        <w:t xml:space="preserve"> </w:t>
      </w:r>
      <w:r>
        <w:rPr>
          <w:rFonts w:ascii="Arial" w:hAnsi="Arial" w:cs="Arial"/>
          <w:b/>
        </w:rPr>
        <w:t>SUR</w:t>
      </w:r>
      <w:r>
        <w:rPr>
          <w:rFonts w:ascii="Arial" w:hAnsi="Arial" w:cs="Arial"/>
          <w:b/>
          <w:spacing w:val="-5"/>
        </w:rPr>
        <w:t xml:space="preserve"> </w:t>
      </w:r>
      <w:r>
        <w:rPr>
          <w:rFonts w:ascii="Arial" w:hAnsi="Arial" w:cs="Arial"/>
          <w:b/>
        </w:rPr>
        <w:t>OCCIDENTE</w:t>
      </w:r>
      <w:r>
        <w:rPr>
          <w:rFonts w:ascii="Arial" w:hAnsi="Arial" w:cs="Arial"/>
          <w:b/>
          <w:spacing w:val="-6"/>
        </w:rPr>
        <w:t xml:space="preserve"> </w:t>
      </w:r>
      <w:r>
        <w:rPr>
          <w:rFonts w:ascii="Arial" w:hAnsi="Arial" w:cs="Arial"/>
          <w:b/>
        </w:rPr>
        <w:t>“HEROES</w:t>
      </w:r>
      <w:r>
        <w:rPr>
          <w:rFonts w:ascii="Arial" w:hAnsi="Arial" w:cs="Arial"/>
          <w:b/>
          <w:spacing w:val="-7"/>
        </w:rPr>
        <w:t xml:space="preserve"> </w:t>
      </w:r>
      <w:r>
        <w:rPr>
          <w:rFonts w:ascii="Arial" w:hAnsi="Arial" w:cs="Arial"/>
          <w:b/>
        </w:rPr>
        <w:t>DE</w:t>
      </w:r>
      <w:r>
        <w:rPr>
          <w:rFonts w:ascii="Arial" w:hAnsi="Arial" w:cs="Arial"/>
          <w:b/>
          <w:spacing w:val="-3"/>
        </w:rPr>
        <w:t xml:space="preserve"> </w:t>
      </w:r>
      <w:r>
        <w:rPr>
          <w:rFonts w:ascii="Arial" w:hAnsi="Arial" w:cs="Arial"/>
          <w:b/>
        </w:rPr>
        <w:t>SUMAPAZ”</w:t>
      </w:r>
    </w:p>
    <w:p w14:paraId="449EF7BF" w14:textId="77777777" w:rsidR="0064039F" w:rsidRDefault="0064039F" w:rsidP="0064039F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Bogotá D.C. </w:t>
      </w:r>
    </w:p>
    <w:bookmarkEnd w:id="0"/>
    <w:p w14:paraId="2193319B" w14:textId="77777777" w:rsidR="0064039F" w:rsidRDefault="0064039F" w:rsidP="0064039F">
      <w:pPr>
        <w:rPr>
          <w:rFonts w:ascii="Century Gothic" w:hAnsi="Century Gothic"/>
        </w:rPr>
      </w:pPr>
    </w:p>
    <w:p w14:paraId="26E2CB45" w14:textId="77777777" w:rsidR="0064039F" w:rsidRDefault="0064039F" w:rsidP="0064039F">
      <w:pPr>
        <w:rPr>
          <w:rFonts w:ascii="Century Gothic" w:hAnsi="Century Gothic"/>
        </w:rPr>
      </w:pPr>
    </w:p>
    <w:p w14:paraId="659CE63D" w14:textId="77777777" w:rsidR="0064039F" w:rsidRDefault="0064039F" w:rsidP="0064039F">
      <w:pPr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CERTIFICADO DE PAZ Y SALVO EN SEGURIDAD SOCIAL INTEGRAL, SALARIOS Y PARAFISCALES</w:t>
      </w:r>
    </w:p>
    <w:p w14:paraId="4F3999A3" w14:textId="77777777" w:rsidR="0064039F" w:rsidRDefault="0064039F" w:rsidP="0064039F">
      <w:pPr>
        <w:jc w:val="both"/>
        <w:rPr>
          <w:rFonts w:ascii="Century Gothic" w:hAnsi="Century Gothic"/>
          <w:b/>
        </w:rPr>
      </w:pPr>
    </w:p>
    <w:p w14:paraId="6FC7D622" w14:textId="0DCAA80B" w:rsidR="0064039F" w:rsidRDefault="0064039F" w:rsidP="0064039F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En mi condición de Representante Legal Certifico que la ÓPTICA IRIS S.A.S.</w:t>
      </w:r>
      <w:r w:rsidR="00F4095D">
        <w:rPr>
          <w:rFonts w:ascii="Century Gothic" w:hAnsi="Century Gothic"/>
        </w:rPr>
        <w:t xml:space="preserve"> BIC</w:t>
      </w:r>
      <w:r>
        <w:rPr>
          <w:rFonts w:ascii="Century Gothic" w:hAnsi="Century Gothic"/>
        </w:rPr>
        <w:t xml:space="preserve">, identificada con Nit. No. 800.002.229-0, ha cumplido durante los seis (6) meses anteriores a la fecha de expedición de este documento, con el pago de Salarios, Aportes a los sistemas de Salud, Pensiones, Riesgos Profesionales, Cajas de Compensación, Instituto Colombiano de Bienestar Familiar ICBF y SENA de acuerdo con las normas vigentes y con las demás obligaciones fiscales del orden regional nacional. </w:t>
      </w:r>
    </w:p>
    <w:p w14:paraId="606EC0F9" w14:textId="77777777" w:rsidR="0064039F" w:rsidRDefault="0064039F" w:rsidP="0064039F">
      <w:pPr>
        <w:jc w:val="both"/>
        <w:rPr>
          <w:rFonts w:ascii="Century Gothic" w:hAnsi="Century Gothic"/>
        </w:rPr>
      </w:pPr>
    </w:p>
    <w:p w14:paraId="13EDFC95" w14:textId="08CEDD48" w:rsidR="0064039F" w:rsidRDefault="0064039F" w:rsidP="0064039F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Dada en Bogotá D.C, a los (</w:t>
      </w:r>
      <w:r w:rsidR="00A50B17">
        <w:rPr>
          <w:rFonts w:ascii="Century Gothic" w:hAnsi="Century Gothic"/>
        </w:rPr>
        <w:t>01</w:t>
      </w:r>
      <w:r>
        <w:rPr>
          <w:rFonts w:ascii="Century Gothic" w:hAnsi="Century Gothic"/>
        </w:rPr>
        <w:t>) días del mes de</w:t>
      </w:r>
      <w:r w:rsidR="00205C90">
        <w:rPr>
          <w:rFonts w:ascii="Century Gothic" w:hAnsi="Century Gothic"/>
        </w:rPr>
        <w:t xml:space="preserve"> </w:t>
      </w:r>
      <w:r w:rsidR="00A50B17">
        <w:rPr>
          <w:rFonts w:ascii="Century Gothic" w:hAnsi="Century Gothic"/>
        </w:rPr>
        <w:t>agosto</w:t>
      </w:r>
      <w:r w:rsidR="00785BDF">
        <w:rPr>
          <w:rFonts w:ascii="Century Gothic" w:hAnsi="Century Gothic"/>
        </w:rPr>
        <w:t xml:space="preserve"> </w:t>
      </w:r>
      <w:r w:rsidR="00C11939">
        <w:rPr>
          <w:rFonts w:ascii="Century Gothic" w:hAnsi="Century Gothic"/>
        </w:rPr>
        <w:t>de</w:t>
      </w:r>
      <w:r>
        <w:rPr>
          <w:rFonts w:ascii="Century Gothic" w:hAnsi="Century Gothic"/>
        </w:rPr>
        <w:t xml:space="preserve"> 20</w:t>
      </w:r>
      <w:r w:rsidR="00E32622">
        <w:rPr>
          <w:rFonts w:ascii="Century Gothic" w:hAnsi="Century Gothic"/>
        </w:rPr>
        <w:t>2</w:t>
      </w:r>
      <w:r w:rsidR="00205C90">
        <w:rPr>
          <w:rFonts w:ascii="Century Gothic" w:hAnsi="Century Gothic"/>
        </w:rPr>
        <w:t>3</w:t>
      </w:r>
      <w:r>
        <w:rPr>
          <w:rFonts w:ascii="Century Gothic" w:hAnsi="Century Gothic"/>
        </w:rPr>
        <w:t>.</w:t>
      </w:r>
    </w:p>
    <w:p w14:paraId="04B54763" w14:textId="77777777" w:rsidR="0057621B" w:rsidRDefault="0057621B" w:rsidP="0064039F">
      <w:pPr>
        <w:jc w:val="both"/>
        <w:rPr>
          <w:rFonts w:ascii="Century Gothic" w:hAnsi="Century Gothic"/>
        </w:rPr>
      </w:pPr>
    </w:p>
    <w:p w14:paraId="076C8BDF" w14:textId="77777777" w:rsidR="0064039F" w:rsidRDefault="0064039F" w:rsidP="0064039F">
      <w:pPr>
        <w:jc w:val="both"/>
        <w:rPr>
          <w:rFonts w:ascii="Century Gothic" w:hAnsi="Century Gothic"/>
        </w:rPr>
      </w:pPr>
    </w:p>
    <w:p w14:paraId="6A3EA08F" w14:textId="37654FCD" w:rsidR="0064039F" w:rsidRDefault="0064039F" w:rsidP="0064039F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Atentamente, </w:t>
      </w:r>
    </w:p>
    <w:p w14:paraId="5D5D1A60" w14:textId="77777777" w:rsidR="00C11939" w:rsidRDefault="00C11939" w:rsidP="0064039F">
      <w:pPr>
        <w:jc w:val="both"/>
        <w:rPr>
          <w:rFonts w:ascii="Century Gothic" w:hAnsi="Century Gothic"/>
        </w:rPr>
      </w:pPr>
    </w:p>
    <w:p w14:paraId="15CD728A" w14:textId="1C2AF77E" w:rsidR="0064039F" w:rsidRDefault="00DA2F1B" w:rsidP="0064039F">
      <w:pPr>
        <w:jc w:val="both"/>
        <w:rPr>
          <w:rFonts w:ascii="Century Gothic" w:hAnsi="Century Gothic"/>
        </w:rPr>
      </w:pPr>
      <w:r>
        <w:rPr>
          <w:rFonts w:ascii="Century Gothic" w:hAnsi="Century Gothic"/>
          <w:noProof/>
        </w:rPr>
        <w:drawing>
          <wp:inline distT="0" distB="0" distL="0" distR="0" wp14:anchorId="2CB8B717" wp14:editId="7506AD15">
            <wp:extent cx="1390650" cy="537423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rmaLuisalfonso__2_-removebg-preview (1)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1419" cy="545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A49EC">
        <w:rPr>
          <w:rFonts w:ascii="Century Gothic" w:hAnsi="Century Gothic"/>
          <w:noProof/>
          <w:lang w:eastAsia="es-C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5AFCF82" w14:textId="77777777" w:rsidR="0064039F" w:rsidRDefault="0064039F" w:rsidP="0064039F">
      <w:pPr>
        <w:jc w:val="both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Luis Alfonso Ramos Lozano</w:t>
      </w:r>
    </w:p>
    <w:p w14:paraId="71DF18AC" w14:textId="4FB8D8FD" w:rsidR="008D51C5" w:rsidRPr="00065DAE" w:rsidRDefault="0064039F" w:rsidP="00C3453F">
      <w:pPr>
        <w:jc w:val="both"/>
      </w:pPr>
      <w:r>
        <w:rPr>
          <w:rFonts w:ascii="Century Gothic" w:hAnsi="Century Gothic"/>
        </w:rPr>
        <w:t xml:space="preserve">Representante Legal </w:t>
      </w:r>
    </w:p>
    <w:sectPr w:rsidR="008D51C5" w:rsidRPr="00065DAE" w:rsidSect="00A75F3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E6029" w14:textId="77777777" w:rsidR="00A75F39" w:rsidRDefault="00A75F39" w:rsidP="00463F99">
      <w:pPr>
        <w:spacing w:after="0" w:line="240" w:lineRule="auto"/>
      </w:pPr>
      <w:r>
        <w:separator/>
      </w:r>
    </w:p>
  </w:endnote>
  <w:endnote w:type="continuationSeparator" w:id="0">
    <w:p w14:paraId="015233F4" w14:textId="77777777" w:rsidR="00A75F39" w:rsidRDefault="00A75F39" w:rsidP="00463F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fortaa">
    <w:altName w:val="Courier New"/>
    <w:charset w:val="00"/>
    <w:family w:val="auto"/>
    <w:pitch w:val="variable"/>
    <w:sig w:usb0="00000001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95276" w14:textId="77777777" w:rsidR="006C79E6" w:rsidRPr="00FF21D6" w:rsidRDefault="006C79E6" w:rsidP="00FF21D6">
    <w:pPr>
      <w:pStyle w:val="Piedepgina"/>
      <w:jc w:val="center"/>
      <w:rPr>
        <w:rFonts w:ascii="Comfortaa" w:hAnsi="Comfortaa"/>
        <w:sz w:val="16"/>
      </w:rPr>
    </w:pPr>
    <w:r w:rsidRPr="00FF21D6">
      <w:rPr>
        <w:rFonts w:ascii="Comfortaa" w:hAnsi="Comfortaa"/>
        <w:sz w:val="16"/>
      </w:rPr>
      <w:t xml:space="preserve">Oficina Administrativa </w:t>
    </w:r>
    <w:r w:rsidR="00065DAE">
      <w:rPr>
        <w:rFonts w:ascii="Comfortaa" w:hAnsi="Comfortaa"/>
        <w:sz w:val="16"/>
      </w:rPr>
      <w:t xml:space="preserve">Av. Calle 19 </w:t>
    </w:r>
    <w:r w:rsidRPr="00FF21D6">
      <w:rPr>
        <w:rFonts w:ascii="Comfortaa" w:hAnsi="Comfortaa"/>
        <w:sz w:val="16"/>
      </w:rPr>
      <w:t xml:space="preserve">No. </w:t>
    </w:r>
    <w:r w:rsidR="00065DAE">
      <w:rPr>
        <w:rFonts w:ascii="Comfortaa" w:hAnsi="Comfortaa"/>
        <w:sz w:val="16"/>
      </w:rPr>
      <w:t>09-01 Piso 3</w:t>
    </w:r>
    <w:r w:rsidRPr="00FF21D6">
      <w:rPr>
        <w:rFonts w:ascii="Comfortaa" w:hAnsi="Comfortaa"/>
        <w:sz w:val="16"/>
      </w:rPr>
      <w:t xml:space="preserve"> </w:t>
    </w:r>
    <w:r w:rsidR="00065DAE">
      <w:rPr>
        <w:rFonts w:ascii="Comfortaa" w:hAnsi="Comfortaa"/>
        <w:sz w:val="16"/>
      </w:rPr>
      <w:t>Celular: 311 5251726</w:t>
    </w:r>
  </w:p>
  <w:p w14:paraId="725D466A" w14:textId="77777777" w:rsidR="00FF21D6" w:rsidRPr="00FF21D6" w:rsidRDefault="00FF21D6" w:rsidP="00FF21D6">
    <w:pPr>
      <w:pStyle w:val="Piedepgina"/>
      <w:jc w:val="center"/>
      <w:rPr>
        <w:rFonts w:ascii="Comfortaa" w:hAnsi="Comfortaa"/>
        <w:sz w:val="16"/>
      </w:rPr>
    </w:pPr>
    <w:r w:rsidRPr="00FF21D6">
      <w:rPr>
        <w:rFonts w:ascii="Comfortaa" w:hAnsi="Comfortaa"/>
        <w:sz w:val="16"/>
      </w:rPr>
      <w:t>Sede Norte Cra. 15 # 124 – 53 Tel: 4672534 / Sede Centro Comercial Diver Plaza local 167 Tel: 4838382</w:t>
    </w:r>
  </w:p>
  <w:p w14:paraId="7F6350A2" w14:textId="691D60E4" w:rsidR="00FF21D6" w:rsidRPr="00FF21D6" w:rsidRDefault="00B61637" w:rsidP="00FF21D6">
    <w:pPr>
      <w:pStyle w:val="Piedepgina"/>
      <w:jc w:val="center"/>
      <w:rPr>
        <w:rFonts w:ascii="Comfortaa" w:hAnsi="Comfortaa"/>
        <w:sz w:val="16"/>
      </w:rPr>
    </w:pPr>
    <w:r>
      <w:rPr>
        <w:rFonts w:ascii="Comfortaa" w:hAnsi="Comfortaa"/>
        <w:sz w:val="16"/>
      </w:rPr>
      <w:t xml:space="preserve">E-mail – </w:t>
    </w:r>
    <w:r w:rsidR="00EB35ED">
      <w:rPr>
        <w:rFonts w:ascii="Comfortaa" w:hAnsi="Comfortaa"/>
        <w:sz w:val="16"/>
      </w:rPr>
      <w:t>facturación</w:t>
    </w:r>
    <w:r w:rsidR="00FF21D6" w:rsidRPr="00FF21D6">
      <w:rPr>
        <w:rFonts w:ascii="Comfortaa" w:hAnsi="Comfortaa"/>
        <w:sz w:val="16"/>
      </w:rPr>
      <w:t>@</w:t>
    </w:r>
    <w:r w:rsidR="00E458BB">
      <w:rPr>
        <w:rFonts w:ascii="Comfortaa" w:hAnsi="Comfortaa"/>
        <w:sz w:val="16"/>
      </w:rPr>
      <w:t>opticairis.</w:t>
    </w:r>
    <w:r w:rsidR="00FF21D6" w:rsidRPr="00FF21D6">
      <w:rPr>
        <w:rFonts w:ascii="Comfortaa" w:hAnsi="Comfortaa"/>
        <w:sz w:val="16"/>
      </w:rPr>
      <w:t>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377916" w14:textId="77777777" w:rsidR="00A75F39" w:rsidRDefault="00A75F39" w:rsidP="00463F99">
      <w:pPr>
        <w:spacing w:after="0" w:line="240" w:lineRule="auto"/>
      </w:pPr>
      <w:r>
        <w:separator/>
      </w:r>
    </w:p>
  </w:footnote>
  <w:footnote w:type="continuationSeparator" w:id="0">
    <w:p w14:paraId="6A16CDBD" w14:textId="77777777" w:rsidR="00A75F39" w:rsidRDefault="00A75F39" w:rsidP="00463F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10C3F" w14:textId="77777777" w:rsidR="00463F99" w:rsidRDefault="00000000">
    <w:pPr>
      <w:pStyle w:val="Encabezado"/>
    </w:pPr>
    <w:r>
      <w:rPr>
        <w:noProof/>
        <w:lang w:eastAsia="es-CO"/>
      </w:rPr>
      <w:pict w14:anchorId="6F6F9B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0235730" o:spid="_x0000_s1033" type="#_x0000_t75" style="position:absolute;margin-left:0;margin-top:0;width:579.55pt;height:752.4pt;z-index:-251657216;mso-position-horizontal:center;mso-position-horizontal-relative:margin;mso-position-vertical:center;mso-position-vertical-relative:margin" o:allowincell="f">
          <v:imagedata r:id="rId1" o:title="Membr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EFAAE" w14:textId="77777777" w:rsidR="003A1DEA" w:rsidRDefault="003A1DEA" w:rsidP="00FF21D6">
    <w:pPr>
      <w:pStyle w:val="Encabezado"/>
      <w:tabs>
        <w:tab w:val="clear" w:pos="4419"/>
      </w:tabs>
      <w:rPr>
        <w:noProof/>
        <w:lang w:eastAsia="es-CO"/>
      </w:rPr>
    </w:pPr>
  </w:p>
  <w:p w14:paraId="1A602548" w14:textId="53DD4077" w:rsidR="006C79E6" w:rsidRDefault="00FF21D6" w:rsidP="00FF21D6">
    <w:pPr>
      <w:pStyle w:val="Encabezado"/>
      <w:tabs>
        <w:tab w:val="clear" w:pos="4419"/>
      </w:tabs>
    </w:pP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3C6EDBE8" wp14:editId="03F72974">
          <wp:simplePos x="0" y="0"/>
          <wp:positionH relativeFrom="column">
            <wp:posOffset>-731520</wp:posOffset>
          </wp:positionH>
          <wp:positionV relativeFrom="paragraph">
            <wp:posOffset>-416433</wp:posOffset>
          </wp:positionV>
          <wp:extent cx="7081701" cy="10015984"/>
          <wp:effectExtent l="0" t="0" r="5080" b="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ormato membret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81701" cy="100159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E9FB4" w14:textId="77777777" w:rsidR="00463F99" w:rsidRDefault="00000000">
    <w:pPr>
      <w:pStyle w:val="Encabezado"/>
    </w:pPr>
    <w:r>
      <w:rPr>
        <w:noProof/>
        <w:lang w:eastAsia="es-CO"/>
      </w:rPr>
      <w:pict w14:anchorId="517162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0235729" o:spid="_x0000_s1032" type="#_x0000_t75" style="position:absolute;margin-left:0;margin-top:0;width:579.55pt;height:752.4pt;z-index:-251658240;mso-position-horizontal:center;mso-position-horizontal-relative:margin;mso-position-vertical:center;mso-position-vertical-relative:margin" o:allowincell="f">
          <v:imagedata r:id="rId1" o:title="Membr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B04BF0"/>
    <w:multiLevelType w:val="hybridMultilevel"/>
    <w:tmpl w:val="FAC295B0"/>
    <w:lvl w:ilvl="0" w:tplc="FFE69E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9AA3DC4"/>
    <w:multiLevelType w:val="hybridMultilevel"/>
    <w:tmpl w:val="AA60B75E"/>
    <w:lvl w:ilvl="0" w:tplc="240A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2" w15:restartNumberingAfterBreak="0">
    <w:nsid w:val="58795E9F"/>
    <w:multiLevelType w:val="hybridMultilevel"/>
    <w:tmpl w:val="48B481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5733853">
    <w:abstractNumId w:val="2"/>
  </w:num>
  <w:num w:numId="2" w16cid:durableId="323317847">
    <w:abstractNumId w:val="0"/>
  </w:num>
  <w:num w:numId="3" w16cid:durableId="8131058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6651"/>
    <w:rsid w:val="00012E57"/>
    <w:rsid w:val="00025794"/>
    <w:rsid w:val="000347E1"/>
    <w:rsid w:val="00036CE3"/>
    <w:rsid w:val="00065DAE"/>
    <w:rsid w:val="0007079A"/>
    <w:rsid w:val="0007448C"/>
    <w:rsid w:val="0008648F"/>
    <w:rsid w:val="0010587C"/>
    <w:rsid w:val="001203D2"/>
    <w:rsid w:val="001323E5"/>
    <w:rsid w:val="00136DC4"/>
    <w:rsid w:val="00154B6C"/>
    <w:rsid w:val="00163E05"/>
    <w:rsid w:val="00174F2E"/>
    <w:rsid w:val="00197BA6"/>
    <w:rsid w:val="001C629E"/>
    <w:rsid w:val="001C6F76"/>
    <w:rsid w:val="001D14C9"/>
    <w:rsid w:val="001D4D08"/>
    <w:rsid w:val="001F207A"/>
    <w:rsid w:val="001F399B"/>
    <w:rsid w:val="00205C90"/>
    <w:rsid w:val="002128FD"/>
    <w:rsid w:val="00217C4C"/>
    <w:rsid w:val="002572F8"/>
    <w:rsid w:val="00276C60"/>
    <w:rsid w:val="00281921"/>
    <w:rsid w:val="00291CDB"/>
    <w:rsid w:val="002A190A"/>
    <w:rsid w:val="002B5F54"/>
    <w:rsid w:val="002C206A"/>
    <w:rsid w:val="003029B1"/>
    <w:rsid w:val="003044D7"/>
    <w:rsid w:val="00307BC6"/>
    <w:rsid w:val="003110DF"/>
    <w:rsid w:val="00330F0F"/>
    <w:rsid w:val="00330FF3"/>
    <w:rsid w:val="00335788"/>
    <w:rsid w:val="00350B44"/>
    <w:rsid w:val="00366A35"/>
    <w:rsid w:val="003813A5"/>
    <w:rsid w:val="003947ED"/>
    <w:rsid w:val="003A1DEA"/>
    <w:rsid w:val="003A7D8C"/>
    <w:rsid w:val="003B1BBF"/>
    <w:rsid w:val="003B35CE"/>
    <w:rsid w:val="003D7076"/>
    <w:rsid w:val="003F2BEE"/>
    <w:rsid w:val="00463F99"/>
    <w:rsid w:val="004779B0"/>
    <w:rsid w:val="00491D6E"/>
    <w:rsid w:val="0049759D"/>
    <w:rsid w:val="00497D05"/>
    <w:rsid w:val="004A35BE"/>
    <w:rsid w:val="004B3DA5"/>
    <w:rsid w:val="004D47B6"/>
    <w:rsid w:val="00504B5A"/>
    <w:rsid w:val="00516A56"/>
    <w:rsid w:val="0053005D"/>
    <w:rsid w:val="005304DC"/>
    <w:rsid w:val="00535ACD"/>
    <w:rsid w:val="005412F0"/>
    <w:rsid w:val="00555432"/>
    <w:rsid w:val="00562415"/>
    <w:rsid w:val="00566352"/>
    <w:rsid w:val="0057582A"/>
    <w:rsid w:val="0057621B"/>
    <w:rsid w:val="005856C1"/>
    <w:rsid w:val="005C0EE4"/>
    <w:rsid w:val="005C1298"/>
    <w:rsid w:val="005E33AD"/>
    <w:rsid w:val="00603B82"/>
    <w:rsid w:val="006341DB"/>
    <w:rsid w:val="0064039F"/>
    <w:rsid w:val="00666EAA"/>
    <w:rsid w:val="006811B2"/>
    <w:rsid w:val="00685BD7"/>
    <w:rsid w:val="006A2702"/>
    <w:rsid w:val="006A38C7"/>
    <w:rsid w:val="006B23C4"/>
    <w:rsid w:val="006C79E6"/>
    <w:rsid w:val="006D67E3"/>
    <w:rsid w:val="006E34DE"/>
    <w:rsid w:val="00731829"/>
    <w:rsid w:val="0074506F"/>
    <w:rsid w:val="00752DD4"/>
    <w:rsid w:val="00762564"/>
    <w:rsid w:val="00766287"/>
    <w:rsid w:val="00780E72"/>
    <w:rsid w:val="00784F3C"/>
    <w:rsid w:val="00785BDF"/>
    <w:rsid w:val="007C1E7A"/>
    <w:rsid w:val="007E41E1"/>
    <w:rsid w:val="00813105"/>
    <w:rsid w:val="0082530F"/>
    <w:rsid w:val="00835F07"/>
    <w:rsid w:val="00852284"/>
    <w:rsid w:val="00866C88"/>
    <w:rsid w:val="008A4BC7"/>
    <w:rsid w:val="008B1B33"/>
    <w:rsid w:val="008C1D4E"/>
    <w:rsid w:val="008D51C5"/>
    <w:rsid w:val="008E5B48"/>
    <w:rsid w:val="00922B3A"/>
    <w:rsid w:val="00966300"/>
    <w:rsid w:val="00976CF0"/>
    <w:rsid w:val="00984977"/>
    <w:rsid w:val="009867BC"/>
    <w:rsid w:val="009B3214"/>
    <w:rsid w:val="009C3998"/>
    <w:rsid w:val="00A313E4"/>
    <w:rsid w:val="00A35A36"/>
    <w:rsid w:val="00A46EF9"/>
    <w:rsid w:val="00A50B17"/>
    <w:rsid w:val="00A51239"/>
    <w:rsid w:val="00A55EF6"/>
    <w:rsid w:val="00A75F39"/>
    <w:rsid w:val="00A765E9"/>
    <w:rsid w:val="00A924D3"/>
    <w:rsid w:val="00AC07D7"/>
    <w:rsid w:val="00AD5C11"/>
    <w:rsid w:val="00AD6902"/>
    <w:rsid w:val="00AD7E11"/>
    <w:rsid w:val="00AE09C8"/>
    <w:rsid w:val="00AE23A1"/>
    <w:rsid w:val="00AE2C15"/>
    <w:rsid w:val="00AE46A4"/>
    <w:rsid w:val="00AF2441"/>
    <w:rsid w:val="00AF7B90"/>
    <w:rsid w:val="00B31D45"/>
    <w:rsid w:val="00B61637"/>
    <w:rsid w:val="00B724BB"/>
    <w:rsid w:val="00BA7883"/>
    <w:rsid w:val="00BE2180"/>
    <w:rsid w:val="00C11939"/>
    <w:rsid w:val="00C3453F"/>
    <w:rsid w:val="00C37E64"/>
    <w:rsid w:val="00C525BD"/>
    <w:rsid w:val="00C756EB"/>
    <w:rsid w:val="00C820ED"/>
    <w:rsid w:val="00C86E69"/>
    <w:rsid w:val="00CA1C40"/>
    <w:rsid w:val="00CA24DB"/>
    <w:rsid w:val="00CA51E5"/>
    <w:rsid w:val="00CB1A2E"/>
    <w:rsid w:val="00CB6370"/>
    <w:rsid w:val="00CE0A2B"/>
    <w:rsid w:val="00CE6764"/>
    <w:rsid w:val="00CF00D6"/>
    <w:rsid w:val="00D01B10"/>
    <w:rsid w:val="00D16651"/>
    <w:rsid w:val="00D22AF0"/>
    <w:rsid w:val="00D3171B"/>
    <w:rsid w:val="00D763AE"/>
    <w:rsid w:val="00D82BAC"/>
    <w:rsid w:val="00D87460"/>
    <w:rsid w:val="00D90723"/>
    <w:rsid w:val="00D97ACC"/>
    <w:rsid w:val="00DA2F1B"/>
    <w:rsid w:val="00DB6A16"/>
    <w:rsid w:val="00DC3DDE"/>
    <w:rsid w:val="00DD1C79"/>
    <w:rsid w:val="00DE5BA6"/>
    <w:rsid w:val="00E32622"/>
    <w:rsid w:val="00E458BB"/>
    <w:rsid w:val="00E5241C"/>
    <w:rsid w:val="00E94A29"/>
    <w:rsid w:val="00EA351B"/>
    <w:rsid w:val="00EA49EC"/>
    <w:rsid w:val="00EB1226"/>
    <w:rsid w:val="00EB35ED"/>
    <w:rsid w:val="00EB439D"/>
    <w:rsid w:val="00ED4263"/>
    <w:rsid w:val="00EE59C0"/>
    <w:rsid w:val="00F051E2"/>
    <w:rsid w:val="00F363A1"/>
    <w:rsid w:val="00F4095D"/>
    <w:rsid w:val="00F52569"/>
    <w:rsid w:val="00F547D9"/>
    <w:rsid w:val="00F66B24"/>
    <w:rsid w:val="00FA3EE7"/>
    <w:rsid w:val="00FF2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3937ED"/>
  <w15:docId w15:val="{02C028FD-688A-4408-A9EE-4DDA3F5C5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unhideWhenUsed/>
    <w:qFormat/>
    <w:rsid w:val="00D90723"/>
    <w:pPr>
      <w:keepNext/>
      <w:keepLines/>
      <w:spacing w:after="117" w:line="259" w:lineRule="auto"/>
      <w:ind w:left="10" w:hanging="10"/>
      <w:outlineLvl w:val="0"/>
    </w:pPr>
    <w:rPr>
      <w:rFonts w:ascii="Arial" w:eastAsia="Arial" w:hAnsi="Arial" w:cs="Arial"/>
      <w:b/>
      <w:color w:val="000000"/>
      <w:sz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16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1665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463F9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63F99"/>
  </w:style>
  <w:style w:type="paragraph" w:styleId="Piedepgina">
    <w:name w:val="footer"/>
    <w:basedOn w:val="Normal"/>
    <w:link w:val="PiedepginaCar"/>
    <w:uiPriority w:val="99"/>
    <w:unhideWhenUsed/>
    <w:rsid w:val="00463F9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63F99"/>
  </w:style>
  <w:style w:type="paragraph" w:styleId="Prrafodelista">
    <w:name w:val="List Paragraph"/>
    <w:basedOn w:val="Normal"/>
    <w:uiPriority w:val="34"/>
    <w:qFormat/>
    <w:rsid w:val="0081310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D90723"/>
    <w:rPr>
      <w:rFonts w:ascii="Arial" w:eastAsia="Arial" w:hAnsi="Arial" w:cs="Arial"/>
      <w:b/>
      <w:color w:val="000000"/>
      <w:sz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D32FE-E467-46BC-9FE9-0398561DF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14573</TotalTime>
  <Pages>1</Pages>
  <Words>164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DELL-IRIS</dc:creator>
  <cp:lastModifiedBy>Katherin Garzón</cp:lastModifiedBy>
  <cp:revision>47</cp:revision>
  <cp:lastPrinted>2023-12-13T15:22:00Z</cp:lastPrinted>
  <dcterms:created xsi:type="dcterms:W3CDTF">2020-09-07T13:45:00Z</dcterms:created>
  <dcterms:modified xsi:type="dcterms:W3CDTF">2024-01-25T21:12:00Z</dcterms:modified>
</cp:coreProperties>
</file>