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ECD50" w14:textId="77777777" w:rsidR="00B13C6A" w:rsidRPr="00F15FEB" w:rsidRDefault="00B13C6A" w:rsidP="00B13C6A">
      <w:pPr>
        <w:adjustRightInd w:val="0"/>
        <w:ind w:left="-426"/>
        <w:jc w:val="center"/>
        <w:rPr>
          <w:b/>
        </w:rPr>
      </w:pPr>
      <w:bookmarkStart w:id="0" w:name="_Hlk103346796"/>
      <w:bookmarkEnd w:id="0"/>
      <w:r>
        <w:rPr>
          <w:b/>
        </w:rPr>
        <w:tab/>
      </w:r>
      <w:r>
        <w:rPr>
          <w:b/>
        </w:rPr>
        <w:tab/>
      </w:r>
    </w:p>
    <w:p w14:paraId="09174FD5" w14:textId="77777777" w:rsidR="00B13C6A" w:rsidRPr="00F15FEB" w:rsidRDefault="00B13C6A" w:rsidP="00B13C6A">
      <w:pPr>
        <w:adjustRightInd w:val="0"/>
        <w:jc w:val="center"/>
        <w:rPr>
          <w:b/>
        </w:rPr>
      </w:pPr>
    </w:p>
    <w:p w14:paraId="5E5E42B8" w14:textId="68431F5B" w:rsidR="00B13C6A" w:rsidRPr="00F15FEB" w:rsidRDefault="00B13C6A" w:rsidP="00B13C6A">
      <w:pPr>
        <w:adjustRightInd w:val="0"/>
        <w:jc w:val="center"/>
        <w:rPr>
          <w:b/>
        </w:rPr>
      </w:pPr>
      <w:r w:rsidRPr="00F15FEB">
        <w:rPr>
          <w:b/>
        </w:rPr>
        <w:t>PLIEGO DE CONDICIONES</w:t>
      </w:r>
      <w:bookmarkStart w:id="1" w:name="_Hlk488333830"/>
      <w:r>
        <w:rPr>
          <w:b/>
        </w:rPr>
        <w:t xml:space="preserve"> DEFINITIVO</w:t>
      </w:r>
    </w:p>
    <w:p w14:paraId="61326A5A" w14:textId="77777777" w:rsidR="00B13C6A" w:rsidRPr="00F15FEB" w:rsidRDefault="00B13C6A" w:rsidP="00B13C6A">
      <w:pPr>
        <w:tabs>
          <w:tab w:val="left" w:pos="1413"/>
        </w:tabs>
        <w:adjustRightInd w:val="0"/>
        <w:rPr>
          <w:b/>
        </w:rPr>
      </w:pPr>
      <w:r w:rsidRPr="00F15FEB">
        <w:rPr>
          <w:b/>
        </w:rPr>
        <w:tab/>
      </w:r>
    </w:p>
    <w:p w14:paraId="6626F2E8" w14:textId="77777777" w:rsidR="00B13C6A" w:rsidRPr="00F15FEB" w:rsidRDefault="00B13C6A" w:rsidP="00B13C6A">
      <w:pPr>
        <w:adjustRightInd w:val="0"/>
        <w:jc w:val="center"/>
        <w:rPr>
          <w:b/>
        </w:rPr>
      </w:pPr>
    </w:p>
    <w:p w14:paraId="7F41A3EA" w14:textId="77777777" w:rsidR="00B13C6A" w:rsidRPr="00F15FEB" w:rsidRDefault="00B13C6A" w:rsidP="00B13C6A">
      <w:pPr>
        <w:adjustRightInd w:val="0"/>
        <w:rPr>
          <w:b/>
        </w:rPr>
      </w:pPr>
    </w:p>
    <w:p w14:paraId="143A4EF5" w14:textId="77777777" w:rsidR="00B13C6A" w:rsidRPr="00F15FEB" w:rsidRDefault="00B13C6A" w:rsidP="00B13C6A">
      <w:pPr>
        <w:adjustRightInd w:val="0"/>
        <w:jc w:val="center"/>
        <w:rPr>
          <w:b/>
        </w:rPr>
      </w:pPr>
      <w:r w:rsidRPr="00F15FEB">
        <w:rPr>
          <w:b/>
        </w:rPr>
        <w:t>PROCESO DE SELECCIÓN ABREVIADA DE MENOR CUANT</w:t>
      </w:r>
      <w:r>
        <w:rPr>
          <w:b/>
        </w:rPr>
        <w:t>Í</w:t>
      </w:r>
      <w:r w:rsidRPr="00F15FEB">
        <w:rPr>
          <w:b/>
        </w:rPr>
        <w:t xml:space="preserve">A </w:t>
      </w:r>
    </w:p>
    <w:p w14:paraId="1BF3C5BA" w14:textId="77777777" w:rsidR="00B13C6A" w:rsidRPr="00F15FEB" w:rsidRDefault="00B13C6A" w:rsidP="00B13C6A">
      <w:pPr>
        <w:adjustRightInd w:val="0"/>
        <w:rPr>
          <w:b/>
        </w:rPr>
      </w:pPr>
    </w:p>
    <w:p w14:paraId="71F5374D" w14:textId="77777777" w:rsidR="00B13C6A" w:rsidRPr="00F15FEB" w:rsidRDefault="00B13C6A" w:rsidP="00B13C6A">
      <w:pPr>
        <w:adjustRightInd w:val="0"/>
        <w:jc w:val="center"/>
        <w:rPr>
          <w:b/>
        </w:rPr>
      </w:pPr>
    </w:p>
    <w:p w14:paraId="675770CB" w14:textId="77777777" w:rsidR="00B13C6A" w:rsidRPr="00F15FEB" w:rsidRDefault="00B13C6A" w:rsidP="00B13C6A">
      <w:pPr>
        <w:adjustRightInd w:val="0"/>
        <w:jc w:val="center"/>
        <w:rPr>
          <w:b/>
        </w:rPr>
      </w:pPr>
    </w:p>
    <w:p w14:paraId="208F0446" w14:textId="77777777" w:rsidR="00B13C6A" w:rsidRPr="00F15FEB" w:rsidRDefault="00B13C6A" w:rsidP="00B13C6A">
      <w:pPr>
        <w:adjustRightInd w:val="0"/>
        <w:jc w:val="center"/>
      </w:pPr>
      <w:r w:rsidRPr="00F15FEB">
        <w:rPr>
          <w:b/>
        </w:rPr>
        <w:t xml:space="preserve">PN MECUC SA MC </w:t>
      </w:r>
      <w:r>
        <w:rPr>
          <w:b/>
        </w:rPr>
        <w:t>005</w:t>
      </w:r>
      <w:r w:rsidRPr="00F15FEB">
        <w:rPr>
          <w:b/>
        </w:rPr>
        <w:t xml:space="preserve"> 20</w:t>
      </w:r>
      <w:r>
        <w:rPr>
          <w:b/>
        </w:rPr>
        <w:t>25</w:t>
      </w:r>
    </w:p>
    <w:p w14:paraId="29A3B3D1" w14:textId="77777777" w:rsidR="00B13C6A" w:rsidRPr="00F15FEB" w:rsidRDefault="00B13C6A" w:rsidP="00B13C6A">
      <w:pPr>
        <w:adjustRightInd w:val="0"/>
        <w:jc w:val="center"/>
      </w:pPr>
    </w:p>
    <w:p w14:paraId="08363039" w14:textId="77777777" w:rsidR="00B13C6A" w:rsidRPr="00F15FEB" w:rsidRDefault="00B13C6A" w:rsidP="00B13C6A">
      <w:pPr>
        <w:adjustRightInd w:val="0"/>
        <w:jc w:val="center"/>
      </w:pPr>
    </w:p>
    <w:bookmarkEnd w:id="1"/>
    <w:p w14:paraId="21E49F46" w14:textId="77777777" w:rsidR="00B13C6A" w:rsidRDefault="00B13C6A" w:rsidP="00B13C6A">
      <w:pPr>
        <w:adjustRightInd w:val="0"/>
        <w:jc w:val="center"/>
      </w:pPr>
    </w:p>
    <w:p w14:paraId="5ABF0C7B" w14:textId="77777777" w:rsidR="00B13C6A" w:rsidRDefault="00B13C6A" w:rsidP="00B13C6A">
      <w:pPr>
        <w:adjustRightInd w:val="0"/>
        <w:jc w:val="center"/>
        <w:rPr>
          <w:b/>
        </w:rPr>
      </w:pPr>
      <w:r w:rsidRPr="00F15FEB">
        <w:rPr>
          <w:b/>
        </w:rPr>
        <w:t xml:space="preserve">OBJETO: </w:t>
      </w:r>
    </w:p>
    <w:p w14:paraId="6E4EB288" w14:textId="77777777" w:rsidR="00B13C6A" w:rsidRPr="00F15FEB" w:rsidRDefault="00B13C6A" w:rsidP="00B13C6A">
      <w:pPr>
        <w:adjustRightInd w:val="0"/>
        <w:jc w:val="center"/>
        <w:rPr>
          <w:b/>
        </w:rPr>
      </w:pPr>
    </w:p>
    <w:p w14:paraId="5C24022B" w14:textId="77777777" w:rsidR="00B13C6A" w:rsidRPr="00F15FEB" w:rsidRDefault="00B13C6A" w:rsidP="00B13C6A">
      <w:pPr>
        <w:pStyle w:val="Textoindependiente"/>
        <w:rPr>
          <w:rFonts w:cs="Arial"/>
          <w:b/>
          <w:lang w:val="es-CO"/>
        </w:rPr>
      </w:pPr>
    </w:p>
    <w:p w14:paraId="6C7401B6" w14:textId="77777777" w:rsidR="00B13C6A" w:rsidRPr="0098296D" w:rsidRDefault="00B13C6A" w:rsidP="00B13C6A">
      <w:pPr>
        <w:framePr w:hSpace="141" w:wrap="around" w:vAnchor="text" w:hAnchor="text" w:xAlign="center" w:y="1"/>
        <w:suppressOverlap/>
        <w:jc w:val="both"/>
        <w:rPr>
          <w:b/>
        </w:rPr>
      </w:pPr>
      <w:r w:rsidRPr="0098296D">
        <w:rPr>
          <w:b/>
          <w:sz w:val="19"/>
          <w:szCs w:val="19"/>
        </w:rPr>
        <w:t>“</w:t>
      </w:r>
      <w:bookmarkStart w:id="2" w:name="_Hlk170889725"/>
      <w:r w:rsidRPr="00A718D7">
        <w:rPr>
          <w:b/>
          <w:szCs w:val="16"/>
          <w:shd w:val="clear" w:color="auto" w:fill="FFFFFF"/>
        </w:rPr>
        <w:t xml:space="preserve">SUMINISTRO DE ELEMENTOS DE PAPELERÍA, ÚTILES DE ESCRITORIO Y OFICINA PARA LA POLICÍA METROPOLITANA DE CÚCUTA, EL DEPARTAMENTO DE POLICÍA NORTE DE SANTANDER, </w:t>
      </w:r>
      <w:r>
        <w:rPr>
          <w:b/>
          <w:szCs w:val="16"/>
          <w:shd w:val="clear" w:color="auto" w:fill="FFFFFF"/>
        </w:rPr>
        <w:t xml:space="preserve">LA </w:t>
      </w:r>
      <w:r w:rsidRPr="00A718D7">
        <w:rPr>
          <w:b/>
          <w:szCs w:val="16"/>
          <w:shd w:val="clear" w:color="auto" w:fill="FFFFFF"/>
        </w:rPr>
        <w:t>REGIÓN DE POLICÍA NO. 5</w:t>
      </w:r>
      <w:r>
        <w:rPr>
          <w:b/>
          <w:szCs w:val="16"/>
          <w:shd w:val="clear" w:color="auto" w:fill="FFFFFF"/>
        </w:rPr>
        <w:t xml:space="preserve">, </w:t>
      </w:r>
      <w:r w:rsidRPr="00A718D7">
        <w:rPr>
          <w:b/>
          <w:szCs w:val="16"/>
          <w:shd w:val="clear" w:color="auto" w:fill="FFFFFF"/>
        </w:rPr>
        <w:t>GRUPO DE INCORPORACIÓN DENOR</w:t>
      </w:r>
      <w:r>
        <w:rPr>
          <w:b/>
          <w:szCs w:val="16"/>
          <w:shd w:val="clear" w:color="auto" w:fill="FFFFFF"/>
        </w:rPr>
        <w:t xml:space="preserve">, UNIDAD PRESTADORA DE SALUD DENOR </w:t>
      </w:r>
      <w:r w:rsidRPr="00A718D7">
        <w:rPr>
          <w:b/>
          <w:szCs w:val="16"/>
          <w:shd w:val="clear" w:color="auto" w:fill="FFFFFF"/>
        </w:rPr>
        <w:t xml:space="preserve">Y PARA LAS DEMÁS UNIDADES POR LAS QUE LLEGARE A SER LEGALMENTE RESPONSABLE, </w:t>
      </w:r>
      <w:r w:rsidRPr="00A718D7">
        <w:rPr>
          <w:b/>
          <w:bCs/>
          <w:szCs w:val="16"/>
          <w:shd w:val="clear" w:color="auto" w:fill="FFFFFF"/>
        </w:rPr>
        <w:t>LA POLICÍA METROPOLITANA DE CÚCUTA</w:t>
      </w:r>
      <w:r w:rsidRPr="00A718D7">
        <w:rPr>
          <w:b/>
          <w:szCs w:val="16"/>
          <w:shd w:val="clear" w:color="auto" w:fill="FFFFFF"/>
        </w:rPr>
        <w:t xml:space="preserve"> SEGÚN CANTIDADES Y ESPECIFICACIONES TÉCNICAS DESCRITAS</w:t>
      </w:r>
      <w:bookmarkEnd w:id="2"/>
      <w:r w:rsidRPr="0098296D">
        <w:rPr>
          <w:b/>
        </w:rPr>
        <w:t>”</w:t>
      </w:r>
    </w:p>
    <w:p w14:paraId="39729802" w14:textId="77777777" w:rsidR="00B13C6A" w:rsidRPr="00F15FEB" w:rsidRDefault="00B13C6A" w:rsidP="00B13C6A">
      <w:pPr>
        <w:pStyle w:val="Textoindependiente"/>
        <w:rPr>
          <w:rFonts w:cs="Arial"/>
          <w:lang w:val="es-CO"/>
        </w:rPr>
      </w:pPr>
    </w:p>
    <w:p w14:paraId="7C3E45FC" w14:textId="77777777" w:rsidR="00B13C6A" w:rsidRPr="00F15FEB" w:rsidRDefault="00B13C6A" w:rsidP="00B13C6A">
      <w:pPr>
        <w:pStyle w:val="Textoindependiente"/>
        <w:jc w:val="center"/>
        <w:rPr>
          <w:rFonts w:cs="Arial"/>
          <w:sz w:val="20"/>
          <w:lang w:val="es-CO"/>
          <w14:shadow w14:blurRad="50800" w14:dist="38100" w14:dir="2700000" w14:sx="100000" w14:sy="100000" w14:kx="0" w14:ky="0" w14:algn="tl">
            <w14:srgbClr w14:val="000000">
              <w14:alpha w14:val="60000"/>
            </w14:srgbClr>
          </w14:shadow>
        </w:rPr>
      </w:pPr>
    </w:p>
    <w:p w14:paraId="7C0FDCC3" w14:textId="77777777" w:rsidR="00B13C6A" w:rsidRDefault="00B13C6A" w:rsidP="00B13C6A">
      <w:pPr>
        <w:pStyle w:val="Textoindependiente"/>
        <w:jc w:val="center"/>
        <w:rPr>
          <w:bCs/>
          <w:sz w:val="20"/>
        </w:rPr>
      </w:pPr>
      <w:r w:rsidRPr="00B42333">
        <w:rPr>
          <w:bCs/>
          <w:sz w:val="20"/>
        </w:rPr>
        <w:t>LUGAR:</w:t>
      </w:r>
    </w:p>
    <w:p w14:paraId="07952DBD" w14:textId="77777777" w:rsidR="00B13C6A" w:rsidRPr="00B42333" w:rsidRDefault="00B13C6A" w:rsidP="00B13C6A">
      <w:pPr>
        <w:pStyle w:val="Textoindependiente"/>
        <w:jc w:val="center"/>
        <w:rPr>
          <w:bCs/>
          <w:sz w:val="20"/>
        </w:rPr>
      </w:pPr>
    </w:p>
    <w:p w14:paraId="010859BF" w14:textId="77777777" w:rsidR="00B13C6A" w:rsidRPr="00B42333" w:rsidRDefault="00B13C6A" w:rsidP="00B13C6A">
      <w:pPr>
        <w:pStyle w:val="Textoindependiente"/>
        <w:jc w:val="center"/>
        <w:rPr>
          <w:bCs/>
          <w:sz w:val="20"/>
        </w:rPr>
      </w:pPr>
    </w:p>
    <w:p w14:paraId="38679CB3" w14:textId="77777777" w:rsidR="00B13C6A" w:rsidRPr="00B42333" w:rsidRDefault="00B13C6A" w:rsidP="00B13C6A">
      <w:pPr>
        <w:pStyle w:val="Textoindependiente"/>
        <w:ind w:left="817" w:hanging="817"/>
        <w:jc w:val="center"/>
        <w:rPr>
          <w:bCs/>
          <w:sz w:val="20"/>
        </w:rPr>
      </w:pPr>
      <w:r w:rsidRPr="00B42333">
        <w:rPr>
          <w:bCs/>
          <w:sz w:val="20"/>
        </w:rPr>
        <w:t>Avenida Demetrio Mendoza entrega calles 22 y 24 barrio san mateo</w:t>
      </w:r>
    </w:p>
    <w:p w14:paraId="79F34E39" w14:textId="77777777" w:rsidR="00B13C6A" w:rsidRPr="00B42333" w:rsidRDefault="00B13C6A" w:rsidP="00B13C6A">
      <w:pPr>
        <w:pStyle w:val="Textoindependiente"/>
        <w:ind w:left="817" w:hanging="817"/>
        <w:jc w:val="center"/>
        <w:rPr>
          <w:bCs/>
          <w:sz w:val="20"/>
        </w:rPr>
      </w:pPr>
    </w:p>
    <w:p w14:paraId="060CEC27" w14:textId="77777777" w:rsidR="00B13C6A" w:rsidRPr="00B42333" w:rsidRDefault="00B13C6A" w:rsidP="00B13C6A">
      <w:pPr>
        <w:pStyle w:val="Textoindependiente"/>
        <w:ind w:left="817" w:hanging="817"/>
        <w:jc w:val="center"/>
        <w:rPr>
          <w:bCs/>
          <w:sz w:val="20"/>
        </w:rPr>
      </w:pPr>
    </w:p>
    <w:p w14:paraId="38CC48FE" w14:textId="77777777" w:rsidR="00B13C6A" w:rsidRPr="00B42333" w:rsidRDefault="00B13C6A" w:rsidP="00B13C6A">
      <w:pPr>
        <w:pStyle w:val="Textoindependiente"/>
        <w:jc w:val="center"/>
        <w:rPr>
          <w:bCs/>
          <w:sz w:val="20"/>
        </w:rPr>
      </w:pPr>
    </w:p>
    <w:p w14:paraId="1019144A" w14:textId="77777777" w:rsidR="00B13C6A" w:rsidRDefault="00B13C6A" w:rsidP="00B13C6A">
      <w:pPr>
        <w:pStyle w:val="Textoindependiente"/>
        <w:ind w:left="817" w:hanging="817"/>
        <w:jc w:val="center"/>
        <w:rPr>
          <w:bCs/>
          <w:sz w:val="20"/>
        </w:rPr>
      </w:pPr>
      <w:r w:rsidRPr="00B42333">
        <w:rPr>
          <w:bCs/>
          <w:sz w:val="20"/>
        </w:rPr>
        <w:t>UNIDAD EJECUTORA.</w:t>
      </w:r>
    </w:p>
    <w:p w14:paraId="2D2C1075" w14:textId="77777777" w:rsidR="00B13C6A" w:rsidRPr="00B42333" w:rsidRDefault="00B13C6A" w:rsidP="00B13C6A">
      <w:pPr>
        <w:pStyle w:val="Textoindependiente"/>
        <w:ind w:left="817" w:hanging="817"/>
        <w:jc w:val="center"/>
        <w:rPr>
          <w:bCs/>
          <w:sz w:val="20"/>
        </w:rPr>
      </w:pPr>
    </w:p>
    <w:p w14:paraId="0E802D7A" w14:textId="77777777" w:rsidR="00B13C6A" w:rsidRPr="00B42333" w:rsidRDefault="00B13C6A" w:rsidP="00B13C6A">
      <w:pPr>
        <w:pStyle w:val="Textoindependiente"/>
        <w:ind w:left="817" w:hanging="817"/>
        <w:jc w:val="center"/>
        <w:rPr>
          <w:b/>
          <w:bCs/>
          <w:sz w:val="20"/>
        </w:rPr>
      </w:pPr>
      <w:r w:rsidRPr="00B42333">
        <w:rPr>
          <w:b/>
          <w:sz w:val="20"/>
        </w:rPr>
        <w:t>POLICÍA METROPOLITANA DE CÚCUTA</w:t>
      </w:r>
    </w:p>
    <w:p w14:paraId="665D540B" w14:textId="77777777" w:rsidR="00B13C6A" w:rsidRPr="00B42333" w:rsidRDefault="00B13C6A" w:rsidP="00B13C6A">
      <w:pPr>
        <w:adjustRightInd w:val="0"/>
        <w:jc w:val="center"/>
        <w:rPr>
          <w:b/>
        </w:rPr>
      </w:pPr>
    </w:p>
    <w:p w14:paraId="256E2914" w14:textId="77777777" w:rsidR="00B13C6A" w:rsidRPr="00B42333" w:rsidRDefault="00B13C6A" w:rsidP="00B13C6A">
      <w:pPr>
        <w:pStyle w:val="Tibitoc"/>
        <w:tabs>
          <w:tab w:val="left" w:pos="4410"/>
        </w:tabs>
        <w:jc w:val="left"/>
        <w:rPr>
          <w:rFonts w:cs="Arial"/>
          <w:sz w:val="20"/>
          <w:szCs w:val="20"/>
        </w:rPr>
      </w:pPr>
    </w:p>
    <w:p w14:paraId="0E2A9A24" w14:textId="109AF4EC" w:rsidR="00B13C6A" w:rsidRPr="00B42333" w:rsidRDefault="00B13C6A" w:rsidP="00B13C6A">
      <w:pPr>
        <w:pStyle w:val="Tibitoc"/>
        <w:rPr>
          <w:rFonts w:cs="Arial"/>
          <w:b w:val="0"/>
          <w:bCs/>
          <w:sz w:val="20"/>
          <w:szCs w:val="20"/>
        </w:rPr>
      </w:pPr>
      <w:r w:rsidRPr="00B42333">
        <w:rPr>
          <w:rFonts w:cs="Arial"/>
          <w:b w:val="0"/>
          <w:bCs/>
          <w:sz w:val="20"/>
          <w:szCs w:val="20"/>
        </w:rPr>
        <w:t xml:space="preserve">SAN JOSÉ DE CÚCUTA, </w:t>
      </w:r>
      <w:r>
        <w:rPr>
          <w:rFonts w:cs="Arial"/>
          <w:b w:val="0"/>
          <w:bCs/>
          <w:sz w:val="20"/>
          <w:szCs w:val="20"/>
        </w:rPr>
        <w:t>SEPTIEMBRE</w:t>
      </w:r>
      <w:r w:rsidRPr="00B42333">
        <w:rPr>
          <w:rFonts w:cs="Arial"/>
          <w:b w:val="0"/>
          <w:bCs/>
          <w:sz w:val="20"/>
          <w:szCs w:val="20"/>
        </w:rPr>
        <w:t xml:space="preserve"> DE 202</w:t>
      </w:r>
      <w:r>
        <w:rPr>
          <w:rFonts w:cs="Arial"/>
          <w:b w:val="0"/>
          <w:bCs/>
          <w:sz w:val="20"/>
          <w:szCs w:val="20"/>
        </w:rPr>
        <w:t>5</w:t>
      </w:r>
    </w:p>
    <w:p w14:paraId="1368218F" w14:textId="77777777" w:rsidR="00B13C6A" w:rsidRPr="00B42333" w:rsidRDefault="00B13C6A" w:rsidP="00B13C6A">
      <w:pPr>
        <w:pStyle w:val="Tibitoc"/>
        <w:rPr>
          <w:rFonts w:cs="Arial"/>
          <w:sz w:val="20"/>
          <w:szCs w:val="20"/>
        </w:rPr>
      </w:pPr>
    </w:p>
    <w:p w14:paraId="1CDC338F" w14:textId="77777777" w:rsidR="00B13C6A" w:rsidRDefault="00B13C6A" w:rsidP="00B13C6A">
      <w:pPr>
        <w:pStyle w:val="Tibitoc"/>
        <w:jc w:val="left"/>
        <w:rPr>
          <w:rFonts w:cs="Arial"/>
          <w:sz w:val="20"/>
          <w:szCs w:val="20"/>
        </w:rPr>
      </w:pPr>
    </w:p>
    <w:p w14:paraId="46B2A8CD" w14:textId="77777777" w:rsidR="00B13C6A" w:rsidRDefault="00B13C6A" w:rsidP="00B13C6A">
      <w:pPr>
        <w:pStyle w:val="Tibitoc"/>
        <w:jc w:val="left"/>
        <w:rPr>
          <w:rFonts w:cs="Arial"/>
          <w:sz w:val="20"/>
          <w:szCs w:val="20"/>
        </w:rPr>
      </w:pPr>
    </w:p>
    <w:p w14:paraId="4F028E9F" w14:textId="77777777" w:rsidR="00B13C6A" w:rsidRPr="00B42333" w:rsidRDefault="00B13C6A" w:rsidP="00B13C6A">
      <w:pPr>
        <w:pStyle w:val="Tibitoc"/>
        <w:jc w:val="left"/>
        <w:rPr>
          <w:rFonts w:cs="Arial"/>
          <w:sz w:val="20"/>
          <w:szCs w:val="20"/>
        </w:rPr>
      </w:pPr>
    </w:p>
    <w:tbl>
      <w:tblPr>
        <w:tblW w:w="10706" w:type="dxa"/>
        <w:tblInd w:w="142" w:type="dxa"/>
        <w:tblLook w:val="04A0" w:firstRow="1" w:lastRow="0" w:firstColumn="1" w:lastColumn="0" w:noHBand="0" w:noVBand="1"/>
      </w:tblPr>
      <w:tblGrid>
        <w:gridCol w:w="2553"/>
        <w:gridCol w:w="2550"/>
        <w:gridCol w:w="2977"/>
        <w:gridCol w:w="2626"/>
      </w:tblGrid>
      <w:tr w:rsidR="00B13C6A" w:rsidRPr="00AC77A4" w14:paraId="537D343B" w14:textId="77777777" w:rsidTr="00823DE9">
        <w:trPr>
          <w:trHeight w:val="459"/>
        </w:trPr>
        <w:tc>
          <w:tcPr>
            <w:tcW w:w="2553" w:type="dxa"/>
          </w:tcPr>
          <w:p w14:paraId="302654E9" w14:textId="77777777" w:rsidR="00B13C6A" w:rsidRPr="00AC77A4" w:rsidRDefault="00B13C6A" w:rsidP="00823DE9">
            <w:pPr>
              <w:rPr>
                <w:sz w:val="12"/>
                <w:szCs w:val="12"/>
              </w:rPr>
            </w:pPr>
            <w:bookmarkStart w:id="3" w:name="_Hlk526418156"/>
            <w:r w:rsidRPr="00AC77A4">
              <w:rPr>
                <w:sz w:val="12"/>
                <w:szCs w:val="12"/>
              </w:rPr>
              <w:t>Elaborado:</w:t>
            </w:r>
          </w:p>
          <w:p w14:paraId="49943EBE" w14:textId="77777777" w:rsidR="00B13C6A" w:rsidRPr="00AC77A4" w:rsidRDefault="00B13C6A" w:rsidP="00823DE9">
            <w:pPr>
              <w:rPr>
                <w:sz w:val="12"/>
                <w:szCs w:val="12"/>
              </w:rPr>
            </w:pPr>
          </w:p>
          <w:p w14:paraId="5737DF88" w14:textId="77777777" w:rsidR="00B13C6A" w:rsidRPr="00AC77A4" w:rsidRDefault="00B13C6A" w:rsidP="00823DE9">
            <w:pPr>
              <w:rPr>
                <w:sz w:val="12"/>
                <w:szCs w:val="12"/>
              </w:rPr>
            </w:pPr>
            <w:r w:rsidRPr="00AC77A4">
              <w:rPr>
                <w:sz w:val="12"/>
                <w:szCs w:val="12"/>
              </w:rPr>
              <w:t>PT. CARLOS JESUS MENESES PABA</w:t>
            </w:r>
          </w:p>
          <w:p w14:paraId="15873C73" w14:textId="77777777" w:rsidR="00B13C6A" w:rsidRPr="00AC77A4" w:rsidRDefault="00B13C6A" w:rsidP="00823DE9">
            <w:pPr>
              <w:rPr>
                <w:sz w:val="12"/>
                <w:szCs w:val="12"/>
              </w:rPr>
            </w:pPr>
            <w:r>
              <w:rPr>
                <w:sz w:val="12"/>
                <w:szCs w:val="12"/>
              </w:rPr>
              <w:t>Responsable Estudios Previos</w:t>
            </w:r>
            <w:r w:rsidRPr="00AC77A4">
              <w:rPr>
                <w:sz w:val="12"/>
                <w:szCs w:val="12"/>
              </w:rPr>
              <w:t xml:space="preserve"> MECUC</w:t>
            </w:r>
          </w:p>
          <w:p w14:paraId="0026CBAB" w14:textId="77777777" w:rsidR="00B13C6A" w:rsidRDefault="00B13C6A" w:rsidP="00823DE9">
            <w:pPr>
              <w:rPr>
                <w:sz w:val="12"/>
                <w:szCs w:val="12"/>
              </w:rPr>
            </w:pPr>
          </w:p>
          <w:p w14:paraId="6B6001F6" w14:textId="77777777" w:rsidR="00B13C6A" w:rsidRDefault="00B13C6A" w:rsidP="00823DE9">
            <w:pPr>
              <w:rPr>
                <w:sz w:val="12"/>
                <w:szCs w:val="12"/>
              </w:rPr>
            </w:pPr>
          </w:p>
          <w:p w14:paraId="5D3825F7" w14:textId="77777777" w:rsidR="00B13C6A" w:rsidRDefault="00B13C6A" w:rsidP="00823DE9">
            <w:pPr>
              <w:rPr>
                <w:sz w:val="12"/>
                <w:szCs w:val="12"/>
              </w:rPr>
            </w:pPr>
          </w:p>
          <w:p w14:paraId="4E1556A9" w14:textId="77777777" w:rsidR="00B13C6A" w:rsidRDefault="00B13C6A" w:rsidP="00823DE9">
            <w:pPr>
              <w:rPr>
                <w:sz w:val="12"/>
                <w:szCs w:val="12"/>
              </w:rPr>
            </w:pPr>
          </w:p>
          <w:p w14:paraId="23AA7ABF" w14:textId="77777777" w:rsidR="00B13C6A" w:rsidRPr="00AC77A4" w:rsidRDefault="00B13C6A" w:rsidP="00823DE9">
            <w:pPr>
              <w:rPr>
                <w:sz w:val="12"/>
                <w:szCs w:val="12"/>
              </w:rPr>
            </w:pPr>
          </w:p>
        </w:tc>
        <w:tc>
          <w:tcPr>
            <w:tcW w:w="2550" w:type="dxa"/>
          </w:tcPr>
          <w:p w14:paraId="5E33B3B2" w14:textId="77777777" w:rsidR="00B13C6A" w:rsidRPr="00AC77A4" w:rsidRDefault="00B13C6A" w:rsidP="00823DE9">
            <w:pPr>
              <w:rPr>
                <w:sz w:val="12"/>
                <w:szCs w:val="12"/>
              </w:rPr>
            </w:pPr>
            <w:r w:rsidRPr="00AC77A4">
              <w:rPr>
                <w:sz w:val="12"/>
                <w:szCs w:val="12"/>
              </w:rPr>
              <w:t>Revisó:</w:t>
            </w:r>
          </w:p>
          <w:p w14:paraId="0081AA5B" w14:textId="77777777" w:rsidR="00B13C6A" w:rsidRPr="00AC77A4" w:rsidRDefault="00B13C6A" w:rsidP="00823DE9">
            <w:pPr>
              <w:rPr>
                <w:sz w:val="12"/>
                <w:szCs w:val="12"/>
              </w:rPr>
            </w:pPr>
          </w:p>
          <w:p w14:paraId="09710DC0" w14:textId="77777777" w:rsidR="00B13C6A" w:rsidRPr="00AC77A4" w:rsidRDefault="00B13C6A" w:rsidP="00823DE9">
            <w:pPr>
              <w:rPr>
                <w:sz w:val="12"/>
                <w:szCs w:val="12"/>
              </w:rPr>
            </w:pPr>
            <w:r>
              <w:rPr>
                <w:sz w:val="12"/>
                <w:szCs w:val="12"/>
              </w:rPr>
              <w:t>TE. JULIO CESAR PEREIRA MUÑOZ</w:t>
            </w:r>
          </w:p>
          <w:p w14:paraId="51292411" w14:textId="77777777" w:rsidR="00B13C6A" w:rsidRPr="00AC77A4" w:rsidRDefault="00B13C6A" w:rsidP="00823DE9">
            <w:pPr>
              <w:rPr>
                <w:sz w:val="12"/>
                <w:szCs w:val="12"/>
              </w:rPr>
            </w:pPr>
            <w:r w:rsidRPr="00AC77A4">
              <w:rPr>
                <w:sz w:val="12"/>
                <w:szCs w:val="12"/>
              </w:rPr>
              <w:t>Jefe Grupo Contratos MECUC</w:t>
            </w:r>
          </w:p>
          <w:p w14:paraId="325970B0" w14:textId="77777777" w:rsidR="00B13C6A" w:rsidRPr="00AC77A4" w:rsidRDefault="00B13C6A" w:rsidP="00823DE9">
            <w:pPr>
              <w:rPr>
                <w:sz w:val="12"/>
                <w:szCs w:val="12"/>
              </w:rPr>
            </w:pPr>
          </w:p>
        </w:tc>
        <w:tc>
          <w:tcPr>
            <w:tcW w:w="2977" w:type="dxa"/>
          </w:tcPr>
          <w:p w14:paraId="2C44DD44" w14:textId="77777777" w:rsidR="00B13C6A" w:rsidRPr="00E30B86" w:rsidRDefault="00B13C6A" w:rsidP="00823DE9">
            <w:pPr>
              <w:rPr>
                <w:sz w:val="12"/>
                <w:szCs w:val="12"/>
              </w:rPr>
            </w:pPr>
            <w:r w:rsidRPr="00E30B86">
              <w:rPr>
                <w:sz w:val="12"/>
                <w:szCs w:val="12"/>
              </w:rPr>
              <w:t>Revisó:</w:t>
            </w:r>
          </w:p>
          <w:p w14:paraId="68E93E8F" w14:textId="77777777" w:rsidR="00B13C6A" w:rsidRPr="00E30B86" w:rsidRDefault="00B13C6A" w:rsidP="00823DE9">
            <w:pPr>
              <w:rPr>
                <w:sz w:val="12"/>
                <w:szCs w:val="12"/>
              </w:rPr>
            </w:pPr>
          </w:p>
          <w:p w14:paraId="5711F161" w14:textId="77777777" w:rsidR="00B13C6A" w:rsidRPr="00E30B86" w:rsidRDefault="00B13C6A" w:rsidP="00823DE9">
            <w:pPr>
              <w:rPr>
                <w:sz w:val="12"/>
                <w:szCs w:val="12"/>
              </w:rPr>
            </w:pPr>
            <w:r>
              <w:rPr>
                <w:sz w:val="12"/>
                <w:szCs w:val="12"/>
              </w:rPr>
              <w:t>MY</w:t>
            </w:r>
            <w:r w:rsidRPr="00E30B86">
              <w:rPr>
                <w:sz w:val="12"/>
                <w:szCs w:val="12"/>
              </w:rPr>
              <w:t xml:space="preserve">. </w:t>
            </w:r>
            <w:r>
              <w:rPr>
                <w:sz w:val="12"/>
                <w:szCs w:val="12"/>
              </w:rPr>
              <w:t>NEYLA REMEDIOS MARQUEZ FERNANDEZ</w:t>
            </w:r>
          </w:p>
          <w:p w14:paraId="6665F29F" w14:textId="77777777" w:rsidR="00B13C6A" w:rsidRPr="00AC77A4" w:rsidRDefault="00B13C6A" w:rsidP="00823DE9">
            <w:pPr>
              <w:rPr>
                <w:sz w:val="12"/>
                <w:szCs w:val="12"/>
              </w:rPr>
            </w:pPr>
            <w:r w:rsidRPr="00E30B86">
              <w:rPr>
                <w:sz w:val="12"/>
                <w:szCs w:val="12"/>
              </w:rPr>
              <w:t>Jefe Administrativ</w:t>
            </w:r>
            <w:r>
              <w:rPr>
                <w:sz w:val="12"/>
                <w:szCs w:val="12"/>
              </w:rPr>
              <w:t>a</w:t>
            </w:r>
            <w:r w:rsidRPr="00E30B86">
              <w:rPr>
                <w:sz w:val="12"/>
                <w:szCs w:val="12"/>
              </w:rPr>
              <w:t xml:space="preserve"> MECUC </w:t>
            </w:r>
          </w:p>
        </w:tc>
        <w:tc>
          <w:tcPr>
            <w:tcW w:w="2626" w:type="dxa"/>
          </w:tcPr>
          <w:p w14:paraId="7019BC8A" w14:textId="77777777" w:rsidR="00B13C6A" w:rsidRPr="0005118A" w:rsidRDefault="00B13C6A" w:rsidP="00823DE9">
            <w:pPr>
              <w:rPr>
                <w:sz w:val="12"/>
                <w:szCs w:val="12"/>
              </w:rPr>
            </w:pPr>
            <w:r w:rsidRPr="0005118A">
              <w:rPr>
                <w:sz w:val="12"/>
                <w:szCs w:val="12"/>
              </w:rPr>
              <w:t>Revisó:</w:t>
            </w:r>
          </w:p>
          <w:p w14:paraId="2662E0DD" w14:textId="77777777" w:rsidR="00B13C6A" w:rsidRPr="0005118A" w:rsidRDefault="00B13C6A" w:rsidP="00823DE9">
            <w:pPr>
              <w:rPr>
                <w:sz w:val="12"/>
                <w:szCs w:val="12"/>
              </w:rPr>
            </w:pPr>
          </w:p>
          <w:p w14:paraId="3A5932F6" w14:textId="77777777" w:rsidR="00B13C6A" w:rsidRPr="0005118A" w:rsidRDefault="00B13C6A" w:rsidP="00823DE9">
            <w:pPr>
              <w:rPr>
                <w:sz w:val="12"/>
                <w:szCs w:val="12"/>
              </w:rPr>
            </w:pPr>
            <w:r w:rsidRPr="0005118A">
              <w:rPr>
                <w:sz w:val="12"/>
                <w:szCs w:val="12"/>
              </w:rPr>
              <w:t xml:space="preserve">MY </w:t>
            </w:r>
            <w:r>
              <w:rPr>
                <w:sz w:val="12"/>
                <w:szCs w:val="12"/>
              </w:rPr>
              <w:t>NESTOR AMARU MEDINA BERMUDEZ</w:t>
            </w:r>
          </w:p>
          <w:p w14:paraId="0B04D572" w14:textId="77777777" w:rsidR="00B13C6A" w:rsidRPr="00AC77A4" w:rsidRDefault="00B13C6A" w:rsidP="00823DE9">
            <w:pPr>
              <w:rPr>
                <w:sz w:val="12"/>
                <w:szCs w:val="12"/>
              </w:rPr>
            </w:pPr>
            <w:r w:rsidRPr="0005118A">
              <w:rPr>
                <w:sz w:val="12"/>
                <w:szCs w:val="12"/>
              </w:rPr>
              <w:t xml:space="preserve">Asesor Jurídico MECUC </w:t>
            </w:r>
          </w:p>
        </w:tc>
      </w:tr>
      <w:tr w:rsidR="00B13C6A" w:rsidRPr="00AC77A4" w14:paraId="771CFDE9" w14:textId="77777777" w:rsidTr="00823DE9">
        <w:trPr>
          <w:trHeight w:val="459"/>
        </w:trPr>
        <w:tc>
          <w:tcPr>
            <w:tcW w:w="2553" w:type="dxa"/>
          </w:tcPr>
          <w:p w14:paraId="05498FA8" w14:textId="77777777" w:rsidR="00B13C6A" w:rsidRPr="00AC77A4" w:rsidRDefault="00B13C6A" w:rsidP="00823DE9">
            <w:pPr>
              <w:rPr>
                <w:sz w:val="12"/>
                <w:szCs w:val="12"/>
              </w:rPr>
            </w:pPr>
            <w:r w:rsidRPr="0005118A">
              <w:rPr>
                <w:sz w:val="12"/>
                <w:szCs w:val="12"/>
              </w:rPr>
              <w:t xml:space="preserve"> </w:t>
            </w:r>
          </w:p>
        </w:tc>
        <w:tc>
          <w:tcPr>
            <w:tcW w:w="2550" w:type="dxa"/>
          </w:tcPr>
          <w:p w14:paraId="7218D9CC" w14:textId="77777777" w:rsidR="00B13C6A" w:rsidRPr="00AC77A4" w:rsidRDefault="00B13C6A" w:rsidP="00823DE9">
            <w:pPr>
              <w:rPr>
                <w:sz w:val="12"/>
                <w:szCs w:val="12"/>
              </w:rPr>
            </w:pPr>
          </w:p>
        </w:tc>
        <w:tc>
          <w:tcPr>
            <w:tcW w:w="2977" w:type="dxa"/>
          </w:tcPr>
          <w:p w14:paraId="3E686909" w14:textId="77777777" w:rsidR="00B13C6A" w:rsidRPr="00E30B86" w:rsidRDefault="00B13C6A" w:rsidP="00823DE9">
            <w:pPr>
              <w:rPr>
                <w:sz w:val="12"/>
                <w:szCs w:val="12"/>
              </w:rPr>
            </w:pPr>
          </w:p>
        </w:tc>
        <w:tc>
          <w:tcPr>
            <w:tcW w:w="2626" w:type="dxa"/>
          </w:tcPr>
          <w:p w14:paraId="469256E9" w14:textId="77777777" w:rsidR="00B13C6A" w:rsidRPr="0005118A" w:rsidRDefault="00B13C6A" w:rsidP="00823DE9">
            <w:pPr>
              <w:rPr>
                <w:sz w:val="12"/>
                <w:szCs w:val="12"/>
              </w:rPr>
            </w:pPr>
          </w:p>
        </w:tc>
      </w:tr>
      <w:bookmarkEnd w:id="3"/>
    </w:tbl>
    <w:p w14:paraId="2E45C89C" w14:textId="77777777" w:rsidR="00B13C6A" w:rsidRDefault="00B13C6A" w:rsidP="00B13C6A">
      <w:pPr>
        <w:pStyle w:val="Tibitoc"/>
        <w:jc w:val="left"/>
        <w:rPr>
          <w:rFonts w:cs="Arial"/>
          <w:sz w:val="20"/>
          <w:szCs w:val="20"/>
        </w:rPr>
      </w:pPr>
    </w:p>
    <w:p w14:paraId="462DD0FA" w14:textId="77777777" w:rsidR="00B13C6A" w:rsidRDefault="00B13C6A" w:rsidP="00B13C6A">
      <w:pPr>
        <w:pStyle w:val="Tibitoc"/>
        <w:rPr>
          <w:rFonts w:cs="Arial"/>
          <w:sz w:val="20"/>
          <w:szCs w:val="20"/>
        </w:rPr>
      </w:pPr>
    </w:p>
    <w:p w14:paraId="66B6EB86" w14:textId="77777777" w:rsidR="00B13C6A" w:rsidRDefault="00B13C6A" w:rsidP="00B13C6A">
      <w:pPr>
        <w:pStyle w:val="Tibitoc"/>
        <w:rPr>
          <w:rFonts w:cs="Arial"/>
          <w:sz w:val="20"/>
          <w:szCs w:val="20"/>
        </w:rPr>
      </w:pPr>
    </w:p>
    <w:p w14:paraId="12765251" w14:textId="77777777" w:rsidR="00B13C6A" w:rsidRDefault="00B13C6A" w:rsidP="00B13C6A">
      <w:pPr>
        <w:pStyle w:val="Tibitoc"/>
        <w:rPr>
          <w:rFonts w:cs="Arial"/>
          <w:sz w:val="20"/>
          <w:szCs w:val="20"/>
        </w:rPr>
      </w:pPr>
    </w:p>
    <w:p w14:paraId="6040B0B6" w14:textId="77777777" w:rsidR="00B13C6A" w:rsidRDefault="00B13C6A" w:rsidP="00B13C6A">
      <w:pPr>
        <w:pStyle w:val="Tibitoc"/>
        <w:rPr>
          <w:rFonts w:cs="Arial"/>
          <w:sz w:val="20"/>
          <w:szCs w:val="20"/>
        </w:rPr>
      </w:pPr>
      <w:r w:rsidRPr="00F15FEB">
        <w:rPr>
          <w:rFonts w:cs="Arial"/>
          <w:sz w:val="20"/>
          <w:szCs w:val="20"/>
        </w:rPr>
        <w:t>CAPÍTULO I</w:t>
      </w:r>
    </w:p>
    <w:p w14:paraId="2CC8144E" w14:textId="77777777" w:rsidR="00B13C6A" w:rsidRPr="00F15FEB" w:rsidRDefault="00B13C6A" w:rsidP="00B13C6A">
      <w:pPr>
        <w:pStyle w:val="Tibitoc"/>
        <w:jc w:val="left"/>
        <w:rPr>
          <w:rFonts w:cs="Arial"/>
          <w:sz w:val="20"/>
          <w:szCs w:val="20"/>
        </w:rPr>
      </w:pPr>
    </w:p>
    <w:p w14:paraId="12BFB42E" w14:textId="77777777" w:rsidR="00B13C6A" w:rsidRPr="00F15FEB" w:rsidRDefault="00B13C6A" w:rsidP="00B13C6A">
      <w:pPr>
        <w:pStyle w:val="Tibitoc"/>
        <w:rPr>
          <w:rFonts w:cs="Arial"/>
          <w:sz w:val="20"/>
          <w:szCs w:val="20"/>
        </w:rPr>
      </w:pPr>
      <w:r w:rsidRPr="00F15FEB">
        <w:rPr>
          <w:rFonts w:cs="Arial"/>
          <w:sz w:val="20"/>
          <w:szCs w:val="20"/>
        </w:rPr>
        <w:t xml:space="preserve">CONDICIONES GENERALES </w:t>
      </w:r>
    </w:p>
    <w:p w14:paraId="5F6FF2E5" w14:textId="77777777" w:rsidR="00B13C6A" w:rsidRPr="00F15FEB" w:rsidRDefault="00B13C6A" w:rsidP="00B13C6A">
      <w:pPr>
        <w:jc w:val="both"/>
      </w:pPr>
    </w:p>
    <w:p w14:paraId="64C61F25" w14:textId="77777777" w:rsidR="00B13C6A" w:rsidRDefault="00B13C6A" w:rsidP="00B13C6A">
      <w:pPr>
        <w:adjustRightInd w:val="0"/>
        <w:ind w:right="425"/>
        <w:jc w:val="both"/>
        <w:rPr>
          <w:lang w:eastAsia="es-CO"/>
        </w:rPr>
      </w:pPr>
      <w:r w:rsidRPr="00A56C14">
        <w:rPr>
          <w:lang w:eastAsia="es-CO"/>
        </w:rPr>
        <w:t xml:space="preserve">El proyecto de pliego de condiciones del presente proceso de Selección Abreviada </w:t>
      </w:r>
      <w:r>
        <w:rPr>
          <w:lang w:eastAsia="es-CO"/>
        </w:rPr>
        <w:t>Menor Cuantía</w:t>
      </w:r>
      <w:r w:rsidRPr="00A56C14">
        <w:rPr>
          <w:lang w:eastAsia="es-CO"/>
        </w:rPr>
        <w:t xml:space="preserve"> ha sido elaborado siguiendo los postulados señalados por la Ley 80 de 1993, Ley 1150 de 2007, Ley 1474 de 2011, Decreto Ley 019 de 2012 y Decreto 1082 de 2015, la Resolución No. 03049 de 2014, Por la cual se adopta el manual de contratación de la Policía Nacional mediante la cual actualiza, modifica y complementa por la Resolución No. 00090 del 15 de enero de 2018</w:t>
      </w:r>
      <w:r>
        <w:rPr>
          <w:lang w:eastAsia="es-CO"/>
        </w:rPr>
        <w:t>, para lo cual se han realizado los estudios previos atendiendo los requisitos exigidos en el artículo 2.2.1.1.2.1.2. del Decreto 1082 de 2015, Decreto 1860 de 2021 y</w:t>
      </w:r>
      <w:r w:rsidRPr="00A56C14">
        <w:rPr>
          <w:lang w:eastAsia="es-CO"/>
        </w:rPr>
        <w:t xml:space="preserve"> demás normas que la modifican o complementan o aclaren.</w:t>
      </w:r>
    </w:p>
    <w:p w14:paraId="1FA5B41F" w14:textId="77777777" w:rsidR="00B13C6A" w:rsidRPr="00D37985" w:rsidRDefault="00B13C6A" w:rsidP="00B13C6A">
      <w:pPr>
        <w:adjustRightInd w:val="0"/>
        <w:ind w:right="425"/>
        <w:jc w:val="both"/>
        <w:rPr>
          <w:lang w:eastAsia="es-CO"/>
        </w:rPr>
      </w:pPr>
    </w:p>
    <w:p w14:paraId="32FBCF65" w14:textId="77777777" w:rsidR="00B13C6A" w:rsidRPr="00D37985" w:rsidRDefault="00B13C6A" w:rsidP="00B13C6A">
      <w:pPr>
        <w:adjustRightInd w:val="0"/>
        <w:ind w:right="425"/>
        <w:jc w:val="both"/>
        <w:rPr>
          <w:lang w:eastAsia="es-CO"/>
        </w:rPr>
      </w:pPr>
      <w:r w:rsidRPr="00D37985">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01503022" w14:textId="77777777" w:rsidR="00B13C6A" w:rsidRPr="00D37985" w:rsidRDefault="00B13C6A" w:rsidP="00B13C6A">
      <w:pPr>
        <w:adjustRightInd w:val="0"/>
        <w:ind w:right="425"/>
        <w:jc w:val="both"/>
        <w:rPr>
          <w:lang w:eastAsia="es-CO"/>
        </w:rPr>
      </w:pPr>
    </w:p>
    <w:p w14:paraId="7C53450A" w14:textId="77777777" w:rsidR="00B13C6A" w:rsidRPr="00D37985" w:rsidRDefault="00B13C6A" w:rsidP="00B13C6A">
      <w:pPr>
        <w:adjustRightInd w:val="0"/>
        <w:ind w:right="425"/>
        <w:jc w:val="both"/>
        <w:rPr>
          <w:lang w:eastAsia="es-CO"/>
        </w:rPr>
      </w:pPr>
      <w:r w:rsidRPr="00D37985">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218C95C9" w14:textId="77777777" w:rsidR="00B13C6A" w:rsidRPr="00D37985" w:rsidRDefault="00B13C6A" w:rsidP="00B13C6A">
      <w:pPr>
        <w:adjustRightInd w:val="0"/>
        <w:ind w:right="425"/>
        <w:jc w:val="both"/>
        <w:rPr>
          <w:lang w:eastAsia="es-CO"/>
        </w:rPr>
      </w:pPr>
    </w:p>
    <w:p w14:paraId="295AF67E" w14:textId="77777777" w:rsidR="00B13C6A" w:rsidRPr="00D37985" w:rsidRDefault="00B13C6A" w:rsidP="00B13C6A">
      <w:pPr>
        <w:adjustRightInd w:val="0"/>
        <w:ind w:right="425"/>
        <w:jc w:val="both"/>
        <w:rPr>
          <w:lang w:eastAsia="es-CO"/>
        </w:rPr>
      </w:pPr>
      <w:r w:rsidRPr="00D37985">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21AF1BA3" w14:textId="77777777" w:rsidR="00B13C6A" w:rsidRPr="00D37985" w:rsidRDefault="00B13C6A" w:rsidP="00B13C6A">
      <w:pPr>
        <w:adjustRightInd w:val="0"/>
        <w:ind w:right="425"/>
        <w:jc w:val="both"/>
        <w:rPr>
          <w:lang w:eastAsia="es-CO"/>
        </w:rPr>
      </w:pPr>
    </w:p>
    <w:p w14:paraId="55C40A37" w14:textId="77777777" w:rsidR="00B13C6A" w:rsidRPr="00D37985" w:rsidRDefault="00B13C6A" w:rsidP="00B13C6A">
      <w:pPr>
        <w:numPr>
          <w:ilvl w:val="0"/>
          <w:numId w:val="38"/>
        </w:numPr>
        <w:adjustRightInd w:val="0"/>
        <w:ind w:right="425"/>
        <w:jc w:val="both"/>
        <w:rPr>
          <w:lang w:eastAsia="es-CO"/>
        </w:rPr>
      </w:pPr>
      <w:r w:rsidRPr="00D37985">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5CC8BD31" w14:textId="77777777" w:rsidR="00B13C6A" w:rsidRPr="00D37985" w:rsidRDefault="00B13C6A" w:rsidP="00B13C6A">
      <w:pPr>
        <w:adjustRightInd w:val="0"/>
        <w:ind w:left="720" w:right="425"/>
        <w:jc w:val="both"/>
        <w:rPr>
          <w:sz w:val="14"/>
          <w:lang w:eastAsia="es-CO"/>
        </w:rPr>
      </w:pPr>
    </w:p>
    <w:p w14:paraId="1C0ED925" w14:textId="77777777" w:rsidR="00B13C6A" w:rsidRPr="00D37985" w:rsidRDefault="00B13C6A" w:rsidP="00B13C6A">
      <w:pPr>
        <w:numPr>
          <w:ilvl w:val="0"/>
          <w:numId w:val="38"/>
        </w:numPr>
        <w:adjustRightInd w:val="0"/>
        <w:ind w:right="425"/>
        <w:jc w:val="both"/>
        <w:rPr>
          <w:lang w:eastAsia="es-CO"/>
        </w:rPr>
      </w:pPr>
      <w:r w:rsidRPr="00D37985">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00AD19D7" w14:textId="77777777" w:rsidR="00B13C6A" w:rsidRPr="00D37985" w:rsidRDefault="00B13C6A" w:rsidP="00B13C6A">
      <w:pPr>
        <w:pStyle w:val="Prrafodelista"/>
        <w:ind w:right="425"/>
        <w:rPr>
          <w:sz w:val="8"/>
          <w:lang w:eastAsia="es-CO"/>
        </w:rPr>
      </w:pPr>
    </w:p>
    <w:p w14:paraId="0BC505D4" w14:textId="77777777" w:rsidR="00B13C6A" w:rsidRPr="00D37985" w:rsidRDefault="00B13C6A" w:rsidP="00B13C6A">
      <w:pPr>
        <w:numPr>
          <w:ilvl w:val="0"/>
          <w:numId w:val="38"/>
        </w:numPr>
        <w:adjustRightInd w:val="0"/>
        <w:ind w:right="425"/>
        <w:jc w:val="both"/>
        <w:rPr>
          <w:lang w:eastAsia="es-CO"/>
        </w:rPr>
      </w:pPr>
      <w:r w:rsidRPr="00D37985">
        <w:rPr>
          <w:lang w:eastAsia="es-CO"/>
        </w:rPr>
        <w:t xml:space="preserve">Proceda a reunir la información y documentación exigida antes del cierre del proceso y verifique la vigencia para los documentos que la </w:t>
      </w:r>
      <w:r w:rsidRPr="00D37985">
        <w:t>requieran.</w:t>
      </w:r>
    </w:p>
    <w:p w14:paraId="207D5CC0" w14:textId="77777777" w:rsidR="00B13C6A" w:rsidRPr="00D37985" w:rsidRDefault="00B13C6A" w:rsidP="00B13C6A">
      <w:pPr>
        <w:pStyle w:val="Prrafodelista"/>
        <w:ind w:right="425"/>
        <w:rPr>
          <w:sz w:val="8"/>
          <w:lang w:eastAsia="es-CO"/>
        </w:rPr>
      </w:pPr>
    </w:p>
    <w:p w14:paraId="045C02B7" w14:textId="77777777" w:rsidR="00B13C6A" w:rsidRPr="00D37985" w:rsidRDefault="00B13C6A" w:rsidP="00B13C6A">
      <w:pPr>
        <w:numPr>
          <w:ilvl w:val="0"/>
          <w:numId w:val="38"/>
        </w:numPr>
        <w:adjustRightInd w:val="0"/>
        <w:ind w:right="425"/>
        <w:jc w:val="both"/>
        <w:rPr>
          <w:lang w:eastAsia="es-CO"/>
        </w:rPr>
      </w:pPr>
      <w:r w:rsidRPr="00D37985">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58E0D0DA" w14:textId="77777777" w:rsidR="00B13C6A" w:rsidRPr="00D37985" w:rsidRDefault="00B13C6A" w:rsidP="00B13C6A">
      <w:pPr>
        <w:pStyle w:val="Prrafodelista"/>
        <w:ind w:right="425"/>
        <w:rPr>
          <w:sz w:val="10"/>
          <w:lang w:eastAsia="es-CO"/>
        </w:rPr>
      </w:pPr>
    </w:p>
    <w:p w14:paraId="43B91D64" w14:textId="77777777" w:rsidR="00B13C6A" w:rsidRPr="00D37985" w:rsidRDefault="00B13C6A" w:rsidP="00B13C6A">
      <w:pPr>
        <w:numPr>
          <w:ilvl w:val="0"/>
          <w:numId w:val="38"/>
        </w:numPr>
        <w:adjustRightInd w:val="0"/>
        <w:ind w:right="425"/>
        <w:jc w:val="both"/>
        <w:rPr>
          <w:lang w:eastAsia="es-CO"/>
        </w:rPr>
      </w:pPr>
      <w:r w:rsidRPr="00D37985">
        <w:rPr>
          <w:lang w:eastAsia="es-CO"/>
        </w:rPr>
        <w:t>Tenga en cuenta el presupuesto total oficial establecido para el presente proceso.</w:t>
      </w:r>
    </w:p>
    <w:p w14:paraId="2FA94D8F" w14:textId="77777777" w:rsidR="00B13C6A" w:rsidRPr="00D37985" w:rsidRDefault="00B13C6A" w:rsidP="00B13C6A">
      <w:pPr>
        <w:pStyle w:val="Prrafodelista"/>
        <w:ind w:right="425"/>
        <w:rPr>
          <w:sz w:val="10"/>
          <w:lang w:eastAsia="es-CO"/>
        </w:rPr>
      </w:pPr>
    </w:p>
    <w:p w14:paraId="0D1144B0" w14:textId="77777777" w:rsidR="00B13C6A" w:rsidRPr="00D37985" w:rsidRDefault="00B13C6A" w:rsidP="00B13C6A">
      <w:pPr>
        <w:numPr>
          <w:ilvl w:val="0"/>
          <w:numId w:val="38"/>
        </w:numPr>
        <w:adjustRightInd w:val="0"/>
        <w:ind w:right="425"/>
        <w:jc w:val="both"/>
        <w:rPr>
          <w:lang w:eastAsia="es-CO"/>
        </w:rPr>
      </w:pPr>
      <w:r w:rsidRPr="00D37985">
        <w:rPr>
          <w:lang w:eastAsia="es-CO"/>
        </w:rPr>
        <w:t>Cumpla las instrucciones que en este pliego de condiciones se imparten para la elaboración de su propuesta.</w:t>
      </w:r>
    </w:p>
    <w:p w14:paraId="6A84D054" w14:textId="77777777" w:rsidR="00B13C6A" w:rsidRPr="00D37985" w:rsidRDefault="00B13C6A" w:rsidP="00B13C6A">
      <w:pPr>
        <w:pStyle w:val="Prrafodelista"/>
        <w:ind w:right="425"/>
        <w:rPr>
          <w:sz w:val="10"/>
          <w:lang w:eastAsia="es-CO"/>
        </w:rPr>
      </w:pPr>
    </w:p>
    <w:p w14:paraId="04390FCB" w14:textId="77777777" w:rsidR="00B13C6A" w:rsidRPr="00D37985" w:rsidRDefault="00B13C6A" w:rsidP="00B13C6A">
      <w:pPr>
        <w:numPr>
          <w:ilvl w:val="0"/>
          <w:numId w:val="38"/>
        </w:numPr>
        <w:adjustRightInd w:val="0"/>
        <w:ind w:right="425"/>
        <w:jc w:val="both"/>
        <w:rPr>
          <w:lang w:eastAsia="es-CO"/>
        </w:rPr>
      </w:pPr>
      <w:r w:rsidRPr="00D37985">
        <w:rPr>
          <w:lang w:eastAsia="es-CO"/>
        </w:rPr>
        <w:t>Revise y diligencia los anexos y formatos contenidos en este pliego de condiciones.</w:t>
      </w:r>
    </w:p>
    <w:p w14:paraId="1C1F9A18" w14:textId="77777777" w:rsidR="00B13C6A" w:rsidRPr="00D37985" w:rsidRDefault="00B13C6A" w:rsidP="00B13C6A">
      <w:pPr>
        <w:adjustRightInd w:val="0"/>
        <w:ind w:right="425"/>
        <w:jc w:val="both"/>
        <w:rPr>
          <w:sz w:val="10"/>
          <w:lang w:eastAsia="es-CO"/>
        </w:rPr>
      </w:pPr>
    </w:p>
    <w:p w14:paraId="036738CE" w14:textId="77777777" w:rsidR="00B13C6A" w:rsidRPr="00D37985" w:rsidRDefault="00B13C6A" w:rsidP="00B13C6A">
      <w:pPr>
        <w:numPr>
          <w:ilvl w:val="0"/>
          <w:numId w:val="38"/>
        </w:numPr>
        <w:adjustRightInd w:val="0"/>
        <w:ind w:right="425"/>
        <w:jc w:val="both"/>
        <w:rPr>
          <w:lang w:eastAsia="es-CO"/>
        </w:rPr>
      </w:pPr>
      <w:r w:rsidRPr="00D37985">
        <w:rPr>
          <w:lang w:eastAsia="es-CO"/>
        </w:rPr>
        <w:t xml:space="preserve">Tenga presente la fecha y hora previstas para el cierre del presente proceso, las propuestas únicamente se recibirán a través de la plataforma del Sistema Electrónico de Contratación Pública “SECOP II”. </w:t>
      </w:r>
    </w:p>
    <w:p w14:paraId="29FADF26" w14:textId="77777777" w:rsidR="00B13C6A" w:rsidRPr="00D37985" w:rsidRDefault="00B13C6A" w:rsidP="00B13C6A">
      <w:pPr>
        <w:pStyle w:val="Prrafodelista"/>
        <w:ind w:right="425"/>
        <w:rPr>
          <w:sz w:val="10"/>
          <w:lang w:eastAsia="es-CO"/>
        </w:rPr>
      </w:pPr>
    </w:p>
    <w:p w14:paraId="184F8402" w14:textId="77777777" w:rsidR="00B13C6A" w:rsidRPr="00D37985" w:rsidRDefault="00B13C6A" w:rsidP="00B13C6A">
      <w:pPr>
        <w:numPr>
          <w:ilvl w:val="0"/>
          <w:numId w:val="38"/>
        </w:numPr>
        <w:adjustRightInd w:val="0"/>
        <w:ind w:right="425"/>
        <w:jc w:val="both"/>
        <w:rPr>
          <w:lang w:eastAsia="es-CO"/>
        </w:rPr>
      </w:pPr>
      <w:r w:rsidRPr="00D37985">
        <w:rPr>
          <w:lang w:eastAsia="es-CO"/>
        </w:rPr>
        <w:t>El proponente con la presentación de la propuesta, autoriza a la entidad para verificar toda la información que en ella se suministre.</w:t>
      </w:r>
    </w:p>
    <w:p w14:paraId="3D87F3FA" w14:textId="77777777" w:rsidR="00B13C6A" w:rsidRPr="00D37985" w:rsidRDefault="00B13C6A" w:rsidP="00B13C6A">
      <w:pPr>
        <w:adjustRightInd w:val="0"/>
        <w:ind w:left="720" w:right="425"/>
        <w:jc w:val="both"/>
        <w:rPr>
          <w:sz w:val="12"/>
          <w:lang w:eastAsia="es-CO"/>
        </w:rPr>
      </w:pPr>
    </w:p>
    <w:p w14:paraId="23A7A0F4" w14:textId="77777777" w:rsidR="00B13C6A" w:rsidRPr="00D37985" w:rsidRDefault="00B13C6A" w:rsidP="00B13C6A">
      <w:pPr>
        <w:numPr>
          <w:ilvl w:val="0"/>
          <w:numId w:val="38"/>
        </w:numPr>
        <w:adjustRightInd w:val="0"/>
        <w:ind w:right="425"/>
        <w:jc w:val="both"/>
        <w:rPr>
          <w:lang w:eastAsia="es-CO"/>
        </w:rPr>
      </w:pPr>
      <w:r w:rsidRPr="00D37985">
        <w:rPr>
          <w:lang w:eastAsia="es-CO"/>
        </w:rPr>
        <w:lastRenderedPageBreak/>
        <w:t xml:space="preserve">Toda consulta debe formularse a través de la plataforma del Sistema Electrónico de Contratación Pública “SECOP II”. </w:t>
      </w:r>
      <w:r w:rsidRPr="00D37985">
        <w:rPr>
          <w:b/>
          <w:bCs/>
          <w:lang w:eastAsia="es-CO"/>
        </w:rPr>
        <w:t>En ningún caso el comando de la Policía Metropolitana de Cúcuta atenderá consultas formuladas por</w:t>
      </w:r>
      <w:r w:rsidRPr="00D37985">
        <w:rPr>
          <w:lang w:eastAsia="es-CO"/>
        </w:rPr>
        <w:t xml:space="preserve"> </w:t>
      </w:r>
      <w:r w:rsidRPr="00D37985">
        <w:rPr>
          <w:b/>
          <w:bCs/>
          <w:lang w:eastAsia="es-CO"/>
        </w:rPr>
        <w:t xml:space="preserve">correo electrónico, ni telefónicas ni personales. </w:t>
      </w:r>
      <w:r w:rsidRPr="00D37985">
        <w:rPr>
          <w:lang w:eastAsia="es-CO"/>
        </w:rPr>
        <w:t xml:space="preserve">Cualquier acuerdo que se haga entre un funcionario de la MECUC y un oferente respecto del proceso de Selección, de ninguna manera compromete a la Entidad, toda vez que la misma solo se pronuncia a través del </w:t>
      </w:r>
      <w:r>
        <w:rPr>
          <w:lang w:eastAsia="es-CO"/>
        </w:rPr>
        <w:t>de los dueños de la necesidad, estructurados del estudio y comités</w:t>
      </w:r>
      <w:r w:rsidRPr="00D37985">
        <w:rPr>
          <w:lang w:eastAsia="es-CO"/>
        </w:rPr>
        <w:t xml:space="preserve"> evaluador</w:t>
      </w:r>
      <w:r>
        <w:rPr>
          <w:lang w:eastAsia="es-CO"/>
        </w:rPr>
        <w:t>es</w:t>
      </w:r>
      <w:r w:rsidRPr="00D37985">
        <w:rPr>
          <w:lang w:eastAsia="es-CO"/>
        </w:rPr>
        <w:t xml:space="preserve"> que para el efecto se conforme y por los medios antes mencionados.</w:t>
      </w:r>
    </w:p>
    <w:p w14:paraId="70D67007" w14:textId="77777777" w:rsidR="00B13C6A" w:rsidRPr="00D37985" w:rsidRDefault="00B13C6A" w:rsidP="00B13C6A">
      <w:pPr>
        <w:adjustRightInd w:val="0"/>
        <w:ind w:left="720" w:right="425"/>
        <w:jc w:val="both"/>
        <w:rPr>
          <w:lang w:eastAsia="es-CO"/>
        </w:rPr>
      </w:pPr>
    </w:p>
    <w:p w14:paraId="6D94B001" w14:textId="77777777" w:rsidR="00B13C6A" w:rsidRPr="00D37985" w:rsidRDefault="00B13C6A" w:rsidP="00B13C6A">
      <w:pPr>
        <w:numPr>
          <w:ilvl w:val="0"/>
          <w:numId w:val="38"/>
        </w:numPr>
        <w:adjustRightInd w:val="0"/>
        <w:ind w:right="425"/>
        <w:jc w:val="both"/>
        <w:rPr>
          <w:b/>
          <w:bCs/>
          <w:lang w:eastAsia="es-CO"/>
        </w:rPr>
      </w:pPr>
      <w:r w:rsidRPr="00D37985">
        <w:rPr>
          <w:lang w:eastAsia="es-CO"/>
        </w:rPr>
        <w:t>Los proponentes deberán verificar permanentemente a través de la página Web plataforma del Sistema Electrónico de Contratación Pública “SECOP II”, todos los documentos que se generen con ocasión del mismo.</w:t>
      </w:r>
      <w:r>
        <w:rPr>
          <w:lang w:eastAsia="es-CO"/>
        </w:rPr>
        <w:t xml:space="preserve"> </w:t>
      </w:r>
      <w:r w:rsidRPr="00D37985">
        <w:rPr>
          <w:b/>
          <w:bCs/>
          <w:lang w:eastAsia="es-CO"/>
        </w:rPr>
        <w:t>Por lo anterior es responsabilidad exclusiva de los interesados conocer su contenido</w:t>
      </w:r>
      <w:r>
        <w:rPr>
          <w:b/>
          <w:bCs/>
          <w:lang w:eastAsia="es-CO"/>
        </w:rPr>
        <w:t xml:space="preserve"> presentar observaciones y aceptar los expresado en ellos</w:t>
      </w:r>
      <w:r w:rsidRPr="00D37985">
        <w:rPr>
          <w:b/>
          <w:bCs/>
          <w:lang w:eastAsia="es-CO"/>
        </w:rPr>
        <w:t>.</w:t>
      </w:r>
    </w:p>
    <w:p w14:paraId="7C31131E" w14:textId="77777777" w:rsidR="00B13C6A" w:rsidRPr="00D37985" w:rsidRDefault="00B13C6A" w:rsidP="00B13C6A">
      <w:pPr>
        <w:pStyle w:val="Prrafodelista"/>
        <w:ind w:right="425"/>
        <w:rPr>
          <w:b/>
          <w:bCs/>
          <w:sz w:val="10"/>
          <w:lang w:eastAsia="es-CO"/>
        </w:rPr>
      </w:pPr>
    </w:p>
    <w:p w14:paraId="01B75060" w14:textId="77777777" w:rsidR="00B13C6A" w:rsidRPr="00D37985" w:rsidRDefault="00B13C6A" w:rsidP="00B13C6A">
      <w:pPr>
        <w:numPr>
          <w:ilvl w:val="0"/>
          <w:numId w:val="38"/>
        </w:numPr>
        <w:adjustRightInd w:val="0"/>
        <w:ind w:right="425"/>
        <w:jc w:val="both"/>
        <w:rPr>
          <w:lang w:eastAsia="es-CO"/>
        </w:rPr>
      </w:pPr>
      <w:r w:rsidRPr="00D37985">
        <w:rPr>
          <w:bCs/>
          <w:lang w:eastAsia="es-CO"/>
        </w:rPr>
        <w:t xml:space="preserve">El idioma de la propuesta y </w:t>
      </w:r>
      <w:r w:rsidRPr="00D37985">
        <w:t>todos los documentos e información relacionada con la misma, deben presentarse en castellano. Si alguno de ellos está en cualquier otro idioma, deberá acompañarse de la traducción oficial en los términos del artículo 251 del Código General del Proceso.</w:t>
      </w:r>
      <w:r w:rsidRPr="00D37985">
        <w:rPr>
          <w:lang w:eastAsia="es-CO"/>
        </w:rPr>
        <w:t xml:space="preserve"> </w:t>
      </w:r>
    </w:p>
    <w:p w14:paraId="70932AB2" w14:textId="77777777" w:rsidR="00B13C6A" w:rsidRPr="00D37985" w:rsidRDefault="00B13C6A" w:rsidP="00B13C6A">
      <w:pPr>
        <w:pStyle w:val="Prrafodelista"/>
        <w:ind w:right="425"/>
        <w:jc w:val="both"/>
        <w:rPr>
          <w:sz w:val="10"/>
          <w:lang w:eastAsia="es-CO"/>
        </w:rPr>
      </w:pPr>
    </w:p>
    <w:p w14:paraId="58D9D4DE" w14:textId="77777777" w:rsidR="00B13C6A" w:rsidRPr="00D37985" w:rsidRDefault="00B13C6A" w:rsidP="00B13C6A">
      <w:pPr>
        <w:numPr>
          <w:ilvl w:val="0"/>
          <w:numId w:val="38"/>
        </w:numPr>
        <w:adjustRightInd w:val="0"/>
        <w:ind w:right="425"/>
        <w:jc w:val="both"/>
      </w:pPr>
      <w:r w:rsidRPr="00D37985">
        <w:rPr>
          <w:lang w:eastAsia="es-CO"/>
        </w:rPr>
        <w:t xml:space="preserve">Revise la póliza de seriedad de su propuesta y verifique que sea otorgada a favor de </w:t>
      </w:r>
      <w:r w:rsidRPr="00D37985">
        <w:t>la Policía Metropolitana de Cúcuta</w:t>
      </w:r>
      <w:r w:rsidRPr="00D37985">
        <w:rPr>
          <w:lang w:eastAsia="es-CO"/>
        </w:rPr>
        <w:t>, identificada con NIT. 900.259.415-0, además.</w:t>
      </w:r>
    </w:p>
    <w:p w14:paraId="37C83046" w14:textId="77777777" w:rsidR="00B13C6A" w:rsidRPr="00D37985" w:rsidRDefault="00B13C6A" w:rsidP="00B13C6A">
      <w:pPr>
        <w:adjustRightInd w:val="0"/>
        <w:ind w:right="425"/>
        <w:jc w:val="both"/>
        <w:rPr>
          <w:color w:val="000000"/>
          <w:sz w:val="10"/>
          <w:lang w:eastAsia="es-CO"/>
        </w:rPr>
      </w:pPr>
    </w:p>
    <w:p w14:paraId="15F0CF4A" w14:textId="77777777" w:rsidR="00B13C6A" w:rsidRPr="00D37985" w:rsidRDefault="00B13C6A" w:rsidP="00B13C6A">
      <w:pPr>
        <w:numPr>
          <w:ilvl w:val="0"/>
          <w:numId w:val="36"/>
        </w:numPr>
        <w:adjustRightInd w:val="0"/>
        <w:spacing w:after="38" w:line="276" w:lineRule="auto"/>
        <w:ind w:left="993" w:right="425" w:hanging="284"/>
        <w:jc w:val="both"/>
        <w:rPr>
          <w:color w:val="000000"/>
          <w:lang w:eastAsia="es-CO"/>
        </w:rPr>
      </w:pPr>
      <w:r w:rsidRPr="00D37985">
        <w:rPr>
          <w:color w:val="000000"/>
          <w:lang w:eastAsia="es-CO"/>
        </w:rPr>
        <w:t>Tenga en cuenta que el nombre del tomador deberá coincidir con el registrado en el certificado de existencia y representación legal incluida su sigla (en caso de que aplique).</w:t>
      </w:r>
    </w:p>
    <w:p w14:paraId="524D05E6" w14:textId="77777777" w:rsidR="00B13C6A" w:rsidRDefault="00B13C6A" w:rsidP="00B13C6A">
      <w:pPr>
        <w:numPr>
          <w:ilvl w:val="0"/>
          <w:numId w:val="37"/>
        </w:numPr>
        <w:adjustRightInd w:val="0"/>
        <w:spacing w:after="38" w:line="276" w:lineRule="auto"/>
        <w:ind w:left="993" w:right="425" w:hanging="284"/>
        <w:jc w:val="both"/>
        <w:rPr>
          <w:color w:val="000000"/>
          <w:lang w:eastAsia="es-CO"/>
        </w:rPr>
      </w:pPr>
      <w:r w:rsidRPr="00D37985">
        <w:rPr>
          <w:color w:val="000000"/>
          <w:lang w:eastAsia="es-CO"/>
        </w:rPr>
        <w:t xml:space="preserve">El valor asegurado deberá coincidir con el valor del presupuesto oficial para el proceso de forma total o por ítem, según corresponda. </w:t>
      </w:r>
    </w:p>
    <w:p w14:paraId="6FE83559" w14:textId="77777777" w:rsidR="00B13C6A" w:rsidRPr="00D37985" w:rsidRDefault="00B13C6A" w:rsidP="00B13C6A">
      <w:pPr>
        <w:numPr>
          <w:ilvl w:val="0"/>
          <w:numId w:val="37"/>
        </w:numPr>
        <w:adjustRightInd w:val="0"/>
        <w:spacing w:after="38" w:line="276" w:lineRule="auto"/>
        <w:ind w:left="993" w:right="425" w:hanging="284"/>
        <w:jc w:val="both"/>
        <w:rPr>
          <w:color w:val="000000"/>
          <w:lang w:eastAsia="es-CO"/>
        </w:rPr>
      </w:pPr>
      <w:r w:rsidRPr="00D37985">
        <w:rPr>
          <w:color w:val="000000"/>
          <w:lang w:eastAsia="es-CO"/>
        </w:rPr>
        <w:t xml:space="preserve">El objeto y el número de proceso deberá coincidir con el de la propuesta que presenta. </w:t>
      </w:r>
    </w:p>
    <w:p w14:paraId="3A538DA5" w14:textId="77777777" w:rsidR="00B13C6A" w:rsidRDefault="00B13C6A" w:rsidP="00B13C6A">
      <w:pPr>
        <w:numPr>
          <w:ilvl w:val="0"/>
          <w:numId w:val="37"/>
        </w:numPr>
        <w:adjustRightInd w:val="0"/>
        <w:spacing w:line="276" w:lineRule="auto"/>
        <w:ind w:left="993" w:right="425" w:hanging="284"/>
        <w:jc w:val="both"/>
        <w:rPr>
          <w:color w:val="000000"/>
          <w:lang w:eastAsia="es-CO"/>
        </w:rPr>
      </w:pPr>
      <w:r w:rsidRPr="00D37985">
        <w:rPr>
          <w:color w:val="000000"/>
          <w:lang w:eastAsia="es-CO"/>
        </w:rPr>
        <w:t xml:space="preserve">Allegue la póliza debidamente firmada por el tomador- afianzado. </w:t>
      </w:r>
    </w:p>
    <w:p w14:paraId="326DC597" w14:textId="77777777" w:rsidR="00B13C6A" w:rsidRDefault="00B13C6A" w:rsidP="00B13C6A">
      <w:pPr>
        <w:adjustRightInd w:val="0"/>
        <w:spacing w:line="276" w:lineRule="auto"/>
        <w:jc w:val="both"/>
        <w:rPr>
          <w:color w:val="000000"/>
          <w:lang w:eastAsia="es-CO"/>
        </w:rPr>
      </w:pPr>
    </w:p>
    <w:p w14:paraId="3841F2BF" w14:textId="77777777" w:rsidR="00B13C6A" w:rsidRDefault="00B13C6A" w:rsidP="00B13C6A">
      <w:pPr>
        <w:pStyle w:val="Textoindependiente"/>
        <w:jc w:val="both"/>
        <w:rPr>
          <w:rFonts w:cs="Arial"/>
          <w:b/>
          <w:sz w:val="20"/>
          <w:lang w:val="es-CO"/>
        </w:rPr>
      </w:pPr>
    </w:p>
    <w:p w14:paraId="550A4867" w14:textId="77777777" w:rsidR="00B13C6A" w:rsidRDefault="00B13C6A" w:rsidP="00B13C6A">
      <w:pPr>
        <w:pStyle w:val="Textoindependiente"/>
        <w:jc w:val="both"/>
        <w:rPr>
          <w:rFonts w:cs="Arial"/>
          <w:b/>
          <w:sz w:val="20"/>
          <w:lang w:val="es-CO"/>
        </w:rPr>
      </w:pPr>
    </w:p>
    <w:p w14:paraId="0688680B" w14:textId="77777777" w:rsidR="00B13C6A" w:rsidRDefault="00B13C6A" w:rsidP="00B13C6A">
      <w:pPr>
        <w:pStyle w:val="Textoindependiente"/>
        <w:jc w:val="both"/>
        <w:rPr>
          <w:rFonts w:cs="Arial"/>
          <w:b/>
          <w:sz w:val="20"/>
          <w:lang w:val="es-CO"/>
        </w:rPr>
      </w:pPr>
    </w:p>
    <w:p w14:paraId="3A0C328E" w14:textId="77777777" w:rsidR="00B13C6A" w:rsidRDefault="00B13C6A" w:rsidP="00B13C6A">
      <w:pPr>
        <w:pStyle w:val="Textoindependiente"/>
        <w:jc w:val="both"/>
        <w:rPr>
          <w:rFonts w:cs="Arial"/>
          <w:b/>
          <w:sz w:val="20"/>
          <w:lang w:val="es-CO"/>
        </w:rPr>
      </w:pPr>
    </w:p>
    <w:p w14:paraId="00FC5326" w14:textId="77777777" w:rsidR="00B13C6A" w:rsidRDefault="00B13C6A" w:rsidP="00B13C6A">
      <w:pPr>
        <w:pStyle w:val="Textoindependiente"/>
        <w:jc w:val="both"/>
        <w:rPr>
          <w:rFonts w:cs="Arial"/>
          <w:b/>
          <w:sz w:val="20"/>
          <w:lang w:val="es-CO"/>
        </w:rPr>
      </w:pPr>
    </w:p>
    <w:p w14:paraId="6B0E78F2" w14:textId="77777777" w:rsidR="00B13C6A" w:rsidRDefault="00B13C6A" w:rsidP="00B13C6A">
      <w:pPr>
        <w:pStyle w:val="Textoindependiente"/>
        <w:jc w:val="both"/>
        <w:rPr>
          <w:rFonts w:cs="Arial"/>
          <w:b/>
          <w:sz w:val="20"/>
          <w:lang w:val="es-CO"/>
        </w:rPr>
      </w:pPr>
    </w:p>
    <w:p w14:paraId="2542D933" w14:textId="77777777" w:rsidR="00B13C6A" w:rsidRDefault="00B13C6A" w:rsidP="00B13C6A">
      <w:pPr>
        <w:pStyle w:val="Textoindependiente"/>
        <w:jc w:val="both"/>
        <w:rPr>
          <w:rFonts w:cs="Arial"/>
          <w:b/>
          <w:sz w:val="20"/>
          <w:lang w:val="es-CO"/>
        </w:rPr>
      </w:pPr>
    </w:p>
    <w:p w14:paraId="10932D28" w14:textId="77777777" w:rsidR="00B13C6A" w:rsidRDefault="00B13C6A" w:rsidP="00B13C6A">
      <w:pPr>
        <w:pStyle w:val="Textoindependiente"/>
        <w:jc w:val="both"/>
        <w:rPr>
          <w:rFonts w:cs="Arial"/>
          <w:b/>
          <w:sz w:val="20"/>
          <w:lang w:val="es-CO"/>
        </w:rPr>
      </w:pPr>
    </w:p>
    <w:p w14:paraId="793810C6" w14:textId="77777777" w:rsidR="00B13C6A" w:rsidRDefault="00B13C6A" w:rsidP="00B13C6A">
      <w:pPr>
        <w:pStyle w:val="Textoindependiente"/>
        <w:jc w:val="both"/>
        <w:rPr>
          <w:rFonts w:cs="Arial"/>
          <w:b/>
          <w:sz w:val="20"/>
          <w:lang w:val="es-CO"/>
        </w:rPr>
      </w:pPr>
    </w:p>
    <w:p w14:paraId="76E87370" w14:textId="77777777" w:rsidR="00B13C6A" w:rsidRDefault="00B13C6A" w:rsidP="00B13C6A">
      <w:pPr>
        <w:pStyle w:val="Textoindependiente"/>
        <w:jc w:val="both"/>
        <w:rPr>
          <w:rFonts w:cs="Arial"/>
          <w:b/>
          <w:sz w:val="20"/>
          <w:lang w:val="es-CO"/>
        </w:rPr>
      </w:pPr>
    </w:p>
    <w:p w14:paraId="4EA18519" w14:textId="77777777" w:rsidR="00B13C6A" w:rsidRDefault="00B13C6A" w:rsidP="00B13C6A">
      <w:pPr>
        <w:pStyle w:val="Textoindependiente"/>
        <w:jc w:val="both"/>
        <w:rPr>
          <w:rFonts w:cs="Arial"/>
          <w:b/>
          <w:sz w:val="20"/>
          <w:lang w:val="es-CO"/>
        </w:rPr>
      </w:pPr>
    </w:p>
    <w:p w14:paraId="257C0233" w14:textId="77777777" w:rsidR="00B13C6A" w:rsidRDefault="00B13C6A" w:rsidP="00B13C6A">
      <w:pPr>
        <w:pStyle w:val="Textoindependiente"/>
        <w:jc w:val="both"/>
        <w:rPr>
          <w:rFonts w:cs="Arial"/>
          <w:b/>
          <w:sz w:val="20"/>
          <w:lang w:val="es-CO"/>
        </w:rPr>
      </w:pPr>
    </w:p>
    <w:p w14:paraId="216D2A82" w14:textId="77777777" w:rsidR="00B13C6A" w:rsidRDefault="00B13C6A" w:rsidP="00B13C6A">
      <w:pPr>
        <w:pStyle w:val="Textoindependiente"/>
        <w:jc w:val="both"/>
        <w:rPr>
          <w:rFonts w:cs="Arial"/>
          <w:b/>
          <w:sz w:val="20"/>
          <w:lang w:val="es-CO"/>
        </w:rPr>
      </w:pPr>
    </w:p>
    <w:p w14:paraId="740477BE" w14:textId="77777777" w:rsidR="00B13C6A" w:rsidRDefault="00B13C6A" w:rsidP="00B13C6A">
      <w:pPr>
        <w:pStyle w:val="Textoindependiente"/>
        <w:jc w:val="center"/>
        <w:rPr>
          <w:rFonts w:cs="Arial"/>
          <w:b/>
          <w:sz w:val="20"/>
          <w:lang w:val="es-CO"/>
        </w:rPr>
      </w:pPr>
      <w:r>
        <w:rPr>
          <w:rFonts w:cs="Arial"/>
          <w:b/>
          <w:sz w:val="20"/>
          <w:lang w:val="es-CO"/>
        </w:rPr>
        <w:t>ESPACIO DEJADO INTENCIONALMENTE EN BLANCO</w:t>
      </w:r>
    </w:p>
    <w:p w14:paraId="6A72AEE7" w14:textId="77777777" w:rsidR="00B13C6A" w:rsidRDefault="00B13C6A" w:rsidP="00B13C6A">
      <w:pPr>
        <w:pStyle w:val="Textoindependiente"/>
        <w:jc w:val="both"/>
        <w:rPr>
          <w:rFonts w:cs="Arial"/>
          <w:b/>
          <w:sz w:val="20"/>
          <w:lang w:val="es-CO"/>
        </w:rPr>
      </w:pPr>
    </w:p>
    <w:p w14:paraId="4CACCFED" w14:textId="77777777" w:rsidR="00B13C6A" w:rsidRDefault="00B13C6A" w:rsidP="00B13C6A">
      <w:pPr>
        <w:pStyle w:val="Textoindependiente"/>
        <w:jc w:val="both"/>
        <w:rPr>
          <w:rFonts w:cs="Arial"/>
          <w:b/>
          <w:sz w:val="20"/>
          <w:lang w:val="es-CO"/>
        </w:rPr>
      </w:pPr>
    </w:p>
    <w:p w14:paraId="1CB1822E" w14:textId="77777777" w:rsidR="00B13C6A" w:rsidRDefault="00B13C6A" w:rsidP="00B13C6A">
      <w:pPr>
        <w:pStyle w:val="Textoindependiente"/>
        <w:jc w:val="both"/>
        <w:rPr>
          <w:rFonts w:cs="Arial"/>
          <w:b/>
          <w:sz w:val="20"/>
          <w:lang w:val="es-CO"/>
        </w:rPr>
      </w:pPr>
    </w:p>
    <w:p w14:paraId="60DBD256" w14:textId="77777777" w:rsidR="00B13C6A" w:rsidRDefault="00B13C6A" w:rsidP="00B13C6A">
      <w:pPr>
        <w:pStyle w:val="Textoindependiente"/>
        <w:jc w:val="both"/>
        <w:rPr>
          <w:rFonts w:cs="Arial"/>
          <w:b/>
          <w:sz w:val="20"/>
          <w:lang w:val="es-CO"/>
        </w:rPr>
      </w:pPr>
    </w:p>
    <w:p w14:paraId="6C210CD9" w14:textId="77777777" w:rsidR="00B13C6A" w:rsidRDefault="00B13C6A" w:rsidP="00B13C6A">
      <w:pPr>
        <w:pStyle w:val="Textoindependiente"/>
        <w:jc w:val="center"/>
        <w:rPr>
          <w:rFonts w:cs="Arial"/>
          <w:b/>
          <w:sz w:val="20"/>
          <w:lang w:val="es-CO"/>
        </w:rPr>
      </w:pPr>
    </w:p>
    <w:p w14:paraId="4AF6D858" w14:textId="77777777" w:rsidR="00B13C6A" w:rsidRDefault="00B13C6A" w:rsidP="00B13C6A">
      <w:pPr>
        <w:pStyle w:val="Textoindependiente"/>
        <w:jc w:val="both"/>
        <w:rPr>
          <w:rFonts w:cs="Arial"/>
          <w:b/>
          <w:sz w:val="20"/>
          <w:lang w:val="es-CO"/>
        </w:rPr>
      </w:pPr>
    </w:p>
    <w:p w14:paraId="7AD67704" w14:textId="77777777" w:rsidR="00B13C6A" w:rsidRDefault="00B13C6A" w:rsidP="00B13C6A">
      <w:pPr>
        <w:pStyle w:val="Textoindependiente"/>
        <w:jc w:val="both"/>
        <w:rPr>
          <w:rFonts w:cs="Arial"/>
          <w:b/>
          <w:sz w:val="20"/>
          <w:lang w:val="es-CO"/>
        </w:rPr>
      </w:pPr>
    </w:p>
    <w:p w14:paraId="10A0C67F" w14:textId="77777777" w:rsidR="00B13C6A" w:rsidRDefault="00B13C6A" w:rsidP="00B13C6A">
      <w:pPr>
        <w:pStyle w:val="Textoindependiente"/>
        <w:jc w:val="both"/>
        <w:rPr>
          <w:rFonts w:cs="Arial"/>
          <w:b/>
          <w:sz w:val="20"/>
          <w:lang w:val="es-CO"/>
        </w:rPr>
      </w:pPr>
    </w:p>
    <w:p w14:paraId="02EBBB4D" w14:textId="77777777" w:rsidR="00B13C6A" w:rsidRDefault="00B13C6A" w:rsidP="00B13C6A">
      <w:pPr>
        <w:pStyle w:val="Textoindependiente"/>
        <w:jc w:val="both"/>
        <w:rPr>
          <w:rFonts w:cs="Arial"/>
          <w:b/>
          <w:sz w:val="20"/>
          <w:lang w:val="es-CO"/>
        </w:rPr>
      </w:pPr>
    </w:p>
    <w:p w14:paraId="287D1F30" w14:textId="77777777" w:rsidR="00B13C6A" w:rsidRDefault="00B13C6A" w:rsidP="00B13C6A">
      <w:pPr>
        <w:pStyle w:val="Textoindependiente"/>
        <w:jc w:val="both"/>
        <w:rPr>
          <w:rFonts w:cs="Arial"/>
          <w:b/>
          <w:sz w:val="20"/>
          <w:lang w:val="es-CO"/>
        </w:rPr>
      </w:pPr>
    </w:p>
    <w:p w14:paraId="63224057" w14:textId="77777777" w:rsidR="00B13C6A" w:rsidRDefault="00B13C6A" w:rsidP="00B13C6A">
      <w:pPr>
        <w:pStyle w:val="Textoindependiente"/>
        <w:jc w:val="both"/>
        <w:rPr>
          <w:rFonts w:cs="Arial"/>
          <w:b/>
          <w:sz w:val="20"/>
          <w:lang w:val="es-CO"/>
        </w:rPr>
      </w:pPr>
    </w:p>
    <w:p w14:paraId="340B3A86" w14:textId="77777777" w:rsidR="00B13C6A" w:rsidRDefault="00B13C6A" w:rsidP="00B13C6A">
      <w:pPr>
        <w:pStyle w:val="Textoindependiente"/>
        <w:jc w:val="both"/>
        <w:rPr>
          <w:rFonts w:cs="Arial"/>
          <w:b/>
          <w:sz w:val="20"/>
          <w:lang w:val="es-CO"/>
        </w:rPr>
      </w:pPr>
    </w:p>
    <w:p w14:paraId="2DD0F641" w14:textId="77777777" w:rsidR="00B13C6A" w:rsidRPr="00152A6C" w:rsidRDefault="00B13C6A" w:rsidP="00B13C6A">
      <w:pPr>
        <w:pStyle w:val="Textoindependiente"/>
        <w:jc w:val="both"/>
        <w:rPr>
          <w:rFonts w:cs="Arial"/>
          <w:b/>
          <w:sz w:val="20"/>
          <w:lang w:val="es-CO"/>
        </w:rPr>
      </w:pPr>
    </w:p>
    <w:p w14:paraId="4483F1B5" w14:textId="77777777" w:rsidR="00B13C6A" w:rsidRPr="00636F31" w:rsidRDefault="00B13C6A" w:rsidP="00B13C6A">
      <w:pPr>
        <w:numPr>
          <w:ilvl w:val="0"/>
          <w:numId w:val="5"/>
        </w:numPr>
        <w:tabs>
          <w:tab w:val="clear" w:pos="360"/>
          <w:tab w:val="num" w:pos="426"/>
        </w:tabs>
        <w:autoSpaceDE/>
        <w:autoSpaceDN/>
        <w:ind w:left="720"/>
        <w:jc w:val="both"/>
      </w:pPr>
      <w:r w:rsidRPr="00F15FEB">
        <w:rPr>
          <w:b/>
        </w:rPr>
        <w:t>CONDICIONES BÁSICAS</w:t>
      </w:r>
    </w:p>
    <w:p w14:paraId="14DC7B48" w14:textId="77777777" w:rsidR="00B13C6A" w:rsidRPr="00F15FEB" w:rsidRDefault="00B13C6A" w:rsidP="00B13C6A">
      <w:pPr>
        <w:autoSpaceDE/>
        <w:autoSpaceDN/>
        <w:ind w:left="720"/>
        <w:jc w:val="both"/>
      </w:pPr>
    </w:p>
    <w:tbl>
      <w:tblPr>
        <w:tblW w:w="10916" w:type="dxa"/>
        <w:jc w:val="center"/>
        <w:tblLayout w:type="fixed"/>
        <w:tblCellMar>
          <w:left w:w="70" w:type="dxa"/>
          <w:right w:w="70" w:type="dxa"/>
        </w:tblCellMar>
        <w:tblLook w:val="0000" w:firstRow="0" w:lastRow="0" w:firstColumn="0" w:lastColumn="0" w:noHBand="0" w:noVBand="0"/>
      </w:tblPr>
      <w:tblGrid>
        <w:gridCol w:w="1911"/>
        <w:gridCol w:w="9005"/>
      </w:tblGrid>
      <w:tr w:rsidR="00B13C6A" w:rsidRPr="00F15FEB" w14:paraId="75F00182" w14:textId="77777777" w:rsidTr="00823DE9">
        <w:trPr>
          <w:trHeight w:val="2697"/>
          <w:jc w:val="center"/>
        </w:trPr>
        <w:tc>
          <w:tcPr>
            <w:tcW w:w="1911" w:type="dxa"/>
            <w:tcBorders>
              <w:top w:val="single" w:sz="4" w:space="0" w:color="auto"/>
              <w:left w:val="single" w:sz="4" w:space="0" w:color="auto"/>
              <w:bottom w:val="single" w:sz="4" w:space="0" w:color="auto"/>
              <w:right w:val="single" w:sz="4" w:space="0" w:color="auto"/>
            </w:tcBorders>
            <w:vAlign w:val="center"/>
          </w:tcPr>
          <w:p w14:paraId="69723A6B" w14:textId="77777777" w:rsidR="00B13C6A" w:rsidRPr="00F15FEB" w:rsidRDefault="00B13C6A" w:rsidP="00823DE9">
            <w:pPr>
              <w:pStyle w:val="Textoindependiente"/>
              <w:rPr>
                <w:rFonts w:cs="Arial"/>
                <w:b/>
                <w:sz w:val="20"/>
                <w:lang w:val="es-CO"/>
              </w:rPr>
            </w:pPr>
          </w:p>
          <w:p w14:paraId="5E37FCBA" w14:textId="77777777" w:rsidR="00B13C6A" w:rsidRPr="00F15FEB" w:rsidRDefault="00B13C6A" w:rsidP="00823DE9">
            <w:pPr>
              <w:pStyle w:val="Textoindependiente"/>
              <w:jc w:val="center"/>
              <w:rPr>
                <w:rFonts w:cs="Arial"/>
                <w:b/>
                <w:sz w:val="20"/>
                <w:lang w:val="es-CO"/>
              </w:rPr>
            </w:pPr>
            <w:r w:rsidRPr="00F15FEB">
              <w:rPr>
                <w:rFonts w:cs="Arial"/>
                <w:b/>
                <w:sz w:val="20"/>
                <w:lang w:val="es-CO"/>
              </w:rPr>
              <w:t>Objeto</w:t>
            </w:r>
          </w:p>
        </w:tc>
        <w:tc>
          <w:tcPr>
            <w:tcW w:w="9005" w:type="dxa"/>
            <w:tcBorders>
              <w:top w:val="single" w:sz="4" w:space="0" w:color="auto"/>
              <w:left w:val="single" w:sz="4" w:space="0" w:color="auto"/>
              <w:bottom w:val="single" w:sz="4" w:space="0" w:color="auto"/>
              <w:right w:val="single" w:sz="4" w:space="0" w:color="auto"/>
            </w:tcBorders>
          </w:tcPr>
          <w:p w14:paraId="24E74DF4" w14:textId="77777777" w:rsidR="00B13C6A" w:rsidRDefault="00B13C6A" w:rsidP="00823DE9">
            <w:pPr>
              <w:pStyle w:val="Textoindependiente"/>
              <w:jc w:val="both"/>
              <w:rPr>
                <w:rFonts w:cs="Arial"/>
                <w:b/>
                <w:bCs/>
                <w:sz w:val="20"/>
              </w:rPr>
            </w:pPr>
            <w:r w:rsidRPr="00F47B03">
              <w:rPr>
                <w:b/>
                <w:sz w:val="19"/>
                <w:szCs w:val="19"/>
              </w:rPr>
              <w:t>“</w:t>
            </w:r>
            <w:r w:rsidRPr="00A718D7">
              <w:rPr>
                <w:rFonts w:cs="Arial"/>
                <w:b/>
                <w:sz w:val="20"/>
                <w:szCs w:val="16"/>
                <w:shd w:val="clear" w:color="auto" w:fill="FFFFFF"/>
              </w:rPr>
              <w:t xml:space="preserve">SUMINISTRO DE ELEMENTOS DE PAPELERÍA, ÚTILES DE ESCRITORIO Y OFICINA PARA LA POLICÍA METROPOLITANA DE CÚCUTA, EL DEPARTAMENTO DE POLICÍA NORTE DE SANTANDER, </w:t>
            </w:r>
            <w:r>
              <w:rPr>
                <w:rFonts w:cs="Arial"/>
                <w:b/>
                <w:sz w:val="20"/>
                <w:szCs w:val="16"/>
                <w:shd w:val="clear" w:color="auto" w:fill="FFFFFF"/>
              </w:rPr>
              <w:t xml:space="preserve">LA </w:t>
            </w:r>
            <w:r w:rsidRPr="00A718D7">
              <w:rPr>
                <w:rFonts w:cs="Arial"/>
                <w:b/>
                <w:sz w:val="20"/>
                <w:szCs w:val="16"/>
                <w:shd w:val="clear" w:color="auto" w:fill="FFFFFF"/>
              </w:rPr>
              <w:t>REGIÓN DE POLICÍA NO. 5</w:t>
            </w:r>
            <w:r>
              <w:rPr>
                <w:rFonts w:cs="Arial"/>
                <w:b/>
                <w:sz w:val="20"/>
                <w:szCs w:val="16"/>
                <w:shd w:val="clear" w:color="auto" w:fill="FFFFFF"/>
              </w:rPr>
              <w:t xml:space="preserve">, </w:t>
            </w:r>
            <w:r w:rsidRPr="00A718D7">
              <w:rPr>
                <w:rFonts w:cs="Arial"/>
                <w:b/>
                <w:sz w:val="20"/>
                <w:szCs w:val="16"/>
                <w:shd w:val="clear" w:color="auto" w:fill="FFFFFF"/>
              </w:rPr>
              <w:t>GRUPO DE INCORPORACIÓN DENOR</w:t>
            </w:r>
            <w:r>
              <w:rPr>
                <w:rFonts w:cs="Arial"/>
                <w:b/>
                <w:sz w:val="20"/>
                <w:szCs w:val="16"/>
                <w:shd w:val="clear" w:color="auto" w:fill="FFFFFF"/>
              </w:rPr>
              <w:t xml:space="preserve">, UNIDAD PRESTADORA DE SALUD DENOR </w:t>
            </w:r>
            <w:r w:rsidRPr="00A718D7">
              <w:rPr>
                <w:rFonts w:cs="Arial"/>
                <w:b/>
                <w:sz w:val="20"/>
                <w:szCs w:val="16"/>
                <w:shd w:val="clear" w:color="auto" w:fill="FFFFFF"/>
              </w:rPr>
              <w:t xml:space="preserve">Y PARA LAS DEMÁS UNIDADES POR LAS QUE LLEGARE A SER LEGALMENTE RESPONSABLE, </w:t>
            </w:r>
            <w:r w:rsidRPr="00A718D7">
              <w:rPr>
                <w:rFonts w:cs="Arial"/>
                <w:b/>
                <w:bCs/>
                <w:sz w:val="20"/>
                <w:szCs w:val="16"/>
                <w:shd w:val="clear" w:color="auto" w:fill="FFFFFF"/>
              </w:rPr>
              <w:t>LA POLICÍA METROPOLITANA DE CÚCUTA</w:t>
            </w:r>
            <w:r w:rsidRPr="00A718D7">
              <w:rPr>
                <w:rFonts w:cs="Arial"/>
                <w:b/>
                <w:sz w:val="20"/>
                <w:szCs w:val="16"/>
                <w:shd w:val="clear" w:color="auto" w:fill="FFFFFF"/>
              </w:rPr>
              <w:t xml:space="preserve"> SEGÚN CANTIDADES Y ESPECIFICACIONES TÉCNICAS DESCRITAS</w:t>
            </w:r>
            <w:r w:rsidRPr="00AB0777">
              <w:rPr>
                <w:rFonts w:cs="Arial"/>
                <w:b/>
                <w:bCs/>
                <w:sz w:val="20"/>
              </w:rPr>
              <w:t>”</w:t>
            </w:r>
            <w:r>
              <w:rPr>
                <w:rFonts w:cs="Arial"/>
                <w:b/>
                <w:bCs/>
                <w:sz w:val="20"/>
              </w:rPr>
              <w:t>.</w:t>
            </w:r>
          </w:p>
          <w:p w14:paraId="58A65012" w14:textId="77777777" w:rsidR="00B13C6A" w:rsidRPr="00AB0777" w:rsidRDefault="00B13C6A" w:rsidP="00823DE9">
            <w:pPr>
              <w:pStyle w:val="Textoindependiente"/>
              <w:jc w:val="both"/>
              <w:rPr>
                <w:rFonts w:cs="Arial"/>
                <w:b/>
                <w:bCs/>
                <w:sz w:val="19"/>
                <w:szCs w:val="19"/>
                <w:lang w:val="es-CO"/>
              </w:rPr>
            </w:pPr>
          </w:p>
          <w:tbl>
            <w:tblPr>
              <w:tblStyle w:val="Tabladecuadrcula4-nfasis11"/>
              <w:tblW w:w="8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1"/>
              <w:gridCol w:w="2840"/>
              <w:gridCol w:w="2110"/>
              <w:gridCol w:w="2110"/>
            </w:tblGrid>
            <w:tr w:rsidR="00B13C6A" w:rsidRPr="003E740A" w14:paraId="1625850B" w14:textId="77777777" w:rsidTr="00823DE9">
              <w:trPr>
                <w:cnfStyle w:val="100000000000" w:firstRow="1" w:lastRow="0" w:firstColumn="0" w:lastColumn="0" w:oddVBand="0" w:evenVBand="0" w:oddHBand="0"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1861"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F5AB8D9" w14:textId="77777777" w:rsidR="00B13C6A" w:rsidRPr="003E740A" w:rsidRDefault="00B13C6A" w:rsidP="00823DE9">
                  <w:pPr>
                    <w:jc w:val="center"/>
                    <w:rPr>
                      <w:rFonts w:eastAsia="MS Mincho"/>
                      <w:color w:val="auto"/>
                      <w:sz w:val="13"/>
                      <w:szCs w:val="13"/>
                    </w:rPr>
                  </w:pPr>
                  <w:r w:rsidRPr="003E740A">
                    <w:rPr>
                      <w:rFonts w:eastAsia="MS Mincho"/>
                      <w:color w:val="auto"/>
                      <w:sz w:val="13"/>
                      <w:szCs w:val="13"/>
                    </w:rPr>
                    <w:t>CLASIFICACIÓN UNSPSC</w:t>
                  </w:r>
                </w:p>
              </w:tc>
              <w:tc>
                <w:tcPr>
                  <w:tcW w:w="2840"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567255C4" w14:textId="77777777" w:rsidR="00B13C6A" w:rsidRPr="003E740A" w:rsidRDefault="00B13C6A" w:rsidP="00823DE9">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E740A">
                    <w:rPr>
                      <w:rFonts w:eastAsia="MS Mincho"/>
                      <w:color w:val="auto"/>
                      <w:sz w:val="13"/>
                      <w:szCs w:val="13"/>
                    </w:rPr>
                    <w:t>Segmento</w:t>
                  </w:r>
                </w:p>
              </w:tc>
              <w:tc>
                <w:tcPr>
                  <w:tcW w:w="2110"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B5120A2" w14:textId="77777777" w:rsidR="00B13C6A" w:rsidRPr="003E740A" w:rsidRDefault="00B13C6A" w:rsidP="00823DE9">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E740A">
                    <w:rPr>
                      <w:rFonts w:eastAsia="MS Mincho"/>
                      <w:color w:val="auto"/>
                      <w:sz w:val="13"/>
                      <w:szCs w:val="13"/>
                    </w:rPr>
                    <w:t>Familia</w:t>
                  </w:r>
                </w:p>
              </w:tc>
              <w:tc>
                <w:tcPr>
                  <w:tcW w:w="2110"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25DDE49" w14:textId="77777777" w:rsidR="00B13C6A" w:rsidRPr="003E740A" w:rsidRDefault="00B13C6A" w:rsidP="00823DE9">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E740A">
                    <w:rPr>
                      <w:rFonts w:eastAsia="MS Mincho"/>
                      <w:color w:val="auto"/>
                      <w:sz w:val="13"/>
                      <w:szCs w:val="13"/>
                    </w:rPr>
                    <w:t>Clase</w:t>
                  </w:r>
                </w:p>
              </w:tc>
            </w:tr>
            <w:tr w:rsidR="00B13C6A" w:rsidRPr="003E740A" w14:paraId="2BF183BA" w14:textId="77777777" w:rsidTr="00823DE9">
              <w:trPr>
                <w:cnfStyle w:val="000000100000" w:firstRow="0" w:lastRow="0" w:firstColumn="0" w:lastColumn="0" w:oddVBand="0" w:evenVBand="0" w:oddHBand="1" w:evenHBand="0" w:firstRowFirstColumn="0" w:firstRowLastColumn="0" w:lastRowFirstColumn="0" w:lastRowLastColumn="0"/>
                <w:trHeight w:val="272"/>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386DA77A" w14:textId="77777777" w:rsidR="00B13C6A" w:rsidRPr="003E740A" w:rsidRDefault="00B13C6A" w:rsidP="00823DE9">
                  <w:pPr>
                    <w:jc w:val="center"/>
                    <w:rPr>
                      <w:rFonts w:eastAsia="MS Mincho"/>
                      <w:b w:val="0"/>
                      <w:sz w:val="13"/>
                      <w:szCs w:val="13"/>
                    </w:rPr>
                  </w:pPr>
                  <w:r w:rsidRPr="003E740A">
                    <w:rPr>
                      <w:rFonts w:eastAsia="MS Mincho"/>
                      <w:b w:val="0"/>
                      <w:sz w:val="13"/>
                      <w:szCs w:val="13"/>
                    </w:rPr>
                    <w:t>14111500</w:t>
                  </w:r>
                </w:p>
              </w:tc>
              <w:tc>
                <w:tcPr>
                  <w:tcW w:w="2840" w:type="dxa"/>
                  <w:shd w:val="clear" w:color="auto" w:fill="auto"/>
                  <w:vAlign w:val="center"/>
                  <w:hideMark/>
                </w:tcPr>
                <w:p w14:paraId="61BEBACD"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Materiales y Productos de Papel</w:t>
                  </w:r>
                </w:p>
              </w:tc>
              <w:tc>
                <w:tcPr>
                  <w:tcW w:w="2110" w:type="dxa"/>
                  <w:shd w:val="clear" w:color="auto" w:fill="auto"/>
                  <w:vAlign w:val="center"/>
                  <w:hideMark/>
                </w:tcPr>
                <w:p w14:paraId="6D112F40"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Productos de Papel</w:t>
                  </w:r>
                </w:p>
              </w:tc>
              <w:tc>
                <w:tcPr>
                  <w:tcW w:w="2110" w:type="dxa"/>
                  <w:shd w:val="clear" w:color="auto" w:fill="auto"/>
                  <w:vAlign w:val="center"/>
                  <w:hideMark/>
                </w:tcPr>
                <w:p w14:paraId="474E8FDA"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Papel de imprenta y Papel de escribir</w:t>
                  </w:r>
                </w:p>
              </w:tc>
            </w:tr>
            <w:tr w:rsidR="00B13C6A" w:rsidRPr="003E740A" w14:paraId="4BC3E0A2" w14:textId="77777777" w:rsidTr="00823DE9">
              <w:trPr>
                <w:trHeight w:val="395"/>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6B572EC4" w14:textId="77777777" w:rsidR="00B13C6A" w:rsidRPr="003E740A" w:rsidRDefault="00B13C6A" w:rsidP="00823DE9">
                  <w:pPr>
                    <w:jc w:val="center"/>
                    <w:rPr>
                      <w:rFonts w:eastAsia="MS Mincho"/>
                      <w:b w:val="0"/>
                      <w:bCs w:val="0"/>
                      <w:sz w:val="13"/>
                      <w:szCs w:val="13"/>
                    </w:rPr>
                  </w:pPr>
                  <w:r w:rsidRPr="003E740A">
                    <w:rPr>
                      <w:rFonts w:eastAsia="MS Mincho"/>
                      <w:b w:val="0"/>
                      <w:bCs w:val="0"/>
                      <w:sz w:val="13"/>
                      <w:szCs w:val="13"/>
                    </w:rPr>
                    <w:t>31201600</w:t>
                  </w:r>
                </w:p>
              </w:tc>
              <w:tc>
                <w:tcPr>
                  <w:tcW w:w="2840" w:type="dxa"/>
                  <w:vAlign w:val="center"/>
                </w:tcPr>
                <w:p w14:paraId="0AA9F7E3"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Componentes y Suministros de Manufactura</w:t>
                  </w:r>
                </w:p>
              </w:tc>
              <w:tc>
                <w:tcPr>
                  <w:tcW w:w="2110" w:type="dxa"/>
                  <w:vAlign w:val="center"/>
                </w:tcPr>
                <w:p w14:paraId="35977B7C"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Adhesivos y selladores</w:t>
                  </w:r>
                </w:p>
              </w:tc>
              <w:tc>
                <w:tcPr>
                  <w:tcW w:w="2110" w:type="dxa"/>
                  <w:vAlign w:val="center"/>
                </w:tcPr>
                <w:p w14:paraId="0F690A7C"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Otros adhesivos y selladores</w:t>
                  </w:r>
                </w:p>
              </w:tc>
            </w:tr>
            <w:tr w:rsidR="00B13C6A" w:rsidRPr="003E740A" w14:paraId="7A4FFB68" w14:textId="77777777" w:rsidTr="00823DE9">
              <w:trPr>
                <w:cnfStyle w:val="000000100000" w:firstRow="0" w:lastRow="0" w:firstColumn="0" w:lastColumn="0" w:oddVBand="0" w:evenVBand="0" w:oddHBand="1"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348D796C" w14:textId="77777777" w:rsidR="00B13C6A" w:rsidRPr="003E740A" w:rsidRDefault="00B13C6A" w:rsidP="00823DE9">
                  <w:pPr>
                    <w:jc w:val="center"/>
                    <w:rPr>
                      <w:rFonts w:eastAsia="MS Mincho"/>
                      <w:b w:val="0"/>
                      <w:bCs w:val="0"/>
                      <w:sz w:val="13"/>
                      <w:szCs w:val="13"/>
                    </w:rPr>
                  </w:pPr>
                  <w:r w:rsidRPr="003E740A">
                    <w:rPr>
                      <w:rFonts w:eastAsia="MS Mincho"/>
                      <w:b w:val="0"/>
                      <w:bCs w:val="0"/>
                      <w:sz w:val="13"/>
                      <w:szCs w:val="13"/>
                    </w:rPr>
                    <w:t>43202000</w:t>
                  </w:r>
                </w:p>
              </w:tc>
              <w:tc>
                <w:tcPr>
                  <w:tcW w:w="2840" w:type="dxa"/>
                  <w:shd w:val="clear" w:color="auto" w:fill="auto"/>
                  <w:vAlign w:val="center"/>
                </w:tcPr>
                <w:p w14:paraId="32780485"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Difusión de Tecnologías de Información y Telecomunicaciones</w:t>
                  </w:r>
                </w:p>
              </w:tc>
              <w:tc>
                <w:tcPr>
                  <w:tcW w:w="2110" w:type="dxa"/>
                  <w:shd w:val="clear" w:color="auto" w:fill="auto"/>
                  <w:vAlign w:val="center"/>
                </w:tcPr>
                <w:p w14:paraId="41522574"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Componentes para tecnología de la información, difusión o telecomunicaciones</w:t>
                  </w:r>
                </w:p>
              </w:tc>
              <w:tc>
                <w:tcPr>
                  <w:tcW w:w="2110" w:type="dxa"/>
                  <w:shd w:val="clear" w:color="auto" w:fill="auto"/>
                  <w:vAlign w:val="center"/>
                </w:tcPr>
                <w:p w14:paraId="0773A365"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Dispositivos de almacenamiento extraíbles</w:t>
                  </w:r>
                </w:p>
              </w:tc>
            </w:tr>
            <w:tr w:rsidR="00B13C6A" w:rsidRPr="003E740A" w14:paraId="3DFE1931" w14:textId="77777777" w:rsidTr="00823DE9">
              <w:trPr>
                <w:trHeight w:val="230"/>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696CBAF1" w14:textId="77777777" w:rsidR="00B13C6A" w:rsidRPr="003E740A" w:rsidRDefault="00B13C6A" w:rsidP="00823DE9">
                  <w:pPr>
                    <w:jc w:val="center"/>
                    <w:rPr>
                      <w:rFonts w:eastAsia="MS Mincho"/>
                      <w:sz w:val="13"/>
                      <w:szCs w:val="13"/>
                    </w:rPr>
                  </w:pPr>
                  <w:r w:rsidRPr="003E740A">
                    <w:rPr>
                      <w:rFonts w:eastAsia="MS Mincho"/>
                      <w:b w:val="0"/>
                      <w:bCs w:val="0"/>
                      <w:sz w:val="13"/>
                      <w:szCs w:val="13"/>
                    </w:rPr>
                    <w:t>44111500</w:t>
                  </w:r>
                </w:p>
              </w:tc>
              <w:tc>
                <w:tcPr>
                  <w:tcW w:w="2840" w:type="dxa"/>
                  <w:vAlign w:val="center"/>
                </w:tcPr>
                <w:p w14:paraId="0B4C9AA0"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tcPr>
                <w:p w14:paraId="14D4B542"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Accesorios de oficina y escritorio</w:t>
                  </w:r>
                </w:p>
              </w:tc>
              <w:tc>
                <w:tcPr>
                  <w:tcW w:w="2110" w:type="dxa"/>
                  <w:vAlign w:val="center"/>
                </w:tcPr>
                <w:p w14:paraId="3F3A633E"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Agendas y accesorios</w:t>
                  </w:r>
                </w:p>
              </w:tc>
            </w:tr>
            <w:tr w:rsidR="00B13C6A" w:rsidRPr="003E740A" w14:paraId="605401D0" w14:textId="77777777" w:rsidTr="00823DE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58193435" w14:textId="77777777" w:rsidR="00B13C6A" w:rsidRPr="003E740A" w:rsidRDefault="00B13C6A" w:rsidP="00823DE9">
                  <w:pPr>
                    <w:jc w:val="center"/>
                    <w:rPr>
                      <w:rFonts w:eastAsia="MS Mincho"/>
                      <w:b w:val="0"/>
                      <w:bCs w:val="0"/>
                      <w:sz w:val="13"/>
                      <w:szCs w:val="13"/>
                    </w:rPr>
                  </w:pPr>
                  <w:r w:rsidRPr="003E740A">
                    <w:rPr>
                      <w:rFonts w:eastAsia="MS Mincho"/>
                      <w:b w:val="0"/>
                      <w:bCs w:val="0"/>
                      <w:sz w:val="13"/>
                      <w:szCs w:val="13"/>
                    </w:rPr>
                    <w:t>44111900</w:t>
                  </w:r>
                </w:p>
              </w:tc>
              <w:tc>
                <w:tcPr>
                  <w:tcW w:w="2840" w:type="dxa"/>
                  <w:shd w:val="clear" w:color="auto" w:fill="auto"/>
                  <w:vAlign w:val="center"/>
                </w:tcPr>
                <w:p w14:paraId="59F4B310"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1B86568A"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Accesorios de oficina y escritorio</w:t>
                  </w:r>
                </w:p>
              </w:tc>
              <w:tc>
                <w:tcPr>
                  <w:tcW w:w="2110" w:type="dxa"/>
                  <w:shd w:val="clear" w:color="auto" w:fill="auto"/>
                  <w:vAlign w:val="center"/>
                </w:tcPr>
                <w:p w14:paraId="0BB2AAED"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Tableros</w:t>
                  </w:r>
                </w:p>
              </w:tc>
            </w:tr>
            <w:tr w:rsidR="00B13C6A" w:rsidRPr="003E740A" w14:paraId="4742758B" w14:textId="77777777" w:rsidTr="00823DE9">
              <w:trPr>
                <w:trHeight w:val="398"/>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11D67FDA" w14:textId="77777777" w:rsidR="00B13C6A" w:rsidRPr="003E740A" w:rsidRDefault="00B13C6A" w:rsidP="00823DE9">
                  <w:pPr>
                    <w:jc w:val="center"/>
                    <w:rPr>
                      <w:rFonts w:eastAsia="MS Mincho"/>
                      <w:b w:val="0"/>
                      <w:bCs w:val="0"/>
                      <w:sz w:val="13"/>
                      <w:szCs w:val="13"/>
                    </w:rPr>
                  </w:pPr>
                  <w:r w:rsidRPr="003E740A">
                    <w:rPr>
                      <w:rFonts w:eastAsia="MS Mincho"/>
                      <w:b w:val="0"/>
                      <w:sz w:val="13"/>
                      <w:szCs w:val="13"/>
                    </w:rPr>
                    <w:t>44121700</w:t>
                  </w:r>
                </w:p>
              </w:tc>
              <w:tc>
                <w:tcPr>
                  <w:tcW w:w="2840" w:type="dxa"/>
                  <w:vAlign w:val="center"/>
                </w:tcPr>
                <w:p w14:paraId="6CF38843"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tcPr>
                <w:p w14:paraId="55BF69C6"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vAlign w:val="center"/>
                </w:tcPr>
                <w:p w14:paraId="2B49BF73"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de escritura</w:t>
                  </w:r>
                </w:p>
              </w:tc>
            </w:tr>
            <w:tr w:rsidR="00B13C6A" w:rsidRPr="003E740A" w14:paraId="277CF044" w14:textId="77777777" w:rsidTr="00823DE9">
              <w:trPr>
                <w:cnfStyle w:val="000000100000" w:firstRow="0" w:lastRow="0" w:firstColumn="0" w:lastColumn="0" w:oddVBand="0" w:evenVBand="0" w:oddHBand="1" w:evenHBand="0" w:firstRowFirstColumn="0" w:firstRowLastColumn="0" w:lastRowFirstColumn="0" w:lastRowLastColumn="0"/>
                <w:trHeight w:val="346"/>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5BA43C5F" w14:textId="77777777" w:rsidR="00B13C6A" w:rsidRPr="003E740A" w:rsidRDefault="00B13C6A" w:rsidP="00823DE9">
                  <w:pPr>
                    <w:jc w:val="center"/>
                    <w:rPr>
                      <w:rFonts w:eastAsia="MS Mincho"/>
                      <w:b w:val="0"/>
                      <w:sz w:val="13"/>
                      <w:szCs w:val="13"/>
                    </w:rPr>
                  </w:pPr>
                  <w:r w:rsidRPr="003E740A">
                    <w:rPr>
                      <w:rFonts w:eastAsia="MS Mincho"/>
                      <w:b w:val="0"/>
                      <w:sz w:val="13"/>
                      <w:szCs w:val="13"/>
                    </w:rPr>
                    <w:t>44121800</w:t>
                  </w:r>
                </w:p>
              </w:tc>
              <w:tc>
                <w:tcPr>
                  <w:tcW w:w="2840" w:type="dxa"/>
                  <w:shd w:val="clear" w:color="auto" w:fill="auto"/>
                  <w:vAlign w:val="center"/>
                </w:tcPr>
                <w:p w14:paraId="46ACF169"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73B62E5F"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shd w:val="clear" w:color="auto" w:fill="auto"/>
                  <w:vAlign w:val="center"/>
                </w:tcPr>
                <w:p w14:paraId="2F1DDB90"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Medios de corrección</w:t>
                  </w:r>
                </w:p>
              </w:tc>
            </w:tr>
            <w:tr w:rsidR="00B13C6A" w:rsidRPr="003E740A" w14:paraId="770E6C17" w14:textId="77777777" w:rsidTr="00823DE9">
              <w:trPr>
                <w:trHeight w:val="347"/>
                <w:jc w:val="center"/>
              </w:trPr>
              <w:tc>
                <w:tcPr>
                  <w:cnfStyle w:val="001000000000" w:firstRow="0" w:lastRow="0" w:firstColumn="1" w:lastColumn="0" w:oddVBand="0" w:evenVBand="0" w:oddHBand="0" w:evenHBand="0" w:firstRowFirstColumn="0" w:firstRowLastColumn="0" w:lastRowFirstColumn="0" w:lastRowLastColumn="0"/>
                  <w:tcW w:w="1861" w:type="dxa"/>
                  <w:vAlign w:val="center"/>
                  <w:hideMark/>
                </w:tcPr>
                <w:p w14:paraId="7F1A2915" w14:textId="77777777" w:rsidR="00B13C6A" w:rsidRPr="003E740A" w:rsidRDefault="00B13C6A" w:rsidP="00823DE9">
                  <w:pPr>
                    <w:jc w:val="center"/>
                    <w:rPr>
                      <w:rFonts w:eastAsia="MS Mincho"/>
                      <w:b w:val="0"/>
                      <w:sz w:val="13"/>
                      <w:szCs w:val="13"/>
                    </w:rPr>
                  </w:pPr>
                  <w:r w:rsidRPr="003E740A">
                    <w:rPr>
                      <w:rFonts w:eastAsia="MS Mincho"/>
                      <w:b w:val="0"/>
                      <w:sz w:val="13"/>
                      <w:szCs w:val="13"/>
                    </w:rPr>
                    <w:t>41111600</w:t>
                  </w:r>
                </w:p>
              </w:tc>
              <w:tc>
                <w:tcPr>
                  <w:tcW w:w="2840" w:type="dxa"/>
                  <w:vAlign w:val="center"/>
                  <w:hideMark/>
                </w:tcPr>
                <w:p w14:paraId="29A6F64D"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y suministros de laboratorio, de medición, de observación y de pruebas</w:t>
                  </w:r>
                </w:p>
              </w:tc>
              <w:tc>
                <w:tcPr>
                  <w:tcW w:w="2110" w:type="dxa"/>
                  <w:vAlign w:val="center"/>
                  <w:hideMark/>
                </w:tcPr>
                <w:p w14:paraId="0543C291"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de medida, observación y ensayo</w:t>
                  </w:r>
                </w:p>
              </w:tc>
              <w:tc>
                <w:tcPr>
                  <w:tcW w:w="2110" w:type="dxa"/>
                  <w:vAlign w:val="center"/>
                  <w:hideMark/>
                </w:tcPr>
                <w:p w14:paraId="138BD8F2"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de medida de longitud, espesor o distancia</w:t>
                  </w:r>
                </w:p>
              </w:tc>
            </w:tr>
            <w:tr w:rsidR="00B13C6A" w:rsidRPr="003E740A" w14:paraId="4CCA0EFF" w14:textId="77777777" w:rsidTr="00823DE9">
              <w:trPr>
                <w:cnfStyle w:val="000000100000" w:firstRow="0" w:lastRow="0" w:firstColumn="0" w:lastColumn="0" w:oddVBand="0" w:evenVBand="0" w:oddHBand="1" w:evenHBand="0" w:firstRowFirstColumn="0" w:firstRowLastColumn="0" w:lastRowFirstColumn="0" w:lastRowLastColumn="0"/>
                <w:trHeight w:val="160"/>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hideMark/>
                </w:tcPr>
                <w:p w14:paraId="7F55A6B0" w14:textId="77777777" w:rsidR="00B13C6A" w:rsidRPr="003E740A" w:rsidRDefault="00B13C6A" w:rsidP="00823DE9">
                  <w:pPr>
                    <w:jc w:val="center"/>
                    <w:rPr>
                      <w:rFonts w:eastAsia="MS Mincho"/>
                      <w:b w:val="0"/>
                      <w:sz w:val="13"/>
                      <w:szCs w:val="13"/>
                    </w:rPr>
                  </w:pPr>
                  <w:r w:rsidRPr="003E740A">
                    <w:rPr>
                      <w:rFonts w:eastAsia="MS Mincho"/>
                      <w:b w:val="0"/>
                      <w:sz w:val="13"/>
                      <w:szCs w:val="13"/>
                    </w:rPr>
                    <w:t>31201500</w:t>
                  </w:r>
                </w:p>
              </w:tc>
              <w:tc>
                <w:tcPr>
                  <w:tcW w:w="2840" w:type="dxa"/>
                  <w:shd w:val="clear" w:color="auto" w:fill="auto"/>
                  <w:vAlign w:val="center"/>
                  <w:hideMark/>
                </w:tcPr>
                <w:p w14:paraId="13E8A35A"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Componentes y suministros de manufactura</w:t>
                  </w:r>
                </w:p>
              </w:tc>
              <w:tc>
                <w:tcPr>
                  <w:tcW w:w="2110" w:type="dxa"/>
                  <w:shd w:val="clear" w:color="auto" w:fill="auto"/>
                  <w:vAlign w:val="center"/>
                  <w:hideMark/>
                </w:tcPr>
                <w:p w14:paraId="5ECF7F72"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Adhesivos y selladores</w:t>
                  </w:r>
                </w:p>
              </w:tc>
              <w:tc>
                <w:tcPr>
                  <w:tcW w:w="2110" w:type="dxa"/>
                  <w:shd w:val="clear" w:color="auto" w:fill="auto"/>
                  <w:vAlign w:val="center"/>
                  <w:hideMark/>
                </w:tcPr>
                <w:p w14:paraId="59592AC1"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Cinta adhesiva</w:t>
                  </w:r>
                </w:p>
              </w:tc>
            </w:tr>
            <w:tr w:rsidR="00B13C6A" w:rsidRPr="003E740A" w14:paraId="31EA5CDD" w14:textId="77777777" w:rsidTr="00823DE9">
              <w:trPr>
                <w:trHeight w:val="289"/>
                <w:jc w:val="center"/>
              </w:trPr>
              <w:tc>
                <w:tcPr>
                  <w:cnfStyle w:val="001000000000" w:firstRow="0" w:lastRow="0" w:firstColumn="1" w:lastColumn="0" w:oddVBand="0" w:evenVBand="0" w:oddHBand="0" w:evenHBand="0" w:firstRowFirstColumn="0" w:firstRowLastColumn="0" w:lastRowFirstColumn="0" w:lastRowLastColumn="0"/>
                  <w:tcW w:w="1861" w:type="dxa"/>
                  <w:vAlign w:val="center"/>
                  <w:hideMark/>
                </w:tcPr>
                <w:p w14:paraId="7EAE2127" w14:textId="77777777" w:rsidR="00B13C6A" w:rsidRPr="003E740A" w:rsidRDefault="00B13C6A" w:rsidP="00823DE9">
                  <w:pPr>
                    <w:jc w:val="center"/>
                    <w:rPr>
                      <w:rFonts w:eastAsia="MS Mincho"/>
                      <w:b w:val="0"/>
                      <w:sz w:val="13"/>
                      <w:szCs w:val="13"/>
                    </w:rPr>
                  </w:pPr>
                  <w:r w:rsidRPr="003E740A">
                    <w:rPr>
                      <w:rFonts w:eastAsia="MS Mincho"/>
                      <w:b w:val="0"/>
                      <w:sz w:val="13"/>
                      <w:szCs w:val="13"/>
                    </w:rPr>
                    <w:t>44121600</w:t>
                  </w:r>
                </w:p>
              </w:tc>
              <w:tc>
                <w:tcPr>
                  <w:tcW w:w="2840" w:type="dxa"/>
                  <w:vAlign w:val="center"/>
                  <w:hideMark/>
                </w:tcPr>
                <w:p w14:paraId="793AD12C"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hideMark/>
                </w:tcPr>
                <w:p w14:paraId="60777680"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vAlign w:val="center"/>
                  <w:hideMark/>
                </w:tcPr>
                <w:p w14:paraId="6209ED88"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 de escritorio</w:t>
                  </w:r>
                </w:p>
              </w:tc>
            </w:tr>
            <w:tr w:rsidR="00B13C6A" w:rsidRPr="003E740A" w14:paraId="70EC4591" w14:textId="77777777" w:rsidTr="00823DE9">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06F957B1" w14:textId="77777777" w:rsidR="00B13C6A" w:rsidRPr="003E740A" w:rsidRDefault="00B13C6A" w:rsidP="00823DE9">
                  <w:pPr>
                    <w:jc w:val="center"/>
                    <w:rPr>
                      <w:rFonts w:eastAsia="MS Mincho"/>
                      <w:b w:val="0"/>
                      <w:sz w:val="13"/>
                      <w:szCs w:val="13"/>
                    </w:rPr>
                  </w:pPr>
                  <w:r w:rsidRPr="003E740A">
                    <w:rPr>
                      <w:rFonts w:eastAsia="MS Mincho"/>
                      <w:b w:val="0"/>
                      <w:sz w:val="13"/>
                      <w:szCs w:val="13"/>
                    </w:rPr>
                    <w:t>44122000</w:t>
                  </w:r>
                </w:p>
              </w:tc>
              <w:tc>
                <w:tcPr>
                  <w:tcW w:w="2840" w:type="dxa"/>
                  <w:shd w:val="clear" w:color="auto" w:fill="auto"/>
                  <w:vAlign w:val="center"/>
                </w:tcPr>
                <w:p w14:paraId="26A5C6C4"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40C72026"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shd w:val="clear" w:color="auto" w:fill="auto"/>
                  <w:vAlign w:val="center"/>
                </w:tcPr>
                <w:p w14:paraId="32292E91"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Carpetas de archivo, Carpetas y separadores</w:t>
                  </w:r>
                </w:p>
              </w:tc>
            </w:tr>
            <w:tr w:rsidR="00B13C6A" w:rsidRPr="003E740A" w14:paraId="6E30A161" w14:textId="77777777" w:rsidTr="00823DE9">
              <w:trPr>
                <w:trHeight w:val="87"/>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3335C429" w14:textId="77777777" w:rsidR="00B13C6A" w:rsidRPr="003E740A" w:rsidRDefault="00B13C6A" w:rsidP="00823DE9">
                  <w:pPr>
                    <w:jc w:val="center"/>
                    <w:rPr>
                      <w:rFonts w:eastAsia="MS Mincho"/>
                      <w:b w:val="0"/>
                      <w:bCs w:val="0"/>
                      <w:sz w:val="13"/>
                      <w:szCs w:val="13"/>
                    </w:rPr>
                  </w:pPr>
                  <w:r w:rsidRPr="003E740A">
                    <w:rPr>
                      <w:rFonts w:eastAsia="MS Mincho"/>
                      <w:b w:val="0"/>
                      <w:sz w:val="13"/>
                      <w:szCs w:val="13"/>
                    </w:rPr>
                    <w:t>44122100</w:t>
                  </w:r>
                </w:p>
              </w:tc>
              <w:tc>
                <w:tcPr>
                  <w:tcW w:w="2840" w:type="dxa"/>
                  <w:vAlign w:val="center"/>
                </w:tcPr>
                <w:p w14:paraId="30B335BB"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vAlign w:val="center"/>
                </w:tcPr>
                <w:p w14:paraId="662122CB"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vAlign w:val="center"/>
                </w:tcPr>
                <w:p w14:paraId="2040BA1D"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Suministro de sujeción</w:t>
                  </w:r>
                </w:p>
              </w:tc>
            </w:tr>
            <w:tr w:rsidR="00B13C6A" w:rsidRPr="003E740A" w14:paraId="7AB884D9" w14:textId="77777777" w:rsidTr="00823DE9">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5AAC04F1" w14:textId="77777777" w:rsidR="00B13C6A" w:rsidRPr="003E740A" w:rsidRDefault="00B13C6A" w:rsidP="00823DE9">
                  <w:pPr>
                    <w:jc w:val="center"/>
                    <w:rPr>
                      <w:rFonts w:eastAsia="MS Mincho"/>
                      <w:b w:val="0"/>
                      <w:bCs w:val="0"/>
                      <w:sz w:val="13"/>
                      <w:szCs w:val="13"/>
                    </w:rPr>
                  </w:pPr>
                  <w:r w:rsidRPr="003E740A">
                    <w:rPr>
                      <w:rFonts w:eastAsia="MS Mincho"/>
                      <w:b w:val="0"/>
                      <w:bCs w:val="0"/>
                      <w:sz w:val="13"/>
                      <w:szCs w:val="13"/>
                    </w:rPr>
                    <w:t>44121500</w:t>
                  </w:r>
                </w:p>
              </w:tc>
              <w:tc>
                <w:tcPr>
                  <w:tcW w:w="2840" w:type="dxa"/>
                  <w:shd w:val="clear" w:color="auto" w:fill="auto"/>
                  <w:vAlign w:val="center"/>
                </w:tcPr>
                <w:p w14:paraId="14467163"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Equipos de Oficina, Accesorios y Suministros</w:t>
                  </w:r>
                </w:p>
              </w:tc>
              <w:tc>
                <w:tcPr>
                  <w:tcW w:w="2110" w:type="dxa"/>
                  <w:shd w:val="clear" w:color="auto" w:fill="auto"/>
                  <w:vAlign w:val="center"/>
                </w:tcPr>
                <w:p w14:paraId="6D78A2A7"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oficinas</w:t>
                  </w:r>
                </w:p>
              </w:tc>
              <w:tc>
                <w:tcPr>
                  <w:tcW w:w="2110" w:type="dxa"/>
                  <w:shd w:val="clear" w:color="auto" w:fill="auto"/>
                  <w:vAlign w:val="center"/>
                </w:tcPr>
                <w:p w14:paraId="4804C9A4"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E740A">
                    <w:rPr>
                      <w:rFonts w:eastAsia="MS Mincho"/>
                      <w:sz w:val="13"/>
                      <w:szCs w:val="13"/>
                    </w:rPr>
                    <w:t>Suministros de correo</w:t>
                  </w:r>
                </w:p>
              </w:tc>
            </w:tr>
            <w:tr w:rsidR="00B13C6A" w:rsidRPr="003E740A" w14:paraId="7022C10C" w14:textId="77777777" w:rsidTr="00823DE9">
              <w:trPr>
                <w:trHeight w:val="248"/>
                <w:jc w:val="center"/>
              </w:trPr>
              <w:tc>
                <w:tcPr>
                  <w:cnfStyle w:val="001000000000" w:firstRow="0" w:lastRow="0" w:firstColumn="1" w:lastColumn="0" w:oddVBand="0" w:evenVBand="0" w:oddHBand="0" w:evenHBand="0" w:firstRowFirstColumn="0" w:firstRowLastColumn="0" w:lastRowFirstColumn="0" w:lastRowLastColumn="0"/>
                  <w:tcW w:w="1861" w:type="dxa"/>
                  <w:vAlign w:val="center"/>
                </w:tcPr>
                <w:p w14:paraId="13CD64BB" w14:textId="77777777" w:rsidR="00B13C6A" w:rsidRPr="003E740A" w:rsidRDefault="00B13C6A" w:rsidP="00823DE9">
                  <w:pPr>
                    <w:jc w:val="center"/>
                    <w:rPr>
                      <w:rFonts w:eastAsia="MS Mincho"/>
                      <w:b w:val="0"/>
                      <w:bCs w:val="0"/>
                      <w:sz w:val="13"/>
                      <w:szCs w:val="13"/>
                    </w:rPr>
                  </w:pPr>
                  <w:r w:rsidRPr="003E740A">
                    <w:rPr>
                      <w:rFonts w:eastAsia="MS Mincho"/>
                      <w:b w:val="0"/>
                      <w:bCs w:val="0"/>
                      <w:sz w:val="13"/>
                      <w:szCs w:val="13"/>
                    </w:rPr>
                    <w:t>60121100</w:t>
                  </w:r>
                </w:p>
              </w:tc>
              <w:tc>
                <w:tcPr>
                  <w:tcW w:w="2840" w:type="dxa"/>
                  <w:vAlign w:val="center"/>
                </w:tcPr>
                <w:p w14:paraId="499E22FD"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Instrumentos Musicales, Juegos, Juguetes, Artes, Artesanías y Equipo educativo, Materiales, Accesorios y Suministros</w:t>
                  </w:r>
                </w:p>
              </w:tc>
              <w:tc>
                <w:tcPr>
                  <w:tcW w:w="2110" w:type="dxa"/>
                  <w:vAlign w:val="center"/>
                </w:tcPr>
                <w:p w14:paraId="52B12192"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Equipo, accesorios y suministros de arte y manualidades</w:t>
                  </w:r>
                </w:p>
              </w:tc>
              <w:tc>
                <w:tcPr>
                  <w:tcW w:w="2110" w:type="dxa"/>
                  <w:vAlign w:val="center"/>
                </w:tcPr>
                <w:p w14:paraId="7061B9D3" w14:textId="77777777" w:rsidR="00B13C6A" w:rsidRPr="003E740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E740A">
                    <w:rPr>
                      <w:rFonts w:eastAsia="MS Mincho"/>
                      <w:sz w:val="13"/>
                      <w:szCs w:val="13"/>
                    </w:rPr>
                    <w:t>Lienzos, películas, tableros y papeles de artista</w:t>
                  </w:r>
                </w:p>
              </w:tc>
            </w:tr>
            <w:tr w:rsidR="00B13C6A" w:rsidRPr="003E740A" w14:paraId="6439889B" w14:textId="77777777" w:rsidTr="00823DE9">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861" w:type="dxa"/>
                  <w:shd w:val="clear" w:color="auto" w:fill="auto"/>
                  <w:vAlign w:val="center"/>
                </w:tcPr>
                <w:p w14:paraId="0054CAB2" w14:textId="77777777" w:rsidR="00B13C6A" w:rsidRPr="003E740A" w:rsidRDefault="00B13C6A" w:rsidP="00823DE9">
                  <w:pPr>
                    <w:jc w:val="center"/>
                    <w:rPr>
                      <w:rFonts w:eastAsia="MS Mincho"/>
                      <w:b w:val="0"/>
                      <w:bCs w:val="0"/>
                      <w:sz w:val="13"/>
                      <w:szCs w:val="13"/>
                      <w:highlight w:val="yellow"/>
                    </w:rPr>
                  </w:pPr>
                  <w:r w:rsidRPr="003E740A">
                    <w:rPr>
                      <w:rFonts w:eastAsia="MS Mincho"/>
                      <w:b w:val="0"/>
                      <w:bCs w:val="0"/>
                      <w:sz w:val="13"/>
                      <w:szCs w:val="13"/>
                    </w:rPr>
                    <w:t>60121500</w:t>
                  </w:r>
                </w:p>
              </w:tc>
              <w:tc>
                <w:tcPr>
                  <w:tcW w:w="2840" w:type="dxa"/>
                  <w:shd w:val="clear" w:color="auto" w:fill="auto"/>
                  <w:vAlign w:val="center"/>
                </w:tcPr>
                <w:p w14:paraId="4FF0C057"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E740A">
                    <w:rPr>
                      <w:rFonts w:eastAsia="MS Mincho"/>
                      <w:sz w:val="13"/>
                      <w:szCs w:val="13"/>
                    </w:rPr>
                    <w:t>Instrumentos Musicales, Juegos, Juguetes, Artes, Artesanías y Equipo educativo, Materiales, Accesorios y Suministros</w:t>
                  </w:r>
                </w:p>
              </w:tc>
              <w:tc>
                <w:tcPr>
                  <w:tcW w:w="2110" w:type="dxa"/>
                  <w:shd w:val="clear" w:color="auto" w:fill="auto"/>
                  <w:vAlign w:val="center"/>
                </w:tcPr>
                <w:p w14:paraId="620FB3DA"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E740A">
                    <w:rPr>
                      <w:rFonts w:eastAsia="MS Mincho"/>
                      <w:sz w:val="13"/>
                      <w:szCs w:val="13"/>
                    </w:rPr>
                    <w:t>Equipo, accesorios y suministros de arte y manualidades</w:t>
                  </w:r>
                </w:p>
              </w:tc>
              <w:tc>
                <w:tcPr>
                  <w:tcW w:w="2110" w:type="dxa"/>
                  <w:shd w:val="clear" w:color="auto" w:fill="auto"/>
                  <w:vAlign w:val="center"/>
                </w:tcPr>
                <w:p w14:paraId="0F73B027" w14:textId="77777777" w:rsidR="00B13C6A" w:rsidRPr="003E740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E740A">
                    <w:rPr>
                      <w:rFonts w:eastAsia="MS Mincho"/>
                      <w:sz w:val="13"/>
                      <w:szCs w:val="13"/>
                    </w:rPr>
                    <w:t>Utensilios de dibujo, suministros y accesorios</w:t>
                  </w:r>
                </w:p>
              </w:tc>
            </w:tr>
          </w:tbl>
          <w:p w14:paraId="0E3A843E" w14:textId="77777777" w:rsidR="00B13C6A" w:rsidRPr="00F15FEB" w:rsidRDefault="00B13C6A" w:rsidP="00823DE9">
            <w:pPr>
              <w:adjustRightInd w:val="0"/>
              <w:ind w:left="-39"/>
              <w:jc w:val="both"/>
            </w:pPr>
          </w:p>
        </w:tc>
      </w:tr>
      <w:tr w:rsidR="00B13C6A" w:rsidRPr="00F15FEB" w14:paraId="725FE227" w14:textId="77777777" w:rsidTr="00823DE9">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1376C0E8" w14:textId="77777777" w:rsidR="00B13C6A" w:rsidRPr="00F15FEB" w:rsidRDefault="00B13C6A" w:rsidP="00823DE9">
            <w:pPr>
              <w:pStyle w:val="Textoindependiente"/>
              <w:jc w:val="center"/>
              <w:rPr>
                <w:rFonts w:cs="Arial"/>
                <w:b/>
                <w:sz w:val="20"/>
                <w:lang w:val="es-CO"/>
              </w:rPr>
            </w:pPr>
            <w:r w:rsidRPr="00F15FEB">
              <w:rPr>
                <w:rFonts w:cs="Arial"/>
                <w:b/>
                <w:sz w:val="20"/>
                <w:lang w:val="es-CO"/>
              </w:rPr>
              <w:t>Fundamentos Jurídicos de la modalidad de selección</w:t>
            </w:r>
          </w:p>
        </w:tc>
        <w:tc>
          <w:tcPr>
            <w:tcW w:w="9005" w:type="dxa"/>
            <w:tcBorders>
              <w:top w:val="single" w:sz="4" w:space="0" w:color="auto"/>
              <w:left w:val="single" w:sz="4" w:space="0" w:color="auto"/>
              <w:bottom w:val="single" w:sz="4" w:space="0" w:color="auto"/>
              <w:right w:val="single" w:sz="4" w:space="0" w:color="auto"/>
            </w:tcBorders>
          </w:tcPr>
          <w:p w14:paraId="4DD32E51" w14:textId="77777777" w:rsidR="00B13C6A" w:rsidRDefault="00B13C6A" w:rsidP="00823DE9">
            <w:pPr>
              <w:pStyle w:val="TableParagraph"/>
              <w:ind w:right="111"/>
              <w:jc w:val="both"/>
              <w:rPr>
                <w:sz w:val="20"/>
              </w:rPr>
            </w:pPr>
            <w:r>
              <w:rPr>
                <w:rFonts w:ascii="Arial" w:hAnsi="Arial" w:cs="Arial"/>
                <w:sz w:val="20"/>
                <w:szCs w:val="20"/>
              </w:rPr>
              <w:t xml:space="preserve">Teniendo en cuenta que existen varias empresas que están en capacidad de satisfacer la necesidad cumpliendo con las especificaciones técnicas requeridas, el presente proceso de selección se debe adelantar bajo la modalidad de SELECCIÓN ABREVIADA DE MENOR CUANTÍA, </w:t>
            </w:r>
            <w:r>
              <w:rPr>
                <w:sz w:val="20"/>
              </w:rPr>
              <w:t>de conformidad con</w:t>
            </w:r>
            <w:r>
              <w:rPr>
                <w:spacing w:val="1"/>
                <w:sz w:val="20"/>
              </w:rPr>
              <w:t xml:space="preserve"> </w:t>
            </w:r>
            <w:r>
              <w:rPr>
                <w:sz w:val="20"/>
              </w:rPr>
              <w:t>lo</w:t>
            </w:r>
            <w:r>
              <w:rPr>
                <w:spacing w:val="19"/>
                <w:sz w:val="20"/>
              </w:rPr>
              <w:t xml:space="preserve"> </w:t>
            </w:r>
            <w:r>
              <w:rPr>
                <w:sz w:val="20"/>
              </w:rPr>
              <w:t>establecido</w:t>
            </w:r>
            <w:r>
              <w:rPr>
                <w:spacing w:val="19"/>
                <w:sz w:val="20"/>
              </w:rPr>
              <w:t xml:space="preserve"> </w:t>
            </w:r>
            <w:r>
              <w:rPr>
                <w:sz w:val="20"/>
              </w:rPr>
              <w:t>en</w:t>
            </w:r>
            <w:r>
              <w:rPr>
                <w:spacing w:val="21"/>
                <w:sz w:val="20"/>
              </w:rPr>
              <w:t xml:space="preserve"> el </w:t>
            </w:r>
            <w:r>
              <w:rPr>
                <w:sz w:val="20"/>
              </w:rPr>
              <w:t>artículo 2.2.1.2.1.2.20., del Decreto 1082 de 2015, teniendo en cuenta que la</w:t>
            </w:r>
            <w:r>
              <w:rPr>
                <w:spacing w:val="1"/>
                <w:sz w:val="20"/>
              </w:rPr>
              <w:t xml:space="preserve"> </w:t>
            </w:r>
            <w:r>
              <w:rPr>
                <w:sz w:val="20"/>
              </w:rPr>
              <w:t>necesidad a satisfacer se cuantificó en un valor que se encuentra dentro de la causal</w:t>
            </w:r>
            <w:r>
              <w:rPr>
                <w:spacing w:val="1"/>
                <w:sz w:val="20"/>
              </w:rPr>
              <w:t xml:space="preserve"> </w:t>
            </w:r>
            <w:r>
              <w:rPr>
                <w:sz w:val="20"/>
              </w:rPr>
              <w:t>de</w:t>
            </w:r>
            <w:r>
              <w:rPr>
                <w:spacing w:val="1"/>
                <w:sz w:val="20"/>
              </w:rPr>
              <w:t xml:space="preserve"> </w:t>
            </w:r>
            <w:r>
              <w:rPr>
                <w:sz w:val="20"/>
              </w:rPr>
              <w:t>menor</w:t>
            </w:r>
            <w:r>
              <w:rPr>
                <w:spacing w:val="1"/>
                <w:sz w:val="20"/>
              </w:rPr>
              <w:t xml:space="preserve"> </w:t>
            </w:r>
            <w:r>
              <w:rPr>
                <w:sz w:val="20"/>
              </w:rPr>
              <w:t>cuantía</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contratación,</w:t>
            </w:r>
            <w:r>
              <w:rPr>
                <w:spacing w:val="1"/>
                <w:sz w:val="20"/>
              </w:rPr>
              <w:t xml:space="preserve"> </w:t>
            </w:r>
            <w:r>
              <w:rPr>
                <w:sz w:val="20"/>
              </w:rPr>
              <w:t>y</w:t>
            </w:r>
            <w:r>
              <w:rPr>
                <w:spacing w:val="1"/>
                <w:sz w:val="20"/>
              </w:rPr>
              <w:t xml:space="preserve"> </w:t>
            </w:r>
            <w:r>
              <w:rPr>
                <w:sz w:val="20"/>
              </w:rPr>
              <w:t>que</w:t>
            </w:r>
            <w:r>
              <w:rPr>
                <w:spacing w:val="1"/>
                <w:sz w:val="20"/>
              </w:rPr>
              <w:t xml:space="preserve"> </w:t>
            </w:r>
            <w:r>
              <w:rPr>
                <w:sz w:val="20"/>
              </w:rPr>
              <w:t>el</w:t>
            </w:r>
            <w:r>
              <w:rPr>
                <w:spacing w:val="1"/>
                <w:sz w:val="20"/>
              </w:rPr>
              <w:t xml:space="preserve"> </w:t>
            </w:r>
            <w:r>
              <w:rPr>
                <w:sz w:val="20"/>
              </w:rPr>
              <w:t>objeto</w:t>
            </w:r>
            <w:r>
              <w:rPr>
                <w:spacing w:val="1"/>
                <w:sz w:val="20"/>
              </w:rPr>
              <w:t xml:space="preserve"> </w:t>
            </w:r>
            <w:r>
              <w:rPr>
                <w:sz w:val="20"/>
              </w:rPr>
              <w:t>a</w:t>
            </w:r>
            <w:r>
              <w:rPr>
                <w:spacing w:val="1"/>
                <w:sz w:val="20"/>
              </w:rPr>
              <w:t xml:space="preserve"> </w:t>
            </w:r>
            <w:r>
              <w:rPr>
                <w:sz w:val="20"/>
              </w:rPr>
              <w:t>contratar</w:t>
            </w:r>
            <w:r>
              <w:rPr>
                <w:spacing w:val="1"/>
                <w:sz w:val="20"/>
              </w:rPr>
              <w:t xml:space="preserve"> </w:t>
            </w:r>
            <w:r>
              <w:rPr>
                <w:sz w:val="20"/>
              </w:rPr>
              <w:t>presenta</w:t>
            </w:r>
            <w:r>
              <w:rPr>
                <w:spacing w:val="1"/>
                <w:sz w:val="20"/>
              </w:rPr>
              <w:t xml:space="preserve"> </w:t>
            </w:r>
            <w:r>
              <w:rPr>
                <w:sz w:val="20"/>
              </w:rPr>
              <w:t>características verificables y calificables, y que cualquier empresa está en condiciones</w:t>
            </w:r>
            <w:r>
              <w:rPr>
                <w:spacing w:val="1"/>
                <w:sz w:val="20"/>
              </w:rPr>
              <w:t xml:space="preserve"> </w:t>
            </w:r>
            <w:r>
              <w:rPr>
                <w:sz w:val="20"/>
              </w:rPr>
              <w:t>de</w:t>
            </w:r>
            <w:r>
              <w:rPr>
                <w:spacing w:val="1"/>
                <w:sz w:val="20"/>
              </w:rPr>
              <w:t xml:space="preserve"> </w:t>
            </w:r>
            <w:r>
              <w:rPr>
                <w:sz w:val="20"/>
              </w:rPr>
              <w:t>suministrarlos</w:t>
            </w:r>
            <w:r>
              <w:rPr>
                <w:spacing w:val="1"/>
                <w:sz w:val="20"/>
              </w:rPr>
              <w:t xml:space="preserve"> </w:t>
            </w:r>
            <w:r>
              <w:rPr>
                <w:sz w:val="20"/>
              </w:rPr>
              <w:t>cumpliendo</w:t>
            </w:r>
            <w:r>
              <w:rPr>
                <w:spacing w:val="1"/>
                <w:sz w:val="20"/>
              </w:rPr>
              <w:t xml:space="preserve"> </w:t>
            </w:r>
            <w:r>
              <w:rPr>
                <w:sz w:val="20"/>
              </w:rPr>
              <w:t>las</w:t>
            </w:r>
            <w:r>
              <w:rPr>
                <w:spacing w:val="1"/>
                <w:sz w:val="20"/>
              </w:rPr>
              <w:t xml:space="preserve"> </w:t>
            </w:r>
            <w:r>
              <w:rPr>
                <w:sz w:val="20"/>
              </w:rPr>
              <w:t>especificaciones</w:t>
            </w:r>
            <w:r>
              <w:rPr>
                <w:spacing w:val="1"/>
                <w:sz w:val="20"/>
              </w:rPr>
              <w:t xml:space="preserve"> </w:t>
            </w:r>
            <w:r>
              <w:rPr>
                <w:sz w:val="20"/>
              </w:rPr>
              <w:t>técnicas</w:t>
            </w:r>
            <w:r>
              <w:rPr>
                <w:spacing w:val="1"/>
                <w:sz w:val="20"/>
              </w:rPr>
              <w:t xml:space="preserve"> </w:t>
            </w:r>
            <w:r>
              <w:rPr>
                <w:sz w:val="20"/>
              </w:rPr>
              <w:t>requeridas</w:t>
            </w:r>
            <w:r>
              <w:rPr>
                <w:spacing w:val="1"/>
                <w:sz w:val="20"/>
              </w:rPr>
              <w:t xml:space="preserve"> </w:t>
            </w:r>
            <w:r>
              <w:rPr>
                <w:sz w:val="20"/>
              </w:rPr>
              <w:t>por</w:t>
            </w:r>
            <w:r>
              <w:rPr>
                <w:spacing w:val="56"/>
                <w:sz w:val="20"/>
              </w:rPr>
              <w:t xml:space="preserve"> </w:t>
            </w:r>
            <w:r>
              <w:rPr>
                <w:sz w:val="20"/>
              </w:rPr>
              <w:t>la</w:t>
            </w:r>
            <w:r>
              <w:rPr>
                <w:spacing w:val="1"/>
                <w:sz w:val="20"/>
              </w:rPr>
              <w:t xml:space="preserve"> </w:t>
            </w:r>
            <w:r>
              <w:rPr>
                <w:sz w:val="20"/>
              </w:rPr>
              <w:t>Institución; se debe aplicar el procedimiento de selección abreviada de menor cuantía</w:t>
            </w:r>
            <w:r>
              <w:rPr>
                <w:spacing w:val="1"/>
                <w:sz w:val="20"/>
              </w:rPr>
              <w:t xml:space="preserve"> </w:t>
            </w:r>
            <w:r>
              <w:rPr>
                <w:sz w:val="20"/>
              </w:rPr>
              <w:t>para</w:t>
            </w:r>
            <w:r>
              <w:rPr>
                <w:spacing w:val="-2"/>
                <w:sz w:val="20"/>
              </w:rPr>
              <w:t xml:space="preserve"> </w:t>
            </w:r>
            <w:r>
              <w:rPr>
                <w:sz w:val="20"/>
              </w:rPr>
              <w:t>la</w:t>
            </w:r>
            <w:r>
              <w:rPr>
                <w:spacing w:val="-1"/>
                <w:sz w:val="20"/>
              </w:rPr>
              <w:t xml:space="preserve"> </w:t>
            </w:r>
            <w:r>
              <w:rPr>
                <w:sz w:val="20"/>
              </w:rPr>
              <w:t>elección</w:t>
            </w:r>
            <w:r>
              <w:rPr>
                <w:spacing w:val="-1"/>
                <w:sz w:val="20"/>
              </w:rPr>
              <w:t xml:space="preserve"> </w:t>
            </w:r>
            <w:r>
              <w:rPr>
                <w:sz w:val="20"/>
              </w:rPr>
              <w:t>del</w:t>
            </w:r>
            <w:r>
              <w:rPr>
                <w:spacing w:val="-2"/>
                <w:sz w:val="20"/>
              </w:rPr>
              <w:t xml:space="preserve"> </w:t>
            </w:r>
            <w:r>
              <w:rPr>
                <w:sz w:val="20"/>
              </w:rPr>
              <w:t>contratista.</w:t>
            </w:r>
          </w:p>
          <w:p w14:paraId="39A4AF72" w14:textId="77777777" w:rsidR="00B13C6A" w:rsidRDefault="00B13C6A" w:rsidP="00823DE9">
            <w:pPr>
              <w:pStyle w:val="Prrafodelista"/>
              <w:ind w:left="0" w:right="-93"/>
              <w:jc w:val="both"/>
            </w:pPr>
          </w:p>
          <w:p w14:paraId="7DEB6FF8" w14:textId="77777777" w:rsidR="00B13C6A" w:rsidRDefault="00B13C6A" w:rsidP="00823DE9">
            <w:pPr>
              <w:pStyle w:val="TableParagraph"/>
              <w:ind w:right="62"/>
              <w:jc w:val="both"/>
              <w:rPr>
                <w:sz w:val="20"/>
              </w:rPr>
            </w:pPr>
            <w:r>
              <w:rPr>
                <w:sz w:val="20"/>
              </w:rPr>
              <w:t>Garantizando</w:t>
            </w:r>
            <w:r>
              <w:rPr>
                <w:spacing w:val="1"/>
                <w:sz w:val="20"/>
              </w:rPr>
              <w:t xml:space="preserve"> </w:t>
            </w:r>
            <w:r>
              <w:rPr>
                <w:sz w:val="20"/>
              </w:rPr>
              <w:t>así</w:t>
            </w:r>
            <w:r>
              <w:rPr>
                <w:spacing w:val="1"/>
                <w:sz w:val="20"/>
              </w:rPr>
              <w:t xml:space="preserve"> </w:t>
            </w:r>
            <w:r>
              <w:rPr>
                <w:sz w:val="20"/>
              </w:rPr>
              <w:t>la</w:t>
            </w:r>
            <w:r>
              <w:rPr>
                <w:spacing w:val="1"/>
                <w:sz w:val="20"/>
              </w:rPr>
              <w:t xml:space="preserve"> </w:t>
            </w:r>
            <w:r>
              <w:rPr>
                <w:sz w:val="20"/>
              </w:rPr>
              <w:t>libre</w:t>
            </w:r>
            <w:r>
              <w:rPr>
                <w:spacing w:val="1"/>
                <w:sz w:val="20"/>
              </w:rPr>
              <w:t xml:space="preserve"> </w:t>
            </w:r>
            <w:r>
              <w:rPr>
                <w:sz w:val="20"/>
              </w:rPr>
              <w:t>concurrencia</w:t>
            </w:r>
            <w:r>
              <w:rPr>
                <w:spacing w:val="1"/>
                <w:sz w:val="20"/>
              </w:rPr>
              <w:t xml:space="preserve"> </w:t>
            </w:r>
            <w:r>
              <w:rPr>
                <w:sz w:val="20"/>
              </w:rPr>
              <w:t>y</w:t>
            </w:r>
            <w:r>
              <w:rPr>
                <w:spacing w:val="1"/>
                <w:sz w:val="20"/>
              </w:rPr>
              <w:t xml:space="preserve"> </w:t>
            </w:r>
            <w:r>
              <w:rPr>
                <w:sz w:val="20"/>
              </w:rPr>
              <w:t>la</w:t>
            </w:r>
            <w:r>
              <w:rPr>
                <w:spacing w:val="1"/>
                <w:sz w:val="20"/>
              </w:rPr>
              <w:t xml:space="preserve"> </w:t>
            </w:r>
            <w:r>
              <w:rPr>
                <w:sz w:val="20"/>
              </w:rPr>
              <w:t>transparencia</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desarrollo</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actividades</w:t>
            </w:r>
            <w:r>
              <w:rPr>
                <w:spacing w:val="1"/>
                <w:sz w:val="20"/>
              </w:rPr>
              <w:t xml:space="preserve"> </w:t>
            </w:r>
            <w:r>
              <w:rPr>
                <w:sz w:val="20"/>
              </w:rPr>
              <w:t>que se</w:t>
            </w:r>
            <w:r>
              <w:rPr>
                <w:spacing w:val="1"/>
                <w:sz w:val="20"/>
              </w:rPr>
              <w:t xml:space="preserve"> </w:t>
            </w:r>
            <w:r>
              <w:rPr>
                <w:sz w:val="20"/>
              </w:rPr>
              <w:t>realicen para terminar con</w:t>
            </w:r>
            <w:r>
              <w:rPr>
                <w:spacing w:val="1"/>
                <w:sz w:val="20"/>
              </w:rPr>
              <w:t xml:space="preserve"> </w:t>
            </w:r>
            <w:r>
              <w:rPr>
                <w:sz w:val="20"/>
              </w:rPr>
              <w:t>éxito el presente</w:t>
            </w:r>
            <w:r>
              <w:rPr>
                <w:spacing w:val="1"/>
                <w:sz w:val="20"/>
              </w:rPr>
              <w:t xml:space="preserve"> </w:t>
            </w:r>
            <w:r>
              <w:rPr>
                <w:sz w:val="20"/>
              </w:rPr>
              <w:t>proceso selectivo,</w:t>
            </w:r>
            <w:r>
              <w:rPr>
                <w:spacing w:val="1"/>
                <w:sz w:val="20"/>
              </w:rPr>
              <w:t xml:space="preserve"> </w:t>
            </w:r>
            <w:r>
              <w:rPr>
                <w:sz w:val="20"/>
              </w:rPr>
              <w:t>escogiendo</w:t>
            </w:r>
            <w:r>
              <w:rPr>
                <w:spacing w:val="1"/>
                <w:sz w:val="20"/>
              </w:rPr>
              <w:t xml:space="preserve"> </w:t>
            </w:r>
            <w:r>
              <w:rPr>
                <w:sz w:val="20"/>
              </w:rPr>
              <w:t>la</w:t>
            </w:r>
            <w:r>
              <w:rPr>
                <w:spacing w:val="1"/>
                <w:sz w:val="20"/>
              </w:rPr>
              <w:t xml:space="preserve"> </w:t>
            </w:r>
            <w:r>
              <w:rPr>
                <w:sz w:val="20"/>
              </w:rPr>
              <w:t>oferta</w:t>
            </w:r>
            <w:r>
              <w:rPr>
                <w:spacing w:val="1"/>
                <w:sz w:val="20"/>
              </w:rPr>
              <w:t xml:space="preserve"> </w:t>
            </w:r>
            <w:r>
              <w:rPr>
                <w:sz w:val="20"/>
              </w:rPr>
              <w:t>más</w:t>
            </w:r>
            <w:r>
              <w:rPr>
                <w:spacing w:val="1"/>
                <w:sz w:val="20"/>
              </w:rPr>
              <w:t xml:space="preserve"> </w:t>
            </w:r>
            <w:r>
              <w:rPr>
                <w:sz w:val="20"/>
              </w:rPr>
              <w:t>favorable</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Policía</w:t>
            </w:r>
            <w:r>
              <w:rPr>
                <w:spacing w:val="1"/>
                <w:sz w:val="20"/>
              </w:rPr>
              <w:t xml:space="preserve"> </w:t>
            </w:r>
            <w:r>
              <w:rPr>
                <w:sz w:val="20"/>
              </w:rPr>
              <w:t>Nacional</w:t>
            </w:r>
            <w:r>
              <w:rPr>
                <w:spacing w:val="1"/>
                <w:sz w:val="20"/>
              </w:rPr>
              <w:t xml:space="preserve"> </w:t>
            </w:r>
            <w:r>
              <w:rPr>
                <w:sz w:val="20"/>
              </w:rPr>
              <w:t>y</w:t>
            </w:r>
            <w:r>
              <w:rPr>
                <w:spacing w:val="1"/>
                <w:sz w:val="20"/>
              </w:rPr>
              <w:t xml:space="preserve"> </w:t>
            </w:r>
            <w:r>
              <w:rPr>
                <w:sz w:val="20"/>
              </w:rPr>
              <w:t>lograr</w:t>
            </w:r>
            <w:r>
              <w:rPr>
                <w:spacing w:val="1"/>
                <w:sz w:val="20"/>
              </w:rPr>
              <w:t xml:space="preserve"> </w:t>
            </w:r>
            <w:r>
              <w:rPr>
                <w:sz w:val="20"/>
              </w:rPr>
              <w:t>satisfacer</w:t>
            </w:r>
            <w:r>
              <w:rPr>
                <w:spacing w:val="1"/>
                <w:sz w:val="20"/>
              </w:rPr>
              <w:t xml:space="preserve"> </w:t>
            </w:r>
            <w:r>
              <w:rPr>
                <w:sz w:val="20"/>
              </w:rPr>
              <w:t>la</w:t>
            </w:r>
            <w:r>
              <w:rPr>
                <w:spacing w:val="-53"/>
                <w:sz w:val="20"/>
              </w:rPr>
              <w:t xml:space="preserve"> </w:t>
            </w:r>
            <w:r>
              <w:rPr>
                <w:sz w:val="20"/>
              </w:rPr>
              <w:t>necesidad</w:t>
            </w:r>
            <w:r>
              <w:rPr>
                <w:spacing w:val="-2"/>
                <w:sz w:val="20"/>
              </w:rPr>
              <w:t xml:space="preserve"> </w:t>
            </w:r>
            <w:r>
              <w:rPr>
                <w:sz w:val="20"/>
              </w:rPr>
              <w:t>previamente</w:t>
            </w:r>
            <w:r>
              <w:rPr>
                <w:spacing w:val="-2"/>
                <w:sz w:val="20"/>
              </w:rPr>
              <w:t xml:space="preserve"> </w:t>
            </w:r>
            <w:r>
              <w:rPr>
                <w:sz w:val="20"/>
              </w:rPr>
              <w:t>identificada</w:t>
            </w:r>
            <w:r>
              <w:rPr>
                <w:spacing w:val="1"/>
                <w:sz w:val="20"/>
              </w:rPr>
              <w:t xml:space="preserve"> </w:t>
            </w:r>
            <w:r>
              <w:rPr>
                <w:sz w:val="20"/>
              </w:rPr>
              <w:t>a</w:t>
            </w:r>
            <w:r>
              <w:rPr>
                <w:spacing w:val="-2"/>
                <w:sz w:val="20"/>
              </w:rPr>
              <w:t xml:space="preserve"> </w:t>
            </w:r>
            <w:r>
              <w:rPr>
                <w:sz w:val="20"/>
              </w:rPr>
              <w:t>través</w:t>
            </w:r>
            <w:r>
              <w:rPr>
                <w:spacing w:val="2"/>
                <w:sz w:val="20"/>
              </w:rPr>
              <w:t xml:space="preserve"> </w:t>
            </w:r>
            <w:r>
              <w:rPr>
                <w:sz w:val="20"/>
              </w:rPr>
              <w:t>del presente</w:t>
            </w:r>
            <w:r>
              <w:rPr>
                <w:spacing w:val="-2"/>
                <w:sz w:val="20"/>
              </w:rPr>
              <w:t xml:space="preserve"> </w:t>
            </w:r>
            <w:r>
              <w:rPr>
                <w:sz w:val="20"/>
              </w:rPr>
              <w:t>estudio</w:t>
            </w:r>
            <w:r>
              <w:rPr>
                <w:spacing w:val="-1"/>
                <w:sz w:val="20"/>
              </w:rPr>
              <w:t xml:space="preserve"> </w:t>
            </w:r>
            <w:r>
              <w:rPr>
                <w:sz w:val="20"/>
              </w:rPr>
              <w:t>previo.</w:t>
            </w:r>
          </w:p>
          <w:p w14:paraId="4C3368D7" w14:textId="77777777" w:rsidR="00B13C6A" w:rsidRDefault="00B13C6A" w:rsidP="00823DE9">
            <w:pPr>
              <w:pStyle w:val="NormalWeb"/>
              <w:spacing w:before="0" w:beforeAutospacing="0" w:after="0" w:afterAutospacing="0"/>
              <w:ind w:left="720"/>
              <w:jc w:val="both"/>
              <w:rPr>
                <w:rFonts w:ascii="Arial" w:hAnsi="Arial" w:cs="Arial"/>
                <w:sz w:val="20"/>
                <w:szCs w:val="20"/>
                <w:lang w:eastAsia="es-ES"/>
              </w:rPr>
            </w:pPr>
          </w:p>
          <w:p w14:paraId="6B49E1BC" w14:textId="77777777" w:rsidR="00B13C6A" w:rsidRDefault="00B13C6A" w:rsidP="00823DE9">
            <w:pPr>
              <w:pStyle w:val="NormalWeb"/>
              <w:spacing w:before="0" w:beforeAutospacing="0" w:after="0" w:afterAutospacing="0"/>
              <w:jc w:val="both"/>
              <w:rPr>
                <w:rFonts w:ascii="Arial" w:hAnsi="Arial" w:cs="Arial"/>
                <w:sz w:val="20"/>
                <w:szCs w:val="20"/>
                <w:lang w:eastAsia="es-ES"/>
              </w:rPr>
            </w:pPr>
            <w:r>
              <w:rPr>
                <w:rFonts w:ascii="Arial" w:hAnsi="Arial" w:cs="Arial"/>
                <w:sz w:val="20"/>
                <w:szCs w:val="20"/>
                <w:lang w:eastAsia="es-ES"/>
              </w:rPr>
              <w:t xml:space="preserve">Decreto 1082 de 2015, Artículo 2.2.1.2.1.2.20. Procedimiento para la selección abreviada de menor cuantía. Además de las normas generales establecidas en el presente título, las siguientes reglas son aplicables a la selección abreviada de menor cuantía. En concordancia con la Resolución No. </w:t>
            </w:r>
            <w:r>
              <w:rPr>
                <w:rFonts w:ascii="Arial" w:hAnsi="Arial" w:cs="Arial"/>
                <w:sz w:val="20"/>
                <w:szCs w:val="20"/>
                <w:lang w:eastAsia="es-ES"/>
              </w:rPr>
              <w:lastRenderedPageBreak/>
              <w:t xml:space="preserve">03049 de 2014, mediante la cual se implementó el Manual de contratación de la Policía Nacional, actualizada, modificado y complementada por la Resolución No. 00090 del 15 de enero de 2018. </w:t>
            </w:r>
          </w:p>
          <w:p w14:paraId="0C65DD24" w14:textId="77777777" w:rsidR="00B13C6A" w:rsidRDefault="00B13C6A" w:rsidP="00823DE9">
            <w:pPr>
              <w:pStyle w:val="NormalWeb"/>
              <w:spacing w:before="0" w:beforeAutospacing="0" w:after="0" w:afterAutospacing="0"/>
              <w:jc w:val="both"/>
              <w:rPr>
                <w:rFonts w:ascii="Arial" w:hAnsi="Arial" w:cs="Arial"/>
                <w:sz w:val="20"/>
                <w:szCs w:val="20"/>
                <w:lang w:eastAsia="es-ES"/>
              </w:rPr>
            </w:pPr>
          </w:p>
          <w:p w14:paraId="3AE15AA9" w14:textId="77777777" w:rsidR="00B13C6A" w:rsidRPr="00DD2F81" w:rsidRDefault="00B13C6A" w:rsidP="00823DE9">
            <w:pPr>
              <w:pStyle w:val="NormalWeb"/>
              <w:spacing w:before="0" w:beforeAutospacing="0" w:after="0" w:afterAutospacing="0"/>
              <w:jc w:val="both"/>
              <w:rPr>
                <w:rFonts w:ascii="Arial" w:hAnsi="Arial" w:cs="Arial"/>
                <w:bCs/>
                <w:sz w:val="20"/>
                <w:szCs w:val="20"/>
              </w:rPr>
            </w:pPr>
            <w:r>
              <w:rPr>
                <w:rFonts w:ascii="Arial" w:hAnsi="Arial" w:cs="Arial"/>
                <w:bCs/>
                <w:sz w:val="20"/>
                <w:szCs w:val="20"/>
              </w:rPr>
              <w:t>Se verifico en la tienda virtual del estado colombiano la oferta de los bienes a contratar, evidenciando que los acuerdos marco de precios no ofrecen los servicios que se pretenden adquirir, razón por la cual se adelanta la publicación de un proceso de selección abreviada menor cuantía, en “SECOPII” que permita adquirir la totalidad de los bienes que necesita cada una de las unidades.</w:t>
            </w:r>
          </w:p>
        </w:tc>
      </w:tr>
      <w:tr w:rsidR="00B13C6A" w:rsidRPr="00F15FEB" w14:paraId="1048BAE0" w14:textId="77777777" w:rsidTr="00823DE9">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6373ED6C" w14:textId="77777777" w:rsidR="00B13C6A" w:rsidRPr="00F15FEB" w:rsidRDefault="00B13C6A" w:rsidP="00823DE9">
            <w:pPr>
              <w:pStyle w:val="Textoindependiente"/>
              <w:jc w:val="center"/>
              <w:rPr>
                <w:rFonts w:cs="Arial"/>
                <w:b/>
                <w:sz w:val="20"/>
                <w:lang w:val="es-CO"/>
              </w:rPr>
            </w:pPr>
            <w:r w:rsidRPr="00F15FEB">
              <w:rPr>
                <w:rFonts w:cs="Arial"/>
                <w:b/>
                <w:sz w:val="20"/>
                <w:lang w:val="es-CO"/>
              </w:rPr>
              <w:lastRenderedPageBreak/>
              <w:t>Participantes</w:t>
            </w:r>
          </w:p>
        </w:tc>
        <w:tc>
          <w:tcPr>
            <w:tcW w:w="9005" w:type="dxa"/>
            <w:tcBorders>
              <w:top w:val="single" w:sz="4" w:space="0" w:color="auto"/>
              <w:left w:val="single" w:sz="4" w:space="0" w:color="auto"/>
              <w:bottom w:val="single" w:sz="4" w:space="0" w:color="auto"/>
              <w:right w:val="single" w:sz="4" w:space="0" w:color="auto"/>
            </w:tcBorders>
            <w:vAlign w:val="center"/>
          </w:tcPr>
          <w:p w14:paraId="716840CB" w14:textId="77777777" w:rsidR="00B13C6A" w:rsidRDefault="00B13C6A" w:rsidP="00823DE9">
            <w:pPr>
              <w:jc w:val="both"/>
              <w:rPr>
                <w:color w:val="000000" w:themeColor="text1"/>
              </w:rPr>
            </w:pPr>
            <w:r w:rsidRPr="007E62D0">
              <w:rPr>
                <w:color w:val="000000" w:themeColor="text1"/>
              </w:rPr>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478A8F8D" w14:textId="77777777" w:rsidR="00B13C6A" w:rsidRPr="007E62D0" w:rsidRDefault="00B13C6A" w:rsidP="00823DE9">
            <w:pPr>
              <w:jc w:val="both"/>
              <w:rPr>
                <w:color w:val="000000" w:themeColor="text1"/>
              </w:rPr>
            </w:pPr>
          </w:p>
          <w:p w14:paraId="29B1EBF7" w14:textId="77777777" w:rsidR="00B13C6A" w:rsidRPr="007E62D0" w:rsidRDefault="00B13C6A" w:rsidP="00823DE9">
            <w:pPr>
              <w:jc w:val="both"/>
              <w:rPr>
                <w:color w:val="000000" w:themeColor="text1"/>
              </w:rPr>
            </w:pPr>
            <w:r w:rsidRPr="007E62D0">
              <w:rPr>
                <w:color w:val="000000" w:themeColor="text1"/>
              </w:rPr>
              <w:t xml:space="preserve">De igual forma, pueden participar las Pymes y/o Mi pymes y productores Nacionales de conformidad con lo establecido en las Leyes 2069 de 2020 y 816 de 2003 y el Decreto 1082 de 2015 </w:t>
            </w:r>
            <w:r w:rsidRPr="007E62D0">
              <w:t>y Decreto 1860 de 2021</w:t>
            </w:r>
            <w:r w:rsidRPr="007E62D0">
              <w:rPr>
                <w:color w:val="000000" w:themeColor="text1"/>
              </w:rPr>
              <w:t>, con el fin de determinar la obligación de cerrar el proceso a proponentes con este tamaño empresarial.</w:t>
            </w:r>
          </w:p>
          <w:p w14:paraId="29B6311B" w14:textId="77777777" w:rsidR="00B13C6A" w:rsidRPr="007E62D0" w:rsidRDefault="00B13C6A" w:rsidP="00823DE9">
            <w:pPr>
              <w:jc w:val="both"/>
              <w:rPr>
                <w:color w:val="000000" w:themeColor="text1"/>
              </w:rPr>
            </w:pPr>
          </w:p>
          <w:p w14:paraId="4D86B27F" w14:textId="77777777" w:rsidR="00B13C6A" w:rsidRPr="007E62D0" w:rsidRDefault="00B13C6A" w:rsidP="00823DE9">
            <w:pPr>
              <w:jc w:val="both"/>
            </w:pPr>
            <w:r w:rsidRPr="007E62D0">
              <w:t xml:space="preserve">Artículo 2.2.1.2.4.2.2. Convocatorias limitadas a Mipyme. La Entidad Estatal debe limitar a las Mipyme nacionales con mínimo un (1) año de existencia la convocatoria del Proceso de Contratación en la modalidad de licitación pública, selección abreviada y concurso de méritos cuando: </w:t>
            </w:r>
          </w:p>
          <w:p w14:paraId="437A9C3C" w14:textId="77777777" w:rsidR="00B13C6A" w:rsidRPr="007E62D0" w:rsidRDefault="00B13C6A" w:rsidP="00823DE9">
            <w:pPr>
              <w:jc w:val="both"/>
            </w:pPr>
          </w:p>
          <w:p w14:paraId="51C88B6D" w14:textId="77777777" w:rsidR="00B13C6A" w:rsidRPr="007E62D0" w:rsidRDefault="00B13C6A" w:rsidP="00823DE9">
            <w:pPr>
              <w:pStyle w:val="Prrafodelista"/>
              <w:numPr>
                <w:ilvl w:val="0"/>
                <w:numId w:val="55"/>
              </w:numPr>
              <w:autoSpaceDE/>
              <w:autoSpaceDN/>
              <w:ind w:left="414" w:hanging="284"/>
              <w:jc w:val="both"/>
            </w:pPr>
            <w:r w:rsidRPr="007E62D0">
              <w:t xml:space="preserve">El valor del Proceso de Contratación es menor a ciento veinticinco mil dólares de los Estados Unidos de América (US$125.000), liquidados con la tasa de cambio que para el efecto determina cada dos años el Ministerio de Comercio, Industria y Turismo; </w:t>
            </w:r>
          </w:p>
          <w:p w14:paraId="1599C871" w14:textId="77777777" w:rsidR="00B13C6A" w:rsidRPr="007E62D0" w:rsidRDefault="00B13C6A" w:rsidP="00823DE9">
            <w:pPr>
              <w:pStyle w:val="Prrafodelista"/>
              <w:ind w:left="414"/>
              <w:jc w:val="both"/>
            </w:pPr>
          </w:p>
          <w:p w14:paraId="47AB437C" w14:textId="77777777" w:rsidR="00B13C6A" w:rsidRPr="00F15FEB" w:rsidRDefault="00B13C6A" w:rsidP="00823DE9">
            <w:pPr>
              <w:pStyle w:val="Textoindependiente"/>
              <w:jc w:val="both"/>
              <w:rPr>
                <w:rFonts w:cs="Arial"/>
                <w:sz w:val="20"/>
              </w:rPr>
            </w:pPr>
            <w:r w:rsidRPr="007E62D0">
              <w:rPr>
                <w:rFonts w:cs="Arial"/>
                <w:sz w:val="20"/>
              </w:rPr>
              <w:t>La Entidad Estatal ha recibido solicitudes de por lo menos dos (2) Mipyme regionales para limitar la convocatoria a Mi pyme regionales. La Entidad Estatal debe recibir estas solicitudes por lo menos un (1) día hábil antes de la apertura del Proceso de Contratación</w:t>
            </w:r>
            <w:r w:rsidRPr="009E10C7">
              <w:rPr>
                <w:color w:val="333333"/>
                <w:sz w:val="20"/>
              </w:rPr>
              <w:t>.</w:t>
            </w:r>
          </w:p>
        </w:tc>
      </w:tr>
      <w:tr w:rsidR="00B13C6A" w:rsidRPr="00F15FEB" w14:paraId="5B79633A" w14:textId="77777777" w:rsidTr="00823DE9">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5135DA26" w14:textId="77777777" w:rsidR="00B13C6A" w:rsidRPr="00F15FEB" w:rsidRDefault="00B13C6A" w:rsidP="00823DE9">
            <w:pPr>
              <w:pStyle w:val="Textoindependiente"/>
              <w:jc w:val="center"/>
              <w:rPr>
                <w:rFonts w:cs="Arial"/>
                <w:b/>
                <w:sz w:val="20"/>
                <w:lang w:val="es-CO"/>
              </w:rPr>
            </w:pPr>
            <w:bookmarkStart w:id="4" w:name="_Hlk488333157"/>
            <w:r w:rsidRPr="00F15FEB">
              <w:rPr>
                <w:rFonts w:cs="Arial"/>
                <w:b/>
                <w:sz w:val="20"/>
                <w:lang w:val="es-CO"/>
              </w:rPr>
              <w:t>Acuerdos Internacionales y Tratados de Libre Comercio</w:t>
            </w:r>
          </w:p>
        </w:tc>
        <w:tc>
          <w:tcPr>
            <w:tcW w:w="9005" w:type="dxa"/>
            <w:tcBorders>
              <w:top w:val="single" w:sz="4" w:space="0" w:color="auto"/>
              <w:left w:val="single" w:sz="4" w:space="0" w:color="auto"/>
              <w:bottom w:val="single" w:sz="4" w:space="0" w:color="auto"/>
              <w:right w:val="single" w:sz="4" w:space="0" w:color="auto"/>
            </w:tcBorders>
          </w:tcPr>
          <w:p w14:paraId="19FEB52E" w14:textId="77777777" w:rsidR="00B13C6A" w:rsidRPr="00F15FEB" w:rsidRDefault="00B13C6A" w:rsidP="00823DE9">
            <w:pPr>
              <w:adjustRightInd w:val="0"/>
              <w:jc w:val="both"/>
            </w:pPr>
            <w:r w:rsidRPr="00F15FEB">
              <w:rPr>
                <w:b/>
              </w:rPr>
              <w:t>ACUERDOS COMERCIALES</w:t>
            </w:r>
            <w:r w:rsidRPr="00F15FEB">
              <w:t xml:space="preserve"> </w:t>
            </w:r>
            <w:r w:rsidRPr="00C81AAF">
              <w:t xml:space="preserve">En cumplimiento al numeral 8 del artículo 2.2.1.1.2.1.1 del Decreto 1082 del 26 de mayo de 2015, de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Pr="00A718D7">
              <w:rPr>
                <w:b/>
                <w:szCs w:val="16"/>
                <w:shd w:val="clear" w:color="auto" w:fill="FFFFFF"/>
              </w:rPr>
              <w:t xml:space="preserve">SUMINISTRO DE ELEMENTOS DE PAPELERÍA, ÚTILES DE ESCRITORIO Y OFICINA PARA LA POLICÍA METROPOLITANA DE CÚCUTA, EL DEPARTAMENTO DE POLICÍA NORTE DE SANTANDER, </w:t>
            </w:r>
            <w:r>
              <w:rPr>
                <w:b/>
                <w:szCs w:val="16"/>
                <w:shd w:val="clear" w:color="auto" w:fill="FFFFFF"/>
              </w:rPr>
              <w:t xml:space="preserve">LA </w:t>
            </w:r>
            <w:r w:rsidRPr="00A718D7">
              <w:rPr>
                <w:b/>
                <w:szCs w:val="16"/>
                <w:shd w:val="clear" w:color="auto" w:fill="FFFFFF"/>
              </w:rPr>
              <w:t>REGIÓN DE POLICÍA NO. 5</w:t>
            </w:r>
            <w:r>
              <w:rPr>
                <w:b/>
                <w:szCs w:val="16"/>
                <w:shd w:val="clear" w:color="auto" w:fill="FFFFFF"/>
              </w:rPr>
              <w:t xml:space="preserve">, </w:t>
            </w:r>
            <w:r w:rsidRPr="00A718D7">
              <w:rPr>
                <w:b/>
                <w:szCs w:val="16"/>
                <w:shd w:val="clear" w:color="auto" w:fill="FFFFFF"/>
              </w:rPr>
              <w:t>GRUPO DE INCORPORACIÓN DENOR</w:t>
            </w:r>
            <w:r>
              <w:rPr>
                <w:b/>
                <w:szCs w:val="16"/>
                <w:shd w:val="clear" w:color="auto" w:fill="FFFFFF"/>
              </w:rPr>
              <w:t xml:space="preserve">, UNIDAD PRESTADORA DE SALUD DENOR </w:t>
            </w:r>
            <w:r w:rsidRPr="00A718D7">
              <w:rPr>
                <w:b/>
                <w:szCs w:val="16"/>
                <w:shd w:val="clear" w:color="auto" w:fill="FFFFFF"/>
              </w:rPr>
              <w:t xml:space="preserve">Y PARA LAS DEMÁS UNIDADES POR LAS QUE LLEGARE A SER LEGALMENTE RESPONSABLE, </w:t>
            </w:r>
            <w:r w:rsidRPr="00A718D7">
              <w:rPr>
                <w:b/>
                <w:bCs/>
                <w:szCs w:val="16"/>
                <w:shd w:val="clear" w:color="auto" w:fill="FFFFFF"/>
              </w:rPr>
              <w:t>LA POLICÍA METROPOLITANA DE CÚCUTA</w:t>
            </w:r>
            <w:r w:rsidRPr="00A718D7">
              <w:rPr>
                <w:b/>
                <w:szCs w:val="16"/>
                <w:shd w:val="clear" w:color="auto" w:fill="FFFFFF"/>
              </w:rPr>
              <w:t xml:space="preserve"> SEGÚN CANTIDADES Y ESPECIFICACIONES TÉCNICAS DESCRITAS</w:t>
            </w:r>
            <w:r>
              <w:rPr>
                <w:b/>
              </w:rPr>
              <w:t>.</w:t>
            </w:r>
          </w:p>
        </w:tc>
      </w:tr>
      <w:bookmarkEnd w:id="4"/>
      <w:tr w:rsidR="00B13C6A" w:rsidRPr="00F15FEB" w14:paraId="5E5F8BA5" w14:textId="77777777" w:rsidTr="00823DE9">
        <w:trPr>
          <w:trHeight w:val="728"/>
          <w:jc w:val="center"/>
        </w:trPr>
        <w:tc>
          <w:tcPr>
            <w:tcW w:w="1911" w:type="dxa"/>
            <w:tcBorders>
              <w:top w:val="single" w:sz="4" w:space="0" w:color="auto"/>
              <w:left w:val="single" w:sz="4" w:space="0" w:color="auto"/>
              <w:bottom w:val="single" w:sz="4" w:space="0" w:color="auto"/>
              <w:right w:val="single" w:sz="4" w:space="0" w:color="auto"/>
            </w:tcBorders>
            <w:vAlign w:val="center"/>
          </w:tcPr>
          <w:p w14:paraId="5AE086C7" w14:textId="77777777" w:rsidR="00B13C6A" w:rsidRPr="00F15FEB" w:rsidRDefault="00B13C6A" w:rsidP="00823DE9">
            <w:pPr>
              <w:jc w:val="center"/>
              <w:rPr>
                <w:b/>
              </w:rPr>
            </w:pPr>
            <w:r w:rsidRPr="00F15FEB">
              <w:rPr>
                <w:b/>
              </w:rPr>
              <w:t>Registro Único de Proponentes</w:t>
            </w:r>
          </w:p>
        </w:tc>
        <w:tc>
          <w:tcPr>
            <w:tcW w:w="9005" w:type="dxa"/>
            <w:tcBorders>
              <w:top w:val="single" w:sz="4" w:space="0" w:color="auto"/>
              <w:left w:val="single" w:sz="4" w:space="0" w:color="auto"/>
              <w:bottom w:val="single" w:sz="4" w:space="0" w:color="auto"/>
              <w:right w:val="single" w:sz="4" w:space="0" w:color="auto"/>
            </w:tcBorders>
            <w:vAlign w:val="center"/>
          </w:tcPr>
          <w:p w14:paraId="729F70E8" w14:textId="77777777" w:rsidR="00B13C6A" w:rsidRPr="00970C7B" w:rsidRDefault="00B13C6A" w:rsidP="00823DE9">
            <w:pPr>
              <w:jc w:val="both"/>
            </w:pPr>
            <w:r w:rsidRPr="00970C7B">
              <w:t>Podrán participar en el presente proceso todas las personas naturales o jurídicas, nacionales o extranjeras con sucursal o representación Colombia, fabricantes, distribuidores y/o comercializadores autorizados de los bienes y servicios del Objeto del presente Pliego de Condiciones que estén acreditadas en Colombia, que tengan dentro de su objeto social o actividad, el objeto de este proceso y cumplan con todos los requisitos exigidos para el mismo de conformidad con el artículo 2.2.1.1.1.5.1., Subsección 5 del Decreto 1082 de 2015.</w:t>
            </w:r>
          </w:p>
          <w:p w14:paraId="69BB74B5" w14:textId="77777777" w:rsidR="00B13C6A" w:rsidRPr="00970C7B" w:rsidRDefault="00B13C6A" w:rsidP="00823DE9">
            <w:pPr>
              <w:jc w:val="both"/>
            </w:pPr>
          </w:p>
          <w:p w14:paraId="57792A7B" w14:textId="77777777" w:rsidR="00B13C6A" w:rsidRPr="00F15FEB" w:rsidRDefault="00B13C6A" w:rsidP="00823DE9">
            <w:pPr>
              <w:adjustRightInd w:val="0"/>
              <w:jc w:val="both"/>
              <w:rPr>
                <w:szCs w:val="19"/>
              </w:rPr>
            </w:pPr>
            <w:r w:rsidRPr="00970C7B">
              <w:rPr>
                <w:b/>
              </w:rPr>
              <w:t xml:space="preserve">“Artículo 2.2.1.1.1.5.1. Inscripción, renovación, actualización y cancelación del RUP. </w:t>
            </w:r>
            <w:r w:rsidRPr="00970C7B">
              <w:t>Las personas naturales y jurídicas, nacionales o extranjeras, con domicilio en Colombia, interesadas en participar en Procesos de Contratación convocados por las Entidades Estatales, deben estar inscritas en el RUP, salvo las excepciones previstas de forma taxativa en la ley” …</w:t>
            </w:r>
          </w:p>
        </w:tc>
      </w:tr>
      <w:tr w:rsidR="00B13C6A" w:rsidRPr="00F15FEB" w14:paraId="7BAD69C7" w14:textId="77777777" w:rsidTr="00823DE9">
        <w:trPr>
          <w:trHeight w:val="136"/>
          <w:jc w:val="center"/>
        </w:trPr>
        <w:tc>
          <w:tcPr>
            <w:tcW w:w="1911" w:type="dxa"/>
            <w:tcBorders>
              <w:top w:val="single" w:sz="4" w:space="0" w:color="auto"/>
              <w:left w:val="single" w:sz="4" w:space="0" w:color="auto"/>
              <w:bottom w:val="single" w:sz="4" w:space="0" w:color="auto"/>
              <w:right w:val="single" w:sz="4" w:space="0" w:color="auto"/>
            </w:tcBorders>
            <w:vAlign w:val="center"/>
          </w:tcPr>
          <w:p w14:paraId="127D266A" w14:textId="77777777" w:rsidR="00B13C6A" w:rsidRPr="00F15FEB" w:rsidRDefault="00B13C6A" w:rsidP="00823DE9">
            <w:pPr>
              <w:pStyle w:val="Textoindependiente"/>
              <w:jc w:val="center"/>
              <w:rPr>
                <w:rFonts w:cs="Arial"/>
                <w:b/>
                <w:sz w:val="20"/>
                <w:lang w:val="es-CO"/>
              </w:rPr>
            </w:pPr>
            <w:r w:rsidRPr="00F15FEB">
              <w:rPr>
                <w:rFonts w:cs="Arial"/>
                <w:b/>
                <w:sz w:val="20"/>
                <w:lang w:val="es-CO"/>
              </w:rPr>
              <w:lastRenderedPageBreak/>
              <w:t>Presupuesto Oficial</w:t>
            </w:r>
          </w:p>
        </w:tc>
        <w:tc>
          <w:tcPr>
            <w:tcW w:w="9005" w:type="dxa"/>
            <w:tcBorders>
              <w:top w:val="single" w:sz="4" w:space="0" w:color="auto"/>
              <w:left w:val="single" w:sz="4" w:space="0" w:color="auto"/>
              <w:bottom w:val="single" w:sz="4" w:space="0" w:color="auto"/>
              <w:right w:val="single" w:sz="4" w:space="0" w:color="auto"/>
            </w:tcBorders>
          </w:tcPr>
          <w:p w14:paraId="66377271" w14:textId="77777777" w:rsidR="00B13C6A" w:rsidRPr="00C661BC" w:rsidRDefault="00B13C6A" w:rsidP="00823DE9">
            <w:pPr>
              <w:jc w:val="both"/>
              <w:rPr>
                <w:b/>
                <w:bCs/>
                <w:szCs w:val="18"/>
              </w:rPr>
            </w:pPr>
            <w:r w:rsidRPr="00C661BC">
              <w:rPr>
                <w:szCs w:val="18"/>
              </w:rPr>
              <w:t>El valor estimado de la contratación corresponde a la suma de</w:t>
            </w:r>
            <w:r w:rsidRPr="0046718C">
              <w:rPr>
                <w:szCs w:val="18"/>
              </w:rPr>
              <w:t xml:space="preserve"> </w:t>
            </w:r>
            <w:r>
              <w:rPr>
                <w:b/>
                <w:bCs/>
                <w:szCs w:val="16"/>
              </w:rPr>
              <w:t xml:space="preserve">DOSCIENTOS TREINTA Y TRES MILLONES NOVENTA Y TRES MIL CIENTO VEINTIDÓS PESOS </w:t>
            </w:r>
            <w:r w:rsidRPr="00A063BC">
              <w:rPr>
                <w:b/>
                <w:bCs/>
                <w:szCs w:val="16"/>
              </w:rPr>
              <w:t>($</w:t>
            </w:r>
            <w:r>
              <w:rPr>
                <w:b/>
                <w:bCs/>
                <w:szCs w:val="16"/>
              </w:rPr>
              <w:t>233</w:t>
            </w:r>
            <w:r w:rsidRPr="00A063BC">
              <w:rPr>
                <w:b/>
                <w:bCs/>
                <w:szCs w:val="16"/>
              </w:rPr>
              <w:t>.</w:t>
            </w:r>
            <w:r>
              <w:rPr>
                <w:b/>
                <w:bCs/>
                <w:szCs w:val="16"/>
              </w:rPr>
              <w:t>09</w:t>
            </w:r>
            <w:r w:rsidRPr="00A063BC">
              <w:rPr>
                <w:b/>
                <w:bCs/>
                <w:szCs w:val="16"/>
              </w:rPr>
              <w:t>3.122,00</w:t>
            </w:r>
            <w:r w:rsidRPr="00F544E4">
              <w:rPr>
                <w:b/>
                <w:bCs/>
                <w:szCs w:val="16"/>
              </w:rPr>
              <w:t xml:space="preserve">) </w:t>
            </w:r>
            <w:r w:rsidRPr="0046718C">
              <w:rPr>
                <w:szCs w:val="16"/>
              </w:rPr>
              <w:t>moneda legal colombiana</w:t>
            </w:r>
            <w:r w:rsidRPr="00C661BC">
              <w:rPr>
                <w:szCs w:val="18"/>
                <w:lang w:eastAsia="es-CO"/>
              </w:rPr>
              <w:t>, incluido impuesto</w:t>
            </w:r>
            <w:r>
              <w:rPr>
                <w:szCs w:val="18"/>
                <w:lang w:eastAsia="es-CO"/>
              </w:rPr>
              <w:t>s</w:t>
            </w:r>
            <w:r w:rsidRPr="00C661BC">
              <w:rPr>
                <w:szCs w:val="18"/>
                <w:lang w:eastAsia="es-CO"/>
              </w:rPr>
              <w:t xml:space="preserve"> de deducciones de ley, distribuidos de la siguiente manera, así:</w:t>
            </w:r>
          </w:p>
          <w:p w14:paraId="782E5341" w14:textId="77777777" w:rsidR="00B13C6A" w:rsidRPr="00D82B4F" w:rsidRDefault="00B13C6A" w:rsidP="00823DE9">
            <w:pPr>
              <w:jc w:val="both"/>
              <w:rPr>
                <w:b/>
                <w:bCs/>
                <w:szCs w:val="18"/>
                <w:highlight w:val="yellow"/>
                <w:lang w:eastAsia="es-CO"/>
              </w:rPr>
            </w:pPr>
          </w:p>
          <w:tbl>
            <w:tblPr>
              <w:tblStyle w:val="Tablaconcuadrcula"/>
              <w:tblW w:w="5000" w:type="pct"/>
              <w:jc w:val="center"/>
              <w:tblLayout w:type="fixed"/>
              <w:tblLook w:val="04A0" w:firstRow="1" w:lastRow="0" w:firstColumn="1" w:lastColumn="0" w:noHBand="0" w:noVBand="1"/>
            </w:tblPr>
            <w:tblGrid>
              <w:gridCol w:w="918"/>
              <w:gridCol w:w="1721"/>
              <w:gridCol w:w="939"/>
              <w:gridCol w:w="2816"/>
              <w:gridCol w:w="630"/>
              <w:gridCol w:w="1831"/>
            </w:tblGrid>
            <w:tr w:rsidR="00B13C6A" w:rsidRPr="00D82B4F" w14:paraId="16F57499" w14:textId="77777777" w:rsidTr="00823DE9">
              <w:trPr>
                <w:trHeight w:val="436"/>
                <w:jc w:val="center"/>
              </w:trPr>
              <w:tc>
                <w:tcPr>
                  <w:tcW w:w="518" w:type="pct"/>
                  <w:shd w:val="clear" w:color="auto" w:fill="D9D9D9" w:themeFill="background1" w:themeFillShade="D9"/>
                  <w:vAlign w:val="center"/>
                </w:tcPr>
                <w:p w14:paraId="243CEEA2" w14:textId="77777777" w:rsidR="00B13C6A" w:rsidRPr="00D84F20" w:rsidRDefault="00B13C6A" w:rsidP="00823DE9">
                  <w:pPr>
                    <w:jc w:val="center"/>
                    <w:rPr>
                      <w:b/>
                      <w:bCs/>
                      <w:sz w:val="14"/>
                      <w:szCs w:val="14"/>
                    </w:rPr>
                  </w:pPr>
                  <w:bookmarkStart w:id="5" w:name="_Hlk163285385"/>
                  <w:r w:rsidRPr="00D84F20">
                    <w:rPr>
                      <w:b/>
                      <w:bCs/>
                      <w:sz w:val="14"/>
                      <w:szCs w:val="14"/>
                    </w:rPr>
                    <w:t>ÍTEM Y/O LOTE</w:t>
                  </w:r>
                </w:p>
              </w:tc>
              <w:tc>
                <w:tcPr>
                  <w:tcW w:w="972" w:type="pct"/>
                  <w:shd w:val="clear" w:color="auto" w:fill="D9D9D9" w:themeFill="background1" w:themeFillShade="D9"/>
                  <w:vAlign w:val="center"/>
                </w:tcPr>
                <w:p w14:paraId="509B86CE" w14:textId="77777777" w:rsidR="00B13C6A" w:rsidRPr="00D84F20" w:rsidRDefault="00B13C6A" w:rsidP="00823DE9">
                  <w:pPr>
                    <w:jc w:val="center"/>
                    <w:rPr>
                      <w:b/>
                      <w:bCs/>
                      <w:sz w:val="14"/>
                      <w:szCs w:val="14"/>
                    </w:rPr>
                  </w:pPr>
                  <w:r w:rsidRPr="00D84F20">
                    <w:rPr>
                      <w:b/>
                      <w:sz w:val="14"/>
                      <w:szCs w:val="14"/>
                    </w:rPr>
                    <w:t>RUBRO Y DESAGREGACIÓN PRESUPUESTAL</w:t>
                  </w:r>
                </w:p>
              </w:tc>
              <w:tc>
                <w:tcPr>
                  <w:tcW w:w="530" w:type="pct"/>
                  <w:shd w:val="clear" w:color="auto" w:fill="D9D9D9" w:themeFill="background1" w:themeFillShade="D9"/>
                  <w:vAlign w:val="center"/>
                </w:tcPr>
                <w:p w14:paraId="798F7163" w14:textId="77777777" w:rsidR="00B13C6A" w:rsidRPr="00D84F20" w:rsidRDefault="00B13C6A" w:rsidP="00823DE9">
                  <w:pPr>
                    <w:jc w:val="center"/>
                    <w:rPr>
                      <w:b/>
                      <w:bCs/>
                      <w:sz w:val="14"/>
                      <w:szCs w:val="14"/>
                    </w:rPr>
                  </w:pPr>
                  <w:r w:rsidRPr="00D84F20">
                    <w:rPr>
                      <w:b/>
                      <w:bCs/>
                      <w:sz w:val="14"/>
                      <w:szCs w:val="14"/>
                    </w:rPr>
                    <w:t>UNIDAD</w:t>
                  </w:r>
                </w:p>
              </w:tc>
              <w:tc>
                <w:tcPr>
                  <w:tcW w:w="1590" w:type="pct"/>
                  <w:shd w:val="clear" w:color="auto" w:fill="D9D9D9" w:themeFill="background1" w:themeFillShade="D9"/>
                  <w:vAlign w:val="center"/>
                </w:tcPr>
                <w:p w14:paraId="0EFDDA07" w14:textId="77777777" w:rsidR="00B13C6A" w:rsidRPr="00D84F20" w:rsidRDefault="00B13C6A" w:rsidP="00823DE9">
                  <w:pPr>
                    <w:jc w:val="center"/>
                    <w:rPr>
                      <w:b/>
                      <w:bCs/>
                      <w:sz w:val="14"/>
                      <w:szCs w:val="14"/>
                    </w:rPr>
                  </w:pPr>
                  <w:r w:rsidRPr="00D84F20">
                    <w:rPr>
                      <w:b/>
                      <w:bCs/>
                      <w:sz w:val="14"/>
                      <w:szCs w:val="14"/>
                    </w:rPr>
                    <w:t>DESCRIPCIÓN</w:t>
                  </w:r>
                </w:p>
              </w:tc>
              <w:tc>
                <w:tcPr>
                  <w:tcW w:w="356" w:type="pct"/>
                  <w:shd w:val="clear" w:color="auto" w:fill="D9D9D9" w:themeFill="background1" w:themeFillShade="D9"/>
                  <w:vAlign w:val="center"/>
                </w:tcPr>
                <w:p w14:paraId="3BA20A25" w14:textId="77777777" w:rsidR="00B13C6A" w:rsidRPr="00D84F20" w:rsidRDefault="00B13C6A" w:rsidP="00823DE9">
                  <w:pPr>
                    <w:jc w:val="center"/>
                    <w:rPr>
                      <w:b/>
                      <w:bCs/>
                      <w:sz w:val="14"/>
                      <w:szCs w:val="14"/>
                    </w:rPr>
                  </w:pPr>
                  <w:r w:rsidRPr="00D84F20">
                    <w:rPr>
                      <w:b/>
                      <w:bCs/>
                      <w:sz w:val="14"/>
                      <w:szCs w:val="14"/>
                    </w:rPr>
                    <w:t>REC</w:t>
                  </w:r>
                </w:p>
              </w:tc>
              <w:tc>
                <w:tcPr>
                  <w:tcW w:w="1034" w:type="pct"/>
                  <w:tcBorders>
                    <w:bottom w:val="single" w:sz="4" w:space="0" w:color="auto"/>
                  </w:tcBorders>
                  <w:shd w:val="clear" w:color="auto" w:fill="D9D9D9" w:themeFill="background1" w:themeFillShade="D9"/>
                  <w:vAlign w:val="center"/>
                </w:tcPr>
                <w:p w14:paraId="526C11D8" w14:textId="77777777" w:rsidR="00B13C6A" w:rsidRPr="00D84F20" w:rsidRDefault="00B13C6A" w:rsidP="00823DE9">
                  <w:pPr>
                    <w:jc w:val="center"/>
                    <w:rPr>
                      <w:b/>
                      <w:sz w:val="14"/>
                      <w:szCs w:val="14"/>
                    </w:rPr>
                  </w:pPr>
                  <w:r w:rsidRPr="00D84F20">
                    <w:rPr>
                      <w:b/>
                      <w:sz w:val="14"/>
                      <w:szCs w:val="14"/>
                    </w:rPr>
                    <w:t>VALOR TOTAL ESTIMADO INCLUIDO IVA</w:t>
                  </w:r>
                </w:p>
              </w:tc>
            </w:tr>
            <w:tr w:rsidR="00B13C6A" w:rsidRPr="00D82B4F" w14:paraId="1552AA47" w14:textId="77777777" w:rsidTr="00823DE9">
              <w:trPr>
                <w:trHeight w:val="95"/>
                <w:jc w:val="center"/>
              </w:trPr>
              <w:tc>
                <w:tcPr>
                  <w:tcW w:w="518" w:type="pct"/>
                  <w:vAlign w:val="center"/>
                </w:tcPr>
                <w:p w14:paraId="6186BEFD" w14:textId="77777777" w:rsidR="00B13C6A" w:rsidRPr="009B27B4" w:rsidRDefault="00B13C6A" w:rsidP="00823DE9">
                  <w:pPr>
                    <w:jc w:val="center"/>
                    <w:rPr>
                      <w:sz w:val="14"/>
                      <w:szCs w:val="14"/>
                    </w:rPr>
                  </w:pPr>
                  <w:r w:rsidRPr="009B27B4">
                    <w:rPr>
                      <w:sz w:val="14"/>
                      <w:szCs w:val="14"/>
                    </w:rPr>
                    <w:t>1</w:t>
                  </w:r>
                </w:p>
              </w:tc>
              <w:tc>
                <w:tcPr>
                  <w:tcW w:w="972" w:type="pct"/>
                  <w:vMerge w:val="restart"/>
                  <w:vAlign w:val="center"/>
                </w:tcPr>
                <w:p w14:paraId="0959CC9A" w14:textId="77777777" w:rsidR="00B13C6A" w:rsidRPr="009B27B4" w:rsidRDefault="00B13C6A" w:rsidP="00823DE9">
                  <w:pPr>
                    <w:jc w:val="center"/>
                    <w:rPr>
                      <w:sz w:val="14"/>
                      <w:szCs w:val="14"/>
                    </w:rPr>
                  </w:pPr>
                  <w:r w:rsidRPr="009B27B4">
                    <w:rPr>
                      <w:sz w:val="14"/>
                      <w:szCs w:val="14"/>
                    </w:rPr>
                    <w:t>02-02-01-003-002</w:t>
                  </w:r>
                </w:p>
              </w:tc>
              <w:tc>
                <w:tcPr>
                  <w:tcW w:w="530" w:type="pct"/>
                  <w:vMerge w:val="restart"/>
                  <w:vAlign w:val="center"/>
                </w:tcPr>
                <w:p w14:paraId="550AD782" w14:textId="77777777" w:rsidR="00B13C6A" w:rsidRPr="009B27B4" w:rsidRDefault="00B13C6A" w:rsidP="00823DE9">
                  <w:pPr>
                    <w:jc w:val="center"/>
                    <w:rPr>
                      <w:sz w:val="14"/>
                      <w:szCs w:val="14"/>
                    </w:rPr>
                  </w:pPr>
                  <w:r w:rsidRPr="009B27B4">
                    <w:rPr>
                      <w:sz w:val="14"/>
                      <w:szCs w:val="14"/>
                    </w:rPr>
                    <w:t>MECUC</w:t>
                  </w:r>
                </w:p>
              </w:tc>
              <w:tc>
                <w:tcPr>
                  <w:tcW w:w="1590" w:type="pct"/>
                  <w:vAlign w:val="center"/>
                </w:tcPr>
                <w:p w14:paraId="1BFA6C79" w14:textId="77777777" w:rsidR="00B13C6A" w:rsidRPr="00D82B4F" w:rsidRDefault="00B13C6A" w:rsidP="00823DE9">
                  <w:pPr>
                    <w:jc w:val="both"/>
                    <w:rPr>
                      <w:sz w:val="14"/>
                      <w:szCs w:val="14"/>
                      <w:highlight w:val="yellow"/>
                    </w:rPr>
                  </w:pPr>
                  <w:r w:rsidRPr="009B27B4">
                    <w:rPr>
                      <w:sz w:val="14"/>
                      <w:szCs w:val="14"/>
                    </w:rPr>
                    <w:t>Adquisición de elementos de papelería</w:t>
                  </w:r>
                </w:p>
              </w:tc>
              <w:tc>
                <w:tcPr>
                  <w:tcW w:w="356" w:type="pct"/>
                  <w:vAlign w:val="center"/>
                </w:tcPr>
                <w:p w14:paraId="7120140D" w14:textId="77777777" w:rsidR="00B13C6A" w:rsidRPr="00D82B4F" w:rsidRDefault="00B13C6A" w:rsidP="00823DE9">
                  <w:pPr>
                    <w:jc w:val="center"/>
                    <w:rPr>
                      <w:sz w:val="14"/>
                      <w:szCs w:val="14"/>
                      <w:highlight w:val="yellow"/>
                    </w:rPr>
                  </w:pPr>
                  <w:r w:rsidRPr="009B27B4">
                    <w:rPr>
                      <w:sz w:val="14"/>
                      <w:szCs w:val="14"/>
                    </w:rPr>
                    <w:t>10</w:t>
                  </w:r>
                </w:p>
              </w:tc>
              <w:tc>
                <w:tcPr>
                  <w:tcW w:w="1034" w:type="pct"/>
                  <w:tcBorders>
                    <w:top w:val="single" w:sz="4" w:space="0" w:color="auto"/>
                  </w:tcBorders>
                  <w:vAlign w:val="center"/>
                </w:tcPr>
                <w:p w14:paraId="76AE3C77" w14:textId="77777777" w:rsidR="00B13C6A" w:rsidRPr="00D82B4F" w:rsidRDefault="00B13C6A" w:rsidP="00823DE9">
                  <w:pPr>
                    <w:jc w:val="center"/>
                    <w:rPr>
                      <w:color w:val="FF0000"/>
                      <w:sz w:val="14"/>
                      <w:szCs w:val="14"/>
                      <w:highlight w:val="yellow"/>
                    </w:rPr>
                  </w:pPr>
                  <w:r w:rsidRPr="009B27B4">
                    <w:rPr>
                      <w:sz w:val="14"/>
                      <w:szCs w:val="14"/>
                    </w:rPr>
                    <w:t>$ 37.900.000,00</w:t>
                  </w:r>
                </w:p>
              </w:tc>
            </w:tr>
            <w:tr w:rsidR="00B13C6A" w:rsidRPr="00D82B4F" w14:paraId="2C572198" w14:textId="77777777" w:rsidTr="00823DE9">
              <w:trPr>
                <w:trHeight w:val="95"/>
                <w:jc w:val="center"/>
              </w:trPr>
              <w:tc>
                <w:tcPr>
                  <w:tcW w:w="518" w:type="pct"/>
                  <w:vAlign w:val="center"/>
                </w:tcPr>
                <w:p w14:paraId="1F5B21D0" w14:textId="77777777" w:rsidR="00B13C6A" w:rsidRPr="009B27B4" w:rsidRDefault="00B13C6A" w:rsidP="00823DE9">
                  <w:pPr>
                    <w:jc w:val="center"/>
                    <w:rPr>
                      <w:sz w:val="14"/>
                      <w:szCs w:val="14"/>
                    </w:rPr>
                  </w:pPr>
                  <w:r w:rsidRPr="009B27B4">
                    <w:rPr>
                      <w:sz w:val="14"/>
                      <w:szCs w:val="14"/>
                    </w:rPr>
                    <w:t>2</w:t>
                  </w:r>
                </w:p>
              </w:tc>
              <w:tc>
                <w:tcPr>
                  <w:tcW w:w="972" w:type="pct"/>
                  <w:vMerge/>
                  <w:vAlign w:val="center"/>
                </w:tcPr>
                <w:p w14:paraId="062CEF00" w14:textId="77777777" w:rsidR="00B13C6A" w:rsidRPr="00D82B4F" w:rsidRDefault="00B13C6A" w:rsidP="00823DE9">
                  <w:pPr>
                    <w:jc w:val="center"/>
                    <w:rPr>
                      <w:sz w:val="14"/>
                      <w:szCs w:val="14"/>
                      <w:highlight w:val="yellow"/>
                    </w:rPr>
                  </w:pPr>
                </w:p>
              </w:tc>
              <w:tc>
                <w:tcPr>
                  <w:tcW w:w="530" w:type="pct"/>
                  <w:vMerge/>
                  <w:vAlign w:val="center"/>
                </w:tcPr>
                <w:p w14:paraId="04D97C97" w14:textId="77777777" w:rsidR="00B13C6A" w:rsidRPr="00D82B4F" w:rsidRDefault="00B13C6A" w:rsidP="00823DE9">
                  <w:pPr>
                    <w:jc w:val="center"/>
                    <w:rPr>
                      <w:sz w:val="14"/>
                      <w:szCs w:val="14"/>
                      <w:highlight w:val="yellow"/>
                    </w:rPr>
                  </w:pPr>
                </w:p>
              </w:tc>
              <w:tc>
                <w:tcPr>
                  <w:tcW w:w="1590" w:type="pct"/>
                  <w:vAlign w:val="center"/>
                </w:tcPr>
                <w:p w14:paraId="268D5911" w14:textId="77777777" w:rsidR="00B13C6A" w:rsidRPr="00D82B4F" w:rsidRDefault="00B13C6A" w:rsidP="00823DE9">
                  <w:pPr>
                    <w:jc w:val="both"/>
                    <w:rPr>
                      <w:sz w:val="14"/>
                      <w:szCs w:val="14"/>
                      <w:highlight w:val="yellow"/>
                    </w:rPr>
                  </w:pPr>
                  <w:r w:rsidRPr="009B27B4">
                    <w:rPr>
                      <w:sz w:val="14"/>
                      <w:szCs w:val="14"/>
                    </w:rPr>
                    <w:t>Caja para archivo NTC 4436:1999 y la NTC 5397</w:t>
                  </w:r>
                </w:p>
              </w:tc>
              <w:tc>
                <w:tcPr>
                  <w:tcW w:w="356" w:type="pct"/>
                  <w:vAlign w:val="center"/>
                </w:tcPr>
                <w:p w14:paraId="179E9B19" w14:textId="77777777" w:rsidR="00B13C6A" w:rsidRPr="009B27B4" w:rsidRDefault="00B13C6A" w:rsidP="00823DE9">
                  <w:pPr>
                    <w:jc w:val="center"/>
                    <w:rPr>
                      <w:sz w:val="14"/>
                      <w:szCs w:val="14"/>
                    </w:rPr>
                  </w:pPr>
                  <w:r w:rsidRPr="009B27B4">
                    <w:rPr>
                      <w:sz w:val="14"/>
                      <w:szCs w:val="14"/>
                    </w:rPr>
                    <w:t>10</w:t>
                  </w:r>
                </w:p>
              </w:tc>
              <w:tc>
                <w:tcPr>
                  <w:tcW w:w="1034" w:type="pct"/>
                  <w:tcBorders>
                    <w:top w:val="single" w:sz="4" w:space="0" w:color="auto"/>
                  </w:tcBorders>
                  <w:vAlign w:val="center"/>
                </w:tcPr>
                <w:p w14:paraId="3AB0D138" w14:textId="77777777" w:rsidR="00B13C6A" w:rsidRPr="00D82B4F" w:rsidRDefault="00B13C6A" w:rsidP="00823DE9">
                  <w:pPr>
                    <w:jc w:val="center"/>
                    <w:rPr>
                      <w:sz w:val="14"/>
                      <w:szCs w:val="14"/>
                      <w:highlight w:val="yellow"/>
                    </w:rPr>
                  </w:pPr>
                  <w:r w:rsidRPr="009B27B4">
                    <w:rPr>
                      <w:sz w:val="14"/>
                      <w:szCs w:val="14"/>
                    </w:rPr>
                    <w:t xml:space="preserve">$ </w:t>
                  </w:r>
                  <w:r>
                    <w:rPr>
                      <w:sz w:val="14"/>
                      <w:szCs w:val="14"/>
                    </w:rPr>
                    <w:t>7</w:t>
                  </w:r>
                  <w:r w:rsidRPr="009B27B4">
                    <w:rPr>
                      <w:sz w:val="14"/>
                      <w:szCs w:val="14"/>
                    </w:rPr>
                    <w:t>.</w:t>
                  </w:r>
                  <w:r>
                    <w:rPr>
                      <w:sz w:val="14"/>
                      <w:szCs w:val="14"/>
                    </w:rPr>
                    <w:t>0</w:t>
                  </w:r>
                  <w:r w:rsidRPr="009B27B4">
                    <w:rPr>
                      <w:sz w:val="14"/>
                      <w:szCs w:val="14"/>
                    </w:rPr>
                    <w:t>00.000,00</w:t>
                  </w:r>
                </w:p>
              </w:tc>
            </w:tr>
            <w:tr w:rsidR="00B13C6A" w:rsidRPr="00D82B4F" w14:paraId="3EB8C007" w14:textId="77777777" w:rsidTr="00823DE9">
              <w:trPr>
                <w:trHeight w:val="230"/>
                <w:jc w:val="center"/>
              </w:trPr>
              <w:tc>
                <w:tcPr>
                  <w:tcW w:w="518" w:type="pct"/>
                  <w:vAlign w:val="center"/>
                </w:tcPr>
                <w:p w14:paraId="25B08C4D" w14:textId="77777777" w:rsidR="00B13C6A" w:rsidRPr="009B27B4" w:rsidRDefault="00B13C6A" w:rsidP="00823DE9">
                  <w:pPr>
                    <w:jc w:val="center"/>
                    <w:rPr>
                      <w:sz w:val="14"/>
                      <w:szCs w:val="14"/>
                    </w:rPr>
                  </w:pPr>
                  <w:r w:rsidRPr="009B27B4">
                    <w:rPr>
                      <w:sz w:val="14"/>
                      <w:szCs w:val="14"/>
                    </w:rPr>
                    <w:t>3</w:t>
                  </w:r>
                </w:p>
              </w:tc>
              <w:tc>
                <w:tcPr>
                  <w:tcW w:w="972" w:type="pct"/>
                  <w:vMerge/>
                  <w:vAlign w:val="center"/>
                </w:tcPr>
                <w:p w14:paraId="010335C7" w14:textId="77777777" w:rsidR="00B13C6A" w:rsidRPr="00D82B4F" w:rsidRDefault="00B13C6A" w:rsidP="00823DE9">
                  <w:pPr>
                    <w:jc w:val="center"/>
                    <w:rPr>
                      <w:sz w:val="14"/>
                      <w:szCs w:val="14"/>
                      <w:highlight w:val="yellow"/>
                    </w:rPr>
                  </w:pPr>
                </w:p>
              </w:tc>
              <w:tc>
                <w:tcPr>
                  <w:tcW w:w="530" w:type="pct"/>
                  <w:vMerge/>
                  <w:vAlign w:val="center"/>
                </w:tcPr>
                <w:p w14:paraId="7332B190" w14:textId="77777777" w:rsidR="00B13C6A" w:rsidRPr="00D82B4F" w:rsidRDefault="00B13C6A" w:rsidP="00823DE9">
                  <w:pPr>
                    <w:jc w:val="center"/>
                    <w:rPr>
                      <w:sz w:val="14"/>
                      <w:szCs w:val="14"/>
                      <w:highlight w:val="yellow"/>
                    </w:rPr>
                  </w:pPr>
                </w:p>
              </w:tc>
              <w:tc>
                <w:tcPr>
                  <w:tcW w:w="1590" w:type="pct"/>
                  <w:vAlign w:val="center"/>
                </w:tcPr>
                <w:p w14:paraId="7AD2C9D6" w14:textId="77777777" w:rsidR="00B13C6A" w:rsidRPr="00D82B4F" w:rsidRDefault="00B13C6A" w:rsidP="00823DE9">
                  <w:pPr>
                    <w:jc w:val="both"/>
                    <w:rPr>
                      <w:sz w:val="14"/>
                      <w:szCs w:val="14"/>
                      <w:highlight w:val="yellow"/>
                    </w:rPr>
                  </w:pPr>
                  <w:r>
                    <w:rPr>
                      <w:sz w:val="14"/>
                      <w:szCs w:val="14"/>
                    </w:rPr>
                    <w:t xml:space="preserve">Carpetas para </w:t>
                  </w:r>
                  <w:r w:rsidRPr="009B27B4">
                    <w:rPr>
                      <w:sz w:val="14"/>
                      <w:szCs w:val="14"/>
                    </w:rPr>
                    <w:t>archivo</w:t>
                  </w:r>
                </w:p>
              </w:tc>
              <w:tc>
                <w:tcPr>
                  <w:tcW w:w="356" w:type="pct"/>
                  <w:vAlign w:val="center"/>
                </w:tcPr>
                <w:p w14:paraId="03960B1C" w14:textId="77777777" w:rsidR="00B13C6A" w:rsidRPr="009B27B4" w:rsidRDefault="00B13C6A" w:rsidP="00823DE9">
                  <w:pPr>
                    <w:jc w:val="center"/>
                    <w:rPr>
                      <w:sz w:val="14"/>
                      <w:szCs w:val="14"/>
                    </w:rPr>
                  </w:pPr>
                  <w:r w:rsidRPr="009B27B4">
                    <w:rPr>
                      <w:sz w:val="14"/>
                      <w:szCs w:val="14"/>
                    </w:rPr>
                    <w:t>10</w:t>
                  </w:r>
                </w:p>
              </w:tc>
              <w:tc>
                <w:tcPr>
                  <w:tcW w:w="1034" w:type="pct"/>
                  <w:tcBorders>
                    <w:top w:val="single" w:sz="4" w:space="0" w:color="auto"/>
                  </w:tcBorders>
                  <w:vAlign w:val="center"/>
                </w:tcPr>
                <w:p w14:paraId="2E34E819" w14:textId="77777777" w:rsidR="00B13C6A" w:rsidRPr="00D82B4F" w:rsidRDefault="00B13C6A" w:rsidP="00823DE9">
                  <w:pPr>
                    <w:jc w:val="center"/>
                    <w:rPr>
                      <w:sz w:val="14"/>
                      <w:szCs w:val="14"/>
                      <w:highlight w:val="yellow"/>
                    </w:rPr>
                  </w:pPr>
                  <w:r w:rsidRPr="009B27B4">
                    <w:rPr>
                      <w:sz w:val="14"/>
                      <w:szCs w:val="14"/>
                    </w:rPr>
                    <w:t xml:space="preserve">$ </w:t>
                  </w:r>
                  <w:r>
                    <w:rPr>
                      <w:sz w:val="14"/>
                      <w:szCs w:val="14"/>
                    </w:rPr>
                    <w:t>6</w:t>
                  </w:r>
                  <w:r w:rsidRPr="009B27B4">
                    <w:rPr>
                      <w:sz w:val="14"/>
                      <w:szCs w:val="14"/>
                    </w:rPr>
                    <w:t>.</w:t>
                  </w:r>
                  <w:r>
                    <w:rPr>
                      <w:sz w:val="14"/>
                      <w:szCs w:val="14"/>
                    </w:rPr>
                    <w:t>9</w:t>
                  </w:r>
                  <w:r w:rsidRPr="009B27B4">
                    <w:rPr>
                      <w:sz w:val="14"/>
                      <w:szCs w:val="14"/>
                    </w:rPr>
                    <w:t>00.000,00</w:t>
                  </w:r>
                </w:p>
              </w:tc>
            </w:tr>
            <w:tr w:rsidR="00B13C6A" w:rsidRPr="00D82B4F" w14:paraId="16A1EB87" w14:textId="77777777" w:rsidTr="00823DE9">
              <w:trPr>
                <w:trHeight w:val="95"/>
                <w:jc w:val="center"/>
              </w:trPr>
              <w:tc>
                <w:tcPr>
                  <w:tcW w:w="518" w:type="pct"/>
                  <w:vAlign w:val="center"/>
                </w:tcPr>
                <w:p w14:paraId="50ABA82E" w14:textId="77777777" w:rsidR="00B13C6A" w:rsidRPr="009B133E" w:rsidRDefault="00B13C6A" w:rsidP="00823DE9">
                  <w:pPr>
                    <w:jc w:val="center"/>
                    <w:rPr>
                      <w:sz w:val="14"/>
                      <w:szCs w:val="14"/>
                    </w:rPr>
                  </w:pPr>
                  <w:r w:rsidRPr="009B133E">
                    <w:rPr>
                      <w:sz w:val="14"/>
                      <w:szCs w:val="14"/>
                    </w:rPr>
                    <w:t>4</w:t>
                  </w:r>
                </w:p>
              </w:tc>
              <w:tc>
                <w:tcPr>
                  <w:tcW w:w="972" w:type="pct"/>
                  <w:vMerge w:val="restart"/>
                  <w:vAlign w:val="center"/>
                </w:tcPr>
                <w:p w14:paraId="645FCC2B" w14:textId="77777777" w:rsidR="00B13C6A" w:rsidRPr="00D82B4F" w:rsidRDefault="00B13C6A" w:rsidP="00823DE9">
                  <w:pPr>
                    <w:jc w:val="center"/>
                    <w:rPr>
                      <w:sz w:val="14"/>
                      <w:szCs w:val="14"/>
                      <w:highlight w:val="yellow"/>
                    </w:rPr>
                  </w:pPr>
                  <w:r w:rsidRPr="009B27B4">
                    <w:rPr>
                      <w:sz w:val="14"/>
                      <w:szCs w:val="14"/>
                    </w:rPr>
                    <w:t>02-02-01-003-002</w:t>
                  </w:r>
                </w:p>
              </w:tc>
              <w:tc>
                <w:tcPr>
                  <w:tcW w:w="530" w:type="pct"/>
                  <w:vMerge w:val="restart"/>
                  <w:vAlign w:val="center"/>
                </w:tcPr>
                <w:p w14:paraId="4A287732" w14:textId="77777777" w:rsidR="00B13C6A" w:rsidRPr="009B27B4" w:rsidRDefault="00B13C6A" w:rsidP="00823DE9">
                  <w:pPr>
                    <w:jc w:val="center"/>
                    <w:rPr>
                      <w:sz w:val="14"/>
                      <w:szCs w:val="14"/>
                    </w:rPr>
                  </w:pPr>
                  <w:r w:rsidRPr="009B27B4">
                    <w:rPr>
                      <w:sz w:val="14"/>
                      <w:szCs w:val="14"/>
                    </w:rPr>
                    <w:t>DENOR</w:t>
                  </w:r>
                </w:p>
              </w:tc>
              <w:tc>
                <w:tcPr>
                  <w:tcW w:w="1590" w:type="pct"/>
                  <w:vAlign w:val="center"/>
                </w:tcPr>
                <w:p w14:paraId="0D719062" w14:textId="77777777" w:rsidR="00B13C6A" w:rsidRPr="00D82B4F" w:rsidRDefault="00B13C6A" w:rsidP="00823DE9">
                  <w:pPr>
                    <w:jc w:val="both"/>
                    <w:rPr>
                      <w:sz w:val="14"/>
                      <w:szCs w:val="14"/>
                      <w:highlight w:val="yellow"/>
                    </w:rPr>
                  </w:pPr>
                  <w:r w:rsidRPr="00E34027">
                    <w:rPr>
                      <w:sz w:val="14"/>
                      <w:szCs w:val="14"/>
                    </w:rPr>
                    <w:t>Adquisición de elementos de papelería</w:t>
                  </w:r>
                </w:p>
              </w:tc>
              <w:tc>
                <w:tcPr>
                  <w:tcW w:w="356" w:type="pct"/>
                  <w:vAlign w:val="center"/>
                </w:tcPr>
                <w:p w14:paraId="58BCC38F" w14:textId="77777777" w:rsidR="00B13C6A" w:rsidRPr="00D82B4F" w:rsidRDefault="00B13C6A" w:rsidP="00823DE9">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5CA73B7C" w14:textId="77777777" w:rsidR="00B13C6A" w:rsidRPr="00D82B4F" w:rsidRDefault="00B13C6A" w:rsidP="00823DE9">
                  <w:pPr>
                    <w:jc w:val="center"/>
                    <w:rPr>
                      <w:sz w:val="14"/>
                      <w:szCs w:val="14"/>
                      <w:highlight w:val="yellow"/>
                    </w:rPr>
                  </w:pPr>
                  <w:r w:rsidRPr="008A1AB8">
                    <w:rPr>
                      <w:sz w:val="14"/>
                      <w:szCs w:val="14"/>
                    </w:rPr>
                    <w:t>$ 16.550.000,00</w:t>
                  </w:r>
                </w:p>
              </w:tc>
            </w:tr>
            <w:tr w:rsidR="00B13C6A" w:rsidRPr="00D82B4F" w14:paraId="58EDFE70" w14:textId="77777777" w:rsidTr="00823DE9">
              <w:trPr>
                <w:trHeight w:val="95"/>
                <w:jc w:val="center"/>
              </w:trPr>
              <w:tc>
                <w:tcPr>
                  <w:tcW w:w="518" w:type="pct"/>
                  <w:vAlign w:val="center"/>
                </w:tcPr>
                <w:p w14:paraId="5CD54799" w14:textId="77777777" w:rsidR="00B13C6A" w:rsidRPr="009B133E" w:rsidRDefault="00B13C6A" w:rsidP="00823DE9">
                  <w:pPr>
                    <w:jc w:val="center"/>
                    <w:rPr>
                      <w:sz w:val="14"/>
                      <w:szCs w:val="14"/>
                    </w:rPr>
                  </w:pPr>
                  <w:r w:rsidRPr="009B133E">
                    <w:rPr>
                      <w:sz w:val="14"/>
                      <w:szCs w:val="14"/>
                    </w:rPr>
                    <w:t>5</w:t>
                  </w:r>
                </w:p>
              </w:tc>
              <w:tc>
                <w:tcPr>
                  <w:tcW w:w="972" w:type="pct"/>
                  <w:vMerge/>
                  <w:vAlign w:val="center"/>
                </w:tcPr>
                <w:p w14:paraId="7D28A334" w14:textId="77777777" w:rsidR="00B13C6A" w:rsidRPr="00D82B4F" w:rsidRDefault="00B13C6A" w:rsidP="00823DE9">
                  <w:pPr>
                    <w:jc w:val="center"/>
                    <w:rPr>
                      <w:sz w:val="14"/>
                      <w:szCs w:val="14"/>
                      <w:highlight w:val="yellow"/>
                    </w:rPr>
                  </w:pPr>
                </w:p>
              </w:tc>
              <w:tc>
                <w:tcPr>
                  <w:tcW w:w="530" w:type="pct"/>
                  <w:vMerge/>
                  <w:vAlign w:val="center"/>
                </w:tcPr>
                <w:p w14:paraId="1B09EDF1" w14:textId="77777777" w:rsidR="00B13C6A" w:rsidRPr="00D82B4F" w:rsidRDefault="00B13C6A" w:rsidP="00823DE9">
                  <w:pPr>
                    <w:rPr>
                      <w:sz w:val="14"/>
                      <w:szCs w:val="14"/>
                      <w:highlight w:val="yellow"/>
                    </w:rPr>
                  </w:pPr>
                </w:p>
              </w:tc>
              <w:tc>
                <w:tcPr>
                  <w:tcW w:w="1590" w:type="pct"/>
                  <w:vAlign w:val="center"/>
                </w:tcPr>
                <w:p w14:paraId="66F9E754" w14:textId="77777777" w:rsidR="00B13C6A" w:rsidRPr="00D82B4F" w:rsidRDefault="00B13C6A" w:rsidP="00823DE9">
                  <w:pPr>
                    <w:jc w:val="both"/>
                    <w:rPr>
                      <w:sz w:val="14"/>
                      <w:szCs w:val="14"/>
                      <w:highlight w:val="yellow"/>
                    </w:rPr>
                  </w:pPr>
                  <w:r w:rsidRPr="009B27B4">
                    <w:rPr>
                      <w:sz w:val="14"/>
                      <w:szCs w:val="14"/>
                    </w:rPr>
                    <w:t>Caja para archivo NTC 4436:1999 y la NTC 5397</w:t>
                  </w:r>
                </w:p>
              </w:tc>
              <w:tc>
                <w:tcPr>
                  <w:tcW w:w="356" w:type="pct"/>
                  <w:vAlign w:val="center"/>
                </w:tcPr>
                <w:p w14:paraId="1C2C64E0" w14:textId="77777777" w:rsidR="00B13C6A" w:rsidRPr="00D82B4F" w:rsidRDefault="00B13C6A" w:rsidP="00823DE9">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6E26934E" w14:textId="77777777" w:rsidR="00B13C6A" w:rsidRPr="009B133E" w:rsidRDefault="00B13C6A" w:rsidP="00823DE9">
                  <w:pPr>
                    <w:jc w:val="center"/>
                    <w:rPr>
                      <w:sz w:val="14"/>
                      <w:szCs w:val="14"/>
                    </w:rPr>
                  </w:pPr>
                  <w:r w:rsidRPr="009B133E">
                    <w:rPr>
                      <w:sz w:val="14"/>
                      <w:szCs w:val="14"/>
                    </w:rPr>
                    <w:t>$ 5.000.000,00</w:t>
                  </w:r>
                </w:p>
              </w:tc>
            </w:tr>
            <w:tr w:rsidR="00B13C6A" w:rsidRPr="00D82B4F" w14:paraId="443B485B" w14:textId="77777777" w:rsidTr="00823DE9">
              <w:trPr>
                <w:trHeight w:val="95"/>
                <w:jc w:val="center"/>
              </w:trPr>
              <w:tc>
                <w:tcPr>
                  <w:tcW w:w="518" w:type="pct"/>
                  <w:vAlign w:val="center"/>
                </w:tcPr>
                <w:p w14:paraId="3D46E621" w14:textId="77777777" w:rsidR="00B13C6A" w:rsidRPr="009B133E" w:rsidRDefault="00B13C6A" w:rsidP="00823DE9">
                  <w:pPr>
                    <w:jc w:val="center"/>
                    <w:rPr>
                      <w:sz w:val="14"/>
                      <w:szCs w:val="14"/>
                    </w:rPr>
                  </w:pPr>
                  <w:r w:rsidRPr="009B133E">
                    <w:rPr>
                      <w:sz w:val="14"/>
                      <w:szCs w:val="14"/>
                    </w:rPr>
                    <w:t>6</w:t>
                  </w:r>
                </w:p>
              </w:tc>
              <w:tc>
                <w:tcPr>
                  <w:tcW w:w="972" w:type="pct"/>
                  <w:vAlign w:val="center"/>
                </w:tcPr>
                <w:p w14:paraId="63F758DA" w14:textId="77777777" w:rsidR="00B13C6A" w:rsidRPr="00D82B4F" w:rsidRDefault="00B13C6A" w:rsidP="00823DE9">
                  <w:pPr>
                    <w:jc w:val="center"/>
                    <w:rPr>
                      <w:sz w:val="14"/>
                      <w:szCs w:val="14"/>
                      <w:highlight w:val="yellow"/>
                    </w:rPr>
                  </w:pPr>
                  <w:r w:rsidRPr="009B27B4">
                    <w:rPr>
                      <w:sz w:val="14"/>
                      <w:szCs w:val="14"/>
                    </w:rPr>
                    <w:t>02-02-01-003-002</w:t>
                  </w:r>
                </w:p>
              </w:tc>
              <w:tc>
                <w:tcPr>
                  <w:tcW w:w="530" w:type="pct"/>
                  <w:vAlign w:val="center"/>
                </w:tcPr>
                <w:p w14:paraId="23188D5F" w14:textId="77777777" w:rsidR="00B13C6A" w:rsidRPr="00D82B4F" w:rsidRDefault="00B13C6A" w:rsidP="00823DE9">
                  <w:pPr>
                    <w:jc w:val="center"/>
                    <w:rPr>
                      <w:sz w:val="14"/>
                      <w:szCs w:val="14"/>
                      <w:highlight w:val="yellow"/>
                    </w:rPr>
                  </w:pPr>
                  <w:r w:rsidRPr="009B27B4">
                    <w:rPr>
                      <w:sz w:val="14"/>
                      <w:szCs w:val="14"/>
                    </w:rPr>
                    <w:t>GINCO-DENOR</w:t>
                  </w:r>
                </w:p>
              </w:tc>
              <w:tc>
                <w:tcPr>
                  <w:tcW w:w="1590" w:type="pct"/>
                </w:tcPr>
                <w:p w14:paraId="7FF437BF" w14:textId="77777777" w:rsidR="00B13C6A" w:rsidRPr="00D82B4F" w:rsidRDefault="00B13C6A" w:rsidP="00823DE9">
                  <w:pPr>
                    <w:jc w:val="both"/>
                    <w:rPr>
                      <w:sz w:val="14"/>
                      <w:szCs w:val="14"/>
                      <w:highlight w:val="yellow"/>
                    </w:rPr>
                  </w:pPr>
                  <w:r w:rsidRPr="00E34027">
                    <w:rPr>
                      <w:sz w:val="14"/>
                      <w:szCs w:val="14"/>
                    </w:rPr>
                    <w:t>Adquisición de elementos de papelería</w:t>
                  </w:r>
                </w:p>
              </w:tc>
              <w:tc>
                <w:tcPr>
                  <w:tcW w:w="356" w:type="pct"/>
                  <w:vAlign w:val="center"/>
                </w:tcPr>
                <w:p w14:paraId="570B8A1B" w14:textId="77777777" w:rsidR="00B13C6A" w:rsidRPr="00D82B4F" w:rsidRDefault="00B13C6A" w:rsidP="00823DE9">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70BE010D" w14:textId="77777777" w:rsidR="00B13C6A" w:rsidRPr="00D82B4F" w:rsidRDefault="00B13C6A" w:rsidP="00823DE9">
                  <w:pPr>
                    <w:jc w:val="center"/>
                    <w:rPr>
                      <w:sz w:val="14"/>
                      <w:szCs w:val="14"/>
                      <w:highlight w:val="yellow"/>
                    </w:rPr>
                  </w:pPr>
                  <w:r>
                    <w:rPr>
                      <w:sz w:val="14"/>
                      <w:szCs w:val="14"/>
                    </w:rPr>
                    <w:t xml:space="preserve">$ </w:t>
                  </w:r>
                  <w:r w:rsidRPr="009B133E">
                    <w:rPr>
                      <w:sz w:val="14"/>
                      <w:szCs w:val="14"/>
                    </w:rPr>
                    <w:t>89.440.000,00</w:t>
                  </w:r>
                </w:p>
              </w:tc>
            </w:tr>
            <w:tr w:rsidR="00B13C6A" w:rsidRPr="00D82B4F" w14:paraId="083E7621" w14:textId="77777777" w:rsidTr="00823DE9">
              <w:trPr>
                <w:trHeight w:val="95"/>
                <w:jc w:val="center"/>
              </w:trPr>
              <w:tc>
                <w:tcPr>
                  <w:tcW w:w="518" w:type="pct"/>
                  <w:vAlign w:val="center"/>
                </w:tcPr>
                <w:p w14:paraId="3153B5FC" w14:textId="77777777" w:rsidR="00B13C6A" w:rsidRPr="009B133E" w:rsidRDefault="00B13C6A" w:rsidP="00823DE9">
                  <w:pPr>
                    <w:jc w:val="center"/>
                    <w:rPr>
                      <w:sz w:val="14"/>
                      <w:szCs w:val="14"/>
                    </w:rPr>
                  </w:pPr>
                  <w:r w:rsidRPr="009B133E">
                    <w:rPr>
                      <w:sz w:val="14"/>
                      <w:szCs w:val="14"/>
                    </w:rPr>
                    <w:t>7</w:t>
                  </w:r>
                </w:p>
              </w:tc>
              <w:tc>
                <w:tcPr>
                  <w:tcW w:w="972" w:type="pct"/>
                  <w:vAlign w:val="center"/>
                </w:tcPr>
                <w:p w14:paraId="73793FBD" w14:textId="77777777" w:rsidR="00B13C6A" w:rsidRPr="00D82B4F" w:rsidRDefault="00B13C6A" w:rsidP="00823DE9">
                  <w:pPr>
                    <w:jc w:val="center"/>
                    <w:rPr>
                      <w:sz w:val="14"/>
                      <w:szCs w:val="14"/>
                      <w:highlight w:val="yellow"/>
                    </w:rPr>
                  </w:pPr>
                  <w:r w:rsidRPr="009B27B4">
                    <w:rPr>
                      <w:sz w:val="14"/>
                      <w:szCs w:val="14"/>
                    </w:rPr>
                    <w:t>02-02-01-003-002</w:t>
                  </w:r>
                </w:p>
              </w:tc>
              <w:tc>
                <w:tcPr>
                  <w:tcW w:w="530" w:type="pct"/>
                  <w:vAlign w:val="center"/>
                </w:tcPr>
                <w:p w14:paraId="0D8F2289" w14:textId="77777777" w:rsidR="00B13C6A" w:rsidRPr="00D82B4F" w:rsidRDefault="00B13C6A" w:rsidP="00823DE9">
                  <w:pPr>
                    <w:jc w:val="center"/>
                    <w:rPr>
                      <w:sz w:val="14"/>
                      <w:szCs w:val="14"/>
                      <w:highlight w:val="yellow"/>
                    </w:rPr>
                  </w:pPr>
                  <w:r w:rsidRPr="009B133E">
                    <w:rPr>
                      <w:sz w:val="14"/>
                      <w:szCs w:val="14"/>
                    </w:rPr>
                    <w:t>REGIÓN 5</w:t>
                  </w:r>
                </w:p>
              </w:tc>
              <w:tc>
                <w:tcPr>
                  <w:tcW w:w="1590" w:type="pct"/>
                </w:tcPr>
                <w:p w14:paraId="472C9266" w14:textId="77777777" w:rsidR="00B13C6A" w:rsidRPr="00D82B4F" w:rsidRDefault="00B13C6A" w:rsidP="00823DE9">
                  <w:pPr>
                    <w:jc w:val="both"/>
                    <w:rPr>
                      <w:sz w:val="14"/>
                      <w:szCs w:val="14"/>
                      <w:highlight w:val="yellow"/>
                    </w:rPr>
                  </w:pPr>
                  <w:r w:rsidRPr="00E34027">
                    <w:rPr>
                      <w:sz w:val="14"/>
                      <w:szCs w:val="14"/>
                    </w:rPr>
                    <w:t>Adquisición de elementos de papelería</w:t>
                  </w:r>
                </w:p>
              </w:tc>
              <w:tc>
                <w:tcPr>
                  <w:tcW w:w="356" w:type="pct"/>
                  <w:vAlign w:val="center"/>
                </w:tcPr>
                <w:p w14:paraId="13F9287A" w14:textId="77777777" w:rsidR="00B13C6A" w:rsidRPr="00D82B4F" w:rsidRDefault="00B13C6A" w:rsidP="00823DE9">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5892867E" w14:textId="77777777" w:rsidR="00B13C6A" w:rsidRPr="00D82B4F" w:rsidRDefault="00B13C6A" w:rsidP="00823DE9">
                  <w:pPr>
                    <w:jc w:val="center"/>
                    <w:rPr>
                      <w:sz w:val="14"/>
                      <w:szCs w:val="14"/>
                      <w:highlight w:val="yellow"/>
                    </w:rPr>
                  </w:pPr>
                  <w:r>
                    <w:rPr>
                      <w:sz w:val="14"/>
                      <w:szCs w:val="14"/>
                    </w:rPr>
                    <w:t xml:space="preserve">$ </w:t>
                  </w:r>
                  <w:r w:rsidRPr="009B133E">
                    <w:rPr>
                      <w:sz w:val="14"/>
                      <w:szCs w:val="14"/>
                    </w:rPr>
                    <w:t>10.800.000,00</w:t>
                  </w:r>
                </w:p>
              </w:tc>
            </w:tr>
            <w:tr w:rsidR="00B13C6A" w:rsidRPr="00D82B4F" w14:paraId="34601872" w14:textId="77777777" w:rsidTr="00823DE9">
              <w:trPr>
                <w:trHeight w:val="95"/>
                <w:jc w:val="center"/>
              </w:trPr>
              <w:tc>
                <w:tcPr>
                  <w:tcW w:w="518" w:type="pct"/>
                  <w:vAlign w:val="center"/>
                </w:tcPr>
                <w:p w14:paraId="5F46881C" w14:textId="77777777" w:rsidR="00B13C6A" w:rsidRPr="009B133E" w:rsidRDefault="00B13C6A" w:rsidP="00823DE9">
                  <w:pPr>
                    <w:jc w:val="center"/>
                    <w:rPr>
                      <w:sz w:val="14"/>
                      <w:szCs w:val="14"/>
                    </w:rPr>
                  </w:pPr>
                  <w:r>
                    <w:rPr>
                      <w:sz w:val="14"/>
                      <w:szCs w:val="14"/>
                    </w:rPr>
                    <w:t>8</w:t>
                  </w:r>
                </w:p>
              </w:tc>
              <w:tc>
                <w:tcPr>
                  <w:tcW w:w="972" w:type="pct"/>
                  <w:vAlign w:val="center"/>
                </w:tcPr>
                <w:p w14:paraId="2FE075E3" w14:textId="77777777" w:rsidR="00B13C6A" w:rsidRPr="009B27B4" w:rsidRDefault="00B13C6A" w:rsidP="00823DE9">
                  <w:pPr>
                    <w:jc w:val="center"/>
                    <w:rPr>
                      <w:sz w:val="14"/>
                      <w:szCs w:val="14"/>
                    </w:rPr>
                  </w:pPr>
                  <w:r w:rsidRPr="009B27B4">
                    <w:rPr>
                      <w:sz w:val="14"/>
                      <w:szCs w:val="14"/>
                    </w:rPr>
                    <w:t>02-02-01-003-002</w:t>
                  </w:r>
                </w:p>
              </w:tc>
              <w:tc>
                <w:tcPr>
                  <w:tcW w:w="530" w:type="pct"/>
                  <w:vAlign w:val="center"/>
                </w:tcPr>
                <w:p w14:paraId="51174587" w14:textId="77777777" w:rsidR="00B13C6A" w:rsidRPr="009B133E" w:rsidRDefault="00B13C6A" w:rsidP="00823DE9">
                  <w:pPr>
                    <w:jc w:val="center"/>
                    <w:rPr>
                      <w:sz w:val="14"/>
                      <w:szCs w:val="14"/>
                    </w:rPr>
                  </w:pPr>
                  <w:r>
                    <w:rPr>
                      <w:sz w:val="14"/>
                      <w:szCs w:val="14"/>
                    </w:rPr>
                    <w:t>UPRES DENOR</w:t>
                  </w:r>
                </w:p>
              </w:tc>
              <w:tc>
                <w:tcPr>
                  <w:tcW w:w="1590" w:type="pct"/>
                </w:tcPr>
                <w:p w14:paraId="04D33180" w14:textId="77777777" w:rsidR="00B13C6A" w:rsidRPr="00E34027" w:rsidRDefault="00B13C6A" w:rsidP="00823DE9">
                  <w:pPr>
                    <w:jc w:val="both"/>
                    <w:rPr>
                      <w:sz w:val="14"/>
                      <w:szCs w:val="14"/>
                    </w:rPr>
                  </w:pPr>
                  <w:r w:rsidRPr="00E34027">
                    <w:rPr>
                      <w:sz w:val="14"/>
                      <w:szCs w:val="14"/>
                    </w:rPr>
                    <w:t>Adquisición de elementos de papelería</w:t>
                  </w:r>
                </w:p>
              </w:tc>
              <w:tc>
                <w:tcPr>
                  <w:tcW w:w="356" w:type="pct"/>
                  <w:vAlign w:val="center"/>
                </w:tcPr>
                <w:p w14:paraId="351EACBB" w14:textId="77777777" w:rsidR="00B13C6A" w:rsidRPr="00A865F4" w:rsidRDefault="00B13C6A" w:rsidP="00823DE9">
                  <w:pPr>
                    <w:jc w:val="center"/>
                    <w:rPr>
                      <w:sz w:val="14"/>
                      <w:szCs w:val="14"/>
                    </w:rPr>
                  </w:pPr>
                  <w:r>
                    <w:rPr>
                      <w:sz w:val="14"/>
                      <w:szCs w:val="14"/>
                    </w:rPr>
                    <w:t>10</w:t>
                  </w:r>
                </w:p>
              </w:tc>
              <w:tc>
                <w:tcPr>
                  <w:tcW w:w="1034" w:type="pct"/>
                  <w:tcBorders>
                    <w:top w:val="single" w:sz="4" w:space="0" w:color="auto"/>
                  </w:tcBorders>
                  <w:vAlign w:val="center"/>
                </w:tcPr>
                <w:p w14:paraId="74D5425E" w14:textId="77777777" w:rsidR="00B13C6A" w:rsidRDefault="00B13C6A" w:rsidP="00823DE9">
                  <w:pPr>
                    <w:jc w:val="center"/>
                    <w:rPr>
                      <w:sz w:val="14"/>
                      <w:szCs w:val="14"/>
                    </w:rPr>
                  </w:pPr>
                  <w:r>
                    <w:rPr>
                      <w:sz w:val="14"/>
                      <w:szCs w:val="14"/>
                    </w:rPr>
                    <w:t xml:space="preserve">$ </w:t>
                  </w:r>
                  <w:r w:rsidRPr="00187AE1">
                    <w:rPr>
                      <w:sz w:val="14"/>
                      <w:szCs w:val="14"/>
                    </w:rPr>
                    <w:t>18.303.122,00</w:t>
                  </w:r>
                </w:p>
              </w:tc>
            </w:tr>
            <w:tr w:rsidR="00B13C6A" w:rsidRPr="00D82B4F" w14:paraId="6D7A1D25" w14:textId="77777777" w:rsidTr="00823DE9">
              <w:trPr>
                <w:trHeight w:val="202"/>
                <w:jc w:val="center"/>
              </w:trPr>
              <w:tc>
                <w:tcPr>
                  <w:tcW w:w="3966" w:type="pct"/>
                  <w:gridSpan w:val="5"/>
                  <w:shd w:val="clear" w:color="auto" w:fill="D9D9D9" w:themeFill="background1" w:themeFillShade="D9"/>
                  <w:vAlign w:val="center"/>
                </w:tcPr>
                <w:p w14:paraId="65969079" w14:textId="77777777" w:rsidR="00B13C6A" w:rsidRPr="00D82B4F" w:rsidRDefault="00B13C6A" w:rsidP="00823DE9">
                  <w:pPr>
                    <w:jc w:val="center"/>
                    <w:rPr>
                      <w:b/>
                      <w:sz w:val="14"/>
                      <w:szCs w:val="14"/>
                      <w:highlight w:val="yellow"/>
                    </w:rPr>
                  </w:pPr>
                  <w:r w:rsidRPr="00787678">
                    <w:rPr>
                      <w:b/>
                      <w:sz w:val="16"/>
                      <w:szCs w:val="16"/>
                    </w:rPr>
                    <w:t>TOTAL</w:t>
                  </w:r>
                </w:p>
              </w:tc>
              <w:tc>
                <w:tcPr>
                  <w:tcW w:w="1034" w:type="pct"/>
                  <w:shd w:val="clear" w:color="auto" w:fill="D9D9D9" w:themeFill="background1" w:themeFillShade="D9"/>
                  <w:vAlign w:val="center"/>
                </w:tcPr>
                <w:p w14:paraId="5C316199" w14:textId="77777777" w:rsidR="00B13C6A" w:rsidRPr="00787678" w:rsidRDefault="00B13C6A" w:rsidP="00823DE9">
                  <w:pPr>
                    <w:jc w:val="center"/>
                    <w:rPr>
                      <w:sz w:val="16"/>
                      <w:szCs w:val="16"/>
                      <w:highlight w:val="yellow"/>
                    </w:rPr>
                  </w:pPr>
                  <w:r w:rsidRPr="00787678">
                    <w:rPr>
                      <w:b/>
                      <w:sz w:val="16"/>
                      <w:szCs w:val="16"/>
                      <w:u w:val="single"/>
                    </w:rPr>
                    <w:t xml:space="preserve">$ </w:t>
                  </w:r>
                  <w:r w:rsidRPr="008A1AB8">
                    <w:rPr>
                      <w:b/>
                      <w:sz w:val="16"/>
                      <w:szCs w:val="16"/>
                      <w:u w:val="single"/>
                    </w:rPr>
                    <w:t>191.893.122,00</w:t>
                  </w:r>
                </w:p>
              </w:tc>
            </w:tr>
            <w:bookmarkEnd w:id="5"/>
          </w:tbl>
          <w:p w14:paraId="00BD0A3C" w14:textId="77777777" w:rsidR="00B13C6A" w:rsidRDefault="00B13C6A" w:rsidP="00823DE9">
            <w:pPr>
              <w:jc w:val="center"/>
              <w:rPr>
                <w:b/>
                <w:bCs/>
              </w:rPr>
            </w:pPr>
          </w:p>
          <w:p w14:paraId="6F3E4196" w14:textId="77777777" w:rsidR="00B13C6A" w:rsidRDefault="00B13C6A" w:rsidP="00823DE9">
            <w:pPr>
              <w:jc w:val="center"/>
              <w:rPr>
                <w:b/>
                <w:bCs/>
              </w:rPr>
            </w:pPr>
            <w:r w:rsidRPr="00A0317A">
              <w:rPr>
                <w:b/>
                <w:bCs/>
              </w:rPr>
              <w:t>VIGENCIAS FUTURAS 2026</w:t>
            </w:r>
          </w:p>
          <w:p w14:paraId="426714A0" w14:textId="77777777" w:rsidR="00B13C6A" w:rsidRPr="00A0317A" w:rsidRDefault="00B13C6A" w:rsidP="00823DE9">
            <w:pPr>
              <w:jc w:val="center"/>
              <w:rPr>
                <w:b/>
                <w:bCs/>
              </w:rPr>
            </w:pPr>
          </w:p>
          <w:tbl>
            <w:tblPr>
              <w:tblStyle w:val="Tablaconcuadrcula"/>
              <w:tblW w:w="5000" w:type="pct"/>
              <w:jc w:val="center"/>
              <w:tblLayout w:type="fixed"/>
              <w:tblLook w:val="04A0" w:firstRow="1" w:lastRow="0" w:firstColumn="1" w:lastColumn="0" w:noHBand="0" w:noVBand="1"/>
            </w:tblPr>
            <w:tblGrid>
              <w:gridCol w:w="782"/>
              <w:gridCol w:w="1856"/>
              <w:gridCol w:w="979"/>
              <w:gridCol w:w="2775"/>
              <w:gridCol w:w="632"/>
              <w:gridCol w:w="1831"/>
            </w:tblGrid>
            <w:tr w:rsidR="00B13C6A" w:rsidRPr="00D82B4F" w14:paraId="7CADF2F1" w14:textId="77777777" w:rsidTr="00823DE9">
              <w:trPr>
                <w:trHeight w:val="436"/>
                <w:jc w:val="center"/>
              </w:trPr>
              <w:tc>
                <w:tcPr>
                  <w:tcW w:w="441" w:type="pct"/>
                  <w:shd w:val="clear" w:color="auto" w:fill="D9D9D9" w:themeFill="background1" w:themeFillShade="D9"/>
                  <w:vAlign w:val="center"/>
                </w:tcPr>
                <w:p w14:paraId="078F0A2E" w14:textId="77777777" w:rsidR="00B13C6A" w:rsidRPr="00D84F20" w:rsidRDefault="00B13C6A" w:rsidP="00823DE9">
                  <w:pPr>
                    <w:jc w:val="center"/>
                    <w:rPr>
                      <w:b/>
                      <w:bCs/>
                      <w:sz w:val="14"/>
                      <w:szCs w:val="14"/>
                    </w:rPr>
                  </w:pPr>
                  <w:r w:rsidRPr="00D84F20">
                    <w:rPr>
                      <w:b/>
                      <w:bCs/>
                      <w:sz w:val="14"/>
                      <w:szCs w:val="14"/>
                    </w:rPr>
                    <w:t>ÍTEM Y/O LOTE</w:t>
                  </w:r>
                </w:p>
              </w:tc>
              <w:tc>
                <w:tcPr>
                  <w:tcW w:w="1048" w:type="pct"/>
                  <w:shd w:val="clear" w:color="auto" w:fill="D9D9D9" w:themeFill="background1" w:themeFillShade="D9"/>
                  <w:vAlign w:val="center"/>
                </w:tcPr>
                <w:p w14:paraId="15864834" w14:textId="77777777" w:rsidR="00B13C6A" w:rsidRPr="00D84F20" w:rsidRDefault="00B13C6A" w:rsidP="00823DE9">
                  <w:pPr>
                    <w:jc w:val="center"/>
                    <w:rPr>
                      <w:b/>
                      <w:bCs/>
                      <w:sz w:val="14"/>
                      <w:szCs w:val="14"/>
                    </w:rPr>
                  </w:pPr>
                  <w:r w:rsidRPr="00D84F20">
                    <w:rPr>
                      <w:b/>
                      <w:sz w:val="14"/>
                      <w:szCs w:val="14"/>
                    </w:rPr>
                    <w:t>RUBRO Y DESAGREGACIÓN PRESUPUESTAL</w:t>
                  </w:r>
                </w:p>
              </w:tc>
              <w:tc>
                <w:tcPr>
                  <w:tcW w:w="553" w:type="pct"/>
                  <w:shd w:val="clear" w:color="auto" w:fill="D9D9D9" w:themeFill="background1" w:themeFillShade="D9"/>
                  <w:vAlign w:val="center"/>
                </w:tcPr>
                <w:p w14:paraId="5B8C9CED" w14:textId="77777777" w:rsidR="00B13C6A" w:rsidRPr="00D84F20" w:rsidRDefault="00B13C6A" w:rsidP="00823DE9">
                  <w:pPr>
                    <w:jc w:val="center"/>
                    <w:rPr>
                      <w:b/>
                      <w:bCs/>
                      <w:sz w:val="14"/>
                      <w:szCs w:val="14"/>
                    </w:rPr>
                  </w:pPr>
                  <w:r w:rsidRPr="00D84F20">
                    <w:rPr>
                      <w:b/>
                      <w:bCs/>
                      <w:sz w:val="14"/>
                      <w:szCs w:val="14"/>
                    </w:rPr>
                    <w:t>UNIDAD</w:t>
                  </w:r>
                </w:p>
              </w:tc>
              <w:tc>
                <w:tcPr>
                  <w:tcW w:w="1567" w:type="pct"/>
                  <w:shd w:val="clear" w:color="auto" w:fill="D9D9D9" w:themeFill="background1" w:themeFillShade="D9"/>
                  <w:vAlign w:val="center"/>
                </w:tcPr>
                <w:p w14:paraId="3C6D061E" w14:textId="77777777" w:rsidR="00B13C6A" w:rsidRPr="00D84F20" w:rsidRDefault="00B13C6A" w:rsidP="00823DE9">
                  <w:pPr>
                    <w:jc w:val="center"/>
                    <w:rPr>
                      <w:b/>
                      <w:bCs/>
                      <w:sz w:val="14"/>
                      <w:szCs w:val="14"/>
                    </w:rPr>
                  </w:pPr>
                  <w:r w:rsidRPr="00D84F20">
                    <w:rPr>
                      <w:b/>
                      <w:bCs/>
                      <w:sz w:val="14"/>
                      <w:szCs w:val="14"/>
                    </w:rPr>
                    <w:t>DESCRIPCIÓN</w:t>
                  </w:r>
                </w:p>
              </w:tc>
              <w:tc>
                <w:tcPr>
                  <w:tcW w:w="357" w:type="pct"/>
                  <w:shd w:val="clear" w:color="auto" w:fill="D9D9D9" w:themeFill="background1" w:themeFillShade="D9"/>
                  <w:vAlign w:val="center"/>
                </w:tcPr>
                <w:p w14:paraId="3D907475" w14:textId="77777777" w:rsidR="00B13C6A" w:rsidRPr="00D84F20" w:rsidRDefault="00B13C6A" w:rsidP="00823DE9">
                  <w:pPr>
                    <w:jc w:val="center"/>
                    <w:rPr>
                      <w:b/>
                      <w:bCs/>
                      <w:sz w:val="14"/>
                      <w:szCs w:val="14"/>
                    </w:rPr>
                  </w:pPr>
                  <w:r w:rsidRPr="00D84F20">
                    <w:rPr>
                      <w:b/>
                      <w:bCs/>
                      <w:sz w:val="14"/>
                      <w:szCs w:val="14"/>
                    </w:rPr>
                    <w:t>REC</w:t>
                  </w:r>
                </w:p>
              </w:tc>
              <w:tc>
                <w:tcPr>
                  <w:tcW w:w="1034" w:type="pct"/>
                  <w:tcBorders>
                    <w:bottom w:val="single" w:sz="4" w:space="0" w:color="auto"/>
                  </w:tcBorders>
                  <w:shd w:val="clear" w:color="auto" w:fill="D9D9D9" w:themeFill="background1" w:themeFillShade="D9"/>
                  <w:vAlign w:val="center"/>
                </w:tcPr>
                <w:p w14:paraId="69D071E3" w14:textId="77777777" w:rsidR="00B13C6A" w:rsidRPr="00D84F20" w:rsidRDefault="00B13C6A" w:rsidP="00823DE9">
                  <w:pPr>
                    <w:jc w:val="center"/>
                    <w:rPr>
                      <w:b/>
                      <w:sz w:val="14"/>
                      <w:szCs w:val="14"/>
                    </w:rPr>
                  </w:pPr>
                  <w:r w:rsidRPr="00D84F20">
                    <w:rPr>
                      <w:b/>
                      <w:sz w:val="14"/>
                      <w:szCs w:val="14"/>
                    </w:rPr>
                    <w:t>VALOR TOTAL ESTIMADO INCLUIDO IVA</w:t>
                  </w:r>
                </w:p>
              </w:tc>
            </w:tr>
            <w:tr w:rsidR="00B13C6A" w:rsidRPr="00D82B4F" w14:paraId="4D1072F6" w14:textId="77777777" w:rsidTr="00823DE9">
              <w:trPr>
                <w:trHeight w:val="68"/>
                <w:jc w:val="center"/>
              </w:trPr>
              <w:tc>
                <w:tcPr>
                  <w:tcW w:w="441" w:type="pct"/>
                  <w:vAlign w:val="center"/>
                </w:tcPr>
                <w:p w14:paraId="384E13D1" w14:textId="77777777" w:rsidR="00B13C6A" w:rsidRPr="009B27B4" w:rsidRDefault="00B13C6A" w:rsidP="00823DE9">
                  <w:pPr>
                    <w:jc w:val="center"/>
                    <w:rPr>
                      <w:sz w:val="14"/>
                      <w:szCs w:val="14"/>
                    </w:rPr>
                  </w:pPr>
                  <w:r>
                    <w:rPr>
                      <w:sz w:val="14"/>
                      <w:szCs w:val="14"/>
                    </w:rPr>
                    <w:t>1</w:t>
                  </w:r>
                </w:p>
              </w:tc>
              <w:tc>
                <w:tcPr>
                  <w:tcW w:w="1048" w:type="pct"/>
                  <w:vAlign w:val="center"/>
                </w:tcPr>
                <w:p w14:paraId="265B13F7" w14:textId="77777777" w:rsidR="00B13C6A" w:rsidRPr="009B27B4" w:rsidRDefault="00B13C6A" w:rsidP="00823DE9">
                  <w:pPr>
                    <w:jc w:val="center"/>
                    <w:rPr>
                      <w:sz w:val="14"/>
                      <w:szCs w:val="14"/>
                    </w:rPr>
                  </w:pPr>
                  <w:r w:rsidRPr="009B27B4">
                    <w:rPr>
                      <w:sz w:val="14"/>
                      <w:szCs w:val="14"/>
                    </w:rPr>
                    <w:t>02-02-01-003-002</w:t>
                  </w:r>
                </w:p>
              </w:tc>
              <w:tc>
                <w:tcPr>
                  <w:tcW w:w="553" w:type="pct"/>
                  <w:vAlign w:val="center"/>
                </w:tcPr>
                <w:p w14:paraId="0F19B8CF" w14:textId="77777777" w:rsidR="00B13C6A" w:rsidRPr="009B27B4" w:rsidRDefault="00B13C6A" w:rsidP="00823DE9">
                  <w:pPr>
                    <w:jc w:val="center"/>
                    <w:rPr>
                      <w:sz w:val="14"/>
                      <w:szCs w:val="14"/>
                    </w:rPr>
                  </w:pPr>
                  <w:r w:rsidRPr="009B27B4">
                    <w:rPr>
                      <w:sz w:val="14"/>
                      <w:szCs w:val="14"/>
                    </w:rPr>
                    <w:t>MECUC</w:t>
                  </w:r>
                </w:p>
              </w:tc>
              <w:tc>
                <w:tcPr>
                  <w:tcW w:w="1567" w:type="pct"/>
                  <w:vAlign w:val="center"/>
                </w:tcPr>
                <w:p w14:paraId="68D39B03" w14:textId="77777777" w:rsidR="00B13C6A" w:rsidRPr="00D82B4F" w:rsidRDefault="00B13C6A" w:rsidP="00823DE9">
                  <w:pPr>
                    <w:jc w:val="both"/>
                    <w:rPr>
                      <w:sz w:val="14"/>
                      <w:szCs w:val="14"/>
                      <w:highlight w:val="yellow"/>
                    </w:rPr>
                  </w:pPr>
                  <w:r w:rsidRPr="00A879F4">
                    <w:rPr>
                      <w:sz w:val="14"/>
                      <w:szCs w:val="14"/>
                    </w:rPr>
                    <w:t xml:space="preserve">Suministro de elementos de papelería y útiles de escritorio </w:t>
                  </w:r>
                </w:p>
              </w:tc>
              <w:tc>
                <w:tcPr>
                  <w:tcW w:w="357" w:type="pct"/>
                  <w:vAlign w:val="center"/>
                </w:tcPr>
                <w:p w14:paraId="18EEBCAD" w14:textId="77777777" w:rsidR="00B13C6A" w:rsidRPr="00D82B4F" w:rsidRDefault="00B13C6A" w:rsidP="00823DE9">
                  <w:pPr>
                    <w:jc w:val="center"/>
                    <w:rPr>
                      <w:sz w:val="14"/>
                      <w:szCs w:val="14"/>
                      <w:highlight w:val="yellow"/>
                    </w:rPr>
                  </w:pPr>
                  <w:r w:rsidRPr="009B27B4">
                    <w:rPr>
                      <w:sz w:val="14"/>
                      <w:szCs w:val="14"/>
                    </w:rPr>
                    <w:t>10</w:t>
                  </w:r>
                </w:p>
              </w:tc>
              <w:tc>
                <w:tcPr>
                  <w:tcW w:w="1034" w:type="pct"/>
                  <w:tcBorders>
                    <w:top w:val="single" w:sz="4" w:space="0" w:color="auto"/>
                  </w:tcBorders>
                  <w:vAlign w:val="center"/>
                </w:tcPr>
                <w:p w14:paraId="19C8F29F" w14:textId="77777777" w:rsidR="00B13C6A" w:rsidRPr="00A879F4" w:rsidRDefault="00B13C6A" w:rsidP="00823DE9">
                  <w:pPr>
                    <w:jc w:val="center"/>
                    <w:rPr>
                      <w:sz w:val="14"/>
                      <w:szCs w:val="14"/>
                    </w:rPr>
                  </w:pPr>
                  <w:r>
                    <w:rPr>
                      <w:sz w:val="14"/>
                      <w:szCs w:val="14"/>
                    </w:rPr>
                    <w:t>$ 21.500.000,</w:t>
                  </w:r>
                  <w:r w:rsidRPr="00A879F4">
                    <w:rPr>
                      <w:sz w:val="14"/>
                      <w:szCs w:val="14"/>
                    </w:rPr>
                    <w:t>00</w:t>
                  </w:r>
                </w:p>
              </w:tc>
            </w:tr>
            <w:tr w:rsidR="00B13C6A" w:rsidRPr="00D82B4F" w14:paraId="6123D3A4" w14:textId="77777777" w:rsidTr="00823DE9">
              <w:trPr>
                <w:trHeight w:val="332"/>
                <w:jc w:val="center"/>
              </w:trPr>
              <w:tc>
                <w:tcPr>
                  <w:tcW w:w="441" w:type="pct"/>
                  <w:vAlign w:val="center"/>
                </w:tcPr>
                <w:p w14:paraId="0B171FDC" w14:textId="77777777" w:rsidR="00B13C6A" w:rsidRPr="009B133E" w:rsidRDefault="00B13C6A" w:rsidP="00823DE9">
                  <w:pPr>
                    <w:jc w:val="center"/>
                    <w:rPr>
                      <w:sz w:val="14"/>
                      <w:szCs w:val="14"/>
                    </w:rPr>
                  </w:pPr>
                  <w:r>
                    <w:rPr>
                      <w:sz w:val="14"/>
                      <w:szCs w:val="14"/>
                    </w:rPr>
                    <w:t>2</w:t>
                  </w:r>
                </w:p>
              </w:tc>
              <w:tc>
                <w:tcPr>
                  <w:tcW w:w="1048" w:type="pct"/>
                  <w:vAlign w:val="center"/>
                </w:tcPr>
                <w:p w14:paraId="112E0242" w14:textId="77777777" w:rsidR="00B13C6A" w:rsidRPr="00D82B4F" w:rsidRDefault="00B13C6A" w:rsidP="00823DE9">
                  <w:pPr>
                    <w:jc w:val="center"/>
                    <w:rPr>
                      <w:sz w:val="14"/>
                      <w:szCs w:val="14"/>
                      <w:highlight w:val="yellow"/>
                    </w:rPr>
                  </w:pPr>
                  <w:r w:rsidRPr="009B27B4">
                    <w:rPr>
                      <w:sz w:val="14"/>
                      <w:szCs w:val="14"/>
                    </w:rPr>
                    <w:t>02-02-01-003-002</w:t>
                  </w:r>
                </w:p>
              </w:tc>
              <w:tc>
                <w:tcPr>
                  <w:tcW w:w="553" w:type="pct"/>
                  <w:vAlign w:val="center"/>
                </w:tcPr>
                <w:p w14:paraId="2D194E75" w14:textId="77777777" w:rsidR="00B13C6A" w:rsidRPr="009B27B4" w:rsidRDefault="00B13C6A" w:rsidP="00823DE9">
                  <w:pPr>
                    <w:jc w:val="center"/>
                    <w:rPr>
                      <w:sz w:val="14"/>
                      <w:szCs w:val="14"/>
                    </w:rPr>
                  </w:pPr>
                  <w:r w:rsidRPr="009B27B4">
                    <w:rPr>
                      <w:sz w:val="14"/>
                      <w:szCs w:val="14"/>
                    </w:rPr>
                    <w:t>DENOR</w:t>
                  </w:r>
                </w:p>
              </w:tc>
              <w:tc>
                <w:tcPr>
                  <w:tcW w:w="1567" w:type="pct"/>
                  <w:vAlign w:val="center"/>
                </w:tcPr>
                <w:p w14:paraId="3EE3A5FC" w14:textId="77777777" w:rsidR="00B13C6A" w:rsidRPr="00D82B4F" w:rsidRDefault="00B13C6A" w:rsidP="00823DE9">
                  <w:pPr>
                    <w:jc w:val="both"/>
                    <w:rPr>
                      <w:sz w:val="14"/>
                      <w:szCs w:val="14"/>
                      <w:highlight w:val="yellow"/>
                    </w:rPr>
                  </w:pPr>
                  <w:r w:rsidRPr="00A879F4">
                    <w:rPr>
                      <w:sz w:val="14"/>
                      <w:szCs w:val="14"/>
                    </w:rPr>
                    <w:t xml:space="preserve">Suministro de elementos de papelería y útiles de escritorio </w:t>
                  </w:r>
                </w:p>
              </w:tc>
              <w:tc>
                <w:tcPr>
                  <w:tcW w:w="357" w:type="pct"/>
                  <w:vAlign w:val="center"/>
                </w:tcPr>
                <w:p w14:paraId="3E639953" w14:textId="77777777" w:rsidR="00B13C6A" w:rsidRPr="00D82B4F" w:rsidRDefault="00B13C6A" w:rsidP="00823DE9">
                  <w:pPr>
                    <w:jc w:val="center"/>
                    <w:rPr>
                      <w:sz w:val="14"/>
                      <w:szCs w:val="14"/>
                      <w:highlight w:val="yellow"/>
                    </w:rPr>
                  </w:pPr>
                  <w:r w:rsidRPr="00A865F4">
                    <w:rPr>
                      <w:sz w:val="14"/>
                      <w:szCs w:val="14"/>
                    </w:rPr>
                    <w:t>10</w:t>
                  </w:r>
                </w:p>
              </w:tc>
              <w:tc>
                <w:tcPr>
                  <w:tcW w:w="1034" w:type="pct"/>
                  <w:tcBorders>
                    <w:top w:val="single" w:sz="4" w:space="0" w:color="auto"/>
                  </w:tcBorders>
                  <w:vAlign w:val="center"/>
                </w:tcPr>
                <w:p w14:paraId="0DFDEAC2" w14:textId="77777777" w:rsidR="00B13C6A" w:rsidRPr="00D82B4F" w:rsidRDefault="00B13C6A" w:rsidP="00823DE9">
                  <w:pPr>
                    <w:jc w:val="center"/>
                    <w:rPr>
                      <w:sz w:val="14"/>
                      <w:szCs w:val="14"/>
                      <w:highlight w:val="yellow"/>
                    </w:rPr>
                  </w:pPr>
                  <w:r w:rsidRPr="008A1AB8">
                    <w:rPr>
                      <w:sz w:val="14"/>
                      <w:szCs w:val="14"/>
                    </w:rPr>
                    <w:t>$ 1</w:t>
                  </w:r>
                  <w:r>
                    <w:rPr>
                      <w:sz w:val="14"/>
                      <w:szCs w:val="14"/>
                    </w:rPr>
                    <w:t>9</w:t>
                  </w:r>
                  <w:r w:rsidRPr="008A1AB8">
                    <w:rPr>
                      <w:sz w:val="14"/>
                      <w:szCs w:val="14"/>
                    </w:rPr>
                    <w:t>.</w:t>
                  </w:r>
                  <w:r>
                    <w:rPr>
                      <w:sz w:val="14"/>
                      <w:szCs w:val="14"/>
                    </w:rPr>
                    <w:t>70</w:t>
                  </w:r>
                  <w:r w:rsidRPr="008A1AB8">
                    <w:rPr>
                      <w:sz w:val="14"/>
                      <w:szCs w:val="14"/>
                    </w:rPr>
                    <w:t>0.000,00</w:t>
                  </w:r>
                </w:p>
              </w:tc>
            </w:tr>
            <w:tr w:rsidR="00B13C6A" w:rsidRPr="00D82B4F" w14:paraId="70B3A2FF" w14:textId="77777777" w:rsidTr="00823DE9">
              <w:trPr>
                <w:trHeight w:val="202"/>
                <w:jc w:val="center"/>
              </w:trPr>
              <w:tc>
                <w:tcPr>
                  <w:tcW w:w="3966" w:type="pct"/>
                  <w:gridSpan w:val="5"/>
                  <w:shd w:val="clear" w:color="auto" w:fill="D9D9D9" w:themeFill="background1" w:themeFillShade="D9"/>
                  <w:vAlign w:val="center"/>
                </w:tcPr>
                <w:p w14:paraId="367B1923" w14:textId="77777777" w:rsidR="00B13C6A" w:rsidRPr="00D82B4F" w:rsidRDefault="00B13C6A" w:rsidP="00823DE9">
                  <w:pPr>
                    <w:jc w:val="center"/>
                    <w:rPr>
                      <w:b/>
                      <w:sz w:val="14"/>
                      <w:szCs w:val="14"/>
                      <w:highlight w:val="yellow"/>
                    </w:rPr>
                  </w:pPr>
                  <w:r w:rsidRPr="00787678">
                    <w:rPr>
                      <w:b/>
                      <w:sz w:val="16"/>
                      <w:szCs w:val="16"/>
                    </w:rPr>
                    <w:t>TOTAL</w:t>
                  </w:r>
                </w:p>
              </w:tc>
              <w:tc>
                <w:tcPr>
                  <w:tcW w:w="1034" w:type="pct"/>
                  <w:shd w:val="clear" w:color="auto" w:fill="D9D9D9" w:themeFill="background1" w:themeFillShade="D9"/>
                  <w:vAlign w:val="center"/>
                </w:tcPr>
                <w:p w14:paraId="2B803666" w14:textId="77777777" w:rsidR="00B13C6A" w:rsidRPr="006068B1" w:rsidRDefault="00B13C6A" w:rsidP="00823DE9">
                  <w:pPr>
                    <w:jc w:val="center"/>
                    <w:rPr>
                      <w:b/>
                      <w:bCs/>
                      <w:sz w:val="16"/>
                      <w:szCs w:val="16"/>
                      <w:highlight w:val="yellow"/>
                    </w:rPr>
                  </w:pPr>
                  <w:r w:rsidRPr="00392672">
                    <w:rPr>
                      <w:b/>
                      <w:sz w:val="16"/>
                      <w:szCs w:val="16"/>
                      <w:u w:val="single"/>
                    </w:rPr>
                    <w:t>$ 41.200.000,00</w:t>
                  </w:r>
                </w:p>
              </w:tc>
            </w:tr>
          </w:tbl>
          <w:p w14:paraId="3680F677" w14:textId="77777777" w:rsidR="00B13C6A" w:rsidRPr="00DF2708" w:rsidRDefault="00B13C6A" w:rsidP="00823DE9">
            <w:pPr>
              <w:jc w:val="both"/>
            </w:pPr>
          </w:p>
          <w:p w14:paraId="0C7C0761" w14:textId="77777777" w:rsidR="00B13C6A" w:rsidRDefault="00B13C6A" w:rsidP="00823DE9">
            <w:pPr>
              <w:jc w:val="both"/>
            </w:pPr>
            <w:r w:rsidRPr="00584687">
              <w:t>Teniendo en cuenta que se trata de un contrato de tracto sucesivo, la Policía Metropolitana de Cúcuta adjudicará a la firma favorecida por el valor total del presupuesto oficial asignado.</w:t>
            </w:r>
          </w:p>
          <w:p w14:paraId="0D33C70B" w14:textId="77777777" w:rsidR="00B13C6A" w:rsidRPr="0013518A" w:rsidRDefault="00B13C6A" w:rsidP="00823DE9">
            <w:pPr>
              <w:jc w:val="both"/>
              <w:rPr>
                <w:b/>
              </w:rPr>
            </w:pPr>
          </w:p>
          <w:p w14:paraId="1667AA52" w14:textId="77777777" w:rsidR="00B13C6A" w:rsidRPr="0013518A" w:rsidRDefault="00B13C6A" w:rsidP="00823DE9">
            <w:pPr>
              <w:pStyle w:val="Sinespaciado1"/>
              <w:jc w:val="both"/>
              <w:rPr>
                <w:rFonts w:ascii="Arial" w:hAnsi="Arial" w:cs="Arial"/>
                <w:sz w:val="20"/>
              </w:rPr>
            </w:pPr>
            <w:r w:rsidRPr="0013518A">
              <w:rPr>
                <w:rFonts w:ascii="Arial" w:hAnsi="Arial" w:cs="Arial"/>
                <w:sz w:val="20"/>
              </w:rPr>
              <w:t>El valor está amparado en el Certificado de Disponibilidad Presupuestal No. 12925 del 12/08/2025, expedido por el jefe de presupuesto de la Policía Metropolitana de Cúcuta (E).</w:t>
            </w:r>
          </w:p>
          <w:p w14:paraId="21FDBD8B" w14:textId="77777777" w:rsidR="00B13C6A" w:rsidRDefault="00B13C6A" w:rsidP="00823DE9">
            <w:pPr>
              <w:pStyle w:val="Sinespaciado1"/>
              <w:jc w:val="both"/>
              <w:rPr>
                <w:rFonts w:ascii="Arial" w:hAnsi="Arial" w:cs="Arial"/>
                <w:b/>
                <w:sz w:val="20"/>
                <w:szCs w:val="20"/>
              </w:rPr>
            </w:pPr>
          </w:p>
          <w:p w14:paraId="1E5D485A" w14:textId="77777777" w:rsidR="00B13C6A" w:rsidRPr="005D11D5" w:rsidRDefault="00B13C6A" w:rsidP="00823DE9">
            <w:pPr>
              <w:pStyle w:val="Sinespaciado1"/>
              <w:jc w:val="both"/>
              <w:rPr>
                <w:rFonts w:ascii="Arial" w:hAnsi="Arial" w:cs="Arial"/>
                <w:b/>
                <w:sz w:val="20"/>
                <w:szCs w:val="20"/>
              </w:rPr>
            </w:pPr>
            <w:r w:rsidRPr="006068B1">
              <w:rPr>
                <w:rFonts w:ascii="Arial" w:hAnsi="Arial" w:cs="Arial"/>
                <w:sz w:val="20"/>
                <w:szCs w:val="20"/>
              </w:rPr>
              <w:t>En atención al comunicado oficial No. GS-2025-003058-OFPLA del 25 de abril del 2025, por parte de la Oficina de Planeación de la Dirección General, de manera atenta me permito informar a los dueños de necesidad, la aprobación del cupo de vigencias futuras por recurso 10 del presupuesto de gastos de funcionamiento para el año 2026 para la Policía Metropolitana de Cúcuta</w:t>
            </w:r>
            <w:r>
              <w:rPr>
                <w:rFonts w:ascii="Arial" w:hAnsi="Arial" w:cs="Arial"/>
                <w:sz w:val="20"/>
                <w:szCs w:val="20"/>
              </w:rPr>
              <w:t>.</w:t>
            </w:r>
          </w:p>
        </w:tc>
      </w:tr>
      <w:tr w:rsidR="00B13C6A" w:rsidRPr="00F15FEB" w14:paraId="6839402F" w14:textId="77777777" w:rsidTr="00823DE9">
        <w:trPr>
          <w:trHeight w:val="103"/>
          <w:jc w:val="center"/>
        </w:trPr>
        <w:tc>
          <w:tcPr>
            <w:tcW w:w="1911" w:type="dxa"/>
            <w:tcBorders>
              <w:top w:val="single" w:sz="4" w:space="0" w:color="auto"/>
              <w:left w:val="single" w:sz="4" w:space="0" w:color="auto"/>
              <w:bottom w:val="single" w:sz="4" w:space="0" w:color="auto"/>
              <w:right w:val="single" w:sz="4" w:space="0" w:color="auto"/>
            </w:tcBorders>
            <w:vAlign w:val="center"/>
          </w:tcPr>
          <w:p w14:paraId="46BFE344" w14:textId="77777777" w:rsidR="00B13C6A" w:rsidRPr="00F15FEB" w:rsidRDefault="00B13C6A" w:rsidP="00823DE9">
            <w:pPr>
              <w:pStyle w:val="Textoindependiente"/>
              <w:jc w:val="center"/>
              <w:rPr>
                <w:rFonts w:cs="Arial"/>
                <w:b/>
                <w:sz w:val="20"/>
                <w:lang w:val="es-CO"/>
              </w:rPr>
            </w:pPr>
            <w:r w:rsidRPr="00F15FEB">
              <w:rPr>
                <w:rFonts w:cs="Arial"/>
                <w:b/>
                <w:sz w:val="20"/>
                <w:lang w:val="es-CO"/>
              </w:rPr>
              <w:t>Forma de pago</w:t>
            </w:r>
          </w:p>
        </w:tc>
        <w:tc>
          <w:tcPr>
            <w:tcW w:w="9005" w:type="dxa"/>
            <w:tcBorders>
              <w:top w:val="single" w:sz="4" w:space="0" w:color="auto"/>
              <w:left w:val="single" w:sz="4" w:space="0" w:color="auto"/>
              <w:bottom w:val="single" w:sz="4" w:space="0" w:color="auto"/>
              <w:right w:val="single" w:sz="4" w:space="0" w:color="auto"/>
            </w:tcBorders>
            <w:vAlign w:val="center"/>
          </w:tcPr>
          <w:p w14:paraId="4A7E77CD" w14:textId="77777777" w:rsidR="00B13C6A" w:rsidRDefault="00B13C6A" w:rsidP="00823DE9">
            <w:pPr>
              <w:jc w:val="both"/>
              <w:rPr>
                <w:color w:val="000000"/>
              </w:rPr>
            </w:pPr>
            <w:bookmarkStart w:id="6" w:name="_Hlk145420461"/>
            <w:r w:rsidRPr="0058764F">
              <w:rPr>
                <w:color w:val="000000"/>
              </w:rPr>
              <w:t xml:space="preserve">La Policía Metropolitana de Cúcuta, pagará al contratista el valor de la aceptación de oferta en forma total, contra entrega a la recepción de los bienes a quien se le consignará en la cuenta suministrada y certificada por la entidad, previa presentación de la factura a través del </w:t>
            </w:r>
            <w:r>
              <w:rPr>
                <w:color w:val="000000"/>
              </w:rPr>
              <w:t>software propio</w:t>
            </w:r>
            <w:r w:rsidRPr="0058764F">
              <w:rPr>
                <w:color w:val="000000"/>
              </w:rPr>
              <w:t xml:space="preserve"> (</w:t>
            </w:r>
            <w:r>
              <w:rPr>
                <w:color w:val="000000"/>
              </w:rPr>
              <w:t>SIIF NACION 2</w:t>
            </w:r>
            <w:r w:rsidRPr="0058764F">
              <w:rPr>
                <w:color w:val="000000"/>
              </w:rPr>
              <w:t>)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70C6D3FA" w14:textId="77777777" w:rsidR="00B13C6A" w:rsidRPr="0058764F" w:rsidRDefault="00B13C6A" w:rsidP="00823DE9">
            <w:pPr>
              <w:jc w:val="both"/>
              <w:rPr>
                <w:color w:val="000000"/>
              </w:rPr>
            </w:pPr>
          </w:p>
          <w:p w14:paraId="16BF1C3A" w14:textId="77777777" w:rsidR="00B13C6A" w:rsidRDefault="00B13C6A" w:rsidP="00823DE9">
            <w:pPr>
              <w:jc w:val="both"/>
              <w:rPr>
                <w:color w:val="000000"/>
              </w:rPr>
            </w:pPr>
            <w:r w:rsidRPr="0058764F">
              <w:rPr>
                <w:color w:val="000000"/>
              </w:rP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3CAAA108" w14:textId="77777777" w:rsidR="00B13C6A" w:rsidRPr="0058764F" w:rsidRDefault="00B13C6A" w:rsidP="00823DE9">
            <w:pPr>
              <w:jc w:val="both"/>
              <w:rPr>
                <w:color w:val="000000"/>
              </w:rPr>
            </w:pPr>
          </w:p>
          <w:p w14:paraId="78F08014" w14:textId="77777777" w:rsidR="00B13C6A" w:rsidRDefault="00B13C6A" w:rsidP="00823DE9">
            <w:pPr>
              <w:jc w:val="both"/>
              <w:rPr>
                <w:color w:val="000000"/>
              </w:rPr>
            </w:pPr>
            <w:r w:rsidRPr="0058764F">
              <w:rPr>
                <w:color w:val="000000"/>
              </w:rPr>
              <w:lastRenderedPageBreak/>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veinticuatro (24) del mes en el cual se venció el plazo de ejecución, o del mes siguiente si el plazo es posterior al día veinticuatro (24), los pagos contra entrega se realizarán dentro de los noventa (90) días calendario siguientes. En todo caso, los pagos están sujetos a la disponibilidad de PAC siempre y cuando los dineros se hayan situado por el Tesoro Nacional. </w:t>
            </w:r>
          </w:p>
          <w:p w14:paraId="3D6E66BE" w14:textId="77777777" w:rsidR="00B13C6A" w:rsidRPr="0058764F" w:rsidRDefault="00B13C6A" w:rsidP="00823DE9">
            <w:pPr>
              <w:jc w:val="both"/>
              <w:rPr>
                <w:color w:val="000000"/>
              </w:rPr>
            </w:pPr>
          </w:p>
          <w:p w14:paraId="4F685B04" w14:textId="77777777" w:rsidR="00B13C6A" w:rsidRDefault="00B13C6A" w:rsidP="00823DE9">
            <w:pPr>
              <w:jc w:val="both"/>
              <w:rPr>
                <w:color w:val="000000"/>
              </w:rPr>
            </w:pPr>
            <w:r w:rsidRPr="0058764F">
              <w:rPr>
                <w:color w:val="000000"/>
              </w:rPr>
              <w:t xml:space="preserve">De igual forma se realizarán las coordinaciones con la empresa contratante para establecer las fechas de facturación. </w:t>
            </w:r>
          </w:p>
          <w:p w14:paraId="71789A0B" w14:textId="77777777" w:rsidR="00B13C6A" w:rsidRPr="0058764F" w:rsidRDefault="00B13C6A" w:rsidP="00823DE9">
            <w:pPr>
              <w:jc w:val="both"/>
              <w:rPr>
                <w:color w:val="000000"/>
              </w:rPr>
            </w:pPr>
          </w:p>
          <w:p w14:paraId="3ABA7FEC" w14:textId="77777777" w:rsidR="00B13C6A" w:rsidRPr="0058764F" w:rsidRDefault="00B13C6A" w:rsidP="00823DE9">
            <w:pPr>
              <w:jc w:val="both"/>
              <w:rPr>
                <w:color w:val="000000"/>
              </w:rPr>
            </w:pPr>
            <w:r w:rsidRPr="0058764F">
              <w:rPr>
                <w:color w:val="000000"/>
              </w:rPr>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1FCA582E" w14:textId="77777777" w:rsidR="00B13C6A" w:rsidRDefault="00B13C6A" w:rsidP="00823DE9">
            <w:pPr>
              <w:jc w:val="both"/>
              <w:rPr>
                <w:color w:val="000000"/>
              </w:rPr>
            </w:pPr>
            <w:r w:rsidRPr="0058764F">
              <w:rPr>
                <w:color w:val="000000"/>
              </w:rPr>
              <w:t xml:space="preserve">El contratista deberá presentar con la oferta la </w:t>
            </w:r>
            <w:r w:rsidRPr="0058764F">
              <w:rPr>
                <w:b/>
                <w:color w:val="000000"/>
                <w:u w:val="single"/>
              </w:rPr>
              <w:t>certificación de existencia de cuenta corriente o de ahorros</w:t>
            </w:r>
            <w:r w:rsidRPr="0058764F">
              <w:rPr>
                <w:color w:val="000000"/>
              </w:rPr>
              <w:t xml:space="preserve"> en original expedida por la entidad bancaria. </w:t>
            </w:r>
          </w:p>
          <w:p w14:paraId="30A58F37" w14:textId="77777777" w:rsidR="00B13C6A" w:rsidRPr="0058764F" w:rsidRDefault="00B13C6A" w:rsidP="00823DE9">
            <w:pPr>
              <w:jc w:val="both"/>
              <w:rPr>
                <w:color w:val="000000"/>
              </w:rPr>
            </w:pPr>
          </w:p>
          <w:p w14:paraId="5A73F4CA" w14:textId="77777777" w:rsidR="00B13C6A" w:rsidRDefault="00B13C6A" w:rsidP="00823DE9">
            <w:pPr>
              <w:jc w:val="both"/>
              <w:rPr>
                <w:color w:val="000000"/>
              </w:rPr>
            </w:pPr>
            <w:r w:rsidRPr="0058764F">
              <w:rPr>
                <w:color w:val="000000"/>
              </w:rP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2D82D1FC" w14:textId="77777777" w:rsidR="00B13C6A" w:rsidRPr="0058764F" w:rsidRDefault="00B13C6A" w:rsidP="00823DE9">
            <w:pPr>
              <w:jc w:val="both"/>
              <w:rPr>
                <w:color w:val="000000"/>
              </w:rPr>
            </w:pPr>
          </w:p>
          <w:p w14:paraId="0EBE79E8" w14:textId="77777777" w:rsidR="00B13C6A" w:rsidRDefault="00B13C6A" w:rsidP="00823DE9">
            <w:pPr>
              <w:jc w:val="both"/>
              <w:rPr>
                <w:color w:val="000000"/>
              </w:rPr>
            </w:pPr>
            <w:r w:rsidRPr="0058764F">
              <w:rPr>
                <w:color w:val="000000"/>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3C576617" w14:textId="77777777" w:rsidR="00B13C6A" w:rsidRPr="0058764F" w:rsidRDefault="00B13C6A" w:rsidP="00823DE9">
            <w:pPr>
              <w:jc w:val="both"/>
              <w:rPr>
                <w:color w:val="000000"/>
              </w:rPr>
            </w:pPr>
          </w:p>
          <w:p w14:paraId="7FF44BA8" w14:textId="77777777" w:rsidR="00B13C6A" w:rsidRDefault="00B13C6A" w:rsidP="00823DE9">
            <w:pPr>
              <w:jc w:val="both"/>
              <w:rPr>
                <w:color w:val="000000"/>
              </w:rPr>
            </w:pPr>
            <w:r w:rsidRPr="0058764F">
              <w:rPr>
                <w:color w:val="000000"/>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5A075AED" w14:textId="77777777" w:rsidR="00B13C6A" w:rsidRPr="0058764F" w:rsidRDefault="00B13C6A" w:rsidP="00823DE9">
            <w:pPr>
              <w:jc w:val="both"/>
              <w:rPr>
                <w:color w:val="000000"/>
              </w:rPr>
            </w:pPr>
          </w:p>
          <w:p w14:paraId="67380957" w14:textId="77777777" w:rsidR="00B13C6A" w:rsidRDefault="00B13C6A" w:rsidP="00823DE9">
            <w:pPr>
              <w:jc w:val="both"/>
              <w:rPr>
                <w:color w:val="000000"/>
              </w:rPr>
            </w:pPr>
            <w:r w:rsidRPr="0058764F">
              <w:rPr>
                <w:color w:val="00000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6BCB473D" w14:textId="77777777" w:rsidR="00B13C6A" w:rsidRPr="0058764F" w:rsidRDefault="00B13C6A" w:rsidP="00823DE9">
            <w:pPr>
              <w:jc w:val="both"/>
              <w:rPr>
                <w:color w:val="000000"/>
              </w:rPr>
            </w:pPr>
          </w:p>
          <w:p w14:paraId="7078D9EE" w14:textId="77777777" w:rsidR="00B13C6A" w:rsidRDefault="00B13C6A" w:rsidP="00823DE9">
            <w:pPr>
              <w:jc w:val="both"/>
              <w:rPr>
                <w:color w:val="000000"/>
              </w:rPr>
            </w:pPr>
            <w:r w:rsidRPr="0058764F">
              <w:rPr>
                <w:color w:val="000000"/>
              </w:rPr>
              <w:t xml:space="preserve">La Policía Metropolitana de Cúcuta no reconocerá valores por encima de lo disponible. </w:t>
            </w:r>
          </w:p>
          <w:p w14:paraId="674D7984" w14:textId="77777777" w:rsidR="00B13C6A" w:rsidRPr="0058764F" w:rsidRDefault="00B13C6A" w:rsidP="00823DE9">
            <w:pPr>
              <w:jc w:val="both"/>
              <w:rPr>
                <w:color w:val="000000"/>
              </w:rPr>
            </w:pPr>
          </w:p>
          <w:p w14:paraId="223BB91D" w14:textId="77777777" w:rsidR="00B13C6A" w:rsidRPr="00171667" w:rsidRDefault="00B13C6A" w:rsidP="00823DE9">
            <w:pPr>
              <w:pStyle w:val="Sinespaciado"/>
              <w:jc w:val="both"/>
              <w:rPr>
                <w:rFonts w:ascii="Arial" w:hAnsi="Arial" w:cs="Arial"/>
                <w:color w:val="000000" w:themeColor="text1"/>
                <w:sz w:val="20"/>
                <w:szCs w:val="20"/>
                <w:lang w:val="es-ES_tradnl"/>
              </w:rPr>
            </w:pPr>
            <w:r w:rsidRPr="0058764F">
              <w:rPr>
                <w:rFonts w:ascii="Arial" w:hAnsi="Arial" w:cs="Arial"/>
                <w:b/>
                <w:color w:val="000000"/>
                <w:sz w:val="20"/>
                <w:szCs w:val="20"/>
              </w:rPr>
              <w:t xml:space="preserve">NOTA: </w:t>
            </w:r>
            <w:r w:rsidRPr="0058764F">
              <w:rPr>
                <w:rFonts w:ascii="Arial" w:hAnsi="Arial" w:cs="Arial"/>
                <w:color w:val="000000"/>
                <w:sz w:val="20"/>
                <w:szCs w:val="20"/>
              </w:rPr>
              <w:t>El (los) supervisor (es) del respectivo contrato deberá socializar con el contratista el contenido de la circular externa 016 del 09/03/2021, referente a las funciones que deberán asumir con relación a facturación electrónica, a partir del 01 de abril de 2021</w:t>
            </w:r>
            <w:bookmarkEnd w:id="6"/>
            <w:r>
              <w:rPr>
                <w:rFonts w:ascii="Arial" w:hAnsi="Arial" w:cs="Arial"/>
                <w:color w:val="000000"/>
                <w:sz w:val="20"/>
                <w:szCs w:val="20"/>
              </w:rPr>
              <w:t>.</w:t>
            </w:r>
          </w:p>
        </w:tc>
      </w:tr>
      <w:tr w:rsidR="00B13C6A" w:rsidRPr="00F15FEB" w14:paraId="44C0D559" w14:textId="77777777" w:rsidTr="00823DE9">
        <w:trPr>
          <w:trHeight w:val="103"/>
          <w:jc w:val="center"/>
        </w:trPr>
        <w:tc>
          <w:tcPr>
            <w:tcW w:w="1911" w:type="dxa"/>
            <w:tcBorders>
              <w:top w:val="single" w:sz="4" w:space="0" w:color="auto"/>
              <w:left w:val="single" w:sz="4" w:space="0" w:color="auto"/>
              <w:bottom w:val="single" w:sz="4" w:space="0" w:color="auto"/>
              <w:right w:val="single" w:sz="4" w:space="0" w:color="auto"/>
            </w:tcBorders>
            <w:vAlign w:val="center"/>
          </w:tcPr>
          <w:p w14:paraId="7760432E" w14:textId="77777777" w:rsidR="00B13C6A" w:rsidRPr="00F15FEB" w:rsidRDefault="00B13C6A" w:rsidP="00823DE9">
            <w:pPr>
              <w:pStyle w:val="Textoindependiente"/>
              <w:rPr>
                <w:rFonts w:cs="Arial"/>
                <w:b/>
                <w:sz w:val="20"/>
              </w:rPr>
            </w:pPr>
            <w:bookmarkStart w:id="7" w:name="_Hlk73516806"/>
          </w:p>
          <w:p w14:paraId="42FE426F" w14:textId="77777777" w:rsidR="00B13C6A" w:rsidRPr="00F15FEB" w:rsidRDefault="00B13C6A" w:rsidP="00823DE9">
            <w:pPr>
              <w:pStyle w:val="Textoindependiente"/>
              <w:jc w:val="center"/>
              <w:rPr>
                <w:rFonts w:cs="Arial"/>
                <w:b/>
                <w:sz w:val="20"/>
                <w:lang w:val="es-CO"/>
              </w:rPr>
            </w:pPr>
            <w:r w:rsidRPr="00F15FEB">
              <w:rPr>
                <w:rFonts w:cs="Arial"/>
                <w:b/>
                <w:sz w:val="20"/>
              </w:rPr>
              <w:t>Plazo de Ejecución y lugar de entrega</w:t>
            </w:r>
          </w:p>
        </w:tc>
        <w:tc>
          <w:tcPr>
            <w:tcW w:w="9005" w:type="dxa"/>
            <w:tcBorders>
              <w:top w:val="single" w:sz="4" w:space="0" w:color="auto"/>
              <w:left w:val="single" w:sz="4" w:space="0" w:color="auto"/>
              <w:bottom w:val="single" w:sz="4" w:space="0" w:color="auto"/>
              <w:right w:val="single" w:sz="4" w:space="0" w:color="auto"/>
            </w:tcBorders>
          </w:tcPr>
          <w:p w14:paraId="2F476694" w14:textId="77777777" w:rsidR="00B13C6A" w:rsidRPr="000D5948" w:rsidRDefault="00B13C6A" w:rsidP="00823DE9">
            <w:pPr>
              <w:jc w:val="both"/>
            </w:pPr>
            <w:bookmarkStart w:id="8" w:name="_Hlk206149109"/>
            <w:r w:rsidRPr="00784F4A">
              <w:rPr>
                <w:color w:val="000000"/>
              </w:rPr>
              <w:t xml:space="preserve">El plazo de ejecución del contrato que se derive del presente </w:t>
            </w:r>
            <w:r w:rsidRPr="00784F4A">
              <w:t>proceso será, hasta el 31</w:t>
            </w:r>
            <w:r>
              <w:t>/12/</w:t>
            </w:r>
            <w:r w:rsidRPr="00784F4A">
              <w:rPr>
                <w:color w:val="000000"/>
              </w:rPr>
              <w:t>202</w:t>
            </w:r>
            <w:r>
              <w:rPr>
                <w:color w:val="000000"/>
              </w:rPr>
              <w:t>5</w:t>
            </w:r>
            <w:r w:rsidRPr="00784F4A">
              <w:t xml:space="preserve"> para la vigencia 202</w:t>
            </w:r>
            <w:r>
              <w:t>5</w:t>
            </w:r>
            <w:r w:rsidRPr="00784F4A">
              <w:t xml:space="preserve"> y desde el 01/01/202</w:t>
            </w:r>
            <w:r>
              <w:t>6</w:t>
            </w:r>
            <w:r w:rsidRPr="00784F4A">
              <w:t xml:space="preserve"> hasta el 30/04/202</w:t>
            </w:r>
            <w:r>
              <w:t>6</w:t>
            </w:r>
            <w:r w:rsidRPr="00784F4A">
              <w:t xml:space="preserve"> vigencia 202</w:t>
            </w:r>
            <w:r>
              <w:t>6</w:t>
            </w:r>
            <w:r w:rsidRPr="00784F4A">
              <w:t>,</w:t>
            </w:r>
            <w:r w:rsidRPr="00784F4A">
              <w:rPr>
                <w:color w:val="000000"/>
              </w:rPr>
              <w:t xml:space="preserve"> a partir de la aprobación de la garantía única, </w:t>
            </w:r>
            <w:r w:rsidRPr="00784F4A">
              <w:t>previa coordinación con el supervisor designado, de acuerdo a las necesidades presentadas</w:t>
            </w:r>
            <w:r w:rsidRPr="005C6208">
              <w:t xml:space="preserve"> y según las especificaciones técnicas</w:t>
            </w:r>
            <w:r w:rsidRPr="005C6208">
              <w:rPr>
                <w:color w:val="000000"/>
              </w:rPr>
              <w:t>. o hasta agotar presupuesto lo que primero ocurra</w:t>
            </w:r>
            <w:r w:rsidRPr="00701087">
              <w:rPr>
                <w:color w:val="000000"/>
              </w:rPr>
              <w:t>.</w:t>
            </w:r>
          </w:p>
          <w:p w14:paraId="613715D4" w14:textId="77777777" w:rsidR="00B13C6A" w:rsidRPr="00D82B4F" w:rsidRDefault="00B13C6A" w:rsidP="00823DE9">
            <w:pPr>
              <w:jc w:val="both"/>
              <w:rPr>
                <w:color w:val="000000"/>
                <w:highlight w:val="yellow"/>
              </w:rPr>
            </w:pPr>
          </w:p>
          <w:p w14:paraId="194D4C98" w14:textId="77777777" w:rsidR="00B13C6A" w:rsidRDefault="00B13C6A" w:rsidP="00823DE9">
            <w:pPr>
              <w:jc w:val="both"/>
              <w:rPr>
                <w:color w:val="000000"/>
              </w:rPr>
            </w:pPr>
            <w:r w:rsidRPr="00701087">
              <w:rPr>
                <w:color w:val="000000"/>
              </w:rPr>
              <w:lastRenderedPageBreak/>
              <w:t>Es exclusiva responsabilidad del contratista ejecutar los cálculos pertinentes para dar cumplimiento a dicho plazo de entrega la Policía Metropolitana de Cúcuta, el Departamento de Policía Norte de Santander, Región de Policía No. 5, Grupo de Incorporación DENOR</w:t>
            </w:r>
            <w:r>
              <w:rPr>
                <w:color w:val="000000"/>
              </w:rPr>
              <w:t xml:space="preserve"> y </w:t>
            </w:r>
            <w:r w:rsidRPr="00135B3B">
              <w:t>la Unidad Prestadora de Salud DENOR</w:t>
            </w:r>
            <w:r w:rsidRPr="00701087">
              <w:t xml:space="preserve">, </w:t>
            </w:r>
            <w:r w:rsidRPr="00701087">
              <w:rPr>
                <w:color w:val="000000"/>
              </w:rPr>
              <w:t>los que llegasen a ser legalmente responsables,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bookmarkEnd w:id="8"/>
            <w:r>
              <w:rPr>
                <w:color w:val="000000"/>
              </w:rPr>
              <w:t>.</w:t>
            </w:r>
          </w:p>
          <w:p w14:paraId="4580303F" w14:textId="77777777" w:rsidR="00B13C6A" w:rsidRDefault="00B13C6A" w:rsidP="00823DE9">
            <w:pPr>
              <w:jc w:val="both"/>
              <w:rPr>
                <w:color w:val="000000"/>
              </w:rPr>
            </w:pPr>
          </w:p>
          <w:p w14:paraId="61C7B03C" w14:textId="77777777" w:rsidR="00B13C6A" w:rsidRPr="00F15FEB" w:rsidRDefault="00B13C6A" w:rsidP="00823DE9">
            <w:pPr>
              <w:jc w:val="both"/>
            </w:pPr>
            <w:r w:rsidRPr="00B91BA5">
              <w:t>La entrega de los suministros para la Policía Metropolitana de Cúcuta, el Departamento de Policía Norte de Santander, Región de Policía No. 5, Grupo de Incorporación DENOR, se realizará en el municipio de Cúcuta, en las instalaciones del Almacén de Intendencia MECUC, ubicado en la Avenida 11 No. 37-40 Barrio Bella Vista – Estación de Policía Mirador</w:t>
            </w:r>
            <w:r>
              <w:t xml:space="preserve"> y para </w:t>
            </w:r>
            <w:r w:rsidRPr="00135B3B">
              <w:t>la Unidad Prestadora de Salud DENOR</w:t>
            </w:r>
            <w:r w:rsidRPr="00B91BA5">
              <w:t xml:space="preserve"> </w:t>
            </w:r>
            <w:r>
              <w:t xml:space="preserve">en la calle 22N Nro. 2-03, Urbanización Tasajero, </w:t>
            </w:r>
            <w:r w:rsidRPr="00B91BA5">
              <w:t>previa coordinación con los supervisores designados, de acuerdo a las necesidades presentadas y según las especificaciones técnicas</w:t>
            </w:r>
            <w:r>
              <w:t>.</w:t>
            </w:r>
          </w:p>
        </w:tc>
      </w:tr>
      <w:bookmarkEnd w:id="7"/>
      <w:tr w:rsidR="00B13C6A" w:rsidRPr="00F15FEB" w14:paraId="1C5F536F" w14:textId="77777777" w:rsidTr="00823DE9">
        <w:trPr>
          <w:trHeight w:val="20"/>
          <w:jc w:val="center"/>
        </w:trPr>
        <w:tc>
          <w:tcPr>
            <w:tcW w:w="1911" w:type="dxa"/>
            <w:tcBorders>
              <w:left w:val="single" w:sz="4" w:space="0" w:color="auto"/>
              <w:bottom w:val="single" w:sz="4" w:space="0" w:color="auto"/>
              <w:right w:val="single" w:sz="4" w:space="0" w:color="auto"/>
            </w:tcBorders>
            <w:vAlign w:val="center"/>
          </w:tcPr>
          <w:p w14:paraId="34C59239" w14:textId="77777777" w:rsidR="00B13C6A" w:rsidRPr="00F15FEB" w:rsidRDefault="00B13C6A" w:rsidP="00823DE9">
            <w:pPr>
              <w:pStyle w:val="Textoindependiente"/>
              <w:rPr>
                <w:rFonts w:cs="Arial"/>
                <w:b/>
                <w:sz w:val="20"/>
                <w:lang w:val="es-CO"/>
              </w:rPr>
            </w:pPr>
          </w:p>
          <w:p w14:paraId="1A8754D9" w14:textId="77777777" w:rsidR="00B13C6A" w:rsidRPr="00F15FEB" w:rsidRDefault="00B13C6A" w:rsidP="00823DE9">
            <w:pPr>
              <w:pStyle w:val="Textoindependiente"/>
              <w:jc w:val="center"/>
              <w:rPr>
                <w:rFonts w:cs="Arial"/>
                <w:b/>
                <w:sz w:val="20"/>
                <w:highlight w:val="yellow"/>
                <w:lang w:val="es-CO"/>
              </w:rPr>
            </w:pPr>
            <w:r w:rsidRPr="00F15FEB">
              <w:rPr>
                <w:rFonts w:cs="Arial"/>
                <w:b/>
                <w:sz w:val="20"/>
                <w:lang w:val="es-CO"/>
              </w:rPr>
              <w:t>Forma y procedimiento de adjudicación</w:t>
            </w:r>
          </w:p>
        </w:tc>
        <w:tc>
          <w:tcPr>
            <w:tcW w:w="9005" w:type="dxa"/>
            <w:tcBorders>
              <w:left w:val="single" w:sz="4" w:space="0" w:color="auto"/>
              <w:bottom w:val="single" w:sz="4" w:space="0" w:color="auto"/>
              <w:right w:val="single" w:sz="4" w:space="0" w:color="auto"/>
            </w:tcBorders>
          </w:tcPr>
          <w:p w14:paraId="54CECEE4" w14:textId="77777777" w:rsidR="00B13C6A" w:rsidRDefault="00B13C6A" w:rsidP="00823DE9">
            <w:pPr>
              <w:jc w:val="both"/>
              <w:rPr>
                <w:color w:val="000000" w:themeColor="text1"/>
              </w:rPr>
            </w:pPr>
            <w:r w:rsidRPr="003753D1">
              <w:rPr>
                <w:color w:val="000000"/>
              </w:rPr>
              <w:t>El objeto del contrato a celebrar se ejecutará en forma de tracto sucesivo, de acuerdo con las necesidades de la institución, previa coordinación con el supervisor designado para la ejecución del contrato</w:t>
            </w:r>
            <w:r w:rsidRPr="00495DF0">
              <w:t xml:space="preserve">, de acuerdo a la necesidad, se ejecutará en </w:t>
            </w:r>
            <w:r w:rsidRPr="00495DF0">
              <w:rPr>
                <w:b/>
                <w:bCs/>
                <w:u w:val="single"/>
              </w:rPr>
              <w:t>forma de tracto sucesivo</w:t>
            </w:r>
            <w:r w:rsidRPr="00495DF0">
              <w:t>, hasta agotar el presupuesto oficial asignado o hasta cumplir el plazo de ejecución, lo primero que ocurra</w:t>
            </w:r>
            <w:r w:rsidRPr="007F2DD9">
              <w:rPr>
                <w:color w:val="000000" w:themeColor="text1"/>
              </w:rPr>
              <w:t>.</w:t>
            </w:r>
          </w:p>
          <w:p w14:paraId="1CE3D44D" w14:textId="77777777" w:rsidR="00B13C6A" w:rsidRPr="007F2DD9" w:rsidRDefault="00B13C6A" w:rsidP="00823DE9">
            <w:pPr>
              <w:jc w:val="both"/>
              <w:rPr>
                <w:color w:val="000000" w:themeColor="text1"/>
              </w:rPr>
            </w:pPr>
          </w:p>
          <w:p w14:paraId="6B544EC9" w14:textId="77777777" w:rsidR="00B13C6A" w:rsidRPr="00F15FEB" w:rsidRDefault="00B13C6A" w:rsidP="00823DE9">
            <w:pPr>
              <w:jc w:val="both"/>
            </w:pPr>
            <w:r w:rsidRPr="00D32F0D">
              <w:t xml:space="preserve">La adjudicación del proceso de contratación se realizará en </w:t>
            </w:r>
            <w:r w:rsidRPr="007A30B1">
              <w:t>forma total</w:t>
            </w:r>
            <w:r w:rsidRPr="00D32F0D">
              <w:t xml:space="preserve"> y hasta </w:t>
            </w:r>
            <w:r>
              <w:t>agotar</w:t>
            </w:r>
            <w:r w:rsidRPr="00D32F0D">
              <w:t xml:space="preserve"> el presupuesto oficial asignado. No se aceptarán propuestas alternativas, de hacerse de esta manera no serán tenidas en cuenta.  Solo se evaluará y verificará la oferta básica que cumpla con los requisitos señalados en la invitación</w:t>
            </w:r>
            <w:r w:rsidRPr="008E6728">
              <w:t>.</w:t>
            </w:r>
          </w:p>
        </w:tc>
      </w:tr>
      <w:tr w:rsidR="00B13C6A" w:rsidRPr="00F15FEB" w14:paraId="7228C243" w14:textId="77777777" w:rsidTr="00823DE9">
        <w:trPr>
          <w:trHeight w:val="20"/>
          <w:jc w:val="center"/>
        </w:trPr>
        <w:tc>
          <w:tcPr>
            <w:tcW w:w="1911" w:type="dxa"/>
            <w:tcBorders>
              <w:left w:val="single" w:sz="4" w:space="0" w:color="auto"/>
              <w:bottom w:val="single" w:sz="4" w:space="0" w:color="auto"/>
              <w:right w:val="single" w:sz="4" w:space="0" w:color="auto"/>
            </w:tcBorders>
            <w:vAlign w:val="center"/>
          </w:tcPr>
          <w:p w14:paraId="101077B5" w14:textId="77777777" w:rsidR="00B13C6A" w:rsidRPr="00F15FEB" w:rsidRDefault="00B13C6A" w:rsidP="00823DE9">
            <w:pPr>
              <w:pStyle w:val="Textoindependiente"/>
              <w:jc w:val="center"/>
              <w:rPr>
                <w:rFonts w:cs="Arial"/>
                <w:b/>
                <w:sz w:val="20"/>
                <w:lang w:val="es-CO"/>
              </w:rPr>
            </w:pPr>
            <w:r w:rsidRPr="00F15FEB">
              <w:rPr>
                <w:rFonts w:cs="Arial"/>
                <w:b/>
                <w:sz w:val="20"/>
              </w:rPr>
              <w:t>Obligaciones del contratista</w:t>
            </w:r>
          </w:p>
        </w:tc>
        <w:tc>
          <w:tcPr>
            <w:tcW w:w="9005" w:type="dxa"/>
            <w:tcBorders>
              <w:left w:val="single" w:sz="4" w:space="0" w:color="auto"/>
              <w:bottom w:val="single" w:sz="4" w:space="0" w:color="auto"/>
              <w:right w:val="single" w:sz="4" w:space="0" w:color="auto"/>
            </w:tcBorders>
            <w:vAlign w:val="center"/>
          </w:tcPr>
          <w:p w14:paraId="62CD1EF0" w14:textId="77777777" w:rsidR="00B13C6A" w:rsidRPr="00B9278E" w:rsidRDefault="00B13C6A" w:rsidP="00823DE9">
            <w:pPr>
              <w:pStyle w:val="Sinespaciado1"/>
              <w:rPr>
                <w:rFonts w:ascii="Arial" w:hAnsi="Arial" w:cs="Arial"/>
                <w:sz w:val="20"/>
                <w:szCs w:val="18"/>
              </w:rPr>
            </w:pPr>
            <w:r w:rsidRPr="00B9278E">
              <w:rPr>
                <w:rFonts w:ascii="Arial" w:hAnsi="Arial" w:cs="Arial"/>
                <w:sz w:val="20"/>
              </w:rPr>
              <w:t xml:space="preserve">Las contenidas en el Anexo </w:t>
            </w:r>
            <w:r w:rsidRPr="00B9278E">
              <w:rPr>
                <w:rFonts w:ascii="Arial" w:hAnsi="Arial" w:cs="Arial"/>
                <w:b/>
                <w:sz w:val="20"/>
              </w:rPr>
              <w:t>Obligaciones del contratista</w:t>
            </w:r>
          </w:p>
        </w:tc>
      </w:tr>
      <w:tr w:rsidR="00B13C6A" w:rsidRPr="00F15FEB" w14:paraId="7D724526" w14:textId="77777777" w:rsidTr="00823DE9">
        <w:trPr>
          <w:trHeight w:val="20"/>
          <w:jc w:val="center"/>
        </w:trPr>
        <w:tc>
          <w:tcPr>
            <w:tcW w:w="1911" w:type="dxa"/>
            <w:tcBorders>
              <w:left w:val="single" w:sz="4" w:space="0" w:color="auto"/>
              <w:bottom w:val="single" w:sz="4" w:space="0" w:color="auto"/>
              <w:right w:val="single" w:sz="4" w:space="0" w:color="auto"/>
            </w:tcBorders>
            <w:vAlign w:val="center"/>
          </w:tcPr>
          <w:p w14:paraId="20B185D1" w14:textId="77777777" w:rsidR="00B13C6A" w:rsidRPr="00F15FEB" w:rsidRDefault="00B13C6A" w:rsidP="00823DE9">
            <w:pPr>
              <w:pStyle w:val="Textoindependiente"/>
              <w:jc w:val="center"/>
              <w:rPr>
                <w:rFonts w:cs="Arial"/>
                <w:b/>
                <w:sz w:val="20"/>
                <w:lang w:val="es-CO"/>
              </w:rPr>
            </w:pPr>
            <w:r w:rsidRPr="00F15FEB">
              <w:rPr>
                <w:rFonts w:cs="Arial"/>
                <w:b/>
                <w:sz w:val="20"/>
              </w:rPr>
              <w:t>Obligaciones de la Policía Nacional.</w:t>
            </w:r>
          </w:p>
        </w:tc>
        <w:tc>
          <w:tcPr>
            <w:tcW w:w="9005" w:type="dxa"/>
            <w:tcBorders>
              <w:left w:val="single" w:sz="4" w:space="0" w:color="auto"/>
              <w:bottom w:val="single" w:sz="4" w:space="0" w:color="auto"/>
              <w:right w:val="single" w:sz="4" w:space="0" w:color="auto"/>
            </w:tcBorders>
            <w:vAlign w:val="center"/>
          </w:tcPr>
          <w:p w14:paraId="556777F8" w14:textId="77777777" w:rsidR="00B13C6A" w:rsidRPr="00B9278E" w:rsidRDefault="00B13C6A" w:rsidP="00823DE9">
            <w:pPr>
              <w:pStyle w:val="Sinespaciado1"/>
              <w:rPr>
                <w:rFonts w:ascii="Arial" w:hAnsi="Arial" w:cs="Arial"/>
                <w:sz w:val="20"/>
                <w:szCs w:val="18"/>
              </w:rPr>
            </w:pPr>
            <w:r w:rsidRPr="00B9278E">
              <w:rPr>
                <w:rFonts w:ascii="Arial" w:hAnsi="Arial" w:cs="Arial"/>
                <w:sz w:val="20"/>
              </w:rPr>
              <w:t xml:space="preserve">Las contenidas en el Anexo </w:t>
            </w:r>
            <w:r w:rsidRPr="00B9278E">
              <w:rPr>
                <w:rFonts w:ascii="Arial" w:hAnsi="Arial" w:cs="Arial"/>
                <w:b/>
                <w:sz w:val="20"/>
              </w:rPr>
              <w:t>Obligaciones de la Policía Nacional</w:t>
            </w:r>
          </w:p>
        </w:tc>
      </w:tr>
      <w:tr w:rsidR="00B13C6A" w:rsidRPr="00F15FEB" w14:paraId="53B81656" w14:textId="77777777" w:rsidTr="00823DE9">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23D3BDC4" w14:textId="77777777" w:rsidR="00B13C6A" w:rsidRPr="00F15FEB" w:rsidRDefault="00B13C6A" w:rsidP="00823DE9">
            <w:pPr>
              <w:pStyle w:val="Textoindependiente"/>
              <w:rPr>
                <w:rFonts w:cs="Arial"/>
                <w:b/>
                <w:sz w:val="20"/>
                <w:lang w:val="es-CO"/>
              </w:rPr>
            </w:pPr>
          </w:p>
          <w:p w14:paraId="0D23BE88" w14:textId="77777777" w:rsidR="00B13C6A" w:rsidRPr="00F15FEB" w:rsidRDefault="00B13C6A" w:rsidP="00823DE9">
            <w:pPr>
              <w:pStyle w:val="Textoindependiente"/>
              <w:jc w:val="center"/>
              <w:rPr>
                <w:rFonts w:cs="Arial"/>
                <w:b/>
                <w:sz w:val="20"/>
                <w:lang w:val="es-CO"/>
              </w:rPr>
            </w:pPr>
            <w:r w:rsidRPr="00F15FEB">
              <w:rPr>
                <w:rFonts w:cs="Arial"/>
                <w:b/>
                <w:sz w:val="20"/>
                <w:lang w:val="es-CO"/>
              </w:rPr>
              <w:t>Reajustes</w:t>
            </w:r>
          </w:p>
        </w:tc>
        <w:tc>
          <w:tcPr>
            <w:tcW w:w="9005" w:type="dxa"/>
            <w:tcBorders>
              <w:top w:val="single" w:sz="4" w:space="0" w:color="auto"/>
              <w:left w:val="single" w:sz="4" w:space="0" w:color="auto"/>
              <w:bottom w:val="single" w:sz="4" w:space="0" w:color="auto"/>
              <w:right w:val="single" w:sz="4" w:space="0" w:color="auto"/>
            </w:tcBorders>
          </w:tcPr>
          <w:p w14:paraId="2F510EF8" w14:textId="77777777" w:rsidR="00B13C6A" w:rsidRPr="00F15FEB" w:rsidRDefault="00B13C6A" w:rsidP="00823DE9">
            <w:pPr>
              <w:adjustRightInd w:val="0"/>
              <w:jc w:val="both"/>
              <w:rPr>
                <w:szCs w:val="18"/>
              </w:rPr>
            </w:pPr>
            <w:r w:rsidRPr="00F15FEB">
              <w:rPr>
                <w:szCs w:val="18"/>
              </w:rPr>
              <w:t>LA POLICÍA NACIONAL – POLICIA METROPOLITANA DE CUCUTA no reconocerá ningún reajuste de tarifas o precios durante la vigencia del contrato, por lo tanto, el oferente debe proyectar el valor de la oferta por el tiempo de ejecución del contrato respectivo. Estos valores estarán sujetos a modificaciones por concepto solamente del ministerio de minas y energía que establece los precios.</w:t>
            </w:r>
          </w:p>
        </w:tc>
      </w:tr>
      <w:tr w:rsidR="00B13C6A" w:rsidRPr="00F15FEB" w14:paraId="6B48421B" w14:textId="77777777" w:rsidTr="00823DE9">
        <w:trPr>
          <w:trHeight w:val="20"/>
          <w:jc w:val="center"/>
        </w:trPr>
        <w:tc>
          <w:tcPr>
            <w:tcW w:w="1911" w:type="dxa"/>
            <w:tcBorders>
              <w:top w:val="single" w:sz="4" w:space="0" w:color="auto"/>
              <w:left w:val="single" w:sz="4" w:space="0" w:color="auto"/>
              <w:bottom w:val="single" w:sz="4" w:space="0" w:color="auto"/>
              <w:right w:val="single" w:sz="4" w:space="0" w:color="auto"/>
            </w:tcBorders>
            <w:vAlign w:val="center"/>
          </w:tcPr>
          <w:p w14:paraId="583DBDB4" w14:textId="77777777" w:rsidR="00B13C6A" w:rsidRPr="00F15FEB" w:rsidRDefault="00B13C6A" w:rsidP="00823DE9">
            <w:pPr>
              <w:pStyle w:val="Textoindependiente"/>
              <w:rPr>
                <w:rFonts w:cs="Arial"/>
                <w:b/>
                <w:sz w:val="20"/>
                <w:lang w:val="es-CO"/>
              </w:rPr>
            </w:pPr>
          </w:p>
          <w:p w14:paraId="53A381C6" w14:textId="77777777" w:rsidR="00B13C6A" w:rsidRPr="00F15FEB" w:rsidRDefault="00B13C6A" w:rsidP="00823DE9">
            <w:pPr>
              <w:pStyle w:val="Textoindependiente"/>
              <w:jc w:val="center"/>
              <w:rPr>
                <w:rFonts w:cs="Arial"/>
                <w:b/>
                <w:sz w:val="20"/>
                <w:lang w:val="es-CO"/>
              </w:rPr>
            </w:pPr>
            <w:r w:rsidRPr="00F15FEB">
              <w:rPr>
                <w:rFonts w:cs="Arial"/>
                <w:b/>
                <w:sz w:val="20"/>
                <w:lang w:val="es-CO"/>
              </w:rPr>
              <w:t>Validez de la oferta y vigencia de la garantía de seriedad de la oferta</w:t>
            </w:r>
          </w:p>
        </w:tc>
        <w:tc>
          <w:tcPr>
            <w:tcW w:w="9005" w:type="dxa"/>
            <w:tcBorders>
              <w:top w:val="single" w:sz="4" w:space="0" w:color="auto"/>
              <w:left w:val="single" w:sz="4" w:space="0" w:color="auto"/>
              <w:bottom w:val="single" w:sz="4" w:space="0" w:color="auto"/>
              <w:right w:val="single" w:sz="4" w:space="0" w:color="auto"/>
            </w:tcBorders>
            <w:vAlign w:val="center"/>
          </w:tcPr>
          <w:p w14:paraId="42B66B89" w14:textId="77777777" w:rsidR="00B13C6A" w:rsidRPr="00F15FEB" w:rsidRDefault="00B13C6A" w:rsidP="00823DE9">
            <w:pPr>
              <w:adjustRightInd w:val="0"/>
              <w:rPr>
                <w:szCs w:val="18"/>
              </w:rPr>
            </w:pPr>
            <w:r>
              <w:rPr>
                <w:szCs w:val="18"/>
              </w:rPr>
              <w:t>cuatro</w:t>
            </w:r>
            <w:r w:rsidRPr="00F15FEB">
              <w:rPr>
                <w:szCs w:val="18"/>
              </w:rPr>
              <w:t xml:space="preserve"> (</w:t>
            </w:r>
            <w:r>
              <w:rPr>
                <w:szCs w:val="18"/>
              </w:rPr>
              <w:t>4</w:t>
            </w:r>
            <w:r w:rsidRPr="00F15FEB">
              <w:rPr>
                <w:szCs w:val="18"/>
              </w:rPr>
              <w:t>) meses contados a partir de la fecha de presentación de oferta.</w:t>
            </w:r>
          </w:p>
        </w:tc>
      </w:tr>
    </w:tbl>
    <w:p w14:paraId="4E1CEFC2" w14:textId="77777777" w:rsidR="00B13C6A" w:rsidRDefault="00B13C6A" w:rsidP="00B13C6A">
      <w:pPr>
        <w:pStyle w:val="Predeterminado"/>
        <w:jc w:val="both"/>
        <w:rPr>
          <w:rFonts w:ascii="Arial" w:hAnsi="Arial" w:cs="Arial"/>
          <w:szCs w:val="20"/>
          <w:lang w:val="es-CO"/>
        </w:rPr>
      </w:pPr>
    </w:p>
    <w:p w14:paraId="4726B952" w14:textId="77777777" w:rsidR="00B13C6A" w:rsidRPr="005F57C9" w:rsidRDefault="00B13C6A" w:rsidP="00B13C6A">
      <w:pPr>
        <w:pStyle w:val="Predeterminado"/>
        <w:jc w:val="both"/>
        <w:rPr>
          <w:rFonts w:ascii="Arial" w:hAnsi="Arial" w:cs="Arial"/>
          <w:b/>
          <w:lang w:val="es-CO"/>
        </w:rPr>
      </w:pPr>
      <w:r w:rsidRPr="005F57C9">
        <w:rPr>
          <w:rFonts w:ascii="Arial" w:hAnsi="Arial" w:cs="Arial"/>
          <w:b/>
          <w:lang w:val="es-CO"/>
        </w:rPr>
        <w:t>1. SUPERVISOR DEL CONTRATO</w:t>
      </w:r>
    </w:p>
    <w:p w14:paraId="33A06272" w14:textId="77777777" w:rsidR="00B13C6A" w:rsidRPr="005F57C9" w:rsidRDefault="00B13C6A" w:rsidP="00B13C6A">
      <w:pPr>
        <w:jc w:val="both"/>
      </w:pPr>
    </w:p>
    <w:p w14:paraId="2AED7938" w14:textId="77777777" w:rsidR="00B13C6A" w:rsidRPr="00E727A0" w:rsidRDefault="00B13C6A" w:rsidP="00B13C6A">
      <w:pPr>
        <w:jc w:val="both"/>
        <w:rPr>
          <w:rFonts w:eastAsia="Calibri"/>
        </w:rPr>
      </w:pPr>
      <w:r w:rsidRPr="00E727A0">
        <w:t xml:space="preserve">El supervisor del contrato será </w:t>
      </w:r>
      <w:r w:rsidRPr="00E727A0">
        <w:rPr>
          <w:rFonts w:eastAsia="Calibri"/>
        </w:rPr>
        <w:t>el Responsable Activos Fijos MECUC, Responsable Activos Fijos DENOR, Responsable Logístico del Grupo de Incorporación DENOR, Responsable Logístico Región de Policía Nro. 5</w:t>
      </w:r>
      <w:r>
        <w:rPr>
          <w:rFonts w:eastAsia="Calibri"/>
        </w:rPr>
        <w:t>, Responsable Logístico Unidad Prestadora de Salud</w:t>
      </w:r>
      <w:r w:rsidRPr="00E727A0">
        <w:rPr>
          <w:rFonts w:eastAsia="Calibri"/>
        </w:rPr>
        <w:t xml:space="preserve"> o quien haga sus veces, o quien con posterioridad designe el Comando de la Metropolitana de Cúcuta, quienes verificarán la ejecución idónea y el cumplimiento del objeto del contrato de acuerdo con las funciones asignadas, quien verificará la ejecución idónea y el cumplimiento del objeto del contrato de acuerdo con las funciones asignadas para el efecto en la Resolución N</w:t>
      </w:r>
      <w:r>
        <w:rPr>
          <w:rFonts w:eastAsia="Calibri"/>
        </w:rPr>
        <w:t>r</w:t>
      </w:r>
      <w:r w:rsidRPr="00E727A0">
        <w:rPr>
          <w:rFonts w:eastAsia="Calibri"/>
        </w:rPr>
        <w:t>o. 00090 del 15/01/2018. Se presentarán informes de supervisión mensual.</w:t>
      </w:r>
    </w:p>
    <w:p w14:paraId="73502FF5" w14:textId="77777777" w:rsidR="00B13C6A" w:rsidRPr="00E727A0" w:rsidRDefault="00B13C6A" w:rsidP="00B13C6A">
      <w:pPr>
        <w:jc w:val="both"/>
        <w:rPr>
          <w:rFonts w:eastAsia="Calibri"/>
        </w:rPr>
      </w:pPr>
    </w:p>
    <w:p w14:paraId="664CC94E" w14:textId="77777777" w:rsidR="00B13C6A" w:rsidRPr="004F45D3" w:rsidRDefault="00B13C6A" w:rsidP="00B13C6A">
      <w:pPr>
        <w:jc w:val="both"/>
        <w:rPr>
          <w:rFonts w:eastAsia="Calibri"/>
          <w:lang w:eastAsia="ar-SA"/>
        </w:rPr>
      </w:pPr>
      <w:r w:rsidRPr="00E727A0">
        <w:rPr>
          <w:rFonts w:eastAsia="Calibri"/>
        </w:rPr>
        <w:lastRenderedPageBreak/>
        <w:t>El informe de supervisión se presentará de forma mensual ante la Oficina de Administración de la Policía Metropolitana de Cúcuta</w:t>
      </w:r>
      <w:r w:rsidRPr="00BD242E">
        <w:rPr>
          <w:rFonts w:eastAsia="Calibri"/>
          <w:lang w:eastAsia="ar-SA"/>
        </w:rPr>
        <w:t>.</w:t>
      </w:r>
    </w:p>
    <w:p w14:paraId="2AD3A68E" w14:textId="77777777" w:rsidR="00B13C6A" w:rsidRDefault="00B13C6A" w:rsidP="00B13C6A">
      <w:pPr>
        <w:pStyle w:val="Predeterminado"/>
        <w:jc w:val="both"/>
        <w:rPr>
          <w:rFonts w:ascii="Arial" w:hAnsi="Arial" w:cs="Arial"/>
          <w:szCs w:val="20"/>
        </w:rPr>
      </w:pPr>
    </w:p>
    <w:p w14:paraId="14A95AAC" w14:textId="77777777" w:rsidR="00B13C6A" w:rsidRPr="00DF2708" w:rsidRDefault="00B13C6A" w:rsidP="00B13C6A">
      <w:pPr>
        <w:pStyle w:val="Prrafodelista"/>
        <w:numPr>
          <w:ilvl w:val="0"/>
          <w:numId w:val="55"/>
        </w:numPr>
        <w:autoSpaceDE/>
        <w:autoSpaceDN/>
        <w:ind w:left="426"/>
        <w:jc w:val="both"/>
        <w:rPr>
          <w:b/>
        </w:rPr>
      </w:pPr>
      <w:bookmarkStart w:id="9" w:name="_Hlk175124746"/>
      <w:r w:rsidRPr="00DF2708">
        <w:rPr>
          <w:b/>
        </w:rPr>
        <w:t>CAUSALES DE RECHAZO Y DECLARATORIA DESIERTA DEL PROCESO.</w:t>
      </w:r>
    </w:p>
    <w:bookmarkEnd w:id="9"/>
    <w:p w14:paraId="40083E18" w14:textId="77777777" w:rsidR="00B13C6A" w:rsidRPr="00F15FEB" w:rsidRDefault="00B13C6A" w:rsidP="00B13C6A">
      <w:pPr>
        <w:autoSpaceDE/>
        <w:autoSpaceDN/>
        <w:jc w:val="both"/>
        <w:rPr>
          <w:b/>
        </w:rPr>
      </w:pPr>
    </w:p>
    <w:p w14:paraId="1742EEBF" w14:textId="77777777" w:rsidR="00B13C6A" w:rsidRPr="00B42333" w:rsidRDefault="00B13C6A" w:rsidP="00B13C6A">
      <w:pPr>
        <w:pStyle w:val="Prrafodelista"/>
        <w:numPr>
          <w:ilvl w:val="0"/>
          <w:numId w:val="18"/>
        </w:numPr>
        <w:autoSpaceDE/>
        <w:autoSpaceDN/>
        <w:jc w:val="both"/>
      </w:pPr>
      <w:r w:rsidRPr="00B42333">
        <w:t>Cuando se compruebe que un proponente ha interferido, influenciado, u obtenida correspondencia interna, proyectos de concepto de evaluación o de respuesta a observaciones, no enviados oficialmente a los proponentes.</w:t>
      </w:r>
    </w:p>
    <w:p w14:paraId="7DCDC88F" w14:textId="77777777" w:rsidR="00B13C6A" w:rsidRPr="00B42333" w:rsidRDefault="00B13C6A" w:rsidP="00B13C6A">
      <w:pPr>
        <w:pStyle w:val="Prrafodelista"/>
        <w:ind w:left="644"/>
        <w:jc w:val="both"/>
        <w:rPr>
          <w:sz w:val="12"/>
        </w:rPr>
      </w:pPr>
    </w:p>
    <w:p w14:paraId="5A941879" w14:textId="77777777" w:rsidR="00B13C6A" w:rsidRPr="00B42333" w:rsidRDefault="00B13C6A" w:rsidP="00B13C6A">
      <w:pPr>
        <w:pStyle w:val="Prrafodelista"/>
        <w:numPr>
          <w:ilvl w:val="0"/>
          <w:numId w:val="18"/>
        </w:numPr>
        <w:autoSpaceDE/>
        <w:autoSpaceDN/>
        <w:jc w:val="both"/>
      </w:pPr>
      <w:r w:rsidRPr="00B42333">
        <w:t>Cuando se compruebe confabulación entre los proponentes que altere de cualquier manera la aplicación del principio de selección objetiva.</w:t>
      </w:r>
    </w:p>
    <w:p w14:paraId="7E7BC3FA" w14:textId="77777777" w:rsidR="00B13C6A" w:rsidRPr="00B42333" w:rsidRDefault="00B13C6A" w:rsidP="00B13C6A">
      <w:pPr>
        <w:pStyle w:val="Prrafodelista"/>
        <w:ind w:left="644"/>
        <w:jc w:val="both"/>
        <w:rPr>
          <w:sz w:val="10"/>
        </w:rPr>
      </w:pPr>
    </w:p>
    <w:p w14:paraId="6D1A4ED8" w14:textId="77777777" w:rsidR="00B13C6A" w:rsidRPr="00B42333" w:rsidRDefault="00B13C6A" w:rsidP="00B13C6A">
      <w:pPr>
        <w:pStyle w:val="Prrafodelista"/>
        <w:numPr>
          <w:ilvl w:val="0"/>
          <w:numId w:val="18"/>
        </w:numPr>
        <w:autoSpaceDE/>
        <w:autoSpaceDN/>
        <w:jc w:val="both"/>
        <w:rPr>
          <w:sz w:val="10"/>
        </w:rPr>
      </w:pPr>
      <w:r w:rsidRPr="00B42333">
        <w:t>Cuando el proponente o alguno de sus integrantes se encuentre incurso en las causales de inhabilidades o incompatibilidades fijadas por la constitución y la ley.</w:t>
      </w:r>
    </w:p>
    <w:p w14:paraId="254FAC95" w14:textId="77777777" w:rsidR="00B13C6A" w:rsidRPr="00B42333" w:rsidRDefault="00B13C6A" w:rsidP="00B13C6A">
      <w:pPr>
        <w:pStyle w:val="Prrafodelista"/>
        <w:ind w:left="644"/>
        <w:jc w:val="both"/>
        <w:rPr>
          <w:sz w:val="10"/>
        </w:rPr>
      </w:pPr>
    </w:p>
    <w:p w14:paraId="7C9C8A32" w14:textId="77777777" w:rsidR="00B13C6A" w:rsidRPr="00B42333" w:rsidRDefault="00B13C6A" w:rsidP="00B13C6A">
      <w:pPr>
        <w:pStyle w:val="Prrafodelista"/>
        <w:numPr>
          <w:ilvl w:val="0"/>
          <w:numId w:val="18"/>
        </w:numPr>
        <w:autoSpaceDE/>
        <w:autoSpaceDN/>
        <w:jc w:val="both"/>
      </w:pPr>
      <w:r w:rsidRPr="00B42333">
        <w:t>Cuando en la propuesta se encuentre información o documentos que no correspondan a la realidad que le permita cumplir un requisito mínimo.</w:t>
      </w:r>
    </w:p>
    <w:p w14:paraId="1C6E979A" w14:textId="77777777" w:rsidR="00B13C6A" w:rsidRPr="00B42333" w:rsidRDefault="00B13C6A" w:rsidP="00B13C6A">
      <w:pPr>
        <w:pStyle w:val="Prrafodelista"/>
        <w:ind w:left="644"/>
        <w:jc w:val="both"/>
        <w:rPr>
          <w:sz w:val="12"/>
        </w:rPr>
      </w:pPr>
    </w:p>
    <w:p w14:paraId="59BAB71A" w14:textId="77777777" w:rsidR="00B13C6A" w:rsidRPr="00B42333" w:rsidRDefault="00B13C6A" w:rsidP="00B13C6A">
      <w:pPr>
        <w:pStyle w:val="Prrafodelista"/>
        <w:numPr>
          <w:ilvl w:val="0"/>
          <w:numId w:val="18"/>
        </w:numPr>
        <w:autoSpaceDE/>
        <w:autoSpaceDN/>
        <w:jc w:val="both"/>
      </w:pPr>
      <w:r w:rsidRPr="00B42333">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B42333">
        <w:rPr>
          <w:lang w:eastAsia="es-CO"/>
        </w:rPr>
        <w:t xml:space="preserve">exigencia que aplica a cada uno de los integrantes de Consorcios, Uniones Temporales u otra forma de asociación, si hay lugar a ello. </w:t>
      </w:r>
    </w:p>
    <w:p w14:paraId="6B0F3736" w14:textId="77777777" w:rsidR="00B13C6A" w:rsidRPr="00B42333" w:rsidRDefault="00B13C6A" w:rsidP="00B13C6A">
      <w:pPr>
        <w:pStyle w:val="Prrafodelista"/>
        <w:ind w:left="644"/>
        <w:jc w:val="both"/>
        <w:rPr>
          <w:sz w:val="12"/>
        </w:rPr>
      </w:pPr>
    </w:p>
    <w:p w14:paraId="41C5F97E" w14:textId="77777777" w:rsidR="00B13C6A" w:rsidRPr="00B42333" w:rsidRDefault="00B13C6A" w:rsidP="00B13C6A">
      <w:pPr>
        <w:pStyle w:val="Prrafodelista"/>
        <w:numPr>
          <w:ilvl w:val="0"/>
          <w:numId w:val="18"/>
        </w:numPr>
        <w:autoSpaceDE/>
        <w:autoSpaceDN/>
        <w:jc w:val="both"/>
      </w:pPr>
      <w:r w:rsidRPr="00B42333">
        <w:t>Cuando el oferente sea persona jurídica y se encuentre incurso en alguna de las causales de disolución o liquidación proferidas por autoridad competente.</w:t>
      </w:r>
    </w:p>
    <w:p w14:paraId="63013FBF" w14:textId="77777777" w:rsidR="00B13C6A" w:rsidRPr="00B42333" w:rsidRDefault="00B13C6A" w:rsidP="00B13C6A">
      <w:pPr>
        <w:pStyle w:val="Prrafodelista"/>
        <w:ind w:left="644"/>
        <w:jc w:val="both"/>
      </w:pPr>
    </w:p>
    <w:p w14:paraId="41F76E95" w14:textId="77777777" w:rsidR="00B13C6A" w:rsidRPr="00B42333" w:rsidRDefault="00B13C6A" w:rsidP="00B13C6A">
      <w:pPr>
        <w:pStyle w:val="Prrafodelista"/>
        <w:numPr>
          <w:ilvl w:val="0"/>
          <w:numId w:val="18"/>
        </w:numPr>
        <w:autoSpaceDE/>
        <w:autoSpaceDN/>
        <w:jc w:val="both"/>
      </w:pPr>
      <w:r w:rsidRPr="00B42333">
        <w:t>Cuando la propuesta sea presentada por cónyuges o compañeros permanentes y quienes se encuentren dentro del segundo grado de consanguinidad o segundo de afinidad con cualquier otra persona que formalmente haya presentado propuesta</w:t>
      </w:r>
      <w:r>
        <w:t>.</w:t>
      </w:r>
    </w:p>
    <w:p w14:paraId="4C5A2F0F" w14:textId="77777777" w:rsidR="00B13C6A" w:rsidRPr="00B42333" w:rsidRDefault="00B13C6A" w:rsidP="00B13C6A">
      <w:pPr>
        <w:pStyle w:val="Prrafodelista"/>
        <w:ind w:left="644"/>
        <w:jc w:val="both"/>
        <w:rPr>
          <w:sz w:val="10"/>
        </w:rPr>
      </w:pPr>
    </w:p>
    <w:p w14:paraId="3ACC1FA0" w14:textId="77777777" w:rsidR="00B13C6A" w:rsidRPr="00B42333" w:rsidRDefault="00B13C6A" w:rsidP="00B13C6A">
      <w:pPr>
        <w:pStyle w:val="Prrafodelista"/>
        <w:numPr>
          <w:ilvl w:val="0"/>
          <w:numId w:val="18"/>
        </w:numPr>
        <w:autoSpaceDE/>
        <w:autoSpaceDN/>
        <w:jc w:val="both"/>
      </w:pPr>
      <w:r w:rsidRPr="00B42333">
        <w:t>Cuando se presente más de una oferta por un mismo oferente sea persona natural o jurídica, de forma individual o conjunta y ostente la calidad de representante legal o socio de más de una persona jurídica participante en el presente proceso.</w:t>
      </w:r>
    </w:p>
    <w:p w14:paraId="43E61A69" w14:textId="77777777" w:rsidR="00B13C6A" w:rsidRPr="00B42333" w:rsidRDefault="00B13C6A" w:rsidP="00B13C6A">
      <w:pPr>
        <w:pStyle w:val="Prrafodelista"/>
        <w:ind w:left="644"/>
        <w:jc w:val="both"/>
        <w:rPr>
          <w:sz w:val="12"/>
        </w:rPr>
      </w:pPr>
    </w:p>
    <w:p w14:paraId="6D900D73" w14:textId="77777777" w:rsidR="00B13C6A" w:rsidRPr="00B42333" w:rsidRDefault="00B13C6A" w:rsidP="00B13C6A">
      <w:pPr>
        <w:pStyle w:val="Prrafodelista"/>
        <w:numPr>
          <w:ilvl w:val="0"/>
          <w:numId w:val="18"/>
        </w:numPr>
        <w:autoSpaceDE/>
        <w:autoSpaceDN/>
        <w:jc w:val="both"/>
      </w:pPr>
      <w:r w:rsidRPr="00B42333">
        <w:t>Cuando el valor de la propuesta contenga precios artificialmente bajos, y estos no sean justificados satisfactoriamente por el oferente.</w:t>
      </w:r>
    </w:p>
    <w:p w14:paraId="4A60F6C7" w14:textId="77777777" w:rsidR="00B13C6A" w:rsidRPr="00B42333" w:rsidRDefault="00B13C6A" w:rsidP="00B13C6A">
      <w:pPr>
        <w:pStyle w:val="Prrafodelista"/>
        <w:ind w:left="644"/>
        <w:jc w:val="both"/>
        <w:rPr>
          <w:sz w:val="12"/>
        </w:rPr>
      </w:pPr>
    </w:p>
    <w:p w14:paraId="04E80FD5" w14:textId="77777777" w:rsidR="00B13C6A" w:rsidRPr="00E32F3A" w:rsidRDefault="00B13C6A" w:rsidP="00B13C6A">
      <w:pPr>
        <w:pStyle w:val="Prrafodelista"/>
        <w:numPr>
          <w:ilvl w:val="0"/>
          <w:numId w:val="18"/>
        </w:numPr>
        <w:suppressAutoHyphens/>
        <w:contextualSpacing w:val="0"/>
        <w:jc w:val="both"/>
        <w:textAlignment w:val="baseline"/>
      </w:pPr>
      <w:r w:rsidRPr="00E32F3A">
        <w:t>cuando el oferente al momento de diligenciar las preguntas</w:t>
      </w:r>
      <w:r w:rsidRPr="00B42333">
        <w:t xml:space="preserve"> listas</w:t>
      </w:r>
      <w:r w:rsidRPr="00B42333">
        <w:rPr>
          <w:color w:val="4472C4"/>
        </w:rPr>
        <w:t xml:space="preserve"> </w:t>
      </w:r>
      <w:r w:rsidRPr="00B42333">
        <w:t>de precios oferte precios mayores al establecido según el estudio de mercado,</w:t>
      </w:r>
      <w:r>
        <w:t xml:space="preserve"> o</w:t>
      </w:r>
      <w:r w:rsidRPr="00B42333">
        <w:t xml:space="preserve"> </w:t>
      </w:r>
      <w:r w:rsidRPr="00205F21">
        <w:rPr>
          <w:iCs/>
          <w:color w:val="000000" w:themeColor="text1"/>
          <w:spacing w:val="-3"/>
        </w:rPr>
        <w:t>no diligencie de forma correcta las preguntas listas de precios del aplicativo SECOP II</w:t>
      </w:r>
      <w:r>
        <w:rPr>
          <w:iCs/>
          <w:color w:val="000000" w:themeColor="text1"/>
          <w:spacing w:val="-3"/>
        </w:rPr>
        <w:t xml:space="preserve"> tal como lo indica la entidad</w:t>
      </w:r>
      <w:r w:rsidRPr="00E32F3A">
        <w:rPr>
          <w:iCs/>
          <w:spacing w:val="-3"/>
        </w:rPr>
        <w:t>.</w:t>
      </w:r>
    </w:p>
    <w:p w14:paraId="55B40232" w14:textId="77777777" w:rsidR="00B13C6A" w:rsidRPr="00E32F3A" w:rsidRDefault="00B13C6A" w:rsidP="00B13C6A">
      <w:pPr>
        <w:pStyle w:val="Prrafodelista"/>
        <w:suppressAutoHyphens/>
        <w:ind w:left="644"/>
        <w:contextualSpacing w:val="0"/>
        <w:jc w:val="both"/>
        <w:textAlignment w:val="baseline"/>
        <w:rPr>
          <w:sz w:val="10"/>
        </w:rPr>
      </w:pPr>
    </w:p>
    <w:p w14:paraId="75C50B42" w14:textId="77777777" w:rsidR="00B13C6A" w:rsidRPr="00E32F3A" w:rsidRDefault="00B13C6A" w:rsidP="00B13C6A">
      <w:pPr>
        <w:pStyle w:val="Prrafodelista"/>
        <w:numPr>
          <w:ilvl w:val="0"/>
          <w:numId w:val="18"/>
        </w:numPr>
        <w:autoSpaceDE/>
        <w:autoSpaceDN/>
        <w:jc w:val="both"/>
      </w:pPr>
      <w:r w:rsidRPr="00E32F3A">
        <w:t>Cuando la oferta presentada no cumpla con las especificaciones técnicas mínimas exigidas.</w:t>
      </w:r>
    </w:p>
    <w:p w14:paraId="234DCDAD" w14:textId="77777777" w:rsidR="00B13C6A" w:rsidRPr="00E32F3A" w:rsidRDefault="00B13C6A" w:rsidP="00B13C6A">
      <w:pPr>
        <w:pStyle w:val="Prrafodelista"/>
        <w:ind w:left="644"/>
        <w:jc w:val="both"/>
        <w:rPr>
          <w:sz w:val="10"/>
        </w:rPr>
      </w:pPr>
    </w:p>
    <w:p w14:paraId="7AD8327F" w14:textId="77777777" w:rsidR="00B13C6A" w:rsidRPr="00E32F3A" w:rsidRDefault="00B13C6A" w:rsidP="00B13C6A">
      <w:pPr>
        <w:pStyle w:val="Prrafodelista"/>
        <w:numPr>
          <w:ilvl w:val="0"/>
          <w:numId w:val="18"/>
        </w:numPr>
        <w:autoSpaceDE/>
        <w:autoSpaceDN/>
        <w:jc w:val="both"/>
      </w:pPr>
      <w:r w:rsidRPr="00E32F3A">
        <w:t>Cuando la propuesta se presente después del plazo establecido por la entidad para el efecto.</w:t>
      </w:r>
    </w:p>
    <w:p w14:paraId="53162B5F" w14:textId="77777777" w:rsidR="00B13C6A" w:rsidRPr="00E32F3A" w:rsidRDefault="00B13C6A" w:rsidP="00B13C6A">
      <w:pPr>
        <w:pStyle w:val="Prrafodelista"/>
        <w:ind w:left="644"/>
        <w:jc w:val="both"/>
        <w:rPr>
          <w:sz w:val="8"/>
        </w:rPr>
      </w:pPr>
    </w:p>
    <w:p w14:paraId="148AB175" w14:textId="77777777" w:rsidR="00B13C6A" w:rsidRPr="00E32F3A" w:rsidRDefault="00B13C6A" w:rsidP="00B13C6A">
      <w:pPr>
        <w:pStyle w:val="Prrafodelista"/>
        <w:numPr>
          <w:ilvl w:val="0"/>
          <w:numId w:val="18"/>
        </w:numPr>
        <w:autoSpaceDE/>
        <w:autoSpaceDN/>
        <w:jc w:val="both"/>
      </w:pPr>
      <w:r w:rsidRPr="00E32F3A">
        <w:rPr>
          <w:lang w:eastAsia="es-CO"/>
        </w:rPr>
        <w:t>El NO ofrecimiento de uno(s) de los ítems de la oferta económica.</w:t>
      </w:r>
    </w:p>
    <w:p w14:paraId="27C69618" w14:textId="77777777" w:rsidR="00B13C6A" w:rsidRPr="00E32F3A" w:rsidRDefault="00B13C6A" w:rsidP="00B13C6A">
      <w:pPr>
        <w:pStyle w:val="Prrafodelista"/>
        <w:ind w:left="644"/>
        <w:jc w:val="both"/>
        <w:rPr>
          <w:sz w:val="12"/>
        </w:rPr>
      </w:pPr>
    </w:p>
    <w:p w14:paraId="0878E03A" w14:textId="77777777" w:rsidR="00B13C6A" w:rsidRPr="00E32F3A" w:rsidRDefault="00B13C6A" w:rsidP="00B13C6A">
      <w:pPr>
        <w:pStyle w:val="Prrafodelista"/>
        <w:numPr>
          <w:ilvl w:val="0"/>
          <w:numId w:val="18"/>
        </w:numPr>
        <w:autoSpaceDE/>
        <w:autoSpaceDN/>
        <w:jc w:val="both"/>
      </w:pPr>
      <w:r w:rsidRPr="00E32F3A">
        <w:t>La presentación de oferta por quien no haya manifestado previamente interés en participar en el presente proceso de selección.</w:t>
      </w:r>
    </w:p>
    <w:p w14:paraId="203ECBD1" w14:textId="77777777" w:rsidR="00B13C6A" w:rsidRPr="00E32F3A" w:rsidRDefault="00B13C6A" w:rsidP="00B13C6A">
      <w:pPr>
        <w:pStyle w:val="Prrafodelista"/>
        <w:ind w:left="644"/>
        <w:jc w:val="both"/>
        <w:rPr>
          <w:sz w:val="14"/>
        </w:rPr>
      </w:pPr>
    </w:p>
    <w:p w14:paraId="241DD3FD" w14:textId="77777777" w:rsidR="00B13C6A" w:rsidRPr="00B42333" w:rsidRDefault="00B13C6A" w:rsidP="00B13C6A">
      <w:pPr>
        <w:pStyle w:val="Prrafodelista"/>
        <w:numPr>
          <w:ilvl w:val="0"/>
          <w:numId w:val="18"/>
        </w:numPr>
        <w:autoSpaceDE/>
        <w:autoSpaceDN/>
        <w:jc w:val="both"/>
      </w:pPr>
      <w:bookmarkStart w:id="10" w:name="_Hlk175124761"/>
      <w:r w:rsidRPr="00E32F3A">
        <w:t>Cuando en la propuesta NO diligencie el anexo especificaciones técnicas mínimas</w:t>
      </w:r>
      <w:r>
        <w:t>,</w:t>
      </w:r>
      <w:r w:rsidRPr="00E32F3A">
        <w:t xml:space="preserve"> o no marque alguna casilla</w:t>
      </w:r>
      <w:r>
        <w:t>,</w:t>
      </w:r>
      <w:r w:rsidRPr="00E32F3A">
        <w:t xml:space="preserve"> e indique el NO cumplimiento de las especificaciones técnicas mínimas exigidas y cuando no presente el anexo especificaciones técnicas mínimas ya que es un requisito habilitante dentro del proceso.</w:t>
      </w:r>
      <w:bookmarkEnd w:id="10"/>
    </w:p>
    <w:p w14:paraId="275A5A31" w14:textId="77777777" w:rsidR="00B13C6A" w:rsidRPr="00B42333" w:rsidRDefault="00B13C6A" w:rsidP="00B13C6A">
      <w:pPr>
        <w:pStyle w:val="Prrafodelista"/>
        <w:ind w:left="644"/>
        <w:jc w:val="both"/>
        <w:rPr>
          <w:sz w:val="16"/>
        </w:rPr>
      </w:pPr>
    </w:p>
    <w:p w14:paraId="5042D601" w14:textId="77777777" w:rsidR="00B13C6A" w:rsidRPr="00B42333" w:rsidRDefault="00B13C6A" w:rsidP="00B13C6A">
      <w:pPr>
        <w:pStyle w:val="Prrafodelista"/>
        <w:numPr>
          <w:ilvl w:val="0"/>
          <w:numId w:val="18"/>
        </w:numPr>
        <w:autoSpaceDE/>
        <w:autoSpaceDN/>
        <w:jc w:val="both"/>
        <w:rPr>
          <w:sz w:val="16"/>
        </w:rPr>
      </w:pPr>
      <w:r w:rsidRPr="00B42333">
        <w:t>La no entrega de la garantía de seriedad de la propuesta de acuerdo en el parágrafo No. 3 del artículo 5 de la 1882 de 2018.</w:t>
      </w:r>
    </w:p>
    <w:p w14:paraId="2F18B3CA" w14:textId="77777777" w:rsidR="00B13C6A" w:rsidRPr="00B42333" w:rsidRDefault="00B13C6A" w:rsidP="00B13C6A">
      <w:pPr>
        <w:pStyle w:val="Prrafodelista"/>
        <w:ind w:left="644"/>
        <w:jc w:val="both"/>
        <w:rPr>
          <w:sz w:val="16"/>
        </w:rPr>
      </w:pPr>
    </w:p>
    <w:p w14:paraId="61B61489" w14:textId="77777777" w:rsidR="00B13C6A" w:rsidRPr="00B42333" w:rsidRDefault="00B13C6A" w:rsidP="00B13C6A">
      <w:pPr>
        <w:pStyle w:val="Prrafodelista"/>
        <w:numPr>
          <w:ilvl w:val="0"/>
          <w:numId w:val="18"/>
        </w:numPr>
        <w:autoSpaceDE/>
        <w:autoSpaceDN/>
        <w:jc w:val="both"/>
      </w:pPr>
      <w:r>
        <w:t>No subsanar en los términos establecidos</w:t>
      </w:r>
      <w:r w:rsidRPr="00B42333">
        <w:t>.</w:t>
      </w:r>
    </w:p>
    <w:p w14:paraId="213EC8E7" w14:textId="77777777" w:rsidR="00B13C6A" w:rsidRPr="00B42333" w:rsidRDefault="00B13C6A" w:rsidP="00B13C6A">
      <w:pPr>
        <w:pStyle w:val="Prrafodelista"/>
      </w:pPr>
    </w:p>
    <w:p w14:paraId="00AE066F" w14:textId="77777777" w:rsidR="00B13C6A" w:rsidRPr="00F15FEB" w:rsidRDefault="00B13C6A" w:rsidP="00B13C6A">
      <w:pPr>
        <w:jc w:val="both"/>
        <w:rPr>
          <w:color w:val="FF0000"/>
        </w:rPr>
      </w:pPr>
      <w:r w:rsidRPr="00B42333">
        <w:rPr>
          <w:b/>
          <w:bCs/>
          <w:iCs/>
        </w:rPr>
        <w:lastRenderedPageBreak/>
        <w:t xml:space="preserve">Nota: </w:t>
      </w:r>
      <w:r w:rsidRPr="00B42333">
        <w:rPr>
          <w:bCs/>
          <w:iCs/>
        </w:rPr>
        <w:t>En los casos en que la Policía Metropolitana de Cúcuta identifique indicios de fraude, falsificación o alteración de información o documentos, contenidos en las propuestas, se formulará la respectiva denuncia penal ante la fiscalía general de la Nación y ante otras instancias que sean competentes, contra el proponente</w:t>
      </w:r>
      <w:r w:rsidRPr="00F15FEB">
        <w:rPr>
          <w:bCs/>
          <w:iCs/>
        </w:rPr>
        <w:t xml:space="preserve">. </w:t>
      </w:r>
    </w:p>
    <w:p w14:paraId="2F3992DD" w14:textId="77777777" w:rsidR="00B13C6A" w:rsidRDefault="00B13C6A" w:rsidP="00B13C6A">
      <w:pPr>
        <w:adjustRightInd w:val="0"/>
        <w:rPr>
          <w:b/>
          <w:bCs/>
        </w:rPr>
      </w:pPr>
    </w:p>
    <w:p w14:paraId="4EC3E727" w14:textId="77777777" w:rsidR="00B13C6A" w:rsidRPr="00DF2708" w:rsidRDefault="00B13C6A" w:rsidP="00B13C6A">
      <w:pPr>
        <w:adjustRightInd w:val="0"/>
        <w:rPr>
          <w:b/>
          <w:bCs/>
        </w:rPr>
      </w:pPr>
      <w:r w:rsidRPr="00DF2708">
        <w:rPr>
          <w:b/>
          <w:bCs/>
        </w:rPr>
        <w:t xml:space="preserve">CAUSALES PARA DECLARAR DESIERTO EL PROCESO </w:t>
      </w:r>
    </w:p>
    <w:p w14:paraId="4C87915B" w14:textId="77777777" w:rsidR="00B13C6A" w:rsidRPr="00F15FEB" w:rsidRDefault="00B13C6A" w:rsidP="00B13C6A">
      <w:pPr>
        <w:pStyle w:val="Prrafodelista"/>
        <w:adjustRightInd w:val="0"/>
        <w:ind w:left="360"/>
        <w:rPr>
          <w:b/>
          <w:bCs/>
        </w:rPr>
      </w:pPr>
    </w:p>
    <w:p w14:paraId="07E02B7A" w14:textId="77777777" w:rsidR="00B13C6A" w:rsidRPr="00F15FEB" w:rsidRDefault="00B13C6A" w:rsidP="00B13C6A">
      <w:pPr>
        <w:adjustRightInd w:val="0"/>
        <w:jc w:val="both"/>
      </w:pPr>
      <w:r w:rsidRPr="00F15FEB">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DF08B83" w14:textId="77777777" w:rsidR="00B13C6A" w:rsidRPr="00F15FEB" w:rsidRDefault="00B13C6A" w:rsidP="00B13C6A">
      <w:pPr>
        <w:adjustRightInd w:val="0"/>
        <w:jc w:val="both"/>
      </w:pPr>
    </w:p>
    <w:p w14:paraId="5024F02A" w14:textId="77777777" w:rsidR="00B13C6A" w:rsidRPr="00F15FEB" w:rsidRDefault="00B13C6A" w:rsidP="00B13C6A">
      <w:pPr>
        <w:adjustRightInd w:val="0"/>
        <w:jc w:val="both"/>
      </w:pPr>
      <w:r w:rsidRPr="00F15FEB">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41E515A" w14:textId="77777777" w:rsidR="00B13C6A" w:rsidRPr="00F15FEB" w:rsidRDefault="00B13C6A" w:rsidP="00B13C6A">
      <w:pPr>
        <w:adjustRightInd w:val="0"/>
        <w:jc w:val="both"/>
      </w:pPr>
    </w:p>
    <w:p w14:paraId="0A23B839" w14:textId="77777777" w:rsidR="00B13C6A" w:rsidRDefault="00B13C6A" w:rsidP="00B13C6A">
      <w:pPr>
        <w:adjustRightInd w:val="0"/>
        <w:jc w:val="both"/>
      </w:pPr>
      <w:r w:rsidRPr="00F15FEB">
        <w:t>La declaratoria de desierta del proceso se hará mediante acto motivado, el cual se notificará a todos los proponentes. Contra este acto administrativo procede el recurso de reposición, en las condiciones establecidas en los artículos 74 y siguientes de la Ley 1437 de 2011.</w:t>
      </w:r>
    </w:p>
    <w:p w14:paraId="175F23F9" w14:textId="77777777" w:rsidR="00B13C6A" w:rsidRDefault="00B13C6A" w:rsidP="00B13C6A">
      <w:pPr>
        <w:adjustRightInd w:val="0"/>
        <w:jc w:val="both"/>
      </w:pPr>
    </w:p>
    <w:p w14:paraId="37F3C2F3" w14:textId="77777777" w:rsidR="00B13C6A" w:rsidRPr="00B42333" w:rsidRDefault="00B13C6A" w:rsidP="00B13C6A">
      <w:pPr>
        <w:pStyle w:val="Textoindependiente"/>
        <w:numPr>
          <w:ilvl w:val="0"/>
          <w:numId w:val="55"/>
        </w:numPr>
        <w:autoSpaceDE w:val="0"/>
        <w:autoSpaceDN w:val="0"/>
        <w:adjustRightInd w:val="0"/>
        <w:ind w:left="426"/>
        <w:rPr>
          <w:sz w:val="20"/>
        </w:rPr>
      </w:pPr>
      <w:r w:rsidRPr="00B42333">
        <w:rPr>
          <w:b/>
          <w:bCs/>
          <w:sz w:val="20"/>
        </w:rPr>
        <w:t xml:space="preserve">MATRIZ DE RIESGOS </w:t>
      </w:r>
    </w:p>
    <w:p w14:paraId="1D8AC6A9" w14:textId="77777777" w:rsidR="00B13C6A" w:rsidRPr="00B42333" w:rsidRDefault="00B13C6A" w:rsidP="00B13C6A">
      <w:pPr>
        <w:pStyle w:val="Textoindependiente"/>
        <w:autoSpaceDE w:val="0"/>
        <w:autoSpaceDN w:val="0"/>
        <w:adjustRightInd w:val="0"/>
        <w:rPr>
          <w:b/>
          <w:bCs/>
          <w:sz w:val="20"/>
        </w:rPr>
      </w:pPr>
    </w:p>
    <w:p w14:paraId="6FF407D3" w14:textId="77777777" w:rsidR="00B13C6A" w:rsidRPr="00B42333" w:rsidRDefault="00B13C6A" w:rsidP="00B13C6A">
      <w:pPr>
        <w:pStyle w:val="Textoindependiente"/>
        <w:jc w:val="both"/>
        <w:rPr>
          <w:sz w:val="20"/>
        </w:rPr>
      </w:pPr>
      <w:r w:rsidRPr="00B42333">
        <w:rPr>
          <w:sz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7FDD1FF6" w14:textId="77777777" w:rsidR="00B13C6A" w:rsidRPr="00B42333" w:rsidRDefault="00B13C6A" w:rsidP="00B13C6A">
      <w:pPr>
        <w:pStyle w:val="Textoindependiente"/>
        <w:jc w:val="both"/>
        <w:rPr>
          <w:sz w:val="20"/>
        </w:rPr>
      </w:pPr>
    </w:p>
    <w:p w14:paraId="61201960" w14:textId="77777777" w:rsidR="00B13C6A" w:rsidRDefault="00B13C6A" w:rsidP="00B13C6A">
      <w:pPr>
        <w:tabs>
          <w:tab w:val="left" w:pos="-1080"/>
          <w:tab w:val="left" w:pos="0"/>
        </w:tabs>
        <w:jc w:val="both"/>
        <w:rPr>
          <w:rFonts w:eastAsia="MS Mincho"/>
        </w:rPr>
      </w:pPr>
      <w:r w:rsidRPr="00B42333">
        <w:rPr>
          <w:rFonts w:eastAsia="MS Mincho"/>
          <w:b/>
        </w:rPr>
        <w:t>NOTA</w:t>
      </w:r>
      <w:r w:rsidRPr="00B42333">
        <w:rPr>
          <w:rFonts w:eastAsia="MS Mincho"/>
        </w:rPr>
        <w:t xml:space="preserve">: Para la elaboración de estimación, tipificación, asignación de riesgos y determinación de garantías y matriz del riesgo y la </w:t>
      </w:r>
      <w:r w:rsidRPr="00B42333">
        <w:rPr>
          <w:rFonts w:eastAsia="MS Mincho"/>
          <w:u w:val="single"/>
        </w:rPr>
        <w:t>forma</w:t>
      </w:r>
      <w:r w:rsidRPr="00B42333">
        <w:rPr>
          <w:rFonts w:eastAsia="MS Mincho"/>
        </w:rPr>
        <w:t xml:space="preserve"> de mitigarlo se tuvo en cuenta las garantías y el análisis de riesgos de los procesos de contratación con objeto similar, celebrados por la Entidad en las vigencias anteriores.</w:t>
      </w:r>
    </w:p>
    <w:p w14:paraId="277A5F34" w14:textId="77777777" w:rsidR="00B13C6A" w:rsidRDefault="00B13C6A" w:rsidP="00B13C6A">
      <w:pPr>
        <w:tabs>
          <w:tab w:val="left" w:pos="-1080"/>
          <w:tab w:val="left" w:pos="0"/>
        </w:tabs>
        <w:jc w:val="both"/>
        <w:rPr>
          <w:rFonts w:eastAsia="MS Mincho"/>
        </w:rPr>
      </w:pPr>
    </w:p>
    <w:p w14:paraId="1CA313E0" w14:textId="77777777" w:rsidR="00B13C6A" w:rsidRDefault="00B13C6A" w:rsidP="00B13C6A">
      <w:pPr>
        <w:pStyle w:val="Textoindependiente"/>
        <w:autoSpaceDE w:val="0"/>
        <w:autoSpaceDN w:val="0"/>
        <w:adjustRightInd w:val="0"/>
        <w:rPr>
          <w:b/>
          <w:sz w:val="20"/>
        </w:rPr>
      </w:pPr>
      <w:r w:rsidRPr="00B42333">
        <w:rPr>
          <w:b/>
          <w:sz w:val="20"/>
        </w:rPr>
        <w:t>ANÁLISIS DEL RIESGO Y LA FORMA DE MITIGARLO</w:t>
      </w:r>
    </w:p>
    <w:p w14:paraId="373E44E1" w14:textId="77777777" w:rsidR="00B13C6A" w:rsidRDefault="00B13C6A" w:rsidP="00B13C6A">
      <w:pPr>
        <w:pStyle w:val="Textoindependiente"/>
        <w:autoSpaceDE w:val="0"/>
        <w:autoSpaceDN w:val="0"/>
        <w:adjustRightInd w:val="0"/>
        <w:rPr>
          <w:b/>
          <w:sz w:val="20"/>
        </w:rPr>
      </w:pPr>
    </w:p>
    <w:tbl>
      <w:tblPr>
        <w:tblW w:w="5157" w:type="pct"/>
        <w:jc w:val="center"/>
        <w:tblLayout w:type="fixed"/>
        <w:tblCellMar>
          <w:left w:w="70" w:type="dxa"/>
          <w:right w:w="70" w:type="dxa"/>
        </w:tblCellMar>
        <w:tblLook w:val="04A0" w:firstRow="1" w:lastRow="0" w:firstColumn="1" w:lastColumn="0" w:noHBand="0" w:noVBand="1"/>
      </w:tblPr>
      <w:tblGrid>
        <w:gridCol w:w="294"/>
        <w:gridCol w:w="284"/>
        <w:gridCol w:w="284"/>
        <w:gridCol w:w="284"/>
        <w:gridCol w:w="284"/>
        <w:gridCol w:w="651"/>
        <w:gridCol w:w="859"/>
        <w:gridCol w:w="431"/>
        <w:gridCol w:w="286"/>
        <w:gridCol w:w="286"/>
        <w:gridCol w:w="286"/>
        <w:gridCol w:w="286"/>
        <w:gridCol w:w="286"/>
        <w:gridCol w:w="1024"/>
        <w:gridCol w:w="351"/>
        <w:gridCol w:w="218"/>
        <w:gridCol w:w="282"/>
        <w:gridCol w:w="404"/>
        <w:gridCol w:w="455"/>
        <w:gridCol w:w="566"/>
        <w:gridCol w:w="717"/>
        <w:gridCol w:w="715"/>
        <w:gridCol w:w="855"/>
        <w:gridCol w:w="713"/>
      </w:tblGrid>
      <w:tr w:rsidR="00B13C6A" w:rsidRPr="00ED1773" w14:paraId="562AB9F1" w14:textId="77777777" w:rsidTr="00823DE9">
        <w:trPr>
          <w:cantSplit/>
          <w:trHeight w:val="1171"/>
          <w:tblHeader/>
          <w:jc w:val="center"/>
        </w:trPr>
        <w:tc>
          <w:tcPr>
            <w:tcW w:w="132" w:type="pct"/>
            <w:vMerge w:val="restart"/>
            <w:tcBorders>
              <w:top w:val="single" w:sz="4" w:space="0" w:color="auto"/>
              <w:left w:val="single" w:sz="4" w:space="0" w:color="auto"/>
              <w:right w:val="single" w:sz="4" w:space="0" w:color="auto"/>
            </w:tcBorders>
            <w:shd w:val="clear" w:color="auto" w:fill="DAEEF3"/>
            <w:tcMar>
              <w:top w:w="28" w:type="dxa"/>
              <w:bottom w:w="28" w:type="dxa"/>
            </w:tcMar>
            <w:textDirection w:val="btLr"/>
            <w:vAlign w:val="center"/>
            <w:hideMark/>
          </w:tcPr>
          <w:p w14:paraId="6AE530AC" w14:textId="77777777" w:rsidR="00B13C6A" w:rsidRPr="00ED1773" w:rsidRDefault="00B13C6A" w:rsidP="00823DE9">
            <w:pPr>
              <w:ind w:left="113" w:right="113"/>
              <w:jc w:val="center"/>
              <w:rPr>
                <w:b/>
                <w:bCs/>
                <w:sz w:val="14"/>
                <w:szCs w:val="14"/>
                <w:lang w:eastAsia="es-CO"/>
              </w:rPr>
            </w:pPr>
            <w:bookmarkStart w:id="11" w:name="_Hlk170891138"/>
            <w:r w:rsidRPr="00ED1773">
              <w:rPr>
                <w:b/>
                <w:bCs/>
                <w:sz w:val="14"/>
                <w:szCs w:val="14"/>
                <w:lang w:eastAsia="es-CO"/>
              </w:rPr>
              <w:t xml:space="preserve">NUMERO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75891484"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CLASE</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26E50AA9"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 FUENTE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BD6AEDD"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ETAPA</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5FF3A57"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TIPO</w:t>
            </w:r>
          </w:p>
        </w:tc>
        <w:tc>
          <w:tcPr>
            <w:tcW w:w="29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B6DDE38"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DESCRIPCIÓN</w:t>
            </w:r>
          </w:p>
        </w:tc>
        <w:tc>
          <w:tcPr>
            <w:tcW w:w="387"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0F2D02D"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CONSECUENCIA DE LA OCURRENCIA DEL EVENTO</w:t>
            </w:r>
          </w:p>
        </w:tc>
        <w:tc>
          <w:tcPr>
            <w:tcW w:w="194"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E293346"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PROBABILIDAD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DA0F7F7"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IMPACTO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355C261"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VALORACIÓN DEL RIESGO</w:t>
            </w:r>
          </w:p>
        </w:tc>
        <w:tc>
          <w:tcPr>
            <w:tcW w:w="129" w:type="pct"/>
            <w:tcBorders>
              <w:top w:val="single" w:sz="4" w:space="0" w:color="auto"/>
              <w:left w:val="nil"/>
              <w:right w:val="nil"/>
            </w:tcBorders>
            <w:shd w:val="clear" w:color="auto" w:fill="DAEEF3"/>
            <w:textDirection w:val="btLr"/>
          </w:tcPr>
          <w:p w14:paraId="1C0EE2A0" w14:textId="77777777" w:rsidR="00B13C6A" w:rsidRPr="00ED1773" w:rsidRDefault="00B13C6A" w:rsidP="00823DE9">
            <w:pPr>
              <w:ind w:left="113" w:right="113"/>
              <w:jc w:val="center"/>
              <w:rPr>
                <w:b/>
                <w:bCs/>
                <w:sz w:val="14"/>
                <w:szCs w:val="14"/>
                <w:lang w:eastAsia="es-CO"/>
              </w:rPr>
            </w:pP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218D05F"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CATEGORÍA</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CFE817D"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A QUIEN SE LE ASIGNA EL RIESGO</w:t>
            </w:r>
          </w:p>
        </w:tc>
        <w:tc>
          <w:tcPr>
            <w:tcW w:w="461"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ABA5C00"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TRATAMIENTO/ CONTROLES A SER IMPLEMENTADOS</w:t>
            </w:r>
          </w:p>
        </w:tc>
        <w:tc>
          <w:tcPr>
            <w:tcW w:w="565" w:type="pct"/>
            <w:gridSpan w:val="4"/>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7A683052"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Impacto después del tratamiento</w:t>
            </w:r>
          </w:p>
        </w:tc>
        <w:tc>
          <w:tcPr>
            <w:tcW w:w="20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A12C3EC"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AFECTA LA EJECUCIÓN DEL CONTRATO</w:t>
            </w:r>
          </w:p>
        </w:tc>
        <w:tc>
          <w:tcPr>
            <w:tcW w:w="25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CF2F5DA"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PERSONA RESPONSABLE POR IMPLEMENTAR EL TRATAMIENTO</w:t>
            </w:r>
          </w:p>
        </w:tc>
        <w:tc>
          <w:tcPr>
            <w:tcW w:w="32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FCE59C0"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FECHA ESTIMADA EN QUE SE INICIA EL TRATAMIENTO</w:t>
            </w:r>
          </w:p>
        </w:tc>
        <w:tc>
          <w:tcPr>
            <w:tcW w:w="322"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A560560"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FECHA ESTIMADA EN QUE SE COMPLETA EL TRATAMIENTO</w:t>
            </w:r>
          </w:p>
        </w:tc>
        <w:tc>
          <w:tcPr>
            <w:tcW w:w="707" w:type="pct"/>
            <w:gridSpan w:val="2"/>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2118F98F"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Monitoreo y Revisión</w:t>
            </w:r>
          </w:p>
        </w:tc>
      </w:tr>
      <w:tr w:rsidR="00B13C6A" w:rsidRPr="00ED1773" w14:paraId="7B567698" w14:textId="77777777" w:rsidTr="00823DE9">
        <w:trPr>
          <w:cantSplit/>
          <w:trHeight w:val="868"/>
          <w:tblHeader/>
          <w:jc w:val="center"/>
        </w:trPr>
        <w:tc>
          <w:tcPr>
            <w:tcW w:w="132" w:type="pct"/>
            <w:vMerge/>
            <w:tcBorders>
              <w:left w:val="single" w:sz="4" w:space="0" w:color="auto"/>
              <w:bottom w:val="single" w:sz="4" w:space="0" w:color="auto"/>
              <w:right w:val="single" w:sz="4" w:space="0" w:color="auto"/>
            </w:tcBorders>
            <w:shd w:val="clear" w:color="auto" w:fill="DAEEF3"/>
            <w:tcMar>
              <w:top w:w="28" w:type="dxa"/>
              <w:bottom w:w="28" w:type="dxa"/>
            </w:tcMar>
            <w:textDirection w:val="btLr"/>
            <w:vAlign w:val="center"/>
            <w:hideMark/>
          </w:tcPr>
          <w:p w14:paraId="402C27F8"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90631A1"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DAAD3D6"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D8DBDBE"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61B4E562" w14:textId="77777777" w:rsidR="00B13C6A" w:rsidRPr="00ED1773" w:rsidRDefault="00B13C6A" w:rsidP="00823DE9">
            <w:pPr>
              <w:ind w:left="113" w:right="113"/>
              <w:jc w:val="center"/>
              <w:rPr>
                <w:b/>
                <w:bCs/>
                <w:sz w:val="14"/>
                <w:szCs w:val="14"/>
                <w:lang w:eastAsia="es-CO"/>
              </w:rPr>
            </w:pPr>
          </w:p>
        </w:tc>
        <w:tc>
          <w:tcPr>
            <w:tcW w:w="29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3D0C5C0" w14:textId="77777777" w:rsidR="00B13C6A" w:rsidRPr="00ED1773" w:rsidRDefault="00B13C6A" w:rsidP="00823DE9">
            <w:pPr>
              <w:ind w:left="113" w:right="113"/>
              <w:jc w:val="center"/>
              <w:rPr>
                <w:b/>
                <w:bCs/>
                <w:sz w:val="14"/>
                <w:szCs w:val="14"/>
                <w:lang w:eastAsia="es-CO"/>
              </w:rPr>
            </w:pPr>
          </w:p>
        </w:tc>
        <w:tc>
          <w:tcPr>
            <w:tcW w:w="387"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B3F5F32" w14:textId="77777777" w:rsidR="00B13C6A" w:rsidRPr="00ED1773" w:rsidRDefault="00B13C6A" w:rsidP="00823DE9">
            <w:pPr>
              <w:ind w:left="113" w:right="113"/>
              <w:jc w:val="center"/>
              <w:rPr>
                <w:b/>
                <w:bCs/>
                <w:sz w:val="14"/>
                <w:szCs w:val="14"/>
                <w:lang w:eastAsia="es-CO"/>
              </w:rPr>
            </w:pPr>
          </w:p>
        </w:tc>
        <w:tc>
          <w:tcPr>
            <w:tcW w:w="194"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933D22A"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412564C"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E856E90" w14:textId="77777777" w:rsidR="00B13C6A" w:rsidRPr="00ED1773" w:rsidRDefault="00B13C6A" w:rsidP="00823DE9">
            <w:pPr>
              <w:ind w:left="113" w:right="113"/>
              <w:jc w:val="center"/>
              <w:rPr>
                <w:b/>
                <w:bCs/>
                <w:sz w:val="14"/>
                <w:szCs w:val="14"/>
                <w:lang w:eastAsia="es-CO"/>
              </w:rPr>
            </w:pPr>
          </w:p>
        </w:tc>
        <w:tc>
          <w:tcPr>
            <w:tcW w:w="129" w:type="pct"/>
            <w:tcBorders>
              <w:left w:val="nil"/>
              <w:bottom w:val="single" w:sz="4" w:space="0" w:color="auto"/>
              <w:right w:val="nil"/>
            </w:tcBorders>
            <w:shd w:val="clear" w:color="auto" w:fill="DAEEF3"/>
            <w:textDirection w:val="btLr"/>
          </w:tcPr>
          <w:p w14:paraId="7FEF52B1"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B443BFA"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3BD9A0C" w14:textId="77777777" w:rsidR="00B13C6A" w:rsidRPr="00ED1773" w:rsidRDefault="00B13C6A" w:rsidP="00823DE9">
            <w:pPr>
              <w:ind w:left="113" w:right="113"/>
              <w:jc w:val="center"/>
              <w:rPr>
                <w:b/>
                <w:bCs/>
                <w:sz w:val="14"/>
                <w:szCs w:val="14"/>
                <w:lang w:eastAsia="es-CO"/>
              </w:rPr>
            </w:pPr>
          </w:p>
        </w:tc>
        <w:tc>
          <w:tcPr>
            <w:tcW w:w="461"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BCB88FD" w14:textId="77777777" w:rsidR="00B13C6A" w:rsidRPr="00ED1773" w:rsidRDefault="00B13C6A" w:rsidP="00823DE9">
            <w:pPr>
              <w:ind w:left="113" w:right="113"/>
              <w:jc w:val="center"/>
              <w:rPr>
                <w:b/>
                <w:bCs/>
                <w:sz w:val="14"/>
                <w:szCs w:val="14"/>
                <w:lang w:eastAsia="es-CO"/>
              </w:rPr>
            </w:pPr>
          </w:p>
        </w:tc>
        <w:tc>
          <w:tcPr>
            <w:tcW w:w="15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0A532875"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PROBABILIDAD</w:t>
            </w:r>
          </w:p>
        </w:tc>
        <w:tc>
          <w:tcPr>
            <w:tcW w:w="9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3343BC1D"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IMPACTO</w:t>
            </w:r>
          </w:p>
        </w:tc>
        <w:tc>
          <w:tcPr>
            <w:tcW w:w="127"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4894736F"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VALORACIÓN DEL RIESGO</w:t>
            </w:r>
          </w:p>
        </w:tc>
        <w:tc>
          <w:tcPr>
            <w:tcW w:w="18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021D4D6F"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CATEGORÍA</w:t>
            </w:r>
          </w:p>
        </w:tc>
        <w:tc>
          <w:tcPr>
            <w:tcW w:w="20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9304236" w14:textId="77777777" w:rsidR="00B13C6A" w:rsidRPr="00ED1773" w:rsidRDefault="00B13C6A" w:rsidP="00823DE9">
            <w:pPr>
              <w:ind w:left="113" w:right="113"/>
              <w:jc w:val="center"/>
              <w:rPr>
                <w:b/>
                <w:bCs/>
                <w:sz w:val="14"/>
                <w:szCs w:val="14"/>
                <w:lang w:eastAsia="es-CO"/>
              </w:rPr>
            </w:pPr>
          </w:p>
        </w:tc>
        <w:tc>
          <w:tcPr>
            <w:tcW w:w="25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B68F5E1" w14:textId="77777777" w:rsidR="00B13C6A" w:rsidRPr="00ED1773" w:rsidRDefault="00B13C6A" w:rsidP="00823DE9">
            <w:pPr>
              <w:ind w:left="113" w:right="113"/>
              <w:jc w:val="center"/>
              <w:rPr>
                <w:b/>
                <w:bCs/>
                <w:sz w:val="14"/>
                <w:szCs w:val="14"/>
                <w:lang w:eastAsia="es-CO"/>
              </w:rPr>
            </w:pPr>
          </w:p>
        </w:tc>
        <w:tc>
          <w:tcPr>
            <w:tcW w:w="32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54AD5E34" w14:textId="77777777" w:rsidR="00B13C6A" w:rsidRPr="00ED1773" w:rsidRDefault="00B13C6A" w:rsidP="00823DE9">
            <w:pPr>
              <w:ind w:left="113" w:right="113"/>
              <w:jc w:val="center"/>
              <w:rPr>
                <w:b/>
                <w:bCs/>
                <w:sz w:val="14"/>
                <w:szCs w:val="14"/>
                <w:lang w:eastAsia="es-CO"/>
              </w:rPr>
            </w:pPr>
          </w:p>
        </w:tc>
        <w:tc>
          <w:tcPr>
            <w:tcW w:w="322"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A03C3D7" w14:textId="77777777" w:rsidR="00B13C6A" w:rsidRPr="00ED1773" w:rsidRDefault="00B13C6A" w:rsidP="00823DE9">
            <w:pPr>
              <w:ind w:left="113" w:right="113"/>
              <w:jc w:val="center"/>
              <w:rPr>
                <w:b/>
                <w:bCs/>
                <w:sz w:val="14"/>
                <w:szCs w:val="14"/>
                <w:lang w:eastAsia="es-CO"/>
              </w:rPr>
            </w:pPr>
          </w:p>
        </w:tc>
        <w:tc>
          <w:tcPr>
            <w:tcW w:w="385"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1D7CC581" w14:textId="77777777" w:rsidR="00B13C6A" w:rsidRPr="00ED1773" w:rsidRDefault="00B13C6A" w:rsidP="00823DE9">
            <w:pPr>
              <w:ind w:left="113" w:right="113"/>
              <w:jc w:val="center"/>
              <w:rPr>
                <w:b/>
                <w:bCs/>
                <w:sz w:val="12"/>
                <w:szCs w:val="12"/>
                <w:lang w:eastAsia="es-CO"/>
              </w:rPr>
            </w:pPr>
            <w:r w:rsidRPr="00ED1773">
              <w:rPr>
                <w:b/>
                <w:bCs/>
                <w:sz w:val="12"/>
                <w:szCs w:val="12"/>
                <w:lang w:eastAsia="es-CO"/>
              </w:rPr>
              <w:t>COMO SE REALIZA EL MONITOREO</w:t>
            </w:r>
          </w:p>
        </w:tc>
        <w:tc>
          <w:tcPr>
            <w:tcW w:w="32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56B1BAC2"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PERIODICIDAD CUANDO</w:t>
            </w:r>
          </w:p>
        </w:tc>
      </w:tr>
      <w:tr w:rsidR="00B13C6A" w:rsidRPr="00ED1773" w14:paraId="5309CA1E" w14:textId="77777777" w:rsidTr="00823DE9">
        <w:trPr>
          <w:trHeight w:val="1657"/>
          <w:jc w:val="center"/>
        </w:trPr>
        <w:tc>
          <w:tcPr>
            <w:tcW w:w="132" w:type="pct"/>
            <w:tcBorders>
              <w:top w:val="nil"/>
              <w:left w:val="single" w:sz="4" w:space="0" w:color="auto"/>
              <w:bottom w:val="single" w:sz="4" w:space="0" w:color="auto"/>
              <w:right w:val="single" w:sz="4" w:space="0" w:color="auto"/>
            </w:tcBorders>
            <w:tcMar>
              <w:top w:w="28" w:type="dxa"/>
              <w:bottom w:w="28" w:type="dxa"/>
            </w:tcMar>
            <w:vAlign w:val="center"/>
            <w:hideMark/>
          </w:tcPr>
          <w:p w14:paraId="3F10A86B" w14:textId="77777777" w:rsidR="00B13C6A" w:rsidRPr="00ED1773" w:rsidRDefault="00B13C6A" w:rsidP="00823DE9">
            <w:pPr>
              <w:jc w:val="center"/>
              <w:rPr>
                <w:sz w:val="14"/>
                <w:szCs w:val="14"/>
                <w:lang w:eastAsia="es-CO"/>
              </w:rPr>
            </w:pPr>
            <w:r w:rsidRPr="00ED1773">
              <w:rPr>
                <w:sz w:val="14"/>
                <w:szCs w:val="14"/>
                <w:lang w:eastAsia="es-CO"/>
              </w:rPr>
              <w:t>1</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7D19ECCE" w14:textId="77777777" w:rsidR="00B13C6A" w:rsidRPr="00ED1773" w:rsidRDefault="00B13C6A" w:rsidP="00823DE9">
            <w:pPr>
              <w:jc w:val="center"/>
              <w:rPr>
                <w:sz w:val="14"/>
                <w:szCs w:val="14"/>
                <w:lang w:eastAsia="es-CO"/>
              </w:rPr>
            </w:pPr>
            <w:r w:rsidRPr="00ED1773">
              <w:rPr>
                <w:sz w:val="14"/>
                <w:szCs w:val="14"/>
                <w:lang w:eastAsia="es-CO"/>
              </w:rPr>
              <w:t>Especifico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669E962A" w14:textId="77777777" w:rsidR="00B13C6A" w:rsidRPr="00ED1773" w:rsidRDefault="00B13C6A" w:rsidP="00823DE9">
            <w:pPr>
              <w:jc w:val="center"/>
              <w:rPr>
                <w:sz w:val="14"/>
                <w:szCs w:val="14"/>
                <w:lang w:eastAsia="es-CO"/>
              </w:rPr>
            </w:pPr>
            <w:r w:rsidRPr="00ED1773">
              <w:rPr>
                <w:sz w:val="14"/>
                <w:szCs w:val="14"/>
                <w:lang w:eastAsia="es-CO"/>
              </w:rPr>
              <w:t>Externo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6CF3C8DC" w14:textId="77777777" w:rsidR="00B13C6A" w:rsidRPr="00ED1773" w:rsidRDefault="00B13C6A" w:rsidP="00823DE9">
            <w:pPr>
              <w:jc w:val="center"/>
              <w:rPr>
                <w:sz w:val="14"/>
                <w:szCs w:val="14"/>
                <w:lang w:eastAsia="es-CO"/>
              </w:rPr>
            </w:pPr>
            <w:r w:rsidRPr="00ED1773">
              <w:rPr>
                <w:sz w:val="14"/>
                <w:szCs w:val="14"/>
                <w:lang w:eastAsia="es-CO"/>
              </w:rPr>
              <w:t xml:space="preserve"> Ejecución </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5F6D8692" w14:textId="77777777" w:rsidR="00B13C6A" w:rsidRPr="00ED1773" w:rsidRDefault="00B13C6A" w:rsidP="00823DE9">
            <w:pPr>
              <w:jc w:val="center"/>
              <w:rPr>
                <w:sz w:val="14"/>
                <w:szCs w:val="14"/>
                <w:lang w:eastAsia="es-CO"/>
              </w:rPr>
            </w:pPr>
            <w:r w:rsidRPr="00ED1773">
              <w:rPr>
                <w:sz w:val="14"/>
                <w:szCs w:val="14"/>
                <w:lang w:eastAsia="es-CO"/>
              </w:rPr>
              <w:t>Económico</w:t>
            </w:r>
          </w:p>
        </w:tc>
        <w:tc>
          <w:tcPr>
            <w:tcW w:w="293" w:type="pct"/>
            <w:tcBorders>
              <w:top w:val="nil"/>
              <w:left w:val="nil"/>
              <w:bottom w:val="single" w:sz="4" w:space="0" w:color="auto"/>
              <w:right w:val="single" w:sz="4" w:space="0" w:color="auto"/>
            </w:tcBorders>
            <w:tcMar>
              <w:top w:w="28" w:type="dxa"/>
              <w:bottom w:w="28" w:type="dxa"/>
            </w:tcMar>
            <w:vAlign w:val="center"/>
            <w:hideMark/>
          </w:tcPr>
          <w:p w14:paraId="07D0898D" w14:textId="77777777" w:rsidR="00B13C6A" w:rsidRPr="00ED1773" w:rsidRDefault="00B13C6A" w:rsidP="00823DE9">
            <w:pPr>
              <w:jc w:val="center"/>
              <w:rPr>
                <w:sz w:val="14"/>
                <w:szCs w:val="14"/>
                <w:lang w:eastAsia="es-CO"/>
              </w:rPr>
            </w:pPr>
            <w:r w:rsidRPr="00ED1773">
              <w:rPr>
                <w:sz w:val="14"/>
                <w:szCs w:val="14"/>
                <w:lang w:eastAsia="es-CO"/>
              </w:rPr>
              <w:t>Desabastecimiento de materias primas en el país</w:t>
            </w:r>
          </w:p>
        </w:tc>
        <w:tc>
          <w:tcPr>
            <w:tcW w:w="387" w:type="pct"/>
            <w:tcBorders>
              <w:top w:val="nil"/>
              <w:left w:val="nil"/>
              <w:bottom w:val="single" w:sz="4" w:space="0" w:color="auto"/>
              <w:right w:val="single" w:sz="4" w:space="0" w:color="auto"/>
            </w:tcBorders>
            <w:tcMar>
              <w:top w:w="28" w:type="dxa"/>
              <w:bottom w:w="28" w:type="dxa"/>
            </w:tcMar>
            <w:vAlign w:val="center"/>
            <w:hideMark/>
          </w:tcPr>
          <w:p w14:paraId="66399906" w14:textId="77777777" w:rsidR="00B13C6A" w:rsidRPr="00ED1773" w:rsidRDefault="00B13C6A" w:rsidP="00823DE9">
            <w:pPr>
              <w:jc w:val="center"/>
              <w:rPr>
                <w:sz w:val="14"/>
                <w:szCs w:val="14"/>
                <w:lang w:eastAsia="es-CO"/>
              </w:rPr>
            </w:pPr>
            <w:r w:rsidRPr="00ED1773">
              <w:rPr>
                <w:sz w:val="14"/>
                <w:szCs w:val="14"/>
                <w:lang w:eastAsia="es-CO"/>
              </w:rPr>
              <w:t>Incumplimiento en la entrega de los elementos de papelería y útiles de escritorio</w:t>
            </w:r>
          </w:p>
        </w:tc>
        <w:tc>
          <w:tcPr>
            <w:tcW w:w="194" w:type="pct"/>
            <w:tcBorders>
              <w:top w:val="nil"/>
              <w:left w:val="nil"/>
              <w:bottom w:val="single" w:sz="4" w:space="0" w:color="auto"/>
              <w:right w:val="single" w:sz="4" w:space="0" w:color="auto"/>
            </w:tcBorders>
            <w:tcMar>
              <w:top w:w="28" w:type="dxa"/>
              <w:bottom w:w="28" w:type="dxa"/>
            </w:tcMar>
            <w:vAlign w:val="center"/>
            <w:hideMark/>
          </w:tcPr>
          <w:p w14:paraId="4AB05ADD" w14:textId="77777777" w:rsidR="00B13C6A" w:rsidRPr="00ED1773" w:rsidRDefault="00B13C6A" w:rsidP="00823DE9">
            <w:pPr>
              <w:jc w:val="center"/>
              <w:rPr>
                <w:sz w:val="14"/>
                <w:szCs w:val="14"/>
                <w:lang w:eastAsia="es-CO"/>
              </w:rPr>
            </w:pPr>
            <w:r w:rsidRPr="00ED1773">
              <w:rPr>
                <w:sz w:val="14"/>
                <w:szCs w:val="14"/>
                <w:lang w:eastAsia="es-CO"/>
              </w:rPr>
              <w:t>2</w:t>
            </w:r>
          </w:p>
        </w:tc>
        <w:tc>
          <w:tcPr>
            <w:tcW w:w="129" w:type="pct"/>
            <w:tcBorders>
              <w:top w:val="nil"/>
              <w:left w:val="nil"/>
              <w:bottom w:val="single" w:sz="4" w:space="0" w:color="auto"/>
              <w:right w:val="single" w:sz="4" w:space="0" w:color="auto"/>
            </w:tcBorders>
            <w:tcMar>
              <w:top w:w="28" w:type="dxa"/>
              <w:bottom w:w="28" w:type="dxa"/>
            </w:tcMar>
            <w:vAlign w:val="center"/>
            <w:hideMark/>
          </w:tcPr>
          <w:p w14:paraId="6A9AA866" w14:textId="77777777" w:rsidR="00B13C6A" w:rsidRPr="00ED1773" w:rsidRDefault="00B13C6A" w:rsidP="00823DE9">
            <w:pPr>
              <w:jc w:val="center"/>
              <w:rPr>
                <w:sz w:val="14"/>
                <w:szCs w:val="14"/>
                <w:lang w:eastAsia="es-CO"/>
              </w:rPr>
            </w:pPr>
            <w:r w:rsidRPr="00ED1773">
              <w:rPr>
                <w:sz w:val="14"/>
                <w:szCs w:val="14"/>
                <w:lang w:eastAsia="es-CO"/>
              </w:rPr>
              <w:t>3</w:t>
            </w:r>
          </w:p>
        </w:tc>
        <w:tc>
          <w:tcPr>
            <w:tcW w:w="129" w:type="pct"/>
            <w:tcBorders>
              <w:top w:val="nil"/>
              <w:left w:val="nil"/>
              <w:bottom w:val="single" w:sz="4" w:space="0" w:color="auto"/>
              <w:right w:val="single" w:sz="4" w:space="0" w:color="auto"/>
            </w:tcBorders>
            <w:tcMar>
              <w:top w:w="28" w:type="dxa"/>
              <w:bottom w:w="28" w:type="dxa"/>
            </w:tcMar>
            <w:vAlign w:val="center"/>
            <w:hideMark/>
          </w:tcPr>
          <w:p w14:paraId="4A3B4245" w14:textId="77777777" w:rsidR="00B13C6A" w:rsidRPr="00ED1773" w:rsidRDefault="00B13C6A" w:rsidP="00823DE9">
            <w:pPr>
              <w:jc w:val="center"/>
              <w:rPr>
                <w:sz w:val="14"/>
                <w:szCs w:val="14"/>
                <w:lang w:eastAsia="es-CO"/>
              </w:rPr>
            </w:pPr>
            <w:r w:rsidRPr="00ED1773">
              <w:rPr>
                <w:sz w:val="14"/>
                <w:szCs w:val="14"/>
                <w:lang w:eastAsia="es-CO"/>
              </w:rPr>
              <w:t>5</w:t>
            </w:r>
          </w:p>
        </w:tc>
        <w:tc>
          <w:tcPr>
            <w:tcW w:w="129" w:type="pct"/>
            <w:tcBorders>
              <w:top w:val="nil"/>
              <w:left w:val="nil"/>
              <w:bottom w:val="single" w:sz="4" w:space="0" w:color="auto"/>
              <w:right w:val="nil"/>
            </w:tcBorders>
            <w:textDirection w:val="btLr"/>
          </w:tcPr>
          <w:p w14:paraId="5E6A3C83" w14:textId="77777777" w:rsidR="00B13C6A" w:rsidRPr="00ED1773" w:rsidRDefault="00B13C6A" w:rsidP="00823DE9">
            <w:pPr>
              <w:jc w:val="center"/>
              <w:rPr>
                <w:sz w:val="14"/>
                <w:szCs w:val="14"/>
                <w:lang w:eastAsia="es-CO"/>
              </w:rPr>
            </w:pP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2CA05990" w14:textId="77777777" w:rsidR="00B13C6A" w:rsidRPr="00ED1773" w:rsidRDefault="00B13C6A" w:rsidP="00823DE9">
            <w:pPr>
              <w:jc w:val="center"/>
              <w:rPr>
                <w:sz w:val="14"/>
                <w:szCs w:val="14"/>
                <w:lang w:eastAsia="es-CO"/>
              </w:rPr>
            </w:pPr>
            <w:r w:rsidRPr="00ED1773">
              <w:rPr>
                <w:sz w:val="14"/>
                <w:szCs w:val="14"/>
                <w:lang w:eastAsia="es-CO"/>
              </w:rPr>
              <w:t>Medio</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1E98B957" w14:textId="77777777" w:rsidR="00B13C6A" w:rsidRPr="00ED1773" w:rsidRDefault="00B13C6A" w:rsidP="00823DE9">
            <w:pPr>
              <w:jc w:val="center"/>
              <w:rPr>
                <w:sz w:val="14"/>
                <w:szCs w:val="14"/>
                <w:lang w:eastAsia="es-CO"/>
              </w:rPr>
            </w:pPr>
            <w:r w:rsidRPr="00ED1773">
              <w:rPr>
                <w:sz w:val="14"/>
                <w:szCs w:val="14"/>
                <w:lang w:eastAsia="es-CO"/>
              </w:rPr>
              <w:t>contratista</w:t>
            </w:r>
          </w:p>
        </w:tc>
        <w:tc>
          <w:tcPr>
            <w:tcW w:w="461" w:type="pct"/>
            <w:tcBorders>
              <w:top w:val="nil"/>
              <w:left w:val="nil"/>
              <w:bottom w:val="single" w:sz="4" w:space="0" w:color="auto"/>
              <w:right w:val="single" w:sz="4" w:space="0" w:color="auto"/>
            </w:tcBorders>
            <w:tcMar>
              <w:top w:w="28" w:type="dxa"/>
              <w:bottom w:w="28" w:type="dxa"/>
            </w:tcMar>
            <w:vAlign w:val="center"/>
            <w:hideMark/>
          </w:tcPr>
          <w:p w14:paraId="640AF1C8" w14:textId="77777777" w:rsidR="00B13C6A" w:rsidRPr="00ED1773" w:rsidRDefault="00B13C6A" w:rsidP="00823DE9">
            <w:pPr>
              <w:jc w:val="center"/>
              <w:rPr>
                <w:sz w:val="14"/>
                <w:szCs w:val="14"/>
                <w:lang w:eastAsia="es-CO"/>
              </w:rPr>
            </w:pPr>
            <w:r w:rsidRPr="00ED1773">
              <w:rPr>
                <w:sz w:val="14"/>
                <w:szCs w:val="14"/>
                <w:lang w:eastAsia="es-CO"/>
              </w:rPr>
              <w:t>El contratista debe mantener un stock suficiente de insumos para suplir los requerimientos de la Institución durante por lo menos un mes</w:t>
            </w:r>
          </w:p>
        </w:tc>
        <w:tc>
          <w:tcPr>
            <w:tcW w:w="158" w:type="pct"/>
            <w:tcBorders>
              <w:top w:val="nil"/>
              <w:left w:val="nil"/>
              <w:bottom w:val="single" w:sz="4" w:space="0" w:color="auto"/>
              <w:right w:val="single" w:sz="4" w:space="0" w:color="auto"/>
            </w:tcBorders>
            <w:tcMar>
              <w:top w:w="28" w:type="dxa"/>
              <w:bottom w:w="28" w:type="dxa"/>
            </w:tcMar>
            <w:vAlign w:val="center"/>
            <w:hideMark/>
          </w:tcPr>
          <w:p w14:paraId="12EA61D2" w14:textId="77777777" w:rsidR="00B13C6A" w:rsidRPr="00ED1773" w:rsidRDefault="00B13C6A" w:rsidP="00823DE9">
            <w:pPr>
              <w:jc w:val="center"/>
              <w:rPr>
                <w:sz w:val="14"/>
                <w:szCs w:val="14"/>
                <w:lang w:eastAsia="es-CO"/>
              </w:rPr>
            </w:pPr>
            <w:r w:rsidRPr="00ED1773">
              <w:rPr>
                <w:sz w:val="14"/>
                <w:szCs w:val="14"/>
                <w:lang w:eastAsia="es-CO"/>
              </w:rPr>
              <w:t>2</w:t>
            </w:r>
          </w:p>
        </w:tc>
        <w:tc>
          <w:tcPr>
            <w:tcW w:w="98" w:type="pct"/>
            <w:tcBorders>
              <w:top w:val="nil"/>
              <w:left w:val="nil"/>
              <w:bottom w:val="single" w:sz="4" w:space="0" w:color="auto"/>
              <w:right w:val="single" w:sz="4" w:space="0" w:color="auto"/>
            </w:tcBorders>
            <w:tcMar>
              <w:top w:w="28" w:type="dxa"/>
              <w:bottom w:w="28" w:type="dxa"/>
            </w:tcMar>
            <w:vAlign w:val="center"/>
            <w:hideMark/>
          </w:tcPr>
          <w:p w14:paraId="44B778CD" w14:textId="77777777" w:rsidR="00B13C6A" w:rsidRPr="00ED1773" w:rsidRDefault="00B13C6A" w:rsidP="00823DE9">
            <w:pPr>
              <w:jc w:val="center"/>
              <w:rPr>
                <w:sz w:val="14"/>
                <w:szCs w:val="14"/>
                <w:lang w:eastAsia="es-CO"/>
              </w:rPr>
            </w:pPr>
            <w:r w:rsidRPr="00ED1773">
              <w:rPr>
                <w:sz w:val="14"/>
                <w:szCs w:val="14"/>
                <w:lang w:eastAsia="es-CO"/>
              </w:rPr>
              <w:t>2</w:t>
            </w:r>
          </w:p>
        </w:tc>
        <w:tc>
          <w:tcPr>
            <w:tcW w:w="127" w:type="pct"/>
            <w:tcBorders>
              <w:top w:val="nil"/>
              <w:left w:val="nil"/>
              <w:bottom w:val="single" w:sz="4" w:space="0" w:color="auto"/>
              <w:right w:val="single" w:sz="4" w:space="0" w:color="auto"/>
            </w:tcBorders>
            <w:tcMar>
              <w:top w:w="28" w:type="dxa"/>
              <w:bottom w:w="28" w:type="dxa"/>
            </w:tcMar>
            <w:vAlign w:val="center"/>
            <w:hideMark/>
          </w:tcPr>
          <w:p w14:paraId="4DA21D33" w14:textId="77777777" w:rsidR="00B13C6A" w:rsidRPr="00ED1773" w:rsidRDefault="00B13C6A" w:rsidP="00823DE9">
            <w:pPr>
              <w:jc w:val="center"/>
              <w:rPr>
                <w:sz w:val="14"/>
                <w:szCs w:val="14"/>
                <w:lang w:eastAsia="es-CO"/>
              </w:rPr>
            </w:pPr>
            <w:r w:rsidRPr="00ED1773">
              <w:rPr>
                <w:sz w:val="14"/>
                <w:szCs w:val="14"/>
                <w:lang w:eastAsia="es-CO"/>
              </w:rPr>
              <w:t>4</w:t>
            </w:r>
          </w:p>
        </w:tc>
        <w:tc>
          <w:tcPr>
            <w:tcW w:w="182" w:type="pct"/>
            <w:tcBorders>
              <w:top w:val="nil"/>
              <w:left w:val="nil"/>
              <w:bottom w:val="single" w:sz="4" w:space="0" w:color="auto"/>
              <w:right w:val="single" w:sz="4" w:space="0" w:color="auto"/>
            </w:tcBorders>
            <w:tcMar>
              <w:top w:w="28" w:type="dxa"/>
              <w:bottom w:w="28" w:type="dxa"/>
            </w:tcMar>
            <w:textDirection w:val="btLr"/>
            <w:vAlign w:val="center"/>
            <w:hideMark/>
          </w:tcPr>
          <w:p w14:paraId="5F47075D" w14:textId="77777777" w:rsidR="00B13C6A" w:rsidRPr="00ED1773" w:rsidRDefault="00B13C6A" w:rsidP="00823DE9">
            <w:pPr>
              <w:jc w:val="center"/>
              <w:rPr>
                <w:sz w:val="14"/>
                <w:szCs w:val="14"/>
                <w:lang w:eastAsia="es-CO"/>
              </w:rPr>
            </w:pPr>
            <w:r w:rsidRPr="00ED1773">
              <w:rPr>
                <w:sz w:val="14"/>
                <w:szCs w:val="14"/>
                <w:lang w:eastAsia="es-CO"/>
              </w:rPr>
              <w:t>Bajo</w:t>
            </w:r>
          </w:p>
        </w:tc>
        <w:tc>
          <w:tcPr>
            <w:tcW w:w="205" w:type="pct"/>
            <w:tcBorders>
              <w:top w:val="nil"/>
              <w:left w:val="nil"/>
              <w:bottom w:val="single" w:sz="4" w:space="0" w:color="auto"/>
              <w:right w:val="single" w:sz="4" w:space="0" w:color="auto"/>
            </w:tcBorders>
            <w:tcMar>
              <w:top w:w="28" w:type="dxa"/>
              <w:bottom w:w="28" w:type="dxa"/>
            </w:tcMar>
            <w:vAlign w:val="center"/>
            <w:hideMark/>
          </w:tcPr>
          <w:p w14:paraId="42F272D2" w14:textId="77777777" w:rsidR="00B13C6A" w:rsidRPr="00ED1773" w:rsidRDefault="00B13C6A" w:rsidP="00823DE9">
            <w:pPr>
              <w:jc w:val="center"/>
              <w:rPr>
                <w:sz w:val="14"/>
                <w:szCs w:val="14"/>
                <w:lang w:eastAsia="es-CO"/>
              </w:rPr>
            </w:pPr>
            <w:r w:rsidRPr="00ED1773">
              <w:rPr>
                <w:sz w:val="14"/>
                <w:szCs w:val="14"/>
                <w:lang w:eastAsia="es-CO"/>
              </w:rPr>
              <w:t>si</w:t>
            </w:r>
          </w:p>
        </w:tc>
        <w:tc>
          <w:tcPr>
            <w:tcW w:w="255" w:type="pct"/>
            <w:tcBorders>
              <w:top w:val="nil"/>
              <w:left w:val="nil"/>
              <w:bottom w:val="single" w:sz="4" w:space="0" w:color="auto"/>
              <w:right w:val="single" w:sz="4" w:space="0" w:color="auto"/>
            </w:tcBorders>
            <w:tcMar>
              <w:top w:w="28" w:type="dxa"/>
              <w:bottom w:w="28" w:type="dxa"/>
            </w:tcMar>
            <w:vAlign w:val="center"/>
            <w:hideMark/>
          </w:tcPr>
          <w:p w14:paraId="6A2BBBAD" w14:textId="77777777" w:rsidR="00B13C6A" w:rsidRPr="00ED1773" w:rsidRDefault="00B13C6A" w:rsidP="00823DE9">
            <w:pPr>
              <w:jc w:val="center"/>
              <w:rPr>
                <w:sz w:val="14"/>
                <w:szCs w:val="14"/>
                <w:lang w:eastAsia="es-CO"/>
              </w:rPr>
            </w:pPr>
            <w:r w:rsidRPr="00ED1773">
              <w:rPr>
                <w:sz w:val="14"/>
                <w:szCs w:val="14"/>
                <w:lang w:eastAsia="es-CO"/>
              </w:rPr>
              <w:t>Supervisor del contrato</w:t>
            </w:r>
          </w:p>
        </w:tc>
        <w:tc>
          <w:tcPr>
            <w:tcW w:w="323" w:type="pct"/>
            <w:tcBorders>
              <w:top w:val="nil"/>
              <w:left w:val="nil"/>
              <w:bottom w:val="single" w:sz="4" w:space="0" w:color="auto"/>
              <w:right w:val="single" w:sz="4" w:space="0" w:color="auto"/>
            </w:tcBorders>
            <w:tcMar>
              <w:top w:w="28" w:type="dxa"/>
              <w:bottom w:w="28" w:type="dxa"/>
            </w:tcMar>
            <w:vAlign w:val="center"/>
            <w:hideMark/>
          </w:tcPr>
          <w:p w14:paraId="2ACBD070" w14:textId="77777777" w:rsidR="00B13C6A" w:rsidRPr="00ED1773" w:rsidRDefault="00B13C6A" w:rsidP="00823DE9">
            <w:pPr>
              <w:jc w:val="center"/>
              <w:rPr>
                <w:sz w:val="14"/>
                <w:szCs w:val="14"/>
                <w:lang w:eastAsia="es-CO"/>
              </w:rPr>
            </w:pPr>
            <w:r w:rsidRPr="00ED1773">
              <w:rPr>
                <w:sz w:val="14"/>
                <w:szCs w:val="14"/>
                <w:lang w:eastAsia="es-CO"/>
              </w:rPr>
              <w:t>Durante la ejecución de la orden de copra</w:t>
            </w:r>
          </w:p>
        </w:tc>
        <w:tc>
          <w:tcPr>
            <w:tcW w:w="322" w:type="pct"/>
            <w:tcBorders>
              <w:top w:val="nil"/>
              <w:left w:val="nil"/>
              <w:bottom w:val="single" w:sz="4" w:space="0" w:color="auto"/>
              <w:right w:val="single" w:sz="4" w:space="0" w:color="auto"/>
            </w:tcBorders>
            <w:tcMar>
              <w:top w:w="28" w:type="dxa"/>
              <w:bottom w:w="28" w:type="dxa"/>
            </w:tcMar>
            <w:vAlign w:val="center"/>
            <w:hideMark/>
          </w:tcPr>
          <w:p w14:paraId="68082470" w14:textId="77777777" w:rsidR="00B13C6A" w:rsidRPr="00ED1773" w:rsidRDefault="00B13C6A" w:rsidP="00823DE9">
            <w:pPr>
              <w:jc w:val="center"/>
              <w:rPr>
                <w:sz w:val="14"/>
                <w:szCs w:val="14"/>
                <w:lang w:eastAsia="es-CO"/>
              </w:rPr>
            </w:pPr>
            <w:r w:rsidRPr="00ED1773">
              <w:rPr>
                <w:sz w:val="14"/>
                <w:szCs w:val="14"/>
                <w:lang w:eastAsia="es-CO"/>
              </w:rPr>
              <w:t>Con la fecha de terminación de la orden de copra</w:t>
            </w:r>
          </w:p>
        </w:tc>
        <w:tc>
          <w:tcPr>
            <w:tcW w:w="385" w:type="pct"/>
            <w:tcBorders>
              <w:left w:val="nil"/>
              <w:bottom w:val="single" w:sz="4" w:space="0" w:color="auto"/>
              <w:right w:val="single" w:sz="4" w:space="0" w:color="auto"/>
            </w:tcBorders>
            <w:tcMar>
              <w:top w:w="28" w:type="dxa"/>
              <w:bottom w:w="28" w:type="dxa"/>
            </w:tcMar>
            <w:vAlign w:val="center"/>
            <w:hideMark/>
          </w:tcPr>
          <w:p w14:paraId="1B6ACF08" w14:textId="77777777" w:rsidR="00B13C6A" w:rsidRPr="00ED1773" w:rsidRDefault="00B13C6A" w:rsidP="00823DE9">
            <w:pPr>
              <w:jc w:val="center"/>
              <w:rPr>
                <w:sz w:val="14"/>
                <w:szCs w:val="14"/>
                <w:lang w:eastAsia="es-CO"/>
              </w:rPr>
            </w:pPr>
            <w:r w:rsidRPr="00ED1773">
              <w:rPr>
                <w:sz w:val="14"/>
                <w:szCs w:val="14"/>
                <w:lang w:eastAsia="es-CO"/>
              </w:rPr>
              <w:t>Mediante la presentación de los informes de supervisión</w:t>
            </w:r>
          </w:p>
        </w:tc>
        <w:tc>
          <w:tcPr>
            <w:tcW w:w="322" w:type="pct"/>
            <w:tcBorders>
              <w:left w:val="nil"/>
              <w:bottom w:val="single" w:sz="4" w:space="0" w:color="auto"/>
              <w:right w:val="single" w:sz="4" w:space="0" w:color="auto"/>
            </w:tcBorders>
            <w:tcMar>
              <w:top w:w="28" w:type="dxa"/>
              <w:bottom w:w="28" w:type="dxa"/>
            </w:tcMar>
            <w:vAlign w:val="center"/>
            <w:hideMark/>
          </w:tcPr>
          <w:p w14:paraId="6B95206C" w14:textId="77777777" w:rsidR="00B13C6A" w:rsidRPr="00ED1773" w:rsidRDefault="00B13C6A" w:rsidP="00823DE9">
            <w:pPr>
              <w:jc w:val="center"/>
              <w:rPr>
                <w:sz w:val="14"/>
                <w:szCs w:val="14"/>
                <w:lang w:eastAsia="es-CO"/>
              </w:rPr>
            </w:pPr>
            <w:r w:rsidRPr="00ED1773">
              <w:rPr>
                <w:sz w:val="14"/>
                <w:szCs w:val="14"/>
                <w:lang w:eastAsia="es-CO"/>
              </w:rPr>
              <w:t>mensual</w:t>
            </w:r>
          </w:p>
        </w:tc>
      </w:tr>
      <w:tr w:rsidR="00B13C6A" w:rsidRPr="00D82B4F" w14:paraId="25182717" w14:textId="77777777" w:rsidTr="00823DE9">
        <w:trPr>
          <w:trHeight w:val="1657"/>
          <w:jc w:val="center"/>
        </w:trPr>
        <w:tc>
          <w:tcPr>
            <w:tcW w:w="132" w:type="pct"/>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99BB68B" w14:textId="77777777" w:rsidR="00B13C6A" w:rsidRPr="00ED1773" w:rsidRDefault="00B13C6A" w:rsidP="00823DE9">
            <w:pPr>
              <w:jc w:val="center"/>
              <w:rPr>
                <w:sz w:val="14"/>
                <w:szCs w:val="14"/>
                <w:lang w:eastAsia="es-CO"/>
              </w:rPr>
            </w:pPr>
            <w:r w:rsidRPr="00ED1773">
              <w:rPr>
                <w:sz w:val="14"/>
                <w:szCs w:val="14"/>
                <w:lang w:eastAsia="es-CO"/>
              </w:rPr>
              <w:lastRenderedPageBreak/>
              <w:t>2</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25B6BD94" w14:textId="77777777" w:rsidR="00B13C6A" w:rsidRPr="00ED1773" w:rsidRDefault="00B13C6A" w:rsidP="00823DE9">
            <w:pPr>
              <w:jc w:val="center"/>
              <w:rPr>
                <w:sz w:val="14"/>
                <w:szCs w:val="14"/>
                <w:lang w:eastAsia="es-CO"/>
              </w:rPr>
            </w:pPr>
            <w:r w:rsidRPr="00ED1773">
              <w:rPr>
                <w:sz w:val="14"/>
                <w:szCs w:val="14"/>
                <w:lang w:eastAsia="es-CO"/>
              </w:rPr>
              <w:t>Especifico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6E938A64" w14:textId="77777777" w:rsidR="00B13C6A" w:rsidRPr="00ED1773" w:rsidRDefault="00B13C6A" w:rsidP="00823DE9">
            <w:pPr>
              <w:jc w:val="center"/>
              <w:rPr>
                <w:sz w:val="14"/>
                <w:szCs w:val="14"/>
                <w:lang w:eastAsia="es-CO"/>
              </w:rPr>
            </w:pPr>
            <w:r w:rsidRPr="00ED1773">
              <w:rPr>
                <w:sz w:val="14"/>
                <w:szCs w:val="14"/>
                <w:lang w:eastAsia="es-CO"/>
              </w:rPr>
              <w:t>Externo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2D30FDF0" w14:textId="77777777" w:rsidR="00B13C6A" w:rsidRPr="00ED1773" w:rsidRDefault="00B13C6A" w:rsidP="00823DE9">
            <w:pPr>
              <w:jc w:val="center"/>
              <w:rPr>
                <w:sz w:val="14"/>
                <w:szCs w:val="14"/>
                <w:lang w:eastAsia="es-CO"/>
              </w:rPr>
            </w:pPr>
            <w:r w:rsidRPr="00ED1773">
              <w:rPr>
                <w:sz w:val="14"/>
                <w:szCs w:val="14"/>
                <w:lang w:eastAsia="es-CO"/>
              </w:rPr>
              <w:t xml:space="preserve"> Ejecución </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4B8AB156" w14:textId="77777777" w:rsidR="00B13C6A" w:rsidRPr="00ED1773" w:rsidRDefault="00B13C6A" w:rsidP="00823DE9">
            <w:pPr>
              <w:jc w:val="center"/>
              <w:rPr>
                <w:sz w:val="14"/>
                <w:szCs w:val="14"/>
                <w:lang w:eastAsia="es-CO"/>
              </w:rPr>
            </w:pPr>
            <w:r w:rsidRPr="00ED1773">
              <w:rPr>
                <w:sz w:val="14"/>
                <w:szCs w:val="14"/>
                <w:lang w:eastAsia="es-CO"/>
              </w:rPr>
              <w:t>Operacional</w:t>
            </w:r>
          </w:p>
        </w:tc>
        <w:tc>
          <w:tcPr>
            <w:tcW w:w="293" w:type="pct"/>
            <w:tcBorders>
              <w:top w:val="single" w:sz="4" w:space="0" w:color="auto"/>
              <w:left w:val="nil"/>
              <w:bottom w:val="single" w:sz="4" w:space="0" w:color="auto"/>
              <w:right w:val="single" w:sz="4" w:space="0" w:color="auto"/>
            </w:tcBorders>
            <w:tcMar>
              <w:top w:w="28" w:type="dxa"/>
              <w:bottom w:w="28" w:type="dxa"/>
            </w:tcMar>
            <w:vAlign w:val="center"/>
            <w:hideMark/>
          </w:tcPr>
          <w:p w14:paraId="22C1FF38" w14:textId="77777777" w:rsidR="00B13C6A" w:rsidRPr="00ED1773" w:rsidRDefault="00B13C6A" w:rsidP="00823DE9">
            <w:pPr>
              <w:jc w:val="center"/>
              <w:rPr>
                <w:sz w:val="14"/>
                <w:szCs w:val="14"/>
                <w:lang w:eastAsia="es-CO"/>
              </w:rPr>
            </w:pPr>
            <w:r w:rsidRPr="00ED1773">
              <w:rPr>
                <w:sz w:val="14"/>
                <w:szCs w:val="14"/>
                <w:lang w:eastAsia="es-CO"/>
              </w:rPr>
              <w:t>Que se presente hecho ajeno que no permitan el suministro de los elementos de papelería y útiles de escritorio</w:t>
            </w:r>
          </w:p>
        </w:tc>
        <w:tc>
          <w:tcPr>
            <w:tcW w:w="387" w:type="pct"/>
            <w:tcBorders>
              <w:top w:val="single" w:sz="4" w:space="0" w:color="auto"/>
              <w:left w:val="nil"/>
              <w:bottom w:val="single" w:sz="4" w:space="0" w:color="auto"/>
              <w:right w:val="single" w:sz="4" w:space="0" w:color="auto"/>
            </w:tcBorders>
            <w:tcMar>
              <w:top w:w="28" w:type="dxa"/>
              <w:bottom w:w="28" w:type="dxa"/>
            </w:tcMar>
            <w:vAlign w:val="center"/>
            <w:hideMark/>
          </w:tcPr>
          <w:p w14:paraId="0768CC0F" w14:textId="77777777" w:rsidR="00B13C6A" w:rsidRPr="00ED1773" w:rsidRDefault="00B13C6A" w:rsidP="00823DE9">
            <w:pPr>
              <w:jc w:val="center"/>
              <w:rPr>
                <w:sz w:val="14"/>
                <w:szCs w:val="14"/>
                <w:lang w:eastAsia="es-CO"/>
              </w:rPr>
            </w:pPr>
            <w:r w:rsidRPr="00ED1773">
              <w:rPr>
                <w:sz w:val="14"/>
                <w:szCs w:val="14"/>
                <w:lang w:eastAsia="es-CO"/>
              </w:rPr>
              <w:t xml:space="preserve">Posibles afectaciones cumplimiento de las funciones administrativas </w:t>
            </w:r>
          </w:p>
        </w:tc>
        <w:tc>
          <w:tcPr>
            <w:tcW w:w="194" w:type="pct"/>
            <w:tcBorders>
              <w:top w:val="single" w:sz="4" w:space="0" w:color="auto"/>
              <w:left w:val="nil"/>
              <w:bottom w:val="single" w:sz="4" w:space="0" w:color="auto"/>
              <w:right w:val="single" w:sz="4" w:space="0" w:color="auto"/>
            </w:tcBorders>
            <w:tcMar>
              <w:top w:w="28" w:type="dxa"/>
              <w:bottom w:w="28" w:type="dxa"/>
            </w:tcMar>
            <w:vAlign w:val="center"/>
            <w:hideMark/>
          </w:tcPr>
          <w:p w14:paraId="5A68FE37" w14:textId="77777777" w:rsidR="00B13C6A" w:rsidRPr="00ED1773" w:rsidRDefault="00B13C6A" w:rsidP="00823DE9">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08ED689D" w14:textId="77777777" w:rsidR="00B13C6A" w:rsidRPr="00ED1773" w:rsidRDefault="00B13C6A" w:rsidP="00823DE9">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16D30057" w14:textId="77777777" w:rsidR="00B13C6A" w:rsidRPr="00ED1773" w:rsidRDefault="00B13C6A" w:rsidP="00823DE9">
            <w:pPr>
              <w:jc w:val="center"/>
              <w:rPr>
                <w:sz w:val="14"/>
                <w:szCs w:val="14"/>
                <w:lang w:eastAsia="es-CO"/>
              </w:rPr>
            </w:pPr>
            <w:r w:rsidRPr="00ED1773">
              <w:rPr>
                <w:sz w:val="14"/>
                <w:szCs w:val="14"/>
                <w:lang w:eastAsia="es-CO"/>
              </w:rPr>
              <w:t>6</w:t>
            </w:r>
          </w:p>
        </w:tc>
        <w:tc>
          <w:tcPr>
            <w:tcW w:w="129" w:type="pct"/>
            <w:tcBorders>
              <w:top w:val="single" w:sz="4" w:space="0" w:color="auto"/>
              <w:left w:val="nil"/>
              <w:bottom w:val="single" w:sz="4" w:space="0" w:color="auto"/>
              <w:right w:val="nil"/>
            </w:tcBorders>
            <w:textDirection w:val="btLr"/>
          </w:tcPr>
          <w:p w14:paraId="37C0D103" w14:textId="77777777" w:rsidR="00B13C6A" w:rsidRPr="00ED1773" w:rsidRDefault="00B13C6A" w:rsidP="00823DE9">
            <w:pPr>
              <w:jc w:val="center"/>
              <w:rPr>
                <w:sz w:val="14"/>
                <w:szCs w:val="14"/>
                <w:lang w:eastAsia="es-CO"/>
              </w:rPr>
            </w:pP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7B1F3DE6" w14:textId="77777777" w:rsidR="00B13C6A" w:rsidRPr="00ED1773" w:rsidRDefault="00B13C6A" w:rsidP="00823DE9">
            <w:pPr>
              <w:jc w:val="center"/>
              <w:rPr>
                <w:sz w:val="14"/>
                <w:szCs w:val="14"/>
                <w:lang w:eastAsia="es-CO"/>
              </w:rPr>
            </w:pPr>
            <w:r w:rsidRPr="00ED1773">
              <w:rPr>
                <w:sz w:val="14"/>
                <w:szCs w:val="14"/>
                <w:lang w:eastAsia="es-CO"/>
              </w:rPr>
              <w:t>Alto</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78968A46" w14:textId="77777777" w:rsidR="00B13C6A" w:rsidRPr="00ED1773" w:rsidRDefault="00B13C6A" w:rsidP="00823DE9">
            <w:pPr>
              <w:jc w:val="center"/>
              <w:rPr>
                <w:sz w:val="14"/>
                <w:szCs w:val="14"/>
                <w:lang w:eastAsia="es-CO"/>
              </w:rPr>
            </w:pPr>
            <w:r w:rsidRPr="00ED1773">
              <w:rPr>
                <w:sz w:val="14"/>
                <w:szCs w:val="14"/>
                <w:lang w:eastAsia="es-CO"/>
              </w:rPr>
              <w:t>Contratista</w:t>
            </w:r>
          </w:p>
        </w:tc>
        <w:tc>
          <w:tcPr>
            <w:tcW w:w="461" w:type="pct"/>
            <w:tcBorders>
              <w:top w:val="single" w:sz="4" w:space="0" w:color="auto"/>
              <w:left w:val="nil"/>
              <w:bottom w:val="single" w:sz="4" w:space="0" w:color="auto"/>
              <w:right w:val="single" w:sz="4" w:space="0" w:color="auto"/>
            </w:tcBorders>
            <w:tcMar>
              <w:top w:w="28" w:type="dxa"/>
              <w:bottom w:w="28" w:type="dxa"/>
            </w:tcMar>
            <w:vAlign w:val="center"/>
            <w:hideMark/>
          </w:tcPr>
          <w:p w14:paraId="4243AB05" w14:textId="77777777" w:rsidR="00B13C6A" w:rsidRPr="00ED1773" w:rsidRDefault="00B13C6A" w:rsidP="00823DE9">
            <w:pPr>
              <w:jc w:val="center"/>
              <w:rPr>
                <w:sz w:val="14"/>
                <w:szCs w:val="14"/>
                <w:lang w:eastAsia="es-CO"/>
              </w:rPr>
            </w:pPr>
            <w:r w:rsidRPr="00ED1773">
              <w:rPr>
                <w:sz w:val="14"/>
                <w:szCs w:val="14"/>
                <w:lang w:eastAsia="es-CO"/>
              </w:rPr>
              <w:t xml:space="preserve">El contratista debe los medios el personal idóneo que permita dar cumplimiento a las condiciones del acuerdo marco de precio </w:t>
            </w:r>
          </w:p>
        </w:tc>
        <w:tc>
          <w:tcPr>
            <w:tcW w:w="158" w:type="pct"/>
            <w:tcBorders>
              <w:top w:val="single" w:sz="4" w:space="0" w:color="auto"/>
              <w:left w:val="nil"/>
              <w:bottom w:val="single" w:sz="4" w:space="0" w:color="auto"/>
              <w:right w:val="single" w:sz="4" w:space="0" w:color="auto"/>
            </w:tcBorders>
            <w:tcMar>
              <w:top w:w="28" w:type="dxa"/>
              <w:bottom w:w="28" w:type="dxa"/>
            </w:tcMar>
            <w:vAlign w:val="center"/>
            <w:hideMark/>
          </w:tcPr>
          <w:p w14:paraId="3904C7F1" w14:textId="77777777" w:rsidR="00B13C6A" w:rsidRPr="00ED1773" w:rsidRDefault="00B13C6A" w:rsidP="00823DE9">
            <w:pPr>
              <w:jc w:val="center"/>
              <w:rPr>
                <w:sz w:val="14"/>
                <w:szCs w:val="14"/>
                <w:lang w:eastAsia="es-CO"/>
              </w:rPr>
            </w:pPr>
            <w:r w:rsidRPr="00ED1773">
              <w:rPr>
                <w:sz w:val="14"/>
                <w:szCs w:val="14"/>
                <w:lang w:eastAsia="es-CO"/>
              </w:rPr>
              <w:t>2</w:t>
            </w:r>
          </w:p>
        </w:tc>
        <w:tc>
          <w:tcPr>
            <w:tcW w:w="98" w:type="pct"/>
            <w:tcBorders>
              <w:top w:val="single" w:sz="4" w:space="0" w:color="auto"/>
              <w:left w:val="nil"/>
              <w:bottom w:val="single" w:sz="4" w:space="0" w:color="auto"/>
              <w:right w:val="single" w:sz="4" w:space="0" w:color="auto"/>
            </w:tcBorders>
            <w:tcMar>
              <w:top w:w="28" w:type="dxa"/>
              <w:bottom w:w="28" w:type="dxa"/>
            </w:tcMar>
            <w:vAlign w:val="center"/>
            <w:hideMark/>
          </w:tcPr>
          <w:p w14:paraId="07773C53" w14:textId="77777777" w:rsidR="00B13C6A" w:rsidRPr="00ED1773" w:rsidRDefault="00B13C6A" w:rsidP="00823DE9">
            <w:pPr>
              <w:jc w:val="center"/>
              <w:rPr>
                <w:sz w:val="14"/>
                <w:szCs w:val="14"/>
                <w:lang w:eastAsia="es-CO"/>
              </w:rPr>
            </w:pPr>
            <w:r w:rsidRPr="00ED1773">
              <w:rPr>
                <w:sz w:val="14"/>
                <w:szCs w:val="14"/>
                <w:lang w:eastAsia="es-CO"/>
              </w:rPr>
              <w:t>3</w:t>
            </w:r>
          </w:p>
        </w:tc>
        <w:tc>
          <w:tcPr>
            <w:tcW w:w="127" w:type="pct"/>
            <w:tcBorders>
              <w:top w:val="single" w:sz="4" w:space="0" w:color="auto"/>
              <w:left w:val="nil"/>
              <w:bottom w:val="single" w:sz="4" w:space="0" w:color="auto"/>
              <w:right w:val="single" w:sz="4" w:space="0" w:color="auto"/>
            </w:tcBorders>
            <w:tcMar>
              <w:top w:w="28" w:type="dxa"/>
              <w:bottom w:w="28" w:type="dxa"/>
            </w:tcMar>
            <w:vAlign w:val="center"/>
            <w:hideMark/>
          </w:tcPr>
          <w:p w14:paraId="0451F27B" w14:textId="77777777" w:rsidR="00B13C6A" w:rsidRPr="00ED1773" w:rsidRDefault="00B13C6A" w:rsidP="00823DE9">
            <w:pPr>
              <w:jc w:val="center"/>
              <w:rPr>
                <w:sz w:val="14"/>
                <w:szCs w:val="14"/>
                <w:lang w:eastAsia="es-CO"/>
              </w:rPr>
            </w:pPr>
            <w:r w:rsidRPr="00ED1773">
              <w:rPr>
                <w:sz w:val="14"/>
                <w:szCs w:val="14"/>
                <w:lang w:eastAsia="es-CO"/>
              </w:rPr>
              <w:t>5</w:t>
            </w:r>
          </w:p>
        </w:tc>
        <w:tc>
          <w:tcPr>
            <w:tcW w:w="182"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6D0003F" w14:textId="77777777" w:rsidR="00B13C6A" w:rsidRPr="00ED1773" w:rsidRDefault="00B13C6A" w:rsidP="00823DE9">
            <w:pPr>
              <w:jc w:val="center"/>
              <w:rPr>
                <w:b/>
                <w:sz w:val="14"/>
                <w:szCs w:val="14"/>
                <w:lang w:eastAsia="es-CO"/>
              </w:rPr>
            </w:pPr>
            <w:r w:rsidRPr="00ED1773">
              <w:rPr>
                <w:b/>
                <w:sz w:val="14"/>
                <w:szCs w:val="14"/>
                <w:lang w:eastAsia="es-CO"/>
              </w:rPr>
              <w:t>Bajo</w:t>
            </w:r>
          </w:p>
        </w:tc>
        <w:tc>
          <w:tcPr>
            <w:tcW w:w="205" w:type="pct"/>
            <w:tcBorders>
              <w:top w:val="single" w:sz="4" w:space="0" w:color="auto"/>
              <w:left w:val="nil"/>
              <w:bottom w:val="single" w:sz="4" w:space="0" w:color="auto"/>
              <w:right w:val="single" w:sz="4" w:space="0" w:color="auto"/>
            </w:tcBorders>
            <w:tcMar>
              <w:top w:w="28" w:type="dxa"/>
              <w:bottom w:w="28" w:type="dxa"/>
            </w:tcMar>
            <w:vAlign w:val="center"/>
            <w:hideMark/>
          </w:tcPr>
          <w:p w14:paraId="04A64722" w14:textId="77777777" w:rsidR="00B13C6A" w:rsidRPr="00ED1773" w:rsidRDefault="00B13C6A" w:rsidP="00823DE9">
            <w:pPr>
              <w:jc w:val="center"/>
              <w:rPr>
                <w:sz w:val="14"/>
                <w:szCs w:val="14"/>
                <w:lang w:eastAsia="es-CO"/>
              </w:rPr>
            </w:pPr>
            <w:r w:rsidRPr="00ED1773">
              <w:rPr>
                <w:sz w:val="14"/>
                <w:szCs w:val="14"/>
                <w:lang w:eastAsia="es-CO"/>
              </w:rPr>
              <w:t>si</w:t>
            </w:r>
          </w:p>
        </w:tc>
        <w:tc>
          <w:tcPr>
            <w:tcW w:w="255" w:type="pct"/>
            <w:tcBorders>
              <w:top w:val="single" w:sz="4" w:space="0" w:color="auto"/>
              <w:left w:val="nil"/>
              <w:bottom w:val="single" w:sz="4" w:space="0" w:color="auto"/>
              <w:right w:val="single" w:sz="4" w:space="0" w:color="auto"/>
            </w:tcBorders>
            <w:tcMar>
              <w:top w:w="28" w:type="dxa"/>
              <w:bottom w:w="28" w:type="dxa"/>
            </w:tcMar>
            <w:vAlign w:val="center"/>
            <w:hideMark/>
          </w:tcPr>
          <w:p w14:paraId="7A039972" w14:textId="77777777" w:rsidR="00B13C6A" w:rsidRPr="00ED1773" w:rsidRDefault="00B13C6A" w:rsidP="00823DE9">
            <w:pPr>
              <w:jc w:val="center"/>
              <w:rPr>
                <w:sz w:val="14"/>
                <w:szCs w:val="14"/>
                <w:lang w:eastAsia="es-CO"/>
              </w:rPr>
            </w:pPr>
            <w:r w:rsidRPr="00ED1773">
              <w:rPr>
                <w:sz w:val="14"/>
                <w:szCs w:val="14"/>
                <w:lang w:eastAsia="es-CO"/>
              </w:rPr>
              <w:t>Administrador y Supervisor de la orden de copra</w:t>
            </w:r>
          </w:p>
        </w:tc>
        <w:tc>
          <w:tcPr>
            <w:tcW w:w="323" w:type="pct"/>
            <w:tcBorders>
              <w:top w:val="single" w:sz="4" w:space="0" w:color="auto"/>
              <w:left w:val="nil"/>
              <w:bottom w:val="single" w:sz="4" w:space="0" w:color="auto"/>
              <w:right w:val="single" w:sz="4" w:space="0" w:color="auto"/>
            </w:tcBorders>
            <w:tcMar>
              <w:top w:w="28" w:type="dxa"/>
              <w:bottom w:w="28" w:type="dxa"/>
            </w:tcMar>
            <w:vAlign w:val="center"/>
            <w:hideMark/>
          </w:tcPr>
          <w:p w14:paraId="7722B028" w14:textId="77777777" w:rsidR="00B13C6A" w:rsidRPr="00ED1773" w:rsidRDefault="00B13C6A" w:rsidP="00823DE9">
            <w:pPr>
              <w:jc w:val="center"/>
              <w:rPr>
                <w:sz w:val="14"/>
                <w:szCs w:val="14"/>
                <w:lang w:eastAsia="es-CO"/>
              </w:rPr>
            </w:pPr>
            <w:r w:rsidRPr="00ED1773">
              <w:rPr>
                <w:sz w:val="14"/>
                <w:szCs w:val="14"/>
                <w:lang w:eastAsia="es-CO"/>
              </w:rPr>
              <w:t>Durante la ejecución de la orden de copra</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08CCF794" w14:textId="77777777" w:rsidR="00B13C6A" w:rsidRPr="00ED1773" w:rsidRDefault="00B13C6A" w:rsidP="00823DE9">
            <w:pPr>
              <w:jc w:val="center"/>
              <w:rPr>
                <w:sz w:val="14"/>
                <w:szCs w:val="14"/>
                <w:lang w:eastAsia="es-CO"/>
              </w:rPr>
            </w:pPr>
            <w:r w:rsidRPr="00ED1773">
              <w:rPr>
                <w:sz w:val="14"/>
                <w:szCs w:val="14"/>
                <w:lang w:eastAsia="es-CO"/>
              </w:rPr>
              <w:t>Con la fecha de terminación del contrato</w:t>
            </w:r>
          </w:p>
        </w:tc>
        <w:tc>
          <w:tcPr>
            <w:tcW w:w="385" w:type="pct"/>
            <w:tcBorders>
              <w:top w:val="single" w:sz="4" w:space="0" w:color="auto"/>
              <w:left w:val="nil"/>
              <w:bottom w:val="single" w:sz="4" w:space="0" w:color="auto"/>
              <w:right w:val="single" w:sz="4" w:space="0" w:color="auto"/>
            </w:tcBorders>
            <w:tcMar>
              <w:top w:w="28" w:type="dxa"/>
              <w:bottom w:w="28" w:type="dxa"/>
            </w:tcMar>
            <w:vAlign w:val="center"/>
            <w:hideMark/>
          </w:tcPr>
          <w:p w14:paraId="3A42A4C9" w14:textId="77777777" w:rsidR="00B13C6A" w:rsidRPr="00ED1773" w:rsidRDefault="00B13C6A" w:rsidP="00823DE9">
            <w:pPr>
              <w:jc w:val="center"/>
              <w:rPr>
                <w:sz w:val="14"/>
                <w:szCs w:val="14"/>
                <w:lang w:eastAsia="es-CO"/>
              </w:rPr>
            </w:pPr>
            <w:r w:rsidRPr="00ED1773">
              <w:rPr>
                <w:sz w:val="14"/>
                <w:szCs w:val="14"/>
                <w:lang w:eastAsia="es-CO"/>
              </w:rPr>
              <w:t>Verificación de por parte del contratista a los medios, el personal idóneo que permita dar cumplimiento a las condiciones del acuerdo marco de precio</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29B87974" w14:textId="77777777" w:rsidR="00B13C6A" w:rsidRPr="00ED1773" w:rsidRDefault="00B13C6A" w:rsidP="00823DE9">
            <w:pPr>
              <w:jc w:val="center"/>
              <w:rPr>
                <w:sz w:val="14"/>
                <w:szCs w:val="14"/>
                <w:lang w:eastAsia="es-CO"/>
              </w:rPr>
            </w:pPr>
            <w:r w:rsidRPr="00ED1773">
              <w:rPr>
                <w:sz w:val="14"/>
                <w:szCs w:val="14"/>
                <w:lang w:eastAsia="es-CO"/>
              </w:rPr>
              <w:t>mensual</w:t>
            </w:r>
          </w:p>
        </w:tc>
      </w:tr>
      <w:bookmarkEnd w:id="11"/>
    </w:tbl>
    <w:p w14:paraId="2AA06FEE" w14:textId="77777777" w:rsidR="00B13C6A" w:rsidRDefault="00B13C6A" w:rsidP="00B13C6A">
      <w:pPr>
        <w:pStyle w:val="Textoindependiente"/>
        <w:autoSpaceDE w:val="0"/>
        <w:autoSpaceDN w:val="0"/>
        <w:adjustRightInd w:val="0"/>
        <w:rPr>
          <w:b/>
          <w:sz w:val="20"/>
        </w:rPr>
      </w:pPr>
    </w:p>
    <w:p w14:paraId="67F2B761" w14:textId="77777777" w:rsidR="00B13C6A" w:rsidRPr="00B42333" w:rsidRDefault="00B13C6A" w:rsidP="00B13C6A">
      <w:pPr>
        <w:pStyle w:val="Prrafodelista"/>
        <w:ind w:left="0"/>
        <w:jc w:val="center"/>
        <w:rPr>
          <w:b/>
        </w:rPr>
      </w:pPr>
      <w:r w:rsidRPr="00B42333">
        <w:rPr>
          <w:b/>
        </w:rPr>
        <w:t xml:space="preserve">ESTIMACIÓN, TIPIFICACIÓN, ASIGNACIÓN DE RIESGOS </w:t>
      </w:r>
    </w:p>
    <w:p w14:paraId="6571EDBC" w14:textId="77777777" w:rsidR="00B13C6A" w:rsidRPr="00B42333" w:rsidRDefault="00B13C6A" w:rsidP="00B13C6A">
      <w:pPr>
        <w:pStyle w:val="Prrafodelista"/>
        <w:ind w:left="0"/>
        <w:jc w:val="center"/>
        <w:rPr>
          <w:b/>
        </w:rPr>
      </w:pPr>
      <w:r w:rsidRPr="00B42333">
        <w:rPr>
          <w:b/>
        </w:rPr>
        <w:t>Y DETERMINACIÓN DE GARANTÍAS.</w:t>
      </w:r>
    </w:p>
    <w:p w14:paraId="5EBA3BE8" w14:textId="77777777" w:rsidR="00B13C6A" w:rsidRPr="00B42333" w:rsidRDefault="00B13C6A" w:rsidP="00B13C6A">
      <w:pPr>
        <w:adjustRightInd w:val="0"/>
        <w:jc w:val="both"/>
      </w:pPr>
    </w:p>
    <w:p w14:paraId="299921BA" w14:textId="77777777" w:rsidR="00B13C6A" w:rsidRPr="00B42333" w:rsidRDefault="00B13C6A" w:rsidP="00B13C6A">
      <w:pPr>
        <w:adjustRightInd w:val="0"/>
        <w:jc w:val="both"/>
      </w:pPr>
      <w:r w:rsidRPr="00B42333">
        <w:t>De conformidad con lo establecido en el artículo 4º de la Ley 1150 de 2007, como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y/o los mecanismos de cobertura que sean procedentes de acuerdo con la naturaleza y estimación de cada uno.</w:t>
      </w:r>
    </w:p>
    <w:p w14:paraId="72AFAC5E" w14:textId="77777777" w:rsidR="00B13C6A" w:rsidRPr="00B42333" w:rsidRDefault="00B13C6A" w:rsidP="00B13C6A">
      <w:pPr>
        <w:tabs>
          <w:tab w:val="left" w:pos="-1080"/>
          <w:tab w:val="left" w:pos="0"/>
        </w:tabs>
        <w:rPr>
          <w:b/>
        </w:rPr>
      </w:pPr>
    </w:p>
    <w:p w14:paraId="58747D25" w14:textId="77777777" w:rsidR="00B13C6A" w:rsidRPr="00B42333" w:rsidRDefault="00B13C6A" w:rsidP="00B13C6A">
      <w:pPr>
        <w:pStyle w:val="2"/>
        <w:jc w:val="both"/>
        <w:rPr>
          <w:rFonts w:cs="Arial"/>
          <w:b w:val="0"/>
          <w:sz w:val="10"/>
          <w:szCs w:val="10"/>
          <w:lang w:val="es-CO"/>
        </w:rPr>
      </w:pPr>
      <w:r w:rsidRPr="00B42333">
        <w:rPr>
          <w:rFonts w:cs="Arial"/>
          <w:b w:val="0"/>
          <w:sz w:val="20"/>
          <w:lang w:val="es-CO"/>
        </w:rPr>
        <w:t>En la definición de los parámetros de mecanismos de cobertura de los riesgos deberán efectuarse dentro de los términos definidos en el Titulo III Capítulo I del Decreto 1082 de 2015.</w:t>
      </w:r>
    </w:p>
    <w:p w14:paraId="07F1DCF8" w14:textId="77777777" w:rsidR="00B13C6A" w:rsidRDefault="00B13C6A" w:rsidP="00B13C6A">
      <w:pPr>
        <w:tabs>
          <w:tab w:val="left" w:pos="-1080"/>
          <w:tab w:val="left" w:pos="0"/>
        </w:tabs>
        <w:jc w:val="both"/>
        <w:rPr>
          <w:rFonts w:eastAsia="MS Mincho"/>
        </w:rPr>
      </w:pPr>
    </w:p>
    <w:p w14:paraId="64B6D87A" w14:textId="77777777" w:rsidR="00B13C6A" w:rsidRPr="00B42333" w:rsidRDefault="00B13C6A" w:rsidP="00B13C6A">
      <w:pPr>
        <w:tabs>
          <w:tab w:val="left" w:pos="-1080"/>
          <w:tab w:val="left" w:pos="0"/>
        </w:tabs>
        <w:rPr>
          <w:b/>
        </w:rPr>
      </w:pPr>
      <w:r w:rsidRPr="00B42333">
        <w:rPr>
          <w:b/>
        </w:rPr>
        <w:t>GARANTÍAS DEL PROCESO</w:t>
      </w:r>
    </w:p>
    <w:p w14:paraId="559BBDF9" w14:textId="77777777" w:rsidR="00B13C6A" w:rsidRPr="00B42333" w:rsidRDefault="00B13C6A" w:rsidP="00B13C6A">
      <w:pPr>
        <w:tabs>
          <w:tab w:val="left" w:pos="-1080"/>
          <w:tab w:val="left" w:pos="0"/>
        </w:tabs>
        <w:rPr>
          <w:b/>
        </w:rPr>
      </w:pPr>
    </w:p>
    <w:p w14:paraId="52D3EABF" w14:textId="77777777" w:rsidR="00B13C6A" w:rsidRDefault="00B13C6A" w:rsidP="00B13C6A">
      <w:pPr>
        <w:pStyle w:val="Textoindependiente"/>
        <w:autoSpaceDE w:val="0"/>
        <w:autoSpaceDN w:val="0"/>
        <w:adjustRightInd w:val="0"/>
        <w:rPr>
          <w:rFonts w:cs="Arial"/>
          <w:b/>
          <w:sz w:val="20"/>
        </w:rPr>
      </w:pPr>
      <w:r w:rsidRPr="00B42333">
        <w:rPr>
          <w:rFonts w:cs="Arial"/>
          <w:b/>
          <w:sz w:val="20"/>
        </w:rPr>
        <w:t>ETAPA PRECONTRACTUAL</w:t>
      </w:r>
    </w:p>
    <w:p w14:paraId="26E193CE" w14:textId="77777777" w:rsidR="00B13C6A" w:rsidRDefault="00B13C6A" w:rsidP="00B13C6A">
      <w:pPr>
        <w:pStyle w:val="Textoindependiente"/>
        <w:autoSpaceDE w:val="0"/>
        <w:autoSpaceDN w:val="0"/>
        <w:adjustRightInd w:val="0"/>
        <w:rPr>
          <w:rFonts w:cs="Arial"/>
          <w:b/>
          <w:sz w:val="20"/>
        </w:rPr>
      </w:pPr>
    </w:p>
    <w:tbl>
      <w:tblPr>
        <w:tblW w:w="104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1"/>
        <w:gridCol w:w="1015"/>
        <w:gridCol w:w="2470"/>
        <w:gridCol w:w="1307"/>
        <w:gridCol w:w="1161"/>
        <w:gridCol w:w="1015"/>
        <w:gridCol w:w="2294"/>
      </w:tblGrid>
      <w:tr w:rsidR="00B13C6A" w:rsidRPr="009804D8" w14:paraId="3602A197" w14:textId="77777777" w:rsidTr="00823DE9">
        <w:trPr>
          <w:trHeight w:val="459"/>
        </w:trPr>
        <w:tc>
          <w:tcPr>
            <w:tcW w:w="1191" w:type="dxa"/>
            <w:shd w:val="clear" w:color="auto" w:fill="FFCC66"/>
            <w:vAlign w:val="center"/>
          </w:tcPr>
          <w:p w14:paraId="36F00753" w14:textId="77777777" w:rsidR="00B13C6A" w:rsidRPr="00710928" w:rsidRDefault="00B13C6A" w:rsidP="00823DE9">
            <w:pPr>
              <w:jc w:val="center"/>
              <w:rPr>
                <w:b/>
                <w:color w:val="000000" w:themeColor="text1"/>
                <w:sz w:val="14"/>
                <w:szCs w:val="14"/>
              </w:rPr>
            </w:pPr>
            <w:r w:rsidRPr="00710928">
              <w:rPr>
                <w:b/>
                <w:color w:val="000000" w:themeColor="text1"/>
                <w:sz w:val="14"/>
                <w:szCs w:val="14"/>
              </w:rPr>
              <w:t>MECANISMO DE COBERTURA</w:t>
            </w:r>
          </w:p>
        </w:tc>
        <w:tc>
          <w:tcPr>
            <w:tcW w:w="1015" w:type="dxa"/>
            <w:shd w:val="clear" w:color="auto" w:fill="FFCC66"/>
            <w:vAlign w:val="center"/>
          </w:tcPr>
          <w:p w14:paraId="3155CB8D" w14:textId="77777777" w:rsidR="00B13C6A" w:rsidRPr="00710928" w:rsidRDefault="00B13C6A" w:rsidP="00823DE9">
            <w:pPr>
              <w:jc w:val="center"/>
              <w:rPr>
                <w:b/>
                <w:color w:val="000000" w:themeColor="text1"/>
                <w:sz w:val="14"/>
                <w:szCs w:val="14"/>
              </w:rPr>
            </w:pPr>
            <w:r w:rsidRPr="00710928">
              <w:rPr>
                <w:b/>
                <w:color w:val="000000" w:themeColor="text1"/>
                <w:sz w:val="14"/>
                <w:szCs w:val="14"/>
              </w:rPr>
              <w:t>CLASE DE RIESGO</w:t>
            </w:r>
          </w:p>
        </w:tc>
        <w:tc>
          <w:tcPr>
            <w:tcW w:w="2470" w:type="dxa"/>
            <w:shd w:val="clear" w:color="auto" w:fill="FFCC66"/>
            <w:vAlign w:val="center"/>
          </w:tcPr>
          <w:p w14:paraId="436EB63E" w14:textId="77777777" w:rsidR="00B13C6A" w:rsidRPr="00710928" w:rsidRDefault="00B13C6A" w:rsidP="00823DE9">
            <w:pPr>
              <w:jc w:val="center"/>
              <w:rPr>
                <w:b/>
                <w:color w:val="000000" w:themeColor="text1"/>
                <w:sz w:val="14"/>
                <w:szCs w:val="14"/>
              </w:rPr>
            </w:pPr>
            <w:r w:rsidRPr="00710928">
              <w:rPr>
                <w:b/>
                <w:color w:val="000000" w:themeColor="text1"/>
                <w:sz w:val="14"/>
                <w:szCs w:val="14"/>
              </w:rPr>
              <w:t>TIPIFICACIÓN DE LOS RIESGOS</w:t>
            </w:r>
          </w:p>
        </w:tc>
        <w:tc>
          <w:tcPr>
            <w:tcW w:w="1307" w:type="dxa"/>
            <w:shd w:val="clear" w:color="auto" w:fill="FFCC66"/>
            <w:vAlign w:val="center"/>
          </w:tcPr>
          <w:p w14:paraId="09523015" w14:textId="77777777" w:rsidR="00B13C6A" w:rsidRPr="00710928" w:rsidRDefault="00B13C6A" w:rsidP="00823DE9">
            <w:pPr>
              <w:jc w:val="center"/>
              <w:rPr>
                <w:b/>
                <w:color w:val="000000" w:themeColor="text1"/>
                <w:sz w:val="14"/>
                <w:szCs w:val="14"/>
              </w:rPr>
            </w:pPr>
            <w:r w:rsidRPr="00710928">
              <w:rPr>
                <w:b/>
                <w:color w:val="000000" w:themeColor="text1"/>
                <w:sz w:val="14"/>
                <w:szCs w:val="14"/>
              </w:rPr>
              <w:t>ESTIMACIÓN DEL RIESGO</w:t>
            </w:r>
          </w:p>
        </w:tc>
        <w:tc>
          <w:tcPr>
            <w:tcW w:w="1161" w:type="dxa"/>
            <w:shd w:val="clear" w:color="auto" w:fill="FFCC66"/>
            <w:vAlign w:val="center"/>
          </w:tcPr>
          <w:p w14:paraId="310B5B04" w14:textId="77777777" w:rsidR="00B13C6A" w:rsidRPr="00710928" w:rsidRDefault="00B13C6A" w:rsidP="00823DE9">
            <w:pPr>
              <w:jc w:val="center"/>
              <w:rPr>
                <w:b/>
                <w:color w:val="000000" w:themeColor="text1"/>
                <w:sz w:val="14"/>
                <w:szCs w:val="14"/>
              </w:rPr>
            </w:pPr>
            <w:r w:rsidRPr="00710928">
              <w:rPr>
                <w:b/>
                <w:color w:val="000000" w:themeColor="text1"/>
                <w:sz w:val="14"/>
                <w:szCs w:val="14"/>
              </w:rPr>
              <w:t>ASIGNACIÓN DEL RIESGO</w:t>
            </w:r>
          </w:p>
        </w:tc>
        <w:tc>
          <w:tcPr>
            <w:tcW w:w="1015" w:type="dxa"/>
            <w:shd w:val="clear" w:color="auto" w:fill="FFCC66"/>
            <w:vAlign w:val="center"/>
          </w:tcPr>
          <w:p w14:paraId="1BAF6393" w14:textId="77777777" w:rsidR="00B13C6A" w:rsidRPr="00710928" w:rsidRDefault="00B13C6A" w:rsidP="00823DE9">
            <w:pPr>
              <w:jc w:val="center"/>
              <w:rPr>
                <w:b/>
                <w:color w:val="000000" w:themeColor="text1"/>
                <w:sz w:val="14"/>
                <w:szCs w:val="14"/>
              </w:rPr>
            </w:pPr>
            <w:r w:rsidRPr="00710928">
              <w:rPr>
                <w:b/>
                <w:color w:val="000000" w:themeColor="text1"/>
                <w:sz w:val="14"/>
                <w:szCs w:val="14"/>
              </w:rPr>
              <w:t>VIGENCIA</w:t>
            </w:r>
          </w:p>
        </w:tc>
        <w:tc>
          <w:tcPr>
            <w:tcW w:w="2294" w:type="dxa"/>
            <w:shd w:val="clear" w:color="auto" w:fill="FFCC66"/>
            <w:vAlign w:val="center"/>
          </w:tcPr>
          <w:p w14:paraId="328BBDF1" w14:textId="77777777" w:rsidR="00B13C6A" w:rsidRPr="00710928" w:rsidRDefault="00B13C6A" w:rsidP="00823DE9">
            <w:pPr>
              <w:jc w:val="center"/>
              <w:rPr>
                <w:b/>
                <w:color w:val="000000" w:themeColor="text1"/>
                <w:sz w:val="14"/>
                <w:szCs w:val="14"/>
              </w:rPr>
            </w:pPr>
            <w:r w:rsidRPr="00710928">
              <w:rPr>
                <w:b/>
                <w:color w:val="000000" w:themeColor="text1"/>
                <w:sz w:val="14"/>
                <w:szCs w:val="14"/>
              </w:rPr>
              <w:t>JUSTIFICACIÓN COBERTURA / VIGENCIA</w:t>
            </w:r>
          </w:p>
        </w:tc>
      </w:tr>
      <w:tr w:rsidR="00B13C6A" w:rsidRPr="009804D8" w14:paraId="01986016" w14:textId="77777777" w:rsidTr="00823DE9">
        <w:trPr>
          <w:trHeight w:val="947"/>
        </w:trPr>
        <w:tc>
          <w:tcPr>
            <w:tcW w:w="1191" w:type="dxa"/>
            <w:vMerge w:val="restart"/>
            <w:vAlign w:val="center"/>
          </w:tcPr>
          <w:p w14:paraId="1DFDEBEF" w14:textId="77777777" w:rsidR="00B13C6A" w:rsidRPr="00744FC6" w:rsidRDefault="00B13C6A" w:rsidP="00823DE9">
            <w:pPr>
              <w:jc w:val="center"/>
              <w:rPr>
                <w:color w:val="FF0000"/>
                <w:sz w:val="12"/>
                <w:szCs w:val="16"/>
              </w:rPr>
            </w:pPr>
            <w:r w:rsidRPr="00744FC6">
              <w:rPr>
                <w:sz w:val="12"/>
                <w:szCs w:val="16"/>
              </w:rPr>
              <w:t>GARANTIA DE SERIEDAD</w:t>
            </w:r>
          </w:p>
        </w:tc>
        <w:tc>
          <w:tcPr>
            <w:tcW w:w="1015" w:type="dxa"/>
            <w:vAlign w:val="center"/>
          </w:tcPr>
          <w:p w14:paraId="3150EDA4" w14:textId="77777777" w:rsidR="00B13C6A" w:rsidRPr="00744FC6" w:rsidRDefault="00B13C6A" w:rsidP="00823DE9">
            <w:pPr>
              <w:jc w:val="center"/>
              <w:rPr>
                <w:color w:val="FF0000"/>
                <w:sz w:val="12"/>
                <w:szCs w:val="16"/>
              </w:rPr>
            </w:pPr>
            <w:r w:rsidRPr="00744FC6">
              <w:rPr>
                <w:sz w:val="12"/>
                <w:szCs w:val="16"/>
              </w:rPr>
              <w:t>RIESGO JURIDICO</w:t>
            </w:r>
          </w:p>
        </w:tc>
        <w:tc>
          <w:tcPr>
            <w:tcW w:w="2470" w:type="dxa"/>
            <w:vAlign w:val="center"/>
          </w:tcPr>
          <w:p w14:paraId="08B980CD" w14:textId="77777777" w:rsidR="00B13C6A" w:rsidRPr="00744FC6" w:rsidRDefault="00B13C6A" w:rsidP="00823DE9">
            <w:pPr>
              <w:jc w:val="both"/>
              <w:rPr>
                <w:color w:val="FF0000"/>
                <w:sz w:val="12"/>
                <w:szCs w:val="16"/>
              </w:rPr>
            </w:pPr>
            <w:r w:rsidRPr="00744FC6">
              <w:rPr>
                <w:sz w:val="12"/>
                <w:szCs w:val="16"/>
              </w:rPr>
              <w:t>LA NO AMPLIACIÓN DE LA VIGENCIA DE LA GARANTÍA DE LA OFERTA CUANDO EL PLAZO PARA LA ADJUDICACIÓN O PARA SUSCRIBIR EL CONTRATO SE PRORROGUE SIEMPRE Y CUANDO TAL PRÓRROGA SEA INFERIOR A TRES (3) MESES.</w:t>
            </w:r>
          </w:p>
        </w:tc>
        <w:tc>
          <w:tcPr>
            <w:tcW w:w="1307" w:type="dxa"/>
            <w:vMerge w:val="restart"/>
            <w:vAlign w:val="center"/>
          </w:tcPr>
          <w:p w14:paraId="4F8EF23E" w14:textId="77777777" w:rsidR="00B13C6A" w:rsidRPr="00744FC6" w:rsidRDefault="00B13C6A" w:rsidP="00823DE9">
            <w:pPr>
              <w:jc w:val="center"/>
              <w:rPr>
                <w:color w:val="FF0000"/>
                <w:sz w:val="12"/>
                <w:szCs w:val="16"/>
              </w:rPr>
            </w:pPr>
            <w:r w:rsidRPr="00744FC6">
              <w:rPr>
                <w:sz w:val="12"/>
                <w:szCs w:val="16"/>
              </w:rPr>
              <w:t>DIEZ POR CIENTO (10%) DEL MONTO DEL PRESUPUESTO OFICIAL.</w:t>
            </w:r>
          </w:p>
        </w:tc>
        <w:tc>
          <w:tcPr>
            <w:tcW w:w="1161" w:type="dxa"/>
            <w:vMerge w:val="restart"/>
            <w:vAlign w:val="center"/>
          </w:tcPr>
          <w:p w14:paraId="39F01016" w14:textId="77777777" w:rsidR="00B13C6A" w:rsidRPr="00744FC6" w:rsidRDefault="00B13C6A" w:rsidP="00823DE9">
            <w:pPr>
              <w:ind w:left="-108"/>
              <w:jc w:val="center"/>
              <w:rPr>
                <w:color w:val="FF0000"/>
                <w:sz w:val="12"/>
                <w:szCs w:val="16"/>
              </w:rPr>
            </w:pPr>
            <w:r w:rsidRPr="00744FC6">
              <w:rPr>
                <w:sz w:val="12"/>
                <w:szCs w:val="16"/>
              </w:rPr>
              <w:t>PROPONENTE SELECCIONADO.</w:t>
            </w:r>
          </w:p>
        </w:tc>
        <w:tc>
          <w:tcPr>
            <w:tcW w:w="1015" w:type="dxa"/>
            <w:vMerge w:val="restart"/>
            <w:vAlign w:val="center"/>
          </w:tcPr>
          <w:p w14:paraId="49A5F47B" w14:textId="77777777" w:rsidR="00B13C6A" w:rsidRPr="00744FC6" w:rsidRDefault="00B13C6A" w:rsidP="00823DE9">
            <w:pPr>
              <w:jc w:val="center"/>
              <w:rPr>
                <w:color w:val="FF0000"/>
                <w:sz w:val="12"/>
                <w:szCs w:val="16"/>
              </w:rPr>
            </w:pPr>
            <w:r w:rsidRPr="00744FC6">
              <w:rPr>
                <w:sz w:val="12"/>
                <w:szCs w:val="16"/>
              </w:rPr>
              <w:t>DESDE LA PRESENTACION DE LA OFERTA Y POR CUATRO (4) MESES MAS.</w:t>
            </w:r>
          </w:p>
        </w:tc>
        <w:tc>
          <w:tcPr>
            <w:tcW w:w="2294" w:type="dxa"/>
            <w:vMerge w:val="restart"/>
            <w:vAlign w:val="center"/>
          </w:tcPr>
          <w:p w14:paraId="7EA10060" w14:textId="77777777" w:rsidR="00B13C6A" w:rsidRPr="00744FC6" w:rsidRDefault="00B13C6A" w:rsidP="00823DE9">
            <w:pPr>
              <w:jc w:val="center"/>
              <w:rPr>
                <w:color w:val="FF0000"/>
                <w:sz w:val="12"/>
                <w:szCs w:val="16"/>
              </w:rPr>
            </w:pPr>
            <w:r w:rsidRPr="00744FC6">
              <w:rPr>
                <w:sz w:val="12"/>
                <w:szCs w:val="16"/>
              </w:rPr>
              <w:t>AMPARA LA NO SUSCRIPCIÓN DEL CONTRATO SIN JUSTA CAUSA POR EL DIEZ POR CIENTO (10%) DEL PRESUPUESTO OFICIAL DESDE LA PRESENTACIÓN DE LA OFERTA Y POR CUATRO (4) MESES MÁS.</w:t>
            </w:r>
          </w:p>
        </w:tc>
      </w:tr>
      <w:tr w:rsidR="00B13C6A" w:rsidRPr="009804D8" w14:paraId="256405E7" w14:textId="77777777" w:rsidTr="00823DE9">
        <w:trPr>
          <w:trHeight w:val="401"/>
        </w:trPr>
        <w:tc>
          <w:tcPr>
            <w:tcW w:w="1191" w:type="dxa"/>
            <w:vMerge/>
          </w:tcPr>
          <w:p w14:paraId="4DAACD2F" w14:textId="77777777" w:rsidR="00B13C6A" w:rsidRPr="009804D8" w:rsidRDefault="00B13C6A" w:rsidP="00823DE9">
            <w:pPr>
              <w:jc w:val="both"/>
              <w:rPr>
                <w:color w:val="FF0000"/>
                <w:sz w:val="12"/>
                <w:szCs w:val="12"/>
              </w:rPr>
            </w:pPr>
          </w:p>
        </w:tc>
        <w:tc>
          <w:tcPr>
            <w:tcW w:w="1015" w:type="dxa"/>
            <w:vAlign w:val="center"/>
          </w:tcPr>
          <w:p w14:paraId="2C8E6FD3" w14:textId="77777777" w:rsidR="00B13C6A" w:rsidRPr="009804D8" w:rsidRDefault="00B13C6A" w:rsidP="00823DE9">
            <w:pPr>
              <w:jc w:val="center"/>
              <w:rPr>
                <w:color w:val="FF0000"/>
                <w:sz w:val="12"/>
                <w:szCs w:val="12"/>
              </w:rPr>
            </w:pPr>
            <w:r w:rsidRPr="005D129D">
              <w:rPr>
                <w:sz w:val="12"/>
                <w:szCs w:val="12"/>
              </w:rPr>
              <w:t>RIESGO JURIDICO</w:t>
            </w:r>
          </w:p>
        </w:tc>
        <w:tc>
          <w:tcPr>
            <w:tcW w:w="2470" w:type="dxa"/>
            <w:vAlign w:val="center"/>
          </w:tcPr>
          <w:p w14:paraId="6F64B83B" w14:textId="77777777" w:rsidR="00B13C6A" w:rsidRPr="009804D8" w:rsidRDefault="00B13C6A" w:rsidP="00823DE9">
            <w:pPr>
              <w:jc w:val="both"/>
              <w:rPr>
                <w:color w:val="FF0000"/>
                <w:sz w:val="12"/>
                <w:szCs w:val="12"/>
              </w:rPr>
            </w:pPr>
            <w:r w:rsidRPr="005D129D">
              <w:rPr>
                <w:sz w:val="12"/>
                <w:szCs w:val="12"/>
              </w:rPr>
              <w:t>EL RETIRO DE LA OFERTA DESPUÉS DE VENCIDO EL PLAZO FIJADO PARA LA PRESENTACIÓN DE LA OFERTA.</w:t>
            </w:r>
          </w:p>
        </w:tc>
        <w:tc>
          <w:tcPr>
            <w:tcW w:w="1307" w:type="dxa"/>
            <w:vMerge/>
          </w:tcPr>
          <w:p w14:paraId="05FCB3B0" w14:textId="77777777" w:rsidR="00B13C6A" w:rsidRPr="009804D8" w:rsidRDefault="00B13C6A" w:rsidP="00823DE9">
            <w:pPr>
              <w:jc w:val="both"/>
              <w:rPr>
                <w:color w:val="FF0000"/>
                <w:sz w:val="12"/>
                <w:szCs w:val="12"/>
              </w:rPr>
            </w:pPr>
          </w:p>
        </w:tc>
        <w:tc>
          <w:tcPr>
            <w:tcW w:w="1161" w:type="dxa"/>
            <w:vMerge/>
          </w:tcPr>
          <w:p w14:paraId="4A860AFA" w14:textId="77777777" w:rsidR="00B13C6A" w:rsidRPr="009804D8" w:rsidRDefault="00B13C6A" w:rsidP="00823DE9">
            <w:pPr>
              <w:jc w:val="both"/>
              <w:rPr>
                <w:color w:val="FF0000"/>
                <w:sz w:val="12"/>
                <w:szCs w:val="12"/>
              </w:rPr>
            </w:pPr>
          </w:p>
        </w:tc>
        <w:tc>
          <w:tcPr>
            <w:tcW w:w="1015" w:type="dxa"/>
            <w:vMerge/>
          </w:tcPr>
          <w:p w14:paraId="136000D3" w14:textId="77777777" w:rsidR="00B13C6A" w:rsidRPr="009804D8" w:rsidRDefault="00B13C6A" w:rsidP="00823DE9">
            <w:pPr>
              <w:jc w:val="both"/>
              <w:rPr>
                <w:color w:val="FF0000"/>
                <w:sz w:val="12"/>
                <w:szCs w:val="12"/>
              </w:rPr>
            </w:pPr>
          </w:p>
        </w:tc>
        <w:tc>
          <w:tcPr>
            <w:tcW w:w="2294" w:type="dxa"/>
            <w:vMerge/>
          </w:tcPr>
          <w:p w14:paraId="650C569F" w14:textId="77777777" w:rsidR="00B13C6A" w:rsidRPr="009804D8" w:rsidRDefault="00B13C6A" w:rsidP="00823DE9">
            <w:pPr>
              <w:jc w:val="both"/>
              <w:rPr>
                <w:color w:val="FF0000"/>
                <w:sz w:val="12"/>
                <w:szCs w:val="12"/>
              </w:rPr>
            </w:pPr>
          </w:p>
        </w:tc>
      </w:tr>
      <w:tr w:rsidR="00B13C6A" w:rsidRPr="009804D8" w14:paraId="3D35CAAF" w14:textId="77777777" w:rsidTr="00823DE9">
        <w:trPr>
          <w:trHeight w:val="401"/>
        </w:trPr>
        <w:tc>
          <w:tcPr>
            <w:tcW w:w="1191" w:type="dxa"/>
            <w:vMerge/>
          </w:tcPr>
          <w:p w14:paraId="0943373A" w14:textId="77777777" w:rsidR="00B13C6A" w:rsidRPr="009804D8" w:rsidRDefault="00B13C6A" w:rsidP="00823DE9">
            <w:pPr>
              <w:jc w:val="both"/>
              <w:rPr>
                <w:color w:val="FF0000"/>
                <w:sz w:val="12"/>
                <w:szCs w:val="12"/>
              </w:rPr>
            </w:pPr>
          </w:p>
        </w:tc>
        <w:tc>
          <w:tcPr>
            <w:tcW w:w="1015" w:type="dxa"/>
            <w:vAlign w:val="center"/>
          </w:tcPr>
          <w:p w14:paraId="72AA6A68" w14:textId="77777777" w:rsidR="00B13C6A" w:rsidRPr="009804D8" w:rsidRDefault="00B13C6A" w:rsidP="00823DE9">
            <w:pPr>
              <w:jc w:val="center"/>
              <w:rPr>
                <w:color w:val="FF0000"/>
                <w:sz w:val="12"/>
                <w:szCs w:val="12"/>
              </w:rPr>
            </w:pPr>
            <w:r w:rsidRPr="005D129D">
              <w:rPr>
                <w:sz w:val="12"/>
                <w:szCs w:val="12"/>
              </w:rPr>
              <w:t>RIESGO JURIDICO</w:t>
            </w:r>
          </w:p>
        </w:tc>
        <w:tc>
          <w:tcPr>
            <w:tcW w:w="2470" w:type="dxa"/>
            <w:vAlign w:val="center"/>
          </w:tcPr>
          <w:p w14:paraId="0EC11CC8" w14:textId="77777777" w:rsidR="00B13C6A" w:rsidRPr="009804D8" w:rsidRDefault="00B13C6A" w:rsidP="00823DE9">
            <w:pPr>
              <w:jc w:val="both"/>
              <w:rPr>
                <w:color w:val="FF0000"/>
                <w:sz w:val="12"/>
                <w:szCs w:val="12"/>
              </w:rPr>
            </w:pPr>
            <w:r w:rsidRPr="005D129D">
              <w:rPr>
                <w:sz w:val="12"/>
                <w:szCs w:val="12"/>
              </w:rPr>
              <w:t>LA NO SUSCRIPCIÓN DEL CONTRATO SIN JUSTA CAUSA POR PARTE DEL ADJUDICATARIO</w:t>
            </w:r>
          </w:p>
        </w:tc>
        <w:tc>
          <w:tcPr>
            <w:tcW w:w="1307" w:type="dxa"/>
            <w:vMerge/>
          </w:tcPr>
          <w:p w14:paraId="2179E805" w14:textId="77777777" w:rsidR="00B13C6A" w:rsidRPr="009804D8" w:rsidRDefault="00B13C6A" w:rsidP="00823DE9">
            <w:pPr>
              <w:jc w:val="both"/>
              <w:rPr>
                <w:color w:val="FF0000"/>
                <w:sz w:val="12"/>
                <w:szCs w:val="12"/>
              </w:rPr>
            </w:pPr>
          </w:p>
        </w:tc>
        <w:tc>
          <w:tcPr>
            <w:tcW w:w="1161" w:type="dxa"/>
            <w:vMerge/>
          </w:tcPr>
          <w:p w14:paraId="5CC6C69B" w14:textId="77777777" w:rsidR="00B13C6A" w:rsidRPr="009804D8" w:rsidRDefault="00B13C6A" w:rsidP="00823DE9">
            <w:pPr>
              <w:jc w:val="both"/>
              <w:rPr>
                <w:color w:val="FF0000"/>
                <w:sz w:val="12"/>
                <w:szCs w:val="12"/>
              </w:rPr>
            </w:pPr>
          </w:p>
        </w:tc>
        <w:tc>
          <w:tcPr>
            <w:tcW w:w="1015" w:type="dxa"/>
            <w:vMerge/>
          </w:tcPr>
          <w:p w14:paraId="50BE0A64" w14:textId="77777777" w:rsidR="00B13C6A" w:rsidRPr="009804D8" w:rsidRDefault="00B13C6A" w:rsidP="00823DE9">
            <w:pPr>
              <w:jc w:val="both"/>
              <w:rPr>
                <w:color w:val="FF0000"/>
                <w:sz w:val="12"/>
                <w:szCs w:val="12"/>
              </w:rPr>
            </w:pPr>
          </w:p>
        </w:tc>
        <w:tc>
          <w:tcPr>
            <w:tcW w:w="2294" w:type="dxa"/>
            <w:vMerge/>
          </w:tcPr>
          <w:p w14:paraId="25A16F41" w14:textId="77777777" w:rsidR="00B13C6A" w:rsidRPr="009804D8" w:rsidRDefault="00B13C6A" w:rsidP="00823DE9">
            <w:pPr>
              <w:jc w:val="both"/>
              <w:rPr>
                <w:color w:val="FF0000"/>
                <w:sz w:val="12"/>
                <w:szCs w:val="12"/>
              </w:rPr>
            </w:pPr>
          </w:p>
        </w:tc>
      </w:tr>
      <w:tr w:rsidR="00B13C6A" w:rsidRPr="009804D8" w14:paraId="1F3C7D1A" w14:textId="77777777" w:rsidTr="00823DE9">
        <w:trPr>
          <w:trHeight w:val="803"/>
        </w:trPr>
        <w:tc>
          <w:tcPr>
            <w:tcW w:w="1191" w:type="dxa"/>
            <w:vMerge/>
          </w:tcPr>
          <w:p w14:paraId="53AD6CA5" w14:textId="77777777" w:rsidR="00B13C6A" w:rsidRPr="009804D8" w:rsidRDefault="00B13C6A" w:rsidP="00823DE9">
            <w:pPr>
              <w:jc w:val="both"/>
              <w:rPr>
                <w:color w:val="FF0000"/>
                <w:sz w:val="12"/>
                <w:szCs w:val="12"/>
              </w:rPr>
            </w:pPr>
          </w:p>
        </w:tc>
        <w:tc>
          <w:tcPr>
            <w:tcW w:w="1015" w:type="dxa"/>
            <w:vAlign w:val="center"/>
          </w:tcPr>
          <w:p w14:paraId="3F2DE450" w14:textId="77777777" w:rsidR="00B13C6A" w:rsidRPr="009804D8" w:rsidRDefault="00B13C6A" w:rsidP="00823DE9">
            <w:pPr>
              <w:jc w:val="center"/>
              <w:rPr>
                <w:color w:val="FF0000"/>
                <w:sz w:val="12"/>
                <w:szCs w:val="12"/>
              </w:rPr>
            </w:pPr>
            <w:r w:rsidRPr="005D129D">
              <w:rPr>
                <w:sz w:val="12"/>
                <w:szCs w:val="12"/>
              </w:rPr>
              <w:t>RIESGO JURIDICO</w:t>
            </w:r>
          </w:p>
        </w:tc>
        <w:tc>
          <w:tcPr>
            <w:tcW w:w="2470" w:type="dxa"/>
            <w:vAlign w:val="center"/>
          </w:tcPr>
          <w:p w14:paraId="5E9C99E4" w14:textId="77777777" w:rsidR="00B13C6A" w:rsidRPr="009804D8" w:rsidRDefault="00B13C6A" w:rsidP="00823DE9">
            <w:pPr>
              <w:jc w:val="both"/>
              <w:rPr>
                <w:color w:val="FF0000"/>
                <w:sz w:val="12"/>
                <w:szCs w:val="12"/>
              </w:rPr>
            </w:pPr>
            <w:r w:rsidRPr="005D129D">
              <w:rPr>
                <w:sz w:val="12"/>
                <w:szCs w:val="12"/>
              </w:rPr>
              <w:t>LA FALTA DE OTORGAMIENTO POR PARTE DEL PROPOENTE SELECCIONADO DE LA GARANTÍA EXIGIDA POR LA ENTIDAD PARA AMPARAR EL INCUMPLIMIENTO DE LAS OBLIGACIONES DEL CONTRATO</w:t>
            </w:r>
          </w:p>
        </w:tc>
        <w:tc>
          <w:tcPr>
            <w:tcW w:w="1307" w:type="dxa"/>
            <w:vMerge/>
          </w:tcPr>
          <w:p w14:paraId="38C8AEF3" w14:textId="77777777" w:rsidR="00B13C6A" w:rsidRPr="009804D8" w:rsidRDefault="00B13C6A" w:rsidP="00823DE9">
            <w:pPr>
              <w:jc w:val="both"/>
              <w:rPr>
                <w:color w:val="FF0000"/>
                <w:sz w:val="12"/>
                <w:szCs w:val="12"/>
              </w:rPr>
            </w:pPr>
          </w:p>
        </w:tc>
        <w:tc>
          <w:tcPr>
            <w:tcW w:w="1161" w:type="dxa"/>
            <w:vMerge/>
          </w:tcPr>
          <w:p w14:paraId="05EC6211" w14:textId="77777777" w:rsidR="00B13C6A" w:rsidRPr="009804D8" w:rsidRDefault="00B13C6A" w:rsidP="00823DE9">
            <w:pPr>
              <w:jc w:val="both"/>
              <w:rPr>
                <w:color w:val="FF0000"/>
                <w:sz w:val="12"/>
                <w:szCs w:val="12"/>
              </w:rPr>
            </w:pPr>
          </w:p>
        </w:tc>
        <w:tc>
          <w:tcPr>
            <w:tcW w:w="1015" w:type="dxa"/>
            <w:vMerge/>
          </w:tcPr>
          <w:p w14:paraId="587AEC15" w14:textId="77777777" w:rsidR="00B13C6A" w:rsidRPr="009804D8" w:rsidRDefault="00B13C6A" w:rsidP="00823DE9">
            <w:pPr>
              <w:jc w:val="both"/>
              <w:rPr>
                <w:color w:val="FF0000"/>
                <w:sz w:val="12"/>
                <w:szCs w:val="12"/>
              </w:rPr>
            </w:pPr>
          </w:p>
        </w:tc>
        <w:tc>
          <w:tcPr>
            <w:tcW w:w="2294" w:type="dxa"/>
            <w:vMerge/>
          </w:tcPr>
          <w:p w14:paraId="7EBFCD86" w14:textId="77777777" w:rsidR="00B13C6A" w:rsidRPr="009804D8" w:rsidRDefault="00B13C6A" w:rsidP="00823DE9">
            <w:pPr>
              <w:jc w:val="both"/>
              <w:rPr>
                <w:color w:val="FF0000"/>
                <w:sz w:val="12"/>
                <w:szCs w:val="12"/>
              </w:rPr>
            </w:pPr>
          </w:p>
        </w:tc>
      </w:tr>
    </w:tbl>
    <w:p w14:paraId="6E9805D1" w14:textId="77777777" w:rsidR="00B13C6A" w:rsidRDefault="00B13C6A" w:rsidP="00B13C6A">
      <w:pPr>
        <w:jc w:val="both"/>
        <w:rPr>
          <w:b/>
        </w:rPr>
      </w:pPr>
      <w:r w:rsidRPr="00CC5489">
        <w:rPr>
          <w:b/>
        </w:rPr>
        <w:lastRenderedPageBreak/>
        <w:t>ETAPA CONTRACTUAL</w:t>
      </w:r>
    </w:p>
    <w:p w14:paraId="592405AE" w14:textId="77777777" w:rsidR="00B13C6A" w:rsidRPr="00CC5489" w:rsidRDefault="00B13C6A" w:rsidP="00B13C6A">
      <w:pPr>
        <w:jc w:val="both"/>
        <w:rPr>
          <w:lang w:eastAsia="es-CO"/>
        </w:rPr>
      </w:pPr>
    </w:p>
    <w:tbl>
      <w:tblPr>
        <w:tblW w:w="1069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6"/>
        <w:gridCol w:w="1025"/>
        <w:gridCol w:w="1610"/>
        <w:gridCol w:w="1318"/>
        <w:gridCol w:w="1171"/>
        <w:gridCol w:w="1347"/>
        <w:gridCol w:w="2783"/>
      </w:tblGrid>
      <w:tr w:rsidR="00B13C6A" w:rsidRPr="00CC5489" w14:paraId="6064477A" w14:textId="77777777" w:rsidTr="00823DE9">
        <w:trPr>
          <w:trHeight w:val="279"/>
        </w:trPr>
        <w:tc>
          <w:tcPr>
            <w:tcW w:w="1436" w:type="dxa"/>
            <w:shd w:val="clear" w:color="auto" w:fill="FFCC66"/>
            <w:vAlign w:val="center"/>
          </w:tcPr>
          <w:p w14:paraId="55FACDA2" w14:textId="77777777" w:rsidR="00B13C6A" w:rsidRPr="00CC5489" w:rsidRDefault="00B13C6A" w:rsidP="00823DE9">
            <w:pPr>
              <w:jc w:val="both"/>
              <w:rPr>
                <w:b/>
                <w:sz w:val="12"/>
                <w:szCs w:val="12"/>
              </w:rPr>
            </w:pPr>
            <w:r w:rsidRPr="00CC5489">
              <w:rPr>
                <w:b/>
                <w:sz w:val="12"/>
                <w:szCs w:val="12"/>
              </w:rPr>
              <w:t>MECANISMO DE COBERTURA</w:t>
            </w:r>
          </w:p>
        </w:tc>
        <w:tc>
          <w:tcPr>
            <w:tcW w:w="1025" w:type="dxa"/>
            <w:shd w:val="clear" w:color="auto" w:fill="FFCC66"/>
            <w:vAlign w:val="center"/>
          </w:tcPr>
          <w:p w14:paraId="11AFAF7F" w14:textId="77777777" w:rsidR="00B13C6A" w:rsidRPr="00CC5489" w:rsidRDefault="00B13C6A" w:rsidP="00823DE9">
            <w:pPr>
              <w:jc w:val="both"/>
              <w:rPr>
                <w:b/>
                <w:sz w:val="12"/>
                <w:szCs w:val="12"/>
              </w:rPr>
            </w:pPr>
            <w:r w:rsidRPr="00CC5489">
              <w:rPr>
                <w:b/>
                <w:sz w:val="12"/>
                <w:szCs w:val="12"/>
              </w:rPr>
              <w:t>CLASE DE RIESGO</w:t>
            </w:r>
          </w:p>
        </w:tc>
        <w:tc>
          <w:tcPr>
            <w:tcW w:w="1610" w:type="dxa"/>
            <w:shd w:val="clear" w:color="auto" w:fill="FFCC66"/>
            <w:vAlign w:val="center"/>
          </w:tcPr>
          <w:p w14:paraId="1BEC6757" w14:textId="77777777" w:rsidR="00B13C6A" w:rsidRPr="00CC5489" w:rsidRDefault="00B13C6A" w:rsidP="00823DE9">
            <w:pPr>
              <w:jc w:val="both"/>
              <w:rPr>
                <w:b/>
                <w:sz w:val="12"/>
                <w:szCs w:val="12"/>
              </w:rPr>
            </w:pPr>
            <w:r w:rsidRPr="00CC5489">
              <w:rPr>
                <w:b/>
                <w:sz w:val="12"/>
                <w:szCs w:val="12"/>
              </w:rPr>
              <w:t>TIPIFICACION DE LOS RIESGOS</w:t>
            </w:r>
          </w:p>
        </w:tc>
        <w:tc>
          <w:tcPr>
            <w:tcW w:w="1318" w:type="dxa"/>
            <w:shd w:val="clear" w:color="auto" w:fill="FFCC66"/>
            <w:vAlign w:val="center"/>
          </w:tcPr>
          <w:p w14:paraId="57454407" w14:textId="77777777" w:rsidR="00B13C6A" w:rsidRPr="00CC5489" w:rsidRDefault="00B13C6A" w:rsidP="00823DE9">
            <w:pPr>
              <w:jc w:val="both"/>
              <w:rPr>
                <w:b/>
                <w:sz w:val="12"/>
                <w:szCs w:val="12"/>
              </w:rPr>
            </w:pPr>
            <w:r w:rsidRPr="00CC5489">
              <w:rPr>
                <w:b/>
                <w:sz w:val="12"/>
                <w:szCs w:val="12"/>
              </w:rPr>
              <w:t>ESTIMACION DEL RIESGO</w:t>
            </w:r>
          </w:p>
        </w:tc>
        <w:tc>
          <w:tcPr>
            <w:tcW w:w="1171" w:type="dxa"/>
            <w:shd w:val="clear" w:color="auto" w:fill="FFCC66"/>
            <w:vAlign w:val="center"/>
          </w:tcPr>
          <w:p w14:paraId="174FAF11" w14:textId="77777777" w:rsidR="00B13C6A" w:rsidRPr="00CC5489" w:rsidRDefault="00B13C6A" w:rsidP="00823DE9">
            <w:pPr>
              <w:jc w:val="both"/>
              <w:rPr>
                <w:b/>
                <w:sz w:val="12"/>
                <w:szCs w:val="12"/>
              </w:rPr>
            </w:pPr>
            <w:r w:rsidRPr="00CC5489">
              <w:rPr>
                <w:b/>
                <w:sz w:val="12"/>
                <w:szCs w:val="12"/>
              </w:rPr>
              <w:t>ASIGNACION DEL RIESGO</w:t>
            </w:r>
          </w:p>
        </w:tc>
        <w:tc>
          <w:tcPr>
            <w:tcW w:w="1347" w:type="dxa"/>
            <w:shd w:val="clear" w:color="auto" w:fill="FFCC66"/>
            <w:vAlign w:val="center"/>
          </w:tcPr>
          <w:p w14:paraId="66FBCF94" w14:textId="77777777" w:rsidR="00B13C6A" w:rsidRPr="00CC5489" w:rsidRDefault="00B13C6A" w:rsidP="00823DE9">
            <w:pPr>
              <w:jc w:val="both"/>
              <w:rPr>
                <w:b/>
                <w:sz w:val="12"/>
                <w:szCs w:val="12"/>
              </w:rPr>
            </w:pPr>
            <w:r w:rsidRPr="00CC5489">
              <w:rPr>
                <w:b/>
                <w:sz w:val="12"/>
                <w:szCs w:val="12"/>
              </w:rPr>
              <w:t>VIGENCIA</w:t>
            </w:r>
          </w:p>
        </w:tc>
        <w:tc>
          <w:tcPr>
            <w:tcW w:w="2783" w:type="dxa"/>
            <w:shd w:val="clear" w:color="auto" w:fill="FFCC66"/>
            <w:vAlign w:val="center"/>
          </w:tcPr>
          <w:p w14:paraId="655747A4" w14:textId="77777777" w:rsidR="00B13C6A" w:rsidRPr="00CC5489" w:rsidRDefault="00B13C6A" w:rsidP="00823DE9">
            <w:pPr>
              <w:jc w:val="both"/>
              <w:rPr>
                <w:b/>
                <w:sz w:val="12"/>
                <w:szCs w:val="12"/>
              </w:rPr>
            </w:pPr>
            <w:r w:rsidRPr="00CC5489">
              <w:rPr>
                <w:b/>
                <w:sz w:val="12"/>
                <w:szCs w:val="12"/>
              </w:rPr>
              <w:t>JUSTIFICACION COBERTURA / VIGENCIA</w:t>
            </w:r>
          </w:p>
        </w:tc>
      </w:tr>
      <w:tr w:rsidR="00B13C6A" w:rsidRPr="00CC5489" w14:paraId="42B23B5D" w14:textId="77777777" w:rsidTr="00823DE9">
        <w:trPr>
          <w:trHeight w:val="1415"/>
        </w:trPr>
        <w:tc>
          <w:tcPr>
            <w:tcW w:w="1436" w:type="dxa"/>
            <w:vAlign w:val="center"/>
          </w:tcPr>
          <w:p w14:paraId="0216F88D" w14:textId="77777777" w:rsidR="00B13C6A" w:rsidRPr="00CC5489" w:rsidRDefault="00B13C6A" w:rsidP="00823DE9">
            <w:pPr>
              <w:jc w:val="both"/>
              <w:rPr>
                <w:sz w:val="12"/>
                <w:szCs w:val="12"/>
              </w:rPr>
            </w:pPr>
            <w:r w:rsidRPr="00C9569C">
              <w:rPr>
                <w:sz w:val="12"/>
                <w:szCs w:val="12"/>
              </w:rPr>
              <w:t>garantía única</w:t>
            </w:r>
          </w:p>
        </w:tc>
        <w:tc>
          <w:tcPr>
            <w:tcW w:w="1025" w:type="dxa"/>
            <w:vAlign w:val="center"/>
          </w:tcPr>
          <w:p w14:paraId="4649FBE9" w14:textId="77777777" w:rsidR="00B13C6A" w:rsidRPr="00CC5489" w:rsidRDefault="00B13C6A" w:rsidP="00823DE9">
            <w:pPr>
              <w:jc w:val="both"/>
              <w:rPr>
                <w:sz w:val="12"/>
                <w:szCs w:val="12"/>
              </w:rPr>
            </w:pPr>
            <w:r w:rsidRPr="00C9569C">
              <w:rPr>
                <w:sz w:val="12"/>
                <w:szCs w:val="12"/>
              </w:rPr>
              <w:t>riesgo jurídico</w:t>
            </w:r>
          </w:p>
        </w:tc>
        <w:tc>
          <w:tcPr>
            <w:tcW w:w="1610" w:type="dxa"/>
            <w:vAlign w:val="center"/>
          </w:tcPr>
          <w:p w14:paraId="1F51E673" w14:textId="77777777" w:rsidR="00B13C6A" w:rsidRPr="00CC5489" w:rsidRDefault="00B13C6A" w:rsidP="00823DE9">
            <w:pPr>
              <w:jc w:val="both"/>
              <w:rPr>
                <w:sz w:val="12"/>
                <w:szCs w:val="12"/>
              </w:rPr>
            </w:pPr>
            <w:r w:rsidRPr="00C9569C">
              <w:rPr>
                <w:sz w:val="12"/>
                <w:szCs w:val="12"/>
              </w:rPr>
              <w:t>incumplimiento del contrato.</w:t>
            </w:r>
          </w:p>
        </w:tc>
        <w:tc>
          <w:tcPr>
            <w:tcW w:w="1318" w:type="dxa"/>
            <w:vAlign w:val="center"/>
          </w:tcPr>
          <w:p w14:paraId="24029B3A" w14:textId="77777777" w:rsidR="00B13C6A" w:rsidRPr="00CC5489" w:rsidRDefault="00B13C6A" w:rsidP="00823DE9">
            <w:pPr>
              <w:jc w:val="both"/>
              <w:rPr>
                <w:sz w:val="12"/>
                <w:szCs w:val="12"/>
              </w:rPr>
            </w:pPr>
            <w:r w:rsidRPr="00C9569C">
              <w:rPr>
                <w:sz w:val="12"/>
                <w:szCs w:val="12"/>
              </w:rPr>
              <w:t>veinte por ciento (20%) del valor del contrato</w:t>
            </w:r>
          </w:p>
        </w:tc>
        <w:tc>
          <w:tcPr>
            <w:tcW w:w="1171" w:type="dxa"/>
            <w:vAlign w:val="center"/>
          </w:tcPr>
          <w:p w14:paraId="1309C48F" w14:textId="77777777" w:rsidR="00B13C6A" w:rsidRPr="00CC5489" w:rsidRDefault="00B13C6A" w:rsidP="00823DE9">
            <w:pPr>
              <w:jc w:val="both"/>
              <w:rPr>
                <w:sz w:val="12"/>
                <w:szCs w:val="12"/>
              </w:rPr>
            </w:pPr>
            <w:r w:rsidRPr="00C9569C">
              <w:rPr>
                <w:sz w:val="12"/>
                <w:szCs w:val="12"/>
              </w:rPr>
              <w:t>contratista</w:t>
            </w:r>
          </w:p>
        </w:tc>
        <w:tc>
          <w:tcPr>
            <w:tcW w:w="1347" w:type="dxa"/>
            <w:vAlign w:val="center"/>
          </w:tcPr>
          <w:p w14:paraId="78C6562C" w14:textId="77777777" w:rsidR="00B13C6A" w:rsidRPr="00CC5489" w:rsidRDefault="00B13C6A" w:rsidP="00823DE9">
            <w:pPr>
              <w:jc w:val="both"/>
              <w:rPr>
                <w:sz w:val="12"/>
                <w:szCs w:val="12"/>
              </w:rPr>
            </w:pPr>
            <w:r w:rsidRPr="00C9569C">
              <w:rPr>
                <w:sz w:val="12"/>
                <w:szCs w:val="12"/>
              </w:rPr>
              <w:t xml:space="preserve">vigente por un término igual a la vigencia del contrato </w:t>
            </w:r>
          </w:p>
        </w:tc>
        <w:tc>
          <w:tcPr>
            <w:tcW w:w="2783" w:type="dxa"/>
          </w:tcPr>
          <w:p w14:paraId="6BE4C6F9" w14:textId="77777777" w:rsidR="00B13C6A" w:rsidRPr="00CC5489" w:rsidRDefault="00B13C6A" w:rsidP="00823DE9">
            <w:pPr>
              <w:jc w:val="both"/>
              <w:rPr>
                <w:sz w:val="12"/>
                <w:szCs w:val="12"/>
              </w:rPr>
            </w:pPr>
            <w:r w:rsidRPr="00C9569C">
              <w:rPr>
                <w:sz w:val="12"/>
                <w:szCs w:val="12"/>
              </w:rPr>
              <w:t>ampara el riesgo de incumplimiento vigente por un término igual a la vigencia del contrato la estimación del riesgo cubre el 20% del valor del contrato como quiera que se pretende el pago parcial o definitivo de los perjuicios que cause a la entidad en los mismos términos de la cláusula penal pecuniaria.</w:t>
            </w:r>
          </w:p>
        </w:tc>
      </w:tr>
      <w:tr w:rsidR="00B13C6A" w:rsidRPr="00CC5489" w14:paraId="1FDBF288" w14:textId="77777777" w:rsidTr="00823DE9">
        <w:trPr>
          <w:trHeight w:val="147"/>
        </w:trPr>
        <w:tc>
          <w:tcPr>
            <w:tcW w:w="1436" w:type="dxa"/>
            <w:vAlign w:val="center"/>
          </w:tcPr>
          <w:p w14:paraId="4A9C30D5" w14:textId="77777777" w:rsidR="00B13C6A" w:rsidRPr="00CC5489" w:rsidRDefault="00B13C6A" w:rsidP="00823DE9">
            <w:pPr>
              <w:jc w:val="both"/>
              <w:rPr>
                <w:sz w:val="12"/>
                <w:szCs w:val="12"/>
              </w:rPr>
            </w:pPr>
            <w:r w:rsidRPr="00C9569C">
              <w:rPr>
                <w:sz w:val="12"/>
                <w:szCs w:val="12"/>
              </w:rPr>
              <w:t>garantía única</w:t>
            </w:r>
          </w:p>
        </w:tc>
        <w:tc>
          <w:tcPr>
            <w:tcW w:w="1025" w:type="dxa"/>
            <w:vAlign w:val="center"/>
          </w:tcPr>
          <w:p w14:paraId="650A313F" w14:textId="77777777" w:rsidR="00B13C6A" w:rsidRPr="00CC5489" w:rsidRDefault="00B13C6A" w:rsidP="00823DE9">
            <w:pPr>
              <w:jc w:val="both"/>
              <w:rPr>
                <w:sz w:val="12"/>
                <w:szCs w:val="12"/>
              </w:rPr>
            </w:pPr>
            <w:r w:rsidRPr="00C9569C">
              <w:rPr>
                <w:sz w:val="12"/>
                <w:szCs w:val="12"/>
              </w:rPr>
              <w:t>riesgo operativo</w:t>
            </w:r>
          </w:p>
        </w:tc>
        <w:tc>
          <w:tcPr>
            <w:tcW w:w="1610" w:type="dxa"/>
            <w:vAlign w:val="center"/>
          </w:tcPr>
          <w:p w14:paraId="53101DDE" w14:textId="77777777" w:rsidR="00B13C6A" w:rsidRPr="00CC5489" w:rsidRDefault="00B13C6A" w:rsidP="00823DE9">
            <w:pPr>
              <w:jc w:val="both"/>
              <w:rPr>
                <w:sz w:val="12"/>
                <w:szCs w:val="12"/>
              </w:rPr>
            </w:pPr>
            <w:r w:rsidRPr="00C9569C">
              <w:rPr>
                <w:sz w:val="12"/>
                <w:szCs w:val="12"/>
              </w:rPr>
              <w:t>calidad de los bienes.</w:t>
            </w:r>
          </w:p>
        </w:tc>
        <w:tc>
          <w:tcPr>
            <w:tcW w:w="1318" w:type="dxa"/>
            <w:vAlign w:val="center"/>
          </w:tcPr>
          <w:p w14:paraId="2C56C1A4" w14:textId="77777777" w:rsidR="00B13C6A" w:rsidRPr="00CC5489" w:rsidRDefault="00B13C6A" w:rsidP="00823DE9">
            <w:pPr>
              <w:jc w:val="both"/>
              <w:rPr>
                <w:sz w:val="12"/>
                <w:szCs w:val="12"/>
              </w:rPr>
            </w:pPr>
            <w:r w:rsidRPr="00C9569C">
              <w:rPr>
                <w:sz w:val="12"/>
                <w:szCs w:val="12"/>
              </w:rPr>
              <w:t>cincuenta por ciento (50% del valor del contrato</w:t>
            </w:r>
          </w:p>
        </w:tc>
        <w:tc>
          <w:tcPr>
            <w:tcW w:w="1171" w:type="dxa"/>
            <w:vAlign w:val="center"/>
          </w:tcPr>
          <w:p w14:paraId="174F6AF3" w14:textId="77777777" w:rsidR="00B13C6A" w:rsidRPr="00CC5489" w:rsidRDefault="00B13C6A" w:rsidP="00823DE9">
            <w:pPr>
              <w:jc w:val="both"/>
              <w:rPr>
                <w:sz w:val="12"/>
                <w:szCs w:val="12"/>
              </w:rPr>
            </w:pPr>
            <w:r w:rsidRPr="00C9569C">
              <w:rPr>
                <w:sz w:val="12"/>
                <w:szCs w:val="12"/>
              </w:rPr>
              <w:t>contratista</w:t>
            </w:r>
          </w:p>
        </w:tc>
        <w:tc>
          <w:tcPr>
            <w:tcW w:w="1347" w:type="dxa"/>
            <w:vAlign w:val="center"/>
          </w:tcPr>
          <w:p w14:paraId="5CC6B2DC" w14:textId="77777777" w:rsidR="00B13C6A" w:rsidRPr="00CC5489" w:rsidRDefault="00B13C6A" w:rsidP="00823DE9">
            <w:pPr>
              <w:jc w:val="both"/>
              <w:rPr>
                <w:sz w:val="12"/>
                <w:szCs w:val="12"/>
              </w:rPr>
            </w:pPr>
            <w:r w:rsidRPr="00C9569C">
              <w:rPr>
                <w:sz w:val="12"/>
                <w:szCs w:val="12"/>
              </w:rPr>
              <w:t>vigente por termino igual a la vigencia del contrato y un año</w:t>
            </w:r>
          </w:p>
        </w:tc>
        <w:tc>
          <w:tcPr>
            <w:tcW w:w="2783" w:type="dxa"/>
          </w:tcPr>
          <w:p w14:paraId="4DC87FCE" w14:textId="77777777" w:rsidR="00B13C6A" w:rsidRPr="00CC5489" w:rsidRDefault="00B13C6A" w:rsidP="00823DE9">
            <w:pPr>
              <w:jc w:val="both"/>
              <w:rPr>
                <w:sz w:val="12"/>
                <w:szCs w:val="12"/>
              </w:rPr>
            </w:pPr>
            <w:r w:rsidRPr="00C9569C">
              <w:rPr>
                <w:rFonts w:eastAsia="MS Mincho"/>
                <w:sz w:val="12"/>
                <w:szCs w:val="12"/>
              </w:rPr>
              <w:t>ampara el riesgo de mala calidad de los bienes durante la vigencia del contrato y un año más. la estimación del riesgo cubre el cincuenta por ciento (50%) del valor de los bienes y equipos lo que cubriría el perjuicio administrativo por la posible pérdida de los recursos, los gastos ocasionados por el proceso y la no entrega de los bienes o la no prestación del servicio requerido.</w:t>
            </w:r>
          </w:p>
        </w:tc>
      </w:tr>
    </w:tbl>
    <w:p w14:paraId="53F40613" w14:textId="77777777" w:rsidR="00B13C6A" w:rsidRDefault="00B13C6A" w:rsidP="00B13C6A">
      <w:pPr>
        <w:pStyle w:val="Sinespaciado"/>
        <w:jc w:val="both"/>
        <w:rPr>
          <w:rFonts w:ascii="Arial" w:hAnsi="Arial" w:cs="Arial"/>
          <w:sz w:val="20"/>
          <w:szCs w:val="20"/>
          <w:lang w:val="es-CO" w:eastAsia="es-CO"/>
        </w:rPr>
      </w:pPr>
    </w:p>
    <w:p w14:paraId="5399E95B" w14:textId="77777777" w:rsidR="00B13C6A" w:rsidRPr="00E92AFB" w:rsidRDefault="00B13C6A" w:rsidP="00B13C6A">
      <w:pPr>
        <w:pStyle w:val="Sinespaciado"/>
        <w:jc w:val="both"/>
        <w:rPr>
          <w:rFonts w:ascii="Arial" w:hAnsi="Arial" w:cs="Arial"/>
          <w:sz w:val="20"/>
          <w:szCs w:val="20"/>
          <w:lang w:val="es-CO" w:eastAsia="es-CO"/>
        </w:rPr>
      </w:pPr>
      <w:r w:rsidRPr="00E92AFB">
        <w:rPr>
          <w:rFonts w:ascii="Arial" w:hAnsi="Arial" w:cs="Arial"/>
          <w:b/>
          <w:sz w:val="20"/>
          <w:szCs w:val="20"/>
        </w:rPr>
        <w:t xml:space="preserve">NOTA: </w:t>
      </w:r>
      <w:r w:rsidRPr="00E92AFB">
        <w:rPr>
          <w:rFonts w:ascii="Arial" w:hAnsi="Arial" w:cs="Arial"/>
          <w:bCs/>
          <w:sz w:val="20"/>
          <w:szCs w:val="20"/>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529A3BD2" w14:textId="77777777" w:rsidR="00B13C6A" w:rsidRPr="00CC5489" w:rsidRDefault="00B13C6A" w:rsidP="00B13C6A">
      <w:pPr>
        <w:pStyle w:val="Sinespaciado"/>
        <w:jc w:val="both"/>
        <w:rPr>
          <w:rFonts w:ascii="Arial" w:hAnsi="Arial" w:cs="Arial"/>
          <w:sz w:val="20"/>
          <w:szCs w:val="20"/>
          <w:lang w:val="es-CO" w:eastAsia="es-CO"/>
        </w:rPr>
      </w:pPr>
    </w:p>
    <w:p w14:paraId="01F5D97C" w14:textId="77777777" w:rsidR="00B13C6A" w:rsidRDefault="00B13C6A" w:rsidP="00B13C6A">
      <w:pPr>
        <w:jc w:val="both"/>
        <w:rPr>
          <w:b/>
        </w:rPr>
      </w:pPr>
      <w:r w:rsidRPr="00CC5489">
        <w:rPr>
          <w:b/>
        </w:rPr>
        <w:t>CLAUSULAS SANCIONATORIAS</w:t>
      </w:r>
    </w:p>
    <w:p w14:paraId="4FA516A1" w14:textId="77777777" w:rsidR="00B13C6A" w:rsidRPr="00CC5489" w:rsidRDefault="00B13C6A" w:rsidP="00B13C6A">
      <w:pPr>
        <w:jc w:val="both"/>
        <w:rPr>
          <w:b/>
        </w:rPr>
      </w:pPr>
    </w:p>
    <w:tbl>
      <w:tblPr>
        <w:tblW w:w="1061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3"/>
        <w:gridCol w:w="1006"/>
        <w:gridCol w:w="1582"/>
        <w:gridCol w:w="1294"/>
        <w:gridCol w:w="1150"/>
        <w:gridCol w:w="1869"/>
        <w:gridCol w:w="2445"/>
      </w:tblGrid>
      <w:tr w:rsidR="00B13C6A" w:rsidRPr="00CC5489" w14:paraId="1A27A99C" w14:textId="77777777" w:rsidTr="00823DE9">
        <w:trPr>
          <w:trHeight w:val="1167"/>
        </w:trPr>
        <w:tc>
          <w:tcPr>
            <w:tcW w:w="1273" w:type="dxa"/>
            <w:shd w:val="clear" w:color="auto" w:fill="FFCC66"/>
            <w:vAlign w:val="center"/>
          </w:tcPr>
          <w:p w14:paraId="0B61FB41" w14:textId="77777777" w:rsidR="00B13C6A" w:rsidRPr="00CC5489" w:rsidRDefault="00B13C6A" w:rsidP="00823DE9">
            <w:pPr>
              <w:jc w:val="both"/>
              <w:rPr>
                <w:sz w:val="12"/>
                <w:szCs w:val="12"/>
              </w:rPr>
            </w:pPr>
            <w:r w:rsidRPr="00BA1AF0">
              <w:rPr>
                <w:b/>
                <w:color w:val="000000" w:themeColor="text1"/>
                <w:sz w:val="14"/>
                <w:szCs w:val="14"/>
              </w:rPr>
              <w:t>MECANISMO DE COBERTURA</w:t>
            </w:r>
          </w:p>
        </w:tc>
        <w:tc>
          <w:tcPr>
            <w:tcW w:w="1006" w:type="dxa"/>
            <w:shd w:val="clear" w:color="auto" w:fill="FFCC66"/>
            <w:vAlign w:val="center"/>
          </w:tcPr>
          <w:p w14:paraId="48F0B226" w14:textId="77777777" w:rsidR="00B13C6A" w:rsidRPr="00CC5489" w:rsidRDefault="00B13C6A" w:rsidP="00823DE9">
            <w:pPr>
              <w:jc w:val="both"/>
              <w:rPr>
                <w:sz w:val="12"/>
                <w:szCs w:val="12"/>
              </w:rPr>
            </w:pPr>
            <w:r w:rsidRPr="00BA1AF0">
              <w:rPr>
                <w:b/>
                <w:color w:val="000000" w:themeColor="text1"/>
                <w:sz w:val="14"/>
                <w:szCs w:val="14"/>
              </w:rPr>
              <w:t>CLASE DE RIESGO</w:t>
            </w:r>
          </w:p>
        </w:tc>
        <w:tc>
          <w:tcPr>
            <w:tcW w:w="1582" w:type="dxa"/>
            <w:shd w:val="clear" w:color="auto" w:fill="FFCC66"/>
            <w:vAlign w:val="center"/>
          </w:tcPr>
          <w:p w14:paraId="54EF24DC" w14:textId="77777777" w:rsidR="00B13C6A" w:rsidRPr="00CC5489" w:rsidRDefault="00B13C6A" w:rsidP="00823DE9">
            <w:pPr>
              <w:jc w:val="both"/>
              <w:rPr>
                <w:sz w:val="12"/>
                <w:szCs w:val="12"/>
              </w:rPr>
            </w:pPr>
            <w:r w:rsidRPr="00BA1AF0">
              <w:rPr>
                <w:b/>
                <w:color w:val="000000" w:themeColor="text1"/>
                <w:sz w:val="14"/>
                <w:szCs w:val="14"/>
              </w:rPr>
              <w:t>TIPIFICACIÓN DE LOS RIESGOS</w:t>
            </w:r>
          </w:p>
        </w:tc>
        <w:tc>
          <w:tcPr>
            <w:tcW w:w="1294" w:type="dxa"/>
            <w:shd w:val="clear" w:color="auto" w:fill="FFCC66"/>
            <w:vAlign w:val="center"/>
          </w:tcPr>
          <w:p w14:paraId="7565E994" w14:textId="77777777" w:rsidR="00B13C6A" w:rsidRPr="00CC5489" w:rsidRDefault="00B13C6A" w:rsidP="00823DE9">
            <w:pPr>
              <w:jc w:val="both"/>
              <w:rPr>
                <w:sz w:val="12"/>
                <w:szCs w:val="12"/>
              </w:rPr>
            </w:pPr>
            <w:r w:rsidRPr="00BA1AF0">
              <w:rPr>
                <w:b/>
                <w:color w:val="000000" w:themeColor="text1"/>
                <w:sz w:val="14"/>
                <w:szCs w:val="14"/>
              </w:rPr>
              <w:t>ESTIMACIÓN DEL RIESGO</w:t>
            </w:r>
          </w:p>
        </w:tc>
        <w:tc>
          <w:tcPr>
            <w:tcW w:w="1150" w:type="dxa"/>
            <w:shd w:val="clear" w:color="auto" w:fill="FFCC66"/>
            <w:vAlign w:val="center"/>
          </w:tcPr>
          <w:p w14:paraId="61BED4EA" w14:textId="77777777" w:rsidR="00B13C6A" w:rsidRPr="00CC5489" w:rsidRDefault="00B13C6A" w:rsidP="00823DE9">
            <w:pPr>
              <w:jc w:val="both"/>
              <w:rPr>
                <w:sz w:val="12"/>
                <w:szCs w:val="12"/>
              </w:rPr>
            </w:pPr>
            <w:r w:rsidRPr="00BA1AF0">
              <w:rPr>
                <w:b/>
                <w:color w:val="000000" w:themeColor="text1"/>
                <w:sz w:val="14"/>
                <w:szCs w:val="14"/>
              </w:rPr>
              <w:t>ASIGNACIÓN DEL RIESGO</w:t>
            </w:r>
          </w:p>
        </w:tc>
        <w:tc>
          <w:tcPr>
            <w:tcW w:w="1869" w:type="dxa"/>
            <w:shd w:val="clear" w:color="auto" w:fill="FFCC66"/>
            <w:vAlign w:val="center"/>
          </w:tcPr>
          <w:p w14:paraId="70FB027A" w14:textId="77777777" w:rsidR="00B13C6A" w:rsidRPr="00CC5489" w:rsidRDefault="00B13C6A" w:rsidP="00823DE9">
            <w:pPr>
              <w:jc w:val="both"/>
              <w:rPr>
                <w:sz w:val="12"/>
                <w:szCs w:val="12"/>
              </w:rPr>
            </w:pPr>
            <w:r w:rsidRPr="00BA1AF0">
              <w:rPr>
                <w:b/>
                <w:color w:val="000000" w:themeColor="text1"/>
                <w:sz w:val="14"/>
                <w:szCs w:val="14"/>
              </w:rPr>
              <w:t>VIGENCIA</w:t>
            </w:r>
          </w:p>
        </w:tc>
        <w:tc>
          <w:tcPr>
            <w:tcW w:w="2445" w:type="dxa"/>
            <w:shd w:val="clear" w:color="auto" w:fill="FFCC66"/>
            <w:vAlign w:val="center"/>
          </w:tcPr>
          <w:p w14:paraId="689AEA9E" w14:textId="77777777" w:rsidR="00B13C6A" w:rsidRPr="00CC5489" w:rsidRDefault="00B13C6A" w:rsidP="00823DE9">
            <w:pPr>
              <w:jc w:val="both"/>
              <w:rPr>
                <w:sz w:val="12"/>
                <w:szCs w:val="12"/>
              </w:rPr>
            </w:pPr>
            <w:r w:rsidRPr="00BA1AF0">
              <w:rPr>
                <w:b/>
                <w:color w:val="000000" w:themeColor="text1"/>
                <w:sz w:val="14"/>
                <w:szCs w:val="14"/>
              </w:rPr>
              <w:t>JUSTIFICACIÓN COBERTURA / VIGENCIA</w:t>
            </w:r>
          </w:p>
        </w:tc>
      </w:tr>
      <w:tr w:rsidR="00B13C6A" w:rsidRPr="00CC5489" w14:paraId="1BEC65BB" w14:textId="77777777" w:rsidTr="00823DE9">
        <w:trPr>
          <w:trHeight w:val="1167"/>
        </w:trPr>
        <w:tc>
          <w:tcPr>
            <w:tcW w:w="1273" w:type="dxa"/>
            <w:vAlign w:val="center"/>
          </w:tcPr>
          <w:p w14:paraId="7EA282F6" w14:textId="77777777" w:rsidR="00B13C6A" w:rsidRPr="00CC5489" w:rsidRDefault="00B13C6A" w:rsidP="00823DE9">
            <w:pPr>
              <w:jc w:val="both"/>
              <w:rPr>
                <w:sz w:val="12"/>
                <w:szCs w:val="12"/>
              </w:rPr>
            </w:pPr>
            <w:r w:rsidRPr="00C9569C">
              <w:rPr>
                <w:sz w:val="12"/>
                <w:szCs w:val="12"/>
              </w:rPr>
              <w:t>multa</w:t>
            </w:r>
          </w:p>
        </w:tc>
        <w:tc>
          <w:tcPr>
            <w:tcW w:w="1006" w:type="dxa"/>
            <w:vAlign w:val="center"/>
          </w:tcPr>
          <w:p w14:paraId="3B870789" w14:textId="77777777" w:rsidR="00B13C6A" w:rsidRPr="00CC5489" w:rsidRDefault="00B13C6A" w:rsidP="00823DE9">
            <w:pPr>
              <w:jc w:val="both"/>
              <w:rPr>
                <w:sz w:val="12"/>
                <w:szCs w:val="12"/>
              </w:rPr>
            </w:pPr>
            <w:r w:rsidRPr="00C9569C">
              <w:rPr>
                <w:sz w:val="12"/>
                <w:szCs w:val="12"/>
              </w:rPr>
              <w:t>riesgo jurídico</w:t>
            </w:r>
          </w:p>
        </w:tc>
        <w:tc>
          <w:tcPr>
            <w:tcW w:w="1582" w:type="dxa"/>
            <w:vAlign w:val="center"/>
          </w:tcPr>
          <w:p w14:paraId="4638E976" w14:textId="77777777" w:rsidR="00B13C6A" w:rsidRPr="00C9569C" w:rsidRDefault="00B13C6A" w:rsidP="00823DE9">
            <w:pPr>
              <w:jc w:val="both"/>
              <w:rPr>
                <w:sz w:val="12"/>
                <w:szCs w:val="12"/>
              </w:rPr>
            </w:pPr>
          </w:p>
          <w:p w14:paraId="106133C7" w14:textId="77777777" w:rsidR="00B13C6A" w:rsidRPr="00CC5489" w:rsidRDefault="00B13C6A" w:rsidP="00823DE9">
            <w:pPr>
              <w:jc w:val="both"/>
              <w:rPr>
                <w:sz w:val="12"/>
                <w:szCs w:val="12"/>
              </w:rPr>
            </w:pPr>
            <w:r w:rsidRPr="00C9569C">
              <w:rPr>
                <w:sz w:val="12"/>
                <w:szCs w:val="12"/>
              </w:rPr>
              <w:t xml:space="preserve">la no constitución dentro del término y en la forma prevista en el contrato o en alguno de sus modificatorios la póliza de garantía única </w:t>
            </w:r>
          </w:p>
        </w:tc>
        <w:tc>
          <w:tcPr>
            <w:tcW w:w="1294" w:type="dxa"/>
            <w:vAlign w:val="center"/>
          </w:tcPr>
          <w:p w14:paraId="7C0C1FF2" w14:textId="77777777" w:rsidR="00B13C6A" w:rsidRPr="00CC5489" w:rsidRDefault="00B13C6A" w:rsidP="00823DE9">
            <w:pPr>
              <w:jc w:val="both"/>
              <w:rPr>
                <w:sz w:val="12"/>
                <w:szCs w:val="12"/>
              </w:rPr>
            </w:pPr>
            <w:r w:rsidRPr="00C9569C">
              <w:rPr>
                <w:sz w:val="12"/>
                <w:szCs w:val="12"/>
              </w:rPr>
              <w:t xml:space="preserve">multa cuyo valor se liquidará con base en </w:t>
            </w:r>
            <w:proofErr w:type="gramStart"/>
            <w:r w:rsidRPr="00C9569C">
              <w:rPr>
                <w:sz w:val="12"/>
                <w:szCs w:val="12"/>
              </w:rPr>
              <w:t>un cero punto</w:t>
            </w:r>
            <w:proofErr w:type="gramEnd"/>
            <w:r w:rsidRPr="00C9569C">
              <w:rPr>
                <w:sz w:val="12"/>
                <w:szCs w:val="12"/>
              </w:rPr>
              <w:t xml:space="preserve"> dos (0.2%) del valor del contrato</w:t>
            </w:r>
          </w:p>
        </w:tc>
        <w:tc>
          <w:tcPr>
            <w:tcW w:w="1150" w:type="dxa"/>
            <w:vAlign w:val="center"/>
          </w:tcPr>
          <w:p w14:paraId="78329221" w14:textId="77777777" w:rsidR="00B13C6A" w:rsidRPr="00CC5489" w:rsidRDefault="00B13C6A" w:rsidP="00823DE9">
            <w:pPr>
              <w:jc w:val="both"/>
              <w:rPr>
                <w:sz w:val="12"/>
                <w:szCs w:val="12"/>
              </w:rPr>
            </w:pPr>
            <w:r w:rsidRPr="00C9569C">
              <w:rPr>
                <w:sz w:val="12"/>
                <w:szCs w:val="12"/>
              </w:rPr>
              <w:t>contratista</w:t>
            </w:r>
          </w:p>
        </w:tc>
        <w:tc>
          <w:tcPr>
            <w:tcW w:w="1869" w:type="dxa"/>
            <w:vAlign w:val="center"/>
          </w:tcPr>
          <w:p w14:paraId="471CE8B6" w14:textId="77777777" w:rsidR="00B13C6A" w:rsidRPr="00CC5489" w:rsidRDefault="00B13C6A" w:rsidP="00823DE9">
            <w:pPr>
              <w:jc w:val="both"/>
              <w:rPr>
                <w:sz w:val="12"/>
                <w:szCs w:val="12"/>
              </w:rPr>
            </w:pPr>
            <w:r w:rsidRPr="00C9569C">
              <w:rPr>
                <w:sz w:val="12"/>
                <w:szCs w:val="12"/>
              </w:rPr>
              <w:t>la multa se aplicará por cada día de retardo y hasta por diez (10) días</w:t>
            </w:r>
          </w:p>
        </w:tc>
        <w:tc>
          <w:tcPr>
            <w:tcW w:w="2445" w:type="dxa"/>
          </w:tcPr>
          <w:p w14:paraId="3B18572C" w14:textId="77777777" w:rsidR="00B13C6A" w:rsidRPr="00C9569C" w:rsidRDefault="00B13C6A" w:rsidP="00823DE9">
            <w:pPr>
              <w:jc w:val="both"/>
              <w:rPr>
                <w:sz w:val="12"/>
                <w:szCs w:val="12"/>
              </w:rPr>
            </w:pPr>
          </w:p>
          <w:p w14:paraId="2FD510A5" w14:textId="77777777" w:rsidR="00B13C6A" w:rsidRPr="00CC5489" w:rsidRDefault="00B13C6A" w:rsidP="00823DE9">
            <w:pPr>
              <w:jc w:val="both"/>
              <w:rPr>
                <w:sz w:val="12"/>
                <w:szCs w:val="12"/>
              </w:rPr>
            </w:pPr>
            <w:r w:rsidRPr="00C9569C">
              <w:rPr>
                <w:sz w:val="12"/>
                <w:szCs w:val="12"/>
              </w:rPr>
              <w:t xml:space="preserve">cuando el contratista no constituya dentro del término y en la forma prevista en el contrato o en alguno de sus modificatorios, a póliza de garantía única </w:t>
            </w:r>
          </w:p>
        </w:tc>
      </w:tr>
      <w:tr w:rsidR="00B13C6A" w:rsidRPr="00CC5489" w14:paraId="53DD9BF3" w14:textId="77777777" w:rsidTr="00823DE9">
        <w:trPr>
          <w:trHeight w:val="2189"/>
        </w:trPr>
        <w:tc>
          <w:tcPr>
            <w:tcW w:w="1273" w:type="dxa"/>
            <w:vAlign w:val="center"/>
          </w:tcPr>
          <w:p w14:paraId="57077DF7" w14:textId="77777777" w:rsidR="00B13C6A" w:rsidRPr="00CC5489" w:rsidRDefault="00B13C6A" w:rsidP="00823DE9">
            <w:pPr>
              <w:jc w:val="both"/>
              <w:rPr>
                <w:sz w:val="12"/>
                <w:szCs w:val="12"/>
              </w:rPr>
            </w:pPr>
            <w:r w:rsidRPr="00C9569C">
              <w:rPr>
                <w:sz w:val="12"/>
                <w:szCs w:val="12"/>
              </w:rPr>
              <w:t>multa</w:t>
            </w:r>
          </w:p>
        </w:tc>
        <w:tc>
          <w:tcPr>
            <w:tcW w:w="1006" w:type="dxa"/>
            <w:vAlign w:val="center"/>
          </w:tcPr>
          <w:p w14:paraId="55784E10" w14:textId="77777777" w:rsidR="00B13C6A" w:rsidRPr="00CC5489" w:rsidRDefault="00B13C6A" w:rsidP="00823DE9">
            <w:pPr>
              <w:jc w:val="both"/>
              <w:rPr>
                <w:sz w:val="12"/>
                <w:szCs w:val="12"/>
              </w:rPr>
            </w:pPr>
            <w:r w:rsidRPr="00C9569C">
              <w:rPr>
                <w:sz w:val="12"/>
                <w:szCs w:val="12"/>
              </w:rPr>
              <w:t>riesgo jurídico</w:t>
            </w:r>
          </w:p>
        </w:tc>
        <w:tc>
          <w:tcPr>
            <w:tcW w:w="1582" w:type="dxa"/>
            <w:vAlign w:val="center"/>
          </w:tcPr>
          <w:p w14:paraId="035793C8" w14:textId="77777777" w:rsidR="00B13C6A" w:rsidRPr="00CC5489" w:rsidRDefault="00B13C6A" w:rsidP="00823DE9">
            <w:pPr>
              <w:jc w:val="both"/>
              <w:rPr>
                <w:sz w:val="12"/>
                <w:szCs w:val="12"/>
              </w:rPr>
            </w:pPr>
            <w:r w:rsidRPr="00C9569C">
              <w:rPr>
                <w:sz w:val="12"/>
                <w:szCs w:val="12"/>
              </w:rPr>
              <w:t>incumplimiento parcial</w:t>
            </w:r>
          </w:p>
        </w:tc>
        <w:tc>
          <w:tcPr>
            <w:tcW w:w="1294" w:type="dxa"/>
            <w:vAlign w:val="center"/>
          </w:tcPr>
          <w:p w14:paraId="51CD1C92" w14:textId="77777777" w:rsidR="00B13C6A" w:rsidRPr="00CC5489" w:rsidRDefault="00B13C6A" w:rsidP="00823DE9">
            <w:pPr>
              <w:jc w:val="both"/>
              <w:rPr>
                <w:sz w:val="12"/>
                <w:szCs w:val="12"/>
              </w:rPr>
            </w:pPr>
            <w:r w:rsidRPr="00C9569C">
              <w:rPr>
                <w:sz w:val="12"/>
                <w:szCs w:val="12"/>
              </w:rPr>
              <w:t xml:space="preserve">multas cuyo valor se liquidará con base en </w:t>
            </w:r>
            <w:proofErr w:type="gramStart"/>
            <w:r w:rsidRPr="00C9569C">
              <w:rPr>
                <w:sz w:val="12"/>
                <w:szCs w:val="12"/>
              </w:rPr>
              <w:t>un cero punto</w:t>
            </w:r>
            <w:proofErr w:type="gramEnd"/>
            <w:r w:rsidRPr="00C9569C">
              <w:rPr>
                <w:sz w:val="12"/>
                <w:szCs w:val="12"/>
              </w:rPr>
              <w:t xml:space="preserve"> cinco (0.5%) del valor dejado de cumplir o entregar</w:t>
            </w:r>
          </w:p>
        </w:tc>
        <w:tc>
          <w:tcPr>
            <w:tcW w:w="1150" w:type="dxa"/>
            <w:vAlign w:val="center"/>
          </w:tcPr>
          <w:p w14:paraId="44CE00BA" w14:textId="77777777" w:rsidR="00B13C6A" w:rsidRPr="00CC5489" w:rsidRDefault="00B13C6A" w:rsidP="00823DE9">
            <w:pPr>
              <w:jc w:val="both"/>
              <w:rPr>
                <w:sz w:val="12"/>
                <w:szCs w:val="12"/>
              </w:rPr>
            </w:pPr>
            <w:r w:rsidRPr="00C9569C">
              <w:rPr>
                <w:sz w:val="12"/>
                <w:szCs w:val="12"/>
              </w:rPr>
              <w:t>contratista</w:t>
            </w:r>
          </w:p>
        </w:tc>
        <w:tc>
          <w:tcPr>
            <w:tcW w:w="1869" w:type="dxa"/>
            <w:vAlign w:val="center"/>
          </w:tcPr>
          <w:p w14:paraId="2DFECACB" w14:textId="77777777" w:rsidR="00B13C6A" w:rsidRPr="00CC5489" w:rsidRDefault="00B13C6A" w:rsidP="00823DE9">
            <w:pPr>
              <w:jc w:val="both"/>
              <w:rPr>
                <w:sz w:val="12"/>
                <w:szCs w:val="12"/>
              </w:rPr>
            </w:pPr>
            <w:r w:rsidRPr="00C9569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45" w:type="dxa"/>
          </w:tcPr>
          <w:p w14:paraId="22B6A4D1" w14:textId="77777777" w:rsidR="00B13C6A" w:rsidRPr="00CC5489" w:rsidRDefault="00B13C6A" w:rsidP="00823DE9">
            <w:pPr>
              <w:jc w:val="both"/>
              <w:rPr>
                <w:sz w:val="12"/>
                <w:szCs w:val="12"/>
              </w:rPr>
            </w:pPr>
            <w:r w:rsidRPr="00C9569C">
              <w:rPr>
                <w:sz w:val="12"/>
                <w:szCs w:val="12"/>
              </w:rPr>
              <w:t>ampara la mora o incumplimiento parcial de alguna obligación derivada del contrato por causas imputables al contratista</w:t>
            </w:r>
          </w:p>
        </w:tc>
      </w:tr>
      <w:tr w:rsidR="00B13C6A" w:rsidRPr="00CC5489" w14:paraId="7862EE3B" w14:textId="77777777" w:rsidTr="00823DE9">
        <w:trPr>
          <w:trHeight w:val="1791"/>
        </w:trPr>
        <w:tc>
          <w:tcPr>
            <w:tcW w:w="1273" w:type="dxa"/>
            <w:vAlign w:val="center"/>
          </w:tcPr>
          <w:p w14:paraId="77B491B1" w14:textId="77777777" w:rsidR="00B13C6A" w:rsidRPr="00CC5489" w:rsidRDefault="00B13C6A" w:rsidP="00823DE9">
            <w:pPr>
              <w:jc w:val="both"/>
              <w:rPr>
                <w:sz w:val="12"/>
                <w:szCs w:val="12"/>
              </w:rPr>
            </w:pPr>
            <w:r w:rsidRPr="00C9569C">
              <w:rPr>
                <w:sz w:val="12"/>
                <w:szCs w:val="12"/>
              </w:rPr>
              <w:lastRenderedPageBreak/>
              <w:t xml:space="preserve">clausula </w:t>
            </w:r>
            <w:proofErr w:type="gramStart"/>
            <w:r w:rsidRPr="00C9569C">
              <w:rPr>
                <w:sz w:val="12"/>
                <w:szCs w:val="12"/>
              </w:rPr>
              <w:t>penal pecuniaria</w:t>
            </w:r>
            <w:proofErr w:type="gramEnd"/>
          </w:p>
        </w:tc>
        <w:tc>
          <w:tcPr>
            <w:tcW w:w="1006" w:type="dxa"/>
            <w:vAlign w:val="center"/>
          </w:tcPr>
          <w:p w14:paraId="65461A07" w14:textId="77777777" w:rsidR="00B13C6A" w:rsidRPr="00CC5489" w:rsidRDefault="00B13C6A" w:rsidP="00823DE9">
            <w:pPr>
              <w:jc w:val="both"/>
              <w:rPr>
                <w:sz w:val="12"/>
                <w:szCs w:val="12"/>
              </w:rPr>
            </w:pPr>
            <w:r w:rsidRPr="00C9569C">
              <w:rPr>
                <w:sz w:val="12"/>
                <w:szCs w:val="12"/>
              </w:rPr>
              <w:t>riesgo jurídico</w:t>
            </w:r>
          </w:p>
        </w:tc>
        <w:tc>
          <w:tcPr>
            <w:tcW w:w="1582" w:type="dxa"/>
            <w:vAlign w:val="center"/>
          </w:tcPr>
          <w:p w14:paraId="4D615995" w14:textId="77777777" w:rsidR="00B13C6A" w:rsidRPr="00CC5489" w:rsidRDefault="00B13C6A" w:rsidP="00823DE9">
            <w:pPr>
              <w:jc w:val="both"/>
              <w:rPr>
                <w:sz w:val="12"/>
                <w:szCs w:val="12"/>
              </w:rPr>
            </w:pPr>
            <w:r w:rsidRPr="00C9569C">
              <w:rPr>
                <w:sz w:val="12"/>
                <w:szCs w:val="12"/>
              </w:rPr>
              <w:t>incumplimiento total declaratoria de caducidad</w:t>
            </w:r>
          </w:p>
        </w:tc>
        <w:tc>
          <w:tcPr>
            <w:tcW w:w="1294" w:type="dxa"/>
            <w:vAlign w:val="center"/>
          </w:tcPr>
          <w:p w14:paraId="2AB67735" w14:textId="77777777" w:rsidR="00B13C6A" w:rsidRPr="00CC5489" w:rsidRDefault="00B13C6A" w:rsidP="00823DE9">
            <w:pPr>
              <w:jc w:val="both"/>
              <w:rPr>
                <w:sz w:val="12"/>
                <w:szCs w:val="12"/>
              </w:rPr>
            </w:pPr>
            <w:r w:rsidRPr="00C9569C">
              <w:rPr>
                <w:sz w:val="12"/>
                <w:szCs w:val="12"/>
              </w:rPr>
              <w:t>veinte por ciento (20%) del valor total del contrato</w:t>
            </w:r>
          </w:p>
        </w:tc>
        <w:tc>
          <w:tcPr>
            <w:tcW w:w="1150" w:type="dxa"/>
            <w:vAlign w:val="center"/>
          </w:tcPr>
          <w:p w14:paraId="3507EA12" w14:textId="77777777" w:rsidR="00B13C6A" w:rsidRPr="00CC5489" w:rsidRDefault="00B13C6A" w:rsidP="00823DE9">
            <w:pPr>
              <w:jc w:val="both"/>
              <w:rPr>
                <w:sz w:val="12"/>
                <w:szCs w:val="12"/>
              </w:rPr>
            </w:pPr>
            <w:r w:rsidRPr="00C9569C">
              <w:rPr>
                <w:sz w:val="12"/>
                <w:szCs w:val="12"/>
              </w:rPr>
              <w:t>contratista</w:t>
            </w:r>
          </w:p>
        </w:tc>
        <w:tc>
          <w:tcPr>
            <w:tcW w:w="1869" w:type="dxa"/>
            <w:vAlign w:val="center"/>
          </w:tcPr>
          <w:p w14:paraId="0BAB88C3" w14:textId="77777777" w:rsidR="00B13C6A" w:rsidRPr="00CC5489" w:rsidRDefault="00B13C6A" w:rsidP="00823DE9">
            <w:pPr>
              <w:jc w:val="both"/>
              <w:rPr>
                <w:sz w:val="12"/>
                <w:szCs w:val="12"/>
              </w:rPr>
            </w:pPr>
            <w:r w:rsidRPr="00C9569C">
              <w:rPr>
                <w:sz w:val="12"/>
                <w:szCs w:val="12"/>
              </w:rPr>
              <w:t>el veinte por ciento (20%) del valor total del contrato cuando se trate de incumplimiento total del contrato y proporcional al incumplimiento parcial del contrato</w:t>
            </w:r>
          </w:p>
        </w:tc>
        <w:tc>
          <w:tcPr>
            <w:tcW w:w="2445" w:type="dxa"/>
          </w:tcPr>
          <w:p w14:paraId="4EAA5A9C" w14:textId="77777777" w:rsidR="00B13C6A" w:rsidRPr="00CC5489" w:rsidRDefault="00B13C6A" w:rsidP="00823DE9">
            <w:pPr>
              <w:jc w:val="both"/>
              <w:rPr>
                <w:sz w:val="12"/>
                <w:szCs w:val="12"/>
              </w:rPr>
            </w:pPr>
            <w:r w:rsidRPr="00C9569C">
              <w:rPr>
                <w:sz w:val="12"/>
                <w:szCs w:val="12"/>
              </w:rPr>
              <w:t>ampara el incumplimiento parcial o definitivo del contrato por parte del contratista, se busca el pago parcial y definitivo de los perjuicios que se causen a la entidad</w:t>
            </w:r>
          </w:p>
        </w:tc>
      </w:tr>
    </w:tbl>
    <w:p w14:paraId="065A4C4B" w14:textId="77777777" w:rsidR="00B13C6A" w:rsidRPr="00F15FEB" w:rsidRDefault="00B13C6A" w:rsidP="00B13C6A">
      <w:pPr>
        <w:pStyle w:val="Textoindependiente"/>
        <w:jc w:val="both"/>
        <w:rPr>
          <w:rFonts w:cs="Arial"/>
        </w:rPr>
      </w:pPr>
    </w:p>
    <w:p w14:paraId="512D7A4A" w14:textId="77777777" w:rsidR="00B13C6A" w:rsidRPr="00F15FEB" w:rsidRDefault="00B13C6A" w:rsidP="00B13C6A">
      <w:pPr>
        <w:numPr>
          <w:ilvl w:val="0"/>
          <w:numId w:val="55"/>
        </w:numPr>
        <w:autoSpaceDE/>
        <w:autoSpaceDN/>
        <w:ind w:left="284" w:hanging="426"/>
        <w:jc w:val="both"/>
        <w:rPr>
          <w:b/>
        </w:rPr>
      </w:pPr>
      <w:r w:rsidRPr="00F15FEB">
        <w:rPr>
          <w:b/>
        </w:rPr>
        <w:t>CRONO</w:t>
      </w:r>
      <w:r>
        <w:rPr>
          <w:b/>
        </w:rPr>
        <w:t>GRAMA</w:t>
      </w:r>
      <w:r w:rsidRPr="00F15FEB">
        <w:rPr>
          <w:b/>
        </w:rPr>
        <w:t xml:space="preserve"> DEL PROCESO: </w:t>
      </w:r>
    </w:p>
    <w:p w14:paraId="58B946B1" w14:textId="77777777" w:rsidR="00B13C6A" w:rsidRPr="00F15FEB" w:rsidRDefault="00B13C6A" w:rsidP="00B13C6A">
      <w:pPr>
        <w:pStyle w:val="Predeterminado"/>
        <w:jc w:val="both"/>
        <w:rPr>
          <w:rFonts w:ascii="Arial" w:hAnsi="Arial" w:cs="Arial"/>
          <w:szCs w:val="20"/>
          <w:lang w:val="es-CO"/>
        </w:rPr>
      </w:pPr>
    </w:p>
    <w:tbl>
      <w:tblPr>
        <w:tblW w:w="5115"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6"/>
        <w:gridCol w:w="8985"/>
      </w:tblGrid>
      <w:tr w:rsidR="00B13C6A" w:rsidRPr="00F15FEB" w14:paraId="5BD00E63" w14:textId="77777777" w:rsidTr="00823DE9">
        <w:trPr>
          <w:trHeight w:val="1046"/>
        </w:trPr>
        <w:tc>
          <w:tcPr>
            <w:tcW w:w="920" w:type="pct"/>
            <w:vAlign w:val="center"/>
          </w:tcPr>
          <w:p w14:paraId="56D9DE06" w14:textId="77777777" w:rsidR="00B13C6A" w:rsidRPr="00F15FEB" w:rsidRDefault="00B13C6A" w:rsidP="00823DE9">
            <w:pPr>
              <w:adjustRightInd w:val="0"/>
              <w:jc w:val="both"/>
              <w:rPr>
                <w:b/>
                <w:bCs/>
              </w:rPr>
            </w:pPr>
            <w:bookmarkStart w:id="12" w:name="_Hlk103359309"/>
            <w:r w:rsidRPr="00F15FEB">
              <w:rPr>
                <w:b/>
                <w:bCs/>
              </w:rPr>
              <w:t>Aviso de Convocatoria, Publicación del Proyecto de Pliego de Condiciones y Estudios Previos.</w:t>
            </w:r>
          </w:p>
        </w:tc>
        <w:tc>
          <w:tcPr>
            <w:tcW w:w="4080" w:type="pct"/>
            <w:vAlign w:val="center"/>
          </w:tcPr>
          <w:p w14:paraId="7F277154" w14:textId="77777777" w:rsidR="00B13C6A" w:rsidRPr="00F15FEB" w:rsidRDefault="00B13C6A" w:rsidP="00823DE9">
            <w:pPr>
              <w:pStyle w:val="Textoindependiente"/>
              <w:rPr>
                <w:rFonts w:cs="Arial"/>
                <w:sz w:val="20"/>
              </w:rPr>
            </w:pPr>
            <w:r w:rsidRPr="00C87224">
              <w:rPr>
                <w:rFonts w:cs="Arial"/>
                <w:sz w:val="20"/>
              </w:rPr>
              <w:t xml:space="preserve">Lugar:  </w:t>
            </w:r>
            <w:hyperlink r:id="rId7" w:history="1">
              <w:r w:rsidRPr="00C87224">
                <w:rPr>
                  <w:rStyle w:val="Hipervnculo"/>
                  <w:rFonts w:cs="Arial"/>
                  <w:sz w:val="20"/>
                </w:rPr>
                <w:t>www.s</w:t>
              </w:r>
              <w:r w:rsidRPr="00C87224">
                <w:rPr>
                  <w:rStyle w:val="Hipervnculo"/>
                  <w:sz w:val="20"/>
                </w:rPr>
                <w:t>ecop</w:t>
              </w:r>
              <w:r w:rsidRPr="00C87224">
                <w:rPr>
                  <w:rStyle w:val="Hipervnculo"/>
                  <w:rFonts w:cs="Arial"/>
                  <w:sz w:val="20"/>
                </w:rPr>
                <w:t>.gov.co</w:t>
              </w:r>
            </w:hyperlink>
            <w:r w:rsidRPr="00F15FEB">
              <w:rPr>
                <w:rFonts w:cs="Arial"/>
                <w:sz w:val="20"/>
              </w:rPr>
              <w:t xml:space="preserve"> </w:t>
            </w:r>
          </w:p>
          <w:p w14:paraId="2733ABF6" w14:textId="77777777" w:rsidR="00B13C6A" w:rsidRPr="00F15FEB" w:rsidRDefault="00B13C6A" w:rsidP="00823DE9">
            <w:pPr>
              <w:pStyle w:val="Textoindependiente"/>
              <w:rPr>
                <w:rFonts w:cs="Arial"/>
                <w:sz w:val="20"/>
              </w:rPr>
            </w:pPr>
          </w:p>
          <w:p w14:paraId="0458CD5E" w14:textId="77777777" w:rsidR="00B13C6A" w:rsidRPr="00F15FEB" w:rsidRDefault="00B13C6A" w:rsidP="00823DE9">
            <w:pPr>
              <w:pStyle w:val="Textoindependiente"/>
              <w:jc w:val="both"/>
              <w:rPr>
                <w:rFonts w:cs="Arial"/>
                <w:sz w:val="20"/>
              </w:rPr>
            </w:pPr>
            <w:r w:rsidRPr="00F15FEB">
              <w:rPr>
                <w:rFonts w:cs="Arial"/>
                <w:sz w:val="20"/>
              </w:rPr>
              <w:t xml:space="preserve">Fecha:  según cronograma </w:t>
            </w:r>
            <w:proofErr w:type="spellStart"/>
            <w:r w:rsidRPr="00F15FEB">
              <w:rPr>
                <w:rFonts w:cs="Arial"/>
                <w:sz w:val="20"/>
              </w:rPr>
              <w:t>Secop</w:t>
            </w:r>
            <w:proofErr w:type="spellEnd"/>
            <w:r w:rsidRPr="00F15FEB">
              <w:rPr>
                <w:rFonts w:cs="Arial"/>
                <w:sz w:val="20"/>
              </w:rPr>
              <w:t xml:space="preserve"> II </w:t>
            </w:r>
          </w:p>
          <w:p w14:paraId="5DCB502F" w14:textId="77777777" w:rsidR="00B13C6A" w:rsidRPr="00F15FEB" w:rsidRDefault="00B13C6A" w:rsidP="00823DE9">
            <w:pPr>
              <w:pStyle w:val="Textoindependiente"/>
              <w:jc w:val="both"/>
              <w:rPr>
                <w:rFonts w:cs="Arial"/>
                <w:sz w:val="20"/>
              </w:rPr>
            </w:pPr>
            <w:r w:rsidRPr="00F15FEB">
              <w:rPr>
                <w:rFonts w:cs="Arial"/>
                <w:sz w:val="20"/>
              </w:rPr>
              <w:t xml:space="preserve">Hora:   según cronograma </w:t>
            </w:r>
            <w:proofErr w:type="spellStart"/>
            <w:r w:rsidRPr="00F15FEB">
              <w:rPr>
                <w:rFonts w:cs="Arial"/>
                <w:sz w:val="20"/>
              </w:rPr>
              <w:t>Secop</w:t>
            </w:r>
            <w:proofErr w:type="spellEnd"/>
            <w:r w:rsidRPr="00F15FEB">
              <w:rPr>
                <w:rFonts w:cs="Arial"/>
                <w:sz w:val="20"/>
              </w:rPr>
              <w:t xml:space="preserve"> II</w:t>
            </w:r>
          </w:p>
        </w:tc>
      </w:tr>
      <w:tr w:rsidR="00B13C6A" w:rsidRPr="00F15FEB" w14:paraId="0E930C21" w14:textId="77777777" w:rsidTr="00823DE9">
        <w:trPr>
          <w:trHeight w:val="415"/>
        </w:trPr>
        <w:tc>
          <w:tcPr>
            <w:tcW w:w="920" w:type="pct"/>
            <w:vAlign w:val="center"/>
          </w:tcPr>
          <w:p w14:paraId="57C4DAB5" w14:textId="77777777" w:rsidR="00B13C6A" w:rsidRPr="00F15FEB" w:rsidRDefault="00B13C6A" w:rsidP="00823DE9">
            <w:pPr>
              <w:adjustRightInd w:val="0"/>
              <w:jc w:val="both"/>
              <w:rPr>
                <w:b/>
                <w:bCs/>
              </w:rPr>
            </w:pPr>
            <w:r w:rsidRPr="00F15FEB">
              <w:rPr>
                <w:b/>
              </w:rPr>
              <w:t xml:space="preserve">Observaciones al Proyecto Pliego de Condiciones. </w:t>
            </w:r>
          </w:p>
        </w:tc>
        <w:tc>
          <w:tcPr>
            <w:tcW w:w="4080" w:type="pct"/>
            <w:vAlign w:val="center"/>
          </w:tcPr>
          <w:p w14:paraId="36073D6D" w14:textId="77777777" w:rsidR="00B13C6A" w:rsidRPr="00F15FEB" w:rsidRDefault="00B13C6A" w:rsidP="00823DE9">
            <w:pPr>
              <w:pStyle w:val="Textoindependiente"/>
              <w:ind w:left="6"/>
              <w:jc w:val="both"/>
              <w:rPr>
                <w:rFonts w:cs="Arial"/>
                <w:sz w:val="20"/>
              </w:rPr>
            </w:pPr>
            <w:r w:rsidRPr="00F15FEB">
              <w:rPr>
                <w:rFonts w:cs="Arial"/>
                <w:sz w:val="20"/>
              </w:rPr>
              <w:t>Los interesados podrán solicitar aclaraciones del Pliego de condiciones desde la publicación del proyecto pliego de condiciones hasta dentro del término establecido en la Plataforma del SECOP II, únicamente a través de esta.</w:t>
            </w:r>
          </w:p>
          <w:p w14:paraId="4ECC591C" w14:textId="77777777" w:rsidR="00B13C6A" w:rsidRPr="00F15FEB" w:rsidRDefault="00B13C6A" w:rsidP="00823DE9">
            <w:pPr>
              <w:pStyle w:val="Textoindependiente"/>
              <w:ind w:left="360"/>
              <w:jc w:val="both"/>
              <w:rPr>
                <w:rFonts w:cs="Arial"/>
                <w:sz w:val="20"/>
              </w:rPr>
            </w:pPr>
          </w:p>
          <w:p w14:paraId="10837133" w14:textId="77777777" w:rsidR="00B13C6A" w:rsidRPr="00F15FEB" w:rsidRDefault="00B13C6A" w:rsidP="00823DE9">
            <w:pPr>
              <w:pStyle w:val="Textoindependiente"/>
              <w:jc w:val="both"/>
              <w:rPr>
                <w:rFonts w:cs="Arial"/>
                <w:sz w:val="20"/>
              </w:rPr>
            </w:pPr>
            <w:r w:rsidRPr="00F15FEB">
              <w:rPr>
                <w:rFonts w:cs="Arial"/>
                <w:sz w:val="20"/>
              </w:rPr>
              <w:t xml:space="preserve">Fecha: según cronograma </w:t>
            </w:r>
            <w:proofErr w:type="spellStart"/>
            <w:r w:rsidRPr="00F15FEB">
              <w:rPr>
                <w:rFonts w:cs="Arial"/>
                <w:sz w:val="20"/>
              </w:rPr>
              <w:t>Secop</w:t>
            </w:r>
            <w:proofErr w:type="spellEnd"/>
            <w:r w:rsidRPr="00F15FEB">
              <w:rPr>
                <w:rFonts w:cs="Arial"/>
                <w:sz w:val="20"/>
              </w:rPr>
              <w:t xml:space="preserve"> II </w:t>
            </w:r>
          </w:p>
          <w:p w14:paraId="1D9A65D4" w14:textId="77777777" w:rsidR="00B13C6A" w:rsidRPr="00F15FEB" w:rsidRDefault="00B13C6A" w:rsidP="00823DE9">
            <w:pPr>
              <w:pStyle w:val="Textoindependiente"/>
              <w:jc w:val="both"/>
              <w:rPr>
                <w:rFonts w:cs="Arial"/>
                <w:sz w:val="20"/>
              </w:rPr>
            </w:pPr>
            <w:r w:rsidRPr="00F15FEB">
              <w:rPr>
                <w:rFonts w:cs="Arial"/>
                <w:sz w:val="20"/>
              </w:rPr>
              <w:t xml:space="preserve">Hora:   según cronograma </w:t>
            </w:r>
            <w:proofErr w:type="spellStart"/>
            <w:r w:rsidRPr="00F15FEB">
              <w:rPr>
                <w:rFonts w:cs="Arial"/>
                <w:sz w:val="20"/>
              </w:rPr>
              <w:t>Secop</w:t>
            </w:r>
            <w:proofErr w:type="spellEnd"/>
            <w:r w:rsidRPr="00F15FEB">
              <w:rPr>
                <w:rFonts w:cs="Arial"/>
                <w:sz w:val="20"/>
              </w:rPr>
              <w:t xml:space="preserve"> II</w:t>
            </w:r>
          </w:p>
          <w:p w14:paraId="4741479D" w14:textId="77777777" w:rsidR="00B13C6A" w:rsidRPr="00F15FEB" w:rsidRDefault="00B13C6A" w:rsidP="00823DE9">
            <w:pPr>
              <w:pStyle w:val="Textoindependiente"/>
              <w:ind w:left="360"/>
              <w:jc w:val="both"/>
              <w:rPr>
                <w:rFonts w:cs="Arial"/>
                <w:sz w:val="20"/>
              </w:rPr>
            </w:pPr>
          </w:p>
          <w:p w14:paraId="2E652475" w14:textId="77777777" w:rsidR="00B13C6A" w:rsidRPr="00F15FEB" w:rsidRDefault="00B13C6A" w:rsidP="00823DE9">
            <w:pPr>
              <w:pStyle w:val="Textoindependiente"/>
              <w:ind w:left="6"/>
              <w:jc w:val="both"/>
              <w:rPr>
                <w:rFonts w:cs="Arial"/>
                <w:sz w:val="20"/>
              </w:rPr>
            </w:pPr>
            <w:r w:rsidRPr="00F15FEB">
              <w:rPr>
                <w:rFonts w:cs="Arial"/>
                <w:sz w:val="20"/>
              </w:rPr>
              <w:t xml:space="preserve">Dichas solicitudes </w:t>
            </w:r>
            <w:r w:rsidRPr="00F15FEB">
              <w:rPr>
                <w:rFonts w:cs="Arial"/>
                <w:sz w:val="20"/>
                <w:shd w:val="clear" w:color="auto" w:fill="FFFFFF"/>
              </w:rPr>
              <w:t xml:space="preserve">deberán formularse única y exclusivamente por la plataforma del </w:t>
            </w:r>
            <w:proofErr w:type="spellStart"/>
            <w:r w:rsidRPr="00F15FEB">
              <w:rPr>
                <w:rFonts w:cs="Arial"/>
                <w:sz w:val="20"/>
                <w:shd w:val="clear" w:color="auto" w:fill="FFFFFF"/>
              </w:rPr>
              <w:t>Secop</w:t>
            </w:r>
            <w:proofErr w:type="spellEnd"/>
            <w:r w:rsidRPr="00F15FEB">
              <w:rPr>
                <w:rFonts w:cs="Arial"/>
                <w:sz w:val="20"/>
                <w:shd w:val="clear" w:color="auto" w:fill="FFFFFF"/>
              </w:rPr>
              <w:t xml:space="preserve"> II</w:t>
            </w:r>
          </w:p>
          <w:p w14:paraId="79346ED9" w14:textId="77777777" w:rsidR="00B13C6A" w:rsidRPr="00F15FEB" w:rsidRDefault="00B13C6A" w:rsidP="00823DE9">
            <w:pPr>
              <w:pStyle w:val="Textoindependiente"/>
              <w:autoSpaceDE w:val="0"/>
              <w:ind w:left="6" w:hanging="6"/>
              <w:jc w:val="both"/>
              <w:rPr>
                <w:rFonts w:cs="Arial"/>
                <w:sz w:val="20"/>
              </w:rPr>
            </w:pPr>
            <w:r w:rsidRPr="00F15FEB">
              <w:rPr>
                <w:rFonts w:cs="Arial"/>
                <w:sz w:val="20"/>
              </w:rPr>
              <w:t xml:space="preserve">La información sobre preguntas y respuestas y las adendas serán publicadas en el Portal Único de Contratación Estatal-SECOP II: </w:t>
            </w:r>
            <w:hyperlink r:id="rId8" w:history="1">
              <w:r w:rsidRPr="00F15FEB">
                <w:rPr>
                  <w:rStyle w:val="Hipervnculo"/>
                  <w:rFonts w:cs="Arial"/>
                  <w:sz w:val="20"/>
                </w:rPr>
                <w:t>www.contratos.gov.co</w:t>
              </w:r>
            </w:hyperlink>
            <w:r w:rsidRPr="00F15FEB">
              <w:rPr>
                <w:rFonts w:cs="Arial"/>
                <w:sz w:val="20"/>
              </w:rPr>
              <w:t xml:space="preserve">; </w:t>
            </w:r>
            <w:hyperlink r:id="rId9" w:history="1">
              <w:r w:rsidRPr="00F15FEB">
                <w:rPr>
                  <w:rStyle w:val="Hipervnculo"/>
                  <w:rFonts w:cs="Arial"/>
                  <w:sz w:val="20"/>
                </w:rPr>
                <w:t>www.//community.secop.gov.co/STS/Users/Login/Index?SkinName=CCE</w:t>
              </w:r>
            </w:hyperlink>
            <w:r w:rsidRPr="00F15FEB">
              <w:rPr>
                <w:rFonts w:cs="Arial"/>
                <w:sz w:val="20"/>
              </w:rPr>
              <w:t>; (salvo la información de carácter reservado) y deberán tenerse en cuenta para la elaboración de la propuesta.</w:t>
            </w:r>
          </w:p>
          <w:p w14:paraId="6B8D6C92" w14:textId="77777777" w:rsidR="00B13C6A" w:rsidRPr="00F15FEB" w:rsidRDefault="00B13C6A" w:rsidP="00823DE9">
            <w:pPr>
              <w:pStyle w:val="Textoindependiente"/>
              <w:autoSpaceDE w:val="0"/>
              <w:ind w:left="6" w:hanging="6"/>
              <w:jc w:val="both"/>
              <w:rPr>
                <w:rFonts w:cs="Arial"/>
                <w:sz w:val="20"/>
              </w:rPr>
            </w:pPr>
          </w:p>
          <w:p w14:paraId="2B8B130D" w14:textId="77777777" w:rsidR="00B13C6A" w:rsidRPr="00F15FEB" w:rsidRDefault="00B13C6A" w:rsidP="00823DE9">
            <w:pPr>
              <w:pStyle w:val="Default"/>
              <w:jc w:val="both"/>
              <w:rPr>
                <w:rFonts w:ascii="Arial" w:hAnsi="Arial" w:cs="Arial"/>
                <w:sz w:val="20"/>
                <w:szCs w:val="20"/>
              </w:rPr>
            </w:pPr>
            <w:r w:rsidRPr="00F15FEB">
              <w:rPr>
                <w:rFonts w:ascii="Arial" w:hAnsi="Arial" w:cs="Arial"/>
                <w:b/>
                <w:bCs/>
                <w:sz w:val="20"/>
                <w:szCs w:val="20"/>
              </w:rPr>
              <w:t>NOTA 1</w:t>
            </w:r>
            <w:r w:rsidRPr="00F15FEB">
              <w:rPr>
                <w:rFonts w:ascii="Arial" w:hAnsi="Arial" w:cs="Arial"/>
                <w:b/>
                <w:sz w:val="20"/>
                <w:szCs w:val="20"/>
              </w:rPr>
              <w:t>:</w:t>
            </w:r>
            <w:r w:rsidRPr="00F15FEB">
              <w:rPr>
                <w:rFonts w:ascii="Arial" w:hAnsi="Arial" w:cs="Arial"/>
                <w:sz w:val="20"/>
                <w:szCs w:val="20"/>
              </w:rPr>
              <w:t xml:space="preserve"> Las observaciones presentadas en un plazo posterior al mencionado en el literal a. fijado por la Entidad en la Plataforma SECOP II se entenderán como no realizadas y no serán objeto de verificación y respuesta por parte de la Administración.</w:t>
            </w:r>
          </w:p>
          <w:p w14:paraId="1166B6DD" w14:textId="77777777" w:rsidR="00B13C6A" w:rsidRPr="00F15FEB" w:rsidRDefault="00B13C6A" w:rsidP="00823DE9">
            <w:pPr>
              <w:pStyle w:val="Default"/>
              <w:jc w:val="both"/>
              <w:rPr>
                <w:rFonts w:ascii="Arial" w:hAnsi="Arial" w:cs="Arial"/>
                <w:sz w:val="20"/>
                <w:szCs w:val="20"/>
              </w:rPr>
            </w:pPr>
          </w:p>
          <w:p w14:paraId="2C81E74C" w14:textId="77777777" w:rsidR="00B13C6A" w:rsidRPr="00F15FEB" w:rsidRDefault="00B13C6A" w:rsidP="00823DE9">
            <w:pPr>
              <w:pStyle w:val="Default"/>
              <w:jc w:val="both"/>
              <w:rPr>
                <w:rFonts w:ascii="Arial" w:hAnsi="Arial" w:cs="Arial"/>
                <w:sz w:val="20"/>
                <w:szCs w:val="20"/>
              </w:rPr>
            </w:pPr>
            <w:r w:rsidRPr="00F15FEB">
              <w:rPr>
                <w:rFonts w:ascii="Arial" w:hAnsi="Arial" w:cs="Arial"/>
                <w:b/>
                <w:bCs/>
                <w:sz w:val="20"/>
                <w:szCs w:val="20"/>
              </w:rPr>
              <w:t>NOTA 2</w:t>
            </w:r>
            <w:r w:rsidRPr="00F15FEB">
              <w:rPr>
                <w:rFonts w:ascii="Arial" w:hAnsi="Arial" w:cs="Arial"/>
                <w:b/>
                <w:sz w:val="20"/>
                <w:szCs w:val="20"/>
              </w:rPr>
              <w:t xml:space="preserve">: </w:t>
            </w:r>
            <w:r w:rsidRPr="00F15FEB">
              <w:rPr>
                <w:rFonts w:ascii="Arial" w:hAnsi="Arial" w:cs="Arial"/>
                <w:sz w:val="20"/>
                <w:szCs w:val="20"/>
              </w:rPr>
              <w:t>No se absolverán consultas efectuadas por correo electrónico, telefónicamente o de forma personal, sólo será tenido en cuenta en este proceso la información recibida a través del sistema electrónico SECOP II.</w:t>
            </w:r>
          </w:p>
        </w:tc>
      </w:tr>
      <w:tr w:rsidR="00B13C6A" w:rsidRPr="00F15FEB" w14:paraId="2CB444ED" w14:textId="77777777" w:rsidTr="00823DE9">
        <w:trPr>
          <w:trHeight w:val="1046"/>
        </w:trPr>
        <w:tc>
          <w:tcPr>
            <w:tcW w:w="920" w:type="pct"/>
            <w:vAlign w:val="center"/>
          </w:tcPr>
          <w:p w14:paraId="3A450656" w14:textId="77777777" w:rsidR="00B13C6A" w:rsidRPr="00F15FEB" w:rsidRDefault="00B13C6A" w:rsidP="00823DE9">
            <w:pPr>
              <w:pStyle w:val="Textoindependiente"/>
              <w:jc w:val="both"/>
              <w:rPr>
                <w:rFonts w:cs="Arial"/>
                <w:b/>
                <w:sz w:val="20"/>
              </w:rPr>
            </w:pPr>
            <w:r w:rsidRPr="00F15FEB">
              <w:rPr>
                <w:rFonts w:cs="Arial"/>
                <w:b/>
                <w:sz w:val="20"/>
              </w:rPr>
              <w:t xml:space="preserve">Resolución de Apertura y Publicación de Pliego Definitivo. </w:t>
            </w:r>
          </w:p>
        </w:tc>
        <w:tc>
          <w:tcPr>
            <w:tcW w:w="4080" w:type="pct"/>
            <w:vAlign w:val="center"/>
          </w:tcPr>
          <w:p w14:paraId="0510DB80" w14:textId="77777777" w:rsidR="00B13C6A" w:rsidRPr="00C7016E" w:rsidRDefault="00B13C6A" w:rsidP="00823DE9">
            <w:pPr>
              <w:pStyle w:val="Textoindependiente"/>
              <w:rPr>
                <w:sz w:val="20"/>
                <w:u w:val="single"/>
              </w:rPr>
            </w:pPr>
            <w:r w:rsidRPr="00F15FEB">
              <w:rPr>
                <w:rFonts w:cs="Arial"/>
                <w:sz w:val="20"/>
              </w:rPr>
              <w:t>Lugar:</w:t>
            </w:r>
            <w:r>
              <w:rPr>
                <w:rFonts w:cs="Arial"/>
                <w:sz w:val="20"/>
              </w:rPr>
              <w:t xml:space="preserve"> </w:t>
            </w:r>
            <w:hyperlink r:id="rId10" w:history="1">
              <w:r w:rsidRPr="00C7016E">
                <w:rPr>
                  <w:rStyle w:val="Hipervnculo"/>
                  <w:sz w:val="20"/>
                </w:rPr>
                <w:t>https://www.secop.gov.co/CO1BusinessLine/Tendering/BuyerWorkArea/Index?docUniqueIdentifier=</w:t>
              </w:r>
            </w:hyperlink>
          </w:p>
          <w:p w14:paraId="72C17133" w14:textId="77777777" w:rsidR="00B13C6A" w:rsidRPr="00C7016E" w:rsidRDefault="00B13C6A" w:rsidP="00823DE9">
            <w:pPr>
              <w:pStyle w:val="Textoindependiente"/>
              <w:rPr>
                <w:sz w:val="20"/>
                <w:u w:val="single"/>
              </w:rPr>
            </w:pPr>
            <w:r w:rsidRPr="00C7016E">
              <w:rPr>
                <w:sz w:val="20"/>
                <w:u w:val="single"/>
              </w:rPr>
              <w:t>CO1.BDOS.2934502&amp;prevCtxLbl=</w:t>
            </w:r>
            <w:proofErr w:type="spellStart"/>
            <w:r w:rsidRPr="00C7016E">
              <w:rPr>
                <w:sz w:val="20"/>
                <w:u w:val="single"/>
              </w:rPr>
              <w:t>Work+Area&amp;prevCtxUrl</w:t>
            </w:r>
            <w:proofErr w:type="spellEnd"/>
            <w:r w:rsidRPr="00C7016E">
              <w:rPr>
                <w:sz w:val="20"/>
                <w:u w:val="single"/>
              </w:rPr>
              <w:t>=</w:t>
            </w:r>
          </w:p>
          <w:p w14:paraId="0220981C" w14:textId="77777777" w:rsidR="00B13C6A" w:rsidRPr="00C7016E" w:rsidRDefault="00B13C6A" w:rsidP="00823DE9">
            <w:pPr>
              <w:pStyle w:val="Textoindependiente"/>
              <w:rPr>
                <w:rFonts w:cs="Arial"/>
                <w:sz w:val="20"/>
                <w:u w:val="single"/>
              </w:rPr>
            </w:pPr>
            <w:r w:rsidRPr="00C7016E">
              <w:rPr>
                <w:sz w:val="20"/>
                <w:u w:val="single"/>
              </w:rPr>
              <w:t>%2fCO1Marketplace%2fCommon%2fWorkArea%2fIndex</w:t>
            </w:r>
          </w:p>
          <w:p w14:paraId="377810E9" w14:textId="77777777" w:rsidR="00B13C6A" w:rsidRPr="00F15FEB" w:rsidRDefault="00B13C6A" w:rsidP="00823DE9">
            <w:pPr>
              <w:pStyle w:val="Textoindependiente"/>
              <w:jc w:val="both"/>
              <w:rPr>
                <w:rFonts w:cs="Arial"/>
                <w:sz w:val="20"/>
              </w:rPr>
            </w:pPr>
          </w:p>
          <w:p w14:paraId="142D90F8" w14:textId="77777777" w:rsidR="00B13C6A" w:rsidRPr="00F15FEB" w:rsidRDefault="00B13C6A" w:rsidP="00823DE9">
            <w:pPr>
              <w:pStyle w:val="Textoindependiente"/>
              <w:jc w:val="both"/>
              <w:rPr>
                <w:rFonts w:cs="Arial"/>
                <w:sz w:val="20"/>
              </w:rPr>
            </w:pPr>
            <w:r w:rsidRPr="00F15FEB">
              <w:rPr>
                <w:rFonts w:cs="Arial"/>
                <w:sz w:val="20"/>
              </w:rPr>
              <w:t xml:space="preserve">Fecha:  según cronograma </w:t>
            </w:r>
            <w:proofErr w:type="spellStart"/>
            <w:r w:rsidRPr="00F15FEB">
              <w:rPr>
                <w:rFonts w:cs="Arial"/>
                <w:sz w:val="20"/>
              </w:rPr>
              <w:t>Secop</w:t>
            </w:r>
            <w:proofErr w:type="spellEnd"/>
            <w:r w:rsidRPr="00F15FEB">
              <w:rPr>
                <w:rFonts w:cs="Arial"/>
                <w:sz w:val="20"/>
              </w:rPr>
              <w:t xml:space="preserve"> II</w:t>
            </w:r>
          </w:p>
          <w:p w14:paraId="331F27CD" w14:textId="77777777" w:rsidR="00B13C6A" w:rsidRPr="00F15FEB" w:rsidRDefault="00B13C6A" w:rsidP="00823DE9">
            <w:pPr>
              <w:pStyle w:val="Textoindependiente"/>
              <w:jc w:val="both"/>
              <w:rPr>
                <w:rFonts w:cs="Arial"/>
                <w:sz w:val="20"/>
              </w:rPr>
            </w:pPr>
            <w:r w:rsidRPr="00F15FEB">
              <w:rPr>
                <w:rFonts w:cs="Arial"/>
                <w:sz w:val="20"/>
              </w:rPr>
              <w:t xml:space="preserve">Hora:   según cronograma </w:t>
            </w:r>
            <w:proofErr w:type="spellStart"/>
            <w:r w:rsidRPr="00F15FEB">
              <w:rPr>
                <w:rFonts w:cs="Arial"/>
                <w:sz w:val="20"/>
              </w:rPr>
              <w:t>Secop</w:t>
            </w:r>
            <w:proofErr w:type="spellEnd"/>
            <w:r w:rsidRPr="00F15FEB">
              <w:rPr>
                <w:rFonts w:cs="Arial"/>
                <w:sz w:val="20"/>
              </w:rPr>
              <w:t xml:space="preserve"> II</w:t>
            </w:r>
          </w:p>
          <w:p w14:paraId="4D46B5AB" w14:textId="77777777" w:rsidR="00B13C6A" w:rsidRPr="00F15FEB" w:rsidRDefault="00B13C6A" w:rsidP="00823DE9">
            <w:pPr>
              <w:pStyle w:val="Textoindependiente"/>
              <w:rPr>
                <w:rFonts w:cs="Arial"/>
                <w:sz w:val="20"/>
              </w:rPr>
            </w:pPr>
          </w:p>
        </w:tc>
      </w:tr>
      <w:tr w:rsidR="00B13C6A" w:rsidRPr="00F15FEB" w14:paraId="744CB484" w14:textId="77777777" w:rsidTr="00823DE9">
        <w:trPr>
          <w:trHeight w:val="698"/>
        </w:trPr>
        <w:tc>
          <w:tcPr>
            <w:tcW w:w="920" w:type="pct"/>
            <w:vAlign w:val="center"/>
          </w:tcPr>
          <w:p w14:paraId="1AC50FD7" w14:textId="77777777" w:rsidR="00B13C6A" w:rsidRPr="00F15FEB" w:rsidRDefault="00B13C6A" w:rsidP="00823DE9">
            <w:pPr>
              <w:adjustRightInd w:val="0"/>
              <w:jc w:val="both"/>
              <w:rPr>
                <w:b/>
              </w:rPr>
            </w:pPr>
            <w:r w:rsidRPr="00F15FEB">
              <w:rPr>
                <w:b/>
                <w:bCs/>
              </w:rPr>
              <w:t xml:space="preserve">Manifestaciones de Interés </w:t>
            </w:r>
          </w:p>
        </w:tc>
        <w:tc>
          <w:tcPr>
            <w:tcW w:w="4080" w:type="pct"/>
            <w:vAlign w:val="center"/>
          </w:tcPr>
          <w:p w14:paraId="14FD797C" w14:textId="77777777" w:rsidR="00B13C6A" w:rsidRDefault="00B13C6A" w:rsidP="00823DE9">
            <w:pPr>
              <w:pStyle w:val="Textoindependiente"/>
              <w:rPr>
                <w:sz w:val="20"/>
                <w:u w:val="single"/>
              </w:rPr>
            </w:pPr>
            <w:r w:rsidRPr="00F15FEB">
              <w:rPr>
                <w:rFonts w:cs="Arial"/>
                <w:sz w:val="20"/>
              </w:rPr>
              <w:t xml:space="preserve">Lugar:  </w:t>
            </w:r>
            <w:hyperlink r:id="rId11" w:history="1">
              <w:r w:rsidRPr="00C7016E">
                <w:rPr>
                  <w:rStyle w:val="Hipervnculo"/>
                  <w:sz w:val="20"/>
                </w:rPr>
                <w:t>https://www.secop.gov.co/CO1BusinessLine/Tendering/BuyerWorkArea/Index?docUniqueIdentifier=</w:t>
              </w:r>
            </w:hyperlink>
          </w:p>
          <w:p w14:paraId="5B2A3D5F" w14:textId="77777777" w:rsidR="00B13C6A" w:rsidRDefault="00B13C6A" w:rsidP="00823DE9">
            <w:pPr>
              <w:pStyle w:val="Textoindependiente"/>
              <w:rPr>
                <w:sz w:val="20"/>
                <w:u w:val="single"/>
              </w:rPr>
            </w:pPr>
            <w:r w:rsidRPr="00C7016E">
              <w:rPr>
                <w:sz w:val="20"/>
                <w:u w:val="single"/>
              </w:rPr>
              <w:t>CO1.BDOS.2934502&amp;prevCtxLbl=</w:t>
            </w:r>
            <w:proofErr w:type="spellStart"/>
            <w:r w:rsidRPr="00C7016E">
              <w:rPr>
                <w:sz w:val="20"/>
                <w:u w:val="single"/>
              </w:rPr>
              <w:t>Work+Area&amp;prevCtxUrl</w:t>
            </w:r>
            <w:proofErr w:type="spellEnd"/>
            <w:r w:rsidRPr="00C7016E">
              <w:rPr>
                <w:sz w:val="20"/>
                <w:u w:val="single"/>
              </w:rPr>
              <w:t>=</w:t>
            </w:r>
          </w:p>
          <w:p w14:paraId="7E814F9B" w14:textId="77777777" w:rsidR="00B13C6A" w:rsidRDefault="00B13C6A" w:rsidP="00823DE9">
            <w:pPr>
              <w:pStyle w:val="Textoindependiente"/>
              <w:rPr>
                <w:sz w:val="20"/>
                <w:u w:val="single"/>
              </w:rPr>
            </w:pPr>
            <w:r w:rsidRPr="00C7016E">
              <w:rPr>
                <w:sz w:val="20"/>
                <w:u w:val="single"/>
              </w:rPr>
              <w:t>%2fCO1Marketplace%2fCommon%2fWorkArea%2fIndex</w:t>
            </w:r>
          </w:p>
          <w:p w14:paraId="41D7F54E" w14:textId="77777777" w:rsidR="00B13C6A" w:rsidRPr="00C7016E" w:rsidRDefault="00B13C6A" w:rsidP="00823DE9">
            <w:pPr>
              <w:pStyle w:val="Textoindependiente"/>
              <w:rPr>
                <w:sz w:val="20"/>
                <w:u w:val="single"/>
              </w:rPr>
            </w:pPr>
          </w:p>
          <w:p w14:paraId="14EA7EE4" w14:textId="77777777" w:rsidR="00B13C6A" w:rsidRPr="00F15FEB" w:rsidRDefault="00B13C6A" w:rsidP="00823DE9">
            <w:pPr>
              <w:pStyle w:val="Textoindependiente"/>
              <w:jc w:val="both"/>
              <w:rPr>
                <w:rFonts w:cs="Arial"/>
                <w:sz w:val="20"/>
              </w:rPr>
            </w:pPr>
            <w:r w:rsidRPr="00F15FEB">
              <w:rPr>
                <w:rFonts w:cs="Arial"/>
                <w:sz w:val="20"/>
              </w:rPr>
              <w:t xml:space="preserve">Fecha:  según cronograma </w:t>
            </w:r>
            <w:proofErr w:type="spellStart"/>
            <w:r w:rsidRPr="00F15FEB">
              <w:rPr>
                <w:rFonts w:cs="Arial"/>
                <w:sz w:val="20"/>
              </w:rPr>
              <w:t>Secop</w:t>
            </w:r>
            <w:proofErr w:type="spellEnd"/>
            <w:r w:rsidRPr="00F15FEB">
              <w:rPr>
                <w:rFonts w:cs="Arial"/>
                <w:sz w:val="20"/>
              </w:rPr>
              <w:t xml:space="preserve"> II</w:t>
            </w:r>
          </w:p>
          <w:p w14:paraId="0312A43C" w14:textId="77777777" w:rsidR="00B13C6A" w:rsidRPr="00F15FEB" w:rsidRDefault="00B13C6A" w:rsidP="00823DE9">
            <w:pPr>
              <w:pStyle w:val="Textoindependiente"/>
              <w:jc w:val="both"/>
              <w:rPr>
                <w:rFonts w:cs="Arial"/>
                <w:sz w:val="20"/>
              </w:rPr>
            </w:pPr>
            <w:r w:rsidRPr="00F15FEB">
              <w:rPr>
                <w:rFonts w:cs="Arial"/>
                <w:sz w:val="20"/>
              </w:rPr>
              <w:t xml:space="preserve">Hora:   según cronograma </w:t>
            </w:r>
            <w:proofErr w:type="spellStart"/>
            <w:r w:rsidRPr="00F15FEB">
              <w:rPr>
                <w:rFonts w:cs="Arial"/>
                <w:sz w:val="20"/>
              </w:rPr>
              <w:t>Secop</w:t>
            </w:r>
            <w:proofErr w:type="spellEnd"/>
            <w:r w:rsidRPr="00F15FEB">
              <w:rPr>
                <w:rFonts w:cs="Arial"/>
                <w:sz w:val="20"/>
              </w:rPr>
              <w:t xml:space="preserve"> II</w:t>
            </w:r>
          </w:p>
          <w:p w14:paraId="7D333622" w14:textId="77777777" w:rsidR="00B13C6A" w:rsidRDefault="00B13C6A" w:rsidP="00823DE9">
            <w:pPr>
              <w:adjustRightInd w:val="0"/>
              <w:jc w:val="both"/>
            </w:pPr>
          </w:p>
          <w:p w14:paraId="30B0BA3B" w14:textId="77777777" w:rsidR="00B13C6A" w:rsidRPr="00F15FEB" w:rsidRDefault="00B13C6A" w:rsidP="00823DE9">
            <w:pPr>
              <w:adjustRightInd w:val="0"/>
              <w:jc w:val="both"/>
            </w:pPr>
            <w:r w:rsidRPr="00F15FEB">
              <w:t xml:space="preserve">Los interesados en participar en el presente proceso, </w:t>
            </w:r>
            <w:r w:rsidRPr="00F15FEB">
              <w:rPr>
                <w:b/>
                <w:i/>
                <w:u w:val="single"/>
              </w:rPr>
              <w:t>DEBEN PRESENTAR</w:t>
            </w:r>
            <w:r w:rsidRPr="00F15FEB">
              <w:t xml:space="preserve"> su manifestación de interés dentro de los </w:t>
            </w:r>
            <w:r w:rsidRPr="00F15FEB">
              <w:rPr>
                <w:b/>
                <w:i/>
                <w:u w:val="single"/>
              </w:rPr>
              <w:t>3 días hábiles siguientes</w:t>
            </w:r>
            <w:r w:rsidRPr="00F15FEB">
              <w:t xml:space="preserve"> de la fecha del acto de apertura del proceso.</w:t>
            </w:r>
          </w:p>
          <w:p w14:paraId="06E52801" w14:textId="77777777" w:rsidR="00B13C6A" w:rsidRPr="00F15FEB" w:rsidRDefault="00B13C6A" w:rsidP="00823DE9">
            <w:pPr>
              <w:adjustRightInd w:val="0"/>
              <w:jc w:val="both"/>
            </w:pPr>
          </w:p>
          <w:p w14:paraId="203C552E" w14:textId="77777777" w:rsidR="00B13C6A" w:rsidRPr="00F15FEB" w:rsidRDefault="00B13C6A" w:rsidP="00823DE9">
            <w:pPr>
              <w:pStyle w:val="Default"/>
              <w:jc w:val="both"/>
              <w:rPr>
                <w:rFonts w:ascii="Arial" w:hAnsi="Arial" w:cs="Arial"/>
                <w:color w:val="auto"/>
                <w:sz w:val="20"/>
                <w:szCs w:val="20"/>
              </w:rPr>
            </w:pPr>
            <w:r w:rsidRPr="00F15FEB">
              <w:rPr>
                <w:rFonts w:ascii="Arial" w:hAnsi="Arial" w:cs="Arial"/>
                <w:color w:val="auto"/>
                <w:sz w:val="20"/>
                <w:szCs w:val="20"/>
              </w:rPr>
              <w:t xml:space="preserve">solo serán válidas las manifestaciones presentadas a la sección de proveedores interesados de la plataforma SECOP II </w:t>
            </w:r>
            <w:r w:rsidRPr="003201C3">
              <w:rPr>
                <w:rFonts w:ascii="Arial" w:hAnsi="Arial" w:cs="Arial"/>
                <w:b/>
                <w:bCs/>
                <w:color w:val="auto"/>
                <w:sz w:val="20"/>
                <w:szCs w:val="20"/>
                <w:u w:val="single"/>
              </w:rPr>
              <w:t>sumado a eso se debe enviar por la sección de mensajes del proceso suministrando la siguiente información</w:t>
            </w:r>
            <w:r w:rsidRPr="00F15FEB">
              <w:rPr>
                <w:rFonts w:ascii="Arial" w:hAnsi="Arial" w:cs="Arial"/>
                <w:color w:val="auto"/>
                <w:sz w:val="20"/>
                <w:szCs w:val="20"/>
              </w:rPr>
              <w:t>:</w:t>
            </w:r>
          </w:p>
          <w:p w14:paraId="459C7CA2" w14:textId="77777777" w:rsidR="00B13C6A" w:rsidRPr="00795EEA" w:rsidRDefault="00B13C6A" w:rsidP="00823DE9">
            <w:pPr>
              <w:adjustRightInd w:val="0"/>
              <w:jc w:val="both"/>
              <w:rPr>
                <w:sz w:val="12"/>
              </w:rPr>
            </w:pPr>
            <w:r w:rsidRPr="00F15FEB">
              <w:t xml:space="preserve"> </w:t>
            </w:r>
          </w:p>
          <w:p w14:paraId="1F66322A" w14:textId="77777777" w:rsidR="00B13C6A" w:rsidRPr="00F15FEB" w:rsidRDefault="00B13C6A" w:rsidP="00823DE9">
            <w:pPr>
              <w:pStyle w:val="Default"/>
              <w:jc w:val="both"/>
              <w:rPr>
                <w:rFonts w:ascii="Arial" w:hAnsi="Arial" w:cs="Arial"/>
                <w:color w:val="auto"/>
                <w:sz w:val="20"/>
                <w:szCs w:val="20"/>
              </w:rPr>
            </w:pPr>
            <w:r w:rsidRPr="00F15FEB">
              <w:rPr>
                <w:rFonts w:ascii="Arial" w:hAnsi="Arial" w:cs="Arial"/>
                <w:color w:val="auto"/>
                <w:sz w:val="20"/>
                <w:szCs w:val="20"/>
              </w:rPr>
              <w:t>La manifestación de interés</w:t>
            </w:r>
            <w:r>
              <w:rPr>
                <w:rFonts w:ascii="Arial" w:hAnsi="Arial" w:cs="Arial"/>
                <w:color w:val="auto"/>
                <w:sz w:val="20"/>
                <w:szCs w:val="20"/>
              </w:rPr>
              <w:t xml:space="preserve"> ESCRITA</w:t>
            </w:r>
            <w:r w:rsidRPr="00F15FEB">
              <w:rPr>
                <w:rFonts w:ascii="Arial" w:hAnsi="Arial" w:cs="Arial"/>
                <w:color w:val="auto"/>
                <w:sz w:val="20"/>
                <w:szCs w:val="20"/>
              </w:rPr>
              <w:t xml:space="preserve">, deberá contener: </w:t>
            </w:r>
          </w:p>
          <w:p w14:paraId="2E9F2A89" w14:textId="77777777" w:rsidR="00B13C6A" w:rsidRPr="00795EEA" w:rsidRDefault="00B13C6A" w:rsidP="00823DE9">
            <w:pPr>
              <w:pStyle w:val="Default"/>
              <w:jc w:val="both"/>
              <w:rPr>
                <w:rFonts w:ascii="Arial" w:hAnsi="Arial" w:cs="Arial"/>
                <w:color w:val="auto"/>
                <w:sz w:val="14"/>
                <w:szCs w:val="20"/>
              </w:rPr>
            </w:pPr>
          </w:p>
          <w:p w14:paraId="2B2F82DE" w14:textId="77777777" w:rsidR="00B13C6A" w:rsidRPr="00F15FEB" w:rsidRDefault="00B13C6A" w:rsidP="00823DE9">
            <w:pPr>
              <w:pStyle w:val="Default"/>
              <w:jc w:val="both"/>
              <w:rPr>
                <w:rFonts w:ascii="Arial" w:hAnsi="Arial" w:cs="Arial"/>
                <w:color w:val="auto"/>
                <w:sz w:val="20"/>
                <w:szCs w:val="20"/>
              </w:rPr>
            </w:pPr>
            <w:r w:rsidRPr="00F15FEB">
              <w:rPr>
                <w:rFonts w:ascii="Arial" w:hAnsi="Arial" w:cs="Arial"/>
                <w:color w:val="auto"/>
                <w:sz w:val="20"/>
                <w:szCs w:val="20"/>
              </w:rPr>
              <w:t>PERSONAS NATURALES Y/O JURIDICAS</w:t>
            </w:r>
          </w:p>
          <w:p w14:paraId="58BC41DC" w14:textId="77777777" w:rsidR="00B13C6A" w:rsidRPr="00795EEA" w:rsidRDefault="00B13C6A" w:rsidP="00823DE9">
            <w:pPr>
              <w:pStyle w:val="Default"/>
              <w:jc w:val="both"/>
              <w:rPr>
                <w:rFonts w:ascii="Arial" w:hAnsi="Arial" w:cs="Arial"/>
                <w:color w:val="auto"/>
                <w:sz w:val="14"/>
                <w:szCs w:val="20"/>
              </w:rPr>
            </w:pPr>
          </w:p>
          <w:p w14:paraId="49376C23" w14:textId="77777777" w:rsidR="00B13C6A" w:rsidRPr="00F15FEB" w:rsidRDefault="00B13C6A" w:rsidP="00823DE9">
            <w:pPr>
              <w:pStyle w:val="Default"/>
              <w:numPr>
                <w:ilvl w:val="0"/>
                <w:numId w:val="19"/>
              </w:numPr>
              <w:ind w:left="356"/>
              <w:jc w:val="both"/>
              <w:rPr>
                <w:rFonts w:ascii="Arial" w:hAnsi="Arial" w:cs="Arial"/>
                <w:color w:val="auto"/>
                <w:sz w:val="20"/>
                <w:szCs w:val="20"/>
              </w:rPr>
            </w:pPr>
            <w:r w:rsidRPr="00F15FEB">
              <w:rPr>
                <w:rFonts w:ascii="Arial" w:hAnsi="Arial" w:cs="Arial"/>
                <w:color w:val="auto"/>
                <w:sz w:val="20"/>
                <w:szCs w:val="20"/>
              </w:rPr>
              <w:t>Nombre de la empresa y/o de la persona natural que presenta la manifestación de interés.</w:t>
            </w:r>
          </w:p>
          <w:p w14:paraId="6E3C6509" w14:textId="77777777" w:rsidR="00B13C6A" w:rsidRPr="00F15FEB" w:rsidRDefault="00B13C6A" w:rsidP="00823DE9">
            <w:pPr>
              <w:pStyle w:val="Default"/>
              <w:numPr>
                <w:ilvl w:val="0"/>
                <w:numId w:val="19"/>
              </w:numPr>
              <w:ind w:left="356"/>
              <w:jc w:val="both"/>
              <w:rPr>
                <w:rFonts w:ascii="Arial" w:hAnsi="Arial" w:cs="Arial"/>
                <w:color w:val="auto"/>
                <w:sz w:val="20"/>
                <w:szCs w:val="20"/>
              </w:rPr>
            </w:pPr>
            <w:r w:rsidRPr="00F15FEB">
              <w:rPr>
                <w:rFonts w:ascii="Arial" w:hAnsi="Arial" w:cs="Arial"/>
                <w:color w:val="auto"/>
                <w:sz w:val="20"/>
                <w:szCs w:val="20"/>
              </w:rPr>
              <w:t>Nombre del representante legal.</w:t>
            </w:r>
          </w:p>
          <w:p w14:paraId="1DFD00CF" w14:textId="77777777" w:rsidR="00B13C6A" w:rsidRPr="00F15FEB" w:rsidRDefault="00B13C6A" w:rsidP="00823DE9">
            <w:pPr>
              <w:pStyle w:val="Default"/>
              <w:numPr>
                <w:ilvl w:val="0"/>
                <w:numId w:val="19"/>
              </w:numPr>
              <w:ind w:left="356"/>
              <w:jc w:val="both"/>
              <w:rPr>
                <w:rFonts w:ascii="Arial" w:hAnsi="Arial" w:cs="Arial"/>
                <w:b/>
                <w:i/>
                <w:color w:val="auto"/>
                <w:sz w:val="20"/>
                <w:szCs w:val="20"/>
                <w:u w:val="single"/>
              </w:rPr>
            </w:pPr>
            <w:r w:rsidRPr="00F15FEB">
              <w:rPr>
                <w:rFonts w:ascii="Arial" w:hAnsi="Arial" w:cs="Arial"/>
                <w:color w:val="auto"/>
                <w:sz w:val="20"/>
                <w:szCs w:val="20"/>
              </w:rPr>
              <w:t>Número de identificación tributaria (NIT) o número de cedula.</w:t>
            </w:r>
          </w:p>
          <w:p w14:paraId="0E14C677" w14:textId="77777777" w:rsidR="00B13C6A" w:rsidRPr="00F15FEB" w:rsidRDefault="00B13C6A" w:rsidP="00823DE9">
            <w:pPr>
              <w:pStyle w:val="Default"/>
              <w:numPr>
                <w:ilvl w:val="0"/>
                <w:numId w:val="19"/>
              </w:numPr>
              <w:ind w:left="356"/>
              <w:jc w:val="both"/>
              <w:rPr>
                <w:rFonts w:ascii="Arial" w:hAnsi="Arial" w:cs="Arial"/>
                <w:b/>
                <w:i/>
                <w:color w:val="auto"/>
                <w:sz w:val="20"/>
                <w:szCs w:val="20"/>
                <w:u w:val="single"/>
              </w:rPr>
            </w:pPr>
            <w:r w:rsidRPr="00F15FEB">
              <w:rPr>
                <w:rFonts w:ascii="Arial" w:hAnsi="Arial" w:cs="Arial"/>
                <w:color w:val="auto"/>
                <w:sz w:val="20"/>
                <w:szCs w:val="20"/>
              </w:rPr>
              <w:t>La forma de contacto, dirección de notificación, número de teléfono, fax y dirección de correo electrónico.</w:t>
            </w:r>
          </w:p>
          <w:p w14:paraId="4E0E7EB9" w14:textId="77777777" w:rsidR="00B13C6A" w:rsidRPr="00F15FEB" w:rsidRDefault="00B13C6A" w:rsidP="00823DE9">
            <w:pPr>
              <w:pStyle w:val="Default"/>
              <w:ind w:left="1141"/>
              <w:jc w:val="both"/>
              <w:rPr>
                <w:rFonts w:ascii="Arial" w:hAnsi="Arial" w:cs="Arial"/>
                <w:b/>
                <w:i/>
                <w:color w:val="auto"/>
                <w:sz w:val="20"/>
                <w:szCs w:val="20"/>
                <w:u w:val="single"/>
              </w:rPr>
            </w:pPr>
            <w:r w:rsidRPr="00F15FEB">
              <w:rPr>
                <w:rFonts w:ascii="Arial" w:hAnsi="Arial" w:cs="Arial"/>
                <w:color w:val="auto"/>
                <w:sz w:val="20"/>
                <w:szCs w:val="20"/>
              </w:rPr>
              <w:t>.</w:t>
            </w:r>
          </w:p>
          <w:p w14:paraId="1D206197" w14:textId="77777777" w:rsidR="00B13C6A" w:rsidRPr="00F15FEB" w:rsidRDefault="00B13C6A" w:rsidP="00823DE9">
            <w:pPr>
              <w:pStyle w:val="Default"/>
              <w:jc w:val="both"/>
              <w:rPr>
                <w:rFonts w:ascii="Arial" w:hAnsi="Arial" w:cs="Arial"/>
                <w:color w:val="auto"/>
                <w:sz w:val="20"/>
                <w:szCs w:val="20"/>
              </w:rPr>
            </w:pPr>
            <w:r w:rsidRPr="00F15FEB">
              <w:rPr>
                <w:rFonts w:ascii="Arial" w:hAnsi="Arial" w:cs="Arial"/>
                <w:color w:val="auto"/>
                <w:sz w:val="20"/>
                <w:szCs w:val="20"/>
              </w:rPr>
              <w:t>CONSORCIOS O UNIONES TEMPORALES</w:t>
            </w:r>
          </w:p>
          <w:p w14:paraId="7E4CA449" w14:textId="77777777" w:rsidR="00B13C6A" w:rsidRPr="00F15FEB" w:rsidRDefault="00B13C6A" w:rsidP="00823DE9">
            <w:pPr>
              <w:pStyle w:val="Default"/>
              <w:jc w:val="both"/>
              <w:rPr>
                <w:rFonts w:ascii="Arial" w:hAnsi="Arial" w:cs="Arial"/>
                <w:color w:val="auto"/>
                <w:sz w:val="20"/>
                <w:szCs w:val="20"/>
              </w:rPr>
            </w:pPr>
          </w:p>
          <w:p w14:paraId="5D477AD4" w14:textId="77777777" w:rsidR="00B13C6A" w:rsidRPr="00F15FEB" w:rsidRDefault="00B13C6A" w:rsidP="00823DE9">
            <w:pPr>
              <w:pStyle w:val="Default"/>
              <w:numPr>
                <w:ilvl w:val="0"/>
                <w:numId w:val="19"/>
              </w:numPr>
              <w:ind w:left="356"/>
              <w:jc w:val="both"/>
              <w:rPr>
                <w:rFonts w:ascii="Arial" w:hAnsi="Arial" w:cs="Arial"/>
                <w:color w:val="auto"/>
                <w:sz w:val="20"/>
                <w:szCs w:val="20"/>
              </w:rPr>
            </w:pPr>
            <w:r w:rsidRPr="00F15FEB">
              <w:rPr>
                <w:rFonts w:ascii="Arial" w:hAnsi="Arial" w:cs="Arial"/>
                <w:color w:val="auto"/>
                <w:sz w:val="20"/>
                <w:szCs w:val="20"/>
              </w:rPr>
              <w:t>Señalar claramente cada uno de los integrantes incluyendo como mínimo, la siguiente información:</w:t>
            </w:r>
          </w:p>
          <w:p w14:paraId="1A401007" w14:textId="77777777" w:rsidR="00B13C6A" w:rsidRPr="00F15FEB" w:rsidRDefault="00B13C6A" w:rsidP="00823DE9">
            <w:pPr>
              <w:pStyle w:val="Default"/>
              <w:ind w:left="356"/>
              <w:jc w:val="both"/>
              <w:rPr>
                <w:rFonts w:ascii="Arial" w:hAnsi="Arial" w:cs="Arial"/>
                <w:color w:val="auto"/>
                <w:sz w:val="20"/>
                <w:szCs w:val="20"/>
              </w:rPr>
            </w:pPr>
          </w:p>
          <w:p w14:paraId="26B39D6F" w14:textId="77777777" w:rsidR="00B13C6A" w:rsidRPr="00F15FEB" w:rsidRDefault="00B13C6A" w:rsidP="00823DE9">
            <w:pPr>
              <w:pStyle w:val="Default"/>
              <w:numPr>
                <w:ilvl w:val="0"/>
                <w:numId w:val="20"/>
              </w:numPr>
              <w:ind w:left="638" w:hanging="283"/>
              <w:jc w:val="both"/>
              <w:rPr>
                <w:rFonts w:ascii="Arial" w:hAnsi="Arial" w:cs="Arial"/>
                <w:color w:val="auto"/>
                <w:sz w:val="20"/>
                <w:szCs w:val="20"/>
              </w:rPr>
            </w:pPr>
            <w:r w:rsidRPr="00F15FEB">
              <w:rPr>
                <w:rFonts w:ascii="Arial" w:hAnsi="Arial" w:cs="Arial"/>
                <w:color w:val="auto"/>
                <w:sz w:val="20"/>
                <w:szCs w:val="20"/>
              </w:rPr>
              <w:t>Nombre del consorcio o unión temporal y la promesa de sociedad</w:t>
            </w:r>
          </w:p>
          <w:p w14:paraId="53AB6A57" w14:textId="77777777" w:rsidR="00B13C6A" w:rsidRPr="00F15FEB" w:rsidRDefault="00B13C6A" w:rsidP="00823DE9">
            <w:pPr>
              <w:pStyle w:val="Default"/>
              <w:numPr>
                <w:ilvl w:val="0"/>
                <w:numId w:val="20"/>
              </w:numPr>
              <w:ind w:left="638" w:hanging="283"/>
              <w:jc w:val="both"/>
              <w:rPr>
                <w:rFonts w:ascii="Arial" w:hAnsi="Arial" w:cs="Arial"/>
                <w:color w:val="auto"/>
                <w:sz w:val="20"/>
                <w:szCs w:val="20"/>
              </w:rPr>
            </w:pPr>
            <w:r w:rsidRPr="00F15FEB">
              <w:rPr>
                <w:rFonts w:ascii="Arial" w:hAnsi="Arial" w:cs="Arial"/>
                <w:color w:val="auto"/>
                <w:sz w:val="20"/>
                <w:szCs w:val="20"/>
              </w:rPr>
              <w:t>Nombre de la empresa o empresas y/o de la persona natural o personas naturales que integran el consorcio o unión temporal y/o promesa de sociedad</w:t>
            </w:r>
          </w:p>
          <w:p w14:paraId="721B5C3A" w14:textId="77777777" w:rsidR="00B13C6A" w:rsidRPr="00F15FEB" w:rsidRDefault="00B13C6A" w:rsidP="00823DE9">
            <w:pPr>
              <w:pStyle w:val="Default"/>
              <w:numPr>
                <w:ilvl w:val="0"/>
                <w:numId w:val="20"/>
              </w:numPr>
              <w:ind w:left="638" w:hanging="283"/>
              <w:jc w:val="both"/>
              <w:rPr>
                <w:rFonts w:ascii="Arial" w:hAnsi="Arial" w:cs="Arial"/>
                <w:color w:val="auto"/>
                <w:sz w:val="20"/>
                <w:szCs w:val="20"/>
              </w:rPr>
            </w:pPr>
            <w:r w:rsidRPr="00F15FEB">
              <w:rPr>
                <w:rFonts w:ascii="Arial" w:hAnsi="Arial" w:cs="Arial"/>
                <w:color w:val="auto"/>
                <w:sz w:val="20"/>
                <w:szCs w:val="20"/>
              </w:rPr>
              <w:t>Número de identificación tributaria (NIT) o número de cedula de cada uno de los integrantes del consorcio o unión temporal o promesa de sociedad.</w:t>
            </w:r>
          </w:p>
          <w:p w14:paraId="1EAE07FF" w14:textId="77777777" w:rsidR="00B13C6A" w:rsidRPr="00F15FEB" w:rsidRDefault="00B13C6A" w:rsidP="00823DE9">
            <w:pPr>
              <w:pStyle w:val="Default"/>
              <w:ind w:left="1076"/>
              <w:jc w:val="both"/>
              <w:rPr>
                <w:rFonts w:ascii="Arial" w:hAnsi="Arial" w:cs="Arial"/>
                <w:color w:val="auto"/>
                <w:sz w:val="20"/>
                <w:szCs w:val="20"/>
              </w:rPr>
            </w:pPr>
          </w:p>
          <w:p w14:paraId="15757CE8" w14:textId="77777777" w:rsidR="00B13C6A" w:rsidRPr="00F15FEB" w:rsidRDefault="00B13C6A" w:rsidP="00823DE9">
            <w:pPr>
              <w:pStyle w:val="Default"/>
              <w:numPr>
                <w:ilvl w:val="0"/>
                <w:numId w:val="19"/>
              </w:numPr>
              <w:ind w:left="356"/>
              <w:jc w:val="both"/>
              <w:rPr>
                <w:rFonts w:ascii="Arial" w:hAnsi="Arial" w:cs="Arial"/>
                <w:sz w:val="20"/>
                <w:szCs w:val="20"/>
              </w:rPr>
            </w:pPr>
            <w:r w:rsidRPr="00F15FEB">
              <w:rPr>
                <w:rFonts w:ascii="Arial" w:hAnsi="Arial" w:cs="Arial"/>
                <w:sz w:val="20"/>
                <w:szCs w:val="20"/>
              </w:rPr>
              <w:t>La forma de contacto, dirección de notificación, número de teléfono, fax y dirección de correo electrónico</w:t>
            </w:r>
          </w:p>
          <w:p w14:paraId="57459DC2" w14:textId="77777777" w:rsidR="00B13C6A" w:rsidRPr="00F15FEB" w:rsidRDefault="00B13C6A" w:rsidP="00823DE9">
            <w:pPr>
              <w:adjustRightInd w:val="0"/>
              <w:jc w:val="both"/>
              <w:rPr>
                <w:lang w:eastAsia="es-CO"/>
              </w:rPr>
            </w:pPr>
          </w:p>
          <w:p w14:paraId="24C1EE46" w14:textId="77777777" w:rsidR="00B13C6A" w:rsidRPr="00F15FEB" w:rsidRDefault="00B13C6A" w:rsidP="00823DE9">
            <w:pPr>
              <w:adjustRightInd w:val="0"/>
              <w:jc w:val="both"/>
              <w:rPr>
                <w:lang w:eastAsia="es-CO"/>
              </w:rPr>
            </w:pPr>
            <w:r w:rsidRPr="00F15FEB">
              <w:rPr>
                <w:lang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14:paraId="3EDEC241" w14:textId="77777777" w:rsidR="00B13C6A" w:rsidRPr="00F15FEB" w:rsidRDefault="00B13C6A" w:rsidP="00823DE9">
            <w:pPr>
              <w:adjustRightInd w:val="0"/>
              <w:jc w:val="both"/>
              <w:rPr>
                <w:lang w:eastAsia="es-CO"/>
              </w:rPr>
            </w:pPr>
          </w:p>
          <w:p w14:paraId="02CF14C1" w14:textId="77777777" w:rsidR="00B13C6A" w:rsidRPr="00F15FEB" w:rsidRDefault="00B13C6A" w:rsidP="00823DE9">
            <w:pPr>
              <w:adjustRightInd w:val="0"/>
              <w:jc w:val="both"/>
              <w:rPr>
                <w:lang w:eastAsia="es-CO"/>
              </w:rPr>
            </w:pPr>
            <w:r w:rsidRPr="00F15FEB">
              <w:rPr>
                <w:lang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5D5BDB1F" w14:textId="77777777" w:rsidR="00B13C6A" w:rsidRPr="00F15FEB" w:rsidRDefault="00B13C6A" w:rsidP="00823DE9">
            <w:pPr>
              <w:adjustRightInd w:val="0"/>
              <w:jc w:val="both"/>
              <w:rPr>
                <w:lang w:eastAsia="es-CO"/>
              </w:rPr>
            </w:pPr>
          </w:p>
          <w:p w14:paraId="27F21825" w14:textId="77777777" w:rsidR="00B13C6A" w:rsidRPr="00F15FEB" w:rsidRDefault="00B13C6A" w:rsidP="00823DE9">
            <w:pPr>
              <w:pStyle w:val="Default"/>
              <w:jc w:val="both"/>
              <w:rPr>
                <w:rFonts w:ascii="Arial" w:hAnsi="Arial" w:cs="Arial"/>
                <w:b/>
                <w:i/>
                <w:color w:val="auto"/>
                <w:sz w:val="20"/>
                <w:szCs w:val="20"/>
                <w:u w:val="single"/>
              </w:rPr>
            </w:pPr>
            <w:r w:rsidRPr="00F15FEB">
              <w:rPr>
                <w:rFonts w:ascii="Arial" w:hAnsi="Arial" w:cs="Arial"/>
                <w:b/>
                <w:i/>
                <w:color w:val="auto"/>
                <w:sz w:val="20"/>
                <w:szCs w:val="20"/>
                <w:u w:val="single"/>
              </w:rPr>
              <w:t>NOTA: SI LA MANIFESTACION DE INTERES SE REALIZA SIN EL CUMPLIMIENTO DE LOS ANTERIORES REQUISITOS MINIMOS, NO SERÁ TENIDA EN CUENTA.</w:t>
            </w:r>
          </w:p>
          <w:p w14:paraId="0D9512CB" w14:textId="77777777" w:rsidR="00B13C6A" w:rsidRPr="00F15FEB" w:rsidRDefault="00B13C6A" w:rsidP="00823DE9">
            <w:pPr>
              <w:pStyle w:val="Default"/>
              <w:jc w:val="both"/>
              <w:rPr>
                <w:rFonts w:ascii="Arial" w:hAnsi="Arial" w:cs="Arial"/>
                <w:color w:val="auto"/>
                <w:sz w:val="20"/>
                <w:szCs w:val="20"/>
              </w:rPr>
            </w:pPr>
          </w:p>
          <w:p w14:paraId="2AFEB6EF" w14:textId="77777777" w:rsidR="00B13C6A" w:rsidRPr="00F15FEB" w:rsidRDefault="00B13C6A" w:rsidP="00823DE9">
            <w:pPr>
              <w:pStyle w:val="Default"/>
              <w:jc w:val="both"/>
              <w:rPr>
                <w:rFonts w:ascii="Arial" w:hAnsi="Arial" w:cs="Arial"/>
                <w:color w:val="auto"/>
                <w:sz w:val="20"/>
                <w:szCs w:val="20"/>
              </w:rPr>
            </w:pPr>
            <w:r w:rsidRPr="00F15FEB">
              <w:rPr>
                <w:rFonts w:ascii="Arial" w:hAnsi="Arial" w:cs="Arial"/>
                <w:b/>
                <w:color w:val="auto"/>
                <w:sz w:val="20"/>
                <w:szCs w:val="20"/>
              </w:rPr>
              <w:t>Nota:</w:t>
            </w:r>
            <w:r w:rsidRPr="00F15FEB">
              <w:rPr>
                <w:rFonts w:ascii="Arial" w:hAnsi="Arial" w:cs="Arial"/>
                <w:color w:val="auto"/>
                <w:sz w:val="20"/>
                <w:szCs w:val="20"/>
              </w:rPr>
              <w:t xml:space="preserve"> se debe realizar la manifestación de interés dentro del plazo establecido en el cronograma del proceso  las demás no serán tenidas en cuenta para la conformación de la lista de posibles oferentes, 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08BCC9B7" w14:textId="77777777" w:rsidR="00B13C6A" w:rsidRPr="00F15FEB" w:rsidRDefault="00B13C6A" w:rsidP="00823DE9">
            <w:pPr>
              <w:pStyle w:val="Default"/>
              <w:jc w:val="both"/>
              <w:rPr>
                <w:rFonts w:ascii="Arial" w:hAnsi="Arial" w:cs="Arial"/>
                <w:color w:val="auto"/>
                <w:sz w:val="20"/>
                <w:szCs w:val="20"/>
              </w:rPr>
            </w:pPr>
          </w:p>
          <w:p w14:paraId="4D93319E" w14:textId="77777777" w:rsidR="00B13C6A" w:rsidRPr="000A586B" w:rsidRDefault="00B13C6A" w:rsidP="00823DE9">
            <w:pPr>
              <w:pStyle w:val="Default"/>
              <w:jc w:val="both"/>
              <w:rPr>
                <w:rFonts w:ascii="Arial" w:hAnsi="Arial" w:cs="Arial"/>
                <w:color w:val="auto"/>
                <w:sz w:val="20"/>
                <w:szCs w:val="20"/>
                <w:u w:val="single"/>
                <w:lang w:val="es-CO"/>
              </w:rPr>
            </w:pPr>
            <w:r w:rsidRPr="000A586B">
              <w:rPr>
                <w:rFonts w:ascii="Arial" w:hAnsi="Arial" w:cs="Arial"/>
                <w:sz w:val="20"/>
                <w:szCs w:val="20"/>
                <w:lang w:val="es-CO"/>
              </w:rPr>
              <w:lastRenderedPageBreak/>
              <w:t xml:space="preserve">La manifestación de interés, debe realizarse de conformidad con los términos y funcionalidades de la plataforma SECOP II.  </w:t>
            </w:r>
          </w:p>
          <w:p w14:paraId="22E366D2" w14:textId="77777777" w:rsidR="00B13C6A" w:rsidRPr="000A586B" w:rsidRDefault="00B13C6A" w:rsidP="00823DE9">
            <w:pPr>
              <w:pStyle w:val="Default"/>
              <w:jc w:val="both"/>
              <w:rPr>
                <w:rFonts w:ascii="Arial" w:hAnsi="Arial" w:cs="Arial"/>
                <w:color w:val="auto"/>
                <w:sz w:val="20"/>
                <w:szCs w:val="20"/>
                <w:lang w:val="es-CO"/>
              </w:rPr>
            </w:pPr>
          </w:p>
          <w:p w14:paraId="08EC59C3" w14:textId="77777777" w:rsidR="00B13C6A" w:rsidRPr="000A586B" w:rsidRDefault="00B13C6A" w:rsidP="00823DE9">
            <w:pPr>
              <w:pStyle w:val="Default"/>
              <w:jc w:val="both"/>
              <w:rPr>
                <w:rFonts w:ascii="Arial" w:hAnsi="Arial" w:cs="Arial"/>
                <w:color w:val="auto"/>
                <w:sz w:val="20"/>
                <w:szCs w:val="20"/>
                <w:lang w:val="es-CO"/>
              </w:rPr>
            </w:pPr>
            <w:r w:rsidRPr="000A586B">
              <w:rPr>
                <w:rFonts w:ascii="Arial" w:hAnsi="Arial" w:cs="Arial"/>
                <w:color w:val="auto"/>
                <w:sz w:val="20"/>
                <w:szCs w:val="20"/>
                <w:lang w:val="es-CO"/>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14:paraId="6E3C4EA6" w14:textId="77777777" w:rsidR="00B13C6A" w:rsidRPr="000A586B" w:rsidRDefault="00B13C6A" w:rsidP="00823DE9">
            <w:pPr>
              <w:pStyle w:val="Default"/>
              <w:jc w:val="both"/>
              <w:rPr>
                <w:rFonts w:ascii="Arial" w:hAnsi="Arial" w:cs="Arial"/>
                <w:color w:val="auto"/>
                <w:sz w:val="20"/>
                <w:szCs w:val="20"/>
                <w:lang w:val="es-CO"/>
              </w:rPr>
            </w:pPr>
          </w:p>
          <w:p w14:paraId="1AA23B15" w14:textId="77777777" w:rsidR="00B13C6A" w:rsidRPr="000A586B" w:rsidRDefault="00B13C6A" w:rsidP="00823DE9">
            <w:pPr>
              <w:pStyle w:val="Textoindependiente"/>
              <w:jc w:val="both"/>
              <w:rPr>
                <w:b/>
                <w:sz w:val="20"/>
              </w:rPr>
            </w:pPr>
            <w:r w:rsidRPr="000A586B">
              <w:rPr>
                <w:sz w:val="20"/>
              </w:rPr>
              <w:t xml:space="preserve">Si la </w:t>
            </w:r>
            <w:r w:rsidRPr="000A586B">
              <w:rPr>
                <w:sz w:val="20"/>
                <w:lang w:eastAsia="es-CO"/>
              </w:rPr>
              <w:t xml:space="preserve">Policía Metropolitana de Cúcuta </w:t>
            </w:r>
            <w:r w:rsidRPr="000A586B">
              <w:rPr>
                <w:sz w:val="20"/>
              </w:rPr>
              <w:t>recibe más de diez (10) manifestaciones de interés hará un sorteo para seleccionar máximo diez (10) interesados con quienes continuará el Proceso de selección, el cual se llevará a cabo al día siguiente de la fecha programada para la recepción de dicha manifestación en el SECOP II</w:t>
            </w:r>
            <w:r w:rsidRPr="000A586B">
              <w:rPr>
                <w:b/>
                <w:sz w:val="20"/>
              </w:rPr>
              <w:t xml:space="preserve"> </w:t>
            </w:r>
            <w:r w:rsidRPr="000A586B">
              <w:rPr>
                <w:sz w:val="20"/>
              </w:rPr>
              <w:t xml:space="preserve">en las Instalaciones del Comando de </w:t>
            </w:r>
            <w:r w:rsidRPr="000A586B">
              <w:rPr>
                <w:b/>
                <w:sz w:val="20"/>
              </w:rPr>
              <w:t xml:space="preserve">la </w:t>
            </w:r>
            <w:r w:rsidRPr="000A586B">
              <w:rPr>
                <w:sz w:val="20"/>
                <w:lang w:eastAsia="es-CO"/>
              </w:rPr>
              <w:t xml:space="preserve">Policía Metropolitana de Cúcuta ubicado en la Avenida Demetrio Mendoza entre calles 22 y 24 </w:t>
            </w:r>
            <w:r w:rsidRPr="000A586B">
              <w:rPr>
                <w:sz w:val="20"/>
              </w:rPr>
              <w:t xml:space="preserve">a las </w:t>
            </w:r>
            <w:r w:rsidRPr="000A586B">
              <w:rPr>
                <w:b/>
                <w:sz w:val="20"/>
              </w:rPr>
              <w:t>10:00 horas.</w:t>
            </w:r>
          </w:p>
          <w:p w14:paraId="5CC14302" w14:textId="77777777" w:rsidR="00B13C6A" w:rsidRPr="000A586B" w:rsidRDefault="00B13C6A" w:rsidP="00823DE9">
            <w:pPr>
              <w:pStyle w:val="Prrafodelista"/>
              <w:jc w:val="both"/>
            </w:pPr>
          </w:p>
          <w:p w14:paraId="7D348E45" w14:textId="77777777" w:rsidR="00B13C6A" w:rsidRPr="000A586B" w:rsidRDefault="00B13C6A" w:rsidP="00823DE9">
            <w:pPr>
              <w:adjustRightInd w:val="0"/>
              <w:jc w:val="both"/>
              <w:rPr>
                <w:lang w:eastAsia="es-CO"/>
              </w:rPr>
            </w:pPr>
            <w:r w:rsidRPr="000A586B">
              <w:t>El medio a utilizar para el sorteo será a través de balotas, numeradas del número 1 a las 10 puestas a la vista y a verificación de los participantes las demás numeradas consecutivamente hasta completar el número de participantes al sorteo, se determina que aquellos proponentes que saquen las balotas numeradas del 1 al 10 son los que pueden presentar oferta en el respectivo proceso. Los participantes a través de su representante, previamente acreditado, en orden de radicado de su manifestación de interés sacarán una balota por cada uno de ellos, para los oferentes que no asistan al sorteo aleatoriamente se escogerá entre los participantes una persona para que en su nombre saque una balota</w:t>
            </w:r>
            <w:r w:rsidRPr="000A586B">
              <w:rPr>
                <w:lang w:eastAsia="es-CO"/>
              </w:rPr>
              <w:t xml:space="preserve">. </w:t>
            </w:r>
          </w:p>
          <w:p w14:paraId="6442F882" w14:textId="77777777" w:rsidR="00B13C6A" w:rsidRPr="000A586B" w:rsidRDefault="00B13C6A" w:rsidP="00823DE9">
            <w:pPr>
              <w:pStyle w:val="Default"/>
              <w:jc w:val="both"/>
              <w:rPr>
                <w:rFonts w:ascii="Arial" w:hAnsi="Arial" w:cs="Arial"/>
                <w:color w:val="auto"/>
                <w:sz w:val="20"/>
                <w:szCs w:val="20"/>
                <w:lang w:val="es-CO"/>
              </w:rPr>
            </w:pPr>
          </w:p>
          <w:p w14:paraId="78446E69" w14:textId="77777777" w:rsidR="00B13C6A" w:rsidRPr="00F15FEB" w:rsidRDefault="00B13C6A" w:rsidP="00823DE9">
            <w:pPr>
              <w:adjustRightInd w:val="0"/>
              <w:jc w:val="both"/>
              <w:rPr>
                <w:lang w:eastAsia="es-CO"/>
              </w:rPr>
            </w:pPr>
            <w:r w:rsidRPr="000A586B">
              <w:rPr>
                <w:lang w:eastAsia="es-CO"/>
              </w:rPr>
              <w:t xml:space="preserve">LA POLICÍA METROPOLITANA DE CÚCUTA NO SE HACE RESPONSABLE POR MANIFESTACIÓN DE INTERÉS ENTREGADA EN LUGAR O MEDIO DIFERENTE AL ESTABLECIDO EN EL PLIEGO DE CONDICIONES. La manifestación de interés en participar es </w:t>
            </w:r>
            <w:r w:rsidRPr="000A586B">
              <w:rPr>
                <w:b/>
                <w:bCs/>
                <w:u w:val="single"/>
                <w:lang w:eastAsia="es-CO"/>
              </w:rPr>
              <w:t>REQUISITO HABILITANTE</w:t>
            </w:r>
            <w:r w:rsidRPr="000A586B">
              <w:rPr>
                <w:b/>
                <w:bCs/>
                <w:lang w:eastAsia="es-CO"/>
              </w:rPr>
              <w:t xml:space="preserve"> </w:t>
            </w:r>
            <w:r w:rsidRPr="000A586B">
              <w:rPr>
                <w:lang w:eastAsia="es-CO"/>
              </w:rPr>
              <w:t>para la presentación de la oferta, lo cual quiere decir que si NO se manifiesta interés dentro de los términos estipulados y en la forma requerida en el presente proceso de selección la propuesta que se llegare a presentar será rechazada.</w:t>
            </w:r>
            <w:r w:rsidRPr="00F15FEB">
              <w:rPr>
                <w:lang w:eastAsia="es-CO"/>
              </w:rPr>
              <w:t xml:space="preserve"> </w:t>
            </w:r>
          </w:p>
        </w:tc>
      </w:tr>
      <w:tr w:rsidR="00B13C6A" w:rsidRPr="00F15FEB" w14:paraId="12053518" w14:textId="77777777" w:rsidTr="00823DE9">
        <w:trPr>
          <w:trHeight w:val="698"/>
        </w:trPr>
        <w:tc>
          <w:tcPr>
            <w:tcW w:w="920" w:type="pct"/>
            <w:vAlign w:val="center"/>
          </w:tcPr>
          <w:p w14:paraId="3DB62E41" w14:textId="77777777" w:rsidR="00B13C6A" w:rsidRPr="00F15FEB" w:rsidRDefault="00B13C6A" w:rsidP="00823DE9">
            <w:pPr>
              <w:adjustRightInd w:val="0"/>
              <w:rPr>
                <w:b/>
                <w:bCs/>
              </w:rPr>
            </w:pPr>
            <w:r>
              <w:rPr>
                <w:b/>
                <w:snapToGrid w:val="0"/>
                <w:lang w:val="es-ES"/>
              </w:rPr>
              <w:lastRenderedPageBreak/>
              <w:t xml:space="preserve">Audiencia de </w:t>
            </w:r>
            <w:r w:rsidRPr="00F15FEB">
              <w:rPr>
                <w:b/>
                <w:snapToGrid w:val="0"/>
                <w:lang w:val="es-ES"/>
              </w:rPr>
              <w:t>Sorteo</w:t>
            </w:r>
          </w:p>
        </w:tc>
        <w:tc>
          <w:tcPr>
            <w:tcW w:w="4080" w:type="pct"/>
            <w:vAlign w:val="center"/>
          </w:tcPr>
          <w:p w14:paraId="111948A9" w14:textId="77777777" w:rsidR="00B13C6A" w:rsidRPr="00463349" w:rsidRDefault="00B13C6A" w:rsidP="00823DE9">
            <w:pPr>
              <w:pStyle w:val="Default"/>
              <w:jc w:val="both"/>
              <w:rPr>
                <w:rFonts w:ascii="Arial" w:hAnsi="Arial" w:cs="Arial"/>
                <w:bCs/>
                <w:color w:val="auto"/>
                <w:sz w:val="20"/>
                <w:szCs w:val="20"/>
                <w:lang w:val="es-CO"/>
              </w:rPr>
            </w:pPr>
            <w:r w:rsidRPr="000A586B">
              <w:rPr>
                <w:rFonts w:ascii="Arial" w:hAnsi="Arial" w:cs="Arial"/>
                <w:bCs/>
                <w:color w:val="auto"/>
                <w:sz w:val="20"/>
                <w:szCs w:val="20"/>
                <w:lang w:val="es-CO"/>
              </w:rPr>
              <w:t xml:space="preserve">Cuando dentro del plazo citado anteriormente se presente un número superior a diez (10) manifestaciones de interés en participar en el presente proceso y si el señor ordenador del gasto decide hacer el sorteo, LA POLICÍA METROPOLITANA DE CÚCUTA, llevará a cabo AUDIENCIA DE SORTEO, </w:t>
            </w:r>
            <w:r w:rsidRPr="000A586B">
              <w:rPr>
                <w:rFonts w:ascii="Arial" w:hAnsi="Arial" w:cs="Arial"/>
                <w:b/>
                <w:color w:val="auto"/>
                <w:sz w:val="20"/>
                <w:szCs w:val="20"/>
                <w:lang w:val="es-CO"/>
              </w:rPr>
              <w:t>según cronograma SECOP II</w:t>
            </w:r>
            <w:r w:rsidRPr="000A586B">
              <w:rPr>
                <w:rFonts w:ascii="Arial" w:hAnsi="Arial" w:cs="Arial"/>
                <w:bCs/>
                <w:color w:val="auto"/>
                <w:sz w:val="20"/>
                <w:szCs w:val="20"/>
                <w:lang w:val="es-CO"/>
              </w:rPr>
              <w:t>, para seleccionar diez (10) posibles oferentes, quienes podrán presentar propuesta dentro del presente proceso, en los términos que se indican en el presente pliego de condiciones.</w:t>
            </w:r>
          </w:p>
        </w:tc>
      </w:tr>
      <w:tr w:rsidR="00B13C6A" w:rsidRPr="00F15FEB" w14:paraId="705CD989" w14:textId="77777777" w:rsidTr="00823DE9">
        <w:trPr>
          <w:trHeight w:val="698"/>
        </w:trPr>
        <w:tc>
          <w:tcPr>
            <w:tcW w:w="920" w:type="pct"/>
            <w:vAlign w:val="center"/>
          </w:tcPr>
          <w:p w14:paraId="6CD287F2" w14:textId="77777777" w:rsidR="00B13C6A" w:rsidRPr="00F15FEB" w:rsidRDefault="00B13C6A" w:rsidP="00823DE9">
            <w:pPr>
              <w:adjustRightInd w:val="0"/>
              <w:jc w:val="both"/>
              <w:rPr>
                <w:b/>
                <w:bCs/>
              </w:rPr>
            </w:pPr>
            <w:r w:rsidRPr="00F15FEB">
              <w:rPr>
                <w:b/>
              </w:rPr>
              <w:t xml:space="preserve">Observaciones al Pliego de Condiciones. Definitivo </w:t>
            </w:r>
          </w:p>
        </w:tc>
        <w:tc>
          <w:tcPr>
            <w:tcW w:w="4080" w:type="pct"/>
            <w:vAlign w:val="center"/>
          </w:tcPr>
          <w:p w14:paraId="63B651E3" w14:textId="77777777" w:rsidR="00B13C6A" w:rsidRPr="00F15FEB" w:rsidRDefault="00B13C6A" w:rsidP="00823DE9">
            <w:pPr>
              <w:pStyle w:val="Textoindependiente"/>
              <w:ind w:left="6"/>
              <w:jc w:val="both"/>
              <w:rPr>
                <w:rFonts w:cs="Arial"/>
                <w:sz w:val="20"/>
              </w:rPr>
            </w:pPr>
            <w:r w:rsidRPr="00F15FEB">
              <w:rPr>
                <w:rFonts w:cs="Arial"/>
                <w:sz w:val="20"/>
              </w:rPr>
              <w:t>Los interesados podrán solicitar aclaraciones del Pliego de condiciones desde la publicación del proyecto pliego de condiciones hasta dentro del término establecido en la Plataforma del SECOP II, únicamente a través de esta.</w:t>
            </w:r>
          </w:p>
          <w:p w14:paraId="64705EC9" w14:textId="77777777" w:rsidR="00B13C6A" w:rsidRPr="00F15FEB" w:rsidRDefault="00B13C6A" w:rsidP="00823DE9">
            <w:pPr>
              <w:pStyle w:val="Textoindependiente"/>
              <w:ind w:left="360"/>
              <w:jc w:val="both"/>
              <w:rPr>
                <w:rFonts w:cs="Arial"/>
                <w:sz w:val="20"/>
              </w:rPr>
            </w:pPr>
          </w:p>
          <w:p w14:paraId="45F11F62" w14:textId="77777777" w:rsidR="00B13C6A" w:rsidRPr="00F15FEB" w:rsidRDefault="00B13C6A" w:rsidP="00823DE9">
            <w:pPr>
              <w:pStyle w:val="Textoindependiente"/>
              <w:jc w:val="both"/>
              <w:rPr>
                <w:rFonts w:cs="Arial"/>
                <w:sz w:val="20"/>
              </w:rPr>
            </w:pPr>
            <w:r w:rsidRPr="00F15FEB">
              <w:rPr>
                <w:rFonts w:cs="Arial"/>
                <w:sz w:val="20"/>
              </w:rPr>
              <w:t xml:space="preserve">Fecha: según cronograma </w:t>
            </w:r>
            <w:proofErr w:type="spellStart"/>
            <w:r w:rsidRPr="00F15FEB">
              <w:rPr>
                <w:rFonts w:cs="Arial"/>
                <w:sz w:val="20"/>
              </w:rPr>
              <w:t>Secop</w:t>
            </w:r>
            <w:proofErr w:type="spellEnd"/>
            <w:r w:rsidRPr="00F15FEB">
              <w:rPr>
                <w:rFonts w:cs="Arial"/>
                <w:sz w:val="20"/>
              </w:rPr>
              <w:t xml:space="preserve"> II </w:t>
            </w:r>
          </w:p>
          <w:p w14:paraId="4E4DCEB0" w14:textId="77777777" w:rsidR="00B13C6A" w:rsidRPr="00F15FEB" w:rsidRDefault="00B13C6A" w:rsidP="00823DE9">
            <w:pPr>
              <w:pStyle w:val="Textoindependiente"/>
              <w:jc w:val="both"/>
              <w:rPr>
                <w:rFonts w:cs="Arial"/>
                <w:sz w:val="20"/>
              </w:rPr>
            </w:pPr>
            <w:r w:rsidRPr="00F15FEB">
              <w:rPr>
                <w:rFonts w:cs="Arial"/>
                <w:sz w:val="20"/>
              </w:rPr>
              <w:t xml:space="preserve">Hora:   según cronograma </w:t>
            </w:r>
            <w:proofErr w:type="spellStart"/>
            <w:r w:rsidRPr="00F15FEB">
              <w:rPr>
                <w:rFonts w:cs="Arial"/>
                <w:sz w:val="20"/>
              </w:rPr>
              <w:t>Secop</w:t>
            </w:r>
            <w:proofErr w:type="spellEnd"/>
            <w:r w:rsidRPr="00F15FEB">
              <w:rPr>
                <w:rFonts w:cs="Arial"/>
                <w:sz w:val="20"/>
              </w:rPr>
              <w:t xml:space="preserve"> II</w:t>
            </w:r>
          </w:p>
          <w:p w14:paraId="19FF18D8" w14:textId="77777777" w:rsidR="00B13C6A" w:rsidRPr="00F15FEB" w:rsidRDefault="00B13C6A" w:rsidP="00823DE9">
            <w:pPr>
              <w:pStyle w:val="Textoindependiente"/>
              <w:ind w:left="360"/>
              <w:jc w:val="both"/>
              <w:rPr>
                <w:rFonts w:cs="Arial"/>
                <w:sz w:val="20"/>
              </w:rPr>
            </w:pPr>
          </w:p>
          <w:p w14:paraId="6A68E750" w14:textId="77777777" w:rsidR="00B13C6A" w:rsidRPr="00F15FEB" w:rsidRDefault="00B13C6A" w:rsidP="00823DE9">
            <w:pPr>
              <w:pStyle w:val="Textoindependiente"/>
              <w:ind w:left="6"/>
              <w:jc w:val="both"/>
              <w:rPr>
                <w:rFonts w:cs="Arial"/>
                <w:sz w:val="20"/>
              </w:rPr>
            </w:pPr>
            <w:r w:rsidRPr="00F15FEB">
              <w:rPr>
                <w:rFonts w:cs="Arial"/>
                <w:sz w:val="20"/>
              </w:rPr>
              <w:t xml:space="preserve">Dichas solicitudes </w:t>
            </w:r>
            <w:r w:rsidRPr="00F15FEB">
              <w:rPr>
                <w:rFonts w:cs="Arial"/>
                <w:sz w:val="20"/>
                <w:shd w:val="clear" w:color="auto" w:fill="FFFFFF"/>
              </w:rPr>
              <w:t xml:space="preserve">deberán formularse única y exclusivamente por la plataforma del </w:t>
            </w:r>
            <w:proofErr w:type="spellStart"/>
            <w:r w:rsidRPr="00F15FEB">
              <w:rPr>
                <w:rFonts w:cs="Arial"/>
                <w:sz w:val="20"/>
                <w:shd w:val="clear" w:color="auto" w:fill="FFFFFF"/>
              </w:rPr>
              <w:t>Secop</w:t>
            </w:r>
            <w:proofErr w:type="spellEnd"/>
            <w:r w:rsidRPr="00F15FEB">
              <w:rPr>
                <w:rFonts w:cs="Arial"/>
                <w:sz w:val="20"/>
                <w:shd w:val="clear" w:color="auto" w:fill="FFFFFF"/>
              </w:rPr>
              <w:t xml:space="preserve"> II</w:t>
            </w:r>
          </w:p>
          <w:p w14:paraId="557EE7E4" w14:textId="77777777" w:rsidR="00B13C6A" w:rsidRPr="00F15FEB" w:rsidRDefault="00B13C6A" w:rsidP="00823DE9">
            <w:pPr>
              <w:pStyle w:val="Textoindependiente"/>
              <w:autoSpaceDE w:val="0"/>
              <w:ind w:left="6"/>
              <w:jc w:val="both"/>
              <w:rPr>
                <w:rFonts w:cs="Arial"/>
                <w:sz w:val="20"/>
              </w:rPr>
            </w:pPr>
            <w:r w:rsidRPr="00F15FEB">
              <w:rPr>
                <w:rFonts w:cs="Arial"/>
                <w:sz w:val="20"/>
              </w:rPr>
              <w:t xml:space="preserve">La información sobre preguntas y respuestas y las adendas serán publicadas en el Portal Único de Contratación Estatal-SECOP II: </w:t>
            </w:r>
            <w:hyperlink r:id="rId12" w:history="1">
              <w:r w:rsidRPr="00F15FEB">
                <w:rPr>
                  <w:rStyle w:val="Hipervnculo"/>
                  <w:rFonts w:cs="Arial"/>
                  <w:sz w:val="20"/>
                </w:rPr>
                <w:t>www.contratos.gov.co</w:t>
              </w:r>
            </w:hyperlink>
            <w:r w:rsidRPr="00F15FEB">
              <w:rPr>
                <w:rFonts w:cs="Arial"/>
                <w:sz w:val="20"/>
              </w:rPr>
              <w:t xml:space="preserve">; </w:t>
            </w:r>
            <w:hyperlink r:id="rId13" w:history="1">
              <w:r w:rsidRPr="00F15FEB">
                <w:rPr>
                  <w:rStyle w:val="Hipervnculo"/>
                  <w:rFonts w:cs="Arial"/>
                  <w:sz w:val="20"/>
                </w:rPr>
                <w:t>www.//community.secop.gov.co/STS/Users/Login/Index?SkinName=CCE</w:t>
              </w:r>
            </w:hyperlink>
            <w:r w:rsidRPr="00F15FEB">
              <w:rPr>
                <w:rFonts w:cs="Arial"/>
                <w:sz w:val="20"/>
              </w:rPr>
              <w:t>; (salvo la información de carácter reservado) y deberán tenerse en cuenta para la elaboración de la propuesta.</w:t>
            </w:r>
          </w:p>
          <w:p w14:paraId="0092EB07" w14:textId="77777777" w:rsidR="00B13C6A" w:rsidRPr="00F15FEB" w:rsidRDefault="00B13C6A" w:rsidP="00823DE9">
            <w:pPr>
              <w:pStyle w:val="Textoindependiente"/>
              <w:autoSpaceDE w:val="0"/>
              <w:ind w:left="6"/>
              <w:jc w:val="both"/>
              <w:rPr>
                <w:rFonts w:cs="Arial"/>
                <w:sz w:val="20"/>
              </w:rPr>
            </w:pPr>
          </w:p>
          <w:p w14:paraId="1F4F0CD0" w14:textId="77777777" w:rsidR="00B13C6A" w:rsidRPr="00F15FEB" w:rsidRDefault="00B13C6A" w:rsidP="00823DE9">
            <w:pPr>
              <w:pStyle w:val="Default"/>
              <w:jc w:val="both"/>
              <w:rPr>
                <w:rFonts w:ascii="Arial" w:hAnsi="Arial" w:cs="Arial"/>
                <w:sz w:val="20"/>
                <w:szCs w:val="20"/>
              </w:rPr>
            </w:pPr>
            <w:r w:rsidRPr="00F15FEB">
              <w:rPr>
                <w:rFonts w:ascii="Arial" w:hAnsi="Arial" w:cs="Arial"/>
                <w:b/>
                <w:bCs/>
                <w:sz w:val="20"/>
                <w:szCs w:val="20"/>
              </w:rPr>
              <w:t>NOTA 1</w:t>
            </w:r>
            <w:r w:rsidRPr="00F15FEB">
              <w:rPr>
                <w:rFonts w:ascii="Arial" w:hAnsi="Arial" w:cs="Arial"/>
                <w:b/>
                <w:sz w:val="20"/>
                <w:szCs w:val="20"/>
              </w:rPr>
              <w:t>:</w:t>
            </w:r>
            <w:r w:rsidRPr="00F15FEB">
              <w:rPr>
                <w:rFonts w:ascii="Arial" w:hAnsi="Arial" w:cs="Arial"/>
                <w:sz w:val="20"/>
                <w:szCs w:val="20"/>
              </w:rPr>
              <w:t xml:space="preserve"> Las observaciones presentadas en un plazo posterior al mencionado en el literal a. fijado por la Entidad en la Plataforma SECOP II se entenderán como no realizadas y no serán objeto de verificación y respuesta por parte de la Administración.</w:t>
            </w:r>
          </w:p>
          <w:p w14:paraId="36AB53EB" w14:textId="77777777" w:rsidR="00B13C6A" w:rsidRPr="00F15FEB" w:rsidRDefault="00B13C6A" w:rsidP="00823DE9">
            <w:pPr>
              <w:pStyle w:val="Default"/>
              <w:jc w:val="both"/>
              <w:rPr>
                <w:rFonts w:ascii="Arial" w:hAnsi="Arial" w:cs="Arial"/>
                <w:sz w:val="20"/>
                <w:szCs w:val="20"/>
              </w:rPr>
            </w:pPr>
          </w:p>
          <w:p w14:paraId="65BF20DE" w14:textId="77777777" w:rsidR="00B13C6A" w:rsidRPr="00F15FEB" w:rsidRDefault="00B13C6A" w:rsidP="00823DE9">
            <w:pPr>
              <w:pStyle w:val="Default"/>
              <w:jc w:val="both"/>
              <w:rPr>
                <w:rFonts w:ascii="Arial" w:hAnsi="Arial" w:cs="Arial"/>
                <w:sz w:val="20"/>
                <w:szCs w:val="20"/>
              </w:rPr>
            </w:pPr>
            <w:r w:rsidRPr="00F15FEB">
              <w:rPr>
                <w:rFonts w:ascii="Arial" w:hAnsi="Arial" w:cs="Arial"/>
                <w:b/>
                <w:bCs/>
                <w:sz w:val="20"/>
                <w:szCs w:val="20"/>
              </w:rPr>
              <w:lastRenderedPageBreak/>
              <w:t>NOTA 2</w:t>
            </w:r>
            <w:r w:rsidRPr="00F15FEB">
              <w:rPr>
                <w:rFonts w:ascii="Arial" w:hAnsi="Arial" w:cs="Arial"/>
                <w:b/>
                <w:sz w:val="20"/>
                <w:szCs w:val="20"/>
              </w:rPr>
              <w:t xml:space="preserve">: </w:t>
            </w:r>
            <w:r w:rsidRPr="00F15FEB">
              <w:rPr>
                <w:rFonts w:ascii="Arial" w:hAnsi="Arial" w:cs="Arial"/>
                <w:sz w:val="20"/>
                <w:szCs w:val="20"/>
              </w:rPr>
              <w:t>No se resolverán consultas efectuadas por correo electrónico, telefónicamente o de forma personal, sólo será tenido en cuenta en este proceso la información recibida a través del sistema electrónico SECOP II.</w:t>
            </w:r>
          </w:p>
        </w:tc>
      </w:tr>
      <w:tr w:rsidR="00B13C6A" w:rsidRPr="00F15FEB" w14:paraId="0075951D" w14:textId="77777777" w:rsidTr="00823DE9">
        <w:trPr>
          <w:trHeight w:val="698"/>
        </w:trPr>
        <w:tc>
          <w:tcPr>
            <w:tcW w:w="920" w:type="pct"/>
            <w:vAlign w:val="center"/>
          </w:tcPr>
          <w:p w14:paraId="35124465" w14:textId="77777777" w:rsidR="00B13C6A" w:rsidRPr="00F15FEB" w:rsidRDefault="00B13C6A" w:rsidP="00823DE9">
            <w:pPr>
              <w:jc w:val="both"/>
              <w:rPr>
                <w:b/>
              </w:rPr>
            </w:pPr>
            <w:r w:rsidRPr="00F15FEB">
              <w:rPr>
                <w:b/>
              </w:rPr>
              <w:lastRenderedPageBreak/>
              <w:t>Expedición de Adendas</w:t>
            </w:r>
          </w:p>
        </w:tc>
        <w:tc>
          <w:tcPr>
            <w:tcW w:w="4080" w:type="pct"/>
            <w:vAlign w:val="center"/>
          </w:tcPr>
          <w:p w14:paraId="18D6B8A0" w14:textId="77777777" w:rsidR="00B13C6A" w:rsidRPr="00F15FEB" w:rsidRDefault="00B13C6A" w:rsidP="00823DE9">
            <w:pPr>
              <w:jc w:val="both"/>
            </w:pPr>
            <w:r w:rsidRPr="00F15FEB">
              <w:t>La Policía Metropolitana de Cúcuta podrá expedir adendas en los días hábiles, entre las 7:00 a. m. y las 7:00 p. m., a más tardar un (01) día hábil anterior al vencimiento del plazo para presentar ofertas a la hora fijada para tal presentación, teniendo en cuenta el Artículo 2.2.1.1.2.2.1 del Decreto 1082 de 2015.</w:t>
            </w:r>
          </w:p>
        </w:tc>
      </w:tr>
      <w:tr w:rsidR="00B13C6A" w:rsidRPr="00F15FEB" w14:paraId="40D9BC37" w14:textId="77777777" w:rsidTr="00823DE9">
        <w:trPr>
          <w:trHeight w:val="150"/>
        </w:trPr>
        <w:tc>
          <w:tcPr>
            <w:tcW w:w="920" w:type="pct"/>
            <w:vAlign w:val="center"/>
          </w:tcPr>
          <w:p w14:paraId="39E63BD9" w14:textId="77777777" w:rsidR="00B13C6A" w:rsidRPr="00F15FEB" w:rsidRDefault="00B13C6A" w:rsidP="00823DE9">
            <w:pPr>
              <w:adjustRightInd w:val="0"/>
              <w:jc w:val="both"/>
              <w:rPr>
                <w:b/>
                <w:bCs/>
              </w:rPr>
            </w:pPr>
            <w:r w:rsidRPr="00F15FEB">
              <w:rPr>
                <w:b/>
              </w:rPr>
              <w:t xml:space="preserve">Plazo para Entrega de propuestas. </w:t>
            </w:r>
          </w:p>
        </w:tc>
        <w:tc>
          <w:tcPr>
            <w:tcW w:w="4080" w:type="pct"/>
            <w:vAlign w:val="center"/>
          </w:tcPr>
          <w:p w14:paraId="5092C428" w14:textId="77777777" w:rsidR="00B13C6A" w:rsidRPr="00F15FEB" w:rsidRDefault="00B13C6A" w:rsidP="00823DE9">
            <w:pPr>
              <w:jc w:val="both"/>
              <w:rPr>
                <w:b/>
              </w:rPr>
            </w:pPr>
            <w:r w:rsidRPr="00F15FEB">
              <w:rPr>
                <w:b/>
              </w:rPr>
              <w:t xml:space="preserve">APERTURA: </w:t>
            </w:r>
          </w:p>
          <w:p w14:paraId="297C0D0C" w14:textId="77777777" w:rsidR="00B13C6A" w:rsidRPr="00795EEA" w:rsidRDefault="00B13C6A" w:rsidP="00823DE9">
            <w:pPr>
              <w:jc w:val="both"/>
              <w:rPr>
                <w:b/>
                <w:sz w:val="12"/>
              </w:rPr>
            </w:pPr>
          </w:p>
          <w:p w14:paraId="170D4906" w14:textId="77777777" w:rsidR="00B13C6A" w:rsidRPr="00F15FEB" w:rsidRDefault="00B13C6A" w:rsidP="00823DE9">
            <w:pPr>
              <w:jc w:val="both"/>
            </w:pPr>
            <w:r w:rsidRPr="00F15FEB">
              <w:rPr>
                <w:b/>
              </w:rPr>
              <w:t xml:space="preserve">Lugar: </w:t>
            </w:r>
            <w:r w:rsidRPr="00F15FEB">
              <w:t xml:space="preserve">Se realizará la apertura a través del Sistema Electrónico de Contratación Pública SECOP II </w:t>
            </w:r>
          </w:p>
          <w:p w14:paraId="73B71F7A" w14:textId="77777777" w:rsidR="00B13C6A" w:rsidRPr="00F15FEB" w:rsidRDefault="00B13C6A" w:rsidP="00823DE9">
            <w:pPr>
              <w:pStyle w:val="Textoindependiente"/>
              <w:rPr>
                <w:rFonts w:cs="Arial"/>
                <w:sz w:val="20"/>
              </w:rPr>
            </w:pPr>
            <w:r w:rsidRPr="00F15FEB">
              <w:rPr>
                <w:rFonts w:cs="Arial"/>
                <w:b/>
                <w:sz w:val="20"/>
              </w:rPr>
              <w:t>Fecha:</w:t>
            </w:r>
            <w:r w:rsidRPr="00F15FEB">
              <w:rPr>
                <w:rFonts w:cs="Arial"/>
                <w:sz w:val="20"/>
              </w:rPr>
              <w:t xml:space="preserve"> según cronograma </w:t>
            </w:r>
            <w:proofErr w:type="spellStart"/>
            <w:r w:rsidRPr="00F15FEB">
              <w:rPr>
                <w:rFonts w:cs="Arial"/>
                <w:sz w:val="20"/>
              </w:rPr>
              <w:t>Secop</w:t>
            </w:r>
            <w:proofErr w:type="spellEnd"/>
            <w:r w:rsidRPr="00F15FEB">
              <w:rPr>
                <w:rFonts w:cs="Arial"/>
                <w:sz w:val="20"/>
              </w:rPr>
              <w:t xml:space="preserve"> II</w:t>
            </w:r>
          </w:p>
          <w:p w14:paraId="533F8348" w14:textId="77777777" w:rsidR="00B13C6A" w:rsidRPr="00F15FEB" w:rsidRDefault="00B13C6A" w:rsidP="00823DE9">
            <w:pPr>
              <w:pStyle w:val="Textoindependiente"/>
              <w:rPr>
                <w:rFonts w:cs="Arial"/>
                <w:sz w:val="20"/>
              </w:rPr>
            </w:pPr>
            <w:r w:rsidRPr="00F15FEB">
              <w:rPr>
                <w:rFonts w:cs="Arial"/>
                <w:b/>
                <w:sz w:val="20"/>
              </w:rPr>
              <w:t>Hora:</w:t>
            </w:r>
            <w:r w:rsidRPr="00F15FEB">
              <w:rPr>
                <w:rFonts w:cs="Arial"/>
                <w:sz w:val="20"/>
              </w:rPr>
              <w:t xml:space="preserve">   según cronograma </w:t>
            </w:r>
            <w:proofErr w:type="spellStart"/>
            <w:r w:rsidRPr="00F15FEB">
              <w:rPr>
                <w:rFonts w:cs="Arial"/>
                <w:sz w:val="20"/>
              </w:rPr>
              <w:t>Secop</w:t>
            </w:r>
            <w:proofErr w:type="spellEnd"/>
            <w:r w:rsidRPr="00F15FEB">
              <w:rPr>
                <w:rFonts w:cs="Arial"/>
                <w:sz w:val="20"/>
              </w:rPr>
              <w:t xml:space="preserve"> II</w:t>
            </w:r>
          </w:p>
          <w:p w14:paraId="469C33A7" w14:textId="77777777" w:rsidR="00B13C6A" w:rsidRPr="00795EEA" w:rsidRDefault="00B13C6A" w:rsidP="00823DE9">
            <w:pPr>
              <w:pStyle w:val="Textoindependiente"/>
              <w:jc w:val="both"/>
              <w:rPr>
                <w:rFonts w:cs="Arial"/>
                <w:sz w:val="14"/>
              </w:rPr>
            </w:pPr>
          </w:p>
          <w:p w14:paraId="717666FB" w14:textId="77777777" w:rsidR="00B13C6A" w:rsidRPr="00F15FEB" w:rsidRDefault="00B13C6A" w:rsidP="00823DE9">
            <w:pPr>
              <w:jc w:val="both"/>
            </w:pPr>
            <w:r w:rsidRPr="00F15FEB">
              <w:rPr>
                <w:b/>
              </w:rPr>
              <w:t>CIERRE</w:t>
            </w:r>
            <w:r w:rsidRPr="00F15FEB">
              <w:t>:</w:t>
            </w:r>
            <w:r w:rsidRPr="00F15FEB">
              <w:rPr>
                <w:b/>
              </w:rPr>
              <w:t xml:space="preserve">  </w:t>
            </w:r>
          </w:p>
          <w:p w14:paraId="665998CD" w14:textId="77777777" w:rsidR="00B13C6A" w:rsidRPr="00F15FEB" w:rsidRDefault="00B13C6A" w:rsidP="00823DE9">
            <w:pPr>
              <w:jc w:val="both"/>
            </w:pPr>
            <w:r w:rsidRPr="00F15FEB">
              <w:rPr>
                <w:b/>
              </w:rPr>
              <w:t>Lugar</w:t>
            </w:r>
            <w:r w:rsidRPr="00F15FEB">
              <w:t xml:space="preserve">: Las ofertas se </w:t>
            </w:r>
            <w:proofErr w:type="spellStart"/>
            <w:r w:rsidRPr="00F15FEB">
              <w:t>recepcionaran</w:t>
            </w:r>
            <w:proofErr w:type="spellEnd"/>
            <w:r w:rsidRPr="00F15FEB">
              <w:t xml:space="preserve"> única y exclusivamente a través del Sistema Electrónico de Contratación Pública-SECOP II</w:t>
            </w:r>
          </w:p>
          <w:p w14:paraId="1647E6CA" w14:textId="77777777" w:rsidR="00B13C6A" w:rsidRPr="00F15FEB" w:rsidRDefault="00B13C6A" w:rsidP="00823DE9">
            <w:pPr>
              <w:jc w:val="both"/>
            </w:pPr>
            <w:r w:rsidRPr="00F15FEB">
              <w:t>www.//community.secop.gov.co/STS/Users/Login/Index?SkinName=CCE</w:t>
            </w:r>
          </w:p>
          <w:p w14:paraId="5F6D7F97" w14:textId="77777777" w:rsidR="00B13C6A" w:rsidRPr="00F15FEB" w:rsidRDefault="00B13C6A" w:rsidP="00823DE9">
            <w:pPr>
              <w:pStyle w:val="Textoindependiente"/>
              <w:jc w:val="both"/>
              <w:rPr>
                <w:rFonts w:cs="Arial"/>
                <w:sz w:val="20"/>
              </w:rPr>
            </w:pPr>
            <w:r w:rsidRPr="00F15FEB">
              <w:rPr>
                <w:rFonts w:cs="Arial"/>
                <w:b/>
                <w:sz w:val="20"/>
              </w:rPr>
              <w:t>Fecha:</w:t>
            </w:r>
            <w:r w:rsidRPr="00F15FEB">
              <w:rPr>
                <w:rFonts w:cs="Arial"/>
                <w:sz w:val="20"/>
              </w:rPr>
              <w:t xml:space="preserve"> según cronograma </w:t>
            </w:r>
            <w:proofErr w:type="spellStart"/>
            <w:r w:rsidRPr="00F15FEB">
              <w:rPr>
                <w:rFonts w:cs="Arial"/>
                <w:sz w:val="20"/>
              </w:rPr>
              <w:t>Secop</w:t>
            </w:r>
            <w:proofErr w:type="spellEnd"/>
            <w:r w:rsidRPr="00F15FEB">
              <w:rPr>
                <w:rFonts w:cs="Arial"/>
                <w:sz w:val="20"/>
              </w:rPr>
              <w:t xml:space="preserve"> II</w:t>
            </w:r>
          </w:p>
          <w:p w14:paraId="06C4A424" w14:textId="77777777" w:rsidR="00B13C6A" w:rsidRPr="00F15FEB" w:rsidRDefault="00B13C6A" w:rsidP="00823DE9">
            <w:pPr>
              <w:pStyle w:val="Textoindependiente"/>
              <w:jc w:val="both"/>
              <w:rPr>
                <w:rFonts w:cs="Arial"/>
                <w:sz w:val="20"/>
              </w:rPr>
            </w:pPr>
            <w:r w:rsidRPr="00F15FEB">
              <w:rPr>
                <w:rFonts w:cs="Arial"/>
                <w:b/>
                <w:sz w:val="20"/>
              </w:rPr>
              <w:t>Hora:</w:t>
            </w:r>
            <w:r w:rsidRPr="00F15FEB">
              <w:rPr>
                <w:rFonts w:cs="Arial"/>
                <w:sz w:val="20"/>
              </w:rPr>
              <w:t xml:space="preserve">   según cronograma </w:t>
            </w:r>
            <w:proofErr w:type="spellStart"/>
            <w:r w:rsidRPr="00F15FEB">
              <w:rPr>
                <w:rFonts w:cs="Arial"/>
                <w:sz w:val="20"/>
              </w:rPr>
              <w:t>Secop</w:t>
            </w:r>
            <w:proofErr w:type="spellEnd"/>
            <w:r w:rsidRPr="00F15FEB">
              <w:rPr>
                <w:rFonts w:cs="Arial"/>
                <w:sz w:val="20"/>
              </w:rPr>
              <w:t xml:space="preserve"> II    </w:t>
            </w:r>
          </w:p>
        </w:tc>
      </w:tr>
      <w:tr w:rsidR="00B13C6A" w:rsidRPr="00F15FEB" w14:paraId="3B9404E7" w14:textId="77777777" w:rsidTr="00823DE9">
        <w:trPr>
          <w:trHeight w:val="745"/>
        </w:trPr>
        <w:tc>
          <w:tcPr>
            <w:tcW w:w="920" w:type="pct"/>
            <w:vAlign w:val="center"/>
          </w:tcPr>
          <w:p w14:paraId="7C165A3A" w14:textId="77777777" w:rsidR="00B13C6A" w:rsidRPr="00F15FEB" w:rsidRDefault="00B13C6A" w:rsidP="00823DE9">
            <w:pPr>
              <w:adjustRightInd w:val="0"/>
              <w:jc w:val="both"/>
              <w:rPr>
                <w:b/>
                <w:bCs/>
              </w:rPr>
            </w:pPr>
            <w:r w:rsidRPr="00F15FEB">
              <w:rPr>
                <w:b/>
                <w:bCs/>
              </w:rPr>
              <w:t>Evaluación de las Propuestas y Verificación de los Requisitos Habilitantes por parte de los comités evaluadores</w:t>
            </w:r>
          </w:p>
        </w:tc>
        <w:tc>
          <w:tcPr>
            <w:tcW w:w="4080" w:type="pct"/>
            <w:vAlign w:val="center"/>
          </w:tcPr>
          <w:p w14:paraId="00905185" w14:textId="77777777" w:rsidR="00B13C6A" w:rsidRPr="00F15FEB" w:rsidRDefault="00B13C6A" w:rsidP="00823DE9">
            <w:pPr>
              <w:pStyle w:val="Textoindependiente"/>
              <w:rPr>
                <w:rFonts w:cs="Arial"/>
                <w:sz w:val="20"/>
              </w:rPr>
            </w:pPr>
            <w:r w:rsidRPr="00F15FEB">
              <w:rPr>
                <w:rFonts w:cs="Arial"/>
                <w:sz w:val="20"/>
              </w:rPr>
              <w:t xml:space="preserve">Según cronograma </w:t>
            </w:r>
            <w:proofErr w:type="spellStart"/>
            <w:r w:rsidRPr="00F15FEB">
              <w:rPr>
                <w:rFonts w:cs="Arial"/>
                <w:sz w:val="20"/>
              </w:rPr>
              <w:t>Secop</w:t>
            </w:r>
            <w:proofErr w:type="spellEnd"/>
            <w:r w:rsidRPr="00F15FEB">
              <w:rPr>
                <w:rFonts w:cs="Arial"/>
                <w:sz w:val="20"/>
              </w:rPr>
              <w:t xml:space="preserve"> II</w:t>
            </w:r>
          </w:p>
        </w:tc>
      </w:tr>
      <w:tr w:rsidR="00B13C6A" w:rsidRPr="00F15FEB" w14:paraId="1A2E4BFF" w14:textId="77777777" w:rsidTr="00823DE9">
        <w:trPr>
          <w:trHeight w:val="689"/>
        </w:trPr>
        <w:tc>
          <w:tcPr>
            <w:tcW w:w="920" w:type="pct"/>
            <w:vAlign w:val="center"/>
          </w:tcPr>
          <w:p w14:paraId="388CE47E" w14:textId="77777777" w:rsidR="00B13C6A" w:rsidRPr="00F15FEB" w:rsidRDefault="00B13C6A" w:rsidP="00823DE9">
            <w:pPr>
              <w:adjustRightInd w:val="0"/>
              <w:jc w:val="both"/>
              <w:rPr>
                <w:b/>
                <w:bCs/>
              </w:rPr>
            </w:pPr>
            <w:r w:rsidRPr="00F15FEB">
              <w:rPr>
                <w:b/>
                <w:bCs/>
              </w:rPr>
              <w:t>Publicación informe preliminar del comité evaluador</w:t>
            </w:r>
          </w:p>
        </w:tc>
        <w:tc>
          <w:tcPr>
            <w:tcW w:w="4080" w:type="pct"/>
            <w:vAlign w:val="center"/>
          </w:tcPr>
          <w:p w14:paraId="10267B29" w14:textId="77777777" w:rsidR="00B13C6A" w:rsidRPr="00F15FEB" w:rsidRDefault="00B13C6A" w:rsidP="00823DE9">
            <w:pPr>
              <w:adjustRightInd w:val="0"/>
              <w:rPr>
                <w:color w:val="0000FF"/>
                <w:u w:val="single"/>
              </w:rPr>
            </w:pPr>
            <w:r w:rsidRPr="00F15FEB">
              <w:t xml:space="preserve">Lugar:  Portal Único de Contratación Estatal SECOP II  </w:t>
            </w:r>
            <w:hyperlink r:id="rId14" w:history="1">
              <w:r w:rsidRPr="00F15FEB">
                <w:rPr>
                  <w:color w:val="0000FF"/>
                  <w:u w:val="single"/>
                </w:rPr>
                <w:t>www.colombiacompra.gov.co</w:t>
              </w:r>
            </w:hyperlink>
            <w:r w:rsidRPr="00F15FEB">
              <w:rPr>
                <w:color w:val="0000FF"/>
                <w:u w:val="single"/>
              </w:rPr>
              <w:t xml:space="preserve"> </w:t>
            </w:r>
          </w:p>
          <w:p w14:paraId="2F4F8F04" w14:textId="77777777" w:rsidR="00B13C6A" w:rsidRPr="00F15FEB" w:rsidRDefault="00B13C6A" w:rsidP="00823DE9">
            <w:pPr>
              <w:tabs>
                <w:tab w:val="left" w:pos="5115"/>
              </w:tabs>
              <w:adjustRightInd w:val="0"/>
            </w:pPr>
            <w:r w:rsidRPr="00F15FEB">
              <w:t xml:space="preserve">Fecha: Según cronograma </w:t>
            </w:r>
            <w:proofErr w:type="spellStart"/>
            <w:r w:rsidRPr="00F15FEB">
              <w:t>Secop</w:t>
            </w:r>
            <w:proofErr w:type="spellEnd"/>
            <w:r w:rsidRPr="00F15FEB">
              <w:t xml:space="preserve"> II</w:t>
            </w:r>
          </w:p>
        </w:tc>
      </w:tr>
      <w:tr w:rsidR="00B13C6A" w:rsidRPr="00F15FEB" w14:paraId="5A08D45E" w14:textId="77777777" w:rsidTr="00823DE9">
        <w:trPr>
          <w:trHeight w:val="698"/>
        </w:trPr>
        <w:tc>
          <w:tcPr>
            <w:tcW w:w="920" w:type="pct"/>
            <w:vAlign w:val="center"/>
          </w:tcPr>
          <w:p w14:paraId="7D262A4F" w14:textId="77777777" w:rsidR="00B13C6A" w:rsidRPr="00F15FEB" w:rsidRDefault="00B13C6A" w:rsidP="00823DE9">
            <w:pPr>
              <w:adjustRightInd w:val="0"/>
              <w:jc w:val="both"/>
              <w:rPr>
                <w:b/>
                <w:bCs/>
              </w:rPr>
            </w:pPr>
            <w:r w:rsidRPr="00F15FEB">
              <w:rPr>
                <w:b/>
                <w:bCs/>
              </w:rPr>
              <w:t>Plazo para observaciones y subsanación de documentos o requisitos habilitantes (en caso de que aplique)</w:t>
            </w:r>
          </w:p>
        </w:tc>
        <w:tc>
          <w:tcPr>
            <w:tcW w:w="4080" w:type="pct"/>
            <w:vAlign w:val="center"/>
          </w:tcPr>
          <w:p w14:paraId="3C320D23" w14:textId="77777777" w:rsidR="00B13C6A" w:rsidRPr="00F15FEB" w:rsidRDefault="00B13C6A" w:rsidP="00823DE9">
            <w:pPr>
              <w:adjustRightInd w:val="0"/>
              <w:jc w:val="both"/>
              <w:rPr>
                <w:bCs/>
              </w:rPr>
            </w:pPr>
            <w:r w:rsidRPr="00F15FEB">
              <w:rPr>
                <w:bCs/>
              </w:rPr>
              <w:t>Dentro de los tres (03) días hábiles siguientes a la verificación y evaluación de las propuestas, contados a partir del día siguiente a la publicación en el portal de contratación estatal del informe de resultados de las primeras evaluaciones de las propuestas.</w:t>
            </w:r>
          </w:p>
          <w:p w14:paraId="672EDC0B" w14:textId="77777777" w:rsidR="00B13C6A" w:rsidRPr="00F15FEB" w:rsidRDefault="00B13C6A" w:rsidP="00823DE9">
            <w:pPr>
              <w:adjustRightInd w:val="0"/>
              <w:jc w:val="both"/>
              <w:rPr>
                <w:bCs/>
              </w:rPr>
            </w:pPr>
          </w:p>
          <w:p w14:paraId="0BBC7428" w14:textId="77777777" w:rsidR="00B13C6A" w:rsidRPr="00F15FEB" w:rsidRDefault="00B13C6A" w:rsidP="00823DE9">
            <w:pPr>
              <w:pStyle w:val="Textoindependiente"/>
              <w:jc w:val="both"/>
              <w:rPr>
                <w:rFonts w:cs="Arial"/>
                <w:sz w:val="20"/>
              </w:rPr>
            </w:pPr>
            <w:r w:rsidRPr="00F15FEB">
              <w:rPr>
                <w:rFonts w:cs="Arial"/>
                <w:sz w:val="20"/>
              </w:rPr>
              <w:t xml:space="preserve">Desde: según cronograma </w:t>
            </w:r>
            <w:proofErr w:type="spellStart"/>
            <w:r w:rsidRPr="00F15FEB">
              <w:rPr>
                <w:rFonts w:cs="Arial"/>
                <w:sz w:val="20"/>
              </w:rPr>
              <w:t>Secop</w:t>
            </w:r>
            <w:proofErr w:type="spellEnd"/>
            <w:r w:rsidRPr="00F15FEB">
              <w:rPr>
                <w:rFonts w:cs="Arial"/>
                <w:sz w:val="20"/>
              </w:rPr>
              <w:t xml:space="preserve"> II</w:t>
            </w:r>
          </w:p>
          <w:p w14:paraId="57C0D40F" w14:textId="77777777" w:rsidR="00B13C6A" w:rsidRPr="00F15FEB" w:rsidRDefault="00B13C6A" w:rsidP="00823DE9">
            <w:pPr>
              <w:pStyle w:val="Textoindependiente"/>
              <w:jc w:val="both"/>
              <w:rPr>
                <w:rFonts w:cs="Arial"/>
                <w:sz w:val="20"/>
              </w:rPr>
            </w:pPr>
            <w:r w:rsidRPr="00F15FEB">
              <w:rPr>
                <w:rFonts w:cs="Arial"/>
                <w:sz w:val="20"/>
              </w:rPr>
              <w:t>Hasta</w:t>
            </w:r>
            <w:r w:rsidRPr="00F15FEB">
              <w:rPr>
                <w:rFonts w:cs="Arial"/>
                <w:b/>
                <w:sz w:val="20"/>
              </w:rPr>
              <w:t>:</w:t>
            </w:r>
            <w:r w:rsidRPr="00F15FEB">
              <w:rPr>
                <w:rFonts w:cs="Arial"/>
                <w:sz w:val="20"/>
              </w:rPr>
              <w:t xml:space="preserve">   según cronograma </w:t>
            </w:r>
            <w:proofErr w:type="spellStart"/>
            <w:r w:rsidRPr="00F15FEB">
              <w:rPr>
                <w:rFonts w:cs="Arial"/>
                <w:sz w:val="20"/>
              </w:rPr>
              <w:t>Secop</w:t>
            </w:r>
            <w:proofErr w:type="spellEnd"/>
            <w:r w:rsidRPr="00F15FEB">
              <w:rPr>
                <w:rFonts w:cs="Arial"/>
                <w:sz w:val="20"/>
              </w:rPr>
              <w:t xml:space="preserve"> II    </w:t>
            </w:r>
          </w:p>
          <w:p w14:paraId="1B941FC3" w14:textId="77777777" w:rsidR="00B13C6A" w:rsidRPr="00F15FEB" w:rsidRDefault="00B13C6A" w:rsidP="00823DE9">
            <w:pPr>
              <w:adjustRightInd w:val="0"/>
              <w:jc w:val="both"/>
            </w:pPr>
          </w:p>
          <w:p w14:paraId="1C934D4A" w14:textId="77777777" w:rsidR="00B13C6A" w:rsidRPr="00F15FEB" w:rsidRDefault="00B13C6A" w:rsidP="00823DE9">
            <w:pPr>
              <w:adjustRightInd w:val="0"/>
              <w:jc w:val="both"/>
            </w:pPr>
            <w:r w:rsidRPr="00F15FEB">
              <w:t xml:space="preserve">La presentación de las observaciones será por la plataforma SECOP II así mismo la subsanación de requisitos se realizarán por la plataforma SECOP II  </w:t>
            </w:r>
          </w:p>
        </w:tc>
      </w:tr>
      <w:tr w:rsidR="00B13C6A" w:rsidRPr="00F15FEB" w14:paraId="4234C992" w14:textId="77777777" w:rsidTr="00823DE9">
        <w:trPr>
          <w:trHeight w:val="698"/>
        </w:trPr>
        <w:tc>
          <w:tcPr>
            <w:tcW w:w="920" w:type="pct"/>
            <w:vAlign w:val="center"/>
          </w:tcPr>
          <w:p w14:paraId="1FC7F4BD" w14:textId="77777777" w:rsidR="00B13C6A" w:rsidRPr="00F15FEB" w:rsidRDefault="00B13C6A" w:rsidP="00823DE9">
            <w:pPr>
              <w:jc w:val="both"/>
              <w:rPr>
                <w:b/>
                <w:lang w:val="es-ES"/>
              </w:rPr>
            </w:pPr>
            <w:r w:rsidRPr="00F15FEB">
              <w:rPr>
                <w:b/>
                <w:lang w:val="es-ES"/>
              </w:rPr>
              <w:t>Expedición y notificación del acto administrativo de Adjudicación</w:t>
            </w:r>
          </w:p>
        </w:tc>
        <w:tc>
          <w:tcPr>
            <w:tcW w:w="4080" w:type="pct"/>
            <w:vAlign w:val="center"/>
          </w:tcPr>
          <w:p w14:paraId="5504C14A" w14:textId="77777777" w:rsidR="00B13C6A" w:rsidRPr="00F15FEB" w:rsidRDefault="00B13C6A" w:rsidP="00823DE9">
            <w:pPr>
              <w:jc w:val="both"/>
              <w:rPr>
                <w:lang w:val="es-ES"/>
              </w:rPr>
            </w:pPr>
            <w:r w:rsidRPr="00F15FEB">
              <w:t xml:space="preserve">Según cronograma </w:t>
            </w:r>
            <w:proofErr w:type="spellStart"/>
            <w:r w:rsidRPr="00F15FEB">
              <w:t>Secop</w:t>
            </w:r>
            <w:proofErr w:type="spellEnd"/>
            <w:r w:rsidRPr="00F15FEB">
              <w:t xml:space="preserve"> II</w:t>
            </w:r>
          </w:p>
          <w:p w14:paraId="32780A6D" w14:textId="77777777" w:rsidR="00B13C6A" w:rsidRPr="00F15FEB" w:rsidRDefault="00B13C6A" w:rsidP="00823DE9">
            <w:pPr>
              <w:jc w:val="both"/>
              <w:rPr>
                <w:lang w:val="es-ES"/>
              </w:rPr>
            </w:pPr>
            <w:r w:rsidRPr="00F15FEB">
              <w:rPr>
                <w:lang w:val="es-ES"/>
              </w:rPr>
              <w:t>Dentro de los tres (03) días hábiles siguientes al vencimiento del plazo para observaciones a las evaluaciones.</w:t>
            </w:r>
          </w:p>
        </w:tc>
      </w:tr>
      <w:tr w:rsidR="00B13C6A" w:rsidRPr="00F15FEB" w14:paraId="1BBF0565" w14:textId="77777777" w:rsidTr="00823DE9">
        <w:trPr>
          <w:trHeight w:val="698"/>
        </w:trPr>
        <w:tc>
          <w:tcPr>
            <w:tcW w:w="920" w:type="pct"/>
            <w:vAlign w:val="center"/>
          </w:tcPr>
          <w:p w14:paraId="7E25B4EF" w14:textId="77777777" w:rsidR="00B13C6A" w:rsidRPr="00F15FEB" w:rsidRDefault="00B13C6A" w:rsidP="00823DE9">
            <w:pPr>
              <w:jc w:val="both"/>
              <w:rPr>
                <w:b/>
                <w:lang w:val="es-ES"/>
              </w:rPr>
            </w:pPr>
            <w:r w:rsidRPr="00F15FEB">
              <w:rPr>
                <w:b/>
                <w:lang w:val="es-ES"/>
              </w:rPr>
              <w:t>Firma del contrato</w:t>
            </w:r>
          </w:p>
        </w:tc>
        <w:tc>
          <w:tcPr>
            <w:tcW w:w="4080" w:type="pct"/>
            <w:vAlign w:val="center"/>
          </w:tcPr>
          <w:p w14:paraId="079B3F4C" w14:textId="77777777" w:rsidR="00B13C6A" w:rsidRPr="00F15FEB" w:rsidRDefault="00B13C6A" w:rsidP="00823DE9">
            <w:pPr>
              <w:jc w:val="both"/>
              <w:rPr>
                <w:lang w:val="es-ES"/>
              </w:rPr>
            </w:pPr>
            <w:r w:rsidRPr="00F15FEB">
              <w:t xml:space="preserve">Según cronograma </w:t>
            </w:r>
            <w:proofErr w:type="spellStart"/>
            <w:r w:rsidRPr="00F15FEB">
              <w:t>Secop</w:t>
            </w:r>
            <w:proofErr w:type="spellEnd"/>
            <w:r w:rsidRPr="00F15FEB">
              <w:t xml:space="preserve"> II</w:t>
            </w:r>
          </w:p>
          <w:p w14:paraId="69D7ED7F" w14:textId="77777777" w:rsidR="00B13C6A" w:rsidRPr="00F15FEB" w:rsidRDefault="00B13C6A" w:rsidP="00823DE9">
            <w:pPr>
              <w:jc w:val="both"/>
              <w:rPr>
                <w:lang w:val="es-ES"/>
              </w:rPr>
            </w:pPr>
            <w:r w:rsidRPr="00F15FEB">
              <w:rPr>
                <w:lang w:val="es-ES"/>
              </w:rPr>
              <w:t>Dentro de los dos (02) días hábiles siguientes a la notificación del acto administrativo de adjudicación.</w:t>
            </w:r>
          </w:p>
        </w:tc>
      </w:tr>
      <w:tr w:rsidR="00B13C6A" w:rsidRPr="00F15FEB" w14:paraId="03CEBB18" w14:textId="77777777" w:rsidTr="00823DE9">
        <w:trPr>
          <w:trHeight w:val="698"/>
        </w:trPr>
        <w:tc>
          <w:tcPr>
            <w:tcW w:w="920" w:type="pct"/>
            <w:vAlign w:val="center"/>
          </w:tcPr>
          <w:p w14:paraId="0A3EA885" w14:textId="77777777" w:rsidR="00B13C6A" w:rsidRPr="00F15FEB" w:rsidRDefault="00B13C6A" w:rsidP="00823DE9">
            <w:pPr>
              <w:jc w:val="both"/>
              <w:rPr>
                <w:b/>
                <w:lang w:val="es-ES"/>
              </w:rPr>
            </w:pPr>
            <w:r w:rsidRPr="00F15FEB">
              <w:rPr>
                <w:b/>
                <w:lang w:val="es-ES"/>
              </w:rPr>
              <w:t>Constitución Garantía Única</w:t>
            </w:r>
          </w:p>
        </w:tc>
        <w:tc>
          <w:tcPr>
            <w:tcW w:w="4080" w:type="pct"/>
            <w:vAlign w:val="center"/>
          </w:tcPr>
          <w:p w14:paraId="20D3ABF8" w14:textId="77777777" w:rsidR="00B13C6A" w:rsidRPr="00F15FEB" w:rsidRDefault="00B13C6A" w:rsidP="00823DE9">
            <w:pPr>
              <w:jc w:val="both"/>
              <w:rPr>
                <w:lang w:val="es-ES"/>
              </w:rPr>
            </w:pPr>
            <w:r w:rsidRPr="00F15FEB">
              <w:t xml:space="preserve">Según cronograma </w:t>
            </w:r>
            <w:proofErr w:type="spellStart"/>
            <w:r w:rsidRPr="00F15FEB">
              <w:t>Secop</w:t>
            </w:r>
            <w:proofErr w:type="spellEnd"/>
            <w:r w:rsidRPr="00F15FEB">
              <w:t xml:space="preserve"> II</w:t>
            </w:r>
          </w:p>
          <w:p w14:paraId="7378FEAA" w14:textId="77777777" w:rsidR="00B13C6A" w:rsidRPr="00F15FEB" w:rsidRDefault="00B13C6A" w:rsidP="00823DE9">
            <w:pPr>
              <w:jc w:val="both"/>
              <w:rPr>
                <w:lang w:val="es-ES"/>
              </w:rPr>
            </w:pPr>
            <w:r w:rsidRPr="00F15FEB">
              <w:rPr>
                <w:lang w:val="es-ES"/>
              </w:rPr>
              <w:t>El contratista deberá constituir la garantía única dentro de un plazo máximo de tres (03) días siguientes al perfeccionamiento del contrato.</w:t>
            </w:r>
          </w:p>
        </w:tc>
      </w:tr>
    </w:tbl>
    <w:p w14:paraId="2CEC3A99" w14:textId="77777777" w:rsidR="00B13C6A" w:rsidRDefault="00B13C6A" w:rsidP="00B13C6A">
      <w:pPr>
        <w:autoSpaceDE/>
        <w:autoSpaceDN/>
        <w:jc w:val="both"/>
        <w:rPr>
          <w:b/>
        </w:rPr>
      </w:pPr>
      <w:bookmarkStart w:id="13" w:name="_Hlk489002453"/>
      <w:bookmarkEnd w:id="12"/>
    </w:p>
    <w:p w14:paraId="7D90BFDE" w14:textId="77777777" w:rsidR="00B13C6A" w:rsidRDefault="00B13C6A" w:rsidP="00B13C6A">
      <w:pPr>
        <w:autoSpaceDE/>
        <w:autoSpaceDN/>
        <w:jc w:val="both"/>
      </w:pPr>
      <w:r w:rsidRPr="00F15FEB">
        <w:rPr>
          <w:b/>
        </w:rPr>
        <w:lastRenderedPageBreak/>
        <w:t>NOTA</w:t>
      </w:r>
      <w:r w:rsidRPr="00F15FEB">
        <w:t xml:space="preserve">: </w:t>
      </w:r>
      <w:bookmarkStart w:id="14" w:name="_Hlk103359364"/>
      <w:r w:rsidRPr="00F15FEB">
        <w:t>La modificación del cronograma del presente proceso se realizará mediante adenda la cual será publicada en el portal: www.colombiacompra.gov.co, una vez vencido el término para la presentación de las ofertas y antes de la adjudicación del contrato</w:t>
      </w:r>
      <w:bookmarkEnd w:id="14"/>
      <w:r w:rsidRPr="00F15FEB">
        <w:t>.</w:t>
      </w:r>
    </w:p>
    <w:p w14:paraId="351DA202" w14:textId="77777777" w:rsidR="00B13C6A" w:rsidRPr="00F15FEB" w:rsidRDefault="00B13C6A" w:rsidP="00B13C6A">
      <w:pPr>
        <w:autoSpaceDE/>
        <w:autoSpaceDN/>
        <w:jc w:val="both"/>
      </w:pPr>
    </w:p>
    <w:bookmarkEnd w:id="13"/>
    <w:p w14:paraId="4CDCF207" w14:textId="77777777" w:rsidR="00B13C6A" w:rsidRPr="00F15FEB" w:rsidRDefault="00B13C6A" w:rsidP="00B13C6A">
      <w:pPr>
        <w:pStyle w:val="Prrafodelista"/>
        <w:numPr>
          <w:ilvl w:val="0"/>
          <w:numId w:val="55"/>
        </w:numPr>
        <w:autoSpaceDE/>
        <w:autoSpaceDN/>
        <w:ind w:left="426" w:hanging="426"/>
        <w:jc w:val="both"/>
        <w:rPr>
          <w:b/>
        </w:rPr>
      </w:pPr>
      <w:r w:rsidRPr="00F15FEB">
        <w:rPr>
          <w:b/>
        </w:rPr>
        <w:t>PREPARACIÓN Y PRESENTACIÓN DE LAS PROPUESTAS</w:t>
      </w:r>
    </w:p>
    <w:p w14:paraId="533DE570" w14:textId="77777777" w:rsidR="00B13C6A" w:rsidRPr="00F15FEB" w:rsidRDefault="00B13C6A" w:rsidP="00B13C6A">
      <w:pPr>
        <w:pStyle w:val="Prrafodelista"/>
        <w:autoSpaceDE/>
        <w:autoSpaceDN/>
        <w:ind w:left="360"/>
        <w:jc w:val="both"/>
        <w:rPr>
          <w:b/>
        </w:rPr>
      </w:pPr>
    </w:p>
    <w:p w14:paraId="0897CCF0" w14:textId="77777777" w:rsidR="00B13C6A" w:rsidRPr="00F15FEB" w:rsidRDefault="00B13C6A" w:rsidP="00B13C6A">
      <w:pPr>
        <w:adjustRightInd w:val="0"/>
        <w:jc w:val="both"/>
        <w:rPr>
          <w:bCs/>
        </w:rPr>
      </w:pPr>
      <w:r w:rsidRPr="00F15FEB">
        <w:rPr>
          <w:bCs/>
        </w:rPr>
        <w:t xml:space="preserve">Considerando que una de las funciones de Colombia Compra Eficiente es desarrollar y administrar del Sistema Electrónico de Contratación Pública “SECOP II”. implementar nuevos desarrollos tecnológicos e integrar el SECOP II con los sistemas electrónicos de gestión de administración pública, según lo establecido en el Articulo 2, Articulo  3 numeral 8 y el articulo 13 numerales 7 y 8 del Decreto Ley 4170 de 2011; y que el SECOP II es el sistema que Colombia Compra Eficiente  ofrece a las Entidades Estatales, al sector privado y a la ciudadanía en general para adelantar el Proceso de Contratación  en línea, la Policía Metropolitana de Cúcuta únicamente recibirá propuestas a través de la citada plataforma, con el fin de obtener mayor eficiencia y transferencia y reduciendo los costos de transacción. </w:t>
      </w:r>
    </w:p>
    <w:p w14:paraId="429DBF18" w14:textId="77777777" w:rsidR="00B13C6A" w:rsidRPr="00F15FEB" w:rsidRDefault="00B13C6A" w:rsidP="00B13C6A">
      <w:pPr>
        <w:adjustRightInd w:val="0"/>
        <w:jc w:val="both"/>
        <w:rPr>
          <w:bCs/>
        </w:rPr>
      </w:pPr>
    </w:p>
    <w:p w14:paraId="38B8E67E" w14:textId="77777777" w:rsidR="00B13C6A" w:rsidRPr="00F15FEB" w:rsidRDefault="00B13C6A" w:rsidP="00B13C6A">
      <w:pPr>
        <w:adjustRightInd w:val="0"/>
        <w:jc w:val="both"/>
      </w:pPr>
      <w:r w:rsidRPr="00F15FEB">
        <w:t xml:space="preserve">La oferta deberá presentarse conforme lo establece por </w:t>
      </w:r>
      <w:r w:rsidRPr="00F15FEB">
        <w:rPr>
          <w:bCs/>
        </w:rPr>
        <w:t>Colombia Compra Eficiente a través del Sistema Electrónico de Contratación Pública “SECOP II”</w:t>
      </w:r>
      <w:r w:rsidRPr="00F15FEB">
        <w:t>; en donde corresponde al oferente tener en cuenta las siguientes consideraciones:</w:t>
      </w:r>
    </w:p>
    <w:p w14:paraId="286F4365" w14:textId="77777777" w:rsidR="00B13C6A" w:rsidRPr="00F15FEB" w:rsidRDefault="00B13C6A" w:rsidP="00B13C6A">
      <w:pPr>
        <w:adjustRightInd w:val="0"/>
        <w:jc w:val="both"/>
        <w:rPr>
          <w:b/>
          <w:bCs/>
        </w:rPr>
      </w:pPr>
    </w:p>
    <w:p w14:paraId="4F794871" w14:textId="77777777" w:rsidR="00B13C6A" w:rsidRPr="00F15FEB" w:rsidRDefault="00B13C6A" w:rsidP="00B13C6A">
      <w:pPr>
        <w:numPr>
          <w:ilvl w:val="0"/>
          <w:numId w:val="29"/>
        </w:numPr>
        <w:adjustRightInd w:val="0"/>
        <w:jc w:val="both"/>
      </w:pPr>
      <w:r w:rsidRPr="00F15FEB">
        <w:t xml:space="preserve">El idioma del presente proceso de selección será el castellano </w:t>
      </w:r>
      <w:proofErr w:type="gramStart"/>
      <w:r w:rsidRPr="00F15FEB">
        <w:t>y</w:t>
      </w:r>
      <w:proofErr w:type="gramEnd"/>
      <w:r w:rsidRPr="00F15FEB">
        <w:t xml:space="preserve"> por lo tanto, se solicita que todos los documentos y certificaciones a los que se refiere este PLIEGO DE CONDICIONES emitidos en idioma diferente al castellano, sean presentados en su idioma original y en traducción simple al castellano.</w:t>
      </w:r>
    </w:p>
    <w:p w14:paraId="7ADCED37" w14:textId="77777777" w:rsidR="00B13C6A" w:rsidRPr="00F15FEB" w:rsidRDefault="00B13C6A" w:rsidP="00B13C6A">
      <w:pPr>
        <w:adjustRightInd w:val="0"/>
        <w:ind w:left="360"/>
        <w:jc w:val="both"/>
      </w:pPr>
    </w:p>
    <w:p w14:paraId="088552D7" w14:textId="77777777" w:rsidR="00B13C6A" w:rsidRPr="00F15FEB" w:rsidRDefault="00B13C6A" w:rsidP="00B13C6A">
      <w:pPr>
        <w:numPr>
          <w:ilvl w:val="0"/>
          <w:numId w:val="29"/>
        </w:numPr>
        <w:adjustRightInd w:val="0"/>
        <w:jc w:val="both"/>
      </w:pPr>
      <w:r w:rsidRPr="00F15FEB">
        <w:t xml:space="preserve">No se aceptarán propuestas radicadas en físico en la </w:t>
      </w:r>
      <w:r w:rsidRPr="00F15FEB">
        <w:rPr>
          <w:bCs/>
        </w:rPr>
        <w:t>Policía Metropolitana de Cúcuta</w:t>
      </w:r>
      <w:r w:rsidRPr="00F15FEB">
        <w:t>, ni las enviadas por correo certificado o fax, toda vez que las mismas deberán ser radicadas a través de la Plataforma del Portal Único de Contratación SECOP II.</w:t>
      </w:r>
    </w:p>
    <w:p w14:paraId="7DC7BF52" w14:textId="77777777" w:rsidR="00B13C6A" w:rsidRPr="00F15FEB" w:rsidRDefault="00B13C6A" w:rsidP="00B13C6A">
      <w:pPr>
        <w:adjustRightInd w:val="0"/>
        <w:ind w:left="360"/>
        <w:jc w:val="both"/>
      </w:pPr>
    </w:p>
    <w:p w14:paraId="730395FC" w14:textId="77777777" w:rsidR="00B13C6A" w:rsidRPr="00F15FEB" w:rsidRDefault="00B13C6A" w:rsidP="00B13C6A">
      <w:pPr>
        <w:numPr>
          <w:ilvl w:val="0"/>
          <w:numId w:val="29"/>
        </w:numPr>
        <w:adjustRightInd w:val="0"/>
        <w:jc w:val="both"/>
      </w:pPr>
      <w:r w:rsidRPr="00F15FEB">
        <w:t>Con el fin de ingresar los datos al Sistema Integral de Información Financiera “SIIF”, los Proponentes que participen en este proceso de selección diligenciarán el Formulario No. 2 denominado “Datos Básicos Beneficiario Cuenta”.</w:t>
      </w:r>
    </w:p>
    <w:p w14:paraId="6B9DE5A5" w14:textId="77777777" w:rsidR="00B13C6A" w:rsidRPr="00F15FEB" w:rsidRDefault="00B13C6A" w:rsidP="00B13C6A">
      <w:pPr>
        <w:adjustRightInd w:val="0"/>
        <w:jc w:val="both"/>
      </w:pPr>
    </w:p>
    <w:p w14:paraId="237FE9F2" w14:textId="77777777" w:rsidR="00B13C6A" w:rsidRPr="00F15FEB" w:rsidRDefault="00B13C6A" w:rsidP="00B13C6A">
      <w:pPr>
        <w:numPr>
          <w:ilvl w:val="0"/>
          <w:numId w:val="29"/>
        </w:numPr>
        <w:adjustRightInd w:val="0"/>
        <w:jc w:val="both"/>
      </w:pPr>
      <w:r w:rsidRPr="00F15FEB">
        <w:t xml:space="preserve">En el evento de ser un consorcio o una unión temporal se certificará un número de cuenta bancaria de uno de los consorciados o miembros de la unión temporal. </w:t>
      </w:r>
    </w:p>
    <w:p w14:paraId="7D3EBE41" w14:textId="77777777" w:rsidR="00B13C6A" w:rsidRPr="00F15FEB" w:rsidRDefault="00B13C6A" w:rsidP="00B13C6A">
      <w:pPr>
        <w:pStyle w:val="Prrafodelista"/>
      </w:pPr>
    </w:p>
    <w:p w14:paraId="6B15BF8B" w14:textId="77777777" w:rsidR="00B13C6A" w:rsidRPr="00F15FEB" w:rsidRDefault="00B13C6A" w:rsidP="00B13C6A">
      <w:pPr>
        <w:numPr>
          <w:ilvl w:val="0"/>
          <w:numId w:val="29"/>
        </w:numPr>
        <w:adjustRightInd w:val="0"/>
        <w:jc w:val="both"/>
      </w:pPr>
      <w:r w:rsidRPr="00F15FEB">
        <w:t>Todas las páginas que tengan modificaciones o enmiendas deberán ser validadas con la firma al pie de las mismas de quien suscribe la carta de presentación, de lo contrario se tendrá por no escrita.</w:t>
      </w:r>
    </w:p>
    <w:p w14:paraId="3C62221F" w14:textId="77777777" w:rsidR="00B13C6A" w:rsidRPr="00F15FEB" w:rsidRDefault="00B13C6A" w:rsidP="00B13C6A">
      <w:pPr>
        <w:adjustRightInd w:val="0"/>
        <w:ind w:left="360"/>
        <w:jc w:val="both"/>
      </w:pPr>
    </w:p>
    <w:p w14:paraId="1BC3C506" w14:textId="77777777" w:rsidR="00B13C6A" w:rsidRDefault="00B13C6A" w:rsidP="00B13C6A">
      <w:pPr>
        <w:autoSpaceDE/>
        <w:autoSpaceDN/>
        <w:jc w:val="both"/>
        <w:rPr>
          <w:sz w:val="18"/>
          <w:szCs w:val="18"/>
        </w:rPr>
      </w:pPr>
      <w:r w:rsidRPr="00F15FEB">
        <w:t>En caso de que el consorcio o unión temporal sea adjudicatario de la contratación, procederá a abrir una única cuenta a nombre del consorcio o unión temporal y presentará la certificación de la misma como requisito previo a la suscripción del contrato</w:t>
      </w:r>
      <w:r>
        <w:rPr>
          <w:sz w:val="18"/>
          <w:szCs w:val="18"/>
        </w:rPr>
        <w:t>.</w:t>
      </w:r>
    </w:p>
    <w:p w14:paraId="406A2EC7" w14:textId="77777777" w:rsidR="00B13C6A" w:rsidRPr="00B42333" w:rsidRDefault="00B13C6A" w:rsidP="00B13C6A">
      <w:pPr>
        <w:adjustRightInd w:val="0"/>
        <w:jc w:val="both"/>
      </w:pPr>
    </w:p>
    <w:p w14:paraId="44915997" w14:textId="77777777" w:rsidR="00B13C6A" w:rsidRPr="00B200C7" w:rsidRDefault="00B13C6A" w:rsidP="00B13C6A">
      <w:pPr>
        <w:pStyle w:val="Prrafodelista"/>
        <w:numPr>
          <w:ilvl w:val="0"/>
          <w:numId w:val="55"/>
        </w:numPr>
        <w:tabs>
          <w:tab w:val="num" w:pos="426"/>
        </w:tabs>
        <w:autoSpaceDE/>
        <w:autoSpaceDN/>
        <w:ind w:left="426"/>
        <w:jc w:val="both"/>
      </w:pPr>
      <w:r w:rsidRPr="00B200C7">
        <w:rPr>
          <w:b/>
          <w:bCs/>
          <w:color w:val="000000"/>
          <w:lang w:eastAsia="es-CO"/>
        </w:rPr>
        <w:t xml:space="preserve"> CARÁCTER PÚBLICO DE LA INFORMACIÓN </w:t>
      </w:r>
    </w:p>
    <w:p w14:paraId="1726D2C5" w14:textId="77777777" w:rsidR="00B13C6A" w:rsidRPr="00B42333" w:rsidRDefault="00B13C6A" w:rsidP="00B13C6A">
      <w:pPr>
        <w:pStyle w:val="Prrafodelista"/>
        <w:jc w:val="both"/>
      </w:pPr>
    </w:p>
    <w:p w14:paraId="47708C09" w14:textId="77777777" w:rsidR="00B13C6A" w:rsidRPr="00B42333" w:rsidRDefault="00B13C6A" w:rsidP="00B13C6A">
      <w:pPr>
        <w:adjustRightInd w:val="0"/>
        <w:jc w:val="both"/>
        <w:rPr>
          <w:color w:val="000000"/>
          <w:lang w:eastAsia="es-CO"/>
        </w:rPr>
      </w:pPr>
      <w:r w:rsidRPr="00B42333">
        <w:rPr>
          <w:color w:val="000000"/>
          <w:lang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w:t>
      </w:r>
    </w:p>
    <w:p w14:paraId="43B8FF26" w14:textId="77777777" w:rsidR="00B13C6A" w:rsidRPr="00B42333" w:rsidRDefault="00B13C6A" w:rsidP="00B13C6A">
      <w:pPr>
        <w:adjustRightInd w:val="0"/>
        <w:jc w:val="both"/>
        <w:rPr>
          <w:color w:val="000000"/>
          <w:lang w:eastAsia="es-CO"/>
        </w:rPr>
      </w:pPr>
      <w:r w:rsidRPr="00B42333">
        <w:rPr>
          <w:color w:val="000000"/>
          <w:lang w:eastAsia="es-CO"/>
        </w:rPr>
        <w:t xml:space="preserve"> </w:t>
      </w:r>
    </w:p>
    <w:p w14:paraId="2B213264" w14:textId="77777777" w:rsidR="00B13C6A" w:rsidRPr="00B42333" w:rsidRDefault="00B13C6A" w:rsidP="00B13C6A">
      <w:pPr>
        <w:adjustRightInd w:val="0"/>
        <w:jc w:val="both"/>
        <w:rPr>
          <w:color w:val="000000"/>
          <w:lang w:eastAsia="es-CO"/>
        </w:rPr>
      </w:pPr>
      <w:r w:rsidRPr="00B42333">
        <w:rPr>
          <w:color w:val="000000"/>
          <w:lang w:eastAsia="es-CO"/>
        </w:rPr>
        <w:t xml:space="preserve">Si la información o documentos suministrados presentan algún tipo de reserva o confidencialidad, deberá señalarse en forma específica, indicando su fundamento legal. </w:t>
      </w:r>
    </w:p>
    <w:p w14:paraId="3396FB26" w14:textId="77777777" w:rsidR="00B13C6A" w:rsidRPr="00B42333" w:rsidRDefault="00B13C6A" w:rsidP="00B13C6A">
      <w:pPr>
        <w:adjustRightInd w:val="0"/>
        <w:jc w:val="both"/>
        <w:rPr>
          <w:color w:val="000000"/>
          <w:lang w:eastAsia="es-CO"/>
        </w:rPr>
      </w:pPr>
    </w:p>
    <w:p w14:paraId="422DABF5" w14:textId="77777777" w:rsidR="00B13C6A" w:rsidRPr="00B42333" w:rsidRDefault="00B13C6A" w:rsidP="00B13C6A">
      <w:pPr>
        <w:adjustRightInd w:val="0"/>
        <w:jc w:val="both"/>
        <w:rPr>
          <w:color w:val="000000"/>
          <w:lang w:eastAsia="es-CO"/>
        </w:rPr>
      </w:pPr>
      <w:r w:rsidRPr="00B42333">
        <w:rPr>
          <w:color w:val="000000"/>
          <w:lang w:eastAsia="es-CO"/>
        </w:rPr>
        <w:t>El proponente será responsable por el manejo de la información recibida por parte de la Policía Metropolitana de Cúcuta y deberá guardar la confidencialidad que sea requerida.</w:t>
      </w:r>
    </w:p>
    <w:p w14:paraId="6D2AB6F5" w14:textId="77777777" w:rsidR="00B13C6A" w:rsidRPr="00B42333" w:rsidRDefault="00B13C6A" w:rsidP="00B13C6A">
      <w:pPr>
        <w:adjustRightInd w:val="0"/>
        <w:jc w:val="both"/>
        <w:rPr>
          <w:color w:val="000000"/>
          <w:lang w:eastAsia="es-CO"/>
        </w:rPr>
      </w:pPr>
      <w:r w:rsidRPr="00B42333">
        <w:rPr>
          <w:color w:val="000000"/>
          <w:lang w:eastAsia="es-CO"/>
        </w:rPr>
        <w:t xml:space="preserve"> </w:t>
      </w:r>
    </w:p>
    <w:p w14:paraId="1AB9D6DB" w14:textId="77777777" w:rsidR="00B13C6A" w:rsidRPr="00B42333" w:rsidRDefault="00B13C6A" w:rsidP="00B13C6A">
      <w:pPr>
        <w:numPr>
          <w:ilvl w:val="0"/>
          <w:numId w:val="55"/>
        </w:numPr>
        <w:autoSpaceDE/>
        <w:autoSpaceDN/>
        <w:ind w:left="567" w:hanging="425"/>
        <w:jc w:val="both"/>
      </w:pPr>
      <w:r w:rsidRPr="00B42333">
        <w:rPr>
          <w:b/>
          <w:bCs/>
          <w:color w:val="000000"/>
          <w:lang w:eastAsia="es-CO"/>
        </w:rPr>
        <w:t xml:space="preserve">INTERPRETACIÓN Y ACEPTACIÓN DEL PLIEGO DE CONDICIONES </w:t>
      </w:r>
    </w:p>
    <w:p w14:paraId="66746127" w14:textId="77777777" w:rsidR="00B13C6A" w:rsidRPr="00B42333" w:rsidRDefault="00B13C6A" w:rsidP="00B13C6A">
      <w:pPr>
        <w:adjustRightInd w:val="0"/>
      </w:pPr>
    </w:p>
    <w:p w14:paraId="19C00DF4" w14:textId="77777777" w:rsidR="00B13C6A" w:rsidRPr="00B42333" w:rsidRDefault="00B13C6A" w:rsidP="00B13C6A">
      <w:pPr>
        <w:adjustRightInd w:val="0"/>
        <w:jc w:val="both"/>
      </w:pPr>
      <w:r w:rsidRPr="00B42333">
        <w:lastRenderedPageBreak/>
        <w:t>El pliego de condiciones, sus anexos y adendas deben ser interpretados como un todo. En ellos se describen los principales aspectos técnicos, económicos, financieros, legales y contractuales que la Policía Metropolitana de Cúcuta estima, deben tenerse en cuenta al momento de elaborar y presentar los documentos y la oferta.</w:t>
      </w:r>
    </w:p>
    <w:p w14:paraId="77E41BFC" w14:textId="77777777" w:rsidR="00B13C6A" w:rsidRPr="00B42333" w:rsidRDefault="00B13C6A" w:rsidP="00B13C6A">
      <w:pPr>
        <w:adjustRightInd w:val="0"/>
        <w:jc w:val="both"/>
        <w:rPr>
          <w:color w:val="000000"/>
          <w:lang w:eastAsia="es-CO"/>
        </w:rPr>
      </w:pPr>
    </w:p>
    <w:p w14:paraId="0512844B" w14:textId="77777777" w:rsidR="00B13C6A" w:rsidRPr="00B42333" w:rsidRDefault="00B13C6A" w:rsidP="00B13C6A">
      <w:pPr>
        <w:adjustRightInd w:val="0"/>
        <w:jc w:val="both"/>
        <w:rPr>
          <w:color w:val="000000"/>
          <w:lang w:eastAsia="es-CO"/>
        </w:rPr>
      </w:pPr>
      <w:r w:rsidRPr="00B42333">
        <w:rPr>
          <w:color w:val="00000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B42333">
        <w:t xml:space="preserve">objeto del proceso, </w:t>
      </w:r>
      <w:r w:rsidRPr="00B42333">
        <w:rPr>
          <w:color w:val="000000"/>
          <w:lang w:eastAsia="es-CO"/>
        </w:rPr>
        <w:t xml:space="preserve">los trabajos, su costo, su plazo de ejecución, que formuló su oferta de manera libre, seria, precisa y coherente, que acepta en general los términos establecidos en el pliego de condiciones y sus anexos. </w:t>
      </w:r>
    </w:p>
    <w:p w14:paraId="3269DA88" w14:textId="77777777" w:rsidR="00B13C6A" w:rsidRPr="00B42333" w:rsidRDefault="00B13C6A" w:rsidP="00B13C6A">
      <w:pPr>
        <w:adjustRightInd w:val="0"/>
        <w:jc w:val="both"/>
        <w:rPr>
          <w:color w:val="000000"/>
          <w:lang w:eastAsia="es-CO"/>
        </w:rPr>
      </w:pPr>
    </w:p>
    <w:p w14:paraId="21F17078" w14:textId="77777777" w:rsidR="00B13C6A" w:rsidRPr="00B42333" w:rsidRDefault="00B13C6A" w:rsidP="00B13C6A">
      <w:pPr>
        <w:jc w:val="both"/>
        <w:rPr>
          <w:color w:val="000000"/>
          <w:lang w:eastAsia="es-CO"/>
        </w:rPr>
      </w:pPr>
      <w:r w:rsidRPr="00B42333">
        <w:rPr>
          <w:color w:val="000000"/>
          <w:lang w:eastAsia="es-CO"/>
        </w:rPr>
        <w:t>Las interpretaciones o deducciones que el proponente haga de lo establecido en este Pliego de Condiciones, serán de su exclusiva responsabilidad. En consecuencia, la Policía Metropolitana de Cúcuta no será responsable por descuidos, errores, omisiones, conjeturas, suposiciones, mala interpretación u otros hechos desfavorables en que incurra el proponente y que puedan incidir en la elaboración de su propuesta.</w:t>
      </w:r>
    </w:p>
    <w:p w14:paraId="467475FF" w14:textId="77777777" w:rsidR="00B13C6A" w:rsidRPr="00B42333" w:rsidRDefault="00B13C6A" w:rsidP="00B13C6A">
      <w:pPr>
        <w:jc w:val="both"/>
        <w:rPr>
          <w:color w:val="000000"/>
          <w:lang w:eastAsia="es-CO"/>
        </w:rPr>
      </w:pPr>
    </w:p>
    <w:p w14:paraId="7CDF9FA2" w14:textId="77777777" w:rsidR="00B13C6A" w:rsidRPr="00B42333" w:rsidRDefault="00B13C6A" w:rsidP="00B13C6A">
      <w:pPr>
        <w:pStyle w:val="Textoindependiente"/>
        <w:jc w:val="both"/>
        <w:rPr>
          <w:b/>
          <w:sz w:val="20"/>
        </w:rPr>
      </w:pPr>
      <w:r w:rsidRPr="00B42333">
        <w:rPr>
          <w:b/>
          <w:sz w:val="20"/>
        </w:rPr>
        <w:t>8.  CRITERIOS DE DESEMPATE.</w:t>
      </w:r>
    </w:p>
    <w:p w14:paraId="29FC0E8D" w14:textId="77777777" w:rsidR="00B13C6A" w:rsidRPr="00B42333" w:rsidRDefault="00B13C6A" w:rsidP="00B13C6A">
      <w:pPr>
        <w:pStyle w:val="Sinespaciado"/>
        <w:jc w:val="both"/>
        <w:rPr>
          <w:rFonts w:ascii="Arial" w:hAnsi="Arial" w:cs="Arial"/>
          <w:sz w:val="20"/>
          <w:szCs w:val="20"/>
        </w:rPr>
      </w:pPr>
    </w:p>
    <w:p w14:paraId="45C70513" w14:textId="77777777" w:rsidR="00B13C6A" w:rsidRDefault="00B13C6A" w:rsidP="00B13C6A">
      <w:pPr>
        <w:jc w:val="both"/>
        <w:rPr>
          <w:lang w:val="es-ES_tradnl"/>
        </w:rPr>
      </w:pPr>
      <w:r w:rsidRPr="007F2DD9">
        <w:rPr>
          <w:lang w:val="es-ES_tradnl"/>
        </w:rPr>
        <w:t>En atención al DECRETO 1860 Del 24 de diciembre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F1A792C" w14:textId="77777777" w:rsidR="00B13C6A" w:rsidRPr="007F2DD9" w:rsidRDefault="00B13C6A" w:rsidP="00B13C6A">
      <w:pPr>
        <w:jc w:val="both"/>
        <w:rPr>
          <w:lang w:val="es-ES_tradnl"/>
        </w:rPr>
      </w:pPr>
    </w:p>
    <w:p w14:paraId="35A793EE" w14:textId="77777777" w:rsidR="00B13C6A" w:rsidRDefault="00B13C6A" w:rsidP="00B13C6A">
      <w:pPr>
        <w:jc w:val="both"/>
        <w:rPr>
          <w:lang w:val="es-ES_tradnl"/>
        </w:rPr>
      </w:pPr>
      <w:r w:rsidRPr="007F2DD9">
        <w:rPr>
          <w:lang w:val="es-ES_tradnl"/>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8E2F08B" w14:textId="77777777" w:rsidR="00B13C6A" w:rsidRPr="007F2DD9" w:rsidRDefault="00B13C6A" w:rsidP="00B13C6A">
      <w:pPr>
        <w:jc w:val="both"/>
        <w:rPr>
          <w:lang w:val="es-ES_tradnl"/>
        </w:rPr>
      </w:pPr>
    </w:p>
    <w:p w14:paraId="3532F198" w14:textId="77777777" w:rsidR="00B13C6A" w:rsidRDefault="00B13C6A" w:rsidP="00B13C6A">
      <w:pPr>
        <w:jc w:val="both"/>
        <w:rPr>
          <w:lang w:val="es-ES_tradnl"/>
        </w:rPr>
      </w:pPr>
      <w:r w:rsidRPr="007F2DD9">
        <w:rPr>
          <w:lang w:val="es-ES_tradnl"/>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E6B19AC" w14:textId="77777777" w:rsidR="00B13C6A" w:rsidRPr="007F2DD9" w:rsidRDefault="00B13C6A" w:rsidP="00B13C6A">
      <w:pPr>
        <w:jc w:val="both"/>
        <w:rPr>
          <w:lang w:val="es-ES_tradnl"/>
        </w:rPr>
      </w:pPr>
    </w:p>
    <w:p w14:paraId="6DC4EA4C" w14:textId="77777777" w:rsidR="00B13C6A" w:rsidRDefault="00B13C6A" w:rsidP="00B13C6A">
      <w:pPr>
        <w:jc w:val="both"/>
        <w:rPr>
          <w:lang w:val="es-ES_tradnl"/>
        </w:rPr>
      </w:pPr>
      <w:r w:rsidRPr="007F2DD9">
        <w:rPr>
          <w:lang w:val="es-ES_tradnl"/>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65D478B" w14:textId="77777777" w:rsidR="00B13C6A" w:rsidRPr="007F2DD9" w:rsidRDefault="00B13C6A" w:rsidP="00B13C6A">
      <w:pPr>
        <w:jc w:val="both"/>
        <w:rPr>
          <w:lang w:val="es-ES_tradnl"/>
        </w:rPr>
      </w:pPr>
    </w:p>
    <w:p w14:paraId="338E628F" w14:textId="77777777" w:rsidR="00B13C6A" w:rsidRDefault="00B13C6A" w:rsidP="00B13C6A">
      <w:pPr>
        <w:jc w:val="both"/>
        <w:rPr>
          <w:lang w:val="es-ES_tradnl"/>
        </w:rPr>
      </w:pPr>
      <w:r w:rsidRPr="007F2DD9">
        <w:rPr>
          <w:lang w:val="es-ES_tradnl"/>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867D13A" w14:textId="77777777" w:rsidR="00B13C6A" w:rsidRPr="007F2DD9" w:rsidRDefault="00B13C6A" w:rsidP="00B13C6A">
      <w:pPr>
        <w:jc w:val="both"/>
        <w:rPr>
          <w:lang w:val="es-ES_tradnl"/>
        </w:rPr>
      </w:pPr>
    </w:p>
    <w:p w14:paraId="41D290A3" w14:textId="77777777" w:rsidR="00B13C6A" w:rsidRDefault="00B13C6A" w:rsidP="00B13C6A">
      <w:pPr>
        <w:jc w:val="both"/>
        <w:rPr>
          <w:lang w:val="es-ES_tradnl"/>
        </w:rPr>
      </w:pPr>
      <w:r w:rsidRPr="007F2DD9">
        <w:rPr>
          <w:lang w:val="es-ES_tradnl"/>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038CB7" w14:textId="77777777" w:rsidR="00B13C6A" w:rsidRPr="007F2DD9" w:rsidRDefault="00B13C6A" w:rsidP="00B13C6A">
      <w:pPr>
        <w:jc w:val="both"/>
        <w:rPr>
          <w:lang w:val="es-ES_tradnl"/>
        </w:rPr>
      </w:pPr>
    </w:p>
    <w:p w14:paraId="113A179C" w14:textId="77777777" w:rsidR="00B13C6A" w:rsidRDefault="00B13C6A" w:rsidP="00B13C6A">
      <w:pPr>
        <w:jc w:val="both"/>
        <w:rPr>
          <w:lang w:val="es-ES_tradnl"/>
        </w:rPr>
      </w:pPr>
      <w:r w:rsidRPr="007F2DD9">
        <w:rPr>
          <w:lang w:val="es-ES_tradn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CA867F3" w14:textId="77777777" w:rsidR="00B13C6A" w:rsidRPr="007F2DD9" w:rsidRDefault="00B13C6A" w:rsidP="00B13C6A">
      <w:pPr>
        <w:jc w:val="both"/>
        <w:rPr>
          <w:lang w:val="es-ES_tradnl"/>
        </w:rPr>
      </w:pPr>
    </w:p>
    <w:p w14:paraId="63A8E2E4" w14:textId="77777777" w:rsidR="00B13C6A" w:rsidRDefault="00B13C6A" w:rsidP="00B13C6A">
      <w:pPr>
        <w:jc w:val="both"/>
        <w:rPr>
          <w:lang w:val="es-ES_tradnl"/>
        </w:rPr>
      </w:pPr>
      <w:r w:rsidRPr="007F2DD9">
        <w:rPr>
          <w:lang w:val="es-ES_tradnl"/>
        </w:rPr>
        <w:t>Finalmente, en el caso de los proponentes plurales, se preferirá la oferta cuando cada uno de los integrantes acredite alguna de las condiciones señaladas en los incisos anteriores de este numeral.</w:t>
      </w:r>
    </w:p>
    <w:p w14:paraId="61152A5B" w14:textId="77777777" w:rsidR="00B13C6A" w:rsidRPr="007F2DD9" w:rsidRDefault="00B13C6A" w:rsidP="00B13C6A">
      <w:pPr>
        <w:jc w:val="both"/>
        <w:rPr>
          <w:lang w:val="es-ES_tradnl"/>
        </w:rPr>
      </w:pPr>
    </w:p>
    <w:p w14:paraId="0406C39F" w14:textId="77777777" w:rsidR="00B13C6A" w:rsidRDefault="00B13C6A" w:rsidP="00B13C6A">
      <w:pPr>
        <w:jc w:val="both"/>
        <w:rPr>
          <w:lang w:val="es-ES_tradnl"/>
        </w:rPr>
      </w:pPr>
      <w:r w:rsidRPr="007F2DD9">
        <w:rPr>
          <w:lang w:val="es-ES_tradnl"/>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28B6715" w14:textId="77777777" w:rsidR="00B13C6A" w:rsidRPr="007F2DD9" w:rsidRDefault="00B13C6A" w:rsidP="00B13C6A">
      <w:pPr>
        <w:jc w:val="both"/>
        <w:rPr>
          <w:lang w:val="es-ES_tradnl"/>
        </w:rPr>
      </w:pPr>
    </w:p>
    <w:p w14:paraId="08FE4C93" w14:textId="77777777" w:rsidR="00B13C6A" w:rsidRDefault="00B13C6A" w:rsidP="00B13C6A">
      <w:pPr>
        <w:jc w:val="both"/>
        <w:rPr>
          <w:lang w:val="es-ES_tradnl"/>
        </w:rPr>
      </w:pPr>
      <w:r w:rsidRPr="007F2DD9">
        <w:rPr>
          <w:lang w:val="es-ES_tradnl"/>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1ECC62DE" w14:textId="77777777" w:rsidR="00B13C6A" w:rsidRPr="007F2DD9" w:rsidRDefault="00B13C6A" w:rsidP="00B13C6A">
      <w:pPr>
        <w:jc w:val="both"/>
        <w:rPr>
          <w:lang w:val="es-ES_tradnl"/>
        </w:rPr>
      </w:pPr>
    </w:p>
    <w:p w14:paraId="21F9B2B8" w14:textId="77777777" w:rsidR="00B13C6A" w:rsidRDefault="00B13C6A" w:rsidP="00B13C6A">
      <w:pPr>
        <w:jc w:val="both"/>
        <w:rPr>
          <w:lang w:val="es-ES_tradnl"/>
        </w:rPr>
      </w:pPr>
      <w:r w:rsidRPr="007F2DD9">
        <w:rPr>
          <w:lang w:val="es-ES_tradn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34A0F0B" w14:textId="77777777" w:rsidR="00B13C6A" w:rsidRPr="007F2DD9" w:rsidRDefault="00B13C6A" w:rsidP="00B13C6A">
      <w:pPr>
        <w:jc w:val="both"/>
        <w:rPr>
          <w:lang w:val="es-ES_tradnl"/>
        </w:rPr>
      </w:pPr>
    </w:p>
    <w:p w14:paraId="4B2FD670" w14:textId="77777777" w:rsidR="00B13C6A" w:rsidRDefault="00B13C6A" w:rsidP="00B13C6A">
      <w:pPr>
        <w:jc w:val="both"/>
        <w:rPr>
          <w:lang w:val="es-ES_tradnl"/>
        </w:rPr>
      </w:pPr>
      <w:r w:rsidRPr="007F2DD9">
        <w:rPr>
          <w:lang w:val="es-ES_tradn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5425E6F" w14:textId="77777777" w:rsidR="00B13C6A" w:rsidRPr="007F2DD9" w:rsidRDefault="00B13C6A" w:rsidP="00B13C6A">
      <w:pPr>
        <w:jc w:val="both"/>
        <w:rPr>
          <w:lang w:val="es-ES_tradnl"/>
        </w:rPr>
      </w:pPr>
    </w:p>
    <w:p w14:paraId="5E2D8756" w14:textId="77777777" w:rsidR="00B13C6A" w:rsidRDefault="00B13C6A" w:rsidP="00B13C6A">
      <w:pPr>
        <w:jc w:val="both"/>
        <w:rPr>
          <w:lang w:val="es-ES_tradnl"/>
        </w:rPr>
      </w:pPr>
      <w:r w:rsidRPr="007F2DD9">
        <w:rPr>
          <w:lang w:val="es-ES_tradnl"/>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3ADE53B" w14:textId="77777777" w:rsidR="00B13C6A" w:rsidRPr="007F2DD9" w:rsidRDefault="00B13C6A" w:rsidP="00B13C6A">
      <w:pPr>
        <w:jc w:val="both"/>
        <w:rPr>
          <w:lang w:val="es-ES_tradnl"/>
        </w:rPr>
      </w:pPr>
    </w:p>
    <w:p w14:paraId="57A80DD4" w14:textId="23B2C000" w:rsidR="00B13C6A" w:rsidRPr="007F2DD9" w:rsidRDefault="00B13C6A" w:rsidP="00B13C6A">
      <w:pPr>
        <w:jc w:val="both"/>
        <w:rPr>
          <w:lang w:val="es-ES_tradnl"/>
        </w:rPr>
      </w:pPr>
      <w:r w:rsidRPr="007F2DD9">
        <w:rPr>
          <w:lang w:val="es-ES_tradn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5276AE2" w14:textId="77777777" w:rsidR="00B13C6A" w:rsidRDefault="00B13C6A" w:rsidP="00B13C6A">
      <w:pPr>
        <w:jc w:val="both"/>
        <w:rPr>
          <w:lang w:val="es-ES_tradnl"/>
        </w:rPr>
      </w:pPr>
      <w:r w:rsidRPr="007F2DD9">
        <w:rPr>
          <w:lang w:val="es-ES_tradnl"/>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43C5D62" w14:textId="77777777" w:rsidR="00B13C6A" w:rsidRPr="007F2DD9" w:rsidRDefault="00B13C6A" w:rsidP="00B13C6A">
      <w:pPr>
        <w:jc w:val="both"/>
        <w:rPr>
          <w:lang w:val="es-ES_tradnl"/>
        </w:rPr>
      </w:pPr>
    </w:p>
    <w:p w14:paraId="0AD7470E" w14:textId="77777777" w:rsidR="00B13C6A" w:rsidRDefault="00B13C6A" w:rsidP="00B13C6A">
      <w:pPr>
        <w:jc w:val="both"/>
        <w:rPr>
          <w:lang w:val="es-ES_tradnl"/>
        </w:rPr>
      </w:pPr>
      <w:r w:rsidRPr="007F2DD9">
        <w:rPr>
          <w:lang w:val="es-ES_tradn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FCD9E60" w14:textId="77777777" w:rsidR="00B13C6A" w:rsidRPr="007F2DD9" w:rsidRDefault="00B13C6A" w:rsidP="00B13C6A">
      <w:pPr>
        <w:jc w:val="both"/>
        <w:rPr>
          <w:lang w:val="es-ES_tradnl"/>
        </w:rPr>
      </w:pPr>
    </w:p>
    <w:p w14:paraId="0E41D538" w14:textId="77777777" w:rsidR="00B13C6A" w:rsidRDefault="00B13C6A" w:rsidP="00B13C6A">
      <w:pPr>
        <w:jc w:val="both"/>
        <w:rPr>
          <w:lang w:val="es-ES_tradnl"/>
        </w:rPr>
      </w:pPr>
      <w:r w:rsidRPr="007F2DD9">
        <w:rPr>
          <w:lang w:val="es-ES_tradn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E9D8111" w14:textId="77777777" w:rsidR="00B13C6A" w:rsidRPr="007F2DD9" w:rsidRDefault="00B13C6A" w:rsidP="00B13C6A">
      <w:pPr>
        <w:jc w:val="both"/>
        <w:rPr>
          <w:lang w:val="es-ES_tradnl"/>
        </w:rPr>
      </w:pPr>
    </w:p>
    <w:p w14:paraId="4B6D13BC" w14:textId="77777777" w:rsidR="00B13C6A" w:rsidRDefault="00B13C6A" w:rsidP="00B13C6A">
      <w:pPr>
        <w:jc w:val="both"/>
        <w:rPr>
          <w:lang w:val="es-ES_tradnl"/>
        </w:rPr>
      </w:pPr>
      <w:r w:rsidRPr="007F2DD9">
        <w:rPr>
          <w:lang w:val="es-ES_tradnl"/>
        </w:rPr>
        <w:t xml:space="preserve">5. Preferir la propuesta presentada por el oferente que acredite que por lo menos el diez por ciento (10%) de su nómina pertenece a población indígena, negra, afrocolombiana, raizal, palanquera, </w:t>
      </w:r>
      <w:proofErr w:type="spellStart"/>
      <w:r w:rsidRPr="007F2DD9">
        <w:rPr>
          <w:lang w:val="es-ES_tradnl"/>
        </w:rPr>
        <w:t>Rrom</w:t>
      </w:r>
      <w:proofErr w:type="spellEnd"/>
      <w:r w:rsidRPr="007F2DD9">
        <w:rPr>
          <w:lang w:val="es-ES_tradnl"/>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7F2DD9">
        <w:rPr>
          <w:lang w:val="es-ES_tradnl"/>
        </w:rPr>
        <w:t>Rrom</w:t>
      </w:r>
      <w:proofErr w:type="spellEnd"/>
      <w:r w:rsidRPr="007F2DD9">
        <w:rPr>
          <w:lang w:val="es-ES_tradnl"/>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29AF3BB" w14:textId="77777777" w:rsidR="00B13C6A" w:rsidRPr="007F2DD9" w:rsidRDefault="00B13C6A" w:rsidP="00B13C6A">
      <w:pPr>
        <w:jc w:val="both"/>
        <w:rPr>
          <w:lang w:val="es-ES_tradnl"/>
        </w:rPr>
      </w:pPr>
    </w:p>
    <w:p w14:paraId="7D851E01" w14:textId="77777777" w:rsidR="00B13C6A" w:rsidRDefault="00B13C6A" w:rsidP="00B13C6A">
      <w:pPr>
        <w:jc w:val="both"/>
        <w:rPr>
          <w:lang w:val="es-ES_tradnl"/>
        </w:rPr>
      </w:pPr>
      <w:r w:rsidRPr="007F2DD9">
        <w:rPr>
          <w:lang w:val="es-ES_tradn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6DCFABB" w14:textId="77777777" w:rsidR="00B13C6A" w:rsidRPr="007F2DD9" w:rsidRDefault="00B13C6A" w:rsidP="00B13C6A">
      <w:pPr>
        <w:jc w:val="both"/>
        <w:rPr>
          <w:lang w:val="es-ES_tradnl"/>
        </w:rPr>
      </w:pPr>
    </w:p>
    <w:p w14:paraId="168BC734" w14:textId="77777777" w:rsidR="00B13C6A" w:rsidRDefault="00B13C6A" w:rsidP="00B13C6A">
      <w:pPr>
        <w:jc w:val="both"/>
        <w:rPr>
          <w:lang w:val="es-ES_tradnl"/>
        </w:rPr>
      </w:pPr>
      <w:r w:rsidRPr="007F2DD9">
        <w:rPr>
          <w:lang w:val="es-ES_tradnl"/>
        </w:rPr>
        <w:t xml:space="preserve">Además, deberá aportar la copia de la certificación expedida por el Ministerio del Interior, en la cual acredite que el trabajador pertenece a la población indígena, negra, afrocolombiana, raizal, palenquera, </w:t>
      </w:r>
      <w:proofErr w:type="spellStart"/>
      <w:r w:rsidRPr="007F2DD9">
        <w:rPr>
          <w:lang w:val="es-ES_tradnl"/>
        </w:rPr>
        <w:t>Rrom</w:t>
      </w:r>
      <w:proofErr w:type="spellEnd"/>
      <w:r w:rsidRPr="007F2DD9">
        <w:rPr>
          <w:lang w:val="es-ES_tradnl"/>
        </w:rPr>
        <w:t xml:space="preserve"> o gitana, en los términos del Decreto Ley 2893 de 2011, o la norma que lo modifique, sustituya o complemente.</w:t>
      </w:r>
    </w:p>
    <w:p w14:paraId="0B65E5B1" w14:textId="77777777" w:rsidR="00B13C6A" w:rsidRPr="007F2DD9" w:rsidRDefault="00B13C6A" w:rsidP="00B13C6A">
      <w:pPr>
        <w:jc w:val="both"/>
        <w:rPr>
          <w:lang w:val="es-ES_tradnl"/>
        </w:rPr>
      </w:pPr>
    </w:p>
    <w:p w14:paraId="5F297BEF" w14:textId="77777777" w:rsidR="00B13C6A" w:rsidRPr="007F2DD9" w:rsidRDefault="00B13C6A" w:rsidP="00B13C6A">
      <w:pPr>
        <w:jc w:val="both"/>
        <w:rPr>
          <w:lang w:val="es-ES_tradnl"/>
        </w:rPr>
      </w:pPr>
      <w:r w:rsidRPr="007F2DD9">
        <w:rPr>
          <w:lang w:val="es-ES_tradnl"/>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7F2DD9">
        <w:rPr>
          <w:lang w:val="es-ES_tradnl"/>
        </w:rPr>
        <w:t>Rrom</w:t>
      </w:r>
      <w:proofErr w:type="spellEnd"/>
      <w:r w:rsidRPr="007F2DD9">
        <w:rPr>
          <w:lang w:val="es-ES_tradn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F2DD9">
        <w:rPr>
          <w:lang w:val="es-ES_tradnl"/>
        </w:rPr>
        <w:t>Rrom</w:t>
      </w:r>
      <w:proofErr w:type="spellEnd"/>
      <w:r w:rsidRPr="007F2DD9">
        <w:rPr>
          <w:lang w:val="es-ES_tradnl"/>
        </w:rPr>
        <w:t xml:space="preserve"> o gitana en los términos del Decreto Ley 2893 de 2011, o la norma que lo modifique, sustituya o complemente.</w:t>
      </w:r>
    </w:p>
    <w:p w14:paraId="55846859" w14:textId="77777777" w:rsidR="00B13C6A" w:rsidRDefault="00B13C6A" w:rsidP="00B13C6A">
      <w:pPr>
        <w:jc w:val="both"/>
        <w:rPr>
          <w:lang w:val="es-ES_tradnl"/>
        </w:rPr>
      </w:pPr>
      <w:r w:rsidRPr="007F2DD9">
        <w:rPr>
          <w:lang w:val="es-ES_tradnl"/>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7F2DD9">
        <w:rPr>
          <w:lang w:val="es-ES_tradnl"/>
        </w:rPr>
        <w:t>Rrom</w:t>
      </w:r>
      <w:proofErr w:type="spellEnd"/>
      <w:r w:rsidRPr="007F2DD9">
        <w:rPr>
          <w:lang w:val="es-ES_tradnl"/>
        </w:rPr>
        <w:t xml:space="preserve"> o gitana autoricen de manera previa y expresa el tratamiento de la información, en los términos del literal a) del artículo 6 de la Ley 1581 de 2012, como requisito para el otorgamiento del criterio de desempate.</w:t>
      </w:r>
    </w:p>
    <w:p w14:paraId="53A40715" w14:textId="77777777" w:rsidR="00B13C6A" w:rsidRPr="007F2DD9" w:rsidRDefault="00B13C6A" w:rsidP="00B13C6A">
      <w:pPr>
        <w:jc w:val="both"/>
        <w:rPr>
          <w:lang w:val="es-ES_tradnl"/>
        </w:rPr>
      </w:pPr>
    </w:p>
    <w:p w14:paraId="56B087EB" w14:textId="77777777" w:rsidR="00B13C6A" w:rsidRDefault="00B13C6A" w:rsidP="00B13C6A">
      <w:pPr>
        <w:jc w:val="both"/>
        <w:rPr>
          <w:lang w:val="es-ES_tradnl"/>
        </w:rPr>
      </w:pPr>
      <w:r w:rsidRPr="007F2DD9">
        <w:rPr>
          <w:lang w:val="es-ES_tradnl"/>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7F2DD9">
        <w:rPr>
          <w:lang w:val="es-ES_tradnl"/>
        </w:rPr>
        <w:t>ii</w:t>
      </w:r>
      <w:proofErr w:type="spellEnd"/>
      <w:r w:rsidRPr="007F2DD9">
        <w:rPr>
          <w:lang w:val="es-ES_tradnl"/>
        </w:rPr>
        <w:t xml:space="preserve">) el certificado que emita el Comité Operativo para la Dejación de las Armas respecto de las personas desmovilizadas en forma individual, </w:t>
      </w:r>
      <w:proofErr w:type="spellStart"/>
      <w:r w:rsidRPr="007F2DD9">
        <w:rPr>
          <w:lang w:val="es-ES_tradnl"/>
        </w:rPr>
        <w:t>iii</w:t>
      </w:r>
      <w:proofErr w:type="spellEnd"/>
      <w:r w:rsidRPr="007F2DD9">
        <w:rPr>
          <w:lang w:val="es-ES_tradnl"/>
        </w:rPr>
        <w:t xml:space="preserve">) el certificado que emita la Agencia para la Reincorporación y la Normalización que acredite que la persona se encuentra en proceso de reincorporación o reintegración o </w:t>
      </w:r>
      <w:proofErr w:type="spellStart"/>
      <w:r w:rsidRPr="007F2DD9">
        <w:rPr>
          <w:lang w:val="es-ES_tradnl"/>
        </w:rPr>
        <w:t>iv</w:t>
      </w:r>
      <w:proofErr w:type="spellEnd"/>
      <w:r w:rsidRPr="007F2DD9">
        <w:rPr>
          <w:lang w:val="es-ES_tradnl"/>
        </w:rPr>
        <w:t>) cualquier otro certificado que para el efecto determine la Ley. Además, se entregará copia del documento de identificación de la persona en proceso de reintegración o reincorporación.</w:t>
      </w:r>
    </w:p>
    <w:p w14:paraId="4D5B33AA" w14:textId="77777777" w:rsidR="00B13C6A" w:rsidRPr="007F2DD9" w:rsidRDefault="00B13C6A" w:rsidP="00B13C6A">
      <w:pPr>
        <w:jc w:val="both"/>
        <w:rPr>
          <w:lang w:val="es-ES_tradnl"/>
        </w:rPr>
      </w:pPr>
    </w:p>
    <w:p w14:paraId="3ED9CCCF" w14:textId="77777777" w:rsidR="00B13C6A" w:rsidRDefault="00B13C6A" w:rsidP="00B13C6A">
      <w:pPr>
        <w:jc w:val="both"/>
        <w:rPr>
          <w:lang w:val="es-ES_tradnl"/>
        </w:rPr>
      </w:pPr>
      <w:r w:rsidRPr="007F2DD9">
        <w:rPr>
          <w:lang w:val="es-ES_tradnl"/>
        </w:rPr>
        <w:lastRenderedPageBreak/>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493090D" w14:textId="77777777" w:rsidR="00B13C6A" w:rsidRPr="007F2DD9" w:rsidRDefault="00B13C6A" w:rsidP="00B13C6A">
      <w:pPr>
        <w:jc w:val="both"/>
        <w:rPr>
          <w:lang w:val="es-ES_tradnl"/>
        </w:rPr>
      </w:pPr>
    </w:p>
    <w:p w14:paraId="57CF081F" w14:textId="77777777" w:rsidR="00B13C6A" w:rsidRDefault="00B13C6A" w:rsidP="00B13C6A">
      <w:pPr>
        <w:jc w:val="both"/>
        <w:rPr>
          <w:lang w:val="es-ES_tradnl"/>
        </w:rPr>
      </w:pPr>
      <w:r w:rsidRPr="007F2DD9">
        <w:rPr>
          <w:lang w:val="es-ES_tradn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C776348" w14:textId="77777777" w:rsidR="00B13C6A" w:rsidRPr="007F2DD9" w:rsidRDefault="00B13C6A" w:rsidP="00B13C6A">
      <w:pPr>
        <w:jc w:val="both"/>
        <w:rPr>
          <w:lang w:val="es-ES_tradnl"/>
        </w:rPr>
      </w:pPr>
    </w:p>
    <w:p w14:paraId="4B2888B6" w14:textId="77777777" w:rsidR="00B13C6A" w:rsidRDefault="00B13C6A" w:rsidP="00B13C6A">
      <w:pPr>
        <w:jc w:val="both"/>
        <w:rPr>
          <w:lang w:val="es-ES_tradnl"/>
        </w:rPr>
      </w:pPr>
      <w:r w:rsidRPr="007F2DD9">
        <w:rPr>
          <w:lang w:val="es-ES_tradnl"/>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D1199DD" w14:textId="77777777" w:rsidR="00B13C6A" w:rsidRPr="007F2DD9" w:rsidRDefault="00B13C6A" w:rsidP="00B13C6A">
      <w:pPr>
        <w:jc w:val="both"/>
        <w:rPr>
          <w:lang w:val="es-ES_tradnl"/>
        </w:rPr>
      </w:pPr>
    </w:p>
    <w:p w14:paraId="574894C4" w14:textId="77777777" w:rsidR="00B13C6A" w:rsidRDefault="00B13C6A" w:rsidP="00B13C6A">
      <w:pPr>
        <w:jc w:val="both"/>
        <w:rPr>
          <w:lang w:val="es-ES_tradnl"/>
        </w:rPr>
      </w:pPr>
      <w:r w:rsidRPr="007F2DD9">
        <w:rPr>
          <w:lang w:val="es-ES_tradnl"/>
        </w:rPr>
        <w:t>7. Preferir la oferta presentada por un proponente plural siempre que se cumplan las condiciones de los siguientes numerales:</w:t>
      </w:r>
    </w:p>
    <w:p w14:paraId="1680092F" w14:textId="77777777" w:rsidR="00B13C6A" w:rsidRPr="007F2DD9" w:rsidRDefault="00B13C6A" w:rsidP="00B13C6A">
      <w:pPr>
        <w:jc w:val="both"/>
        <w:rPr>
          <w:lang w:val="es-ES_tradnl"/>
        </w:rPr>
      </w:pPr>
    </w:p>
    <w:p w14:paraId="48ED0BB8" w14:textId="77777777" w:rsidR="00B13C6A" w:rsidRDefault="00B13C6A" w:rsidP="00B13C6A">
      <w:pPr>
        <w:jc w:val="both"/>
        <w:rPr>
          <w:lang w:val="es-ES_tradnl"/>
        </w:rPr>
      </w:pPr>
      <w:r w:rsidRPr="007F2DD9">
        <w:rPr>
          <w:lang w:val="es-ES_tradnl"/>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8E75BCC" w14:textId="77777777" w:rsidR="00B13C6A" w:rsidRPr="007F2DD9" w:rsidRDefault="00B13C6A" w:rsidP="00B13C6A">
      <w:pPr>
        <w:jc w:val="both"/>
        <w:rPr>
          <w:lang w:val="es-ES_tradnl"/>
        </w:rPr>
      </w:pPr>
    </w:p>
    <w:p w14:paraId="6EB985A9" w14:textId="77777777" w:rsidR="00B13C6A" w:rsidRDefault="00B13C6A" w:rsidP="00B13C6A">
      <w:pPr>
        <w:jc w:val="both"/>
        <w:rPr>
          <w:lang w:val="es-ES_tradnl"/>
        </w:rPr>
      </w:pPr>
      <w:r w:rsidRPr="007F2DD9">
        <w:rPr>
          <w:lang w:val="es-ES_tradnl"/>
        </w:rPr>
        <w:t>7.2. El integrante del proponente plural de que trata el anterior numeral debe aportar mínimo el veinticinco por ciento (25%) de la experiencia acreditada en la oferta.</w:t>
      </w:r>
    </w:p>
    <w:p w14:paraId="5E499B74" w14:textId="77777777" w:rsidR="00B13C6A" w:rsidRPr="007F2DD9" w:rsidRDefault="00B13C6A" w:rsidP="00B13C6A">
      <w:pPr>
        <w:jc w:val="both"/>
        <w:rPr>
          <w:lang w:val="es-ES_tradnl"/>
        </w:rPr>
      </w:pPr>
    </w:p>
    <w:p w14:paraId="48DDA31B" w14:textId="77777777" w:rsidR="00B13C6A" w:rsidRDefault="00B13C6A" w:rsidP="00B13C6A">
      <w:pPr>
        <w:jc w:val="both"/>
        <w:rPr>
          <w:lang w:val="es-ES_tradnl"/>
        </w:rPr>
      </w:pPr>
      <w:r w:rsidRPr="007F2DD9">
        <w:rPr>
          <w:lang w:val="es-ES_tradn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9C72736" w14:textId="77777777" w:rsidR="00B13C6A" w:rsidRPr="007F2DD9" w:rsidRDefault="00B13C6A" w:rsidP="00B13C6A">
      <w:pPr>
        <w:jc w:val="both"/>
        <w:rPr>
          <w:lang w:val="es-ES_tradnl"/>
        </w:rPr>
      </w:pPr>
    </w:p>
    <w:p w14:paraId="68382BBD" w14:textId="77777777" w:rsidR="00B13C6A" w:rsidRDefault="00B13C6A" w:rsidP="00B13C6A">
      <w:pPr>
        <w:jc w:val="both"/>
        <w:rPr>
          <w:lang w:val="es-ES_tradnl"/>
        </w:rPr>
      </w:pPr>
      <w:r w:rsidRPr="007F2DD9">
        <w:rPr>
          <w:lang w:val="es-ES_tradnl"/>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DF2EBDE" w14:textId="77777777" w:rsidR="00B13C6A" w:rsidRPr="007F2DD9" w:rsidRDefault="00B13C6A" w:rsidP="00B13C6A">
      <w:pPr>
        <w:jc w:val="both"/>
        <w:rPr>
          <w:lang w:val="es-ES_tradnl"/>
        </w:rPr>
      </w:pPr>
    </w:p>
    <w:p w14:paraId="7B4F874D" w14:textId="77777777" w:rsidR="00B13C6A" w:rsidRDefault="00B13C6A" w:rsidP="00B13C6A">
      <w:pPr>
        <w:jc w:val="both"/>
        <w:rPr>
          <w:lang w:val="es-ES_tradnl"/>
        </w:rPr>
      </w:pPr>
      <w:r w:rsidRPr="007F2DD9">
        <w:rPr>
          <w:lang w:val="es-ES_tradnl"/>
        </w:rPr>
        <w:t>8. Preferir la oferta presentada por una Mipyme, lo cual se verificará en los términos del artículo 2.2.1.2.4.2.4 del presente Decreto, en concordancia con el parágrafo del artículo 2.2.1.13.2.4 del Decreto 1074 de 2015.</w:t>
      </w:r>
    </w:p>
    <w:p w14:paraId="35068524" w14:textId="77777777" w:rsidR="00B13C6A" w:rsidRPr="007F2DD9" w:rsidRDefault="00B13C6A" w:rsidP="00B13C6A">
      <w:pPr>
        <w:jc w:val="both"/>
        <w:rPr>
          <w:lang w:val="es-ES_tradnl"/>
        </w:rPr>
      </w:pPr>
    </w:p>
    <w:p w14:paraId="562E8CC5" w14:textId="77777777" w:rsidR="00B13C6A" w:rsidRDefault="00B13C6A" w:rsidP="00B13C6A">
      <w:pPr>
        <w:jc w:val="both"/>
        <w:rPr>
          <w:lang w:val="es-ES_tradnl"/>
        </w:rPr>
      </w:pPr>
      <w:r w:rsidRPr="007F2DD9">
        <w:rPr>
          <w:lang w:val="es-ES_tradnl"/>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2DB4179" w14:textId="77777777" w:rsidR="00B13C6A" w:rsidRPr="007F2DD9" w:rsidRDefault="00B13C6A" w:rsidP="00B13C6A">
      <w:pPr>
        <w:jc w:val="both"/>
        <w:rPr>
          <w:lang w:val="es-ES_tradnl"/>
        </w:rPr>
      </w:pPr>
    </w:p>
    <w:p w14:paraId="406BABFA" w14:textId="77777777" w:rsidR="00B13C6A" w:rsidRDefault="00B13C6A" w:rsidP="00B13C6A">
      <w:pPr>
        <w:jc w:val="both"/>
        <w:rPr>
          <w:lang w:val="es-ES_tradnl"/>
        </w:rPr>
      </w:pPr>
      <w:r w:rsidRPr="007F2DD9">
        <w:rPr>
          <w:lang w:val="es-ES_tradnl"/>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DB17AAC" w14:textId="77777777" w:rsidR="00B13C6A" w:rsidRPr="007F2DD9" w:rsidRDefault="00B13C6A" w:rsidP="00B13C6A">
      <w:pPr>
        <w:jc w:val="both"/>
        <w:rPr>
          <w:lang w:val="es-ES_tradnl"/>
        </w:rPr>
      </w:pPr>
    </w:p>
    <w:p w14:paraId="1CBC050F" w14:textId="77777777" w:rsidR="00B13C6A" w:rsidRDefault="00B13C6A" w:rsidP="00B13C6A">
      <w:pPr>
        <w:jc w:val="both"/>
        <w:rPr>
          <w:lang w:val="es-ES_tradnl"/>
        </w:rPr>
      </w:pPr>
      <w:r w:rsidRPr="007F2DD9">
        <w:rPr>
          <w:lang w:val="es-ES_tradnl"/>
        </w:rPr>
        <w:t>9. Preferir la oferta presentada por el proponente plural constituido en su totalidad por micro y/o pequeñas empresas, cooperativas o asociaciones mutuales.</w:t>
      </w:r>
    </w:p>
    <w:p w14:paraId="741ACB91" w14:textId="77777777" w:rsidR="00B13C6A" w:rsidRPr="007F2DD9" w:rsidRDefault="00B13C6A" w:rsidP="00B13C6A">
      <w:pPr>
        <w:jc w:val="both"/>
        <w:rPr>
          <w:lang w:val="es-ES_tradnl"/>
        </w:rPr>
      </w:pPr>
    </w:p>
    <w:p w14:paraId="43005F94" w14:textId="77777777" w:rsidR="00B13C6A" w:rsidRDefault="00B13C6A" w:rsidP="00B13C6A">
      <w:pPr>
        <w:jc w:val="both"/>
        <w:rPr>
          <w:lang w:val="es-ES_tradnl"/>
        </w:rPr>
      </w:pPr>
      <w:r w:rsidRPr="007F2DD9">
        <w:rPr>
          <w:lang w:val="es-ES_tradnl"/>
        </w:rPr>
        <w:t>La condición de micro o pequeña empresa se verificará en los términos del artículo 2.2.1.2.4.2.4 del presente Decreto, en concordancia con el parágrafo del artículo 2.2.1.13.2.4 del Decreto 1074 de 2015.</w:t>
      </w:r>
    </w:p>
    <w:p w14:paraId="005F8BCF" w14:textId="77777777" w:rsidR="00B13C6A" w:rsidRPr="007F2DD9" w:rsidRDefault="00B13C6A" w:rsidP="00B13C6A">
      <w:pPr>
        <w:jc w:val="both"/>
        <w:rPr>
          <w:lang w:val="es-ES_tradnl"/>
        </w:rPr>
      </w:pPr>
    </w:p>
    <w:p w14:paraId="6C832BE9" w14:textId="77777777" w:rsidR="00B13C6A" w:rsidRDefault="00B13C6A" w:rsidP="00B13C6A">
      <w:pPr>
        <w:jc w:val="both"/>
        <w:rPr>
          <w:lang w:val="es-ES_tradnl"/>
        </w:rPr>
      </w:pPr>
      <w:r w:rsidRPr="007F2DD9">
        <w:rPr>
          <w:lang w:val="es-ES_tradn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F386DD2" w14:textId="77777777" w:rsidR="00B13C6A" w:rsidRPr="007F2DD9" w:rsidRDefault="00B13C6A" w:rsidP="00B13C6A">
      <w:pPr>
        <w:jc w:val="both"/>
        <w:rPr>
          <w:lang w:val="es-ES_tradnl"/>
        </w:rPr>
      </w:pPr>
    </w:p>
    <w:p w14:paraId="32DA1A56" w14:textId="77777777" w:rsidR="00B13C6A" w:rsidRDefault="00B13C6A" w:rsidP="00B13C6A">
      <w:pPr>
        <w:jc w:val="both"/>
        <w:rPr>
          <w:lang w:val="es-ES_tradnl"/>
        </w:rPr>
      </w:pPr>
      <w:r w:rsidRPr="007F2DD9">
        <w:rPr>
          <w:lang w:val="es-ES_tradnl"/>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4311142" w14:textId="77777777" w:rsidR="00B13C6A" w:rsidRPr="007F2DD9" w:rsidRDefault="00B13C6A" w:rsidP="00B13C6A">
      <w:pPr>
        <w:jc w:val="both"/>
        <w:rPr>
          <w:lang w:val="es-ES_tradnl"/>
        </w:rPr>
      </w:pPr>
    </w:p>
    <w:p w14:paraId="196FFDC6" w14:textId="77777777" w:rsidR="00B13C6A" w:rsidRDefault="00B13C6A" w:rsidP="00B13C6A">
      <w:pPr>
        <w:jc w:val="both"/>
        <w:rPr>
          <w:lang w:val="es-ES_tradnl"/>
        </w:rPr>
      </w:pPr>
      <w:r w:rsidRPr="007F2DD9">
        <w:rPr>
          <w:lang w:val="es-ES_tradnl"/>
        </w:rPr>
        <w:t xml:space="preserve">Igualmente, cuando la oferta es presentada por un proponente plural se preferirá a este siempre que: </w:t>
      </w:r>
    </w:p>
    <w:p w14:paraId="786764E0" w14:textId="77777777" w:rsidR="00B13C6A" w:rsidRPr="007F2DD9" w:rsidRDefault="00B13C6A" w:rsidP="00B13C6A">
      <w:pPr>
        <w:jc w:val="both"/>
        <w:rPr>
          <w:lang w:val="es-ES_tradnl"/>
        </w:rPr>
      </w:pPr>
    </w:p>
    <w:p w14:paraId="3195DE4F" w14:textId="77777777" w:rsidR="00B13C6A" w:rsidRDefault="00B13C6A" w:rsidP="00B13C6A">
      <w:pPr>
        <w:jc w:val="both"/>
        <w:rPr>
          <w:lang w:val="es-ES_tradnl"/>
        </w:rPr>
      </w:pPr>
      <w:r w:rsidRPr="007F2DD9">
        <w:rPr>
          <w:lang w:val="es-ES_tradn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D7E5D21" w14:textId="77777777" w:rsidR="00B13C6A" w:rsidRPr="007F2DD9" w:rsidRDefault="00B13C6A" w:rsidP="00B13C6A">
      <w:pPr>
        <w:jc w:val="both"/>
        <w:rPr>
          <w:lang w:val="es-ES_tradnl"/>
        </w:rPr>
      </w:pPr>
    </w:p>
    <w:p w14:paraId="53C7B26C" w14:textId="77777777" w:rsidR="00B13C6A" w:rsidRPr="007F2DD9" w:rsidRDefault="00B13C6A" w:rsidP="00B13C6A">
      <w:pPr>
        <w:jc w:val="both"/>
        <w:rPr>
          <w:lang w:val="es-ES_tradnl"/>
        </w:rPr>
      </w:pPr>
      <w:r w:rsidRPr="007F2DD9">
        <w:rPr>
          <w:lang w:val="es-ES_tradnl"/>
        </w:rPr>
        <w:t>10.2. La Mipyme, cooperativa o asociación mutual aporte mínimo el veinticinco por ciento (25 %) de la experiencia acreditada en la oferta; y</w:t>
      </w:r>
    </w:p>
    <w:p w14:paraId="2F14C79B" w14:textId="77777777" w:rsidR="00B13C6A" w:rsidRDefault="00B13C6A" w:rsidP="00B13C6A">
      <w:pPr>
        <w:jc w:val="both"/>
        <w:rPr>
          <w:lang w:val="es-ES_tradnl"/>
        </w:rPr>
      </w:pPr>
      <w:r w:rsidRPr="007F2DD9">
        <w:rPr>
          <w:lang w:val="es-ES_tradnl"/>
        </w:rPr>
        <w:t xml:space="preserve">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p w14:paraId="4B3A4E23" w14:textId="77777777" w:rsidR="00B13C6A" w:rsidRPr="007F2DD9" w:rsidRDefault="00B13C6A" w:rsidP="00B13C6A">
      <w:pPr>
        <w:jc w:val="both"/>
        <w:rPr>
          <w:lang w:val="es-ES_tradnl"/>
        </w:rPr>
      </w:pPr>
    </w:p>
    <w:p w14:paraId="16D483D6" w14:textId="77777777" w:rsidR="00B13C6A" w:rsidRDefault="00B13C6A" w:rsidP="00B13C6A">
      <w:pPr>
        <w:jc w:val="both"/>
        <w:rPr>
          <w:lang w:val="es-ES_tradnl"/>
        </w:rPr>
      </w:pPr>
      <w:r w:rsidRPr="007F2DD9">
        <w:rPr>
          <w:lang w:val="es-ES_tradnl"/>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1D26A87" w14:textId="77777777" w:rsidR="00B13C6A" w:rsidRPr="007F2DD9" w:rsidRDefault="00B13C6A" w:rsidP="00B13C6A">
      <w:pPr>
        <w:jc w:val="both"/>
        <w:rPr>
          <w:lang w:val="es-ES_tradnl"/>
        </w:rPr>
      </w:pPr>
    </w:p>
    <w:p w14:paraId="304DA951" w14:textId="77777777" w:rsidR="00B13C6A" w:rsidRDefault="00B13C6A" w:rsidP="00B13C6A">
      <w:pPr>
        <w:jc w:val="both"/>
        <w:rPr>
          <w:lang w:val="es-ES_tradnl"/>
        </w:rPr>
      </w:pPr>
      <w:r w:rsidRPr="007F2DD9">
        <w:rPr>
          <w:lang w:val="es-ES_tradnl"/>
        </w:rPr>
        <w:t xml:space="preserve">11. Preferir las empresas reconocidas y establecidas como Sociedad de Beneficio e Interés Colectivo o Sociedad BIC, del segmento </w:t>
      </w:r>
      <w:proofErr w:type="spellStart"/>
      <w:r w:rsidRPr="007F2DD9">
        <w:rPr>
          <w:lang w:val="es-ES_tradnl"/>
        </w:rPr>
        <w:t>Mipymes</w:t>
      </w:r>
      <w:proofErr w:type="spellEnd"/>
      <w:r w:rsidRPr="007F2DD9">
        <w:rPr>
          <w:lang w:val="es-ES_tradnl"/>
        </w:rPr>
        <w:t xml:space="preserve">,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2E654E09" w14:textId="77777777" w:rsidR="00B13C6A" w:rsidRPr="007F2DD9" w:rsidRDefault="00B13C6A" w:rsidP="00B13C6A">
      <w:pPr>
        <w:jc w:val="both"/>
        <w:rPr>
          <w:lang w:val="es-ES_tradnl"/>
        </w:rPr>
      </w:pPr>
    </w:p>
    <w:p w14:paraId="7F6F7F4A" w14:textId="77777777" w:rsidR="00B13C6A" w:rsidRDefault="00B13C6A" w:rsidP="00B13C6A">
      <w:pPr>
        <w:jc w:val="both"/>
        <w:rPr>
          <w:lang w:val="es-ES_tradnl"/>
        </w:rPr>
      </w:pPr>
      <w:r w:rsidRPr="007F2DD9">
        <w:rPr>
          <w:lang w:val="es-ES_tradnl"/>
        </w:rPr>
        <w:t>Tratándose de proponentes plurales, se preferirá la oferta cuando cada uno de los integrantes acredite las condiciones señaladas en el inciso anterior de este numeral.</w:t>
      </w:r>
    </w:p>
    <w:p w14:paraId="737339C8" w14:textId="77777777" w:rsidR="00B13C6A" w:rsidRPr="007F2DD9" w:rsidRDefault="00B13C6A" w:rsidP="00B13C6A">
      <w:pPr>
        <w:jc w:val="both"/>
        <w:rPr>
          <w:lang w:val="es-ES_tradnl"/>
        </w:rPr>
      </w:pPr>
    </w:p>
    <w:p w14:paraId="267CB042" w14:textId="77777777" w:rsidR="00B13C6A" w:rsidRDefault="00B13C6A" w:rsidP="00B13C6A">
      <w:pPr>
        <w:jc w:val="both"/>
        <w:rPr>
          <w:lang w:val="es-ES_tradnl"/>
        </w:rPr>
      </w:pPr>
      <w:r w:rsidRPr="007F2DD9">
        <w:rPr>
          <w:lang w:val="es-ES_tradnl"/>
        </w:rPr>
        <w:t>12. Utilizar un método aleatorio para seleccionar al oferente, el cual deberá estar establecido previamente en el pliego de condiciones, invitación o documento que haga sus veces.</w:t>
      </w:r>
    </w:p>
    <w:p w14:paraId="18829E88" w14:textId="77777777" w:rsidR="00B13C6A" w:rsidRPr="007F2DD9" w:rsidRDefault="00B13C6A" w:rsidP="00B13C6A">
      <w:pPr>
        <w:jc w:val="both"/>
        <w:rPr>
          <w:lang w:val="es-ES_tradnl"/>
        </w:rPr>
      </w:pPr>
    </w:p>
    <w:p w14:paraId="660896FA" w14:textId="77777777" w:rsidR="00B13C6A" w:rsidRDefault="00B13C6A" w:rsidP="00B13C6A">
      <w:pPr>
        <w:jc w:val="both"/>
        <w:rPr>
          <w:lang w:val="es-ES_tradnl"/>
        </w:rPr>
      </w:pPr>
      <w:r w:rsidRPr="007F2DD9">
        <w:rPr>
          <w:lang w:val="es-ES_tradnl"/>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294F146" w14:textId="77777777" w:rsidR="00B13C6A" w:rsidRPr="007F2DD9" w:rsidRDefault="00B13C6A" w:rsidP="00B13C6A">
      <w:pPr>
        <w:jc w:val="both"/>
        <w:rPr>
          <w:lang w:val="es-ES_tradnl"/>
        </w:rPr>
      </w:pPr>
    </w:p>
    <w:p w14:paraId="56F8FF51" w14:textId="77777777" w:rsidR="00B13C6A" w:rsidRDefault="00B13C6A" w:rsidP="00B13C6A">
      <w:pPr>
        <w:jc w:val="both"/>
        <w:rPr>
          <w:lang w:val="es-ES_tradnl"/>
        </w:rPr>
      </w:pPr>
      <w:r w:rsidRPr="007F2DD9">
        <w:rPr>
          <w:lang w:val="es-ES_tradnl"/>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967AE0E" w14:textId="77777777" w:rsidR="00B13C6A" w:rsidRPr="007F2DD9" w:rsidRDefault="00B13C6A" w:rsidP="00B13C6A">
      <w:pPr>
        <w:jc w:val="both"/>
        <w:rPr>
          <w:lang w:val="es-ES_tradnl"/>
        </w:rPr>
      </w:pPr>
    </w:p>
    <w:p w14:paraId="098D0A95" w14:textId="77777777" w:rsidR="00B13C6A" w:rsidRDefault="00B13C6A" w:rsidP="00B13C6A">
      <w:pPr>
        <w:jc w:val="both"/>
        <w:rPr>
          <w:lang w:val="es-ES_tradnl"/>
        </w:rPr>
      </w:pPr>
      <w:r w:rsidRPr="007F2DD9">
        <w:rPr>
          <w:lang w:val="es-ES_tradnl"/>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2DBB227" w14:textId="77777777" w:rsidR="00B13C6A" w:rsidRPr="007F2DD9" w:rsidRDefault="00B13C6A" w:rsidP="00B13C6A">
      <w:pPr>
        <w:jc w:val="both"/>
        <w:rPr>
          <w:lang w:val="es-ES_tradnl"/>
        </w:rPr>
      </w:pPr>
    </w:p>
    <w:p w14:paraId="414E223D" w14:textId="77777777" w:rsidR="00B13C6A" w:rsidRDefault="00B13C6A" w:rsidP="00B13C6A">
      <w:pPr>
        <w:jc w:val="both"/>
        <w:rPr>
          <w:lang w:val="es-ES_tradnl"/>
        </w:rPr>
      </w:pPr>
      <w:r w:rsidRPr="007F2DD9">
        <w:rPr>
          <w:lang w:val="es-ES_tradnl"/>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7F2DD9">
        <w:rPr>
          <w:lang w:val="es-ES_tradnl"/>
        </w:rPr>
        <w:t>ii</w:t>
      </w:r>
      <w:proofErr w:type="spellEnd"/>
      <w:r w:rsidRPr="007F2DD9">
        <w:rPr>
          <w:lang w:val="es-ES_tradnl"/>
        </w:rPr>
        <w:t xml:space="preserve">) las personas en proceso de reincorporación y/o reintegración y </w:t>
      </w:r>
      <w:proofErr w:type="spellStart"/>
      <w:r w:rsidRPr="007F2DD9">
        <w:rPr>
          <w:lang w:val="es-ES_tradnl"/>
        </w:rPr>
        <w:t>iii</w:t>
      </w:r>
      <w:proofErr w:type="spellEnd"/>
      <w:r w:rsidRPr="007F2DD9">
        <w:rPr>
          <w:lang w:val="es-ES_tradnl"/>
        </w:rPr>
        <w:t xml:space="preserve">) la población indígena, negra, afrocolombiana, raizal, palenquera, </w:t>
      </w:r>
      <w:proofErr w:type="spellStart"/>
      <w:r w:rsidRPr="007F2DD9">
        <w:rPr>
          <w:lang w:val="es-ES_tradnl"/>
        </w:rPr>
        <w:t>Rrom</w:t>
      </w:r>
      <w:proofErr w:type="spellEnd"/>
      <w:r w:rsidRPr="007F2DD9">
        <w:rPr>
          <w:lang w:val="es-ES_tradnl"/>
        </w:rPr>
        <w:t xml:space="preserve"> o gitana.</w:t>
      </w:r>
    </w:p>
    <w:p w14:paraId="6D844E1C" w14:textId="77777777" w:rsidR="00B13C6A" w:rsidRPr="007F2DD9" w:rsidRDefault="00B13C6A" w:rsidP="00B13C6A">
      <w:pPr>
        <w:jc w:val="both"/>
        <w:rPr>
          <w:lang w:val="es-ES_tradnl"/>
        </w:rPr>
      </w:pPr>
    </w:p>
    <w:p w14:paraId="07B571C0" w14:textId="77777777" w:rsidR="00B13C6A" w:rsidRDefault="00B13C6A" w:rsidP="00B13C6A">
      <w:pPr>
        <w:jc w:val="both"/>
        <w:rPr>
          <w:lang w:val="es-ES_tradnl"/>
        </w:rPr>
      </w:pPr>
      <w:r w:rsidRPr="007F2DD9">
        <w:rPr>
          <w:lang w:val="es-ES_tradn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F2DD9">
        <w:rPr>
          <w:lang w:val="es-ES_tradnl"/>
        </w:rPr>
        <w:t>Rrom</w:t>
      </w:r>
      <w:proofErr w:type="spellEnd"/>
      <w:r w:rsidRPr="007F2DD9">
        <w:rPr>
          <w:lang w:val="es-ES_tradnl"/>
        </w:rPr>
        <w:t xml:space="preserve"> o gitana, puesto que su público conocimiento puede afectar el derecho a la intimidad de los oferentes o de sus trabajadores o socios o accionistas.</w:t>
      </w:r>
    </w:p>
    <w:p w14:paraId="56D983AD" w14:textId="77777777" w:rsidR="00B13C6A" w:rsidRDefault="00B13C6A" w:rsidP="00B13C6A">
      <w:pPr>
        <w:jc w:val="both"/>
        <w:rPr>
          <w:lang w:val="es-ES_tradnl"/>
        </w:rPr>
      </w:pPr>
      <w:r w:rsidRPr="007F2DD9">
        <w:rPr>
          <w:lang w:val="es-ES_tradnl"/>
        </w:rPr>
        <w:t>Para el desarrollo del numeral 12 de la norma ibidem, si persiste el empate se seleccionará el orden de elegibilidad entre los empatados, según fecha y hora de presentación de la oferta en la plataforma SECOP II, ubicando en primera posición, a quien haya presentado primero la oferta.</w:t>
      </w:r>
    </w:p>
    <w:p w14:paraId="719D7523" w14:textId="77777777" w:rsidR="00B13C6A" w:rsidRPr="007F2DD9" w:rsidRDefault="00B13C6A" w:rsidP="00B13C6A">
      <w:pPr>
        <w:jc w:val="both"/>
        <w:rPr>
          <w:lang w:val="es-ES_tradnl"/>
        </w:rPr>
      </w:pPr>
    </w:p>
    <w:p w14:paraId="40A3B221" w14:textId="77777777" w:rsidR="00B13C6A" w:rsidRDefault="00B13C6A" w:rsidP="00B13C6A">
      <w:pPr>
        <w:autoSpaceDE/>
        <w:autoSpaceDN/>
        <w:jc w:val="both"/>
        <w:rPr>
          <w:sz w:val="18"/>
          <w:szCs w:val="18"/>
        </w:rPr>
      </w:pPr>
      <w:r w:rsidRPr="007F2DD9">
        <w:t xml:space="preserve"> Y demás que correspondan a la normatividad vigente</w:t>
      </w:r>
      <w:r w:rsidRPr="00B42333">
        <w:rPr>
          <w:lang w:eastAsia="es-CO"/>
        </w:rPr>
        <w:t>.</w:t>
      </w:r>
    </w:p>
    <w:p w14:paraId="62F583E9" w14:textId="77777777" w:rsidR="00B13C6A" w:rsidRDefault="00B13C6A" w:rsidP="00B13C6A">
      <w:pPr>
        <w:autoSpaceDE/>
        <w:autoSpaceDN/>
        <w:jc w:val="both"/>
        <w:rPr>
          <w:sz w:val="18"/>
          <w:szCs w:val="18"/>
        </w:rPr>
      </w:pPr>
    </w:p>
    <w:p w14:paraId="7FD27F5F" w14:textId="77777777" w:rsidR="00B13C6A" w:rsidRDefault="00B13C6A" w:rsidP="00B13C6A">
      <w:pPr>
        <w:pStyle w:val="Textoindependiente"/>
        <w:jc w:val="center"/>
        <w:rPr>
          <w:rFonts w:cs="Arial"/>
          <w:b/>
          <w:sz w:val="20"/>
          <w:lang w:val="es-CO"/>
        </w:rPr>
      </w:pPr>
      <w:r w:rsidRPr="00F15FEB">
        <w:rPr>
          <w:rFonts w:cs="Arial"/>
          <w:b/>
          <w:sz w:val="20"/>
          <w:lang w:val="es-CO"/>
        </w:rPr>
        <w:t>CAPITULO II</w:t>
      </w:r>
    </w:p>
    <w:p w14:paraId="496D57C5" w14:textId="77777777" w:rsidR="00B13C6A" w:rsidRPr="00F15FEB" w:rsidRDefault="00B13C6A" w:rsidP="00B13C6A">
      <w:pPr>
        <w:pStyle w:val="Textoindependiente"/>
        <w:jc w:val="center"/>
        <w:rPr>
          <w:rFonts w:cs="Arial"/>
          <w:b/>
          <w:sz w:val="20"/>
          <w:lang w:val="es-CO"/>
        </w:rPr>
      </w:pPr>
    </w:p>
    <w:p w14:paraId="02CD0EF1" w14:textId="77777777" w:rsidR="00B13C6A" w:rsidRPr="00F15FEB" w:rsidRDefault="00B13C6A" w:rsidP="00B13C6A">
      <w:pPr>
        <w:pStyle w:val="Textoindependiente"/>
        <w:jc w:val="center"/>
        <w:rPr>
          <w:rFonts w:cs="Arial"/>
          <w:b/>
          <w:sz w:val="20"/>
          <w:lang w:val="es-CO"/>
        </w:rPr>
      </w:pPr>
      <w:r w:rsidRPr="00F15FEB">
        <w:rPr>
          <w:rFonts w:cs="Arial"/>
          <w:b/>
          <w:sz w:val="20"/>
          <w:lang w:val="es-CO"/>
        </w:rPr>
        <w:t>CRITERIOS DE SELECCIÓN Y EVALUACIÓN DE LAS PROPUESTAS</w:t>
      </w:r>
    </w:p>
    <w:p w14:paraId="0FC2D605" w14:textId="77777777" w:rsidR="00B13C6A" w:rsidRPr="00C84D32" w:rsidRDefault="00B13C6A" w:rsidP="00B13C6A">
      <w:pPr>
        <w:pStyle w:val="Textoindependiente"/>
        <w:jc w:val="both"/>
        <w:rPr>
          <w:rFonts w:cs="Arial"/>
          <w:b/>
          <w:sz w:val="16"/>
          <w:lang w:val="es-CO"/>
        </w:rPr>
      </w:pPr>
    </w:p>
    <w:p w14:paraId="40994693" w14:textId="77777777" w:rsidR="00B13C6A" w:rsidRPr="00F15FEB" w:rsidRDefault="00B13C6A" w:rsidP="00B13C6A">
      <w:pPr>
        <w:pStyle w:val="Textoindependiente"/>
        <w:jc w:val="both"/>
        <w:rPr>
          <w:rFonts w:cs="Arial"/>
          <w:sz w:val="20"/>
          <w:lang w:val="es-CO"/>
        </w:rPr>
      </w:pPr>
      <w:r w:rsidRPr="00F15FEB">
        <w:rPr>
          <w:rFonts w:cs="Arial"/>
          <w:sz w:val="20"/>
          <w:lang w:val="es-CO"/>
        </w:rPr>
        <w:t>Para establecer el cumplimiento de los requisitos habilitantes de los proponentes se efectuará una verificación jurídica, financiera y técnica, de conformidad con los documentos y criterios establecidos en el presente capítulo.</w:t>
      </w:r>
    </w:p>
    <w:p w14:paraId="53354E31" w14:textId="77777777" w:rsidR="00B13C6A" w:rsidRPr="00F15FEB" w:rsidRDefault="00B13C6A" w:rsidP="00B13C6A">
      <w:pPr>
        <w:spacing w:line="20" w:lineRule="atLeast"/>
        <w:jc w:val="both"/>
      </w:pPr>
    </w:p>
    <w:p w14:paraId="3F059102" w14:textId="77777777" w:rsidR="00B13C6A" w:rsidRDefault="00B13C6A" w:rsidP="00B13C6A">
      <w:pPr>
        <w:spacing w:line="20" w:lineRule="atLeast"/>
        <w:jc w:val="both"/>
      </w:pPr>
      <w:r w:rsidRPr="00F15FEB">
        <w:lastRenderedPageBreak/>
        <w:t xml:space="preserve">Según lo establecido en el Artículo 2.2.1.1.2.2.2 del Decreto 1082 del 26 de mayo de 2015, </w:t>
      </w:r>
      <w:r w:rsidRPr="00F15FEB">
        <w:rPr>
          <w:shd w:val="clear" w:color="auto" w:fill="FFFFFF"/>
        </w:rPr>
        <w:t>La Entidad Estatal debe determinar la oferta más favorable teniendo en cuenta las normas aplicables a cada modalidad de selección del contratista,</w:t>
      </w:r>
      <w:r w:rsidRPr="00F15FEB">
        <w:t xml:space="preserve"> teniendo en cuenta:</w:t>
      </w:r>
    </w:p>
    <w:p w14:paraId="5398C015" w14:textId="77777777" w:rsidR="00B13C6A" w:rsidRPr="00F15FEB" w:rsidRDefault="00B13C6A" w:rsidP="00B13C6A">
      <w:pPr>
        <w:spacing w:line="20" w:lineRule="atLeast"/>
        <w:jc w:val="both"/>
      </w:pPr>
    </w:p>
    <w:p w14:paraId="260DD4F9" w14:textId="77777777" w:rsidR="00B13C6A" w:rsidRDefault="00B13C6A" w:rsidP="00B13C6A">
      <w:pPr>
        <w:contextualSpacing/>
        <w:jc w:val="both"/>
      </w:pPr>
      <w:r w:rsidRPr="00F15FEB">
        <w:t>“a) La ponderación de los elementos de calidad y de precio soportados en puntaje o formulas; o b) La ponderación de los elementos de calidad y precio que representen la mejor relación costo – beneficio”.</w:t>
      </w:r>
    </w:p>
    <w:p w14:paraId="7BB02B25" w14:textId="77777777" w:rsidR="00B13C6A" w:rsidRPr="00F15FEB" w:rsidRDefault="00B13C6A" w:rsidP="00B13C6A">
      <w:pPr>
        <w:contextualSpacing/>
        <w:jc w:val="both"/>
      </w:pPr>
    </w:p>
    <w:p w14:paraId="307430B7" w14:textId="77777777" w:rsidR="00B13C6A" w:rsidRDefault="00B13C6A" w:rsidP="00B13C6A">
      <w:pPr>
        <w:contextualSpacing/>
        <w:jc w:val="both"/>
      </w:pPr>
      <w:r w:rsidRPr="00F15FEB">
        <w:t>Para el presente proceso de selección se aplicará la alternativa a) La ponderación de los elementos de calidad y de precio soportados en puntaje o formulas.</w:t>
      </w:r>
    </w:p>
    <w:p w14:paraId="747DA323" w14:textId="77777777" w:rsidR="00B13C6A" w:rsidRPr="0043606A" w:rsidRDefault="00B13C6A" w:rsidP="00B13C6A">
      <w:pPr>
        <w:contextualSpacing/>
        <w:jc w:val="both"/>
        <w:rPr>
          <w:sz w:val="8"/>
          <w:szCs w:val="8"/>
        </w:rPr>
      </w:pPr>
    </w:p>
    <w:p w14:paraId="12E85A92" w14:textId="77777777" w:rsidR="00B13C6A" w:rsidRPr="00C84D32" w:rsidRDefault="00B13C6A" w:rsidP="00B13C6A">
      <w:pPr>
        <w:pStyle w:val="Textoindependiente"/>
        <w:jc w:val="both"/>
        <w:rPr>
          <w:rFonts w:cs="Arial"/>
          <w:b/>
          <w:sz w:val="12"/>
          <w:lang w:val="es-CO"/>
        </w:rPr>
      </w:pPr>
    </w:p>
    <w:p w14:paraId="76E75965" w14:textId="77777777" w:rsidR="00B13C6A" w:rsidRPr="00900323" w:rsidRDefault="00B13C6A" w:rsidP="00B13C6A">
      <w:pPr>
        <w:pStyle w:val="Textoindependiente"/>
        <w:numPr>
          <w:ilvl w:val="0"/>
          <w:numId w:val="26"/>
        </w:numPr>
        <w:ind w:left="709" w:hanging="709"/>
        <w:jc w:val="both"/>
        <w:rPr>
          <w:rFonts w:cs="Arial"/>
          <w:b/>
          <w:bCs/>
          <w:sz w:val="19"/>
          <w:szCs w:val="19"/>
          <w:lang w:val="es-CO"/>
        </w:rPr>
      </w:pPr>
      <w:r w:rsidRPr="00F15FEB">
        <w:rPr>
          <w:rFonts w:cs="Arial"/>
          <w:b/>
          <w:sz w:val="20"/>
          <w:lang w:val="es-CO"/>
        </w:rPr>
        <w:t>REQUISITOS HABILITANTES</w:t>
      </w:r>
    </w:p>
    <w:p w14:paraId="245D6709" w14:textId="77777777" w:rsidR="00B13C6A" w:rsidRPr="00A03FE4" w:rsidRDefault="00B13C6A" w:rsidP="00B13C6A">
      <w:pPr>
        <w:pStyle w:val="Textoindependiente"/>
        <w:ind w:left="709"/>
        <w:jc w:val="both"/>
        <w:rPr>
          <w:rFonts w:cs="Arial"/>
          <w:b/>
          <w:bCs/>
          <w:sz w:val="19"/>
          <w:szCs w:val="19"/>
          <w:lang w:val="es-CO"/>
        </w:rPr>
      </w:pPr>
    </w:p>
    <w:p w14:paraId="2E469B1D" w14:textId="77777777" w:rsidR="00B13C6A" w:rsidRPr="0043606A" w:rsidRDefault="00B13C6A" w:rsidP="00B13C6A">
      <w:pPr>
        <w:pStyle w:val="Textoindependiente"/>
        <w:ind w:left="709"/>
        <w:jc w:val="both"/>
        <w:rPr>
          <w:rFonts w:cs="Arial"/>
          <w:b/>
          <w:bCs/>
          <w:sz w:val="6"/>
          <w:szCs w:val="6"/>
          <w:lang w:val="es-CO"/>
        </w:rPr>
      </w:pPr>
    </w:p>
    <w:p w14:paraId="65B96F04" w14:textId="77777777" w:rsidR="00B13C6A" w:rsidRPr="00B42333" w:rsidRDefault="00B13C6A" w:rsidP="00B13C6A">
      <w:pPr>
        <w:pStyle w:val="Textoindependiente"/>
        <w:jc w:val="both"/>
        <w:rPr>
          <w:sz w:val="20"/>
        </w:rPr>
      </w:pPr>
      <w:r w:rsidRPr="00B42333">
        <w:rPr>
          <w:sz w:val="20"/>
        </w:rPr>
        <w:t>La Policía Metropolitana de Cúcuta,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 con las excepciones previstas de forma taxativa en la ley.</w:t>
      </w:r>
    </w:p>
    <w:p w14:paraId="15E4D13C" w14:textId="77777777" w:rsidR="00B13C6A" w:rsidRPr="00B42333" w:rsidRDefault="00B13C6A" w:rsidP="00B13C6A">
      <w:pPr>
        <w:pStyle w:val="Textoindependiente"/>
        <w:rPr>
          <w:b/>
          <w:sz w:val="20"/>
        </w:rPr>
      </w:pPr>
    </w:p>
    <w:p w14:paraId="063BAA0A" w14:textId="77777777" w:rsidR="00B13C6A" w:rsidRPr="00B42333" w:rsidRDefault="00B13C6A" w:rsidP="00B13C6A">
      <w:pPr>
        <w:pStyle w:val="Textoindependiente"/>
        <w:rPr>
          <w:b/>
          <w:sz w:val="20"/>
        </w:rPr>
      </w:pPr>
      <w:r w:rsidRPr="004E5624">
        <w:rPr>
          <w:b/>
          <w:sz w:val="20"/>
        </w:rPr>
        <w:t>1.1. JURÍDICOS.</w:t>
      </w:r>
    </w:p>
    <w:p w14:paraId="39F700CC" w14:textId="77777777" w:rsidR="00B13C6A" w:rsidRPr="00B42333" w:rsidRDefault="00B13C6A" w:rsidP="00B13C6A">
      <w:pPr>
        <w:adjustRightInd w:val="0"/>
        <w:jc w:val="both"/>
        <w:rPr>
          <w:sz w:val="14"/>
        </w:rPr>
      </w:pPr>
    </w:p>
    <w:p w14:paraId="53E670AB" w14:textId="77777777" w:rsidR="00B13C6A" w:rsidRPr="00B42333" w:rsidRDefault="00B13C6A" w:rsidP="00B13C6A">
      <w:pPr>
        <w:adjustRightInd w:val="0"/>
        <w:jc w:val="both"/>
      </w:pPr>
      <w:r w:rsidRPr="00B42333">
        <w:t xml:space="preserve">El proponente deberá incluir los documentos de verificación habilitantes que se relacionan a continuación: </w:t>
      </w:r>
    </w:p>
    <w:p w14:paraId="4A7D32CD" w14:textId="77777777" w:rsidR="00B13C6A" w:rsidRPr="00B42333" w:rsidRDefault="00B13C6A" w:rsidP="00B13C6A">
      <w:pPr>
        <w:adjustRightInd w:val="0"/>
        <w:jc w:val="both"/>
      </w:pPr>
    </w:p>
    <w:p w14:paraId="4012C4C7" w14:textId="77777777" w:rsidR="00B13C6A" w:rsidRPr="00B42333" w:rsidRDefault="00B13C6A" w:rsidP="00B13C6A">
      <w:pPr>
        <w:pStyle w:val="Textoindependiente"/>
        <w:numPr>
          <w:ilvl w:val="2"/>
          <w:numId w:val="73"/>
        </w:numPr>
        <w:jc w:val="both"/>
        <w:rPr>
          <w:b/>
          <w:sz w:val="20"/>
        </w:rPr>
      </w:pPr>
      <w:r w:rsidRPr="00B42333">
        <w:rPr>
          <w:b/>
          <w:sz w:val="20"/>
        </w:rPr>
        <w:t>CARTA DE PRESENTACIÓN DE LA PROPUESTA</w:t>
      </w:r>
    </w:p>
    <w:p w14:paraId="2B13EC1F" w14:textId="77777777" w:rsidR="00B13C6A" w:rsidRPr="00B42333" w:rsidRDefault="00B13C6A" w:rsidP="00B13C6A">
      <w:pPr>
        <w:pStyle w:val="Textoindependiente"/>
        <w:jc w:val="both"/>
        <w:rPr>
          <w:sz w:val="20"/>
        </w:rPr>
      </w:pPr>
    </w:p>
    <w:p w14:paraId="36563555" w14:textId="77777777" w:rsidR="00B13C6A" w:rsidRPr="00DC300F" w:rsidRDefault="00B13C6A" w:rsidP="00B13C6A">
      <w:pPr>
        <w:jc w:val="both"/>
      </w:pPr>
      <w:r w:rsidRPr="00DC300F">
        <w:t>La carta de presentación de la propuesta se diligenciará conforme al FORMULARIO “CARTA DE PRESENTACIÓN DE LA PROPUESTA” y será firmada por el proponente o apoderado, si a ello hubiere lugar. Si la propuesta es presentada por una persona jurídica, en unión temporal, consorcio u otra forma de asociación, deberá venir suscrita por el representante legal para el caso de las personas jurídicas debidamente facultado en los términos de ley y para los consorcios, uniones temporales u otra forma de asociación el representante designado.</w:t>
      </w:r>
    </w:p>
    <w:p w14:paraId="2448D014" w14:textId="77777777" w:rsidR="00B13C6A" w:rsidRPr="00DC300F" w:rsidRDefault="00B13C6A" w:rsidP="00B13C6A">
      <w:pPr>
        <w:jc w:val="both"/>
      </w:pPr>
    </w:p>
    <w:p w14:paraId="18634CB6" w14:textId="77777777" w:rsidR="00B13C6A" w:rsidRPr="00B42333" w:rsidRDefault="00B13C6A" w:rsidP="00B13C6A">
      <w:pPr>
        <w:adjustRightInd w:val="0"/>
        <w:jc w:val="both"/>
        <w:rPr>
          <w:color w:val="000000"/>
          <w:lang w:eastAsia="es-CO"/>
        </w:rPr>
      </w:pPr>
      <w:r w:rsidRPr="00DC300F">
        <w:t>En el caso de Consorcios, Uniones Temporales u otras formas de asociación, deberá estar firmada por el representante designado, se deberá adjuntar el documento de conformación de la forma asociativa con el cumplimiento de los requisitos legales, suscrito por todos los integrantes</w:t>
      </w:r>
      <w:r w:rsidRPr="00B42333">
        <w:rPr>
          <w:color w:val="000000"/>
          <w:lang w:eastAsia="es-CO"/>
        </w:rPr>
        <w:t xml:space="preserve">. </w:t>
      </w:r>
    </w:p>
    <w:p w14:paraId="3482937F" w14:textId="77777777" w:rsidR="00B13C6A" w:rsidRDefault="00B13C6A" w:rsidP="00B13C6A">
      <w:pPr>
        <w:pStyle w:val="Textoindependiente"/>
        <w:tabs>
          <w:tab w:val="left" w:pos="3765"/>
        </w:tabs>
        <w:jc w:val="both"/>
        <w:rPr>
          <w:sz w:val="20"/>
        </w:rPr>
      </w:pPr>
      <w:r>
        <w:rPr>
          <w:sz w:val="20"/>
        </w:rPr>
        <w:tab/>
      </w:r>
    </w:p>
    <w:p w14:paraId="10613D84" w14:textId="77777777" w:rsidR="00B13C6A" w:rsidRPr="00B42333" w:rsidRDefault="00B13C6A" w:rsidP="00B13C6A">
      <w:pPr>
        <w:pStyle w:val="Textoindependiente"/>
        <w:rPr>
          <w:b/>
          <w:sz w:val="20"/>
        </w:rPr>
      </w:pPr>
      <w:r w:rsidRPr="00B42333">
        <w:rPr>
          <w:b/>
          <w:sz w:val="20"/>
        </w:rPr>
        <w:t>1.1.2. CERTIFICADO DE EXISTENCIA Y REPRESENTACIÓN LEGAL.</w:t>
      </w:r>
      <w:r w:rsidRPr="00B42333">
        <w:rPr>
          <w:b/>
          <w:sz w:val="20"/>
        </w:rPr>
        <w:br/>
      </w:r>
      <w:bookmarkStart w:id="15" w:name="_Hlk160787513"/>
    </w:p>
    <w:p w14:paraId="7D81A447" w14:textId="77777777" w:rsidR="00B13C6A" w:rsidRDefault="00B13C6A" w:rsidP="00B13C6A">
      <w:pPr>
        <w:pStyle w:val="Prrafodelista"/>
        <w:numPr>
          <w:ilvl w:val="3"/>
          <w:numId w:val="70"/>
        </w:numPr>
        <w:adjustRightInd w:val="0"/>
        <w:ind w:left="0" w:firstLine="0"/>
        <w:jc w:val="both"/>
        <w:rPr>
          <w:color w:val="000000"/>
          <w:lang w:eastAsia="es-CO"/>
        </w:rPr>
      </w:pPr>
      <w:bookmarkStart w:id="16" w:name="_Hlk160787496"/>
      <w:r w:rsidRPr="00B42333">
        <w:rPr>
          <w:b/>
          <w:bCs/>
        </w:rPr>
        <w:t>PERSONA NATURAL:</w:t>
      </w:r>
      <w:bookmarkEnd w:id="16"/>
    </w:p>
    <w:p w14:paraId="718821E4" w14:textId="77777777" w:rsidR="00B13C6A" w:rsidRPr="00BA591B" w:rsidRDefault="00B13C6A" w:rsidP="00B13C6A">
      <w:pPr>
        <w:pStyle w:val="Prrafodelista"/>
        <w:adjustRightInd w:val="0"/>
        <w:ind w:left="0"/>
        <w:jc w:val="both"/>
        <w:rPr>
          <w:color w:val="000000"/>
          <w:lang w:eastAsia="es-CO"/>
        </w:rPr>
      </w:pPr>
    </w:p>
    <w:p w14:paraId="0E890977" w14:textId="77777777" w:rsidR="00B13C6A" w:rsidRPr="00DC300F" w:rsidRDefault="00B13C6A" w:rsidP="00B13C6A">
      <w:pPr>
        <w:tabs>
          <w:tab w:val="left" w:pos="709"/>
        </w:tabs>
        <w:adjustRightInd w:val="0"/>
        <w:jc w:val="both"/>
      </w:pPr>
      <w:r w:rsidRPr="00DC300F">
        <w:t>Si el proponente es una persona natural comerciante</w:t>
      </w:r>
      <w:r w:rsidRPr="00DC300F">
        <w:rPr>
          <w:rStyle w:val="Refdenotaalpie"/>
        </w:rPr>
        <w:footnoteReference w:id="1"/>
      </w:r>
      <w:r w:rsidRPr="00DC300F">
        <w:t xml:space="preserve">, deberá comprobar su existencia, mediante certificado de registro mercantil expedido por la Cámara de Comercio de su domicilio o por el organismo o autoridad competente. </w:t>
      </w:r>
    </w:p>
    <w:p w14:paraId="3A3CC16B" w14:textId="77777777" w:rsidR="00B13C6A" w:rsidRPr="00DC300F" w:rsidRDefault="00B13C6A" w:rsidP="00B13C6A">
      <w:pPr>
        <w:tabs>
          <w:tab w:val="left" w:pos="709"/>
        </w:tabs>
        <w:adjustRightInd w:val="0"/>
        <w:jc w:val="both"/>
      </w:pPr>
    </w:p>
    <w:p w14:paraId="47D4FFA3" w14:textId="77777777" w:rsidR="00B13C6A" w:rsidRDefault="00B13C6A" w:rsidP="00B13C6A">
      <w:pPr>
        <w:tabs>
          <w:tab w:val="left" w:pos="709"/>
        </w:tabs>
        <w:adjustRightInd w:val="0"/>
        <w:jc w:val="both"/>
      </w:pPr>
      <w:r w:rsidRPr="00DC300F">
        <w:t xml:space="preserve">El certificado, deberá cumplir con los siguientes requisitos: </w:t>
      </w:r>
    </w:p>
    <w:p w14:paraId="515FDAEB" w14:textId="77777777" w:rsidR="00B13C6A" w:rsidRPr="00DC300F" w:rsidRDefault="00B13C6A" w:rsidP="00B13C6A">
      <w:pPr>
        <w:tabs>
          <w:tab w:val="left" w:pos="709"/>
        </w:tabs>
        <w:adjustRightInd w:val="0"/>
        <w:jc w:val="both"/>
      </w:pPr>
    </w:p>
    <w:p w14:paraId="655E46E1" w14:textId="77777777" w:rsidR="00B13C6A" w:rsidRPr="00DC300F" w:rsidRDefault="00B13C6A" w:rsidP="00B13C6A">
      <w:pPr>
        <w:pStyle w:val="Prrafodelista"/>
        <w:numPr>
          <w:ilvl w:val="0"/>
          <w:numId w:val="91"/>
        </w:numPr>
        <w:tabs>
          <w:tab w:val="left" w:pos="360"/>
        </w:tabs>
        <w:adjustRightInd w:val="0"/>
        <w:jc w:val="both"/>
        <w:rPr>
          <w:lang w:eastAsia="es-CO"/>
        </w:rPr>
      </w:pPr>
      <w:r w:rsidRPr="00DC300F">
        <w:rPr>
          <w:lang w:eastAsia="es-CO"/>
        </w:rPr>
        <w:t xml:space="preserve">Fecha de expedición no mayor a treinta (30) días calendario anterior a la fecha de cierre del presente proceso. </w:t>
      </w:r>
    </w:p>
    <w:p w14:paraId="6CD219F3" w14:textId="77777777" w:rsidR="00B13C6A" w:rsidRPr="00DC300F" w:rsidRDefault="00B13C6A" w:rsidP="00B13C6A">
      <w:pPr>
        <w:pStyle w:val="Prrafodelista"/>
        <w:tabs>
          <w:tab w:val="left" w:pos="709"/>
        </w:tabs>
        <w:adjustRightInd w:val="0"/>
        <w:jc w:val="both"/>
        <w:rPr>
          <w:lang w:eastAsia="es-CO"/>
        </w:rPr>
      </w:pPr>
    </w:p>
    <w:p w14:paraId="533A74EA" w14:textId="77777777" w:rsidR="00B13C6A" w:rsidRPr="00C4105E" w:rsidRDefault="00B13C6A" w:rsidP="00B13C6A">
      <w:pPr>
        <w:adjustRightInd w:val="0"/>
        <w:jc w:val="both"/>
        <w:rPr>
          <w:color w:val="000000"/>
          <w:lang w:eastAsia="es-CO"/>
        </w:rPr>
      </w:pPr>
      <w:r w:rsidRPr="00DC300F">
        <w:rPr>
          <w:lang w:eastAsia="es-CO"/>
        </w:rPr>
        <w:t>Actividad comercial, la cual deberá estar acorde con el objeto y las actividades a contratar</w:t>
      </w:r>
      <w:r>
        <w:rPr>
          <w:lang w:eastAsia="es-CO"/>
        </w:rPr>
        <w:t>.</w:t>
      </w:r>
    </w:p>
    <w:p w14:paraId="04A415BF" w14:textId="77777777" w:rsidR="00B13C6A" w:rsidRDefault="00B13C6A" w:rsidP="00B13C6A">
      <w:pPr>
        <w:adjustRightInd w:val="0"/>
        <w:jc w:val="both"/>
        <w:rPr>
          <w:color w:val="000000"/>
          <w:lang w:eastAsia="es-CO"/>
        </w:rPr>
      </w:pPr>
    </w:p>
    <w:p w14:paraId="25E2E09C" w14:textId="77777777" w:rsidR="00B13C6A" w:rsidRPr="00B42333" w:rsidRDefault="00B13C6A" w:rsidP="00B13C6A">
      <w:pPr>
        <w:pStyle w:val="Textoindependiente"/>
        <w:numPr>
          <w:ilvl w:val="3"/>
          <w:numId w:val="70"/>
        </w:numPr>
        <w:ind w:left="709" w:hanging="709"/>
        <w:jc w:val="both"/>
        <w:rPr>
          <w:b/>
          <w:sz w:val="20"/>
        </w:rPr>
      </w:pPr>
      <w:r w:rsidRPr="00B42333">
        <w:rPr>
          <w:b/>
          <w:sz w:val="20"/>
        </w:rPr>
        <w:t>PERSONA NATURAL DE ORIGEN EXTRANJERO</w:t>
      </w:r>
    </w:p>
    <w:p w14:paraId="0BCF7832" w14:textId="77777777" w:rsidR="00B13C6A" w:rsidRPr="00396B51" w:rsidRDefault="00B13C6A" w:rsidP="00B13C6A">
      <w:pPr>
        <w:pStyle w:val="Textoindependiente"/>
        <w:ind w:left="142"/>
        <w:jc w:val="both"/>
        <w:rPr>
          <w:b/>
          <w:sz w:val="20"/>
        </w:rPr>
      </w:pPr>
    </w:p>
    <w:p w14:paraId="3142E07F" w14:textId="77777777" w:rsidR="00B13C6A" w:rsidRPr="00976CD1" w:rsidRDefault="00B13C6A" w:rsidP="00B13C6A">
      <w:pPr>
        <w:pStyle w:val="Textoindependiente"/>
        <w:jc w:val="both"/>
        <w:rPr>
          <w:sz w:val="20"/>
          <w:lang w:val="es-CO"/>
        </w:rPr>
      </w:pPr>
      <w:r w:rsidRPr="00DC300F">
        <w:rPr>
          <w:sz w:val="20"/>
          <w:lang w:val="es-CO"/>
        </w:rPr>
        <w:lastRenderedPageBreak/>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r w:rsidRPr="00976CD1">
        <w:rPr>
          <w:sz w:val="20"/>
          <w:lang w:val="es-CO"/>
        </w:rPr>
        <w:t>.</w:t>
      </w:r>
    </w:p>
    <w:p w14:paraId="6DAB22CE" w14:textId="77777777" w:rsidR="00B13C6A" w:rsidRPr="00976CD1" w:rsidRDefault="00B13C6A" w:rsidP="00B13C6A">
      <w:pPr>
        <w:pStyle w:val="Textoindependiente"/>
        <w:jc w:val="both"/>
        <w:rPr>
          <w:sz w:val="20"/>
          <w:lang w:val="es-CO"/>
        </w:rPr>
      </w:pPr>
    </w:p>
    <w:p w14:paraId="59631B4A" w14:textId="77777777" w:rsidR="00B13C6A" w:rsidRPr="00DC300F" w:rsidRDefault="00B13C6A" w:rsidP="00B13C6A">
      <w:pPr>
        <w:pStyle w:val="Textoindependiente"/>
        <w:jc w:val="both"/>
        <w:rPr>
          <w:sz w:val="20"/>
          <w:lang w:val="es-CO"/>
        </w:rPr>
      </w:pPr>
      <w:r w:rsidRPr="00DC300F">
        <w:rPr>
          <w:b/>
          <w:sz w:val="20"/>
          <w:lang w:val="es-CO"/>
        </w:rPr>
        <w:t xml:space="preserve">NOTA: </w:t>
      </w:r>
      <w:r w:rsidRPr="00DC300F">
        <w:rPr>
          <w:sz w:val="20"/>
          <w:lang w:val="es-CO"/>
        </w:rPr>
        <w:t>los documentos públicos otorgados en el exterior deberán presentarse así:</w:t>
      </w:r>
    </w:p>
    <w:p w14:paraId="4A1AD9CC" w14:textId="77777777" w:rsidR="00B13C6A" w:rsidRPr="00DC300F" w:rsidRDefault="00B13C6A" w:rsidP="00B13C6A">
      <w:pPr>
        <w:pStyle w:val="Textoindependiente"/>
        <w:jc w:val="both"/>
        <w:rPr>
          <w:sz w:val="20"/>
          <w:lang w:val="es-CO"/>
        </w:rPr>
      </w:pPr>
    </w:p>
    <w:p w14:paraId="032240E1" w14:textId="77777777" w:rsidR="00B13C6A" w:rsidRPr="00DC300F" w:rsidRDefault="00B13C6A" w:rsidP="00B13C6A">
      <w:pPr>
        <w:pStyle w:val="Textoindependiente"/>
        <w:numPr>
          <w:ilvl w:val="0"/>
          <w:numId w:val="92"/>
        </w:numPr>
        <w:jc w:val="both"/>
        <w:rPr>
          <w:sz w:val="20"/>
          <w:lang w:val="es-CO"/>
        </w:rPr>
      </w:pPr>
      <w:r w:rsidRPr="00DC300F">
        <w:rPr>
          <w:sz w:val="20"/>
          <w:lang w:val="es-CO"/>
        </w:rPr>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p>
    <w:p w14:paraId="541F9C14" w14:textId="77777777" w:rsidR="00B13C6A" w:rsidRPr="00DC300F" w:rsidRDefault="00B13C6A" w:rsidP="00B13C6A">
      <w:pPr>
        <w:pStyle w:val="Textoindependiente"/>
        <w:ind w:left="720"/>
        <w:jc w:val="both"/>
        <w:rPr>
          <w:sz w:val="20"/>
          <w:lang w:val="es-CO"/>
        </w:rPr>
      </w:pPr>
    </w:p>
    <w:p w14:paraId="5BB388C7" w14:textId="77777777" w:rsidR="00B13C6A" w:rsidRPr="00DC300F" w:rsidRDefault="00B13C6A" w:rsidP="00B13C6A">
      <w:pPr>
        <w:pStyle w:val="Textoindependiente"/>
        <w:numPr>
          <w:ilvl w:val="0"/>
          <w:numId w:val="92"/>
        </w:numPr>
        <w:jc w:val="both"/>
        <w:rPr>
          <w:sz w:val="20"/>
          <w:lang w:val="es-CO"/>
        </w:rPr>
      </w:pPr>
      <w:r w:rsidRPr="00DC300F">
        <w:rPr>
          <w:sz w:val="20"/>
          <w:lang w:val="es-CO"/>
        </w:rPr>
        <w:t>Si se tratare de documentos expedidos por autoridades de país miembro de la Convención de la HAYA del 5 de octubre de 1961 adoptada por la República de Colombia mediante la Ley </w:t>
      </w:r>
      <w:hyperlink r:id="rId15" w:history="1">
        <w:r w:rsidRPr="00DC300F">
          <w:rPr>
            <w:sz w:val="20"/>
            <w:lang w:val="es-CO"/>
          </w:rPr>
          <w:t>455</w:t>
        </w:r>
      </w:hyperlink>
      <w:r w:rsidRPr="00DC300F">
        <w:rPr>
          <w:sz w:val="20"/>
          <w:lang w:val="es-CO"/>
        </w:rPr>
        <w:t> de 1998, se requerirá únicamente de la Apostilla del país de origen y su respectiva traducción oficial.</w:t>
      </w:r>
    </w:p>
    <w:p w14:paraId="11931F26" w14:textId="77777777" w:rsidR="00B13C6A" w:rsidRPr="00DC300F" w:rsidRDefault="00B13C6A" w:rsidP="00B13C6A">
      <w:pPr>
        <w:pStyle w:val="Textoindependiente"/>
        <w:jc w:val="both"/>
        <w:rPr>
          <w:sz w:val="20"/>
          <w:lang w:val="es-CO"/>
        </w:rPr>
      </w:pPr>
    </w:p>
    <w:p w14:paraId="541EBB03" w14:textId="77777777" w:rsidR="00B13C6A" w:rsidRPr="00976CD1" w:rsidRDefault="00B13C6A" w:rsidP="00B13C6A">
      <w:pPr>
        <w:jc w:val="both"/>
      </w:pPr>
      <w:r w:rsidRPr="00DC300F">
        <w:rPr>
          <w:b/>
          <w:bCs/>
        </w:rPr>
        <w:t>Legalización. </w:t>
      </w:r>
      <w:r w:rsidRPr="00DC300F">
        <w:t>Procedimiento mediante el cual se legalizan documentos según las normas legales vigentes de cada Estado, aplicable a los documentos emitidos en países que no hacen parte del Convenio de La Haya sobre la apostilla. (Resolución No. 1959 de 2020 Ministerio Relaciones Exteriores), modificada por la Resolución No. 7943 de 2022)</w:t>
      </w:r>
      <w:r w:rsidRPr="00976CD1">
        <w:t>.</w:t>
      </w:r>
    </w:p>
    <w:p w14:paraId="39F9437F" w14:textId="77777777" w:rsidR="00B13C6A" w:rsidRPr="00976CD1" w:rsidRDefault="00B13C6A" w:rsidP="00B13C6A">
      <w:pPr>
        <w:jc w:val="both"/>
      </w:pPr>
    </w:p>
    <w:p w14:paraId="2A9F3E13" w14:textId="77777777" w:rsidR="00B13C6A" w:rsidRPr="00DC300F" w:rsidRDefault="00B13C6A" w:rsidP="00B13C6A">
      <w:pPr>
        <w:jc w:val="both"/>
      </w:pPr>
      <w:r w:rsidRPr="00DC300F">
        <w:rPr>
          <w:b/>
          <w:bCs/>
        </w:rPr>
        <w:t>Apostilla.  </w:t>
      </w:r>
      <w:r w:rsidRPr="00DC300F">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w:t>
      </w:r>
      <w:hyperlink r:id="rId16" w:history="1">
        <w:r w:rsidRPr="00DC300F">
          <w:t>455</w:t>
        </w:r>
      </w:hyperlink>
      <w:r w:rsidRPr="00DC300F">
        <w:t> de 1998. (Resolución No. 1959 de 2020 Ministerio Relaciones Exteriores), modificada por la Resolución No. 7943 de 2022).</w:t>
      </w:r>
    </w:p>
    <w:p w14:paraId="3A1D17B3" w14:textId="77777777" w:rsidR="00B13C6A" w:rsidRPr="00DC300F" w:rsidRDefault="00B13C6A" w:rsidP="00B13C6A">
      <w:pPr>
        <w:jc w:val="both"/>
      </w:pPr>
    </w:p>
    <w:p w14:paraId="0922FBBB" w14:textId="77777777" w:rsidR="00B13C6A" w:rsidRPr="00DC300F" w:rsidRDefault="00B13C6A" w:rsidP="00B13C6A">
      <w:pPr>
        <w:jc w:val="both"/>
      </w:pPr>
      <w:r w:rsidRPr="00DC300F">
        <w:rPr>
          <w:b/>
        </w:rPr>
        <w:t>Traducción Oficial</w:t>
      </w:r>
      <w:r w:rsidRPr="00DC300F">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1E1FF646" w14:textId="77777777" w:rsidR="00B13C6A" w:rsidRPr="00DC300F" w:rsidRDefault="00B13C6A" w:rsidP="00B13C6A">
      <w:pPr>
        <w:jc w:val="both"/>
      </w:pPr>
    </w:p>
    <w:p w14:paraId="4B379DE4" w14:textId="77777777" w:rsidR="00B13C6A" w:rsidRPr="00396B51" w:rsidRDefault="00B13C6A" w:rsidP="00B13C6A">
      <w:pPr>
        <w:adjustRightInd w:val="0"/>
        <w:jc w:val="both"/>
      </w:pPr>
      <w:r w:rsidRPr="00DC300F">
        <w:rPr>
          <w:lang w:eastAsia="es-CO"/>
        </w:rPr>
        <w:t>SE PRECISA QUE LOS DOCUMENTOS QUE DEBEN LLENAR ESTE REQUISITO SON AQUELLOS QUE SEAN SUSCEPTIBLES DE ESTA FORMALIDAD CONFORME AL ARTÍCULO 7° DE LA RESOLUCIÓN No. 1959 DE 2020,</w:t>
      </w:r>
      <w:r>
        <w:rPr>
          <w:lang w:eastAsia="es-CO"/>
        </w:rPr>
        <w:t xml:space="preserve"> </w:t>
      </w:r>
      <w:r w:rsidRPr="00DC300F">
        <w:rPr>
          <w:lang w:eastAsia="es-CO"/>
        </w:rPr>
        <w:t>MODIFICADA POR LA RESOLUCIÓN No. 7943 DE 2022</w:t>
      </w:r>
      <w:r w:rsidRPr="00396B51">
        <w:t>.</w:t>
      </w:r>
    </w:p>
    <w:p w14:paraId="2FB11217" w14:textId="77777777" w:rsidR="00B13C6A" w:rsidRDefault="00B13C6A" w:rsidP="00B13C6A">
      <w:pPr>
        <w:adjustRightInd w:val="0"/>
        <w:jc w:val="both"/>
        <w:rPr>
          <w:color w:val="000000"/>
          <w:lang w:eastAsia="es-CO"/>
        </w:rPr>
      </w:pPr>
    </w:p>
    <w:p w14:paraId="370FC32A" w14:textId="77777777" w:rsidR="00B13C6A" w:rsidRPr="00976CD1" w:rsidRDefault="00B13C6A" w:rsidP="00B13C6A">
      <w:pPr>
        <w:adjustRightInd w:val="0"/>
        <w:jc w:val="both"/>
        <w:rPr>
          <w:b/>
          <w:lang w:eastAsia="es-CO"/>
        </w:rPr>
      </w:pPr>
      <w:r w:rsidRPr="003F7311">
        <w:rPr>
          <w:b/>
        </w:rPr>
        <w:t xml:space="preserve">1.1.2.3 </w:t>
      </w:r>
      <w:bookmarkStart w:id="17" w:name="_Hlk161756472"/>
      <w:r w:rsidRPr="003F7311">
        <w:rPr>
          <w:b/>
          <w:lang w:eastAsia="es-CO"/>
        </w:rPr>
        <w:t>PERSONA JURÍDICA NACIONAL Y EXTRANJERA CON SUCURSAL EN COLOMBIA</w:t>
      </w:r>
      <w:bookmarkEnd w:id="17"/>
    </w:p>
    <w:p w14:paraId="72BEEEAF" w14:textId="77777777" w:rsidR="00B13C6A" w:rsidRPr="00976CD1" w:rsidRDefault="00B13C6A" w:rsidP="00B13C6A">
      <w:pPr>
        <w:adjustRightInd w:val="0"/>
        <w:jc w:val="both"/>
        <w:rPr>
          <w:lang w:eastAsia="es-CO"/>
        </w:rPr>
      </w:pPr>
      <w:r w:rsidRPr="00976CD1">
        <w:rPr>
          <w:lang w:eastAsia="es-CO"/>
        </w:rPr>
        <w:t>Se les consultará en línea a todas las personas jurídicas nacionales o extranjeras con sucursal en Colombia, los cuales deberán adjuntar el certificado de existencia y representación legal expedido por Cámara y Comercio, con los siguientes requisitos antes del cierre, así:</w:t>
      </w:r>
    </w:p>
    <w:p w14:paraId="21D793E8" w14:textId="77777777" w:rsidR="00B13C6A" w:rsidRPr="00976CD1" w:rsidRDefault="00B13C6A" w:rsidP="00B13C6A">
      <w:pPr>
        <w:adjustRightInd w:val="0"/>
        <w:jc w:val="both"/>
        <w:rPr>
          <w:lang w:eastAsia="es-CO"/>
        </w:rPr>
      </w:pPr>
    </w:p>
    <w:p w14:paraId="6651E726" w14:textId="77777777" w:rsidR="00B13C6A" w:rsidRPr="00976CD1" w:rsidRDefault="00B13C6A" w:rsidP="00B13C6A">
      <w:pPr>
        <w:pStyle w:val="Prrafodelista"/>
        <w:numPr>
          <w:ilvl w:val="0"/>
          <w:numId w:val="93"/>
        </w:numPr>
        <w:autoSpaceDE/>
        <w:autoSpaceDN/>
        <w:jc w:val="both"/>
        <w:rPr>
          <w:lang w:eastAsia="es-CO"/>
        </w:rPr>
      </w:pPr>
      <w:r w:rsidRPr="00976CD1">
        <w:rPr>
          <w:lang w:eastAsia="es-CO"/>
        </w:rPr>
        <w:t>Acreditar su existencia y representación legal, mediante la presentación del certificado de existencia y representación legal, expedida por la Cámara de Comercio y/o Superintendencia Financiera de Colombia o la autoridad competente, con fecha no mayor a treinta (30) días calendario anterior a la fecha de cierre del presente proceso.</w:t>
      </w:r>
    </w:p>
    <w:p w14:paraId="6F1D7BA9" w14:textId="77777777" w:rsidR="00B13C6A" w:rsidRPr="00976CD1" w:rsidRDefault="00B13C6A" w:rsidP="00B13C6A">
      <w:pPr>
        <w:jc w:val="both"/>
        <w:rPr>
          <w:lang w:eastAsia="es-CO"/>
        </w:rPr>
      </w:pPr>
    </w:p>
    <w:p w14:paraId="591E00F2" w14:textId="77777777" w:rsidR="00B13C6A" w:rsidRPr="00976CD1" w:rsidRDefault="00B13C6A" w:rsidP="00B13C6A">
      <w:pPr>
        <w:pStyle w:val="Prrafodelista"/>
        <w:numPr>
          <w:ilvl w:val="0"/>
          <w:numId w:val="93"/>
        </w:numPr>
        <w:autoSpaceDE/>
        <w:autoSpaceDN/>
        <w:jc w:val="both"/>
        <w:rPr>
          <w:lang w:eastAsia="es-CO"/>
        </w:rPr>
      </w:pPr>
      <w:r w:rsidRPr="00976CD1">
        <w:rPr>
          <w:lang w:eastAsia="es-CO"/>
        </w:rPr>
        <w:t>Acreditar un término mínimo remanente de duración de la sociedad o sucursal de dos (2) años, contados a partir del vencimiento del plazo máximo para la entrega de los bienes y/o servicios o de la vigencia del contrato.</w:t>
      </w:r>
    </w:p>
    <w:p w14:paraId="6F173C2C" w14:textId="77777777" w:rsidR="00B13C6A" w:rsidRPr="00976CD1" w:rsidRDefault="00B13C6A" w:rsidP="00B13C6A">
      <w:pPr>
        <w:pStyle w:val="Prrafodelista"/>
        <w:jc w:val="both"/>
        <w:rPr>
          <w:lang w:eastAsia="es-CO"/>
        </w:rPr>
      </w:pPr>
    </w:p>
    <w:p w14:paraId="696C5247" w14:textId="77777777" w:rsidR="00B13C6A" w:rsidRPr="00396B51" w:rsidRDefault="00B13C6A" w:rsidP="00B13C6A">
      <w:pPr>
        <w:adjustRightInd w:val="0"/>
        <w:jc w:val="both"/>
        <w:rPr>
          <w:color w:val="000000"/>
          <w:lang w:eastAsia="es-CO"/>
        </w:rPr>
      </w:pPr>
      <w:r w:rsidRPr="00976CD1">
        <w:rPr>
          <w:lang w:eastAsia="es-CO"/>
        </w:rPr>
        <w:t>Las personas jurídicas nacionales o extranjeras que ya tengan establecida sucursal en Colombia podrán participar (directamente o como integrantes de un Consorcio o Unión Temporal</w:t>
      </w:r>
      <w:r w:rsidRPr="00976CD1">
        <w:rPr>
          <w:strike/>
          <w:lang w:eastAsia="es-CO"/>
        </w:rPr>
        <w:t>,</w:t>
      </w:r>
      <w:r w:rsidRPr="00976CD1">
        <w:rPr>
          <w:lang w:eastAsia="es-CO"/>
        </w:rPr>
        <w:t xml:space="preserve"> en este proceso de selección a través de dicha sucursal o de la empresa nacional siempre y cuando el objeto de las mismas les permita participar en este proceso de selección y suscribir y ejecutar el contrato objeto del mismo</w:t>
      </w:r>
      <w:r w:rsidRPr="00396B51">
        <w:t>.</w:t>
      </w:r>
    </w:p>
    <w:p w14:paraId="7B9D5604" w14:textId="77777777" w:rsidR="00B13C6A" w:rsidRPr="002C7BCF" w:rsidRDefault="00B13C6A" w:rsidP="00B13C6A">
      <w:pPr>
        <w:adjustRightInd w:val="0"/>
        <w:jc w:val="both"/>
        <w:rPr>
          <w:b/>
          <w:bCs/>
          <w:color w:val="000000"/>
        </w:rPr>
      </w:pPr>
    </w:p>
    <w:p w14:paraId="5DF9CAB1" w14:textId="77777777" w:rsidR="00B13C6A" w:rsidRPr="002C7BCF" w:rsidRDefault="00B13C6A" w:rsidP="00B13C6A">
      <w:pPr>
        <w:pStyle w:val="Textoindependiente"/>
        <w:ind w:left="1134" w:hanging="1134"/>
        <w:jc w:val="both"/>
        <w:rPr>
          <w:b/>
          <w:sz w:val="20"/>
        </w:rPr>
      </w:pPr>
      <w:r w:rsidRPr="002C7BCF">
        <w:rPr>
          <w:b/>
          <w:sz w:val="20"/>
        </w:rPr>
        <w:lastRenderedPageBreak/>
        <w:t>1.1.2.4 PERSONAS JURÍDICAS PÚBLICAS O PRIVADAS DE ORIGEN EXTRANJERO</w:t>
      </w:r>
    </w:p>
    <w:p w14:paraId="52E1D03A" w14:textId="77777777" w:rsidR="00B13C6A" w:rsidRPr="002C7BCF" w:rsidRDefault="00B13C6A" w:rsidP="00B13C6A">
      <w:pPr>
        <w:pStyle w:val="Textoindependiente"/>
        <w:jc w:val="both"/>
        <w:rPr>
          <w:b/>
          <w:sz w:val="20"/>
        </w:rPr>
      </w:pPr>
    </w:p>
    <w:p w14:paraId="3BFE1870" w14:textId="77777777" w:rsidR="00B13C6A" w:rsidRPr="00976CD1" w:rsidRDefault="00B13C6A" w:rsidP="00B13C6A">
      <w:pPr>
        <w:pStyle w:val="Textoindependiente"/>
        <w:jc w:val="both"/>
        <w:rPr>
          <w:sz w:val="20"/>
          <w:lang w:val="es-CO"/>
        </w:rPr>
      </w:pPr>
      <w:r w:rsidRPr="00976CD1">
        <w:rPr>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FC5296" w14:textId="77777777" w:rsidR="00B13C6A" w:rsidRPr="00976CD1" w:rsidRDefault="00B13C6A" w:rsidP="00B13C6A">
      <w:pPr>
        <w:pStyle w:val="Textoindependiente"/>
        <w:jc w:val="both"/>
        <w:rPr>
          <w:sz w:val="20"/>
          <w:lang w:val="es-CO"/>
        </w:rPr>
      </w:pPr>
    </w:p>
    <w:p w14:paraId="73F90C6C" w14:textId="77777777" w:rsidR="00B13C6A" w:rsidRPr="002C7BCF" w:rsidRDefault="00B13C6A" w:rsidP="00B13C6A">
      <w:pPr>
        <w:pStyle w:val="Textoindependiente"/>
        <w:jc w:val="both"/>
        <w:rPr>
          <w:sz w:val="20"/>
        </w:rPr>
      </w:pPr>
      <w:r w:rsidRPr="00976CD1">
        <w:rPr>
          <w:sz w:val="20"/>
          <w:lang w:val="es-CO"/>
        </w:rPr>
        <w:t>Las propuestas de personas jurídicas de origen extranjero se someterán en todo caso a la legislación colombiana, sin perjuicio de lo cual, para su participación deberán cumplir con las siguientes condiciones</w:t>
      </w:r>
      <w:r w:rsidRPr="002C7BCF">
        <w:rPr>
          <w:sz w:val="20"/>
        </w:rPr>
        <w:t>:</w:t>
      </w:r>
    </w:p>
    <w:p w14:paraId="345E7376" w14:textId="77777777" w:rsidR="00B13C6A" w:rsidRPr="00B42333" w:rsidRDefault="00B13C6A" w:rsidP="00B13C6A">
      <w:pPr>
        <w:adjustRightInd w:val="0"/>
        <w:jc w:val="both"/>
        <w:rPr>
          <w:b/>
          <w:bCs/>
        </w:rPr>
      </w:pPr>
    </w:p>
    <w:bookmarkEnd w:id="15"/>
    <w:p w14:paraId="268042D2" w14:textId="77777777" w:rsidR="00B13C6A" w:rsidRPr="00B42333" w:rsidRDefault="00B13C6A" w:rsidP="00B13C6A">
      <w:pPr>
        <w:pStyle w:val="Textoindependiente"/>
        <w:numPr>
          <w:ilvl w:val="4"/>
          <w:numId w:val="74"/>
        </w:numPr>
        <w:ind w:left="993" w:hanging="993"/>
        <w:jc w:val="both"/>
        <w:rPr>
          <w:b/>
          <w:sz w:val="20"/>
        </w:rPr>
      </w:pPr>
      <w:r w:rsidRPr="00B42333">
        <w:rPr>
          <w:b/>
          <w:sz w:val="20"/>
        </w:rPr>
        <w:t xml:space="preserve">PERSONA JURÍDICA </w:t>
      </w:r>
      <w:r>
        <w:rPr>
          <w:b/>
          <w:sz w:val="20"/>
        </w:rPr>
        <w:t>DE ORIGEN</w:t>
      </w:r>
      <w:r w:rsidRPr="00B42333">
        <w:rPr>
          <w:b/>
          <w:sz w:val="20"/>
        </w:rPr>
        <w:t xml:space="preserve"> EXTRANJER</w:t>
      </w:r>
      <w:r>
        <w:rPr>
          <w:b/>
          <w:sz w:val="20"/>
        </w:rPr>
        <w:t>O</w:t>
      </w:r>
      <w:r w:rsidRPr="00B42333">
        <w:rPr>
          <w:b/>
          <w:sz w:val="20"/>
        </w:rPr>
        <w:t xml:space="preserve"> CON SUCURSAL EN COLOMBIA</w:t>
      </w:r>
    </w:p>
    <w:p w14:paraId="21903AAC" w14:textId="77777777" w:rsidR="00B13C6A" w:rsidRPr="00B42333" w:rsidRDefault="00B13C6A" w:rsidP="00B13C6A">
      <w:pPr>
        <w:pStyle w:val="Textoindependiente"/>
        <w:ind w:left="142"/>
        <w:jc w:val="both"/>
        <w:rPr>
          <w:sz w:val="20"/>
        </w:rPr>
      </w:pPr>
    </w:p>
    <w:p w14:paraId="35279DCB" w14:textId="77777777" w:rsidR="00B13C6A" w:rsidRPr="00976CD1" w:rsidRDefault="00B13C6A" w:rsidP="00B13C6A">
      <w:pPr>
        <w:pStyle w:val="Textoindependiente"/>
        <w:numPr>
          <w:ilvl w:val="0"/>
          <w:numId w:val="71"/>
        </w:numPr>
        <w:ind w:left="426" w:hanging="426"/>
        <w:jc w:val="both"/>
        <w:rPr>
          <w:sz w:val="20"/>
          <w:lang w:val="es-CO"/>
        </w:rPr>
      </w:pPr>
      <w:r w:rsidRPr="00976CD1">
        <w:rPr>
          <w:sz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BDD4F42" w14:textId="77777777" w:rsidR="00B13C6A" w:rsidRPr="00976CD1" w:rsidRDefault="00B13C6A" w:rsidP="00B13C6A">
      <w:pPr>
        <w:pStyle w:val="Textoindependiente"/>
        <w:jc w:val="both"/>
        <w:rPr>
          <w:sz w:val="20"/>
          <w:lang w:val="es-CO"/>
        </w:rPr>
      </w:pPr>
    </w:p>
    <w:p w14:paraId="04368101" w14:textId="77777777" w:rsidR="00B13C6A" w:rsidRPr="00976CD1" w:rsidRDefault="00B13C6A" w:rsidP="00B13C6A">
      <w:pPr>
        <w:pStyle w:val="Textoindependiente"/>
        <w:numPr>
          <w:ilvl w:val="0"/>
          <w:numId w:val="71"/>
        </w:numPr>
        <w:ind w:left="426" w:hanging="426"/>
        <w:jc w:val="both"/>
        <w:rPr>
          <w:sz w:val="20"/>
          <w:lang w:val="es-CO"/>
        </w:rPr>
      </w:pPr>
      <w:r w:rsidRPr="00976CD1">
        <w:rPr>
          <w:sz w:val="20"/>
          <w:lang w:val="es-CO"/>
        </w:rPr>
        <w:t xml:space="preserve">Acreditar un término mínimo permanente de duración de la sociedad de dos (2) años, contados a partir del vencimiento del plazo máximo para la entrega del bien o servicio o de la vigencia del contrato. </w:t>
      </w:r>
    </w:p>
    <w:p w14:paraId="39FFB7AA" w14:textId="77777777" w:rsidR="00B13C6A" w:rsidRPr="00976CD1" w:rsidRDefault="00B13C6A" w:rsidP="00B13C6A">
      <w:pPr>
        <w:pStyle w:val="Textoindependiente"/>
        <w:jc w:val="both"/>
        <w:rPr>
          <w:sz w:val="20"/>
          <w:lang w:val="es-CO"/>
        </w:rPr>
      </w:pPr>
    </w:p>
    <w:p w14:paraId="2235C65B" w14:textId="77777777" w:rsidR="00B13C6A" w:rsidRPr="00976CD1" w:rsidRDefault="00B13C6A" w:rsidP="00B13C6A">
      <w:pPr>
        <w:pStyle w:val="Textoindependiente"/>
        <w:numPr>
          <w:ilvl w:val="0"/>
          <w:numId w:val="71"/>
        </w:numPr>
        <w:ind w:left="426" w:hanging="426"/>
        <w:jc w:val="both"/>
        <w:rPr>
          <w:sz w:val="20"/>
          <w:lang w:val="es-CO"/>
        </w:rPr>
      </w:pPr>
      <w:r w:rsidRPr="00976CD1">
        <w:rPr>
          <w:sz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407637C" w14:textId="77777777" w:rsidR="00B13C6A" w:rsidRPr="00976CD1" w:rsidRDefault="00B13C6A" w:rsidP="00B13C6A">
      <w:pPr>
        <w:pStyle w:val="Prrafodelista"/>
      </w:pPr>
    </w:p>
    <w:p w14:paraId="2A803808" w14:textId="77777777" w:rsidR="00B13C6A" w:rsidRDefault="00B13C6A" w:rsidP="00B13C6A">
      <w:pPr>
        <w:pStyle w:val="Textoindependiente"/>
        <w:numPr>
          <w:ilvl w:val="0"/>
          <w:numId w:val="71"/>
        </w:numPr>
        <w:ind w:left="426" w:hanging="426"/>
        <w:jc w:val="both"/>
        <w:rPr>
          <w:sz w:val="20"/>
          <w:lang w:val="es-CO"/>
        </w:rPr>
      </w:pPr>
      <w:r w:rsidRPr="00976CD1">
        <w:rPr>
          <w:sz w:val="20"/>
          <w:lang w:val="es-CO"/>
        </w:rPr>
        <w:t xml:space="preserve">Las personas jurídicas extranjeras sin domicilio en Colombia deberán acreditar en el país un apoderado domiciliado en Colombia, debidamente facultado para presentar la propuesta y </w:t>
      </w:r>
      <w:r w:rsidRPr="00976CD1">
        <w:rPr>
          <w:sz w:val="20"/>
          <w:lang w:val="es-CO" w:eastAsia="es-CO"/>
        </w:rPr>
        <w:t>suministrar la información solicitada</w:t>
      </w:r>
      <w:r w:rsidRPr="00976CD1">
        <w:rPr>
          <w:sz w:val="20"/>
          <w:lang w:val="es-CO"/>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3F2564A" w14:textId="77777777" w:rsidR="00B13C6A" w:rsidRPr="00463349" w:rsidRDefault="00B13C6A" w:rsidP="00B13C6A">
      <w:pPr>
        <w:pStyle w:val="Textoindependiente"/>
        <w:jc w:val="both"/>
        <w:rPr>
          <w:sz w:val="20"/>
          <w:lang w:val="es-CO"/>
        </w:rPr>
      </w:pPr>
    </w:p>
    <w:p w14:paraId="52E4FE05" w14:textId="77777777" w:rsidR="00B13C6A" w:rsidRPr="00976CD1" w:rsidRDefault="00B13C6A" w:rsidP="00B13C6A">
      <w:pPr>
        <w:adjustRightInd w:val="0"/>
        <w:jc w:val="both"/>
        <w:rPr>
          <w:lang w:eastAsia="es-CO"/>
        </w:rPr>
      </w:pPr>
      <w:r w:rsidRPr="00976CD1">
        <w:rPr>
          <w:b/>
          <w:lang w:eastAsia="es-CO"/>
        </w:rPr>
        <w:t>PARÁGRAFO:</w:t>
      </w:r>
      <w:r w:rsidRPr="00976CD1">
        <w:rPr>
          <w:b/>
        </w:rPr>
        <w:t xml:space="preserve"> </w:t>
      </w:r>
      <w:r w:rsidRPr="00976CD1">
        <w:rPr>
          <w:lang w:eastAsia="es-CO"/>
        </w:rPr>
        <w:t>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w:t>
      </w:r>
    </w:p>
    <w:p w14:paraId="35F1D4F1" w14:textId="77777777" w:rsidR="00B13C6A" w:rsidRPr="00976CD1" w:rsidRDefault="00B13C6A" w:rsidP="00B13C6A">
      <w:pPr>
        <w:adjustRightInd w:val="0"/>
        <w:jc w:val="both"/>
        <w:rPr>
          <w:lang w:eastAsia="es-CO"/>
        </w:rPr>
      </w:pPr>
      <w:r w:rsidRPr="00976CD1">
        <w:rPr>
          <w:lang w:eastAsia="es-CO"/>
        </w:rPr>
        <w:t xml:space="preserve"> </w:t>
      </w:r>
    </w:p>
    <w:p w14:paraId="1982F433" w14:textId="77777777" w:rsidR="00B13C6A" w:rsidRPr="00976CD1" w:rsidRDefault="00B13C6A" w:rsidP="00B13C6A">
      <w:pPr>
        <w:adjustRightInd w:val="0"/>
        <w:jc w:val="both"/>
        <w:rPr>
          <w:lang w:eastAsia="es-CO"/>
        </w:rPr>
      </w:pPr>
      <w:r w:rsidRPr="00976CD1">
        <w:rPr>
          <w:lang w:eastAsia="es-CO"/>
        </w:rPr>
        <w:t>Las propuestas de personas jurídicas de origen extranjero se someterán en todo caso a la legislación colombiana. Para su participación deberán cumplir con los requisitos establecidos en las leyes y normas aplicables.</w:t>
      </w:r>
    </w:p>
    <w:p w14:paraId="4FDF096A" w14:textId="77777777" w:rsidR="00B13C6A" w:rsidRPr="00976CD1" w:rsidRDefault="00B13C6A" w:rsidP="00B13C6A">
      <w:pPr>
        <w:pStyle w:val="Textoindependiente"/>
        <w:jc w:val="both"/>
        <w:rPr>
          <w:sz w:val="20"/>
          <w:lang w:val="es-CO"/>
        </w:rPr>
      </w:pPr>
    </w:p>
    <w:p w14:paraId="3A790CE3" w14:textId="77777777" w:rsidR="00B13C6A" w:rsidRPr="00DC300F" w:rsidRDefault="00B13C6A" w:rsidP="00B13C6A">
      <w:pPr>
        <w:pStyle w:val="Textoindependiente"/>
        <w:jc w:val="both"/>
        <w:rPr>
          <w:sz w:val="20"/>
          <w:lang w:val="es-CO"/>
        </w:rPr>
      </w:pPr>
      <w:r w:rsidRPr="00DC300F">
        <w:rPr>
          <w:b/>
          <w:sz w:val="20"/>
          <w:lang w:val="es-CO"/>
        </w:rPr>
        <w:t xml:space="preserve">NOTA: </w:t>
      </w:r>
      <w:r w:rsidRPr="00DC300F">
        <w:rPr>
          <w:sz w:val="20"/>
          <w:lang w:val="es-CO"/>
        </w:rPr>
        <w:t>los documentos públicos otorgados en el exterior deberán presentarse así:</w:t>
      </w:r>
    </w:p>
    <w:p w14:paraId="50F03116" w14:textId="77777777" w:rsidR="00B13C6A" w:rsidRPr="00DC300F" w:rsidRDefault="00B13C6A" w:rsidP="00B13C6A">
      <w:pPr>
        <w:pStyle w:val="Textoindependiente"/>
        <w:jc w:val="both"/>
        <w:rPr>
          <w:sz w:val="20"/>
          <w:lang w:val="es-CO"/>
        </w:rPr>
      </w:pPr>
    </w:p>
    <w:p w14:paraId="299803EB" w14:textId="77777777" w:rsidR="00B13C6A" w:rsidRPr="00DC300F" w:rsidRDefault="00B13C6A" w:rsidP="00B13C6A">
      <w:pPr>
        <w:pStyle w:val="Prrafodelista"/>
        <w:numPr>
          <w:ilvl w:val="0"/>
          <w:numId w:val="36"/>
        </w:numPr>
        <w:autoSpaceDE/>
        <w:autoSpaceDN/>
        <w:jc w:val="both"/>
      </w:pPr>
      <w:r w:rsidRPr="00DC300F">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p>
    <w:p w14:paraId="47DB0990" w14:textId="77777777" w:rsidR="00B13C6A" w:rsidRPr="00DC300F" w:rsidRDefault="00B13C6A" w:rsidP="00B13C6A">
      <w:pPr>
        <w:pStyle w:val="Textoindependiente"/>
        <w:ind w:left="720"/>
        <w:jc w:val="both"/>
        <w:rPr>
          <w:sz w:val="20"/>
          <w:lang w:val="es-CO"/>
        </w:rPr>
      </w:pPr>
    </w:p>
    <w:p w14:paraId="390AC62F" w14:textId="77777777" w:rsidR="00B13C6A" w:rsidRPr="00976CD1" w:rsidRDefault="00B13C6A" w:rsidP="00B13C6A">
      <w:pPr>
        <w:pStyle w:val="Textoindependiente"/>
        <w:numPr>
          <w:ilvl w:val="0"/>
          <w:numId w:val="36"/>
        </w:numPr>
        <w:jc w:val="both"/>
        <w:rPr>
          <w:sz w:val="20"/>
          <w:lang w:val="es-CO"/>
        </w:rPr>
      </w:pPr>
      <w:r w:rsidRPr="00DC300F">
        <w:rPr>
          <w:sz w:val="20"/>
          <w:lang w:val="es-CO"/>
        </w:rPr>
        <w:lastRenderedPageBreak/>
        <w:t>Si se tratare de documentos expedidos por autoridades de país miembro de la Convención de la HAYA del 5 de octubre de 1961 adoptada por la República de Colombia mediante la Ley </w:t>
      </w:r>
      <w:hyperlink r:id="rId17" w:history="1">
        <w:r w:rsidRPr="00DC300F">
          <w:rPr>
            <w:sz w:val="20"/>
            <w:lang w:val="es-CO"/>
          </w:rPr>
          <w:t>455</w:t>
        </w:r>
      </w:hyperlink>
      <w:r w:rsidRPr="00DC300F">
        <w:rPr>
          <w:sz w:val="20"/>
          <w:lang w:val="es-CO"/>
        </w:rPr>
        <w:t> de 1998, se requerirá únicamente de la Apostilla del país de origen y su respectiva traducción oficial</w:t>
      </w:r>
      <w:r w:rsidRPr="00976CD1">
        <w:rPr>
          <w:sz w:val="20"/>
          <w:lang w:val="es-CO"/>
        </w:rPr>
        <w:t>.</w:t>
      </w:r>
    </w:p>
    <w:p w14:paraId="6D61CFFD" w14:textId="77777777" w:rsidR="00B13C6A" w:rsidRPr="00976CD1" w:rsidRDefault="00B13C6A" w:rsidP="00B13C6A">
      <w:pPr>
        <w:pStyle w:val="Textoindependiente"/>
        <w:ind w:left="720"/>
        <w:jc w:val="both"/>
        <w:rPr>
          <w:sz w:val="20"/>
          <w:lang w:val="es-CO"/>
        </w:rPr>
      </w:pPr>
      <w:r w:rsidRPr="00976CD1">
        <w:rPr>
          <w:sz w:val="20"/>
          <w:lang w:val="es-CO"/>
        </w:rPr>
        <w:t>.</w:t>
      </w:r>
      <w:r w:rsidRPr="00976CD1">
        <w:rPr>
          <w:sz w:val="20"/>
          <w:lang w:val="es-CO"/>
        </w:rPr>
        <w:tab/>
      </w:r>
    </w:p>
    <w:p w14:paraId="5C7511B9" w14:textId="77777777" w:rsidR="00B13C6A" w:rsidRPr="00976CD1" w:rsidRDefault="00B13C6A" w:rsidP="00B13C6A">
      <w:pPr>
        <w:pStyle w:val="Textoindependiente"/>
        <w:jc w:val="both"/>
        <w:rPr>
          <w:sz w:val="20"/>
          <w:lang w:val="es-CO" w:eastAsia="es-CO"/>
        </w:rPr>
      </w:pPr>
      <w:r w:rsidRPr="00976CD1">
        <w:rPr>
          <w:b/>
          <w:sz w:val="20"/>
          <w:lang w:val="es-CO" w:eastAsia="es-CO"/>
        </w:rPr>
        <w:t>Legalización.</w:t>
      </w:r>
      <w:r w:rsidRPr="00976CD1">
        <w:rPr>
          <w:sz w:val="20"/>
          <w:lang w:val="es-CO" w:eastAsia="es-CO"/>
        </w:rPr>
        <w:t xml:space="preserve"> 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p>
    <w:p w14:paraId="1235C6F1" w14:textId="77777777" w:rsidR="00B13C6A" w:rsidRPr="00976CD1" w:rsidRDefault="00B13C6A" w:rsidP="00B13C6A">
      <w:pPr>
        <w:pStyle w:val="Textoindependiente"/>
        <w:jc w:val="both"/>
        <w:rPr>
          <w:b/>
          <w:sz w:val="20"/>
          <w:lang w:val="es-CO" w:eastAsia="es-CO"/>
        </w:rPr>
      </w:pPr>
    </w:p>
    <w:p w14:paraId="341DD222" w14:textId="77777777" w:rsidR="00B13C6A" w:rsidRPr="00976CD1" w:rsidRDefault="00B13C6A" w:rsidP="00B13C6A">
      <w:pPr>
        <w:pStyle w:val="Textoindependiente"/>
        <w:jc w:val="both"/>
        <w:rPr>
          <w:sz w:val="20"/>
          <w:lang w:val="es-CO" w:eastAsia="es-CO"/>
        </w:rPr>
      </w:pPr>
      <w:r w:rsidRPr="00976CD1">
        <w:rPr>
          <w:b/>
          <w:sz w:val="20"/>
          <w:lang w:val="es-CO" w:eastAsia="es-CO"/>
        </w:rPr>
        <w:t>Apostilla.</w:t>
      </w:r>
      <w:r w:rsidRPr="00976CD1">
        <w:rPr>
          <w:sz w:val="20"/>
          <w:lang w:val="es-CO" w:eastAsia="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 2020 Ministerio Relaciones Exteriores).</w:t>
      </w:r>
    </w:p>
    <w:p w14:paraId="7713403C" w14:textId="77777777" w:rsidR="00B13C6A" w:rsidRPr="00976CD1" w:rsidRDefault="00B13C6A" w:rsidP="00B13C6A">
      <w:pPr>
        <w:pStyle w:val="Textoindependiente"/>
        <w:jc w:val="both"/>
        <w:rPr>
          <w:sz w:val="20"/>
          <w:lang w:val="es-CO" w:eastAsia="es-CO"/>
        </w:rPr>
      </w:pPr>
    </w:p>
    <w:p w14:paraId="38942E7D" w14:textId="77777777" w:rsidR="00B13C6A" w:rsidRPr="00976CD1" w:rsidRDefault="00B13C6A" w:rsidP="00B13C6A">
      <w:pPr>
        <w:pStyle w:val="Textoindependiente"/>
        <w:jc w:val="both"/>
        <w:rPr>
          <w:sz w:val="20"/>
          <w:lang w:val="es-CO" w:eastAsia="es-CO"/>
        </w:rPr>
      </w:pPr>
      <w:r w:rsidRPr="00976CD1">
        <w:rPr>
          <w:b/>
          <w:sz w:val="20"/>
          <w:lang w:val="es-CO" w:eastAsia="es-CO"/>
        </w:rPr>
        <w:t>Traducción Oficial.</w:t>
      </w:r>
      <w:r w:rsidRPr="00976CD1">
        <w:rPr>
          <w:sz w:val="20"/>
          <w:lang w:val="es-CO" w:eastAsia="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27C85272" w14:textId="77777777" w:rsidR="00B13C6A" w:rsidRPr="00976CD1" w:rsidRDefault="00B13C6A" w:rsidP="00B13C6A">
      <w:pPr>
        <w:pStyle w:val="Textoindependiente"/>
        <w:jc w:val="both"/>
        <w:rPr>
          <w:sz w:val="20"/>
          <w:lang w:val="es-CO" w:eastAsia="es-CO"/>
        </w:rPr>
      </w:pPr>
    </w:p>
    <w:p w14:paraId="4B0F9B82" w14:textId="77777777" w:rsidR="00B13C6A" w:rsidRDefault="00B13C6A" w:rsidP="00B13C6A">
      <w:pPr>
        <w:pStyle w:val="Textoindependiente"/>
        <w:numPr>
          <w:ilvl w:val="0"/>
          <w:numId w:val="76"/>
        </w:numPr>
        <w:ind w:left="426"/>
        <w:jc w:val="both"/>
        <w:rPr>
          <w:sz w:val="20"/>
        </w:rPr>
      </w:pPr>
      <w:r w:rsidRPr="00DC300F">
        <w:rPr>
          <w:sz w:val="20"/>
          <w:lang w:val="es-CO" w:eastAsia="es-CO"/>
        </w:rPr>
        <w:t>SE PRECISA QUE LOS DOCUMENTOS QUE DEBEN LLENAR ESTE REQUISITO SON AQUELLOS QUE SEAN SUSCEPTIBLES DE ESTA FORMALIDAD CONFORME AL ARTÍCULO 7° DE LA RESOLUCIÓN No. 1959 DE 2020, MODIFICADA POR LA RESOLUCIÓN No. 7943 DE 2022</w:t>
      </w:r>
      <w:r w:rsidRPr="00B42333">
        <w:rPr>
          <w:sz w:val="20"/>
          <w:lang w:eastAsia="es-CO"/>
        </w:rPr>
        <w:t xml:space="preserve">. </w:t>
      </w:r>
    </w:p>
    <w:p w14:paraId="30CD97A1" w14:textId="77777777" w:rsidR="00B13C6A" w:rsidRPr="00C4105E" w:rsidRDefault="00B13C6A" w:rsidP="00B13C6A">
      <w:pPr>
        <w:pStyle w:val="Textoindependiente"/>
        <w:ind w:left="426"/>
        <w:jc w:val="both"/>
        <w:rPr>
          <w:sz w:val="20"/>
        </w:rPr>
      </w:pPr>
    </w:p>
    <w:p w14:paraId="5A3EC750" w14:textId="77777777" w:rsidR="00B13C6A" w:rsidRPr="00B42333" w:rsidRDefault="00B13C6A" w:rsidP="00B13C6A">
      <w:pPr>
        <w:pStyle w:val="Textoindependiente"/>
        <w:jc w:val="both"/>
        <w:rPr>
          <w:b/>
          <w:sz w:val="20"/>
        </w:rPr>
      </w:pPr>
      <w:r w:rsidRPr="00B42333">
        <w:rPr>
          <w:b/>
          <w:sz w:val="20"/>
        </w:rPr>
        <w:t>1.1.2.4.</w:t>
      </w:r>
      <w:r>
        <w:rPr>
          <w:b/>
          <w:sz w:val="20"/>
        </w:rPr>
        <w:t>2</w:t>
      </w:r>
      <w:r w:rsidRPr="00B42333">
        <w:rPr>
          <w:b/>
          <w:sz w:val="20"/>
        </w:rPr>
        <w:t xml:space="preserve"> PERSONAS JURÍDICAS DE ORIGEN EXTRANJERO SIN SUCURSAL EN COLOMBIA:  </w:t>
      </w:r>
    </w:p>
    <w:p w14:paraId="3571415F" w14:textId="77777777" w:rsidR="00B13C6A" w:rsidRPr="00B42333" w:rsidRDefault="00B13C6A" w:rsidP="00B13C6A">
      <w:pPr>
        <w:pStyle w:val="Textoindependiente"/>
        <w:jc w:val="both"/>
        <w:rPr>
          <w:b/>
          <w:sz w:val="20"/>
        </w:rPr>
      </w:pPr>
    </w:p>
    <w:p w14:paraId="54E5B646" w14:textId="77777777" w:rsidR="00B13C6A" w:rsidRPr="00B42333" w:rsidRDefault="00B13C6A" w:rsidP="00B13C6A">
      <w:pPr>
        <w:pStyle w:val="Textoindependiente"/>
        <w:numPr>
          <w:ilvl w:val="0"/>
          <w:numId w:val="71"/>
        </w:numPr>
        <w:ind w:left="426"/>
        <w:jc w:val="both"/>
        <w:rPr>
          <w:sz w:val="20"/>
        </w:rPr>
      </w:pPr>
      <w:r w:rsidRPr="00B42333">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B8E7054" w14:textId="77777777" w:rsidR="00B13C6A" w:rsidRPr="00B42333" w:rsidRDefault="00B13C6A" w:rsidP="00B13C6A">
      <w:pPr>
        <w:pStyle w:val="Textoindependiente"/>
        <w:jc w:val="both"/>
        <w:rPr>
          <w:sz w:val="20"/>
        </w:rPr>
      </w:pPr>
    </w:p>
    <w:p w14:paraId="7277F245" w14:textId="77777777" w:rsidR="00B13C6A" w:rsidRPr="00B42333" w:rsidRDefault="00B13C6A" w:rsidP="00B13C6A">
      <w:pPr>
        <w:pStyle w:val="Textoindependiente"/>
        <w:numPr>
          <w:ilvl w:val="0"/>
          <w:numId w:val="71"/>
        </w:numPr>
        <w:ind w:left="426" w:hanging="426"/>
        <w:jc w:val="both"/>
        <w:rPr>
          <w:sz w:val="20"/>
        </w:rPr>
      </w:pPr>
      <w:r w:rsidRPr="00B42333">
        <w:rPr>
          <w:sz w:val="20"/>
        </w:rPr>
        <w:t xml:space="preserve">Acreditar un término mínimo permanente de duración de la sociedad de dos (2) años, contados a partir del vencimiento del plazo máximo para la entrega del bien o servicio o de la vigencia del contrato. </w:t>
      </w:r>
    </w:p>
    <w:p w14:paraId="7E964443" w14:textId="77777777" w:rsidR="00B13C6A" w:rsidRPr="00B42333" w:rsidRDefault="00B13C6A" w:rsidP="00B13C6A">
      <w:pPr>
        <w:pStyle w:val="Textoindependiente"/>
        <w:jc w:val="both"/>
        <w:rPr>
          <w:sz w:val="20"/>
        </w:rPr>
      </w:pPr>
    </w:p>
    <w:p w14:paraId="65C5C0A3" w14:textId="77777777" w:rsidR="00B13C6A" w:rsidRPr="00B42333" w:rsidRDefault="00B13C6A" w:rsidP="00B13C6A">
      <w:pPr>
        <w:pStyle w:val="Textoindependiente"/>
        <w:numPr>
          <w:ilvl w:val="0"/>
          <w:numId w:val="71"/>
        </w:numPr>
        <w:ind w:left="426" w:hanging="426"/>
        <w:jc w:val="both"/>
        <w:rPr>
          <w:sz w:val="20"/>
        </w:rPr>
      </w:pPr>
      <w:r w:rsidRPr="002C7BCF">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Pr="00B42333">
        <w:rPr>
          <w:sz w:val="20"/>
        </w:rPr>
        <w:t>.</w:t>
      </w:r>
    </w:p>
    <w:p w14:paraId="6E7C289F" w14:textId="77777777" w:rsidR="00B13C6A" w:rsidRPr="00B42333" w:rsidRDefault="00B13C6A" w:rsidP="00B13C6A">
      <w:pPr>
        <w:pStyle w:val="Prrafodelista"/>
      </w:pPr>
    </w:p>
    <w:p w14:paraId="2C2F3BD2" w14:textId="77777777" w:rsidR="00B13C6A" w:rsidRPr="00B42333" w:rsidRDefault="00B13C6A" w:rsidP="00B13C6A">
      <w:pPr>
        <w:pStyle w:val="Textoindependiente"/>
        <w:numPr>
          <w:ilvl w:val="0"/>
          <w:numId w:val="71"/>
        </w:numPr>
        <w:ind w:left="426" w:hanging="426"/>
        <w:jc w:val="both"/>
        <w:rPr>
          <w:sz w:val="20"/>
        </w:rPr>
      </w:pPr>
      <w:r w:rsidRPr="002C7BCF">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r w:rsidRPr="00B42333">
        <w:rPr>
          <w:sz w:val="20"/>
        </w:rPr>
        <w:t xml:space="preserve">. </w:t>
      </w:r>
    </w:p>
    <w:p w14:paraId="2B16BC09" w14:textId="77777777" w:rsidR="00B13C6A" w:rsidRPr="00B42333" w:rsidRDefault="00B13C6A" w:rsidP="00B13C6A">
      <w:pPr>
        <w:pStyle w:val="Textoindependiente"/>
        <w:autoSpaceDE w:val="0"/>
        <w:autoSpaceDN w:val="0"/>
        <w:jc w:val="both"/>
        <w:rPr>
          <w:b/>
          <w:sz w:val="20"/>
          <w:lang w:eastAsia="es-CO"/>
        </w:rPr>
      </w:pPr>
    </w:p>
    <w:p w14:paraId="22386975" w14:textId="77777777" w:rsidR="00B13C6A" w:rsidRPr="00DA5CE0" w:rsidRDefault="00B13C6A" w:rsidP="00B13C6A">
      <w:pPr>
        <w:adjustRightInd w:val="0"/>
        <w:jc w:val="both"/>
        <w:rPr>
          <w:lang w:eastAsia="es-CO"/>
        </w:rPr>
      </w:pPr>
      <w:r w:rsidRPr="00DA5CE0">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w:t>
      </w:r>
      <w:r w:rsidRPr="00DA5CE0">
        <w:lastRenderedPageBreak/>
        <w:t xml:space="preserve">LOS ÚNICOS DOCUMENTOS QUE DEBEN LLENAR ESTE REQUISITO SON LOS DE ÍNDOLE LEGAL Y LA OPORTUNIDAD PARA ALLEGARLOS CON ESTOS FORMALISMOS SE HARÁ EXIGIBLE ANTES DE LA ADJUDICACIÓN, DE MANERA QUE PARA EFECTOS DE PRESENTAR LA PROPUESTA LA </w:t>
      </w:r>
      <w:r>
        <w:t>POLICÍA METROPOLITANA DE CÚCUTA</w:t>
      </w:r>
      <w:r w:rsidRPr="00DA5CE0">
        <w:t xml:space="preserve"> DE LA POLICÍA NACIONAL ACEPTARÁ DOCUMENTOS EN FOTOCOPIAS SIMPLES</w:t>
      </w:r>
      <w:r w:rsidRPr="00DA5CE0">
        <w:rPr>
          <w:lang w:eastAsia="es-CO"/>
        </w:rPr>
        <w:t>.</w:t>
      </w:r>
    </w:p>
    <w:p w14:paraId="69326C37" w14:textId="77777777" w:rsidR="00B13C6A" w:rsidRPr="002C7BCF" w:rsidRDefault="00B13C6A" w:rsidP="00B13C6A">
      <w:pPr>
        <w:pStyle w:val="Textoindependiente"/>
        <w:jc w:val="both"/>
        <w:rPr>
          <w:b/>
          <w:sz w:val="20"/>
        </w:rPr>
      </w:pPr>
    </w:p>
    <w:p w14:paraId="4E6E7B75" w14:textId="77777777" w:rsidR="00B13C6A" w:rsidRPr="002C7BCF" w:rsidRDefault="00B13C6A" w:rsidP="00B13C6A">
      <w:pPr>
        <w:pStyle w:val="Textoindependiente"/>
        <w:jc w:val="both"/>
        <w:rPr>
          <w:b/>
          <w:sz w:val="20"/>
        </w:rPr>
      </w:pPr>
      <w:r w:rsidRPr="002C7BCF">
        <w:rPr>
          <w:b/>
          <w:sz w:val="20"/>
        </w:rPr>
        <w:t>1.1.2.5.  Apoderado</w:t>
      </w:r>
    </w:p>
    <w:p w14:paraId="7F830C8B" w14:textId="77777777" w:rsidR="00B13C6A" w:rsidRPr="002C7BCF" w:rsidRDefault="00B13C6A" w:rsidP="00B13C6A">
      <w:pPr>
        <w:pStyle w:val="Textoindependiente"/>
        <w:jc w:val="both"/>
        <w:rPr>
          <w:sz w:val="20"/>
        </w:rPr>
      </w:pPr>
    </w:p>
    <w:p w14:paraId="618536EA" w14:textId="77777777" w:rsidR="00B13C6A" w:rsidRPr="00B42333" w:rsidRDefault="00B13C6A" w:rsidP="00B13C6A">
      <w:pPr>
        <w:pStyle w:val="Textoindependiente"/>
        <w:jc w:val="both"/>
        <w:rPr>
          <w:sz w:val="20"/>
        </w:rPr>
      </w:pPr>
      <w:r w:rsidRPr="00B42333">
        <w:rPr>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8" w:anchor="251" w:history="1">
        <w:r w:rsidRPr="00B42333">
          <w:rPr>
            <w:sz w:val="20"/>
          </w:rPr>
          <w:t>251</w:t>
        </w:r>
      </w:hyperlink>
      <w:r w:rsidRPr="00B42333">
        <w:rPr>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4E98AA1D" w14:textId="77777777" w:rsidR="00B13C6A" w:rsidRPr="00B42333" w:rsidRDefault="00B13C6A" w:rsidP="00B13C6A">
      <w:pPr>
        <w:pStyle w:val="Textoindependiente"/>
        <w:jc w:val="both"/>
        <w:rPr>
          <w:sz w:val="20"/>
        </w:rPr>
      </w:pPr>
    </w:p>
    <w:p w14:paraId="51C30515" w14:textId="77777777" w:rsidR="00B13C6A" w:rsidRPr="002C7BCF" w:rsidRDefault="00B13C6A" w:rsidP="00B13C6A">
      <w:pPr>
        <w:pStyle w:val="Textoindependiente"/>
        <w:jc w:val="both"/>
        <w:rPr>
          <w:sz w:val="20"/>
        </w:rPr>
      </w:pPr>
      <w:r w:rsidRPr="00B42333">
        <w:rPr>
          <w:sz w:val="20"/>
        </w:rPr>
        <w:t>Así mismo, será aplicable lo dispuesto en la Circular 17 Colombia Compra Eficiente, en lo referente a que los poderes especiales para actuar en los procesos de contratación requieren nota de presentación personal</w:t>
      </w:r>
      <w:r w:rsidRPr="002C7BCF">
        <w:rPr>
          <w:sz w:val="20"/>
        </w:rPr>
        <w:t>.</w:t>
      </w:r>
    </w:p>
    <w:p w14:paraId="41A6DBB5" w14:textId="77777777" w:rsidR="00B13C6A" w:rsidRPr="00DA5CE0" w:rsidRDefault="00B13C6A" w:rsidP="00B13C6A">
      <w:pPr>
        <w:pStyle w:val="Textoindependiente"/>
        <w:jc w:val="both"/>
        <w:rPr>
          <w:sz w:val="20"/>
        </w:rPr>
      </w:pPr>
    </w:p>
    <w:p w14:paraId="394789DE" w14:textId="77777777" w:rsidR="00B13C6A" w:rsidRPr="00DA5CE0" w:rsidRDefault="00B13C6A" w:rsidP="00B13C6A">
      <w:pPr>
        <w:pStyle w:val="Textoindependiente"/>
        <w:jc w:val="both"/>
        <w:rPr>
          <w:sz w:val="20"/>
        </w:rPr>
      </w:pPr>
      <w:r w:rsidRPr="00DA5CE0">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880DEB2" w14:textId="77777777" w:rsidR="00B13C6A" w:rsidRPr="00DA5CE0" w:rsidRDefault="00B13C6A" w:rsidP="00B13C6A">
      <w:pPr>
        <w:pStyle w:val="Textoindependiente"/>
        <w:jc w:val="both"/>
        <w:rPr>
          <w:sz w:val="20"/>
        </w:rPr>
      </w:pPr>
    </w:p>
    <w:p w14:paraId="52EC0C5C" w14:textId="77777777" w:rsidR="00B13C6A" w:rsidRPr="00DA5CE0" w:rsidRDefault="00B13C6A" w:rsidP="00B13C6A">
      <w:pPr>
        <w:adjustRightInd w:val="0"/>
        <w:jc w:val="both"/>
        <w:rPr>
          <w:lang w:eastAsia="es-CO"/>
        </w:rPr>
      </w:pPr>
      <w:r w:rsidRPr="00DA5CE0">
        <w:t>Los documentos otorgados en el exterior para ser considerados como idóneos para su validez y oponibilidad en Colombia deben cumplir con los siguientes requisitos</w:t>
      </w:r>
      <w:r>
        <w:t>:</w:t>
      </w:r>
    </w:p>
    <w:p w14:paraId="44A2FA04" w14:textId="77777777" w:rsidR="00B13C6A" w:rsidRPr="00B42333" w:rsidRDefault="00B13C6A" w:rsidP="00B13C6A">
      <w:pPr>
        <w:pStyle w:val="Textoindependiente"/>
        <w:jc w:val="both"/>
        <w:rPr>
          <w:sz w:val="20"/>
        </w:rPr>
      </w:pPr>
    </w:p>
    <w:p w14:paraId="3B5E4811" w14:textId="77777777" w:rsidR="00B13C6A" w:rsidRPr="00B42333" w:rsidRDefault="00B13C6A" w:rsidP="00B13C6A">
      <w:pPr>
        <w:pStyle w:val="Textoindependiente"/>
        <w:jc w:val="both"/>
        <w:rPr>
          <w:sz w:val="20"/>
        </w:rPr>
      </w:pPr>
      <w:r w:rsidRPr="00B42333">
        <w:rPr>
          <w:b/>
          <w:sz w:val="20"/>
        </w:rPr>
        <w:t xml:space="preserve">NOTA: </w:t>
      </w:r>
      <w:r w:rsidRPr="00B42333">
        <w:rPr>
          <w:sz w:val="20"/>
        </w:rPr>
        <w:t>Los documentos públicos otorgados en el exterior deberán presentarse así:</w:t>
      </w:r>
    </w:p>
    <w:p w14:paraId="2AFF7B22" w14:textId="77777777" w:rsidR="00B13C6A" w:rsidRPr="00B42333" w:rsidRDefault="00B13C6A" w:rsidP="00B13C6A">
      <w:pPr>
        <w:pStyle w:val="Textoindependiente"/>
        <w:jc w:val="both"/>
        <w:rPr>
          <w:sz w:val="20"/>
        </w:rPr>
      </w:pPr>
    </w:p>
    <w:p w14:paraId="2623A1B8" w14:textId="77777777" w:rsidR="00B13C6A" w:rsidRPr="00B42333" w:rsidRDefault="00B13C6A" w:rsidP="00B13C6A">
      <w:pPr>
        <w:pStyle w:val="Textoindependiente"/>
        <w:numPr>
          <w:ilvl w:val="0"/>
          <w:numId w:val="36"/>
        </w:numPr>
        <w:jc w:val="both"/>
        <w:rPr>
          <w:sz w:val="20"/>
        </w:rPr>
      </w:pPr>
      <w:r w:rsidRPr="00B42333">
        <w:rPr>
          <w:sz w:val="20"/>
        </w:rPr>
        <w:t xml:space="preserve">Si los documentos provienen de un país que no es miembro de la </w:t>
      </w:r>
      <w:r w:rsidRPr="00B42333">
        <w:rPr>
          <w:color w:val="000000"/>
          <w:sz w:val="20"/>
        </w:rPr>
        <w:t>Convención</w:t>
      </w:r>
      <w:r w:rsidRPr="00B42333">
        <w:rPr>
          <w:sz w:val="20"/>
        </w:rPr>
        <w:t xml:space="preserve"> de la HAYA, los documentos deberán estar apostillados, legalizados y con traducción oficial.</w:t>
      </w:r>
    </w:p>
    <w:p w14:paraId="3FFFC591" w14:textId="77777777" w:rsidR="00B13C6A" w:rsidRPr="00B42333" w:rsidRDefault="00B13C6A" w:rsidP="00B13C6A">
      <w:pPr>
        <w:pStyle w:val="Textoindependiente"/>
        <w:jc w:val="both"/>
        <w:rPr>
          <w:sz w:val="20"/>
        </w:rPr>
      </w:pPr>
    </w:p>
    <w:p w14:paraId="524B2E95" w14:textId="77777777" w:rsidR="00B13C6A" w:rsidRPr="00B42333" w:rsidRDefault="00B13C6A" w:rsidP="00B13C6A">
      <w:pPr>
        <w:pStyle w:val="Textoindependiente"/>
        <w:numPr>
          <w:ilvl w:val="0"/>
          <w:numId w:val="36"/>
        </w:numPr>
        <w:jc w:val="both"/>
        <w:rPr>
          <w:sz w:val="20"/>
        </w:rPr>
      </w:pPr>
      <w:r w:rsidRPr="00B42333">
        <w:rPr>
          <w:sz w:val="20"/>
        </w:rPr>
        <w:t xml:space="preserve">Si se tratare de documentos expedidos por autoridades de país miembro de la </w:t>
      </w:r>
      <w:r w:rsidRPr="00B42333">
        <w:rPr>
          <w:color w:val="000000"/>
          <w:sz w:val="20"/>
        </w:rPr>
        <w:t>Convención</w:t>
      </w:r>
      <w:r w:rsidRPr="00B42333">
        <w:rPr>
          <w:sz w:val="20"/>
        </w:rPr>
        <w:t xml:space="preserve"> de la HAYA de 1961, se requerirá únicamente de la Apostilla del país de origen y su respectiva traducción oficial.</w:t>
      </w:r>
    </w:p>
    <w:p w14:paraId="2946DAFA" w14:textId="77777777" w:rsidR="00B13C6A" w:rsidRPr="00B42333" w:rsidRDefault="00B13C6A" w:rsidP="00B13C6A">
      <w:pPr>
        <w:pStyle w:val="Textoindependiente"/>
        <w:ind w:left="720"/>
        <w:jc w:val="both"/>
        <w:rPr>
          <w:sz w:val="20"/>
        </w:rPr>
      </w:pPr>
    </w:p>
    <w:p w14:paraId="1E4B8249" w14:textId="77777777" w:rsidR="00B13C6A" w:rsidRPr="00B42333" w:rsidRDefault="00B13C6A" w:rsidP="00B13C6A">
      <w:pPr>
        <w:spacing w:before="40" w:after="40"/>
        <w:jc w:val="both"/>
        <w:rPr>
          <w:color w:val="000000"/>
        </w:rPr>
      </w:pPr>
      <w:r w:rsidRPr="00B42333">
        <w:rPr>
          <w:b/>
          <w:bCs/>
        </w:rPr>
        <w:t>Legalización</w:t>
      </w:r>
      <w:r w:rsidRPr="00B42333">
        <w:rPr>
          <w:b/>
          <w:bCs/>
          <w:color w:val="375682"/>
        </w:rPr>
        <w:t>. </w:t>
      </w:r>
      <w:r w:rsidRPr="00B42333">
        <w:rPr>
          <w:color w:val="00000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w:t>
      </w:r>
      <w:r>
        <w:rPr>
          <w:color w:val="000000"/>
        </w:rPr>
        <w:t>1959</w:t>
      </w:r>
      <w:r w:rsidRPr="00B42333">
        <w:rPr>
          <w:color w:val="000000"/>
        </w:rPr>
        <w:t xml:space="preserve"> del 20</w:t>
      </w:r>
      <w:r>
        <w:rPr>
          <w:color w:val="000000"/>
        </w:rPr>
        <w:t>20</w:t>
      </w:r>
      <w:r w:rsidRPr="00B42333">
        <w:rPr>
          <w:color w:val="000000"/>
        </w:rPr>
        <w:t xml:space="preserve"> Ministerio Relaciones Exteriores</w:t>
      </w:r>
      <w:r>
        <w:rPr>
          <w:color w:val="000000"/>
        </w:rPr>
        <w:t>, modificada por la Resolución No. 7943 de 2022</w:t>
      </w:r>
      <w:r w:rsidRPr="00B42333">
        <w:rPr>
          <w:color w:val="000000"/>
        </w:rPr>
        <w:t>).</w:t>
      </w:r>
    </w:p>
    <w:p w14:paraId="51D1FFB6" w14:textId="77777777" w:rsidR="00B13C6A" w:rsidRPr="00B42333" w:rsidRDefault="00B13C6A" w:rsidP="00B13C6A">
      <w:pPr>
        <w:spacing w:before="40" w:after="40"/>
        <w:jc w:val="both"/>
        <w:rPr>
          <w:color w:val="000000"/>
        </w:rPr>
      </w:pPr>
    </w:p>
    <w:p w14:paraId="004BD71E" w14:textId="77777777" w:rsidR="00B13C6A" w:rsidRPr="00B42333" w:rsidRDefault="00B13C6A" w:rsidP="00B13C6A">
      <w:pPr>
        <w:jc w:val="both"/>
        <w:rPr>
          <w:color w:val="000000"/>
        </w:rPr>
      </w:pPr>
      <w:r w:rsidRPr="00B42333">
        <w:rPr>
          <w:b/>
          <w:bCs/>
        </w:rPr>
        <w:t>Apostilla</w:t>
      </w:r>
      <w:r w:rsidRPr="00B42333">
        <w:rPr>
          <w:b/>
          <w:bCs/>
          <w:color w:val="375682"/>
        </w:rPr>
        <w:t>.  </w:t>
      </w:r>
      <w:r w:rsidRPr="00B42333">
        <w:rPr>
          <w:color w:val="000000"/>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w:t>
      </w:r>
      <w:r>
        <w:rPr>
          <w:color w:val="000000"/>
        </w:rPr>
        <w:t>1959</w:t>
      </w:r>
      <w:r w:rsidRPr="00B42333">
        <w:rPr>
          <w:color w:val="000000"/>
        </w:rPr>
        <w:t xml:space="preserve"> del 20</w:t>
      </w:r>
      <w:r>
        <w:rPr>
          <w:color w:val="000000"/>
        </w:rPr>
        <w:t>20</w:t>
      </w:r>
      <w:r w:rsidRPr="00B42333">
        <w:rPr>
          <w:color w:val="000000"/>
        </w:rPr>
        <w:t xml:space="preserve"> Ministerio Relaciones Exteriores</w:t>
      </w:r>
      <w:r>
        <w:rPr>
          <w:color w:val="000000"/>
        </w:rPr>
        <w:t>, modificada por la Resolución No. 7943 de 2022</w:t>
      </w:r>
      <w:r w:rsidRPr="00B42333">
        <w:rPr>
          <w:color w:val="000000"/>
        </w:rPr>
        <w:t>)</w:t>
      </w:r>
    </w:p>
    <w:p w14:paraId="78883FE2" w14:textId="77777777" w:rsidR="00B13C6A" w:rsidRPr="00B42333" w:rsidRDefault="00B13C6A" w:rsidP="00B13C6A">
      <w:pPr>
        <w:jc w:val="both"/>
        <w:rPr>
          <w:b/>
        </w:rPr>
      </w:pPr>
    </w:p>
    <w:p w14:paraId="1E07C4D4" w14:textId="77777777" w:rsidR="00B13C6A" w:rsidRPr="00B42333" w:rsidRDefault="00B13C6A" w:rsidP="00B13C6A">
      <w:pPr>
        <w:jc w:val="both"/>
        <w:rPr>
          <w:lang w:eastAsia="es-CO"/>
        </w:rPr>
      </w:pPr>
      <w:r w:rsidRPr="00B42333">
        <w:rPr>
          <w:b/>
        </w:rPr>
        <w:lastRenderedPageBreak/>
        <w:t>Traducción Oficial</w:t>
      </w:r>
      <w:r w:rsidRPr="00B42333">
        <w:t>:</w:t>
      </w:r>
      <w:r w:rsidRPr="00B42333">
        <w:rPr>
          <w:color w:val="00000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2B16C751" w14:textId="77777777" w:rsidR="00B13C6A" w:rsidRPr="00B42333" w:rsidRDefault="00B13C6A" w:rsidP="00B13C6A">
      <w:pPr>
        <w:pStyle w:val="Textoindependiente"/>
        <w:jc w:val="both"/>
        <w:rPr>
          <w:sz w:val="20"/>
          <w:lang w:eastAsia="es-CO"/>
        </w:rPr>
      </w:pPr>
    </w:p>
    <w:p w14:paraId="23E94126" w14:textId="77777777" w:rsidR="00B13C6A" w:rsidRPr="00B42333" w:rsidRDefault="00B13C6A" w:rsidP="00B13C6A">
      <w:pPr>
        <w:pStyle w:val="Textoindependiente"/>
        <w:jc w:val="both"/>
        <w:rPr>
          <w:sz w:val="20"/>
        </w:rPr>
      </w:pPr>
      <w:r w:rsidRPr="00B42333">
        <w:rPr>
          <w:sz w:val="20"/>
          <w:lang w:eastAsia="es-CO"/>
        </w:rPr>
        <w:t>SE PRECISA QUE LOS ÚNICOS DOCUMENTOS QUE DEBEN LLENAR ESTE REQUISITO SON LOS DE ÍNDOLE LEGAL</w:t>
      </w:r>
    </w:p>
    <w:p w14:paraId="467516A9" w14:textId="77777777" w:rsidR="00B13C6A" w:rsidRPr="00B42333" w:rsidRDefault="00B13C6A" w:rsidP="00B13C6A">
      <w:pPr>
        <w:adjustRightInd w:val="0"/>
        <w:jc w:val="both"/>
        <w:rPr>
          <w:b/>
        </w:rPr>
      </w:pPr>
    </w:p>
    <w:p w14:paraId="14F332A8" w14:textId="77777777" w:rsidR="00B13C6A" w:rsidRPr="001520E1" w:rsidRDefault="00B13C6A" w:rsidP="00B13C6A">
      <w:pPr>
        <w:pStyle w:val="Prrafodelista"/>
        <w:numPr>
          <w:ilvl w:val="2"/>
          <w:numId w:val="74"/>
        </w:numPr>
        <w:adjustRightInd w:val="0"/>
        <w:ind w:left="709"/>
        <w:jc w:val="both"/>
        <w:rPr>
          <w:b/>
          <w:bCs/>
        </w:rPr>
      </w:pPr>
      <w:bookmarkStart w:id="18" w:name="_Hlk168133308"/>
      <w:r w:rsidRPr="001520E1">
        <w:rPr>
          <w:b/>
          <w:bCs/>
        </w:rPr>
        <w:t>PROPUESTAS CONJUNTAS</w:t>
      </w:r>
      <w:bookmarkEnd w:id="18"/>
    </w:p>
    <w:p w14:paraId="50EB01AA" w14:textId="77777777" w:rsidR="00B13C6A" w:rsidRDefault="00B13C6A" w:rsidP="00B13C6A">
      <w:pPr>
        <w:adjustRightInd w:val="0"/>
        <w:jc w:val="both"/>
      </w:pPr>
    </w:p>
    <w:p w14:paraId="62ABBE28" w14:textId="77777777" w:rsidR="00B13C6A" w:rsidRPr="001520E1" w:rsidRDefault="00B13C6A" w:rsidP="00B13C6A">
      <w:pPr>
        <w:adjustRightInd w:val="0"/>
        <w:jc w:val="both"/>
      </w:pPr>
      <w:r w:rsidRPr="001520E1">
        <w:t xml:space="preserve">Para los eventos previstos en el artículo 7 de la Ley 80 de 1993, </w:t>
      </w:r>
      <w:r>
        <w:t xml:space="preserve">modificado por el artículo 3 de la Ley 2160 de 2021, </w:t>
      </w:r>
      <w:r w:rsidRPr="001520E1">
        <w:t>podrán participar consorcios y uniones temporales, para lo cual deberán cumplir los siguientes requisitos:</w:t>
      </w:r>
    </w:p>
    <w:p w14:paraId="71AAF7D8" w14:textId="77777777" w:rsidR="00B13C6A" w:rsidRPr="00B42333" w:rsidRDefault="00B13C6A" w:rsidP="00B13C6A">
      <w:pPr>
        <w:adjustRightInd w:val="0"/>
        <w:jc w:val="both"/>
      </w:pPr>
    </w:p>
    <w:p w14:paraId="46F30836" w14:textId="77777777" w:rsidR="00B13C6A" w:rsidRPr="001520E1" w:rsidRDefault="00B13C6A" w:rsidP="00B13C6A">
      <w:pPr>
        <w:pStyle w:val="Prrafodelista"/>
        <w:numPr>
          <w:ilvl w:val="0"/>
          <w:numId w:val="77"/>
        </w:numPr>
        <w:adjustRightInd w:val="0"/>
        <w:ind w:left="426" w:hanging="284"/>
        <w:jc w:val="both"/>
      </w:pPr>
      <w:r w:rsidRPr="001520E1">
        <w:t>El proponente deberá indicar expresamente en el documento de conformación, si su propuesta se formula a título de consorcio o unión temporal, con la respectiva denominación e integrantes que la conforman.</w:t>
      </w:r>
    </w:p>
    <w:p w14:paraId="748EEB70" w14:textId="77777777" w:rsidR="00B13C6A" w:rsidRPr="00B42333" w:rsidRDefault="00B13C6A" w:rsidP="00B13C6A">
      <w:pPr>
        <w:pStyle w:val="Prrafodelista"/>
        <w:tabs>
          <w:tab w:val="left" w:pos="6110"/>
        </w:tabs>
      </w:pPr>
      <w:r w:rsidRPr="00B42333">
        <w:tab/>
      </w:r>
    </w:p>
    <w:p w14:paraId="29EB1024" w14:textId="77777777" w:rsidR="00B13C6A" w:rsidRPr="00B42333" w:rsidRDefault="00B13C6A" w:rsidP="00B13C6A">
      <w:pPr>
        <w:numPr>
          <w:ilvl w:val="1"/>
          <w:numId w:val="69"/>
        </w:numPr>
        <w:tabs>
          <w:tab w:val="clear" w:pos="1440"/>
          <w:tab w:val="num" w:pos="0"/>
        </w:tabs>
        <w:adjustRightInd w:val="0"/>
        <w:ind w:left="426" w:hanging="284"/>
        <w:jc w:val="both"/>
      </w:pPr>
      <w:r w:rsidRPr="00B42333">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39D6F0A6" w14:textId="77777777" w:rsidR="00B13C6A" w:rsidRPr="00B42333" w:rsidRDefault="00B13C6A" w:rsidP="00B13C6A">
      <w:pPr>
        <w:adjustRightInd w:val="0"/>
        <w:jc w:val="both"/>
      </w:pPr>
    </w:p>
    <w:p w14:paraId="05DAD34B" w14:textId="77777777" w:rsidR="00B13C6A" w:rsidRPr="001520E1" w:rsidRDefault="00B13C6A" w:rsidP="00B13C6A">
      <w:pPr>
        <w:pStyle w:val="Prrafodelista"/>
        <w:numPr>
          <w:ilvl w:val="0"/>
          <w:numId w:val="77"/>
        </w:numPr>
        <w:adjustRightInd w:val="0"/>
        <w:ind w:left="426" w:hanging="284"/>
        <w:jc w:val="both"/>
      </w:pPr>
      <w:r w:rsidRPr="001520E1">
        <w:t xml:space="preserve">Si se trata de unión temporal, su porcentaje de participación y actividades en su ejecución, no podrán ser modificadas sin el consentimiento previo y escrito de la Policía Metropolitana de Cúcuta. </w:t>
      </w:r>
    </w:p>
    <w:p w14:paraId="36E8A68F" w14:textId="77777777" w:rsidR="00B13C6A" w:rsidRPr="00B42333" w:rsidRDefault="00B13C6A" w:rsidP="00B13C6A">
      <w:pPr>
        <w:adjustRightInd w:val="0"/>
        <w:ind w:left="708" w:hanging="282"/>
        <w:jc w:val="both"/>
      </w:pPr>
    </w:p>
    <w:p w14:paraId="164A8C46" w14:textId="77777777" w:rsidR="00B13C6A" w:rsidRPr="001520E1" w:rsidRDefault="00B13C6A" w:rsidP="00B13C6A">
      <w:pPr>
        <w:pStyle w:val="Prrafodelista"/>
        <w:numPr>
          <w:ilvl w:val="0"/>
          <w:numId w:val="77"/>
        </w:numPr>
        <w:adjustRightInd w:val="0"/>
        <w:ind w:left="426"/>
        <w:jc w:val="both"/>
      </w:pPr>
      <w:r w:rsidRPr="001520E1">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44F4287B" w14:textId="77777777" w:rsidR="00B13C6A" w:rsidRPr="00B42333" w:rsidRDefault="00B13C6A" w:rsidP="00B13C6A">
      <w:pPr>
        <w:pStyle w:val="Prrafodelista"/>
        <w:ind w:left="0"/>
        <w:rPr>
          <w:color w:val="FF0000"/>
          <w:lang w:eastAsia="es-CO"/>
        </w:rPr>
      </w:pPr>
    </w:p>
    <w:p w14:paraId="65C1C25C" w14:textId="77777777" w:rsidR="00B13C6A" w:rsidRPr="00B42333" w:rsidRDefault="00B13C6A" w:rsidP="00B13C6A">
      <w:pPr>
        <w:numPr>
          <w:ilvl w:val="1"/>
          <w:numId w:val="69"/>
        </w:numPr>
        <w:tabs>
          <w:tab w:val="clear" w:pos="1440"/>
          <w:tab w:val="num" w:pos="0"/>
        </w:tabs>
        <w:adjustRightInd w:val="0"/>
        <w:ind w:left="426" w:hanging="284"/>
        <w:jc w:val="both"/>
        <w:rPr>
          <w:lang w:eastAsia="es-CO"/>
        </w:rPr>
      </w:pPr>
      <w:r w:rsidRPr="00B42333">
        <w:rPr>
          <w:lang w:eastAsia="es-CO"/>
        </w:rPr>
        <w:t>Acreditar que el consorcio o unión temporal tendrá un término mínimo de duración de veintiséis (26) meses, contados a partir del vencimiento del plazo de la vigencia.</w:t>
      </w:r>
    </w:p>
    <w:p w14:paraId="554A2ECB" w14:textId="77777777" w:rsidR="00B13C6A" w:rsidRPr="00B42333" w:rsidRDefault="00B13C6A" w:rsidP="00B13C6A">
      <w:pPr>
        <w:adjustRightInd w:val="0"/>
        <w:ind w:left="426"/>
        <w:jc w:val="both"/>
        <w:rPr>
          <w:lang w:eastAsia="es-CO"/>
        </w:rPr>
      </w:pPr>
    </w:p>
    <w:p w14:paraId="19F206C1" w14:textId="77777777" w:rsidR="00B13C6A" w:rsidRPr="00B42333" w:rsidRDefault="00B13C6A" w:rsidP="00B13C6A">
      <w:pPr>
        <w:numPr>
          <w:ilvl w:val="1"/>
          <w:numId w:val="69"/>
        </w:numPr>
        <w:tabs>
          <w:tab w:val="clear" w:pos="1440"/>
          <w:tab w:val="num" w:pos="0"/>
        </w:tabs>
        <w:adjustRightInd w:val="0"/>
        <w:ind w:left="426" w:hanging="284"/>
        <w:jc w:val="both"/>
      </w:pPr>
      <w:r w:rsidRPr="00B42333">
        <w:t>La designación de un representante que deberá estar facultado para actuar en nombre y representación del consorcio o unión temporal. Igualmente deberá designar un suplente que lo reemplace en los casos de ausencia temporal o definitiva.</w:t>
      </w:r>
    </w:p>
    <w:p w14:paraId="74F9C7E4" w14:textId="77777777" w:rsidR="00B13C6A" w:rsidRPr="00B42333" w:rsidRDefault="00B13C6A" w:rsidP="00B13C6A">
      <w:pPr>
        <w:adjustRightInd w:val="0"/>
        <w:ind w:left="426"/>
        <w:jc w:val="both"/>
      </w:pPr>
    </w:p>
    <w:p w14:paraId="2D76755C" w14:textId="77777777" w:rsidR="00B13C6A" w:rsidRPr="00B42333" w:rsidRDefault="00B13C6A" w:rsidP="00B13C6A">
      <w:pPr>
        <w:numPr>
          <w:ilvl w:val="1"/>
          <w:numId w:val="69"/>
        </w:numPr>
        <w:tabs>
          <w:tab w:val="clear" w:pos="1440"/>
          <w:tab w:val="num" w:pos="0"/>
          <w:tab w:val="num" w:pos="426"/>
        </w:tabs>
        <w:adjustRightInd w:val="0"/>
        <w:ind w:left="426" w:hanging="284"/>
        <w:jc w:val="both"/>
        <w:rPr>
          <w:b/>
          <w:bCs/>
        </w:rPr>
      </w:pPr>
      <w:r w:rsidRPr="00B42333">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48103E5" w14:textId="77777777" w:rsidR="00B13C6A" w:rsidRPr="00B42333" w:rsidRDefault="00B13C6A" w:rsidP="00B13C6A">
      <w:pPr>
        <w:pStyle w:val="Prrafodelista"/>
        <w:rPr>
          <w:b/>
          <w:bCs/>
        </w:rPr>
      </w:pPr>
    </w:p>
    <w:p w14:paraId="547F27E1" w14:textId="77777777" w:rsidR="00B13C6A" w:rsidRPr="00D45A95" w:rsidRDefault="00B13C6A" w:rsidP="00B13C6A">
      <w:pPr>
        <w:numPr>
          <w:ilvl w:val="1"/>
          <w:numId w:val="69"/>
        </w:numPr>
        <w:tabs>
          <w:tab w:val="clear" w:pos="1440"/>
          <w:tab w:val="num" w:pos="0"/>
          <w:tab w:val="num" w:pos="426"/>
        </w:tabs>
        <w:adjustRightInd w:val="0"/>
        <w:ind w:left="426" w:hanging="284"/>
        <w:jc w:val="both"/>
      </w:pPr>
      <w:bookmarkStart w:id="19" w:name="_Hlk168133339"/>
      <w:r w:rsidRPr="00D45A95">
        <w:rPr>
          <w:b/>
          <w:bCs/>
        </w:rPr>
        <w:t xml:space="preserve">Una vez el contrato sea adjudicado al consorcio o unión temporal y dentro de los dos (2) días hábiles siguientes a la notificación, éste debe presentar el número de identificación tributaria (N.I.T.) del consorcio o unión temporal y de ser el caso presentar la certificación bancaria con el formato de beneficiario de cuenta a nombre de la unión temporal o consorcio. </w:t>
      </w:r>
    </w:p>
    <w:bookmarkEnd w:id="19"/>
    <w:p w14:paraId="2D29CBB7" w14:textId="77777777" w:rsidR="00B13C6A" w:rsidRPr="00B42333" w:rsidRDefault="00B13C6A" w:rsidP="00B13C6A">
      <w:pPr>
        <w:pStyle w:val="Prrafodelista"/>
        <w:ind w:left="0"/>
        <w:rPr>
          <w:color w:val="FF0000"/>
        </w:rPr>
      </w:pPr>
    </w:p>
    <w:p w14:paraId="3778F151" w14:textId="77777777" w:rsidR="00B13C6A" w:rsidRPr="00B42333" w:rsidRDefault="00B13C6A" w:rsidP="00B13C6A">
      <w:pPr>
        <w:pStyle w:val="Prrafodelista"/>
        <w:ind w:left="0"/>
        <w:jc w:val="both"/>
        <w:rPr>
          <w:lang w:eastAsia="es-CO"/>
        </w:rPr>
      </w:pPr>
      <w:r w:rsidRPr="00B42333">
        <w:rPr>
          <w:b/>
        </w:rPr>
        <w:t xml:space="preserve">Nota: </w:t>
      </w:r>
      <w:r w:rsidRPr="00B42333">
        <w:rPr>
          <w:lang w:eastAsia="es-CO"/>
        </w:rPr>
        <w:t>Los proponentes que se presenten como consorcio</w:t>
      </w:r>
      <w:r>
        <w:rPr>
          <w:lang w:eastAsia="es-CO"/>
        </w:rPr>
        <w:t xml:space="preserve">, </w:t>
      </w:r>
      <w:r w:rsidRPr="00B42333">
        <w:rPr>
          <w:lang w:eastAsia="es-CO"/>
        </w:rPr>
        <w:t>unión temporal</w:t>
      </w:r>
      <w:r>
        <w:rPr>
          <w:lang w:eastAsia="es-CO"/>
        </w:rPr>
        <w:t xml:space="preserve"> u otras formas de asociación</w:t>
      </w:r>
      <w:r w:rsidRPr="00B42333">
        <w:rPr>
          <w:lang w:eastAsia="es-CO"/>
        </w:rPr>
        <w:t xml:space="preserve"> deberán tener en cuenta que:</w:t>
      </w:r>
    </w:p>
    <w:p w14:paraId="35CE6EFE" w14:textId="77777777" w:rsidR="00B13C6A" w:rsidRPr="00B42333" w:rsidRDefault="00B13C6A" w:rsidP="00B13C6A">
      <w:pPr>
        <w:pStyle w:val="Prrafodelista"/>
        <w:ind w:left="0"/>
        <w:rPr>
          <w:lang w:eastAsia="es-CO"/>
        </w:rPr>
      </w:pPr>
    </w:p>
    <w:p w14:paraId="4B84D373" w14:textId="77777777" w:rsidR="00B13C6A" w:rsidRPr="00B42333" w:rsidRDefault="00B13C6A" w:rsidP="00B13C6A">
      <w:pPr>
        <w:adjustRightInd w:val="0"/>
        <w:jc w:val="both"/>
        <w:rPr>
          <w:lang w:eastAsia="es-CO"/>
        </w:rPr>
      </w:pPr>
      <w:r w:rsidRPr="00B42333">
        <w:rPr>
          <w:lang w:eastAsia="es-CO"/>
        </w:rPr>
        <w:t>En ningún caso podrá haber cesión de la participación entre quienes conforman el Consorcio o la Unión Temporal, salvo lo previsto en el artículo 9 de la Ley 80 de 1993</w:t>
      </w:r>
      <w:r>
        <w:rPr>
          <w:lang w:eastAsia="es-CO"/>
        </w:rPr>
        <w:t>, modificado por el artículo 6 de la Ley 2014 de 2019.</w:t>
      </w:r>
    </w:p>
    <w:p w14:paraId="41B0C010" w14:textId="77777777" w:rsidR="00B13C6A" w:rsidRPr="00B42333" w:rsidRDefault="00B13C6A" w:rsidP="00B13C6A">
      <w:pPr>
        <w:adjustRightInd w:val="0"/>
        <w:jc w:val="both"/>
        <w:rPr>
          <w:lang w:eastAsia="es-CO"/>
        </w:rPr>
      </w:pPr>
    </w:p>
    <w:p w14:paraId="34C5051F" w14:textId="77777777" w:rsidR="00B13C6A" w:rsidRPr="00B42333" w:rsidRDefault="00B13C6A" w:rsidP="00B13C6A">
      <w:pPr>
        <w:adjustRightInd w:val="0"/>
        <w:jc w:val="both"/>
        <w:rPr>
          <w:lang w:eastAsia="es-CO"/>
        </w:rPr>
      </w:pPr>
      <w:r w:rsidRPr="00B42333">
        <w:rPr>
          <w:lang w:eastAsia="es-CO"/>
        </w:rPr>
        <w:lastRenderedPageBreak/>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56251E7" w14:textId="77777777" w:rsidR="00B13C6A" w:rsidRPr="00B42333" w:rsidRDefault="00B13C6A" w:rsidP="00B13C6A">
      <w:pPr>
        <w:adjustRightInd w:val="0"/>
        <w:jc w:val="both"/>
        <w:rPr>
          <w:lang w:eastAsia="es-CO"/>
        </w:rPr>
      </w:pPr>
    </w:p>
    <w:p w14:paraId="27ECC404" w14:textId="77777777" w:rsidR="00B13C6A" w:rsidRPr="00B42333" w:rsidRDefault="00B13C6A" w:rsidP="00B13C6A">
      <w:pPr>
        <w:adjustRightInd w:val="0"/>
        <w:jc w:val="both"/>
        <w:rPr>
          <w:lang w:eastAsia="es-CO"/>
        </w:rPr>
      </w:pPr>
      <w:r w:rsidRPr="00B42333">
        <w:rPr>
          <w:lang w:eastAsia="es-CO"/>
        </w:rPr>
        <w:t>Los objetos sociales de cada uno de sus integrantes deben estar relacionados con el objeto del proceso de contratación.</w:t>
      </w:r>
    </w:p>
    <w:p w14:paraId="412890AA" w14:textId="77777777" w:rsidR="00B13C6A" w:rsidRPr="00B42333" w:rsidRDefault="00B13C6A" w:rsidP="00B13C6A">
      <w:pPr>
        <w:adjustRightInd w:val="0"/>
        <w:jc w:val="both"/>
        <w:rPr>
          <w:lang w:eastAsia="es-CO"/>
        </w:rPr>
      </w:pPr>
    </w:p>
    <w:p w14:paraId="4C42A0F9" w14:textId="77777777" w:rsidR="00B13C6A" w:rsidRDefault="00B13C6A" w:rsidP="00B13C6A">
      <w:pPr>
        <w:adjustRightInd w:val="0"/>
        <w:jc w:val="both"/>
        <w:rPr>
          <w:lang w:eastAsia="es-CO"/>
        </w:rPr>
      </w:pPr>
      <w:r>
        <w:rPr>
          <w:lang w:eastAsia="es-CO"/>
        </w:rPr>
        <w:t>No se aceptan propuestas bajo la modalidad de promesa de conformación de Consorcio, Unión Temporal u otras formas de asociación</w:t>
      </w:r>
      <w:r w:rsidRPr="00B42333">
        <w:rPr>
          <w:lang w:eastAsia="es-CO"/>
        </w:rPr>
        <w:t xml:space="preserve">. </w:t>
      </w:r>
    </w:p>
    <w:p w14:paraId="33265AC8" w14:textId="77777777" w:rsidR="00B13C6A" w:rsidRDefault="00B13C6A" w:rsidP="00B13C6A">
      <w:pPr>
        <w:adjustRightInd w:val="0"/>
        <w:jc w:val="both"/>
        <w:rPr>
          <w:lang w:eastAsia="es-CO"/>
        </w:rPr>
      </w:pPr>
    </w:p>
    <w:p w14:paraId="61757AD4" w14:textId="77777777" w:rsidR="00B13C6A" w:rsidRDefault="00B13C6A" w:rsidP="00B13C6A">
      <w:pPr>
        <w:jc w:val="both"/>
        <w:rPr>
          <w:b/>
        </w:rPr>
      </w:pPr>
      <w:r w:rsidRPr="00BD242E">
        <w:rPr>
          <w:b/>
        </w:rPr>
        <w:t>PROPUESTAS CONJUNTAS</w:t>
      </w:r>
    </w:p>
    <w:p w14:paraId="72F5FE7D" w14:textId="77777777" w:rsidR="00B13C6A" w:rsidRPr="00BD242E" w:rsidRDefault="00B13C6A" w:rsidP="00B13C6A">
      <w:pPr>
        <w:jc w:val="both"/>
        <w:rPr>
          <w:b/>
        </w:rPr>
      </w:pPr>
    </w:p>
    <w:p w14:paraId="6230FBB1" w14:textId="77777777" w:rsidR="00B13C6A" w:rsidRDefault="00B13C6A" w:rsidP="00B13C6A">
      <w:pPr>
        <w:jc w:val="both"/>
      </w:pPr>
      <w:r w:rsidRPr="00BD242E">
        <w:t>Si el proponente es una Unión Temporal y/o Consorcio, los indicadores financieros serán el resultado de la operación de la fórmula que adelante se relaciona, así:</w:t>
      </w:r>
    </w:p>
    <w:p w14:paraId="0C349FED" w14:textId="77777777" w:rsidR="00B13C6A" w:rsidRDefault="00B13C6A" w:rsidP="00B13C6A">
      <w:pPr>
        <w:jc w:val="both"/>
      </w:pPr>
    </w:p>
    <w:p w14:paraId="59E80CC8" w14:textId="77777777" w:rsidR="00B13C6A" w:rsidRDefault="00B13C6A" w:rsidP="00B13C6A">
      <w:pPr>
        <w:jc w:val="both"/>
      </w:pPr>
      <w:r w:rsidRPr="00BD242E">
        <w:rPr>
          <w:rFonts w:eastAsia="Calibri"/>
          <w:noProof/>
          <w:lang w:eastAsia="es-CO"/>
        </w:rPr>
        <w:drawing>
          <wp:anchor distT="0" distB="0" distL="114300" distR="114300" simplePos="0" relativeHeight="251664384" behindDoc="1" locked="0" layoutInCell="1" allowOverlap="1" wp14:anchorId="6DB65D1A" wp14:editId="081EAE34">
            <wp:simplePos x="0" y="0"/>
            <wp:positionH relativeFrom="margin">
              <wp:posOffset>3216367</wp:posOffset>
            </wp:positionH>
            <wp:positionV relativeFrom="paragraph">
              <wp:posOffset>96910</wp:posOffset>
            </wp:positionV>
            <wp:extent cx="3502397" cy="2104222"/>
            <wp:effectExtent l="0" t="0" r="317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5623" t="2744" r="3913" b="3604"/>
                    <a:stretch/>
                  </pic:blipFill>
                  <pic:spPr bwMode="auto">
                    <a:xfrm>
                      <a:off x="0" y="0"/>
                      <a:ext cx="3502397" cy="21042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D242E">
        <w:rPr>
          <w:noProof/>
          <w:lang w:eastAsia="es-CO"/>
        </w:rPr>
        <w:drawing>
          <wp:anchor distT="0" distB="0" distL="114300" distR="114300" simplePos="0" relativeHeight="251663360" behindDoc="1" locked="0" layoutInCell="1" allowOverlap="1" wp14:anchorId="1C0DBFC2" wp14:editId="56823829">
            <wp:simplePos x="0" y="0"/>
            <wp:positionH relativeFrom="margin">
              <wp:align>left</wp:align>
            </wp:positionH>
            <wp:positionV relativeFrom="paragraph">
              <wp:posOffset>52070</wp:posOffset>
            </wp:positionV>
            <wp:extent cx="3149933" cy="219235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119" t="4747" r="19740"/>
                    <a:stretch/>
                  </pic:blipFill>
                  <pic:spPr bwMode="auto">
                    <a:xfrm>
                      <a:off x="0" y="0"/>
                      <a:ext cx="3156612" cy="2197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3F2BA6" w14:textId="77777777" w:rsidR="00B13C6A" w:rsidRDefault="00B13C6A" w:rsidP="00B13C6A">
      <w:pPr>
        <w:jc w:val="both"/>
      </w:pPr>
    </w:p>
    <w:p w14:paraId="307A54B9" w14:textId="77777777" w:rsidR="00B13C6A" w:rsidRDefault="00B13C6A" w:rsidP="00B13C6A">
      <w:pPr>
        <w:jc w:val="both"/>
      </w:pPr>
    </w:p>
    <w:p w14:paraId="601119BE" w14:textId="77777777" w:rsidR="00B13C6A" w:rsidRDefault="00B13C6A" w:rsidP="00B13C6A">
      <w:pPr>
        <w:jc w:val="both"/>
      </w:pPr>
    </w:p>
    <w:p w14:paraId="0B157461" w14:textId="77777777" w:rsidR="00B13C6A" w:rsidRPr="00BD242E" w:rsidRDefault="00B13C6A" w:rsidP="00B13C6A">
      <w:pPr>
        <w:jc w:val="both"/>
      </w:pPr>
    </w:p>
    <w:p w14:paraId="511E655C" w14:textId="77777777" w:rsidR="00B13C6A" w:rsidRPr="00BD242E" w:rsidRDefault="00B13C6A" w:rsidP="00B13C6A">
      <w:pPr>
        <w:jc w:val="both"/>
      </w:pPr>
    </w:p>
    <w:p w14:paraId="16235623" w14:textId="77777777" w:rsidR="00B13C6A" w:rsidRPr="00BD242E" w:rsidRDefault="00B13C6A" w:rsidP="00B13C6A">
      <w:pPr>
        <w:jc w:val="both"/>
      </w:pPr>
    </w:p>
    <w:p w14:paraId="64AC3CC7" w14:textId="77777777" w:rsidR="00B13C6A" w:rsidRDefault="00B13C6A" w:rsidP="00B13C6A">
      <w:pPr>
        <w:jc w:val="both"/>
      </w:pPr>
    </w:p>
    <w:p w14:paraId="3EA483BF" w14:textId="77777777" w:rsidR="00B13C6A" w:rsidRDefault="00B13C6A" w:rsidP="00B13C6A">
      <w:pPr>
        <w:jc w:val="both"/>
      </w:pPr>
    </w:p>
    <w:p w14:paraId="485F0DFA" w14:textId="77777777" w:rsidR="00B13C6A" w:rsidRDefault="00B13C6A" w:rsidP="00B13C6A">
      <w:pPr>
        <w:jc w:val="both"/>
      </w:pPr>
    </w:p>
    <w:p w14:paraId="01A816A0" w14:textId="77777777" w:rsidR="00B13C6A" w:rsidRDefault="00B13C6A" w:rsidP="00B13C6A">
      <w:pPr>
        <w:jc w:val="both"/>
      </w:pPr>
    </w:p>
    <w:p w14:paraId="2878B3B2" w14:textId="77777777" w:rsidR="00B13C6A" w:rsidRDefault="00B13C6A" w:rsidP="00B13C6A">
      <w:pPr>
        <w:jc w:val="both"/>
      </w:pPr>
    </w:p>
    <w:p w14:paraId="399276A7" w14:textId="77777777" w:rsidR="00B13C6A" w:rsidRDefault="00B13C6A" w:rsidP="00B13C6A">
      <w:pPr>
        <w:jc w:val="both"/>
      </w:pPr>
    </w:p>
    <w:p w14:paraId="42DEB27B" w14:textId="77777777" w:rsidR="00B13C6A" w:rsidRDefault="00B13C6A" w:rsidP="00B13C6A">
      <w:pPr>
        <w:jc w:val="both"/>
      </w:pPr>
    </w:p>
    <w:p w14:paraId="7471F7B1" w14:textId="77777777" w:rsidR="00B13C6A" w:rsidRDefault="00B13C6A" w:rsidP="00B13C6A">
      <w:pPr>
        <w:jc w:val="both"/>
      </w:pPr>
    </w:p>
    <w:p w14:paraId="5338276D" w14:textId="77777777" w:rsidR="00B13C6A" w:rsidRDefault="00B13C6A" w:rsidP="00B13C6A">
      <w:pPr>
        <w:jc w:val="both"/>
      </w:pPr>
    </w:p>
    <w:p w14:paraId="2C4D709E" w14:textId="77777777" w:rsidR="00B13C6A" w:rsidRDefault="00B13C6A" w:rsidP="00B13C6A">
      <w:pPr>
        <w:jc w:val="both"/>
      </w:pPr>
    </w:p>
    <w:p w14:paraId="31E62614" w14:textId="77777777" w:rsidR="00B13C6A" w:rsidRDefault="00B13C6A" w:rsidP="00B13C6A">
      <w:pPr>
        <w:jc w:val="both"/>
      </w:pPr>
      <w:r w:rsidRPr="00E84E64">
        <w:t xml:space="preserve">NOTA: El cuadro anterior es tomado de un ejemplo del manual y guía de Colombia Compra Eficiente señalado en la página </w:t>
      </w:r>
      <w:hyperlink r:id="rId21" w:history="1">
        <w:r w:rsidRPr="00E84E64">
          <w:rPr>
            <w:rStyle w:val="Hipervnculo"/>
          </w:rPr>
          <w:t>http://www.colombiacompra.gov.co/manuales-guias-y-pliegos-tipo/manuales-y-guias</w:t>
        </w:r>
      </w:hyperlink>
      <w:r w:rsidRPr="00E84E64">
        <w:t xml:space="preserve"> para referencia de los proponentes de cómo se formulará el análisis de los indicadores financieros para las propuestas conjuntas.</w:t>
      </w:r>
    </w:p>
    <w:p w14:paraId="654FAE72" w14:textId="77777777" w:rsidR="00B13C6A" w:rsidRPr="00E84E64" w:rsidRDefault="00B13C6A" w:rsidP="00B13C6A">
      <w:pPr>
        <w:jc w:val="both"/>
      </w:pPr>
    </w:p>
    <w:p w14:paraId="3CE43BCF" w14:textId="77777777" w:rsidR="00B13C6A" w:rsidRDefault="00B13C6A" w:rsidP="00B13C6A">
      <w:pPr>
        <w:jc w:val="both"/>
        <w:rPr>
          <w:rFonts w:eastAsia="Calibri"/>
        </w:rPr>
      </w:pPr>
      <w:r w:rsidRPr="00E84E64">
        <w:rPr>
          <w:rFonts w:eastAsia="Calibri"/>
        </w:rPr>
        <w:t>La rentabilidad de patrimonio y rentabilidad del activo, para el caso de propuestas conjuntas se calcularán de la misma forma establecida para los demás indicadores financieros de acuerdo a la siguiente fórmula</w:t>
      </w:r>
    </w:p>
    <w:p w14:paraId="1AD7395C" w14:textId="77777777" w:rsidR="00B13C6A" w:rsidRPr="00E84E64" w:rsidRDefault="00B13C6A" w:rsidP="00B13C6A">
      <w:pPr>
        <w:jc w:val="both"/>
        <w:rPr>
          <w:rFonts w:eastAsia="Calibri"/>
        </w:rPr>
      </w:pPr>
    </w:p>
    <w:p w14:paraId="4DC04B00" w14:textId="77777777" w:rsidR="00B13C6A" w:rsidRDefault="00B13C6A" w:rsidP="00B13C6A">
      <w:pPr>
        <w:jc w:val="both"/>
      </w:pPr>
      <w:r w:rsidRPr="00E84E64">
        <w:rPr>
          <w:rFonts w:eastAsia="Calibri"/>
        </w:rPr>
        <w:t>de la suma de los componentes de los indicadores establecida en “Manual para determinar y verificar los requisitos habilitantes en los procesos de contratación (M-DVRHPC -04)”</w:t>
      </w:r>
      <w:r w:rsidRPr="00E84E64">
        <w:rPr>
          <w:rStyle w:val="Refdenotaalpie"/>
          <w:rFonts w:eastAsia="Calibri"/>
        </w:rPr>
        <w:footnoteReference w:id="2"/>
      </w:r>
      <w:r w:rsidRPr="00E84E64">
        <w:rPr>
          <w:rFonts w:eastAsia="Calibri"/>
        </w:rPr>
        <w:t xml:space="preserve"> señalado anteriormente a saber</w:t>
      </w:r>
      <w:r w:rsidRPr="00E84E64">
        <w:t>:</w:t>
      </w:r>
    </w:p>
    <w:p w14:paraId="650A0AE7" w14:textId="77777777" w:rsidR="00B13C6A" w:rsidRPr="00E84E64" w:rsidRDefault="00B13C6A" w:rsidP="00B13C6A">
      <w:pPr>
        <w:jc w:val="both"/>
        <w:rPr>
          <w:rFonts w:eastAsia="Calibri"/>
          <w:i/>
          <w:lang w:eastAsia="es-CO"/>
        </w:rPr>
      </w:pPr>
    </w:p>
    <w:p w14:paraId="4D5119D5" w14:textId="77777777" w:rsidR="00B13C6A" w:rsidRPr="00E84E64" w:rsidRDefault="00B13C6A" w:rsidP="00B13C6A">
      <w:pPr>
        <w:jc w:val="both"/>
        <w:rPr>
          <w:rFonts w:eastAsia="Calibri"/>
          <w:i/>
          <w:lang w:eastAsia="es-CO"/>
        </w:rPr>
      </w:pPr>
      <w:r w:rsidRPr="00E84E64">
        <w:rPr>
          <w:rFonts w:eastAsia="Calibri"/>
          <w:i/>
          <w:lang w:eastAsia="es-CO"/>
        </w:rPr>
        <w:t>(Utilidad operacional (Oferente A) + Utilidad operacional (Oferente B))</w:t>
      </w:r>
    </w:p>
    <w:p w14:paraId="3B58D905" w14:textId="77777777" w:rsidR="00B13C6A" w:rsidRPr="00E84E64" w:rsidRDefault="00B13C6A" w:rsidP="00B13C6A">
      <w:pPr>
        <w:pStyle w:val="Prrafodelista"/>
        <w:ind w:left="0"/>
        <w:jc w:val="both"/>
        <w:rPr>
          <w:rFonts w:eastAsia="Calibri"/>
          <w:lang w:eastAsia="es-CO"/>
        </w:rPr>
      </w:pPr>
      <w:r w:rsidRPr="00E84E64">
        <w:rPr>
          <w:rFonts w:eastAsia="Calibri"/>
          <w:i/>
          <w:lang w:eastAsia="es-CO"/>
        </w:rPr>
        <w:t xml:space="preserve">Rentabilidad del patrimonio=     __________________________   = </w:t>
      </w:r>
      <w:proofErr w:type="spellStart"/>
      <w:r w:rsidRPr="00E84E64">
        <w:rPr>
          <w:rFonts w:eastAsia="Calibri"/>
          <w:i/>
          <w:lang w:eastAsia="es-CO"/>
        </w:rPr>
        <w:t>xx</w:t>
      </w:r>
      <w:proofErr w:type="spellEnd"/>
    </w:p>
    <w:p w14:paraId="5A8A6A15" w14:textId="77777777" w:rsidR="00B13C6A" w:rsidRPr="00E84E64" w:rsidRDefault="00B13C6A" w:rsidP="00B13C6A">
      <w:pPr>
        <w:pStyle w:val="Prrafodelista"/>
        <w:jc w:val="both"/>
        <w:rPr>
          <w:rFonts w:eastAsia="Calibri"/>
          <w:lang w:eastAsia="es-CO"/>
        </w:rPr>
      </w:pPr>
      <w:r w:rsidRPr="00E84E64">
        <w:rPr>
          <w:rFonts w:eastAsia="Calibri"/>
          <w:lang w:eastAsia="es-CO"/>
        </w:rPr>
        <w:tab/>
      </w:r>
      <w:r w:rsidRPr="00E84E64">
        <w:rPr>
          <w:rFonts w:eastAsia="Calibri"/>
          <w:lang w:eastAsia="es-CO"/>
        </w:rPr>
        <w:tab/>
        <w:t xml:space="preserve">                </w:t>
      </w:r>
    </w:p>
    <w:p w14:paraId="0B149C98" w14:textId="77777777" w:rsidR="00B13C6A" w:rsidRPr="00E84E64" w:rsidRDefault="00B13C6A" w:rsidP="00B13C6A">
      <w:pPr>
        <w:jc w:val="both"/>
        <w:rPr>
          <w:rFonts w:eastAsia="Calibri"/>
          <w:i/>
          <w:lang w:eastAsia="es-CO"/>
        </w:rPr>
      </w:pPr>
      <w:r w:rsidRPr="00E84E64">
        <w:rPr>
          <w:rFonts w:eastAsia="Calibri"/>
          <w:i/>
          <w:lang w:eastAsia="es-CO"/>
        </w:rPr>
        <w:t>(El Patrimonio (Oferente A) + el Patrimonio (Oferente B))</w:t>
      </w:r>
    </w:p>
    <w:p w14:paraId="30C83B73" w14:textId="77777777" w:rsidR="00B13C6A" w:rsidRPr="00E84E64" w:rsidRDefault="00B13C6A" w:rsidP="00B13C6A">
      <w:pPr>
        <w:jc w:val="both"/>
        <w:rPr>
          <w:rFonts w:eastAsia="Calibri"/>
          <w:i/>
          <w:lang w:eastAsia="es-CO"/>
        </w:rPr>
      </w:pPr>
      <w:r w:rsidRPr="00E84E64">
        <w:rPr>
          <w:rFonts w:eastAsia="Calibri"/>
          <w:i/>
          <w:lang w:eastAsia="es-CO"/>
        </w:rPr>
        <w:t>(Utilidad operacional (Oferente A) + Utilidad operacional (Oferente B))</w:t>
      </w:r>
    </w:p>
    <w:p w14:paraId="0C9D8884" w14:textId="77777777" w:rsidR="00B13C6A" w:rsidRPr="00B42333" w:rsidRDefault="00B13C6A" w:rsidP="00B13C6A">
      <w:pPr>
        <w:adjustRightInd w:val="0"/>
        <w:jc w:val="both"/>
        <w:rPr>
          <w:lang w:eastAsia="es-CO"/>
        </w:rPr>
      </w:pPr>
      <w:r w:rsidRPr="00E84E64">
        <w:rPr>
          <w:rFonts w:eastAsia="Calibri"/>
          <w:i/>
          <w:lang w:eastAsia="es-CO"/>
        </w:rPr>
        <w:t xml:space="preserve">Rentabilidad del activo=   _____________   = </w:t>
      </w:r>
      <w:proofErr w:type="spellStart"/>
      <w:r w:rsidRPr="00E84E64">
        <w:rPr>
          <w:rFonts w:eastAsia="Calibri"/>
          <w:i/>
          <w:lang w:eastAsia="es-CO"/>
        </w:rPr>
        <w:t>xx</w:t>
      </w:r>
      <w:proofErr w:type="spellEnd"/>
      <w:r w:rsidRPr="00E84E64">
        <w:rPr>
          <w:rFonts w:eastAsia="Calibri"/>
          <w:i/>
          <w:lang w:eastAsia="es-CO"/>
        </w:rPr>
        <w:t xml:space="preserve"> (El activo total (Oferente A) + el activo total (Oferente B))</w:t>
      </w:r>
    </w:p>
    <w:p w14:paraId="128AEC59" w14:textId="77777777" w:rsidR="00B13C6A" w:rsidRPr="00B42333" w:rsidRDefault="00B13C6A" w:rsidP="00B13C6A">
      <w:pPr>
        <w:pStyle w:val="Default"/>
        <w:jc w:val="both"/>
        <w:rPr>
          <w:rFonts w:ascii="Arial" w:hAnsi="Arial" w:cs="Arial"/>
          <w:b/>
          <w:sz w:val="20"/>
          <w:szCs w:val="20"/>
          <w:lang w:val="es-CO"/>
        </w:rPr>
      </w:pPr>
    </w:p>
    <w:p w14:paraId="7699D53D" w14:textId="77777777" w:rsidR="00B13C6A" w:rsidRDefault="00B13C6A" w:rsidP="00B13C6A">
      <w:pPr>
        <w:pStyle w:val="Default"/>
        <w:numPr>
          <w:ilvl w:val="2"/>
          <w:numId w:val="74"/>
        </w:numPr>
        <w:ind w:left="709"/>
        <w:jc w:val="both"/>
        <w:rPr>
          <w:rFonts w:ascii="Arial" w:hAnsi="Arial" w:cs="Arial"/>
          <w:b/>
          <w:sz w:val="20"/>
          <w:szCs w:val="20"/>
          <w:lang w:val="es-CO" w:eastAsia="es-CO"/>
        </w:rPr>
      </w:pPr>
      <w:r w:rsidRPr="00B42333">
        <w:rPr>
          <w:rFonts w:ascii="Arial" w:hAnsi="Arial" w:cs="Arial"/>
          <w:b/>
          <w:sz w:val="20"/>
          <w:szCs w:val="20"/>
          <w:lang w:val="es-CO"/>
        </w:rPr>
        <w:t>AUTORIZACIÓN</w:t>
      </w:r>
      <w:r w:rsidRPr="00B42333">
        <w:rPr>
          <w:rFonts w:ascii="Arial" w:hAnsi="Arial" w:cs="Arial"/>
          <w:b/>
          <w:sz w:val="20"/>
          <w:szCs w:val="20"/>
          <w:lang w:val="es-CO" w:eastAsia="es-CO"/>
        </w:rPr>
        <w:t xml:space="preserve"> DE LA JUNTA DIRECTIVA U ÓRGANO SOCIAL COMPETENTE</w:t>
      </w:r>
    </w:p>
    <w:p w14:paraId="06968D3C" w14:textId="77777777" w:rsidR="00B13C6A" w:rsidRDefault="00B13C6A" w:rsidP="00B13C6A">
      <w:pPr>
        <w:pStyle w:val="Default"/>
        <w:jc w:val="both"/>
        <w:rPr>
          <w:rFonts w:ascii="Arial" w:hAnsi="Arial" w:cs="Arial"/>
          <w:b/>
          <w:sz w:val="20"/>
          <w:szCs w:val="20"/>
          <w:lang w:val="es-CO" w:eastAsia="es-CO"/>
        </w:rPr>
      </w:pPr>
    </w:p>
    <w:p w14:paraId="58B4E4E0" w14:textId="77777777" w:rsidR="00B13C6A" w:rsidRPr="00976CD1" w:rsidRDefault="00B13C6A" w:rsidP="00B13C6A">
      <w:pPr>
        <w:jc w:val="both"/>
      </w:pPr>
      <w:r w:rsidRPr="00976CD1">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o la Unión Temporal, sí a ello hubiere lugar  y para actuar en los demás actos requeridos para la contratación. (En ofertas conjuntas, Consorcio o Unión Temporal, se deberá aportar el documento para cada uno de sus integrantes, si a ello hubiere lugar.)</w:t>
      </w:r>
    </w:p>
    <w:p w14:paraId="2EBD5A6A" w14:textId="77777777" w:rsidR="00B13C6A" w:rsidRPr="00976CD1" w:rsidRDefault="00B13C6A" w:rsidP="00B13C6A">
      <w:pPr>
        <w:jc w:val="both"/>
      </w:pPr>
    </w:p>
    <w:p w14:paraId="314263B5" w14:textId="77777777" w:rsidR="00B13C6A" w:rsidRPr="00976CD1" w:rsidRDefault="00B13C6A" w:rsidP="00B13C6A">
      <w:pPr>
        <w:jc w:val="both"/>
      </w:pPr>
      <w:r w:rsidRPr="00976CD1">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5AF7F05E" w14:textId="77777777" w:rsidR="00B13C6A" w:rsidRPr="00976CD1" w:rsidRDefault="00B13C6A" w:rsidP="00B13C6A">
      <w:pPr>
        <w:jc w:val="both"/>
      </w:pPr>
      <w:r w:rsidRPr="00976CD1">
        <w:t xml:space="preserve"> </w:t>
      </w:r>
    </w:p>
    <w:p w14:paraId="74CD2947" w14:textId="77777777" w:rsidR="00B13C6A" w:rsidRPr="00B42333" w:rsidRDefault="00B13C6A" w:rsidP="00B13C6A">
      <w:pPr>
        <w:adjustRightInd w:val="0"/>
        <w:jc w:val="both"/>
        <w:rPr>
          <w:lang w:eastAsia="es-CO"/>
        </w:rPr>
      </w:pPr>
      <w:r w:rsidRPr="00976CD1">
        <w:t>Si se trata de apoderado, el proponente deberá anexar el poder respectivo en el cual cuente con amplias facultades para presentar oferta y suscribir el contrato</w:t>
      </w:r>
      <w:r w:rsidRPr="00B42333">
        <w:rPr>
          <w:lang w:eastAsia="es-CO"/>
        </w:rPr>
        <w:t>.</w:t>
      </w:r>
    </w:p>
    <w:p w14:paraId="7DB56E8B" w14:textId="77777777" w:rsidR="00B13C6A" w:rsidRPr="00B42333" w:rsidRDefault="00B13C6A" w:rsidP="00B13C6A">
      <w:pPr>
        <w:pStyle w:val="Default"/>
        <w:rPr>
          <w:rFonts w:ascii="Arial" w:hAnsi="Arial" w:cs="Arial"/>
          <w:b/>
          <w:sz w:val="20"/>
          <w:szCs w:val="20"/>
          <w:lang w:val="es-CO"/>
        </w:rPr>
      </w:pPr>
    </w:p>
    <w:p w14:paraId="345EBE1D" w14:textId="77777777" w:rsidR="00B13C6A" w:rsidRDefault="00B13C6A" w:rsidP="00B13C6A">
      <w:pPr>
        <w:pStyle w:val="Default"/>
        <w:numPr>
          <w:ilvl w:val="2"/>
          <w:numId w:val="78"/>
        </w:numPr>
        <w:ind w:left="709"/>
        <w:jc w:val="both"/>
        <w:rPr>
          <w:rFonts w:ascii="Arial" w:hAnsi="Arial" w:cs="Arial"/>
          <w:b/>
          <w:bCs/>
          <w:sz w:val="20"/>
          <w:szCs w:val="20"/>
          <w:lang w:val="es-CO" w:eastAsia="es-CO"/>
        </w:rPr>
      </w:pPr>
      <w:r>
        <w:rPr>
          <w:rFonts w:ascii="Arial" w:hAnsi="Arial" w:cs="Arial"/>
          <w:b/>
          <w:sz w:val="20"/>
          <w:szCs w:val="20"/>
          <w:lang w:val="es-CO"/>
        </w:rPr>
        <w:t xml:space="preserve">DOCUMENTO DE IDENTIFICACIÓN </w:t>
      </w:r>
      <w:r w:rsidRPr="00B42333">
        <w:rPr>
          <w:rFonts w:ascii="Arial" w:hAnsi="Arial" w:cs="Arial"/>
          <w:b/>
          <w:bCs/>
          <w:sz w:val="20"/>
          <w:szCs w:val="20"/>
          <w:lang w:val="es-CO" w:eastAsia="es-CO"/>
        </w:rPr>
        <w:t xml:space="preserve"> </w:t>
      </w:r>
    </w:p>
    <w:p w14:paraId="31B01C81" w14:textId="77777777" w:rsidR="00B13C6A" w:rsidRPr="00EF5A0E" w:rsidRDefault="00B13C6A" w:rsidP="00B13C6A">
      <w:pPr>
        <w:pStyle w:val="Default"/>
        <w:jc w:val="both"/>
        <w:rPr>
          <w:rFonts w:ascii="Arial" w:hAnsi="Arial" w:cs="Arial"/>
          <w:sz w:val="20"/>
          <w:szCs w:val="20"/>
          <w:lang w:val="es-CO" w:eastAsia="es-CO"/>
        </w:rPr>
      </w:pPr>
    </w:p>
    <w:p w14:paraId="4C423CA8" w14:textId="77777777" w:rsidR="00B13C6A" w:rsidRPr="00B42333" w:rsidRDefault="00B13C6A" w:rsidP="00B13C6A">
      <w:pPr>
        <w:pStyle w:val="Default"/>
        <w:jc w:val="both"/>
        <w:rPr>
          <w:rFonts w:ascii="Arial" w:hAnsi="Arial" w:cs="Arial"/>
          <w:sz w:val="20"/>
          <w:szCs w:val="20"/>
          <w:lang w:val="es-CO" w:eastAsia="es-CO"/>
        </w:rPr>
      </w:pPr>
      <w:r w:rsidRPr="00B42333">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241DD0ED" w14:textId="77777777" w:rsidR="00B13C6A" w:rsidRPr="00B42333" w:rsidRDefault="00B13C6A" w:rsidP="00B13C6A">
      <w:pPr>
        <w:adjustRightInd w:val="0"/>
        <w:rPr>
          <w:color w:val="000000"/>
          <w:lang w:eastAsia="es-CO"/>
        </w:rPr>
      </w:pPr>
    </w:p>
    <w:p w14:paraId="26E4CA0C" w14:textId="77777777" w:rsidR="00B13C6A" w:rsidRPr="00B42333" w:rsidRDefault="00B13C6A" w:rsidP="00B13C6A">
      <w:pPr>
        <w:adjustRightInd w:val="0"/>
        <w:jc w:val="both"/>
        <w:rPr>
          <w:color w:val="000000"/>
          <w:lang w:eastAsia="es-CO"/>
        </w:rPr>
      </w:pPr>
      <w:r w:rsidRPr="00B42333">
        <w:rPr>
          <w:color w:val="000000"/>
          <w:lang w:eastAsia="es-CO"/>
        </w:rPr>
        <w:t>En caso de presentarse en forma asociativa ya sea por consorcio o unión temporal se deberán presentar las fotocopias de las cedulas de ciudadanía de cada uno de los representantes legales que conforman dicha asociación.</w:t>
      </w:r>
    </w:p>
    <w:p w14:paraId="3227FFCF" w14:textId="77777777" w:rsidR="00B13C6A" w:rsidRPr="00B42333" w:rsidRDefault="00B13C6A" w:rsidP="00B13C6A">
      <w:pPr>
        <w:adjustRightInd w:val="0"/>
        <w:jc w:val="both"/>
        <w:rPr>
          <w:color w:val="000000"/>
          <w:lang w:eastAsia="es-CO"/>
        </w:rPr>
      </w:pPr>
    </w:p>
    <w:p w14:paraId="438D6CAF" w14:textId="77777777" w:rsidR="00B13C6A" w:rsidRDefault="00B13C6A" w:rsidP="00B13C6A">
      <w:pPr>
        <w:adjustRightInd w:val="0"/>
        <w:jc w:val="both"/>
        <w:rPr>
          <w:color w:val="000000"/>
          <w:lang w:eastAsia="es-CO"/>
        </w:rPr>
      </w:pPr>
      <w:r w:rsidRPr="00B42333">
        <w:rPr>
          <w:color w:val="00000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238F502A" w14:textId="77777777" w:rsidR="00B13C6A" w:rsidRDefault="00B13C6A" w:rsidP="00B13C6A">
      <w:pPr>
        <w:adjustRightInd w:val="0"/>
        <w:jc w:val="both"/>
        <w:rPr>
          <w:color w:val="000000"/>
          <w:lang w:eastAsia="es-CO"/>
        </w:rPr>
      </w:pPr>
    </w:p>
    <w:p w14:paraId="4C0325E3" w14:textId="77777777" w:rsidR="00B13C6A" w:rsidRDefault="00B13C6A" w:rsidP="00B13C6A">
      <w:pPr>
        <w:adjustRightInd w:val="0"/>
        <w:jc w:val="both"/>
        <w:rPr>
          <w:b/>
          <w:bCs/>
          <w:color w:val="000000"/>
          <w:lang w:eastAsia="es-CO"/>
        </w:rPr>
      </w:pPr>
      <w:r w:rsidRPr="00EF5A0E">
        <w:rPr>
          <w:b/>
          <w:bCs/>
          <w:color w:val="000000"/>
          <w:lang w:eastAsia="es-CO"/>
        </w:rPr>
        <w:t>1.1.6 PERFIL DEL PROPONENTE</w:t>
      </w:r>
    </w:p>
    <w:p w14:paraId="2FD14C02" w14:textId="77777777" w:rsidR="00B13C6A" w:rsidRPr="00EF5A0E" w:rsidRDefault="00B13C6A" w:rsidP="00B13C6A">
      <w:pPr>
        <w:adjustRightInd w:val="0"/>
        <w:jc w:val="both"/>
        <w:rPr>
          <w:b/>
          <w:bCs/>
          <w:color w:val="000000"/>
          <w:lang w:eastAsia="es-CO"/>
        </w:rPr>
      </w:pPr>
    </w:p>
    <w:p w14:paraId="0B5DBAB4" w14:textId="77777777" w:rsidR="00B13C6A" w:rsidRDefault="00B13C6A" w:rsidP="00B13C6A">
      <w:pPr>
        <w:adjustRightInd w:val="0"/>
        <w:jc w:val="both"/>
        <w:rPr>
          <w:color w:val="000000"/>
          <w:lang w:eastAsia="es-CO"/>
        </w:rPr>
      </w:pPr>
      <w:r>
        <w:rPr>
          <w:color w:val="000000"/>
          <w:lang w:eastAsia="es-CO"/>
        </w:rPr>
        <w:t>La POLICÍA METROPOLITANA DE CÚCUTA consultará la condición legal exigida en el PERFIL del participante.</w:t>
      </w:r>
    </w:p>
    <w:p w14:paraId="25D033EE" w14:textId="77777777" w:rsidR="00B13C6A" w:rsidRDefault="00B13C6A" w:rsidP="00B13C6A">
      <w:pPr>
        <w:adjustRightInd w:val="0"/>
        <w:jc w:val="both"/>
        <w:rPr>
          <w:color w:val="000000"/>
          <w:lang w:eastAsia="es-CO"/>
        </w:rPr>
      </w:pPr>
    </w:p>
    <w:p w14:paraId="3F64EF34" w14:textId="77777777" w:rsidR="00B13C6A" w:rsidRDefault="00B13C6A" w:rsidP="00B13C6A">
      <w:pPr>
        <w:adjustRightInd w:val="0"/>
        <w:jc w:val="both"/>
        <w:rPr>
          <w:color w:val="000000"/>
          <w:lang w:eastAsia="es-CO"/>
        </w:rPr>
      </w:pPr>
      <w:r>
        <w:rPr>
          <w:color w:val="000000"/>
          <w:lang w:eastAsia="es-CO"/>
        </w:rPr>
        <w:t>En el evento de que el presente proceso aplique a MiPymes, dicha condición será verificada acorde con los correspondientes registros que obren en el certificado de existencia y representación legal del oferente. (Ley 590 de 2000).</w:t>
      </w:r>
    </w:p>
    <w:p w14:paraId="1E396B25" w14:textId="77777777" w:rsidR="00B13C6A" w:rsidRDefault="00B13C6A" w:rsidP="00B13C6A">
      <w:pPr>
        <w:adjustRightInd w:val="0"/>
        <w:jc w:val="both"/>
        <w:rPr>
          <w:color w:val="000000"/>
          <w:lang w:eastAsia="es-CO"/>
        </w:rPr>
      </w:pPr>
    </w:p>
    <w:p w14:paraId="1BD02856" w14:textId="77777777" w:rsidR="00B13C6A" w:rsidRPr="00ED72A4" w:rsidRDefault="00B13C6A" w:rsidP="00B13C6A">
      <w:pPr>
        <w:adjustRightInd w:val="0"/>
        <w:jc w:val="both"/>
        <w:rPr>
          <w:color w:val="000000"/>
          <w:lang w:eastAsia="es-CO"/>
        </w:rPr>
      </w:pPr>
      <w:r w:rsidRPr="00ED72A4">
        <w:rPr>
          <w:color w:val="000000"/>
          <w:lang w:eastAsia="es-CO"/>
        </w:rPr>
        <w:t>En el evento de que el presente proceso se cierre a productor nacional, dicha condición será verificada en línea a través de la ventanilla única de comercio exterior VUCE. Ley 816 de 2003.</w:t>
      </w:r>
    </w:p>
    <w:p w14:paraId="1BA82012" w14:textId="77777777" w:rsidR="00B13C6A" w:rsidRPr="00ED72A4" w:rsidRDefault="00B13C6A" w:rsidP="00B13C6A">
      <w:pPr>
        <w:adjustRightInd w:val="0"/>
        <w:jc w:val="both"/>
        <w:rPr>
          <w:color w:val="000000"/>
          <w:lang w:eastAsia="es-CO"/>
        </w:rPr>
      </w:pPr>
    </w:p>
    <w:p w14:paraId="1BE30831" w14:textId="77777777" w:rsidR="00B13C6A" w:rsidRPr="00ED72A4" w:rsidRDefault="00B13C6A" w:rsidP="00B13C6A">
      <w:pPr>
        <w:pStyle w:val="Prrafodelista"/>
        <w:numPr>
          <w:ilvl w:val="2"/>
          <w:numId w:val="79"/>
        </w:numPr>
        <w:adjustRightInd w:val="0"/>
        <w:rPr>
          <w:b/>
        </w:rPr>
      </w:pPr>
      <w:r w:rsidRPr="00ED72A4">
        <w:rPr>
          <w:b/>
        </w:rPr>
        <w:t>BOLETÍN RESPONSABLES FISCALES</w:t>
      </w:r>
    </w:p>
    <w:p w14:paraId="6FBDF55F" w14:textId="77777777" w:rsidR="00B13C6A" w:rsidRPr="00ED72A4" w:rsidRDefault="00B13C6A" w:rsidP="00B13C6A">
      <w:pPr>
        <w:adjustRightInd w:val="0"/>
      </w:pPr>
    </w:p>
    <w:p w14:paraId="657B38D7" w14:textId="77777777" w:rsidR="00B13C6A" w:rsidRPr="00ED72A4" w:rsidRDefault="00B13C6A" w:rsidP="00B13C6A">
      <w:pPr>
        <w:adjustRightInd w:val="0"/>
        <w:jc w:val="both"/>
      </w:pPr>
      <w:r w:rsidRPr="00ED72A4">
        <w:t xml:space="preserve">La Policía Metropolitana de Cúcuta, consultará el Boletín de </w:t>
      </w:r>
      <w:proofErr w:type="gramStart"/>
      <w:r w:rsidRPr="00ED72A4">
        <w:t>Responsables</w:t>
      </w:r>
      <w:proofErr w:type="gramEnd"/>
      <w:r w:rsidRPr="00ED72A4">
        <w:t xml:space="preserve"> Fiscales de la Contraloría General de la República, del proponente, del representante legal y cada uno de los integrantes de la propuesta conjunta de ser el caso.</w:t>
      </w:r>
    </w:p>
    <w:p w14:paraId="43408FB5" w14:textId="77777777" w:rsidR="00B13C6A" w:rsidRPr="00ED72A4" w:rsidRDefault="00B13C6A" w:rsidP="00B13C6A">
      <w:pPr>
        <w:pStyle w:val="Textoindependiente"/>
        <w:jc w:val="both"/>
        <w:rPr>
          <w:b/>
          <w:color w:val="000000"/>
          <w:sz w:val="20"/>
          <w:lang w:eastAsia="es-CO"/>
        </w:rPr>
      </w:pPr>
    </w:p>
    <w:p w14:paraId="1ED5F968" w14:textId="77777777" w:rsidR="00B13C6A" w:rsidRPr="00ED72A4" w:rsidRDefault="00B13C6A" w:rsidP="00B13C6A">
      <w:pPr>
        <w:pStyle w:val="Textoindependiente"/>
        <w:jc w:val="both"/>
        <w:rPr>
          <w:sz w:val="20"/>
        </w:rPr>
      </w:pPr>
      <w:r w:rsidRPr="00ED72A4">
        <w:rPr>
          <w:b/>
          <w:color w:val="000000"/>
          <w:sz w:val="20"/>
          <w:lang w:eastAsia="es-CO"/>
        </w:rPr>
        <w:t>NOTA 1:</w:t>
      </w:r>
      <w:r w:rsidRPr="00ED72A4">
        <w:rPr>
          <w:color w:val="000000"/>
          <w:sz w:val="20"/>
          <w:lang w:eastAsia="es-CO"/>
        </w:rPr>
        <w:t xml:space="preserve"> El proponente no deberá encontrarse inscrito en el Boletín de </w:t>
      </w:r>
      <w:proofErr w:type="gramStart"/>
      <w:r w:rsidRPr="00ED72A4">
        <w:rPr>
          <w:color w:val="000000"/>
          <w:sz w:val="20"/>
          <w:lang w:eastAsia="es-CO"/>
        </w:rPr>
        <w:t>Responsables</w:t>
      </w:r>
      <w:proofErr w:type="gramEnd"/>
      <w:r w:rsidRPr="00ED72A4">
        <w:rPr>
          <w:color w:val="000000"/>
          <w:sz w:val="20"/>
          <w:lang w:eastAsia="es-CO"/>
        </w:rPr>
        <w:t xml:space="preserve"> Fiscales (Artículo 60, Ley 610 de 2000); situación que podrá ser acreditada por el oferente en su propuesta con una expedición no superior a 30 días contados a partir del cierre o entrega de ofertas. </w:t>
      </w:r>
    </w:p>
    <w:p w14:paraId="11CDDEC7" w14:textId="77777777" w:rsidR="00B13C6A" w:rsidRPr="00ED72A4" w:rsidRDefault="00B13C6A" w:rsidP="00B13C6A">
      <w:pPr>
        <w:adjustRightInd w:val="0"/>
        <w:jc w:val="both"/>
        <w:rPr>
          <w:color w:val="000000"/>
          <w:lang w:eastAsia="es-CO"/>
        </w:rPr>
      </w:pPr>
    </w:p>
    <w:p w14:paraId="21E84386" w14:textId="77777777" w:rsidR="00B13C6A" w:rsidRPr="00ED72A4" w:rsidRDefault="00B13C6A" w:rsidP="00B13C6A">
      <w:pPr>
        <w:pStyle w:val="Textoindependiente"/>
        <w:jc w:val="both"/>
        <w:rPr>
          <w:color w:val="000000"/>
          <w:sz w:val="20"/>
          <w:lang w:eastAsia="es-CO"/>
        </w:rPr>
      </w:pPr>
      <w:r w:rsidRPr="00ED72A4">
        <w:rPr>
          <w:color w:val="000000"/>
          <w:sz w:val="20"/>
          <w:lang w:eastAsia="es-CO"/>
        </w:rPr>
        <w:t>Igual requisito deberá cumplir las personas naturales (nacionales o extranjeras), el representante legal de las personas jurídicas nacionales o extranjeras y el representante de los consorcios o uniones temporales.</w:t>
      </w:r>
    </w:p>
    <w:p w14:paraId="66732D3D" w14:textId="77777777" w:rsidR="00B13C6A" w:rsidRPr="00ED72A4" w:rsidRDefault="00B13C6A" w:rsidP="00B13C6A">
      <w:pPr>
        <w:jc w:val="both"/>
        <w:rPr>
          <w:color w:val="FF0000"/>
        </w:rPr>
      </w:pPr>
    </w:p>
    <w:p w14:paraId="6B9B7AE3" w14:textId="77777777" w:rsidR="00B13C6A" w:rsidRPr="00ED72A4" w:rsidRDefault="00B13C6A" w:rsidP="00B13C6A">
      <w:pPr>
        <w:pStyle w:val="Textoindependiente"/>
        <w:jc w:val="both"/>
        <w:rPr>
          <w:b/>
          <w:sz w:val="20"/>
        </w:rPr>
      </w:pPr>
      <w:r w:rsidRPr="00ED72A4">
        <w:rPr>
          <w:b/>
          <w:sz w:val="20"/>
        </w:rPr>
        <w:t>1.1.8 CERTIFICADO DE ANTECEDENTES DISCIPLINARIOS</w:t>
      </w:r>
    </w:p>
    <w:p w14:paraId="46C64EBA" w14:textId="77777777" w:rsidR="00B13C6A" w:rsidRPr="00ED72A4" w:rsidRDefault="00B13C6A" w:rsidP="00B13C6A">
      <w:pPr>
        <w:pStyle w:val="Textoindependiente"/>
        <w:jc w:val="both"/>
        <w:rPr>
          <w:b/>
          <w:sz w:val="20"/>
        </w:rPr>
      </w:pPr>
    </w:p>
    <w:p w14:paraId="40C6FD94" w14:textId="77777777" w:rsidR="00B13C6A" w:rsidRPr="00ED72A4" w:rsidRDefault="00B13C6A" w:rsidP="00B13C6A">
      <w:pPr>
        <w:pStyle w:val="Textoindependiente"/>
        <w:jc w:val="both"/>
        <w:rPr>
          <w:sz w:val="20"/>
        </w:rPr>
      </w:pPr>
      <w:r w:rsidRPr="00ED72A4">
        <w:rPr>
          <w:sz w:val="20"/>
        </w:rPr>
        <w:lastRenderedPageBreak/>
        <w:t xml:space="preserve">La Policía Metropolitana de Cúcuta, consultará el certificado de antecedentes disciplinarios, expedido por la Procuraduría General de la Nación, de las personas naturales, los representantes legales de personas jurídicas y/o de quien en nombre de la persona jurídica presente la oferta. </w:t>
      </w:r>
    </w:p>
    <w:p w14:paraId="2CFADF99" w14:textId="77777777" w:rsidR="00B13C6A" w:rsidRPr="00ED72A4" w:rsidRDefault="00B13C6A" w:rsidP="00B13C6A">
      <w:pPr>
        <w:pStyle w:val="Textoindependiente"/>
        <w:jc w:val="both"/>
        <w:rPr>
          <w:sz w:val="20"/>
        </w:rPr>
      </w:pPr>
    </w:p>
    <w:p w14:paraId="2F60B957" w14:textId="77777777" w:rsidR="00B13C6A" w:rsidRPr="00ED72A4" w:rsidRDefault="00B13C6A" w:rsidP="00B13C6A">
      <w:pPr>
        <w:pStyle w:val="Default"/>
        <w:jc w:val="both"/>
        <w:rPr>
          <w:rFonts w:ascii="Arial" w:hAnsi="Arial" w:cs="Arial"/>
          <w:sz w:val="20"/>
          <w:szCs w:val="20"/>
          <w:lang w:val="es-CO" w:eastAsia="es-CO"/>
        </w:rPr>
      </w:pPr>
      <w:r w:rsidRPr="00ED72A4">
        <w:rPr>
          <w:rFonts w:ascii="Arial" w:hAnsi="Arial" w:cs="Arial"/>
          <w:b/>
          <w:sz w:val="20"/>
          <w:szCs w:val="20"/>
          <w:lang w:val="es-CO"/>
        </w:rPr>
        <w:t>NOTA 1:</w:t>
      </w:r>
      <w:r w:rsidRPr="00ED72A4">
        <w:rPr>
          <w:rFonts w:ascii="Arial" w:hAnsi="Arial" w:cs="Arial"/>
          <w:sz w:val="20"/>
          <w:szCs w:val="20"/>
          <w:lang w:val="es-CO"/>
        </w:rPr>
        <w:t xml:space="preserve"> </w:t>
      </w:r>
      <w:r w:rsidRPr="00ED72A4">
        <w:rPr>
          <w:rFonts w:ascii="Arial" w:hAnsi="Arial" w:cs="Arial"/>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CB30065" w14:textId="77777777" w:rsidR="00B13C6A" w:rsidRPr="00ED72A4" w:rsidRDefault="00B13C6A" w:rsidP="00B13C6A">
      <w:pPr>
        <w:adjustRightInd w:val="0"/>
        <w:jc w:val="both"/>
        <w:rPr>
          <w:color w:val="000000"/>
          <w:lang w:eastAsia="es-CO"/>
        </w:rPr>
      </w:pPr>
    </w:p>
    <w:p w14:paraId="6A22E899" w14:textId="77777777" w:rsidR="00B13C6A" w:rsidRPr="00ED72A4" w:rsidRDefault="00B13C6A" w:rsidP="00B13C6A">
      <w:pPr>
        <w:pStyle w:val="Textoindependiente"/>
        <w:jc w:val="both"/>
        <w:rPr>
          <w:sz w:val="20"/>
        </w:rPr>
      </w:pPr>
      <w:r w:rsidRPr="00ED72A4">
        <w:rPr>
          <w:color w:val="000000"/>
          <w:sz w:val="20"/>
          <w:lang w:eastAsia="es-CO"/>
        </w:rPr>
        <w:t xml:space="preserve">Igual requisito deberá cumplir las personas naturales (nacionales o extranjeras), el representante legal de las personas jurídicas nacionales o extranjeras y el representante de los consorcios o uniones temporales. </w:t>
      </w:r>
    </w:p>
    <w:p w14:paraId="5842217A" w14:textId="77777777" w:rsidR="00B13C6A" w:rsidRPr="00ED72A4" w:rsidRDefault="00B13C6A" w:rsidP="00B13C6A">
      <w:pPr>
        <w:jc w:val="both"/>
        <w:rPr>
          <w:color w:val="FF0000"/>
        </w:rPr>
      </w:pPr>
    </w:p>
    <w:p w14:paraId="7C0B34BC" w14:textId="77777777" w:rsidR="00B13C6A" w:rsidRPr="00ED72A4" w:rsidRDefault="00B13C6A" w:rsidP="00B13C6A">
      <w:pPr>
        <w:jc w:val="both"/>
        <w:rPr>
          <w:b/>
          <w:bCs/>
          <w:bdr w:val="none" w:sz="0" w:space="0" w:color="auto" w:frame="1"/>
          <w:lang w:eastAsia="es-CO"/>
        </w:rPr>
      </w:pPr>
      <w:r w:rsidRPr="00ED72A4">
        <w:rPr>
          <w:b/>
          <w:bCs/>
          <w:bdr w:val="none" w:sz="0" w:space="0" w:color="auto" w:frame="1"/>
          <w:lang w:eastAsia="es-CO"/>
        </w:rPr>
        <w:t>1.1.9 CERTIFICADO DE ANTECEDENTES JUDICIALES</w:t>
      </w:r>
    </w:p>
    <w:p w14:paraId="54F31452" w14:textId="77777777" w:rsidR="00B13C6A" w:rsidRPr="00ED72A4" w:rsidRDefault="00B13C6A" w:rsidP="00B13C6A">
      <w:pPr>
        <w:jc w:val="both"/>
        <w:rPr>
          <w:b/>
          <w:bCs/>
          <w:bdr w:val="none" w:sz="0" w:space="0" w:color="auto" w:frame="1"/>
          <w:lang w:eastAsia="es-CO"/>
        </w:rPr>
      </w:pPr>
    </w:p>
    <w:p w14:paraId="0C5F69BB" w14:textId="77777777" w:rsidR="00B13C6A" w:rsidRPr="00ED72A4" w:rsidRDefault="00B13C6A" w:rsidP="00B13C6A">
      <w:pPr>
        <w:jc w:val="both"/>
      </w:pPr>
      <w:r w:rsidRPr="00ED72A4">
        <w:t>LA POLICÍA NACIONAL- POLICÍA METROPOLITANA DE CÚCUTA, consultará el CERTIFICADO DE ANTECEDENTES JUDICIALES, del proponente, del representante legal y de cada uno de los integrantes de la propuesta conjunta de ser el caso.</w:t>
      </w:r>
    </w:p>
    <w:p w14:paraId="4367D98A" w14:textId="77777777" w:rsidR="00B13C6A" w:rsidRPr="00ED72A4" w:rsidRDefault="00B13C6A" w:rsidP="00B13C6A">
      <w:pPr>
        <w:jc w:val="both"/>
      </w:pPr>
    </w:p>
    <w:p w14:paraId="02115C3A" w14:textId="77777777" w:rsidR="00B13C6A" w:rsidRPr="00ED72A4" w:rsidRDefault="00B13C6A" w:rsidP="00B13C6A">
      <w:pPr>
        <w:jc w:val="both"/>
      </w:pPr>
      <w:r w:rsidRPr="00ED72A4">
        <w:t>La consulta se realizará ante la página de la Policía Nacional - Ministerio de Defensa Nacional, de conformidad con lo establecido en el artículo 94 del Decreto 019 de 2012.</w:t>
      </w:r>
    </w:p>
    <w:p w14:paraId="6F0BCF6B" w14:textId="77777777" w:rsidR="00B13C6A" w:rsidRPr="00ED72A4" w:rsidRDefault="00B13C6A" w:rsidP="00B13C6A">
      <w:pPr>
        <w:pStyle w:val="Textoindependiente"/>
        <w:jc w:val="both"/>
        <w:rPr>
          <w:color w:val="000000"/>
          <w:sz w:val="20"/>
          <w:lang w:eastAsia="es-CO"/>
        </w:rPr>
      </w:pPr>
    </w:p>
    <w:p w14:paraId="33213E79" w14:textId="77777777" w:rsidR="00B13C6A" w:rsidRPr="00ED72A4" w:rsidRDefault="00B13C6A" w:rsidP="00B13C6A">
      <w:pPr>
        <w:pStyle w:val="Textoindependiente"/>
        <w:jc w:val="both"/>
        <w:rPr>
          <w:b/>
          <w:color w:val="000000"/>
          <w:sz w:val="20"/>
          <w:lang w:eastAsia="es-CO"/>
        </w:rPr>
      </w:pPr>
      <w:r w:rsidRPr="00ED72A4">
        <w:rPr>
          <w:b/>
          <w:color w:val="000000"/>
          <w:sz w:val="20"/>
          <w:lang w:eastAsia="es-CO"/>
        </w:rPr>
        <w:t>1.1.10 REGISTRO NACIONAL DE MEDIDAS CORRECTIVAS RNMC</w:t>
      </w:r>
    </w:p>
    <w:p w14:paraId="1D668971" w14:textId="77777777" w:rsidR="00B13C6A" w:rsidRPr="00ED72A4" w:rsidRDefault="00B13C6A" w:rsidP="00B13C6A">
      <w:pPr>
        <w:pStyle w:val="Textoindependiente"/>
        <w:jc w:val="both"/>
        <w:rPr>
          <w:b/>
          <w:color w:val="000000"/>
          <w:sz w:val="20"/>
          <w:lang w:eastAsia="es-CO"/>
        </w:rPr>
      </w:pPr>
    </w:p>
    <w:p w14:paraId="01B37398" w14:textId="77777777" w:rsidR="00B13C6A" w:rsidRPr="00ED72A4" w:rsidRDefault="00B13C6A" w:rsidP="00B13C6A">
      <w:pPr>
        <w:pStyle w:val="Textoindependiente"/>
        <w:jc w:val="both"/>
        <w:rPr>
          <w:color w:val="000000"/>
          <w:sz w:val="20"/>
          <w:lang w:eastAsia="es-CO"/>
        </w:rPr>
      </w:pPr>
      <w:r w:rsidRPr="00ED72A4">
        <w:rPr>
          <w:sz w:val="20"/>
        </w:rPr>
        <w:t>LA POLICÍA NACIONAL- POLICÍA METROPOLITANA DE CÚCUTA, consultará el Sistema de Registro Nacional de Medidas Correctivas RNMC de la Policía Nacional de Colombia de conformidad de la Ley 1801 de 2016 Código Nacional de Seguridad y Convivencia Ciudadana, del proponente, del representante legal y de cada uno de los integrantes de la propuesta conjunta de ser el caso</w:t>
      </w:r>
      <w:r w:rsidRPr="00ED72A4">
        <w:rPr>
          <w:color w:val="000000"/>
          <w:sz w:val="20"/>
          <w:lang w:eastAsia="es-CO"/>
        </w:rPr>
        <w:t xml:space="preserve">. </w:t>
      </w:r>
    </w:p>
    <w:p w14:paraId="5C6642E4" w14:textId="77777777" w:rsidR="00B13C6A" w:rsidRPr="00ED72A4" w:rsidRDefault="00B13C6A" w:rsidP="00B13C6A">
      <w:pPr>
        <w:pStyle w:val="Textoindependiente"/>
        <w:jc w:val="both"/>
        <w:rPr>
          <w:color w:val="000000"/>
          <w:sz w:val="20"/>
          <w:lang w:eastAsia="es-CO"/>
        </w:rPr>
      </w:pPr>
    </w:p>
    <w:p w14:paraId="5A211945" w14:textId="77777777" w:rsidR="00B13C6A" w:rsidRPr="00ED72A4" w:rsidRDefault="00B13C6A" w:rsidP="00B13C6A">
      <w:pPr>
        <w:pStyle w:val="Textoindependiente"/>
        <w:jc w:val="both"/>
        <w:rPr>
          <w:b/>
          <w:bCs/>
          <w:color w:val="000000"/>
          <w:sz w:val="20"/>
          <w:lang w:eastAsia="es-CO"/>
        </w:rPr>
      </w:pPr>
      <w:r w:rsidRPr="00ED72A4">
        <w:rPr>
          <w:b/>
          <w:bCs/>
          <w:color w:val="000000"/>
          <w:sz w:val="20"/>
          <w:lang w:eastAsia="es-CO"/>
        </w:rPr>
        <w:t>1.1.11 CERTIFICACIÓN REGISTRO NACIONAL DE DEUDORES ALIMENTARIOS MOROSOS REDAM</w:t>
      </w:r>
    </w:p>
    <w:p w14:paraId="42D340E3" w14:textId="77777777" w:rsidR="00B13C6A" w:rsidRPr="00ED72A4" w:rsidRDefault="00B13C6A" w:rsidP="00B13C6A">
      <w:pPr>
        <w:pStyle w:val="Textoindependiente"/>
        <w:jc w:val="both"/>
        <w:rPr>
          <w:b/>
          <w:bCs/>
          <w:color w:val="000000"/>
          <w:sz w:val="20"/>
          <w:lang w:eastAsia="es-CO"/>
        </w:rPr>
      </w:pPr>
    </w:p>
    <w:p w14:paraId="3D6D0F9E" w14:textId="77777777" w:rsidR="00B13C6A" w:rsidRDefault="00B13C6A" w:rsidP="00B13C6A">
      <w:pPr>
        <w:pStyle w:val="Textoindependiente"/>
        <w:jc w:val="both"/>
        <w:rPr>
          <w:color w:val="000000"/>
          <w:sz w:val="20"/>
          <w:lang w:eastAsia="es-CO"/>
        </w:rPr>
      </w:pPr>
      <w:r w:rsidRPr="00ED72A4">
        <w:rPr>
          <w:sz w:val="20"/>
        </w:rPr>
        <w:t>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el parágrafo del artículo 4 y el artículo 6 numeral 1 de la Ley 2097 de 2021, reglamentada por el Decreto 1310 de 2022</w:t>
      </w:r>
      <w:r w:rsidRPr="00ED72A4">
        <w:rPr>
          <w:color w:val="000000"/>
          <w:sz w:val="20"/>
          <w:lang w:eastAsia="es-CO"/>
        </w:rPr>
        <w:t>.</w:t>
      </w:r>
    </w:p>
    <w:p w14:paraId="1BFD015C" w14:textId="77777777" w:rsidR="00B13C6A" w:rsidRPr="00ED72A4" w:rsidRDefault="00B13C6A" w:rsidP="00B13C6A">
      <w:pPr>
        <w:pStyle w:val="Textoindependiente"/>
        <w:jc w:val="both"/>
        <w:rPr>
          <w:color w:val="000000"/>
          <w:sz w:val="20"/>
          <w:lang w:eastAsia="es-CO"/>
        </w:rPr>
      </w:pPr>
    </w:p>
    <w:p w14:paraId="5429DB8C" w14:textId="77777777" w:rsidR="00B13C6A" w:rsidRPr="00ED72A4" w:rsidRDefault="00B13C6A" w:rsidP="00B13C6A">
      <w:pPr>
        <w:pStyle w:val="Textoindependiente"/>
        <w:jc w:val="both"/>
        <w:rPr>
          <w:b/>
          <w:bCs/>
          <w:color w:val="000000"/>
          <w:sz w:val="20"/>
          <w:lang w:eastAsia="es-CO"/>
        </w:rPr>
      </w:pPr>
      <w:r w:rsidRPr="00ED72A4">
        <w:rPr>
          <w:b/>
          <w:bCs/>
          <w:color w:val="000000"/>
          <w:sz w:val="20"/>
          <w:lang w:eastAsia="es-CO"/>
        </w:rPr>
        <w:t>1.1.12 CERTIFICADO DE INHABILIDADES POR DELITOS SEXUALES</w:t>
      </w:r>
    </w:p>
    <w:p w14:paraId="64D85B61" w14:textId="77777777" w:rsidR="00B13C6A" w:rsidRPr="00ED72A4" w:rsidRDefault="00B13C6A" w:rsidP="00B13C6A">
      <w:pPr>
        <w:pStyle w:val="Textoindependiente"/>
        <w:jc w:val="both"/>
        <w:rPr>
          <w:b/>
          <w:bCs/>
          <w:color w:val="000000"/>
          <w:sz w:val="20"/>
          <w:lang w:eastAsia="es-CO"/>
        </w:rPr>
      </w:pPr>
    </w:p>
    <w:p w14:paraId="5B368A0E" w14:textId="77777777" w:rsidR="00B13C6A" w:rsidRPr="00ED72A4" w:rsidRDefault="00B13C6A" w:rsidP="00B13C6A">
      <w:pPr>
        <w:pStyle w:val="Textoindependiente"/>
        <w:jc w:val="both"/>
        <w:rPr>
          <w:b/>
          <w:bCs/>
          <w:color w:val="000000"/>
          <w:sz w:val="20"/>
          <w:lang w:eastAsia="es-CO"/>
        </w:rPr>
      </w:pPr>
      <w:r w:rsidRPr="00ED72A4">
        <w:rPr>
          <w:color w:val="000000"/>
          <w:sz w:val="20"/>
          <w:lang w:eastAsia="es-CO"/>
        </w:rPr>
        <w:t>La Policía Metropolitana de Cúcuta, realizará la consulta de inhabilidades pro delitos sexuales, con el fin de verificar que el proponente, el representante legal y cada uno de los integrantes de la propuesta conjunta de ser el caso, no presenten inhabilidades por delitos sexuales cometidos contra menores de edad, en cumplimiento de la Ley 1918 de 2018.</w:t>
      </w:r>
    </w:p>
    <w:p w14:paraId="565B118D" w14:textId="77777777" w:rsidR="00B13C6A" w:rsidRPr="00ED72A4" w:rsidRDefault="00B13C6A" w:rsidP="00B13C6A">
      <w:pPr>
        <w:pStyle w:val="Textoindependiente"/>
        <w:jc w:val="both"/>
        <w:rPr>
          <w:color w:val="000000"/>
          <w:sz w:val="20"/>
          <w:lang w:eastAsia="es-CO"/>
        </w:rPr>
      </w:pPr>
    </w:p>
    <w:p w14:paraId="7EBD3F96" w14:textId="77777777" w:rsidR="00B13C6A" w:rsidRPr="00ED72A4" w:rsidRDefault="00B13C6A" w:rsidP="00B13C6A">
      <w:pPr>
        <w:pStyle w:val="Textoindependiente"/>
        <w:jc w:val="both"/>
        <w:rPr>
          <w:b/>
          <w:sz w:val="20"/>
        </w:rPr>
      </w:pPr>
      <w:r w:rsidRPr="00ED72A4">
        <w:rPr>
          <w:b/>
          <w:sz w:val="20"/>
        </w:rPr>
        <w:t xml:space="preserve">1.1.13 </w:t>
      </w:r>
      <w:bookmarkStart w:id="20" w:name="_Hlk194846993"/>
      <w:r w:rsidRPr="00ED72A4">
        <w:rPr>
          <w:b/>
          <w:sz w:val="20"/>
        </w:rPr>
        <w:t xml:space="preserve">CONSTANCIA DE CUMPLIMIENTO DE APORTES PARAFISCALES: </w:t>
      </w:r>
    </w:p>
    <w:p w14:paraId="3D3D56E0" w14:textId="77777777" w:rsidR="00B13C6A" w:rsidRPr="00ED72A4" w:rsidRDefault="00B13C6A" w:rsidP="00B13C6A">
      <w:pPr>
        <w:pStyle w:val="Textoindependiente"/>
        <w:jc w:val="both"/>
        <w:rPr>
          <w:b/>
          <w:sz w:val="20"/>
        </w:rPr>
      </w:pPr>
    </w:p>
    <w:p w14:paraId="753AB31A" w14:textId="77777777" w:rsidR="00B13C6A" w:rsidRPr="00ED72A4" w:rsidRDefault="00B13C6A" w:rsidP="00B13C6A">
      <w:pPr>
        <w:pStyle w:val="Textoindependiente"/>
        <w:jc w:val="both"/>
        <w:rPr>
          <w:sz w:val="20"/>
        </w:rPr>
      </w:pPr>
      <w:r w:rsidRPr="00ED72A4">
        <w:rPr>
          <w:sz w:val="20"/>
        </w:rPr>
        <w:t>Para dar cumplimiento con lo previsto en la Ley 828 de 2003, Decreto número 1443 de 2014 por el cual se dictan disposiciones para la implementación del Sistema de Gestión de la Seguridad y Salud en el Trabajo (SG-SST), el proponente deberá allegar una certificación   así:</w:t>
      </w:r>
    </w:p>
    <w:p w14:paraId="67F5E394" w14:textId="77777777" w:rsidR="00B13C6A" w:rsidRPr="00ED72A4" w:rsidRDefault="00B13C6A" w:rsidP="00B13C6A">
      <w:pPr>
        <w:pStyle w:val="Textoindependiente"/>
        <w:jc w:val="both"/>
        <w:rPr>
          <w:sz w:val="20"/>
        </w:rPr>
      </w:pPr>
    </w:p>
    <w:p w14:paraId="5F289DC6" w14:textId="77777777" w:rsidR="00B13C6A" w:rsidRPr="00ED72A4" w:rsidRDefault="00B13C6A" w:rsidP="00B13C6A">
      <w:pPr>
        <w:pStyle w:val="Textoindependiente"/>
        <w:jc w:val="both"/>
        <w:rPr>
          <w:sz w:val="20"/>
        </w:rPr>
      </w:pPr>
      <w:r w:rsidRPr="00ED72A4">
        <w:rPr>
          <w:b/>
          <w:sz w:val="20"/>
        </w:rPr>
        <w:t>Persona Jurídica</w:t>
      </w:r>
      <w:r w:rsidRPr="00ED72A4">
        <w:rPr>
          <w:sz w:val="20"/>
        </w:rPr>
        <w:t>: Certificación expedida por el representante legal o revisor fiscal por el término establecido en el Artículo 50 de la Ley 789 de 2002, señalando para este último, el número de tarjeta profesional y anexando copia de la misma y del certificado de antecedentes de la junta central de contadores, aportando</w:t>
      </w:r>
      <w:r w:rsidRPr="00ED72A4">
        <w:rPr>
          <w:sz w:val="20"/>
          <w:bdr w:val="none" w:sz="0" w:space="0" w:color="auto" w:frame="1"/>
          <w:lang w:eastAsia="es-CO"/>
        </w:rPr>
        <w:t xml:space="preserve"> la planilla del último pago de los aportes de salud y pensiones, fecha de pago verificable acorde al Decreto 1670 de 2007.</w:t>
      </w:r>
    </w:p>
    <w:p w14:paraId="34399C2F" w14:textId="77777777" w:rsidR="00B13C6A" w:rsidRPr="00ED72A4" w:rsidRDefault="00B13C6A" w:rsidP="00B13C6A">
      <w:pPr>
        <w:pStyle w:val="Textoindependiente"/>
        <w:jc w:val="both"/>
        <w:rPr>
          <w:sz w:val="20"/>
        </w:rPr>
      </w:pPr>
    </w:p>
    <w:p w14:paraId="21297617" w14:textId="77777777" w:rsidR="00B13C6A" w:rsidRPr="00ED72A4" w:rsidRDefault="00B13C6A" w:rsidP="00B13C6A">
      <w:pPr>
        <w:pStyle w:val="Textoindependiente"/>
        <w:jc w:val="both"/>
        <w:rPr>
          <w:sz w:val="20"/>
        </w:rPr>
      </w:pPr>
      <w:r w:rsidRPr="00ED72A4">
        <w:rPr>
          <w:b/>
          <w:sz w:val="20"/>
        </w:rPr>
        <w:lastRenderedPageBreak/>
        <w:t>Persona Natural:</w:t>
      </w:r>
      <w:r w:rsidRPr="00ED72A4">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4EA420FA" w14:textId="77777777" w:rsidR="00B13C6A" w:rsidRPr="00ED72A4" w:rsidRDefault="00B13C6A" w:rsidP="00B13C6A">
      <w:pPr>
        <w:pStyle w:val="Textoindependiente"/>
        <w:jc w:val="both"/>
        <w:rPr>
          <w:sz w:val="20"/>
        </w:rPr>
      </w:pPr>
    </w:p>
    <w:p w14:paraId="099201BF" w14:textId="77777777" w:rsidR="00B13C6A" w:rsidRDefault="00B13C6A" w:rsidP="00B13C6A">
      <w:pPr>
        <w:adjustRightInd w:val="0"/>
        <w:jc w:val="both"/>
        <w:rPr>
          <w:color w:val="000000"/>
          <w:lang w:eastAsia="es-CO"/>
        </w:rPr>
      </w:pPr>
      <w:r w:rsidRPr="00ED72A4">
        <w:rPr>
          <w:color w:val="00000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4159B795" w14:textId="77777777" w:rsidR="00B13C6A" w:rsidRPr="00ED72A4" w:rsidRDefault="00B13C6A" w:rsidP="00B13C6A">
      <w:pPr>
        <w:adjustRightInd w:val="0"/>
        <w:jc w:val="both"/>
        <w:rPr>
          <w:color w:val="000000"/>
          <w:lang w:eastAsia="es-CO"/>
        </w:rPr>
      </w:pPr>
      <w:r w:rsidRPr="00ED72A4">
        <w:rPr>
          <w:color w:val="000000"/>
          <w:lang w:eastAsia="es-CO"/>
        </w:rPr>
        <w:t>Esta misma previsión aplica para las personas naturales extranjeras con domicilio en Colombia las cuales, deberán acreditar este requisito respecto del personal vinculado en Colombia.</w:t>
      </w:r>
    </w:p>
    <w:p w14:paraId="29E495A3" w14:textId="77777777" w:rsidR="00B13C6A" w:rsidRPr="00ED72A4" w:rsidRDefault="00B13C6A" w:rsidP="00B13C6A">
      <w:pPr>
        <w:adjustRightInd w:val="0"/>
        <w:jc w:val="both"/>
        <w:rPr>
          <w:color w:val="000000"/>
          <w:lang w:eastAsia="es-CO"/>
        </w:rPr>
      </w:pPr>
      <w:r w:rsidRPr="00ED72A4">
        <w:rPr>
          <w:color w:val="000000"/>
          <w:lang w:eastAsia="es-CO"/>
        </w:rPr>
        <w:t xml:space="preserve"> </w:t>
      </w:r>
    </w:p>
    <w:p w14:paraId="414D6522" w14:textId="77777777" w:rsidR="00B13C6A" w:rsidRPr="00ED72A4" w:rsidRDefault="00B13C6A" w:rsidP="00B13C6A">
      <w:pPr>
        <w:adjustRightInd w:val="0"/>
        <w:jc w:val="both"/>
        <w:rPr>
          <w:color w:val="000000"/>
          <w:lang w:eastAsia="es-CO"/>
        </w:rPr>
      </w:pPr>
      <w:r w:rsidRPr="00ED72A4">
        <w:rPr>
          <w:color w:val="000000"/>
          <w:lang w:eastAsia="es-CO"/>
        </w:rPr>
        <w:t xml:space="preserve">Cuando se trate de </w:t>
      </w:r>
      <w:r w:rsidRPr="00ED72A4">
        <w:rPr>
          <w:b/>
          <w:bCs/>
          <w:color w:val="000000"/>
          <w:lang w:eastAsia="es-CO"/>
        </w:rPr>
        <w:t>Consorcios o Uniones Temporales</w:t>
      </w:r>
      <w:r w:rsidRPr="00ED72A4">
        <w:rPr>
          <w:color w:val="000000"/>
          <w:lang w:eastAsia="es-CO"/>
        </w:rPr>
        <w:t xml:space="preserve">, cada uno de sus integrantes, deberá aportar por separado la certificación aquí exigida. </w:t>
      </w:r>
    </w:p>
    <w:p w14:paraId="512D97CD" w14:textId="77777777" w:rsidR="00B13C6A" w:rsidRPr="00ED72A4" w:rsidRDefault="00B13C6A" w:rsidP="00B13C6A">
      <w:pPr>
        <w:adjustRightInd w:val="0"/>
        <w:jc w:val="both"/>
        <w:rPr>
          <w:color w:val="000000"/>
          <w:lang w:eastAsia="es-CO"/>
        </w:rPr>
      </w:pPr>
    </w:p>
    <w:p w14:paraId="5D257421" w14:textId="77777777" w:rsidR="00B13C6A" w:rsidRPr="00ED72A4" w:rsidRDefault="00B13C6A" w:rsidP="00B13C6A">
      <w:pPr>
        <w:pStyle w:val="Textoindependiente"/>
        <w:jc w:val="both"/>
        <w:rPr>
          <w:color w:val="000000"/>
          <w:sz w:val="20"/>
          <w:lang w:eastAsia="es-CO"/>
        </w:rPr>
      </w:pPr>
      <w:r w:rsidRPr="00ED72A4">
        <w:rPr>
          <w:color w:val="000000"/>
          <w:sz w:val="20"/>
          <w:lang w:eastAsia="es-CO"/>
        </w:rPr>
        <w:t>En caso de ser el proponente persona natural o jurídica sin</w:t>
      </w:r>
      <w:r w:rsidRPr="00ED72A4">
        <w:rPr>
          <w:b/>
          <w:bCs/>
          <w:color w:val="000000"/>
          <w:sz w:val="20"/>
          <w:lang w:eastAsia="es-CO"/>
        </w:rPr>
        <w:t xml:space="preserve"> personal a cargo </w:t>
      </w:r>
      <w:r w:rsidRPr="00ED72A4">
        <w:rPr>
          <w:color w:val="000000"/>
          <w:sz w:val="20"/>
          <w:lang w:eastAsia="es-CO"/>
        </w:rPr>
        <w:t>y por ende no estar obligado a efectuar el pago de aportes parafiscales y seguridad social, certificará bajo la gravedad de juramento dicha situación</w:t>
      </w:r>
      <w:bookmarkEnd w:id="20"/>
      <w:r w:rsidRPr="00ED72A4">
        <w:rPr>
          <w:color w:val="000000"/>
          <w:sz w:val="20"/>
          <w:lang w:eastAsia="es-CO"/>
        </w:rPr>
        <w:t xml:space="preserve">. </w:t>
      </w:r>
    </w:p>
    <w:p w14:paraId="00E4FBF8" w14:textId="77777777" w:rsidR="00B13C6A" w:rsidRPr="00ED72A4" w:rsidRDefault="00B13C6A" w:rsidP="00B13C6A">
      <w:pPr>
        <w:pStyle w:val="Textoindependiente"/>
        <w:jc w:val="both"/>
        <w:rPr>
          <w:color w:val="000000"/>
          <w:sz w:val="20"/>
          <w:lang w:eastAsia="es-CO"/>
        </w:rPr>
      </w:pPr>
    </w:p>
    <w:p w14:paraId="6BA314BC" w14:textId="77777777" w:rsidR="00B13C6A" w:rsidRPr="00ED72A4" w:rsidRDefault="00B13C6A" w:rsidP="00B13C6A">
      <w:pPr>
        <w:jc w:val="both"/>
      </w:pPr>
      <w:r w:rsidRPr="00ED72A4">
        <w:rPr>
          <w:b/>
        </w:rPr>
        <w:t xml:space="preserve">NOTA: </w:t>
      </w:r>
      <w:r w:rsidRPr="00ED72A4">
        <w:t>No aplica para las personas naturales y jurídicas de origen extranjero sin sucursal en Colombia.</w:t>
      </w:r>
    </w:p>
    <w:p w14:paraId="6A5F609D" w14:textId="77777777" w:rsidR="00B13C6A" w:rsidRPr="00B42333" w:rsidRDefault="00B13C6A" w:rsidP="00B13C6A">
      <w:pPr>
        <w:jc w:val="both"/>
      </w:pPr>
    </w:p>
    <w:p w14:paraId="680A5733" w14:textId="77777777" w:rsidR="00B13C6A" w:rsidRDefault="00B13C6A" w:rsidP="00B13C6A">
      <w:pPr>
        <w:jc w:val="both"/>
        <w:rPr>
          <w:b/>
        </w:rPr>
      </w:pPr>
      <w:r w:rsidRPr="00394A03">
        <w:rPr>
          <w:b/>
        </w:rPr>
        <w:t>1</w:t>
      </w:r>
      <w:bookmarkStart w:id="21" w:name="_Hlk505335411"/>
      <w:r w:rsidRPr="00394A03">
        <w:rPr>
          <w:b/>
        </w:rPr>
        <w:t>.1.1</w:t>
      </w:r>
      <w:r>
        <w:rPr>
          <w:b/>
        </w:rPr>
        <w:t>4</w:t>
      </w:r>
      <w:r w:rsidRPr="00394A03">
        <w:rPr>
          <w:b/>
        </w:rPr>
        <w:t xml:space="preserve"> </w:t>
      </w:r>
      <w:bookmarkStart w:id="22" w:name="_Hlk14253273"/>
      <w:bookmarkStart w:id="23" w:name="_Hlk516926231"/>
      <w:r>
        <w:rPr>
          <w:b/>
        </w:rPr>
        <w:t>EXPERIENCIA DEL</w:t>
      </w:r>
      <w:r w:rsidRPr="0068014B">
        <w:rPr>
          <w:b/>
        </w:rPr>
        <w:t xml:space="preserve"> PROPONENTE</w:t>
      </w:r>
      <w:bookmarkStart w:id="24" w:name="_Hlk495593436"/>
    </w:p>
    <w:p w14:paraId="6FC03C81" w14:textId="77777777" w:rsidR="00B13C6A" w:rsidRDefault="00B13C6A" w:rsidP="00B13C6A">
      <w:pPr>
        <w:jc w:val="both"/>
        <w:rPr>
          <w:b/>
        </w:rPr>
      </w:pPr>
    </w:p>
    <w:p w14:paraId="3CDE202B" w14:textId="77777777" w:rsidR="00B13C6A" w:rsidRPr="00184760" w:rsidRDefault="00B13C6A" w:rsidP="00B13C6A">
      <w:pPr>
        <w:jc w:val="both"/>
      </w:pPr>
      <w:r w:rsidRPr="00184760">
        <w:t>De acuerdo a lo dispuesto por la Ley 1150 de 2007, el Decreto 019 de 2012 y lo contemplado en el Decreto 1082 del 26 de mayo de 2015, los interesados en participar en este proceso, deberán estar inscritos y en firme en el Registro Único de Proponentes. Los proponentes deben allegar el certificado de inscripción, calificación y clasificación en el RUP, expedido por la respectiva cámara de comercio, donde conste que se encuentra inscrito, en firme y que tiene la información actualizada a 31 de diciembre del año 2024.</w:t>
      </w:r>
    </w:p>
    <w:p w14:paraId="3084DC7A" w14:textId="77777777" w:rsidR="00B13C6A" w:rsidRPr="00184760" w:rsidRDefault="00B13C6A" w:rsidP="00B13C6A">
      <w:pPr>
        <w:pStyle w:val="Textoindependiente2"/>
        <w:spacing w:after="0" w:line="240" w:lineRule="auto"/>
        <w:jc w:val="both"/>
        <w:rPr>
          <w:rFonts w:eastAsia="Calibri"/>
        </w:rPr>
      </w:pPr>
    </w:p>
    <w:p w14:paraId="740AF967" w14:textId="77777777" w:rsidR="00B13C6A" w:rsidRPr="00B42333" w:rsidRDefault="00B13C6A" w:rsidP="00B13C6A">
      <w:pPr>
        <w:adjustRightInd w:val="0"/>
        <w:jc w:val="both"/>
      </w:pPr>
      <w:r w:rsidRPr="00184760">
        <w:t xml:space="preserve">Para tal efecto las personas naturales, las personas jurídicas, las uniones temporales, los consorcios y/o cualquier forma de asociación que participen en este proceso, deberán acreditar experiencia en contratos celebrados y que se evidencie </w:t>
      </w:r>
      <w:r>
        <w:t xml:space="preserve">al menos cinco de </w:t>
      </w:r>
      <w:r w:rsidRPr="00184760">
        <w:t xml:space="preserve">los códigos relacionados por la entidad en cada experiencia </w:t>
      </w:r>
      <w:r w:rsidRPr="00184760">
        <w:rPr>
          <w:lang w:eastAsia="es-CO"/>
        </w:rPr>
        <w:t>en el RUP</w:t>
      </w:r>
      <w:r w:rsidRPr="00184760">
        <w:t xml:space="preserve"> (</w:t>
      </w:r>
      <w:r w:rsidRPr="00184760">
        <w:rPr>
          <w:lang w:eastAsia="es-CO"/>
        </w:rPr>
        <w:t>Códigos Estándar de Productos y Servicios de Naciones Unidas) UNSPSC por su sigla en inglés,</w:t>
      </w:r>
      <w:r w:rsidRPr="00184760">
        <w:t xml:space="preserve"> cuya suma sea mayor o igual al </w:t>
      </w:r>
      <w:r>
        <w:t>setenta y cinco por ciento</w:t>
      </w:r>
      <w:r w:rsidRPr="00184760">
        <w:t xml:space="preserve"> (</w:t>
      </w:r>
      <w:r>
        <w:t>75</w:t>
      </w:r>
      <w:r w:rsidRPr="00184760">
        <w:t xml:space="preserve">%) del presupuesto oficial del presente proceso, con empresas públicas o privadas, </w:t>
      </w:r>
      <w:r w:rsidRPr="00184760">
        <w:rPr>
          <w:lang w:eastAsia="es-CO"/>
        </w:rPr>
        <w:t xml:space="preserve">información que se debe encontrar debidamente acreditada en el Registro Único de Proponentes del Registro Único Empresarial de la Cámara de Comercio, en </w:t>
      </w:r>
      <w:r>
        <w:rPr>
          <w:lang w:eastAsia="es-CO"/>
        </w:rPr>
        <w:t>los</w:t>
      </w:r>
      <w:r w:rsidRPr="00184760">
        <w:rPr>
          <w:lang w:eastAsia="es-CO"/>
        </w:rPr>
        <w:t xml:space="preserve"> Código</w:t>
      </w:r>
      <w:r>
        <w:rPr>
          <w:lang w:eastAsia="es-CO"/>
        </w:rPr>
        <w:t>s</w:t>
      </w:r>
      <w:r w:rsidRPr="00184760">
        <w:rPr>
          <w:lang w:eastAsia="es-CO"/>
        </w:rPr>
        <w:t xml:space="preserve"> Estándar de Productos y Servicios de Naciones Unidas</w:t>
      </w:r>
      <w:r>
        <w:rPr>
          <w:lang w:eastAsia="es-CO"/>
        </w:rPr>
        <w:t xml:space="preserve"> (</w:t>
      </w:r>
      <w:r w:rsidRPr="00184760">
        <w:rPr>
          <w:lang w:eastAsia="es-CO"/>
        </w:rPr>
        <w:t>UNSPSC</w:t>
      </w:r>
      <w:r>
        <w:rPr>
          <w:lang w:eastAsia="es-CO"/>
        </w:rPr>
        <w:t>) hasta el tercer nivel</w:t>
      </w:r>
      <w:r w:rsidRPr="00184760">
        <w:rPr>
          <w:lang w:eastAsia="es-CO"/>
        </w:rPr>
        <w:t xml:space="preserve"> c</w:t>
      </w:r>
      <w:r w:rsidRPr="00184760">
        <w:t>omo se menciona a continuación</w:t>
      </w:r>
      <w:r w:rsidRPr="007F2DD9">
        <w:rPr>
          <w:rFonts w:eastAsia="Calibri"/>
        </w:rPr>
        <w:t>:</w:t>
      </w:r>
    </w:p>
    <w:p w14:paraId="640ED063" w14:textId="77777777" w:rsidR="00B13C6A" w:rsidRPr="00B42333" w:rsidRDefault="00B13C6A" w:rsidP="00B13C6A">
      <w:pPr>
        <w:adjustRightInd w:val="0"/>
        <w:rPr>
          <w:b/>
        </w:rPr>
      </w:pPr>
    </w:p>
    <w:p w14:paraId="275D5C6E" w14:textId="77777777" w:rsidR="00B13C6A" w:rsidRPr="00B42333" w:rsidRDefault="00B13C6A" w:rsidP="00B13C6A">
      <w:pPr>
        <w:adjustRightInd w:val="0"/>
        <w:jc w:val="center"/>
        <w:rPr>
          <w:b/>
        </w:rPr>
      </w:pPr>
      <w:r w:rsidRPr="00B42333">
        <w:rPr>
          <w:b/>
        </w:rPr>
        <w:t>CLASIFICACIÓN DECRETO 1082 DE 2015</w:t>
      </w:r>
    </w:p>
    <w:p w14:paraId="43AFA21B" w14:textId="77777777" w:rsidR="00B13C6A" w:rsidRPr="00B42333" w:rsidRDefault="00B13C6A" w:rsidP="00B13C6A">
      <w:pPr>
        <w:adjustRightInd w:val="0"/>
        <w:rPr>
          <w:b/>
          <w:sz w:val="18"/>
          <w:szCs w:val="18"/>
        </w:rPr>
      </w:pPr>
    </w:p>
    <w:tbl>
      <w:tblPr>
        <w:tblStyle w:val="Tabladecuadrcula4-nfasis11"/>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2999"/>
        <w:gridCol w:w="2228"/>
        <w:gridCol w:w="2228"/>
      </w:tblGrid>
      <w:tr w:rsidR="00B13C6A" w:rsidRPr="003F512A" w14:paraId="3EC25E5E" w14:textId="77777777" w:rsidTr="00823DE9">
        <w:trPr>
          <w:cnfStyle w:val="100000000000" w:firstRow="1" w:lastRow="0" w:firstColumn="0" w:lastColumn="0" w:oddVBand="0" w:evenVBand="0" w:oddHBand="0"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1966"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bookmarkEnd w:id="22"/>
          <w:p w14:paraId="43EABDD9" w14:textId="77777777" w:rsidR="00B13C6A" w:rsidRPr="003F512A" w:rsidRDefault="00B13C6A" w:rsidP="00823DE9">
            <w:pPr>
              <w:jc w:val="center"/>
              <w:rPr>
                <w:rFonts w:eastAsia="MS Mincho"/>
                <w:color w:val="auto"/>
                <w:sz w:val="13"/>
                <w:szCs w:val="13"/>
              </w:rPr>
            </w:pPr>
            <w:r w:rsidRPr="003F512A">
              <w:rPr>
                <w:rFonts w:eastAsia="MS Mincho"/>
                <w:color w:val="auto"/>
                <w:sz w:val="13"/>
                <w:szCs w:val="13"/>
              </w:rPr>
              <w:t>CLASIFICACIÓN UNSPSC</w:t>
            </w:r>
          </w:p>
        </w:tc>
        <w:tc>
          <w:tcPr>
            <w:tcW w:w="299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1F821815" w14:textId="77777777" w:rsidR="00B13C6A" w:rsidRPr="003F512A" w:rsidRDefault="00B13C6A" w:rsidP="00823DE9">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F512A">
              <w:rPr>
                <w:rFonts w:eastAsia="MS Mincho"/>
                <w:color w:val="auto"/>
                <w:sz w:val="13"/>
                <w:szCs w:val="13"/>
              </w:rPr>
              <w:t>Segmento</w:t>
            </w:r>
          </w:p>
        </w:tc>
        <w:tc>
          <w:tcPr>
            <w:tcW w:w="2228"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5CE2A6D5" w14:textId="77777777" w:rsidR="00B13C6A" w:rsidRPr="003F512A" w:rsidRDefault="00B13C6A" w:rsidP="00823DE9">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F512A">
              <w:rPr>
                <w:rFonts w:eastAsia="MS Mincho"/>
                <w:color w:val="auto"/>
                <w:sz w:val="13"/>
                <w:szCs w:val="13"/>
              </w:rPr>
              <w:t>Familia</w:t>
            </w:r>
          </w:p>
        </w:tc>
        <w:tc>
          <w:tcPr>
            <w:tcW w:w="2228"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7E2724F9" w14:textId="77777777" w:rsidR="00B13C6A" w:rsidRPr="003F512A" w:rsidRDefault="00B13C6A" w:rsidP="00823DE9">
            <w:pPr>
              <w:jc w:val="center"/>
              <w:cnfStyle w:val="100000000000" w:firstRow="1" w:lastRow="0" w:firstColumn="0" w:lastColumn="0" w:oddVBand="0" w:evenVBand="0" w:oddHBand="0" w:evenHBand="0" w:firstRowFirstColumn="0" w:firstRowLastColumn="0" w:lastRowFirstColumn="0" w:lastRowLastColumn="0"/>
              <w:rPr>
                <w:rFonts w:eastAsia="MS Mincho"/>
                <w:color w:val="auto"/>
                <w:sz w:val="13"/>
                <w:szCs w:val="13"/>
              </w:rPr>
            </w:pPr>
            <w:r w:rsidRPr="003F512A">
              <w:rPr>
                <w:rFonts w:eastAsia="MS Mincho"/>
                <w:color w:val="auto"/>
                <w:sz w:val="13"/>
                <w:szCs w:val="13"/>
              </w:rPr>
              <w:t>Clase</w:t>
            </w:r>
          </w:p>
        </w:tc>
      </w:tr>
      <w:tr w:rsidR="00B13C6A" w:rsidRPr="003F512A" w14:paraId="523024B0" w14:textId="77777777" w:rsidTr="00823DE9">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41AB0401" w14:textId="77777777" w:rsidR="00B13C6A" w:rsidRPr="003F512A" w:rsidRDefault="00B13C6A" w:rsidP="00823DE9">
            <w:pPr>
              <w:jc w:val="center"/>
              <w:rPr>
                <w:rFonts w:eastAsia="MS Mincho"/>
                <w:b w:val="0"/>
                <w:sz w:val="13"/>
                <w:szCs w:val="13"/>
              </w:rPr>
            </w:pPr>
            <w:bookmarkStart w:id="25" w:name="_Hlk202516773"/>
            <w:r w:rsidRPr="003F512A">
              <w:rPr>
                <w:rFonts w:eastAsia="MS Mincho"/>
                <w:b w:val="0"/>
                <w:sz w:val="13"/>
                <w:szCs w:val="13"/>
              </w:rPr>
              <w:t>1411150</w:t>
            </w:r>
            <w:r>
              <w:rPr>
                <w:rFonts w:eastAsia="MS Mincho"/>
                <w:b w:val="0"/>
                <w:sz w:val="13"/>
                <w:szCs w:val="13"/>
              </w:rPr>
              <w:t>0</w:t>
            </w:r>
          </w:p>
        </w:tc>
        <w:tc>
          <w:tcPr>
            <w:tcW w:w="2999" w:type="dxa"/>
            <w:shd w:val="clear" w:color="auto" w:fill="auto"/>
            <w:vAlign w:val="center"/>
            <w:hideMark/>
          </w:tcPr>
          <w:p w14:paraId="58C57B9E"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Materiales y Productos de Papel</w:t>
            </w:r>
          </w:p>
        </w:tc>
        <w:tc>
          <w:tcPr>
            <w:tcW w:w="2228" w:type="dxa"/>
            <w:shd w:val="clear" w:color="auto" w:fill="auto"/>
            <w:vAlign w:val="center"/>
            <w:hideMark/>
          </w:tcPr>
          <w:p w14:paraId="2B2453C3"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Productos de Papel</w:t>
            </w:r>
          </w:p>
        </w:tc>
        <w:tc>
          <w:tcPr>
            <w:tcW w:w="2228" w:type="dxa"/>
            <w:shd w:val="clear" w:color="auto" w:fill="auto"/>
            <w:vAlign w:val="center"/>
            <w:hideMark/>
          </w:tcPr>
          <w:p w14:paraId="2BAE20E1"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Papel de imprenta y Papel de escribir</w:t>
            </w:r>
          </w:p>
        </w:tc>
      </w:tr>
      <w:tr w:rsidR="00B13C6A" w:rsidRPr="003F512A" w14:paraId="7A45971C" w14:textId="77777777" w:rsidTr="00823DE9">
        <w:trPr>
          <w:trHeight w:val="397"/>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1BFC62AF" w14:textId="77777777" w:rsidR="00B13C6A" w:rsidRPr="003F512A" w:rsidRDefault="00B13C6A" w:rsidP="00823DE9">
            <w:pPr>
              <w:jc w:val="center"/>
              <w:rPr>
                <w:rFonts w:eastAsia="MS Mincho"/>
                <w:b w:val="0"/>
                <w:bCs w:val="0"/>
                <w:sz w:val="13"/>
                <w:szCs w:val="13"/>
              </w:rPr>
            </w:pPr>
            <w:r w:rsidRPr="003F512A">
              <w:rPr>
                <w:rFonts w:eastAsia="MS Mincho"/>
                <w:b w:val="0"/>
                <w:bCs w:val="0"/>
                <w:sz w:val="13"/>
                <w:szCs w:val="13"/>
              </w:rPr>
              <w:t>312016</w:t>
            </w:r>
            <w:r>
              <w:rPr>
                <w:rFonts w:eastAsia="MS Mincho"/>
                <w:b w:val="0"/>
                <w:bCs w:val="0"/>
                <w:sz w:val="13"/>
                <w:szCs w:val="13"/>
              </w:rPr>
              <w:t>00</w:t>
            </w:r>
          </w:p>
        </w:tc>
        <w:tc>
          <w:tcPr>
            <w:tcW w:w="2999" w:type="dxa"/>
            <w:vAlign w:val="center"/>
          </w:tcPr>
          <w:p w14:paraId="3C6298E2"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Componentes y Suministros de Manufactura</w:t>
            </w:r>
          </w:p>
        </w:tc>
        <w:tc>
          <w:tcPr>
            <w:tcW w:w="2228" w:type="dxa"/>
            <w:vAlign w:val="center"/>
          </w:tcPr>
          <w:p w14:paraId="2D8FF09E"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Adhesivos y selladores</w:t>
            </w:r>
          </w:p>
        </w:tc>
        <w:tc>
          <w:tcPr>
            <w:tcW w:w="2228" w:type="dxa"/>
            <w:vAlign w:val="center"/>
          </w:tcPr>
          <w:p w14:paraId="060EA110"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Otros adhesivos y selladores</w:t>
            </w:r>
          </w:p>
        </w:tc>
      </w:tr>
      <w:tr w:rsidR="00B13C6A" w:rsidRPr="003F512A" w14:paraId="3A239FB0" w14:textId="77777777" w:rsidTr="00823DE9">
        <w:trPr>
          <w:cnfStyle w:val="000000100000" w:firstRow="0" w:lastRow="0" w:firstColumn="0" w:lastColumn="0" w:oddVBand="0" w:evenVBand="0" w:oddHBand="1" w:evenHBand="0" w:firstRowFirstColumn="0" w:firstRowLastColumn="0" w:lastRowFirstColumn="0" w:lastRowLastColumn="0"/>
          <w:trHeight w:val="265"/>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5AC30521" w14:textId="77777777" w:rsidR="00B13C6A" w:rsidRPr="003F512A" w:rsidRDefault="00B13C6A" w:rsidP="00823DE9">
            <w:pPr>
              <w:jc w:val="center"/>
              <w:rPr>
                <w:rFonts w:eastAsia="MS Mincho"/>
                <w:b w:val="0"/>
                <w:bCs w:val="0"/>
                <w:sz w:val="13"/>
                <w:szCs w:val="13"/>
              </w:rPr>
            </w:pPr>
            <w:r w:rsidRPr="003F512A">
              <w:rPr>
                <w:rFonts w:eastAsia="MS Mincho"/>
                <w:b w:val="0"/>
                <w:bCs w:val="0"/>
                <w:sz w:val="13"/>
                <w:szCs w:val="13"/>
              </w:rPr>
              <w:t>4320200</w:t>
            </w:r>
            <w:r>
              <w:rPr>
                <w:rFonts w:eastAsia="MS Mincho"/>
                <w:b w:val="0"/>
                <w:bCs w:val="0"/>
                <w:sz w:val="13"/>
                <w:szCs w:val="13"/>
              </w:rPr>
              <w:t>0</w:t>
            </w:r>
          </w:p>
        </w:tc>
        <w:tc>
          <w:tcPr>
            <w:tcW w:w="2999" w:type="dxa"/>
            <w:shd w:val="clear" w:color="auto" w:fill="auto"/>
            <w:vAlign w:val="center"/>
          </w:tcPr>
          <w:p w14:paraId="06A8BBDA"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Difusión de Tecnologías de Información y Telecomunicaciones</w:t>
            </w:r>
          </w:p>
        </w:tc>
        <w:tc>
          <w:tcPr>
            <w:tcW w:w="2228" w:type="dxa"/>
            <w:shd w:val="clear" w:color="auto" w:fill="auto"/>
            <w:vAlign w:val="center"/>
          </w:tcPr>
          <w:p w14:paraId="123B4D26"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Componentes para tecnología de la información, difusión o telecomunicaciones</w:t>
            </w:r>
          </w:p>
        </w:tc>
        <w:tc>
          <w:tcPr>
            <w:tcW w:w="2228" w:type="dxa"/>
            <w:shd w:val="clear" w:color="auto" w:fill="auto"/>
            <w:vAlign w:val="center"/>
          </w:tcPr>
          <w:p w14:paraId="080B7211"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Dispositivos de almacenamiento extraíbles</w:t>
            </w:r>
          </w:p>
        </w:tc>
      </w:tr>
      <w:tr w:rsidR="00B13C6A" w:rsidRPr="003F512A" w14:paraId="7A57E60D" w14:textId="77777777" w:rsidTr="00823DE9">
        <w:trPr>
          <w:trHeight w:val="232"/>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03B1EE8B" w14:textId="77777777" w:rsidR="00B13C6A" w:rsidRPr="003F512A" w:rsidRDefault="00B13C6A" w:rsidP="00823DE9">
            <w:pPr>
              <w:jc w:val="center"/>
              <w:rPr>
                <w:rFonts w:eastAsia="MS Mincho"/>
                <w:sz w:val="13"/>
                <w:szCs w:val="13"/>
              </w:rPr>
            </w:pPr>
            <w:r w:rsidRPr="003F512A">
              <w:rPr>
                <w:rFonts w:eastAsia="MS Mincho"/>
                <w:b w:val="0"/>
                <w:bCs w:val="0"/>
                <w:sz w:val="13"/>
                <w:szCs w:val="13"/>
              </w:rPr>
              <w:t>441115</w:t>
            </w:r>
            <w:r>
              <w:rPr>
                <w:rFonts w:eastAsia="MS Mincho"/>
                <w:b w:val="0"/>
                <w:bCs w:val="0"/>
                <w:sz w:val="13"/>
                <w:szCs w:val="13"/>
              </w:rPr>
              <w:t>00</w:t>
            </w:r>
          </w:p>
        </w:tc>
        <w:tc>
          <w:tcPr>
            <w:tcW w:w="2999" w:type="dxa"/>
            <w:vAlign w:val="center"/>
          </w:tcPr>
          <w:p w14:paraId="5C190889"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tcPr>
          <w:p w14:paraId="476958E5"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Accesorios de oficina y escritorio</w:t>
            </w:r>
          </w:p>
        </w:tc>
        <w:tc>
          <w:tcPr>
            <w:tcW w:w="2228" w:type="dxa"/>
            <w:vAlign w:val="center"/>
          </w:tcPr>
          <w:p w14:paraId="2F841CF6"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Agendas y accesorios</w:t>
            </w:r>
          </w:p>
        </w:tc>
      </w:tr>
      <w:tr w:rsidR="00B13C6A" w:rsidRPr="003F512A" w14:paraId="4DC82784" w14:textId="77777777" w:rsidTr="00823DE9">
        <w:trPr>
          <w:cnfStyle w:val="000000100000" w:firstRow="0" w:lastRow="0" w:firstColumn="0" w:lastColumn="0" w:oddVBand="0" w:evenVBand="0" w:oddHBand="1" w:evenHBand="0" w:firstRowFirstColumn="0" w:firstRowLastColumn="0" w:lastRowFirstColumn="0" w:lastRowLastColumn="0"/>
          <w:trHeight w:val="197"/>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19217504" w14:textId="77777777" w:rsidR="00B13C6A" w:rsidRPr="003F512A" w:rsidRDefault="00B13C6A" w:rsidP="00823DE9">
            <w:pPr>
              <w:jc w:val="center"/>
              <w:rPr>
                <w:rFonts w:eastAsia="MS Mincho"/>
                <w:b w:val="0"/>
                <w:bCs w:val="0"/>
                <w:sz w:val="13"/>
                <w:szCs w:val="13"/>
              </w:rPr>
            </w:pPr>
            <w:r w:rsidRPr="003F512A">
              <w:rPr>
                <w:rFonts w:eastAsia="MS Mincho"/>
                <w:b w:val="0"/>
                <w:bCs w:val="0"/>
                <w:sz w:val="13"/>
                <w:szCs w:val="13"/>
              </w:rPr>
              <w:t>4411190</w:t>
            </w:r>
            <w:r>
              <w:rPr>
                <w:rFonts w:eastAsia="MS Mincho"/>
                <w:b w:val="0"/>
                <w:bCs w:val="0"/>
                <w:sz w:val="13"/>
                <w:szCs w:val="13"/>
              </w:rPr>
              <w:t>0</w:t>
            </w:r>
          </w:p>
        </w:tc>
        <w:tc>
          <w:tcPr>
            <w:tcW w:w="2999" w:type="dxa"/>
            <w:shd w:val="clear" w:color="auto" w:fill="auto"/>
            <w:vAlign w:val="center"/>
          </w:tcPr>
          <w:p w14:paraId="3392CA55"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2168FB58"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Accesorios de oficina y escritorio</w:t>
            </w:r>
          </w:p>
        </w:tc>
        <w:tc>
          <w:tcPr>
            <w:tcW w:w="2228" w:type="dxa"/>
            <w:shd w:val="clear" w:color="auto" w:fill="auto"/>
            <w:vAlign w:val="center"/>
          </w:tcPr>
          <w:p w14:paraId="537F17FD"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Tableros</w:t>
            </w:r>
          </w:p>
        </w:tc>
      </w:tr>
      <w:tr w:rsidR="00B13C6A" w:rsidRPr="003F512A" w14:paraId="137200D0" w14:textId="77777777" w:rsidTr="00823DE9">
        <w:trPr>
          <w:trHeight w:val="400"/>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12A0CE4B" w14:textId="77777777" w:rsidR="00B13C6A" w:rsidRPr="003F512A" w:rsidRDefault="00B13C6A" w:rsidP="00823DE9">
            <w:pPr>
              <w:jc w:val="center"/>
              <w:rPr>
                <w:rFonts w:eastAsia="MS Mincho"/>
                <w:b w:val="0"/>
                <w:bCs w:val="0"/>
                <w:sz w:val="13"/>
                <w:szCs w:val="13"/>
              </w:rPr>
            </w:pPr>
            <w:r w:rsidRPr="003F512A">
              <w:rPr>
                <w:rFonts w:eastAsia="MS Mincho"/>
                <w:b w:val="0"/>
                <w:sz w:val="13"/>
                <w:szCs w:val="13"/>
              </w:rPr>
              <w:t>4412170</w:t>
            </w:r>
            <w:r>
              <w:rPr>
                <w:rFonts w:eastAsia="MS Mincho"/>
                <w:b w:val="0"/>
                <w:sz w:val="13"/>
                <w:szCs w:val="13"/>
              </w:rPr>
              <w:t>0</w:t>
            </w:r>
          </w:p>
        </w:tc>
        <w:tc>
          <w:tcPr>
            <w:tcW w:w="2999" w:type="dxa"/>
            <w:vAlign w:val="center"/>
          </w:tcPr>
          <w:p w14:paraId="3E16D6D5"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tcPr>
          <w:p w14:paraId="0D3C7D14"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vAlign w:val="center"/>
          </w:tcPr>
          <w:p w14:paraId="6497179E"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de escritura</w:t>
            </w:r>
          </w:p>
        </w:tc>
      </w:tr>
      <w:tr w:rsidR="00B13C6A" w:rsidRPr="003F512A" w14:paraId="255FD54F" w14:textId="77777777" w:rsidTr="00823DE9">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1795DB12" w14:textId="77777777" w:rsidR="00B13C6A" w:rsidRPr="003F512A" w:rsidRDefault="00B13C6A" w:rsidP="00823DE9">
            <w:pPr>
              <w:jc w:val="center"/>
              <w:rPr>
                <w:rFonts w:eastAsia="MS Mincho"/>
                <w:b w:val="0"/>
                <w:sz w:val="13"/>
                <w:szCs w:val="13"/>
              </w:rPr>
            </w:pPr>
            <w:r w:rsidRPr="003F512A">
              <w:rPr>
                <w:rFonts w:eastAsia="MS Mincho"/>
                <w:b w:val="0"/>
                <w:sz w:val="13"/>
                <w:szCs w:val="13"/>
              </w:rPr>
              <w:t>4412180</w:t>
            </w:r>
            <w:r>
              <w:rPr>
                <w:rFonts w:eastAsia="MS Mincho"/>
                <w:b w:val="0"/>
                <w:sz w:val="13"/>
                <w:szCs w:val="13"/>
              </w:rPr>
              <w:t>0</w:t>
            </w:r>
          </w:p>
        </w:tc>
        <w:tc>
          <w:tcPr>
            <w:tcW w:w="2999" w:type="dxa"/>
            <w:shd w:val="clear" w:color="auto" w:fill="auto"/>
            <w:vAlign w:val="center"/>
          </w:tcPr>
          <w:p w14:paraId="6B01FB28"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460D2185"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shd w:val="clear" w:color="auto" w:fill="auto"/>
            <w:vAlign w:val="center"/>
          </w:tcPr>
          <w:p w14:paraId="00CBCC0E"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Medios de corrección</w:t>
            </w:r>
          </w:p>
        </w:tc>
      </w:tr>
      <w:tr w:rsidR="00B13C6A" w:rsidRPr="003F512A" w14:paraId="5C45B98A" w14:textId="77777777" w:rsidTr="00823DE9">
        <w:trPr>
          <w:trHeight w:val="349"/>
          <w:jc w:val="center"/>
        </w:trPr>
        <w:tc>
          <w:tcPr>
            <w:cnfStyle w:val="001000000000" w:firstRow="0" w:lastRow="0" w:firstColumn="1" w:lastColumn="0" w:oddVBand="0" w:evenVBand="0" w:oddHBand="0" w:evenHBand="0" w:firstRowFirstColumn="0" w:firstRowLastColumn="0" w:lastRowFirstColumn="0" w:lastRowLastColumn="0"/>
            <w:tcW w:w="1966" w:type="dxa"/>
            <w:vAlign w:val="center"/>
            <w:hideMark/>
          </w:tcPr>
          <w:p w14:paraId="6886EF38" w14:textId="77777777" w:rsidR="00B13C6A" w:rsidRPr="003F512A" w:rsidRDefault="00B13C6A" w:rsidP="00823DE9">
            <w:pPr>
              <w:jc w:val="center"/>
              <w:rPr>
                <w:rFonts w:eastAsia="MS Mincho"/>
                <w:b w:val="0"/>
                <w:sz w:val="13"/>
                <w:szCs w:val="13"/>
              </w:rPr>
            </w:pPr>
            <w:r w:rsidRPr="003F512A">
              <w:rPr>
                <w:rFonts w:eastAsia="MS Mincho"/>
                <w:b w:val="0"/>
                <w:sz w:val="13"/>
                <w:szCs w:val="13"/>
              </w:rPr>
              <w:t>4111160</w:t>
            </w:r>
            <w:r>
              <w:rPr>
                <w:rFonts w:eastAsia="MS Mincho"/>
                <w:b w:val="0"/>
                <w:sz w:val="13"/>
                <w:szCs w:val="13"/>
              </w:rPr>
              <w:t>0</w:t>
            </w:r>
          </w:p>
        </w:tc>
        <w:tc>
          <w:tcPr>
            <w:tcW w:w="2999" w:type="dxa"/>
            <w:vAlign w:val="center"/>
            <w:hideMark/>
          </w:tcPr>
          <w:p w14:paraId="1B94338A"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y suministros de laboratorio, de medición, de observación y de pruebas</w:t>
            </w:r>
          </w:p>
        </w:tc>
        <w:tc>
          <w:tcPr>
            <w:tcW w:w="2228" w:type="dxa"/>
            <w:vAlign w:val="center"/>
            <w:hideMark/>
          </w:tcPr>
          <w:p w14:paraId="1F89FE6A"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de medida, observación y ensayo</w:t>
            </w:r>
          </w:p>
        </w:tc>
        <w:tc>
          <w:tcPr>
            <w:tcW w:w="2228" w:type="dxa"/>
            <w:vAlign w:val="center"/>
            <w:hideMark/>
          </w:tcPr>
          <w:p w14:paraId="0BF1F4B7"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de medida de longitud, espesor o distancia</w:t>
            </w:r>
          </w:p>
        </w:tc>
      </w:tr>
      <w:tr w:rsidR="00B13C6A" w:rsidRPr="003F512A" w14:paraId="7866CA9B" w14:textId="77777777" w:rsidTr="00823DE9">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hideMark/>
          </w:tcPr>
          <w:p w14:paraId="79EBD1A6" w14:textId="77777777" w:rsidR="00B13C6A" w:rsidRPr="003F512A" w:rsidRDefault="00B13C6A" w:rsidP="00823DE9">
            <w:pPr>
              <w:jc w:val="center"/>
              <w:rPr>
                <w:rFonts w:eastAsia="MS Mincho"/>
                <w:b w:val="0"/>
                <w:sz w:val="13"/>
                <w:szCs w:val="13"/>
              </w:rPr>
            </w:pPr>
            <w:r w:rsidRPr="003F512A">
              <w:rPr>
                <w:rFonts w:eastAsia="MS Mincho"/>
                <w:b w:val="0"/>
                <w:sz w:val="13"/>
                <w:szCs w:val="13"/>
              </w:rPr>
              <w:t>312015</w:t>
            </w:r>
            <w:r>
              <w:rPr>
                <w:rFonts w:eastAsia="MS Mincho"/>
                <w:b w:val="0"/>
                <w:sz w:val="13"/>
                <w:szCs w:val="13"/>
              </w:rPr>
              <w:t>00</w:t>
            </w:r>
          </w:p>
        </w:tc>
        <w:tc>
          <w:tcPr>
            <w:tcW w:w="2999" w:type="dxa"/>
            <w:shd w:val="clear" w:color="auto" w:fill="auto"/>
            <w:vAlign w:val="center"/>
            <w:hideMark/>
          </w:tcPr>
          <w:p w14:paraId="66D6CA6F"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Componentes y suministros de manufactura</w:t>
            </w:r>
          </w:p>
        </w:tc>
        <w:tc>
          <w:tcPr>
            <w:tcW w:w="2228" w:type="dxa"/>
            <w:shd w:val="clear" w:color="auto" w:fill="auto"/>
            <w:vAlign w:val="center"/>
            <w:hideMark/>
          </w:tcPr>
          <w:p w14:paraId="5920EB59"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Adhesivos y selladores</w:t>
            </w:r>
          </w:p>
        </w:tc>
        <w:tc>
          <w:tcPr>
            <w:tcW w:w="2228" w:type="dxa"/>
            <w:shd w:val="clear" w:color="auto" w:fill="auto"/>
            <w:vAlign w:val="center"/>
            <w:hideMark/>
          </w:tcPr>
          <w:p w14:paraId="5EF1AC2B"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Cinta adhesiva</w:t>
            </w:r>
          </w:p>
        </w:tc>
      </w:tr>
      <w:tr w:rsidR="00B13C6A" w:rsidRPr="003F512A" w14:paraId="37FDFF22" w14:textId="77777777" w:rsidTr="00823DE9">
        <w:trPr>
          <w:trHeight w:val="291"/>
          <w:jc w:val="center"/>
        </w:trPr>
        <w:tc>
          <w:tcPr>
            <w:cnfStyle w:val="001000000000" w:firstRow="0" w:lastRow="0" w:firstColumn="1" w:lastColumn="0" w:oddVBand="0" w:evenVBand="0" w:oddHBand="0" w:evenHBand="0" w:firstRowFirstColumn="0" w:firstRowLastColumn="0" w:lastRowFirstColumn="0" w:lastRowLastColumn="0"/>
            <w:tcW w:w="1966" w:type="dxa"/>
            <w:vAlign w:val="center"/>
            <w:hideMark/>
          </w:tcPr>
          <w:p w14:paraId="1A77861C" w14:textId="77777777" w:rsidR="00B13C6A" w:rsidRPr="003F512A" w:rsidRDefault="00B13C6A" w:rsidP="00823DE9">
            <w:pPr>
              <w:jc w:val="center"/>
              <w:rPr>
                <w:rFonts w:eastAsia="MS Mincho"/>
                <w:b w:val="0"/>
                <w:sz w:val="13"/>
                <w:szCs w:val="13"/>
              </w:rPr>
            </w:pPr>
            <w:r w:rsidRPr="003F512A">
              <w:rPr>
                <w:rFonts w:eastAsia="MS Mincho"/>
                <w:b w:val="0"/>
                <w:sz w:val="13"/>
                <w:szCs w:val="13"/>
              </w:rPr>
              <w:lastRenderedPageBreak/>
              <w:t>441216</w:t>
            </w:r>
            <w:r>
              <w:rPr>
                <w:rFonts w:eastAsia="MS Mincho"/>
                <w:b w:val="0"/>
                <w:sz w:val="13"/>
                <w:szCs w:val="13"/>
              </w:rPr>
              <w:t>00</w:t>
            </w:r>
          </w:p>
        </w:tc>
        <w:tc>
          <w:tcPr>
            <w:tcW w:w="2999" w:type="dxa"/>
            <w:vAlign w:val="center"/>
            <w:hideMark/>
          </w:tcPr>
          <w:p w14:paraId="7660A5ED"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hideMark/>
          </w:tcPr>
          <w:p w14:paraId="74CA796B"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vAlign w:val="center"/>
            <w:hideMark/>
          </w:tcPr>
          <w:p w14:paraId="16A0F5AF"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 de escritorio</w:t>
            </w:r>
          </w:p>
        </w:tc>
      </w:tr>
      <w:tr w:rsidR="00B13C6A" w:rsidRPr="003F512A" w14:paraId="432C79B5" w14:textId="77777777" w:rsidTr="00823DE9">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26319CE9" w14:textId="77777777" w:rsidR="00B13C6A" w:rsidRPr="003F512A" w:rsidRDefault="00B13C6A" w:rsidP="00823DE9">
            <w:pPr>
              <w:jc w:val="center"/>
              <w:rPr>
                <w:rFonts w:eastAsia="MS Mincho"/>
                <w:b w:val="0"/>
                <w:sz w:val="13"/>
                <w:szCs w:val="13"/>
              </w:rPr>
            </w:pPr>
            <w:r w:rsidRPr="003F512A">
              <w:rPr>
                <w:rFonts w:eastAsia="MS Mincho"/>
                <w:b w:val="0"/>
                <w:sz w:val="13"/>
                <w:szCs w:val="13"/>
              </w:rPr>
              <w:t>4412200</w:t>
            </w:r>
            <w:r>
              <w:rPr>
                <w:rFonts w:eastAsia="MS Mincho"/>
                <w:b w:val="0"/>
                <w:sz w:val="13"/>
                <w:szCs w:val="13"/>
              </w:rPr>
              <w:t>0</w:t>
            </w:r>
          </w:p>
        </w:tc>
        <w:tc>
          <w:tcPr>
            <w:tcW w:w="2999" w:type="dxa"/>
            <w:shd w:val="clear" w:color="auto" w:fill="auto"/>
            <w:vAlign w:val="center"/>
          </w:tcPr>
          <w:p w14:paraId="585D5D27"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10CB7817"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shd w:val="clear" w:color="auto" w:fill="auto"/>
            <w:vAlign w:val="center"/>
          </w:tcPr>
          <w:p w14:paraId="68CAB271"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Carpetas de archivo, Carpetas y separadores</w:t>
            </w:r>
          </w:p>
        </w:tc>
      </w:tr>
      <w:tr w:rsidR="00B13C6A" w:rsidRPr="003F512A" w14:paraId="69338AB7" w14:textId="77777777" w:rsidTr="00823DE9">
        <w:trPr>
          <w:trHeight w:val="88"/>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1C45FABC" w14:textId="77777777" w:rsidR="00B13C6A" w:rsidRPr="003F512A" w:rsidRDefault="00B13C6A" w:rsidP="00823DE9">
            <w:pPr>
              <w:jc w:val="center"/>
              <w:rPr>
                <w:rFonts w:eastAsia="MS Mincho"/>
                <w:b w:val="0"/>
                <w:bCs w:val="0"/>
                <w:sz w:val="13"/>
                <w:szCs w:val="13"/>
              </w:rPr>
            </w:pPr>
            <w:r w:rsidRPr="003F512A">
              <w:rPr>
                <w:rFonts w:eastAsia="MS Mincho"/>
                <w:b w:val="0"/>
                <w:sz w:val="13"/>
                <w:szCs w:val="13"/>
              </w:rPr>
              <w:t>44122100</w:t>
            </w:r>
          </w:p>
        </w:tc>
        <w:tc>
          <w:tcPr>
            <w:tcW w:w="2999" w:type="dxa"/>
            <w:vAlign w:val="center"/>
          </w:tcPr>
          <w:p w14:paraId="43B0B9F1"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vAlign w:val="center"/>
          </w:tcPr>
          <w:p w14:paraId="6DDA1C81"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vAlign w:val="center"/>
          </w:tcPr>
          <w:p w14:paraId="6384656A"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Suministro de sujeción</w:t>
            </w:r>
          </w:p>
        </w:tc>
      </w:tr>
      <w:tr w:rsidR="00B13C6A" w:rsidRPr="003F512A" w14:paraId="3CA0699D" w14:textId="77777777" w:rsidTr="00823DE9">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795D8E4E" w14:textId="77777777" w:rsidR="00B13C6A" w:rsidRPr="003F512A" w:rsidRDefault="00B13C6A" w:rsidP="00823DE9">
            <w:pPr>
              <w:jc w:val="center"/>
              <w:rPr>
                <w:rFonts w:eastAsia="MS Mincho"/>
                <w:b w:val="0"/>
                <w:bCs w:val="0"/>
                <w:sz w:val="13"/>
                <w:szCs w:val="13"/>
              </w:rPr>
            </w:pPr>
            <w:r w:rsidRPr="003F512A">
              <w:rPr>
                <w:rFonts w:eastAsia="MS Mincho"/>
                <w:b w:val="0"/>
                <w:bCs w:val="0"/>
                <w:sz w:val="13"/>
                <w:szCs w:val="13"/>
              </w:rPr>
              <w:t>44121500</w:t>
            </w:r>
          </w:p>
        </w:tc>
        <w:tc>
          <w:tcPr>
            <w:tcW w:w="2999" w:type="dxa"/>
            <w:shd w:val="clear" w:color="auto" w:fill="auto"/>
            <w:vAlign w:val="center"/>
          </w:tcPr>
          <w:p w14:paraId="152941E5"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Equipos de Oficina, Accesorios y Suministros</w:t>
            </w:r>
          </w:p>
        </w:tc>
        <w:tc>
          <w:tcPr>
            <w:tcW w:w="2228" w:type="dxa"/>
            <w:shd w:val="clear" w:color="auto" w:fill="auto"/>
            <w:vAlign w:val="center"/>
          </w:tcPr>
          <w:p w14:paraId="6AD1B5E5"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oficinas</w:t>
            </w:r>
          </w:p>
        </w:tc>
        <w:tc>
          <w:tcPr>
            <w:tcW w:w="2228" w:type="dxa"/>
            <w:shd w:val="clear" w:color="auto" w:fill="auto"/>
            <w:vAlign w:val="center"/>
          </w:tcPr>
          <w:p w14:paraId="0A3C0BE1"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rPr>
            </w:pPr>
            <w:r w:rsidRPr="003F512A">
              <w:rPr>
                <w:rFonts w:eastAsia="MS Mincho"/>
                <w:sz w:val="13"/>
                <w:szCs w:val="13"/>
              </w:rPr>
              <w:t>Suministros de correo</w:t>
            </w:r>
          </w:p>
        </w:tc>
      </w:tr>
      <w:tr w:rsidR="00B13C6A" w:rsidRPr="003F512A" w14:paraId="1F550090" w14:textId="77777777" w:rsidTr="00823DE9">
        <w:trPr>
          <w:trHeight w:val="250"/>
          <w:jc w:val="center"/>
        </w:trPr>
        <w:tc>
          <w:tcPr>
            <w:cnfStyle w:val="001000000000" w:firstRow="0" w:lastRow="0" w:firstColumn="1" w:lastColumn="0" w:oddVBand="0" w:evenVBand="0" w:oddHBand="0" w:evenHBand="0" w:firstRowFirstColumn="0" w:firstRowLastColumn="0" w:lastRowFirstColumn="0" w:lastRowLastColumn="0"/>
            <w:tcW w:w="1966" w:type="dxa"/>
            <w:vAlign w:val="center"/>
          </w:tcPr>
          <w:p w14:paraId="710092AF" w14:textId="77777777" w:rsidR="00B13C6A" w:rsidRPr="003F512A" w:rsidRDefault="00B13C6A" w:rsidP="00823DE9">
            <w:pPr>
              <w:jc w:val="center"/>
              <w:rPr>
                <w:rFonts w:eastAsia="MS Mincho"/>
                <w:b w:val="0"/>
                <w:bCs w:val="0"/>
                <w:sz w:val="13"/>
                <w:szCs w:val="13"/>
              </w:rPr>
            </w:pPr>
            <w:r w:rsidRPr="003F512A">
              <w:rPr>
                <w:rFonts w:eastAsia="MS Mincho"/>
                <w:b w:val="0"/>
                <w:bCs w:val="0"/>
                <w:sz w:val="13"/>
                <w:szCs w:val="13"/>
              </w:rPr>
              <w:t>601211</w:t>
            </w:r>
            <w:r>
              <w:rPr>
                <w:rFonts w:eastAsia="MS Mincho"/>
                <w:b w:val="0"/>
                <w:bCs w:val="0"/>
                <w:sz w:val="13"/>
                <w:szCs w:val="13"/>
              </w:rPr>
              <w:t>00</w:t>
            </w:r>
          </w:p>
        </w:tc>
        <w:tc>
          <w:tcPr>
            <w:tcW w:w="2999" w:type="dxa"/>
            <w:vAlign w:val="center"/>
          </w:tcPr>
          <w:p w14:paraId="3E083DEF"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Instrumentos Musicales, Juegos, Juguetes, Artes, Artesanías y Equipo educativo, Materiales, Accesorios y Suministros</w:t>
            </w:r>
          </w:p>
        </w:tc>
        <w:tc>
          <w:tcPr>
            <w:tcW w:w="2228" w:type="dxa"/>
            <w:vAlign w:val="center"/>
          </w:tcPr>
          <w:p w14:paraId="5D3CC520"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Equipo, accesorios y suministros de arte y manualidades</w:t>
            </w:r>
          </w:p>
        </w:tc>
        <w:tc>
          <w:tcPr>
            <w:tcW w:w="2228" w:type="dxa"/>
            <w:vAlign w:val="center"/>
          </w:tcPr>
          <w:p w14:paraId="7F634B84" w14:textId="77777777" w:rsidR="00B13C6A" w:rsidRPr="003F512A" w:rsidRDefault="00B13C6A" w:rsidP="00823DE9">
            <w:pPr>
              <w:jc w:val="center"/>
              <w:cnfStyle w:val="000000000000" w:firstRow="0" w:lastRow="0" w:firstColumn="0" w:lastColumn="0" w:oddVBand="0" w:evenVBand="0" w:oddHBand="0" w:evenHBand="0" w:firstRowFirstColumn="0" w:firstRowLastColumn="0" w:lastRowFirstColumn="0" w:lastRowLastColumn="0"/>
              <w:rPr>
                <w:rFonts w:eastAsia="MS Mincho"/>
                <w:sz w:val="13"/>
                <w:szCs w:val="13"/>
              </w:rPr>
            </w:pPr>
            <w:r w:rsidRPr="003F512A">
              <w:rPr>
                <w:rFonts w:eastAsia="MS Mincho"/>
                <w:sz w:val="13"/>
                <w:szCs w:val="13"/>
              </w:rPr>
              <w:t>Lienzos, películas, tableros y papeles de artista</w:t>
            </w:r>
          </w:p>
        </w:tc>
      </w:tr>
      <w:tr w:rsidR="00B13C6A" w:rsidRPr="003F512A" w14:paraId="7901AC95" w14:textId="77777777" w:rsidTr="00823DE9">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1966" w:type="dxa"/>
            <w:shd w:val="clear" w:color="auto" w:fill="auto"/>
            <w:vAlign w:val="center"/>
          </w:tcPr>
          <w:p w14:paraId="1B0366A9" w14:textId="77777777" w:rsidR="00B13C6A" w:rsidRPr="003F512A" w:rsidRDefault="00B13C6A" w:rsidP="00823DE9">
            <w:pPr>
              <w:jc w:val="center"/>
              <w:rPr>
                <w:rFonts w:eastAsia="MS Mincho"/>
                <w:b w:val="0"/>
                <w:bCs w:val="0"/>
                <w:sz w:val="13"/>
                <w:szCs w:val="13"/>
                <w:highlight w:val="yellow"/>
              </w:rPr>
            </w:pPr>
            <w:r w:rsidRPr="003F512A">
              <w:rPr>
                <w:rFonts w:eastAsia="MS Mincho"/>
                <w:b w:val="0"/>
                <w:bCs w:val="0"/>
                <w:sz w:val="13"/>
                <w:szCs w:val="13"/>
              </w:rPr>
              <w:t>60121500</w:t>
            </w:r>
          </w:p>
        </w:tc>
        <w:tc>
          <w:tcPr>
            <w:tcW w:w="2999" w:type="dxa"/>
            <w:shd w:val="clear" w:color="auto" w:fill="auto"/>
            <w:vAlign w:val="center"/>
          </w:tcPr>
          <w:p w14:paraId="6C862CC5"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F512A">
              <w:rPr>
                <w:rFonts w:eastAsia="MS Mincho"/>
                <w:sz w:val="13"/>
                <w:szCs w:val="13"/>
              </w:rPr>
              <w:t>Instrumentos Musicales, Juegos, Juguetes, Artes, Artesanías y Equipo educativo, Materiales, Accesorios y Suministros</w:t>
            </w:r>
          </w:p>
        </w:tc>
        <w:tc>
          <w:tcPr>
            <w:tcW w:w="2228" w:type="dxa"/>
            <w:shd w:val="clear" w:color="auto" w:fill="auto"/>
            <w:vAlign w:val="center"/>
          </w:tcPr>
          <w:p w14:paraId="7270776D"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F512A">
              <w:rPr>
                <w:rFonts w:eastAsia="MS Mincho"/>
                <w:sz w:val="13"/>
                <w:szCs w:val="13"/>
              </w:rPr>
              <w:t>Equipo, accesorios y suministros de arte y manualidades</w:t>
            </w:r>
          </w:p>
        </w:tc>
        <w:tc>
          <w:tcPr>
            <w:tcW w:w="2228" w:type="dxa"/>
            <w:shd w:val="clear" w:color="auto" w:fill="auto"/>
            <w:vAlign w:val="center"/>
          </w:tcPr>
          <w:p w14:paraId="5FA28629" w14:textId="77777777" w:rsidR="00B13C6A" w:rsidRPr="003F512A" w:rsidRDefault="00B13C6A" w:rsidP="00823DE9">
            <w:pPr>
              <w:jc w:val="center"/>
              <w:cnfStyle w:val="000000100000" w:firstRow="0" w:lastRow="0" w:firstColumn="0" w:lastColumn="0" w:oddVBand="0" w:evenVBand="0" w:oddHBand="1" w:evenHBand="0" w:firstRowFirstColumn="0" w:firstRowLastColumn="0" w:lastRowFirstColumn="0" w:lastRowLastColumn="0"/>
              <w:rPr>
                <w:rFonts w:eastAsia="MS Mincho"/>
                <w:sz w:val="13"/>
                <w:szCs w:val="13"/>
                <w:highlight w:val="yellow"/>
              </w:rPr>
            </w:pPr>
            <w:r w:rsidRPr="003F512A">
              <w:rPr>
                <w:rFonts w:eastAsia="MS Mincho"/>
                <w:sz w:val="13"/>
                <w:szCs w:val="13"/>
              </w:rPr>
              <w:t>Utensilios de dibujo, suministros y accesorios</w:t>
            </w:r>
          </w:p>
        </w:tc>
      </w:tr>
      <w:bookmarkEnd w:id="25"/>
    </w:tbl>
    <w:p w14:paraId="5046BA3A" w14:textId="77777777" w:rsidR="00B13C6A" w:rsidRDefault="00B13C6A" w:rsidP="00B13C6A">
      <w:pPr>
        <w:tabs>
          <w:tab w:val="left" w:pos="0"/>
        </w:tabs>
        <w:ind w:right="-94"/>
        <w:jc w:val="both"/>
      </w:pPr>
    </w:p>
    <w:p w14:paraId="446324B4" w14:textId="77777777" w:rsidR="00B13C6A" w:rsidRPr="00184760" w:rsidRDefault="00B13C6A" w:rsidP="00B13C6A">
      <w:pPr>
        <w:tabs>
          <w:tab w:val="left" w:pos="0"/>
        </w:tabs>
        <w:ind w:right="-94"/>
        <w:jc w:val="both"/>
      </w:pPr>
      <w:r w:rsidRPr="00184760">
        <w:t xml:space="preserve">Para garantizar la calidad de los bienes a contratar y evitar incumplimientos en la ejecución del futuro contrato el oferente deberá acreditar su experiencia en contratos celebrados, ejecutados </w:t>
      </w:r>
      <w:r>
        <w:t>o</w:t>
      </w:r>
      <w:r w:rsidRPr="00184760">
        <w:t xml:space="preserve"> liquidados durante los años anteriores al presente proceso contractual con entidades públicas y/o privadas y que su valor sea igual o superior al </w:t>
      </w:r>
      <w:r>
        <w:t>setenta y cinco</w:t>
      </w:r>
      <w:r w:rsidRPr="00184760">
        <w:t xml:space="preserve"> por ciento (</w:t>
      </w:r>
      <w:r>
        <w:t>75</w:t>
      </w:r>
      <w:r w:rsidRPr="00184760">
        <w:t xml:space="preserve">%) del </w:t>
      </w:r>
      <w:r w:rsidRPr="00184760">
        <w:rPr>
          <w:u w:val="single"/>
        </w:rPr>
        <w:t xml:space="preserve">Presupuesto </w:t>
      </w:r>
      <w:r w:rsidRPr="00DC0DC6">
        <w:rPr>
          <w:u w:val="single"/>
        </w:rPr>
        <w:t>Oficial estimado</w:t>
      </w:r>
      <w:r w:rsidRPr="00184760">
        <w:t xml:space="preserve"> para el presente proceso de contratación equivalente en SMMLV. La experiencia solicitada podrá ser acreditada con un (01) solo contrato o máximo </w:t>
      </w:r>
      <w:r>
        <w:t>dos</w:t>
      </w:r>
      <w:r w:rsidRPr="00184760">
        <w:t xml:space="preserve"> (0</w:t>
      </w:r>
      <w:r>
        <w:t>2</w:t>
      </w:r>
      <w:r w:rsidRPr="00184760">
        <w:t>) contratos</w:t>
      </w:r>
      <w:r>
        <w:t xml:space="preserve"> relacionados en el RUP</w:t>
      </w:r>
      <w:r w:rsidRPr="00184760">
        <w:t>.</w:t>
      </w:r>
    </w:p>
    <w:p w14:paraId="2A83DADE" w14:textId="77777777" w:rsidR="00B13C6A" w:rsidRPr="00184760" w:rsidRDefault="00B13C6A" w:rsidP="00B13C6A">
      <w:pPr>
        <w:tabs>
          <w:tab w:val="left" w:pos="0"/>
        </w:tabs>
        <w:ind w:right="-94"/>
        <w:jc w:val="both"/>
      </w:pPr>
    </w:p>
    <w:p w14:paraId="1F704972" w14:textId="77777777" w:rsidR="00B13C6A" w:rsidRPr="00184760" w:rsidRDefault="00B13C6A" w:rsidP="00B13C6A">
      <w:pPr>
        <w:pStyle w:val="Sinespaciado1"/>
        <w:shd w:val="clear" w:color="auto" w:fill="FFFFFF"/>
        <w:ind w:right="-94"/>
        <w:jc w:val="both"/>
        <w:rPr>
          <w:rFonts w:ascii="Arial" w:hAnsi="Arial" w:cs="Arial"/>
          <w:sz w:val="20"/>
          <w:szCs w:val="20"/>
        </w:rPr>
      </w:pPr>
      <w:r w:rsidRPr="00184760">
        <w:rPr>
          <w:rFonts w:ascii="Arial" w:hAnsi="Arial" w:cs="Arial"/>
          <w:b/>
          <w:bCs/>
          <w:sz w:val="20"/>
          <w:szCs w:val="20"/>
        </w:rPr>
        <w:t>Nota 1:</w:t>
      </w:r>
      <w:r w:rsidRPr="00184760">
        <w:rPr>
          <w:rStyle w:val="Textoennegrita"/>
          <w:rFonts w:ascii="Arial" w:hAnsi="Arial" w:cs="Arial"/>
          <w:sz w:val="20"/>
          <w:szCs w:val="20"/>
        </w:rPr>
        <w:t> </w:t>
      </w:r>
      <w:r w:rsidRPr="00184760">
        <w:rPr>
          <w:rFonts w:ascii="Arial" w:hAnsi="Arial" w:cs="Arial"/>
          <w:sz w:val="20"/>
          <w:szCs w:val="20"/>
        </w:rPr>
        <w:t xml:space="preserve">El Certificado de Registro Único de Proponentes constituye plena prueba respecto de la información verificada documentalmente y cuyo registro se encuentra </w:t>
      </w:r>
      <w:r w:rsidRPr="00184760">
        <w:rPr>
          <w:rFonts w:ascii="Arial" w:hAnsi="Arial" w:cs="Arial"/>
          <w:b/>
          <w:sz w:val="20"/>
          <w:szCs w:val="20"/>
          <w:u w:val="single"/>
        </w:rPr>
        <w:t>vigente y en firme</w:t>
      </w:r>
      <w:r w:rsidRPr="00184760">
        <w:rPr>
          <w:rFonts w:ascii="Arial" w:hAnsi="Arial" w:cs="Arial"/>
          <w:sz w:val="20"/>
          <w:szCs w:val="20"/>
        </w:rPr>
        <w:t>.</w:t>
      </w:r>
    </w:p>
    <w:p w14:paraId="31BE693D" w14:textId="77777777" w:rsidR="00B13C6A" w:rsidRPr="00184760" w:rsidRDefault="00B13C6A" w:rsidP="00B13C6A">
      <w:pPr>
        <w:pStyle w:val="Textoindependiente"/>
        <w:ind w:right="-94" w:hanging="708"/>
        <w:rPr>
          <w:sz w:val="20"/>
        </w:rPr>
      </w:pPr>
    </w:p>
    <w:p w14:paraId="70D8264B" w14:textId="77777777" w:rsidR="00B13C6A" w:rsidRPr="00184760" w:rsidRDefault="00B13C6A" w:rsidP="00B13C6A">
      <w:pPr>
        <w:pStyle w:val="Sinespaciado1"/>
        <w:shd w:val="clear" w:color="auto" w:fill="FFFFFF"/>
        <w:ind w:right="-94"/>
        <w:jc w:val="both"/>
        <w:rPr>
          <w:rFonts w:ascii="Arial" w:hAnsi="Arial" w:cs="Arial"/>
          <w:sz w:val="20"/>
          <w:szCs w:val="20"/>
        </w:rPr>
      </w:pPr>
      <w:r w:rsidRPr="00184760">
        <w:rPr>
          <w:rFonts w:ascii="Arial" w:hAnsi="Arial" w:cs="Arial"/>
          <w:b/>
          <w:bCs/>
          <w:sz w:val="20"/>
          <w:szCs w:val="20"/>
        </w:rPr>
        <w:t>Nota 2</w:t>
      </w:r>
      <w:r w:rsidRPr="00184760">
        <w:rPr>
          <w:rFonts w:ascii="Arial" w:hAnsi="Arial" w:cs="Arial"/>
          <w:sz w:val="20"/>
          <w:szCs w:val="20"/>
        </w:rPr>
        <w:t>: En la presentación de la oferta el oferente podrá diligenciar el</w:t>
      </w:r>
      <w:r w:rsidRPr="00184760">
        <w:rPr>
          <w:rFonts w:ascii="Arial" w:hAnsi="Arial" w:cs="Arial"/>
          <w:b/>
          <w:sz w:val="20"/>
          <w:szCs w:val="20"/>
        </w:rPr>
        <w:t xml:space="preserve"> Anexo</w:t>
      </w:r>
      <w:r w:rsidRPr="00184760">
        <w:rPr>
          <w:rFonts w:ascii="Arial" w:hAnsi="Arial" w:cs="Arial"/>
          <w:sz w:val="20"/>
          <w:szCs w:val="20"/>
        </w:rPr>
        <w:t xml:space="preserve"> con el ánimo de facilitar la evaluación técnica, donde colocará los contratos que considere para su evaluación de la experiencia mínima requerida, en su defecto el comité evaluador escogerá los contratos contemplados en el RUP para acreditar la experiencia mínima, para consorcios o uniones temporales, se recomienda entregar un </w:t>
      </w:r>
      <w:r w:rsidRPr="00184760">
        <w:rPr>
          <w:rFonts w:ascii="Arial" w:hAnsi="Arial" w:cs="Arial"/>
          <w:b/>
          <w:sz w:val="20"/>
          <w:szCs w:val="20"/>
        </w:rPr>
        <w:t>Anexo</w:t>
      </w:r>
      <w:r w:rsidRPr="00184760">
        <w:rPr>
          <w:rFonts w:ascii="Arial" w:hAnsi="Arial" w:cs="Arial"/>
          <w:sz w:val="20"/>
          <w:szCs w:val="20"/>
        </w:rPr>
        <w:t>, por cada integrante de estas sociedades.</w:t>
      </w:r>
    </w:p>
    <w:p w14:paraId="2F4202FC" w14:textId="77777777" w:rsidR="00B13C6A" w:rsidRPr="00184760" w:rsidRDefault="00B13C6A" w:rsidP="00B13C6A">
      <w:pPr>
        <w:pStyle w:val="Textoindependiente"/>
        <w:ind w:right="-94"/>
        <w:rPr>
          <w:sz w:val="20"/>
        </w:rPr>
      </w:pPr>
    </w:p>
    <w:p w14:paraId="12793B37" w14:textId="77777777" w:rsidR="00B13C6A" w:rsidRDefault="00B13C6A" w:rsidP="00B13C6A">
      <w:pPr>
        <w:tabs>
          <w:tab w:val="left" w:pos="0"/>
        </w:tabs>
        <w:ind w:right="-94"/>
        <w:jc w:val="both"/>
        <w:rPr>
          <w:lang w:eastAsia="es-CO"/>
        </w:rPr>
      </w:pPr>
      <w:r w:rsidRPr="00184760">
        <w:rPr>
          <w:b/>
          <w:bCs/>
        </w:rPr>
        <w:t>Nota 3:</w:t>
      </w:r>
      <w:r w:rsidRPr="00184760">
        <w:rPr>
          <w:rStyle w:val="Textoennegrita"/>
        </w:rPr>
        <w:t> </w:t>
      </w:r>
      <w:r w:rsidRPr="00184760">
        <w:t>Los contratos que acrediten la experiencia deberán estar Clasificados en el código solicitado en el presente estudio previo y la sumatoria de las cuantías deberá ser igual o superior a las relacionadas en el siguiente cuadro</w:t>
      </w:r>
      <w:r w:rsidRPr="007F2DD9">
        <w:rPr>
          <w:lang w:eastAsia="es-CO"/>
        </w:rPr>
        <w:t>.</w:t>
      </w:r>
    </w:p>
    <w:p w14:paraId="4FE17343" w14:textId="77777777" w:rsidR="00B13C6A" w:rsidRPr="007F2DD9" w:rsidRDefault="00B13C6A" w:rsidP="00B13C6A">
      <w:pPr>
        <w:tabs>
          <w:tab w:val="left" w:pos="0"/>
        </w:tabs>
        <w:ind w:right="-94"/>
        <w:jc w:val="both"/>
        <w:rPr>
          <w:lang w:eastAsia="es-CO"/>
        </w:rPr>
      </w:pPr>
    </w:p>
    <w:tbl>
      <w:tblPr>
        <w:tblStyle w:val="Tablaconcuadrcula"/>
        <w:tblW w:w="9852" w:type="dxa"/>
        <w:jc w:val="center"/>
        <w:tblLook w:val="04A0" w:firstRow="1" w:lastRow="0" w:firstColumn="1" w:lastColumn="0" w:noHBand="0" w:noVBand="1"/>
      </w:tblPr>
      <w:tblGrid>
        <w:gridCol w:w="3292"/>
        <w:gridCol w:w="2418"/>
        <w:gridCol w:w="4142"/>
      </w:tblGrid>
      <w:tr w:rsidR="00B13C6A" w:rsidRPr="00433175" w14:paraId="45F64AD6" w14:textId="77777777" w:rsidTr="00823DE9">
        <w:trPr>
          <w:trHeight w:val="47"/>
          <w:jc w:val="center"/>
        </w:trPr>
        <w:tc>
          <w:tcPr>
            <w:tcW w:w="3292" w:type="dxa"/>
            <w:shd w:val="clear" w:color="auto" w:fill="D9D9D9" w:themeFill="background1" w:themeFillShade="D9"/>
            <w:vAlign w:val="center"/>
          </w:tcPr>
          <w:p w14:paraId="170FB9B8" w14:textId="77777777" w:rsidR="00B13C6A" w:rsidRPr="003F512A" w:rsidRDefault="00B13C6A" w:rsidP="00823DE9">
            <w:pPr>
              <w:pStyle w:val="Textoindependiente2"/>
              <w:spacing w:after="0" w:line="240" w:lineRule="auto"/>
              <w:jc w:val="center"/>
              <w:rPr>
                <w:b/>
                <w:sz w:val="18"/>
                <w:szCs w:val="18"/>
                <w:lang w:val="es-CO"/>
              </w:rPr>
            </w:pPr>
            <w:r w:rsidRPr="003F512A">
              <w:rPr>
                <w:b/>
                <w:sz w:val="18"/>
                <w:szCs w:val="18"/>
                <w:lang w:val="es-CO"/>
              </w:rPr>
              <w:t>PRESUPUESTO OFICIAL</w:t>
            </w:r>
          </w:p>
        </w:tc>
        <w:tc>
          <w:tcPr>
            <w:tcW w:w="2418" w:type="dxa"/>
            <w:shd w:val="clear" w:color="auto" w:fill="D9D9D9" w:themeFill="background1" w:themeFillShade="D9"/>
            <w:vAlign w:val="center"/>
          </w:tcPr>
          <w:p w14:paraId="51547C4B" w14:textId="77777777" w:rsidR="00B13C6A" w:rsidRPr="003F512A" w:rsidRDefault="00B13C6A" w:rsidP="00823DE9">
            <w:pPr>
              <w:pStyle w:val="Textoindependiente2"/>
              <w:spacing w:after="0" w:line="240" w:lineRule="auto"/>
              <w:jc w:val="center"/>
              <w:rPr>
                <w:b/>
                <w:sz w:val="18"/>
                <w:szCs w:val="18"/>
                <w:lang w:val="es-CO"/>
              </w:rPr>
            </w:pPr>
            <w:r>
              <w:rPr>
                <w:b/>
                <w:sz w:val="18"/>
                <w:szCs w:val="18"/>
                <w:lang w:val="es-CO"/>
              </w:rPr>
              <w:t>75</w:t>
            </w:r>
            <w:r w:rsidRPr="003F512A">
              <w:rPr>
                <w:b/>
                <w:sz w:val="18"/>
                <w:szCs w:val="18"/>
                <w:lang w:val="es-CO"/>
              </w:rPr>
              <w:t>%</w:t>
            </w:r>
          </w:p>
        </w:tc>
        <w:tc>
          <w:tcPr>
            <w:tcW w:w="4142" w:type="dxa"/>
            <w:shd w:val="clear" w:color="auto" w:fill="D9D9D9" w:themeFill="background1" w:themeFillShade="D9"/>
            <w:vAlign w:val="center"/>
          </w:tcPr>
          <w:p w14:paraId="313128C8" w14:textId="77777777" w:rsidR="00B13C6A" w:rsidRPr="003F512A" w:rsidRDefault="00B13C6A" w:rsidP="00823DE9">
            <w:pPr>
              <w:pStyle w:val="Textoindependiente2"/>
              <w:spacing w:after="0" w:line="240" w:lineRule="auto"/>
              <w:jc w:val="center"/>
              <w:rPr>
                <w:b/>
                <w:sz w:val="18"/>
                <w:szCs w:val="18"/>
                <w:lang w:val="es-CO"/>
              </w:rPr>
            </w:pPr>
            <w:r w:rsidRPr="003F512A">
              <w:rPr>
                <w:b/>
                <w:sz w:val="18"/>
                <w:szCs w:val="18"/>
                <w:lang w:val="es-CO"/>
              </w:rPr>
              <w:t>EXPERIENCIA A ACREDITAR EN SMLMV</w:t>
            </w:r>
          </w:p>
        </w:tc>
      </w:tr>
      <w:tr w:rsidR="00B13C6A" w:rsidRPr="00BD242E" w14:paraId="6AED7542" w14:textId="77777777" w:rsidTr="00823DE9">
        <w:trPr>
          <w:trHeight w:val="267"/>
          <w:jc w:val="center"/>
        </w:trPr>
        <w:tc>
          <w:tcPr>
            <w:tcW w:w="3292" w:type="dxa"/>
            <w:vAlign w:val="center"/>
          </w:tcPr>
          <w:p w14:paraId="14A1C6D7" w14:textId="77777777" w:rsidR="00B13C6A" w:rsidRPr="003F512A" w:rsidRDefault="00B13C6A" w:rsidP="00823DE9">
            <w:pPr>
              <w:pStyle w:val="Textoindependiente2"/>
              <w:spacing w:after="0" w:line="240" w:lineRule="auto"/>
              <w:jc w:val="center"/>
              <w:rPr>
                <w:rFonts w:eastAsiaTheme="minorEastAsia"/>
                <w:bCs/>
                <w:sz w:val="18"/>
                <w:szCs w:val="18"/>
                <w:lang w:val="es-CO" w:eastAsia="en-US"/>
              </w:rPr>
            </w:pPr>
            <w:r>
              <w:rPr>
                <w:bCs/>
                <w:sz w:val="18"/>
                <w:szCs w:val="18"/>
              </w:rPr>
              <w:t>$233.093.122,00</w:t>
            </w:r>
          </w:p>
        </w:tc>
        <w:tc>
          <w:tcPr>
            <w:tcW w:w="2418" w:type="dxa"/>
            <w:vAlign w:val="center"/>
          </w:tcPr>
          <w:p w14:paraId="1D55EA71" w14:textId="77777777" w:rsidR="00B13C6A" w:rsidRPr="003F512A" w:rsidRDefault="00B13C6A" w:rsidP="00823DE9">
            <w:pPr>
              <w:pStyle w:val="Textoindependiente2"/>
              <w:spacing w:after="0" w:line="240" w:lineRule="auto"/>
              <w:jc w:val="center"/>
              <w:rPr>
                <w:rFonts w:eastAsiaTheme="minorEastAsia"/>
                <w:sz w:val="18"/>
                <w:szCs w:val="18"/>
                <w:lang w:val="es-CO" w:eastAsia="en-US"/>
              </w:rPr>
            </w:pPr>
            <w:r>
              <w:rPr>
                <w:rFonts w:eastAsiaTheme="minorEastAsia"/>
                <w:sz w:val="18"/>
                <w:szCs w:val="18"/>
                <w:lang w:val="es-CO" w:eastAsia="en-US"/>
              </w:rPr>
              <w:t>$174.819.841,50</w:t>
            </w:r>
          </w:p>
        </w:tc>
        <w:tc>
          <w:tcPr>
            <w:tcW w:w="4142" w:type="dxa"/>
            <w:vAlign w:val="center"/>
          </w:tcPr>
          <w:p w14:paraId="040FBDB5" w14:textId="77777777" w:rsidR="00B13C6A" w:rsidRPr="003F512A" w:rsidRDefault="00B13C6A" w:rsidP="00823DE9">
            <w:pPr>
              <w:pStyle w:val="Textoindependiente2"/>
              <w:spacing w:after="0" w:line="240" w:lineRule="auto"/>
              <w:jc w:val="center"/>
              <w:rPr>
                <w:rFonts w:eastAsiaTheme="minorEastAsia"/>
                <w:sz w:val="18"/>
                <w:szCs w:val="18"/>
                <w:lang w:val="es-CO" w:eastAsia="en-US"/>
              </w:rPr>
            </w:pPr>
            <w:r>
              <w:rPr>
                <w:rFonts w:eastAsiaTheme="minorEastAsia"/>
                <w:sz w:val="18"/>
                <w:szCs w:val="18"/>
                <w:lang w:val="es-CO" w:eastAsia="en-US"/>
              </w:rPr>
              <w:t>122,80</w:t>
            </w:r>
            <w:r w:rsidRPr="003F512A">
              <w:rPr>
                <w:rFonts w:eastAsiaTheme="minorEastAsia"/>
                <w:sz w:val="18"/>
                <w:szCs w:val="18"/>
                <w:lang w:val="es-CO" w:eastAsia="en-US"/>
              </w:rPr>
              <w:t xml:space="preserve"> SMMLV</w:t>
            </w:r>
          </w:p>
        </w:tc>
      </w:tr>
    </w:tbl>
    <w:p w14:paraId="32B86122" w14:textId="77777777" w:rsidR="00B13C6A" w:rsidRDefault="00B13C6A" w:rsidP="00B13C6A">
      <w:pPr>
        <w:tabs>
          <w:tab w:val="left" w:pos="0"/>
        </w:tabs>
        <w:rPr>
          <w:sz w:val="18"/>
          <w:szCs w:val="18"/>
          <w:lang w:eastAsia="es-CO"/>
        </w:rPr>
      </w:pPr>
    </w:p>
    <w:p w14:paraId="66732E70" w14:textId="77777777" w:rsidR="00B13C6A" w:rsidRPr="00184760" w:rsidRDefault="00B13C6A" w:rsidP="00B13C6A">
      <w:pPr>
        <w:tabs>
          <w:tab w:val="left" w:pos="0"/>
        </w:tabs>
        <w:contextualSpacing/>
        <w:jc w:val="both"/>
      </w:pPr>
      <w:r w:rsidRPr="00184760">
        <w:rPr>
          <w:b/>
        </w:rPr>
        <w:t>Nota 4</w:t>
      </w:r>
      <w:r w:rsidRPr="00184760">
        <w:t>: Si los contratos acreditados fueron realizados bajo la modalidad de consorcio o de unión temporal, la Policía Metropolitana de Cúcuta tomara para la verificación, el porcentaje (%) de participación en la ejecución del contrato del oferente que haga parte del consorcio o de la unión temporal y luego sumara el valor obtenido para así establecer el total acreditado. Por lo anterior deberá presentar el documento que acredito la conformación del consorcio o de la unión temporal, donde deberá constar el porcentaje de participación de cada uno de los integrantes para la ejecución del contrato.</w:t>
      </w:r>
    </w:p>
    <w:p w14:paraId="6BC97DC3" w14:textId="77777777" w:rsidR="00B13C6A" w:rsidRPr="00184760" w:rsidRDefault="00B13C6A" w:rsidP="00B13C6A">
      <w:pPr>
        <w:tabs>
          <w:tab w:val="left" w:pos="0"/>
        </w:tabs>
        <w:contextualSpacing/>
        <w:jc w:val="both"/>
      </w:pPr>
    </w:p>
    <w:p w14:paraId="2BEAA471" w14:textId="77777777" w:rsidR="00B13C6A" w:rsidRPr="00184760" w:rsidRDefault="00B13C6A" w:rsidP="00B13C6A">
      <w:pPr>
        <w:tabs>
          <w:tab w:val="left" w:pos="0"/>
        </w:tabs>
        <w:contextualSpacing/>
        <w:jc w:val="both"/>
        <w:rPr>
          <w:u w:val="single"/>
        </w:rPr>
      </w:pPr>
      <w:r w:rsidRPr="00184760">
        <w:rPr>
          <w:b/>
        </w:rPr>
        <w:t>Nota 5</w:t>
      </w:r>
      <w:r w:rsidRPr="00184760">
        <w:t xml:space="preserve">: En el caso de los consorcios o uniones temporales la experiencia habilitante será la sumatoria de las experiencias de los integrantes; </w:t>
      </w:r>
      <w:r w:rsidRPr="00184760">
        <w:rPr>
          <w:u w:val="single"/>
        </w:rPr>
        <w:t>no obstante, todos y cada uno de los miembros deberán aportar experiencia para acreditar la mínima solicitada.</w:t>
      </w:r>
    </w:p>
    <w:p w14:paraId="63B34D9A" w14:textId="77777777" w:rsidR="00B13C6A" w:rsidRPr="00184760" w:rsidRDefault="00B13C6A" w:rsidP="00B13C6A">
      <w:pPr>
        <w:tabs>
          <w:tab w:val="left" w:pos="0"/>
        </w:tabs>
        <w:contextualSpacing/>
        <w:jc w:val="both"/>
        <w:rPr>
          <w:u w:val="single"/>
        </w:rPr>
      </w:pPr>
    </w:p>
    <w:p w14:paraId="70B502E1" w14:textId="77777777" w:rsidR="00B13C6A" w:rsidRPr="00184760" w:rsidRDefault="00B13C6A" w:rsidP="00B13C6A">
      <w:pPr>
        <w:tabs>
          <w:tab w:val="left" w:pos="0"/>
        </w:tabs>
        <w:contextualSpacing/>
        <w:jc w:val="both"/>
      </w:pPr>
      <w:r w:rsidRPr="00184760">
        <w:rPr>
          <w:b/>
        </w:rPr>
        <w:t>Nota 6</w:t>
      </w:r>
      <w:r w:rsidRPr="00184760">
        <w:t>: En caso que la constitución de la compañía tenga menos de tres (3) años, es válida la sumatoria de la experiencia de sus accionistas socios o constituyentes.</w:t>
      </w:r>
    </w:p>
    <w:p w14:paraId="6B3C6E31" w14:textId="77777777" w:rsidR="00B13C6A" w:rsidRPr="00184760" w:rsidRDefault="00B13C6A" w:rsidP="00B13C6A">
      <w:pPr>
        <w:tabs>
          <w:tab w:val="left" w:pos="0"/>
        </w:tabs>
        <w:contextualSpacing/>
        <w:jc w:val="both"/>
      </w:pPr>
    </w:p>
    <w:p w14:paraId="085C42C4" w14:textId="77777777" w:rsidR="00B13C6A" w:rsidRPr="00184760" w:rsidRDefault="00B13C6A" w:rsidP="00B13C6A">
      <w:pPr>
        <w:tabs>
          <w:tab w:val="left" w:pos="0"/>
        </w:tabs>
        <w:contextualSpacing/>
        <w:jc w:val="both"/>
      </w:pPr>
      <w:r w:rsidRPr="00184760">
        <w:rPr>
          <w:b/>
        </w:rPr>
        <w:t>Nota 7</w:t>
      </w:r>
      <w:r w:rsidRPr="00184760">
        <w:t>: En caso que el proponente haya participado en procesos de fusión o escisión empresarial, debe tomar para estos efectos exclusivamente los contratos que le hayan asignado en el respectivo proceso de fusión o escisión, para ello debe aportar el certificado de contador público o del revisor fiscal (si la persona jurídica tiene revisor fiscal) que así lo acredite.</w:t>
      </w:r>
    </w:p>
    <w:p w14:paraId="567A2182" w14:textId="77777777" w:rsidR="00B13C6A" w:rsidRPr="00184760" w:rsidRDefault="00B13C6A" w:rsidP="00B13C6A">
      <w:pPr>
        <w:tabs>
          <w:tab w:val="left" w:pos="0"/>
        </w:tabs>
        <w:contextualSpacing/>
        <w:jc w:val="both"/>
      </w:pPr>
    </w:p>
    <w:p w14:paraId="26645CEF" w14:textId="77777777" w:rsidR="00B13C6A" w:rsidRDefault="00B13C6A" w:rsidP="00B13C6A">
      <w:pPr>
        <w:tabs>
          <w:tab w:val="left" w:pos="0"/>
        </w:tabs>
        <w:contextualSpacing/>
        <w:jc w:val="both"/>
      </w:pPr>
      <w:r w:rsidRPr="00184760">
        <w:rPr>
          <w:b/>
        </w:rPr>
        <w:t>Nota 8</w:t>
      </w:r>
      <w:r w:rsidRPr="00184760">
        <w:t>: En el caso de sociedades que se escindan, la experiencia de la misma se podrá trasladar a cada uno de los socios escindidos, y se contabilizara según se disponga en los respectivos pliegos de condiciones del proceso.</w:t>
      </w:r>
    </w:p>
    <w:p w14:paraId="734DF518" w14:textId="77777777" w:rsidR="00B13C6A" w:rsidRPr="00184760" w:rsidRDefault="00B13C6A" w:rsidP="00B13C6A">
      <w:pPr>
        <w:tabs>
          <w:tab w:val="left" w:pos="0"/>
        </w:tabs>
        <w:contextualSpacing/>
        <w:jc w:val="both"/>
      </w:pPr>
    </w:p>
    <w:p w14:paraId="10C0835F" w14:textId="77777777" w:rsidR="00B13C6A" w:rsidRPr="00184760" w:rsidRDefault="00B13C6A" w:rsidP="00B13C6A">
      <w:pPr>
        <w:tabs>
          <w:tab w:val="left" w:pos="0"/>
        </w:tabs>
        <w:contextualSpacing/>
        <w:jc w:val="both"/>
      </w:pPr>
      <w:r w:rsidRPr="00184760">
        <w:rPr>
          <w:b/>
        </w:rPr>
        <w:t>Nota 9</w:t>
      </w:r>
      <w:r w:rsidRPr="00184760">
        <w:t>: Si en la información relacionada en el registro único de proponentes RUP, para acreditar la experiencia mínima, no se puede verificar información que se requiere la entidad se reserva la facultad de solicitar información adicional.</w:t>
      </w:r>
    </w:p>
    <w:p w14:paraId="447C8B7C" w14:textId="77777777" w:rsidR="00B13C6A" w:rsidRPr="005A7E3B" w:rsidRDefault="00B13C6A" w:rsidP="00B13C6A">
      <w:pPr>
        <w:tabs>
          <w:tab w:val="left" w:pos="0"/>
        </w:tabs>
        <w:contextualSpacing/>
        <w:jc w:val="both"/>
        <w:rPr>
          <w:sz w:val="16"/>
          <w:szCs w:val="16"/>
        </w:rPr>
      </w:pPr>
    </w:p>
    <w:p w14:paraId="78FFE1D2" w14:textId="77777777" w:rsidR="00B13C6A" w:rsidRPr="00EC590D" w:rsidRDefault="00B13C6A" w:rsidP="00B13C6A">
      <w:pPr>
        <w:pStyle w:val="Textoindependiente2"/>
        <w:spacing w:after="0" w:line="240" w:lineRule="auto"/>
        <w:jc w:val="both"/>
        <w:rPr>
          <w:bCs/>
        </w:rPr>
      </w:pPr>
      <w:r w:rsidRPr="00184760">
        <w:rPr>
          <w:b/>
        </w:rPr>
        <w:lastRenderedPageBreak/>
        <w:t>Nota 10</w:t>
      </w:r>
      <w:r w:rsidRPr="00184760">
        <w:t>: La circular externa única de Colombia compra eficiente de 2019 expedida por Colombia compra eficiente establece que: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r w:rsidRPr="00EC590D">
        <w:rPr>
          <w:bCs/>
        </w:rPr>
        <w:t>.</w:t>
      </w:r>
    </w:p>
    <w:p w14:paraId="0B8723F6" w14:textId="77777777" w:rsidR="00B13C6A" w:rsidRPr="00EC590D" w:rsidRDefault="00B13C6A" w:rsidP="00B13C6A">
      <w:pPr>
        <w:pStyle w:val="Textoindependiente2"/>
        <w:spacing w:after="0" w:line="240" w:lineRule="auto"/>
        <w:jc w:val="both"/>
        <w:rPr>
          <w:bCs/>
        </w:rPr>
      </w:pPr>
    </w:p>
    <w:p w14:paraId="5A7B52C8" w14:textId="77777777" w:rsidR="00B13C6A" w:rsidRDefault="00B13C6A" w:rsidP="00B13C6A">
      <w:pPr>
        <w:adjustRightInd w:val="0"/>
        <w:jc w:val="both"/>
        <w:rPr>
          <w:lang w:eastAsia="es-CO"/>
        </w:rPr>
      </w:pPr>
      <w:r w:rsidRPr="00EC590D">
        <w:rPr>
          <w:b/>
        </w:rPr>
        <w:t>LA EXPERIENCIA SERÁ OBJETO DE VERIFICACIÓN</w:t>
      </w:r>
      <w:r w:rsidRPr="00B42333">
        <w:rPr>
          <w:lang w:eastAsia="es-CO"/>
        </w:rPr>
        <w:t>.</w:t>
      </w:r>
    </w:p>
    <w:bookmarkEnd w:id="24"/>
    <w:p w14:paraId="4823A842" w14:textId="77777777" w:rsidR="00B13C6A" w:rsidRPr="00970046" w:rsidRDefault="00B13C6A" w:rsidP="00B13C6A">
      <w:pPr>
        <w:adjustRightInd w:val="0"/>
        <w:jc w:val="both"/>
        <w:rPr>
          <w:b/>
          <w:bCs/>
          <w:lang w:eastAsia="es-CO"/>
        </w:rPr>
      </w:pPr>
    </w:p>
    <w:p w14:paraId="1AFAD182" w14:textId="77777777" w:rsidR="00B13C6A" w:rsidRPr="00B42333" w:rsidRDefault="00B13C6A" w:rsidP="00B13C6A">
      <w:pPr>
        <w:adjustRightInd w:val="0"/>
        <w:jc w:val="both"/>
        <w:rPr>
          <w:b/>
        </w:rPr>
      </w:pPr>
      <w:r w:rsidRPr="00B42333">
        <w:rPr>
          <w:b/>
        </w:rPr>
        <w:t>1.1.</w:t>
      </w:r>
      <w:r w:rsidRPr="00E71804">
        <w:rPr>
          <w:b/>
        </w:rPr>
        <w:t>1</w:t>
      </w:r>
      <w:r>
        <w:rPr>
          <w:b/>
        </w:rPr>
        <w:t>5</w:t>
      </w:r>
      <w:r w:rsidRPr="00E71804">
        <w:rPr>
          <w:b/>
        </w:rPr>
        <w:t xml:space="preserve"> REGISTRO ÚNICO DE PROPONENTES DE PERSONAS NATURALES Y JURÍDICAS EXTRANJERAS DE NATURALEZA PÚBLICA O PRIVADA SIN SUCURSAL EN EL PAÍS.</w:t>
      </w:r>
    </w:p>
    <w:p w14:paraId="2344206D" w14:textId="77777777" w:rsidR="00B13C6A" w:rsidRPr="00B42333" w:rsidRDefault="00B13C6A" w:rsidP="00B13C6A">
      <w:pPr>
        <w:adjustRightInd w:val="0"/>
        <w:jc w:val="both"/>
      </w:pPr>
    </w:p>
    <w:p w14:paraId="079CB1EB" w14:textId="77777777" w:rsidR="00B13C6A" w:rsidRDefault="00B13C6A" w:rsidP="00B13C6A">
      <w:pPr>
        <w:adjustRightInd w:val="0"/>
        <w:jc w:val="both"/>
      </w:pPr>
      <w:r w:rsidRPr="00B42333">
        <w:t xml:space="preserve">Las personas naturales extranjeras sin domicilio en Colombia o jurídicas sin sucursal en el país deberán presentar el siguiente documento: </w:t>
      </w:r>
    </w:p>
    <w:p w14:paraId="21624051" w14:textId="77777777" w:rsidR="00B13C6A" w:rsidRPr="00B42333" w:rsidRDefault="00B13C6A" w:rsidP="00B13C6A">
      <w:pPr>
        <w:adjustRightInd w:val="0"/>
        <w:jc w:val="both"/>
      </w:pPr>
    </w:p>
    <w:p w14:paraId="514A22E4" w14:textId="77777777" w:rsidR="00B13C6A" w:rsidRPr="00B42333" w:rsidRDefault="00B13C6A" w:rsidP="00B13C6A">
      <w:pPr>
        <w:pStyle w:val="Default"/>
        <w:jc w:val="both"/>
        <w:rPr>
          <w:rFonts w:ascii="Arial" w:hAnsi="Arial" w:cs="Arial"/>
          <w:color w:val="auto"/>
          <w:sz w:val="20"/>
          <w:szCs w:val="20"/>
          <w:lang w:val="es-CO"/>
        </w:rPr>
      </w:pPr>
      <w:r w:rsidRPr="00B42333">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242958E6" w14:textId="77777777" w:rsidR="00B13C6A" w:rsidRDefault="00B13C6A" w:rsidP="00B13C6A">
      <w:pPr>
        <w:pStyle w:val="Default"/>
        <w:jc w:val="both"/>
        <w:rPr>
          <w:rFonts w:ascii="Arial" w:hAnsi="Arial" w:cs="Arial"/>
          <w:color w:val="auto"/>
          <w:sz w:val="20"/>
          <w:szCs w:val="20"/>
          <w:lang w:val="es-CO"/>
        </w:rPr>
      </w:pPr>
    </w:p>
    <w:p w14:paraId="614441C0" w14:textId="77777777" w:rsidR="00B13C6A" w:rsidRPr="00B42333" w:rsidRDefault="00B13C6A" w:rsidP="00B13C6A">
      <w:pPr>
        <w:pStyle w:val="Default"/>
        <w:jc w:val="both"/>
        <w:rPr>
          <w:rFonts w:ascii="Arial" w:hAnsi="Arial" w:cs="Arial"/>
          <w:color w:val="auto"/>
          <w:sz w:val="20"/>
          <w:szCs w:val="20"/>
          <w:lang w:val="es-CO"/>
        </w:rPr>
      </w:pPr>
    </w:p>
    <w:tbl>
      <w:tblPr>
        <w:tblW w:w="6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4"/>
        <w:gridCol w:w="1720"/>
        <w:gridCol w:w="1760"/>
      </w:tblGrid>
      <w:tr w:rsidR="00B13C6A" w:rsidRPr="00334232" w14:paraId="35A60D85" w14:textId="77777777" w:rsidTr="00823DE9">
        <w:trPr>
          <w:trHeight w:val="270"/>
          <w:jc w:val="center"/>
        </w:trPr>
        <w:tc>
          <w:tcPr>
            <w:tcW w:w="2914" w:type="dxa"/>
            <w:shd w:val="clear" w:color="auto" w:fill="D9D9D9" w:themeFill="background1" w:themeFillShade="D9"/>
            <w:vAlign w:val="center"/>
          </w:tcPr>
          <w:p w14:paraId="129B468F" w14:textId="77777777" w:rsidR="00B13C6A" w:rsidRPr="00334232" w:rsidRDefault="00B13C6A" w:rsidP="00823DE9">
            <w:pPr>
              <w:jc w:val="center"/>
              <w:rPr>
                <w:rFonts w:eastAsia="MS Mincho"/>
                <w:b/>
                <w:sz w:val="16"/>
                <w:szCs w:val="16"/>
              </w:rPr>
            </w:pPr>
            <w:r w:rsidRPr="00334232">
              <w:rPr>
                <w:rFonts w:eastAsia="MS Mincho"/>
                <w:b/>
                <w:sz w:val="16"/>
                <w:szCs w:val="16"/>
              </w:rPr>
              <w:t>SEGMENTO</w:t>
            </w:r>
          </w:p>
        </w:tc>
        <w:tc>
          <w:tcPr>
            <w:tcW w:w="1720" w:type="dxa"/>
            <w:shd w:val="clear" w:color="auto" w:fill="D9D9D9" w:themeFill="background1" w:themeFillShade="D9"/>
            <w:vAlign w:val="center"/>
          </w:tcPr>
          <w:p w14:paraId="69EE8D53" w14:textId="77777777" w:rsidR="00B13C6A" w:rsidRPr="00334232" w:rsidRDefault="00B13C6A" w:rsidP="00823DE9">
            <w:pPr>
              <w:jc w:val="center"/>
              <w:rPr>
                <w:rFonts w:eastAsia="MS Mincho"/>
                <w:b/>
                <w:sz w:val="16"/>
                <w:szCs w:val="16"/>
              </w:rPr>
            </w:pPr>
            <w:r w:rsidRPr="00334232">
              <w:rPr>
                <w:rFonts w:eastAsia="MS Mincho"/>
                <w:b/>
                <w:sz w:val="16"/>
                <w:szCs w:val="16"/>
              </w:rPr>
              <w:t>FAMILIA</w:t>
            </w:r>
          </w:p>
        </w:tc>
        <w:tc>
          <w:tcPr>
            <w:tcW w:w="1760" w:type="dxa"/>
            <w:shd w:val="clear" w:color="auto" w:fill="D9D9D9" w:themeFill="background1" w:themeFillShade="D9"/>
            <w:vAlign w:val="center"/>
          </w:tcPr>
          <w:p w14:paraId="7FB09DE3" w14:textId="77777777" w:rsidR="00B13C6A" w:rsidRPr="00334232" w:rsidRDefault="00B13C6A" w:rsidP="00823DE9">
            <w:pPr>
              <w:jc w:val="center"/>
              <w:rPr>
                <w:rFonts w:eastAsia="MS Mincho"/>
                <w:b/>
                <w:sz w:val="16"/>
                <w:szCs w:val="16"/>
              </w:rPr>
            </w:pPr>
            <w:r w:rsidRPr="00334232">
              <w:rPr>
                <w:rFonts w:eastAsia="MS Mincho"/>
                <w:b/>
                <w:sz w:val="16"/>
                <w:szCs w:val="16"/>
              </w:rPr>
              <w:t>CLASE</w:t>
            </w:r>
          </w:p>
        </w:tc>
      </w:tr>
      <w:tr w:rsidR="00B13C6A" w:rsidRPr="00334232" w14:paraId="454FE5C5" w14:textId="77777777" w:rsidTr="00823DE9">
        <w:trPr>
          <w:trHeight w:val="506"/>
          <w:jc w:val="center"/>
        </w:trPr>
        <w:tc>
          <w:tcPr>
            <w:tcW w:w="2914" w:type="dxa"/>
            <w:vAlign w:val="center"/>
          </w:tcPr>
          <w:p w14:paraId="3E616B20" w14:textId="77777777" w:rsidR="00B13C6A" w:rsidRPr="00334232" w:rsidRDefault="00B13C6A" w:rsidP="00823DE9">
            <w:pPr>
              <w:jc w:val="center"/>
              <w:rPr>
                <w:rFonts w:eastAsia="MS Mincho"/>
                <w:sz w:val="16"/>
                <w:szCs w:val="16"/>
              </w:rPr>
            </w:pPr>
          </w:p>
        </w:tc>
        <w:tc>
          <w:tcPr>
            <w:tcW w:w="1720" w:type="dxa"/>
            <w:vAlign w:val="center"/>
          </w:tcPr>
          <w:p w14:paraId="3A57933A" w14:textId="77777777" w:rsidR="00B13C6A" w:rsidRPr="00334232" w:rsidRDefault="00B13C6A" w:rsidP="00823DE9">
            <w:pPr>
              <w:jc w:val="center"/>
              <w:rPr>
                <w:rFonts w:eastAsia="MS Mincho"/>
                <w:sz w:val="16"/>
                <w:szCs w:val="16"/>
              </w:rPr>
            </w:pPr>
          </w:p>
        </w:tc>
        <w:tc>
          <w:tcPr>
            <w:tcW w:w="1760" w:type="dxa"/>
            <w:vAlign w:val="center"/>
          </w:tcPr>
          <w:p w14:paraId="4CB7E16D" w14:textId="77777777" w:rsidR="00B13C6A" w:rsidRPr="00334232" w:rsidRDefault="00B13C6A" w:rsidP="00823DE9">
            <w:pPr>
              <w:jc w:val="center"/>
              <w:rPr>
                <w:rFonts w:eastAsia="MS Mincho"/>
                <w:sz w:val="16"/>
                <w:szCs w:val="16"/>
              </w:rPr>
            </w:pPr>
          </w:p>
        </w:tc>
      </w:tr>
    </w:tbl>
    <w:p w14:paraId="252E81DF" w14:textId="77777777" w:rsidR="00B13C6A" w:rsidRPr="00B42333" w:rsidRDefault="00B13C6A" w:rsidP="00B13C6A">
      <w:pPr>
        <w:adjustRightInd w:val="0"/>
        <w:jc w:val="both"/>
      </w:pPr>
    </w:p>
    <w:p w14:paraId="0439108C" w14:textId="77777777" w:rsidR="00B13C6A" w:rsidRPr="00B42333" w:rsidRDefault="00B13C6A" w:rsidP="00B13C6A">
      <w:pPr>
        <w:adjustRightInd w:val="0"/>
        <w:jc w:val="both"/>
        <w:rPr>
          <w:b/>
          <w:u w:val="single"/>
        </w:rPr>
      </w:pPr>
      <w:r w:rsidRPr="00B42333">
        <w:t>Clasificador de Bienes y Servicios de Naciones Unidas (</w:t>
      </w:r>
      <w:r w:rsidRPr="00B42333">
        <w:rPr>
          <w:b/>
          <w:bCs/>
        </w:rPr>
        <w:t>UNSPSC</w:t>
      </w:r>
      <w:r w:rsidRPr="00B42333">
        <w:t xml:space="preserve">) como se enuncia: Para efectos de acreditar la anterior información se requiere el diligenciamiento del </w:t>
      </w:r>
      <w:r w:rsidRPr="00B42333">
        <w:rPr>
          <w:b/>
          <w:u w:val="single"/>
        </w:rPr>
        <w:t>Formulario.</w:t>
      </w:r>
    </w:p>
    <w:p w14:paraId="1C3C77BE" w14:textId="77777777" w:rsidR="00B13C6A" w:rsidRPr="00B42333" w:rsidRDefault="00B13C6A" w:rsidP="00B13C6A">
      <w:pPr>
        <w:adjustRightInd w:val="0"/>
        <w:jc w:val="both"/>
        <w:rPr>
          <w:b/>
          <w:u w:val="single"/>
        </w:rPr>
      </w:pPr>
    </w:p>
    <w:p w14:paraId="56CA864B" w14:textId="77777777" w:rsidR="00B13C6A" w:rsidRDefault="00B13C6A" w:rsidP="00B13C6A">
      <w:pPr>
        <w:adjustRightInd w:val="0"/>
        <w:jc w:val="both"/>
        <w:rPr>
          <w:color w:val="000000"/>
          <w:lang w:eastAsia="es-CO"/>
        </w:rPr>
      </w:pPr>
      <w:r w:rsidRPr="00B42333">
        <w:rPr>
          <w:b/>
          <w:u w:val="single"/>
        </w:rPr>
        <w:t>NOTA:</w:t>
      </w:r>
      <w:r w:rsidRPr="00B42333">
        <w:t xml:space="preserve"> </w:t>
      </w:r>
      <w:r w:rsidRPr="00B42333">
        <w:rPr>
          <w:color w:val="000000"/>
          <w:lang w:eastAsia="es-CO"/>
        </w:rPr>
        <w:t>En caso de presentarse al proceso como sucursal deberán estar inscritas en el RUP conforme las condiciones antes señaladas y aportar dicho documento con la propuesta</w:t>
      </w:r>
      <w:bookmarkEnd w:id="23"/>
      <w:r w:rsidRPr="00B42333">
        <w:rPr>
          <w:color w:val="000000"/>
          <w:lang w:eastAsia="es-CO"/>
        </w:rPr>
        <w:t>.</w:t>
      </w:r>
    </w:p>
    <w:p w14:paraId="328ED605" w14:textId="77777777" w:rsidR="00B13C6A" w:rsidRPr="00B42333" w:rsidRDefault="00B13C6A" w:rsidP="00B13C6A">
      <w:pPr>
        <w:adjustRightInd w:val="0"/>
        <w:jc w:val="both"/>
        <w:rPr>
          <w:color w:val="000000"/>
          <w:lang w:eastAsia="es-CO"/>
        </w:rPr>
      </w:pPr>
    </w:p>
    <w:bookmarkEnd w:id="21"/>
    <w:p w14:paraId="2CB55170" w14:textId="77777777" w:rsidR="00B13C6A" w:rsidRPr="00B42333" w:rsidRDefault="00B13C6A" w:rsidP="00B13C6A">
      <w:pPr>
        <w:pStyle w:val="Default"/>
        <w:jc w:val="both"/>
        <w:rPr>
          <w:rFonts w:ascii="Arial" w:hAnsi="Arial" w:cs="Arial"/>
          <w:b/>
          <w:bCs/>
          <w:color w:val="auto"/>
          <w:sz w:val="20"/>
          <w:szCs w:val="20"/>
          <w:lang w:val="es-CO"/>
        </w:rPr>
      </w:pPr>
      <w:r w:rsidRPr="00B42333">
        <w:rPr>
          <w:rFonts w:ascii="Arial" w:hAnsi="Arial" w:cs="Arial"/>
          <w:b/>
          <w:color w:val="auto"/>
          <w:sz w:val="20"/>
          <w:szCs w:val="20"/>
          <w:lang w:val="es-CO"/>
        </w:rPr>
        <w:t>1.1.1</w:t>
      </w:r>
      <w:r>
        <w:rPr>
          <w:rFonts w:ascii="Arial" w:hAnsi="Arial" w:cs="Arial"/>
          <w:b/>
          <w:color w:val="auto"/>
          <w:sz w:val="20"/>
          <w:szCs w:val="20"/>
          <w:lang w:val="es-CO"/>
        </w:rPr>
        <w:t>6</w:t>
      </w:r>
      <w:r w:rsidRPr="00B42333">
        <w:rPr>
          <w:rFonts w:ascii="Arial" w:hAnsi="Arial" w:cs="Arial"/>
          <w:b/>
          <w:color w:val="auto"/>
          <w:sz w:val="20"/>
          <w:szCs w:val="20"/>
          <w:lang w:val="es-CO"/>
        </w:rPr>
        <w:t xml:space="preserve"> </w:t>
      </w:r>
      <w:r w:rsidRPr="00B42333">
        <w:rPr>
          <w:rFonts w:ascii="Arial" w:hAnsi="Arial" w:cs="Arial"/>
          <w:b/>
          <w:bCs/>
          <w:color w:val="auto"/>
          <w:sz w:val="20"/>
          <w:szCs w:val="20"/>
          <w:lang w:val="es-CO"/>
        </w:rPr>
        <w:t xml:space="preserve">GARANTÍA DE </w:t>
      </w:r>
      <w:r>
        <w:rPr>
          <w:rFonts w:ascii="Arial" w:hAnsi="Arial" w:cs="Arial"/>
          <w:b/>
          <w:bCs/>
          <w:color w:val="auto"/>
          <w:sz w:val="20"/>
          <w:szCs w:val="20"/>
          <w:lang w:val="es-CO"/>
        </w:rPr>
        <w:t>SERIEDAD</w:t>
      </w:r>
      <w:r w:rsidRPr="00B42333">
        <w:rPr>
          <w:rFonts w:ascii="Arial" w:hAnsi="Arial" w:cs="Arial"/>
          <w:b/>
          <w:bCs/>
          <w:color w:val="auto"/>
          <w:sz w:val="20"/>
          <w:szCs w:val="20"/>
          <w:lang w:val="es-CO"/>
        </w:rPr>
        <w:t xml:space="preserve"> DE LA PROPUESTA</w:t>
      </w:r>
    </w:p>
    <w:p w14:paraId="43020470" w14:textId="77777777" w:rsidR="00B13C6A" w:rsidRPr="00B42333" w:rsidRDefault="00B13C6A" w:rsidP="00B13C6A">
      <w:pPr>
        <w:pStyle w:val="Default"/>
        <w:jc w:val="both"/>
        <w:rPr>
          <w:rFonts w:ascii="Arial" w:hAnsi="Arial" w:cs="Arial"/>
          <w:b/>
          <w:bCs/>
          <w:color w:val="auto"/>
          <w:sz w:val="20"/>
          <w:szCs w:val="20"/>
          <w:lang w:val="es-CO"/>
        </w:rPr>
      </w:pPr>
    </w:p>
    <w:p w14:paraId="3F7112DB" w14:textId="77777777" w:rsidR="00B13C6A" w:rsidRPr="00B42333" w:rsidRDefault="00B13C6A" w:rsidP="00B13C6A">
      <w:pPr>
        <w:pStyle w:val="Textoindependiente"/>
        <w:jc w:val="both"/>
        <w:rPr>
          <w:sz w:val="20"/>
        </w:rPr>
      </w:pPr>
      <w:r w:rsidRPr="00B42333">
        <w:rPr>
          <w:sz w:val="20"/>
        </w:rPr>
        <w:t xml:space="preserve">El proponente deberá constituir a su costa, a favor de POLICÍA METROPOLITANA DE CÚCUTA y presentar con su propuesta, una garantía de seriedad expedida por una compañía de seguros legalmente establecida en Colombia, o una Entidad Bancaria autorizada para expedir la póliza de cumplimiento y seriedad de la oferta, por un valor equivalente al diez por ciento (10%) del presupuesto oficial con una vigencia de cuatro (4) meses contados a partir de la presentación de la oferta. </w:t>
      </w:r>
    </w:p>
    <w:p w14:paraId="6FED310D" w14:textId="77777777" w:rsidR="00B13C6A" w:rsidRPr="00B42333" w:rsidRDefault="00B13C6A" w:rsidP="00B13C6A">
      <w:pPr>
        <w:pStyle w:val="Textoindependiente"/>
        <w:jc w:val="both"/>
        <w:rPr>
          <w:sz w:val="20"/>
        </w:rPr>
      </w:pPr>
    </w:p>
    <w:p w14:paraId="797FA339" w14:textId="77777777" w:rsidR="00B13C6A" w:rsidRPr="00E14480" w:rsidRDefault="00B13C6A" w:rsidP="00B13C6A">
      <w:pPr>
        <w:pStyle w:val="Textoindependiente"/>
        <w:jc w:val="both"/>
        <w:rPr>
          <w:sz w:val="20"/>
        </w:rPr>
      </w:pPr>
      <w:r w:rsidRPr="00B42333">
        <w:rPr>
          <w:sz w:val="20"/>
        </w:rPr>
        <w:t xml:space="preserve">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w:t>
      </w:r>
      <w:r w:rsidRPr="004E5624">
        <w:rPr>
          <w:sz w:val="20"/>
        </w:rPr>
        <w:t>sociedad podrá identificarse con la sigla. Cuando la propuesta sea presentada por un Consorcio o Unión Temporal, la garantía deberá tomarse a nombre de todos los integrantes del mismo (a).</w:t>
      </w:r>
      <w:r w:rsidRPr="00E14480">
        <w:rPr>
          <w:sz w:val="20"/>
        </w:rPr>
        <w:t xml:space="preserve"> </w:t>
      </w:r>
    </w:p>
    <w:p w14:paraId="30A5CA4D" w14:textId="77777777" w:rsidR="00B13C6A" w:rsidRPr="00B42333" w:rsidRDefault="00B13C6A" w:rsidP="00B13C6A">
      <w:pPr>
        <w:pStyle w:val="Textoindependiente"/>
        <w:jc w:val="both"/>
        <w:rPr>
          <w:sz w:val="20"/>
        </w:rPr>
      </w:pPr>
    </w:p>
    <w:p w14:paraId="634ECAE8" w14:textId="77777777" w:rsidR="00B13C6A" w:rsidRPr="00B42333" w:rsidRDefault="00B13C6A" w:rsidP="00B13C6A">
      <w:pPr>
        <w:pStyle w:val="Textoindependiente"/>
        <w:jc w:val="both"/>
        <w:rPr>
          <w:color w:val="000000"/>
          <w:sz w:val="20"/>
          <w:lang w:eastAsia="es-CO"/>
        </w:rPr>
      </w:pPr>
      <w:r w:rsidRPr="00B42333">
        <w:rPr>
          <w:color w:val="000000"/>
          <w:sz w:val="20"/>
          <w:lang w:eastAsia="es-CO"/>
        </w:rPr>
        <w:t>AL PROPONENTE se le hará efectiva la garantía de seriedad de la propuesta en los siguientes eventos:</w:t>
      </w:r>
    </w:p>
    <w:p w14:paraId="60CB0570" w14:textId="77777777" w:rsidR="00B13C6A" w:rsidRPr="00B42333" w:rsidRDefault="00B13C6A" w:rsidP="00B13C6A">
      <w:pPr>
        <w:pStyle w:val="Textoindependiente"/>
        <w:jc w:val="both"/>
        <w:rPr>
          <w:color w:val="000000"/>
          <w:sz w:val="20"/>
          <w:lang w:eastAsia="es-CO"/>
        </w:rPr>
      </w:pPr>
      <w:r w:rsidRPr="00B42333">
        <w:rPr>
          <w:color w:val="000000"/>
          <w:sz w:val="20"/>
          <w:lang w:eastAsia="es-CO"/>
        </w:rPr>
        <w:t xml:space="preserve"> </w:t>
      </w:r>
    </w:p>
    <w:p w14:paraId="679C8DC0" w14:textId="77777777" w:rsidR="00B13C6A" w:rsidRPr="00B42333" w:rsidRDefault="00B13C6A" w:rsidP="00B13C6A">
      <w:pPr>
        <w:pStyle w:val="Textoindependiente"/>
        <w:numPr>
          <w:ilvl w:val="0"/>
          <w:numId w:val="72"/>
        </w:numPr>
        <w:jc w:val="both"/>
        <w:rPr>
          <w:color w:val="000000"/>
          <w:sz w:val="20"/>
          <w:lang w:eastAsia="es-CO"/>
        </w:rPr>
      </w:pPr>
      <w:r w:rsidRPr="00B42333">
        <w:rPr>
          <w:color w:val="000000"/>
          <w:sz w:val="20"/>
          <w:lang w:eastAsia="es-CO"/>
        </w:rPr>
        <w:t xml:space="preserve">La no suscripción del contrato sin justa causa </w:t>
      </w:r>
    </w:p>
    <w:p w14:paraId="7BF6E673" w14:textId="77777777" w:rsidR="00B13C6A" w:rsidRPr="00B42333" w:rsidRDefault="00B13C6A" w:rsidP="00B13C6A">
      <w:pPr>
        <w:pStyle w:val="Textoindependiente"/>
        <w:numPr>
          <w:ilvl w:val="0"/>
          <w:numId w:val="72"/>
        </w:numPr>
        <w:jc w:val="both"/>
        <w:rPr>
          <w:color w:val="000000"/>
          <w:sz w:val="20"/>
          <w:lang w:eastAsia="es-CO"/>
        </w:rPr>
      </w:pPr>
      <w:r w:rsidRPr="00B42333">
        <w:rPr>
          <w:color w:val="000000"/>
          <w:sz w:val="20"/>
          <w:lang w:eastAsia="es-CO"/>
        </w:rPr>
        <w:t xml:space="preserve">Solicite el retiro de su propuesta después del cierre de la Contratación, salvo en el caso de incompatibilidad o inhabilidad sobrevinientes. </w:t>
      </w:r>
    </w:p>
    <w:p w14:paraId="49F3B29A" w14:textId="77777777" w:rsidR="00B13C6A" w:rsidRPr="00B42333" w:rsidRDefault="00B13C6A" w:rsidP="00B13C6A">
      <w:pPr>
        <w:pStyle w:val="Textoindependiente"/>
        <w:numPr>
          <w:ilvl w:val="0"/>
          <w:numId w:val="72"/>
        </w:numPr>
        <w:jc w:val="both"/>
        <w:rPr>
          <w:color w:val="000000"/>
          <w:sz w:val="20"/>
          <w:lang w:eastAsia="es-CO"/>
        </w:rPr>
      </w:pPr>
      <w:r w:rsidRPr="00B42333">
        <w:rPr>
          <w:color w:val="000000"/>
          <w:sz w:val="20"/>
          <w:lang w:eastAsia="es-CO"/>
        </w:rPr>
        <w:lastRenderedPageBreak/>
        <w:t xml:space="preserve">Cuando el proponente favorecido con la adjudicación no procediere a cumplir con los requisitos para el perfeccionamiento, legalización y ejecución del contrato. </w:t>
      </w:r>
    </w:p>
    <w:p w14:paraId="25179C48" w14:textId="77777777" w:rsidR="00B13C6A" w:rsidRPr="00B42333" w:rsidRDefault="00B13C6A" w:rsidP="00B13C6A">
      <w:pPr>
        <w:pStyle w:val="Textoindependiente"/>
        <w:numPr>
          <w:ilvl w:val="0"/>
          <w:numId w:val="72"/>
        </w:numPr>
        <w:jc w:val="both"/>
        <w:rPr>
          <w:color w:val="000000"/>
          <w:sz w:val="20"/>
          <w:lang w:eastAsia="es-CO"/>
        </w:rPr>
      </w:pPr>
      <w:r w:rsidRPr="00B42333">
        <w:rPr>
          <w:color w:val="000000"/>
          <w:sz w:val="20"/>
          <w:lang w:eastAsia="es-CO"/>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5D343EF" w14:textId="77777777" w:rsidR="00B13C6A" w:rsidRPr="00B42333" w:rsidRDefault="00B13C6A" w:rsidP="00B13C6A">
      <w:pPr>
        <w:numPr>
          <w:ilvl w:val="0"/>
          <w:numId w:val="72"/>
        </w:numPr>
        <w:adjustRightInd w:val="0"/>
        <w:jc w:val="both"/>
      </w:pPr>
      <w:r w:rsidRPr="00B42333">
        <w:rPr>
          <w:color w:val="000000"/>
          <w:lang w:eastAsia="es-CO"/>
        </w:rPr>
        <w:t>La falta de otorgamiento por parte del proponente seleccionado de la garantía de cumplimiento exigida por la entidad para amparar el cumplimiento de las obligaciones del contrato</w:t>
      </w:r>
      <w:r w:rsidRPr="00B42333">
        <w:t>.</w:t>
      </w:r>
    </w:p>
    <w:p w14:paraId="64E1F021" w14:textId="77777777" w:rsidR="00B13C6A" w:rsidRPr="00B42333" w:rsidRDefault="00B13C6A" w:rsidP="00B13C6A">
      <w:pPr>
        <w:adjustRightInd w:val="0"/>
        <w:jc w:val="both"/>
      </w:pPr>
    </w:p>
    <w:p w14:paraId="4AC606B1" w14:textId="77777777" w:rsidR="00B13C6A" w:rsidRPr="00B42333" w:rsidRDefault="00B13C6A" w:rsidP="00B13C6A">
      <w:pPr>
        <w:adjustRightInd w:val="0"/>
        <w:jc w:val="both"/>
      </w:pPr>
      <w:r w:rsidRPr="00B42333">
        <w:rPr>
          <w:b/>
        </w:rPr>
        <w:t xml:space="preserve">NOTA: </w:t>
      </w:r>
      <w:r w:rsidRPr="00B42333">
        <w:rPr>
          <w:lang w:eastAsia="es-CO"/>
        </w:rPr>
        <w:t>Si se llegare a prorrogar la fecha de cierre de este proceso de Selección Abreviada Subasta Inversa, los proponentes deben ampliar la vigencia</w:t>
      </w:r>
      <w:r w:rsidRPr="00B42333">
        <w:t xml:space="preserve"> de la garantía de seriedad de la oferta de tal forma que ampare el plazo total establecido en este numeral.</w:t>
      </w:r>
    </w:p>
    <w:p w14:paraId="29FB92F0" w14:textId="77777777" w:rsidR="00B13C6A" w:rsidRPr="00B42333" w:rsidRDefault="00B13C6A" w:rsidP="00B13C6A">
      <w:pPr>
        <w:adjustRightInd w:val="0"/>
        <w:jc w:val="both"/>
        <w:rPr>
          <w:color w:val="000000"/>
          <w:lang w:eastAsia="es-CO"/>
        </w:rPr>
      </w:pPr>
    </w:p>
    <w:p w14:paraId="3340C479" w14:textId="77777777" w:rsidR="00B13C6A" w:rsidRDefault="00B13C6A" w:rsidP="00B13C6A">
      <w:pPr>
        <w:adjustRightInd w:val="0"/>
        <w:jc w:val="both"/>
      </w:pPr>
      <w:r w:rsidRPr="00B42333">
        <w:rPr>
          <w:color w:val="000000"/>
          <w:lang w:eastAsia="es-CO"/>
        </w:rPr>
        <w:t>Si en el proceso de contratación hay oferentes que no acrediten con la presentación de la oferta, este requisito que no afecta la asignación de puntaje, la Policía Metropolitana de Cúcuta en el informe de evaluación lo indicará y advertirá que la oferta correspondiente no será habilitada hasta que el oferente acredite este requisito. El oferente puede subsanar tales requisitos conforme a lo</w:t>
      </w:r>
      <w:r w:rsidRPr="00B42333">
        <w:rPr>
          <w:lang w:eastAsia="es-CO"/>
        </w:rPr>
        <w:t xml:space="preserve"> previsto en el cronograma del proceso</w:t>
      </w:r>
      <w:r w:rsidRPr="00B42333">
        <w:rPr>
          <w:color w:val="000000"/>
          <w:lang w:eastAsia="es-CO"/>
        </w:rPr>
        <w:t>, so pena de rechazo.</w:t>
      </w:r>
      <w:r w:rsidRPr="00B42333">
        <w:t xml:space="preserve"> (Circular Externa No.13 de 13 de junio de 2014. Colombia Compra Eficiente).  </w:t>
      </w:r>
    </w:p>
    <w:p w14:paraId="56BE3424" w14:textId="77777777" w:rsidR="00B13C6A" w:rsidRPr="00B42333" w:rsidRDefault="00B13C6A" w:rsidP="00B13C6A">
      <w:pPr>
        <w:adjustRightInd w:val="0"/>
        <w:jc w:val="both"/>
      </w:pPr>
    </w:p>
    <w:p w14:paraId="59E32F47" w14:textId="77777777" w:rsidR="00B13C6A" w:rsidRDefault="00B13C6A" w:rsidP="00B13C6A">
      <w:pPr>
        <w:pStyle w:val="Sinespaciado"/>
        <w:shd w:val="clear" w:color="auto" w:fill="FFFFFF"/>
        <w:jc w:val="both"/>
        <w:rPr>
          <w:rFonts w:ascii="Arial" w:hAnsi="Arial" w:cs="Arial"/>
          <w:sz w:val="20"/>
          <w:szCs w:val="20"/>
        </w:rPr>
      </w:pPr>
      <w:r w:rsidRPr="00B42333">
        <w:rPr>
          <w:rFonts w:ascii="Arial" w:hAnsi="Arial" w:cs="Arial"/>
          <w:bCs/>
          <w:sz w:val="20"/>
          <w:szCs w:val="20"/>
        </w:rPr>
        <w:t>La Policía Metropolitana de Cúcuta, una vez firmado y legalizado el contrato devolverá la garantía de seriedad de las propuestas</w:t>
      </w:r>
      <w:r w:rsidRPr="005D1F8B">
        <w:rPr>
          <w:rFonts w:ascii="Arial" w:hAnsi="Arial" w:cs="Arial"/>
          <w:sz w:val="20"/>
          <w:szCs w:val="20"/>
        </w:rPr>
        <w:t>.</w:t>
      </w:r>
    </w:p>
    <w:p w14:paraId="7B99ADB3" w14:textId="77777777" w:rsidR="00B13C6A" w:rsidRPr="005D1F8B" w:rsidRDefault="00B13C6A" w:rsidP="00B13C6A">
      <w:pPr>
        <w:pStyle w:val="Sinespaciado"/>
        <w:shd w:val="clear" w:color="auto" w:fill="FFFFFF"/>
        <w:jc w:val="both"/>
        <w:rPr>
          <w:rFonts w:ascii="Arial" w:hAnsi="Arial" w:cs="Arial"/>
          <w:sz w:val="20"/>
          <w:szCs w:val="20"/>
        </w:rPr>
      </w:pPr>
    </w:p>
    <w:p w14:paraId="51A9B658" w14:textId="77777777" w:rsidR="00B13C6A" w:rsidRDefault="00B13C6A" w:rsidP="00B13C6A">
      <w:pPr>
        <w:pStyle w:val="Textoindependiente1"/>
        <w:numPr>
          <w:ilvl w:val="2"/>
          <w:numId w:val="32"/>
        </w:numPr>
        <w:shd w:val="clear" w:color="auto" w:fill="FFFFFF"/>
        <w:spacing w:after="0"/>
        <w:rPr>
          <w:rFonts w:cs="Arial"/>
          <w:sz w:val="20"/>
        </w:rPr>
      </w:pPr>
      <w:r w:rsidRPr="005D1F8B">
        <w:rPr>
          <w:rFonts w:cs="Arial"/>
          <w:b/>
          <w:sz w:val="20"/>
        </w:rPr>
        <w:t>NOMINA EN CONDICION DE DISCAPACIDAD</w:t>
      </w:r>
      <w:r>
        <w:rPr>
          <w:rFonts w:cs="Arial"/>
          <w:b/>
          <w:sz w:val="20"/>
        </w:rPr>
        <w:t xml:space="preserve"> (REQUISITO NO HABILITANTE – OPCIONAL)</w:t>
      </w:r>
      <w:r w:rsidRPr="005D1F8B">
        <w:rPr>
          <w:rFonts w:cs="Arial"/>
          <w:b/>
          <w:sz w:val="20"/>
        </w:rPr>
        <w:t>:</w:t>
      </w:r>
      <w:r w:rsidRPr="005D1F8B">
        <w:rPr>
          <w:rFonts w:cs="Arial"/>
          <w:sz w:val="20"/>
        </w:rPr>
        <w:t xml:space="preserve"> </w:t>
      </w:r>
    </w:p>
    <w:p w14:paraId="76C533CB" w14:textId="77777777" w:rsidR="00B13C6A" w:rsidRDefault="00B13C6A" w:rsidP="00B13C6A">
      <w:pPr>
        <w:pStyle w:val="Textoindependiente1"/>
        <w:shd w:val="clear" w:color="auto" w:fill="FFFFFF"/>
        <w:spacing w:after="0"/>
        <w:rPr>
          <w:rFonts w:cs="Arial"/>
          <w:sz w:val="20"/>
        </w:rPr>
      </w:pPr>
    </w:p>
    <w:p w14:paraId="0660ED2F" w14:textId="77777777" w:rsidR="00B13C6A" w:rsidRPr="003606A1" w:rsidRDefault="00B13C6A" w:rsidP="00B13C6A">
      <w:pPr>
        <w:pStyle w:val="Textoindependiente1"/>
        <w:shd w:val="clear" w:color="auto" w:fill="FFFFFF"/>
        <w:spacing w:after="0"/>
        <w:rPr>
          <w:rFonts w:cs="Arial"/>
          <w:sz w:val="20"/>
        </w:rPr>
      </w:pPr>
      <w:r w:rsidRPr="003606A1">
        <w:rPr>
          <w:rFonts w:cs="Arial"/>
          <w:sz w:val="20"/>
        </w:rPr>
        <w:t>Este requisito hace parte del presente apéndice, y se convierte en un factor de desempate en caso tal que se presente dicha situación.</w:t>
      </w:r>
    </w:p>
    <w:p w14:paraId="4F77D00E" w14:textId="77777777" w:rsidR="00B13C6A" w:rsidRPr="003606A1" w:rsidRDefault="00B13C6A" w:rsidP="00B13C6A">
      <w:pPr>
        <w:pStyle w:val="Textoindependiente1"/>
        <w:shd w:val="clear" w:color="auto" w:fill="FFFFFF"/>
        <w:spacing w:after="0"/>
        <w:rPr>
          <w:rFonts w:cs="Arial"/>
          <w:sz w:val="20"/>
        </w:rPr>
      </w:pPr>
    </w:p>
    <w:p w14:paraId="42759AD4" w14:textId="77777777" w:rsidR="00B13C6A" w:rsidRPr="003606A1" w:rsidRDefault="00B13C6A" w:rsidP="00B13C6A">
      <w:pPr>
        <w:adjustRightInd w:val="0"/>
        <w:jc w:val="both"/>
      </w:pPr>
      <w:r w:rsidRPr="003606A1">
        <w:t xml:space="preserve">Con el fin de dar aplicabilidad al numeral 4° del Articulo 2.2.1.1.2.2.9 del Decreto 1082 de 2015, presentar certificación debidamente firmada por el representante legal en la que indique la cantidad el porcentaje de su nómina que está en condición de discapacidad en los términos de la Ley 361 de 1997.  </w:t>
      </w:r>
    </w:p>
    <w:p w14:paraId="34C18684" w14:textId="77777777" w:rsidR="00B13C6A" w:rsidRPr="003606A1" w:rsidRDefault="00B13C6A" w:rsidP="00B13C6A">
      <w:pPr>
        <w:pStyle w:val="Textoindependiente1"/>
        <w:shd w:val="clear" w:color="auto" w:fill="FFFFFF"/>
        <w:spacing w:after="0"/>
        <w:rPr>
          <w:rFonts w:cs="Arial"/>
          <w:sz w:val="20"/>
        </w:rPr>
      </w:pPr>
    </w:p>
    <w:p w14:paraId="7F524513" w14:textId="77777777" w:rsidR="00B13C6A" w:rsidRPr="003606A1" w:rsidRDefault="00B13C6A" w:rsidP="00B13C6A">
      <w:pPr>
        <w:pStyle w:val="Textoindependiente1"/>
        <w:numPr>
          <w:ilvl w:val="0"/>
          <w:numId w:val="34"/>
        </w:numPr>
        <w:shd w:val="clear" w:color="auto" w:fill="FFFFFF"/>
        <w:spacing w:after="0"/>
        <w:ind w:hanging="284"/>
        <w:rPr>
          <w:rFonts w:cs="Arial"/>
          <w:sz w:val="20"/>
        </w:rPr>
      </w:pPr>
      <w:r w:rsidRPr="003606A1">
        <w:rPr>
          <w:rFonts w:cs="Arial"/>
          <w:sz w:val="20"/>
        </w:rPr>
        <w:t>Téngase en cuenta el Art. 5° de la Ley 361 de 1997, en su inciso primero y segundo: Las</w:t>
      </w:r>
      <w:r w:rsidRPr="003606A1">
        <w:rPr>
          <w:rStyle w:val="apple-converted-space"/>
          <w:rFonts w:cs="Arial"/>
          <w:sz w:val="20"/>
        </w:rPr>
        <w:t> </w:t>
      </w:r>
      <w:r w:rsidRPr="003606A1">
        <w:rPr>
          <w:rStyle w:val="nfasis"/>
          <w:rFonts w:cs="Arial"/>
          <w:sz w:val="20"/>
        </w:rPr>
        <w:t>personas con</w:t>
      </w:r>
      <w:r w:rsidRPr="003606A1">
        <w:rPr>
          <w:rStyle w:val="apple-converted-space"/>
          <w:rFonts w:cs="Arial"/>
          <w:i/>
          <w:iCs/>
          <w:sz w:val="20"/>
        </w:rPr>
        <w:t> </w:t>
      </w:r>
      <w:r w:rsidRPr="003606A1">
        <w:rPr>
          <w:rStyle w:val="Textoennegrita"/>
          <w:rFonts w:cs="Arial"/>
          <w:i/>
          <w:iCs/>
          <w:sz w:val="20"/>
        </w:rPr>
        <w:t>limitación</w:t>
      </w:r>
      <w:r w:rsidRPr="003606A1">
        <w:rPr>
          <w:rStyle w:val="apple-converted-space"/>
          <w:rFonts w:cs="Arial"/>
          <w:sz w:val="20"/>
        </w:rPr>
        <w:t> </w:t>
      </w:r>
      <w:r w:rsidRPr="003606A1">
        <w:rPr>
          <w:rFonts w:cs="Arial"/>
          <w:sz w:val="20"/>
        </w:rPr>
        <w:t>deberán aparecer calificadas como tales en el carné de afiliado al Sistema de Seguridad en Salud, ya sea el régimen contributivo o subsidiado. Para tal efecto las empresas promotoras de salud deberán consignar la existencia de la respectiva</w:t>
      </w:r>
      <w:r w:rsidRPr="003606A1">
        <w:rPr>
          <w:rStyle w:val="apple-converted-space"/>
          <w:rFonts w:cs="Arial"/>
          <w:sz w:val="20"/>
        </w:rPr>
        <w:t> </w:t>
      </w:r>
      <w:r w:rsidRPr="003606A1">
        <w:rPr>
          <w:rStyle w:val="Textoennegrita"/>
          <w:rFonts w:cs="Arial"/>
          <w:sz w:val="20"/>
        </w:rPr>
        <w:t>limitación</w:t>
      </w:r>
      <w:r w:rsidRPr="003606A1">
        <w:rPr>
          <w:rStyle w:val="apple-converted-space"/>
          <w:rFonts w:cs="Arial"/>
          <w:sz w:val="20"/>
        </w:rPr>
        <w:t> </w:t>
      </w:r>
      <w:r w:rsidRPr="003606A1">
        <w:rPr>
          <w:rFonts w:cs="Arial"/>
          <w:sz w:val="20"/>
        </w:rPr>
        <w:t>en el carné de afiliado, para lo cual solicitarán en el formulario de afiliación la información respectiva y la verificación a través de diagnóstico médico en caso de que dicha limitación no sea evidente. Dicho carné especificará el carácter de</w:t>
      </w:r>
      <w:r w:rsidRPr="003606A1">
        <w:rPr>
          <w:rStyle w:val="apple-converted-space"/>
          <w:rFonts w:cs="Arial"/>
          <w:sz w:val="20"/>
        </w:rPr>
        <w:t> </w:t>
      </w:r>
      <w:r w:rsidRPr="003606A1">
        <w:rPr>
          <w:rStyle w:val="nfasis"/>
          <w:rFonts w:cs="Arial"/>
          <w:sz w:val="20"/>
        </w:rPr>
        <w:t>persona con</w:t>
      </w:r>
      <w:r w:rsidRPr="003606A1">
        <w:rPr>
          <w:rStyle w:val="apple-converted-space"/>
          <w:rFonts w:cs="Arial"/>
          <w:i/>
          <w:iCs/>
          <w:sz w:val="20"/>
        </w:rPr>
        <w:t> </w:t>
      </w:r>
      <w:r w:rsidRPr="003606A1">
        <w:rPr>
          <w:rStyle w:val="Textoennegrita"/>
          <w:rFonts w:cs="Arial"/>
          <w:i/>
          <w:iCs/>
          <w:sz w:val="20"/>
        </w:rPr>
        <w:t>limitación</w:t>
      </w:r>
      <w:r w:rsidRPr="003606A1">
        <w:rPr>
          <w:rStyle w:val="apple-converted-space"/>
          <w:rFonts w:cs="Arial"/>
          <w:sz w:val="20"/>
        </w:rPr>
        <w:t> </w:t>
      </w:r>
      <w:r w:rsidRPr="003606A1">
        <w:rPr>
          <w:rFonts w:cs="Arial"/>
          <w:sz w:val="20"/>
        </w:rPr>
        <w:t>y el grado de</w:t>
      </w:r>
      <w:r w:rsidRPr="003606A1">
        <w:rPr>
          <w:rStyle w:val="apple-converted-space"/>
          <w:rFonts w:cs="Arial"/>
          <w:sz w:val="20"/>
        </w:rPr>
        <w:t> </w:t>
      </w:r>
      <w:r w:rsidRPr="003606A1">
        <w:rPr>
          <w:rStyle w:val="Textoennegrita"/>
          <w:rFonts w:cs="Arial"/>
          <w:sz w:val="20"/>
        </w:rPr>
        <w:t>limitación</w:t>
      </w:r>
      <w:r w:rsidRPr="003606A1">
        <w:rPr>
          <w:rStyle w:val="apple-converted-space"/>
          <w:rFonts w:cs="Arial"/>
          <w:sz w:val="20"/>
        </w:rPr>
        <w:t> </w:t>
      </w:r>
      <w:r w:rsidRPr="003606A1">
        <w:rPr>
          <w:rFonts w:cs="Arial"/>
          <w:sz w:val="20"/>
        </w:rPr>
        <w:t>moderada, severa o profunda de la persona.</w:t>
      </w:r>
      <w:r w:rsidRPr="003606A1">
        <w:rPr>
          <w:rStyle w:val="apple-converted-space"/>
          <w:rFonts w:cs="Arial"/>
          <w:sz w:val="20"/>
        </w:rPr>
        <w:t> </w:t>
      </w:r>
      <w:r w:rsidRPr="003606A1">
        <w:rPr>
          <w:rFonts w:cs="Arial"/>
          <w:sz w:val="20"/>
          <w:u w:val="single"/>
        </w:rPr>
        <w:t>Servirá para identificarse como titular de los derechos establecidos en la presente Ley</w:t>
      </w:r>
      <w:r w:rsidRPr="003606A1">
        <w:rPr>
          <w:rFonts w:cs="Arial"/>
          <w:sz w:val="20"/>
        </w:rPr>
        <w:t>.</w:t>
      </w:r>
      <w:r w:rsidRPr="003606A1">
        <w:rPr>
          <w:rStyle w:val="apple-converted-space"/>
          <w:rFonts w:cs="Arial"/>
          <w:sz w:val="20"/>
        </w:rPr>
        <w:t> </w:t>
      </w:r>
      <w:r w:rsidRPr="003606A1">
        <w:rPr>
          <w:rStyle w:val="Textoennegrita"/>
          <w:rFonts w:cs="Arial"/>
          <w:sz w:val="20"/>
        </w:rPr>
        <w:t>NOTA: Texto subrayado declarado EXEQUIBLE mediante Sentencia de la Corte Constitucional</w:t>
      </w:r>
      <w:r w:rsidRPr="003606A1">
        <w:rPr>
          <w:rStyle w:val="apple-converted-space"/>
          <w:rFonts w:cs="Arial"/>
          <w:sz w:val="20"/>
        </w:rPr>
        <w:t> </w:t>
      </w:r>
      <w:hyperlink r:id="rId22" w:anchor="0" w:history="1">
        <w:r w:rsidRPr="003606A1">
          <w:rPr>
            <w:rStyle w:val="Hipervnculo"/>
            <w:rFonts w:eastAsiaTheme="majorEastAsia" w:cs="Arial"/>
            <w:color w:val="auto"/>
            <w:sz w:val="20"/>
          </w:rPr>
          <w:t>C-606</w:t>
        </w:r>
      </w:hyperlink>
      <w:r w:rsidRPr="003606A1">
        <w:rPr>
          <w:rStyle w:val="apple-converted-space"/>
          <w:rFonts w:cs="Arial"/>
          <w:sz w:val="20"/>
        </w:rPr>
        <w:t> </w:t>
      </w:r>
      <w:r w:rsidRPr="003606A1">
        <w:rPr>
          <w:rStyle w:val="Textoennegrita"/>
          <w:rFonts w:cs="Arial"/>
          <w:sz w:val="20"/>
        </w:rPr>
        <w:t>de 2012</w:t>
      </w:r>
    </w:p>
    <w:p w14:paraId="1230E2EA" w14:textId="77777777" w:rsidR="00B13C6A" w:rsidRPr="003606A1" w:rsidRDefault="00B13C6A" w:rsidP="00B13C6A">
      <w:pPr>
        <w:pStyle w:val="Textoindependiente1"/>
        <w:shd w:val="clear" w:color="auto" w:fill="FFFFFF"/>
        <w:spacing w:after="0"/>
        <w:ind w:left="720"/>
        <w:rPr>
          <w:rFonts w:cs="Arial"/>
          <w:sz w:val="20"/>
        </w:rPr>
      </w:pPr>
    </w:p>
    <w:p w14:paraId="787DEBF8" w14:textId="77777777" w:rsidR="00B13C6A" w:rsidRPr="003606A1" w:rsidRDefault="00B13C6A" w:rsidP="00B13C6A">
      <w:pPr>
        <w:pStyle w:val="Textoindependiente1"/>
        <w:numPr>
          <w:ilvl w:val="0"/>
          <w:numId w:val="34"/>
        </w:numPr>
        <w:shd w:val="clear" w:color="auto" w:fill="FFFFFF"/>
        <w:tabs>
          <w:tab w:val="left" w:pos="851"/>
        </w:tabs>
        <w:spacing w:after="0"/>
        <w:ind w:left="709" w:hanging="283"/>
        <w:rPr>
          <w:rFonts w:cs="Arial"/>
          <w:sz w:val="20"/>
        </w:rPr>
      </w:pPr>
      <w:r w:rsidRPr="003606A1">
        <w:rPr>
          <w:rFonts w:cs="Arial"/>
          <w:sz w:val="20"/>
        </w:rPr>
        <w:t xml:space="preserve">Téngase en cuenta el literal a) del Art. 24° de la Ley 361 de 1997: Artículo 24º.- Los particulares empleadores que vinculen laboralmente personas con limitación tendrán las siguientes garantías: </w:t>
      </w:r>
    </w:p>
    <w:p w14:paraId="11D27571" w14:textId="77777777" w:rsidR="00B13C6A" w:rsidRPr="003606A1" w:rsidRDefault="00B13C6A" w:rsidP="00B13C6A">
      <w:pPr>
        <w:pStyle w:val="Prrafodelista"/>
      </w:pPr>
    </w:p>
    <w:p w14:paraId="51F03CB4" w14:textId="77777777" w:rsidR="00B13C6A" w:rsidRPr="003606A1" w:rsidRDefault="00B13C6A" w:rsidP="00B13C6A">
      <w:pPr>
        <w:pStyle w:val="Textoindependiente1"/>
        <w:numPr>
          <w:ilvl w:val="0"/>
          <w:numId w:val="35"/>
        </w:numPr>
        <w:shd w:val="clear" w:color="auto" w:fill="FFFFFF"/>
        <w:tabs>
          <w:tab w:val="left" w:pos="1134"/>
        </w:tabs>
        <w:spacing w:after="0"/>
        <w:ind w:left="993" w:hanging="284"/>
        <w:rPr>
          <w:rFonts w:cs="Arial"/>
          <w:sz w:val="20"/>
        </w:rPr>
      </w:pPr>
      <w:r w:rsidRPr="003606A1">
        <w:rPr>
          <w:rFonts w:cs="Arial"/>
          <w:sz w:val="20"/>
        </w:rPr>
        <w:t>A que sean preferidos en igualdad de condiciones en los procesos de licitación, adjudicación y celebración de contratos, sean estos públicos o privados si estos tienen en sus nóminas por lo menos un mínimo del 10% de sus empleados en las condiciones de discapacidad enunciadas en la presente ley debidamente certificadas por la oficina de trabajo de la respectiva zona y contratados por lo menos con anterioridad de un año; igualmente deberán mantenerse por un lapso igual al de la contratación;</w:t>
      </w:r>
    </w:p>
    <w:p w14:paraId="08559844" w14:textId="77777777" w:rsidR="00B13C6A" w:rsidRPr="003606A1" w:rsidRDefault="00B13C6A" w:rsidP="00B13C6A">
      <w:pPr>
        <w:pStyle w:val="Textoindependiente1"/>
        <w:shd w:val="clear" w:color="auto" w:fill="FFFFFF"/>
        <w:spacing w:after="0"/>
        <w:ind w:left="720"/>
        <w:rPr>
          <w:rFonts w:cs="Arial"/>
          <w:bCs/>
          <w:sz w:val="20"/>
        </w:rPr>
      </w:pPr>
    </w:p>
    <w:p w14:paraId="56BF1822" w14:textId="77777777" w:rsidR="00B13C6A" w:rsidRPr="003606A1" w:rsidRDefault="00B13C6A" w:rsidP="00B13C6A">
      <w:pPr>
        <w:pStyle w:val="Sinespaciado"/>
        <w:shd w:val="clear" w:color="auto" w:fill="FFFFFF"/>
        <w:jc w:val="both"/>
        <w:rPr>
          <w:rFonts w:ascii="Arial" w:hAnsi="Arial" w:cs="Arial"/>
          <w:sz w:val="20"/>
          <w:szCs w:val="20"/>
          <w:lang w:val="es-CO"/>
        </w:rPr>
      </w:pPr>
      <w:r w:rsidRPr="003606A1">
        <w:rPr>
          <w:rFonts w:ascii="Arial" w:hAnsi="Arial" w:cs="Arial"/>
          <w:sz w:val="20"/>
          <w:szCs w:val="20"/>
          <w:lang w:val="es-CO"/>
        </w:rPr>
        <w:t>Para lo cual se dispone diligenciar y presentar el FORMATO y anexar el documento que certifique la existencia de la respectiva limitación de cada uno de las personas que relacione en el formulario.</w:t>
      </w:r>
    </w:p>
    <w:p w14:paraId="7C0DA95D" w14:textId="77777777" w:rsidR="00B13C6A" w:rsidRDefault="00B13C6A" w:rsidP="00B13C6A">
      <w:pPr>
        <w:pStyle w:val="Sinespaciado"/>
        <w:shd w:val="clear" w:color="auto" w:fill="FFFFFF"/>
        <w:jc w:val="both"/>
        <w:rPr>
          <w:rFonts w:cs="Arial"/>
          <w:bCs/>
        </w:rPr>
      </w:pPr>
    </w:p>
    <w:p w14:paraId="15D34288" w14:textId="77777777" w:rsidR="00B13C6A" w:rsidRPr="003606A1" w:rsidRDefault="00B13C6A" w:rsidP="00B13C6A">
      <w:pPr>
        <w:pStyle w:val="Sinespaciado"/>
        <w:shd w:val="clear" w:color="auto" w:fill="FFFFFF"/>
        <w:jc w:val="both"/>
        <w:rPr>
          <w:rFonts w:cs="Arial"/>
          <w:bCs/>
        </w:rPr>
      </w:pPr>
    </w:p>
    <w:p w14:paraId="33274CE5" w14:textId="77777777" w:rsidR="00B13C6A" w:rsidRPr="00F15FEB" w:rsidRDefault="00B13C6A" w:rsidP="00B13C6A">
      <w:pPr>
        <w:pStyle w:val="Textoindependiente"/>
        <w:rPr>
          <w:rFonts w:cs="Arial"/>
          <w:b/>
          <w:sz w:val="20"/>
          <w:lang w:val="es-CO"/>
        </w:rPr>
      </w:pPr>
      <w:r w:rsidRPr="00F15FEB">
        <w:rPr>
          <w:rFonts w:cs="Arial"/>
          <w:b/>
          <w:sz w:val="20"/>
          <w:lang w:val="es-CO"/>
        </w:rPr>
        <w:lastRenderedPageBreak/>
        <w:t>2. ECONÓMICOS</w:t>
      </w:r>
    </w:p>
    <w:p w14:paraId="05BDCDA1" w14:textId="77777777" w:rsidR="00B13C6A" w:rsidRPr="00F15FEB" w:rsidRDefault="00B13C6A" w:rsidP="00B13C6A">
      <w:pPr>
        <w:pStyle w:val="Textoindependiente"/>
        <w:rPr>
          <w:rFonts w:cs="Arial"/>
          <w:b/>
          <w:lang w:val="es-CO"/>
        </w:rPr>
      </w:pPr>
    </w:p>
    <w:p w14:paraId="5D864432" w14:textId="77777777" w:rsidR="00B13C6A" w:rsidRPr="001B6357" w:rsidRDefault="00B13C6A" w:rsidP="00B13C6A">
      <w:pPr>
        <w:pStyle w:val="Sangradetextonormal"/>
        <w:ind w:left="0"/>
        <w:jc w:val="both"/>
        <w:rPr>
          <w:rFonts w:ascii="Arial" w:hAnsi="Arial" w:cs="Arial"/>
          <w:b/>
          <w:bCs/>
          <w:sz w:val="20"/>
          <w:szCs w:val="20"/>
        </w:rPr>
      </w:pPr>
      <w:r w:rsidRPr="00F15FEB">
        <w:rPr>
          <w:rFonts w:ascii="Arial" w:hAnsi="Arial" w:cs="Arial"/>
          <w:sz w:val="20"/>
          <w:szCs w:val="20"/>
        </w:rPr>
        <w:t>Para la evaluación de la propuesta se efectuará una verificación Financiera al proponente de conformidad con los documentos y criterios establecido</w:t>
      </w:r>
      <w:r>
        <w:rPr>
          <w:rFonts w:ascii="Arial" w:hAnsi="Arial" w:cs="Arial"/>
          <w:sz w:val="20"/>
          <w:szCs w:val="20"/>
        </w:rPr>
        <w:t>s</w:t>
      </w:r>
      <w:r w:rsidRPr="00F81EB4">
        <w:rPr>
          <w:rFonts w:ascii="Arial" w:hAnsi="Arial" w:cs="Arial"/>
          <w:b/>
          <w:bCs/>
          <w:sz w:val="20"/>
          <w:szCs w:val="20"/>
        </w:rPr>
        <w:t>.</w:t>
      </w:r>
    </w:p>
    <w:p w14:paraId="02F3208A" w14:textId="77777777" w:rsidR="00B13C6A" w:rsidRDefault="00B13C6A" w:rsidP="00B13C6A">
      <w:pPr>
        <w:adjustRightInd w:val="0"/>
        <w:jc w:val="both"/>
        <w:rPr>
          <w:b/>
        </w:rPr>
      </w:pPr>
      <w:r w:rsidRPr="00F15FEB">
        <w:rPr>
          <w:b/>
        </w:rPr>
        <w:t xml:space="preserve">2.1.  VERIFICACION FINANCIERA Y EVALUACION ECONOMICA </w:t>
      </w:r>
    </w:p>
    <w:p w14:paraId="4433F09A" w14:textId="77777777" w:rsidR="00B13C6A" w:rsidRPr="001B6357" w:rsidRDefault="00B13C6A" w:rsidP="00B13C6A">
      <w:pPr>
        <w:adjustRightInd w:val="0"/>
        <w:jc w:val="both"/>
        <w:rPr>
          <w:b/>
        </w:rPr>
      </w:pPr>
    </w:p>
    <w:p w14:paraId="17A20CB5" w14:textId="77777777" w:rsidR="00B13C6A" w:rsidRPr="00F15FEB" w:rsidRDefault="00B13C6A" w:rsidP="00B13C6A">
      <w:pPr>
        <w:jc w:val="both"/>
      </w:pPr>
      <w:r w:rsidRPr="00F15FEB">
        <w:rPr>
          <w:b/>
        </w:rPr>
        <w:t>DOCUMENTOS DE CUMPLIMIENTO</w:t>
      </w:r>
      <w:r w:rsidRPr="00F15FEB">
        <w:t>:</w:t>
      </w:r>
    </w:p>
    <w:p w14:paraId="3ECE2E2E" w14:textId="77777777" w:rsidR="00B13C6A" w:rsidRPr="00F15FEB" w:rsidRDefault="00B13C6A" w:rsidP="00B13C6A">
      <w:pPr>
        <w:jc w:val="both"/>
      </w:pPr>
    </w:p>
    <w:p w14:paraId="06CE7DEB" w14:textId="77777777" w:rsidR="00B13C6A" w:rsidRPr="00F15FEB" w:rsidRDefault="00B13C6A" w:rsidP="00B13C6A">
      <w:pPr>
        <w:pStyle w:val="Prrafodelista"/>
        <w:numPr>
          <w:ilvl w:val="0"/>
          <w:numId w:val="16"/>
        </w:numPr>
        <w:jc w:val="both"/>
      </w:pPr>
      <w:r w:rsidRPr="00F15FEB">
        <w:t>Registro Único de Proponentes con la información contable actualizada (toda vez que de ahí se extraerá la información aplicable).</w:t>
      </w:r>
    </w:p>
    <w:p w14:paraId="3AC166BB" w14:textId="77777777" w:rsidR="00B13C6A" w:rsidRPr="00F15FEB" w:rsidRDefault="00B13C6A" w:rsidP="00B13C6A">
      <w:pPr>
        <w:pStyle w:val="Prrafodelista"/>
        <w:numPr>
          <w:ilvl w:val="0"/>
          <w:numId w:val="16"/>
        </w:numPr>
        <w:jc w:val="both"/>
      </w:pPr>
      <w:r w:rsidRPr="00F15FEB">
        <w:t xml:space="preserve">Anexar </w:t>
      </w:r>
      <w:r w:rsidRPr="00EC5FBE">
        <w:t>diligenciado el Formulario Datos Beneficiarios de</w:t>
      </w:r>
      <w:r w:rsidRPr="00F15FEB">
        <w:t xml:space="preserve"> la Cuenta.</w:t>
      </w:r>
    </w:p>
    <w:p w14:paraId="288EDCEA" w14:textId="77777777" w:rsidR="00B13C6A" w:rsidRPr="00F15FEB" w:rsidRDefault="00B13C6A" w:rsidP="00B13C6A">
      <w:pPr>
        <w:pStyle w:val="Prrafodelista"/>
        <w:numPr>
          <w:ilvl w:val="0"/>
          <w:numId w:val="16"/>
        </w:numPr>
        <w:jc w:val="both"/>
      </w:pPr>
      <w:r w:rsidRPr="00F15FEB">
        <w:t>Adjuntar Certificación Bancaria vigente, con plazo no mayor de 30 días.</w:t>
      </w:r>
    </w:p>
    <w:p w14:paraId="0BBDD3B4" w14:textId="77777777" w:rsidR="00B13C6A" w:rsidRDefault="00B13C6A" w:rsidP="00B13C6A">
      <w:pPr>
        <w:pStyle w:val="Prrafodelista"/>
        <w:numPr>
          <w:ilvl w:val="0"/>
          <w:numId w:val="16"/>
        </w:numPr>
        <w:jc w:val="both"/>
      </w:pPr>
      <w:r w:rsidRPr="00F15FEB">
        <w:t>Oferta económica de acuerdo a las condiciones de la pregunta lista de precios del cuestionario del SECOP II.</w:t>
      </w:r>
    </w:p>
    <w:p w14:paraId="0C6F59F0" w14:textId="77777777" w:rsidR="00B13C6A" w:rsidRPr="00C84D32" w:rsidRDefault="00B13C6A" w:rsidP="00B13C6A">
      <w:pPr>
        <w:pStyle w:val="Textoindependiente"/>
        <w:jc w:val="both"/>
        <w:rPr>
          <w:rFonts w:cs="Arial"/>
          <w:sz w:val="18"/>
        </w:rPr>
      </w:pPr>
    </w:p>
    <w:p w14:paraId="26DA12D9" w14:textId="77777777" w:rsidR="00B13C6A" w:rsidRDefault="00B13C6A" w:rsidP="00B13C6A">
      <w:pPr>
        <w:pStyle w:val="Textoindependiente"/>
        <w:jc w:val="both"/>
        <w:rPr>
          <w:rFonts w:cs="Arial"/>
          <w:b/>
          <w:sz w:val="20"/>
          <w:lang w:eastAsia="es-CO"/>
        </w:rPr>
      </w:pPr>
      <w:r w:rsidRPr="00F15FEB">
        <w:rPr>
          <w:rFonts w:cs="Arial"/>
          <w:b/>
          <w:sz w:val="20"/>
          <w:lang w:eastAsia="es-CO"/>
        </w:rPr>
        <w:t>2.2.</w:t>
      </w:r>
      <w:r w:rsidRPr="0043606A">
        <w:rPr>
          <w:rFonts w:cs="Arial"/>
          <w:b/>
          <w:sz w:val="20"/>
          <w:lang w:eastAsia="es-CO"/>
        </w:rPr>
        <w:t>1 INDICADORES FINANCIEROS A EVALUAR</w:t>
      </w:r>
    </w:p>
    <w:p w14:paraId="1711CD53" w14:textId="77777777" w:rsidR="00B13C6A" w:rsidRPr="0043606A" w:rsidRDefault="00B13C6A" w:rsidP="00B13C6A">
      <w:pPr>
        <w:pStyle w:val="Textoindependiente"/>
        <w:jc w:val="both"/>
        <w:rPr>
          <w:rFonts w:cs="Arial"/>
          <w:b/>
          <w:sz w:val="20"/>
          <w:lang w:eastAsia="es-CO"/>
        </w:rPr>
      </w:pPr>
    </w:p>
    <w:p w14:paraId="20FEAF5D" w14:textId="77777777" w:rsidR="00B13C6A" w:rsidRDefault="00B13C6A" w:rsidP="00B13C6A">
      <w:pPr>
        <w:jc w:val="both"/>
        <w:rPr>
          <w:i/>
          <w:iCs/>
        </w:rPr>
      </w:pPr>
      <w:r w:rsidRPr="00171908">
        <w:t>Para determinar los indicadores se tienen en cuenta las recomendaciones establecidas por Colombia compra eficiente en la Guía para establecer los indicadores financieros en donde establece: “</w:t>
      </w:r>
      <w:r w:rsidRPr="00171908">
        <w:rPr>
          <w:i/>
          <w:iCs/>
        </w:rPr>
        <w:t>Las Entidades Estatales deben establecer los requisitos habilitantes de forma adecuada y proporcional a la naturaleza y valor del contrato. 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659A3DD4" w14:textId="77777777" w:rsidR="00B13C6A" w:rsidRDefault="00B13C6A" w:rsidP="00B13C6A">
      <w:pPr>
        <w:jc w:val="both"/>
        <w:rPr>
          <w:iCs/>
        </w:rPr>
      </w:pPr>
      <w:r w:rsidRPr="00EF25A8">
        <w:rPr>
          <w:iCs/>
        </w:rPr>
        <w:t>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14:paraId="6942CCF3" w14:textId="77777777" w:rsidR="00B13C6A" w:rsidRPr="00EF25A8" w:rsidRDefault="00B13C6A" w:rsidP="00B13C6A">
      <w:pPr>
        <w:jc w:val="both"/>
      </w:pPr>
    </w:p>
    <w:p w14:paraId="42BD6570" w14:textId="77777777" w:rsidR="00B13C6A" w:rsidRDefault="00B13C6A" w:rsidP="00B13C6A">
      <w:pPr>
        <w:jc w:val="both"/>
      </w:pPr>
      <w:r w:rsidRPr="00300DE0">
        <w:t xml:space="preserve">La Policía Metropolitana de Cúcuta establece unos indicadores financieros flexibles a tener en cuenta en el proceso de acuerdo al comunicado oficial </w:t>
      </w:r>
      <w:r w:rsidRPr="00300DE0">
        <w:rPr>
          <w:b/>
          <w:bCs/>
        </w:rPr>
        <w:t>No.</w:t>
      </w:r>
      <w:r w:rsidRPr="00300DE0">
        <w:t xml:space="preserve"> </w:t>
      </w:r>
      <w:r w:rsidRPr="00300DE0">
        <w:rPr>
          <w:b/>
          <w:bCs/>
        </w:rPr>
        <w:t>GS-2025-</w:t>
      </w:r>
      <w:r>
        <w:rPr>
          <w:b/>
          <w:bCs/>
        </w:rPr>
        <w:t>109769</w:t>
      </w:r>
      <w:r w:rsidRPr="00300DE0">
        <w:rPr>
          <w:b/>
          <w:bCs/>
        </w:rPr>
        <w:t>-</w:t>
      </w:r>
      <w:r>
        <w:rPr>
          <w:b/>
          <w:bCs/>
        </w:rPr>
        <w:t>DENOR</w:t>
      </w:r>
      <w:r w:rsidRPr="00300DE0">
        <w:rPr>
          <w:b/>
          <w:bCs/>
        </w:rPr>
        <w:t xml:space="preserve"> de fecha </w:t>
      </w:r>
      <w:r>
        <w:rPr>
          <w:b/>
          <w:bCs/>
        </w:rPr>
        <w:t>20</w:t>
      </w:r>
      <w:r w:rsidRPr="00300DE0">
        <w:rPr>
          <w:b/>
          <w:bCs/>
        </w:rPr>
        <w:t>/0</w:t>
      </w:r>
      <w:r>
        <w:rPr>
          <w:b/>
          <w:bCs/>
        </w:rPr>
        <w:t>6</w:t>
      </w:r>
      <w:r w:rsidRPr="00300DE0">
        <w:rPr>
          <w:b/>
          <w:bCs/>
        </w:rPr>
        <w:t>/2025</w:t>
      </w:r>
      <w:r w:rsidRPr="00300DE0">
        <w:t xml:space="preserve"> solicitando a la jefe administrativa con el fin de que ordenada a quien corresponda proyectara indicadores financieros para el presente proceso los cuales fueron indicados mediante respuesta en el comunicado oficial </w:t>
      </w:r>
      <w:r w:rsidRPr="00300DE0">
        <w:rPr>
          <w:b/>
          <w:bCs/>
        </w:rPr>
        <w:t>No. GS-2025-</w:t>
      </w:r>
      <w:r>
        <w:rPr>
          <w:b/>
          <w:bCs/>
        </w:rPr>
        <w:t>077516</w:t>
      </w:r>
      <w:r w:rsidRPr="00300DE0">
        <w:rPr>
          <w:b/>
          <w:bCs/>
        </w:rPr>
        <w:t>-</w:t>
      </w:r>
      <w:r>
        <w:rPr>
          <w:b/>
          <w:bCs/>
        </w:rPr>
        <w:t>MECUC</w:t>
      </w:r>
      <w:r w:rsidRPr="00300DE0">
        <w:rPr>
          <w:b/>
          <w:bCs/>
        </w:rPr>
        <w:t xml:space="preserve"> de fecha </w:t>
      </w:r>
      <w:r>
        <w:rPr>
          <w:b/>
          <w:bCs/>
        </w:rPr>
        <w:t>28</w:t>
      </w:r>
      <w:r w:rsidRPr="00300DE0">
        <w:rPr>
          <w:b/>
          <w:bCs/>
        </w:rPr>
        <w:t>/0</w:t>
      </w:r>
      <w:r>
        <w:rPr>
          <w:b/>
          <w:bCs/>
        </w:rPr>
        <w:t>6</w:t>
      </w:r>
      <w:r w:rsidRPr="00300DE0">
        <w:rPr>
          <w:b/>
          <w:bCs/>
        </w:rPr>
        <w:t>/2025</w:t>
      </w:r>
      <w:r w:rsidRPr="00300DE0">
        <w:t xml:space="preserve"> firmado por el auxiliar contable del Grupo Financiero, en aras de garantizar la pluralidad y la libre concurrencia de oferentes interesados, los indicadores resultan proporcionales al objeto del contrato a realizar,  teniendo en cuenta las condiciones que se derivan durante la ejecución como son la forma  como forma de pago, especificaciones técnicas de los elementos, plazo de ejecución, medios logísticos para la prestación de servicio, garantías solicitada realizar y a las características del contrato así</w:t>
      </w:r>
      <w:r w:rsidRPr="007F2DD9">
        <w:t xml:space="preserve">: </w:t>
      </w:r>
    </w:p>
    <w:p w14:paraId="76E94763" w14:textId="77777777" w:rsidR="00B13C6A" w:rsidRPr="007F2DD9" w:rsidRDefault="00B13C6A" w:rsidP="00B13C6A">
      <w:pPr>
        <w:jc w:val="both"/>
      </w:pPr>
    </w:p>
    <w:tbl>
      <w:tblPr>
        <w:tblStyle w:val="Tablaconcuadrcula"/>
        <w:tblW w:w="4932" w:type="pct"/>
        <w:jc w:val="center"/>
        <w:shd w:val="clear" w:color="auto" w:fill="92D050"/>
        <w:tblLook w:val="04A0" w:firstRow="1" w:lastRow="0" w:firstColumn="1" w:lastColumn="0" w:noHBand="0" w:noVBand="1"/>
      </w:tblPr>
      <w:tblGrid>
        <w:gridCol w:w="539"/>
        <w:gridCol w:w="2552"/>
        <w:gridCol w:w="4457"/>
        <w:gridCol w:w="3069"/>
      </w:tblGrid>
      <w:tr w:rsidR="00B13C6A" w:rsidRPr="00146365" w14:paraId="77078008" w14:textId="77777777" w:rsidTr="00823DE9">
        <w:trPr>
          <w:trHeight w:val="386"/>
          <w:jc w:val="center"/>
        </w:trPr>
        <w:tc>
          <w:tcPr>
            <w:tcW w:w="242" w:type="pct"/>
            <w:shd w:val="clear" w:color="auto" w:fill="D9D9D9" w:themeFill="background1" w:themeFillShade="D9"/>
            <w:vAlign w:val="center"/>
          </w:tcPr>
          <w:p w14:paraId="6E6488AA" w14:textId="77777777" w:rsidR="00B13C6A" w:rsidRPr="00146365" w:rsidRDefault="00B13C6A" w:rsidP="00823DE9">
            <w:pPr>
              <w:jc w:val="center"/>
              <w:rPr>
                <w:b/>
              </w:rPr>
            </w:pPr>
            <w:bookmarkStart w:id="26" w:name="_Hlk145419729"/>
            <w:r w:rsidRPr="00146365">
              <w:rPr>
                <w:b/>
              </w:rPr>
              <w:t>No.</w:t>
            </w:r>
          </w:p>
        </w:tc>
        <w:tc>
          <w:tcPr>
            <w:tcW w:w="1206" w:type="pct"/>
            <w:shd w:val="clear" w:color="auto" w:fill="D9D9D9" w:themeFill="background1" w:themeFillShade="D9"/>
            <w:vAlign w:val="center"/>
          </w:tcPr>
          <w:p w14:paraId="21DBCA96" w14:textId="77777777" w:rsidR="00B13C6A" w:rsidRPr="00146365" w:rsidRDefault="00B13C6A" w:rsidP="00823DE9">
            <w:pPr>
              <w:jc w:val="center"/>
              <w:rPr>
                <w:b/>
              </w:rPr>
            </w:pPr>
            <w:r w:rsidRPr="00146365">
              <w:rPr>
                <w:b/>
              </w:rPr>
              <w:t>INDICADOR</w:t>
            </w:r>
          </w:p>
        </w:tc>
        <w:tc>
          <w:tcPr>
            <w:tcW w:w="2103" w:type="pct"/>
            <w:shd w:val="clear" w:color="auto" w:fill="D9D9D9" w:themeFill="background1" w:themeFillShade="D9"/>
            <w:vAlign w:val="center"/>
          </w:tcPr>
          <w:p w14:paraId="07F79478" w14:textId="77777777" w:rsidR="00B13C6A" w:rsidRPr="00146365" w:rsidRDefault="00B13C6A" w:rsidP="00823DE9">
            <w:pPr>
              <w:jc w:val="center"/>
              <w:rPr>
                <w:b/>
              </w:rPr>
            </w:pPr>
            <w:r w:rsidRPr="00146365">
              <w:rPr>
                <w:b/>
              </w:rPr>
              <w:t>FORMULA</w:t>
            </w:r>
          </w:p>
        </w:tc>
        <w:tc>
          <w:tcPr>
            <w:tcW w:w="1449" w:type="pct"/>
            <w:shd w:val="clear" w:color="auto" w:fill="D9D9D9" w:themeFill="background1" w:themeFillShade="D9"/>
            <w:vAlign w:val="center"/>
          </w:tcPr>
          <w:p w14:paraId="40076702" w14:textId="77777777" w:rsidR="00B13C6A" w:rsidRPr="00146365" w:rsidRDefault="00B13C6A" w:rsidP="00823DE9">
            <w:pPr>
              <w:jc w:val="center"/>
              <w:rPr>
                <w:b/>
              </w:rPr>
            </w:pPr>
            <w:r w:rsidRPr="00146365">
              <w:rPr>
                <w:b/>
              </w:rPr>
              <w:t>CRITERIO DE SELECCIÓN</w:t>
            </w:r>
          </w:p>
        </w:tc>
      </w:tr>
      <w:tr w:rsidR="00B13C6A" w:rsidRPr="00146365" w14:paraId="209F7607" w14:textId="77777777" w:rsidTr="00823DE9">
        <w:trPr>
          <w:trHeight w:val="20"/>
          <w:jc w:val="center"/>
        </w:trPr>
        <w:tc>
          <w:tcPr>
            <w:tcW w:w="242" w:type="pct"/>
            <w:shd w:val="clear" w:color="auto" w:fill="FFFFFF" w:themeFill="background1"/>
            <w:vAlign w:val="center"/>
          </w:tcPr>
          <w:p w14:paraId="75C7979B" w14:textId="77777777" w:rsidR="00B13C6A" w:rsidRPr="00146365" w:rsidRDefault="00B13C6A" w:rsidP="00823DE9">
            <w:pPr>
              <w:jc w:val="center"/>
            </w:pPr>
            <w:r w:rsidRPr="00146365">
              <w:t>1</w:t>
            </w:r>
          </w:p>
        </w:tc>
        <w:tc>
          <w:tcPr>
            <w:tcW w:w="1206" w:type="pct"/>
            <w:shd w:val="clear" w:color="auto" w:fill="FFFFFF" w:themeFill="background1"/>
            <w:vAlign w:val="center"/>
          </w:tcPr>
          <w:p w14:paraId="05101A4F" w14:textId="77777777" w:rsidR="00B13C6A" w:rsidRPr="00146365" w:rsidRDefault="00B13C6A" w:rsidP="00823DE9">
            <w:r w:rsidRPr="00146365">
              <w:t>Liquidez</w:t>
            </w:r>
          </w:p>
        </w:tc>
        <w:tc>
          <w:tcPr>
            <w:tcW w:w="2103" w:type="pct"/>
            <w:shd w:val="clear" w:color="auto" w:fill="FFFFFF" w:themeFill="background1"/>
            <w:vAlign w:val="center"/>
          </w:tcPr>
          <w:p w14:paraId="55CE0C0F" w14:textId="77777777" w:rsidR="00B13C6A" w:rsidRPr="00146365" w:rsidRDefault="00B13C6A" w:rsidP="00823DE9">
            <w:pPr>
              <w:jc w:val="both"/>
            </w:pPr>
            <w:r w:rsidRPr="00146365">
              <w:t>Activo corriente sobre pasivo corriente</w:t>
            </w:r>
          </w:p>
        </w:tc>
        <w:tc>
          <w:tcPr>
            <w:tcW w:w="1449" w:type="pct"/>
            <w:shd w:val="clear" w:color="auto" w:fill="FFFFFF" w:themeFill="background1"/>
            <w:vAlign w:val="center"/>
          </w:tcPr>
          <w:p w14:paraId="5CB1809A" w14:textId="77777777" w:rsidR="00B13C6A" w:rsidRPr="00146365" w:rsidRDefault="00B13C6A" w:rsidP="00823DE9">
            <w:pPr>
              <w:jc w:val="center"/>
            </w:pPr>
            <w:r w:rsidRPr="00146365">
              <w:t>Superior o igual a 1.</w:t>
            </w:r>
            <w:r>
              <w:t>97</w:t>
            </w:r>
          </w:p>
        </w:tc>
      </w:tr>
      <w:tr w:rsidR="00B13C6A" w:rsidRPr="00146365" w14:paraId="6922F3CB" w14:textId="77777777" w:rsidTr="00823DE9">
        <w:trPr>
          <w:trHeight w:val="20"/>
          <w:jc w:val="center"/>
        </w:trPr>
        <w:tc>
          <w:tcPr>
            <w:tcW w:w="242" w:type="pct"/>
            <w:shd w:val="clear" w:color="auto" w:fill="FFFFFF" w:themeFill="background1"/>
            <w:vAlign w:val="center"/>
          </w:tcPr>
          <w:p w14:paraId="207FBB78" w14:textId="77777777" w:rsidR="00B13C6A" w:rsidRPr="00146365" w:rsidRDefault="00B13C6A" w:rsidP="00823DE9">
            <w:pPr>
              <w:jc w:val="center"/>
            </w:pPr>
            <w:r w:rsidRPr="00146365">
              <w:t>2</w:t>
            </w:r>
          </w:p>
        </w:tc>
        <w:tc>
          <w:tcPr>
            <w:tcW w:w="1206" w:type="pct"/>
            <w:shd w:val="clear" w:color="auto" w:fill="FFFFFF" w:themeFill="background1"/>
            <w:vAlign w:val="center"/>
          </w:tcPr>
          <w:p w14:paraId="5F47A4A9" w14:textId="77777777" w:rsidR="00B13C6A" w:rsidRPr="00146365" w:rsidRDefault="00B13C6A" w:rsidP="00823DE9">
            <w:r w:rsidRPr="00146365">
              <w:t>Nivel de Endeudamiento</w:t>
            </w:r>
          </w:p>
        </w:tc>
        <w:tc>
          <w:tcPr>
            <w:tcW w:w="2103" w:type="pct"/>
            <w:shd w:val="clear" w:color="auto" w:fill="FFFFFF" w:themeFill="background1"/>
            <w:vAlign w:val="center"/>
          </w:tcPr>
          <w:p w14:paraId="5A84DED4" w14:textId="77777777" w:rsidR="00B13C6A" w:rsidRPr="00146365" w:rsidRDefault="00B13C6A" w:rsidP="00823DE9">
            <w:pPr>
              <w:jc w:val="both"/>
            </w:pPr>
            <w:r w:rsidRPr="00146365">
              <w:t>Pasivo total sobre activo total</w:t>
            </w:r>
          </w:p>
        </w:tc>
        <w:tc>
          <w:tcPr>
            <w:tcW w:w="1449" w:type="pct"/>
            <w:shd w:val="clear" w:color="auto" w:fill="FFFFFF" w:themeFill="background1"/>
            <w:vAlign w:val="center"/>
          </w:tcPr>
          <w:p w14:paraId="36655963" w14:textId="77777777" w:rsidR="00B13C6A" w:rsidRPr="00146365" w:rsidRDefault="00B13C6A" w:rsidP="00823DE9">
            <w:pPr>
              <w:jc w:val="center"/>
            </w:pPr>
            <w:r w:rsidRPr="00146365">
              <w:t xml:space="preserve">Menor o igual a </w:t>
            </w:r>
            <w:r>
              <w:t>59</w:t>
            </w:r>
            <w:r w:rsidRPr="00146365">
              <w:t>%</w:t>
            </w:r>
          </w:p>
        </w:tc>
      </w:tr>
      <w:tr w:rsidR="00B13C6A" w:rsidRPr="00146365" w14:paraId="26322FE3" w14:textId="77777777" w:rsidTr="00823DE9">
        <w:trPr>
          <w:trHeight w:val="20"/>
          <w:jc w:val="center"/>
        </w:trPr>
        <w:tc>
          <w:tcPr>
            <w:tcW w:w="242" w:type="pct"/>
            <w:shd w:val="clear" w:color="auto" w:fill="FFFFFF" w:themeFill="background1"/>
            <w:vAlign w:val="center"/>
          </w:tcPr>
          <w:p w14:paraId="7CEFA1DD" w14:textId="77777777" w:rsidR="00B13C6A" w:rsidRPr="00146365" w:rsidRDefault="00B13C6A" w:rsidP="00823DE9">
            <w:pPr>
              <w:jc w:val="center"/>
            </w:pPr>
            <w:r w:rsidRPr="00146365">
              <w:t>3</w:t>
            </w:r>
          </w:p>
        </w:tc>
        <w:tc>
          <w:tcPr>
            <w:tcW w:w="1206" w:type="pct"/>
            <w:shd w:val="clear" w:color="auto" w:fill="FFFFFF" w:themeFill="background1"/>
            <w:vAlign w:val="center"/>
          </w:tcPr>
          <w:p w14:paraId="10218370" w14:textId="77777777" w:rsidR="00B13C6A" w:rsidRPr="00146365" w:rsidRDefault="00B13C6A" w:rsidP="00823DE9">
            <w:r w:rsidRPr="00146365">
              <w:t>Capital de Trabajo</w:t>
            </w:r>
          </w:p>
        </w:tc>
        <w:tc>
          <w:tcPr>
            <w:tcW w:w="2103" w:type="pct"/>
            <w:shd w:val="clear" w:color="auto" w:fill="FFFFFF" w:themeFill="background1"/>
            <w:vAlign w:val="center"/>
          </w:tcPr>
          <w:p w14:paraId="70BC25BE" w14:textId="77777777" w:rsidR="00B13C6A" w:rsidRPr="00146365" w:rsidRDefault="00B13C6A" w:rsidP="00823DE9">
            <w:pPr>
              <w:jc w:val="both"/>
            </w:pPr>
            <w:r w:rsidRPr="00146365">
              <w:t>Activo corriente menos pasivo corriente</w:t>
            </w:r>
          </w:p>
        </w:tc>
        <w:tc>
          <w:tcPr>
            <w:tcW w:w="1449" w:type="pct"/>
            <w:shd w:val="clear" w:color="auto" w:fill="FFFFFF" w:themeFill="background1"/>
            <w:vAlign w:val="center"/>
          </w:tcPr>
          <w:p w14:paraId="7D00E3DA" w14:textId="77777777" w:rsidR="00B13C6A" w:rsidRPr="00146365" w:rsidRDefault="00B13C6A" w:rsidP="00823DE9">
            <w:pPr>
              <w:jc w:val="center"/>
            </w:pPr>
            <w:r w:rsidRPr="00146365">
              <w:t xml:space="preserve">Superior o igual al </w:t>
            </w:r>
            <w:r>
              <w:t>50</w:t>
            </w:r>
            <w:r w:rsidRPr="00146365">
              <w:t>% del presupuesto oficial</w:t>
            </w:r>
          </w:p>
        </w:tc>
      </w:tr>
      <w:tr w:rsidR="00B13C6A" w:rsidRPr="00146365" w14:paraId="1D716BBF" w14:textId="77777777" w:rsidTr="00823DE9">
        <w:trPr>
          <w:trHeight w:val="20"/>
          <w:jc w:val="center"/>
        </w:trPr>
        <w:tc>
          <w:tcPr>
            <w:tcW w:w="242" w:type="pct"/>
            <w:shd w:val="clear" w:color="auto" w:fill="FFFFFF" w:themeFill="background1"/>
            <w:vAlign w:val="center"/>
          </w:tcPr>
          <w:p w14:paraId="6E63DD85" w14:textId="77777777" w:rsidR="00B13C6A" w:rsidRPr="00146365" w:rsidRDefault="00B13C6A" w:rsidP="00823DE9">
            <w:pPr>
              <w:jc w:val="center"/>
            </w:pPr>
            <w:r w:rsidRPr="00146365">
              <w:t>4</w:t>
            </w:r>
          </w:p>
        </w:tc>
        <w:tc>
          <w:tcPr>
            <w:tcW w:w="1206" w:type="pct"/>
            <w:shd w:val="clear" w:color="auto" w:fill="FFFFFF" w:themeFill="background1"/>
            <w:vAlign w:val="center"/>
          </w:tcPr>
          <w:p w14:paraId="08363127" w14:textId="77777777" w:rsidR="00B13C6A" w:rsidRPr="00146365" w:rsidRDefault="00B13C6A" w:rsidP="00823DE9">
            <w:r w:rsidRPr="00146365">
              <w:t>Razón cobertura de intereses</w:t>
            </w:r>
          </w:p>
        </w:tc>
        <w:tc>
          <w:tcPr>
            <w:tcW w:w="2103" w:type="pct"/>
            <w:shd w:val="clear" w:color="auto" w:fill="FFFFFF" w:themeFill="background1"/>
            <w:vAlign w:val="center"/>
          </w:tcPr>
          <w:p w14:paraId="22086622" w14:textId="77777777" w:rsidR="00B13C6A" w:rsidRPr="00146365" w:rsidRDefault="00B13C6A" w:rsidP="00823DE9">
            <w:pPr>
              <w:jc w:val="both"/>
            </w:pPr>
            <w:r w:rsidRPr="00146365">
              <w:t>Utilidad operacional dividida por los gastos de intereses</w:t>
            </w:r>
          </w:p>
        </w:tc>
        <w:tc>
          <w:tcPr>
            <w:tcW w:w="1449" w:type="pct"/>
            <w:shd w:val="clear" w:color="auto" w:fill="FFFFFF" w:themeFill="background1"/>
            <w:vAlign w:val="center"/>
          </w:tcPr>
          <w:p w14:paraId="3742EC56" w14:textId="77777777" w:rsidR="00B13C6A" w:rsidRPr="00146365" w:rsidRDefault="00B13C6A" w:rsidP="00823DE9">
            <w:pPr>
              <w:jc w:val="center"/>
            </w:pPr>
            <w:r w:rsidRPr="00146365">
              <w:t>Superior o igual a 0.</w:t>
            </w:r>
            <w:r>
              <w:t>98</w:t>
            </w:r>
          </w:p>
        </w:tc>
      </w:tr>
      <w:tr w:rsidR="00B13C6A" w:rsidRPr="00146365" w14:paraId="3E7FF41A" w14:textId="77777777" w:rsidTr="00823DE9">
        <w:trPr>
          <w:trHeight w:val="20"/>
          <w:jc w:val="center"/>
        </w:trPr>
        <w:tc>
          <w:tcPr>
            <w:tcW w:w="242" w:type="pct"/>
            <w:shd w:val="clear" w:color="auto" w:fill="FFFFFF" w:themeFill="background1"/>
            <w:vAlign w:val="center"/>
          </w:tcPr>
          <w:p w14:paraId="233F4353" w14:textId="77777777" w:rsidR="00B13C6A" w:rsidRPr="00146365" w:rsidRDefault="00B13C6A" w:rsidP="00823DE9">
            <w:pPr>
              <w:jc w:val="center"/>
            </w:pPr>
            <w:r w:rsidRPr="00146365">
              <w:t>5</w:t>
            </w:r>
          </w:p>
        </w:tc>
        <w:tc>
          <w:tcPr>
            <w:tcW w:w="1206" w:type="pct"/>
            <w:shd w:val="clear" w:color="auto" w:fill="FFFFFF" w:themeFill="background1"/>
            <w:vAlign w:val="center"/>
          </w:tcPr>
          <w:p w14:paraId="4D067ED3" w14:textId="77777777" w:rsidR="00B13C6A" w:rsidRPr="00146365" w:rsidRDefault="00B13C6A" w:rsidP="00823DE9">
            <w:r w:rsidRPr="00146365">
              <w:t>Rentabilidad del patrimonio</w:t>
            </w:r>
          </w:p>
        </w:tc>
        <w:tc>
          <w:tcPr>
            <w:tcW w:w="2103" w:type="pct"/>
            <w:shd w:val="clear" w:color="auto" w:fill="FFFFFF" w:themeFill="background1"/>
            <w:vAlign w:val="center"/>
          </w:tcPr>
          <w:p w14:paraId="0D3C3CEC" w14:textId="77777777" w:rsidR="00B13C6A" w:rsidRPr="00146365" w:rsidRDefault="00B13C6A" w:rsidP="00823DE9">
            <w:pPr>
              <w:jc w:val="both"/>
            </w:pPr>
            <w:r w:rsidRPr="00146365">
              <w:t>Utilidad operacional dividida por el patrimonio</w:t>
            </w:r>
          </w:p>
        </w:tc>
        <w:tc>
          <w:tcPr>
            <w:tcW w:w="1449" w:type="pct"/>
            <w:shd w:val="clear" w:color="auto" w:fill="FFFFFF" w:themeFill="background1"/>
            <w:vAlign w:val="center"/>
          </w:tcPr>
          <w:p w14:paraId="5AF9DC29" w14:textId="77777777" w:rsidR="00B13C6A" w:rsidRPr="00146365" w:rsidRDefault="00B13C6A" w:rsidP="00823DE9">
            <w:pPr>
              <w:jc w:val="center"/>
            </w:pPr>
            <w:r w:rsidRPr="00146365">
              <w:t>Superior o igual a 0.05</w:t>
            </w:r>
          </w:p>
        </w:tc>
      </w:tr>
      <w:tr w:rsidR="00B13C6A" w:rsidRPr="00146365" w14:paraId="4BE3E03A" w14:textId="77777777" w:rsidTr="00823DE9">
        <w:trPr>
          <w:trHeight w:val="20"/>
          <w:jc w:val="center"/>
        </w:trPr>
        <w:tc>
          <w:tcPr>
            <w:tcW w:w="242" w:type="pct"/>
            <w:shd w:val="clear" w:color="auto" w:fill="FFFFFF" w:themeFill="background1"/>
            <w:vAlign w:val="center"/>
          </w:tcPr>
          <w:p w14:paraId="4DC44FCD" w14:textId="77777777" w:rsidR="00B13C6A" w:rsidRPr="00146365" w:rsidRDefault="00B13C6A" w:rsidP="00823DE9">
            <w:pPr>
              <w:jc w:val="center"/>
            </w:pPr>
            <w:r w:rsidRPr="00146365">
              <w:t>6</w:t>
            </w:r>
          </w:p>
        </w:tc>
        <w:tc>
          <w:tcPr>
            <w:tcW w:w="1206" w:type="pct"/>
            <w:shd w:val="clear" w:color="auto" w:fill="FFFFFF" w:themeFill="background1"/>
            <w:vAlign w:val="center"/>
          </w:tcPr>
          <w:p w14:paraId="7F365AD0" w14:textId="77777777" w:rsidR="00B13C6A" w:rsidRPr="00146365" w:rsidRDefault="00B13C6A" w:rsidP="00823DE9">
            <w:r w:rsidRPr="00146365">
              <w:t>Rentabilidad del activo</w:t>
            </w:r>
          </w:p>
        </w:tc>
        <w:tc>
          <w:tcPr>
            <w:tcW w:w="2103" w:type="pct"/>
            <w:shd w:val="clear" w:color="auto" w:fill="FFFFFF" w:themeFill="background1"/>
            <w:vAlign w:val="center"/>
          </w:tcPr>
          <w:p w14:paraId="6346DA9E" w14:textId="77777777" w:rsidR="00B13C6A" w:rsidRPr="00146365" w:rsidRDefault="00B13C6A" w:rsidP="00823DE9">
            <w:pPr>
              <w:jc w:val="both"/>
            </w:pPr>
            <w:r w:rsidRPr="00146365">
              <w:t>Utilidad operacional dividida por el activo total</w:t>
            </w:r>
          </w:p>
        </w:tc>
        <w:tc>
          <w:tcPr>
            <w:tcW w:w="1449" w:type="pct"/>
            <w:shd w:val="clear" w:color="auto" w:fill="FFFFFF" w:themeFill="background1"/>
            <w:vAlign w:val="center"/>
          </w:tcPr>
          <w:p w14:paraId="303DBF62" w14:textId="77777777" w:rsidR="00B13C6A" w:rsidRPr="00146365" w:rsidRDefault="00B13C6A" w:rsidP="00823DE9">
            <w:pPr>
              <w:jc w:val="center"/>
            </w:pPr>
            <w:r w:rsidRPr="00146365">
              <w:t>Superior o igual a 0.0</w:t>
            </w:r>
            <w:r>
              <w:t>3</w:t>
            </w:r>
          </w:p>
        </w:tc>
      </w:tr>
      <w:bookmarkEnd w:id="26"/>
    </w:tbl>
    <w:p w14:paraId="001DF1CF" w14:textId="77777777" w:rsidR="00B13C6A" w:rsidRPr="004E5443" w:rsidRDefault="00B13C6A" w:rsidP="00B13C6A">
      <w:pPr>
        <w:rPr>
          <w:b/>
          <w:bCs/>
          <w:sz w:val="10"/>
          <w:szCs w:val="10"/>
        </w:rPr>
      </w:pPr>
    </w:p>
    <w:p w14:paraId="17D2326C" w14:textId="77777777" w:rsidR="00B13C6A" w:rsidRDefault="00B13C6A" w:rsidP="00B13C6A">
      <w:pPr>
        <w:jc w:val="both"/>
      </w:pPr>
      <w:r w:rsidRPr="00E84E64">
        <w:t>La anterior información se verificará con el registro único de proponentes RUP, el cual debe contener la información financiera acorte 31 de diciembre de 202</w:t>
      </w:r>
      <w:r>
        <w:t>4</w:t>
      </w:r>
      <w:r w:rsidRPr="00E84E64">
        <w:t>, y en firme para adjudicación del contrato</w:t>
      </w:r>
      <w:r>
        <w:t>.</w:t>
      </w:r>
    </w:p>
    <w:p w14:paraId="75E510C1" w14:textId="77777777" w:rsidR="00B13C6A" w:rsidRPr="00536F95" w:rsidRDefault="00B13C6A" w:rsidP="00B13C6A">
      <w:pPr>
        <w:jc w:val="both"/>
        <w:rPr>
          <w:rFonts w:eastAsia="Calibri"/>
        </w:rPr>
      </w:pPr>
    </w:p>
    <w:p w14:paraId="6FC0BB2C" w14:textId="77777777" w:rsidR="00B13C6A" w:rsidRPr="00EF25A8" w:rsidRDefault="00B13C6A" w:rsidP="00B13C6A">
      <w:pPr>
        <w:pStyle w:val="Textoindependiente"/>
        <w:jc w:val="both"/>
        <w:rPr>
          <w:sz w:val="20"/>
          <w:lang w:eastAsia="es-CO"/>
        </w:rPr>
      </w:pPr>
      <w:r w:rsidRPr="00EF25A8">
        <w:rPr>
          <w:sz w:val="20"/>
          <w:lang w:eastAsia="es-CO"/>
        </w:rPr>
        <w:t>El indicador de capital de trabajo se utiliza para determinar los recursos con que dispone una empresa para operar sin sobresaltos y de forma eficiente.</w:t>
      </w:r>
    </w:p>
    <w:p w14:paraId="4FD96B2A" w14:textId="77777777" w:rsidR="00B13C6A" w:rsidRPr="00EF25A8" w:rsidRDefault="00B13C6A" w:rsidP="00B13C6A">
      <w:pPr>
        <w:pStyle w:val="Textoindependiente"/>
        <w:jc w:val="both"/>
        <w:rPr>
          <w:sz w:val="20"/>
          <w:lang w:eastAsia="es-CO"/>
        </w:rPr>
      </w:pPr>
    </w:p>
    <w:p w14:paraId="62F0FE8D" w14:textId="77777777" w:rsidR="00B13C6A" w:rsidRPr="00EF25A8" w:rsidRDefault="00B13C6A" w:rsidP="00B13C6A">
      <w:pPr>
        <w:pStyle w:val="Textoindependiente"/>
        <w:jc w:val="both"/>
        <w:rPr>
          <w:sz w:val="20"/>
          <w:lang w:eastAsia="es-CO"/>
        </w:rPr>
      </w:pPr>
      <w:r w:rsidRPr="00EF25A8">
        <w:rPr>
          <w:sz w:val="20"/>
          <w:lang w:eastAsia="es-CO"/>
        </w:rPr>
        <w:t>Teniendo el presupuesto oficial, plazo de ejecución y proyección de valores a facturar para los recursos de la presente vigencia con respecto a la situación actual del país, es pertinente establecer este indicador de capital de trabajo.</w:t>
      </w:r>
    </w:p>
    <w:p w14:paraId="52624E53" w14:textId="77777777" w:rsidR="00B13C6A" w:rsidRPr="00EF25A8" w:rsidRDefault="00B13C6A" w:rsidP="00B13C6A">
      <w:pPr>
        <w:pStyle w:val="Textoindependiente"/>
        <w:jc w:val="both"/>
        <w:rPr>
          <w:sz w:val="20"/>
          <w:lang w:eastAsia="es-CO"/>
        </w:rPr>
      </w:pPr>
    </w:p>
    <w:p w14:paraId="20639D99" w14:textId="77777777" w:rsidR="00B13C6A" w:rsidRPr="00EF25A8" w:rsidRDefault="00B13C6A" w:rsidP="00B13C6A">
      <w:pPr>
        <w:pStyle w:val="Textoindependiente"/>
        <w:jc w:val="both"/>
        <w:rPr>
          <w:sz w:val="20"/>
          <w:lang w:eastAsia="es-CO"/>
        </w:rPr>
      </w:pPr>
      <w:r w:rsidRPr="00EF25A8">
        <w:rPr>
          <w:sz w:val="20"/>
          <w:lang w:eastAsia="es-CO"/>
        </w:rPr>
        <w:t>Si el oferente es un consorcio, unión temporal o promesa de sociedad futura debe acreditar su capacidad financiera y capacidad organizacional de acuerdo a las siguientes consideraciones:</w:t>
      </w:r>
    </w:p>
    <w:p w14:paraId="28A1A916" w14:textId="77777777" w:rsidR="00B13C6A" w:rsidRPr="00EF25A8" w:rsidRDefault="00B13C6A" w:rsidP="00B13C6A">
      <w:pPr>
        <w:pStyle w:val="Textoindependiente"/>
        <w:jc w:val="both"/>
        <w:rPr>
          <w:sz w:val="20"/>
          <w:lang w:eastAsia="es-CO"/>
        </w:rPr>
      </w:pPr>
    </w:p>
    <w:p w14:paraId="5CE074CD" w14:textId="77777777" w:rsidR="00B13C6A" w:rsidRPr="00DD0C57" w:rsidRDefault="00B13C6A" w:rsidP="00B13C6A">
      <w:pPr>
        <w:pStyle w:val="Textoindependiente"/>
        <w:jc w:val="both"/>
        <w:rPr>
          <w:sz w:val="20"/>
          <w:lang w:eastAsia="es-CO"/>
        </w:rPr>
      </w:pPr>
      <w:r w:rsidRPr="00DD0C57">
        <w:rPr>
          <w:b/>
          <w:sz w:val="20"/>
          <w:lang w:eastAsia="es-CO"/>
        </w:rPr>
        <w:t>Nota 1</w:t>
      </w:r>
      <w:r w:rsidRPr="00DD0C57">
        <w:rPr>
          <w:sz w:val="20"/>
          <w:lang w:eastAsia="es-CO"/>
        </w:rPr>
        <w:t>: Los oferentes cuyos gastos de intereses sean cero (0), no podrán calcular el valor de razón de cobertura de intereses (su resultado estará reflejado en el RUP como “Indeterminado”). En este caso el oferente cumple el indicador, salvo que la utilidad operacional sea negativa, caso en el cual no cumple con el indicador de razón de cobertura de intereses.</w:t>
      </w:r>
    </w:p>
    <w:p w14:paraId="29EDC513" w14:textId="77777777" w:rsidR="00B13C6A" w:rsidRPr="00DD0C57" w:rsidRDefault="00B13C6A" w:rsidP="00B13C6A">
      <w:pPr>
        <w:pStyle w:val="Textoindependiente"/>
        <w:jc w:val="both"/>
        <w:rPr>
          <w:sz w:val="20"/>
          <w:lang w:eastAsia="es-CO"/>
        </w:rPr>
      </w:pPr>
    </w:p>
    <w:p w14:paraId="21AE3342" w14:textId="77777777" w:rsidR="00B13C6A" w:rsidRPr="00DD0C57" w:rsidRDefault="00B13C6A" w:rsidP="00B13C6A">
      <w:pPr>
        <w:pStyle w:val="Textoindependiente"/>
        <w:jc w:val="both"/>
        <w:rPr>
          <w:sz w:val="20"/>
          <w:lang w:eastAsia="es-CO"/>
        </w:rPr>
      </w:pPr>
      <w:r w:rsidRPr="00DD0C57">
        <w:rPr>
          <w:b/>
          <w:sz w:val="20"/>
          <w:lang w:eastAsia="es-CO"/>
        </w:rPr>
        <w:t xml:space="preserve">Nota </w:t>
      </w:r>
      <w:r>
        <w:rPr>
          <w:b/>
          <w:sz w:val="20"/>
          <w:lang w:eastAsia="es-CO"/>
        </w:rPr>
        <w:t>2</w:t>
      </w:r>
      <w:r w:rsidRPr="00DD0C57">
        <w:rPr>
          <w:b/>
          <w:sz w:val="20"/>
          <w:lang w:eastAsia="es-CO"/>
        </w:rPr>
        <w:t xml:space="preserve">. </w:t>
      </w:r>
      <w:r w:rsidRPr="00DD0C57">
        <w:rPr>
          <w:sz w:val="20"/>
          <w:lang w:eastAsia="es-CO"/>
        </w:rPr>
        <w:t>Todos los índices de capacidad financiera y organizacional, establecidos en el presente numeral, deberán ser presentados por cada uno de los proponentes, para el caso de consorcios o uniones temporales deben ser presentados por cada uno de sus integrantes, conforme a lo descrito en el Decreto 579 de 2021, los cuales serán evaluados por la entidad, teniendo en cuanta la información financiera correspondiente a los últimos dos (2) años fiscales.</w:t>
      </w:r>
    </w:p>
    <w:p w14:paraId="32F13E26" w14:textId="77777777" w:rsidR="00B13C6A" w:rsidRPr="00DD0C57" w:rsidRDefault="00B13C6A" w:rsidP="00B13C6A">
      <w:pPr>
        <w:pStyle w:val="Textoindependiente"/>
        <w:jc w:val="both"/>
        <w:rPr>
          <w:sz w:val="20"/>
          <w:lang w:eastAsia="es-CO"/>
        </w:rPr>
      </w:pPr>
    </w:p>
    <w:p w14:paraId="6BEA031B" w14:textId="77777777" w:rsidR="00B13C6A" w:rsidRDefault="00B13C6A" w:rsidP="00B13C6A">
      <w:pPr>
        <w:jc w:val="both"/>
      </w:pPr>
      <w:r w:rsidRPr="00DD0C57">
        <w:rPr>
          <w:b/>
          <w:lang w:eastAsia="es-CO"/>
        </w:rPr>
        <w:t xml:space="preserve">Nota </w:t>
      </w:r>
      <w:r>
        <w:rPr>
          <w:b/>
          <w:lang w:eastAsia="es-CO"/>
        </w:rPr>
        <w:t>3</w:t>
      </w:r>
      <w:r w:rsidRPr="00DD0C57">
        <w:rPr>
          <w:b/>
          <w:lang w:eastAsia="es-CO"/>
        </w:rPr>
        <w:t xml:space="preserve">. </w:t>
      </w:r>
      <w:r w:rsidRPr="00DD0C57">
        <w:rPr>
          <w:lang w:eastAsia="es-CO"/>
        </w:rPr>
        <w:t>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el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cuanta lo dispuesto en los artículos 251 del Código General del Proceso y demás normas vigentes</w:t>
      </w:r>
      <w:r w:rsidRPr="00BD242E">
        <w:t>.</w:t>
      </w:r>
    </w:p>
    <w:p w14:paraId="0B8611B5" w14:textId="77777777" w:rsidR="00B13C6A" w:rsidRDefault="00B13C6A" w:rsidP="00B13C6A">
      <w:pPr>
        <w:jc w:val="both"/>
      </w:pPr>
    </w:p>
    <w:p w14:paraId="3161F9A3" w14:textId="77777777" w:rsidR="00B13C6A" w:rsidRPr="00B42333" w:rsidRDefault="00B13C6A" w:rsidP="00B13C6A">
      <w:pPr>
        <w:pStyle w:val="Sinespaciado1"/>
        <w:jc w:val="both"/>
        <w:rPr>
          <w:rFonts w:ascii="Arial" w:hAnsi="Arial" w:cs="Arial"/>
          <w:b/>
          <w:sz w:val="20"/>
          <w:szCs w:val="20"/>
        </w:rPr>
      </w:pPr>
      <w:r w:rsidRPr="00B42333">
        <w:rPr>
          <w:rFonts w:ascii="Arial" w:hAnsi="Arial" w:cs="Arial"/>
          <w:b/>
          <w:sz w:val="20"/>
          <w:szCs w:val="20"/>
        </w:rPr>
        <w:t>2.1.1 ESTADOS FINANCIEROS PROPONENTES EXTRANJEROS SIN SUCURSAL EN COLOMBIA</w:t>
      </w:r>
    </w:p>
    <w:p w14:paraId="16B2B47D" w14:textId="77777777" w:rsidR="00B13C6A" w:rsidRPr="00B42333" w:rsidRDefault="00B13C6A" w:rsidP="00B13C6A">
      <w:pPr>
        <w:pStyle w:val="Sinespaciado1"/>
        <w:jc w:val="both"/>
        <w:rPr>
          <w:rFonts w:ascii="Arial" w:hAnsi="Arial" w:cs="Arial"/>
          <w:b/>
          <w:sz w:val="20"/>
          <w:szCs w:val="20"/>
        </w:rPr>
      </w:pPr>
    </w:p>
    <w:p w14:paraId="60C2E3D1" w14:textId="77777777" w:rsidR="00B13C6A" w:rsidRPr="00B42333" w:rsidRDefault="00B13C6A" w:rsidP="00B13C6A">
      <w:pPr>
        <w:pStyle w:val="Sinespaciado1"/>
        <w:jc w:val="both"/>
        <w:rPr>
          <w:rFonts w:ascii="Arial" w:hAnsi="Arial" w:cs="Arial"/>
          <w:sz w:val="20"/>
          <w:szCs w:val="20"/>
        </w:rPr>
      </w:pPr>
      <w:r w:rsidRPr="00B42333">
        <w:rPr>
          <w:rFonts w:ascii="Arial" w:hAnsi="Arial" w:cs="Arial"/>
          <w:sz w:val="20"/>
          <w:szCs w:val="20"/>
        </w:rPr>
        <w:t>Los proponentes extranjeros sin sucursal en Colombia deben acreditar los indicadores financieros de la siguiente forma:</w:t>
      </w:r>
    </w:p>
    <w:p w14:paraId="2FAAC2E9" w14:textId="77777777" w:rsidR="00B13C6A" w:rsidRPr="00B42333" w:rsidRDefault="00B13C6A" w:rsidP="00B13C6A">
      <w:pPr>
        <w:pStyle w:val="Sinespaciado1"/>
        <w:jc w:val="both"/>
        <w:rPr>
          <w:rFonts w:ascii="Arial" w:hAnsi="Arial" w:cs="Arial"/>
          <w:sz w:val="20"/>
          <w:szCs w:val="20"/>
        </w:rPr>
      </w:pPr>
    </w:p>
    <w:p w14:paraId="45043365" w14:textId="77777777" w:rsidR="00B13C6A" w:rsidRPr="00B42333" w:rsidRDefault="00B13C6A" w:rsidP="00B13C6A">
      <w:pPr>
        <w:pStyle w:val="Sinespaciado1"/>
        <w:jc w:val="both"/>
        <w:rPr>
          <w:rFonts w:ascii="Arial" w:hAnsi="Arial" w:cs="Arial"/>
          <w:sz w:val="20"/>
          <w:szCs w:val="20"/>
        </w:rPr>
      </w:pPr>
      <w:bookmarkStart w:id="27" w:name="_Hlk102985879"/>
      <w:r w:rsidRPr="00B42333">
        <w:rPr>
          <w:rFonts w:ascii="Arial" w:hAnsi="Arial" w:cs="Arial"/>
          <w:sz w:val="20"/>
          <w:szCs w:val="20"/>
        </w:rPr>
        <w:t>Deben presentar sus estados financieros en la moneda legal del país en el cual fueron emitidos y adicionalmente en pesos colombianos. El proponente y la Policía Nacional para efectos de acreditar y verificar los requisitos tendrán en cuenta la tasa representativa del mercado vigente en la fecha en la cual los estados financieros fueron expedidos. Para el efecto, el proponente y la Policía Nacional tendrán en cuenta las tasas de cambio certificadas por la Superintendencia Financiera. La fecha mínima de emisión de los Estados Financieros de las vigencias 202</w:t>
      </w:r>
      <w:r>
        <w:rPr>
          <w:rFonts w:ascii="Arial" w:hAnsi="Arial" w:cs="Arial"/>
          <w:sz w:val="20"/>
          <w:szCs w:val="20"/>
        </w:rPr>
        <w:t>3</w:t>
      </w:r>
      <w:r w:rsidRPr="00B42333">
        <w:rPr>
          <w:rFonts w:ascii="Arial" w:hAnsi="Arial" w:cs="Arial"/>
          <w:sz w:val="20"/>
          <w:szCs w:val="20"/>
        </w:rPr>
        <w:t xml:space="preserve"> o 202</w:t>
      </w:r>
      <w:r>
        <w:rPr>
          <w:rFonts w:ascii="Arial" w:hAnsi="Arial" w:cs="Arial"/>
          <w:sz w:val="20"/>
          <w:szCs w:val="20"/>
        </w:rPr>
        <w:t>4</w:t>
      </w:r>
      <w:r w:rsidRPr="00B42333">
        <w:rPr>
          <w:rFonts w:ascii="Arial" w:hAnsi="Arial" w:cs="Arial"/>
          <w:sz w:val="20"/>
          <w:szCs w:val="20"/>
        </w:rPr>
        <w:t xml:space="preserve"> a corte 31 de diciembre</w:t>
      </w:r>
      <w:bookmarkEnd w:id="27"/>
      <w:r w:rsidRPr="00B42333">
        <w:rPr>
          <w:rFonts w:ascii="Arial" w:hAnsi="Arial" w:cs="Arial"/>
          <w:sz w:val="20"/>
          <w:szCs w:val="20"/>
        </w:rPr>
        <w:t>.</w:t>
      </w:r>
    </w:p>
    <w:p w14:paraId="4D347FDC" w14:textId="77777777" w:rsidR="00B13C6A" w:rsidRPr="00B42333" w:rsidRDefault="00B13C6A" w:rsidP="00B13C6A">
      <w:pPr>
        <w:pStyle w:val="Sinespaciado1"/>
        <w:jc w:val="both"/>
        <w:rPr>
          <w:rFonts w:ascii="Arial" w:hAnsi="Arial" w:cs="Arial"/>
          <w:sz w:val="20"/>
          <w:szCs w:val="20"/>
        </w:rPr>
      </w:pPr>
    </w:p>
    <w:p w14:paraId="7219F06A" w14:textId="77777777" w:rsidR="00B13C6A" w:rsidRPr="00B42333" w:rsidRDefault="00B13C6A" w:rsidP="00B13C6A">
      <w:pPr>
        <w:pStyle w:val="Sinespaciado1"/>
        <w:jc w:val="both"/>
        <w:rPr>
          <w:rFonts w:ascii="Arial" w:hAnsi="Arial" w:cs="Arial"/>
          <w:sz w:val="20"/>
          <w:szCs w:val="20"/>
        </w:rPr>
      </w:pPr>
      <w:r w:rsidRPr="00B42333">
        <w:rPr>
          <w:rFonts w:ascii="Arial" w:hAnsi="Arial" w:cs="Arial"/>
          <w:sz w:val="20"/>
          <w:szCs w:val="20"/>
        </w:rPr>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p>
    <w:p w14:paraId="6828F603" w14:textId="77777777" w:rsidR="00B13C6A" w:rsidRPr="00B42333" w:rsidRDefault="00B13C6A" w:rsidP="00B13C6A">
      <w:pPr>
        <w:pStyle w:val="Sinespaciado1"/>
        <w:jc w:val="both"/>
        <w:rPr>
          <w:rFonts w:ascii="Arial" w:hAnsi="Arial" w:cs="Arial"/>
          <w:sz w:val="20"/>
          <w:szCs w:val="20"/>
        </w:rPr>
      </w:pPr>
    </w:p>
    <w:p w14:paraId="0672B353" w14:textId="77777777" w:rsidR="00B13C6A" w:rsidRPr="00B42333" w:rsidRDefault="00B13C6A" w:rsidP="00B13C6A">
      <w:pPr>
        <w:jc w:val="both"/>
      </w:pPr>
      <w:r w:rsidRPr="00B42333">
        <w:t>Deberá presentar los estados contables antes referenciados suscritos por el representante legal y revisor fiscal o contador del proponente y/o aquella persona que tenga la potestad de certificar la información de los estados financieros, el cual debe ser coherente con los estados financieros presentados en pesos colombianos.</w:t>
      </w:r>
    </w:p>
    <w:p w14:paraId="79562FA5" w14:textId="77777777" w:rsidR="00B13C6A" w:rsidRPr="00B42333" w:rsidRDefault="00B13C6A" w:rsidP="00B13C6A">
      <w:pPr>
        <w:pStyle w:val="Textoindependiente"/>
        <w:jc w:val="both"/>
        <w:rPr>
          <w:sz w:val="20"/>
          <w:lang w:eastAsia="es-CO"/>
        </w:rPr>
      </w:pPr>
    </w:p>
    <w:p w14:paraId="7A6ECB7E" w14:textId="77777777" w:rsidR="00B13C6A" w:rsidRPr="00B42333" w:rsidRDefault="00B13C6A" w:rsidP="00B13C6A">
      <w:pPr>
        <w:adjustRightInd w:val="0"/>
        <w:jc w:val="both"/>
        <w:rPr>
          <w:b/>
          <w:bCs/>
          <w:iCs/>
        </w:rPr>
      </w:pPr>
      <w:r w:rsidRPr="00B42333">
        <w:rPr>
          <w:b/>
        </w:rPr>
        <w:t xml:space="preserve">2.2. </w:t>
      </w:r>
      <w:r w:rsidRPr="00970046">
        <w:rPr>
          <w:b/>
          <w:bCs/>
          <w:iCs/>
        </w:rPr>
        <w:t>IDENTIFICACIÓN TRIBUTARIA</w:t>
      </w:r>
    </w:p>
    <w:p w14:paraId="0781990A" w14:textId="77777777" w:rsidR="00B13C6A" w:rsidRPr="00B42333" w:rsidRDefault="00B13C6A" w:rsidP="00B13C6A">
      <w:pPr>
        <w:adjustRightInd w:val="0"/>
        <w:jc w:val="both"/>
        <w:rPr>
          <w:b/>
          <w:bCs/>
          <w:iCs/>
        </w:rPr>
      </w:pPr>
    </w:p>
    <w:p w14:paraId="11D8B647" w14:textId="77777777" w:rsidR="00B13C6A" w:rsidRPr="00B42333" w:rsidRDefault="00B13C6A" w:rsidP="00B13C6A">
      <w:pPr>
        <w:adjustRightInd w:val="0"/>
        <w:jc w:val="both"/>
      </w:pPr>
      <w:r w:rsidRPr="00B42333">
        <w:t xml:space="preserve">El oferente nacional indicará su identificación tributaria e información sobre el régimen de impuestos al que pertenece, para lo cual aportará con la Oferta copia del Registro Único Tributario RUT; tramitado y actualizado. </w:t>
      </w:r>
    </w:p>
    <w:p w14:paraId="41D58AA0" w14:textId="77777777" w:rsidR="00B13C6A" w:rsidRPr="00B42333" w:rsidRDefault="00B13C6A" w:rsidP="00B13C6A">
      <w:pPr>
        <w:adjustRightInd w:val="0"/>
        <w:jc w:val="both"/>
      </w:pPr>
    </w:p>
    <w:p w14:paraId="3833E4E2" w14:textId="77777777" w:rsidR="00B13C6A" w:rsidRPr="00B42333" w:rsidRDefault="00B13C6A" w:rsidP="00B13C6A">
      <w:pPr>
        <w:adjustRightInd w:val="0"/>
        <w:jc w:val="both"/>
      </w:pPr>
      <w:r w:rsidRPr="00B42333">
        <w:lastRenderedPageBreak/>
        <w:t xml:space="preserve">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w:t>
      </w:r>
    </w:p>
    <w:p w14:paraId="39E073E4" w14:textId="77777777" w:rsidR="00B13C6A" w:rsidRPr="00B42333" w:rsidRDefault="00B13C6A" w:rsidP="00B13C6A">
      <w:pPr>
        <w:adjustRightInd w:val="0"/>
        <w:jc w:val="both"/>
      </w:pPr>
    </w:p>
    <w:p w14:paraId="72CAB7BC" w14:textId="77777777" w:rsidR="00B13C6A" w:rsidRPr="00B42333" w:rsidRDefault="00B13C6A" w:rsidP="00B13C6A">
      <w:pPr>
        <w:adjustRightInd w:val="0"/>
        <w:jc w:val="both"/>
      </w:pPr>
      <w:r w:rsidRPr="00B42333">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65F79331" w14:textId="77777777" w:rsidR="00B13C6A" w:rsidRPr="00B42333" w:rsidRDefault="00B13C6A" w:rsidP="00B13C6A">
      <w:pPr>
        <w:adjustRightInd w:val="0"/>
        <w:jc w:val="both"/>
      </w:pPr>
    </w:p>
    <w:p w14:paraId="65D6AE38" w14:textId="77777777" w:rsidR="00B13C6A" w:rsidRPr="00662900" w:rsidRDefault="00B13C6A" w:rsidP="00B13C6A">
      <w:pPr>
        <w:jc w:val="both"/>
      </w:pPr>
      <w:r w:rsidRPr="00B42333">
        <w:rPr>
          <w:b/>
        </w:rPr>
        <w:t xml:space="preserve">NOTA: </w:t>
      </w:r>
      <w:r w:rsidRPr="00B42333">
        <w:t>No aplica para las personas naturales y jurídicas de origen extranjero sin sucursal en Colombia.</w:t>
      </w:r>
    </w:p>
    <w:p w14:paraId="77E67800" w14:textId="77777777" w:rsidR="00B13C6A" w:rsidRPr="00544F23" w:rsidRDefault="00B13C6A" w:rsidP="00B13C6A">
      <w:pPr>
        <w:pStyle w:val="Textoindependiente2"/>
        <w:spacing w:after="0" w:line="240" w:lineRule="auto"/>
        <w:jc w:val="both"/>
        <w:rPr>
          <w:rFonts w:eastAsia="Calibri"/>
        </w:rPr>
      </w:pPr>
    </w:p>
    <w:p w14:paraId="5F969A26" w14:textId="77777777" w:rsidR="00B13C6A" w:rsidRDefault="00B13C6A" w:rsidP="00B13C6A">
      <w:pPr>
        <w:pStyle w:val="Textoindependiente2"/>
        <w:numPr>
          <w:ilvl w:val="1"/>
          <w:numId w:val="80"/>
        </w:numPr>
        <w:autoSpaceDE/>
        <w:autoSpaceDN/>
        <w:spacing w:after="0" w:line="240" w:lineRule="auto"/>
        <w:ind w:left="284"/>
        <w:jc w:val="both"/>
        <w:rPr>
          <w:rFonts w:eastAsia="Calibri"/>
          <w:b/>
        </w:rPr>
      </w:pPr>
      <w:r w:rsidRPr="00544F23">
        <w:rPr>
          <w:rFonts w:eastAsia="Calibri"/>
          <w:b/>
        </w:rPr>
        <w:t>EVALUACIÓN ECONÓMICA</w:t>
      </w:r>
      <w:r>
        <w:rPr>
          <w:rFonts w:eastAsia="Calibri"/>
          <w:b/>
        </w:rPr>
        <w:t xml:space="preserve"> Y FINANCIERA</w:t>
      </w:r>
    </w:p>
    <w:p w14:paraId="2FA49147" w14:textId="77777777" w:rsidR="00B13C6A" w:rsidRPr="00544F23" w:rsidRDefault="00B13C6A" w:rsidP="00B13C6A">
      <w:pPr>
        <w:pStyle w:val="Textoindependiente2"/>
        <w:autoSpaceDE/>
        <w:autoSpaceDN/>
        <w:spacing w:after="0" w:line="240" w:lineRule="auto"/>
        <w:jc w:val="both"/>
        <w:rPr>
          <w:rFonts w:eastAsia="Calibri"/>
          <w:b/>
        </w:rPr>
      </w:pPr>
    </w:p>
    <w:p w14:paraId="576612BB" w14:textId="77777777" w:rsidR="00B13C6A" w:rsidRPr="00B241B9" w:rsidRDefault="00B13C6A" w:rsidP="00B13C6A">
      <w:pPr>
        <w:pStyle w:val="Textoindependiente2"/>
        <w:numPr>
          <w:ilvl w:val="2"/>
          <w:numId w:val="80"/>
        </w:numPr>
        <w:tabs>
          <w:tab w:val="left" w:pos="851"/>
        </w:tabs>
        <w:autoSpaceDE/>
        <w:autoSpaceDN/>
        <w:spacing w:after="0" w:line="240" w:lineRule="auto"/>
        <w:ind w:left="579" w:hanging="579"/>
        <w:jc w:val="both"/>
        <w:rPr>
          <w:rFonts w:eastAsia="Calibri"/>
          <w:b/>
        </w:rPr>
      </w:pPr>
      <w:bookmarkStart w:id="28" w:name="_Hlk194678804"/>
      <w:r w:rsidRPr="00B241B9">
        <w:rPr>
          <w:rFonts w:eastAsia="Calibri"/>
          <w:b/>
        </w:rPr>
        <w:t xml:space="preserve">EVALUACIÓN ECONÓMICA </w:t>
      </w:r>
      <w:r w:rsidRPr="00B241B9">
        <w:rPr>
          <w:lang w:val="es-MX" w:eastAsia="es-CO"/>
        </w:rPr>
        <w:t>(</w:t>
      </w:r>
      <w:r w:rsidRPr="00B241B9">
        <w:rPr>
          <w:b/>
          <w:bCs/>
          <w:lang w:val="es-MX" w:eastAsia="es-CO"/>
        </w:rPr>
        <w:t xml:space="preserve">50 Puntos) como se establece en los factores adicionales de ponderación. </w:t>
      </w:r>
    </w:p>
    <w:p w14:paraId="01E963C8" w14:textId="77777777" w:rsidR="00B13C6A" w:rsidRPr="00B241B9" w:rsidRDefault="00B13C6A" w:rsidP="00B13C6A">
      <w:pPr>
        <w:pStyle w:val="Textoindependiente2"/>
        <w:spacing w:after="0" w:line="240" w:lineRule="auto"/>
        <w:jc w:val="both"/>
        <w:rPr>
          <w:rFonts w:eastAsia="Calibri"/>
        </w:rPr>
      </w:pPr>
    </w:p>
    <w:p w14:paraId="71A5ACF2" w14:textId="77777777" w:rsidR="00B13C6A" w:rsidRPr="00B241B9" w:rsidRDefault="00B13C6A" w:rsidP="00B13C6A">
      <w:pPr>
        <w:pStyle w:val="Prrafodelista"/>
        <w:tabs>
          <w:tab w:val="left" w:pos="240"/>
        </w:tabs>
        <w:ind w:left="0"/>
        <w:jc w:val="both"/>
        <w:rPr>
          <w:rFonts w:eastAsia="Calibri"/>
          <w:color w:val="000000"/>
          <w:lang w:val="es-ES"/>
        </w:rPr>
      </w:pPr>
      <w:r w:rsidRPr="00B241B9">
        <w:rPr>
          <w:rFonts w:eastAsia="Calibri"/>
          <w:color w:val="000000"/>
          <w:lang w:val="es-ES"/>
        </w:rPr>
        <w:t xml:space="preserve">El factor evaluable en la parte económica, será </w:t>
      </w:r>
      <w:r w:rsidRPr="00B241B9">
        <w:rPr>
          <w:color w:val="000000"/>
          <w:lang w:val="es-ES"/>
        </w:rPr>
        <w:t xml:space="preserve">el mayor porcentaje de descuento ofrecido sobre la totalidad de los precios de referencia o estimados establecidos para la totalidad de </w:t>
      </w:r>
      <w:r>
        <w:rPr>
          <w:color w:val="000000"/>
          <w:lang w:val="es-ES"/>
        </w:rPr>
        <w:t>los elementos</w:t>
      </w:r>
      <w:r w:rsidRPr="00B241B9">
        <w:rPr>
          <w:color w:val="000000"/>
          <w:lang w:val="es-ES"/>
        </w:rPr>
        <w:t xml:space="preserve"> relacionad</w:t>
      </w:r>
      <w:r>
        <w:rPr>
          <w:color w:val="000000"/>
          <w:lang w:val="es-ES"/>
        </w:rPr>
        <w:t>o</w:t>
      </w:r>
      <w:r w:rsidRPr="00B241B9">
        <w:rPr>
          <w:color w:val="000000"/>
          <w:lang w:val="es-ES"/>
        </w:rPr>
        <w:t>s</w:t>
      </w:r>
      <w:r w:rsidRPr="00B241B9">
        <w:rPr>
          <w:rFonts w:eastAsia="Calibri"/>
          <w:color w:val="000000"/>
          <w:lang w:val="es-ES"/>
        </w:rPr>
        <w:t xml:space="preserve">, </w:t>
      </w:r>
      <w:r w:rsidRPr="00B241B9">
        <w:rPr>
          <w:lang w:val="es-ES"/>
        </w:rPr>
        <w:t xml:space="preserve">según aplique, </w:t>
      </w:r>
      <w:r w:rsidRPr="00B241B9">
        <w:rPr>
          <w:bCs/>
          <w:lang w:val="es-ES"/>
        </w:rPr>
        <w:t xml:space="preserve">para lo cual se tendrán como precios unitarios estimados de referencia los </w:t>
      </w:r>
      <w:r w:rsidRPr="00B241B9">
        <w:rPr>
          <w:lang w:val="es-ES"/>
        </w:rPr>
        <w:t>obtenidos del “Estudio de Mercado” del presente estudio previo y el proponente deberá diligenciar el Formato, Porcentaje de Descuento Ofrecido.</w:t>
      </w:r>
    </w:p>
    <w:p w14:paraId="7BE8B015" w14:textId="77777777" w:rsidR="00B13C6A" w:rsidRPr="00B241B9" w:rsidRDefault="00B13C6A" w:rsidP="00B13C6A">
      <w:pPr>
        <w:pStyle w:val="Prrafodelista"/>
        <w:tabs>
          <w:tab w:val="left" w:pos="240"/>
        </w:tabs>
        <w:ind w:left="0"/>
        <w:jc w:val="both"/>
        <w:rPr>
          <w:rFonts w:eastAsia="Calibri"/>
          <w:color w:val="000000"/>
          <w:lang w:val="es-ES"/>
        </w:rPr>
      </w:pPr>
    </w:p>
    <w:p w14:paraId="28B80340" w14:textId="77777777" w:rsidR="00B13C6A" w:rsidRPr="00124BE0" w:rsidRDefault="00B13C6A" w:rsidP="00B13C6A">
      <w:pPr>
        <w:pStyle w:val="Textoindependiente2"/>
        <w:spacing w:after="0" w:line="240" w:lineRule="auto"/>
        <w:jc w:val="both"/>
        <w:rPr>
          <w:rFonts w:eastAsia="Calibri"/>
        </w:rPr>
      </w:pPr>
      <w:r w:rsidRPr="00B241B9">
        <w:rPr>
          <w:rFonts w:eastAsia="Calibri"/>
          <w:color w:val="000000"/>
          <w:lang w:val="es-ES"/>
        </w:rPr>
        <w:t xml:space="preserve">Una vez haya sido habilitado el proponente de acuerdo al cumplimiento de los aspectos de carácter jurídico, técnico y financiero, se procederá a evaluar el porcentaje ofertado por los proponentes. </w:t>
      </w:r>
      <w:r w:rsidRPr="00B241B9">
        <w:rPr>
          <w:color w:val="000000"/>
          <w:lang w:val="es-ES" w:eastAsia="es-CO"/>
        </w:rPr>
        <w:t>Los factores de verificación y ponderación están descritos en el presente estudio previo</w:t>
      </w:r>
      <w:bookmarkEnd w:id="28"/>
      <w:r w:rsidRPr="00124BE0">
        <w:rPr>
          <w:rFonts w:eastAsia="Calibri"/>
        </w:rPr>
        <w:t>.</w:t>
      </w:r>
    </w:p>
    <w:p w14:paraId="36617E33" w14:textId="77777777" w:rsidR="00B13C6A" w:rsidRPr="00124BE0" w:rsidRDefault="00B13C6A" w:rsidP="00B13C6A">
      <w:pPr>
        <w:pStyle w:val="Textoindependiente2"/>
        <w:spacing w:after="0" w:line="240" w:lineRule="auto"/>
        <w:jc w:val="both"/>
        <w:rPr>
          <w:rFonts w:eastAsia="Calibri"/>
        </w:rPr>
      </w:pPr>
    </w:p>
    <w:p w14:paraId="55333D19" w14:textId="77777777" w:rsidR="00B13C6A" w:rsidRPr="00124BE0" w:rsidRDefault="00B13C6A" w:rsidP="00B13C6A">
      <w:pPr>
        <w:pStyle w:val="Textoindependiente2"/>
        <w:numPr>
          <w:ilvl w:val="1"/>
          <w:numId w:val="80"/>
        </w:numPr>
        <w:spacing w:after="0" w:line="240" w:lineRule="auto"/>
        <w:ind w:left="284" w:hanging="284"/>
        <w:jc w:val="both"/>
        <w:rPr>
          <w:rFonts w:eastAsia="Calibri"/>
          <w:b/>
        </w:rPr>
      </w:pPr>
      <w:r>
        <w:rPr>
          <w:rFonts w:eastAsia="Calibri"/>
          <w:b/>
        </w:rPr>
        <w:t xml:space="preserve">  </w:t>
      </w:r>
      <w:r w:rsidRPr="00124BE0">
        <w:rPr>
          <w:rFonts w:eastAsia="Calibri"/>
          <w:b/>
        </w:rPr>
        <w:t>FACTORES DE VERIFICACIÓN Y PONDERACIÓN</w:t>
      </w:r>
    </w:p>
    <w:p w14:paraId="29BBC85E" w14:textId="77777777" w:rsidR="00B13C6A" w:rsidRPr="00124BE0" w:rsidRDefault="00B13C6A" w:rsidP="00B13C6A">
      <w:pPr>
        <w:pStyle w:val="Textoindependiente2"/>
        <w:spacing w:after="0" w:line="240" w:lineRule="auto"/>
        <w:ind w:left="720"/>
        <w:jc w:val="both"/>
        <w:rPr>
          <w:rFonts w:eastAsia="Calibri"/>
          <w:b/>
        </w:rPr>
      </w:pPr>
    </w:p>
    <w:p w14:paraId="24028149" w14:textId="77777777" w:rsidR="00B13C6A" w:rsidRPr="008B1C2C" w:rsidRDefault="00B13C6A" w:rsidP="00B13C6A">
      <w:pPr>
        <w:adjustRightInd w:val="0"/>
        <w:jc w:val="both"/>
        <w:rPr>
          <w:b/>
          <w:bCs/>
          <w:lang w:eastAsia="es-CO"/>
        </w:rPr>
      </w:pPr>
      <w:r>
        <w:rPr>
          <w:b/>
          <w:bCs/>
          <w:lang w:eastAsia="es-CO"/>
        </w:rPr>
        <w:t xml:space="preserve">2.4.1 </w:t>
      </w:r>
      <w:r w:rsidRPr="008B1C2C">
        <w:rPr>
          <w:b/>
          <w:bCs/>
          <w:lang w:eastAsia="es-CO"/>
        </w:rPr>
        <w:t>OFERTA ECONÓMICA</w:t>
      </w:r>
    </w:p>
    <w:p w14:paraId="0F269DC5" w14:textId="77777777" w:rsidR="00B13C6A" w:rsidRPr="008B1C2C" w:rsidRDefault="00B13C6A" w:rsidP="00B13C6A">
      <w:pPr>
        <w:adjustRightInd w:val="0"/>
        <w:ind w:left="360"/>
        <w:jc w:val="both"/>
        <w:rPr>
          <w:b/>
          <w:bCs/>
          <w:lang w:eastAsia="es-CO"/>
        </w:rPr>
      </w:pPr>
    </w:p>
    <w:p w14:paraId="577F56A5" w14:textId="77777777" w:rsidR="00B13C6A" w:rsidRDefault="00B13C6A" w:rsidP="00B13C6A">
      <w:pPr>
        <w:adjustRightInd w:val="0"/>
        <w:jc w:val="both"/>
        <w:rPr>
          <w:lang w:eastAsia="es-CO"/>
        </w:rPr>
      </w:pPr>
      <w:r w:rsidRPr="00124BE0">
        <w:rPr>
          <w:lang w:eastAsia="es-CO"/>
        </w:rPr>
        <w:t xml:space="preserve">La Policía Metropolitana de Cúcuta, previo análisis comparativo de las ofertas que se cumplan a los requisitos establecidos en el pliego de condiciones, seleccionara el ofrecimiento más favorable a la entidad y a los fines que ella busca, aplicando los mismos criterios para todas, lo que permite asegurar una selección objetiva, teniendo en cuenta para el efecto lo dispuesto por el artículo 5 de la ley 1150 de 2007, como criterio de evaluación el precio. </w:t>
      </w:r>
    </w:p>
    <w:p w14:paraId="4B2BEE1A" w14:textId="77777777" w:rsidR="00B13C6A" w:rsidRPr="00124BE0" w:rsidRDefault="00B13C6A" w:rsidP="00B13C6A">
      <w:pPr>
        <w:adjustRightInd w:val="0"/>
        <w:jc w:val="both"/>
        <w:rPr>
          <w:lang w:eastAsia="es-CO"/>
        </w:rPr>
      </w:pPr>
    </w:p>
    <w:p w14:paraId="6F5A4671" w14:textId="77777777" w:rsidR="00B13C6A" w:rsidRDefault="00B13C6A" w:rsidP="00B13C6A">
      <w:pPr>
        <w:adjustRightInd w:val="0"/>
        <w:jc w:val="both"/>
        <w:rPr>
          <w:b/>
          <w:bCs/>
          <w:lang w:eastAsia="es-CO"/>
        </w:rPr>
      </w:pPr>
      <w:r w:rsidRPr="00124BE0">
        <w:rPr>
          <w:lang w:eastAsia="es-CO"/>
        </w:rPr>
        <w:t xml:space="preserve">Se le otorgarán 40 puntos a aquella propuesta que presente </w:t>
      </w:r>
      <w:r w:rsidRPr="00124BE0">
        <w:rPr>
          <w:b/>
          <w:bCs/>
          <w:lang w:eastAsia="es-CO"/>
        </w:rPr>
        <w:t>EL MENOR PRECIO.</w:t>
      </w:r>
    </w:p>
    <w:p w14:paraId="754D4593" w14:textId="77777777" w:rsidR="00B13C6A" w:rsidRPr="00124BE0" w:rsidRDefault="00B13C6A" w:rsidP="00B13C6A">
      <w:pPr>
        <w:adjustRightInd w:val="0"/>
        <w:jc w:val="both"/>
        <w:rPr>
          <w:lang w:eastAsia="es-CO"/>
        </w:rPr>
      </w:pPr>
    </w:p>
    <w:p w14:paraId="3073013A" w14:textId="77777777" w:rsidR="00B13C6A" w:rsidRPr="00124BE0" w:rsidRDefault="00B13C6A" w:rsidP="00B13C6A">
      <w:pPr>
        <w:pStyle w:val="Textoindependiente2"/>
        <w:spacing w:after="0" w:line="240" w:lineRule="auto"/>
        <w:jc w:val="both"/>
        <w:rPr>
          <w:lang w:eastAsia="es-CO"/>
        </w:rPr>
      </w:pPr>
      <w:r w:rsidRPr="00124BE0">
        <w:rPr>
          <w:lang w:eastAsia="es-CO"/>
        </w:rPr>
        <w:t>Para las demás propuestas se ponderará de acuerdo a la siguiente formula.</w:t>
      </w:r>
    </w:p>
    <w:p w14:paraId="4702EC68" w14:textId="77777777" w:rsidR="00B13C6A" w:rsidRPr="00124BE0" w:rsidRDefault="00B13C6A" w:rsidP="00B13C6A">
      <w:pPr>
        <w:pStyle w:val="Textoindependiente2"/>
        <w:spacing w:after="0" w:line="240" w:lineRule="auto"/>
        <w:jc w:val="both"/>
        <w:rPr>
          <w:rFonts w:eastAsia="Calibri"/>
        </w:rPr>
      </w:pPr>
    </w:p>
    <w:p w14:paraId="56341F8E" w14:textId="77777777" w:rsidR="00B13C6A" w:rsidRPr="00124BE0" w:rsidRDefault="00B13C6A" w:rsidP="00B13C6A">
      <w:pPr>
        <w:adjustRightInd w:val="0"/>
        <w:rPr>
          <w:lang w:eastAsia="es-CO"/>
        </w:rPr>
      </w:pPr>
      <w:r w:rsidRPr="00124BE0">
        <w:rPr>
          <w:b/>
          <w:lang w:eastAsia="es-CO"/>
        </w:rPr>
        <w:t>P.O =</w:t>
      </w:r>
      <w:r w:rsidRPr="00124BE0">
        <w:rPr>
          <w:b/>
          <w:u w:val="single"/>
          <w:lang w:eastAsia="es-CO"/>
        </w:rPr>
        <w:t>O.M.P.O</w:t>
      </w:r>
      <w:r w:rsidRPr="00124BE0">
        <w:rPr>
          <w:u w:val="single"/>
          <w:lang w:eastAsia="es-CO"/>
        </w:rPr>
        <w:t>.</w:t>
      </w:r>
      <w:r w:rsidRPr="00124BE0">
        <w:rPr>
          <w:b/>
          <w:u w:val="single"/>
          <w:lang w:eastAsia="es-CO"/>
        </w:rPr>
        <w:t xml:space="preserve"> X 40</w:t>
      </w:r>
    </w:p>
    <w:p w14:paraId="28AB7942" w14:textId="77777777" w:rsidR="00B13C6A" w:rsidRPr="00124BE0" w:rsidRDefault="00B13C6A" w:rsidP="00B13C6A">
      <w:pPr>
        <w:pStyle w:val="Textoindependiente2"/>
        <w:spacing w:after="0" w:line="240" w:lineRule="auto"/>
        <w:jc w:val="both"/>
        <w:rPr>
          <w:rFonts w:eastAsia="Calibri"/>
        </w:rPr>
      </w:pPr>
      <w:r w:rsidRPr="00124BE0">
        <w:rPr>
          <w:b/>
          <w:lang w:eastAsia="es-CO"/>
        </w:rPr>
        <w:t>O.A.E</w:t>
      </w:r>
    </w:p>
    <w:p w14:paraId="55579751" w14:textId="77777777" w:rsidR="00B13C6A" w:rsidRPr="00124BE0" w:rsidRDefault="00B13C6A" w:rsidP="00B13C6A">
      <w:pPr>
        <w:adjustRightInd w:val="0"/>
        <w:jc w:val="both"/>
        <w:rPr>
          <w:lang w:eastAsia="es-CO"/>
        </w:rPr>
      </w:pPr>
      <w:r w:rsidRPr="00124BE0">
        <w:rPr>
          <w:b/>
          <w:bCs/>
          <w:lang w:eastAsia="es-CO"/>
        </w:rPr>
        <w:t xml:space="preserve">P.O. </w:t>
      </w:r>
      <w:r w:rsidRPr="00124BE0">
        <w:rPr>
          <w:lang w:eastAsia="es-CO"/>
        </w:rPr>
        <w:t xml:space="preserve">= Puntaje de la Oferta </w:t>
      </w:r>
    </w:p>
    <w:p w14:paraId="1C54DD10" w14:textId="77777777" w:rsidR="00B13C6A" w:rsidRPr="00124BE0" w:rsidRDefault="00B13C6A" w:rsidP="00B13C6A">
      <w:pPr>
        <w:adjustRightInd w:val="0"/>
        <w:jc w:val="both"/>
        <w:rPr>
          <w:lang w:eastAsia="es-CO"/>
        </w:rPr>
      </w:pPr>
      <w:r w:rsidRPr="00124BE0">
        <w:rPr>
          <w:b/>
          <w:bCs/>
          <w:lang w:eastAsia="es-CO"/>
        </w:rPr>
        <w:t xml:space="preserve">O.M.P.O. </w:t>
      </w:r>
      <w:r w:rsidRPr="00124BE0">
        <w:rPr>
          <w:lang w:eastAsia="es-CO"/>
        </w:rPr>
        <w:t xml:space="preserve">= Oferta Menor Precio Ofrecido. </w:t>
      </w:r>
    </w:p>
    <w:p w14:paraId="7EB17218" w14:textId="77777777" w:rsidR="00B13C6A" w:rsidRPr="00124BE0" w:rsidRDefault="00B13C6A" w:rsidP="00B13C6A">
      <w:pPr>
        <w:adjustRightInd w:val="0"/>
        <w:jc w:val="both"/>
        <w:rPr>
          <w:lang w:eastAsia="es-CO"/>
        </w:rPr>
      </w:pPr>
      <w:r w:rsidRPr="00124BE0">
        <w:rPr>
          <w:b/>
          <w:bCs/>
          <w:lang w:eastAsia="es-CO"/>
        </w:rPr>
        <w:t xml:space="preserve">O.A.E. </w:t>
      </w:r>
      <w:r w:rsidRPr="00124BE0">
        <w:rPr>
          <w:lang w:eastAsia="es-CO"/>
        </w:rPr>
        <w:t xml:space="preserve">= Oferta a Evaluar </w:t>
      </w:r>
    </w:p>
    <w:p w14:paraId="78730744" w14:textId="77777777" w:rsidR="00B13C6A" w:rsidRDefault="00B13C6A" w:rsidP="00B13C6A">
      <w:pPr>
        <w:adjustRightInd w:val="0"/>
        <w:jc w:val="both"/>
        <w:rPr>
          <w:lang w:eastAsia="es-CO"/>
        </w:rPr>
      </w:pPr>
    </w:p>
    <w:p w14:paraId="6FEAA1FA" w14:textId="77777777" w:rsidR="00B13C6A" w:rsidRDefault="00B13C6A" w:rsidP="00B13C6A">
      <w:pPr>
        <w:adjustRightInd w:val="0"/>
        <w:jc w:val="both"/>
        <w:rPr>
          <w:lang w:eastAsia="es-CO"/>
        </w:rPr>
      </w:pPr>
      <w:r w:rsidRPr="00124BE0">
        <w:rPr>
          <w:lang w:eastAsia="es-CO"/>
        </w:rPr>
        <w:t xml:space="preserve">Para efectos de evaluación el resultado final de aplicar la formula anterior será truncado o redondeado en dos (2) decimales. </w:t>
      </w:r>
    </w:p>
    <w:p w14:paraId="1754F1C7" w14:textId="77777777" w:rsidR="00B13C6A" w:rsidRPr="00124BE0" w:rsidRDefault="00B13C6A" w:rsidP="00B13C6A">
      <w:pPr>
        <w:adjustRightInd w:val="0"/>
        <w:jc w:val="both"/>
        <w:rPr>
          <w:lang w:eastAsia="es-CO"/>
        </w:rPr>
      </w:pPr>
    </w:p>
    <w:p w14:paraId="30CC1FCF" w14:textId="77777777" w:rsidR="00B13C6A" w:rsidRPr="00544F23" w:rsidRDefault="00B13C6A" w:rsidP="00B13C6A">
      <w:pPr>
        <w:pStyle w:val="Textoindependiente2"/>
        <w:spacing w:after="0" w:line="240" w:lineRule="auto"/>
        <w:jc w:val="both"/>
        <w:rPr>
          <w:rFonts w:eastAsia="Calibri"/>
        </w:rPr>
      </w:pPr>
      <w:r w:rsidRPr="00124BE0">
        <w:t>Todas las ofertas presentadas válidamente durante el proceso de selección del contratista, serán analizadas por los Comités evaluadores designados por la Policía Metropolitana de Cúcuta,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para la administración Pública, se determinará la oferta más favorable, ponderando los siguientes factores</w:t>
      </w:r>
      <w:r w:rsidRPr="00EC590D">
        <w:rPr>
          <w:rFonts w:eastAsia="Calibri"/>
        </w:rPr>
        <w:t>.</w:t>
      </w:r>
    </w:p>
    <w:p w14:paraId="21ED0ABD" w14:textId="77777777" w:rsidR="00B13C6A" w:rsidRPr="00544F23" w:rsidRDefault="00B13C6A" w:rsidP="00B13C6A">
      <w:pPr>
        <w:pStyle w:val="Textoindependiente2"/>
        <w:spacing w:after="0" w:line="240" w:lineRule="auto"/>
        <w:jc w:val="both"/>
        <w:rPr>
          <w:rFonts w:eastAsia="Calibri"/>
          <w:b/>
        </w:rPr>
      </w:pPr>
    </w:p>
    <w:p w14:paraId="1DC1B387" w14:textId="77777777" w:rsidR="00B13C6A" w:rsidRDefault="00B13C6A" w:rsidP="00B13C6A">
      <w:pPr>
        <w:pStyle w:val="Textoindependiente2"/>
        <w:numPr>
          <w:ilvl w:val="2"/>
          <w:numId w:val="96"/>
        </w:numPr>
        <w:autoSpaceDE/>
        <w:autoSpaceDN/>
        <w:spacing w:after="0" w:line="240" w:lineRule="auto"/>
        <w:ind w:left="709"/>
        <w:jc w:val="both"/>
        <w:rPr>
          <w:rFonts w:eastAsia="Calibri"/>
          <w:b/>
        </w:rPr>
      </w:pPr>
      <w:r w:rsidRPr="00544F23">
        <w:rPr>
          <w:rFonts w:eastAsia="Calibri"/>
          <w:b/>
        </w:rPr>
        <w:lastRenderedPageBreak/>
        <w:t xml:space="preserve">FACTORES ADICIONALES DE </w:t>
      </w:r>
      <w:r>
        <w:rPr>
          <w:rFonts w:eastAsia="Calibri"/>
          <w:b/>
        </w:rPr>
        <w:t>VERIFICACION Y PONDERACIÓN</w:t>
      </w:r>
      <w:r w:rsidRPr="00544F23">
        <w:rPr>
          <w:rFonts w:eastAsia="Calibri"/>
          <w:b/>
        </w:rPr>
        <w:t>:</w:t>
      </w:r>
    </w:p>
    <w:p w14:paraId="2B1104BB" w14:textId="77777777" w:rsidR="00B13C6A" w:rsidRPr="001116B2" w:rsidRDefault="00B13C6A" w:rsidP="00B13C6A">
      <w:pPr>
        <w:pStyle w:val="Textoindependiente2"/>
        <w:autoSpaceDE/>
        <w:autoSpaceDN/>
        <w:spacing w:after="0" w:line="240" w:lineRule="auto"/>
        <w:ind w:left="851"/>
        <w:jc w:val="both"/>
        <w:rPr>
          <w:rFonts w:eastAsia="Calibri"/>
          <w:b/>
        </w:rPr>
      </w:pPr>
    </w:p>
    <w:p w14:paraId="46EF46BC" w14:textId="77777777" w:rsidR="00B13C6A" w:rsidRPr="00124BE0" w:rsidRDefault="00B13C6A" w:rsidP="00B13C6A">
      <w:pPr>
        <w:pStyle w:val="Textoindependiente2"/>
        <w:spacing w:after="0" w:line="240" w:lineRule="auto"/>
        <w:jc w:val="both"/>
        <w:rPr>
          <w:b/>
          <w:lang w:eastAsia="es-CO"/>
        </w:rPr>
      </w:pPr>
      <w:r w:rsidRPr="00124BE0">
        <w:rPr>
          <w:b/>
          <w:lang w:eastAsia="es-CO"/>
        </w:rPr>
        <w:t>OFERTA TÉCNICA ADICIONAL – ASPECTOS DE PONDERACIÓN (50 PUNTOS)</w:t>
      </w:r>
    </w:p>
    <w:p w14:paraId="64797B1A" w14:textId="77777777" w:rsidR="00B13C6A" w:rsidRPr="00ED510F" w:rsidRDefault="00B13C6A" w:rsidP="00B13C6A">
      <w:pPr>
        <w:pStyle w:val="Textoindependiente2"/>
        <w:spacing w:after="0" w:line="240" w:lineRule="auto"/>
        <w:jc w:val="both"/>
        <w:rPr>
          <w:bCs/>
          <w:lang w:eastAsia="es-CO"/>
        </w:rPr>
      </w:pPr>
    </w:p>
    <w:p w14:paraId="2374885D" w14:textId="77777777" w:rsidR="00B13C6A" w:rsidRPr="004E5443" w:rsidRDefault="00B13C6A" w:rsidP="00B13C6A">
      <w:pPr>
        <w:jc w:val="both"/>
      </w:pPr>
      <w:r w:rsidRPr="00124BE0">
        <w:t xml:space="preserve">Este aspecto no debe representar ningún costo adicional para la Policía Metropolitana de Cúcuta </w:t>
      </w:r>
      <w:r>
        <w:t>y demás unidades responsables</w:t>
      </w:r>
      <w:r w:rsidRPr="00124BE0">
        <w:t xml:space="preserve">, en caso de ser ofertado por el proponente y deben cumplir con las mismas especificaciones técnicas solicitadas en el presente estudio previo se toman como incentivos para mejorar </w:t>
      </w:r>
      <w:r>
        <w:t>el suministro</w:t>
      </w:r>
      <w:r w:rsidRPr="00124BE0">
        <w:t xml:space="preserve"> se le otorgara 50 puntos distribuidos así</w:t>
      </w:r>
      <w:r w:rsidRPr="00124BE0">
        <w:rPr>
          <w:b/>
          <w:lang w:eastAsia="es-CO"/>
        </w:rPr>
        <w:t>:</w:t>
      </w:r>
    </w:p>
    <w:p w14:paraId="48A00B30" w14:textId="77777777" w:rsidR="00B13C6A" w:rsidRPr="004E5443" w:rsidRDefault="00B13C6A" w:rsidP="00B13C6A">
      <w:pPr>
        <w:jc w:val="both"/>
      </w:pPr>
    </w:p>
    <w:tbl>
      <w:tblPr>
        <w:tblStyle w:val="Tablaconcuadrcula"/>
        <w:tblW w:w="0" w:type="auto"/>
        <w:tblLook w:val="04A0" w:firstRow="1" w:lastRow="0" w:firstColumn="1" w:lastColumn="0" w:noHBand="0" w:noVBand="1"/>
      </w:tblPr>
      <w:tblGrid>
        <w:gridCol w:w="637"/>
        <w:gridCol w:w="8251"/>
        <w:gridCol w:w="1511"/>
      </w:tblGrid>
      <w:tr w:rsidR="00B13C6A" w:rsidRPr="00520298" w14:paraId="1AC49E08" w14:textId="77777777" w:rsidTr="00823DE9">
        <w:trPr>
          <w:trHeight w:val="20"/>
        </w:trPr>
        <w:tc>
          <w:tcPr>
            <w:tcW w:w="637" w:type="dxa"/>
            <w:shd w:val="clear" w:color="auto" w:fill="D9D9D9" w:themeFill="background1" w:themeFillShade="D9"/>
            <w:vAlign w:val="center"/>
          </w:tcPr>
          <w:p w14:paraId="3ED9FB24" w14:textId="77777777" w:rsidR="00B13C6A" w:rsidRPr="00520298" w:rsidRDefault="00B13C6A" w:rsidP="00823DE9">
            <w:pPr>
              <w:adjustRightInd w:val="0"/>
              <w:jc w:val="center"/>
              <w:rPr>
                <w:b/>
                <w:sz w:val="16"/>
                <w:szCs w:val="16"/>
              </w:rPr>
            </w:pPr>
            <w:r w:rsidRPr="00520298">
              <w:rPr>
                <w:b/>
                <w:sz w:val="16"/>
                <w:szCs w:val="16"/>
              </w:rPr>
              <w:t>ITEM</w:t>
            </w:r>
          </w:p>
        </w:tc>
        <w:tc>
          <w:tcPr>
            <w:tcW w:w="8251" w:type="dxa"/>
            <w:shd w:val="clear" w:color="auto" w:fill="D9D9D9" w:themeFill="background1" w:themeFillShade="D9"/>
            <w:vAlign w:val="center"/>
          </w:tcPr>
          <w:p w14:paraId="4B847197" w14:textId="77777777" w:rsidR="00B13C6A" w:rsidRPr="00520298" w:rsidRDefault="00B13C6A" w:rsidP="00823DE9">
            <w:pPr>
              <w:adjustRightInd w:val="0"/>
              <w:jc w:val="center"/>
              <w:rPr>
                <w:b/>
                <w:sz w:val="16"/>
                <w:szCs w:val="16"/>
              </w:rPr>
            </w:pPr>
            <w:r w:rsidRPr="00520298">
              <w:rPr>
                <w:b/>
                <w:sz w:val="16"/>
                <w:szCs w:val="16"/>
              </w:rPr>
              <w:t>DESCRIPCIÓN</w:t>
            </w:r>
          </w:p>
        </w:tc>
        <w:tc>
          <w:tcPr>
            <w:tcW w:w="1511" w:type="dxa"/>
            <w:shd w:val="clear" w:color="auto" w:fill="D9D9D9" w:themeFill="background1" w:themeFillShade="D9"/>
            <w:vAlign w:val="center"/>
          </w:tcPr>
          <w:p w14:paraId="33067BB5" w14:textId="77777777" w:rsidR="00B13C6A" w:rsidRPr="00520298" w:rsidRDefault="00B13C6A" w:rsidP="00823DE9">
            <w:pPr>
              <w:adjustRightInd w:val="0"/>
              <w:jc w:val="center"/>
              <w:rPr>
                <w:b/>
                <w:sz w:val="16"/>
                <w:szCs w:val="16"/>
              </w:rPr>
            </w:pPr>
            <w:r w:rsidRPr="00520298">
              <w:rPr>
                <w:b/>
                <w:sz w:val="16"/>
                <w:szCs w:val="16"/>
              </w:rPr>
              <w:t>PONDERACIÓN</w:t>
            </w:r>
          </w:p>
        </w:tc>
      </w:tr>
      <w:tr w:rsidR="00B13C6A" w:rsidRPr="00520298" w14:paraId="13207BC4" w14:textId="77777777" w:rsidTr="00823DE9">
        <w:trPr>
          <w:trHeight w:val="20"/>
        </w:trPr>
        <w:tc>
          <w:tcPr>
            <w:tcW w:w="637" w:type="dxa"/>
            <w:vAlign w:val="center"/>
          </w:tcPr>
          <w:p w14:paraId="03EF5321" w14:textId="77777777" w:rsidR="00B13C6A" w:rsidRPr="00520298" w:rsidRDefault="00B13C6A" w:rsidP="00823DE9">
            <w:pPr>
              <w:adjustRightInd w:val="0"/>
              <w:jc w:val="center"/>
              <w:rPr>
                <w:sz w:val="16"/>
                <w:szCs w:val="16"/>
              </w:rPr>
            </w:pPr>
            <w:r w:rsidRPr="00520298">
              <w:rPr>
                <w:sz w:val="16"/>
                <w:szCs w:val="16"/>
              </w:rPr>
              <w:t>1</w:t>
            </w:r>
          </w:p>
        </w:tc>
        <w:tc>
          <w:tcPr>
            <w:tcW w:w="8251" w:type="dxa"/>
            <w:vAlign w:val="center"/>
          </w:tcPr>
          <w:p w14:paraId="0F54D1A3" w14:textId="77777777" w:rsidR="00B13C6A" w:rsidRPr="00520298" w:rsidRDefault="00B13C6A" w:rsidP="00823DE9">
            <w:pPr>
              <w:pStyle w:val="Default"/>
              <w:jc w:val="both"/>
              <w:rPr>
                <w:rFonts w:ascii="Arial" w:hAnsi="Arial" w:cs="Arial"/>
                <w:color w:val="auto"/>
                <w:sz w:val="16"/>
                <w:szCs w:val="16"/>
              </w:rPr>
            </w:pPr>
            <w:r w:rsidRPr="00520298">
              <w:rPr>
                <w:rFonts w:ascii="Arial" w:hAnsi="Arial" w:cs="Arial"/>
                <w:color w:val="auto"/>
                <w:sz w:val="16"/>
                <w:szCs w:val="16"/>
              </w:rPr>
              <w:t xml:space="preserve">Al oferente que ofrezca de manera escrita y sin costo adicional para la Policía </w:t>
            </w:r>
            <w:r>
              <w:rPr>
                <w:rFonts w:ascii="Arial" w:hAnsi="Arial" w:cs="Arial"/>
                <w:color w:val="auto"/>
                <w:sz w:val="16"/>
                <w:szCs w:val="16"/>
              </w:rPr>
              <w:t>Metropolitana de Cúcuta</w:t>
            </w:r>
            <w:r w:rsidRPr="00520298">
              <w:rPr>
                <w:rFonts w:ascii="Arial" w:hAnsi="Arial" w:cs="Arial"/>
                <w:color w:val="auto"/>
                <w:sz w:val="16"/>
                <w:szCs w:val="16"/>
              </w:rPr>
              <w:t xml:space="preserve"> un mínimo de </w:t>
            </w:r>
            <w:r>
              <w:rPr>
                <w:rFonts w:ascii="Arial" w:hAnsi="Arial" w:cs="Arial"/>
                <w:color w:val="auto"/>
                <w:sz w:val="16"/>
                <w:szCs w:val="16"/>
              </w:rPr>
              <w:t>40 cajas</w:t>
            </w:r>
            <w:r w:rsidRPr="00520298">
              <w:rPr>
                <w:rFonts w:ascii="Arial" w:hAnsi="Arial" w:cs="Arial"/>
                <w:sz w:val="16"/>
                <w:szCs w:val="16"/>
              </w:rPr>
              <w:t xml:space="preserve"> para archivo central referencia x-200. capacidad de almacenamiento mínimo 15 carpetas tamaño oficio. características físicas con apertura frontal, pliegue en el costado izquierdo y pestaña para su manipulación troquelada y fácil de armar, con tapa de apertura lateral tipo nevera, que permita acceder su contenido sin necesidad de retirarla de la estantería, , cartón </w:t>
            </w:r>
            <w:proofErr w:type="spellStart"/>
            <w:r w:rsidRPr="00520298">
              <w:rPr>
                <w:rFonts w:ascii="Arial" w:hAnsi="Arial" w:cs="Arial"/>
                <w:sz w:val="16"/>
                <w:szCs w:val="16"/>
              </w:rPr>
              <w:t>desacificado</w:t>
            </w:r>
            <w:proofErr w:type="spellEnd"/>
            <w:r w:rsidRPr="00520298">
              <w:rPr>
                <w:rFonts w:ascii="Arial" w:hAnsi="Arial" w:cs="Arial"/>
                <w:sz w:val="16"/>
                <w:szCs w:val="16"/>
              </w:rPr>
              <w:t xml:space="preserve"> con recubrimiento interno, cartón calibre C - 930 - K con la finalidad de retardar la absorción de la humedad, con perforaciones laterales de aireación, fácil armado sin necesidad de pegantes o grapa, Tamaño (21 CM de Ancho x 40.5 CM de largo y 26 CM de alto, empacada cada una en bolsa plástica. pegante </w:t>
            </w:r>
            <w:proofErr w:type="spellStart"/>
            <w:r w:rsidRPr="00520298">
              <w:rPr>
                <w:rFonts w:ascii="Arial" w:hAnsi="Arial" w:cs="Arial"/>
                <w:sz w:val="16"/>
                <w:szCs w:val="16"/>
              </w:rPr>
              <w:t>ph</w:t>
            </w:r>
            <w:proofErr w:type="spellEnd"/>
            <w:r w:rsidRPr="00520298">
              <w:rPr>
                <w:rFonts w:ascii="Arial" w:hAnsi="Arial" w:cs="Arial"/>
                <w:sz w:val="16"/>
                <w:szCs w:val="16"/>
              </w:rPr>
              <w:t xml:space="preserve"> neutro o alcalino, sin residuo de pegante a la vista. recubrimiento al interior con una película transparente de material inerte </w:t>
            </w:r>
            <w:proofErr w:type="spellStart"/>
            <w:r w:rsidRPr="00520298">
              <w:rPr>
                <w:rFonts w:ascii="Arial" w:hAnsi="Arial" w:cs="Arial"/>
                <w:sz w:val="16"/>
                <w:szCs w:val="16"/>
              </w:rPr>
              <w:t>ph</w:t>
            </w:r>
            <w:proofErr w:type="spellEnd"/>
            <w:r w:rsidRPr="00520298">
              <w:rPr>
                <w:rFonts w:ascii="Arial" w:hAnsi="Arial" w:cs="Arial"/>
                <w:sz w:val="16"/>
                <w:szCs w:val="16"/>
              </w:rPr>
              <w:t xml:space="preserve"> de 7 a 8</w:t>
            </w:r>
          </w:p>
        </w:tc>
        <w:tc>
          <w:tcPr>
            <w:tcW w:w="1511" w:type="dxa"/>
            <w:vAlign w:val="center"/>
          </w:tcPr>
          <w:p w14:paraId="43FB19FB" w14:textId="77777777" w:rsidR="00B13C6A" w:rsidRPr="00520298" w:rsidRDefault="00B13C6A" w:rsidP="00823DE9">
            <w:pPr>
              <w:pStyle w:val="Textoindependiente2"/>
              <w:spacing w:after="0" w:line="240" w:lineRule="auto"/>
              <w:jc w:val="center"/>
              <w:rPr>
                <w:rFonts w:eastAsia="Calibri"/>
                <w:sz w:val="16"/>
                <w:szCs w:val="16"/>
              </w:rPr>
            </w:pPr>
            <w:r w:rsidRPr="00520298">
              <w:rPr>
                <w:rFonts w:eastAsia="Calibri"/>
                <w:sz w:val="16"/>
                <w:szCs w:val="16"/>
              </w:rPr>
              <w:t>20 puntos</w:t>
            </w:r>
          </w:p>
        </w:tc>
      </w:tr>
      <w:tr w:rsidR="00B13C6A" w:rsidRPr="00520298" w14:paraId="4BA67A99" w14:textId="77777777" w:rsidTr="00823DE9">
        <w:trPr>
          <w:trHeight w:val="20"/>
        </w:trPr>
        <w:tc>
          <w:tcPr>
            <w:tcW w:w="637" w:type="dxa"/>
            <w:vAlign w:val="center"/>
          </w:tcPr>
          <w:p w14:paraId="6038CFEA" w14:textId="77777777" w:rsidR="00B13C6A" w:rsidRPr="00520298" w:rsidRDefault="00B13C6A" w:rsidP="00823DE9">
            <w:pPr>
              <w:adjustRightInd w:val="0"/>
              <w:jc w:val="center"/>
              <w:rPr>
                <w:sz w:val="16"/>
                <w:szCs w:val="16"/>
              </w:rPr>
            </w:pPr>
            <w:r w:rsidRPr="00520298">
              <w:rPr>
                <w:sz w:val="16"/>
                <w:szCs w:val="16"/>
              </w:rPr>
              <w:t>2</w:t>
            </w:r>
          </w:p>
        </w:tc>
        <w:tc>
          <w:tcPr>
            <w:tcW w:w="8251" w:type="dxa"/>
            <w:vAlign w:val="center"/>
          </w:tcPr>
          <w:p w14:paraId="7E8D294F" w14:textId="77777777" w:rsidR="00B13C6A" w:rsidRPr="00520298" w:rsidRDefault="00B13C6A" w:rsidP="00823DE9">
            <w:pPr>
              <w:pStyle w:val="Default"/>
              <w:jc w:val="both"/>
              <w:rPr>
                <w:rFonts w:ascii="Arial" w:hAnsi="Arial" w:cs="Arial"/>
                <w:color w:val="auto"/>
                <w:sz w:val="16"/>
                <w:szCs w:val="16"/>
              </w:rPr>
            </w:pPr>
            <w:r w:rsidRPr="00520298">
              <w:rPr>
                <w:rFonts w:ascii="Arial" w:hAnsi="Arial" w:cs="Arial"/>
                <w:color w:val="auto"/>
                <w:sz w:val="16"/>
                <w:szCs w:val="16"/>
              </w:rPr>
              <w:t xml:space="preserve">Al oferente que ofrezca de manera escrita y sin costo adicional para la Policía </w:t>
            </w:r>
            <w:r>
              <w:rPr>
                <w:rFonts w:ascii="Arial" w:hAnsi="Arial" w:cs="Arial"/>
                <w:color w:val="auto"/>
                <w:sz w:val="16"/>
                <w:szCs w:val="16"/>
              </w:rPr>
              <w:t>Metropolitana de Cúcuta</w:t>
            </w:r>
            <w:r w:rsidRPr="00520298">
              <w:rPr>
                <w:rFonts w:ascii="Arial" w:hAnsi="Arial" w:cs="Arial"/>
                <w:color w:val="auto"/>
                <w:sz w:val="16"/>
                <w:szCs w:val="16"/>
              </w:rPr>
              <w:t xml:space="preserve"> un mínimo de </w:t>
            </w:r>
            <w:r>
              <w:rPr>
                <w:rFonts w:ascii="Arial" w:hAnsi="Arial" w:cs="Arial"/>
                <w:color w:val="auto"/>
                <w:sz w:val="16"/>
                <w:szCs w:val="16"/>
              </w:rPr>
              <w:t>3</w:t>
            </w:r>
            <w:r w:rsidRPr="00520298">
              <w:rPr>
                <w:rFonts w:ascii="Arial" w:hAnsi="Arial" w:cs="Arial"/>
                <w:color w:val="auto"/>
                <w:sz w:val="16"/>
                <w:szCs w:val="16"/>
              </w:rPr>
              <w:t xml:space="preserve">0 </w:t>
            </w:r>
            <w:r w:rsidRPr="00520298">
              <w:rPr>
                <w:rFonts w:ascii="Arial" w:hAnsi="Arial" w:cs="Arial"/>
                <w:sz w:val="16"/>
                <w:szCs w:val="16"/>
              </w:rPr>
              <w:t xml:space="preserve">Cajas de archivo Inactivo </w:t>
            </w:r>
            <w:proofErr w:type="spellStart"/>
            <w:r w:rsidRPr="00520298">
              <w:rPr>
                <w:rFonts w:ascii="Arial" w:hAnsi="Arial" w:cs="Arial"/>
                <w:sz w:val="16"/>
                <w:szCs w:val="16"/>
              </w:rPr>
              <w:t>Desacificado</w:t>
            </w:r>
            <w:proofErr w:type="spellEnd"/>
            <w:r w:rsidRPr="00520298">
              <w:rPr>
                <w:rFonts w:ascii="Arial" w:hAnsi="Arial" w:cs="Arial"/>
                <w:sz w:val="16"/>
                <w:szCs w:val="16"/>
              </w:rPr>
              <w:t xml:space="preserve"> Referencia X-300 color </w:t>
            </w:r>
            <w:proofErr w:type="spellStart"/>
            <w:r w:rsidRPr="00520298">
              <w:rPr>
                <w:rFonts w:ascii="Arial" w:hAnsi="Arial" w:cs="Arial"/>
                <w:sz w:val="16"/>
                <w:szCs w:val="16"/>
              </w:rPr>
              <w:t>kraft</w:t>
            </w:r>
            <w:proofErr w:type="spellEnd"/>
            <w:r w:rsidRPr="00520298">
              <w:rPr>
                <w:rFonts w:ascii="Arial" w:hAnsi="Arial" w:cs="Arial"/>
                <w:sz w:val="16"/>
                <w:szCs w:val="16"/>
              </w:rPr>
              <w:t xml:space="preserve">, con paredes de cartón reforzado para mayor resistencia, cartón </w:t>
            </w:r>
            <w:proofErr w:type="spellStart"/>
            <w:r w:rsidRPr="00520298">
              <w:rPr>
                <w:rFonts w:ascii="Arial" w:hAnsi="Arial" w:cs="Arial"/>
                <w:sz w:val="16"/>
                <w:szCs w:val="16"/>
              </w:rPr>
              <w:t>desacificado</w:t>
            </w:r>
            <w:proofErr w:type="spellEnd"/>
            <w:r w:rsidRPr="00520298">
              <w:rPr>
                <w:rFonts w:ascii="Arial" w:hAnsi="Arial" w:cs="Arial"/>
                <w:sz w:val="16"/>
                <w:szCs w:val="16"/>
              </w:rPr>
              <w:t xml:space="preserve"> con recubrimiento interno, cartón calibre C - 930 - K, base y tapa, este material tiene un valor de pH inferior a 7, para evitar la migración de ácido a los documentos, con la finalidad de retardar la absorción de la humedad, con perforaciones laterales de aireación, fácil armado sin necesidad de pegantes o grapa, adecuada para archivar fólderes y carpetas tamaño oficio. Tamaño 45 de ancho, 33 de alto, 26,5 CM de alto. El cartón corrugado debe tener un acabado liso, suave, libre de partículas abrasivas u otras imperfecciones, Impresa con texto y logo institucional de la </w:t>
            </w:r>
            <w:r>
              <w:rPr>
                <w:rFonts w:ascii="Arial" w:hAnsi="Arial" w:cs="Arial"/>
                <w:sz w:val="16"/>
                <w:szCs w:val="16"/>
              </w:rPr>
              <w:t>Policía Nacional</w:t>
            </w:r>
            <w:r w:rsidRPr="00520298">
              <w:rPr>
                <w:rFonts w:ascii="Arial" w:hAnsi="Arial" w:cs="Arial"/>
                <w:sz w:val="16"/>
                <w:szCs w:val="16"/>
              </w:rPr>
              <w:t>, empacada cada una en bolsa plástica</w:t>
            </w:r>
            <w:r>
              <w:rPr>
                <w:rFonts w:ascii="Arial" w:hAnsi="Arial" w:cs="Arial"/>
                <w:sz w:val="16"/>
                <w:szCs w:val="16"/>
              </w:rPr>
              <w:t>.</w:t>
            </w:r>
          </w:p>
        </w:tc>
        <w:tc>
          <w:tcPr>
            <w:tcW w:w="1511" w:type="dxa"/>
            <w:vAlign w:val="center"/>
          </w:tcPr>
          <w:p w14:paraId="0876ABB9" w14:textId="77777777" w:rsidR="00B13C6A" w:rsidRPr="00520298" w:rsidRDefault="00B13C6A" w:rsidP="00823DE9">
            <w:pPr>
              <w:pStyle w:val="Textoindependiente2"/>
              <w:spacing w:after="0" w:line="240" w:lineRule="auto"/>
              <w:jc w:val="center"/>
              <w:rPr>
                <w:rFonts w:eastAsia="Calibri"/>
                <w:sz w:val="16"/>
                <w:szCs w:val="16"/>
              </w:rPr>
            </w:pPr>
            <w:r w:rsidRPr="00520298">
              <w:rPr>
                <w:rFonts w:eastAsia="Calibri"/>
                <w:sz w:val="16"/>
                <w:szCs w:val="16"/>
              </w:rPr>
              <w:t>15 puntos</w:t>
            </w:r>
          </w:p>
        </w:tc>
      </w:tr>
      <w:tr w:rsidR="00B13C6A" w:rsidRPr="00520298" w14:paraId="339FF170" w14:textId="77777777" w:rsidTr="00823DE9">
        <w:trPr>
          <w:trHeight w:val="20"/>
        </w:trPr>
        <w:tc>
          <w:tcPr>
            <w:tcW w:w="637" w:type="dxa"/>
            <w:vAlign w:val="center"/>
          </w:tcPr>
          <w:p w14:paraId="4CBA27BB" w14:textId="77777777" w:rsidR="00B13C6A" w:rsidRPr="00520298" w:rsidRDefault="00B13C6A" w:rsidP="00823DE9">
            <w:pPr>
              <w:adjustRightInd w:val="0"/>
              <w:jc w:val="center"/>
              <w:rPr>
                <w:sz w:val="16"/>
                <w:szCs w:val="16"/>
              </w:rPr>
            </w:pPr>
            <w:r w:rsidRPr="00520298">
              <w:rPr>
                <w:sz w:val="16"/>
                <w:szCs w:val="16"/>
              </w:rPr>
              <w:t>3</w:t>
            </w:r>
          </w:p>
        </w:tc>
        <w:tc>
          <w:tcPr>
            <w:tcW w:w="8251" w:type="dxa"/>
            <w:vAlign w:val="center"/>
          </w:tcPr>
          <w:p w14:paraId="1C931D35" w14:textId="77777777" w:rsidR="00B13C6A" w:rsidRPr="002B1115" w:rsidRDefault="00B13C6A" w:rsidP="00823DE9">
            <w:pPr>
              <w:pStyle w:val="Default"/>
              <w:jc w:val="both"/>
              <w:rPr>
                <w:rFonts w:ascii="Arial" w:hAnsi="Arial" w:cs="Arial"/>
                <w:color w:val="auto"/>
                <w:sz w:val="16"/>
                <w:szCs w:val="16"/>
              </w:rPr>
            </w:pPr>
            <w:r w:rsidRPr="002B1115">
              <w:rPr>
                <w:rFonts w:ascii="Arial" w:hAnsi="Arial" w:cs="Arial"/>
                <w:color w:val="auto"/>
                <w:sz w:val="16"/>
                <w:szCs w:val="16"/>
              </w:rPr>
              <w:t xml:space="preserve">Al oferente que ofrezca de manera escrita y sin costo adicional para la Policía </w:t>
            </w:r>
            <w:r>
              <w:rPr>
                <w:rFonts w:ascii="Arial" w:hAnsi="Arial" w:cs="Arial"/>
                <w:color w:val="auto"/>
                <w:sz w:val="16"/>
                <w:szCs w:val="16"/>
              </w:rPr>
              <w:t>Metropolitana de Cúcuta</w:t>
            </w:r>
            <w:r w:rsidRPr="002B1115">
              <w:rPr>
                <w:rFonts w:ascii="Arial" w:hAnsi="Arial" w:cs="Arial"/>
                <w:color w:val="auto"/>
                <w:sz w:val="16"/>
                <w:szCs w:val="16"/>
              </w:rPr>
              <w:t xml:space="preserve"> un mínimo </w:t>
            </w:r>
            <w:r>
              <w:rPr>
                <w:rFonts w:ascii="Arial" w:hAnsi="Arial" w:cs="Arial"/>
                <w:color w:val="auto"/>
                <w:sz w:val="16"/>
                <w:szCs w:val="16"/>
              </w:rPr>
              <w:t>de 10</w:t>
            </w:r>
            <w:r w:rsidRPr="002B1115">
              <w:rPr>
                <w:rFonts w:ascii="Arial" w:hAnsi="Arial" w:cs="Arial"/>
                <w:color w:val="auto"/>
                <w:sz w:val="16"/>
                <w:szCs w:val="16"/>
              </w:rPr>
              <w:t xml:space="preserve">0 </w:t>
            </w:r>
            <w:r w:rsidRPr="002B1115">
              <w:rPr>
                <w:rFonts w:ascii="Arial" w:hAnsi="Arial" w:cs="Arial"/>
                <w:sz w:val="16"/>
                <w:szCs w:val="16"/>
              </w:rPr>
              <w:t xml:space="preserve">Carpetas cuatro aletas en </w:t>
            </w:r>
            <w:proofErr w:type="spellStart"/>
            <w:r w:rsidRPr="002B1115">
              <w:rPr>
                <w:rFonts w:ascii="Arial" w:hAnsi="Arial" w:cs="Arial"/>
                <w:sz w:val="16"/>
                <w:szCs w:val="16"/>
              </w:rPr>
              <w:t>propalcote</w:t>
            </w:r>
            <w:proofErr w:type="spellEnd"/>
            <w:r w:rsidRPr="002B1115">
              <w:rPr>
                <w:rFonts w:ascii="Arial" w:hAnsi="Arial" w:cs="Arial"/>
                <w:sz w:val="16"/>
                <w:szCs w:val="16"/>
              </w:rPr>
              <w:t xml:space="preserve"> blanco (</w:t>
            </w:r>
            <w:proofErr w:type="spellStart"/>
            <w:r w:rsidRPr="002B1115">
              <w:rPr>
                <w:rFonts w:ascii="Arial" w:hAnsi="Arial" w:cs="Arial"/>
                <w:sz w:val="16"/>
                <w:szCs w:val="16"/>
              </w:rPr>
              <w:t>desasificado</w:t>
            </w:r>
            <w:proofErr w:type="spellEnd"/>
            <w:r w:rsidRPr="002B1115">
              <w:rPr>
                <w:rFonts w:ascii="Arial" w:hAnsi="Arial" w:cs="Arial"/>
                <w:sz w:val="16"/>
                <w:szCs w:val="16"/>
              </w:rPr>
              <w:t>), cartón fuerte doble faz color blanco de 380 gramos en un solo troquel, medidas Ancho: 69.5 cm. X largo: 59.5 cm. La cartulina debe estar libre de pulpas lignificadas o recicladas, Deberá tener pH neutro o preferiblemente contar con una reserva alcalina, con troquelado de perforaciones para archivo, en puntas redondas, conservación archivo central. reglamentaria para archivo</w:t>
            </w:r>
            <w:r>
              <w:rPr>
                <w:rFonts w:ascii="Arial" w:hAnsi="Arial" w:cs="Arial"/>
                <w:sz w:val="16"/>
                <w:szCs w:val="16"/>
              </w:rPr>
              <w:t>.</w:t>
            </w:r>
          </w:p>
        </w:tc>
        <w:tc>
          <w:tcPr>
            <w:tcW w:w="1511" w:type="dxa"/>
            <w:vAlign w:val="center"/>
          </w:tcPr>
          <w:p w14:paraId="52D43FC9" w14:textId="77777777" w:rsidR="00B13C6A" w:rsidRPr="00520298" w:rsidRDefault="00B13C6A" w:rsidP="00823DE9">
            <w:pPr>
              <w:pStyle w:val="Textoindependiente2"/>
              <w:spacing w:after="0" w:line="240" w:lineRule="auto"/>
              <w:jc w:val="center"/>
              <w:rPr>
                <w:rFonts w:eastAsia="Calibri"/>
                <w:sz w:val="16"/>
                <w:szCs w:val="16"/>
              </w:rPr>
            </w:pPr>
            <w:r w:rsidRPr="00520298">
              <w:rPr>
                <w:rFonts w:eastAsia="Calibri"/>
                <w:sz w:val="16"/>
                <w:szCs w:val="16"/>
              </w:rPr>
              <w:t>15 puntos</w:t>
            </w:r>
          </w:p>
        </w:tc>
      </w:tr>
      <w:tr w:rsidR="00B13C6A" w:rsidRPr="00520298" w14:paraId="783EA14A" w14:textId="77777777" w:rsidTr="00823DE9">
        <w:trPr>
          <w:trHeight w:val="20"/>
        </w:trPr>
        <w:tc>
          <w:tcPr>
            <w:tcW w:w="8888" w:type="dxa"/>
            <w:gridSpan w:val="2"/>
            <w:shd w:val="clear" w:color="auto" w:fill="D9D9D9" w:themeFill="background1" w:themeFillShade="D9"/>
            <w:vAlign w:val="center"/>
          </w:tcPr>
          <w:p w14:paraId="19FE335A" w14:textId="77777777" w:rsidR="00B13C6A" w:rsidRPr="00520298" w:rsidRDefault="00B13C6A" w:rsidP="00823DE9">
            <w:pPr>
              <w:adjustRightInd w:val="0"/>
              <w:jc w:val="center"/>
              <w:rPr>
                <w:b/>
                <w:sz w:val="16"/>
                <w:szCs w:val="16"/>
              </w:rPr>
            </w:pPr>
            <w:r w:rsidRPr="00520298">
              <w:rPr>
                <w:b/>
                <w:sz w:val="16"/>
                <w:szCs w:val="16"/>
              </w:rPr>
              <w:t>VALOR TOTAL PONDERACION</w:t>
            </w:r>
          </w:p>
        </w:tc>
        <w:tc>
          <w:tcPr>
            <w:tcW w:w="1511" w:type="dxa"/>
            <w:shd w:val="clear" w:color="auto" w:fill="D9D9D9" w:themeFill="background1" w:themeFillShade="D9"/>
            <w:vAlign w:val="center"/>
          </w:tcPr>
          <w:p w14:paraId="4804B91E" w14:textId="77777777" w:rsidR="00B13C6A" w:rsidRPr="00520298" w:rsidRDefault="00B13C6A" w:rsidP="00823DE9">
            <w:pPr>
              <w:adjustRightInd w:val="0"/>
              <w:jc w:val="center"/>
              <w:rPr>
                <w:b/>
                <w:sz w:val="16"/>
                <w:szCs w:val="16"/>
              </w:rPr>
            </w:pPr>
            <w:r w:rsidRPr="00520298">
              <w:rPr>
                <w:b/>
                <w:sz w:val="16"/>
                <w:szCs w:val="16"/>
              </w:rPr>
              <w:t xml:space="preserve">50 PUNTOS </w:t>
            </w:r>
          </w:p>
        </w:tc>
      </w:tr>
    </w:tbl>
    <w:p w14:paraId="15BE9B95" w14:textId="77777777" w:rsidR="00B13C6A" w:rsidRDefault="00B13C6A" w:rsidP="00B13C6A">
      <w:pPr>
        <w:jc w:val="both"/>
        <w:rPr>
          <w:lang w:eastAsia="es-CO"/>
        </w:rPr>
      </w:pPr>
    </w:p>
    <w:p w14:paraId="4C6354CE" w14:textId="77777777" w:rsidR="00B13C6A" w:rsidRDefault="00B13C6A" w:rsidP="00B13C6A">
      <w:pPr>
        <w:jc w:val="both"/>
        <w:rPr>
          <w:lang w:eastAsia="es-CO"/>
        </w:rPr>
      </w:pPr>
    </w:p>
    <w:p w14:paraId="19B94D16" w14:textId="77777777" w:rsidR="00B13C6A" w:rsidRDefault="00B13C6A" w:rsidP="00B13C6A">
      <w:pPr>
        <w:jc w:val="both"/>
        <w:rPr>
          <w:lang w:eastAsia="es-CO"/>
        </w:rPr>
      </w:pPr>
      <w:r w:rsidRPr="00EC590D">
        <w:rPr>
          <w:lang w:eastAsia="es-CO"/>
        </w:rPr>
        <w:t>Esta ponderación solo se otorgará cuando el oferente cumpla con todas las condiciones jurídicas, técnicas, económicas y financieras</w:t>
      </w:r>
      <w:r>
        <w:rPr>
          <w:lang w:eastAsia="es-CO"/>
        </w:rPr>
        <w:t>.</w:t>
      </w:r>
    </w:p>
    <w:p w14:paraId="74CF0E32" w14:textId="77777777" w:rsidR="00B13C6A" w:rsidRDefault="00B13C6A" w:rsidP="00B13C6A">
      <w:pPr>
        <w:jc w:val="both"/>
      </w:pPr>
    </w:p>
    <w:p w14:paraId="46607FC3" w14:textId="77777777" w:rsidR="00B13C6A" w:rsidRPr="004E5443" w:rsidRDefault="00B13C6A" w:rsidP="00B13C6A">
      <w:pPr>
        <w:tabs>
          <w:tab w:val="left" w:pos="-1080"/>
          <w:tab w:val="left" w:pos="0"/>
        </w:tabs>
        <w:jc w:val="both"/>
      </w:pPr>
      <w:r w:rsidRPr="004E5443">
        <w:t>La POLICÍA METROPOLITANA DE CÚCUTA</w:t>
      </w:r>
      <w:r w:rsidRPr="004E5443">
        <w:rPr>
          <w:color w:val="808080" w:themeColor="background1" w:themeShade="80"/>
        </w:rPr>
        <w:t xml:space="preserve"> </w:t>
      </w:r>
      <w:r w:rsidRPr="004E5443">
        <w:t xml:space="preserve">evaluará únicamente las Ofertas de los Proponentes que hayan acreditado los requisitos mínimos habilitantes. </w:t>
      </w:r>
    </w:p>
    <w:p w14:paraId="7F122F62" w14:textId="77777777" w:rsidR="00B13C6A" w:rsidRPr="004E5443" w:rsidRDefault="00B13C6A" w:rsidP="00B13C6A">
      <w:pPr>
        <w:tabs>
          <w:tab w:val="left" w:pos="-1080"/>
          <w:tab w:val="left" w:pos="0"/>
        </w:tabs>
        <w:jc w:val="both"/>
      </w:pPr>
    </w:p>
    <w:p w14:paraId="77B0B0BE" w14:textId="77777777" w:rsidR="00B13C6A" w:rsidRPr="004E5443" w:rsidRDefault="00B13C6A" w:rsidP="00B13C6A">
      <w:pPr>
        <w:tabs>
          <w:tab w:val="left" w:pos="-1080"/>
          <w:tab w:val="left" w:pos="0"/>
        </w:tabs>
        <w:jc w:val="both"/>
      </w:pPr>
      <w:r w:rsidRPr="004E5443">
        <w:t>Las ofertas deben presentarse en los términos establecidos en el presente pliego de condiciones como el formato para presentación de la Oferta.</w:t>
      </w:r>
    </w:p>
    <w:p w14:paraId="507969D3" w14:textId="77777777" w:rsidR="00B13C6A" w:rsidRPr="004E5443" w:rsidRDefault="00B13C6A" w:rsidP="00B13C6A">
      <w:pPr>
        <w:tabs>
          <w:tab w:val="left" w:pos="-1080"/>
          <w:tab w:val="left" w:pos="0"/>
        </w:tabs>
        <w:jc w:val="both"/>
        <w:rPr>
          <w:sz w:val="12"/>
          <w:szCs w:val="12"/>
        </w:rPr>
      </w:pPr>
    </w:p>
    <w:p w14:paraId="5CDDA6C8" w14:textId="77777777" w:rsidR="00B13C6A" w:rsidRPr="004E5443" w:rsidRDefault="00B13C6A" w:rsidP="00B13C6A">
      <w:pPr>
        <w:tabs>
          <w:tab w:val="left" w:pos="-1080"/>
          <w:tab w:val="left" w:pos="0"/>
        </w:tabs>
        <w:jc w:val="both"/>
      </w:pPr>
      <w:r w:rsidRPr="004E5443">
        <w:t xml:space="preserve">La omisión de la información requerida en este anexo, </w:t>
      </w:r>
      <w:r w:rsidRPr="004E5443">
        <w:rPr>
          <w:b/>
          <w:bCs/>
        </w:rPr>
        <w:t>NO SERÁ SUBSANABLE POR SER FACTOR DE PONDERACIÓN</w:t>
      </w:r>
      <w:r w:rsidRPr="004E5443">
        <w:t xml:space="preserve">, en todo caso, la no presentación de la información requerida no restringe la participación del proponente, ni es causal de rechazo de la propuesta. </w:t>
      </w:r>
    </w:p>
    <w:p w14:paraId="3E542C69" w14:textId="77777777" w:rsidR="00B13C6A" w:rsidRPr="004E5443" w:rsidRDefault="00B13C6A" w:rsidP="00B13C6A">
      <w:pPr>
        <w:tabs>
          <w:tab w:val="left" w:pos="-1080"/>
          <w:tab w:val="left" w:pos="0"/>
        </w:tabs>
        <w:jc w:val="both"/>
        <w:rPr>
          <w:sz w:val="16"/>
          <w:szCs w:val="16"/>
        </w:rPr>
      </w:pPr>
    </w:p>
    <w:p w14:paraId="3E38853F" w14:textId="77777777" w:rsidR="00B13C6A" w:rsidRPr="004E5443" w:rsidRDefault="00B13C6A" w:rsidP="00B13C6A">
      <w:pPr>
        <w:tabs>
          <w:tab w:val="left" w:pos="-1080"/>
          <w:tab w:val="left" w:pos="0"/>
        </w:tabs>
        <w:jc w:val="both"/>
      </w:pPr>
      <w:r w:rsidRPr="004E5443">
        <w:t>La propuesta seleccionada será aquella que obtenga los mayores puntajes al consolidar los aspectos técnicos y económicos.</w:t>
      </w:r>
    </w:p>
    <w:p w14:paraId="195C9835" w14:textId="77777777" w:rsidR="00B13C6A" w:rsidRPr="004E5443" w:rsidRDefault="00B13C6A" w:rsidP="00B13C6A">
      <w:pPr>
        <w:tabs>
          <w:tab w:val="left" w:pos="-1080"/>
          <w:tab w:val="left" w:pos="0"/>
        </w:tabs>
        <w:jc w:val="both"/>
        <w:rPr>
          <w:sz w:val="14"/>
          <w:szCs w:val="14"/>
        </w:rPr>
      </w:pPr>
    </w:p>
    <w:p w14:paraId="1047E653" w14:textId="77777777" w:rsidR="00B13C6A" w:rsidRPr="004E5443" w:rsidRDefault="00B13C6A" w:rsidP="00B13C6A">
      <w:pPr>
        <w:tabs>
          <w:tab w:val="left" w:pos="-1080"/>
          <w:tab w:val="left" w:pos="0"/>
        </w:tabs>
        <w:jc w:val="both"/>
      </w:pPr>
      <w:r w:rsidRPr="004E5443">
        <w:t xml:space="preserve">Estarán habilitados para acceder a esta ponderación económica los oferentes que hayan cumplido con todos los parámetros exigidos en el </w:t>
      </w:r>
      <w:r w:rsidRPr="004E5443">
        <w:rPr>
          <w:b/>
        </w:rPr>
        <w:t>Anexo</w:t>
      </w:r>
      <w:r w:rsidRPr="004E5443">
        <w:t>, de carácter técnico, jurídico y económico.</w:t>
      </w:r>
    </w:p>
    <w:p w14:paraId="315BB30E" w14:textId="77777777" w:rsidR="00B13C6A" w:rsidRPr="004E5443" w:rsidRDefault="00B13C6A" w:rsidP="00B13C6A">
      <w:pPr>
        <w:tabs>
          <w:tab w:val="left" w:pos="-1080"/>
          <w:tab w:val="left" w:pos="0"/>
        </w:tabs>
        <w:jc w:val="both"/>
        <w:rPr>
          <w:sz w:val="14"/>
          <w:szCs w:val="14"/>
        </w:rPr>
      </w:pPr>
    </w:p>
    <w:p w14:paraId="25F0DCB4" w14:textId="77777777" w:rsidR="00B13C6A" w:rsidRDefault="00B13C6A" w:rsidP="00B13C6A">
      <w:pPr>
        <w:jc w:val="both"/>
      </w:pPr>
      <w:r w:rsidRPr="004E5443">
        <w:t>Se determinará la oferta más favorable, ponderando los siguientes factores</w:t>
      </w:r>
      <w:r>
        <w:t>:</w:t>
      </w:r>
    </w:p>
    <w:p w14:paraId="244FBD35" w14:textId="77777777" w:rsidR="00B13C6A" w:rsidRDefault="00B13C6A" w:rsidP="00B13C6A">
      <w:pPr>
        <w:jc w:val="both"/>
      </w:pPr>
    </w:p>
    <w:p w14:paraId="221A6F99" w14:textId="77777777" w:rsidR="00B13C6A" w:rsidRDefault="00B13C6A" w:rsidP="00B13C6A">
      <w:pPr>
        <w:jc w:val="both"/>
      </w:pPr>
    </w:p>
    <w:p w14:paraId="6B381626" w14:textId="77777777" w:rsidR="00B13C6A" w:rsidRDefault="00B13C6A" w:rsidP="00B13C6A">
      <w:pPr>
        <w:jc w:val="both"/>
      </w:pPr>
    </w:p>
    <w:tbl>
      <w:tblPr>
        <w:tblW w:w="0" w:type="auto"/>
        <w:jc w:val="center"/>
        <w:tblCellMar>
          <w:left w:w="10" w:type="dxa"/>
          <w:right w:w="10" w:type="dxa"/>
        </w:tblCellMar>
        <w:tblLook w:val="04A0" w:firstRow="1" w:lastRow="0" w:firstColumn="1" w:lastColumn="0" w:noHBand="0" w:noVBand="1"/>
      </w:tblPr>
      <w:tblGrid>
        <w:gridCol w:w="7992"/>
        <w:gridCol w:w="1538"/>
      </w:tblGrid>
      <w:tr w:rsidR="00B13C6A" w:rsidRPr="004E5443" w14:paraId="5DF32405" w14:textId="77777777" w:rsidTr="00823DE9">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1B69A47" w14:textId="77777777" w:rsidR="00B13C6A" w:rsidRPr="004E5443" w:rsidRDefault="00B13C6A" w:rsidP="00823DE9">
            <w:pPr>
              <w:jc w:val="both"/>
            </w:pPr>
            <w:r w:rsidRPr="004E5443">
              <w:rPr>
                <w:b/>
              </w:rPr>
              <w:lastRenderedPageBreak/>
              <w:t>CRITERIO DE LA EVALUACIÓN</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54973FB" w14:textId="77777777" w:rsidR="00B13C6A" w:rsidRPr="004E5443" w:rsidRDefault="00B13C6A" w:rsidP="00823DE9">
            <w:pPr>
              <w:jc w:val="both"/>
              <w:rPr>
                <w:b/>
              </w:rPr>
            </w:pPr>
            <w:r w:rsidRPr="004E5443">
              <w:rPr>
                <w:b/>
              </w:rPr>
              <w:t xml:space="preserve">PUNTAJE </w:t>
            </w:r>
          </w:p>
        </w:tc>
      </w:tr>
      <w:tr w:rsidR="00B13C6A" w:rsidRPr="004E5443" w14:paraId="22E36B5C" w14:textId="77777777" w:rsidTr="00823DE9">
        <w:trPr>
          <w:trHeight w:val="53"/>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3B9CABA" w14:textId="77777777" w:rsidR="00B13C6A" w:rsidRPr="004E5443" w:rsidRDefault="00B13C6A" w:rsidP="00823DE9">
            <w:pPr>
              <w:pStyle w:val="Prrafodelista"/>
              <w:numPr>
                <w:ilvl w:val="0"/>
                <w:numId w:val="82"/>
              </w:numPr>
              <w:autoSpaceDE/>
              <w:autoSpaceDN/>
              <w:ind w:left="454" w:hanging="283"/>
              <w:jc w:val="both"/>
              <w:rPr>
                <w:bCs/>
              </w:rPr>
            </w:pPr>
            <w:r w:rsidRPr="004E5443">
              <w:rPr>
                <w:bCs/>
              </w:rPr>
              <w:t>Factores técnicos</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32587" w14:textId="77777777" w:rsidR="00B13C6A" w:rsidRPr="004E5443" w:rsidRDefault="00B13C6A" w:rsidP="00823DE9">
            <w:pPr>
              <w:jc w:val="center"/>
              <w:rPr>
                <w:bCs/>
              </w:rPr>
            </w:pPr>
            <w:r>
              <w:rPr>
                <w:bCs/>
              </w:rPr>
              <w:t>50</w:t>
            </w:r>
          </w:p>
        </w:tc>
      </w:tr>
      <w:tr w:rsidR="00B13C6A" w:rsidRPr="004E5443" w14:paraId="26F6813D" w14:textId="77777777" w:rsidTr="00823DE9">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99A6E8F" w14:textId="77777777" w:rsidR="00B13C6A" w:rsidRPr="004E5443" w:rsidRDefault="00B13C6A" w:rsidP="00823DE9">
            <w:pPr>
              <w:pStyle w:val="Prrafodelista"/>
              <w:numPr>
                <w:ilvl w:val="0"/>
                <w:numId w:val="82"/>
              </w:numPr>
              <w:autoSpaceDE/>
              <w:autoSpaceDN/>
              <w:ind w:left="454" w:hanging="283"/>
              <w:jc w:val="both"/>
              <w:rPr>
                <w:bCs/>
              </w:rPr>
            </w:pPr>
            <w:r w:rsidRPr="004E5443">
              <w:rPr>
                <w:bCs/>
              </w:rPr>
              <w:t xml:space="preserve">Factor Económico </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901807" w14:textId="77777777" w:rsidR="00B13C6A" w:rsidRPr="004E5443" w:rsidRDefault="00B13C6A" w:rsidP="00823DE9">
            <w:pPr>
              <w:jc w:val="center"/>
              <w:rPr>
                <w:bCs/>
              </w:rPr>
            </w:pPr>
            <w:r>
              <w:rPr>
                <w:bCs/>
              </w:rPr>
              <w:t>4</w:t>
            </w:r>
            <w:r w:rsidRPr="004E5443">
              <w:rPr>
                <w:bCs/>
              </w:rPr>
              <w:t>0</w:t>
            </w:r>
          </w:p>
        </w:tc>
      </w:tr>
      <w:tr w:rsidR="00B13C6A" w:rsidRPr="004E5443" w14:paraId="648B04A3" w14:textId="77777777" w:rsidTr="00823DE9">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C8B994" w14:textId="77777777" w:rsidR="00B13C6A" w:rsidRPr="004E5443" w:rsidRDefault="00B13C6A" w:rsidP="00823DE9">
            <w:pPr>
              <w:pStyle w:val="Prrafodelista"/>
              <w:numPr>
                <w:ilvl w:val="0"/>
                <w:numId w:val="82"/>
              </w:numPr>
              <w:autoSpaceDE/>
              <w:autoSpaceDN/>
              <w:ind w:left="454" w:hanging="283"/>
              <w:jc w:val="both"/>
              <w:rPr>
                <w:bCs/>
              </w:rPr>
            </w:pPr>
            <w:r w:rsidRPr="004E5443">
              <w:rPr>
                <w:bCs/>
              </w:rPr>
              <w:t>Estímulo a la Industria Nacional</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845A5B" w14:textId="77777777" w:rsidR="00B13C6A" w:rsidRPr="004E5443" w:rsidRDefault="00B13C6A" w:rsidP="00823DE9">
            <w:pPr>
              <w:jc w:val="center"/>
              <w:rPr>
                <w:bCs/>
              </w:rPr>
            </w:pPr>
            <w:r w:rsidRPr="004E5443">
              <w:rPr>
                <w:bCs/>
              </w:rPr>
              <w:t>10</w:t>
            </w:r>
          </w:p>
        </w:tc>
      </w:tr>
      <w:tr w:rsidR="00B13C6A" w:rsidRPr="004E5443" w14:paraId="34FA23BC" w14:textId="77777777" w:rsidTr="00823DE9">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43DC82B" w14:textId="77777777" w:rsidR="00B13C6A" w:rsidRPr="004E5443" w:rsidRDefault="00B13C6A" w:rsidP="00823DE9">
            <w:pPr>
              <w:pStyle w:val="Prrafodelista"/>
              <w:numPr>
                <w:ilvl w:val="0"/>
                <w:numId w:val="82"/>
              </w:numPr>
              <w:autoSpaceDE/>
              <w:autoSpaceDN/>
              <w:ind w:left="454" w:hanging="283"/>
              <w:jc w:val="both"/>
              <w:rPr>
                <w:bCs/>
              </w:rPr>
            </w:pPr>
            <w:r w:rsidRPr="004E5443">
              <w:rPr>
                <w:bCs/>
              </w:rPr>
              <w:t>Incentivo a emprendimientos o empresas de mujeres (art. 3 decreto 1860 de 2021)</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34E321" w14:textId="77777777" w:rsidR="00B13C6A" w:rsidRPr="004E5443" w:rsidRDefault="00B13C6A" w:rsidP="00823DE9">
            <w:pPr>
              <w:jc w:val="center"/>
              <w:rPr>
                <w:bCs/>
              </w:rPr>
            </w:pPr>
            <w:r w:rsidRPr="004E5443">
              <w:rPr>
                <w:bCs/>
              </w:rPr>
              <w:t>0.25</w:t>
            </w:r>
          </w:p>
        </w:tc>
      </w:tr>
      <w:tr w:rsidR="00B13C6A" w:rsidRPr="004E5443" w14:paraId="0F4C25BF" w14:textId="77777777" w:rsidTr="00823DE9">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B39A65B" w14:textId="77777777" w:rsidR="00B13C6A" w:rsidRPr="004E5443" w:rsidRDefault="00B13C6A" w:rsidP="00823DE9">
            <w:pPr>
              <w:pStyle w:val="Prrafodelista"/>
              <w:numPr>
                <w:ilvl w:val="0"/>
                <w:numId w:val="82"/>
              </w:numPr>
              <w:autoSpaceDE/>
              <w:autoSpaceDN/>
              <w:ind w:left="454" w:hanging="283"/>
              <w:jc w:val="both"/>
              <w:rPr>
                <w:bCs/>
              </w:rPr>
            </w:pPr>
            <w:r w:rsidRPr="004E5443">
              <w:rPr>
                <w:bCs/>
              </w:rPr>
              <w:t>Incentivo en favor de MiPymes (art. 3 decreto 1860 de 2021)</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DAFE0B3" w14:textId="77777777" w:rsidR="00B13C6A" w:rsidRPr="004E5443" w:rsidRDefault="00B13C6A" w:rsidP="00823DE9">
            <w:pPr>
              <w:jc w:val="center"/>
              <w:rPr>
                <w:bCs/>
              </w:rPr>
            </w:pPr>
            <w:r w:rsidRPr="004E5443">
              <w:rPr>
                <w:bCs/>
              </w:rPr>
              <w:t>0.25</w:t>
            </w:r>
          </w:p>
        </w:tc>
      </w:tr>
      <w:tr w:rsidR="00B13C6A" w:rsidRPr="004E5443" w14:paraId="44EF594C" w14:textId="77777777" w:rsidTr="00823DE9">
        <w:trPr>
          <w:trHeight w:val="17"/>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750C775" w14:textId="77777777" w:rsidR="00B13C6A" w:rsidRPr="004E5443" w:rsidRDefault="00B13C6A" w:rsidP="00823DE9">
            <w:pPr>
              <w:jc w:val="both"/>
              <w:rPr>
                <w:b/>
              </w:rPr>
            </w:pPr>
            <w:r w:rsidRPr="004E5443">
              <w:rPr>
                <w:b/>
              </w:rPr>
              <w:t>Total, puntaje</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100C0BF" w14:textId="77777777" w:rsidR="00B13C6A" w:rsidRPr="004E5443" w:rsidRDefault="00B13C6A" w:rsidP="00823DE9">
            <w:pPr>
              <w:jc w:val="center"/>
              <w:rPr>
                <w:b/>
              </w:rPr>
            </w:pPr>
            <w:r w:rsidRPr="004E5443">
              <w:rPr>
                <w:b/>
              </w:rPr>
              <w:t>1</w:t>
            </w:r>
            <w:r>
              <w:rPr>
                <w:b/>
              </w:rPr>
              <w:t>00,5</w:t>
            </w:r>
          </w:p>
        </w:tc>
      </w:tr>
      <w:tr w:rsidR="00B13C6A" w:rsidRPr="004E5443" w14:paraId="0DDF3B07" w14:textId="77777777" w:rsidTr="00823DE9">
        <w:trPr>
          <w:trHeight w:val="813"/>
          <w:jc w:val="center"/>
        </w:trPr>
        <w:tc>
          <w:tcPr>
            <w:tcW w:w="7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D418078" w14:textId="77777777" w:rsidR="00B13C6A" w:rsidRPr="004E5443" w:rsidRDefault="00B13C6A" w:rsidP="00823DE9">
            <w:pPr>
              <w:jc w:val="both"/>
              <w:rPr>
                <w:bCs/>
              </w:rPr>
            </w:pPr>
            <w:r w:rsidRPr="004E5443">
              <w:rPr>
                <w:bCs/>
              </w:rPr>
              <w:t>Jurídicos:</w:t>
            </w:r>
          </w:p>
          <w:p w14:paraId="44EA367D" w14:textId="77777777" w:rsidR="00B13C6A" w:rsidRPr="004E5443" w:rsidRDefault="00B13C6A" w:rsidP="00823DE9">
            <w:pPr>
              <w:jc w:val="both"/>
              <w:rPr>
                <w:bCs/>
              </w:rPr>
            </w:pPr>
            <w:r w:rsidRPr="004E5443">
              <w:rPr>
                <w:bCs/>
              </w:rPr>
              <w:t>d) Reducción de puntaje al proponente que se le haya impuesto una o más multas o clausulas penales durante el último año, contado a partir de la fecha de presentación de las ofertas, según lo establecido en la Ley 2195 de 2022.</w:t>
            </w:r>
          </w:p>
        </w:tc>
        <w:tc>
          <w:tcPr>
            <w:tcW w:w="1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8392A68" w14:textId="77777777" w:rsidR="00B13C6A" w:rsidRPr="004E5443" w:rsidRDefault="00B13C6A" w:rsidP="00823DE9">
            <w:pPr>
              <w:jc w:val="center"/>
              <w:rPr>
                <w:bCs/>
              </w:rPr>
            </w:pPr>
          </w:p>
          <w:p w14:paraId="741CBF2E" w14:textId="77777777" w:rsidR="00B13C6A" w:rsidRPr="004E5443" w:rsidRDefault="00B13C6A" w:rsidP="00823DE9">
            <w:pPr>
              <w:jc w:val="center"/>
              <w:rPr>
                <w:bCs/>
              </w:rPr>
            </w:pPr>
            <w:r w:rsidRPr="004E5443">
              <w:rPr>
                <w:bCs/>
              </w:rPr>
              <w:t>-2% del puntaje total</w:t>
            </w:r>
          </w:p>
        </w:tc>
      </w:tr>
    </w:tbl>
    <w:p w14:paraId="47E84400" w14:textId="77777777" w:rsidR="00B13C6A" w:rsidRDefault="00B13C6A" w:rsidP="00B13C6A">
      <w:pPr>
        <w:jc w:val="both"/>
      </w:pPr>
    </w:p>
    <w:p w14:paraId="34858047" w14:textId="77777777" w:rsidR="00B13C6A" w:rsidRDefault="00B13C6A" w:rsidP="00B13C6A">
      <w:pPr>
        <w:jc w:val="both"/>
        <w:rPr>
          <w:i/>
          <w:lang w:val="es-ES"/>
        </w:rPr>
      </w:pPr>
      <w:r w:rsidRPr="004E5443">
        <w:rPr>
          <w:b/>
          <w:bCs/>
          <w:i/>
          <w:lang w:val="es-ES"/>
        </w:rPr>
        <w:t>“ARTÍCULO 2.20.1.2.3</w:t>
      </w:r>
      <w:r w:rsidRPr="004E5443">
        <w:rPr>
          <w:bCs/>
          <w:i/>
          <w:lang w:val="es-ES"/>
        </w:rPr>
        <w:t>. Puntaje adicional al Pequeño productor agropecuario local o productor local de la Agricultura Campesina, Familiar o Comunitaria local y/o sus organizaciones.</w:t>
      </w:r>
      <w:r w:rsidRPr="004E5443">
        <w:rPr>
          <w:i/>
          <w:lang w:val="es-ES"/>
        </w:rPr>
        <w:t xml:space="preserve">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w:t>
      </w:r>
      <w:r w:rsidRPr="004E5443">
        <w:rPr>
          <w:b/>
          <w:i/>
          <w:u w:val="single"/>
          <w:lang w:val="es-ES"/>
        </w:rPr>
        <w:t>en cualquiera de sus formas de atención</w:t>
      </w:r>
      <w:r w:rsidRPr="004E5443">
        <w:rPr>
          <w:i/>
          <w:lang w:val="es-ES"/>
        </w:rPr>
        <w:t>, asignarán un puntaje mínimo del 10% del total de los puntos, en las modalidades de selección previstas en el artículo 2° de la Ley 1150 de 2007, en las que se otorguen puntajes a los oferentes dentro de sus procedimientos, adicional a los puntajes de los artículos 2.20.1.2.1 y 2.20.1.2.2 del presente Título, los cuales serán asignados proporcionalmente a los oferentes que presenten promesas de contrato de proveeduría comprometiéndose con la entidad a adquirir productos provenientes de pequeños productores locales o productores locales de la Agricultura Campesina, Familiar o Comunitaria y/o sus organizaciones, en una proporción mayor al mínimo exigido por la entidad contratante.</w:t>
      </w:r>
    </w:p>
    <w:p w14:paraId="0096FA31" w14:textId="77777777" w:rsidR="00B13C6A" w:rsidRPr="004E5443" w:rsidRDefault="00B13C6A" w:rsidP="00B13C6A">
      <w:pPr>
        <w:jc w:val="both"/>
        <w:rPr>
          <w:i/>
          <w:lang w:val="es-ES"/>
        </w:rPr>
      </w:pPr>
    </w:p>
    <w:p w14:paraId="3B08C779" w14:textId="77777777" w:rsidR="00B13C6A" w:rsidRDefault="00B13C6A" w:rsidP="00B13C6A">
      <w:pPr>
        <w:jc w:val="both"/>
        <w:rPr>
          <w:i/>
          <w:lang w:val="es-ES"/>
        </w:rPr>
      </w:pPr>
      <w:r w:rsidRPr="004E5443">
        <w:rPr>
          <w:b/>
          <w:bCs/>
          <w:i/>
          <w:lang w:val="es-ES"/>
        </w:rPr>
        <w:t>PARÁGRAFO 1.</w:t>
      </w:r>
      <w:r w:rsidRPr="004E5443">
        <w:rPr>
          <w:b/>
          <w:i/>
          <w:lang w:val="es-ES"/>
        </w:rPr>
        <w:t> </w:t>
      </w:r>
      <w:r w:rsidRPr="004E5443">
        <w:rPr>
          <w:i/>
          <w:lang w:val="es-ES"/>
        </w:rPr>
        <w:t>Productor agropecuario local es la persona cuyo sistema de producción se encuentra ubicado en la vereda, o el municipio, o el departamento o la región en donde la entidad contratante requiere la entrega de los alimentos, esto es donde se van a consumir.</w:t>
      </w:r>
    </w:p>
    <w:p w14:paraId="5AD94419" w14:textId="77777777" w:rsidR="00B13C6A" w:rsidRPr="004E5443" w:rsidRDefault="00B13C6A" w:rsidP="00B13C6A">
      <w:pPr>
        <w:jc w:val="both"/>
        <w:rPr>
          <w:i/>
          <w:lang w:val="es-ES"/>
        </w:rPr>
      </w:pPr>
    </w:p>
    <w:p w14:paraId="5C1661E6" w14:textId="77777777" w:rsidR="00B13C6A" w:rsidRDefault="00B13C6A" w:rsidP="00B13C6A">
      <w:pPr>
        <w:jc w:val="both"/>
        <w:rPr>
          <w:i/>
          <w:lang w:val="es-ES"/>
        </w:rPr>
      </w:pPr>
      <w:r w:rsidRPr="004E5443">
        <w:rPr>
          <w:b/>
          <w:i/>
          <w:lang w:val="es-ES"/>
        </w:rPr>
        <w:t>PARÁGRAFO 2.</w:t>
      </w:r>
      <w:r w:rsidRPr="004E5443">
        <w:rPr>
          <w:i/>
          <w:lang w:val="es-ES"/>
        </w:rPr>
        <w:t xml:space="preserve"> Para acreditar la calidad de pequeño productor y productor de la Agricultura, Campesina, Familiar y Comunitaria se tomará el medio de prueba dispuesto en el parágrafo 2 del artículo 2.20.1.2.1. Del presente Título.</w:t>
      </w:r>
    </w:p>
    <w:p w14:paraId="61B6A731" w14:textId="77777777" w:rsidR="00B13C6A" w:rsidRPr="004E5443" w:rsidRDefault="00B13C6A" w:rsidP="00B13C6A">
      <w:pPr>
        <w:jc w:val="both"/>
        <w:rPr>
          <w:i/>
          <w:lang w:val="es-ES"/>
        </w:rPr>
      </w:pPr>
    </w:p>
    <w:p w14:paraId="3738FF8F" w14:textId="77777777" w:rsidR="00B13C6A" w:rsidRDefault="00B13C6A" w:rsidP="00B13C6A">
      <w:pPr>
        <w:jc w:val="both"/>
        <w:rPr>
          <w:i/>
          <w:lang w:val="es-ES"/>
        </w:rPr>
      </w:pPr>
      <w:r w:rsidRPr="004E5443">
        <w:rPr>
          <w:b/>
          <w:i/>
          <w:lang w:val="es-ES"/>
        </w:rPr>
        <w:t>PARÁGRAFO 3.</w:t>
      </w:r>
      <w:r w:rsidRPr="004E5443">
        <w:rPr>
          <w:i/>
          <w:lang w:val="es-ES"/>
        </w:rPr>
        <w:t xml:space="preserve"> Para acreditar la calidad de productor agropecuario local, se deberá allegar contrato de arrendamiento o un certificado de tradición y libertad del inmueble, o los recibos de pago de los impuestos, contribuciones y valorizaciones del inmueble, que permita demostrar que los productores tienen la calidad de propietarios, poseedores, o tenedores del predio, en los que se evidencie la vereda, el municipio, el departamento o la región de ubicación donde se encuentra el sistema de producción del proveedor de los productos agropecuarios.</w:t>
      </w:r>
    </w:p>
    <w:p w14:paraId="20B0D4FD" w14:textId="77777777" w:rsidR="00B13C6A" w:rsidRPr="004E5443" w:rsidRDefault="00B13C6A" w:rsidP="00B13C6A">
      <w:pPr>
        <w:jc w:val="both"/>
        <w:rPr>
          <w:i/>
          <w:lang w:val="es-ES"/>
        </w:rPr>
      </w:pPr>
    </w:p>
    <w:p w14:paraId="3AE79EB0" w14:textId="77777777" w:rsidR="00B13C6A" w:rsidRDefault="00B13C6A" w:rsidP="00B13C6A">
      <w:pPr>
        <w:jc w:val="both"/>
      </w:pPr>
      <w:r w:rsidRPr="004E5443">
        <w:rPr>
          <w:b/>
          <w:i/>
          <w:lang w:val="es-ES"/>
        </w:rPr>
        <w:t>PARÁGRAFO 4.</w:t>
      </w:r>
      <w:r w:rsidRPr="004E5443">
        <w:rPr>
          <w:i/>
          <w:lang w:val="es-ES"/>
        </w:rPr>
        <w:t xml:space="preserve"> En caso de empate frente a los puntajes establecidos en los artículos 2.20.1.2.1 y 2.20.1.2.2. Del presente Título, se acogerán los criterios de desempate dispuestos en la normativa vigente.”</w:t>
      </w:r>
    </w:p>
    <w:p w14:paraId="62BFA94A" w14:textId="77777777" w:rsidR="00B13C6A" w:rsidRPr="004E5443" w:rsidRDefault="00B13C6A" w:rsidP="00B13C6A">
      <w:pPr>
        <w:jc w:val="both"/>
      </w:pPr>
    </w:p>
    <w:p w14:paraId="6DCE768A" w14:textId="77777777" w:rsidR="00B13C6A" w:rsidRPr="008B1C2C" w:rsidRDefault="00B13C6A" w:rsidP="00B13C6A">
      <w:pPr>
        <w:pStyle w:val="Prrafodelista"/>
        <w:numPr>
          <w:ilvl w:val="2"/>
          <w:numId w:val="96"/>
        </w:numPr>
        <w:adjustRightInd w:val="0"/>
        <w:ind w:left="709"/>
        <w:rPr>
          <w:b/>
          <w:bCs/>
          <w:lang w:val="es-MX" w:eastAsia="es-CO"/>
        </w:rPr>
      </w:pPr>
      <w:r w:rsidRPr="008B1C2C">
        <w:rPr>
          <w:b/>
          <w:bCs/>
          <w:lang w:val="es-MX" w:eastAsia="es-CO"/>
        </w:rPr>
        <w:t>ESTÍMULO A LA INDUSTRIA NACIONAL</w:t>
      </w:r>
    </w:p>
    <w:p w14:paraId="24A6733C" w14:textId="77777777" w:rsidR="00B13C6A" w:rsidRPr="00FD6C8C" w:rsidRDefault="00B13C6A" w:rsidP="00B13C6A">
      <w:pPr>
        <w:pStyle w:val="Prrafodelista1"/>
        <w:jc w:val="both"/>
        <w:rPr>
          <w:rFonts w:ascii="Arial" w:eastAsia="Calibri" w:hAnsi="Arial" w:cs="Arial"/>
          <w:b/>
          <w:sz w:val="20"/>
          <w:szCs w:val="20"/>
          <w:lang w:eastAsia="en-US"/>
        </w:rPr>
      </w:pPr>
    </w:p>
    <w:p w14:paraId="209F9C3E" w14:textId="77777777" w:rsidR="00B13C6A" w:rsidRDefault="00B13C6A" w:rsidP="00B13C6A">
      <w:pPr>
        <w:adjustRightInd w:val="0"/>
        <w:jc w:val="both"/>
        <w:rPr>
          <w:lang w:eastAsia="es-CO"/>
        </w:rPr>
      </w:pPr>
      <w:r w:rsidRPr="00EC590D">
        <w:rPr>
          <w:lang w:eastAsia="es-CO"/>
        </w:rPr>
        <w:t xml:space="preserve">Para la verificación, evaluación y asignación del puntaje que trata este numeral, el proponente deberá diligenciar y suscribir el </w:t>
      </w:r>
      <w:r w:rsidRPr="00EC590D">
        <w:rPr>
          <w:b/>
          <w:lang w:eastAsia="es-CO"/>
        </w:rPr>
        <w:t>Anexo el</w:t>
      </w:r>
      <w:r w:rsidRPr="00EC590D">
        <w:rPr>
          <w:lang w:eastAsia="es-CO"/>
        </w:rPr>
        <w:t xml:space="preserve"> cual se entenderá presentando bajo la gravedad de juramente.</w:t>
      </w:r>
    </w:p>
    <w:p w14:paraId="2639A907" w14:textId="77777777" w:rsidR="00B13C6A" w:rsidRPr="00EC590D" w:rsidRDefault="00B13C6A" w:rsidP="00B13C6A">
      <w:pPr>
        <w:adjustRightInd w:val="0"/>
        <w:jc w:val="both"/>
        <w:rPr>
          <w:lang w:eastAsia="es-CO"/>
        </w:rPr>
      </w:pPr>
    </w:p>
    <w:p w14:paraId="0D16355B" w14:textId="77777777" w:rsidR="00B13C6A" w:rsidRDefault="00B13C6A" w:rsidP="00B13C6A">
      <w:pPr>
        <w:tabs>
          <w:tab w:val="left" w:pos="-1080"/>
          <w:tab w:val="left" w:pos="0"/>
        </w:tabs>
        <w:jc w:val="both"/>
      </w:pPr>
      <w:r w:rsidRPr="00EC590D">
        <w:rPr>
          <w:lang w:eastAsia="es-CO"/>
        </w:rPr>
        <w:t>De conformidad con el Artículo 2.2.1.2.4.2.1 del Decreto 1082 de 2015, Artículo 51 del Decreto 019 del 2012, Parágrafo del Artículo 1 de la Ley 816 de 2003, se dará un incentivo a la contratación pública para los bienes, servicios y oferentes nacionales o aquellos considerados nacionales con la ocasión de la existencia de un trato nacional. Así el puntaje que se aplicará como consecuencia de la protección a la industria nacional será el siguiente, de acuerdo al siguiente cuadro</w:t>
      </w:r>
      <w:r w:rsidRPr="004E5443">
        <w:t>.</w:t>
      </w:r>
    </w:p>
    <w:p w14:paraId="2809A64C" w14:textId="77777777" w:rsidR="00B13C6A" w:rsidRDefault="00B13C6A" w:rsidP="00B13C6A">
      <w:pPr>
        <w:tabs>
          <w:tab w:val="left" w:pos="-1080"/>
          <w:tab w:val="left" w:pos="0"/>
        </w:tabs>
        <w:jc w:val="both"/>
      </w:pPr>
    </w:p>
    <w:p w14:paraId="153D7AF8" w14:textId="77777777" w:rsidR="00B13C6A" w:rsidRDefault="00B13C6A" w:rsidP="00B13C6A">
      <w:pPr>
        <w:tabs>
          <w:tab w:val="left" w:pos="-1080"/>
          <w:tab w:val="left" w:pos="0"/>
        </w:tabs>
        <w:jc w:val="both"/>
      </w:pPr>
    </w:p>
    <w:p w14:paraId="72A328E6" w14:textId="77777777" w:rsidR="00B13C6A" w:rsidRDefault="00B13C6A" w:rsidP="00B13C6A">
      <w:pPr>
        <w:tabs>
          <w:tab w:val="left" w:pos="-1080"/>
          <w:tab w:val="left" w:pos="0"/>
        </w:tabs>
        <w:jc w:val="both"/>
      </w:pPr>
    </w:p>
    <w:tbl>
      <w:tblPr>
        <w:tblStyle w:val="Tablaconcuadrcula"/>
        <w:tblW w:w="0" w:type="auto"/>
        <w:tblLook w:val="04A0" w:firstRow="1" w:lastRow="0" w:firstColumn="1" w:lastColumn="0" w:noHBand="0" w:noVBand="1"/>
      </w:tblPr>
      <w:tblGrid>
        <w:gridCol w:w="953"/>
        <w:gridCol w:w="7113"/>
        <w:gridCol w:w="1896"/>
      </w:tblGrid>
      <w:tr w:rsidR="00B13C6A" w:rsidRPr="00EC590D" w14:paraId="78583759" w14:textId="77777777" w:rsidTr="00823DE9">
        <w:trPr>
          <w:trHeight w:val="20"/>
        </w:trPr>
        <w:tc>
          <w:tcPr>
            <w:tcW w:w="953" w:type="dxa"/>
            <w:shd w:val="clear" w:color="auto" w:fill="D9D9D9" w:themeFill="background1" w:themeFillShade="D9"/>
            <w:vAlign w:val="center"/>
          </w:tcPr>
          <w:p w14:paraId="7864F138" w14:textId="77777777" w:rsidR="00B13C6A" w:rsidRPr="00EC590D" w:rsidRDefault="00B13C6A" w:rsidP="00823DE9">
            <w:pPr>
              <w:adjustRightInd w:val="0"/>
              <w:jc w:val="center"/>
              <w:rPr>
                <w:b/>
              </w:rPr>
            </w:pPr>
            <w:r w:rsidRPr="00EC590D">
              <w:rPr>
                <w:b/>
              </w:rPr>
              <w:lastRenderedPageBreak/>
              <w:t>ITEM</w:t>
            </w:r>
          </w:p>
        </w:tc>
        <w:tc>
          <w:tcPr>
            <w:tcW w:w="9009" w:type="dxa"/>
            <w:gridSpan w:val="2"/>
            <w:shd w:val="clear" w:color="auto" w:fill="D9D9D9" w:themeFill="background1" w:themeFillShade="D9"/>
            <w:vAlign w:val="center"/>
          </w:tcPr>
          <w:p w14:paraId="5386E050" w14:textId="77777777" w:rsidR="00B13C6A" w:rsidRPr="00EC590D" w:rsidRDefault="00B13C6A" w:rsidP="00823DE9">
            <w:pPr>
              <w:adjustRightInd w:val="0"/>
              <w:jc w:val="center"/>
              <w:rPr>
                <w:b/>
              </w:rPr>
            </w:pPr>
            <w:r w:rsidRPr="00EC590D">
              <w:rPr>
                <w:b/>
              </w:rPr>
              <w:t>APOYO A LA INDUSTRIA NACIONAL (Ley 816 de 2003)</w:t>
            </w:r>
          </w:p>
        </w:tc>
      </w:tr>
      <w:tr w:rsidR="00B13C6A" w:rsidRPr="00EC590D" w14:paraId="7E97FE5F" w14:textId="77777777" w:rsidTr="00823DE9">
        <w:trPr>
          <w:trHeight w:val="20"/>
        </w:trPr>
        <w:tc>
          <w:tcPr>
            <w:tcW w:w="953" w:type="dxa"/>
            <w:vAlign w:val="center"/>
          </w:tcPr>
          <w:p w14:paraId="6B504CD0" w14:textId="77777777" w:rsidR="00B13C6A" w:rsidRPr="00EC590D" w:rsidRDefault="00B13C6A" w:rsidP="00823DE9">
            <w:pPr>
              <w:adjustRightInd w:val="0"/>
              <w:jc w:val="center"/>
            </w:pPr>
            <w:r w:rsidRPr="00EC590D">
              <w:t>1</w:t>
            </w:r>
          </w:p>
        </w:tc>
        <w:tc>
          <w:tcPr>
            <w:tcW w:w="7113" w:type="dxa"/>
            <w:vAlign w:val="center"/>
          </w:tcPr>
          <w:p w14:paraId="029FAE98" w14:textId="77777777" w:rsidR="00B13C6A" w:rsidRPr="00EC590D" w:rsidRDefault="00B13C6A" w:rsidP="00823DE9">
            <w:pPr>
              <w:adjustRightInd w:val="0"/>
              <w:jc w:val="both"/>
            </w:pPr>
            <w:r w:rsidRPr="00EC590D">
              <w:t>Ofrecimiento de servicios nacionales (producción nacional, acuerdo o tratado internacional o principio reciprocidad) / ofrecimientos de servicios extranjeros con componente nacional.</w:t>
            </w:r>
          </w:p>
        </w:tc>
        <w:tc>
          <w:tcPr>
            <w:tcW w:w="1896" w:type="dxa"/>
            <w:vAlign w:val="center"/>
          </w:tcPr>
          <w:p w14:paraId="42F9A767" w14:textId="77777777" w:rsidR="00B13C6A" w:rsidRPr="008B1C2C" w:rsidRDefault="00B13C6A" w:rsidP="00823DE9">
            <w:pPr>
              <w:pStyle w:val="Prrafodelista"/>
              <w:numPr>
                <w:ilvl w:val="0"/>
                <w:numId w:val="97"/>
              </w:numPr>
              <w:adjustRightInd w:val="0"/>
              <w:jc w:val="center"/>
            </w:pPr>
            <w:r>
              <w:t>p</w:t>
            </w:r>
            <w:r w:rsidRPr="008B1C2C">
              <w:t>untos</w:t>
            </w:r>
          </w:p>
        </w:tc>
      </w:tr>
    </w:tbl>
    <w:p w14:paraId="28067F32" w14:textId="77777777" w:rsidR="00B13C6A" w:rsidRDefault="00B13C6A" w:rsidP="00B13C6A">
      <w:pPr>
        <w:adjustRightInd w:val="0"/>
        <w:rPr>
          <w:b/>
          <w:bCs/>
          <w:lang w:val="es-MX" w:eastAsia="es-CO"/>
        </w:rPr>
      </w:pPr>
    </w:p>
    <w:p w14:paraId="1C4A5E3C" w14:textId="77777777" w:rsidR="00B13C6A" w:rsidRPr="008B1C2C" w:rsidRDefault="00B13C6A" w:rsidP="00B13C6A">
      <w:pPr>
        <w:adjustRightInd w:val="0"/>
        <w:rPr>
          <w:b/>
          <w:bCs/>
          <w:lang w:val="es-MX" w:eastAsia="es-CO"/>
        </w:rPr>
      </w:pPr>
      <w:r>
        <w:rPr>
          <w:b/>
          <w:bCs/>
          <w:lang w:val="es-MX" w:eastAsia="es-CO"/>
        </w:rPr>
        <w:t xml:space="preserve">2.4.4 </w:t>
      </w:r>
      <w:r w:rsidRPr="008B1C2C">
        <w:rPr>
          <w:b/>
          <w:bCs/>
          <w:lang w:val="es-MX" w:eastAsia="es-CO"/>
        </w:rPr>
        <w:t>REDUCCION PUNTAJE POR SANCIONES</w:t>
      </w:r>
    </w:p>
    <w:p w14:paraId="6C0DD8B2" w14:textId="77777777" w:rsidR="00B13C6A" w:rsidRPr="004E5443" w:rsidRDefault="00B13C6A" w:rsidP="00B13C6A">
      <w:pPr>
        <w:tabs>
          <w:tab w:val="left" w:pos="-1080"/>
          <w:tab w:val="left" w:pos="0"/>
        </w:tabs>
      </w:pPr>
    </w:p>
    <w:p w14:paraId="6A3F07A4" w14:textId="77777777" w:rsidR="00B13C6A" w:rsidRPr="004E5443" w:rsidRDefault="00B13C6A" w:rsidP="00B13C6A">
      <w:pPr>
        <w:tabs>
          <w:tab w:val="left" w:pos="-1080"/>
          <w:tab w:val="left" w:pos="0"/>
        </w:tabs>
        <w:jc w:val="both"/>
      </w:pPr>
      <w:r w:rsidRPr="004E5443">
        <w:t>La Policía Metropolitana de Cúcuta, previa verificación por parte del comité jurídico evaluador de la información de las oferentes consignada en los RUP, dará aplicación a la previsión contenida en el artículo 58 de la Ley 2195 de 2022, en el sentido de reducir un dos por ciento (2%) del puntaje total asignado al proponente que se le haya impuesto una o más multas o clausulas penales con decisión en firme, en el último año contado a partir del día de cierre del presente proceso de contratación.</w:t>
      </w:r>
    </w:p>
    <w:p w14:paraId="0F151CD6" w14:textId="77777777" w:rsidR="00B13C6A" w:rsidRPr="004E5443" w:rsidRDefault="00B13C6A" w:rsidP="00B13C6A">
      <w:pPr>
        <w:tabs>
          <w:tab w:val="left" w:pos="-1080"/>
          <w:tab w:val="left" w:pos="0"/>
        </w:tabs>
      </w:pPr>
    </w:p>
    <w:p w14:paraId="37FFF3B1" w14:textId="77777777" w:rsidR="00B13C6A" w:rsidRPr="004E5443" w:rsidRDefault="00B13C6A" w:rsidP="00B13C6A">
      <w:pPr>
        <w:tabs>
          <w:tab w:val="left" w:pos="-1080"/>
          <w:tab w:val="left" w:pos="0"/>
        </w:tabs>
      </w:pPr>
      <w:r w:rsidRPr="004E5443">
        <w:t>En los casos en que el proponente indique que la decisión de imponer la multa o clausula penal haya sido objeto de la media de control establecido para este tipo de actos administrativos, deberá demostrarlo junta con la presentación de la oferta, adjuntando copia del auto de admisión de la demanda emanado del respectivo despacho judicial, lo cual será verificado en todo caso por el Comité Jurídico Evaluador en la página de la Rama</w:t>
      </w:r>
    </w:p>
    <w:p w14:paraId="71349EBF" w14:textId="77777777" w:rsidR="00B13C6A" w:rsidRPr="004E5443" w:rsidRDefault="00B13C6A" w:rsidP="00B13C6A">
      <w:pPr>
        <w:tabs>
          <w:tab w:val="left" w:pos="-1080"/>
          <w:tab w:val="left" w:pos="0"/>
        </w:tabs>
      </w:pPr>
      <w:r w:rsidRPr="004E5443">
        <w:t>Judicial.</w:t>
      </w:r>
    </w:p>
    <w:p w14:paraId="0ABAF03D" w14:textId="77777777" w:rsidR="00B13C6A" w:rsidRPr="004E5443" w:rsidRDefault="00B13C6A" w:rsidP="00B13C6A">
      <w:pPr>
        <w:tabs>
          <w:tab w:val="left" w:pos="-1080"/>
          <w:tab w:val="left" w:pos="0"/>
        </w:tabs>
      </w:pPr>
    </w:p>
    <w:p w14:paraId="409F0889" w14:textId="77777777" w:rsidR="00B13C6A" w:rsidRPr="004E5443" w:rsidRDefault="00B13C6A" w:rsidP="00B13C6A">
      <w:pPr>
        <w:tabs>
          <w:tab w:val="left" w:pos="-1080"/>
          <w:tab w:val="left" w:pos="0"/>
        </w:tabs>
      </w:pPr>
      <w:r w:rsidRPr="004E5443">
        <w:t>Esta reducción también afecta a los consorcios y uniones temporales si alguno de sus integrantes se encuentra en la situación anterior</w:t>
      </w:r>
    </w:p>
    <w:p w14:paraId="30174856" w14:textId="77777777" w:rsidR="00B13C6A" w:rsidRPr="004E5443" w:rsidRDefault="00B13C6A" w:rsidP="00B13C6A">
      <w:pPr>
        <w:tabs>
          <w:tab w:val="left" w:pos="-1080"/>
          <w:tab w:val="left" w:pos="0"/>
        </w:tabs>
      </w:pPr>
    </w:p>
    <w:p w14:paraId="083ED98C" w14:textId="77777777" w:rsidR="00B13C6A" w:rsidRPr="004E5443" w:rsidRDefault="00B13C6A" w:rsidP="00B13C6A">
      <w:pPr>
        <w:tabs>
          <w:tab w:val="left" w:pos="-1080"/>
          <w:tab w:val="left" w:pos="0"/>
        </w:tabs>
      </w:pPr>
      <w:r w:rsidRPr="004E5443">
        <w:t>Para efectos de calcular la reducción, se aplicará la siguiente formula:</w:t>
      </w:r>
    </w:p>
    <w:p w14:paraId="6E2C7C37" w14:textId="77777777" w:rsidR="00B13C6A" w:rsidRPr="004E5443" w:rsidRDefault="00B13C6A" w:rsidP="00B13C6A">
      <w:pPr>
        <w:tabs>
          <w:tab w:val="left" w:pos="-1080"/>
          <w:tab w:val="left" w:pos="0"/>
        </w:tabs>
      </w:pPr>
    </w:p>
    <w:p w14:paraId="3BA63833" w14:textId="77777777" w:rsidR="00B13C6A" w:rsidRPr="004E5443" w:rsidRDefault="00B13C6A" w:rsidP="00B13C6A">
      <w:pPr>
        <w:tabs>
          <w:tab w:val="left" w:pos="-1080"/>
          <w:tab w:val="left" w:pos="0"/>
        </w:tabs>
        <w:rPr>
          <w:b/>
          <w:bCs/>
        </w:rPr>
      </w:pPr>
      <w:r w:rsidRPr="004E5443">
        <w:rPr>
          <w:b/>
          <w:bCs/>
        </w:rPr>
        <w:t xml:space="preserve">P.T: Ponderación Total (Puntaje Técnico + Económico + Estimulo a la industria Nacional) </w:t>
      </w:r>
    </w:p>
    <w:p w14:paraId="72C6DDDB" w14:textId="77777777" w:rsidR="00B13C6A" w:rsidRPr="004E5443" w:rsidRDefault="00B13C6A" w:rsidP="00B13C6A">
      <w:pPr>
        <w:tabs>
          <w:tab w:val="left" w:pos="-1080"/>
          <w:tab w:val="left" w:pos="0"/>
        </w:tabs>
        <w:rPr>
          <w:b/>
          <w:bCs/>
        </w:rPr>
      </w:pPr>
    </w:p>
    <w:p w14:paraId="523A18E3" w14:textId="77777777" w:rsidR="00B13C6A" w:rsidRPr="004E5443" w:rsidRDefault="00B13C6A" w:rsidP="00B13C6A">
      <w:pPr>
        <w:tabs>
          <w:tab w:val="left" w:pos="-1080"/>
          <w:tab w:val="left" w:pos="0"/>
        </w:tabs>
        <w:rPr>
          <w:b/>
          <w:bCs/>
        </w:rPr>
      </w:pPr>
      <w:r w:rsidRPr="004E5443">
        <w:rPr>
          <w:b/>
          <w:bCs/>
        </w:rPr>
        <w:t>RPS: Reducción Puntaje por Sanciones (2%)</w:t>
      </w:r>
    </w:p>
    <w:p w14:paraId="19D99FE6" w14:textId="77777777" w:rsidR="00B13C6A" w:rsidRPr="004E5443" w:rsidRDefault="00B13C6A" w:rsidP="00B13C6A">
      <w:pPr>
        <w:tabs>
          <w:tab w:val="left" w:pos="-1080"/>
          <w:tab w:val="left" w:pos="0"/>
        </w:tabs>
        <w:rPr>
          <w:b/>
          <w:bCs/>
        </w:rPr>
      </w:pPr>
      <w:r w:rsidRPr="004E5443">
        <w:rPr>
          <w:b/>
          <w:bCs/>
        </w:rPr>
        <w:t xml:space="preserve"> </w:t>
      </w:r>
    </w:p>
    <w:p w14:paraId="4CD7EF74" w14:textId="77777777" w:rsidR="00B13C6A" w:rsidRPr="004E5443" w:rsidRDefault="00B13C6A" w:rsidP="00B13C6A">
      <w:pPr>
        <w:tabs>
          <w:tab w:val="left" w:pos="-1080"/>
          <w:tab w:val="left" w:pos="0"/>
        </w:tabs>
        <w:rPr>
          <w:b/>
          <w:bCs/>
        </w:rPr>
      </w:pPr>
      <w:r w:rsidRPr="004E5443">
        <w:rPr>
          <w:b/>
          <w:bCs/>
        </w:rPr>
        <w:t>P.F.P: Puntaje Final de Ponderación.</w:t>
      </w:r>
    </w:p>
    <w:p w14:paraId="130A1820" w14:textId="77777777" w:rsidR="00B13C6A" w:rsidRPr="004E5443" w:rsidRDefault="00B13C6A" w:rsidP="00B13C6A">
      <w:pPr>
        <w:tabs>
          <w:tab w:val="left" w:pos="-1080"/>
          <w:tab w:val="left" w:pos="0"/>
        </w:tabs>
        <w:rPr>
          <w:b/>
          <w:bCs/>
        </w:rPr>
      </w:pPr>
      <w:proofErr w:type="gramStart"/>
      <w:r w:rsidRPr="004E5443">
        <w:rPr>
          <w:b/>
          <w:bCs/>
        </w:rPr>
        <w:t>RPS  =</w:t>
      </w:r>
      <w:proofErr w:type="gramEnd"/>
      <w:r w:rsidRPr="004E5443">
        <w:rPr>
          <w:b/>
          <w:bCs/>
        </w:rPr>
        <w:t xml:space="preserve"> PT * 2              PFP = PT-RPS</w:t>
      </w:r>
    </w:p>
    <w:p w14:paraId="054C3515" w14:textId="77777777" w:rsidR="00B13C6A" w:rsidRPr="00FD6C8C" w:rsidRDefault="00B13C6A" w:rsidP="00B13C6A">
      <w:pPr>
        <w:pStyle w:val="Prrafodelista"/>
        <w:numPr>
          <w:ilvl w:val="0"/>
          <w:numId w:val="97"/>
        </w:numPr>
        <w:adjustRightInd w:val="0"/>
        <w:ind w:left="284" w:hanging="284"/>
        <w:rPr>
          <w:b/>
          <w:bCs/>
          <w:lang w:val="es-MX" w:eastAsia="es-CO"/>
        </w:rPr>
      </w:pPr>
      <w:r w:rsidRPr="00FD6C8C">
        <w:rPr>
          <w:b/>
          <w:bCs/>
          <w:lang w:val="es-MX" w:eastAsia="es-CO"/>
        </w:rPr>
        <w:t>100</w:t>
      </w:r>
    </w:p>
    <w:p w14:paraId="579D159C" w14:textId="77777777" w:rsidR="00B13C6A" w:rsidRPr="004E5443" w:rsidRDefault="00B13C6A" w:rsidP="00B13C6A">
      <w:pPr>
        <w:pStyle w:val="Prrafodelista"/>
        <w:adjustRightInd w:val="0"/>
        <w:ind w:left="284"/>
        <w:rPr>
          <w:b/>
          <w:bCs/>
          <w:sz w:val="22"/>
          <w:szCs w:val="22"/>
          <w:lang w:val="es-MX" w:eastAsia="es-CO"/>
        </w:rPr>
      </w:pPr>
    </w:p>
    <w:p w14:paraId="4052D73E" w14:textId="77777777" w:rsidR="00B13C6A" w:rsidRPr="00FD6C8C" w:rsidRDefault="00B13C6A" w:rsidP="00B13C6A">
      <w:pPr>
        <w:pStyle w:val="Prrafodelista"/>
        <w:adjustRightInd w:val="0"/>
        <w:ind w:left="0"/>
        <w:rPr>
          <w:b/>
          <w:bCs/>
          <w:lang w:val="es-MX" w:eastAsia="es-CO"/>
        </w:rPr>
      </w:pPr>
      <w:r>
        <w:rPr>
          <w:b/>
          <w:bCs/>
          <w:lang w:val="es-MX" w:eastAsia="es-CO"/>
        </w:rPr>
        <w:t>2.4.5 EMPRENDIMIENTOS</w:t>
      </w:r>
      <w:r w:rsidRPr="00FD6C8C">
        <w:rPr>
          <w:b/>
          <w:bCs/>
          <w:lang w:val="es-MX" w:eastAsia="es-CO"/>
        </w:rPr>
        <w:t xml:space="preserve"> Y EMPRESAS CONFORMADAS POR MUJERES SEGUN LO ESTABLECIDO EN EL DECRETO 1860 DEL 2021</w:t>
      </w:r>
    </w:p>
    <w:p w14:paraId="451829A2" w14:textId="77777777" w:rsidR="00B13C6A" w:rsidRPr="004E5443" w:rsidRDefault="00B13C6A" w:rsidP="00B13C6A">
      <w:pPr>
        <w:tabs>
          <w:tab w:val="left" w:pos="-1080"/>
          <w:tab w:val="left" w:pos="0"/>
        </w:tabs>
        <w:jc w:val="both"/>
        <w:rPr>
          <w:color w:val="000000" w:themeColor="text1"/>
        </w:rPr>
      </w:pPr>
    </w:p>
    <w:p w14:paraId="4B0209F6" w14:textId="77777777" w:rsidR="00B13C6A" w:rsidRPr="004E5443" w:rsidRDefault="00B13C6A" w:rsidP="00B13C6A">
      <w:pPr>
        <w:tabs>
          <w:tab w:val="left" w:pos="-1080"/>
          <w:tab w:val="left" w:pos="0"/>
        </w:tabs>
        <w:jc w:val="both"/>
        <w:rPr>
          <w:color w:val="000000" w:themeColor="text1"/>
        </w:rPr>
      </w:pPr>
      <w:r w:rsidRPr="004E5443">
        <w:rPr>
          <w:color w:val="000000" w:themeColor="text1"/>
        </w:rPr>
        <w:t>De conformidad con lo dispuesto en el artículo 32° de la Ley 2069 de 2020 y articulo 3' del Decreto 1860 de 2021, que adiciona los artículos 2.2.1.2.4.2.14. y 2.2.1.2.4.2.15. al Decreto 1082 de 2015, el proponente individual o plural que acredite la condición de emprendimiento y empresa de mujeres se le otorgara el +0.25% del puntaje total como factor adicional, para efectos de la evaluación de este requisito de habilitación, se</w:t>
      </w:r>
      <w:r>
        <w:rPr>
          <w:color w:val="000000" w:themeColor="text1"/>
        </w:rPr>
        <w:t xml:space="preserve"> </w:t>
      </w:r>
      <w:r w:rsidRPr="004E5443">
        <w:rPr>
          <w:color w:val="000000" w:themeColor="text1"/>
        </w:rPr>
        <w:t>consideraran como emprendimientos y empresas de mujeres las que cumplan con cualquiera de las siguientes condiciones:</w:t>
      </w:r>
    </w:p>
    <w:p w14:paraId="2845019A" w14:textId="77777777" w:rsidR="00B13C6A" w:rsidRPr="004E5443" w:rsidRDefault="00B13C6A" w:rsidP="00B13C6A">
      <w:pPr>
        <w:tabs>
          <w:tab w:val="left" w:pos="-1080"/>
          <w:tab w:val="left" w:pos="0"/>
        </w:tabs>
        <w:jc w:val="both"/>
        <w:rPr>
          <w:color w:val="000000" w:themeColor="text1"/>
        </w:rPr>
      </w:pPr>
    </w:p>
    <w:p w14:paraId="7A5B459C" w14:textId="77777777" w:rsidR="00B13C6A" w:rsidRPr="004E5443" w:rsidRDefault="00B13C6A" w:rsidP="00B13C6A">
      <w:pPr>
        <w:pStyle w:val="Prrafodelista"/>
        <w:numPr>
          <w:ilvl w:val="0"/>
          <w:numId w:val="83"/>
        </w:numPr>
        <w:tabs>
          <w:tab w:val="left" w:pos="-1080"/>
          <w:tab w:val="left" w:pos="0"/>
        </w:tabs>
        <w:autoSpaceDE/>
        <w:autoSpaceDN/>
        <w:jc w:val="both"/>
        <w:rPr>
          <w:color w:val="000000" w:themeColor="text1"/>
        </w:rPr>
      </w:pPr>
      <w:r w:rsidRPr="004E5443">
        <w:rPr>
          <w:color w:val="000000" w:themeColor="text1"/>
        </w:rPr>
        <w:t>Cuando más del cincuenta por ciento (50%) de las acciones, partes de interés o cuotas de participación de la persona jurídica pertenezcan a mujeres y los derechos de propiedad hayan pertenecido a estas durante al menos el ultimo afio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A8A7B9E" w14:textId="77777777" w:rsidR="00B13C6A" w:rsidRPr="004E5443" w:rsidRDefault="00B13C6A" w:rsidP="00B13C6A">
      <w:pPr>
        <w:pStyle w:val="Prrafodelista"/>
        <w:tabs>
          <w:tab w:val="left" w:pos="-1080"/>
          <w:tab w:val="left" w:pos="0"/>
        </w:tabs>
        <w:jc w:val="both"/>
        <w:rPr>
          <w:color w:val="000000" w:themeColor="text1"/>
        </w:rPr>
      </w:pPr>
    </w:p>
    <w:p w14:paraId="4DB51F4F" w14:textId="77777777" w:rsidR="00B13C6A" w:rsidRPr="004E5443" w:rsidRDefault="00B13C6A" w:rsidP="00B13C6A">
      <w:pPr>
        <w:pStyle w:val="Prrafodelista"/>
        <w:numPr>
          <w:ilvl w:val="0"/>
          <w:numId w:val="83"/>
        </w:numPr>
        <w:tabs>
          <w:tab w:val="left" w:pos="-1080"/>
          <w:tab w:val="left" w:pos="0"/>
        </w:tabs>
        <w:autoSpaceDE/>
        <w:autoSpaceDN/>
        <w:jc w:val="both"/>
        <w:rPr>
          <w:color w:val="000000" w:themeColor="text1"/>
        </w:rPr>
      </w:pPr>
      <w:r w:rsidRPr="004E5443">
        <w:rPr>
          <w:color w:val="000000" w:themeColor="text1"/>
        </w:rPr>
        <w:t xml:space="preserve">Cuando por lo menos el cincuenta por ciento (50%) de los empleos del nivel directivo de la persona jurídica sean ejercidos por mujeres y estas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w:t>
      </w:r>
      <w:r w:rsidRPr="004E5443">
        <w:rPr>
          <w:color w:val="000000" w:themeColor="text1"/>
        </w:rPr>
        <w:lastRenderedPageBreak/>
        <w:t>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coma el certificado de aportes a seguridad social del último año en el que se demuestren los pagos realizados por el empleador.</w:t>
      </w:r>
    </w:p>
    <w:p w14:paraId="387EFB68" w14:textId="77777777" w:rsidR="00B13C6A" w:rsidRPr="004E5443" w:rsidRDefault="00B13C6A" w:rsidP="00B13C6A">
      <w:pPr>
        <w:tabs>
          <w:tab w:val="left" w:pos="-1080"/>
          <w:tab w:val="left" w:pos="0"/>
        </w:tabs>
        <w:jc w:val="both"/>
        <w:rPr>
          <w:color w:val="000000" w:themeColor="text1"/>
        </w:rPr>
      </w:pPr>
    </w:p>
    <w:p w14:paraId="7A7F9939" w14:textId="77777777" w:rsidR="00B13C6A" w:rsidRPr="004E5443" w:rsidRDefault="00B13C6A" w:rsidP="00B13C6A">
      <w:pPr>
        <w:pStyle w:val="Prrafodelista"/>
        <w:numPr>
          <w:ilvl w:val="0"/>
          <w:numId w:val="83"/>
        </w:numPr>
        <w:tabs>
          <w:tab w:val="left" w:pos="-1080"/>
          <w:tab w:val="left" w:pos="0"/>
        </w:tabs>
        <w:autoSpaceDE/>
        <w:autoSpaceDN/>
        <w:jc w:val="both"/>
        <w:rPr>
          <w:color w:val="000000" w:themeColor="text1"/>
        </w:rPr>
      </w:pPr>
      <w:r w:rsidRPr="004E5443">
        <w:rPr>
          <w:color w:val="000000" w:themeColor="text1"/>
        </w:rPr>
        <w:t>Cuando la persona natural sea una mujer y haya ejercido actividades comerciales a través de un establecimiento de comercio durante al menos el último año anterior a la fecha de cierre del proceso de selección. Esta circunstancia se acreditará mediante la copia de cedula de ciudadanía, la cedula de extranjería o el pasaporte, así como la copia del registro mercantil.</w:t>
      </w:r>
    </w:p>
    <w:p w14:paraId="0C2614C0" w14:textId="77777777" w:rsidR="00B13C6A" w:rsidRPr="004E5443" w:rsidRDefault="00B13C6A" w:rsidP="00B13C6A">
      <w:pPr>
        <w:tabs>
          <w:tab w:val="left" w:pos="-1080"/>
          <w:tab w:val="left" w:pos="0"/>
        </w:tabs>
        <w:jc w:val="both"/>
        <w:rPr>
          <w:color w:val="000000" w:themeColor="text1"/>
        </w:rPr>
      </w:pPr>
    </w:p>
    <w:p w14:paraId="2BF6B2BD" w14:textId="77777777" w:rsidR="00B13C6A" w:rsidRPr="004E5443" w:rsidRDefault="00B13C6A" w:rsidP="00B13C6A">
      <w:pPr>
        <w:tabs>
          <w:tab w:val="left" w:pos="-1080"/>
          <w:tab w:val="left" w:pos="0"/>
        </w:tabs>
        <w:jc w:val="both"/>
        <w:rPr>
          <w:color w:val="000000" w:themeColor="text1"/>
        </w:rPr>
      </w:pPr>
      <w:r w:rsidRPr="004E5443">
        <w:rPr>
          <w:color w:val="000000" w:themeColor="text1"/>
        </w:rPr>
        <w:t>Para las asociaciones y cooperativas, cuando más del cincuenta por ciento (50%) de los asociados sean mujeres y la participación haya correspondido a estas durante al menos el ultimo afio anterior a la fecha,</w:t>
      </w:r>
      <w:r w:rsidRPr="004E5443">
        <w:t xml:space="preserve"> </w:t>
      </w:r>
      <w:r w:rsidRPr="004E5443">
        <w:rPr>
          <w:color w:val="000000" w:themeColor="text1"/>
        </w:rPr>
        <w:t>cierre del Proceso de Selección. Esta circunstancia se acreditará mediante certificación expedida por el representante legal.</w:t>
      </w:r>
    </w:p>
    <w:p w14:paraId="3233BDD9" w14:textId="77777777" w:rsidR="00B13C6A" w:rsidRPr="004E5443" w:rsidRDefault="00B13C6A" w:rsidP="00B13C6A">
      <w:pPr>
        <w:tabs>
          <w:tab w:val="left" w:pos="-1080"/>
          <w:tab w:val="left" w:pos="0"/>
        </w:tabs>
        <w:jc w:val="both"/>
        <w:rPr>
          <w:color w:val="000000" w:themeColor="text1"/>
        </w:rPr>
      </w:pPr>
    </w:p>
    <w:p w14:paraId="060708B9" w14:textId="77777777" w:rsidR="00B13C6A" w:rsidRPr="004E5443" w:rsidRDefault="00B13C6A" w:rsidP="00B13C6A">
      <w:pPr>
        <w:tabs>
          <w:tab w:val="left" w:pos="-1080"/>
          <w:tab w:val="left" w:pos="0"/>
        </w:tabs>
        <w:jc w:val="both"/>
        <w:rPr>
          <w:color w:val="000000" w:themeColor="text1"/>
        </w:rPr>
      </w:pPr>
      <w:r w:rsidRPr="004E5443">
        <w:rPr>
          <w:b/>
          <w:bCs/>
          <w:color w:val="000000" w:themeColor="text1"/>
        </w:rPr>
        <w:t>PARÁGRAFO.</w:t>
      </w:r>
      <w:r w:rsidRPr="004E5443">
        <w:rPr>
          <w:color w:val="000000" w:themeColor="text1"/>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56E66158" w14:textId="77777777" w:rsidR="00B13C6A" w:rsidRPr="004E5443" w:rsidRDefault="00B13C6A" w:rsidP="00B13C6A">
      <w:pPr>
        <w:tabs>
          <w:tab w:val="left" w:pos="-1080"/>
          <w:tab w:val="left" w:pos="0"/>
        </w:tabs>
        <w:jc w:val="both"/>
        <w:rPr>
          <w:color w:val="000000" w:themeColor="text1"/>
        </w:rPr>
      </w:pPr>
    </w:p>
    <w:p w14:paraId="5F315963" w14:textId="77777777" w:rsidR="00B13C6A" w:rsidRDefault="00B13C6A" w:rsidP="00B13C6A">
      <w:pPr>
        <w:pStyle w:val="Textoindependiente"/>
        <w:jc w:val="both"/>
        <w:rPr>
          <w:rFonts w:cs="Arial"/>
          <w:color w:val="000000" w:themeColor="text1"/>
          <w:sz w:val="20"/>
        </w:rPr>
      </w:pPr>
      <w:r w:rsidRPr="004E5443">
        <w:rPr>
          <w:rFonts w:cs="Arial"/>
          <w:color w:val="000000" w:themeColor="text1"/>
          <w:sz w:val="20"/>
        </w:rPr>
        <w:t>Tratándose de proponentes plurales, estos criterios diferenciales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r>
        <w:rPr>
          <w:rFonts w:cs="Arial"/>
          <w:color w:val="000000" w:themeColor="text1"/>
          <w:sz w:val="20"/>
        </w:rPr>
        <w:t>.</w:t>
      </w:r>
    </w:p>
    <w:p w14:paraId="033F24CD" w14:textId="77777777" w:rsidR="00B13C6A" w:rsidRDefault="00B13C6A" w:rsidP="00B13C6A">
      <w:pPr>
        <w:pStyle w:val="Textoindependiente"/>
        <w:jc w:val="both"/>
        <w:rPr>
          <w:rFonts w:eastAsia="Calibri" w:cs="Arial"/>
          <w:b/>
          <w:snapToGrid w:val="0"/>
          <w:color w:val="FF0000"/>
          <w:sz w:val="20"/>
        </w:rPr>
      </w:pPr>
    </w:p>
    <w:p w14:paraId="28738D4A" w14:textId="77777777" w:rsidR="00B13C6A" w:rsidRPr="00B42333" w:rsidRDefault="00B13C6A" w:rsidP="00B13C6A">
      <w:pPr>
        <w:pStyle w:val="Default"/>
        <w:rPr>
          <w:rFonts w:ascii="Arial" w:hAnsi="Arial" w:cs="Arial"/>
          <w:color w:val="auto"/>
          <w:sz w:val="20"/>
          <w:szCs w:val="20"/>
          <w:lang w:val="es-CO" w:eastAsia="es-CO"/>
        </w:rPr>
      </w:pPr>
      <w:r>
        <w:rPr>
          <w:rFonts w:ascii="Arial" w:hAnsi="Arial" w:cs="Arial"/>
          <w:b/>
          <w:bCs/>
          <w:iCs/>
          <w:color w:val="auto"/>
          <w:sz w:val="20"/>
          <w:szCs w:val="20"/>
          <w:lang w:val="es-CO"/>
        </w:rPr>
        <w:t>2.5 FORMULARIO</w:t>
      </w:r>
      <w:r w:rsidRPr="00B42333">
        <w:rPr>
          <w:rFonts w:ascii="Arial" w:hAnsi="Arial" w:cs="Arial"/>
          <w:b/>
          <w:color w:val="auto"/>
          <w:sz w:val="20"/>
          <w:szCs w:val="20"/>
          <w:lang w:val="es-CO"/>
        </w:rPr>
        <w:t xml:space="preserve"> Y </w:t>
      </w:r>
      <w:r w:rsidRPr="00B42333">
        <w:rPr>
          <w:rFonts w:ascii="Arial" w:hAnsi="Arial" w:cs="Arial"/>
          <w:b/>
          <w:bCs/>
          <w:color w:val="auto"/>
          <w:sz w:val="20"/>
          <w:szCs w:val="20"/>
          <w:lang w:val="es-CO" w:eastAsia="es-CO"/>
        </w:rPr>
        <w:t>CERTIFICACIÓN BANCARIA</w:t>
      </w:r>
    </w:p>
    <w:p w14:paraId="740007EE" w14:textId="77777777" w:rsidR="00B13C6A" w:rsidRPr="00B42333" w:rsidRDefault="00B13C6A" w:rsidP="00B13C6A">
      <w:pPr>
        <w:adjustRightInd w:val="0"/>
        <w:rPr>
          <w:lang w:eastAsia="es-CO"/>
        </w:rPr>
      </w:pPr>
    </w:p>
    <w:p w14:paraId="403D2135" w14:textId="77777777" w:rsidR="00B13C6A" w:rsidRPr="00B42333" w:rsidRDefault="00B13C6A" w:rsidP="00B13C6A">
      <w:pPr>
        <w:adjustRightInd w:val="0"/>
        <w:jc w:val="both"/>
        <w:rPr>
          <w:lang w:eastAsia="es-CO"/>
        </w:rPr>
      </w:pPr>
      <w:r w:rsidRPr="00B42333">
        <w:rPr>
          <w:lang w:eastAsia="es-CO"/>
        </w:rPr>
        <w:t>El proponente deberá adjuntar debidamente diligenciado el Formulario y certificación bancaria conforme a la cuenta señalada en este formulario.</w:t>
      </w:r>
    </w:p>
    <w:p w14:paraId="042FCFE4" w14:textId="77777777" w:rsidR="00B13C6A" w:rsidRPr="00B42333" w:rsidRDefault="00B13C6A" w:rsidP="00B13C6A">
      <w:pPr>
        <w:adjustRightInd w:val="0"/>
        <w:jc w:val="both"/>
        <w:rPr>
          <w:lang w:eastAsia="es-CO"/>
        </w:rPr>
      </w:pPr>
    </w:p>
    <w:p w14:paraId="394704F1" w14:textId="77777777" w:rsidR="00B13C6A" w:rsidRPr="00B42333" w:rsidRDefault="00B13C6A" w:rsidP="00B13C6A">
      <w:pPr>
        <w:pStyle w:val="Textoindependiente"/>
        <w:jc w:val="both"/>
        <w:rPr>
          <w:rFonts w:eastAsia="Calibri"/>
          <w:b/>
          <w:snapToGrid w:val="0"/>
          <w:color w:val="FF0000"/>
          <w:sz w:val="20"/>
        </w:rPr>
      </w:pPr>
      <w:r w:rsidRPr="00B42333">
        <w:rPr>
          <w:sz w:val="20"/>
        </w:rPr>
        <w:t>El oferente deberá anexar certificación de la entidad bancaria respectiva en la cual se indique nombre del titular, número de cuenta, identificación (NIT o Cédula),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Con fecha no mayor de expedición de 30 días antes del cierre del proceso.</w:t>
      </w:r>
    </w:p>
    <w:p w14:paraId="74956458" w14:textId="77777777" w:rsidR="00B13C6A" w:rsidRPr="00B42333" w:rsidRDefault="00B13C6A" w:rsidP="00B13C6A">
      <w:pPr>
        <w:adjustRightInd w:val="0"/>
        <w:jc w:val="both"/>
        <w:rPr>
          <w:lang w:eastAsia="es-CO"/>
        </w:rPr>
      </w:pPr>
    </w:p>
    <w:p w14:paraId="22377929" w14:textId="77777777" w:rsidR="00B13C6A" w:rsidRDefault="00B13C6A" w:rsidP="00B13C6A">
      <w:pPr>
        <w:pStyle w:val="Textoindependiente"/>
        <w:jc w:val="both"/>
        <w:rPr>
          <w:rFonts w:cs="Arial"/>
          <w:sz w:val="20"/>
        </w:rPr>
      </w:pPr>
      <w:r w:rsidRPr="00B42333">
        <w:rPr>
          <w:rFonts w:cs="Arial"/>
          <w:b/>
          <w:sz w:val="20"/>
          <w:lang w:eastAsia="es-CO"/>
        </w:rPr>
        <w:t>Nota</w:t>
      </w:r>
      <w:r w:rsidRPr="00B42333">
        <w:rPr>
          <w:rFonts w:cs="Arial"/>
          <w:sz w:val="20"/>
          <w:lang w:eastAsia="es-CO"/>
        </w:rPr>
        <w:t>: En el evento de estar el PRESUPUESTO OFICIAL en moneda extranjera, la cuenta bancaria deberá   ser del exterior a nombre del proponente o su Representante Legal</w:t>
      </w:r>
      <w:r>
        <w:rPr>
          <w:rFonts w:cs="Arial"/>
          <w:sz w:val="20"/>
        </w:rPr>
        <w:t>.</w:t>
      </w:r>
    </w:p>
    <w:p w14:paraId="452FD0AB" w14:textId="77777777" w:rsidR="00B13C6A" w:rsidRDefault="00B13C6A" w:rsidP="00B13C6A">
      <w:pPr>
        <w:pStyle w:val="Textoindependiente"/>
        <w:jc w:val="both"/>
        <w:rPr>
          <w:rFonts w:cs="Arial"/>
          <w:sz w:val="20"/>
        </w:rPr>
      </w:pPr>
    </w:p>
    <w:p w14:paraId="5665017E" w14:textId="77777777" w:rsidR="00B13C6A" w:rsidRPr="00B42333" w:rsidRDefault="00B13C6A" w:rsidP="00B13C6A">
      <w:pPr>
        <w:pStyle w:val="Textoindependiente"/>
        <w:jc w:val="both"/>
        <w:rPr>
          <w:b/>
          <w:bCs/>
          <w:sz w:val="20"/>
        </w:rPr>
      </w:pPr>
      <w:r>
        <w:rPr>
          <w:b/>
          <w:color w:val="000000"/>
          <w:sz w:val="20"/>
          <w:lang w:eastAsia="es-CO"/>
        </w:rPr>
        <w:t>2.6 REGISTRO</w:t>
      </w:r>
      <w:r w:rsidRPr="00B42333">
        <w:rPr>
          <w:b/>
          <w:color w:val="000000"/>
          <w:sz w:val="20"/>
          <w:lang w:eastAsia="es-CO"/>
        </w:rPr>
        <w:t xml:space="preserve"> ÚNICO DE PROPONENTES DEL AÑO 202</w:t>
      </w:r>
      <w:r>
        <w:rPr>
          <w:b/>
          <w:color w:val="000000"/>
          <w:sz w:val="20"/>
          <w:lang w:eastAsia="es-CO"/>
        </w:rPr>
        <w:t>4</w:t>
      </w:r>
      <w:r w:rsidRPr="00B42333">
        <w:rPr>
          <w:b/>
          <w:color w:val="000000"/>
          <w:sz w:val="20"/>
          <w:lang w:eastAsia="es-CO"/>
        </w:rPr>
        <w:t xml:space="preserve"> ACTUALIZADO</w:t>
      </w:r>
    </w:p>
    <w:p w14:paraId="7BF722A6" w14:textId="77777777" w:rsidR="00B13C6A" w:rsidRPr="00B42333" w:rsidRDefault="00B13C6A" w:rsidP="00B13C6A">
      <w:pPr>
        <w:pStyle w:val="Textoindependiente"/>
        <w:jc w:val="both"/>
        <w:rPr>
          <w:color w:val="000000"/>
          <w:sz w:val="20"/>
          <w:lang w:eastAsia="es-CO"/>
        </w:rPr>
      </w:pPr>
    </w:p>
    <w:p w14:paraId="52F93F60" w14:textId="77777777" w:rsidR="00B13C6A" w:rsidRDefault="00B13C6A" w:rsidP="00B13C6A">
      <w:pPr>
        <w:jc w:val="both"/>
      </w:pPr>
      <w:r w:rsidRPr="00414AE8">
        <w:t>De acuerdo a lo dispuesto por la Ley 1150 de 2007, el Decreto 019 de 2012 y lo contemplado en el Decreto 1082 del 26 de mayo de 2015, los interesados en participar en este proceso, deberán estar inscritos y en firme en el Registro Único de Proponentes. Los proponentes deben allegar el certificado de inscripción, calificación y clasificación en el RUP, expedido por la respectiva cámara de comercio, donde conste que se encuentra inscrito, en firme y que tiene la información actualizada a 31 de diciembre del año 202</w:t>
      </w:r>
      <w:r>
        <w:t>4</w:t>
      </w:r>
      <w:r w:rsidRPr="00414AE8">
        <w:t>.</w:t>
      </w:r>
    </w:p>
    <w:p w14:paraId="3F01367E" w14:textId="77777777" w:rsidR="00B13C6A" w:rsidRPr="00414AE8" w:rsidRDefault="00B13C6A" w:rsidP="00B13C6A">
      <w:pPr>
        <w:jc w:val="both"/>
        <w:rPr>
          <w:b/>
        </w:rPr>
      </w:pPr>
    </w:p>
    <w:p w14:paraId="2C9459D7" w14:textId="77777777" w:rsidR="00B13C6A" w:rsidRDefault="00B13C6A" w:rsidP="00B13C6A">
      <w:pPr>
        <w:pStyle w:val="Textoindependiente2"/>
        <w:spacing w:after="0" w:line="240" w:lineRule="auto"/>
        <w:jc w:val="both"/>
        <w:rPr>
          <w:rFonts w:eastAsia="Calibri"/>
        </w:rPr>
      </w:pPr>
      <w:r w:rsidRPr="00414AE8">
        <w:rPr>
          <w:rFonts w:eastAsia="Calibri"/>
        </w:rPr>
        <w:lastRenderedPageBreak/>
        <w:t>Para efectos de verificación financiera el proponente deberá acreditar mediante la presentación del Certificado de Inscripción Clasificación y Calificación del Registro Único de Proponentes (RUP), vigente y en firma, expedido por la Cámara de Comercio del domicilio respectivo (contiene información financiera a 31 de diciembre de 202</w:t>
      </w:r>
      <w:r>
        <w:rPr>
          <w:rFonts w:eastAsia="Calibri"/>
        </w:rPr>
        <w:t>4</w:t>
      </w:r>
      <w:r w:rsidRPr="00414AE8">
        <w:rPr>
          <w:rFonts w:eastAsia="Calibri"/>
        </w:rPr>
        <w:t>). Teniendo en cuenta lo contemplado en los artículos 2.2.1.1.1.5.1 y 2.2.1.1.1.5.2 del decreto 1082 de 2015, los interesados en participar en el presente proceso deberán estar inscritos y con registro único de proponentes RUP en firme, de acuerdo con lo dispuesto por la ley 1150 de 2007, modificada por el decreto 019 de 2012. Teniendo en cuenta que las empresas deben enviar a la Cámara de Comercio los estados financieros para que sean registrado en el RUP, por lo que se requiere que esta información este registrada con corte 31 de diciembre de 202</w:t>
      </w:r>
      <w:r>
        <w:rPr>
          <w:rFonts w:eastAsia="Calibri"/>
        </w:rPr>
        <w:t>4</w:t>
      </w:r>
      <w:r w:rsidRPr="00414AE8">
        <w:rPr>
          <w:rFonts w:eastAsia="Calibri"/>
        </w:rPr>
        <w:t xml:space="preserve"> de lo contrario se realizará la evaluación con la información que se encuentre en firme siempre y cuando el proponente haya cumplido con el artículo 2.2.1.1.1.5.1 del decreto 1082 de 2015</w:t>
      </w:r>
      <w:r>
        <w:rPr>
          <w:rFonts w:eastAsia="Calibri"/>
        </w:rPr>
        <w:t>;</w:t>
      </w:r>
      <w:r w:rsidRPr="00414AE8">
        <w:rPr>
          <w:rFonts w:eastAsia="Calibri"/>
        </w:rPr>
        <w:t xml:space="preserve"> para este último caso deberá allegar el respectivo soporte de trámite ante la cámara de comercio y renovación del RUP.</w:t>
      </w:r>
    </w:p>
    <w:p w14:paraId="52474D51" w14:textId="77777777" w:rsidR="00B13C6A" w:rsidRPr="00414AE8" w:rsidRDefault="00B13C6A" w:rsidP="00B13C6A">
      <w:pPr>
        <w:pStyle w:val="Textoindependiente2"/>
        <w:spacing w:after="0" w:line="240" w:lineRule="auto"/>
        <w:jc w:val="both"/>
        <w:rPr>
          <w:rFonts w:eastAsia="Calibri"/>
        </w:rPr>
      </w:pPr>
    </w:p>
    <w:p w14:paraId="146E0FD1" w14:textId="77777777" w:rsidR="00B13C6A" w:rsidRDefault="00B13C6A" w:rsidP="00B13C6A">
      <w:pPr>
        <w:pStyle w:val="Textoindependiente2"/>
        <w:spacing w:after="0" w:line="240" w:lineRule="auto"/>
        <w:jc w:val="both"/>
        <w:rPr>
          <w:rFonts w:eastAsia="Calibri"/>
        </w:rPr>
      </w:pPr>
      <w:r w:rsidRPr="00414AE8">
        <w:rPr>
          <w:rFonts w:eastAsia="Calibri"/>
        </w:rPr>
        <w:t>Para el caso de consorcios o uniones temporales el RUP será presentado por cada uno de los integrantes con el lleno de los requisitos exigidos en el pliego de condiciones; la policía metropolitana de Cúcuta, verificará la información financiera de acuerdo a lo certificado por la Cámara de Comercio del domicilio del proponente.</w:t>
      </w:r>
    </w:p>
    <w:p w14:paraId="5D619446" w14:textId="77777777" w:rsidR="00B13C6A" w:rsidRPr="00414AE8" w:rsidRDefault="00B13C6A" w:rsidP="00B13C6A">
      <w:pPr>
        <w:pStyle w:val="Textoindependiente2"/>
        <w:spacing w:after="0" w:line="240" w:lineRule="auto"/>
        <w:jc w:val="both"/>
        <w:rPr>
          <w:rFonts w:eastAsia="Calibri"/>
        </w:rPr>
      </w:pPr>
    </w:p>
    <w:p w14:paraId="038228FC" w14:textId="77777777" w:rsidR="00B13C6A" w:rsidRDefault="00B13C6A" w:rsidP="00B13C6A">
      <w:pPr>
        <w:pStyle w:val="Textoindependiente2"/>
        <w:spacing w:after="0" w:line="240" w:lineRule="auto"/>
        <w:jc w:val="both"/>
        <w:rPr>
          <w:rFonts w:eastAsia="Calibri"/>
        </w:rPr>
      </w:pPr>
      <w:r w:rsidRPr="00414AE8">
        <w:rPr>
          <w:rFonts w:eastAsia="Calibri"/>
        </w:rPr>
        <w:t>La capacidad financiera se verificará con la información contenida en el Registro Único de Proponente de a la cámara de comercio, el cual podrá ser verificado en el SECOP II o en la página web del Registro único Empresarial Cámaras de Comercio con el fin de constatar el estado de la inscripción del proponente.</w:t>
      </w:r>
    </w:p>
    <w:p w14:paraId="336B0013" w14:textId="77777777" w:rsidR="00B13C6A" w:rsidRPr="00414AE8" w:rsidRDefault="00B13C6A" w:rsidP="00B13C6A">
      <w:pPr>
        <w:pStyle w:val="Textoindependiente2"/>
        <w:spacing w:after="0" w:line="240" w:lineRule="auto"/>
        <w:jc w:val="both"/>
        <w:rPr>
          <w:rFonts w:eastAsia="Calibri"/>
        </w:rPr>
      </w:pPr>
    </w:p>
    <w:p w14:paraId="2AEE990B" w14:textId="77777777" w:rsidR="00B13C6A" w:rsidRDefault="00B13C6A" w:rsidP="00B13C6A">
      <w:pPr>
        <w:pStyle w:val="Textoindependiente"/>
        <w:jc w:val="both"/>
        <w:rPr>
          <w:rFonts w:cs="Arial"/>
          <w:sz w:val="20"/>
        </w:rPr>
      </w:pPr>
      <w:r w:rsidRPr="00414AE8">
        <w:rPr>
          <w:rFonts w:eastAsia="Calibri" w:cs="Arial"/>
          <w:sz w:val="20"/>
        </w:rPr>
        <w:t>Teniendo en cuenta que la entidad contratante no hará entrega de anticipo, el oferente deberá demostrar y presentar que cuenta con la suficiente capacidad económica y financiera para responder por la ejecución del contrato</w:t>
      </w:r>
      <w:r>
        <w:rPr>
          <w:rFonts w:eastAsia="Calibri" w:cs="Arial"/>
          <w:sz w:val="20"/>
        </w:rPr>
        <w:t>.</w:t>
      </w:r>
    </w:p>
    <w:p w14:paraId="1E72010E" w14:textId="77777777" w:rsidR="00B13C6A" w:rsidRPr="00FE2450" w:rsidRDefault="00B13C6A" w:rsidP="00B13C6A">
      <w:pPr>
        <w:tabs>
          <w:tab w:val="left" w:pos="1260"/>
        </w:tabs>
        <w:adjustRightInd w:val="0"/>
        <w:jc w:val="both"/>
        <w:rPr>
          <w:b/>
          <w:color w:val="000000" w:themeColor="text1"/>
          <w:highlight w:val="yellow"/>
        </w:rPr>
      </w:pPr>
    </w:p>
    <w:p w14:paraId="169F498F" w14:textId="77777777" w:rsidR="00B13C6A" w:rsidRPr="00BF5C65" w:rsidRDefault="00B13C6A" w:rsidP="00B13C6A">
      <w:pPr>
        <w:pStyle w:val="Textoindependiente"/>
        <w:numPr>
          <w:ilvl w:val="0"/>
          <w:numId w:val="96"/>
        </w:numPr>
        <w:rPr>
          <w:rFonts w:cs="Arial"/>
          <w:b/>
          <w:color w:val="000000" w:themeColor="text1"/>
          <w:sz w:val="20"/>
          <w:lang w:val="es-CO"/>
        </w:rPr>
      </w:pPr>
      <w:r>
        <w:rPr>
          <w:rFonts w:cs="Arial"/>
          <w:b/>
          <w:color w:val="000000" w:themeColor="text1"/>
          <w:sz w:val="20"/>
          <w:lang w:val="es-CO"/>
        </w:rPr>
        <w:t xml:space="preserve"> </w:t>
      </w:r>
      <w:r w:rsidRPr="00BF5C65">
        <w:rPr>
          <w:rFonts w:cs="Arial"/>
          <w:b/>
          <w:color w:val="000000" w:themeColor="text1"/>
          <w:sz w:val="20"/>
          <w:lang w:val="es-CO"/>
        </w:rPr>
        <w:t>TECNICOS</w:t>
      </w:r>
    </w:p>
    <w:p w14:paraId="77D5B3C2" w14:textId="77777777" w:rsidR="00B13C6A" w:rsidRPr="00BF5C65" w:rsidRDefault="00B13C6A" w:rsidP="00B13C6A">
      <w:pPr>
        <w:tabs>
          <w:tab w:val="left" w:pos="1260"/>
        </w:tabs>
        <w:adjustRightInd w:val="0"/>
        <w:jc w:val="both"/>
        <w:rPr>
          <w:b/>
          <w:color w:val="000000" w:themeColor="text1"/>
        </w:rPr>
      </w:pPr>
    </w:p>
    <w:p w14:paraId="5C5E1E40" w14:textId="77777777" w:rsidR="00B13C6A" w:rsidRPr="00E32615" w:rsidRDefault="00B13C6A" w:rsidP="00B13C6A">
      <w:pPr>
        <w:tabs>
          <w:tab w:val="left" w:pos="1260"/>
        </w:tabs>
        <w:adjustRightInd w:val="0"/>
        <w:jc w:val="both"/>
        <w:rPr>
          <w:b/>
          <w:bCs/>
          <w:color w:val="000000" w:themeColor="text1"/>
        </w:rPr>
      </w:pPr>
      <w:r w:rsidRPr="00BF5C65">
        <w:rPr>
          <w:b/>
          <w:bCs/>
          <w:color w:val="000000" w:themeColor="text1"/>
        </w:rPr>
        <w:t xml:space="preserve"> CONDICIONES TECNICAS </w:t>
      </w:r>
      <w:r w:rsidRPr="005F57C9">
        <w:rPr>
          <w:b/>
          <w:bCs/>
        </w:rPr>
        <w:t>MÍNI</w:t>
      </w:r>
      <w:r>
        <w:rPr>
          <w:b/>
          <w:bCs/>
        </w:rPr>
        <w:t>M</w:t>
      </w:r>
      <w:r w:rsidRPr="005F57C9">
        <w:rPr>
          <w:b/>
          <w:bCs/>
        </w:rPr>
        <w:t>AS</w:t>
      </w:r>
      <w:r>
        <w:rPr>
          <w:b/>
          <w:bCs/>
        </w:rPr>
        <w:t xml:space="preserve"> HABILITANTES</w:t>
      </w:r>
    </w:p>
    <w:p w14:paraId="21BB51FF" w14:textId="77777777" w:rsidR="00B13C6A" w:rsidRPr="005F57C9" w:rsidRDefault="00B13C6A" w:rsidP="00B13C6A">
      <w:pPr>
        <w:adjustRightInd w:val="0"/>
        <w:jc w:val="both"/>
      </w:pPr>
    </w:p>
    <w:p w14:paraId="2A4567D3" w14:textId="77777777" w:rsidR="00B13C6A" w:rsidRPr="00453737" w:rsidRDefault="00B13C6A" w:rsidP="00B13C6A">
      <w:pPr>
        <w:pStyle w:val="Textoindependiente"/>
        <w:jc w:val="both"/>
        <w:rPr>
          <w:rFonts w:cs="Arial"/>
          <w:sz w:val="20"/>
        </w:rPr>
      </w:pPr>
      <w:r w:rsidRPr="005F57C9">
        <w:rPr>
          <w:rFonts w:eastAsia="Calibri" w:cs="Arial"/>
          <w:sz w:val="20"/>
        </w:rPr>
        <w:t xml:space="preserve">Están contempladas en el Anexo del presente estudio </w:t>
      </w:r>
      <w:r w:rsidRPr="005F57C9">
        <w:rPr>
          <w:rFonts w:cs="Arial"/>
          <w:sz w:val="20"/>
          <w:lang w:eastAsia="es-CO"/>
        </w:rPr>
        <w:t xml:space="preserve">de conveniencia y oportunidad, fueron realizadas por los diferentes responsables de </w:t>
      </w:r>
      <w:r w:rsidRPr="005F57C9">
        <w:rPr>
          <w:rFonts w:cs="Arial"/>
          <w:sz w:val="20"/>
        </w:rPr>
        <w:t>La Policía Metropolitana de Cúcuta, Departamento de Policía Norte de Santander, son el resultado del análisis y la demanda, oferta del mercado, verificación y descripción de las especificaciones técnicas que se requieren para los bienes y servicios solicitados las cuales se encuentran debidamente detalladas en el Anexo</w:t>
      </w:r>
      <w:r>
        <w:rPr>
          <w:rFonts w:cs="Arial"/>
          <w:sz w:val="20"/>
        </w:rPr>
        <w:t xml:space="preserve"> CUMPLE o NO CUMPLE.</w:t>
      </w:r>
    </w:p>
    <w:p w14:paraId="43ACC85E" w14:textId="77777777" w:rsidR="00B13C6A" w:rsidRDefault="00B13C6A" w:rsidP="00B13C6A">
      <w:pPr>
        <w:pStyle w:val="Sinespaciado"/>
        <w:jc w:val="both"/>
        <w:rPr>
          <w:rFonts w:ascii="Arial" w:hAnsi="Arial" w:cs="Arial"/>
          <w:sz w:val="20"/>
          <w:szCs w:val="20"/>
          <w:lang w:val="es-MX"/>
        </w:rPr>
      </w:pPr>
    </w:p>
    <w:p w14:paraId="568F9943" w14:textId="77777777" w:rsidR="00B13C6A" w:rsidRPr="0037327D" w:rsidRDefault="00B13C6A" w:rsidP="00B13C6A">
      <w:pPr>
        <w:pStyle w:val="Sinespaciado"/>
        <w:numPr>
          <w:ilvl w:val="1"/>
          <w:numId w:val="98"/>
        </w:numPr>
        <w:rPr>
          <w:rFonts w:ascii="Arial" w:eastAsia="Calibri" w:hAnsi="Arial" w:cs="Arial"/>
          <w:b/>
          <w:sz w:val="20"/>
          <w:szCs w:val="20"/>
        </w:rPr>
      </w:pPr>
      <w:r w:rsidRPr="0037327D">
        <w:rPr>
          <w:rFonts w:ascii="Arial" w:eastAsia="Calibri" w:hAnsi="Arial" w:cs="Arial"/>
          <w:b/>
          <w:sz w:val="20"/>
          <w:szCs w:val="20"/>
        </w:rPr>
        <w:t xml:space="preserve">EVALUACIÓN TÉCNICA </w:t>
      </w:r>
      <w:r w:rsidRPr="0037327D">
        <w:rPr>
          <w:rFonts w:ascii="Arial" w:eastAsia="Calibri" w:hAnsi="Arial" w:cs="Arial"/>
          <w:b/>
          <w:sz w:val="20"/>
          <w:szCs w:val="20"/>
        </w:rPr>
        <w:tab/>
      </w:r>
    </w:p>
    <w:p w14:paraId="5DF77462" w14:textId="77777777" w:rsidR="00B13C6A" w:rsidRPr="0037327D" w:rsidRDefault="00B13C6A" w:rsidP="00B13C6A">
      <w:pPr>
        <w:pStyle w:val="Sinespaciado"/>
        <w:rPr>
          <w:rFonts w:ascii="Arial" w:eastAsia="Calibri" w:hAnsi="Arial" w:cs="Arial"/>
          <w:b/>
          <w:sz w:val="16"/>
          <w:szCs w:val="20"/>
        </w:rPr>
      </w:pPr>
    </w:p>
    <w:p w14:paraId="7938B3A8" w14:textId="77777777" w:rsidR="00B13C6A" w:rsidRPr="00E32615" w:rsidRDefault="00B13C6A" w:rsidP="00B13C6A">
      <w:pPr>
        <w:pStyle w:val="Sinespaciado"/>
        <w:rPr>
          <w:rFonts w:ascii="Arial" w:hAnsi="Arial" w:cs="Arial"/>
          <w:b/>
          <w:bCs/>
          <w:iCs/>
          <w:color w:val="000000" w:themeColor="text1"/>
          <w:sz w:val="20"/>
          <w:szCs w:val="20"/>
        </w:rPr>
      </w:pPr>
      <w:r w:rsidRPr="0037327D">
        <w:rPr>
          <w:rFonts w:ascii="Arial" w:hAnsi="Arial" w:cs="Arial"/>
          <w:sz w:val="20"/>
          <w:szCs w:val="20"/>
        </w:rPr>
        <w:t xml:space="preserve">Los factores de evaluación técnico están descritos en </w:t>
      </w:r>
      <w:r>
        <w:rPr>
          <w:rFonts w:ascii="Arial" w:hAnsi="Arial" w:cs="Arial"/>
          <w:sz w:val="20"/>
          <w:szCs w:val="20"/>
        </w:rPr>
        <w:t>las ESPECIFICACIONES TECNICAS</w:t>
      </w:r>
      <w:r w:rsidRPr="0037327D">
        <w:rPr>
          <w:rFonts w:ascii="Arial" w:hAnsi="Arial" w:cs="Arial"/>
          <w:b/>
          <w:sz w:val="20"/>
          <w:szCs w:val="20"/>
        </w:rPr>
        <w:t>.</w:t>
      </w:r>
    </w:p>
    <w:p w14:paraId="0F512EFE" w14:textId="77777777" w:rsidR="00B13C6A" w:rsidRPr="00F15FEB" w:rsidRDefault="00B13C6A" w:rsidP="00B13C6A">
      <w:pPr>
        <w:pStyle w:val="Textoindependiente"/>
        <w:jc w:val="both"/>
        <w:rPr>
          <w:rFonts w:cs="Arial"/>
          <w:b/>
          <w:bCs/>
          <w:sz w:val="20"/>
        </w:rPr>
      </w:pPr>
    </w:p>
    <w:p w14:paraId="38847C99" w14:textId="77777777" w:rsidR="00B13C6A" w:rsidRDefault="00B13C6A" w:rsidP="00B13C6A">
      <w:pPr>
        <w:pStyle w:val="Textoindependiente"/>
        <w:numPr>
          <w:ilvl w:val="1"/>
          <w:numId w:val="98"/>
        </w:numPr>
        <w:jc w:val="both"/>
        <w:rPr>
          <w:rFonts w:cs="Arial"/>
          <w:b/>
          <w:bCs/>
          <w:sz w:val="20"/>
        </w:rPr>
      </w:pPr>
      <w:r w:rsidRPr="00F15FEB">
        <w:rPr>
          <w:rFonts w:cs="Arial"/>
          <w:b/>
          <w:bCs/>
          <w:sz w:val="20"/>
        </w:rPr>
        <w:t>GESTIÓN AMBIENTAL</w:t>
      </w:r>
    </w:p>
    <w:p w14:paraId="4DACC782" w14:textId="77777777" w:rsidR="00B13C6A" w:rsidRPr="00F20C50" w:rsidRDefault="00B13C6A" w:rsidP="00B13C6A">
      <w:pPr>
        <w:pStyle w:val="Textoindependiente"/>
        <w:ind w:left="360"/>
        <w:jc w:val="both"/>
        <w:rPr>
          <w:rFonts w:cs="Arial"/>
          <w:b/>
          <w:bCs/>
          <w:sz w:val="20"/>
        </w:rPr>
      </w:pPr>
    </w:p>
    <w:p w14:paraId="786E9C77" w14:textId="77777777" w:rsidR="00B13C6A" w:rsidRDefault="00B13C6A" w:rsidP="00B13C6A">
      <w:pPr>
        <w:tabs>
          <w:tab w:val="left" w:pos="1260"/>
        </w:tabs>
        <w:adjustRightInd w:val="0"/>
        <w:jc w:val="both"/>
      </w:pPr>
      <w:r w:rsidRPr="00680FCE">
        <w:t xml:space="preserve">El oferente con el fin de cumplir con el numeral anterior deberá tener en cuenta lo requerido en el </w:t>
      </w:r>
      <w:r w:rsidRPr="00680FCE">
        <w:rPr>
          <w:b/>
        </w:rPr>
        <w:t>Formulario GESTIÓN AMBIENTAL</w:t>
      </w:r>
      <w:r w:rsidRPr="00680FCE">
        <w:t xml:space="preserve"> del presente estudio previo</w:t>
      </w:r>
      <w:r>
        <w:t xml:space="preserve"> y pliego de condiciones</w:t>
      </w:r>
      <w:r w:rsidRPr="00680FCE">
        <w:t>, el cual deberá diligenciar para la presentación de la propuesta</w:t>
      </w:r>
      <w:r>
        <w:t>.</w:t>
      </w:r>
    </w:p>
    <w:p w14:paraId="4675840E" w14:textId="77777777" w:rsidR="00B13C6A" w:rsidRDefault="00B13C6A" w:rsidP="00B13C6A">
      <w:pPr>
        <w:tabs>
          <w:tab w:val="left" w:pos="1260"/>
        </w:tabs>
        <w:adjustRightInd w:val="0"/>
        <w:jc w:val="both"/>
      </w:pPr>
    </w:p>
    <w:p w14:paraId="2557EC9F" w14:textId="77777777" w:rsidR="00B13C6A" w:rsidRPr="004B3376" w:rsidRDefault="00B13C6A" w:rsidP="00B13C6A">
      <w:pPr>
        <w:pStyle w:val="Prrafodelista"/>
        <w:numPr>
          <w:ilvl w:val="1"/>
          <w:numId w:val="96"/>
        </w:numPr>
        <w:autoSpaceDE/>
        <w:autoSpaceDN/>
        <w:ind w:left="426" w:hanging="426"/>
        <w:jc w:val="both"/>
        <w:rPr>
          <w:b/>
          <w:color w:val="000000" w:themeColor="text1"/>
        </w:rPr>
      </w:pPr>
      <w:r w:rsidRPr="004B3376">
        <w:rPr>
          <w:b/>
          <w:color w:val="000000" w:themeColor="text1"/>
        </w:rPr>
        <w:t>IMPUESTOS DE LEY</w:t>
      </w:r>
    </w:p>
    <w:p w14:paraId="391D59F1" w14:textId="77777777" w:rsidR="00B13C6A" w:rsidRDefault="00B13C6A" w:rsidP="00B13C6A">
      <w:pPr>
        <w:autoSpaceDE/>
        <w:autoSpaceDN/>
        <w:contextualSpacing/>
        <w:jc w:val="both"/>
        <w:rPr>
          <w:b/>
          <w:color w:val="000000" w:themeColor="text1"/>
        </w:rPr>
      </w:pPr>
    </w:p>
    <w:p w14:paraId="361045A6" w14:textId="77777777" w:rsidR="00B13C6A" w:rsidRDefault="00B13C6A" w:rsidP="00B13C6A">
      <w:pPr>
        <w:autoSpaceDE/>
        <w:autoSpaceDN/>
        <w:contextualSpacing/>
        <w:jc w:val="both"/>
        <w:rPr>
          <w:color w:val="000000" w:themeColor="text1"/>
        </w:rPr>
      </w:pPr>
      <w:r w:rsidRPr="004B3376">
        <w:rPr>
          <w:color w:val="000000" w:themeColor="text1"/>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r>
        <w:rPr>
          <w:color w:val="000000" w:themeColor="text1"/>
        </w:rPr>
        <w:t>:</w:t>
      </w:r>
    </w:p>
    <w:p w14:paraId="294CB5A4" w14:textId="77777777" w:rsidR="00B13C6A" w:rsidRDefault="00B13C6A" w:rsidP="00B13C6A">
      <w:pPr>
        <w:autoSpaceDE/>
        <w:autoSpaceDN/>
        <w:contextualSpacing/>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118"/>
        <w:gridCol w:w="3402"/>
      </w:tblGrid>
      <w:tr w:rsidR="00B13C6A" w:rsidRPr="00C1406C" w14:paraId="3E9657BF" w14:textId="77777777" w:rsidTr="00823DE9">
        <w:trPr>
          <w:jc w:val="center"/>
        </w:trPr>
        <w:tc>
          <w:tcPr>
            <w:tcW w:w="3256" w:type="dxa"/>
            <w:shd w:val="clear" w:color="auto" w:fill="D9D9D9"/>
            <w:tcMar>
              <w:top w:w="0" w:type="dxa"/>
              <w:left w:w="108" w:type="dxa"/>
              <w:bottom w:w="0" w:type="dxa"/>
              <w:right w:w="108" w:type="dxa"/>
            </w:tcMar>
            <w:vAlign w:val="center"/>
            <w:hideMark/>
          </w:tcPr>
          <w:p w14:paraId="7EE1213A" w14:textId="77777777" w:rsidR="00B13C6A" w:rsidRPr="00C1406C" w:rsidRDefault="00B13C6A" w:rsidP="00823DE9">
            <w:pPr>
              <w:contextualSpacing/>
              <w:jc w:val="both"/>
              <w:rPr>
                <w:color w:val="000000" w:themeColor="text1"/>
                <w:sz w:val="15"/>
                <w:szCs w:val="15"/>
              </w:rPr>
            </w:pPr>
            <w:r w:rsidRPr="00C1406C">
              <w:rPr>
                <w:b/>
                <w:bCs/>
                <w:color w:val="000000" w:themeColor="text1"/>
                <w:sz w:val="15"/>
                <w:szCs w:val="15"/>
              </w:rPr>
              <w:lastRenderedPageBreak/>
              <w:t>TIPO DE RETENCIÓN</w:t>
            </w:r>
          </w:p>
        </w:tc>
        <w:tc>
          <w:tcPr>
            <w:tcW w:w="3118" w:type="dxa"/>
            <w:shd w:val="clear" w:color="auto" w:fill="D9D9D9"/>
            <w:tcMar>
              <w:top w:w="0" w:type="dxa"/>
              <w:left w:w="108" w:type="dxa"/>
              <w:bottom w:w="0" w:type="dxa"/>
              <w:right w:w="108" w:type="dxa"/>
            </w:tcMar>
            <w:vAlign w:val="center"/>
            <w:hideMark/>
          </w:tcPr>
          <w:p w14:paraId="1DC4A74F" w14:textId="77777777" w:rsidR="00B13C6A" w:rsidRPr="00C1406C" w:rsidRDefault="00B13C6A" w:rsidP="00823DE9">
            <w:pPr>
              <w:contextualSpacing/>
              <w:jc w:val="both"/>
              <w:rPr>
                <w:color w:val="000000" w:themeColor="text1"/>
                <w:sz w:val="15"/>
                <w:szCs w:val="15"/>
              </w:rPr>
            </w:pPr>
            <w:r w:rsidRPr="00C1406C">
              <w:rPr>
                <w:b/>
                <w:bCs/>
                <w:color w:val="000000" w:themeColor="text1"/>
                <w:sz w:val="15"/>
                <w:szCs w:val="15"/>
              </w:rPr>
              <w:t>PORCENTAJE DE RETENCIÓN</w:t>
            </w:r>
          </w:p>
        </w:tc>
        <w:tc>
          <w:tcPr>
            <w:tcW w:w="3402" w:type="dxa"/>
            <w:shd w:val="clear" w:color="auto" w:fill="D9D9D9"/>
            <w:tcMar>
              <w:top w:w="0" w:type="dxa"/>
              <w:left w:w="108" w:type="dxa"/>
              <w:bottom w:w="0" w:type="dxa"/>
              <w:right w:w="108" w:type="dxa"/>
            </w:tcMar>
            <w:vAlign w:val="center"/>
            <w:hideMark/>
          </w:tcPr>
          <w:p w14:paraId="1C533148" w14:textId="77777777" w:rsidR="00B13C6A" w:rsidRPr="00C1406C" w:rsidRDefault="00B13C6A" w:rsidP="00823DE9">
            <w:pPr>
              <w:contextualSpacing/>
              <w:jc w:val="center"/>
              <w:rPr>
                <w:color w:val="000000" w:themeColor="text1"/>
                <w:sz w:val="15"/>
                <w:szCs w:val="15"/>
              </w:rPr>
            </w:pPr>
            <w:r w:rsidRPr="00C1406C">
              <w:rPr>
                <w:b/>
                <w:bCs/>
                <w:color w:val="000000" w:themeColor="text1"/>
                <w:sz w:val="15"/>
                <w:szCs w:val="15"/>
              </w:rPr>
              <w:t>BASE DE RETENCIÓN</w:t>
            </w:r>
          </w:p>
        </w:tc>
      </w:tr>
      <w:tr w:rsidR="00B13C6A" w:rsidRPr="00C1406C" w14:paraId="0E41A489" w14:textId="77777777" w:rsidTr="00823DE9">
        <w:trPr>
          <w:jc w:val="center"/>
        </w:trPr>
        <w:tc>
          <w:tcPr>
            <w:tcW w:w="3256" w:type="dxa"/>
            <w:tcMar>
              <w:top w:w="0" w:type="dxa"/>
              <w:left w:w="108" w:type="dxa"/>
              <w:bottom w:w="0" w:type="dxa"/>
              <w:right w:w="108" w:type="dxa"/>
            </w:tcMar>
            <w:vAlign w:val="center"/>
            <w:hideMark/>
          </w:tcPr>
          <w:p w14:paraId="28B103E5"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Retención en la fuente</w:t>
            </w:r>
          </w:p>
        </w:tc>
        <w:tc>
          <w:tcPr>
            <w:tcW w:w="3118" w:type="dxa"/>
            <w:tcMar>
              <w:top w:w="0" w:type="dxa"/>
              <w:left w:w="108" w:type="dxa"/>
              <w:bottom w:w="0" w:type="dxa"/>
              <w:right w:w="108" w:type="dxa"/>
            </w:tcMar>
            <w:vAlign w:val="center"/>
            <w:hideMark/>
          </w:tcPr>
          <w:p w14:paraId="29EF22F0"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Según ala normatividad vigente</w:t>
            </w:r>
          </w:p>
        </w:tc>
        <w:tc>
          <w:tcPr>
            <w:tcW w:w="3402" w:type="dxa"/>
            <w:tcMar>
              <w:top w:w="0" w:type="dxa"/>
              <w:left w:w="108" w:type="dxa"/>
              <w:bottom w:w="0" w:type="dxa"/>
              <w:right w:w="108" w:type="dxa"/>
            </w:tcMar>
            <w:vAlign w:val="center"/>
            <w:hideMark/>
          </w:tcPr>
          <w:p w14:paraId="561C143F"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Valor de la factura antes de IVA – (Base Factura)</w:t>
            </w:r>
          </w:p>
        </w:tc>
      </w:tr>
      <w:tr w:rsidR="00B13C6A" w:rsidRPr="00C1406C" w14:paraId="515B7AED" w14:textId="77777777" w:rsidTr="00823DE9">
        <w:trPr>
          <w:jc w:val="center"/>
        </w:trPr>
        <w:tc>
          <w:tcPr>
            <w:tcW w:w="3256" w:type="dxa"/>
            <w:tcMar>
              <w:top w:w="0" w:type="dxa"/>
              <w:left w:w="108" w:type="dxa"/>
              <w:bottom w:w="0" w:type="dxa"/>
              <w:right w:w="108" w:type="dxa"/>
            </w:tcMar>
            <w:vAlign w:val="center"/>
            <w:hideMark/>
          </w:tcPr>
          <w:p w14:paraId="0751C19D"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Retención del IVA</w:t>
            </w:r>
          </w:p>
        </w:tc>
        <w:tc>
          <w:tcPr>
            <w:tcW w:w="3118" w:type="dxa"/>
            <w:tcMar>
              <w:top w:w="0" w:type="dxa"/>
              <w:left w:w="108" w:type="dxa"/>
              <w:bottom w:w="0" w:type="dxa"/>
              <w:right w:w="108" w:type="dxa"/>
            </w:tcMar>
            <w:hideMark/>
          </w:tcPr>
          <w:p w14:paraId="667D4D18"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Según ala normatividad vigente</w:t>
            </w:r>
          </w:p>
        </w:tc>
        <w:tc>
          <w:tcPr>
            <w:tcW w:w="3402" w:type="dxa"/>
            <w:tcMar>
              <w:top w:w="0" w:type="dxa"/>
              <w:left w:w="108" w:type="dxa"/>
              <w:bottom w:w="0" w:type="dxa"/>
              <w:right w:w="108" w:type="dxa"/>
            </w:tcMar>
            <w:vAlign w:val="center"/>
            <w:hideMark/>
          </w:tcPr>
          <w:p w14:paraId="7003803C"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Del valor del IVA</w:t>
            </w:r>
          </w:p>
        </w:tc>
      </w:tr>
      <w:tr w:rsidR="00B13C6A" w:rsidRPr="00C1406C" w14:paraId="128E4EFA" w14:textId="77777777" w:rsidTr="00823DE9">
        <w:trPr>
          <w:jc w:val="center"/>
        </w:trPr>
        <w:tc>
          <w:tcPr>
            <w:tcW w:w="3256" w:type="dxa"/>
            <w:tcMar>
              <w:top w:w="0" w:type="dxa"/>
              <w:left w:w="108" w:type="dxa"/>
              <w:bottom w:w="0" w:type="dxa"/>
              <w:right w:w="108" w:type="dxa"/>
            </w:tcMar>
            <w:vAlign w:val="center"/>
            <w:hideMark/>
          </w:tcPr>
          <w:p w14:paraId="3D87BD20"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Retención del ICA</w:t>
            </w:r>
          </w:p>
        </w:tc>
        <w:tc>
          <w:tcPr>
            <w:tcW w:w="3118" w:type="dxa"/>
            <w:tcMar>
              <w:top w:w="0" w:type="dxa"/>
              <w:left w:w="108" w:type="dxa"/>
              <w:bottom w:w="0" w:type="dxa"/>
              <w:right w:w="108" w:type="dxa"/>
            </w:tcMar>
            <w:hideMark/>
          </w:tcPr>
          <w:p w14:paraId="1B6F451A"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Según ala normatividad vigente</w:t>
            </w:r>
          </w:p>
        </w:tc>
        <w:tc>
          <w:tcPr>
            <w:tcW w:w="3402" w:type="dxa"/>
            <w:tcMar>
              <w:top w:w="0" w:type="dxa"/>
              <w:left w:w="108" w:type="dxa"/>
              <w:bottom w:w="0" w:type="dxa"/>
              <w:right w:w="108" w:type="dxa"/>
            </w:tcMar>
            <w:vAlign w:val="center"/>
            <w:hideMark/>
          </w:tcPr>
          <w:p w14:paraId="16BAAD12"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Valor de la factura antes de IVA – (Base Factura)</w:t>
            </w:r>
          </w:p>
        </w:tc>
      </w:tr>
      <w:tr w:rsidR="00B13C6A" w:rsidRPr="00C1406C" w14:paraId="48294E4D" w14:textId="77777777" w:rsidTr="00823DE9">
        <w:trPr>
          <w:jc w:val="center"/>
        </w:trPr>
        <w:tc>
          <w:tcPr>
            <w:tcW w:w="3256" w:type="dxa"/>
            <w:tcMar>
              <w:top w:w="0" w:type="dxa"/>
              <w:left w:w="108" w:type="dxa"/>
              <w:bottom w:w="0" w:type="dxa"/>
              <w:right w:w="108" w:type="dxa"/>
            </w:tcMar>
            <w:vAlign w:val="center"/>
            <w:hideMark/>
          </w:tcPr>
          <w:p w14:paraId="78789293"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Ordenanza 002 del 14/06/2023 (Gobernación Norte de Santander)</w:t>
            </w:r>
          </w:p>
        </w:tc>
        <w:tc>
          <w:tcPr>
            <w:tcW w:w="3118" w:type="dxa"/>
            <w:tcMar>
              <w:top w:w="0" w:type="dxa"/>
              <w:left w:w="108" w:type="dxa"/>
              <w:bottom w:w="0" w:type="dxa"/>
              <w:right w:w="108" w:type="dxa"/>
            </w:tcMar>
            <w:vAlign w:val="center"/>
            <w:hideMark/>
          </w:tcPr>
          <w:p w14:paraId="449C15BA"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2,00 %</w:t>
            </w:r>
          </w:p>
        </w:tc>
        <w:tc>
          <w:tcPr>
            <w:tcW w:w="3402" w:type="dxa"/>
            <w:tcMar>
              <w:top w:w="0" w:type="dxa"/>
              <w:left w:w="108" w:type="dxa"/>
              <w:bottom w:w="0" w:type="dxa"/>
              <w:right w:w="108" w:type="dxa"/>
            </w:tcMar>
            <w:vAlign w:val="center"/>
            <w:hideMark/>
          </w:tcPr>
          <w:p w14:paraId="32FA5205"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Sobre el valor total del contrato</w:t>
            </w:r>
          </w:p>
        </w:tc>
      </w:tr>
      <w:tr w:rsidR="00B13C6A" w:rsidRPr="00C1406C" w14:paraId="59277EC4" w14:textId="77777777" w:rsidTr="00823DE9">
        <w:trPr>
          <w:jc w:val="center"/>
        </w:trPr>
        <w:tc>
          <w:tcPr>
            <w:tcW w:w="3256" w:type="dxa"/>
            <w:tcMar>
              <w:top w:w="0" w:type="dxa"/>
              <w:left w:w="108" w:type="dxa"/>
              <w:bottom w:w="0" w:type="dxa"/>
              <w:right w:w="108" w:type="dxa"/>
            </w:tcMar>
            <w:vAlign w:val="center"/>
          </w:tcPr>
          <w:p w14:paraId="73ADBA8F"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Ley 1697 de 2013 (Estampilla PRO universidad nacional de Colombia y demás universidades estatales de Colombia).</w:t>
            </w:r>
          </w:p>
        </w:tc>
        <w:tc>
          <w:tcPr>
            <w:tcW w:w="3118" w:type="dxa"/>
            <w:tcMar>
              <w:top w:w="0" w:type="dxa"/>
              <w:left w:w="108" w:type="dxa"/>
              <w:bottom w:w="0" w:type="dxa"/>
              <w:right w:w="108" w:type="dxa"/>
            </w:tcMar>
            <w:vAlign w:val="center"/>
          </w:tcPr>
          <w:p w14:paraId="6ADAF0F0"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0.5%</w:t>
            </w:r>
          </w:p>
        </w:tc>
        <w:tc>
          <w:tcPr>
            <w:tcW w:w="3402" w:type="dxa"/>
            <w:tcMar>
              <w:top w:w="0" w:type="dxa"/>
              <w:left w:w="108" w:type="dxa"/>
              <w:bottom w:w="0" w:type="dxa"/>
              <w:right w:w="108" w:type="dxa"/>
            </w:tcMar>
            <w:vAlign w:val="center"/>
          </w:tcPr>
          <w:p w14:paraId="6C5A2417" w14:textId="77777777" w:rsidR="00B13C6A" w:rsidRPr="00C1406C" w:rsidRDefault="00B13C6A" w:rsidP="00823DE9">
            <w:pPr>
              <w:contextualSpacing/>
              <w:jc w:val="both"/>
              <w:rPr>
                <w:color w:val="000000" w:themeColor="text1"/>
                <w:sz w:val="15"/>
                <w:szCs w:val="15"/>
              </w:rPr>
            </w:pPr>
            <w:r w:rsidRPr="00C1406C">
              <w:rPr>
                <w:color w:val="000000" w:themeColor="text1"/>
                <w:sz w:val="15"/>
                <w:szCs w:val="15"/>
              </w:rPr>
              <w:t>Valor de la factura antes de IVA – (Base Factura)</w:t>
            </w:r>
          </w:p>
        </w:tc>
      </w:tr>
    </w:tbl>
    <w:p w14:paraId="5B36FB25" w14:textId="77777777" w:rsidR="00B13C6A" w:rsidRDefault="00B13C6A" w:rsidP="00B13C6A">
      <w:pPr>
        <w:adjustRightInd w:val="0"/>
        <w:rPr>
          <w:b/>
        </w:rPr>
      </w:pPr>
    </w:p>
    <w:p w14:paraId="674DA164" w14:textId="77777777" w:rsidR="00B13C6A" w:rsidRDefault="00B13C6A" w:rsidP="00B13C6A">
      <w:pPr>
        <w:adjustRightInd w:val="0"/>
        <w:rPr>
          <w:b/>
        </w:rPr>
      </w:pPr>
      <w:r w:rsidRPr="006D5143">
        <w:rPr>
          <w:b/>
          <w:bCs/>
        </w:rPr>
        <w:t>IMPUESTO AL TIMBRE</w:t>
      </w:r>
      <w:r w:rsidRPr="006D5143">
        <w:t xml:space="preserve">: El impuesto de timbre a los documentos con cuantía superior a 6.000 UVT fue reactivado con el Decreto Ley 0175 de febrero 14 de </w:t>
      </w:r>
      <w:r w:rsidRPr="00CD3F11">
        <w:rPr>
          <w:i/>
          <w:iCs/>
        </w:rPr>
        <w:t>2025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Cesar".</w:t>
      </w:r>
    </w:p>
    <w:p w14:paraId="28356933" w14:textId="77777777" w:rsidR="00B13C6A" w:rsidRDefault="00B13C6A" w:rsidP="00B13C6A">
      <w:pPr>
        <w:adjustRightInd w:val="0"/>
        <w:rPr>
          <w:b/>
        </w:rPr>
      </w:pPr>
    </w:p>
    <w:p w14:paraId="24118446" w14:textId="77777777" w:rsidR="00B13C6A" w:rsidRPr="00F43063" w:rsidRDefault="00B13C6A" w:rsidP="00B13C6A">
      <w:pPr>
        <w:pStyle w:val="Prrafodelista"/>
        <w:numPr>
          <w:ilvl w:val="0"/>
          <w:numId w:val="83"/>
        </w:numPr>
        <w:adjustRightInd w:val="0"/>
        <w:rPr>
          <w:b/>
        </w:rPr>
      </w:pPr>
      <w:r w:rsidRPr="00F43063">
        <w:rPr>
          <w:b/>
        </w:rPr>
        <w:t>CONVOCATORIA VEEDURÍAS CIUDADANAS</w:t>
      </w:r>
    </w:p>
    <w:p w14:paraId="4F0C347D" w14:textId="77777777" w:rsidR="00B13C6A" w:rsidRDefault="00B13C6A" w:rsidP="00B13C6A">
      <w:pPr>
        <w:pStyle w:val="Prrafodelista"/>
        <w:tabs>
          <w:tab w:val="left" w:pos="240"/>
        </w:tabs>
        <w:ind w:left="0"/>
        <w:rPr>
          <w:b/>
        </w:rPr>
      </w:pPr>
    </w:p>
    <w:p w14:paraId="22468F0E" w14:textId="77777777" w:rsidR="00B13C6A" w:rsidRPr="00F15FEB" w:rsidRDefault="00B13C6A" w:rsidP="00B13C6A">
      <w:pPr>
        <w:pStyle w:val="Prrafodelista"/>
        <w:tabs>
          <w:tab w:val="left" w:pos="240"/>
        </w:tabs>
        <w:ind w:left="0"/>
        <w:jc w:val="center"/>
        <w:rPr>
          <w:b/>
        </w:rPr>
      </w:pPr>
      <w:r w:rsidRPr="00F15FEB">
        <w:rPr>
          <w:b/>
        </w:rPr>
        <w:t>INVITACIÓN P</w:t>
      </w:r>
      <w:r>
        <w:rPr>
          <w:b/>
        </w:rPr>
        <w:t>Ú</w:t>
      </w:r>
      <w:r w:rsidRPr="00F15FEB">
        <w:rPr>
          <w:b/>
        </w:rPr>
        <w:t xml:space="preserve">BLICA PN MECUC SA MC </w:t>
      </w:r>
      <w:r>
        <w:rPr>
          <w:b/>
        </w:rPr>
        <w:t>005</w:t>
      </w:r>
      <w:r w:rsidRPr="00F15FEB">
        <w:rPr>
          <w:b/>
        </w:rPr>
        <w:t xml:space="preserve"> 20</w:t>
      </w:r>
      <w:r>
        <w:rPr>
          <w:b/>
        </w:rPr>
        <w:t>25</w:t>
      </w:r>
    </w:p>
    <w:p w14:paraId="07EAD84B" w14:textId="77777777" w:rsidR="00B13C6A" w:rsidRPr="00F15FEB" w:rsidRDefault="00B13C6A" w:rsidP="00B13C6A">
      <w:pPr>
        <w:pStyle w:val="Prrafodelista"/>
        <w:tabs>
          <w:tab w:val="left" w:pos="240"/>
        </w:tabs>
        <w:ind w:left="0"/>
        <w:jc w:val="center"/>
        <w:rPr>
          <w:b/>
        </w:rPr>
      </w:pPr>
    </w:p>
    <w:p w14:paraId="57785E4E" w14:textId="77777777" w:rsidR="00B13C6A" w:rsidRPr="00F15FEB" w:rsidRDefault="00B13C6A" w:rsidP="00B13C6A">
      <w:pPr>
        <w:pStyle w:val="Prrafodelista"/>
        <w:tabs>
          <w:tab w:val="left" w:pos="240"/>
        </w:tabs>
        <w:ind w:left="0"/>
        <w:jc w:val="both"/>
      </w:pPr>
      <w:r w:rsidRPr="00F15FEB">
        <w:t>La Policía Metropolitana de Cúcuta en cumplimiento a lo dispuesto en el artículo 66 de la Ley 80 de 1993 y Ley 850 de 2003, que al respecto dispone:</w:t>
      </w:r>
    </w:p>
    <w:p w14:paraId="3FC6C4DB" w14:textId="77777777" w:rsidR="00B13C6A" w:rsidRPr="00F15FEB" w:rsidRDefault="00B13C6A" w:rsidP="00B13C6A">
      <w:pPr>
        <w:pStyle w:val="Prrafodelista"/>
        <w:tabs>
          <w:tab w:val="left" w:pos="240"/>
        </w:tabs>
        <w:ind w:left="0"/>
        <w:jc w:val="both"/>
        <w:rPr>
          <w:i/>
        </w:rPr>
      </w:pPr>
    </w:p>
    <w:p w14:paraId="477ADC53" w14:textId="77777777" w:rsidR="00B13C6A" w:rsidRPr="00F15FEB" w:rsidRDefault="00B13C6A" w:rsidP="00B13C6A">
      <w:pPr>
        <w:pStyle w:val="Prrafodelista"/>
        <w:tabs>
          <w:tab w:val="left" w:pos="240"/>
        </w:tabs>
        <w:ind w:left="0"/>
        <w:jc w:val="both"/>
        <w:rPr>
          <w:i/>
        </w:rPr>
      </w:pPr>
      <w:r w:rsidRPr="00F15FEB">
        <w:rPr>
          <w:i/>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4F634307" w14:textId="77777777" w:rsidR="00B13C6A" w:rsidRPr="00F15FEB" w:rsidRDefault="00B13C6A" w:rsidP="00B13C6A">
      <w:pPr>
        <w:pStyle w:val="Prrafodelista"/>
        <w:tabs>
          <w:tab w:val="left" w:pos="240"/>
        </w:tabs>
        <w:ind w:left="0"/>
        <w:jc w:val="both"/>
      </w:pPr>
    </w:p>
    <w:p w14:paraId="2E0F4C72" w14:textId="77777777" w:rsidR="00B13C6A" w:rsidRPr="00F15FEB" w:rsidRDefault="00B13C6A" w:rsidP="00B13C6A">
      <w:pPr>
        <w:pStyle w:val="Prrafodelista"/>
        <w:tabs>
          <w:tab w:val="left" w:pos="240"/>
        </w:tabs>
        <w:ind w:left="0"/>
        <w:jc w:val="both"/>
      </w:pPr>
      <w:r w:rsidRPr="00F15FEB">
        <w:t>Convoca a las veedurías ciudadanas para ejercer el control social sobre este proceso de selección de contratista.</w:t>
      </w:r>
    </w:p>
    <w:p w14:paraId="1BF47048" w14:textId="77777777" w:rsidR="00B13C6A" w:rsidRPr="00F15FEB" w:rsidRDefault="00B13C6A" w:rsidP="00B13C6A">
      <w:pPr>
        <w:adjustRightInd w:val="0"/>
        <w:jc w:val="both"/>
      </w:pPr>
    </w:p>
    <w:p w14:paraId="0B843CD9" w14:textId="77777777" w:rsidR="00B13C6A" w:rsidRPr="00F15FEB" w:rsidRDefault="00B13C6A" w:rsidP="00B13C6A">
      <w:pPr>
        <w:pStyle w:val="Prrafodelista"/>
        <w:tabs>
          <w:tab w:val="left" w:pos="240"/>
        </w:tabs>
        <w:ind w:left="0"/>
        <w:jc w:val="both"/>
        <w:rPr>
          <w:lang w:val="pt-PT"/>
        </w:rPr>
      </w:pPr>
      <w:r w:rsidRPr="00F15FEB">
        <w:rPr>
          <w:lang w:val="pt-PT"/>
        </w:rPr>
        <w:t>Mayores Informes:</w:t>
      </w:r>
    </w:p>
    <w:p w14:paraId="6B1EF745" w14:textId="77777777" w:rsidR="00B13C6A" w:rsidRPr="00F15FEB" w:rsidRDefault="00B13C6A" w:rsidP="00B13C6A">
      <w:pPr>
        <w:pStyle w:val="Prrafodelista"/>
        <w:tabs>
          <w:tab w:val="left" w:pos="240"/>
        </w:tabs>
        <w:ind w:left="0"/>
        <w:jc w:val="both"/>
        <w:rPr>
          <w:lang w:val="pt-PT"/>
        </w:rPr>
      </w:pPr>
      <w:r w:rsidRPr="00F15FEB">
        <w:rPr>
          <w:lang w:val="pt-PT"/>
        </w:rPr>
        <w:t>Telefono: (0975) 5754780 EXT 266114</w:t>
      </w:r>
    </w:p>
    <w:p w14:paraId="1E00F2E0" w14:textId="77777777" w:rsidR="00B13C6A" w:rsidRPr="00F15FEB" w:rsidRDefault="00B13C6A" w:rsidP="00B13C6A">
      <w:pPr>
        <w:pStyle w:val="Prrafodelista"/>
        <w:tabs>
          <w:tab w:val="left" w:pos="240"/>
        </w:tabs>
        <w:ind w:left="0"/>
        <w:jc w:val="both"/>
        <w:rPr>
          <w:lang w:val="pt-PT"/>
        </w:rPr>
      </w:pPr>
      <w:r w:rsidRPr="00F15FEB">
        <w:rPr>
          <w:lang w:val="pt-PT"/>
        </w:rPr>
        <w:t>Direccion: Av. Demetrio mendoza calle 22 y 24 San Mateo</w:t>
      </w:r>
    </w:p>
    <w:p w14:paraId="257248ED" w14:textId="77777777" w:rsidR="00B13C6A" w:rsidRPr="00F15FEB" w:rsidRDefault="00B13C6A" w:rsidP="00B13C6A">
      <w:pPr>
        <w:adjustRightInd w:val="0"/>
        <w:jc w:val="both"/>
        <w:rPr>
          <w:lang w:val="pt-PT"/>
        </w:rPr>
      </w:pPr>
      <w:hyperlink r:id="rId23" w:history="1">
        <w:r w:rsidRPr="00F15FEB">
          <w:rPr>
            <w:rStyle w:val="Hipervnculo"/>
            <w:lang w:val="pt-PT"/>
          </w:rPr>
          <w:t>mecuc.ofcon@policia.gov.co</w:t>
        </w:r>
      </w:hyperlink>
      <w:r w:rsidRPr="00F15FEB">
        <w:rPr>
          <w:lang w:val="pt-PT"/>
        </w:rPr>
        <w:t xml:space="preserve">  </w:t>
      </w:r>
    </w:p>
    <w:p w14:paraId="2C6485DD" w14:textId="77777777" w:rsidR="00B13C6A" w:rsidRPr="00F15FEB" w:rsidRDefault="00B13C6A" w:rsidP="00B13C6A">
      <w:pPr>
        <w:adjustRightInd w:val="0"/>
        <w:jc w:val="both"/>
        <w:rPr>
          <w:lang w:val="pt-PT"/>
        </w:rPr>
      </w:pPr>
    </w:p>
    <w:p w14:paraId="277039FE" w14:textId="77777777" w:rsidR="00B13C6A" w:rsidRDefault="00B13C6A" w:rsidP="00B13C6A">
      <w:pPr>
        <w:adjustRightInd w:val="0"/>
        <w:jc w:val="both"/>
        <w:rPr>
          <w:lang w:val="pt-PT"/>
        </w:rPr>
      </w:pPr>
      <w:r w:rsidRPr="00F15FEB">
        <w:rPr>
          <w:lang w:val="pt-PT"/>
        </w:rPr>
        <w:t>Atentamente</w:t>
      </w:r>
      <w:r>
        <w:rPr>
          <w:lang w:val="pt-PT"/>
        </w:rPr>
        <w:t>,</w:t>
      </w:r>
    </w:p>
    <w:p w14:paraId="176D7C6C" w14:textId="77777777" w:rsidR="00B13C6A" w:rsidRDefault="00B13C6A" w:rsidP="00B13C6A">
      <w:pPr>
        <w:adjustRightInd w:val="0"/>
        <w:jc w:val="both"/>
        <w:rPr>
          <w:lang w:val="pt-PT"/>
        </w:rPr>
      </w:pPr>
    </w:p>
    <w:p w14:paraId="5E4B0915" w14:textId="77777777" w:rsidR="00B13C6A" w:rsidRDefault="00B13C6A" w:rsidP="00B13C6A">
      <w:pPr>
        <w:adjustRightInd w:val="0"/>
        <w:jc w:val="both"/>
        <w:rPr>
          <w:lang w:val="pt-PT"/>
        </w:rPr>
      </w:pPr>
    </w:p>
    <w:p w14:paraId="7FA86043" w14:textId="77777777" w:rsidR="00B13C6A" w:rsidRDefault="00B13C6A" w:rsidP="00B13C6A">
      <w:pPr>
        <w:adjustRightInd w:val="0"/>
        <w:jc w:val="both"/>
        <w:rPr>
          <w:lang w:val="pt-PT"/>
        </w:rPr>
      </w:pPr>
    </w:p>
    <w:tbl>
      <w:tblPr>
        <w:tblW w:w="10803" w:type="dxa"/>
        <w:tblLayout w:type="fixed"/>
        <w:tblLook w:val="04A0" w:firstRow="1" w:lastRow="0" w:firstColumn="1" w:lastColumn="0" w:noHBand="0" w:noVBand="1"/>
      </w:tblPr>
      <w:tblGrid>
        <w:gridCol w:w="10095"/>
        <w:gridCol w:w="236"/>
        <w:gridCol w:w="236"/>
        <w:gridCol w:w="236"/>
      </w:tblGrid>
      <w:tr w:rsidR="00B13C6A" w:rsidRPr="00AC77A4" w14:paraId="3CD99110" w14:textId="77777777" w:rsidTr="00823DE9">
        <w:trPr>
          <w:trHeight w:val="1173"/>
        </w:trPr>
        <w:tc>
          <w:tcPr>
            <w:tcW w:w="10095" w:type="dxa"/>
          </w:tcPr>
          <w:p w14:paraId="7981F148" w14:textId="77777777" w:rsidR="00B13C6A" w:rsidRPr="00CA7EF2" w:rsidRDefault="00B13C6A" w:rsidP="00823DE9">
            <w:pPr>
              <w:adjustRightInd w:val="0"/>
              <w:spacing w:line="240" w:lineRule="atLeast"/>
            </w:pPr>
            <w:r>
              <w:rPr>
                <w:bCs/>
              </w:rPr>
              <w:t xml:space="preserve">Coronel </w:t>
            </w:r>
            <w:r>
              <w:rPr>
                <w:b/>
                <w:bCs/>
              </w:rPr>
              <w:t xml:space="preserve">EDGAR ANDRÉS CORREA TOBÓN </w:t>
            </w:r>
          </w:p>
          <w:p w14:paraId="09125C9B" w14:textId="77777777" w:rsidR="00B13C6A" w:rsidRDefault="00B13C6A" w:rsidP="00823DE9">
            <w:pPr>
              <w:adjustRightInd w:val="0"/>
              <w:spacing w:line="240" w:lineRule="atLeast"/>
            </w:pPr>
            <w:r w:rsidRPr="00CA7EF2">
              <w:t>Comandante Policía Metropolitana de Cúcuta</w:t>
            </w:r>
            <w:r>
              <w:t xml:space="preserve"> (E)</w:t>
            </w:r>
          </w:p>
          <w:p w14:paraId="20776D1E" w14:textId="77777777" w:rsidR="00B13C6A" w:rsidRDefault="00B13C6A" w:rsidP="00823DE9">
            <w:pPr>
              <w:pStyle w:val="Sinespaciado"/>
              <w:rPr>
                <w:rFonts w:ascii="Arial" w:hAnsi="Arial" w:cs="Arial"/>
                <w:sz w:val="16"/>
                <w:szCs w:val="16"/>
              </w:rPr>
            </w:pPr>
          </w:p>
          <w:p w14:paraId="20A1E454" w14:textId="77777777" w:rsidR="00B13C6A" w:rsidRDefault="00B13C6A" w:rsidP="00823DE9">
            <w:pPr>
              <w:pStyle w:val="Sinespaciado"/>
              <w:rPr>
                <w:rFonts w:ascii="Arial" w:hAnsi="Arial" w:cs="Arial"/>
                <w:sz w:val="16"/>
                <w:szCs w:val="16"/>
              </w:rPr>
            </w:pPr>
          </w:p>
          <w:p w14:paraId="7DC1287A" w14:textId="77777777" w:rsidR="00B13C6A" w:rsidRDefault="00B13C6A" w:rsidP="00823DE9">
            <w:pPr>
              <w:pStyle w:val="Sinespaciado"/>
              <w:rPr>
                <w:rFonts w:ascii="Arial" w:hAnsi="Arial" w:cs="Arial"/>
                <w:sz w:val="16"/>
                <w:szCs w:val="16"/>
              </w:rPr>
            </w:pPr>
          </w:p>
          <w:tbl>
            <w:tblPr>
              <w:tblW w:w="10580" w:type="dxa"/>
              <w:tblInd w:w="142" w:type="dxa"/>
              <w:tblLayout w:type="fixed"/>
              <w:tblLook w:val="04A0" w:firstRow="1" w:lastRow="0" w:firstColumn="1" w:lastColumn="0" w:noHBand="0" w:noVBand="1"/>
            </w:tblPr>
            <w:tblGrid>
              <w:gridCol w:w="2523"/>
              <w:gridCol w:w="2520"/>
              <w:gridCol w:w="2942"/>
              <w:gridCol w:w="2595"/>
            </w:tblGrid>
            <w:tr w:rsidR="00B13C6A" w:rsidRPr="00AC77A4" w14:paraId="6D26A1AD" w14:textId="77777777" w:rsidTr="00823DE9">
              <w:trPr>
                <w:trHeight w:val="436"/>
              </w:trPr>
              <w:tc>
                <w:tcPr>
                  <w:tcW w:w="2523" w:type="dxa"/>
                </w:tcPr>
                <w:p w14:paraId="763AD8D6" w14:textId="77777777" w:rsidR="00B13C6A" w:rsidRPr="00AC77A4" w:rsidRDefault="00B13C6A" w:rsidP="00823DE9">
                  <w:pPr>
                    <w:rPr>
                      <w:sz w:val="12"/>
                      <w:szCs w:val="12"/>
                    </w:rPr>
                  </w:pPr>
                  <w:r w:rsidRPr="00AC77A4">
                    <w:rPr>
                      <w:sz w:val="12"/>
                      <w:szCs w:val="12"/>
                    </w:rPr>
                    <w:t>Elaborado:</w:t>
                  </w:r>
                </w:p>
                <w:p w14:paraId="4A9D8825" w14:textId="77777777" w:rsidR="00B13C6A" w:rsidRPr="00AC77A4" w:rsidRDefault="00B13C6A" w:rsidP="00823DE9">
                  <w:pPr>
                    <w:rPr>
                      <w:sz w:val="12"/>
                      <w:szCs w:val="12"/>
                    </w:rPr>
                  </w:pPr>
                </w:p>
                <w:p w14:paraId="187CDDC4" w14:textId="77777777" w:rsidR="00B13C6A" w:rsidRPr="00AC77A4" w:rsidRDefault="00B13C6A" w:rsidP="00823DE9">
                  <w:pPr>
                    <w:rPr>
                      <w:sz w:val="12"/>
                      <w:szCs w:val="12"/>
                    </w:rPr>
                  </w:pPr>
                  <w:r w:rsidRPr="00AC77A4">
                    <w:rPr>
                      <w:sz w:val="12"/>
                      <w:szCs w:val="12"/>
                    </w:rPr>
                    <w:t>PT. CARLOS JESUS MENESES PABA</w:t>
                  </w:r>
                </w:p>
                <w:p w14:paraId="09547861" w14:textId="77777777" w:rsidR="00B13C6A" w:rsidRPr="00AC77A4" w:rsidRDefault="00B13C6A" w:rsidP="00823DE9">
                  <w:pPr>
                    <w:rPr>
                      <w:sz w:val="12"/>
                      <w:szCs w:val="12"/>
                    </w:rPr>
                  </w:pPr>
                  <w:r>
                    <w:rPr>
                      <w:sz w:val="12"/>
                      <w:szCs w:val="12"/>
                    </w:rPr>
                    <w:t>Responsable Estudios Previos</w:t>
                  </w:r>
                  <w:r w:rsidRPr="00AC77A4">
                    <w:rPr>
                      <w:sz w:val="12"/>
                      <w:szCs w:val="12"/>
                    </w:rPr>
                    <w:t xml:space="preserve"> MECUC</w:t>
                  </w:r>
                </w:p>
                <w:p w14:paraId="089AE25B" w14:textId="77777777" w:rsidR="00B13C6A" w:rsidRPr="00AC77A4" w:rsidRDefault="00B13C6A" w:rsidP="00823DE9">
                  <w:pPr>
                    <w:rPr>
                      <w:sz w:val="12"/>
                      <w:szCs w:val="12"/>
                    </w:rPr>
                  </w:pPr>
                </w:p>
              </w:tc>
              <w:tc>
                <w:tcPr>
                  <w:tcW w:w="2520" w:type="dxa"/>
                </w:tcPr>
                <w:p w14:paraId="38EA6A9E" w14:textId="77777777" w:rsidR="00B13C6A" w:rsidRPr="00AC77A4" w:rsidRDefault="00B13C6A" w:rsidP="00823DE9">
                  <w:pPr>
                    <w:rPr>
                      <w:sz w:val="12"/>
                      <w:szCs w:val="12"/>
                    </w:rPr>
                  </w:pPr>
                  <w:r w:rsidRPr="00AC77A4">
                    <w:rPr>
                      <w:sz w:val="12"/>
                      <w:szCs w:val="12"/>
                    </w:rPr>
                    <w:t>Revisó:</w:t>
                  </w:r>
                </w:p>
                <w:p w14:paraId="1408F3A9" w14:textId="77777777" w:rsidR="00B13C6A" w:rsidRPr="00AC77A4" w:rsidRDefault="00B13C6A" w:rsidP="00823DE9">
                  <w:pPr>
                    <w:rPr>
                      <w:sz w:val="12"/>
                      <w:szCs w:val="12"/>
                    </w:rPr>
                  </w:pPr>
                </w:p>
                <w:p w14:paraId="36786014" w14:textId="77777777" w:rsidR="00B13C6A" w:rsidRPr="00AC77A4" w:rsidRDefault="00B13C6A" w:rsidP="00823DE9">
                  <w:pPr>
                    <w:rPr>
                      <w:sz w:val="12"/>
                      <w:szCs w:val="12"/>
                    </w:rPr>
                  </w:pPr>
                  <w:r>
                    <w:rPr>
                      <w:sz w:val="12"/>
                      <w:szCs w:val="12"/>
                    </w:rPr>
                    <w:t>TE. JULIO CESAR PEREIRA MUÑOZ</w:t>
                  </w:r>
                </w:p>
                <w:p w14:paraId="430AB642" w14:textId="77777777" w:rsidR="00B13C6A" w:rsidRPr="00AC77A4" w:rsidRDefault="00B13C6A" w:rsidP="00823DE9">
                  <w:pPr>
                    <w:rPr>
                      <w:sz w:val="12"/>
                      <w:szCs w:val="12"/>
                    </w:rPr>
                  </w:pPr>
                  <w:r w:rsidRPr="00AC77A4">
                    <w:rPr>
                      <w:sz w:val="12"/>
                      <w:szCs w:val="12"/>
                    </w:rPr>
                    <w:t>Jefe Grupo Contratos MECUC</w:t>
                  </w:r>
                </w:p>
                <w:p w14:paraId="0CFED766" w14:textId="77777777" w:rsidR="00B13C6A" w:rsidRPr="00AC77A4" w:rsidRDefault="00B13C6A" w:rsidP="00823DE9">
                  <w:pPr>
                    <w:rPr>
                      <w:sz w:val="12"/>
                      <w:szCs w:val="12"/>
                    </w:rPr>
                  </w:pPr>
                </w:p>
              </w:tc>
              <w:tc>
                <w:tcPr>
                  <w:tcW w:w="2942" w:type="dxa"/>
                </w:tcPr>
                <w:p w14:paraId="279A1A3B" w14:textId="77777777" w:rsidR="00B13C6A" w:rsidRPr="00E30B86" w:rsidRDefault="00B13C6A" w:rsidP="00823DE9">
                  <w:pPr>
                    <w:rPr>
                      <w:sz w:val="12"/>
                      <w:szCs w:val="12"/>
                    </w:rPr>
                  </w:pPr>
                  <w:r w:rsidRPr="00E30B86">
                    <w:rPr>
                      <w:sz w:val="12"/>
                      <w:szCs w:val="12"/>
                    </w:rPr>
                    <w:t>Revisó:</w:t>
                  </w:r>
                </w:p>
                <w:p w14:paraId="5DED096C" w14:textId="77777777" w:rsidR="00B13C6A" w:rsidRPr="00E30B86" w:rsidRDefault="00B13C6A" w:rsidP="00823DE9">
                  <w:pPr>
                    <w:rPr>
                      <w:sz w:val="12"/>
                      <w:szCs w:val="12"/>
                    </w:rPr>
                  </w:pPr>
                </w:p>
                <w:p w14:paraId="698F52B7" w14:textId="77777777" w:rsidR="00B13C6A" w:rsidRPr="00E30B86" w:rsidRDefault="00B13C6A" w:rsidP="00823DE9">
                  <w:pPr>
                    <w:rPr>
                      <w:sz w:val="12"/>
                      <w:szCs w:val="12"/>
                    </w:rPr>
                  </w:pPr>
                  <w:r>
                    <w:rPr>
                      <w:sz w:val="12"/>
                      <w:szCs w:val="12"/>
                    </w:rPr>
                    <w:t>MY</w:t>
                  </w:r>
                  <w:r w:rsidRPr="00E30B86">
                    <w:rPr>
                      <w:sz w:val="12"/>
                      <w:szCs w:val="12"/>
                    </w:rPr>
                    <w:t xml:space="preserve">. </w:t>
                  </w:r>
                  <w:r>
                    <w:rPr>
                      <w:sz w:val="12"/>
                      <w:szCs w:val="12"/>
                    </w:rPr>
                    <w:t>NEYLA REMEDIOS MARQUEZ FERNANDEZ</w:t>
                  </w:r>
                </w:p>
                <w:p w14:paraId="3A65388F" w14:textId="77777777" w:rsidR="00B13C6A" w:rsidRPr="00AC77A4" w:rsidRDefault="00B13C6A" w:rsidP="00823DE9">
                  <w:pPr>
                    <w:rPr>
                      <w:sz w:val="12"/>
                      <w:szCs w:val="12"/>
                    </w:rPr>
                  </w:pPr>
                  <w:r w:rsidRPr="00E30B86">
                    <w:rPr>
                      <w:sz w:val="12"/>
                      <w:szCs w:val="12"/>
                    </w:rPr>
                    <w:t>Jefe Administrativ</w:t>
                  </w:r>
                  <w:r>
                    <w:rPr>
                      <w:sz w:val="12"/>
                      <w:szCs w:val="12"/>
                    </w:rPr>
                    <w:t>a</w:t>
                  </w:r>
                  <w:r w:rsidRPr="00E30B86">
                    <w:rPr>
                      <w:sz w:val="12"/>
                      <w:szCs w:val="12"/>
                    </w:rPr>
                    <w:t xml:space="preserve"> MECUC </w:t>
                  </w:r>
                </w:p>
              </w:tc>
              <w:tc>
                <w:tcPr>
                  <w:tcW w:w="2595" w:type="dxa"/>
                </w:tcPr>
                <w:p w14:paraId="58378603" w14:textId="77777777" w:rsidR="00B13C6A" w:rsidRPr="0005118A" w:rsidRDefault="00B13C6A" w:rsidP="00823DE9">
                  <w:pPr>
                    <w:rPr>
                      <w:sz w:val="12"/>
                      <w:szCs w:val="12"/>
                    </w:rPr>
                  </w:pPr>
                  <w:r w:rsidRPr="0005118A">
                    <w:rPr>
                      <w:sz w:val="12"/>
                      <w:szCs w:val="12"/>
                    </w:rPr>
                    <w:t>Revisó:</w:t>
                  </w:r>
                </w:p>
                <w:p w14:paraId="651D068A" w14:textId="77777777" w:rsidR="00B13C6A" w:rsidRPr="0005118A" w:rsidRDefault="00B13C6A" w:rsidP="00823DE9">
                  <w:pPr>
                    <w:rPr>
                      <w:sz w:val="12"/>
                      <w:szCs w:val="12"/>
                    </w:rPr>
                  </w:pPr>
                </w:p>
                <w:p w14:paraId="2590DA17" w14:textId="77777777" w:rsidR="00B13C6A" w:rsidRPr="0005118A" w:rsidRDefault="00B13C6A" w:rsidP="00823DE9">
                  <w:pPr>
                    <w:rPr>
                      <w:sz w:val="12"/>
                      <w:szCs w:val="12"/>
                    </w:rPr>
                  </w:pPr>
                  <w:r w:rsidRPr="0005118A">
                    <w:rPr>
                      <w:sz w:val="12"/>
                      <w:szCs w:val="12"/>
                    </w:rPr>
                    <w:t xml:space="preserve">MY </w:t>
                  </w:r>
                  <w:r>
                    <w:rPr>
                      <w:sz w:val="12"/>
                      <w:szCs w:val="12"/>
                    </w:rPr>
                    <w:t>NESTOR AMARU MEDINA BERMUDEZ</w:t>
                  </w:r>
                </w:p>
                <w:p w14:paraId="410B64CB" w14:textId="77777777" w:rsidR="00B13C6A" w:rsidRPr="00AC77A4" w:rsidRDefault="00B13C6A" w:rsidP="00823DE9">
                  <w:pPr>
                    <w:rPr>
                      <w:sz w:val="12"/>
                      <w:szCs w:val="12"/>
                    </w:rPr>
                  </w:pPr>
                  <w:r w:rsidRPr="0005118A">
                    <w:rPr>
                      <w:sz w:val="12"/>
                      <w:szCs w:val="12"/>
                    </w:rPr>
                    <w:t xml:space="preserve">Asesor Jurídico MECUC </w:t>
                  </w:r>
                </w:p>
              </w:tc>
            </w:tr>
          </w:tbl>
          <w:p w14:paraId="7E155332" w14:textId="77777777" w:rsidR="00B13C6A" w:rsidRPr="00AC77A4" w:rsidRDefault="00B13C6A" w:rsidP="00823DE9">
            <w:pPr>
              <w:autoSpaceDE/>
              <w:autoSpaceDN/>
              <w:spacing w:after="160" w:line="259" w:lineRule="auto"/>
              <w:rPr>
                <w:sz w:val="12"/>
                <w:szCs w:val="12"/>
              </w:rPr>
            </w:pPr>
          </w:p>
        </w:tc>
        <w:tc>
          <w:tcPr>
            <w:tcW w:w="236" w:type="dxa"/>
          </w:tcPr>
          <w:p w14:paraId="13258DFE" w14:textId="77777777" w:rsidR="00B13C6A" w:rsidRPr="00AC77A4" w:rsidRDefault="00B13C6A" w:rsidP="00823DE9">
            <w:pPr>
              <w:rPr>
                <w:sz w:val="12"/>
                <w:szCs w:val="12"/>
              </w:rPr>
            </w:pPr>
          </w:p>
        </w:tc>
        <w:tc>
          <w:tcPr>
            <w:tcW w:w="236" w:type="dxa"/>
          </w:tcPr>
          <w:p w14:paraId="22C5013F" w14:textId="77777777" w:rsidR="00B13C6A" w:rsidRPr="00AC77A4" w:rsidRDefault="00B13C6A" w:rsidP="00823DE9">
            <w:pPr>
              <w:rPr>
                <w:sz w:val="12"/>
                <w:szCs w:val="12"/>
              </w:rPr>
            </w:pPr>
          </w:p>
        </w:tc>
        <w:tc>
          <w:tcPr>
            <w:tcW w:w="236" w:type="dxa"/>
          </w:tcPr>
          <w:p w14:paraId="7ACD9BA9" w14:textId="77777777" w:rsidR="00B13C6A" w:rsidRPr="00AC77A4" w:rsidRDefault="00B13C6A" w:rsidP="00823DE9">
            <w:pPr>
              <w:rPr>
                <w:sz w:val="12"/>
                <w:szCs w:val="12"/>
              </w:rPr>
            </w:pPr>
          </w:p>
        </w:tc>
      </w:tr>
    </w:tbl>
    <w:p w14:paraId="019EF798" w14:textId="77777777" w:rsidR="00B13C6A" w:rsidRDefault="00B13C6A" w:rsidP="00B13C6A">
      <w:pPr>
        <w:pStyle w:val="Textoindependiente"/>
        <w:tabs>
          <w:tab w:val="left" w:pos="3960"/>
        </w:tabs>
        <w:rPr>
          <w:sz w:val="16"/>
          <w:szCs w:val="16"/>
        </w:rPr>
      </w:pPr>
    </w:p>
    <w:p w14:paraId="4A8D4175" w14:textId="77777777" w:rsidR="00B13C6A" w:rsidRDefault="00B13C6A" w:rsidP="00B13C6A">
      <w:pPr>
        <w:pStyle w:val="Textoindependiente"/>
        <w:tabs>
          <w:tab w:val="left" w:pos="3960"/>
        </w:tabs>
        <w:rPr>
          <w:sz w:val="16"/>
          <w:szCs w:val="16"/>
        </w:rPr>
      </w:pPr>
    </w:p>
    <w:p w14:paraId="28150B09" w14:textId="77777777" w:rsidR="00B13C6A" w:rsidRPr="00D37985" w:rsidRDefault="00B13C6A" w:rsidP="00B13C6A">
      <w:pPr>
        <w:pStyle w:val="Textoindependiente"/>
        <w:tabs>
          <w:tab w:val="left" w:pos="3960"/>
        </w:tabs>
        <w:rPr>
          <w:sz w:val="16"/>
          <w:szCs w:val="16"/>
        </w:rPr>
      </w:pPr>
      <w:r w:rsidRPr="008475E9">
        <w:rPr>
          <w:rFonts w:cs="Arial"/>
          <w:noProof/>
          <w:sz w:val="20"/>
        </w:rPr>
        <w:drawing>
          <wp:anchor distT="0" distB="0" distL="114300" distR="114300" simplePos="0" relativeHeight="251659264" behindDoc="0" locked="0" layoutInCell="1" allowOverlap="1" wp14:anchorId="5CB1700F" wp14:editId="1E24D042">
            <wp:simplePos x="0" y="0"/>
            <wp:positionH relativeFrom="column">
              <wp:posOffset>5452110</wp:posOffset>
            </wp:positionH>
            <wp:positionV relativeFrom="paragraph">
              <wp:posOffset>8275955</wp:posOffset>
            </wp:positionV>
            <wp:extent cx="1123315" cy="742950"/>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3315" cy="742950"/>
                    </a:xfrm>
                    <a:prstGeom prst="rect">
                      <a:avLst/>
                    </a:prstGeom>
                    <a:noFill/>
                  </pic:spPr>
                </pic:pic>
              </a:graphicData>
            </a:graphic>
            <wp14:sizeRelH relativeFrom="page">
              <wp14:pctWidth>0</wp14:pctWidth>
            </wp14:sizeRelH>
            <wp14:sizeRelV relativeFrom="page">
              <wp14:pctHeight>0</wp14:pctHeight>
            </wp14:sizeRelV>
          </wp:anchor>
        </w:drawing>
      </w:r>
      <w:bookmarkStart w:id="29" w:name="_Hlk505335934"/>
      <w:r w:rsidRPr="00D37985">
        <w:rPr>
          <w:noProof/>
        </w:rPr>
        <w:drawing>
          <wp:anchor distT="0" distB="0" distL="114300" distR="114300" simplePos="0" relativeHeight="251660288" behindDoc="0" locked="0" layoutInCell="1" allowOverlap="1" wp14:anchorId="05564188" wp14:editId="591CB1CE">
            <wp:simplePos x="0" y="0"/>
            <wp:positionH relativeFrom="column">
              <wp:posOffset>5543550</wp:posOffset>
            </wp:positionH>
            <wp:positionV relativeFrom="paragraph">
              <wp:posOffset>9117330</wp:posOffset>
            </wp:positionV>
            <wp:extent cx="1517650" cy="542925"/>
            <wp:effectExtent l="0" t="0" r="635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76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7985">
        <w:rPr>
          <w:noProof/>
        </w:rPr>
        <w:drawing>
          <wp:anchor distT="0" distB="0" distL="114300" distR="114300" simplePos="0" relativeHeight="251661312" behindDoc="0" locked="0" layoutInCell="1" allowOverlap="1" wp14:anchorId="3CDE1CE7" wp14:editId="3007A76E">
            <wp:simplePos x="0" y="0"/>
            <wp:positionH relativeFrom="column">
              <wp:posOffset>5543550</wp:posOffset>
            </wp:positionH>
            <wp:positionV relativeFrom="paragraph">
              <wp:posOffset>9117330</wp:posOffset>
            </wp:positionV>
            <wp:extent cx="1517650" cy="542925"/>
            <wp:effectExtent l="0" t="0" r="6350" b="9525"/>
            <wp:wrapNone/>
            <wp:docPr id="643569376" name="Imagen 64356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76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7985">
        <w:rPr>
          <w:noProof/>
        </w:rPr>
        <w:drawing>
          <wp:anchor distT="0" distB="0" distL="114300" distR="114300" simplePos="0" relativeHeight="251662336" behindDoc="0" locked="0" layoutInCell="1" allowOverlap="1" wp14:anchorId="30AEF4D0" wp14:editId="42F29ED6">
            <wp:simplePos x="0" y="0"/>
            <wp:positionH relativeFrom="column">
              <wp:posOffset>5543550</wp:posOffset>
            </wp:positionH>
            <wp:positionV relativeFrom="paragraph">
              <wp:posOffset>9117330</wp:posOffset>
            </wp:positionV>
            <wp:extent cx="1517650" cy="542925"/>
            <wp:effectExtent l="0" t="0" r="6350" b="9525"/>
            <wp:wrapNone/>
            <wp:docPr id="1285656120" name="Imagen 128565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76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Avenida Demetrio Mendoza</w:t>
      </w:r>
      <w:r w:rsidRPr="00D37985">
        <w:rPr>
          <w:sz w:val="16"/>
          <w:szCs w:val="16"/>
        </w:rPr>
        <w:t xml:space="preserve"> Calles 22 y 24 barrió San Mateo </w:t>
      </w:r>
    </w:p>
    <w:p w14:paraId="4A551BEE" w14:textId="77777777" w:rsidR="00B13C6A" w:rsidRPr="00D37985" w:rsidRDefault="00B13C6A" w:rsidP="00B13C6A">
      <w:pPr>
        <w:pStyle w:val="Textoindependiente"/>
        <w:tabs>
          <w:tab w:val="left" w:pos="3960"/>
        </w:tabs>
        <w:rPr>
          <w:b/>
          <w:sz w:val="16"/>
          <w:szCs w:val="16"/>
        </w:rPr>
      </w:pPr>
      <w:r w:rsidRPr="00D37985">
        <w:rPr>
          <w:sz w:val="16"/>
          <w:szCs w:val="16"/>
        </w:rPr>
        <w:t>Teléfonos: 5754780 ext. 266112 o 266111</w:t>
      </w:r>
    </w:p>
    <w:p w14:paraId="3E1D5420" w14:textId="77777777" w:rsidR="00B13C6A" w:rsidRPr="00D37985" w:rsidRDefault="00B13C6A" w:rsidP="00B13C6A">
      <w:pPr>
        <w:pStyle w:val="Lista"/>
        <w:spacing w:line="276" w:lineRule="auto"/>
        <w:rPr>
          <w:rFonts w:ascii="Arial" w:hAnsi="Arial" w:cs="Arial"/>
          <w:b/>
          <w:bCs/>
          <w:sz w:val="17"/>
          <w:szCs w:val="17"/>
          <w:u w:val="single"/>
        </w:rPr>
      </w:pPr>
      <w:hyperlink r:id="rId26" w:history="1">
        <w:r w:rsidRPr="00D37985">
          <w:rPr>
            <w:rStyle w:val="Hipervnculo"/>
            <w:rFonts w:ascii="Arial" w:hAnsi="Arial" w:cs="Arial"/>
            <w:b/>
            <w:bCs/>
            <w:sz w:val="17"/>
            <w:szCs w:val="17"/>
          </w:rPr>
          <w:t>mecuc.ofcon@policia.gov.co</w:t>
        </w:r>
      </w:hyperlink>
      <w:r>
        <w:rPr>
          <w:rStyle w:val="Hipervnculo"/>
          <w:rFonts w:ascii="Arial" w:hAnsi="Arial" w:cs="Arial"/>
          <w:b/>
          <w:bCs/>
          <w:sz w:val="17"/>
          <w:szCs w:val="17"/>
        </w:rPr>
        <w:t xml:space="preserve"> </w:t>
      </w:r>
    </w:p>
    <w:p w14:paraId="0631213A" w14:textId="77777777" w:rsidR="00B13C6A" w:rsidRPr="00F15FEB" w:rsidRDefault="00B13C6A" w:rsidP="00B13C6A">
      <w:pPr>
        <w:pStyle w:val="Lista"/>
      </w:pPr>
      <w:hyperlink r:id="rId27" w:history="1">
        <w:r w:rsidRPr="00D37985">
          <w:rPr>
            <w:rStyle w:val="Hipervnculo"/>
            <w:rFonts w:ascii="Arial" w:hAnsi="Arial" w:cs="Arial"/>
            <w:b/>
            <w:bCs/>
            <w:sz w:val="17"/>
            <w:szCs w:val="17"/>
          </w:rPr>
          <w:t>www.policia.gov.co</w:t>
        </w:r>
      </w:hyperlink>
      <w:bookmarkEnd w:id="29"/>
    </w:p>
    <w:p w14:paraId="25D45A21" w14:textId="77777777" w:rsidR="00B13C6A" w:rsidRPr="00F15FEB" w:rsidRDefault="00B13C6A" w:rsidP="00B13C6A">
      <w:pPr>
        <w:keepNext/>
        <w:adjustRightInd w:val="0"/>
        <w:jc w:val="center"/>
        <w:rPr>
          <w:b/>
          <w:bCs/>
        </w:rPr>
      </w:pPr>
      <w:r>
        <w:rPr>
          <w:b/>
          <w:bCs/>
        </w:rPr>
        <w:lastRenderedPageBreak/>
        <w:t>ESPECIFICACIONES</w:t>
      </w:r>
      <w:r w:rsidRPr="00F15FEB">
        <w:rPr>
          <w:b/>
          <w:bCs/>
        </w:rPr>
        <w:t xml:space="preserve"> TÉCNICAS </w:t>
      </w:r>
      <w:r>
        <w:rPr>
          <w:b/>
          <w:bCs/>
        </w:rPr>
        <w:t>DE VERIFICACION Y DE OBLIGATORIO CUMPLIMIENTO</w:t>
      </w:r>
    </w:p>
    <w:p w14:paraId="5E927655" w14:textId="77777777" w:rsidR="00B13C6A"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3D28C9F" w14:textId="77777777" w:rsidR="00B13C6A"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2F697F43"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7D43FC76"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343933E1" w14:textId="77777777" w:rsidR="00B13C6A" w:rsidRPr="00F15FEB" w:rsidRDefault="00B13C6A" w:rsidP="00B13C6A">
      <w:pPr>
        <w:suppressAutoHyphens/>
        <w:outlineLvl w:val="0"/>
        <w:rPr>
          <w:b/>
          <w:iCs/>
          <w:u w:val="single"/>
        </w:rPr>
      </w:pPr>
      <w:r w:rsidRPr="00F15FEB">
        <w:t>POLICÍA METROPOLITANA DE SAN JOSÉ DE CÚCUTA.</w:t>
      </w:r>
    </w:p>
    <w:p w14:paraId="1187FFB4" w14:textId="77777777" w:rsidR="00B13C6A" w:rsidRPr="00F15FEB" w:rsidRDefault="00B13C6A" w:rsidP="00B13C6A">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Jefatura Administrativa – Área De Contratos</w:t>
      </w:r>
      <w:r w:rsidRPr="00F15FEB">
        <w:rPr>
          <w:rFonts w:cs="Arial"/>
          <w:noProof w:val="0"/>
          <w:sz w:val="20"/>
        </w:rPr>
        <w:tab/>
      </w:r>
    </w:p>
    <w:p w14:paraId="29696260"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4AEFC960" w14:textId="77777777" w:rsidR="00B13C6A"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6C0D532C" w14:textId="77777777" w:rsidR="00B13C6A" w:rsidRPr="00F15FEB" w:rsidRDefault="00B13C6A" w:rsidP="00B13C6A">
      <w:pPr>
        <w:adjustRightInd w:val="0"/>
      </w:pPr>
    </w:p>
    <w:p w14:paraId="563C9D05" w14:textId="77777777" w:rsidR="00B13C6A" w:rsidRPr="001C73E7" w:rsidRDefault="00B13C6A" w:rsidP="00B13C6A">
      <w:pPr>
        <w:rPr>
          <w:rFonts w:eastAsia="Arial"/>
          <w:b/>
        </w:rPr>
      </w:pPr>
      <w:r w:rsidRPr="00F15FEB">
        <w:t xml:space="preserve">REF: </w:t>
      </w:r>
      <w:r>
        <w:t>P</w:t>
      </w:r>
      <w:r w:rsidRPr="00F15FEB">
        <w:t xml:space="preserve">roceso de Selección abreviada de menor cuantía PN MECUC SA MC </w:t>
      </w:r>
      <w:r>
        <w:t>005 2025</w:t>
      </w:r>
    </w:p>
    <w:p w14:paraId="6E60A128" w14:textId="77777777" w:rsidR="00B13C6A" w:rsidRPr="001C73E7" w:rsidRDefault="00B13C6A" w:rsidP="00B13C6A">
      <w:pPr>
        <w:jc w:val="center"/>
        <w:rPr>
          <w:rFonts w:eastAsia="Arial"/>
          <w:b/>
        </w:rPr>
      </w:pPr>
    </w:p>
    <w:p w14:paraId="0C135B4B" w14:textId="77777777" w:rsidR="00B13C6A" w:rsidRDefault="00B13C6A" w:rsidP="00B13C6A">
      <w:pPr>
        <w:tabs>
          <w:tab w:val="left" w:pos="-1080"/>
          <w:tab w:val="left" w:pos="0"/>
        </w:tabs>
        <w:jc w:val="both"/>
      </w:pPr>
      <w:r w:rsidRPr="001C73E7">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DA2051D" w14:textId="77777777" w:rsidR="00B13C6A" w:rsidRPr="005A3C8D" w:rsidRDefault="00B13C6A" w:rsidP="00B13C6A">
      <w:pPr>
        <w:tabs>
          <w:tab w:val="left" w:pos="-1080"/>
          <w:tab w:val="left" w:pos="0"/>
        </w:tabs>
        <w:jc w:val="both"/>
      </w:pPr>
    </w:p>
    <w:p w14:paraId="2BAB2492" w14:textId="77777777" w:rsidR="00B13C6A" w:rsidRPr="001C73E7" w:rsidRDefault="00B13C6A" w:rsidP="00B13C6A">
      <w:pPr>
        <w:pStyle w:val="Prrafodelista"/>
        <w:numPr>
          <w:ilvl w:val="0"/>
          <w:numId w:val="89"/>
        </w:numPr>
        <w:tabs>
          <w:tab w:val="left" w:pos="-1080"/>
          <w:tab w:val="left" w:pos="0"/>
        </w:tabs>
        <w:autoSpaceDE/>
        <w:autoSpaceDN/>
        <w:ind w:left="426"/>
        <w:jc w:val="both"/>
      </w:pPr>
      <w:r w:rsidRPr="001C73E7">
        <w:t>Las especificaciones técnicas requeridas son de obligatorio cumplimiento, de no hacerlo la propuesta se considera no apta técnicamente.</w:t>
      </w:r>
    </w:p>
    <w:p w14:paraId="5FA6B241" w14:textId="77777777" w:rsidR="00B13C6A" w:rsidRPr="001C73E7" w:rsidRDefault="00B13C6A" w:rsidP="00B13C6A">
      <w:pPr>
        <w:pStyle w:val="Prrafodelista"/>
        <w:tabs>
          <w:tab w:val="left" w:pos="-1080"/>
          <w:tab w:val="left" w:pos="0"/>
        </w:tabs>
        <w:ind w:left="426"/>
        <w:jc w:val="both"/>
      </w:pPr>
    </w:p>
    <w:p w14:paraId="191150D1" w14:textId="77777777" w:rsidR="00B13C6A" w:rsidRDefault="00B13C6A" w:rsidP="00B13C6A">
      <w:pPr>
        <w:pStyle w:val="Prrafodelista"/>
        <w:numPr>
          <w:ilvl w:val="0"/>
          <w:numId w:val="89"/>
        </w:numPr>
        <w:tabs>
          <w:tab w:val="left" w:pos="-1080"/>
          <w:tab w:val="left" w:pos="0"/>
        </w:tabs>
        <w:autoSpaceDE/>
        <w:autoSpaceDN/>
        <w:ind w:left="426"/>
        <w:jc w:val="both"/>
      </w:pPr>
      <w:r w:rsidRPr="001C73E7">
        <w:t>En la columna CUMPLE / NO CUMPLE, se evaluarán las especificaciones técnicas ofertadas por las firmas.</w:t>
      </w:r>
    </w:p>
    <w:p w14:paraId="4856164D" w14:textId="77777777" w:rsidR="00B13C6A" w:rsidRPr="005A3C8D" w:rsidRDefault="00B13C6A" w:rsidP="00B13C6A">
      <w:pPr>
        <w:tabs>
          <w:tab w:val="left" w:pos="-1080"/>
          <w:tab w:val="left" w:pos="0"/>
        </w:tabs>
        <w:autoSpaceDE/>
        <w:autoSpaceDN/>
        <w:jc w:val="both"/>
      </w:pPr>
    </w:p>
    <w:p w14:paraId="29A2608A" w14:textId="77777777" w:rsidR="00B13C6A" w:rsidRDefault="00B13C6A" w:rsidP="00B13C6A">
      <w:pPr>
        <w:pStyle w:val="Lista"/>
        <w:ind w:left="0" w:firstLine="0"/>
        <w:rPr>
          <w:rFonts w:ascii="Arial" w:hAnsi="Arial" w:cs="Arial"/>
          <w:b/>
          <w:bCs/>
          <w:color w:val="0000FF"/>
          <w:sz w:val="17"/>
          <w:szCs w:val="17"/>
          <w:u w:val="single"/>
        </w:rPr>
      </w:pPr>
    </w:p>
    <w:tbl>
      <w:tblPr>
        <w:tblStyle w:val="Tablaconcuadrcula1"/>
        <w:tblW w:w="10201" w:type="dxa"/>
        <w:jc w:val="center"/>
        <w:tblLook w:val="04A0" w:firstRow="1" w:lastRow="0" w:firstColumn="1" w:lastColumn="0" w:noHBand="0" w:noVBand="1"/>
      </w:tblPr>
      <w:tblGrid>
        <w:gridCol w:w="730"/>
        <w:gridCol w:w="6920"/>
        <w:gridCol w:w="1134"/>
        <w:gridCol w:w="1417"/>
      </w:tblGrid>
      <w:tr w:rsidR="00B13C6A" w:rsidRPr="00CD3121" w14:paraId="251AD129" w14:textId="77777777" w:rsidTr="00823DE9">
        <w:trPr>
          <w:tblHeader/>
          <w:jc w:val="center"/>
        </w:trPr>
        <w:tc>
          <w:tcPr>
            <w:tcW w:w="730" w:type="dxa"/>
            <w:shd w:val="clear" w:color="auto" w:fill="D9D9D9" w:themeFill="background1" w:themeFillShade="D9"/>
            <w:vAlign w:val="center"/>
          </w:tcPr>
          <w:p w14:paraId="555E5C6F" w14:textId="77777777" w:rsidR="00B13C6A" w:rsidRPr="00CD3121" w:rsidRDefault="00B13C6A" w:rsidP="00823DE9">
            <w:pPr>
              <w:jc w:val="center"/>
              <w:rPr>
                <w:b/>
                <w:sz w:val="17"/>
                <w:szCs w:val="17"/>
              </w:rPr>
            </w:pPr>
            <w:bookmarkStart w:id="30" w:name="_Hlk170890993"/>
            <w:r w:rsidRPr="00CD3121">
              <w:rPr>
                <w:b/>
                <w:sz w:val="17"/>
                <w:szCs w:val="17"/>
              </w:rPr>
              <w:t>No.</w:t>
            </w:r>
          </w:p>
        </w:tc>
        <w:tc>
          <w:tcPr>
            <w:tcW w:w="6920" w:type="dxa"/>
            <w:shd w:val="clear" w:color="auto" w:fill="D9D9D9" w:themeFill="background1" w:themeFillShade="D9"/>
            <w:vAlign w:val="center"/>
          </w:tcPr>
          <w:p w14:paraId="200CE10C" w14:textId="77777777" w:rsidR="00B13C6A" w:rsidRPr="00CD3121" w:rsidRDefault="00B13C6A" w:rsidP="00823DE9">
            <w:pPr>
              <w:jc w:val="center"/>
              <w:rPr>
                <w:b/>
                <w:sz w:val="17"/>
                <w:szCs w:val="17"/>
              </w:rPr>
            </w:pPr>
            <w:r w:rsidRPr="00CD3121">
              <w:rPr>
                <w:b/>
                <w:sz w:val="17"/>
                <w:szCs w:val="17"/>
              </w:rPr>
              <w:t>DESCRIPCIÓN</w:t>
            </w:r>
          </w:p>
        </w:tc>
        <w:tc>
          <w:tcPr>
            <w:tcW w:w="1134" w:type="dxa"/>
            <w:shd w:val="clear" w:color="auto" w:fill="D9D9D9" w:themeFill="background1" w:themeFillShade="D9"/>
            <w:vAlign w:val="center"/>
          </w:tcPr>
          <w:p w14:paraId="29225138" w14:textId="77777777" w:rsidR="00B13C6A" w:rsidRPr="00CD3121" w:rsidRDefault="00B13C6A" w:rsidP="00823DE9">
            <w:pPr>
              <w:jc w:val="center"/>
              <w:rPr>
                <w:b/>
                <w:sz w:val="17"/>
                <w:szCs w:val="17"/>
              </w:rPr>
            </w:pPr>
            <w:r w:rsidRPr="00CD3121">
              <w:rPr>
                <w:b/>
                <w:sz w:val="17"/>
                <w:szCs w:val="17"/>
              </w:rPr>
              <w:t>CUMPLE</w:t>
            </w:r>
          </w:p>
        </w:tc>
        <w:tc>
          <w:tcPr>
            <w:tcW w:w="1417" w:type="dxa"/>
            <w:shd w:val="clear" w:color="auto" w:fill="D9D9D9" w:themeFill="background1" w:themeFillShade="D9"/>
            <w:vAlign w:val="center"/>
          </w:tcPr>
          <w:p w14:paraId="24928C3D" w14:textId="77777777" w:rsidR="00B13C6A" w:rsidRPr="00CD3121" w:rsidRDefault="00B13C6A" w:rsidP="00823DE9">
            <w:pPr>
              <w:jc w:val="center"/>
              <w:rPr>
                <w:b/>
                <w:sz w:val="17"/>
                <w:szCs w:val="17"/>
              </w:rPr>
            </w:pPr>
            <w:r w:rsidRPr="00CD3121">
              <w:rPr>
                <w:b/>
                <w:sz w:val="17"/>
                <w:szCs w:val="17"/>
              </w:rPr>
              <w:t>NO CUMPLE</w:t>
            </w:r>
          </w:p>
        </w:tc>
      </w:tr>
      <w:tr w:rsidR="00B13C6A" w:rsidRPr="00CD3121" w14:paraId="3C2CF00C" w14:textId="77777777" w:rsidTr="00823DE9">
        <w:trPr>
          <w:trHeight w:val="507"/>
          <w:jc w:val="center"/>
        </w:trPr>
        <w:tc>
          <w:tcPr>
            <w:tcW w:w="730" w:type="dxa"/>
            <w:vAlign w:val="center"/>
          </w:tcPr>
          <w:p w14:paraId="10D6D2EF" w14:textId="77777777" w:rsidR="00B13C6A" w:rsidRPr="00CD3121" w:rsidRDefault="00B13C6A" w:rsidP="00823DE9">
            <w:pPr>
              <w:jc w:val="center"/>
              <w:rPr>
                <w:sz w:val="17"/>
                <w:szCs w:val="17"/>
              </w:rPr>
            </w:pPr>
            <w:r w:rsidRPr="00CD3121">
              <w:rPr>
                <w:sz w:val="17"/>
                <w:szCs w:val="17"/>
              </w:rPr>
              <w:t>1</w:t>
            </w:r>
          </w:p>
        </w:tc>
        <w:tc>
          <w:tcPr>
            <w:tcW w:w="6920" w:type="dxa"/>
            <w:vAlign w:val="center"/>
          </w:tcPr>
          <w:p w14:paraId="1C66E7C7" w14:textId="77777777" w:rsidR="00B13C6A" w:rsidRPr="00A039C3" w:rsidRDefault="00B13C6A" w:rsidP="00823DE9">
            <w:pPr>
              <w:jc w:val="both"/>
              <w:rPr>
                <w:b/>
                <w:sz w:val="14"/>
                <w:szCs w:val="14"/>
              </w:rPr>
            </w:pPr>
            <w:r w:rsidRPr="00A039C3">
              <w:rPr>
                <w:sz w:val="14"/>
                <w:szCs w:val="14"/>
              </w:rPr>
              <w:t>Logística: El oferente con el diligenciamiento del presente formato certifica que cuenta con los medios logísticos y equipos, necesarios para la ejecución del contrato.</w:t>
            </w:r>
          </w:p>
        </w:tc>
        <w:tc>
          <w:tcPr>
            <w:tcW w:w="1134" w:type="dxa"/>
          </w:tcPr>
          <w:p w14:paraId="32D685AD" w14:textId="77777777" w:rsidR="00B13C6A" w:rsidRPr="00CD3121" w:rsidRDefault="00B13C6A" w:rsidP="00823DE9">
            <w:pPr>
              <w:rPr>
                <w:sz w:val="17"/>
                <w:szCs w:val="17"/>
              </w:rPr>
            </w:pPr>
          </w:p>
        </w:tc>
        <w:tc>
          <w:tcPr>
            <w:tcW w:w="1417" w:type="dxa"/>
          </w:tcPr>
          <w:p w14:paraId="6AD30327" w14:textId="77777777" w:rsidR="00B13C6A" w:rsidRPr="00CD3121" w:rsidRDefault="00B13C6A" w:rsidP="00823DE9">
            <w:pPr>
              <w:rPr>
                <w:sz w:val="17"/>
                <w:szCs w:val="17"/>
              </w:rPr>
            </w:pPr>
          </w:p>
        </w:tc>
      </w:tr>
      <w:tr w:rsidR="00B13C6A" w:rsidRPr="00CD3121" w14:paraId="6FE9AE1C" w14:textId="77777777" w:rsidTr="00823DE9">
        <w:trPr>
          <w:trHeight w:val="713"/>
          <w:jc w:val="center"/>
        </w:trPr>
        <w:tc>
          <w:tcPr>
            <w:tcW w:w="730" w:type="dxa"/>
            <w:vAlign w:val="center"/>
          </w:tcPr>
          <w:p w14:paraId="2301C006" w14:textId="77777777" w:rsidR="00B13C6A" w:rsidRPr="00CD3121" w:rsidRDefault="00B13C6A" w:rsidP="00823DE9">
            <w:pPr>
              <w:jc w:val="center"/>
              <w:rPr>
                <w:sz w:val="17"/>
                <w:szCs w:val="17"/>
              </w:rPr>
            </w:pPr>
            <w:r w:rsidRPr="00CD3121">
              <w:rPr>
                <w:sz w:val="17"/>
                <w:szCs w:val="17"/>
              </w:rPr>
              <w:t>2</w:t>
            </w:r>
          </w:p>
        </w:tc>
        <w:tc>
          <w:tcPr>
            <w:tcW w:w="6920" w:type="dxa"/>
            <w:shd w:val="clear" w:color="auto" w:fill="FFFFFF" w:themeFill="background1"/>
            <w:vAlign w:val="center"/>
          </w:tcPr>
          <w:p w14:paraId="15305A7C" w14:textId="77777777" w:rsidR="00B13C6A" w:rsidRPr="00A039C3" w:rsidRDefault="00B13C6A" w:rsidP="00823DE9">
            <w:pPr>
              <w:jc w:val="both"/>
              <w:rPr>
                <w:bCs/>
                <w:sz w:val="14"/>
                <w:szCs w:val="14"/>
              </w:rPr>
            </w:pPr>
            <w:r w:rsidRPr="00A039C3">
              <w:rPr>
                <w:sz w:val="14"/>
                <w:szCs w:val="14"/>
              </w:rPr>
              <w:t xml:space="preserve">El oferente deberá garantizar la correcta entrega </w:t>
            </w:r>
            <w:r w:rsidRPr="00A039C3">
              <w:rPr>
                <w:bCs/>
                <w:sz w:val="14"/>
                <w:szCs w:val="14"/>
              </w:rPr>
              <w:t>del suministro, objeto del presente proceso de contratación, deberán ser entregados en la avenida 10 No. 36-30, barrio Bellavista, previa coordinación con los supervisores del contrato.</w:t>
            </w:r>
          </w:p>
        </w:tc>
        <w:tc>
          <w:tcPr>
            <w:tcW w:w="1134" w:type="dxa"/>
          </w:tcPr>
          <w:p w14:paraId="7B0BF247" w14:textId="77777777" w:rsidR="00B13C6A" w:rsidRPr="00CD3121" w:rsidRDefault="00B13C6A" w:rsidP="00823DE9">
            <w:pPr>
              <w:rPr>
                <w:sz w:val="17"/>
                <w:szCs w:val="17"/>
              </w:rPr>
            </w:pPr>
          </w:p>
        </w:tc>
        <w:tc>
          <w:tcPr>
            <w:tcW w:w="1417" w:type="dxa"/>
          </w:tcPr>
          <w:p w14:paraId="145A8695" w14:textId="77777777" w:rsidR="00B13C6A" w:rsidRPr="00CD3121" w:rsidRDefault="00B13C6A" w:rsidP="00823DE9">
            <w:pPr>
              <w:rPr>
                <w:sz w:val="17"/>
                <w:szCs w:val="17"/>
              </w:rPr>
            </w:pPr>
          </w:p>
        </w:tc>
      </w:tr>
      <w:tr w:rsidR="00B13C6A" w:rsidRPr="00CD3121" w14:paraId="115DD128" w14:textId="77777777" w:rsidTr="00823DE9">
        <w:trPr>
          <w:trHeight w:val="837"/>
          <w:jc w:val="center"/>
        </w:trPr>
        <w:tc>
          <w:tcPr>
            <w:tcW w:w="730" w:type="dxa"/>
            <w:vAlign w:val="center"/>
          </w:tcPr>
          <w:p w14:paraId="72C959E9" w14:textId="77777777" w:rsidR="00B13C6A" w:rsidRPr="00CD3121" w:rsidRDefault="00B13C6A" w:rsidP="00823DE9">
            <w:pPr>
              <w:jc w:val="center"/>
              <w:rPr>
                <w:sz w:val="17"/>
                <w:szCs w:val="17"/>
              </w:rPr>
            </w:pPr>
            <w:r w:rsidRPr="00CD3121">
              <w:rPr>
                <w:sz w:val="17"/>
                <w:szCs w:val="17"/>
              </w:rPr>
              <w:t>3</w:t>
            </w:r>
          </w:p>
        </w:tc>
        <w:tc>
          <w:tcPr>
            <w:tcW w:w="6920" w:type="dxa"/>
            <w:vAlign w:val="center"/>
          </w:tcPr>
          <w:p w14:paraId="318B35A8" w14:textId="77777777" w:rsidR="00B13C6A" w:rsidRPr="00A039C3" w:rsidRDefault="00B13C6A" w:rsidP="00823DE9">
            <w:pPr>
              <w:jc w:val="both"/>
              <w:rPr>
                <w:sz w:val="14"/>
                <w:szCs w:val="14"/>
              </w:rPr>
            </w:pPr>
            <w:r w:rsidRPr="00A039C3">
              <w:rPr>
                <w:sz w:val="14"/>
                <w:szCs w:val="14"/>
              </w:rPr>
              <w:t>El proponente debe prever en su oferta los costos relacionados al transporte, recurso humano, elementos de trabajo y herramientas, es decir, todas las consideraciones pertinentes para realizar la entrega de los elementos a adquirir conforme a las condiciones señaladas en el presente estudio previo.</w:t>
            </w:r>
          </w:p>
        </w:tc>
        <w:tc>
          <w:tcPr>
            <w:tcW w:w="1134" w:type="dxa"/>
          </w:tcPr>
          <w:p w14:paraId="44964B2B" w14:textId="77777777" w:rsidR="00B13C6A" w:rsidRPr="00CD3121" w:rsidRDefault="00B13C6A" w:rsidP="00823DE9">
            <w:pPr>
              <w:rPr>
                <w:sz w:val="17"/>
                <w:szCs w:val="17"/>
              </w:rPr>
            </w:pPr>
          </w:p>
        </w:tc>
        <w:tc>
          <w:tcPr>
            <w:tcW w:w="1417" w:type="dxa"/>
          </w:tcPr>
          <w:p w14:paraId="54CE81FE" w14:textId="77777777" w:rsidR="00B13C6A" w:rsidRPr="00CD3121" w:rsidRDefault="00B13C6A" w:rsidP="00823DE9">
            <w:pPr>
              <w:rPr>
                <w:sz w:val="17"/>
                <w:szCs w:val="17"/>
              </w:rPr>
            </w:pPr>
          </w:p>
        </w:tc>
      </w:tr>
      <w:tr w:rsidR="00B13C6A" w:rsidRPr="00CD3121" w14:paraId="67A39C50" w14:textId="77777777" w:rsidTr="00823DE9">
        <w:trPr>
          <w:jc w:val="center"/>
        </w:trPr>
        <w:tc>
          <w:tcPr>
            <w:tcW w:w="730" w:type="dxa"/>
            <w:vAlign w:val="center"/>
          </w:tcPr>
          <w:p w14:paraId="572DA3E0" w14:textId="77777777" w:rsidR="00B13C6A" w:rsidRPr="00CD3121" w:rsidRDefault="00B13C6A" w:rsidP="00823DE9">
            <w:pPr>
              <w:jc w:val="center"/>
              <w:rPr>
                <w:sz w:val="17"/>
                <w:szCs w:val="17"/>
              </w:rPr>
            </w:pPr>
            <w:r w:rsidRPr="00CD3121">
              <w:rPr>
                <w:sz w:val="17"/>
                <w:szCs w:val="17"/>
              </w:rPr>
              <w:t>4</w:t>
            </w:r>
          </w:p>
        </w:tc>
        <w:tc>
          <w:tcPr>
            <w:tcW w:w="6920" w:type="dxa"/>
            <w:vAlign w:val="center"/>
          </w:tcPr>
          <w:p w14:paraId="0CF4B8FF" w14:textId="77777777" w:rsidR="00B13C6A" w:rsidRPr="00A039C3" w:rsidRDefault="00B13C6A" w:rsidP="00823DE9">
            <w:pPr>
              <w:jc w:val="both"/>
              <w:rPr>
                <w:sz w:val="14"/>
                <w:szCs w:val="14"/>
              </w:rPr>
            </w:pPr>
            <w:r w:rsidRPr="00A039C3">
              <w:rPr>
                <w:sz w:val="14"/>
                <w:szCs w:val="14"/>
              </w:rPr>
              <w:t>En caso de detectarse mala calidad o fallas en los elementos el contratista se compromete al momento de diligenciar el cumplimiento de la presente condición a reponer los elementos sin costo adicional para la Entidad y en un tiempo no mayor a cinco (5) días calendarios. Si el producto y el servicio restituido presentan igualmente deficiencias de calidad repondrá y subsanará a su despensa los daños que haya ocasionado el producto deficiente, hasta que se reciba a satisfacción.</w:t>
            </w:r>
          </w:p>
        </w:tc>
        <w:tc>
          <w:tcPr>
            <w:tcW w:w="1134" w:type="dxa"/>
          </w:tcPr>
          <w:p w14:paraId="2369C257" w14:textId="77777777" w:rsidR="00B13C6A" w:rsidRPr="00CD3121" w:rsidRDefault="00B13C6A" w:rsidP="00823DE9">
            <w:pPr>
              <w:rPr>
                <w:sz w:val="17"/>
                <w:szCs w:val="17"/>
              </w:rPr>
            </w:pPr>
          </w:p>
        </w:tc>
        <w:tc>
          <w:tcPr>
            <w:tcW w:w="1417" w:type="dxa"/>
          </w:tcPr>
          <w:p w14:paraId="2B5143D2" w14:textId="77777777" w:rsidR="00B13C6A" w:rsidRPr="00CD3121" w:rsidRDefault="00B13C6A" w:rsidP="00823DE9">
            <w:pPr>
              <w:rPr>
                <w:sz w:val="17"/>
                <w:szCs w:val="17"/>
              </w:rPr>
            </w:pPr>
          </w:p>
        </w:tc>
      </w:tr>
      <w:tr w:rsidR="00B13C6A" w:rsidRPr="00CD3121" w14:paraId="7933138D" w14:textId="77777777" w:rsidTr="00823DE9">
        <w:trPr>
          <w:trHeight w:val="615"/>
          <w:jc w:val="center"/>
        </w:trPr>
        <w:tc>
          <w:tcPr>
            <w:tcW w:w="730" w:type="dxa"/>
            <w:vAlign w:val="center"/>
          </w:tcPr>
          <w:p w14:paraId="0AB09EC7" w14:textId="77777777" w:rsidR="00B13C6A" w:rsidRPr="00CD3121" w:rsidRDefault="00B13C6A" w:rsidP="00823DE9">
            <w:pPr>
              <w:jc w:val="center"/>
              <w:rPr>
                <w:sz w:val="17"/>
                <w:szCs w:val="17"/>
              </w:rPr>
            </w:pPr>
            <w:r w:rsidRPr="00CD3121">
              <w:rPr>
                <w:sz w:val="17"/>
                <w:szCs w:val="17"/>
              </w:rPr>
              <w:t>5</w:t>
            </w:r>
          </w:p>
        </w:tc>
        <w:tc>
          <w:tcPr>
            <w:tcW w:w="6920" w:type="dxa"/>
            <w:vAlign w:val="center"/>
          </w:tcPr>
          <w:p w14:paraId="34C7F97B" w14:textId="77777777" w:rsidR="00B13C6A" w:rsidRPr="00A039C3" w:rsidRDefault="00B13C6A" w:rsidP="00823DE9">
            <w:pPr>
              <w:jc w:val="both"/>
              <w:rPr>
                <w:sz w:val="14"/>
                <w:szCs w:val="14"/>
              </w:rPr>
            </w:pPr>
            <w:r w:rsidRPr="00A039C3">
              <w:rPr>
                <w:sz w:val="14"/>
                <w:szCs w:val="14"/>
              </w:rPr>
              <w:t>Garantizar la prestación del servicio del presente objeto contractual durante la ejecución del contrato en los tiempos y condiciones acordadas en el contrato, previa coordinación con el supervisor.</w:t>
            </w:r>
          </w:p>
        </w:tc>
        <w:tc>
          <w:tcPr>
            <w:tcW w:w="1134" w:type="dxa"/>
          </w:tcPr>
          <w:p w14:paraId="76BABE92" w14:textId="77777777" w:rsidR="00B13C6A" w:rsidRPr="00CD3121" w:rsidRDefault="00B13C6A" w:rsidP="00823DE9">
            <w:pPr>
              <w:jc w:val="both"/>
              <w:rPr>
                <w:sz w:val="17"/>
                <w:szCs w:val="17"/>
              </w:rPr>
            </w:pPr>
          </w:p>
        </w:tc>
        <w:tc>
          <w:tcPr>
            <w:tcW w:w="1417" w:type="dxa"/>
          </w:tcPr>
          <w:p w14:paraId="752DCD8A" w14:textId="77777777" w:rsidR="00B13C6A" w:rsidRPr="00CD3121" w:rsidRDefault="00B13C6A" w:rsidP="00823DE9">
            <w:pPr>
              <w:jc w:val="both"/>
              <w:rPr>
                <w:sz w:val="17"/>
                <w:szCs w:val="17"/>
              </w:rPr>
            </w:pPr>
          </w:p>
        </w:tc>
      </w:tr>
      <w:tr w:rsidR="00B13C6A" w:rsidRPr="00CD3121" w14:paraId="1586AFE5" w14:textId="77777777" w:rsidTr="00823DE9">
        <w:trPr>
          <w:trHeight w:val="783"/>
          <w:jc w:val="center"/>
        </w:trPr>
        <w:tc>
          <w:tcPr>
            <w:tcW w:w="730" w:type="dxa"/>
            <w:vAlign w:val="center"/>
          </w:tcPr>
          <w:p w14:paraId="37820222" w14:textId="77777777" w:rsidR="00B13C6A" w:rsidRPr="00CD3121" w:rsidRDefault="00B13C6A" w:rsidP="00823DE9">
            <w:pPr>
              <w:jc w:val="center"/>
              <w:rPr>
                <w:sz w:val="17"/>
                <w:szCs w:val="17"/>
              </w:rPr>
            </w:pPr>
            <w:r w:rsidRPr="00CD3121">
              <w:rPr>
                <w:sz w:val="17"/>
                <w:szCs w:val="17"/>
              </w:rPr>
              <w:t>6</w:t>
            </w:r>
          </w:p>
        </w:tc>
        <w:tc>
          <w:tcPr>
            <w:tcW w:w="6920" w:type="dxa"/>
            <w:vAlign w:val="center"/>
          </w:tcPr>
          <w:p w14:paraId="11989A36" w14:textId="77777777" w:rsidR="00B13C6A" w:rsidRPr="00A039C3" w:rsidRDefault="00B13C6A" w:rsidP="00823DE9">
            <w:pPr>
              <w:jc w:val="both"/>
              <w:rPr>
                <w:sz w:val="14"/>
                <w:szCs w:val="14"/>
              </w:rPr>
            </w:pPr>
            <w:r w:rsidRPr="00A039C3">
              <w:rPr>
                <w:sz w:val="14"/>
                <w:szCs w:val="14"/>
              </w:rPr>
              <w:t>El oferente se compromete con el diligenciamiento del presente documento, que el Contratista será el único responsable por el cumplimiento de las normas de salud ocupacional, seguridad de todo el personal que trabaje para él o para sus subcontratistas, y protección de sus bienes al momento de hacer la entrega de los elementos a adquirir en el sitio señalado en el presente proceso.</w:t>
            </w:r>
          </w:p>
        </w:tc>
        <w:tc>
          <w:tcPr>
            <w:tcW w:w="1134" w:type="dxa"/>
          </w:tcPr>
          <w:p w14:paraId="2660C483" w14:textId="77777777" w:rsidR="00B13C6A" w:rsidRPr="00CD3121" w:rsidRDefault="00B13C6A" w:rsidP="00823DE9">
            <w:pPr>
              <w:jc w:val="both"/>
              <w:rPr>
                <w:sz w:val="17"/>
                <w:szCs w:val="17"/>
              </w:rPr>
            </w:pPr>
          </w:p>
        </w:tc>
        <w:tc>
          <w:tcPr>
            <w:tcW w:w="1417" w:type="dxa"/>
          </w:tcPr>
          <w:p w14:paraId="695FA696" w14:textId="77777777" w:rsidR="00B13C6A" w:rsidRPr="00CD3121" w:rsidRDefault="00B13C6A" w:rsidP="00823DE9">
            <w:pPr>
              <w:jc w:val="both"/>
              <w:rPr>
                <w:sz w:val="17"/>
                <w:szCs w:val="17"/>
              </w:rPr>
            </w:pPr>
          </w:p>
        </w:tc>
      </w:tr>
      <w:tr w:rsidR="00B13C6A" w:rsidRPr="00CD3121" w14:paraId="21D6CB8C" w14:textId="77777777" w:rsidTr="00823DE9">
        <w:trPr>
          <w:trHeight w:val="109"/>
          <w:jc w:val="center"/>
        </w:trPr>
        <w:tc>
          <w:tcPr>
            <w:tcW w:w="730" w:type="dxa"/>
            <w:vAlign w:val="center"/>
          </w:tcPr>
          <w:p w14:paraId="6B16B124" w14:textId="77777777" w:rsidR="00B13C6A" w:rsidRPr="00CD3121" w:rsidRDefault="00B13C6A" w:rsidP="00823DE9">
            <w:pPr>
              <w:jc w:val="center"/>
              <w:rPr>
                <w:sz w:val="17"/>
                <w:szCs w:val="17"/>
              </w:rPr>
            </w:pPr>
            <w:r w:rsidRPr="00CD3121">
              <w:rPr>
                <w:sz w:val="17"/>
                <w:szCs w:val="17"/>
              </w:rPr>
              <w:t>7</w:t>
            </w:r>
          </w:p>
        </w:tc>
        <w:tc>
          <w:tcPr>
            <w:tcW w:w="6920" w:type="dxa"/>
            <w:vAlign w:val="center"/>
          </w:tcPr>
          <w:p w14:paraId="6096A0D2" w14:textId="77777777" w:rsidR="00B13C6A" w:rsidRPr="00A039C3" w:rsidRDefault="00B13C6A" w:rsidP="00823DE9">
            <w:pPr>
              <w:jc w:val="both"/>
              <w:rPr>
                <w:sz w:val="14"/>
                <w:szCs w:val="14"/>
              </w:rPr>
            </w:pPr>
            <w:r w:rsidRPr="00A039C3">
              <w:rPr>
                <w:sz w:val="14"/>
                <w:szCs w:val="14"/>
              </w:rPr>
              <w:t>Informar de manera oportuna a los supervisores del contrato, las novedades y/o inconvenientes para entregar de manera efectiva los elementos a adquirir en el presente proceso.</w:t>
            </w:r>
          </w:p>
        </w:tc>
        <w:tc>
          <w:tcPr>
            <w:tcW w:w="1134" w:type="dxa"/>
          </w:tcPr>
          <w:p w14:paraId="0DA4841D" w14:textId="77777777" w:rsidR="00B13C6A" w:rsidRPr="00CD3121" w:rsidRDefault="00B13C6A" w:rsidP="00823DE9">
            <w:pPr>
              <w:jc w:val="both"/>
              <w:rPr>
                <w:sz w:val="17"/>
                <w:szCs w:val="17"/>
              </w:rPr>
            </w:pPr>
          </w:p>
        </w:tc>
        <w:tc>
          <w:tcPr>
            <w:tcW w:w="1417" w:type="dxa"/>
          </w:tcPr>
          <w:p w14:paraId="7B6D0E9E" w14:textId="77777777" w:rsidR="00B13C6A" w:rsidRPr="00CD3121" w:rsidRDefault="00B13C6A" w:rsidP="00823DE9">
            <w:pPr>
              <w:jc w:val="both"/>
              <w:rPr>
                <w:sz w:val="17"/>
                <w:szCs w:val="17"/>
              </w:rPr>
            </w:pPr>
          </w:p>
        </w:tc>
      </w:tr>
      <w:tr w:rsidR="00B13C6A" w:rsidRPr="00CD3121" w14:paraId="7678AE06" w14:textId="77777777" w:rsidTr="00823DE9">
        <w:trPr>
          <w:trHeight w:val="108"/>
          <w:jc w:val="center"/>
        </w:trPr>
        <w:tc>
          <w:tcPr>
            <w:tcW w:w="730" w:type="dxa"/>
            <w:vAlign w:val="center"/>
          </w:tcPr>
          <w:p w14:paraId="484B6EFC" w14:textId="77777777" w:rsidR="00B13C6A" w:rsidRPr="00CD3121" w:rsidRDefault="00B13C6A" w:rsidP="00823DE9">
            <w:pPr>
              <w:jc w:val="center"/>
              <w:rPr>
                <w:sz w:val="17"/>
                <w:szCs w:val="17"/>
              </w:rPr>
            </w:pPr>
            <w:r w:rsidRPr="00CD3121">
              <w:rPr>
                <w:sz w:val="17"/>
                <w:szCs w:val="17"/>
              </w:rPr>
              <w:t>8</w:t>
            </w:r>
          </w:p>
        </w:tc>
        <w:tc>
          <w:tcPr>
            <w:tcW w:w="6920" w:type="dxa"/>
            <w:vAlign w:val="center"/>
          </w:tcPr>
          <w:p w14:paraId="10ED8B12" w14:textId="77777777" w:rsidR="00B13C6A" w:rsidRPr="00A039C3" w:rsidRDefault="00B13C6A" w:rsidP="00823DE9">
            <w:pPr>
              <w:jc w:val="both"/>
              <w:rPr>
                <w:sz w:val="14"/>
                <w:szCs w:val="14"/>
              </w:rPr>
            </w:pPr>
            <w:r w:rsidRPr="00A039C3">
              <w:rPr>
                <w:rFonts w:eastAsia="MS Mincho"/>
                <w:sz w:val="14"/>
                <w:szCs w:val="14"/>
              </w:rPr>
              <w:t>Los elementos a adquirir en el presente proceso no deberán presentar señas de uso o maltrato averías o similares al momento de su entrega</w:t>
            </w:r>
          </w:p>
        </w:tc>
        <w:tc>
          <w:tcPr>
            <w:tcW w:w="1134" w:type="dxa"/>
          </w:tcPr>
          <w:p w14:paraId="03FCFCFF" w14:textId="77777777" w:rsidR="00B13C6A" w:rsidRPr="00CD3121" w:rsidRDefault="00B13C6A" w:rsidP="00823DE9">
            <w:pPr>
              <w:jc w:val="both"/>
              <w:rPr>
                <w:sz w:val="17"/>
                <w:szCs w:val="17"/>
              </w:rPr>
            </w:pPr>
          </w:p>
        </w:tc>
        <w:tc>
          <w:tcPr>
            <w:tcW w:w="1417" w:type="dxa"/>
          </w:tcPr>
          <w:p w14:paraId="1B8272BE" w14:textId="77777777" w:rsidR="00B13C6A" w:rsidRPr="00CD3121" w:rsidRDefault="00B13C6A" w:rsidP="00823DE9">
            <w:pPr>
              <w:jc w:val="both"/>
              <w:rPr>
                <w:sz w:val="17"/>
                <w:szCs w:val="17"/>
              </w:rPr>
            </w:pPr>
          </w:p>
        </w:tc>
      </w:tr>
      <w:tr w:rsidR="00B13C6A" w:rsidRPr="00CD3121" w14:paraId="31F919F2" w14:textId="77777777" w:rsidTr="00823DE9">
        <w:trPr>
          <w:trHeight w:val="279"/>
          <w:jc w:val="center"/>
        </w:trPr>
        <w:tc>
          <w:tcPr>
            <w:tcW w:w="730" w:type="dxa"/>
            <w:vAlign w:val="center"/>
          </w:tcPr>
          <w:p w14:paraId="0EB91591" w14:textId="77777777" w:rsidR="00B13C6A" w:rsidRPr="00CD3121" w:rsidRDefault="00B13C6A" w:rsidP="00823DE9">
            <w:pPr>
              <w:jc w:val="center"/>
              <w:rPr>
                <w:sz w:val="17"/>
                <w:szCs w:val="17"/>
              </w:rPr>
            </w:pPr>
            <w:r w:rsidRPr="00CD3121">
              <w:rPr>
                <w:sz w:val="17"/>
                <w:szCs w:val="17"/>
              </w:rPr>
              <w:t>9</w:t>
            </w:r>
          </w:p>
        </w:tc>
        <w:tc>
          <w:tcPr>
            <w:tcW w:w="6920" w:type="dxa"/>
            <w:vAlign w:val="center"/>
          </w:tcPr>
          <w:p w14:paraId="6D7D190A" w14:textId="77777777" w:rsidR="00B13C6A" w:rsidRPr="00A039C3" w:rsidRDefault="00B13C6A" w:rsidP="00823DE9">
            <w:pPr>
              <w:jc w:val="both"/>
              <w:rPr>
                <w:sz w:val="14"/>
                <w:szCs w:val="14"/>
              </w:rPr>
            </w:pPr>
            <w:r w:rsidRPr="00A039C3">
              <w:rPr>
                <w:rFonts w:eastAsia="MS Mincho"/>
                <w:sz w:val="14"/>
                <w:szCs w:val="14"/>
              </w:rPr>
              <w:t>El oferente se compromete con la suscripción del presente documento a otorgar y mantener una garantía de fábrica de los elementos durante mínimo un (1) año para el cambio o restitución en caso de cualquier novedad. Para los que aplique</w:t>
            </w:r>
          </w:p>
        </w:tc>
        <w:tc>
          <w:tcPr>
            <w:tcW w:w="1134" w:type="dxa"/>
          </w:tcPr>
          <w:p w14:paraId="73368BC4" w14:textId="77777777" w:rsidR="00B13C6A" w:rsidRPr="00CD3121" w:rsidRDefault="00B13C6A" w:rsidP="00823DE9">
            <w:pPr>
              <w:jc w:val="both"/>
              <w:rPr>
                <w:sz w:val="17"/>
                <w:szCs w:val="17"/>
              </w:rPr>
            </w:pPr>
          </w:p>
        </w:tc>
        <w:tc>
          <w:tcPr>
            <w:tcW w:w="1417" w:type="dxa"/>
          </w:tcPr>
          <w:p w14:paraId="0E9CD737" w14:textId="77777777" w:rsidR="00B13C6A" w:rsidRPr="00CD3121" w:rsidRDefault="00B13C6A" w:rsidP="00823DE9">
            <w:pPr>
              <w:jc w:val="both"/>
              <w:rPr>
                <w:sz w:val="17"/>
                <w:szCs w:val="17"/>
              </w:rPr>
            </w:pPr>
          </w:p>
        </w:tc>
      </w:tr>
      <w:tr w:rsidR="00B13C6A" w:rsidRPr="00CD3121" w14:paraId="1A7F748F" w14:textId="77777777" w:rsidTr="00823DE9">
        <w:trPr>
          <w:trHeight w:val="302"/>
          <w:jc w:val="center"/>
        </w:trPr>
        <w:tc>
          <w:tcPr>
            <w:tcW w:w="730" w:type="dxa"/>
            <w:vAlign w:val="center"/>
          </w:tcPr>
          <w:p w14:paraId="3C651EE6" w14:textId="77777777" w:rsidR="00B13C6A" w:rsidRPr="00CD3121" w:rsidRDefault="00B13C6A" w:rsidP="00823DE9">
            <w:pPr>
              <w:jc w:val="center"/>
              <w:rPr>
                <w:sz w:val="17"/>
                <w:szCs w:val="17"/>
              </w:rPr>
            </w:pPr>
            <w:r w:rsidRPr="00CD3121">
              <w:rPr>
                <w:sz w:val="17"/>
                <w:szCs w:val="17"/>
              </w:rPr>
              <w:t>10</w:t>
            </w:r>
          </w:p>
        </w:tc>
        <w:tc>
          <w:tcPr>
            <w:tcW w:w="6920" w:type="dxa"/>
            <w:vAlign w:val="center"/>
          </w:tcPr>
          <w:p w14:paraId="0E5F2A0F" w14:textId="77777777" w:rsidR="00B13C6A" w:rsidRPr="00A039C3" w:rsidRDefault="00B13C6A" w:rsidP="00823DE9">
            <w:pPr>
              <w:jc w:val="both"/>
              <w:rPr>
                <w:sz w:val="14"/>
                <w:szCs w:val="14"/>
              </w:rPr>
            </w:pPr>
            <w:r w:rsidRPr="00A039C3">
              <w:rPr>
                <w:sz w:val="14"/>
                <w:szCs w:val="14"/>
              </w:rPr>
              <w:t>Los precios ofertados deben sostenerse durante el plazo de ejecución del contrato</w:t>
            </w:r>
          </w:p>
        </w:tc>
        <w:tc>
          <w:tcPr>
            <w:tcW w:w="1134" w:type="dxa"/>
          </w:tcPr>
          <w:p w14:paraId="73DD4661" w14:textId="77777777" w:rsidR="00B13C6A" w:rsidRPr="00CD3121" w:rsidRDefault="00B13C6A" w:rsidP="00823DE9">
            <w:pPr>
              <w:jc w:val="both"/>
              <w:rPr>
                <w:sz w:val="17"/>
                <w:szCs w:val="17"/>
              </w:rPr>
            </w:pPr>
          </w:p>
        </w:tc>
        <w:tc>
          <w:tcPr>
            <w:tcW w:w="1417" w:type="dxa"/>
          </w:tcPr>
          <w:p w14:paraId="0AE1FBA4" w14:textId="77777777" w:rsidR="00B13C6A" w:rsidRPr="00CD3121" w:rsidRDefault="00B13C6A" w:rsidP="00823DE9">
            <w:pPr>
              <w:jc w:val="both"/>
              <w:rPr>
                <w:sz w:val="17"/>
                <w:szCs w:val="17"/>
              </w:rPr>
            </w:pPr>
          </w:p>
        </w:tc>
      </w:tr>
      <w:tr w:rsidR="00B13C6A" w:rsidRPr="00CD3121" w14:paraId="23954DD7" w14:textId="77777777" w:rsidTr="00823DE9">
        <w:trPr>
          <w:trHeight w:val="277"/>
          <w:jc w:val="center"/>
        </w:trPr>
        <w:tc>
          <w:tcPr>
            <w:tcW w:w="730" w:type="dxa"/>
            <w:vAlign w:val="center"/>
          </w:tcPr>
          <w:p w14:paraId="26A74B59" w14:textId="77777777" w:rsidR="00B13C6A" w:rsidRPr="00CD3121" w:rsidRDefault="00B13C6A" w:rsidP="00823DE9">
            <w:pPr>
              <w:jc w:val="center"/>
              <w:rPr>
                <w:sz w:val="17"/>
                <w:szCs w:val="17"/>
              </w:rPr>
            </w:pPr>
            <w:r w:rsidRPr="00CD3121">
              <w:rPr>
                <w:sz w:val="17"/>
                <w:szCs w:val="17"/>
              </w:rPr>
              <w:t>11</w:t>
            </w:r>
          </w:p>
        </w:tc>
        <w:tc>
          <w:tcPr>
            <w:tcW w:w="6920" w:type="dxa"/>
            <w:vAlign w:val="center"/>
          </w:tcPr>
          <w:p w14:paraId="7B024E0D" w14:textId="77777777" w:rsidR="00B13C6A" w:rsidRPr="00A039C3" w:rsidRDefault="00B13C6A" w:rsidP="00823DE9">
            <w:pPr>
              <w:jc w:val="both"/>
              <w:rPr>
                <w:sz w:val="14"/>
                <w:szCs w:val="14"/>
              </w:rPr>
            </w:pPr>
            <w:r w:rsidRPr="00A039C3">
              <w:rPr>
                <w:sz w:val="14"/>
                <w:szCs w:val="14"/>
              </w:rPr>
              <w:t>Presentación del Registro de importación de los materiales o insumos, si estos son importados por el propio o certificación la cadena de adquisición.</w:t>
            </w:r>
          </w:p>
        </w:tc>
        <w:tc>
          <w:tcPr>
            <w:tcW w:w="1134" w:type="dxa"/>
          </w:tcPr>
          <w:p w14:paraId="227935D2" w14:textId="77777777" w:rsidR="00B13C6A" w:rsidRPr="00CD3121" w:rsidRDefault="00B13C6A" w:rsidP="00823DE9">
            <w:pPr>
              <w:jc w:val="both"/>
              <w:rPr>
                <w:sz w:val="17"/>
                <w:szCs w:val="17"/>
              </w:rPr>
            </w:pPr>
          </w:p>
        </w:tc>
        <w:tc>
          <w:tcPr>
            <w:tcW w:w="1417" w:type="dxa"/>
          </w:tcPr>
          <w:p w14:paraId="1F127EC0" w14:textId="77777777" w:rsidR="00B13C6A" w:rsidRPr="00CD3121" w:rsidRDefault="00B13C6A" w:rsidP="00823DE9">
            <w:pPr>
              <w:jc w:val="both"/>
              <w:rPr>
                <w:sz w:val="17"/>
                <w:szCs w:val="17"/>
              </w:rPr>
            </w:pPr>
          </w:p>
        </w:tc>
      </w:tr>
      <w:tr w:rsidR="00B13C6A" w:rsidRPr="00CD3121" w14:paraId="42470C9B" w14:textId="77777777" w:rsidTr="00823DE9">
        <w:trPr>
          <w:trHeight w:val="425"/>
          <w:jc w:val="center"/>
        </w:trPr>
        <w:tc>
          <w:tcPr>
            <w:tcW w:w="730" w:type="dxa"/>
            <w:vAlign w:val="center"/>
          </w:tcPr>
          <w:p w14:paraId="31D7EC86" w14:textId="77777777" w:rsidR="00B13C6A" w:rsidRPr="00CD3121" w:rsidRDefault="00B13C6A" w:rsidP="00823DE9">
            <w:pPr>
              <w:jc w:val="center"/>
              <w:rPr>
                <w:sz w:val="17"/>
                <w:szCs w:val="17"/>
              </w:rPr>
            </w:pPr>
            <w:r w:rsidRPr="00CD3121">
              <w:rPr>
                <w:sz w:val="17"/>
                <w:szCs w:val="17"/>
              </w:rPr>
              <w:t>12</w:t>
            </w:r>
          </w:p>
        </w:tc>
        <w:tc>
          <w:tcPr>
            <w:tcW w:w="6920" w:type="dxa"/>
            <w:vAlign w:val="center"/>
          </w:tcPr>
          <w:p w14:paraId="4399AC18" w14:textId="77777777" w:rsidR="00B13C6A" w:rsidRPr="00A039C3" w:rsidRDefault="00B13C6A" w:rsidP="00823DE9">
            <w:pPr>
              <w:jc w:val="both"/>
              <w:rPr>
                <w:sz w:val="14"/>
                <w:szCs w:val="14"/>
              </w:rPr>
            </w:pPr>
            <w:r w:rsidRPr="00A039C3">
              <w:rPr>
                <w:sz w:val="14"/>
                <w:szCs w:val="14"/>
              </w:rPr>
              <w:t>Garantizara el cambio de los elementos en caso de que los mismos presenten alteraciones que no permitan un resultado con calidad requerida</w:t>
            </w:r>
          </w:p>
        </w:tc>
        <w:tc>
          <w:tcPr>
            <w:tcW w:w="1134" w:type="dxa"/>
          </w:tcPr>
          <w:p w14:paraId="796BDF45" w14:textId="77777777" w:rsidR="00B13C6A" w:rsidRPr="00CD3121" w:rsidRDefault="00B13C6A" w:rsidP="00823DE9">
            <w:pPr>
              <w:jc w:val="both"/>
              <w:rPr>
                <w:sz w:val="17"/>
                <w:szCs w:val="17"/>
              </w:rPr>
            </w:pPr>
          </w:p>
        </w:tc>
        <w:tc>
          <w:tcPr>
            <w:tcW w:w="1417" w:type="dxa"/>
          </w:tcPr>
          <w:p w14:paraId="3A615001" w14:textId="77777777" w:rsidR="00B13C6A" w:rsidRPr="00CD3121" w:rsidRDefault="00B13C6A" w:rsidP="00823DE9">
            <w:pPr>
              <w:jc w:val="both"/>
              <w:rPr>
                <w:sz w:val="17"/>
                <w:szCs w:val="17"/>
              </w:rPr>
            </w:pPr>
          </w:p>
        </w:tc>
      </w:tr>
      <w:tr w:rsidR="00B13C6A" w:rsidRPr="00CD3121" w14:paraId="0D3799A4" w14:textId="77777777" w:rsidTr="00823DE9">
        <w:trPr>
          <w:trHeight w:val="425"/>
          <w:jc w:val="center"/>
        </w:trPr>
        <w:tc>
          <w:tcPr>
            <w:tcW w:w="730" w:type="dxa"/>
            <w:vAlign w:val="center"/>
          </w:tcPr>
          <w:p w14:paraId="3ABB72C5" w14:textId="77777777" w:rsidR="00B13C6A" w:rsidRPr="00CD3121" w:rsidRDefault="00B13C6A" w:rsidP="00823DE9">
            <w:pPr>
              <w:jc w:val="center"/>
              <w:rPr>
                <w:sz w:val="17"/>
                <w:szCs w:val="17"/>
              </w:rPr>
            </w:pPr>
            <w:r w:rsidRPr="00CD3121">
              <w:rPr>
                <w:sz w:val="17"/>
                <w:szCs w:val="17"/>
              </w:rPr>
              <w:lastRenderedPageBreak/>
              <w:t>13</w:t>
            </w:r>
          </w:p>
        </w:tc>
        <w:tc>
          <w:tcPr>
            <w:tcW w:w="6920" w:type="dxa"/>
            <w:vAlign w:val="center"/>
          </w:tcPr>
          <w:p w14:paraId="442ECEF3" w14:textId="77777777" w:rsidR="00B13C6A" w:rsidRPr="00A039C3" w:rsidRDefault="00B13C6A" w:rsidP="00823DE9">
            <w:pPr>
              <w:jc w:val="both"/>
              <w:rPr>
                <w:sz w:val="14"/>
                <w:szCs w:val="14"/>
              </w:rPr>
            </w:pPr>
            <w:r w:rsidRPr="00A039C3">
              <w:rPr>
                <w:sz w:val="14"/>
                <w:szCs w:val="14"/>
              </w:rPr>
              <w:t>El oferente deberá garantizar la entrega de productos nuevos con materiales de óptima calidad cumpliendo con todas las especificaciones establecidas en las normas técnicas para cada uno de los elementos a contratar en el presente proceso de contratación.</w:t>
            </w:r>
          </w:p>
        </w:tc>
        <w:tc>
          <w:tcPr>
            <w:tcW w:w="1134" w:type="dxa"/>
          </w:tcPr>
          <w:p w14:paraId="52C622E2" w14:textId="77777777" w:rsidR="00B13C6A" w:rsidRPr="00CD3121" w:rsidRDefault="00B13C6A" w:rsidP="00823DE9">
            <w:pPr>
              <w:jc w:val="both"/>
              <w:rPr>
                <w:sz w:val="17"/>
                <w:szCs w:val="17"/>
              </w:rPr>
            </w:pPr>
          </w:p>
        </w:tc>
        <w:tc>
          <w:tcPr>
            <w:tcW w:w="1417" w:type="dxa"/>
          </w:tcPr>
          <w:p w14:paraId="16351371" w14:textId="77777777" w:rsidR="00B13C6A" w:rsidRPr="00CD3121" w:rsidRDefault="00B13C6A" w:rsidP="00823DE9">
            <w:pPr>
              <w:jc w:val="both"/>
              <w:rPr>
                <w:sz w:val="17"/>
                <w:szCs w:val="17"/>
              </w:rPr>
            </w:pPr>
          </w:p>
        </w:tc>
      </w:tr>
      <w:tr w:rsidR="00B13C6A" w:rsidRPr="00CD3121" w14:paraId="71699C04" w14:textId="77777777" w:rsidTr="00823DE9">
        <w:trPr>
          <w:trHeight w:val="425"/>
          <w:jc w:val="center"/>
        </w:trPr>
        <w:tc>
          <w:tcPr>
            <w:tcW w:w="730" w:type="dxa"/>
            <w:vAlign w:val="center"/>
          </w:tcPr>
          <w:p w14:paraId="290DD5E9" w14:textId="77777777" w:rsidR="00B13C6A" w:rsidRPr="00CD3121" w:rsidRDefault="00B13C6A" w:rsidP="00823DE9">
            <w:pPr>
              <w:jc w:val="center"/>
              <w:rPr>
                <w:sz w:val="17"/>
                <w:szCs w:val="17"/>
              </w:rPr>
            </w:pPr>
            <w:r w:rsidRPr="00CD3121">
              <w:rPr>
                <w:sz w:val="17"/>
                <w:szCs w:val="17"/>
              </w:rPr>
              <w:t>14</w:t>
            </w:r>
          </w:p>
        </w:tc>
        <w:tc>
          <w:tcPr>
            <w:tcW w:w="6920" w:type="dxa"/>
            <w:vAlign w:val="center"/>
          </w:tcPr>
          <w:p w14:paraId="12D4215E" w14:textId="77777777" w:rsidR="00B13C6A" w:rsidRPr="00A039C3" w:rsidRDefault="00B13C6A" w:rsidP="00823DE9">
            <w:pPr>
              <w:jc w:val="both"/>
              <w:rPr>
                <w:sz w:val="14"/>
                <w:szCs w:val="14"/>
              </w:rPr>
            </w:pPr>
            <w:r w:rsidRPr="00A039C3">
              <w:rPr>
                <w:sz w:val="14"/>
                <w:szCs w:val="14"/>
              </w:rPr>
              <w:t>El oferente deberá anexar la evaluación y certificación expedida directamente por la empresa administradora del Sistema General de Riesgos Laborales, destinada a prevenir, proteger y atender a los trabajadores de los efectos de las enfermedades y los accidentes que pueden ocurrirles con ocasión o como consecuencia del trabajo que desarrollan, la cual debe cumplir con estándares mínimos del Sistema de Gestión de la Seguridad y Salud en el Trabajo (SG-SST) conforme a la Resolución 0312 de 2019, en dicho documento se debe evidenciar un resultado como mínimo del 100% ACEPTABLE.</w:t>
            </w:r>
          </w:p>
        </w:tc>
        <w:tc>
          <w:tcPr>
            <w:tcW w:w="1134" w:type="dxa"/>
          </w:tcPr>
          <w:p w14:paraId="6F10BED4" w14:textId="77777777" w:rsidR="00B13C6A" w:rsidRPr="00CD3121" w:rsidRDefault="00B13C6A" w:rsidP="00823DE9">
            <w:pPr>
              <w:jc w:val="both"/>
              <w:rPr>
                <w:sz w:val="17"/>
                <w:szCs w:val="17"/>
              </w:rPr>
            </w:pPr>
          </w:p>
        </w:tc>
        <w:tc>
          <w:tcPr>
            <w:tcW w:w="1417" w:type="dxa"/>
          </w:tcPr>
          <w:p w14:paraId="7075C73E" w14:textId="77777777" w:rsidR="00B13C6A" w:rsidRPr="00CD3121" w:rsidRDefault="00B13C6A" w:rsidP="00823DE9">
            <w:pPr>
              <w:jc w:val="both"/>
              <w:rPr>
                <w:sz w:val="17"/>
                <w:szCs w:val="17"/>
              </w:rPr>
            </w:pPr>
          </w:p>
        </w:tc>
      </w:tr>
      <w:tr w:rsidR="00B13C6A" w:rsidRPr="00CD3121" w14:paraId="1E3DAFCE" w14:textId="77777777" w:rsidTr="00823DE9">
        <w:trPr>
          <w:trHeight w:val="425"/>
          <w:jc w:val="center"/>
        </w:trPr>
        <w:tc>
          <w:tcPr>
            <w:tcW w:w="730" w:type="dxa"/>
            <w:vAlign w:val="center"/>
          </w:tcPr>
          <w:p w14:paraId="7B934773" w14:textId="77777777" w:rsidR="00B13C6A" w:rsidRPr="00CD3121" w:rsidRDefault="00B13C6A" w:rsidP="00823DE9">
            <w:pPr>
              <w:jc w:val="center"/>
              <w:rPr>
                <w:sz w:val="17"/>
                <w:szCs w:val="17"/>
              </w:rPr>
            </w:pPr>
            <w:r w:rsidRPr="00CD3121">
              <w:rPr>
                <w:sz w:val="16"/>
                <w:szCs w:val="16"/>
              </w:rPr>
              <w:t>15</w:t>
            </w:r>
          </w:p>
        </w:tc>
        <w:tc>
          <w:tcPr>
            <w:tcW w:w="6920" w:type="dxa"/>
            <w:vAlign w:val="center"/>
          </w:tcPr>
          <w:p w14:paraId="5C290CAC" w14:textId="77777777" w:rsidR="00B13C6A" w:rsidRPr="00A039C3" w:rsidRDefault="00B13C6A" w:rsidP="00823DE9">
            <w:pPr>
              <w:jc w:val="both"/>
              <w:rPr>
                <w:sz w:val="14"/>
                <w:szCs w:val="14"/>
              </w:rPr>
            </w:pPr>
            <w:r w:rsidRPr="00A039C3">
              <w:rPr>
                <w:sz w:val="14"/>
                <w:szCs w:val="14"/>
              </w:rPr>
              <w:t>El oferente deberá</w:t>
            </w:r>
            <w:r>
              <w:rPr>
                <w:sz w:val="14"/>
                <w:szCs w:val="14"/>
              </w:rPr>
              <w:t xml:space="preserve"> anexar en la propuesta </w:t>
            </w:r>
            <w:r w:rsidRPr="00A039C3">
              <w:rPr>
                <w:sz w:val="14"/>
                <w:szCs w:val="14"/>
              </w:rPr>
              <w:t>que cuenta con establecimiento de comercio, ya sea propio, en calidad de arriendo o alianza comercial (en caso de presentar arrendamiento el oferente deberá anexar con la propuesta promesa de contrato de arrendamiento debidamente autenticado o alianza comercial debidamente autenticado), según lo establecido en la ley, abierto al público donde se evidencie la actividad comercial del objeto del presente estudio previo, el cual debe contar con stock de elementos de papelería y demás utensilios, necesarios para la ejecución del contrato en el municipio de Cúcuta o su área metropolitana, este requisito será objeto de verificación a través de visita técnica por parte del evaluador técnico, el cual será tenido en cuenta en la parte técnica de la evaluación para el cumplimiento de este requisito, dirección y telefónico del establecimiento. Lo anterior con el fin de realizar a futuro, los cambios correspondientes de los elementos que salgan defectuosos y que requieran su cambio inmediato.</w:t>
            </w:r>
          </w:p>
        </w:tc>
        <w:tc>
          <w:tcPr>
            <w:tcW w:w="1134" w:type="dxa"/>
          </w:tcPr>
          <w:p w14:paraId="2DD8131A" w14:textId="77777777" w:rsidR="00B13C6A" w:rsidRPr="00CD3121" w:rsidRDefault="00B13C6A" w:rsidP="00823DE9">
            <w:pPr>
              <w:jc w:val="both"/>
              <w:rPr>
                <w:sz w:val="17"/>
                <w:szCs w:val="17"/>
              </w:rPr>
            </w:pPr>
          </w:p>
        </w:tc>
        <w:tc>
          <w:tcPr>
            <w:tcW w:w="1417" w:type="dxa"/>
          </w:tcPr>
          <w:p w14:paraId="5561A682" w14:textId="77777777" w:rsidR="00B13C6A" w:rsidRPr="00CD3121" w:rsidRDefault="00B13C6A" w:rsidP="00823DE9">
            <w:pPr>
              <w:jc w:val="both"/>
              <w:rPr>
                <w:sz w:val="17"/>
                <w:szCs w:val="17"/>
              </w:rPr>
            </w:pPr>
          </w:p>
        </w:tc>
      </w:tr>
      <w:tr w:rsidR="00B13C6A" w:rsidRPr="00CD3121" w14:paraId="4F0E73A2" w14:textId="77777777" w:rsidTr="00823DE9">
        <w:trPr>
          <w:trHeight w:val="415"/>
          <w:jc w:val="center"/>
        </w:trPr>
        <w:tc>
          <w:tcPr>
            <w:tcW w:w="10201" w:type="dxa"/>
            <w:gridSpan w:val="4"/>
            <w:shd w:val="clear" w:color="auto" w:fill="D9D9D9" w:themeFill="background1" w:themeFillShade="D9"/>
            <w:vAlign w:val="center"/>
          </w:tcPr>
          <w:p w14:paraId="3F8E3EDD" w14:textId="77777777" w:rsidR="00B13C6A" w:rsidRPr="00A039C3" w:rsidRDefault="00B13C6A" w:rsidP="00823DE9">
            <w:pPr>
              <w:jc w:val="center"/>
              <w:rPr>
                <w:b/>
                <w:sz w:val="14"/>
                <w:szCs w:val="14"/>
              </w:rPr>
            </w:pPr>
            <w:r w:rsidRPr="00A039C3">
              <w:rPr>
                <w:b/>
                <w:sz w:val="14"/>
                <w:szCs w:val="14"/>
              </w:rPr>
              <w:t>COMPONENTE AMBIENTAL</w:t>
            </w:r>
          </w:p>
        </w:tc>
      </w:tr>
      <w:tr w:rsidR="00B13C6A" w:rsidRPr="00CD3121" w14:paraId="62800B9E" w14:textId="77777777" w:rsidTr="00823DE9">
        <w:trPr>
          <w:trHeight w:val="83"/>
          <w:jc w:val="center"/>
        </w:trPr>
        <w:tc>
          <w:tcPr>
            <w:tcW w:w="730" w:type="dxa"/>
            <w:vAlign w:val="center"/>
          </w:tcPr>
          <w:p w14:paraId="7876F566" w14:textId="77777777" w:rsidR="00B13C6A" w:rsidRPr="00CD3121" w:rsidRDefault="00B13C6A" w:rsidP="00823DE9">
            <w:pPr>
              <w:jc w:val="center"/>
              <w:rPr>
                <w:sz w:val="17"/>
                <w:szCs w:val="17"/>
              </w:rPr>
            </w:pPr>
            <w:r w:rsidRPr="00CD3121">
              <w:rPr>
                <w:sz w:val="17"/>
                <w:szCs w:val="17"/>
              </w:rPr>
              <w:t>16</w:t>
            </w:r>
          </w:p>
        </w:tc>
        <w:tc>
          <w:tcPr>
            <w:tcW w:w="6920" w:type="dxa"/>
            <w:vAlign w:val="center"/>
          </w:tcPr>
          <w:p w14:paraId="06B14B4F" w14:textId="77777777" w:rsidR="00B13C6A" w:rsidRPr="00D8387B" w:rsidRDefault="00B13C6A" w:rsidP="00823DE9">
            <w:pPr>
              <w:jc w:val="both"/>
              <w:rPr>
                <w:sz w:val="14"/>
                <w:szCs w:val="14"/>
              </w:rPr>
            </w:pPr>
            <w:r w:rsidRPr="00D8387B">
              <w:rPr>
                <w:rFonts w:eastAsia="Calibri"/>
                <w:sz w:val="14"/>
                <w:szCs w:val="14"/>
                <w:lang w:eastAsia="ar-SA"/>
              </w:rPr>
              <w:t xml:space="preserve">El </w:t>
            </w:r>
            <w:r w:rsidRPr="00D8387B">
              <w:rPr>
                <w:sz w:val="14"/>
                <w:szCs w:val="14"/>
              </w:rPr>
              <w:t xml:space="preserve">proponente debe </w:t>
            </w:r>
            <w:r w:rsidRPr="00D8387B">
              <w:rPr>
                <w:bCs/>
                <w:sz w:val="14"/>
                <w:szCs w:val="14"/>
              </w:rPr>
              <w:t>certificar por escrito que cumple con los protocolos legales vigentes en materia ambiental, enfatizando su compromiso de recoger</w:t>
            </w:r>
            <w:r w:rsidRPr="00D8387B">
              <w:rPr>
                <w:sz w:val="14"/>
                <w:szCs w:val="14"/>
              </w:rPr>
              <w:t>, transportar y realizar la disposición final de los residuos o desechos resultantes de la prestación del servicio, conforme lo establecen dichos protocolos.</w:t>
            </w:r>
          </w:p>
        </w:tc>
        <w:tc>
          <w:tcPr>
            <w:tcW w:w="1134" w:type="dxa"/>
          </w:tcPr>
          <w:p w14:paraId="5AA2D5E9" w14:textId="77777777" w:rsidR="00B13C6A" w:rsidRPr="00CD3121" w:rsidRDefault="00B13C6A" w:rsidP="00823DE9">
            <w:pPr>
              <w:jc w:val="both"/>
              <w:rPr>
                <w:sz w:val="17"/>
                <w:szCs w:val="17"/>
              </w:rPr>
            </w:pPr>
          </w:p>
        </w:tc>
        <w:tc>
          <w:tcPr>
            <w:tcW w:w="1417" w:type="dxa"/>
          </w:tcPr>
          <w:p w14:paraId="33F53F09" w14:textId="77777777" w:rsidR="00B13C6A" w:rsidRPr="00CD3121" w:rsidRDefault="00B13C6A" w:rsidP="00823DE9">
            <w:pPr>
              <w:jc w:val="both"/>
              <w:rPr>
                <w:sz w:val="17"/>
                <w:szCs w:val="17"/>
              </w:rPr>
            </w:pPr>
          </w:p>
        </w:tc>
      </w:tr>
      <w:tr w:rsidR="00B13C6A" w:rsidRPr="00CD3121" w14:paraId="29486607" w14:textId="77777777" w:rsidTr="00823DE9">
        <w:trPr>
          <w:jc w:val="center"/>
        </w:trPr>
        <w:tc>
          <w:tcPr>
            <w:tcW w:w="730" w:type="dxa"/>
            <w:vAlign w:val="center"/>
          </w:tcPr>
          <w:p w14:paraId="654A93F3" w14:textId="77777777" w:rsidR="00B13C6A" w:rsidRPr="00CD3121" w:rsidRDefault="00B13C6A" w:rsidP="00823DE9">
            <w:pPr>
              <w:jc w:val="center"/>
              <w:rPr>
                <w:sz w:val="17"/>
                <w:szCs w:val="17"/>
              </w:rPr>
            </w:pPr>
            <w:r w:rsidRPr="00CD3121">
              <w:rPr>
                <w:sz w:val="17"/>
                <w:szCs w:val="17"/>
              </w:rPr>
              <w:t>17</w:t>
            </w:r>
          </w:p>
        </w:tc>
        <w:tc>
          <w:tcPr>
            <w:tcW w:w="6920" w:type="dxa"/>
            <w:vAlign w:val="center"/>
          </w:tcPr>
          <w:p w14:paraId="791AAC2A" w14:textId="77777777" w:rsidR="00B13C6A" w:rsidRPr="00A039C3" w:rsidRDefault="00B13C6A" w:rsidP="00823DE9">
            <w:pPr>
              <w:jc w:val="both"/>
              <w:rPr>
                <w:sz w:val="14"/>
                <w:szCs w:val="14"/>
              </w:rPr>
            </w:pPr>
            <w:r w:rsidRPr="00A039C3">
              <w:rPr>
                <w:sz w:val="14"/>
                <w:szCs w:val="14"/>
              </w:rPr>
              <w:t>Los elementos deben contener fecha mínima de vencimiento de 1 año, contando de su recibo satisfacción</w:t>
            </w:r>
          </w:p>
        </w:tc>
        <w:tc>
          <w:tcPr>
            <w:tcW w:w="1134" w:type="dxa"/>
          </w:tcPr>
          <w:p w14:paraId="0F4BADC3" w14:textId="77777777" w:rsidR="00B13C6A" w:rsidRPr="00CD3121" w:rsidRDefault="00B13C6A" w:rsidP="00823DE9">
            <w:pPr>
              <w:rPr>
                <w:sz w:val="17"/>
                <w:szCs w:val="17"/>
              </w:rPr>
            </w:pPr>
          </w:p>
        </w:tc>
        <w:tc>
          <w:tcPr>
            <w:tcW w:w="1417" w:type="dxa"/>
          </w:tcPr>
          <w:p w14:paraId="6555D7E5" w14:textId="77777777" w:rsidR="00B13C6A" w:rsidRPr="00CD3121" w:rsidRDefault="00B13C6A" w:rsidP="00823DE9">
            <w:pPr>
              <w:rPr>
                <w:sz w:val="17"/>
                <w:szCs w:val="17"/>
              </w:rPr>
            </w:pPr>
          </w:p>
        </w:tc>
      </w:tr>
      <w:tr w:rsidR="00B13C6A" w:rsidRPr="00CD3121" w14:paraId="0CB72356" w14:textId="77777777" w:rsidTr="00823DE9">
        <w:trPr>
          <w:jc w:val="center"/>
        </w:trPr>
        <w:tc>
          <w:tcPr>
            <w:tcW w:w="730" w:type="dxa"/>
            <w:vAlign w:val="center"/>
          </w:tcPr>
          <w:p w14:paraId="597EDB5B" w14:textId="77777777" w:rsidR="00B13C6A" w:rsidRPr="00CD3121" w:rsidRDefault="00B13C6A" w:rsidP="00823DE9">
            <w:pPr>
              <w:jc w:val="center"/>
              <w:rPr>
                <w:sz w:val="17"/>
                <w:szCs w:val="17"/>
              </w:rPr>
            </w:pPr>
            <w:r w:rsidRPr="00CD3121">
              <w:rPr>
                <w:sz w:val="17"/>
                <w:szCs w:val="17"/>
              </w:rPr>
              <w:t>18</w:t>
            </w:r>
          </w:p>
        </w:tc>
        <w:tc>
          <w:tcPr>
            <w:tcW w:w="6920" w:type="dxa"/>
            <w:vAlign w:val="center"/>
          </w:tcPr>
          <w:p w14:paraId="72B21077" w14:textId="77777777" w:rsidR="00B13C6A" w:rsidRPr="00A039C3" w:rsidRDefault="00B13C6A" w:rsidP="00823DE9">
            <w:pPr>
              <w:jc w:val="both"/>
              <w:rPr>
                <w:sz w:val="14"/>
                <w:szCs w:val="14"/>
              </w:rPr>
            </w:pPr>
            <w:r w:rsidRPr="00A039C3">
              <w:rPr>
                <w:sz w:val="14"/>
                <w:szCs w:val="14"/>
              </w:rPr>
              <w:t>Los elementos deben cumplir con las características técnicas solicitadas para cada uno de ellos.</w:t>
            </w:r>
          </w:p>
        </w:tc>
        <w:tc>
          <w:tcPr>
            <w:tcW w:w="1134" w:type="dxa"/>
          </w:tcPr>
          <w:p w14:paraId="342EA057" w14:textId="77777777" w:rsidR="00B13C6A" w:rsidRPr="00CD3121" w:rsidRDefault="00B13C6A" w:rsidP="00823DE9">
            <w:pPr>
              <w:rPr>
                <w:sz w:val="17"/>
                <w:szCs w:val="17"/>
              </w:rPr>
            </w:pPr>
          </w:p>
        </w:tc>
        <w:tc>
          <w:tcPr>
            <w:tcW w:w="1417" w:type="dxa"/>
          </w:tcPr>
          <w:p w14:paraId="7BC9EDDD" w14:textId="77777777" w:rsidR="00B13C6A" w:rsidRPr="00CD3121" w:rsidRDefault="00B13C6A" w:rsidP="00823DE9">
            <w:pPr>
              <w:rPr>
                <w:sz w:val="17"/>
                <w:szCs w:val="17"/>
              </w:rPr>
            </w:pPr>
          </w:p>
        </w:tc>
      </w:tr>
      <w:tr w:rsidR="00B13C6A" w:rsidRPr="00CD3121" w14:paraId="1D7D80A3" w14:textId="77777777" w:rsidTr="00823DE9">
        <w:trPr>
          <w:jc w:val="center"/>
        </w:trPr>
        <w:tc>
          <w:tcPr>
            <w:tcW w:w="730" w:type="dxa"/>
            <w:vAlign w:val="center"/>
          </w:tcPr>
          <w:p w14:paraId="68D34B05" w14:textId="77777777" w:rsidR="00B13C6A" w:rsidRPr="00CD3121" w:rsidRDefault="00B13C6A" w:rsidP="00823DE9">
            <w:pPr>
              <w:jc w:val="center"/>
              <w:rPr>
                <w:sz w:val="17"/>
                <w:szCs w:val="17"/>
              </w:rPr>
            </w:pPr>
            <w:r w:rsidRPr="00CD3121">
              <w:rPr>
                <w:sz w:val="17"/>
                <w:szCs w:val="17"/>
              </w:rPr>
              <w:t>19</w:t>
            </w:r>
          </w:p>
        </w:tc>
        <w:tc>
          <w:tcPr>
            <w:tcW w:w="6920" w:type="dxa"/>
            <w:vAlign w:val="center"/>
          </w:tcPr>
          <w:p w14:paraId="0CF1E22D" w14:textId="77777777" w:rsidR="00B13C6A" w:rsidRPr="00A039C3" w:rsidRDefault="00B13C6A" w:rsidP="00823DE9">
            <w:pPr>
              <w:jc w:val="both"/>
              <w:rPr>
                <w:sz w:val="14"/>
                <w:szCs w:val="14"/>
              </w:rPr>
            </w:pPr>
            <w:r w:rsidRPr="00A039C3">
              <w:rPr>
                <w:sz w:val="14"/>
                <w:szCs w:val="14"/>
              </w:rPr>
              <w:t>El oferente que no oferte la cantidad de los ítems requeridos, no será evaluado</w:t>
            </w:r>
          </w:p>
        </w:tc>
        <w:tc>
          <w:tcPr>
            <w:tcW w:w="1134" w:type="dxa"/>
          </w:tcPr>
          <w:p w14:paraId="367E8648" w14:textId="77777777" w:rsidR="00B13C6A" w:rsidRPr="00CD3121" w:rsidRDefault="00B13C6A" w:rsidP="00823DE9">
            <w:pPr>
              <w:rPr>
                <w:sz w:val="17"/>
                <w:szCs w:val="17"/>
              </w:rPr>
            </w:pPr>
          </w:p>
        </w:tc>
        <w:tc>
          <w:tcPr>
            <w:tcW w:w="1417" w:type="dxa"/>
          </w:tcPr>
          <w:p w14:paraId="2EF238E5" w14:textId="77777777" w:rsidR="00B13C6A" w:rsidRPr="00CD3121" w:rsidRDefault="00B13C6A" w:rsidP="00823DE9">
            <w:pPr>
              <w:rPr>
                <w:sz w:val="17"/>
                <w:szCs w:val="17"/>
              </w:rPr>
            </w:pPr>
          </w:p>
        </w:tc>
      </w:tr>
      <w:tr w:rsidR="00B13C6A" w:rsidRPr="00CD3121" w14:paraId="4FB6304B" w14:textId="77777777" w:rsidTr="00823DE9">
        <w:trPr>
          <w:jc w:val="center"/>
        </w:trPr>
        <w:tc>
          <w:tcPr>
            <w:tcW w:w="730" w:type="dxa"/>
            <w:vAlign w:val="center"/>
          </w:tcPr>
          <w:p w14:paraId="72BC9FB7" w14:textId="77777777" w:rsidR="00B13C6A" w:rsidRPr="00CD3121" w:rsidRDefault="00B13C6A" w:rsidP="00823DE9">
            <w:pPr>
              <w:jc w:val="center"/>
              <w:rPr>
                <w:sz w:val="17"/>
                <w:szCs w:val="17"/>
              </w:rPr>
            </w:pPr>
            <w:r w:rsidRPr="00CD3121">
              <w:rPr>
                <w:sz w:val="17"/>
                <w:szCs w:val="17"/>
              </w:rPr>
              <w:t>20</w:t>
            </w:r>
          </w:p>
        </w:tc>
        <w:tc>
          <w:tcPr>
            <w:tcW w:w="6920" w:type="dxa"/>
            <w:vAlign w:val="center"/>
          </w:tcPr>
          <w:p w14:paraId="494819A7" w14:textId="77777777" w:rsidR="00B13C6A" w:rsidRPr="00A039C3" w:rsidRDefault="00B13C6A" w:rsidP="00823DE9">
            <w:pPr>
              <w:jc w:val="both"/>
              <w:rPr>
                <w:sz w:val="14"/>
                <w:szCs w:val="14"/>
              </w:rPr>
            </w:pPr>
            <w:r w:rsidRPr="00A039C3">
              <w:rPr>
                <w:sz w:val="14"/>
                <w:szCs w:val="14"/>
              </w:rPr>
              <w:t>La oferta de los oferentes debe ajustarse a las especificaciones técnicas y unidad de medida para cada producto de conformidad con los anexos (especificaciones técnicas)</w:t>
            </w:r>
          </w:p>
        </w:tc>
        <w:tc>
          <w:tcPr>
            <w:tcW w:w="1134" w:type="dxa"/>
          </w:tcPr>
          <w:p w14:paraId="6E0D0457" w14:textId="77777777" w:rsidR="00B13C6A" w:rsidRPr="00CD3121" w:rsidRDefault="00B13C6A" w:rsidP="00823DE9">
            <w:pPr>
              <w:rPr>
                <w:sz w:val="17"/>
                <w:szCs w:val="17"/>
              </w:rPr>
            </w:pPr>
          </w:p>
        </w:tc>
        <w:tc>
          <w:tcPr>
            <w:tcW w:w="1417" w:type="dxa"/>
          </w:tcPr>
          <w:p w14:paraId="046C744C" w14:textId="77777777" w:rsidR="00B13C6A" w:rsidRPr="00CD3121" w:rsidRDefault="00B13C6A" w:rsidP="00823DE9">
            <w:pPr>
              <w:rPr>
                <w:sz w:val="17"/>
                <w:szCs w:val="17"/>
              </w:rPr>
            </w:pPr>
          </w:p>
        </w:tc>
      </w:tr>
      <w:tr w:rsidR="00B13C6A" w:rsidRPr="00CD3121" w14:paraId="01E32DD9" w14:textId="77777777" w:rsidTr="00823DE9">
        <w:trPr>
          <w:jc w:val="center"/>
        </w:trPr>
        <w:tc>
          <w:tcPr>
            <w:tcW w:w="730" w:type="dxa"/>
            <w:vAlign w:val="center"/>
          </w:tcPr>
          <w:p w14:paraId="1B679F4A" w14:textId="77777777" w:rsidR="00B13C6A" w:rsidRPr="00CD3121" w:rsidRDefault="00B13C6A" w:rsidP="00823DE9">
            <w:pPr>
              <w:jc w:val="center"/>
              <w:rPr>
                <w:sz w:val="17"/>
                <w:szCs w:val="17"/>
              </w:rPr>
            </w:pPr>
            <w:r w:rsidRPr="00CD3121">
              <w:rPr>
                <w:sz w:val="17"/>
                <w:szCs w:val="17"/>
              </w:rPr>
              <w:t>21</w:t>
            </w:r>
          </w:p>
        </w:tc>
        <w:tc>
          <w:tcPr>
            <w:tcW w:w="6920" w:type="dxa"/>
            <w:vAlign w:val="center"/>
          </w:tcPr>
          <w:p w14:paraId="71569EE4" w14:textId="77777777" w:rsidR="00B13C6A" w:rsidRPr="00A039C3" w:rsidRDefault="00B13C6A" w:rsidP="00823DE9">
            <w:pPr>
              <w:jc w:val="both"/>
              <w:rPr>
                <w:sz w:val="14"/>
                <w:szCs w:val="14"/>
              </w:rPr>
            </w:pPr>
            <w:r w:rsidRPr="00A039C3">
              <w:rPr>
                <w:sz w:val="14"/>
                <w:szCs w:val="14"/>
              </w:rPr>
              <w:t xml:space="preserve">El oferente certificará por escrito que los elementos suministrados cumplen con las condiciones de buenas prácticas en materia ambiental como es la compra verde y eficiente. </w:t>
            </w:r>
          </w:p>
        </w:tc>
        <w:tc>
          <w:tcPr>
            <w:tcW w:w="1134" w:type="dxa"/>
          </w:tcPr>
          <w:p w14:paraId="231A75D5" w14:textId="77777777" w:rsidR="00B13C6A" w:rsidRPr="00CD3121" w:rsidRDefault="00B13C6A" w:rsidP="00823DE9">
            <w:pPr>
              <w:rPr>
                <w:sz w:val="17"/>
                <w:szCs w:val="17"/>
              </w:rPr>
            </w:pPr>
          </w:p>
        </w:tc>
        <w:tc>
          <w:tcPr>
            <w:tcW w:w="1417" w:type="dxa"/>
          </w:tcPr>
          <w:p w14:paraId="49274086" w14:textId="77777777" w:rsidR="00B13C6A" w:rsidRPr="00CD3121" w:rsidRDefault="00B13C6A" w:rsidP="00823DE9">
            <w:pPr>
              <w:rPr>
                <w:sz w:val="17"/>
                <w:szCs w:val="17"/>
              </w:rPr>
            </w:pPr>
          </w:p>
        </w:tc>
      </w:tr>
      <w:tr w:rsidR="00B13C6A" w:rsidRPr="00CD3121" w14:paraId="7B5232F6" w14:textId="77777777" w:rsidTr="00823DE9">
        <w:trPr>
          <w:jc w:val="center"/>
        </w:trPr>
        <w:tc>
          <w:tcPr>
            <w:tcW w:w="730" w:type="dxa"/>
            <w:vAlign w:val="center"/>
          </w:tcPr>
          <w:p w14:paraId="03629728" w14:textId="77777777" w:rsidR="00B13C6A" w:rsidRPr="00CD3121" w:rsidRDefault="00B13C6A" w:rsidP="00823DE9">
            <w:pPr>
              <w:jc w:val="center"/>
              <w:rPr>
                <w:sz w:val="17"/>
                <w:szCs w:val="17"/>
              </w:rPr>
            </w:pPr>
            <w:r>
              <w:rPr>
                <w:sz w:val="17"/>
                <w:szCs w:val="17"/>
              </w:rPr>
              <w:t>22</w:t>
            </w:r>
          </w:p>
        </w:tc>
        <w:tc>
          <w:tcPr>
            <w:tcW w:w="6920" w:type="dxa"/>
            <w:vAlign w:val="center"/>
          </w:tcPr>
          <w:p w14:paraId="784D8B48" w14:textId="77777777" w:rsidR="00B13C6A" w:rsidRPr="00A039C3" w:rsidRDefault="00B13C6A" w:rsidP="00823DE9">
            <w:pPr>
              <w:jc w:val="both"/>
              <w:rPr>
                <w:sz w:val="14"/>
                <w:szCs w:val="14"/>
              </w:rPr>
            </w:pPr>
            <w:r w:rsidRPr="00A039C3">
              <w:rPr>
                <w:sz w:val="14"/>
                <w:szCs w:val="14"/>
              </w:rPr>
              <w:t>El oferente deberá anexar la certificación vigente de la disposición final de los elementos que así lo requieran por parte de la empresa que realiza el procedimiento correspondiente.</w:t>
            </w:r>
          </w:p>
        </w:tc>
        <w:tc>
          <w:tcPr>
            <w:tcW w:w="1134" w:type="dxa"/>
          </w:tcPr>
          <w:p w14:paraId="51E5515E" w14:textId="77777777" w:rsidR="00B13C6A" w:rsidRPr="00CD3121" w:rsidRDefault="00B13C6A" w:rsidP="00823DE9">
            <w:pPr>
              <w:rPr>
                <w:sz w:val="17"/>
                <w:szCs w:val="17"/>
              </w:rPr>
            </w:pPr>
          </w:p>
        </w:tc>
        <w:tc>
          <w:tcPr>
            <w:tcW w:w="1417" w:type="dxa"/>
          </w:tcPr>
          <w:p w14:paraId="656F5664" w14:textId="77777777" w:rsidR="00B13C6A" w:rsidRPr="00CD3121" w:rsidRDefault="00B13C6A" w:rsidP="00823DE9">
            <w:pPr>
              <w:rPr>
                <w:sz w:val="17"/>
                <w:szCs w:val="17"/>
              </w:rPr>
            </w:pPr>
          </w:p>
        </w:tc>
      </w:tr>
      <w:tr w:rsidR="00B13C6A" w:rsidRPr="00CD3121" w14:paraId="304B22C6" w14:textId="77777777" w:rsidTr="00823DE9">
        <w:trPr>
          <w:trHeight w:val="421"/>
          <w:jc w:val="center"/>
        </w:trPr>
        <w:tc>
          <w:tcPr>
            <w:tcW w:w="10201" w:type="dxa"/>
            <w:gridSpan w:val="4"/>
            <w:shd w:val="clear" w:color="auto" w:fill="D9D9D9" w:themeFill="background1" w:themeFillShade="D9"/>
            <w:vAlign w:val="center"/>
          </w:tcPr>
          <w:p w14:paraId="1B79F224" w14:textId="77777777" w:rsidR="00B13C6A" w:rsidRPr="00A039C3" w:rsidRDefault="00B13C6A" w:rsidP="00823DE9">
            <w:pPr>
              <w:jc w:val="center"/>
              <w:rPr>
                <w:sz w:val="14"/>
                <w:szCs w:val="14"/>
              </w:rPr>
            </w:pPr>
            <w:r w:rsidRPr="00A039C3">
              <w:rPr>
                <w:b/>
                <w:sz w:val="14"/>
                <w:szCs w:val="14"/>
              </w:rPr>
              <w:t>ASPECTOS DE CONFIDENCIALIDAD</w:t>
            </w:r>
          </w:p>
        </w:tc>
      </w:tr>
      <w:tr w:rsidR="00B13C6A" w:rsidRPr="00CD3121" w14:paraId="0EF5FC3D" w14:textId="77777777" w:rsidTr="00823DE9">
        <w:trPr>
          <w:trHeight w:val="481"/>
          <w:jc w:val="center"/>
        </w:trPr>
        <w:tc>
          <w:tcPr>
            <w:tcW w:w="730" w:type="dxa"/>
            <w:vAlign w:val="center"/>
          </w:tcPr>
          <w:p w14:paraId="4D81DBA6" w14:textId="77777777" w:rsidR="00B13C6A" w:rsidRPr="00CD3121" w:rsidRDefault="00B13C6A" w:rsidP="00823DE9">
            <w:pPr>
              <w:jc w:val="center"/>
              <w:rPr>
                <w:sz w:val="17"/>
                <w:szCs w:val="17"/>
              </w:rPr>
            </w:pPr>
            <w:r w:rsidRPr="00CD3121">
              <w:rPr>
                <w:sz w:val="17"/>
                <w:szCs w:val="17"/>
              </w:rPr>
              <w:t>24</w:t>
            </w:r>
          </w:p>
        </w:tc>
        <w:tc>
          <w:tcPr>
            <w:tcW w:w="6920" w:type="dxa"/>
            <w:vAlign w:val="center"/>
          </w:tcPr>
          <w:p w14:paraId="09D4415B" w14:textId="77777777" w:rsidR="00B13C6A" w:rsidRPr="00A039C3" w:rsidRDefault="00B13C6A" w:rsidP="00823DE9">
            <w:pPr>
              <w:tabs>
                <w:tab w:val="left" w:pos="240"/>
              </w:tabs>
              <w:spacing w:line="256" w:lineRule="auto"/>
              <w:contextualSpacing/>
              <w:jc w:val="both"/>
              <w:rPr>
                <w:sz w:val="14"/>
                <w:szCs w:val="14"/>
              </w:rPr>
            </w:pPr>
            <w:r w:rsidRPr="00A039C3">
              <w:rPr>
                <w:sz w:val="14"/>
                <w:szCs w:val="14"/>
              </w:rPr>
              <w:t>Confidencialidad de la información: el CONTRATISTA se compromete a no suministrar información que obtenga o conozca con ocasión de la ejecución del presente contrato, y que se encuentra marcada como confidencial; así como sobre los lugares a los cuales tenga acceso con ocasión de su desarrollo y sea revelada información marcada como confidencial. El oferente deberá diligenciar el Formulario acuerdo de Confidencialidad.</w:t>
            </w:r>
          </w:p>
        </w:tc>
        <w:tc>
          <w:tcPr>
            <w:tcW w:w="1134" w:type="dxa"/>
          </w:tcPr>
          <w:p w14:paraId="2EDBEF91" w14:textId="77777777" w:rsidR="00B13C6A" w:rsidRPr="00CD3121" w:rsidRDefault="00B13C6A" w:rsidP="00823DE9">
            <w:pPr>
              <w:rPr>
                <w:sz w:val="17"/>
                <w:szCs w:val="17"/>
              </w:rPr>
            </w:pPr>
          </w:p>
        </w:tc>
        <w:tc>
          <w:tcPr>
            <w:tcW w:w="1417" w:type="dxa"/>
          </w:tcPr>
          <w:p w14:paraId="4682474C" w14:textId="77777777" w:rsidR="00B13C6A" w:rsidRPr="00CD3121" w:rsidRDefault="00B13C6A" w:rsidP="00823DE9">
            <w:pPr>
              <w:rPr>
                <w:sz w:val="17"/>
                <w:szCs w:val="17"/>
              </w:rPr>
            </w:pPr>
          </w:p>
        </w:tc>
      </w:tr>
      <w:bookmarkEnd w:id="30"/>
    </w:tbl>
    <w:p w14:paraId="0DDA6A88" w14:textId="77777777" w:rsidR="00B13C6A" w:rsidRDefault="00B13C6A" w:rsidP="00B13C6A">
      <w:pPr>
        <w:pStyle w:val="Lista"/>
        <w:ind w:left="0" w:firstLine="0"/>
        <w:rPr>
          <w:rFonts w:ascii="Arial" w:hAnsi="Arial" w:cs="Arial"/>
          <w:b/>
          <w:bCs/>
          <w:color w:val="0000FF"/>
          <w:sz w:val="17"/>
          <w:szCs w:val="17"/>
          <w:u w:val="single"/>
        </w:rPr>
      </w:pPr>
    </w:p>
    <w:p w14:paraId="0F35A9FE" w14:textId="77777777" w:rsidR="00B13C6A" w:rsidRDefault="00B13C6A" w:rsidP="00B13C6A">
      <w:pPr>
        <w:adjustRightInd w:val="0"/>
        <w:rPr>
          <w:color w:val="000000"/>
          <w:lang w:val="es-MX"/>
        </w:rPr>
      </w:pPr>
    </w:p>
    <w:p w14:paraId="18C72CCC" w14:textId="77777777" w:rsidR="00B13C6A" w:rsidRDefault="00B13C6A" w:rsidP="00B13C6A">
      <w:pPr>
        <w:adjustRightInd w:val="0"/>
        <w:rPr>
          <w:color w:val="000000"/>
          <w:lang w:val="es-MX"/>
        </w:rPr>
      </w:pPr>
    </w:p>
    <w:p w14:paraId="2C0E5871" w14:textId="77777777" w:rsidR="00B13C6A" w:rsidRDefault="00B13C6A" w:rsidP="00B13C6A">
      <w:pPr>
        <w:adjustRightInd w:val="0"/>
        <w:rPr>
          <w:color w:val="000000"/>
          <w:lang w:val="es-MX"/>
        </w:rPr>
      </w:pPr>
    </w:p>
    <w:p w14:paraId="3D63A1B8" w14:textId="77777777" w:rsidR="00B13C6A" w:rsidRDefault="00B13C6A" w:rsidP="00B13C6A">
      <w:pPr>
        <w:adjustRightInd w:val="0"/>
        <w:rPr>
          <w:color w:val="000000"/>
          <w:lang w:val="es-MX"/>
        </w:rPr>
      </w:pPr>
    </w:p>
    <w:p w14:paraId="323FF24D" w14:textId="77777777" w:rsidR="00B13C6A" w:rsidRDefault="00B13C6A" w:rsidP="00B13C6A">
      <w:pPr>
        <w:adjustRightInd w:val="0"/>
        <w:rPr>
          <w:color w:val="000000"/>
          <w:lang w:val="es-MX"/>
        </w:rPr>
      </w:pPr>
    </w:p>
    <w:p w14:paraId="5A3F415F" w14:textId="77777777" w:rsidR="00B13C6A" w:rsidRDefault="00B13C6A" w:rsidP="00B13C6A">
      <w:pPr>
        <w:adjustRightInd w:val="0"/>
        <w:rPr>
          <w:color w:val="000000"/>
          <w:lang w:val="es-MX"/>
        </w:rPr>
      </w:pPr>
    </w:p>
    <w:p w14:paraId="47BBCBB4" w14:textId="77777777" w:rsidR="00B13C6A" w:rsidRDefault="00B13C6A" w:rsidP="00B13C6A">
      <w:pPr>
        <w:adjustRightInd w:val="0"/>
        <w:rPr>
          <w:color w:val="000000"/>
          <w:lang w:val="es-MX"/>
        </w:rPr>
      </w:pPr>
    </w:p>
    <w:p w14:paraId="0A828B57" w14:textId="77777777" w:rsidR="00B13C6A" w:rsidRDefault="00B13C6A" w:rsidP="00B13C6A">
      <w:pPr>
        <w:adjustRightInd w:val="0"/>
        <w:rPr>
          <w:color w:val="000000"/>
          <w:lang w:val="es-MX"/>
        </w:rPr>
      </w:pPr>
    </w:p>
    <w:p w14:paraId="4D283F01" w14:textId="77777777" w:rsidR="00B13C6A" w:rsidRPr="009169A6" w:rsidRDefault="00B13C6A" w:rsidP="00B13C6A">
      <w:pPr>
        <w:adjustRightInd w:val="0"/>
        <w:rPr>
          <w:color w:val="000000"/>
          <w:lang w:val="es-MX"/>
        </w:rPr>
      </w:pPr>
    </w:p>
    <w:p w14:paraId="1C05DE42" w14:textId="77777777" w:rsidR="00B13C6A" w:rsidRPr="009169A6" w:rsidRDefault="00B13C6A" w:rsidP="00B13C6A">
      <w:pPr>
        <w:adjustRightInd w:val="0"/>
        <w:rPr>
          <w:color w:val="000000"/>
          <w:lang w:val="es-MX"/>
        </w:rPr>
      </w:pPr>
      <w:r w:rsidRPr="009169A6">
        <w:rPr>
          <w:b/>
          <w:bCs/>
          <w:color w:val="000000"/>
          <w:lang w:val="es-MX"/>
        </w:rPr>
        <w:t xml:space="preserve">____________________________________ </w:t>
      </w:r>
    </w:p>
    <w:p w14:paraId="282C5C1A" w14:textId="77777777" w:rsidR="00B13C6A" w:rsidRPr="009169A6" w:rsidRDefault="00B13C6A" w:rsidP="00B13C6A">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48D607EB" w14:textId="77777777" w:rsidR="00B13C6A" w:rsidRPr="009169A6" w:rsidRDefault="00B13C6A" w:rsidP="00B13C6A">
      <w:pPr>
        <w:adjustRightInd w:val="0"/>
        <w:rPr>
          <w:color w:val="000000"/>
          <w:lang w:val="es-MX"/>
        </w:rPr>
      </w:pPr>
      <w:r w:rsidRPr="009169A6">
        <w:rPr>
          <w:b/>
          <w:bCs/>
          <w:color w:val="000000"/>
          <w:lang w:val="es-MX"/>
        </w:rPr>
        <w:t xml:space="preserve">NOMBRE O RAZÓN SOCIAL DEL OFERENTE </w:t>
      </w:r>
    </w:p>
    <w:p w14:paraId="55FA9E3B" w14:textId="77777777" w:rsidR="00B13C6A" w:rsidRPr="009169A6" w:rsidRDefault="00B13C6A" w:rsidP="00B13C6A">
      <w:pPr>
        <w:adjustRightInd w:val="0"/>
        <w:rPr>
          <w:color w:val="000000"/>
          <w:lang w:val="es-MX"/>
        </w:rPr>
      </w:pPr>
      <w:r w:rsidRPr="009169A6">
        <w:rPr>
          <w:b/>
          <w:bCs/>
          <w:color w:val="000000"/>
          <w:lang w:val="es-MX"/>
        </w:rPr>
        <w:t xml:space="preserve">NOMBRE REPRESENTANTE LEGAL DEL OFERENTE </w:t>
      </w:r>
    </w:p>
    <w:p w14:paraId="0A9531CD" w14:textId="77777777" w:rsidR="00B13C6A" w:rsidRPr="009169A6" w:rsidRDefault="00B13C6A" w:rsidP="00B13C6A">
      <w:pPr>
        <w:adjustRightInd w:val="0"/>
        <w:rPr>
          <w:color w:val="000000"/>
          <w:lang w:val="es-MX"/>
        </w:rPr>
      </w:pPr>
      <w:r w:rsidRPr="009169A6">
        <w:rPr>
          <w:b/>
          <w:bCs/>
          <w:color w:val="000000"/>
          <w:lang w:val="es-MX"/>
        </w:rPr>
        <w:t xml:space="preserve">DOCUMENTO DE IDENTIFICACIÓN (CEDULA DE CIUDADANÍA O NIT.) </w:t>
      </w:r>
    </w:p>
    <w:p w14:paraId="18A43C53" w14:textId="77777777" w:rsidR="00B13C6A" w:rsidRDefault="00B13C6A" w:rsidP="00B13C6A">
      <w:pPr>
        <w:adjustRightInd w:val="0"/>
        <w:rPr>
          <w:b/>
          <w:bCs/>
          <w:color w:val="000000"/>
          <w:lang w:val="es-MX"/>
        </w:rPr>
      </w:pPr>
      <w:r w:rsidRPr="009169A6">
        <w:rPr>
          <w:b/>
          <w:bCs/>
          <w:color w:val="000000"/>
          <w:lang w:val="es-MX"/>
        </w:rPr>
        <w:t xml:space="preserve">DIRECCIÓN: TELÉFONO </w:t>
      </w:r>
    </w:p>
    <w:p w14:paraId="6FAAEE20" w14:textId="77777777" w:rsidR="00B13C6A" w:rsidRDefault="00B13C6A" w:rsidP="00B13C6A">
      <w:pPr>
        <w:pStyle w:val="Lista"/>
        <w:ind w:left="0" w:firstLine="0"/>
        <w:rPr>
          <w:rFonts w:ascii="Arial" w:hAnsi="Arial" w:cs="Arial"/>
          <w:b/>
          <w:bCs/>
          <w:color w:val="0000FF"/>
          <w:sz w:val="17"/>
          <w:szCs w:val="17"/>
          <w:u w:val="single"/>
        </w:rPr>
      </w:pPr>
    </w:p>
    <w:p w14:paraId="0B7E47C0" w14:textId="77777777" w:rsidR="00B13C6A" w:rsidRDefault="00B13C6A" w:rsidP="00B13C6A">
      <w:pPr>
        <w:pStyle w:val="Lista"/>
        <w:ind w:left="0" w:firstLine="0"/>
        <w:rPr>
          <w:rFonts w:ascii="Arial" w:hAnsi="Arial" w:cs="Arial"/>
          <w:b/>
          <w:bCs/>
          <w:color w:val="0000FF"/>
          <w:sz w:val="17"/>
          <w:szCs w:val="17"/>
          <w:u w:val="single"/>
        </w:rPr>
      </w:pPr>
    </w:p>
    <w:p w14:paraId="069349A0" w14:textId="77777777" w:rsidR="00B13C6A" w:rsidRDefault="00B13C6A" w:rsidP="00B13C6A">
      <w:pPr>
        <w:pStyle w:val="Lista"/>
        <w:ind w:left="0" w:firstLine="0"/>
        <w:rPr>
          <w:rFonts w:ascii="Arial" w:hAnsi="Arial" w:cs="Arial"/>
          <w:b/>
          <w:bCs/>
          <w:color w:val="0000FF"/>
          <w:sz w:val="17"/>
          <w:szCs w:val="17"/>
          <w:u w:val="single"/>
        </w:rPr>
      </w:pPr>
    </w:p>
    <w:p w14:paraId="5B7C2D6E" w14:textId="77777777" w:rsidR="00B13C6A" w:rsidRDefault="00B13C6A" w:rsidP="00B13C6A">
      <w:pPr>
        <w:pStyle w:val="Lista"/>
        <w:ind w:left="0" w:firstLine="0"/>
        <w:rPr>
          <w:rFonts w:ascii="Arial" w:hAnsi="Arial" w:cs="Arial"/>
          <w:b/>
          <w:bCs/>
          <w:color w:val="0000FF"/>
          <w:sz w:val="17"/>
          <w:szCs w:val="17"/>
          <w:u w:val="single"/>
        </w:rPr>
      </w:pPr>
    </w:p>
    <w:p w14:paraId="45E7B88A" w14:textId="77777777" w:rsidR="00B13C6A" w:rsidRDefault="00B13C6A" w:rsidP="00B13C6A">
      <w:pPr>
        <w:pStyle w:val="Lista"/>
        <w:ind w:left="0" w:firstLine="0"/>
        <w:rPr>
          <w:rFonts w:ascii="Arial" w:hAnsi="Arial" w:cs="Arial"/>
          <w:b/>
          <w:bCs/>
          <w:color w:val="0000FF"/>
          <w:sz w:val="17"/>
          <w:szCs w:val="17"/>
          <w:u w:val="single"/>
        </w:rPr>
      </w:pPr>
    </w:p>
    <w:p w14:paraId="659F6F55" w14:textId="77777777" w:rsidR="00B13C6A" w:rsidRDefault="00B13C6A" w:rsidP="00B13C6A">
      <w:pPr>
        <w:pStyle w:val="Lista"/>
        <w:ind w:left="0" w:firstLine="0"/>
        <w:rPr>
          <w:rFonts w:ascii="Arial" w:hAnsi="Arial" w:cs="Arial"/>
          <w:b/>
          <w:bCs/>
          <w:color w:val="0000FF"/>
          <w:sz w:val="17"/>
          <w:szCs w:val="17"/>
          <w:u w:val="single"/>
        </w:rPr>
      </w:pPr>
    </w:p>
    <w:p w14:paraId="307EEA9E" w14:textId="77777777" w:rsidR="00B13C6A" w:rsidRDefault="00B13C6A" w:rsidP="00B13C6A">
      <w:pPr>
        <w:pStyle w:val="Lista"/>
        <w:ind w:left="0" w:firstLine="0"/>
        <w:rPr>
          <w:rFonts w:ascii="Arial" w:hAnsi="Arial" w:cs="Arial"/>
          <w:b/>
          <w:bCs/>
          <w:color w:val="0000FF"/>
          <w:sz w:val="17"/>
          <w:szCs w:val="17"/>
          <w:u w:val="single"/>
        </w:rPr>
      </w:pPr>
    </w:p>
    <w:p w14:paraId="0FFB87F8" w14:textId="77777777" w:rsidR="00B13C6A" w:rsidRPr="00BD1EA4" w:rsidRDefault="00B13C6A" w:rsidP="00B13C6A">
      <w:pPr>
        <w:pStyle w:val="Sinespaciado1"/>
        <w:jc w:val="center"/>
        <w:rPr>
          <w:rFonts w:ascii="Arial" w:hAnsi="Arial" w:cs="Arial"/>
          <w:b/>
          <w:bCs/>
          <w:sz w:val="20"/>
          <w:szCs w:val="20"/>
        </w:rPr>
      </w:pPr>
      <w:r w:rsidRPr="00BD1EA4">
        <w:rPr>
          <w:rFonts w:ascii="Arial" w:hAnsi="Arial" w:cs="Arial"/>
          <w:b/>
          <w:bCs/>
          <w:sz w:val="20"/>
          <w:szCs w:val="20"/>
        </w:rPr>
        <w:t>OBLIGACIONES DEL CONTRATISTA</w:t>
      </w:r>
    </w:p>
    <w:p w14:paraId="3F9BDD08" w14:textId="77777777" w:rsidR="00B13C6A" w:rsidRPr="00BD1EA4" w:rsidRDefault="00B13C6A" w:rsidP="00B13C6A">
      <w:pPr>
        <w:pStyle w:val="Sinespaciado1"/>
        <w:jc w:val="center"/>
        <w:rPr>
          <w:rFonts w:ascii="Arial" w:hAnsi="Arial" w:cs="Arial"/>
          <w:b/>
          <w:bCs/>
          <w:sz w:val="20"/>
          <w:szCs w:val="20"/>
        </w:rPr>
      </w:pPr>
    </w:p>
    <w:p w14:paraId="597B4EA0" w14:textId="77777777" w:rsidR="00B13C6A" w:rsidRPr="00BD1EA4" w:rsidRDefault="00B13C6A" w:rsidP="00B13C6A">
      <w:pPr>
        <w:numPr>
          <w:ilvl w:val="0"/>
          <w:numId w:val="52"/>
        </w:numPr>
        <w:autoSpaceDE/>
        <w:autoSpaceDN/>
        <w:jc w:val="both"/>
      </w:pPr>
      <w:r w:rsidRPr="00BD1EA4">
        <w:t>Cumplir con el objeto contractual.</w:t>
      </w:r>
    </w:p>
    <w:p w14:paraId="6A843E58" w14:textId="77777777" w:rsidR="00B13C6A" w:rsidRPr="00BD1EA4" w:rsidRDefault="00B13C6A" w:rsidP="00B13C6A">
      <w:pPr>
        <w:jc w:val="both"/>
      </w:pPr>
    </w:p>
    <w:p w14:paraId="6E589739" w14:textId="77777777" w:rsidR="00B13C6A" w:rsidRPr="00BD1EA4" w:rsidRDefault="00B13C6A" w:rsidP="00B13C6A">
      <w:pPr>
        <w:numPr>
          <w:ilvl w:val="0"/>
          <w:numId w:val="52"/>
        </w:numPr>
        <w:autoSpaceDE/>
        <w:autoSpaceDN/>
        <w:jc w:val="both"/>
      </w:pPr>
      <w:r w:rsidRPr="00BD1EA4">
        <w:t xml:space="preserve">Obrar con lealtad y buena fe en las distintas etapas contractuales, evitando dilaciones y trabas. </w:t>
      </w:r>
    </w:p>
    <w:p w14:paraId="57AE5D11" w14:textId="77777777" w:rsidR="00B13C6A" w:rsidRPr="00BD1EA4" w:rsidRDefault="00B13C6A" w:rsidP="00B13C6A">
      <w:pPr>
        <w:jc w:val="both"/>
      </w:pPr>
    </w:p>
    <w:p w14:paraId="57353CA7" w14:textId="77777777" w:rsidR="00B13C6A" w:rsidRPr="00BD1EA4" w:rsidRDefault="00B13C6A" w:rsidP="00B13C6A">
      <w:pPr>
        <w:numPr>
          <w:ilvl w:val="0"/>
          <w:numId w:val="52"/>
        </w:numPr>
        <w:autoSpaceDE/>
        <w:autoSpaceDN/>
        <w:jc w:val="both"/>
      </w:pPr>
      <w:r w:rsidRPr="00BD1EA4">
        <w:t>Responder en los plazos que la</w:t>
      </w:r>
      <w:r w:rsidRPr="00BD1EA4">
        <w:rPr>
          <w:b/>
        </w:rPr>
        <w:t xml:space="preserve"> POLICÍA</w:t>
      </w:r>
      <w:r w:rsidRPr="00BD1EA4">
        <w:t xml:space="preserve"> </w:t>
      </w:r>
      <w:r w:rsidRPr="00BD1EA4">
        <w:rPr>
          <w:b/>
        </w:rPr>
        <w:t>NACIONAL</w:t>
      </w:r>
      <w:r w:rsidRPr="00BD1EA4">
        <w:t xml:space="preserve"> establezca en cada caso, los requerimientos de aclaración o de información que le formule. </w:t>
      </w:r>
    </w:p>
    <w:p w14:paraId="3064A697" w14:textId="77777777" w:rsidR="00B13C6A" w:rsidRPr="00BD1EA4" w:rsidRDefault="00B13C6A" w:rsidP="00B13C6A">
      <w:pPr>
        <w:jc w:val="both"/>
      </w:pPr>
    </w:p>
    <w:p w14:paraId="2057B31E" w14:textId="77777777" w:rsidR="00B13C6A" w:rsidRPr="00BD1EA4" w:rsidRDefault="00B13C6A" w:rsidP="00B13C6A">
      <w:pPr>
        <w:numPr>
          <w:ilvl w:val="0"/>
          <w:numId w:val="52"/>
        </w:numPr>
        <w:autoSpaceDE/>
        <w:autoSpaceDN/>
        <w:jc w:val="both"/>
      </w:pPr>
      <w:r w:rsidRPr="00BD1EA4">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F7F4B95" w14:textId="77777777" w:rsidR="00B13C6A" w:rsidRPr="00BD1EA4" w:rsidRDefault="00B13C6A" w:rsidP="00B13C6A">
      <w:pPr>
        <w:jc w:val="both"/>
      </w:pPr>
    </w:p>
    <w:p w14:paraId="31836A1F" w14:textId="77777777" w:rsidR="00B13C6A" w:rsidRPr="00BD1EA4" w:rsidRDefault="00B13C6A" w:rsidP="00B13C6A">
      <w:pPr>
        <w:numPr>
          <w:ilvl w:val="0"/>
          <w:numId w:val="52"/>
        </w:numPr>
        <w:autoSpaceDE/>
        <w:autoSpaceDN/>
        <w:jc w:val="both"/>
      </w:pPr>
      <w:r w:rsidRPr="00BD1EA4">
        <w:t xml:space="preserve">Constituir en debida forma y aportar al Grupo Contractual y Seguimiento de la </w:t>
      </w:r>
      <w:r w:rsidRPr="00BD1EA4">
        <w:rPr>
          <w:color w:val="808080" w:themeColor="background1" w:themeShade="80"/>
        </w:rPr>
        <w:t>UNIDAD EJECUTORA</w:t>
      </w:r>
      <w:r w:rsidRPr="00BD1EA4">
        <w:t xml:space="preserve"> o quien haga sus veces, dentro de los tres (3) días hábiles siguientes a la suscripción del contrato, la Garantía Única.</w:t>
      </w:r>
    </w:p>
    <w:p w14:paraId="198AFCAF" w14:textId="77777777" w:rsidR="00B13C6A" w:rsidRPr="00BD1EA4" w:rsidRDefault="00B13C6A" w:rsidP="00B13C6A">
      <w:pPr>
        <w:ind w:left="720"/>
        <w:jc w:val="both"/>
      </w:pPr>
    </w:p>
    <w:p w14:paraId="040C7BC0" w14:textId="77777777" w:rsidR="00B13C6A" w:rsidRPr="00BD1EA4" w:rsidRDefault="00B13C6A" w:rsidP="00B13C6A">
      <w:pPr>
        <w:numPr>
          <w:ilvl w:val="0"/>
          <w:numId w:val="52"/>
        </w:numPr>
        <w:autoSpaceDE/>
        <w:autoSpaceDN/>
        <w:jc w:val="both"/>
      </w:pPr>
      <w:r w:rsidRPr="00BD1EA4">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DF434BC" w14:textId="77777777" w:rsidR="00B13C6A" w:rsidRPr="00BD1EA4" w:rsidRDefault="00B13C6A" w:rsidP="00B13C6A">
      <w:pPr>
        <w:jc w:val="both"/>
      </w:pPr>
    </w:p>
    <w:p w14:paraId="4C981525" w14:textId="77777777" w:rsidR="00B13C6A" w:rsidRPr="00BD1EA4" w:rsidRDefault="00B13C6A" w:rsidP="00B13C6A">
      <w:pPr>
        <w:numPr>
          <w:ilvl w:val="0"/>
          <w:numId w:val="52"/>
        </w:numPr>
        <w:autoSpaceDE/>
        <w:autoSpaceDN/>
        <w:jc w:val="both"/>
      </w:pPr>
      <w:r w:rsidRPr="00BD1EA4">
        <w:t>No acceder a peticiones o amenazas, de quienes actuando por fuera de la ley pretendan obligarlo a hacer u omitir algún acto o hecho, el CONTRATISTA</w:t>
      </w:r>
      <w:r w:rsidRPr="00BD1EA4">
        <w:rPr>
          <w:b/>
          <w:bCs/>
        </w:rPr>
        <w:t xml:space="preserve"> </w:t>
      </w:r>
      <w:r w:rsidRPr="00BD1EA4">
        <w:t xml:space="preserve">deberá Informar de tal evento a la </w:t>
      </w:r>
      <w:r w:rsidRPr="00BD1EA4">
        <w:rPr>
          <w:color w:val="808080" w:themeColor="background1" w:themeShade="80"/>
        </w:rPr>
        <w:t xml:space="preserve">UNIDAD EJECUTORA </w:t>
      </w:r>
      <w:r w:rsidRPr="00BD1EA4">
        <w:t xml:space="preserve">de la Policía Nacional y a las autoridades competentes para que se adopte las medidas necesarias. </w:t>
      </w:r>
    </w:p>
    <w:p w14:paraId="0170083C" w14:textId="77777777" w:rsidR="00B13C6A" w:rsidRPr="00BD1EA4" w:rsidRDefault="00B13C6A" w:rsidP="00B13C6A">
      <w:pPr>
        <w:jc w:val="both"/>
      </w:pPr>
    </w:p>
    <w:p w14:paraId="41F88677" w14:textId="77777777" w:rsidR="00B13C6A" w:rsidRPr="00BD1EA4" w:rsidRDefault="00B13C6A" w:rsidP="00B13C6A">
      <w:pPr>
        <w:numPr>
          <w:ilvl w:val="0"/>
          <w:numId w:val="52"/>
        </w:numPr>
        <w:autoSpaceDE/>
        <w:autoSpaceDN/>
        <w:jc w:val="both"/>
      </w:pPr>
      <w:r w:rsidRPr="00BD1EA4">
        <w:t>Mantener activa la cuenta corriente o de ahorros reportada para los pagos con el fin de evitar traumatismos en el proceso de ejecución del contrato.</w:t>
      </w:r>
    </w:p>
    <w:p w14:paraId="764B648F" w14:textId="77777777" w:rsidR="00B13C6A" w:rsidRPr="00BD1EA4" w:rsidRDefault="00B13C6A" w:rsidP="00B13C6A">
      <w:pPr>
        <w:jc w:val="both"/>
      </w:pPr>
    </w:p>
    <w:p w14:paraId="455DCBBE" w14:textId="77777777" w:rsidR="00B13C6A" w:rsidRPr="00BD1EA4" w:rsidRDefault="00B13C6A" w:rsidP="00B13C6A">
      <w:pPr>
        <w:numPr>
          <w:ilvl w:val="0"/>
          <w:numId w:val="52"/>
        </w:numPr>
        <w:autoSpaceDE/>
        <w:autoSpaceDN/>
        <w:jc w:val="both"/>
      </w:pPr>
      <w:r w:rsidRPr="00BD1EA4">
        <w:t xml:space="preserve">Restituir a LA POLICÍA NACIONAL los elementos que haya colocado a su disposición para el desarrollo del objeto contractual, cuando se lo requiera o al finalizar el contrato, en caso de que se hayan suministrado. </w:t>
      </w:r>
    </w:p>
    <w:p w14:paraId="3A5E135D" w14:textId="77777777" w:rsidR="00B13C6A" w:rsidRPr="00BD1EA4" w:rsidRDefault="00B13C6A" w:rsidP="00B13C6A">
      <w:pPr>
        <w:pStyle w:val="Prrafodelista"/>
      </w:pPr>
    </w:p>
    <w:p w14:paraId="46199A5F" w14:textId="77777777" w:rsidR="00B13C6A" w:rsidRPr="00BD1EA4" w:rsidRDefault="00B13C6A" w:rsidP="00B13C6A">
      <w:pPr>
        <w:numPr>
          <w:ilvl w:val="0"/>
          <w:numId w:val="52"/>
        </w:numPr>
        <w:autoSpaceDE/>
        <w:autoSpaceDN/>
        <w:jc w:val="both"/>
      </w:pPr>
      <w:r w:rsidRPr="00BD1EA4">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F440234" w14:textId="77777777" w:rsidR="00B13C6A" w:rsidRPr="00BD1EA4" w:rsidRDefault="00B13C6A" w:rsidP="00B13C6A">
      <w:pPr>
        <w:pStyle w:val="Prrafodelista"/>
      </w:pPr>
    </w:p>
    <w:p w14:paraId="4F1580F9" w14:textId="77777777" w:rsidR="00B13C6A" w:rsidRPr="00BD1EA4" w:rsidRDefault="00B13C6A" w:rsidP="00B13C6A">
      <w:pPr>
        <w:numPr>
          <w:ilvl w:val="0"/>
          <w:numId w:val="52"/>
        </w:numPr>
        <w:autoSpaceDE/>
        <w:autoSpaceDN/>
        <w:jc w:val="both"/>
        <w:rPr>
          <w:color w:val="A6A6A6" w:themeColor="background1" w:themeShade="A6"/>
        </w:rPr>
      </w:pPr>
      <w:r w:rsidRPr="00BD1EA4">
        <w:t xml:space="preserve">Incluir todas aquellas obligaciones que el contratista debe cumplir con el fin de alinear la actividad contractual a las buenas prácticas en materia ambiental. </w:t>
      </w:r>
      <w:r w:rsidRPr="00BD1EA4">
        <w:rPr>
          <w:color w:val="A6A6A6" w:themeColor="background1" w:themeShade="A6"/>
        </w:rPr>
        <w:t xml:space="preserve">Tener además en cuenta lo establecido en la resolución 03049 del 2014, </w:t>
      </w:r>
      <w:r w:rsidRPr="00BD1EA4">
        <w:rPr>
          <w:i/>
          <w:color w:val="A6A6A6" w:themeColor="background1" w:themeShade="A6"/>
        </w:rPr>
        <w:t>“Por medio del cual se adopta el Manual de Contratación de la Policía Nacional”</w:t>
      </w:r>
      <w:r w:rsidRPr="00BD1EA4">
        <w:rPr>
          <w:color w:val="A6A6A6" w:themeColor="background1" w:themeShade="A6"/>
        </w:rPr>
        <w:t>, actualizada, modificada y complementada por las Resoluciones Nos. 00090 del 2018 apéndice 1 y apéndice 2 del 2020.</w:t>
      </w:r>
    </w:p>
    <w:p w14:paraId="0701A282" w14:textId="77777777" w:rsidR="00B13C6A" w:rsidRPr="00BD1EA4" w:rsidRDefault="00B13C6A" w:rsidP="00B13C6A">
      <w:pPr>
        <w:jc w:val="both"/>
        <w:rPr>
          <w:color w:val="A6A6A6" w:themeColor="background1" w:themeShade="A6"/>
        </w:rPr>
      </w:pPr>
    </w:p>
    <w:p w14:paraId="64C404BB" w14:textId="77777777" w:rsidR="00B13C6A" w:rsidRPr="00BD1EA4" w:rsidRDefault="00B13C6A" w:rsidP="00B13C6A">
      <w:pPr>
        <w:numPr>
          <w:ilvl w:val="0"/>
          <w:numId w:val="52"/>
        </w:numPr>
        <w:autoSpaceDE/>
        <w:autoSpaceDN/>
        <w:jc w:val="both"/>
      </w:pPr>
      <w:r w:rsidRPr="00BD1EA4">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D1EA4">
        <w:rPr>
          <w:i/>
        </w:rPr>
        <w:t>Lineamientos para el Pago de Proveedores del Estado</w:t>
      </w:r>
      <w:r w:rsidRPr="00BD1EA4">
        <w:t>” y la Resolución No. 000042 del 05 de mayo de 2020, “</w:t>
      </w:r>
      <w:r w:rsidRPr="00BD1EA4">
        <w:rPr>
          <w:i/>
        </w:rPr>
        <w:t>Por la  cual se desarrollan los sistemas de facturación, los proveedores tecnológicos</w:t>
      </w:r>
      <w:r w:rsidRPr="00BD1EA4">
        <w:t>” y el registro de la factura electrónica de venta.</w:t>
      </w:r>
    </w:p>
    <w:p w14:paraId="4EF659EB" w14:textId="77777777" w:rsidR="00B13C6A" w:rsidRPr="00BD1EA4" w:rsidRDefault="00B13C6A" w:rsidP="00B13C6A">
      <w:pPr>
        <w:pStyle w:val="Prrafodelista"/>
      </w:pPr>
    </w:p>
    <w:p w14:paraId="5BE459FF" w14:textId="77777777" w:rsidR="00B13C6A" w:rsidRPr="00BD1EA4" w:rsidRDefault="00B13C6A" w:rsidP="00B13C6A">
      <w:pPr>
        <w:numPr>
          <w:ilvl w:val="0"/>
          <w:numId w:val="52"/>
        </w:numPr>
        <w:autoSpaceDE/>
        <w:autoSpaceDN/>
        <w:jc w:val="both"/>
      </w:pPr>
      <w:r w:rsidRPr="00BD1EA4">
        <w:lastRenderedPageBreak/>
        <w:t>Las demás obligaciones del CONTRATISTA contenidas en el artículo 5º de la Ley 80 de 1993, así mismo, será civil y penalmente responsable por sus acciones u omisiones en la actuación contractual.</w:t>
      </w:r>
    </w:p>
    <w:p w14:paraId="625D6C5E" w14:textId="77777777" w:rsidR="00B13C6A" w:rsidRPr="00BD1EA4" w:rsidRDefault="00B13C6A" w:rsidP="00B13C6A"/>
    <w:p w14:paraId="35133F18" w14:textId="77777777" w:rsidR="00B13C6A" w:rsidRPr="00BD1EA4" w:rsidRDefault="00B13C6A" w:rsidP="00B13C6A">
      <w:pPr>
        <w:pStyle w:val="Textoindependiente"/>
        <w:ind w:right="51"/>
        <w:jc w:val="both"/>
        <w:rPr>
          <w:color w:val="808080" w:themeColor="background1" w:themeShade="80"/>
          <w:sz w:val="20"/>
        </w:rPr>
      </w:pPr>
      <w:r w:rsidRPr="00BD1EA4">
        <w:rPr>
          <w:b/>
          <w:color w:val="808080" w:themeColor="background1" w:themeShade="80"/>
          <w:sz w:val="20"/>
        </w:rPr>
        <w:t>NOTA:</w:t>
      </w:r>
      <w:r w:rsidRPr="00BD1EA4">
        <w:rPr>
          <w:color w:val="808080" w:themeColor="background1" w:themeShade="80"/>
          <w:sz w:val="20"/>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3E68599B" w14:textId="77777777" w:rsidR="00B13C6A" w:rsidRPr="00BD1EA4" w:rsidRDefault="00B13C6A" w:rsidP="00B13C6A">
      <w:pPr>
        <w:pStyle w:val="Textoindependiente"/>
        <w:ind w:right="51"/>
        <w:jc w:val="both"/>
        <w:rPr>
          <w:color w:val="808080" w:themeColor="background1" w:themeShade="80"/>
          <w:sz w:val="20"/>
        </w:rPr>
      </w:pPr>
    </w:p>
    <w:p w14:paraId="444259A3" w14:textId="77777777" w:rsidR="00B13C6A" w:rsidRPr="00BD1EA4" w:rsidRDefault="00B13C6A" w:rsidP="00B13C6A">
      <w:pPr>
        <w:pStyle w:val="Textoindependiente"/>
        <w:ind w:right="51"/>
        <w:jc w:val="both"/>
        <w:rPr>
          <w:color w:val="808080" w:themeColor="background1" w:themeShade="80"/>
          <w:sz w:val="20"/>
        </w:rPr>
      </w:pPr>
      <w:r w:rsidRPr="00BD1EA4">
        <w:rPr>
          <w:color w:val="808080" w:themeColor="background1" w:themeShade="80"/>
          <w:sz w:val="20"/>
        </w:rPr>
        <w:t>En los procesos que se adelantan bajo el amparo de un Acuerdo Marco de Precios, deberá indicarse la cláusula correspondiente a las obligaciones del proveedor en la operación secundaria, contenida en la minuta del respectivo acuerdo marco.</w:t>
      </w:r>
    </w:p>
    <w:p w14:paraId="4075A33F" w14:textId="77777777" w:rsidR="00B13C6A" w:rsidRPr="00BD1EA4" w:rsidRDefault="00B13C6A" w:rsidP="00B13C6A">
      <w:pPr>
        <w:pStyle w:val="Textoindependiente"/>
        <w:ind w:right="51"/>
        <w:jc w:val="both"/>
        <w:rPr>
          <w:color w:val="808080" w:themeColor="background1" w:themeShade="80"/>
          <w:sz w:val="20"/>
        </w:rPr>
      </w:pPr>
    </w:p>
    <w:p w14:paraId="7C048A57" w14:textId="77777777" w:rsidR="00B13C6A" w:rsidRPr="00983326" w:rsidRDefault="00B13C6A" w:rsidP="00B13C6A">
      <w:pPr>
        <w:jc w:val="both"/>
      </w:pPr>
      <w:r w:rsidRPr="00BD1EA4">
        <w:rPr>
          <w:color w:val="808080" w:themeColor="background1" w:themeShade="80"/>
        </w:rPr>
        <w:t>En el caso de servicios de mantenimiento de bienes inmuebles, se debe relacionar y referenciar las obligaciones contractuales contempladas en el modelo indicado por la dependencia institucional competente, conforme lo establecido en la guía “</w:t>
      </w:r>
      <w:r w:rsidRPr="00BD1EA4">
        <w:rPr>
          <w:i/>
          <w:color w:val="808080" w:themeColor="background1" w:themeShade="80"/>
        </w:rPr>
        <w:t>Lineamientos para el mantenimiento de bienes inmuebles en la Policía Nacional</w:t>
      </w:r>
      <w:r w:rsidRPr="00BD1EA4">
        <w:rPr>
          <w:color w:val="808080" w:themeColor="background1" w:themeShade="80"/>
        </w:rPr>
        <w:t>”.</w:t>
      </w:r>
    </w:p>
    <w:p w14:paraId="553C1F5E" w14:textId="77777777" w:rsidR="00B13C6A" w:rsidRDefault="00B13C6A" w:rsidP="00B13C6A">
      <w:pPr>
        <w:widowControl w:val="0"/>
        <w:adjustRightInd w:val="0"/>
        <w:spacing w:before="32"/>
        <w:jc w:val="center"/>
        <w:rPr>
          <w:b/>
          <w:bCs/>
          <w:spacing w:val="1"/>
          <w:szCs w:val="19"/>
        </w:rPr>
      </w:pPr>
    </w:p>
    <w:p w14:paraId="7E8C4B69" w14:textId="77777777" w:rsidR="00B13C6A" w:rsidRDefault="00B13C6A" w:rsidP="00B13C6A">
      <w:pPr>
        <w:widowControl w:val="0"/>
        <w:adjustRightInd w:val="0"/>
        <w:spacing w:before="32"/>
        <w:jc w:val="center"/>
        <w:rPr>
          <w:b/>
          <w:bCs/>
          <w:spacing w:val="1"/>
          <w:szCs w:val="19"/>
        </w:rPr>
      </w:pPr>
    </w:p>
    <w:p w14:paraId="6735FB6B" w14:textId="77777777" w:rsidR="00B13C6A" w:rsidRDefault="00B13C6A" w:rsidP="00B13C6A">
      <w:pPr>
        <w:widowControl w:val="0"/>
        <w:adjustRightInd w:val="0"/>
        <w:spacing w:before="32"/>
        <w:jc w:val="center"/>
        <w:rPr>
          <w:b/>
          <w:bCs/>
          <w:spacing w:val="1"/>
          <w:szCs w:val="19"/>
        </w:rPr>
      </w:pPr>
    </w:p>
    <w:p w14:paraId="1CFB36E1" w14:textId="77777777" w:rsidR="00B13C6A" w:rsidRDefault="00B13C6A" w:rsidP="00B13C6A">
      <w:pPr>
        <w:widowControl w:val="0"/>
        <w:adjustRightInd w:val="0"/>
        <w:spacing w:before="32"/>
        <w:jc w:val="center"/>
        <w:rPr>
          <w:b/>
          <w:bCs/>
          <w:spacing w:val="1"/>
          <w:szCs w:val="19"/>
        </w:rPr>
      </w:pPr>
    </w:p>
    <w:p w14:paraId="6C7504A4" w14:textId="77777777" w:rsidR="00B13C6A" w:rsidRDefault="00B13C6A" w:rsidP="00B13C6A">
      <w:pPr>
        <w:widowControl w:val="0"/>
        <w:adjustRightInd w:val="0"/>
        <w:spacing w:before="32"/>
        <w:jc w:val="center"/>
        <w:rPr>
          <w:b/>
          <w:bCs/>
          <w:spacing w:val="1"/>
          <w:szCs w:val="19"/>
        </w:rPr>
      </w:pPr>
    </w:p>
    <w:p w14:paraId="603FFC8A" w14:textId="77777777" w:rsidR="00B13C6A" w:rsidRDefault="00B13C6A" w:rsidP="00B13C6A">
      <w:pPr>
        <w:widowControl w:val="0"/>
        <w:adjustRightInd w:val="0"/>
        <w:spacing w:before="32"/>
        <w:jc w:val="center"/>
        <w:rPr>
          <w:b/>
          <w:bCs/>
          <w:spacing w:val="1"/>
          <w:szCs w:val="19"/>
        </w:rPr>
      </w:pPr>
    </w:p>
    <w:p w14:paraId="11C828CE" w14:textId="77777777" w:rsidR="00B13C6A" w:rsidRDefault="00B13C6A" w:rsidP="00B13C6A">
      <w:pPr>
        <w:widowControl w:val="0"/>
        <w:adjustRightInd w:val="0"/>
        <w:spacing w:before="32"/>
        <w:jc w:val="center"/>
        <w:rPr>
          <w:b/>
          <w:bCs/>
          <w:spacing w:val="1"/>
          <w:szCs w:val="19"/>
        </w:rPr>
      </w:pPr>
    </w:p>
    <w:p w14:paraId="46D2252D" w14:textId="77777777" w:rsidR="00B13C6A" w:rsidRDefault="00B13C6A" w:rsidP="00B13C6A">
      <w:pPr>
        <w:widowControl w:val="0"/>
        <w:adjustRightInd w:val="0"/>
        <w:spacing w:before="32"/>
        <w:jc w:val="center"/>
        <w:rPr>
          <w:b/>
          <w:bCs/>
          <w:spacing w:val="1"/>
          <w:szCs w:val="19"/>
        </w:rPr>
      </w:pPr>
    </w:p>
    <w:p w14:paraId="06E90DFC" w14:textId="77777777" w:rsidR="00B13C6A" w:rsidRDefault="00B13C6A" w:rsidP="00B13C6A">
      <w:pPr>
        <w:widowControl w:val="0"/>
        <w:adjustRightInd w:val="0"/>
        <w:spacing w:before="32"/>
        <w:jc w:val="center"/>
        <w:rPr>
          <w:b/>
          <w:bCs/>
          <w:spacing w:val="1"/>
          <w:szCs w:val="19"/>
        </w:rPr>
      </w:pPr>
    </w:p>
    <w:p w14:paraId="35CA3FD5" w14:textId="77777777" w:rsidR="00B13C6A" w:rsidRDefault="00B13C6A" w:rsidP="00B13C6A">
      <w:pPr>
        <w:widowControl w:val="0"/>
        <w:adjustRightInd w:val="0"/>
        <w:spacing w:before="32"/>
        <w:jc w:val="center"/>
        <w:rPr>
          <w:b/>
          <w:bCs/>
          <w:spacing w:val="1"/>
          <w:szCs w:val="19"/>
        </w:rPr>
      </w:pPr>
    </w:p>
    <w:p w14:paraId="2AFFAC91" w14:textId="77777777" w:rsidR="00B13C6A" w:rsidRDefault="00B13C6A" w:rsidP="00B13C6A">
      <w:pPr>
        <w:widowControl w:val="0"/>
        <w:adjustRightInd w:val="0"/>
        <w:spacing w:before="32"/>
        <w:jc w:val="center"/>
        <w:rPr>
          <w:b/>
          <w:bCs/>
          <w:spacing w:val="1"/>
          <w:szCs w:val="19"/>
        </w:rPr>
      </w:pPr>
    </w:p>
    <w:p w14:paraId="2D8BF684" w14:textId="77777777" w:rsidR="00B13C6A" w:rsidRDefault="00B13C6A" w:rsidP="00B13C6A">
      <w:pPr>
        <w:widowControl w:val="0"/>
        <w:adjustRightInd w:val="0"/>
        <w:spacing w:before="32"/>
        <w:jc w:val="center"/>
        <w:rPr>
          <w:b/>
          <w:bCs/>
          <w:spacing w:val="1"/>
          <w:szCs w:val="19"/>
        </w:rPr>
      </w:pPr>
    </w:p>
    <w:p w14:paraId="6D7CF680" w14:textId="77777777" w:rsidR="00B13C6A" w:rsidRDefault="00B13C6A" w:rsidP="00B13C6A">
      <w:pPr>
        <w:widowControl w:val="0"/>
        <w:adjustRightInd w:val="0"/>
        <w:spacing w:before="32"/>
        <w:jc w:val="center"/>
        <w:rPr>
          <w:b/>
          <w:bCs/>
          <w:spacing w:val="1"/>
          <w:szCs w:val="19"/>
        </w:rPr>
      </w:pPr>
    </w:p>
    <w:p w14:paraId="6E097074" w14:textId="77777777" w:rsidR="00B13C6A" w:rsidRDefault="00B13C6A" w:rsidP="00B13C6A">
      <w:pPr>
        <w:widowControl w:val="0"/>
        <w:adjustRightInd w:val="0"/>
        <w:spacing w:before="32"/>
        <w:jc w:val="center"/>
        <w:rPr>
          <w:b/>
          <w:bCs/>
          <w:spacing w:val="1"/>
          <w:szCs w:val="19"/>
        </w:rPr>
      </w:pPr>
    </w:p>
    <w:p w14:paraId="7B2BF7F7" w14:textId="77777777" w:rsidR="00B13C6A" w:rsidRDefault="00B13C6A" w:rsidP="00B13C6A">
      <w:pPr>
        <w:widowControl w:val="0"/>
        <w:adjustRightInd w:val="0"/>
        <w:spacing w:before="32"/>
        <w:jc w:val="center"/>
        <w:rPr>
          <w:b/>
          <w:bCs/>
          <w:spacing w:val="1"/>
          <w:szCs w:val="19"/>
        </w:rPr>
      </w:pPr>
    </w:p>
    <w:p w14:paraId="60D4B93D" w14:textId="77777777" w:rsidR="00B13C6A" w:rsidRDefault="00B13C6A" w:rsidP="00B13C6A">
      <w:pPr>
        <w:widowControl w:val="0"/>
        <w:adjustRightInd w:val="0"/>
        <w:spacing w:before="32"/>
        <w:jc w:val="center"/>
        <w:rPr>
          <w:b/>
          <w:bCs/>
          <w:spacing w:val="1"/>
          <w:szCs w:val="19"/>
        </w:rPr>
      </w:pPr>
    </w:p>
    <w:p w14:paraId="5BD33266" w14:textId="77777777" w:rsidR="00B13C6A" w:rsidRDefault="00B13C6A" w:rsidP="00B13C6A">
      <w:pPr>
        <w:widowControl w:val="0"/>
        <w:adjustRightInd w:val="0"/>
        <w:spacing w:before="32"/>
        <w:jc w:val="center"/>
        <w:rPr>
          <w:b/>
          <w:bCs/>
          <w:spacing w:val="1"/>
          <w:szCs w:val="19"/>
        </w:rPr>
      </w:pPr>
    </w:p>
    <w:p w14:paraId="504159B5" w14:textId="77777777" w:rsidR="00B13C6A" w:rsidRDefault="00B13C6A" w:rsidP="00B13C6A">
      <w:pPr>
        <w:widowControl w:val="0"/>
        <w:adjustRightInd w:val="0"/>
        <w:spacing w:before="32"/>
        <w:jc w:val="center"/>
        <w:rPr>
          <w:b/>
          <w:bCs/>
          <w:spacing w:val="1"/>
          <w:szCs w:val="19"/>
        </w:rPr>
      </w:pPr>
    </w:p>
    <w:p w14:paraId="761B48BF" w14:textId="77777777" w:rsidR="00B13C6A" w:rsidRDefault="00B13C6A" w:rsidP="00B13C6A">
      <w:pPr>
        <w:widowControl w:val="0"/>
        <w:adjustRightInd w:val="0"/>
        <w:spacing w:before="32"/>
        <w:jc w:val="center"/>
        <w:rPr>
          <w:b/>
          <w:bCs/>
          <w:spacing w:val="1"/>
          <w:szCs w:val="19"/>
        </w:rPr>
      </w:pPr>
    </w:p>
    <w:p w14:paraId="0FC2B8FB" w14:textId="77777777" w:rsidR="00B13C6A" w:rsidRDefault="00B13C6A" w:rsidP="00B13C6A">
      <w:pPr>
        <w:widowControl w:val="0"/>
        <w:adjustRightInd w:val="0"/>
        <w:spacing w:before="32"/>
        <w:jc w:val="center"/>
        <w:rPr>
          <w:b/>
          <w:bCs/>
          <w:spacing w:val="1"/>
          <w:szCs w:val="19"/>
        </w:rPr>
      </w:pPr>
    </w:p>
    <w:p w14:paraId="3C3F36BF" w14:textId="77777777" w:rsidR="00B13C6A" w:rsidRDefault="00B13C6A" w:rsidP="00B13C6A">
      <w:pPr>
        <w:widowControl w:val="0"/>
        <w:adjustRightInd w:val="0"/>
        <w:spacing w:before="32"/>
        <w:jc w:val="center"/>
        <w:rPr>
          <w:b/>
          <w:bCs/>
          <w:spacing w:val="1"/>
          <w:szCs w:val="19"/>
        </w:rPr>
      </w:pPr>
    </w:p>
    <w:p w14:paraId="602414C0" w14:textId="77777777" w:rsidR="00B13C6A" w:rsidRDefault="00B13C6A" w:rsidP="00B13C6A">
      <w:pPr>
        <w:widowControl w:val="0"/>
        <w:adjustRightInd w:val="0"/>
        <w:spacing w:before="32"/>
        <w:jc w:val="center"/>
        <w:rPr>
          <w:b/>
          <w:bCs/>
          <w:spacing w:val="1"/>
          <w:szCs w:val="19"/>
        </w:rPr>
      </w:pPr>
    </w:p>
    <w:p w14:paraId="633D0202" w14:textId="77777777" w:rsidR="00B13C6A" w:rsidRDefault="00B13C6A" w:rsidP="00B13C6A">
      <w:pPr>
        <w:widowControl w:val="0"/>
        <w:adjustRightInd w:val="0"/>
        <w:spacing w:before="32"/>
        <w:jc w:val="center"/>
        <w:rPr>
          <w:b/>
          <w:bCs/>
          <w:spacing w:val="1"/>
          <w:szCs w:val="19"/>
        </w:rPr>
      </w:pPr>
    </w:p>
    <w:p w14:paraId="3682F506" w14:textId="77777777" w:rsidR="00B13C6A" w:rsidRDefault="00B13C6A" w:rsidP="00B13C6A">
      <w:pPr>
        <w:widowControl w:val="0"/>
        <w:adjustRightInd w:val="0"/>
        <w:spacing w:before="32"/>
        <w:jc w:val="center"/>
        <w:rPr>
          <w:b/>
          <w:bCs/>
          <w:spacing w:val="1"/>
          <w:szCs w:val="19"/>
        </w:rPr>
      </w:pPr>
    </w:p>
    <w:p w14:paraId="58FEA90A" w14:textId="77777777" w:rsidR="00B13C6A" w:rsidRDefault="00B13C6A" w:rsidP="00B13C6A">
      <w:pPr>
        <w:widowControl w:val="0"/>
        <w:adjustRightInd w:val="0"/>
        <w:spacing w:before="32"/>
        <w:jc w:val="center"/>
        <w:rPr>
          <w:b/>
          <w:bCs/>
          <w:spacing w:val="1"/>
          <w:szCs w:val="19"/>
        </w:rPr>
      </w:pPr>
    </w:p>
    <w:p w14:paraId="3CA7D7E0" w14:textId="77777777" w:rsidR="00B13C6A" w:rsidRDefault="00B13C6A" w:rsidP="00B13C6A">
      <w:pPr>
        <w:widowControl w:val="0"/>
        <w:adjustRightInd w:val="0"/>
        <w:spacing w:before="32"/>
        <w:jc w:val="center"/>
        <w:rPr>
          <w:b/>
          <w:bCs/>
          <w:spacing w:val="1"/>
          <w:szCs w:val="19"/>
        </w:rPr>
      </w:pPr>
    </w:p>
    <w:p w14:paraId="0E116DCA" w14:textId="77777777" w:rsidR="00B13C6A" w:rsidRDefault="00B13C6A" w:rsidP="00B13C6A">
      <w:pPr>
        <w:widowControl w:val="0"/>
        <w:adjustRightInd w:val="0"/>
        <w:spacing w:before="32"/>
        <w:jc w:val="center"/>
        <w:rPr>
          <w:b/>
          <w:bCs/>
          <w:spacing w:val="1"/>
          <w:szCs w:val="19"/>
        </w:rPr>
      </w:pPr>
    </w:p>
    <w:p w14:paraId="4DADA7D0" w14:textId="77777777" w:rsidR="00B13C6A" w:rsidRDefault="00B13C6A" w:rsidP="00B13C6A">
      <w:pPr>
        <w:widowControl w:val="0"/>
        <w:adjustRightInd w:val="0"/>
        <w:spacing w:before="32"/>
        <w:jc w:val="center"/>
        <w:rPr>
          <w:b/>
          <w:bCs/>
          <w:spacing w:val="1"/>
          <w:szCs w:val="19"/>
        </w:rPr>
      </w:pPr>
    </w:p>
    <w:p w14:paraId="1A0BB0B4" w14:textId="77777777" w:rsidR="00B13C6A" w:rsidRDefault="00B13C6A" w:rsidP="00B13C6A">
      <w:pPr>
        <w:widowControl w:val="0"/>
        <w:adjustRightInd w:val="0"/>
        <w:spacing w:before="32"/>
        <w:jc w:val="center"/>
        <w:rPr>
          <w:b/>
          <w:bCs/>
          <w:spacing w:val="1"/>
          <w:szCs w:val="19"/>
        </w:rPr>
      </w:pPr>
    </w:p>
    <w:p w14:paraId="4D86B092" w14:textId="77777777" w:rsidR="00B13C6A" w:rsidRDefault="00B13C6A" w:rsidP="00B13C6A">
      <w:pPr>
        <w:widowControl w:val="0"/>
        <w:adjustRightInd w:val="0"/>
        <w:spacing w:before="32"/>
        <w:jc w:val="center"/>
        <w:rPr>
          <w:b/>
          <w:bCs/>
          <w:spacing w:val="1"/>
          <w:szCs w:val="19"/>
        </w:rPr>
      </w:pPr>
    </w:p>
    <w:p w14:paraId="4330C04F" w14:textId="77777777" w:rsidR="00B13C6A" w:rsidRDefault="00B13C6A" w:rsidP="00B13C6A">
      <w:pPr>
        <w:widowControl w:val="0"/>
        <w:adjustRightInd w:val="0"/>
        <w:spacing w:before="32"/>
        <w:jc w:val="center"/>
        <w:rPr>
          <w:b/>
          <w:bCs/>
          <w:spacing w:val="1"/>
          <w:szCs w:val="19"/>
        </w:rPr>
      </w:pPr>
    </w:p>
    <w:p w14:paraId="404E666C" w14:textId="77777777" w:rsidR="00B13C6A" w:rsidRDefault="00B13C6A" w:rsidP="00B13C6A">
      <w:pPr>
        <w:widowControl w:val="0"/>
        <w:adjustRightInd w:val="0"/>
        <w:spacing w:before="32"/>
        <w:jc w:val="center"/>
        <w:rPr>
          <w:b/>
          <w:bCs/>
          <w:spacing w:val="1"/>
          <w:szCs w:val="19"/>
        </w:rPr>
      </w:pPr>
    </w:p>
    <w:p w14:paraId="1ABC2144" w14:textId="77777777" w:rsidR="00B13C6A" w:rsidRDefault="00B13C6A" w:rsidP="00B13C6A">
      <w:pPr>
        <w:widowControl w:val="0"/>
        <w:adjustRightInd w:val="0"/>
        <w:spacing w:before="32"/>
        <w:jc w:val="center"/>
        <w:rPr>
          <w:b/>
          <w:bCs/>
          <w:spacing w:val="1"/>
          <w:szCs w:val="19"/>
        </w:rPr>
      </w:pPr>
    </w:p>
    <w:p w14:paraId="3E54F3FC" w14:textId="77777777" w:rsidR="00B13C6A" w:rsidRPr="00BD1EA4" w:rsidRDefault="00B13C6A" w:rsidP="00B13C6A">
      <w:pPr>
        <w:pStyle w:val="Sinespaciado1"/>
        <w:jc w:val="center"/>
        <w:rPr>
          <w:rFonts w:ascii="Arial" w:hAnsi="Arial" w:cs="Arial"/>
          <w:b/>
          <w:bCs/>
          <w:sz w:val="20"/>
          <w:szCs w:val="20"/>
        </w:rPr>
      </w:pPr>
      <w:r w:rsidRPr="00BD1EA4">
        <w:rPr>
          <w:rFonts w:ascii="Arial" w:hAnsi="Arial" w:cs="Arial"/>
          <w:b/>
          <w:bCs/>
          <w:sz w:val="20"/>
          <w:szCs w:val="20"/>
        </w:rPr>
        <w:t>OBLIGACIONES DE LA POLICÍA NACIONAL</w:t>
      </w:r>
    </w:p>
    <w:p w14:paraId="5C20F2EC" w14:textId="77777777" w:rsidR="00B13C6A" w:rsidRPr="00BD1EA4" w:rsidRDefault="00B13C6A" w:rsidP="00B13C6A">
      <w:pPr>
        <w:pStyle w:val="Sinespaciado1"/>
        <w:rPr>
          <w:rFonts w:ascii="Arial" w:hAnsi="Arial" w:cs="Arial"/>
          <w:b/>
          <w:bCs/>
          <w:sz w:val="18"/>
          <w:szCs w:val="18"/>
        </w:rPr>
      </w:pPr>
    </w:p>
    <w:p w14:paraId="7714228B" w14:textId="77777777" w:rsidR="00B13C6A" w:rsidRPr="00BD1EA4" w:rsidRDefault="00B13C6A" w:rsidP="00B13C6A">
      <w:pPr>
        <w:numPr>
          <w:ilvl w:val="0"/>
          <w:numId w:val="40"/>
        </w:numPr>
        <w:autoSpaceDE/>
        <w:autoSpaceDN/>
        <w:jc w:val="both"/>
      </w:pPr>
      <w:r w:rsidRPr="00BD1EA4">
        <w:t xml:space="preserve">Poner a disposición del </w:t>
      </w:r>
      <w:r w:rsidRPr="00BD1EA4">
        <w:rPr>
          <w:b/>
        </w:rPr>
        <w:t xml:space="preserve">CONTRATISTA </w:t>
      </w:r>
      <w:r w:rsidRPr="00BD1EA4">
        <w:t>los bienes y lugares que se requieran para la ejecución y entrega del objeto contratado.</w:t>
      </w:r>
    </w:p>
    <w:p w14:paraId="5A7E3464" w14:textId="77777777" w:rsidR="00B13C6A" w:rsidRPr="00BD1EA4" w:rsidRDefault="00B13C6A" w:rsidP="00B13C6A">
      <w:pPr>
        <w:tabs>
          <w:tab w:val="left" w:pos="3529"/>
        </w:tabs>
        <w:jc w:val="both"/>
      </w:pPr>
      <w:r w:rsidRPr="00BD1EA4">
        <w:tab/>
      </w:r>
    </w:p>
    <w:p w14:paraId="36ACD0F2" w14:textId="77777777" w:rsidR="00B13C6A" w:rsidRPr="00BD1EA4" w:rsidRDefault="00B13C6A" w:rsidP="00B13C6A">
      <w:pPr>
        <w:numPr>
          <w:ilvl w:val="0"/>
          <w:numId w:val="40"/>
        </w:numPr>
        <w:autoSpaceDE/>
        <w:autoSpaceDN/>
        <w:jc w:val="both"/>
        <w:rPr>
          <w:b/>
        </w:rPr>
      </w:pPr>
      <w:r w:rsidRPr="00BD1EA4">
        <w:t>Una vez se surta el proceso de contratación estatal, asignar un supervisor, a través de quien la</w:t>
      </w:r>
      <w:r w:rsidRPr="00BD1EA4">
        <w:rPr>
          <w:b/>
        </w:rPr>
        <w:t xml:space="preserve"> POLICÍA NACIONAL</w:t>
      </w:r>
      <w:r w:rsidRPr="00BD1EA4">
        <w:t xml:space="preserve"> mantendrá la interlocución permanente y directa con el</w:t>
      </w:r>
      <w:r w:rsidRPr="00BD1EA4">
        <w:rPr>
          <w:b/>
        </w:rPr>
        <w:t xml:space="preserve"> CONTRATISTA</w:t>
      </w:r>
      <w:r w:rsidRPr="00BD1EA4">
        <w:t>.</w:t>
      </w:r>
      <w:r w:rsidRPr="00BD1EA4">
        <w:rPr>
          <w:b/>
        </w:rPr>
        <w:t xml:space="preserve"> </w:t>
      </w:r>
    </w:p>
    <w:p w14:paraId="1ED8ADFB" w14:textId="77777777" w:rsidR="00B13C6A" w:rsidRPr="00BD1EA4" w:rsidRDefault="00B13C6A" w:rsidP="00B13C6A">
      <w:pPr>
        <w:jc w:val="both"/>
        <w:rPr>
          <w:b/>
        </w:rPr>
      </w:pPr>
    </w:p>
    <w:p w14:paraId="79973665" w14:textId="77777777" w:rsidR="00B13C6A" w:rsidRPr="00BD1EA4" w:rsidRDefault="00B13C6A" w:rsidP="00B13C6A">
      <w:pPr>
        <w:numPr>
          <w:ilvl w:val="0"/>
          <w:numId w:val="40"/>
        </w:numPr>
        <w:autoSpaceDE/>
        <w:autoSpaceDN/>
        <w:jc w:val="both"/>
      </w:pPr>
      <w:r w:rsidRPr="00BD1EA4">
        <w:t xml:space="preserve">Ejercer el control sobre el cumplimiento del contrato a través del supervisor designado para el efecto, exigiéndole la ejecución idónea y oportuna del objeto a contratar.  </w:t>
      </w:r>
    </w:p>
    <w:p w14:paraId="390EB415" w14:textId="77777777" w:rsidR="00B13C6A" w:rsidRPr="00BD1EA4" w:rsidRDefault="00B13C6A" w:rsidP="00B13C6A">
      <w:pPr>
        <w:jc w:val="both"/>
      </w:pPr>
    </w:p>
    <w:p w14:paraId="041F58FB" w14:textId="77777777" w:rsidR="00B13C6A" w:rsidRPr="00BD1EA4" w:rsidRDefault="00B13C6A" w:rsidP="00B13C6A">
      <w:pPr>
        <w:numPr>
          <w:ilvl w:val="0"/>
          <w:numId w:val="40"/>
        </w:numPr>
        <w:autoSpaceDE/>
        <w:autoSpaceDN/>
        <w:jc w:val="both"/>
      </w:pPr>
      <w:r w:rsidRPr="00BD1EA4">
        <w:t xml:space="preserve">Recibir a satisfacción los bienes y/o servicios que sean entregados por el </w:t>
      </w:r>
      <w:r w:rsidRPr="00BD1EA4">
        <w:rPr>
          <w:b/>
        </w:rPr>
        <w:t xml:space="preserve">CONTRATISTA, </w:t>
      </w:r>
      <w:r w:rsidRPr="00BD1EA4">
        <w:t xml:space="preserve">cuando estos cumplan con las condiciones establecidas y en especial las especificaciones u obligaciones técnicas contenidas en el anexo técnico. </w:t>
      </w:r>
    </w:p>
    <w:p w14:paraId="41A5565F" w14:textId="77777777" w:rsidR="00B13C6A" w:rsidRPr="00BD1EA4" w:rsidRDefault="00B13C6A" w:rsidP="00B13C6A">
      <w:pPr>
        <w:jc w:val="both"/>
      </w:pPr>
    </w:p>
    <w:p w14:paraId="7EEF5565" w14:textId="77777777" w:rsidR="00B13C6A" w:rsidRPr="00BD1EA4" w:rsidRDefault="00B13C6A" w:rsidP="00B13C6A">
      <w:pPr>
        <w:numPr>
          <w:ilvl w:val="0"/>
          <w:numId w:val="40"/>
        </w:numPr>
        <w:autoSpaceDE/>
        <w:autoSpaceDN/>
        <w:jc w:val="both"/>
        <w:rPr>
          <w:b/>
        </w:rPr>
      </w:pPr>
      <w:r w:rsidRPr="00BD1EA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D1EA4">
        <w:rPr>
          <w:b/>
        </w:rPr>
        <w:t xml:space="preserve">. </w:t>
      </w:r>
    </w:p>
    <w:p w14:paraId="3EAC108F" w14:textId="77777777" w:rsidR="00B13C6A" w:rsidRPr="00BD1EA4" w:rsidRDefault="00B13C6A" w:rsidP="00B13C6A">
      <w:pPr>
        <w:jc w:val="both"/>
        <w:rPr>
          <w:b/>
        </w:rPr>
      </w:pPr>
    </w:p>
    <w:p w14:paraId="6A040401" w14:textId="77777777" w:rsidR="00B13C6A" w:rsidRPr="00BD1EA4" w:rsidRDefault="00B13C6A" w:rsidP="00B13C6A">
      <w:pPr>
        <w:numPr>
          <w:ilvl w:val="0"/>
          <w:numId w:val="40"/>
        </w:numPr>
        <w:autoSpaceDE/>
        <w:autoSpaceDN/>
        <w:jc w:val="both"/>
      </w:pPr>
      <w:r w:rsidRPr="00BD1EA4">
        <w:t xml:space="preserve">Pagar al </w:t>
      </w:r>
      <w:r w:rsidRPr="00BD1EA4">
        <w:rPr>
          <w:b/>
        </w:rPr>
        <w:t>CONTRATISTA</w:t>
      </w:r>
      <w:r w:rsidRPr="00BD1EA4">
        <w:t xml:space="preserve"> en la forma pactada y con sujeción a las disponibilidades presupuestales y de PAC previstas para el efecto.</w:t>
      </w:r>
    </w:p>
    <w:p w14:paraId="371A9433" w14:textId="77777777" w:rsidR="00B13C6A" w:rsidRPr="00BD1EA4" w:rsidRDefault="00B13C6A" w:rsidP="00B13C6A">
      <w:pPr>
        <w:jc w:val="both"/>
      </w:pPr>
    </w:p>
    <w:p w14:paraId="11B42958" w14:textId="77777777" w:rsidR="00B13C6A" w:rsidRPr="00BD1EA4" w:rsidRDefault="00B13C6A" w:rsidP="00B13C6A">
      <w:pPr>
        <w:numPr>
          <w:ilvl w:val="0"/>
          <w:numId w:val="40"/>
        </w:numPr>
        <w:autoSpaceDE/>
        <w:autoSpaceDN/>
        <w:jc w:val="both"/>
      </w:pPr>
      <w:r w:rsidRPr="00BD1EA4">
        <w:t>Tramitar diligentemente las apropiaciones presupuestales que requiera para solventar las prestaciones patrimoniales que hayan surgido a su cargo como consecuencia de la suscripción del contrato.</w:t>
      </w:r>
    </w:p>
    <w:p w14:paraId="47A2CD04" w14:textId="77777777" w:rsidR="00B13C6A" w:rsidRPr="00BD1EA4" w:rsidRDefault="00B13C6A" w:rsidP="00B13C6A">
      <w:pPr>
        <w:pStyle w:val="Prrafodelista"/>
      </w:pPr>
    </w:p>
    <w:p w14:paraId="4B9FE732" w14:textId="77777777" w:rsidR="00B13C6A" w:rsidRPr="00BD1EA4" w:rsidRDefault="00B13C6A" w:rsidP="00B13C6A">
      <w:pPr>
        <w:numPr>
          <w:ilvl w:val="0"/>
          <w:numId w:val="40"/>
        </w:numPr>
        <w:autoSpaceDE/>
        <w:autoSpaceDN/>
        <w:jc w:val="both"/>
      </w:pPr>
      <w:r w:rsidRPr="00BD1EA4">
        <w:t>Solicitar y recibir información técnica respecto del bien o servicio y demás del</w:t>
      </w:r>
      <w:r w:rsidRPr="00BD1EA4">
        <w:rPr>
          <w:b/>
        </w:rPr>
        <w:t xml:space="preserve"> CONTRATISTA</w:t>
      </w:r>
      <w:r w:rsidRPr="00BD1EA4">
        <w:t xml:space="preserve"> en desarrollo del objeto del contractual. </w:t>
      </w:r>
    </w:p>
    <w:p w14:paraId="507553B6" w14:textId="77777777" w:rsidR="00B13C6A" w:rsidRPr="00BD1EA4" w:rsidRDefault="00B13C6A" w:rsidP="00B13C6A">
      <w:pPr>
        <w:pStyle w:val="Prrafodelista"/>
      </w:pPr>
    </w:p>
    <w:p w14:paraId="40195232" w14:textId="77777777" w:rsidR="00B13C6A" w:rsidRPr="00BD1EA4" w:rsidRDefault="00B13C6A" w:rsidP="00B13C6A">
      <w:pPr>
        <w:numPr>
          <w:ilvl w:val="0"/>
          <w:numId w:val="40"/>
        </w:numPr>
        <w:autoSpaceDE/>
        <w:autoSpaceDN/>
        <w:jc w:val="both"/>
      </w:pPr>
      <w:r w:rsidRPr="00BD1EA4">
        <w:t>Incluir aquellas obligaciones propias de cada proceso que coadyuven al cumplimiento de las obligaciones contractuales.</w:t>
      </w:r>
    </w:p>
    <w:p w14:paraId="26732347" w14:textId="77777777" w:rsidR="00B13C6A" w:rsidRPr="00BD1EA4" w:rsidRDefault="00B13C6A" w:rsidP="00B13C6A">
      <w:pPr>
        <w:jc w:val="both"/>
      </w:pPr>
    </w:p>
    <w:p w14:paraId="2A1D2FD7" w14:textId="77777777" w:rsidR="00B13C6A" w:rsidRPr="00BD1EA4" w:rsidRDefault="00B13C6A" w:rsidP="00B13C6A">
      <w:pPr>
        <w:numPr>
          <w:ilvl w:val="0"/>
          <w:numId w:val="40"/>
        </w:numPr>
        <w:autoSpaceDE/>
        <w:autoSpaceDN/>
        <w:jc w:val="both"/>
      </w:pPr>
      <w:r w:rsidRPr="00BD1EA4">
        <w:t>Rechazar los bienes y/o servicios cuando no cumplan con los requerimientos técnicos exigidos.</w:t>
      </w:r>
    </w:p>
    <w:p w14:paraId="3CC104CD" w14:textId="77777777" w:rsidR="00B13C6A" w:rsidRPr="00BD1EA4" w:rsidRDefault="00B13C6A" w:rsidP="00B13C6A">
      <w:pPr>
        <w:spacing w:line="360" w:lineRule="auto"/>
        <w:jc w:val="both"/>
        <w:rPr>
          <w:color w:val="A6A6A6" w:themeColor="background1" w:themeShade="A6"/>
        </w:rPr>
      </w:pPr>
    </w:p>
    <w:p w14:paraId="53E20111" w14:textId="77777777" w:rsidR="00B13C6A" w:rsidRPr="00BD1EA4" w:rsidRDefault="00B13C6A" w:rsidP="00B13C6A">
      <w:pPr>
        <w:pStyle w:val="Textoindependiente"/>
        <w:ind w:right="51"/>
        <w:jc w:val="both"/>
        <w:rPr>
          <w:color w:val="808080" w:themeColor="background1" w:themeShade="80"/>
          <w:sz w:val="20"/>
        </w:rPr>
      </w:pPr>
      <w:r w:rsidRPr="00BD1EA4">
        <w:rPr>
          <w:b/>
          <w:color w:val="808080" w:themeColor="background1" w:themeShade="80"/>
          <w:sz w:val="20"/>
        </w:rPr>
        <w:t>NOTA:</w:t>
      </w:r>
      <w:r w:rsidRPr="00BD1EA4">
        <w:rPr>
          <w:color w:val="808080" w:themeColor="background1" w:themeShade="80"/>
          <w:sz w:val="20"/>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204FC5CA" w14:textId="77777777" w:rsidR="00B13C6A" w:rsidRPr="00BD1EA4" w:rsidRDefault="00B13C6A" w:rsidP="00B13C6A">
      <w:pPr>
        <w:pStyle w:val="Textoindependiente"/>
        <w:ind w:right="51"/>
        <w:jc w:val="both"/>
        <w:rPr>
          <w:color w:val="808080" w:themeColor="background1" w:themeShade="80"/>
          <w:sz w:val="20"/>
        </w:rPr>
      </w:pPr>
    </w:p>
    <w:p w14:paraId="2F639D57" w14:textId="77777777" w:rsidR="00B13C6A" w:rsidRPr="00AA243B" w:rsidRDefault="00B13C6A" w:rsidP="00B13C6A">
      <w:pPr>
        <w:autoSpaceDE/>
        <w:autoSpaceDN/>
        <w:jc w:val="both"/>
      </w:pPr>
      <w:r w:rsidRPr="00BD1EA4">
        <w:rPr>
          <w:color w:val="808080" w:themeColor="background1" w:themeShade="80"/>
        </w:rPr>
        <w:t>En los procesos que se adelantan bajo el amparo de un Acuerdo Marco de Precios, deberá citarse la cláusula correspondiente a las obligaciones de la Entidad Compradora, contenida en la minuta del respectivo acuerdo marco</w:t>
      </w:r>
      <w:r w:rsidRPr="00AA243B">
        <w:t>.</w:t>
      </w:r>
    </w:p>
    <w:p w14:paraId="1B97ECF9" w14:textId="77777777" w:rsidR="00B13C6A" w:rsidRPr="005F57C9" w:rsidRDefault="00B13C6A" w:rsidP="00B13C6A">
      <w:pPr>
        <w:tabs>
          <w:tab w:val="left" w:pos="3835"/>
        </w:tabs>
        <w:rPr>
          <w:sz w:val="22"/>
        </w:rPr>
      </w:pPr>
    </w:p>
    <w:p w14:paraId="2E6AC22F" w14:textId="77777777" w:rsidR="00B13C6A" w:rsidRPr="00F15FEB" w:rsidRDefault="00B13C6A" w:rsidP="00B13C6A">
      <w:pPr>
        <w:adjustRightInd w:val="0"/>
        <w:rPr>
          <w:sz w:val="22"/>
        </w:rPr>
      </w:pPr>
    </w:p>
    <w:p w14:paraId="50A8419E" w14:textId="77777777" w:rsidR="00B13C6A" w:rsidRPr="00F15FEB" w:rsidRDefault="00B13C6A" w:rsidP="00B13C6A">
      <w:pPr>
        <w:adjustRightInd w:val="0"/>
        <w:rPr>
          <w:sz w:val="22"/>
        </w:rPr>
      </w:pPr>
    </w:p>
    <w:p w14:paraId="61EA1B3F" w14:textId="77777777" w:rsidR="00B13C6A" w:rsidRPr="00F15FEB" w:rsidRDefault="00B13C6A" w:rsidP="00B13C6A">
      <w:pPr>
        <w:adjustRightInd w:val="0"/>
      </w:pPr>
    </w:p>
    <w:p w14:paraId="6D241959" w14:textId="77777777" w:rsidR="00B13C6A" w:rsidRPr="00F15FEB" w:rsidRDefault="00B13C6A" w:rsidP="00B13C6A">
      <w:pPr>
        <w:adjustRightInd w:val="0"/>
      </w:pPr>
    </w:p>
    <w:p w14:paraId="1CED66E4" w14:textId="77777777" w:rsidR="00B13C6A" w:rsidRPr="00F15FEB" w:rsidRDefault="00B13C6A" w:rsidP="00B13C6A">
      <w:pPr>
        <w:adjustRightInd w:val="0"/>
      </w:pPr>
    </w:p>
    <w:p w14:paraId="5A910089" w14:textId="77777777" w:rsidR="00B13C6A" w:rsidRPr="00F15FEB" w:rsidRDefault="00B13C6A" w:rsidP="00B13C6A">
      <w:pPr>
        <w:adjustRightInd w:val="0"/>
      </w:pPr>
    </w:p>
    <w:p w14:paraId="07CE5B18" w14:textId="77777777" w:rsidR="00B13C6A" w:rsidRPr="00F15FEB" w:rsidRDefault="00B13C6A" w:rsidP="00B13C6A">
      <w:pPr>
        <w:adjustRightInd w:val="0"/>
      </w:pPr>
    </w:p>
    <w:p w14:paraId="12895A99" w14:textId="77777777" w:rsidR="00B13C6A" w:rsidRPr="00F15FEB" w:rsidRDefault="00B13C6A" w:rsidP="00B13C6A">
      <w:pPr>
        <w:adjustRightInd w:val="0"/>
      </w:pPr>
    </w:p>
    <w:p w14:paraId="3A655FDF" w14:textId="77777777" w:rsidR="00B13C6A" w:rsidRPr="00F15FEB" w:rsidRDefault="00B13C6A" w:rsidP="00B13C6A">
      <w:pPr>
        <w:adjustRightInd w:val="0"/>
      </w:pPr>
    </w:p>
    <w:p w14:paraId="5E1BC201" w14:textId="77777777" w:rsidR="00B13C6A" w:rsidRDefault="00B13C6A" w:rsidP="00B13C6A">
      <w:pPr>
        <w:adjustRightInd w:val="0"/>
      </w:pPr>
    </w:p>
    <w:p w14:paraId="69EE91F4" w14:textId="77777777" w:rsidR="00B13C6A" w:rsidRPr="00F15FEB" w:rsidRDefault="00B13C6A" w:rsidP="00B13C6A">
      <w:pPr>
        <w:adjustRightInd w:val="0"/>
        <w:jc w:val="center"/>
        <w:rPr>
          <w:b/>
          <w:szCs w:val="16"/>
        </w:rPr>
      </w:pPr>
      <w:r w:rsidRPr="00F15FEB">
        <w:rPr>
          <w:b/>
          <w:szCs w:val="16"/>
        </w:rPr>
        <w:lastRenderedPageBreak/>
        <w:t>DE CARÁCTER INFORMATIVO</w:t>
      </w:r>
    </w:p>
    <w:p w14:paraId="00622592" w14:textId="77777777" w:rsidR="00B13C6A" w:rsidRPr="00F15FEB" w:rsidRDefault="00B13C6A" w:rsidP="00B13C6A">
      <w:pPr>
        <w:adjustRightInd w:val="0"/>
        <w:jc w:val="center"/>
        <w:rPr>
          <w:b/>
          <w:szCs w:val="16"/>
        </w:rPr>
      </w:pPr>
      <w:r w:rsidRPr="00F15FEB">
        <w:rPr>
          <w:b/>
          <w:szCs w:val="16"/>
        </w:rPr>
        <w:t>MINUTA DEL CONTRATO</w:t>
      </w:r>
    </w:p>
    <w:p w14:paraId="5048030B" w14:textId="77777777" w:rsidR="00B13C6A" w:rsidRPr="00F15FEB" w:rsidRDefault="00B13C6A" w:rsidP="00B13C6A">
      <w:pPr>
        <w:pStyle w:val="Default"/>
        <w:jc w:val="center"/>
        <w:rPr>
          <w:rFonts w:ascii="Arial" w:hAnsi="Arial" w:cs="Arial"/>
          <w:sz w:val="16"/>
          <w:szCs w:val="16"/>
        </w:rPr>
      </w:pPr>
    </w:p>
    <w:p w14:paraId="75A98EE4" w14:textId="77777777" w:rsidR="00B13C6A" w:rsidRPr="00F15FEB" w:rsidRDefault="00B13C6A" w:rsidP="00B13C6A">
      <w:pPr>
        <w:pStyle w:val="Default"/>
        <w:rPr>
          <w:rFonts w:ascii="Arial" w:hAnsi="Arial" w:cs="Arial"/>
          <w:b/>
          <w:bCs/>
          <w:sz w:val="16"/>
          <w:szCs w:val="16"/>
        </w:rPr>
      </w:pPr>
    </w:p>
    <w:p w14:paraId="04DBBD83" w14:textId="77777777" w:rsidR="00B13C6A" w:rsidRPr="00F15FEB" w:rsidRDefault="00B13C6A" w:rsidP="00B13C6A">
      <w:pPr>
        <w:pStyle w:val="Default"/>
        <w:jc w:val="both"/>
        <w:rPr>
          <w:rFonts w:ascii="Arial" w:hAnsi="Arial" w:cs="Arial"/>
          <w:b/>
          <w:bCs/>
          <w:sz w:val="16"/>
          <w:szCs w:val="16"/>
        </w:rPr>
      </w:pPr>
      <w:r w:rsidRPr="00F15FEB">
        <w:rPr>
          <w:rFonts w:ascii="Arial" w:hAnsi="Arial" w:cs="Arial"/>
          <w:b/>
          <w:bCs/>
          <w:sz w:val="16"/>
          <w:szCs w:val="16"/>
        </w:rPr>
        <w:t>CONTRATO DE COMPRA VENTA Nro. XX-X-XXXXX-XX CELEBRADO ENTRE LA POLICÍA NACIONAL- POLICIA METROPOLITANA DE CÚCUTA Y XXXXXX XXXXX CUYO OBJETO ES:</w:t>
      </w:r>
    </w:p>
    <w:p w14:paraId="7D0207A7" w14:textId="77777777" w:rsidR="00B13C6A" w:rsidRPr="00F15FEB" w:rsidRDefault="00B13C6A" w:rsidP="00B13C6A">
      <w:pPr>
        <w:pStyle w:val="Default"/>
        <w:jc w:val="both"/>
        <w:rPr>
          <w:rFonts w:ascii="Arial" w:hAnsi="Arial" w:cs="Arial"/>
          <w:b/>
          <w:bCs/>
          <w:sz w:val="16"/>
          <w:szCs w:val="16"/>
        </w:rPr>
      </w:pPr>
    </w:p>
    <w:p w14:paraId="51EC934B" w14:textId="77777777" w:rsidR="00B13C6A" w:rsidRPr="00F15FEB" w:rsidRDefault="00B13C6A" w:rsidP="00B13C6A">
      <w:pPr>
        <w:pStyle w:val="Textoindependiente"/>
        <w:jc w:val="both"/>
        <w:rPr>
          <w:rFonts w:cs="Arial"/>
          <w:b/>
          <w:bCs/>
          <w:color w:val="000000"/>
          <w:sz w:val="16"/>
          <w:szCs w:val="16"/>
          <w:lang w:val="es-CO"/>
        </w:rPr>
      </w:pPr>
      <w:r>
        <w:rPr>
          <w:rFonts w:cs="Arial"/>
          <w:b/>
          <w:bCs/>
          <w:color w:val="000000"/>
          <w:sz w:val="16"/>
          <w:szCs w:val="16"/>
          <w:lang w:val="es-CO"/>
        </w:rPr>
        <w:t>XXXXXXXXXXXXXXXXXXXXXXXXXXXXXXXXX</w:t>
      </w:r>
      <w:r w:rsidRPr="00F15FEB">
        <w:rPr>
          <w:rFonts w:cs="Arial"/>
          <w:b/>
          <w:bCs/>
          <w:color w:val="000000"/>
          <w:sz w:val="16"/>
          <w:szCs w:val="16"/>
          <w:lang w:val="es-CO"/>
        </w:rPr>
        <w:t xml:space="preserve"> </w:t>
      </w:r>
      <w:r>
        <w:rPr>
          <w:rFonts w:cs="Arial"/>
          <w:b/>
          <w:bCs/>
          <w:color w:val="000000"/>
          <w:sz w:val="16"/>
          <w:szCs w:val="16"/>
          <w:lang w:val="es-CO"/>
        </w:rPr>
        <w:t>XXXXXXXXXXXXXXXXXXXXXXXXXXXXXXXXXXXXX</w:t>
      </w:r>
      <w:r w:rsidRPr="00F15FEB">
        <w:rPr>
          <w:rFonts w:cs="Arial"/>
          <w:b/>
          <w:bCs/>
          <w:color w:val="000000"/>
          <w:sz w:val="16"/>
          <w:szCs w:val="16"/>
          <w:lang w:val="es-CO"/>
        </w:rPr>
        <w:t xml:space="preserve"> PERTENECIENTES A LA </w:t>
      </w:r>
      <w:r>
        <w:rPr>
          <w:rFonts w:cs="Arial"/>
          <w:b/>
          <w:bCs/>
          <w:color w:val="000000"/>
          <w:sz w:val="16"/>
          <w:szCs w:val="16"/>
          <w:lang w:val="es-CO"/>
        </w:rPr>
        <w:t>XXXXXXXXXXXXXXXXXXXXXXXXXXXXXXXXXXXXXXXXX</w:t>
      </w:r>
      <w:r w:rsidRPr="00F15FEB">
        <w:rPr>
          <w:rFonts w:cs="Arial"/>
          <w:b/>
          <w:bCs/>
          <w:color w:val="000000"/>
          <w:sz w:val="16"/>
          <w:szCs w:val="16"/>
          <w:lang w:val="es-CO"/>
        </w:rPr>
        <w:t xml:space="preserve">, LA </w:t>
      </w:r>
      <w:r>
        <w:rPr>
          <w:rFonts w:cs="Arial"/>
          <w:b/>
          <w:bCs/>
          <w:color w:val="000000"/>
          <w:sz w:val="16"/>
          <w:szCs w:val="16"/>
          <w:lang w:val="es-CO"/>
        </w:rPr>
        <w:t>XXXXXXXXXXXXXXXXXXXXXXXX</w:t>
      </w:r>
      <w:r w:rsidRPr="00F15FEB">
        <w:rPr>
          <w:rFonts w:cs="Arial"/>
          <w:b/>
          <w:bCs/>
          <w:color w:val="000000"/>
          <w:sz w:val="16"/>
          <w:szCs w:val="16"/>
          <w:lang w:val="es-CO"/>
        </w:rPr>
        <w:t xml:space="preserve"> </w:t>
      </w:r>
      <w:r>
        <w:rPr>
          <w:rFonts w:cs="Arial"/>
          <w:b/>
          <w:bCs/>
          <w:color w:val="000000"/>
          <w:sz w:val="16"/>
          <w:szCs w:val="16"/>
          <w:lang w:val="es-CO"/>
        </w:rPr>
        <w:t>XXXXXXXXXXXXXXXXXXXXXXXXXX</w:t>
      </w:r>
      <w:r w:rsidRPr="00F15FEB">
        <w:rPr>
          <w:rFonts w:cs="Arial"/>
          <w:b/>
          <w:bCs/>
          <w:color w:val="000000"/>
          <w:sz w:val="16"/>
          <w:szCs w:val="16"/>
          <w:lang w:val="es-CO"/>
        </w:rPr>
        <w:t xml:space="preserve">NÚMERO CINCO, </w:t>
      </w:r>
      <w:r>
        <w:rPr>
          <w:rFonts w:cs="Arial"/>
          <w:b/>
          <w:bCs/>
          <w:color w:val="000000"/>
          <w:sz w:val="16"/>
          <w:szCs w:val="16"/>
          <w:lang w:val="es-CO"/>
        </w:rPr>
        <w:t>XXXXXXXXXXXXXXXXXXXXXXXXXXXXXXXXXXXXXXXXXXXXXXXXXXXXXXXXXXX</w:t>
      </w:r>
      <w:r w:rsidRPr="00F15FEB">
        <w:rPr>
          <w:rFonts w:cs="Arial"/>
          <w:b/>
          <w:bCs/>
          <w:color w:val="000000"/>
          <w:sz w:val="16"/>
          <w:szCs w:val="16"/>
          <w:lang w:val="es-CO"/>
        </w:rPr>
        <w:t xml:space="preserve"> A SER LEGALMENTE RESPONSABLES LA </w:t>
      </w:r>
      <w:r>
        <w:rPr>
          <w:rFonts w:cs="Arial"/>
          <w:b/>
          <w:bCs/>
          <w:color w:val="000000"/>
          <w:sz w:val="16"/>
          <w:szCs w:val="16"/>
          <w:lang w:val="es-CO"/>
        </w:rPr>
        <w:t>XXXXXXXXXXXXXXXXXXXXXXXXXXXXXXXXXXXXXXXX</w:t>
      </w:r>
      <w:r w:rsidRPr="00F15FEB">
        <w:rPr>
          <w:rFonts w:cs="Arial"/>
          <w:b/>
          <w:bCs/>
          <w:color w:val="000000"/>
          <w:sz w:val="16"/>
          <w:szCs w:val="16"/>
          <w:lang w:val="es-CO"/>
        </w:rPr>
        <w:t xml:space="preserve"> Y ESPECIFICACIONES TÉCNICAS DESCRITAS”.</w:t>
      </w:r>
    </w:p>
    <w:p w14:paraId="7BDB875F" w14:textId="77777777" w:rsidR="00B13C6A" w:rsidRPr="00F15FEB" w:rsidRDefault="00B13C6A" w:rsidP="00B13C6A">
      <w:pPr>
        <w:pStyle w:val="Textoindependiente"/>
        <w:jc w:val="both"/>
        <w:rPr>
          <w:rFonts w:cs="Arial"/>
          <w:b/>
          <w:bCs/>
          <w:color w:val="000000"/>
          <w:sz w:val="16"/>
          <w:szCs w:val="16"/>
          <w:lang w:val="es-CO"/>
        </w:rPr>
      </w:pPr>
    </w:p>
    <w:p w14:paraId="2FE553A1" w14:textId="77777777" w:rsidR="00B13C6A" w:rsidRPr="00F15FEB" w:rsidRDefault="00B13C6A" w:rsidP="00B13C6A">
      <w:pPr>
        <w:jc w:val="both"/>
        <w:rPr>
          <w:sz w:val="16"/>
          <w:szCs w:val="16"/>
        </w:rPr>
      </w:pPr>
      <w:r w:rsidRPr="00F15FEB">
        <w:rPr>
          <w:b/>
          <w:bCs/>
          <w:sz w:val="16"/>
          <w:szCs w:val="16"/>
        </w:rPr>
        <w:t xml:space="preserve">==================================================================== </w:t>
      </w:r>
    </w:p>
    <w:p w14:paraId="0BC614BE" w14:textId="77777777" w:rsidR="00B13C6A" w:rsidRPr="00F15FEB" w:rsidRDefault="00B13C6A" w:rsidP="00B13C6A">
      <w:pPr>
        <w:pStyle w:val="Default"/>
        <w:rPr>
          <w:rFonts w:ascii="Arial" w:hAnsi="Arial" w:cs="Arial"/>
          <w:sz w:val="16"/>
          <w:szCs w:val="16"/>
        </w:rPr>
      </w:pPr>
    </w:p>
    <w:p w14:paraId="49167AEA" w14:textId="77777777" w:rsidR="00B13C6A" w:rsidRPr="00F15FEB" w:rsidRDefault="00B13C6A" w:rsidP="00B13C6A">
      <w:pPr>
        <w:pStyle w:val="Default"/>
        <w:jc w:val="both"/>
        <w:rPr>
          <w:rFonts w:ascii="Arial" w:hAnsi="Arial" w:cs="Arial"/>
          <w:color w:val="auto"/>
          <w:sz w:val="16"/>
          <w:szCs w:val="16"/>
        </w:rPr>
      </w:pPr>
      <w:r w:rsidRPr="00F15FEB">
        <w:rPr>
          <w:rFonts w:ascii="Arial" w:hAnsi="Arial" w:cs="Arial"/>
          <w:sz w:val="16"/>
          <w:szCs w:val="16"/>
        </w:rPr>
        <w:t xml:space="preserve">Entre los suscritos, de una parte, la </w:t>
      </w:r>
      <w:r w:rsidRPr="00F15FEB">
        <w:rPr>
          <w:rFonts w:ascii="Arial" w:hAnsi="Arial" w:cs="Arial"/>
          <w:b/>
          <w:bCs/>
          <w:sz w:val="16"/>
          <w:szCs w:val="16"/>
        </w:rPr>
        <w:t>POLICÍA NACIONAL-POLICIA METROPOLITANA DE CÚCUTA</w:t>
      </w:r>
      <w:r w:rsidRPr="00F15FEB">
        <w:rPr>
          <w:rFonts w:ascii="Arial" w:hAnsi="Arial" w:cs="Arial"/>
          <w:sz w:val="16"/>
          <w:szCs w:val="16"/>
        </w:rPr>
        <w:t xml:space="preserve">, quien actúa a través de su representante legal o su delegado, quien en adelante se denominará la </w:t>
      </w:r>
      <w:r w:rsidRPr="00F15FEB">
        <w:rPr>
          <w:rFonts w:ascii="Arial" w:hAnsi="Arial" w:cs="Arial"/>
          <w:b/>
          <w:bCs/>
          <w:sz w:val="16"/>
          <w:szCs w:val="16"/>
        </w:rPr>
        <w:t>POLICÍA</w:t>
      </w:r>
      <w:r w:rsidRPr="00F15FEB">
        <w:rPr>
          <w:rFonts w:ascii="Arial" w:hAnsi="Arial" w:cs="Arial"/>
          <w:sz w:val="16"/>
          <w:szCs w:val="16"/>
        </w:rPr>
        <w:t xml:space="preserve">, y por la otra, el </w:t>
      </w:r>
      <w:r w:rsidRPr="00F15FEB">
        <w:rPr>
          <w:rFonts w:ascii="Arial" w:hAnsi="Arial" w:cs="Arial"/>
          <w:b/>
          <w:bCs/>
          <w:sz w:val="16"/>
          <w:szCs w:val="16"/>
        </w:rPr>
        <w:t>CONTRATISTA</w:t>
      </w:r>
      <w:r w:rsidRPr="00F15FEB">
        <w:rPr>
          <w:rFonts w:ascii="Arial" w:hAnsi="Arial" w:cs="Arial"/>
          <w:sz w:val="16"/>
          <w:szCs w:val="16"/>
        </w:rPr>
        <w:t xml:space="preserve">, debidamente identificados como aparece en el anexo No.1 “DATOS DEL CONTRATO”, hemos convenido celebrar el presente contrato, previos los siguientes considerandos: </w:t>
      </w:r>
      <w:r w:rsidRPr="00F15FEB">
        <w:rPr>
          <w:rFonts w:ascii="Arial" w:hAnsi="Arial" w:cs="Arial"/>
          <w:b/>
          <w:bCs/>
          <w:sz w:val="16"/>
          <w:szCs w:val="16"/>
        </w:rPr>
        <w:t xml:space="preserve">a) </w:t>
      </w:r>
      <w:r w:rsidRPr="00F15FEB">
        <w:rPr>
          <w:rFonts w:ascii="Arial" w:hAnsi="Arial" w:cs="Arial"/>
          <w:sz w:val="16"/>
          <w:szCs w:val="16"/>
        </w:rPr>
        <w:t xml:space="preserve">Que se elaboraron los estudios previos de conformidad con lo señalado en el Decreto 1082 de 2015. </w:t>
      </w:r>
      <w:r w:rsidRPr="00F15FEB">
        <w:rPr>
          <w:rFonts w:ascii="Arial" w:hAnsi="Arial" w:cs="Arial"/>
          <w:b/>
          <w:bCs/>
          <w:sz w:val="16"/>
          <w:szCs w:val="16"/>
        </w:rPr>
        <w:t xml:space="preserve">b) </w:t>
      </w:r>
      <w:r w:rsidRPr="00F15FEB">
        <w:rPr>
          <w:rFonts w:ascii="Arial" w:hAnsi="Arial" w:cs="Arial"/>
          <w:sz w:val="16"/>
          <w:szCs w:val="16"/>
        </w:rPr>
        <w:t xml:space="preserve">Que, al momento de la apertura del proceso de selección, se contó con la respectiva apropiación presupuestal que respalda el presente compromiso. </w:t>
      </w:r>
      <w:r w:rsidRPr="00F15FEB">
        <w:rPr>
          <w:rFonts w:ascii="Arial" w:hAnsi="Arial" w:cs="Arial"/>
          <w:b/>
          <w:bCs/>
          <w:sz w:val="16"/>
          <w:szCs w:val="16"/>
        </w:rPr>
        <w:t xml:space="preserve">c) </w:t>
      </w:r>
      <w:r w:rsidRPr="00F15FEB">
        <w:rPr>
          <w:rFonts w:ascii="Arial" w:hAnsi="Arial" w:cs="Arial"/>
          <w:sz w:val="16"/>
          <w:szCs w:val="16"/>
        </w:rPr>
        <w:t xml:space="preserve">Que el presente contrato se deriva de un proceso de selección abreviada menor cuantía de conformidad con el artículo No. 2, literal “a” de la Ley 1150 de 2007, en concordancia Decreto 1582 de 2015.” </w:t>
      </w:r>
      <w:r w:rsidRPr="00F15FEB">
        <w:rPr>
          <w:rFonts w:ascii="Arial" w:hAnsi="Arial" w:cs="Arial"/>
          <w:b/>
          <w:bCs/>
          <w:sz w:val="16"/>
          <w:szCs w:val="16"/>
        </w:rPr>
        <w:t xml:space="preserve">d) </w:t>
      </w:r>
      <w:r w:rsidRPr="00F15FEB">
        <w:rPr>
          <w:rFonts w:ascii="Arial" w:hAnsi="Arial" w:cs="Arial"/>
          <w:sz w:val="16"/>
          <w:szCs w:val="16"/>
        </w:rPr>
        <w:t xml:space="preserve">La POLICÍA NACIONAL designará un supervisor para el presente contrato, el cual mantendrá comunicación con el CONTRATISTA, durante el desarrollo del Contrato y ejercerá las funciones prescritas en la Resolución 00090 del 15 de enero de 2018 de la Policía Nacional. </w:t>
      </w:r>
      <w:r w:rsidRPr="00F15FEB">
        <w:rPr>
          <w:rFonts w:ascii="Arial" w:hAnsi="Arial" w:cs="Arial"/>
          <w:b/>
          <w:bCs/>
          <w:sz w:val="16"/>
          <w:szCs w:val="16"/>
        </w:rPr>
        <w:t xml:space="preserve">e) </w:t>
      </w:r>
      <w:r w:rsidRPr="00F15FEB">
        <w:rPr>
          <w:rFonts w:ascii="Arial" w:hAnsi="Arial" w:cs="Arial"/>
          <w:sz w:val="16"/>
          <w:szCs w:val="16"/>
        </w:rPr>
        <w:t xml:space="preserve">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F15FEB">
        <w:rPr>
          <w:rFonts w:ascii="Arial" w:hAnsi="Arial" w:cs="Arial"/>
          <w:b/>
          <w:bCs/>
          <w:sz w:val="16"/>
          <w:szCs w:val="16"/>
        </w:rPr>
        <w:t xml:space="preserve">PRIMERA. OBJETO: </w:t>
      </w:r>
      <w:r w:rsidRPr="00F15FEB">
        <w:rPr>
          <w:rFonts w:ascii="Arial" w:hAnsi="Arial" w:cs="Arial"/>
          <w:sz w:val="16"/>
          <w:szCs w:val="16"/>
        </w:rPr>
        <w:t xml:space="preserve">El objeto del presente contrato es la prestación de servicios según las condiciones señaladas en el anexo No.1 “DATOS DEL CONTRATO”. </w:t>
      </w:r>
      <w:r w:rsidRPr="00F15FEB">
        <w:rPr>
          <w:rFonts w:ascii="Arial" w:hAnsi="Arial" w:cs="Arial"/>
          <w:b/>
          <w:bCs/>
          <w:sz w:val="16"/>
          <w:szCs w:val="16"/>
        </w:rPr>
        <w:t xml:space="preserve">SEGUNDA. FINALIDADES DEL CONTRATO: </w:t>
      </w:r>
      <w:r w:rsidRPr="00F15FEB">
        <w:rPr>
          <w:rFonts w:ascii="Arial" w:hAnsi="Arial" w:cs="Arial"/>
          <w:sz w:val="16"/>
          <w:szCs w:val="16"/>
        </w:rPr>
        <w:t xml:space="preserve">El presente contrato está orientado a lograr la efectiva y eficiente prestación del servicio propio de la Policía Nacional, en consecuencia, el </w:t>
      </w:r>
      <w:r w:rsidRPr="00F15FEB">
        <w:rPr>
          <w:rFonts w:ascii="Arial" w:hAnsi="Arial" w:cs="Arial"/>
          <w:b/>
          <w:bCs/>
          <w:sz w:val="16"/>
          <w:szCs w:val="16"/>
        </w:rPr>
        <w:t xml:space="preserve">CONTRATISTA </w:t>
      </w:r>
      <w:r w:rsidRPr="00F15FEB">
        <w:rPr>
          <w:rFonts w:ascii="Arial" w:hAnsi="Arial" w:cs="Arial"/>
          <w:sz w:val="16"/>
          <w:szCs w:val="16"/>
        </w:rPr>
        <w:t xml:space="preserve">se compromete para con la </w:t>
      </w:r>
      <w:r w:rsidRPr="00F15FEB">
        <w:rPr>
          <w:rFonts w:ascii="Arial" w:hAnsi="Arial" w:cs="Arial"/>
          <w:b/>
          <w:bCs/>
          <w:sz w:val="16"/>
          <w:szCs w:val="16"/>
        </w:rPr>
        <w:t xml:space="preserve">POLICÍA </w:t>
      </w:r>
      <w:r w:rsidRPr="00F15FEB">
        <w:rPr>
          <w:rFonts w:ascii="Arial" w:hAnsi="Arial" w:cs="Arial"/>
          <w:sz w:val="16"/>
          <w:szCs w:val="16"/>
        </w:rPr>
        <w:t xml:space="preserve">a entregar los bienes requeridos para suplir las necesidades definidas en los estudios previos. En tal sentido, queda claro que todas las obligaciones a cargo del </w:t>
      </w:r>
      <w:r w:rsidRPr="00F15FEB">
        <w:rPr>
          <w:rFonts w:ascii="Arial" w:hAnsi="Arial" w:cs="Arial"/>
          <w:b/>
          <w:bCs/>
          <w:sz w:val="16"/>
          <w:szCs w:val="16"/>
        </w:rPr>
        <w:t>CONTRATISTA</w:t>
      </w:r>
      <w:r w:rsidRPr="00F15FEB">
        <w:rPr>
          <w:rFonts w:ascii="Arial" w:hAnsi="Arial" w:cs="Arial"/>
          <w:sz w:val="16"/>
          <w:szCs w:val="16"/>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F15FEB">
        <w:rPr>
          <w:rFonts w:ascii="Arial" w:hAnsi="Arial" w:cs="Arial"/>
          <w:b/>
          <w:bCs/>
          <w:sz w:val="16"/>
          <w:szCs w:val="16"/>
        </w:rPr>
        <w:t xml:space="preserve">TERCERA. -VALOR: </w:t>
      </w:r>
      <w:r w:rsidRPr="00F15FEB">
        <w:rPr>
          <w:rFonts w:ascii="Arial" w:hAnsi="Arial" w:cs="Arial"/>
          <w:sz w:val="16"/>
          <w:szCs w:val="16"/>
        </w:rPr>
        <w:t xml:space="preserve">Para efectos legales, fiscales y presupuestales, el valor del contrato asciende a la suma descrita en el anexo No.1 “DATOS DEL CONTRATO”. </w:t>
      </w:r>
      <w:r w:rsidRPr="00F15FEB">
        <w:rPr>
          <w:rFonts w:ascii="Arial" w:hAnsi="Arial" w:cs="Arial"/>
          <w:b/>
          <w:bCs/>
          <w:sz w:val="16"/>
          <w:szCs w:val="16"/>
        </w:rPr>
        <w:t xml:space="preserve">PARÁGRAFO: </w:t>
      </w:r>
      <w:r w:rsidRPr="00F15FEB">
        <w:rPr>
          <w:rFonts w:ascii="Arial" w:hAnsi="Arial" w:cs="Arial"/>
          <w:sz w:val="16"/>
          <w:szCs w:val="16"/>
        </w:rPr>
        <w:t xml:space="preserve">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F15FEB">
        <w:rPr>
          <w:rFonts w:ascii="Arial" w:hAnsi="Arial" w:cs="Arial"/>
          <w:b/>
          <w:bCs/>
          <w:sz w:val="16"/>
          <w:szCs w:val="16"/>
        </w:rPr>
        <w:t xml:space="preserve">CUARTA. FORMA DE PAGO. LA POLICÍA </w:t>
      </w:r>
      <w:r w:rsidRPr="00F15FEB">
        <w:rPr>
          <w:rFonts w:ascii="Arial" w:hAnsi="Arial" w:cs="Arial"/>
          <w:sz w:val="16"/>
          <w:szCs w:val="16"/>
        </w:rPr>
        <w:t xml:space="preserve">pagará al </w:t>
      </w:r>
      <w:r w:rsidRPr="00F15FEB">
        <w:rPr>
          <w:rFonts w:ascii="Arial" w:hAnsi="Arial" w:cs="Arial"/>
          <w:b/>
          <w:bCs/>
          <w:sz w:val="16"/>
          <w:szCs w:val="16"/>
        </w:rPr>
        <w:t xml:space="preserve">CONTRATISTA </w:t>
      </w:r>
      <w:r w:rsidRPr="00F15FEB">
        <w:rPr>
          <w:rFonts w:ascii="Arial" w:hAnsi="Arial" w:cs="Arial"/>
          <w:sz w:val="16"/>
          <w:szCs w:val="16"/>
        </w:rPr>
        <w:t xml:space="preserve">el valor de este contrato de conformidad con lo dispuesto en el anexo No.1 “DATOS DEL CONTRATO”. </w:t>
      </w:r>
      <w:r w:rsidRPr="00F15FEB">
        <w:rPr>
          <w:rFonts w:ascii="Arial" w:hAnsi="Arial" w:cs="Arial"/>
          <w:b/>
          <w:bCs/>
          <w:sz w:val="16"/>
          <w:szCs w:val="16"/>
        </w:rPr>
        <w:t xml:space="preserve">PARÁGRAFO PRIMERO- PAGOS CONTRA ENTREGA: </w:t>
      </w:r>
      <w:r w:rsidRPr="00F15FEB">
        <w:rPr>
          <w:rFonts w:ascii="Arial" w:hAnsi="Arial" w:cs="Arial"/>
          <w:sz w:val="16"/>
          <w:szCs w:val="16"/>
        </w:rPr>
        <w:t xml:space="preserve">El pago se realizará en moneda legal colombiana, en forma mensual, dentro de los sesenta (60) días calendario siguientes a la radicación de la factura y/o cuenta de cobro, junto con el recibido a satisfacción suscrito por el supervisor del contrato, de acuerdo a las especificaciones técnicas exigidas y los documentos requeridos por la Policía Nacional – Policía Metropolitana de CÚCUTA, (cuando los elementos sean de origen extranjero se deberá aportar la declaración de importación) de acuerdo al derecho a turno y la programación del Plan Anual de Caja (PAC). </w:t>
      </w:r>
      <w:r w:rsidRPr="00F15FEB">
        <w:rPr>
          <w:rFonts w:ascii="Arial" w:hAnsi="Arial" w:cs="Arial"/>
          <w:b/>
          <w:bCs/>
          <w:sz w:val="16"/>
          <w:szCs w:val="16"/>
        </w:rPr>
        <w:t xml:space="preserve">PARÁGRAFO </w:t>
      </w:r>
      <w:proofErr w:type="gramStart"/>
      <w:r w:rsidRPr="00F15FEB">
        <w:rPr>
          <w:rFonts w:ascii="Arial" w:hAnsi="Arial" w:cs="Arial"/>
          <w:b/>
          <w:bCs/>
          <w:sz w:val="16"/>
          <w:szCs w:val="16"/>
        </w:rPr>
        <w:t>SEGUNDO.-</w:t>
      </w:r>
      <w:proofErr w:type="gramEnd"/>
      <w:r w:rsidRPr="00F15FEB">
        <w:rPr>
          <w:rFonts w:ascii="Arial" w:hAnsi="Arial" w:cs="Arial"/>
          <w:b/>
          <w:bCs/>
          <w:sz w:val="16"/>
          <w:szCs w:val="16"/>
        </w:rPr>
        <w:t xml:space="preserve"> CUENTA PARA PAGOS: </w:t>
      </w:r>
      <w:r w:rsidRPr="00F15FEB">
        <w:rPr>
          <w:rFonts w:ascii="Arial" w:hAnsi="Arial" w:cs="Arial"/>
          <w:sz w:val="16"/>
          <w:szCs w:val="16"/>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proofErr w:type="gramStart"/>
      <w:r w:rsidRPr="00F15FEB">
        <w:rPr>
          <w:rFonts w:ascii="Arial" w:hAnsi="Arial" w:cs="Arial"/>
          <w:b/>
          <w:bCs/>
          <w:sz w:val="16"/>
          <w:szCs w:val="16"/>
        </w:rPr>
        <w:t>QUINTA.-</w:t>
      </w:r>
      <w:proofErr w:type="gramEnd"/>
      <w:r w:rsidRPr="00F15FEB">
        <w:rPr>
          <w:rFonts w:ascii="Arial" w:hAnsi="Arial" w:cs="Arial"/>
          <w:b/>
          <w:bCs/>
          <w:sz w:val="16"/>
          <w:szCs w:val="16"/>
        </w:rPr>
        <w:t xml:space="preserve"> APROPIACIÓN PRESUPUESTAL: </w:t>
      </w:r>
      <w:r w:rsidRPr="00F15FEB">
        <w:rPr>
          <w:rFonts w:ascii="Arial" w:hAnsi="Arial" w:cs="Arial"/>
          <w:sz w:val="16"/>
          <w:szCs w:val="16"/>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F15FEB">
        <w:rPr>
          <w:rFonts w:ascii="Arial" w:hAnsi="Arial" w:cs="Arial"/>
          <w:b/>
          <w:bCs/>
          <w:sz w:val="16"/>
          <w:szCs w:val="16"/>
        </w:rPr>
        <w:t>SEXTA.-</w:t>
      </w:r>
      <w:proofErr w:type="gramEnd"/>
      <w:r w:rsidRPr="00F15FEB">
        <w:rPr>
          <w:rFonts w:ascii="Arial" w:hAnsi="Arial" w:cs="Arial"/>
          <w:b/>
          <w:bCs/>
          <w:sz w:val="16"/>
          <w:szCs w:val="16"/>
        </w:rPr>
        <w:t xml:space="preserve"> PLAZO DE EJECUCIÓN: </w:t>
      </w:r>
      <w:r w:rsidRPr="00F15FEB">
        <w:rPr>
          <w:rFonts w:ascii="Arial" w:hAnsi="Arial" w:cs="Arial"/>
          <w:sz w:val="16"/>
          <w:szCs w:val="16"/>
        </w:rPr>
        <w:t>El plazo de ejecución del contrato es el señalado en el anexo No.1 “DATOS DEL CONTRATO</w:t>
      </w:r>
      <w:r w:rsidRPr="00F15FEB">
        <w:rPr>
          <w:rFonts w:ascii="Arial" w:hAnsi="Arial" w:cs="Arial"/>
          <w:b/>
          <w:bCs/>
          <w:sz w:val="16"/>
          <w:szCs w:val="16"/>
        </w:rPr>
        <w:t xml:space="preserve">”. PARAGRAFO: </w:t>
      </w:r>
      <w:r w:rsidRPr="00F15FEB">
        <w:rPr>
          <w:rFonts w:ascii="Arial" w:hAnsi="Arial" w:cs="Arial"/>
          <w:sz w:val="16"/>
          <w:szCs w:val="16"/>
        </w:rPr>
        <w:t xml:space="preserve">En caso de requerirse prórroga del presente contrato, ésta deberá solicitarse a la entidad como mínimo diez (10) días antes de su vencimiento. </w:t>
      </w:r>
      <w:proofErr w:type="gramStart"/>
      <w:r w:rsidRPr="00F15FEB">
        <w:rPr>
          <w:rFonts w:ascii="Arial" w:hAnsi="Arial" w:cs="Arial"/>
          <w:b/>
          <w:bCs/>
          <w:sz w:val="16"/>
          <w:szCs w:val="16"/>
        </w:rPr>
        <w:t>SÉPTIMA.-</w:t>
      </w:r>
      <w:proofErr w:type="gramEnd"/>
      <w:r w:rsidRPr="00F15FEB">
        <w:rPr>
          <w:rFonts w:ascii="Arial" w:hAnsi="Arial" w:cs="Arial"/>
          <w:b/>
          <w:bCs/>
          <w:sz w:val="16"/>
          <w:szCs w:val="16"/>
        </w:rPr>
        <w:t xml:space="preserve"> VIGENCIA: </w:t>
      </w:r>
      <w:r w:rsidRPr="00F15FEB">
        <w:rPr>
          <w:rFonts w:ascii="Arial" w:hAnsi="Arial" w:cs="Arial"/>
          <w:sz w:val="16"/>
          <w:szCs w:val="16"/>
        </w:rPr>
        <w:t xml:space="preserve">La Vigencia del presente contrato será de cuatro (4) meses adicionales al plazo de ejecución establecido en el anexo No.1 “DATOS DEL CONTRATO”. </w:t>
      </w:r>
      <w:proofErr w:type="gramStart"/>
      <w:r w:rsidRPr="00F15FEB">
        <w:rPr>
          <w:rFonts w:ascii="Arial" w:hAnsi="Arial" w:cs="Arial"/>
          <w:b/>
          <w:bCs/>
          <w:sz w:val="16"/>
          <w:szCs w:val="16"/>
        </w:rPr>
        <w:t>OCTAVA.-</w:t>
      </w:r>
      <w:proofErr w:type="gramEnd"/>
      <w:r w:rsidRPr="00F15FEB">
        <w:rPr>
          <w:rFonts w:ascii="Arial" w:hAnsi="Arial" w:cs="Arial"/>
          <w:b/>
          <w:bCs/>
          <w:sz w:val="16"/>
          <w:szCs w:val="16"/>
        </w:rPr>
        <w:t xml:space="preserve"> LUGAR DE ENTREGA: </w:t>
      </w:r>
      <w:r w:rsidRPr="00F15FEB">
        <w:rPr>
          <w:rFonts w:ascii="Arial" w:hAnsi="Arial" w:cs="Arial"/>
          <w:sz w:val="16"/>
          <w:szCs w:val="16"/>
        </w:rPr>
        <w:t xml:space="preserve">El sitio en el cual se </w:t>
      </w:r>
      <w:proofErr w:type="gramStart"/>
      <w:r w:rsidRPr="00F15FEB">
        <w:rPr>
          <w:rFonts w:ascii="Arial" w:hAnsi="Arial" w:cs="Arial"/>
          <w:sz w:val="16"/>
          <w:szCs w:val="16"/>
        </w:rPr>
        <w:t>entregaran</w:t>
      </w:r>
      <w:proofErr w:type="gramEnd"/>
      <w:r w:rsidRPr="00F15FEB">
        <w:rPr>
          <w:rFonts w:ascii="Arial" w:hAnsi="Arial" w:cs="Arial"/>
          <w:sz w:val="16"/>
          <w:szCs w:val="16"/>
        </w:rPr>
        <w:t xml:space="preserve"> o se reportarán los resultados del mismo será el que aparece en el anexo No.1 “DATOS DEL CONTRATO”. </w:t>
      </w:r>
      <w:proofErr w:type="gramStart"/>
      <w:r w:rsidRPr="00F15FEB">
        <w:rPr>
          <w:rFonts w:ascii="Arial" w:hAnsi="Arial" w:cs="Arial"/>
          <w:b/>
          <w:bCs/>
          <w:sz w:val="16"/>
          <w:szCs w:val="16"/>
        </w:rPr>
        <w:t>NOVENA.-</w:t>
      </w:r>
      <w:proofErr w:type="gramEnd"/>
      <w:r w:rsidRPr="00F15FEB">
        <w:rPr>
          <w:rFonts w:ascii="Arial" w:hAnsi="Arial" w:cs="Arial"/>
          <w:b/>
          <w:bCs/>
          <w:sz w:val="16"/>
          <w:szCs w:val="16"/>
        </w:rPr>
        <w:t xml:space="preserve"> DERECHOS DEL CONTRATISTA: </w:t>
      </w:r>
      <w:r w:rsidRPr="00F15FEB">
        <w:rPr>
          <w:rFonts w:ascii="Arial" w:hAnsi="Arial" w:cs="Arial"/>
          <w:sz w:val="16"/>
          <w:szCs w:val="16"/>
        </w:rPr>
        <w:t xml:space="preserve">En general, son derechos del </w:t>
      </w:r>
      <w:r w:rsidRPr="00F15FEB">
        <w:rPr>
          <w:rFonts w:ascii="Arial" w:hAnsi="Arial" w:cs="Arial"/>
          <w:b/>
          <w:bCs/>
          <w:sz w:val="16"/>
          <w:szCs w:val="16"/>
        </w:rPr>
        <w:t>CONTRATISTA</w:t>
      </w:r>
      <w:r w:rsidRPr="00F15FEB">
        <w:rPr>
          <w:rFonts w:ascii="Arial" w:hAnsi="Arial" w:cs="Arial"/>
          <w:sz w:val="16"/>
          <w:szCs w:val="16"/>
        </w:rPr>
        <w:t xml:space="preserve">: </w:t>
      </w:r>
      <w:r w:rsidRPr="00F15FEB">
        <w:rPr>
          <w:rFonts w:ascii="Arial" w:hAnsi="Arial" w:cs="Arial"/>
          <w:b/>
          <w:bCs/>
          <w:sz w:val="16"/>
          <w:szCs w:val="16"/>
        </w:rPr>
        <w:t xml:space="preserve">1.) </w:t>
      </w:r>
      <w:r w:rsidRPr="00F15FEB">
        <w:rPr>
          <w:rFonts w:ascii="Arial" w:hAnsi="Arial" w:cs="Arial"/>
          <w:sz w:val="16"/>
          <w:szCs w:val="16"/>
        </w:rPr>
        <w:t xml:space="preserve">Recibir el pago que en su favor establece el presente contrato. </w:t>
      </w:r>
      <w:r w:rsidRPr="00F15FEB">
        <w:rPr>
          <w:rFonts w:ascii="Arial" w:hAnsi="Arial" w:cs="Arial"/>
          <w:b/>
          <w:bCs/>
          <w:sz w:val="16"/>
          <w:szCs w:val="16"/>
        </w:rPr>
        <w:t xml:space="preserve">2.) </w:t>
      </w:r>
      <w:r w:rsidRPr="00F15FEB">
        <w:rPr>
          <w:rFonts w:ascii="Arial" w:hAnsi="Arial" w:cs="Arial"/>
          <w:sz w:val="16"/>
          <w:szCs w:val="16"/>
        </w:rPr>
        <w:t xml:space="preserve">Tener acceso a los elementos físicos necesarios para desarrollar el objeto del contrato, en caso que los mismos sean necesarios, y cumplir con sus obligaciones. </w:t>
      </w:r>
      <w:r w:rsidRPr="00F15FEB">
        <w:rPr>
          <w:rFonts w:ascii="Arial" w:hAnsi="Arial" w:cs="Arial"/>
          <w:b/>
          <w:bCs/>
          <w:sz w:val="16"/>
          <w:szCs w:val="16"/>
        </w:rPr>
        <w:t xml:space="preserve">3.) </w:t>
      </w:r>
      <w:r w:rsidRPr="00F15FEB">
        <w:rPr>
          <w:rFonts w:ascii="Arial" w:hAnsi="Arial" w:cs="Arial"/>
          <w:sz w:val="16"/>
          <w:szCs w:val="16"/>
        </w:rPr>
        <w:t xml:space="preserve">Obtener la colaboración necesaria de la </w:t>
      </w:r>
      <w:r w:rsidRPr="00F15FEB">
        <w:rPr>
          <w:rFonts w:ascii="Arial" w:hAnsi="Arial" w:cs="Arial"/>
          <w:b/>
          <w:bCs/>
          <w:sz w:val="16"/>
          <w:szCs w:val="16"/>
        </w:rPr>
        <w:t xml:space="preserve">POLICÍA METROPOLITANA DE CÚCUTA, </w:t>
      </w:r>
      <w:r w:rsidRPr="00F15FEB">
        <w:rPr>
          <w:rFonts w:ascii="Arial" w:hAnsi="Arial" w:cs="Arial"/>
          <w:sz w:val="16"/>
          <w:szCs w:val="16"/>
        </w:rPr>
        <w:t xml:space="preserve">para el adecuado desarrollo del contrato. </w:t>
      </w:r>
      <w:proofErr w:type="gramStart"/>
      <w:r w:rsidRPr="00F15FEB">
        <w:rPr>
          <w:rFonts w:ascii="Arial" w:hAnsi="Arial" w:cs="Arial"/>
          <w:b/>
          <w:bCs/>
          <w:sz w:val="16"/>
          <w:szCs w:val="16"/>
        </w:rPr>
        <w:t>DÉCIMA.-</w:t>
      </w:r>
      <w:proofErr w:type="gramEnd"/>
      <w:r w:rsidRPr="00F15FEB">
        <w:rPr>
          <w:rFonts w:ascii="Arial" w:hAnsi="Arial" w:cs="Arial"/>
          <w:b/>
          <w:bCs/>
          <w:sz w:val="16"/>
          <w:szCs w:val="16"/>
        </w:rPr>
        <w:t xml:space="preserve"> OBLIGACIONES GENERALES DEL CONTRATISTA: </w:t>
      </w:r>
      <w:r w:rsidRPr="00F15FEB">
        <w:rPr>
          <w:rFonts w:ascii="Arial" w:hAnsi="Arial" w:cs="Arial"/>
          <w:sz w:val="16"/>
          <w:szCs w:val="16"/>
        </w:rPr>
        <w:t xml:space="preserve">En general, son obligaciones del </w:t>
      </w:r>
      <w:r w:rsidRPr="00F15FEB">
        <w:rPr>
          <w:rFonts w:ascii="Arial" w:hAnsi="Arial" w:cs="Arial"/>
          <w:b/>
          <w:bCs/>
          <w:sz w:val="16"/>
          <w:szCs w:val="16"/>
        </w:rPr>
        <w:t xml:space="preserve">CONTRATISTA: 1. </w:t>
      </w:r>
      <w:r w:rsidRPr="00F15FEB">
        <w:rPr>
          <w:rFonts w:ascii="Arial" w:hAnsi="Arial" w:cs="Arial"/>
          <w:sz w:val="16"/>
          <w:szCs w:val="16"/>
        </w:rPr>
        <w:t xml:space="preserve">Cumplir con el objeto contractual.2. Obrar con lealtad y buena fe en las distintas etapas contractuales, evitando dilaciones y trabas. 3. Responder en los plazos que la </w:t>
      </w:r>
      <w:r w:rsidRPr="00F15FEB">
        <w:rPr>
          <w:rFonts w:ascii="Arial" w:hAnsi="Arial" w:cs="Arial"/>
          <w:b/>
          <w:bCs/>
          <w:sz w:val="16"/>
          <w:szCs w:val="16"/>
        </w:rPr>
        <w:t>POLICÍA NACIONAL</w:t>
      </w:r>
      <w:r w:rsidRPr="00F15FEB">
        <w:rPr>
          <w:rFonts w:ascii="Arial" w:hAnsi="Arial" w:cs="Arial"/>
          <w:sz w:val="16"/>
          <w:szCs w:val="16"/>
        </w:rPr>
        <w:t>-</w:t>
      </w:r>
      <w:r w:rsidRPr="00F15FEB">
        <w:rPr>
          <w:rFonts w:ascii="Arial" w:hAnsi="Arial" w:cs="Arial"/>
          <w:b/>
          <w:bCs/>
          <w:sz w:val="16"/>
          <w:szCs w:val="16"/>
        </w:rPr>
        <w:t>POLICÍA METROPOLITANA DE CÚCUTA</w:t>
      </w:r>
      <w:r w:rsidRPr="00F15FEB">
        <w:rPr>
          <w:rFonts w:ascii="Arial" w:hAnsi="Arial" w:cs="Arial"/>
          <w:sz w:val="16"/>
          <w:szCs w:val="16"/>
        </w:rPr>
        <w:t xml:space="preserve">, establezca en cada caso, los requerimientos de aclaración o de información que le formule. 4. Cumplir cabalmente con sus obligaciones, frente al Sistema de Seguridad Social Integral y parafiscales (Cajas de Compensación Familiar, Sena e ICBF), por cuanto el cumplimiento de </w:t>
      </w:r>
      <w:proofErr w:type="gramStart"/>
      <w:r w:rsidRPr="00F15FEB">
        <w:rPr>
          <w:rFonts w:ascii="Arial" w:hAnsi="Arial" w:cs="Arial"/>
          <w:sz w:val="16"/>
          <w:szCs w:val="16"/>
        </w:rPr>
        <w:t>ésta</w:t>
      </w:r>
      <w:proofErr w:type="gramEnd"/>
      <w:r w:rsidRPr="00F15FEB">
        <w:rPr>
          <w:rFonts w:ascii="Arial" w:hAnsi="Arial" w:cs="Arial"/>
          <w:sz w:val="16"/>
          <w:szCs w:val="16"/>
        </w:rPr>
        <w:t xml:space="preserve"> obligación es requisito indispensable para la realización de cualquier pago. 5. Constituir en </w:t>
      </w:r>
      <w:proofErr w:type="spellStart"/>
      <w:r w:rsidRPr="00F15FEB">
        <w:rPr>
          <w:rFonts w:ascii="Arial" w:hAnsi="Arial" w:cs="Arial"/>
          <w:sz w:val="16"/>
          <w:szCs w:val="16"/>
        </w:rPr>
        <w:t>debida</w:t>
      </w:r>
      <w:r w:rsidRPr="00F15FEB">
        <w:rPr>
          <w:rFonts w:ascii="Arial" w:hAnsi="Arial" w:cs="Arial"/>
          <w:color w:val="auto"/>
          <w:sz w:val="16"/>
          <w:szCs w:val="16"/>
        </w:rPr>
        <w:t>forma</w:t>
      </w:r>
      <w:proofErr w:type="spellEnd"/>
      <w:r w:rsidRPr="00F15FEB">
        <w:rPr>
          <w:rFonts w:ascii="Arial" w:hAnsi="Arial" w:cs="Arial"/>
          <w:color w:val="auto"/>
          <w:sz w:val="16"/>
          <w:szCs w:val="16"/>
        </w:rPr>
        <w:t xml:space="preserve"> y aportar a la Área de contratos de la Policía Metropolitana de CÚCUTA o quien haga sus veces, dentro de los tres (3) días hábiles siguientes a la suscripción del contrato, la Garantía Única.6.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Policía Metropolitana de CÚCUTA y a las autoridades competentes para que se adopte las medidas necesarias. 8. Mantener activa la cuenta corriente o de ahorros reportada para los pagos con el fin de evitar traumatismos en el proceso de ejecución del contrato. 9. Restituir a LA POLICÍA NACIONAL – POLICIA METROPOLITANA DE CÚCUTA los </w:t>
      </w:r>
      <w:r w:rsidRPr="00F15FEB">
        <w:rPr>
          <w:rFonts w:ascii="Arial" w:hAnsi="Arial" w:cs="Arial"/>
          <w:color w:val="auto"/>
          <w:sz w:val="16"/>
          <w:szCs w:val="16"/>
        </w:rPr>
        <w:lastRenderedPageBreak/>
        <w:t xml:space="preserve">elementos que haya colocado a su disposición para el desarrollo del objeto contractual, cuando se lo requiera o al finalizar el contrato, en caso que se hayan suministrado. 10. Deberá cumplir la normatividad aplicable a las buenas prácticas ambientales. 11. Con sujeción a la legislación ambiental vigente en materia de </w:t>
      </w:r>
      <w:proofErr w:type="spellStart"/>
      <w:r w:rsidRPr="00F15FEB">
        <w:rPr>
          <w:rFonts w:ascii="Arial" w:hAnsi="Arial" w:cs="Arial"/>
          <w:color w:val="auto"/>
          <w:sz w:val="16"/>
          <w:szCs w:val="16"/>
        </w:rPr>
        <w:t>post-consumo</w:t>
      </w:r>
      <w:proofErr w:type="spellEnd"/>
      <w:r w:rsidRPr="00F15FEB">
        <w:rPr>
          <w:rFonts w:ascii="Arial" w:hAnsi="Arial" w:cs="Arial"/>
          <w:color w:val="auto"/>
          <w:sz w:val="16"/>
          <w:szCs w:val="16"/>
        </w:rPr>
        <w:t xml:space="preserve">, el contratista deberá una vez terminada la vida útil de los bienes que así lo requieran y los establece la ley, recibirlos nuevamente, y procederá a realizar su disposición final adecuada. 12. En caso de que alguno de los bienes adquiridos requiera la disposición final, el contratista se obliga a recibir estos bienes y presentarlos y presentar </w:t>
      </w:r>
      <w:proofErr w:type="gramStart"/>
      <w:r w:rsidRPr="00F15FEB">
        <w:rPr>
          <w:rFonts w:ascii="Arial" w:hAnsi="Arial" w:cs="Arial"/>
          <w:color w:val="auto"/>
          <w:sz w:val="16"/>
          <w:szCs w:val="16"/>
        </w:rPr>
        <w:t>la supervisor</w:t>
      </w:r>
      <w:proofErr w:type="gramEnd"/>
      <w:r w:rsidRPr="00F15FEB">
        <w:rPr>
          <w:rFonts w:ascii="Arial" w:hAnsi="Arial" w:cs="Arial"/>
          <w:color w:val="auto"/>
          <w:sz w:val="16"/>
          <w:szCs w:val="16"/>
        </w:rPr>
        <w:t xml:space="preserve"> del contrato las actas de disposición final de los mismos y las licencias ambientales de quienes realizaron dicha disposición </w:t>
      </w:r>
      <w:proofErr w:type="spellStart"/>
      <w:r w:rsidRPr="00F15FEB">
        <w:rPr>
          <w:rFonts w:ascii="Arial" w:hAnsi="Arial" w:cs="Arial"/>
          <w:color w:val="auto"/>
          <w:sz w:val="16"/>
          <w:szCs w:val="16"/>
        </w:rPr>
        <w:t>sena</w:t>
      </w:r>
      <w:proofErr w:type="spellEnd"/>
      <w:r w:rsidRPr="00F15FEB">
        <w:rPr>
          <w:rFonts w:ascii="Arial" w:hAnsi="Arial" w:cs="Arial"/>
          <w:color w:val="auto"/>
          <w:sz w:val="16"/>
          <w:szCs w:val="16"/>
        </w:rPr>
        <w:t xml:space="preserve"> nacionales o extranjeros. 13. Cualquier infracción ambiental por omisión de permisos, concesiones o licencias ambientales que hubiese sido necesario tramitar antes, durante y al finalizar el suministro será asumida como su responsabilidad, y sobre particular la periodicidad con que debe presentar informes. 14. El contratista deberá brindar capacitación al personal que tenga bajo su responsabilidad en temas ambientales como: impactos ambientales, manejo de residuos sólidos, líquidos, escombros entre otros, donde se realice el manejo y adecuación de los mismo, e igualmente identificar los elementos utilizados (químicos, eléctricos, manufacturación entre otros), para el servicio a realizar, de acuerdo a la actividad específica que se desarrolle. 15. Las demás obligaciones del CONTRATISTA contenidas en el artículo 5º de la Ley 80 de 1993, así mismo, será civil y penalmente responsable por sus acciones u omisiones en la actuación contractual. </w:t>
      </w:r>
      <w:r w:rsidRPr="00F15FEB">
        <w:rPr>
          <w:rFonts w:ascii="Arial" w:hAnsi="Arial" w:cs="Arial"/>
          <w:b/>
          <w:bCs/>
          <w:color w:val="auto"/>
          <w:sz w:val="16"/>
          <w:szCs w:val="16"/>
        </w:rPr>
        <w:t xml:space="preserve">DÉCIMA </w:t>
      </w:r>
      <w:proofErr w:type="gramStart"/>
      <w:r w:rsidRPr="00F15FEB">
        <w:rPr>
          <w:rFonts w:ascii="Arial" w:hAnsi="Arial" w:cs="Arial"/>
          <w:b/>
          <w:bCs/>
          <w:color w:val="auto"/>
          <w:sz w:val="16"/>
          <w:szCs w:val="16"/>
        </w:rPr>
        <w:t>PRIMERA.-</w:t>
      </w:r>
      <w:proofErr w:type="gramEnd"/>
      <w:r w:rsidRPr="00F15FEB">
        <w:rPr>
          <w:rFonts w:ascii="Arial" w:hAnsi="Arial" w:cs="Arial"/>
          <w:b/>
          <w:bCs/>
          <w:color w:val="auto"/>
          <w:sz w:val="16"/>
          <w:szCs w:val="16"/>
        </w:rPr>
        <w:t xml:space="preserve"> DERECHOS DE LA POLICÍA NACIONAL. 1.) </w:t>
      </w:r>
      <w:r w:rsidRPr="00F15FEB">
        <w:rPr>
          <w:rFonts w:ascii="Arial" w:hAnsi="Arial" w:cs="Arial"/>
          <w:color w:val="auto"/>
          <w:sz w:val="16"/>
          <w:szCs w:val="16"/>
        </w:rPr>
        <w:t xml:space="preserve">Supervisar el desarrollo y ejecución del presente contrato, y acceder a los documentos e información que soportan la labor del </w:t>
      </w:r>
      <w:r w:rsidRPr="00F15FEB">
        <w:rPr>
          <w:rFonts w:ascii="Arial" w:hAnsi="Arial" w:cs="Arial"/>
          <w:b/>
          <w:bCs/>
          <w:color w:val="auto"/>
          <w:sz w:val="16"/>
          <w:szCs w:val="16"/>
        </w:rPr>
        <w:t>CONTRATISTA</w:t>
      </w:r>
      <w:r w:rsidRPr="00F15FEB">
        <w:rPr>
          <w:rFonts w:ascii="Arial" w:hAnsi="Arial" w:cs="Arial"/>
          <w:color w:val="auto"/>
          <w:sz w:val="16"/>
          <w:szCs w:val="16"/>
        </w:rPr>
        <w:t xml:space="preserve">. </w:t>
      </w:r>
      <w:r w:rsidRPr="00F15FEB">
        <w:rPr>
          <w:rFonts w:ascii="Arial" w:hAnsi="Arial" w:cs="Arial"/>
          <w:b/>
          <w:bCs/>
          <w:color w:val="auto"/>
          <w:sz w:val="16"/>
          <w:szCs w:val="16"/>
        </w:rPr>
        <w:t xml:space="preserve">2.) </w:t>
      </w:r>
      <w:r w:rsidRPr="00F15FEB">
        <w:rPr>
          <w:rFonts w:ascii="Arial" w:hAnsi="Arial" w:cs="Arial"/>
          <w:color w:val="auto"/>
          <w:sz w:val="16"/>
          <w:szCs w:val="16"/>
        </w:rPr>
        <w:t xml:space="preserve">Solicitar y recibir información técnica respecto de los bienes a proveer y demás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en desarrollo del objeto del presente contrato. </w:t>
      </w:r>
      <w:r w:rsidRPr="00F15FEB">
        <w:rPr>
          <w:rFonts w:ascii="Arial" w:hAnsi="Arial" w:cs="Arial"/>
          <w:b/>
          <w:bCs/>
          <w:color w:val="auto"/>
          <w:sz w:val="16"/>
          <w:szCs w:val="16"/>
        </w:rPr>
        <w:t xml:space="preserve">3.) </w:t>
      </w:r>
      <w:r w:rsidRPr="00F15FEB">
        <w:rPr>
          <w:rFonts w:ascii="Arial" w:hAnsi="Arial" w:cs="Arial"/>
          <w:color w:val="auto"/>
          <w:sz w:val="16"/>
          <w:szCs w:val="16"/>
        </w:rPr>
        <w:t xml:space="preserve">Rechazar los bienes proveídos cuando no cumplan con los requerimientos técnicos exigidos. </w:t>
      </w:r>
      <w:r w:rsidRPr="00F15FEB">
        <w:rPr>
          <w:rFonts w:ascii="Arial" w:hAnsi="Arial" w:cs="Arial"/>
          <w:b/>
          <w:bCs/>
          <w:color w:val="auto"/>
          <w:sz w:val="16"/>
          <w:szCs w:val="16"/>
        </w:rPr>
        <w:t xml:space="preserve">DÉCIMA </w:t>
      </w:r>
      <w:proofErr w:type="gramStart"/>
      <w:r w:rsidRPr="00F15FEB">
        <w:rPr>
          <w:rFonts w:ascii="Arial" w:hAnsi="Arial" w:cs="Arial"/>
          <w:b/>
          <w:bCs/>
          <w:color w:val="auto"/>
          <w:sz w:val="16"/>
          <w:szCs w:val="16"/>
        </w:rPr>
        <w:t>SEGUNDA.-</w:t>
      </w:r>
      <w:proofErr w:type="gramEnd"/>
      <w:r w:rsidRPr="00F15FEB">
        <w:rPr>
          <w:rFonts w:ascii="Arial" w:hAnsi="Arial" w:cs="Arial"/>
          <w:b/>
          <w:bCs/>
          <w:color w:val="auto"/>
          <w:sz w:val="16"/>
          <w:szCs w:val="16"/>
        </w:rPr>
        <w:t xml:space="preserve"> OBLIGACIONES DE LA POLICÍA NACIONAL: 1. </w:t>
      </w:r>
      <w:r w:rsidRPr="00F15FEB">
        <w:rPr>
          <w:rFonts w:ascii="Arial" w:hAnsi="Arial" w:cs="Arial"/>
          <w:color w:val="auto"/>
          <w:sz w:val="16"/>
          <w:szCs w:val="16"/>
        </w:rPr>
        <w:t xml:space="preserve">Poner a disposición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los bienes y lugares que se requieran para la ejecución y entrega del objeto contratado. 2. Una vez se surta el proceso de contratación estatal, asignar un Supervisor, a través de quien la </w:t>
      </w:r>
      <w:r w:rsidRPr="00F15FEB">
        <w:rPr>
          <w:rFonts w:ascii="Arial" w:hAnsi="Arial" w:cs="Arial"/>
          <w:b/>
          <w:bCs/>
          <w:color w:val="auto"/>
          <w:sz w:val="16"/>
          <w:szCs w:val="16"/>
        </w:rPr>
        <w:t xml:space="preserve">POLICÍA NACIONAL - POLICIA METROPOLITANA DE CÚCUTA </w:t>
      </w:r>
      <w:r w:rsidRPr="00F15FEB">
        <w:rPr>
          <w:rFonts w:ascii="Arial" w:hAnsi="Arial" w:cs="Arial"/>
          <w:color w:val="auto"/>
          <w:sz w:val="16"/>
          <w:szCs w:val="16"/>
        </w:rPr>
        <w:t xml:space="preserve">mantendrá la interlocución permanente y directa con el </w:t>
      </w:r>
      <w:r w:rsidRPr="00F15FEB">
        <w:rPr>
          <w:rFonts w:ascii="Arial" w:hAnsi="Arial" w:cs="Arial"/>
          <w:b/>
          <w:bCs/>
          <w:color w:val="auto"/>
          <w:sz w:val="16"/>
          <w:szCs w:val="16"/>
        </w:rPr>
        <w:t>CONTRATISTA</w:t>
      </w:r>
      <w:r w:rsidRPr="00F15FEB">
        <w:rPr>
          <w:rFonts w:ascii="Arial" w:hAnsi="Arial" w:cs="Arial"/>
          <w:color w:val="auto"/>
          <w:sz w:val="16"/>
          <w:szCs w:val="16"/>
        </w:rPr>
        <w:t xml:space="preserve">. 3. Ejercer el control sobre el cumplimiento del contrato a través del Supervisor designado para el efecto, exigiéndole la ejecución idónea y oportuna del objeto a contratar. 4. Recibir a satisfacción los bienes que sean entregados por el </w:t>
      </w:r>
      <w:r w:rsidRPr="00F15FEB">
        <w:rPr>
          <w:rFonts w:ascii="Arial" w:hAnsi="Arial" w:cs="Arial"/>
          <w:b/>
          <w:bCs/>
          <w:color w:val="auto"/>
          <w:sz w:val="16"/>
          <w:szCs w:val="16"/>
        </w:rPr>
        <w:t xml:space="preserve">CONTRATISTA, </w:t>
      </w:r>
      <w:r w:rsidRPr="00F15FEB">
        <w:rPr>
          <w:rFonts w:ascii="Arial" w:hAnsi="Arial" w:cs="Arial"/>
          <w:color w:val="auto"/>
          <w:sz w:val="16"/>
          <w:szCs w:val="16"/>
        </w:rPr>
        <w:t>cuando estos cumplan con las condiciones establecidas y en especial las especificaciones u obligaciones técnicas contenidas en el anexo técnico. 5. Adelantar las gestiones necesarias para el reconocimiento y cobro de las sanciones pecuniarias y garantías a que hubiere lugar, para lo cual el Supervisor dará aviso oportuno a la POLICÍA NACIONAL – POLICIA METROPOLITANA DE CÚCUTA, sobre la ocurrencia de hechos constitutivos de mora o incumplimiento</w:t>
      </w:r>
      <w:r w:rsidRPr="00F15FEB">
        <w:rPr>
          <w:rFonts w:ascii="Arial" w:hAnsi="Arial" w:cs="Arial"/>
          <w:b/>
          <w:bCs/>
          <w:color w:val="auto"/>
          <w:sz w:val="16"/>
          <w:szCs w:val="16"/>
        </w:rPr>
        <w:t xml:space="preserve">. 6. </w:t>
      </w:r>
      <w:r w:rsidRPr="00F15FEB">
        <w:rPr>
          <w:rFonts w:ascii="Arial" w:hAnsi="Arial" w:cs="Arial"/>
          <w:color w:val="auto"/>
          <w:sz w:val="16"/>
          <w:szCs w:val="16"/>
        </w:rPr>
        <w:t xml:space="preserve">Pagar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en la forma pactada y con sujeción a las disponibilidades presupuestales y de PAC previstas para el efecto. 7. Tramitar diligentemente las apropiaciones presupuestales que requiera para solventar las prestaciones patrimoniales que hayan surgido a su cargo como consecuencia de la suscripción del contrato. 8. Solicitar y recibir información técnica respecto del bien </w:t>
      </w:r>
      <w:proofErr w:type="spellStart"/>
      <w:r w:rsidRPr="00F15FEB">
        <w:rPr>
          <w:rFonts w:ascii="Arial" w:hAnsi="Arial" w:cs="Arial"/>
          <w:color w:val="auto"/>
          <w:sz w:val="16"/>
          <w:szCs w:val="16"/>
        </w:rPr>
        <w:t>ó</w:t>
      </w:r>
      <w:proofErr w:type="spellEnd"/>
      <w:r w:rsidRPr="00F15FEB">
        <w:rPr>
          <w:rFonts w:ascii="Arial" w:hAnsi="Arial" w:cs="Arial"/>
          <w:color w:val="auto"/>
          <w:sz w:val="16"/>
          <w:szCs w:val="16"/>
        </w:rPr>
        <w:t xml:space="preserve"> servicio y demás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en desarrollo del objeto del contractual. 9. Incluir aquellas obligaciones propias de cada proceso que coadyuven al cumplimiento de las obligaciones contractuales. 10. Rechazar los bienes cuando no cumplan con los requerimientos técnicos exigidos. </w:t>
      </w:r>
      <w:r w:rsidRPr="00F15FEB">
        <w:rPr>
          <w:rFonts w:ascii="Arial" w:hAnsi="Arial" w:cs="Arial"/>
          <w:b/>
          <w:bCs/>
          <w:color w:val="auto"/>
          <w:sz w:val="16"/>
          <w:szCs w:val="16"/>
        </w:rPr>
        <w:t xml:space="preserve">DÉCIMA TERCERA - RESERVA DEL PRESENTE CONTRATO: </w:t>
      </w:r>
      <w:r w:rsidRPr="00F15FEB">
        <w:rPr>
          <w:rFonts w:ascii="Arial" w:hAnsi="Arial" w:cs="Arial"/>
          <w:color w:val="auto"/>
          <w:sz w:val="16"/>
          <w:szCs w:val="16"/>
        </w:rPr>
        <w:t xml:space="preserve">El CONTRATISTA se obliga para con la POLICÍA NACIONAL-POLICÍA METROPOLITANA DE CÚCUTA,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 </w:t>
      </w:r>
      <w:r w:rsidRPr="00F15FEB">
        <w:rPr>
          <w:rFonts w:ascii="Arial" w:hAnsi="Arial" w:cs="Arial"/>
          <w:b/>
          <w:bCs/>
          <w:color w:val="auto"/>
          <w:sz w:val="16"/>
          <w:szCs w:val="16"/>
        </w:rPr>
        <w:t xml:space="preserve">DÉCIMA CUARTA </w:t>
      </w:r>
      <w:r w:rsidRPr="00F15FEB">
        <w:rPr>
          <w:rFonts w:ascii="Arial" w:hAnsi="Arial" w:cs="Arial"/>
          <w:color w:val="auto"/>
          <w:sz w:val="16"/>
          <w:szCs w:val="16"/>
        </w:rPr>
        <w:t xml:space="preserve">– </w:t>
      </w:r>
      <w:r w:rsidRPr="00F15FEB">
        <w:rPr>
          <w:rFonts w:ascii="Arial" w:hAnsi="Arial" w:cs="Arial"/>
          <w:b/>
          <w:bCs/>
          <w:color w:val="auto"/>
          <w:sz w:val="16"/>
          <w:szCs w:val="16"/>
        </w:rPr>
        <w:t xml:space="preserve">INDEMNIDAD: </w:t>
      </w:r>
      <w:r w:rsidRPr="00F15FEB">
        <w:rPr>
          <w:rFonts w:ascii="Arial" w:hAnsi="Arial" w:cs="Arial"/>
          <w:color w:val="auto"/>
          <w:sz w:val="16"/>
          <w:szCs w:val="16"/>
        </w:rPr>
        <w:t xml:space="preserve">El CONTRATISTA se obliga a mantener indemne a la POLICÍA NACIONAL-POLICÍA METROPOLITANA DE CÚCUTA de cualquier reclamación proveniente de terceros que tenga como causa sus actuaciones. </w:t>
      </w:r>
      <w:r w:rsidRPr="00F15FEB">
        <w:rPr>
          <w:rFonts w:ascii="Arial" w:hAnsi="Arial" w:cs="Arial"/>
          <w:b/>
          <w:bCs/>
          <w:color w:val="auto"/>
          <w:sz w:val="16"/>
          <w:szCs w:val="16"/>
        </w:rPr>
        <w:t xml:space="preserve">DÉCIMA QUINTA - MECANISMO DE COBERTURA DEL RIESGO A CARGO DEL CONTRATISTA: </w:t>
      </w:r>
      <w:r w:rsidRPr="00F15FEB">
        <w:rPr>
          <w:rFonts w:ascii="Arial" w:hAnsi="Arial" w:cs="Arial"/>
          <w:color w:val="auto"/>
          <w:sz w:val="16"/>
          <w:szCs w:val="16"/>
        </w:rPr>
        <w:t xml:space="preserve">Dentro de los tres (3) días hábiles siguientes a la suscripción y registro del contrato y la entrega de la copia firmada del mismo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éste deberá constituir y presentar a favor de la </w:t>
      </w:r>
      <w:r w:rsidRPr="00F15FEB">
        <w:rPr>
          <w:rFonts w:ascii="Arial" w:hAnsi="Arial" w:cs="Arial"/>
          <w:b/>
          <w:bCs/>
          <w:color w:val="auto"/>
          <w:sz w:val="16"/>
          <w:szCs w:val="16"/>
        </w:rPr>
        <w:t>POLICÍA METROPOLITANA DE CÚCUTA</w:t>
      </w:r>
      <w:r w:rsidRPr="00F15FEB">
        <w:rPr>
          <w:rFonts w:ascii="Arial" w:hAnsi="Arial" w:cs="Arial"/>
          <w:color w:val="auto"/>
          <w:sz w:val="16"/>
          <w:szCs w:val="16"/>
        </w:rPr>
        <w:t xml:space="preserve">, uno cualquiera de los mecanismos de cobertura de riesgo establecidos en el Decreto 1082 de 2015, que cubra los siguientes riesgos: </w:t>
      </w:r>
      <w:r w:rsidRPr="00F15FEB">
        <w:rPr>
          <w:rFonts w:ascii="Arial" w:hAnsi="Arial" w:cs="Arial"/>
          <w:b/>
          <w:bCs/>
          <w:color w:val="auto"/>
          <w:sz w:val="16"/>
          <w:szCs w:val="16"/>
        </w:rPr>
        <w:t xml:space="preserve">CONFORME CON LO ESTABLECIDO EN EL PLIEGO DE CONDICIONES. PARÁGRAFO PRIMERO: </w:t>
      </w:r>
      <w:r w:rsidRPr="00F15FEB">
        <w:rPr>
          <w:rFonts w:ascii="Arial" w:hAnsi="Arial" w:cs="Arial"/>
          <w:color w:val="auto"/>
          <w:sz w:val="16"/>
          <w:szCs w:val="16"/>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 </w:t>
      </w:r>
      <w:r w:rsidRPr="00F15FEB">
        <w:rPr>
          <w:rFonts w:ascii="Arial" w:hAnsi="Arial" w:cs="Arial"/>
          <w:b/>
          <w:bCs/>
          <w:color w:val="auto"/>
          <w:sz w:val="16"/>
          <w:szCs w:val="16"/>
        </w:rPr>
        <w:t>DÉCIMA SEXTA - SANCIONES: a) MULTAS</w:t>
      </w:r>
      <w:r w:rsidRPr="00F15FEB">
        <w:rPr>
          <w:rFonts w:ascii="Arial" w:hAnsi="Arial" w:cs="Arial"/>
          <w:color w:val="auto"/>
          <w:sz w:val="16"/>
          <w:szCs w:val="16"/>
        </w:rPr>
        <w:t xml:space="preserve">.- En caso de mora o incumplimiento parcial de alguna de las obligaciones derivadas del presente contrato por causas imputables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 salvo circunstancias de fuerza mayor o caso fortuito conforme a las definiciones del artículo 1º de la Ley 95 de 1.890 – las partes acuerdan que la </w:t>
      </w:r>
      <w:r w:rsidRPr="00F15FEB">
        <w:rPr>
          <w:rFonts w:ascii="Arial" w:hAnsi="Arial" w:cs="Arial"/>
          <w:b/>
          <w:bCs/>
          <w:color w:val="auto"/>
          <w:sz w:val="16"/>
          <w:szCs w:val="16"/>
        </w:rPr>
        <w:t>POLICÍA</w:t>
      </w:r>
      <w:r w:rsidRPr="00F15FEB">
        <w:rPr>
          <w:rFonts w:ascii="Arial" w:hAnsi="Arial" w:cs="Arial"/>
          <w:color w:val="auto"/>
          <w:sz w:val="16"/>
          <w:szCs w:val="16"/>
        </w:rPr>
        <w:t xml:space="preserve">, mediante acto administrativo, afectará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con multas, cuyo valor se liquidará con base en el </w:t>
      </w:r>
      <w:proofErr w:type="spellStart"/>
      <w:r w:rsidRPr="00F15FEB">
        <w:rPr>
          <w:rFonts w:ascii="Arial" w:hAnsi="Arial" w:cs="Arial"/>
          <w:color w:val="auto"/>
          <w:sz w:val="16"/>
          <w:szCs w:val="16"/>
        </w:rPr>
        <w:t>cero</w:t>
      </w:r>
      <w:proofErr w:type="spellEnd"/>
      <w:r w:rsidRPr="00F15FEB">
        <w:rPr>
          <w:rFonts w:ascii="Arial" w:hAnsi="Arial" w:cs="Arial"/>
          <w:color w:val="auto"/>
          <w:sz w:val="16"/>
          <w:szCs w:val="16"/>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F15FEB">
        <w:rPr>
          <w:rFonts w:ascii="Arial" w:hAnsi="Arial" w:cs="Arial"/>
          <w:color w:val="auto"/>
          <w:sz w:val="16"/>
          <w:szCs w:val="16"/>
        </w:rPr>
        <w:t>Un cero punto</w:t>
      </w:r>
      <w:proofErr w:type="gramEnd"/>
      <w:r w:rsidRPr="00F15FEB">
        <w:rPr>
          <w:rFonts w:ascii="Arial" w:hAnsi="Arial" w:cs="Arial"/>
          <w:color w:val="auto"/>
          <w:sz w:val="16"/>
          <w:szCs w:val="16"/>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F15FEB">
        <w:rPr>
          <w:rFonts w:ascii="Arial" w:hAnsi="Arial" w:cs="Arial"/>
          <w:b/>
          <w:bCs/>
          <w:color w:val="auto"/>
          <w:sz w:val="16"/>
          <w:szCs w:val="16"/>
        </w:rPr>
        <w:t xml:space="preserve">b) PENAL PECUNIARIA: </w:t>
      </w:r>
      <w:r w:rsidRPr="00F15FEB">
        <w:rPr>
          <w:rFonts w:ascii="Arial" w:hAnsi="Arial" w:cs="Arial"/>
          <w:color w:val="auto"/>
          <w:sz w:val="16"/>
          <w:szCs w:val="16"/>
        </w:rPr>
        <w:t xml:space="preserve">De conformidad con lo previsto en los artículos 1592 y 1599 del código civil colombiano, en caso de declaratoria de caducidad o de incumplimiento total o parcial de las obligaciones derivadas del presente contrato, </w:t>
      </w:r>
      <w:r w:rsidRPr="00F15FEB">
        <w:rPr>
          <w:rFonts w:ascii="Arial" w:hAnsi="Arial" w:cs="Arial"/>
          <w:b/>
          <w:bCs/>
          <w:color w:val="auto"/>
          <w:sz w:val="16"/>
          <w:szCs w:val="16"/>
        </w:rPr>
        <w:t xml:space="preserve">EL CONTRATISTA </w:t>
      </w:r>
      <w:r w:rsidRPr="00F15FEB">
        <w:rPr>
          <w:rFonts w:ascii="Arial" w:hAnsi="Arial" w:cs="Arial"/>
          <w:color w:val="auto"/>
          <w:sz w:val="16"/>
          <w:szCs w:val="16"/>
        </w:rPr>
        <w:t xml:space="preserve">pagará a la </w:t>
      </w:r>
      <w:r w:rsidRPr="00F15FEB">
        <w:rPr>
          <w:rFonts w:ascii="Arial" w:hAnsi="Arial" w:cs="Arial"/>
          <w:b/>
          <w:bCs/>
          <w:color w:val="auto"/>
          <w:sz w:val="16"/>
          <w:szCs w:val="16"/>
        </w:rPr>
        <w:t>POLICÍA METROPOLITANA DE CÚCUTA</w:t>
      </w:r>
      <w:r w:rsidRPr="00F15FEB">
        <w:rPr>
          <w:rFonts w:ascii="Arial" w:hAnsi="Arial" w:cs="Arial"/>
          <w:color w:val="auto"/>
          <w:sz w:val="16"/>
          <w:szCs w:val="16"/>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proofErr w:type="gramStart"/>
      <w:r w:rsidRPr="00F15FEB">
        <w:rPr>
          <w:rFonts w:ascii="Arial" w:hAnsi="Arial" w:cs="Arial"/>
          <w:b/>
          <w:bCs/>
          <w:color w:val="auto"/>
          <w:sz w:val="16"/>
          <w:szCs w:val="16"/>
        </w:rPr>
        <w:t>PARÁGRAFO.-</w:t>
      </w:r>
      <w:proofErr w:type="gramEnd"/>
      <w:r w:rsidRPr="00F15FEB">
        <w:rPr>
          <w:rFonts w:ascii="Arial" w:hAnsi="Arial" w:cs="Arial"/>
          <w:b/>
          <w:bCs/>
          <w:color w:val="auto"/>
          <w:sz w:val="16"/>
          <w:szCs w:val="16"/>
        </w:rPr>
        <w:t xml:space="preserve"> PARÁGRAFO. - APLICACIÓN DEL VALOR DE LAS SANCIONES PECUNIARIAS: </w:t>
      </w:r>
      <w:r w:rsidRPr="00F15FEB">
        <w:rPr>
          <w:rFonts w:ascii="Arial" w:hAnsi="Arial" w:cs="Arial"/>
          <w:color w:val="auto"/>
          <w:sz w:val="16"/>
          <w:szCs w:val="16"/>
        </w:rPr>
        <w:t xml:space="preserve">Una vez notificada la resolución por medio de la cual se imponen alguna de las sanciones antes descritas,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dispondrá de quince (15) días calendario para proceder de manera voluntaria para a su pago. Las multas no serán reintegrables aún en el supuesto que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dé posterior ejecución a la obligación incumplida. En caso de no pago voluntario y una vez en firme la resolución que imponga multas, podrá tomarse del saldo a favor del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si lo hubiere, o acudir a la jurisdicción coactiva. </w:t>
      </w:r>
      <w:r w:rsidRPr="00F15FEB">
        <w:rPr>
          <w:rFonts w:ascii="Arial" w:hAnsi="Arial" w:cs="Arial"/>
          <w:b/>
          <w:bCs/>
          <w:color w:val="auto"/>
          <w:sz w:val="16"/>
          <w:szCs w:val="16"/>
        </w:rPr>
        <w:t xml:space="preserve">DECIMA SÉPTIMA - CADUCIDAD ADMINISTRATIVA: </w:t>
      </w:r>
      <w:r w:rsidRPr="00F15FEB">
        <w:rPr>
          <w:rFonts w:ascii="Arial" w:hAnsi="Arial" w:cs="Arial"/>
          <w:color w:val="auto"/>
          <w:sz w:val="16"/>
          <w:szCs w:val="16"/>
        </w:rPr>
        <w:t xml:space="preserve">Si se presenta algún hecho constitutivo de incumplimiento de las obligaciones a cargo del </w:t>
      </w:r>
      <w:r w:rsidRPr="00F15FEB">
        <w:rPr>
          <w:rFonts w:ascii="Arial" w:hAnsi="Arial" w:cs="Arial"/>
          <w:b/>
          <w:bCs/>
          <w:color w:val="auto"/>
          <w:sz w:val="16"/>
          <w:szCs w:val="16"/>
        </w:rPr>
        <w:t>CONTRATISTA</w:t>
      </w:r>
      <w:r w:rsidRPr="00F15FEB">
        <w:rPr>
          <w:rFonts w:ascii="Arial" w:hAnsi="Arial" w:cs="Arial"/>
          <w:color w:val="auto"/>
          <w:sz w:val="16"/>
          <w:szCs w:val="16"/>
        </w:rPr>
        <w:t xml:space="preserve">, que afecte de manera grave y directa la ejecución del contrato y evidencie que puede conducir a su paralización, la </w:t>
      </w:r>
      <w:r w:rsidRPr="00F15FEB">
        <w:rPr>
          <w:rFonts w:ascii="Arial" w:hAnsi="Arial" w:cs="Arial"/>
          <w:b/>
          <w:bCs/>
          <w:color w:val="auto"/>
          <w:sz w:val="16"/>
          <w:szCs w:val="16"/>
        </w:rPr>
        <w:t xml:space="preserve">POLICÍA METROPOLITANA DE CÚCUTA </w:t>
      </w:r>
      <w:r w:rsidRPr="00F15FEB">
        <w:rPr>
          <w:rFonts w:ascii="Arial" w:hAnsi="Arial" w:cs="Arial"/>
          <w:color w:val="auto"/>
          <w:sz w:val="16"/>
          <w:szCs w:val="16"/>
        </w:rPr>
        <w:t xml:space="preserve">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no tendrá derecho a reclamar indemnización alguna. La </w:t>
      </w:r>
      <w:r w:rsidRPr="00F15FEB">
        <w:rPr>
          <w:rFonts w:ascii="Arial" w:hAnsi="Arial" w:cs="Arial"/>
          <w:b/>
          <w:bCs/>
          <w:color w:val="auto"/>
          <w:sz w:val="16"/>
          <w:szCs w:val="16"/>
        </w:rPr>
        <w:t>POLICÍA</w:t>
      </w:r>
      <w:r w:rsidRPr="00F15FEB">
        <w:rPr>
          <w:rFonts w:ascii="Arial" w:hAnsi="Arial" w:cs="Arial"/>
          <w:color w:val="auto"/>
          <w:sz w:val="16"/>
          <w:szCs w:val="16"/>
        </w:rPr>
        <w:t xml:space="preserve">, hará efectivo el valor de la pena pecuniaria, y procederá a su liquidación. Para efectos de esta liquidación,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devolverá a la </w:t>
      </w:r>
      <w:r w:rsidRPr="00F15FEB">
        <w:rPr>
          <w:rFonts w:ascii="Arial" w:hAnsi="Arial" w:cs="Arial"/>
          <w:b/>
          <w:bCs/>
          <w:color w:val="auto"/>
          <w:sz w:val="16"/>
          <w:szCs w:val="16"/>
        </w:rPr>
        <w:t xml:space="preserve">POLICÍA METROPOLITANA </w:t>
      </w:r>
      <w:r w:rsidRPr="00F15FEB">
        <w:rPr>
          <w:rFonts w:ascii="Arial" w:hAnsi="Arial" w:cs="Arial"/>
          <w:b/>
          <w:bCs/>
          <w:color w:val="auto"/>
          <w:sz w:val="16"/>
          <w:szCs w:val="16"/>
        </w:rPr>
        <w:lastRenderedPageBreak/>
        <w:t xml:space="preserve">DE CÚCUTA </w:t>
      </w:r>
      <w:r w:rsidRPr="00F15FEB">
        <w:rPr>
          <w:rFonts w:ascii="Arial" w:hAnsi="Arial" w:cs="Arial"/>
          <w:color w:val="auto"/>
          <w:sz w:val="16"/>
          <w:szCs w:val="16"/>
        </w:rPr>
        <w:t xml:space="preserve">los dineros que hubiere recibido por concepto del presente contrato, previa deducción del valor de los elementos entregados por aquel y recibidos a satisfacción por la </w:t>
      </w:r>
      <w:r w:rsidRPr="00F15FEB">
        <w:rPr>
          <w:rFonts w:ascii="Arial" w:hAnsi="Arial" w:cs="Arial"/>
          <w:b/>
          <w:bCs/>
          <w:color w:val="auto"/>
          <w:sz w:val="16"/>
          <w:szCs w:val="16"/>
        </w:rPr>
        <w:t xml:space="preserve">POLICÍA </w:t>
      </w:r>
      <w:r w:rsidRPr="00F15FEB">
        <w:rPr>
          <w:rFonts w:ascii="Arial" w:hAnsi="Arial" w:cs="Arial"/>
          <w:color w:val="auto"/>
          <w:sz w:val="16"/>
          <w:szCs w:val="16"/>
        </w:rPr>
        <w:t xml:space="preserve">de conformidad con lo establecido en la cláusula primera del presente contrato. En el acta de liquidación se determinarán las obligaciones a cargo de las partes, teniendo en cuenta el valor de las sanciones por aplicar o las indemnizaciones a cargo la </w:t>
      </w:r>
      <w:r w:rsidRPr="00F15FEB">
        <w:rPr>
          <w:rFonts w:ascii="Arial" w:hAnsi="Arial" w:cs="Arial"/>
          <w:b/>
          <w:bCs/>
          <w:color w:val="auto"/>
          <w:sz w:val="16"/>
          <w:szCs w:val="16"/>
        </w:rPr>
        <w:t>POLICÍA</w:t>
      </w:r>
      <w:r w:rsidRPr="00F15FEB">
        <w:rPr>
          <w:rFonts w:ascii="Arial" w:hAnsi="Arial" w:cs="Arial"/>
          <w:color w:val="auto"/>
          <w:sz w:val="16"/>
          <w:szCs w:val="16"/>
        </w:rPr>
        <w:t xml:space="preserve">, si a esto hubiere lugar, y la fecha de pago. </w:t>
      </w:r>
      <w:r w:rsidRPr="00F15FEB">
        <w:rPr>
          <w:rFonts w:ascii="Arial" w:hAnsi="Arial" w:cs="Arial"/>
          <w:b/>
          <w:bCs/>
          <w:color w:val="auto"/>
          <w:sz w:val="16"/>
          <w:szCs w:val="16"/>
        </w:rPr>
        <w:t xml:space="preserve">DECIMA OCTAVA - OTRAS FACULTADES EXCEPCIONALES: </w:t>
      </w:r>
      <w:r w:rsidRPr="00F15FEB">
        <w:rPr>
          <w:rFonts w:ascii="Arial" w:hAnsi="Arial" w:cs="Arial"/>
          <w:color w:val="auto"/>
          <w:sz w:val="16"/>
          <w:szCs w:val="16"/>
        </w:rPr>
        <w:t xml:space="preserve">En caso de presentarse cualquiera de las circunstancias establecidas en los artículos 15, 16 y 17 de la Ley 80/93, debidamente establecidas y documentadas, la </w:t>
      </w:r>
      <w:r w:rsidRPr="00F15FEB">
        <w:rPr>
          <w:rFonts w:ascii="Arial" w:hAnsi="Arial" w:cs="Arial"/>
          <w:b/>
          <w:bCs/>
          <w:color w:val="auto"/>
          <w:sz w:val="16"/>
          <w:szCs w:val="16"/>
        </w:rPr>
        <w:t xml:space="preserve">POLICÍA METROPOLITANA DE CÚCUTA </w:t>
      </w:r>
      <w:r w:rsidRPr="00F15FEB">
        <w:rPr>
          <w:rFonts w:ascii="Arial" w:hAnsi="Arial" w:cs="Arial"/>
          <w:color w:val="auto"/>
          <w:sz w:val="16"/>
          <w:szCs w:val="16"/>
        </w:rPr>
        <w:t xml:space="preserve">podrá hacer uso de las facultades excepcionales allí previstas, en caso que las mismas resulten aplicables. </w:t>
      </w:r>
      <w:r w:rsidRPr="00F15FEB">
        <w:rPr>
          <w:rFonts w:ascii="Arial" w:hAnsi="Arial" w:cs="Arial"/>
          <w:b/>
          <w:bCs/>
          <w:color w:val="auto"/>
          <w:sz w:val="16"/>
          <w:szCs w:val="16"/>
        </w:rPr>
        <w:t xml:space="preserve">DÉCIMA NOVENA- MONEDA DEL </w:t>
      </w:r>
      <w:proofErr w:type="gramStart"/>
      <w:r w:rsidRPr="00F15FEB">
        <w:rPr>
          <w:rFonts w:ascii="Arial" w:hAnsi="Arial" w:cs="Arial"/>
          <w:b/>
          <w:bCs/>
          <w:color w:val="auto"/>
          <w:sz w:val="16"/>
          <w:szCs w:val="16"/>
        </w:rPr>
        <w:t>CONTRATO.-</w:t>
      </w:r>
      <w:proofErr w:type="gramEnd"/>
      <w:r w:rsidRPr="00F15FEB">
        <w:rPr>
          <w:rFonts w:ascii="Arial" w:hAnsi="Arial" w:cs="Arial"/>
          <w:b/>
          <w:bCs/>
          <w:color w:val="auto"/>
          <w:sz w:val="16"/>
          <w:szCs w:val="16"/>
        </w:rPr>
        <w:t xml:space="preserve"> </w:t>
      </w:r>
      <w:r w:rsidRPr="00F15FEB">
        <w:rPr>
          <w:rFonts w:ascii="Arial" w:hAnsi="Arial" w:cs="Arial"/>
          <w:color w:val="auto"/>
          <w:sz w:val="16"/>
          <w:szCs w:val="16"/>
        </w:rPr>
        <w:t xml:space="preserve">La moneda del presente contrato es la indicada en el anexo No.1 </w:t>
      </w:r>
      <w:r w:rsidRPr="00F15FEB">
        <w:rPr>
          <w:rFonts w:ascii="Arial" w:hAnsi="Arial" w:cs="Arial"/>
          <w:b/>
          <w:bCs/>
          <w:color w:val="auto"/>
          <w:sz w:val="16"/>
          <w:szCs w:val="16"/>
        </w:rPr>
        <w:t xml:space="preserve">DATOS DEL CONTRATO. VIGÉSIMA- CESIONES Y SUBCONTRATOS: El CONTRATISTA </w:t>
      </w:r>
      <w:r w:rsidRPr="00F15FEB">
        <w:rPr>
          <w:rFonts w:ascii="Arial" w:hAnsi="Arial" w:cs="Arial"/>
          <w:color w:val="auto"/>
          <w:sz w:val="16"/>
          <w:szCs w:val="16"/>
        </w:rPr>
        <w:t xml:space="preserve">no podrá ceder en todo o en parte el presente contrato a persona alguna natural o jurídica, nacional o extranjera, sin previa autorización escrita de la </w:t>
      </w:r>
      <w:r w:rsidRPr="00F15FEB">
        <w:rPr>
          <w:rFonts w:ascii="Arial" w:hAnsi="Arial" w:cs="Arial"/>
          <w:b/>
          <w:bCs/>
          <w:color w:val="auto"/>
          <w:sz w:val="16"/>
          <w:szCs w:val="16"/>
        </w:rPr>
        <w:t>POLICÍA</w:t>
      </w:r>
      <w:r w:rsidRPr="00F15FEB">
        <w:rPr>
          <w:rFonts w:ascii="Arial" w:hAnsi="Arial" w:cs="Arial"/>
          <w:color w:val="auto"/>
          <w:sz w:val="16"/>
          <w:szCs w:val="16"/>
        </w:rPr>
        <w:t xml:space="preserve">, pudiendo esta reservarse las razones que tenga para negar dicha autorización. La celebración de subcontratos no relevará al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de las responsabilidades que asume en virtud del presente contrato. La </w:t>
      </w:r>
      <w:r w:rsidRPr="00F15FEB">
        <w:rPr>
          <w:rFonts w:ascii="Arial" w:hAnsi="Arial" w:cs="Arial"/>
          <w:b/>
          <w:bCs/>
          <w:color w:val="auto"/>
          <w:sz w:val="16"/>
          <w:szCs w:val="16"/>
        </w:rPr>
        <w:t xml:space="preserve">POLICÍA METROPOLITANA DE CÚCUTA </w:t>
      </w:r>
      <w:r w:rsidRPr="00F15FEB">
        <w:rPr>
          <w:rFonts w:ascii="Arial" w:hAnsi="Arial" w:cs="Arial"/>
          <w:color w:val="auto"/>
          <w:sz w:val="16"/>
          <w:szCs w:val="16"/>
        </w:rPr>
        <w:t xml:space="preserve">no adquirirá relación alguna con los Subcontratistas. </w:t>
      </w:r>
      <w:r w:rsidRPr="00F15FEB">
        <w:rPr>
          <w:rFonts w:ascii="Arial" w:hAnsi="Arial" w:cs="Arial"/>
          <w:b/>
          <w:bCs/>
          <w:color w:val="auto"/>
          <w:sz w:val="16"/>
          <w:szCs w:val="16"/>
        </w:rPr>
        <w:t xml:space="preserve">VIGÉSIMA PRIMERA - INHABILIDADES E INCOMPATIBILIDADES: El CONTRATISTA </w:t>
      </w:r>
      <w:r w:rsidRPr="00F15FEB">
        <w:rPr>
          <w:rFonts w:ascii="Arial" w:hAnsi="Arial" w:cs="Arial"/>
          <w:color w:val="auto"/>
          <w:sz w:val="16"/>
          <w:szCs w:val="16"/>
        </w:rPr>
        <w:t xml:space="preserve">declara bajo la gravedad del juramento, la cual se entenderá cumplida con la suscripción del presente Contrato, que no se halla incurso en ninguna de las causales de inhabilidad o incompatibilidad señaladas en la ley. </w:t>
      </w:r>
      <w:r w:rsidRPr="00F15FEB">
        <w:rPr>
          <w:rFonts w:ascii="Arial" w:hAnsi="Arial" w:cs="Arial"/>
          <w:b/>
          <w:bCs/>
          <w:color w:val="auto"/>
          <w:sz w:val="16"/>
          <w:szCs w:val="16"/>
        </w:rPr>
        <w:t xml:space="preserve">VIGÉSIMA SEGUNDA - SUSPENSIÓN TEMPORAL: </w:t>
      </w:r>
      <w:r w:rsidRPr="00F15FEB">
        <w:rPr>
          <w:rFonts w:ascii="Arial" w:hAnsi="Arial" w:cs="Arial"/>
          <w:color w:val="auto"/>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F15FEB">
        <w:rPr>
          <w:rFonts w:ascii="Arial" w:hAnsi="Arial" w:cs="Arial"/>
          <w:color w:val="auto"/>
          <w:sz w:val="16"/>
          <w:szCs w:val="16"/>
        </w:rPr>
        <w:t>una acta</w:t>
      </w:r>
      <w:proofErr w:type="gramEnd"/>
      <w:r w:rsidRPr="00F15FEB">
        <w:rPr>
          <w:rFonts w:ascii="Arial" w:hAnsi="Arial" w:cs="Arial"/>
          <w:color w:val="auto"/>
          <w:sz w:val="16"/>
          <w:szCs w:val="16"/>
        </w:rPr>
        <w:t xml:space="preserve"> entre las partes, donde conste el evento, su causa, el término de la suspensión y aquellas previsiones que se consideren necesario consignar. El tiempo de suspensión no se </w:t>
      </w:r>
      <w:proofErr w:type="gramStart"/>
      <w:r w:rsidRPr="00F15FEB">
        <w:rPr>
          <w:rFonts w:ascii="Arial" w:hAnsi="Arial" w:cs="Arial"/>
          <w:color w:val="auto"/>
          <w:sz w:val="16"/>
          <w:szCs w:val="16"/>
        </w:rPr>
        <w:t>computara</w:t>
      </w:r>
      <w:proofErr w:type="gramEnd"/>
      <w:r w:rsidRPr="00F15FEB">
        <w:rPr>
          <w:rFonts w:ascii="Arial" w:hAnsi="Arial" w:cs="Arial"/>
          <w:color w:val="auto"/>
          <w:sz w:val="16"/>
          <w:szCs w:val="16"/>
        </w:rPr>
        <w:t xml:space="preserve"> para los efectos del plazo extintivo del presente contrato. Para el reinicio de la ejecución y, superada la situación que originó la suspensión del plazo de ejecución, se suscribirá la correspondiente acta de reinicio. </w:t>
      </w:r>
      <w:r w:rsidRPr="00F15FEB">
        <w:rPr>
          <w:rFonts w:ascii="Arial" w:hAnsi="Arial" w:cs="Arial"/>
          <w:b/>
          <w:bCs/>
          <w:color w:val="auto"/>
          <w:sz w:val="16"/>
          <w:szCs w:val="16"/>
        </w:rPr>
        <w:t xml:space="preserve">VIGÉSIMA TERCERA - SOLUCIÓN DE CONFLICTOS: </w:t>
      </w:r>
      <w:r w:rsidRPr="00F15FEB">
        <w:rPr>
          <w:rFonts w:ascii="Arial" w:hAnsi="Arial" w:cs="Arial"/>
          <w:color w:val="auto"/>
          <w:sz w:val="16"/>
          <w:szCs w:val="16"/>
        </w:rPr>
        <w:t xml:space="preserve">Si con ocasión del desarrollo y ejecución del contrato, sugieren diferencias o discrepancias entre las partes, estas se comprometen a utilizar los mecanismos de solución directa previstos en el artículo 68 de la ley 80 de 1993. </w:t>
      </w:r>
      <w:r w:rsidRPr="00F15FEB">
        <w:rPr>
          <w:rFonts w:ascii="Arial" w:hAnsi="Arial" w:cs="Arial"/>
          <w:b/>
          <w:bCs/>
          <w:color w:val="auto"/>
          <w:sz w:val="16"/>
          <w:szCs w:val="16"/>
        </w:rPr>
        <w:t xml:space="preserve">VIGÉSIMA CUARTA - PERFECCIONAMIENTO, LEGALIZACIÓN Y EJECUCIÓN: </w:t>
      </w:r>
      <w:r w:rsidRPr="00F15FEB">
        <w:rPr>
          <w:rFonts w:ascii="Arial" w:hAnsi="Arial" w:cs="Arial"/>
          <w:color w:val="auto"/>
          <w:sz w:val="16"/>
          <w:szCs w:val="16"/>
        </w:rPr>
        <w:t xml:space="preserve">Para el perfeccionamiento del presente contrato se requiere de las firmas de las partes. Para la ejecución la aprobación de la Garantía Única por parte de la POLICÍA NACIONAL-POLICIA METROPOLITANA DE CÚCUTA. Para su legalización se requiere el registro presupuestal. </w:t>
      </w:r>
      <w:r w:rsidRPr="00F15FEB">
        <w:rPr>
          <w:rFonts w:ascii="Arial" w:hAnsi="Arial" w:cs="Arial"/>
          <w:b/>
          <w:bCs/>
          <w:color w:val="auto"/>
          <w:sz w:val="16"/>
          <w:szCs w:val="16"/>
        </w:rPr>
        <w:t xml:space="preserve">PARÁGRAFO: </w:t>
      </w:r>
      <w:r w:rsidRPr="00F15FEB">
        <w:rPr>
          <w:rFonts w:ascii="Arial" w:hAnsi="Arial" w:cs="Arial"/>
          <w:color w:val="auto"/>
          <w:sz w:val="16"/>
          <w:szCs w:val="16"/>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la </w:t>
      </w:r>
      <w:r w:rsidRPr="00F15FEB">
        <w:rPr>
          <w:rFonts w:ascii="Arial" w:hAnsi="Arial" w:cs="Arial"/>
          <w:b/>
          <w:bCs/>
          <w:color w:val="auto"/>
          <w:sz w:val="16"/>
          <w:szCs w:val="16"/>
        </w:rPr>
        <w:t xml:space="preserve">POLICÍA </w:t>
      </w:r>
      <w:r w:rsidRPr="00F15FEB">
        <w:rPr>
          <w:rFonts w:ascii="Arial" w:hAnsi="Arial" w:cs="Arial"/>
          <w:color w:val="auto"/>
          <w:sz w:val="16"/>
          <w:szCs w:val="16"/>
        </w:rPr>
        <w:t xml:space="preserve">dentro del término antes fijado, serán a cargo del </w:t>
      </w:r>
      <w:r w:rsidRPr="00F15FEB">
        <w:rPr>
          <w:rFonts w:ascii="Arial" w:hAnsi="Arial" w:cs="Arial"/>
          <w:b/>
          <w:bCs/>
          <w:color w:val="auto"/>
          <w:sz w:val="16"/>
          <w:szCs w:val="16"/>
        </w:rPr>
        <w:t xml:space="preserve">CONTRATISTA. VIGÉSIMA QUINTA - DOCUMENTOS: </w:t>
      </w:r>
      <w:r w:rsidRPr="00F15FEB">
        <w:rPr>
          <w:rFonts w:ascii="Arial" w:hAnsi="Arial" w:cs="Arial"/>
          <w:color w:val="auto"/>
          <w:sz w:val="16"/>
          <w:szCs w:val="16"/>
        </w:rPr>
        <w:t xml:space="preserve">Entre otros, los documentos que a continuación se relacionan se consideran para todos los efectos parte integrante del presente contrato y en consecuencia producen sus mismos efectos u obligaciones jurídicas y contractuales: </w:t>
      </w:r>
      <w:r w:rsidRPr="00F15FEB">
        <w:rPr>
          <w:rFonts w:ascii="Arial" w:hAnsi="Arial" w:cs="Arial"/>
          <w:b/>
          <w:bCs/>
          <w:color w:val="auto"/>
          <w:sz w:val="16"/>
          <w:szCs w:val="16"/>
        </w:rPr>
        <w:t xml:space="preserve">1.) </w:t>
      </w:r>
      <w:r w:rsidRPr="00F15FEB">
        <w:rPr>
          <w:rFonts w:ascii="Arial" w:hAnsi="Arial" w:cs="Arial"/>
          <w:color w:val="auto"/>
          <w:sz w:val="16"/>
          <w:szCs w:val="16"/>
        </w:rPr>
        <w:t>Estudios Previos. 2) el Pliego de Condiciones y Adendas 3</w:t>
      </w:r>
      <w:r w:rsidRPr="00F15FEB">
        <w:rPr>
          <w:rFonts w:ascii="Arial" w:hAnsi="Arial" w:cs="Arial"/>
          <w:b/>
          <w:bCs/>
          <w:color w:val="auto"/>
          <w:sz w:val="16"/>
          <w:szCs w:val="16"/>
        </w:rPr>
        <w:t xml:space="preserve">.) </w:t>
      </w:r>
      <w:r w:rsidRPr="00F15FEB">
        <w:rPr>
          <w:rFonts w:ascii="Arial" w:hAnsi="Arial" w:cs="Arial"/>
          <w:color w:val="auto"/>
          <w:sz w:val="16"/>
          <w:szCs w:val="16"/>
        </w:rPr>
        <w:t xml:space="preserve">Propuesta del Contratista en aquellas partes aceptadas por la </w:t>
      </w:r>
      <w:r w:rsidRPr="00F15FEB">
        <w:rPr>
          <w:rFonts w:ascii="Arial" w:hAnsi="Arial" w:cs="Arial"/>
          <w:b/>
          <w:bCs/>
          <w:color w:val="auto"/>
          <w:sz w:val="16"/>
          <w:szCs w:val="16"/>
        </w:rPr>
        <w:t xml:space="preserve">POLICIA METROPOLITANA DE CÚCUTA 4). </w:t>
      </w:r>
      <w:r w:rsidRPr="00F15FEB">
        <w:rPr>
          <w:rFonts w:ascii="Arial" w:hAnsi="Arial" w:cs="Arial"/>
          <w:color w:val="auto"/>
          <w:sz w:val="16"/>
          <w:szCs w:val="16"/>
        </w:rPr>
        <w:t xml:space="preserve">Anexos del contrato. </w:t>
      </w:r>
      <w:r w:rsidRPr="00F15FEB">
        <w:rPr>
          <w:rFonts w:ascii="Arial" w:hAnsi="Arial" w:cs="Arial"/>
          <w:b/>
          <w:bCs/>
          <w:color w:val="auto"/>
          <w:sz w:val="16"/>
          <w:szCs w:val="16"/>
        </w:rPr>
        <w:t xml:space="preserve">5.) </w:t>
      </w:r>
      <w:r w:rsidRPr="00F15FEB">
        <w:rPr>
          <w:rFonts w:ascii="Arial" w:hAnsi="Arial" w:cs="Arial"/>
          <w:color w:val="auto"/>
          <w:sz w:val="16"/>
          <w:szCs w:val="16"/>
        </w:rPr>
        <w:t xml:space="preserve">Documentos que suscriban las partes. </w:t>
      </w:r>
      <w:r w:rsidRPr="00F15FEB">
        <w:rPr>
          <w:rFonts w:ascii="Arial" w:hAnsi="Arial" w:cs="Arial"/>
          <w:b/>
          <w:bCs/>
          <w:color w:val="auto"/>
          <w:sz w:val="16"/>
          <w:szCs w:val="16"/>
        </w:rPr>
        <w:t xml:space="preserve">VIGÉSIMA SEXTA- IMPUESTOS: El CONTRATISTA </w:t>
      </w:r>
      <w:r w:rsidRPr="00F15FEB">
        <w:rPr>
          <w:rFonts w:ascii="Arial" w:hAnsi="Arial" w:cs="Arial"/>
          <w:color w:val="auto"/>
          <w:sz w:val="16"/>
          <w:szCs w:val="16"/>
        </w:rPr>
        <w:t xml:space="preserve">pagará todos los impuestos, tasas, contribuciones y similares que se deriven de la ejecución del contrato, de conformidad con la ley colombiana. </w:t>
      </w:r>
      <w:r w:rsidRPr="00F15FEB">
        <w:rPr>
          <w:rFonts w:ascii="Arial" w:hAnsi="Arial" w:cs="Arial"/>
          <w:b/>
          <w:bCs/>
          <w:color w:val="auto"/>
          <w:sz w:val="16"/>
          <w:szCs w:val="16"/>
        </w:rPr>
        <w:t xml:space="preserve">VIGÉSIMA SÉPTIMA- LIQUIDACIÓN: </w:t>
      </w:r>
      <w:r w:rsidRPr="00F15FEB">
        <w:rPr>
          <w:rFonts w:ascii="Arial" w:hAnsi="Arial" w:cs="Arial"/>
          <w:color w:val="auto"/>
          <w:sz w:val="16"/>
          <w:szCs w:val="16"/>
        </w:rPr>
        <w:t xml:space="preserve">El presente contrato se podrá liquidar de conformidad con lo señalado en los artículos 60 de la Ley 80 de 1993 y artículo 11 de la Ley 1150 de 2007. </w:t>
      </w:r>
      <w:r w:rsidRPr="00F15FEB">
        <w:rPr>
          <w:rFonts w:ascii="Arial" w:hAnsi="Arial" w:cs="Arial"/>
          <w:b/>
          <w:bCs/>
          <w:color w:val="auto"/>
          <w:sz w:val="16"/>
          <w:szCs w:val="16"/>
        </w:rPr>
        <w:t xml:space="preserve">VIGÉSIMA OCTAVA - VEEDURÍAS CIUDADANAS: </w:t>
      </w:r>
      <w:r w:rsidRPr="00F15FEB">
        <w:rPr>
          <w:rFonts w:ascii="Arial" w:hAnsi="Arial" w:cs="Arial"/>
          <w:color w:val="auto"/>
          <w:sz w:val="16"/>
          <w:szCs w:val="16"/>
        </w:rPr>
        <w:t xml:space="preserve">el presente contrato está sujeto a la vigilancia y control ciudadano, en los términos que señala el artículo 66 de la Ley 80 de 1993. </w:t>
      </w:r>
      <w:r w:rsidRPr="00F15FEB">
        <w:rPr>
          <w:rFonts w:ascii="Arial" w:hAnsi="Arial" w:cs="Arial"/>
          <w:b/>
          <w:bCs/>
          <w:color w:val="auto"/>
          <w:sz w:val="16"/>
          <w:szCs w:val="16"/>
        </w:rPr>
        <w:t xml:space="preserve">VIGÉSIMA NOVENA- RÉGIMEN LEGAL: </w:t>
      </w:r>
      <w:r w:rsidRPr="00F15FEB">
        <w:rPr>
          <w:rFonts w:ascii="Arial" w:hAnsi="Arial" w:cs="Arial"/>
          <w:color w:val="auto"/>
          <w:sz w:val="16"/>
          <w:szCs w:val="16"/>
        </w:rPr>
        <w:t xml:space="preserve">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F15FEB">
        <w:rPr>
          <w:rFonts w:ascii="Arial" w:hAnsi="Arial" w:cs="Arial"/>
          <w:b/>
          <w:bCs/>
          <w:color w:val="auto"/>
          <w:sz w:val="16"/>
          <w:szCs w:val="16"/>
        </w:rPr>
        <w:t xml:space="preserve">TRIGÉSIMA- CONFIDENCIALIDAD DE LA INFORMACIÓN: </w:t>
      </w:r>
      <w:r w:rsidRPr="00F15FEB">
        <w:rPr>
          <w:rFonts w:ascii="Arial" w:hAnsi="Arial" w:cs="Arial"/>
          <w:color w:val="auto"/>
          <w:sz w:val="16"/>
          <w:szCs w:val="16"/>
        </w:rPr>
        <w:t xml:space="preserve">En virtud del presente contrato, el </w:t>
      </w:r>
      <w:r w:rsidRPr="00F15FEB">
        <w:rPr>
          <w:rFonts w:ascii="Arial" w:hAnsi="Arial" w:cs="Arial"/>
          <w:b/>
          <w:bCs/>
          <w:color w:val="auto"/>
          <w:sz w:val="16"/>
          <w:szCs w:val="16"/>
        </w:rPr>
        <w:t xml:space="preserve">CONTRATISTA </w:t>
      </w:r>
      <w:r w:rsidRPr="00F15FEB">
        <w:rPr>
          <w:rFonts w:ascii="Arial" w:hAnsi="Arial" w:cs="Arial"/>
          <w:color w:val="auto"/>
          <w:sz w:val="16"/>
          <w:szCs w:val="16"/>
        </w:rPr>
        <w:t xml:space="preserve">se obliga a no suministrar información que obtenga o conozca con ocasión de la ejecución del presente contrato; así como sobre los lugares a los cuales tenga acceso con ocasión de su desarrollo. </w:t>
      </w:r>
      <w:r w:rsidRPr="00F15FEB">
        <w:rPr>
          <w:rFonts w:ascii="Arial" w:hAnsi="Arial" w:cs="Arial"/>
          <w:b/>
          <w:bCs/>
          <w:color w:val="auto"/>
          <w:sz w:val="16"/>
          <w:szCs w:val="16"/>
        </w:rPr>
        <w:t xml:space="preserve">TRIGÉSIMA PRIMERA- DOMICILIO CONTRACTUAL: </w:t>
      </w:r>
      <w:r w:rsidRPr="00F15FEB">
        <w:rPr>
          <w:rFonts w:ascii="Arial" w:hAnsi="Arial" w:cs="Arial"/>
          <w:color w:val="auto"/>
          <w:sz w:val="16"/>
          <w:szCs w:val="16"/>
        </w:rPr>
        <w:t xml:space="preserve">Para todos los efectos, las partes acuerdan como domicilio contractual el Distrito Capital de Bogotá, para constancia de lo anterior, se firma en un (1) original en CÚCUTA, a los </w:t>
      </w:r>
    </w:p>
    <w:p w14:paraId="7E763E31" w14:textId="77777777" w:rsidR="00B13C6A" w:rsidRPr="00F15FEB" w:rsidRDefault="00B13C6A" w:rsidP="00B13C6A">
      <w:pPr>
        <w:pStyle w:val="Default"/>
        <w:rPr>
          <w:rFonts w:ascii="Arial" w:hAnsi="Arial" w:cs="Arial"/>
          <w:b/>
          <w:bCs/>
          <w:color w:val="auto"/>
          <w:sz w:val="16"/>
          <w:szCs w:val="16"/>
        </w:rPr>
      </w:pPr>
    </w:p>
    <w:p w14:paraId="193CE02E" w14:textId="77777777" w:rsidR="00B13C6A" w:rsidRPr="00F15FEB" w:rsidRDefault="00B13C6A" w:rsidP="00B13C6A">
      <w:pPr>
        <w:pStyle w:val="Default"/>
        <w:rPr>
          <w:rFonts w:ascii="Arial" w:hAnsi="Arial" w:cs="Arial"/>
          <w:color w:val="auto"/>
          <w:sz w:val="16"/>
          <w:szCs w:val="16"/>
        </w:rPr>
      </w:pPr>
      <w:r w:rsidRPr="00F15FEB">
        <w:rPr>
          <w:rFonts w:ascii="Arial" w:hAnsi="Arial" w:cs="Arial"/>
          <w:b/>
          <w:bCs/>
          <w:color w:val="auto"/>
          <w:sz w:val="16"/>
          <w:szCs w:val="16"/>
        </w:rPr>
        <w:t xml:space="preserve">LA POLICÍA NACIONAL </w:t>
      </w:r>
    </w:p>
    <w:p w14:paraId="4F70FA49" w14:textId="77777777" w:rsidR="00B13C6A" w:rsidRPr="00F15FEB" w:rsidRDefault="00B13C6A" w:rsidP="00B13C6A">
      <w:pPr>
        <w:pStyle w:val="Default"/>
        <w:rPr>
          <w:rFonts w:ascii="Arial" w:hAnsi="Arial" w:cs="Arial"/>
          <w:color w:val="auto"/>
          <w:sz w:val="16"/>
          <w:szCs w:val="16"/>
        </w:rPr>
      </w:pPr>
      <w:r w:rsidRPr="00F15FEB">
        <w:rPr>
          <w:rFonts w:ascii="Arial" w:hAnsi="Arial" w:cs="Arial"/>
          <w:b/>
          <w:bCs/>
          <w:color w:val="auto"/>
          <w:sz w:val="16"/>
          <w:szCs w:val="16"/>
        </w:rPr>
        <w:t xml:space="preserve">GRADO Y NOMBRE DEL ORDENADOR DEL GASTO </w:t>
      </w:r>
    </w:p>
    <w:p w14:paraId="3C3E977D" w14:textId="77777777" w:rsidR="00B13C6A" w:rsidRPr="00F15FEB" w:rsidRDefault="00B13C6A" w:rsidP="00B13C6A">
      <w:pPr>
        <w:pStyle w:val="Default"/>
        <w:rPr>
          <w:rFonts w:ascii="Arial" w:hAnsi="Arial" w:cs="Arial"/>
          <w:color w:val="auto"/>
          <w:sz w:val="16"/>
          <w:szCs w:val="16"/>
        </w:rPr>
      </w:pPr>
      <w:r w:rsidRPr="00F15FEB">
        <w:rPr>
          <w:rFonts w:ascii="Arial" w:hAnsi="Arial" w:cs="Arial"/>
          <w:color w:val="auto"/>
          <w:sz w:val="16"/>
          <w:szCs w:val="16"/>
        </w:rPr>
        <w:t xml:space="preserve">Cargo del Ordenador del Gasto </w:t>
      </w:r>
    </w:p>
    <w:p w14:paraId="48466F80" w14:textId="77777777" w:rsidR="00B13C6A" w:rsidRPr="00F15FEB" w:rsidRDefault="00B13C6A" w:rsidP="00B13C6A">
      <w:pPr>
        <w:pStyle w:val="Default"/>
        <w:rPr>
          <w:rFonts w:ascii="Arial" w:hAnsi="Arial" w:cs="Arial"/>
          <w:color w:val="auto"/>
          <w:sz w:val="16"/>
          <w:szCs w:val="16"/>
        </w:rPr>
      </w:pPr>
    </w:p>
    <w:p w14:paraId="51305A37" w14:textId="77777777" w:rsidR="00B13C6A" w:rsidRPr="00F15FEB" w:rsidRDefault="00B13C6A" w:rsidP="00B13C6A">
      <w:pPr>
        <w:pStyle w:val="Default"/>
        <w:rPr>
          <w:rFonts w:ascii="Arial" w:hAnsi="Arial" w:cs="Arial"/>
          <w:color w:val="auto"/>
          <w:sz w:val="16"/>
          <w:szCs w:val="16"/>
        </w:rPr>
      </w:pPr>
    </w:p>
    <w:p w14:paraId="4701CC38" w14:textId="77777777" w:rsidR="00B13C6A" w:rsidRPr="00F15FEB" w:rsidRDefault="00B13C6A" w:rsidP="00B13C6A">
      <w:pPr>
        <w:pStyle w:val="Default"/>
        <w:rPr>
          <w:rFonts w:ascii="Arial" w:hAnsi="Arial" w:cs="Arial"/>
          <w:color w:val="auto"/>
          <w:sz w:val="16"/>
          <w:szCs w:val="16"/>
        </w:rPr>
      </w:pPr>
      <w:r w:rsidRPr="00F15FEB">
        <w:rPr>
          <w:rFonts w:ascii="Arial" w:hAnsi="Arial" w:cs="Arial"/>
          <w:b/>
          <w:bCs/>
          <w:color w:val="auto"/>
          <w:sz w:val="16"/>
          <w:szCs w:val="16"/>
        </w:rPr>
        <w:t xml:space="preserve">CONTRATISTA </w:t>
      </w:r>
    </w:p>
    <w:p w14:paraId="2B044AD3" w14:textId="77777777" w:rsidR="00B13C6A" w:rsidRPr="00F15FEB" w:rsidRDefault="00B13C6A" w:rsidP="00B13C6A">
      <w:pPr>
        <w:pStyle w:val="Textoindependiente"/>
        <w:rPr>
          <w:rFonts w:cs="Arial"/>
          <w:b/>
          <w:sz w:val="16"/>
          <w:szCs w:val="16"/>
          <w:lang w:val="es-CO"/>
        </w:rPr>
      </w:pPr>
      <w:r w:rsidRPr="00F15FEB">
        <w:rPr>
          <w:rFonts w:cs="Arial"/>
          <w:b/>
          <w:sz w:val="16"/>
          <w:szCs w:val="16"/>
          <w:lang w:val="es-CO"/>
        </w:rPr>
        <w:t>NOMBRE DEL REPRESENTANTE LEGAL DEL CONTRATISTA</w:t>
      </w:r>
    </w:p>
    <w:p w14:paraId="5EB74942" w14:textId="77777777" w:rsidR="00B13C6A" w:rsidRPr="00F15FEB" w:rsidRDefault="00B13C6A" w:rsidP="00B13C6A">
      <w:pPr>
        <w:adjustRightInd w:val="0"/>
        <w:jc w:val="center"/>
        <w:rPr>
          <w:b/>
          <w:bCs/>
          <w:sz w:val="16"/>
          <w:szCs w:val="16"/>
        </w:rPr>
      </w:pPr>
    </w:p>
    <w:p w14:paraId="38824331" w14:textId="77777777" w:rsidR="00B13C6A" w:rsidRPr="00F15FEB" w:rsidRDefault="00B13C6A" w:rsidP="00B13C6A">
      <w:pPr>
        <w:adjustRightInd w:val="0"/>
        <w:jc w:val="center"/>
        <w:rPr>
          <w:b/>
          <w:bCs/>
          <w:sz w:val="16"/>
          <w:szCs w:val="16"/>
        </w:rPr>
      </w:pPr>
    </w:p>
    <w:p w14:paraId="78587CF3" w14:textId="77777777" w:rsidR="00B13C6A" w:rsidRPr="00F15FEB" w:rsidRDefault="00B13C6A" w:rsidP="00B13C6A">
      <w:pPr>
        <w:adjustRightInd w:val="0"/>
        <w:jc w:val="center"/>
        <w:rPr>
          <w:b/>
          <w:bCs/>
          <w:sz w:val="16"/>
          <w:szCs w:val="16"/>
        </w:rPr>
      </w:pPr>
    </w:p>
    <w:p w14:paraId="75BE616C" w14:textId="77777777" w:rsidR="00B13C6A" w:rsidRPr="00F15FEB" w:rsidRDefault="00B13C6A" w:rsidP="00B13C6A">
      <w:pPr>
        <w:adjustRightInd w:val="0"/>
        <w:jc w:val="center"/>
        <w:rPr>
          <w:b/>
          <w:bCs/>
          <w:sz w:val="16"/>
          <w:szCs w:val="16"/>
        </w:rPr>
      </w:pPr>
    </w:p>
    <w:p w14:paraId="23AC62D9" w14:textId="77777777" w:rsidR="00B13C6A" w:rsidRDefault="00B13C6A" w:rsidP="00B13C6A">
      <w:pPr>
        <w:adjustRightInd w:val="0"/>
        <w:jc w:val="center"/>
        <w:rPr>
          <w:b/>
          <w:bCs/>
          <w:sz w:val="16"/>
          <w:szCs w:val="16"/>
        </w:rPr>
      </w:pPr>
    </w:p>
    <w:p w14:paraId="2758E6FD" w14:textId="77777777" w:rsidR="00B13C6A" w:rsidRDefault="00B13C6A" w:rsidP="00B13C6A">
      <w:pPr>
        <w:adjustRightInd w:val="0"/>
        <w:jc w:val="center"/>
        <w:rPr>
          <w:b/>
          <w:bCs/>
          <w:sz w:val="16"/>
          <w:szCs w:val="16"/>
        </w:rPr>
      </w:pPr>
    </w:p>
    <w:p w14:paraId="18A24EAE" w14:textId="77777777" w:rsidR="00B13C6A" w:rsidRDefault="00B13C6A" w:rsidP="00B13C6A">
      <w:pPr>
        <w:adjustRightInd w:val="0"/>
        <w:jc w:val="center"/>
        <w:rPr>
          <w:b/>
          <w:bCs/>
          <w:sz w:val="16"/>
          <w:szCs w:val="16"/>
        </w:rPr>
      </w:pPr>
    </w:p>
    <w:p w14:paraId="25B129BA" w14:textId="77777777" w:rsidR="00B13C6A" w:rsidRDefault="00B13C6A" w:rsidP="00B13C6A">
      <w:pPr>
        <w:adjustRightInd w:val="0"/>
        <w:jc w:val="center"/>
        <w:rPr>
          <w:b/>
          <w:bCs/>
          <w:sz w:val="16"/>
          <w:szCs w:val="16"/>
        </w:rPr>
      </w:pPr>
    </w:p>
    <w:p w14:paraId="189A871C" w14:textId="77777777" w:rsidR="00B13C6A" w:rsidRDefault="00B13C6A" w:rsidP="00B13C6A">
      <w:pPr>
        <w:adjustRightInd w:val="0"/>
        <w:jc w:val="center"/>
        <w:rPr>
          <w:b/>
          <w:bCs/>
          <w:sz w:val="16"/>
          <w:szCs w:val="16"/>
        </w:rPr>
      </w:pPr>
    </w:p>
    <w:p w14:paraId="7B3DFC09" w14:textId="77777777" w:rsidR="00B13C6A" w:rsidRDefault="00B13C6A" w:rsidP="00B13C6A">
      <w:pPr>
        <w:adjustRightInd w:val="0"/>
        <w:jc w:val="center"/>
        <w:rPr>
          <w:b/>
          <w:bCs/>
          <w:sz w:val="16"/>
          <w:szCs w:val="16"/>
        </w:rPr>
      </w:pPr>
    </w:p>
    <w:p w14:paraId="13FACE52" w14:textId="77777777" w:rsidR="00B13C6A" w:rsidRDefault="00B13C6A" w:rsidP="00B13C6A">
      <w:pPr>
        <w:adjustRightInd w:val="0"/>
        <w:jc w:val="center"/>
        <w:rPr>
          <w:b/>
          <w:bCs/>
          <w:sz w:val="16"/>
          <w:szCs w:val="16"/>
        </w:rPr>
      </w:pPr>
    </w:p>
    <w:p w14:paraId="17C9ECBE" w14:textId="77777777" w:rsidR="00B13C6A" w:rsidRDefault="00B13C6A" w:rsidP="00B13C6A">
      <w:pPr>
        <w:adjustRightInd w:val="0"/>
        <w:jc w:val="center"/>
        <w:rPr>
          <w:b/>
          <w:bCs/>
          <w:sz w:val="16"/>
          <w:szCs w:val="16"/>
        </w:rPr>
      </w:pPr>
    </w:p>
    <w:p w14:paraId="388BFD68" w14:textId="77777777" w:rsidR="00B13C6A" w:rsidRDefault="00B13C6A" w:rsidP="00B13C6A">
      <w:pPr>
        <w:adjustRightInd w:val="0"/>
        <w:jc w:val="center"/>
        <w:rPr>
          <w:b/>
          <w:bCs/>
          <w:sz w:val="16"/>
          <w:szCs w:val="16"/>
        </w:rPr>
      </w:pPr>
    </w:p>
    <w:p w14:paraId="6D854416" w14:textId="77777777" w:rsidR="00B13C6A" w:rsidRDefault="00B13C6A" w:rsidP="00B13C6A">
      <w:pPr>
        <w:adjustRightInd w:val="0"/>
        <w:jc w:val="center"/>
        <w:rPr>
          <w:b/>
          <w:bCs/>
          <w:sz w:val="16"/>
          <w:szCs w:val="16"/>
        </w:rPr>
      </w:pPr>
    </w:p>
    <w:p w14:paraId="2C9200DF" w14:textId="77777777" w:rsidR="00B13C6A" w:rsidRDefault="00B13C6A" w:rsidP="00B13C6A">
      <w:pPr>
        <w:adjustRightInd w:val="0"/>
        <w:jc w:val="center"/>
        <w:rPr>
          <w:b/>
          <w:bCs/>
          <w:sz w:val="16"/>
          <w:szCs w:val="16"/>
        </w:rPr>
      </w:pPr>
    </w:p>
    <w:p w14:paraId="78382EAB" w14:textId="77777777" w:rsidR="00B13C6A" w:rsidRDefault="00B13C6A" w:rsidP="00B13C6A">
      <w:pPr>
        <w:adjustRightInd w:val="0"/>
        <w:jc w:val="center"/>
        <w:rPr>
          <w:b/>
          <w:bCs/>
          <w:sz w:val="16"/>
          <w:szCs w:val="16"/>
        </w:rPr>
      </w:pPr>
    </w:p>
    <w:p w14:paraId="1E635726" w14:textId="77777777" w:rsidR="00B13C6A" w:rsidRPr="00F15FEB" w:rsidRDefault="00B13C6A" w:rsidP="00B13C6A">
      <w:pPr>
        <w:adjustRightInd w:val="0"/>
        <w:jc w:val="center"/>
        <w:rPr>
          <w:b/>
          <w:bCs/>
          <w:sz w:val="16"/>
          <w:szCs w:val="16"/>
        </w:rPr>
      </w:pPr>
    </w:p>
    <w:p w14:paraId="64131E8D" w14:textId="77777777" w:rsidR="00B13C6A" w:rsidRDefault="00B13C6A" w:rsidP="00B13C6A">
      <w:pPr>
        <w:adjustRightInd w:val="0"/>
        <w:rPr>
          <w:b/>
          <w:bCs/>
          <w:sz w:val="16"/>
          <w:szCs w:val="16"/>
        </w:rPr>
      </w:pPr>
    </w:p>
    <w:p w14:paraId="4C87E794" w14:textId="77777777" w:rsidR="00B13C6A" w:rsidRPr="00F15FEB" w:rsidRDefault="00B13C6A" w:rsidP="00B13C6A">
      <w:pPr>
        <w:adjustRightInd w:val="0"/>
        <w:jc w:val="center"/>
        <w:rPr>
          <w:b/>
          <w:bCs/>
          <w:sz w:val="16"/>
          <w:szCs w:val="16"/>
        </w:rPr>
      </w:pPr>
    </w:p>
    <w:p w14:paraId="14CC093C" w14:textId="77777777" w:rsidR="00B13C6A" w:rsidRPr="00F15FEB" w:rsidRDefault="00B13C6A" w:rsidP="00B13C6A">
      <w:pPr>
        <w:adjustRightInd w:val="0"/>
        <w:jc w:val="center"/>
        <w:rPr>
          <w:b/>
          <w:bCs/>
          <w:sz w:val="16"/>
          <w:szCs w:val="16"/>
        </w:rPr>
      </w:pPr>
      <w:r w:rsidRPr="00F15FEB">
        <w:rPr>
          <w:b/>
          <w:bCs/>
          <w:sz w:val="16"/>
          <w:szCs w:val="16"/>
        </w:rPr>
        <w:lastRenderedPageBreak/>
        <w:t>ANEXO No. XX</w:t>
      </w:r>
    </w:p>
    <w:p w14:paraId="728B0EEC" w14:textId="77777777" w:rsidR="00B13C6A" w:rsidRPr="00F15FEB" w:rsidRDefault="00B13C6A" w:rsidP="00B13C6A">
      <w:pPr>
        <w:adjustRightInd w:val="0"/>
        <w:jc w:val="center"/>
        <w:rPr>
          <w:b/>
          <w:bCs/>
          <w:sz w:val="16"/>
          <w:szCs w:val="16"/>
        </w:rPr>
      </w:pPr>
      <w:r w:rsidRPr="00F15FEB">
        <w:rPr>
          <w:b/>
          <w:bCs/>
          <w:sz w:val="16"/>
          <w:szCs w:val="16"/>
        </w:rPr>
        <w:t>DATOS DEL CONTRATO</w:t>
      </w:r>
    </w:p>
    <w:p w14:paraId="5BC8628D" w14:textId="77777777" w:rsidR="00B13C6A" w:rsidRPr="00F15FEB" w:rsidRDefault="00B13C6A" w:rsidP="00B13C6A">
      <w:pPr>
        <w:adjustRightInd w:val="0"/>
        <w:jc w:val="center"/>
        <w:rPr>
          <w:b/>
          <w:bCs/>
          <w:sz w:val="16"/>
          <w:szCs w:val="16"/>
          <w:u w:val="single"/>
        </w:rPr>
      </w:pPr>
      <w:r w:rsidRPr="00F15FEB">
        <w:rPr>
          <w:b/>
          <w:bCs/>
          <w:sz w:val="16"/>
          <w:szCs w:val="16"/>
          <w:u w:val="single"/>
        </w:rPr>
        <w:t>MERAMENTE INFORMATIVO</w:t>
      </w:r>
    </w:p>
    <w:p w14:paraId="3179ADF0" w14:textId="77777777" w:rsidR="00B13C6A" w:rsidRPr="00F15FEB" w:rsidRDefault="00B13C6A" w:rsidP="00B13C6A">
      <w:pPr>
        <w:adjustRightInd w:val="0"/>
        <w:jc w:val="center"/>
        <w:rPr>
          <w:b/>
          <w:bCs/>
          <w:sz w:val="16"/>
          <w:szCs w:val="16"/>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B13C6A" w:rsidRPr="00F15FEB" w14:paraId="2D29A83C" w14:textId="77777777" w:rsidTr="00823DE9">
        <w:trPr>
          <w:jc w:val="center"/>
        </w:trPr>
        <w:tc>
          <w:tcPr>
            <w:tcW w:w="2694" w:type="dxa"/>
          </w:tcPr>
          <w:p w14:paraId="2412AD8D"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CONTRATO </w:t>
            </w:r>
          </w:p>
        </w:tc>
        <w:tc>
          <w:tcPr>
            <w:tcW w:w="6946" w:type="dxa"/>
          </w:tcPr>
          <w:p w14:paraId="7B98BA22"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No. </w:t>
            </w:r>
          </w:p>
        </w:tc>
      </w:tr>
      <w:tr w:rsidR="00B13C6A" w:rsidRPr="00F15FEB" w14:paraId="1A08CA17" w14:textId="77777777" w:rsidTr="00823DE9">
        <w:trPr>
          <w:jc w:val="center"/>
        </w:trPr>
        <w:tc>
          <w:tcPr>
            <w:tcW w:w="2694" w:type="dxa"/>
          </w:tcPr>
          <w:p w14:paraId="3227BF45"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CONTRATANTE </w:t>
            </w:r>
          </w:p>
        </w:tc>
        <w:tc>
          <w:tcPr>
            <w:tcW w:w="6946" w:type="dxa"/>
          </w:tcPr>
          <w:p w14:paraId="39E179C2" w14:textId="77777777" w:rsidR="00B13C6A" w:rsidRPr="00F15FEB" w:rsidRDefault="00B13C6A" w:rsidP="00823DE9">
            <w:pPr>
              <w:pStyle w:val="Default"/>
              <w:rPr>
                <w:rFonts w:ascii="Arial" w:hAnsi="Arial" w:cs="Arial"/>
                <w:sz w:val="16"/>
                <w:szCs w:val="16"/>
              </w:rPr>
            </w:pPr>
            <w:r w:rsidRPr="00F15FEB">
              <w:rPr>
                <w:rFonts w:ascii="Arial" w:hAnsi="Arial" w:cs="Arial"/>
                <w:sz w:val="16"/>
                <w:szCs w:val="16"/>
              </w:rPr>
              <w:t xml:space="preserve">POLICÍA NACIONAL </w:t>
            </w:r>
          </w:p>
        </w:tc>
      </w:tr>
      <w:tr w:rsidR="00B13C6A" w:rsidRPr="00F15FEB" w14:paraId="4BBACB53" w14:textId="77777777" w:rsidTr="00823DE9">
        <w:trPr>
          <w:jc w:val="center"/>
        </w:trPr>
        <w:tc>
          <w:tcPr>
            <w:tcW w:w="2694" w:type="dxa"/>
          </w:tcPr>
          <w:p w14:paraId="5E3D9A30"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REPRESENTANTE LEGAL Y/O DELEGADO </w:t>
            </w:r>
          </w:p>
        </w:tc>
        <w:tc>
          <w:tcPr>
            <w:tcW w:w="6946" w:type="dxa"/>
          </w:tcPr>
          <w:p w14:paraId="7C51085D"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NOMBRE DEL ORDENADOR DEL GASTO </w:t>
            </w:r>
          </w:p>
        </w:tc>
      </w:tr>
      <w:tr w:rsidR="00B13C6A" w:rsidRPr="00F15FEB" w14:paraId="5A43FD0E" w14:textId="77777777" w:rsidTr="00823DE9">
        <w:trPr>
          <w:jc w:val="center"/>
        </w:trPr>
        <w:tc>
          <w:tcPr>
            <w:tcW w:w="2694" w:type="dxa"/>
          </w:tcPr>
          <w:p w14:paraId="58170C96"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CÉDULA DE CIUDADANÍA No. </w:t>
            </w:r>
          </w:p>
        </w:tc>
        <w:tc>
          <w:tcPr>
            <w:tcW w:w="6946" w:type="dxa"/>
          </w:tcPr>
          <w:p w14:paraId="074AC3BE"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Del ordenador del gasto </w:t>
            </w:r>
          </w:p>
        </w:tc>
      </w:tr>
      <w:tr w:rsidR="00B13C6A" w:rsidRPr="00F15FEB" w14:paraId="031A5BBE" w14:textId="77777777" w:rsidTr="00823DE9">
        <w:trPr>
          <w:jc w:val="center"/>
        </w:trPr>
        <w:tc>
          <w:tcPr>
            <w:tcW w:w="2694" w:type="dxa"/>
          </w:tcPr>
          <w:p w14:paraId="7D4FE24A"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CARGO </w:t>
            </w:r>
          </w:p>
        </w:tc>
        <w:tc>
          <w:tcPr>
            <w:tcW w:w="6946" w:type="dxa"/>
          </w:tcPr>
          <w:p w14:paraId="7CA939C6"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Cargo del ordenador del gasto </w:t>
            </w:r>
          </w:p>
        </w:tc>
      </w:tr>
      <w:tr w:rsidR="00B13C6A" w:rsidRPr="00F15FEB" w14:paraId="2969A38F" w14:textId="77777777" w:rsidTr="00823DE9">
        <w:trPr>
          <w:jc w:val="center"/>
        </w:trPr>
        <w:tc>
          <w:tcPr>
            <w:tcW w:w="2694" w:type="dxa"/>
          </w:tcPr>
          <w:p w14:paraId="253E3069"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DISPOSICIÓN DE NOMBRAMIENTO </w:t>
            </w:r>
          </w:p>
        </w:tc>
        <w:tc>
          <w:tcPr>
            <w:tcW w:w="6946" w:type="dxa"/>
          </w:tcPr>
          <w:p w14:paraId="5DD40250"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Del ordenador del gasto </w:t>
            </w:r>
          </w:p>
        </w:tc>
      </w:tr>
      <w:tr w:rsidR="00B13C6A" w:rsidRPr="00F15FEB" w14:paraId="568FD1BC" w14:textId="77777777" w:rsidTr="00823DE9">
        <w:trPr>
          <w:jc w:val="center"/>
        </w:trPr>
        <w:tc>
          <w:tcPr>
            <w:tcW w:w="2694" w:type="dxa"/>
          </w:tcPr>
          <w:p w14:paraId="54B47F63" w14:textId="77777777" w:rsidR="00B13C6A" w:rsidRPr="00F15FEB" w:rsidRDefault="00B13C6A" w:rsidP="00823DE9">
            <w:pPr>
              <w:pStyle w:val="Default"/>
              <w:rPr>
                <w:rFonts w:ascii="Arial" w:hAnsi="Arial" w:cs="Arial"/>
                <w:b/>
                <w:bCs/>
                <w:sz w:val="16"/>
                <w:szCs w:val="16"/>
              </w:rPr>
            </w:pPr>
          </w:p>
          <w:p w14:paraId="2B87DC06" w14:textId="77777777" w:rsidR="00B13C6A" w:rsidRPr="00F15FEB" w:rsidRDefault="00B13C6A" w:rsidP="00823DE9">
            <w:pPr>
              <w:pStyle w:val="Default"/>
              <w:rPr>
                <w:rFonts w:ascii="Arial" w:hAnsi="Arial" w:cs="Arial"/>
                <w:b/>
                <w:bCs/>
                <w:sz w:val="16"/>
                <w:szCs w:val="16"/>
              </w:rPr>
            </w:pPr>
          </w:p>
          <w:p w14:paraId="16108A9B"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CONTRATISTA </w:t>
            </w:r>
          </w:p>
        </w:tc>
        <w:tc>
          <w:tcPr>
            <w:tcW w:w="6946" w:type="dxa"/>
          </w:tcPr>
          <w:p w14:paraId="13A2072C"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NOMBRE: </w:t>
            </w:r>
            <w:r w:rsidRPr="00F15FEB">
              <w:rPr>
                <w:rFonts w:ascii="Arial" w:hAnsi="Arial" w:cs="Arial"/>
                <w:sz w:val="16"/>
                <w:szCs w:val="16"/>
              </w:rPr>
              <w:t xml:space="preserve">De la firma contratista </w:t>
            </w:r>
          </w:p>
          <w:p w14:paraId="49F9D290"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NIT: </w:t>
            </w:r>
          </w:p>
          <w:p w14:paraId="100FC544"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REPRESENTANTE LEGAL: </w:t>
            </w:r>
            <w:r w:rsidRPr="00F15FEB">
              <w:rPr>
                <w:rFonts w:ascii="Arial" w:hAnsi="Arial" w:cs="Arial"/>
                <w:sz w:val="16"/>
                <w:szCs w:val="16"/>
              </w:rPr>
              <w:t xml:space="preserve">Nombre del representante legal </w:t>
            </w:r>
          </w:p>
          <w:p w14:paraId="480F8B35"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DOC. IDENTIDAD</w:t>
            </w:r>
            <w:r w:rsidRPr="00F15FEB">
              <w:rPr>
                <w:rFonts w:ascii="Arial" w:hAnsi="Arial" w:cs="Arial"/>
                <w:sz w:val="16"/>
                <w:szCs w:val="16"/>
              </w:rPr>
              <w:t xml:space="preserve">: C.C. del representante legal </w:t>
            </w:r>
          </w:p>
          <w:p w14:paraId="175C515D"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CIUDAD NOTIFICACIÓN: </w:t>
            </w:r>
            <w:r w:rsidRPr="00F15FEB">
              <w:rPr>
                <w:rFonts w:ascii="Arial" w:hAnsi="Arial" w:cs="Arial"/>
                <w:sz w:val="16"/>
                <w:szCs w:val="16"/>
              </w:rPr>
              <w:t xml:space="preserve">Bogotá D.C. </w:t>
            </w:r>
          </w:p>
          <w:p w14:paraId="4BAA1FD8"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DIRECCIÓN: </w:t>
            </w:r>
            <w:r w:rsidRPr="00F15FEB">
              <w:rPr>
                <w:rFonts w:ascii="Arial" w:hAnsi="Arial" w:cs="Arial"/>
                <w:sz w:val="16"/>
                <w:szCs w:val="16"/>
              </w:rPr>
              <w:t xml:space="preserve">De notificación de la firma contratista </w:t>
            </w:r>
          </w:p>
          <w:p w14:paraId="5894911C"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TELÉFONO: FAX: E-MAIL: </w:t>
            </w:r>
          </w:p>
        </w:tc>
      </w:tr>
      <w:tr w:rsidR="00B13C6A" w:rsidRPr="00F15FEB" w14:paraId="315E9393" w14:textId="77777777" w:rsidTr="00823DE9">
        <w:trPr>
          <w:jc w:val="center"/>
        </w:trPr>
        <w:tc>
          <w:tcPr>
            <w:tcW w:w="2694" w:type="dxa"/>
          </w:tcPr>
          <w:p w14:paraId="666E0F15"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CONSIDERANDOS </w:t>
            </w:r>
          </w:p>
        </w:tc>
        <w:tc>
          <w:tcPr>
            <w:tcW w:w="6946" w:type="dxa"/>
          </w:tcPr>
          <w:p w14:paraId="27458726"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Que el presente contrato se deriva del PROCESO (SE INDICA EL TIPO DE PROCESO Y EL NÚMERO DEL MISMO) </w:t>
            </w:r>
          </w:p>
        </w:tc>
      </w:tr>
      <w:tr w:rsidR="00B13C6A" w:rsidRPr="00F15FEB" w14:paraId="117D3C83" w14:textId="77777777" w:rsidTr="00823DE9">
        <w:trPr>
          <w:jc w:val="center"/>
        </w:trPr>
        <w:tc>
          <w:tcPr>
            <w:tcW w:w="2694" w:type="dxa"/>
          </w:tcPr>
          <w:p w14:paraId="14502EEB"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SUPERVISOR DEL CONTRATO</w:t>
            </w:r>
          </w:p>
        </w:tc>
        <w:tc>
          <w:tcPr>
            <w:tcW w:w="6946" w:type="dxa"/>
          </w:tcPr>
          <w:p w14:paraId="6324AFE8"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El supervisor del contrato será (se señala el cargo del supervisor), o quien haga sus veces, o quien con posterioridad designe la Policía Metropolitana de </w:t>
            </w:r>
            <w:proofErr w:type="gramStart"/>
            <w:r w:rsidRPr="00F15FEB">
              <w:rPr>
                <w:rFonts w:ascii="Arial" w:hAnsi="Arial" w:cs="Arial"/>
                <w:sz w:val="16"/>
                <w:szCs w:val="16"/>
              </w:rPr>
              <w:t>Cúcuta .</w:t>
            </w:r>
            <w:proofErr w:type="gramEnd"/>
            <w:r w:rsidRPr="00F15FEB">
              <w:rPr>
                <w:rFonts w:ascii="Arial" w:hAnsi="Arial" w:cs="Arial"/>
                <w:sz w:val="16"/>
                <w:szCs w:val="16"/>
              </w:rPr>
              <w:t xml:space="preserve">(o el ordenador del gasto en cada caso) </w:t>
            </w:r>
          </w:p>
        </w:tc>
      </w:tr>
      <w:tr w:rsidR="00B13C6A" w:rsidRPr="00F15FEB" w14:paraId="0A5B05BA" w14:textId="77777777" w:rsidTr="00823DE9">
        <w:trPr>
          <w:trHeight w:val="274"/>
          <w:jc w:val="center"/>
        </w:trPr>
        <w:tc>
          <w:tcPr>
            <w:tcW w:w="2694" w:type="dxa"/>
          </w:tcPr>
          <w:p w14:paraId="0C873048" w14:textId="77777777" w:rsidR="00B13C6A" w:rsidRPr="00F15FEB" w:rsidRDefault="00B13C6A" w:rsidP="00823DE9">
            <w:pPr>
              <w:pStyle w:val="Default"/>
              <w:rPr>
                <w:rFonts w:ascii="Arial" w:hAnsi="Arial" w:cs="Arial"/>
                <w:b/>
                <w:bCs/>
                <w:sz w:val="16"/>
                <w:szCs w:val="16"/>
              </w:rPr>
            </w:pPr>
          </w:p>
          <w:p w14:paraId="3953E098"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CLAUSULA </w:t>
            </w:r>
            <w:proofErr w:type="gramStart"/>
            <w:r w:rsidRPr="00F15FEB">
              <w:rPr>
                <w:rFonts w:ascii="Arial" w:hAnsi="Arial" w:cs="Arial"/>
                <w:b/>
                <w:bCs/>
                <w:sz w:val="16"/>
                <w:szCs w:val="16"/>
              </w:rPr>
              <w:t>PRIMERA.-</w:t>
            </w:r>
            <w:proofErr w:type="gramEnd"/>
            <w:r w:rsidRPr="00F15FEB">
              <w:rPr>
                <w:rFonts w:ascii="Arial" w:hAnsi="Arial" w:cs="Arial"/>
                <w:b/>
                <w:bCs/>
                <w:sz w:val="16"/>
                <w:szCs w:val="16"/>
              </w:rPr>
              <w:t xml:space="preserve"> OBJETO</w:t>
            </w:r>
          </w:p>
        </w:tc>
        <w:tc>
          <w:tcPr>
            <w:tcW w:w="6946" w:type="dxa"/>
          </w:tcPr>
          <w:p w14:paraId="61DC0806" w14:textId="77777777" w:rsidR="00B13C6A" w:rsidRPr="00F43063" w:rsidRDefault="00B13C6A" w:rsidP="00823DE9">
            <w:pPr>
              <w:pStyle w:val="Default"/>
              <w:jc w:val="both"/>
              <w:rPr>
                <w:rFonts w:ascii="Arial" w:hAnsi="Arial" w:cs="Arial"/>
                <w:color w:val="auto"/>
                <w:sz w:val="16"/>
                <w:szCs w:val="16"/>
              </w:rPr>
            </w:pPr>
            <w:r w:rsidRPr="00F15FEB">
              <w:rPr>
                <w:rFonts w:ascii="Arial" w:hAnsi="Arial" w:cs="Arial"/>
                <w:sz w:val="16"/>
                <w:szCs w:val="16"/>
              </w:rPr>
              <w:t xml:space="preserve">El objeto del presente contrato es: </w:t>
            </w:r>
            <w:r w:rsidRPr="00F43063">
              <w:rPr>
                <w:rFonts w:ascii="Arial" w:hAnsi="Arial" w:cs="Arial"/>
                <w:b/>
                <w:sz w:val="16"/>
                <w:szCs w:val="16"/>
                <w:shd w:val="clear" w:color="auto" w:fill="FFFFFF"/>
              </w:rPr>
              <w:t xml:space="preserve">SUMINISTRO DE ELEMENTOS DE PAPELERÍA, ÚTILES DE ESCRITORIO Y OFICINA PARA LA POLICÍA METROPOLITANA DE CÚCUTA, EL DEPARTAMENTO DE POLICÍA NORTE DE SANTANDER, LA REGIÓN DE POLICÍA NO. 5, GRUPO DE INCORPORACIÓN DENOR, UNIDAD PRESTADORA DE SALUD DENOR Y PARA LAS DEMÁS UNIDADES POR LAS QUE LLEGARE A SER LEGALMENTE RESPONSABLE, </w:t>
            </w:r>
            <w:r w:rsidRPr="00F43063">
              <w:rPr>
                <w:rFonts w:ascii="Arial" w:hAnsi="Arial" w:cs="Arial"/>
                <w:b/>
                <w:bCs/>
                <w:sz w:val="16"/>
                <w:szCs w:val="16"/>
                <w:shd w:val="clear" w:color="auto" w:fill="FFFFFF"/>
              </w:rPr>
              <w:t>LA POLICÍA METROPOLITANA DE CÚCUTA</w:t>
            </w:r>
            <w:r w:rsidRPr="00F43063">
              <w:rPr>
                <w:rFonts w:ascii="Arial" w:hAnsi="Arial" w:cs="Arial"/>
                <w:b/>
                <w:sz w:val="16"/>
                <w:szCs w:val="16"/>
                <w:shd w:val="clear" w:color="auto" w:fill="FFFFFF"/>
              </w:rPr>
              <w:t xml:space="preserve"> SEGÚN CANTIDADES Y ESPECIFICACIONES TÉCNICAS DESCRITAS</w:t>
            </w:r>
            <w:r w:rsidRPr="00F43063">
              <w:rPr>
                <w:rFonts w:ascii="Arial" w:hAnsi="Arial" w:cs="Arial"/>
                <w:color w:val="auto"/>
                <w:sz w:val="16"/>
                <w:szCs w:val="16"/>
              </w:rPr>
              <w:t xml:space="preserve"> </w:t>
            </w:r>
          </w:p>
          <w:p w14:paraId="512CC218" w14:textId="77777777" w:rsidR="00B13C6A" w:rsidRPr="008E6671" w:rsidRDefault="00B13C6A" w:rsidP="00823DE9">
            <w:pPr>
              <w:pStyle w:val="Default"/>
              <w:jc w:val="both"/>
              <w:rPr>
                <w:rFonts w:ascii="Arial" w:hAnsi="Arial" w:cs="Arial"/>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1519"/>
              <w:gridCol w:w="1376"/>
            </w:tblGrid>
            <w:tr w:rsidR="00B13C6A" w:rsidRPr="00F15FEB" w14:paraId="5B284230" w14:textId="77777777" w:rsidTr="00823DE9">
              <w:tc>
                <w:tcPr>
                  <w:tcW w:w="1681" w:type="dxa"/>
                </w:tcPr>
                <w:p w14:paraId="3D1EEC7C"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ITEM </w:t>
                  </w:r>
                </w:p>
              </w:tc>
              <w:tc>
                <w:tcPr>
                  <w:tcW w:w="1519" w:type="dxa"/>
                </w:tcPr>
                <w:p w14:paraId="66631BC0"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 RECURSO </w:t>
                  </w:r>
                </w:p>
              </w:tc>
              <w:tc>
                <w:tcPr>
                  <w:tcW w:w="1376" w:type="dxa"/>
                </w:tcPr>
                <w:p w14:paraId="032C7244"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 UNIDAD </w:t>
                  </w:r>
                </w:p>
              </w:tc>
            </w:tr>
            <w:tr w:rsidR="00B13C6A" w:rsidRPr="00F15FEB" w14:paraId="7881CD7C" w14:textId="77777777" w:rsidTr="00823DE9">
              <w:tc>
                <w:tcPr>
                  <w:tcW w:w="4576" w:type="dxa"/>
                  <w:gridSpan w:val="3"/>
                </w:tcPr>
                <w:p w14:paraId="32802114"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Discriminación del recurso comprometido</w:t>
                  </w:r>
                </w:p>
              </w:tc>
            </w:tr>
          </w:tbl>
          <w:p w14:paraId="26B50A5B" w14:textId="77777777" w:rsidR="00B13C6A" w:rsidRPr="00F15FEB" w:rsidRDefault="00B13C6A" w:rsidP="00823DE9">
            <w:pPr>
              <w:pStyle w:val="Default"/>
              <w:jc w:val="both"/>
              <w:rPr>
                <w:rFonts w:ascii="Arial" w:hAnsi="Arial" w:cs="Arial"/>
                <w:sz w:val="16"/>
                <w:szCs w:val="16"/>
              </w:rPr>
            </w:pPr>
          </w:p>
        </w:tc>
      </w:tr>
      <w:tr w:rsidR="00B13C6A" w:rsidRPr="00F15FEB" w14:paraId="65812CB1" w14:textId="77777777" w:rsidTr="00823DE9">
        <w:trPr>
          <w:trHeight w:val="988"/>
          <w:jc w:val="center"/>
        </w:trPr>
        <w:tc>
          <w:tcPr>
            <w:tcW w:w="2694" w:type="dxa"/>
          </w:tcPr>
          <w:p w14:paraId="60F75AAE" w14:textId="77777777" w:rsidR="00B13C6A" w:rsidRPr="00F15FEB" w:rsidRDefault="00B13C6A" w:rsidP="00823DE9">
            <w:pPr>
              <w:pStyle w:val="Default"/>
              <w:rPr>
                <w:rFonts w:ascii="Arial" w:hAnsi="Arial" w:cs="Arial"/>
                <w:b/>
                <w:bCs/>
                <w:sz w:val="16"/>
                <w:szCs w:val="16"/>
              </w:rPr>
            </w:pPr>
          </w:p>
          <w:p w14:paraId="0C5EA233"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CLAUSULA TERCERA. - VALOR</w:t>
            </w:r>
          </w:p>
          <w:p w14:paraId="258141F7" w14:textId="77777777" w:rsidR="00B13C6A" w:rsidRPr="00F15FEB" w:rsidRDefault="00B13C6A" w:rsidP="00823DE9">
            <w:pPr>
              <w:adjustRightInd w:val="0"/>
              <w:rPr>
                <w:b/>
                <w:bCs/>
                <w:sz w:val="16"/>
                <w:szCs w:val="16"/>
              </w:rPr>
            </w:pPr>
          </w:p>
        </w:tc>
        <w:tc>
          <w:tcPr>
            <w:tcW w:w="6946" w:type="dxa"/>
          </w:tcPr>
          <w:p w14:paraId="6ACC667D" w14:textId="77777777" w:rsidR="00B13C6A" w:rsidRPr="00F15FEB" w:rsidRDefault="00B13C6A" w:rsidP="00823DE9">
            <w:pPr>
              <w:pStyle w:val="Default"/>
              <w:jc w:val="both"/>
              <w:rPr>
                <w:rFonts w:ascii="Arial" w:hAnsi="Arial" w:cs="Arial"/>
                <w:b/>
                <w:bCs/>
                <w:sz w:val="16"/>
                <w:szCs w:val="16"/>
              </w:rPr>
            </w:pPr>
            <w:r w:rsidRPr="00F15FEB">
              <w:rPr>
                <w:rFonts w:ascii="Arial" w:hAnsi="Arial" w:cs="Arial"/>
                <w:sz w:val="16"/>
                <w:szCs w:val="16"/>
              </w:rPr>
              <w:t xml:space="preserve">Para efectos legales y presupuestales, el valor total del contrato asciende a la suma de (INDICAR EL VALOR EN LETRAS) ($INDICAR EL VALOR EN NÚMEROS) MONEDA LEGAL, incluido IVA. (O SEÑALAR SI NO INCLUYE IVA)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155"/>
              <w:gridCol w:w="1616"/>
              <w:gridCol w:w="1417"/>
            </w:tblGrid>
            <w:tr w:rsidR="00B13C6A" w:rsidRPr="00F15FEB" w14:paraId="037352A8" w14:textId="77777777" w:rsidTr="00823DE9">
              <w:tc>
                <w:tcPr>
                  <w:tcW w:w="1085" w:type="dxa"/>
                </w:tcPr>
                <w:p w14:paraId="3E84A75F"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ITEM </w:t>
                  </w:r>
                </w:p>
              </w:tc>
              <w:tc>
                <w:tcPr>
                  <w:tcW w:w="1155" w:type="dxa"/>
                </w:tcPr>
                <w:p w14:paraId="0215B8F6"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 CANTIDAD </w:t>
                  </w:r>
                </w:p>
              </w:tc>
              <w:tc>
                <w:tcPr>
                  <w:tcW w:w="1616" w:type="dxa"/>
                </w:tcPr>
                <w:p w14:paraId="166579DB"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 VALOR UNITARIO </w:t>
                  </w:r>
                </w:p>
              </w:tc>
              <w:tc>
                <w:tcPr>
                  <w:tcW w:w="1417" w:type="dxa"/>
                </w:tcPr>
                <w:p w14:paraId="4E007AC9"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VALOR TOTAL </w:t>
                  </w:r>
                </w:p>
              </w:tc>
            </w:tr>
            <w:tr w:rsidR="00B13C6A" w:rsidRPr="00F15FEB" w14:paraId="4F6B6AD6" w14:textId="77777777" w:rsidTr="00823DE9">
              <w:tc>
                <w:tcPr>
                  <w:tcW w:w="1085" w:type="dxa"/>
                </w:tcPr>
                <w:p w14:paraId="7A369E24" w14:textId="77777777" w:rsidR="00B13C6A" w:rsidRPr="00F15FEB" w:rsidRDefault="00B13C6A" w:rsidP="00823DE9">
                  <w:pPr>
                    <w:pStyle w:val="Default"/>
                    <w:jc w:val="both"/>
                    <w:rPr>
                      <w:rFonts w:ascii="Arial" w:hAnsi="Arial" w:cs="Arial"/>
                      <w:sz w:val="16"/>
                      <w:szCs w:val="16"/>
                    </w:rPr>
                  </w:pPr>
                </w:p>
              </w:tc>
              <w:tc>
                <w:tcPr>
                  <w:tcW w:w="1155" w:type="dxa"/>
                </w:tcPr>
                <w:p w14:paraId="1C5DC43D" w14:textId="77777777" w:rsidR="00B13C6A" w:rsidRPr="00F15FEB" w:rsidRDefault="00B13C6A" w:rsidP="00823DE9">
                  <w:pPr>
                    <w:pStyle w:val="Default"/>
                    <w:jc w:val="both"/>
                    <w:rPr>
                      <w:rFonts w:ascii="Arial" w:hAnsi="Arial" w:cs="Arial"/>
                      <w:sz w:val="16"/>
                      <w:szCs w:val="16"/>
                    </w:rPr>
                  </w:pPr>
                </w:p>
              </w:tc>
              <w:tc>
                <w:tcPr>
                  <w:tcW w:w="1616" w:type="dxa"/>
                </w:tcPr>
                <w:p w14:paraId="543E270F" w14:textId="77777777" w:rsidR="00B13C6A" w:rsidRPr="00F15FEB" w:rsidRDefault="00B13C6A" w:rsidP="00823DE9">
                  <w:pPr>
                    <w:pStyle w:val="Default"/>
                    <w:jc w:val="both"/>
                    <w:rPr>
                      <w:rFonts w:ascii="Arial" w:hAnsi="Arial" w:cs="Arial"/>
                      <w:sz w:val="16"/>
                      <w:szCs w:val="16"/>
                    </w:rPr>
                  </w:pPr>
                </w:p>
              </w:tc>
              <w:tc>
                <w:tcPr>
                  <w:tcW w:w="1417" w:type="dxa"/>
                </w:tcPr>
                <w:p w14:paraId="6F6D4E8D" w14:textId="77777777" w:rsidR="00B13C6A" w:rsidRPr="00F15FEB" w:rsidRDefault="00B13C6A" w:rsidP="00823DE9">
                  <w:pPr>
                    <w:pStyle w:val="Default"/>
                    <w:jc w:val="both"/>
                    <w:rPr>
                      <w:rFonts w:ascii="Arial" w:hAnsi="Arial" w:cs="Arial"/>
                      <w:sz w:val="16"/>
                      <w:szCs w:val="16"/>
                    </w:rPr>
                  </w:pPr>
                </w:p>
              </w:tc>
            </w:tr>
          </w:tbl>
          <w:p w14:paraId="66EE7812" w14:textId="77777777" w:rsidR="00B13C6A" w:rsidRPr="00F15FEB" w:rsidRDefault="00B13C6A" w:rsidP="00823DE9">
            <w:pPr>
              <w:pStyle w:val="Default"/>
              <w:jc w:val="both"/>
              <w:rPr>
                <w:rFonts w:ascii="Arial" w:hAnsi="Arial" w:cs="Arial"/>
                <w:b/>
                <w:bCs/>
                <w:sz w:val="16"/>
                <w:szCs w:val="16"/>
              </w:rPr>
            </w:pPr>
          </w:p>
        </w:tc>
      </w:tr>
      <w:tr w:rsidR="00B13C6A" w:rsidRPr="00F15FEB" w14:paraId="69FF58CF" w14:textId="77777777" w:rsidTr="00823DE9">
        <w:trPr>
          <w:jc w:val="center"/>
        </w:trPr>
        <w:tc>
          <w:tcPr>
            <w:tcW w:w="2694" w:type="dxa"/>
          </w:tcPr>
          <w:p w14:paraId="279C808F"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CLAUSULA CUARTA. - FORMA DE PAGO</w:t>
            </w:r>
          </w:p>
          <w:p w14:paraId="39FCA3E6" w14:textId="77777777" w:rsidR="00B13C6A" w:rsidRPr="00F15FEB" w:rsidRDefault="00B13C6A" w:rsidP="00823DE9">
            <w:pPr>
              <w:adjustRightInd w:val="0"/>
              <w:rPr>
                <w:b/>
                <w:bCs/>
                <w:sz w:val="16"/>
                <w:szCs w:val="16"/>
              </w:rPr>
            </w:pPr>
          </w:p>
        </w:tc>
        <w:tc>
          <w:tcPr>
            <w:tcW w:w="6946" w:type="dxa"/>
          </w:tcPr>
          <w:p w14:paraId="2C288001"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El pago del presente contrato se efectuará (SEÑALAR LA FORMA DE PAGO A EMPLEAR). Los pagos se harán a la siguiente cuenta: </w:t>
            </w:r>
          </w:p>
          <w:p w14:paraId="28C36AD9"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NOMBRE BENEFICIARIO: </w:t>
            </w:r>
            <w:r w:rsidRPr="00F15FEB">
              <w:rPr>
                <w:rFonts w:ascii="Arial" w:hAnsi="Arial" w:cs="Arial"/>
                <w:sz w:val="16"/>
                <w:szCs w:val="16"/>
              </w:rPr>
              <w:t xml:space="preserve">Firma contratista, en caso de ser un consorcio o unión temporal debe estar a nombre de la misma. </w:t>
            </w:r>
          </w:p>
          <w:p w14:paraId="6BE6E16B"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BANCO: </w:t>
            </w:r>
          </w:p>
          <w:p w14:paraId="1362B6DE"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TIPO DE CUENTA: </w:t>
            </w:r>
            <w:r w:rsidRPr="00F15FEB">
              <w:rPr>
                <w:rFonts w:ascii="Arial" w:hAnsi="Arial" w:cs="Arial"/>
                <w:sz w:val="16"/>
                <w:szCs w:val="16"/>
              </w:rPr>
              <w:t xml:space="preserve">Corriente y/o ahorros, especificar. </w:t>
            </w:r>
          </w:p>
          <w:p w14:paraId="4D0E12D4" w14:textId="77777777" w:rsidR="00B13C6A" w:rsidRPr="00F15FEB" w:rsidRDefault="00B13C6A" w:rsidP="00823DE9">
            <w:pPr>
              <w:pStyle w:val="Default"/>
              <w:jc w:val="both"/>
              <w:rPr>
                <w:rFonts w:ascii="Arial" w:hAnsi="Arial" w:cs="Arial"/>
                <w:sz w:val="16"/>
                <w:szCs w:val="16"/>
              </w:rPr>
            </w:pPr>
            <w:r w:rsidRPr="00F15FEB">
              <w:rPr>
                <w:rFonts w:ascii="Arial" w:hAnsi="Arial" w:cs="Arial"/>
                <w:b/>
                <w:bCs/>
                <w:sz w:val="16"/>
                <w:szCs w:val="16"/>
              </w:rPr>
              <w:t xml:space="preserve">NUMERO DE CUENTA: </w:t>
            </w:r>
          </w:p>
          <w:p w14:paraId="2FF520FD" w14:textId="77777777" w:rsidR="00B13C6A" w:rsidRPr="00F15FEB" w:rsidRDefault="00B13C6A" w:rsidP="00823DE9">
            <w:pPr>
              <w:adjustRightInd w:val="0"/>
              <w:jc w:val="both"/>
              <w:rPr>
                <w:b/>
                <w:bCs/>
                <w:sz w:val="16"/>
                <w:szCs w:val="16"/>
              </w:rPr>
            </w:pPr>
            <w:r w:rsidRPr="00F15FEB">
              <w:rPr>
                <w:b/>
                <w:bCs/>
                <w:sz w:val="16"/>
                <w:szCs w:val="16"/>
              </w:rPr>
              <w:t xml:space="preserve">OFICINA: </w:t>
            </w:r>
          </w:p>
        </w:tc>
      </w:tr>
      <w:tr w:rsidR="00B13C6A" w:rsidRPr="00F15FEB" w14:paraId="43D270BF" w14:textId="77777777" w:rsidTr="00823DE9">
        <w:trPr>
          <w:jc w:val="center"/>
        </w:trPr>
        <w:tc>
          <w:tcPr>
            <w:tcW w:w="2694" w:type="dxa"/>
          </w:tcPr>
          <w:p w14:paraId="03FEE14F"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CLAUSULA </w:t>
            </w:r>
            <w:proofErr w:type="gramStart"/>
            <w:r w:rsidRPr="00F15FEB">
              <w:rPr>
                <w:rFonts w:ascii="Arial" w:hAnsi="Arial" w:cs="Arial"/>
                <w:b/>
                <w:bCs/>
                <w:sz w:val="16"/>
                <w:szCs w:val="16"/>
              </w:rPr>
              <w:t>QUINTA.-</w:t>
            </w:r>
            <w:proofErr w:type="gramEnd"/>
            <w:r w:rsidRPr="00F15FEB">
              <w:rPr>
                <w:rFonts w:ascii="Arial" w:hAnsi="Arial" w:cs="Arial"/>
                <w:b/>
                <w:bCs/>
                <w:sz w:val="16"/>
                <w:szCs w:val="16"/>
              </w:rPr>
              <w:t xml:space="preserve"> APROPIACIÓN PRESUPUESTAL </w:t>
            </w:r>
          </w:p>
        </w:tc>
        <w:tc>
          <w:tcPr>
            <w:tcW w:w="6946" w:type="dxa"/>
          </w:tcPr>
          <w:p w14:paraId="64163A96"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SE DEBE SEÑALAR EL CERTIFICADO DE DISPONIBILIDAD PRESUPUESTAL QUE RESPALDA LA CONTRATACIÓN </w:t>
            </w:r>
          </w:p>
        </w:tc>
      </w:tr>
      <w:tr w:rsidR="00B13C6A" w:rsidRPr="00F15FEB" w14:paraId="27BA2F72" w14:textId="77777777" w:rsidTr="00823DE9">
        <w:trPr>
          <w:jc w:val="center"/>
        </w:trPr>
        <w:tc>
          <w:tcPr>
            <w:tcW w:w="2694" w:type="dxa"/>
          </w:tcPr>
          <w:p w14:paraId="7B3C2A92"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CLAUSULA </w:t>
            </w:r>
            <w:proofErr w:type="gramStart"/>
            <w:r w:rsidRPr="00F15FEB">
              <w:rPr>
                <w:rFonts w:ascii="Arial" w:hAnsi="Arial" w:cs="Arial"/>
                <w:b/>
                <w:bCs/>
                <w:sz w:val="16"/>
                <w:szCs w:val="16"/>
              </w:rPr>
              <w:t>SEXTA.-</w:t>
            </w:r>
            <w:proofErr w:type="gramEnd"/>
            <w:r w:rsidRPr="00F15FEB">
              <w:rPr>
                <w:rFonts w:ascii="Arial" w:hAnsi="Arial" w:cs="Arial"/>
                <w:b/>
                <w:bCs/>
                <w:sz w:val="16"/>
                <w:szCs w:val="16"/>
              </w:rPr>
              <w:t xml:space="preserve"> PLAZO DE EJECUCIÓN </w:t>
            </w:r>
          </w:p>
        </w:tc>
        <w:tc>
          <w:tcPr>
            <w:tcW w:w="6946" w:type="dxa"/>
          </w:tcPr>
          <w:p w14:paraId="4E3A256A"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Se señala el plazo de ejecución, el cual cuenta a partir de la aprobación de la garantía única en caso que </w:t>
            </w:r>
            <w:proofErr w:type="gramStart"/>
            <w:r w:rsidRPr="00F15FEB">
              <w:rPr>
                <w:rFonts w:ascii="Arial" w:hAnsi="Arial" w:cs="Arial"/>
                <w:sz w:val="16"/>
                <w:szCs w:val="16"/>
              </w:rPr>
              <w:t>esta aplique</w:t>
            </w:r>
            <w:proofErr w:type="gramEnd"/>
            <w:r w:rsidRPr="00F15FEB">
              <w:rPr>
                <w:rFonts w:ascii="Arial" w:hAnsi="Arial" w:cs="Arial"/>
                <w:sz w:val="16"/>
                <w:szCs w:val="16"/>
              </w:rPr>
              <w:t xml:space="preserve"> o desde el registro presupuestal en caso que no se haya pactado. </w:t>
            </w:r>
          </w:p>
        </w:tc>
      </w:tr>
      <w:tr w:rsidR="00B13C6A" w:rsidRPr="00F15FEB" w14:paraId="78F16C03" w14:textId="77777777" w:rsidTr="00823DE9">
        <w:trPr>
          <w:jc w:val="center"/>
        </w:trPr>
        <w:tc>
          <w:tcPr>
            <w:tcW w:w="2694" w:type="dxa"/>
          </w:tcPr>
          <w:p w14:paraId="2CBAFD62"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CLAUSULA OCTAVA: SITIO DE ENTREGA DE LOS ELEMENTOS </w:t>
            </w:r>
          </w:p>
        </w:tc>
        <w:tc>
          <w:tcPr>
            <w:tcW w:w="6946" w:type="dxa"/>
          </w:tcPr>
          <w:p w14:paraId="1C9771B2"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Se señala el sitio de entrega </w:t>
            </w:r>
          </w:p>
        </w:tc>
      </w:tr>
      <w:tr w:rsidR="00B13C6A" w:rsidRPr="00F15FEB" w14:paraId="435EAA22" w14:textId="77777777" w:rsidTr="00823DE9">
        <w:trPr>
          <w:jc w:val="center"/>
        </w:trPr>
        <w:tc>
          <w:tcPr>
            <w:tcW w:w="2694" w:type="dxa"/>
          </w:tcPr>
          <w:p w14:paraId="60C9B1B0" w14:textId="77777777" w:rsidR="00B13C6A" w:rsidRPr="00F15FEB" w:rsidRDefault="00B13C6A" w:rsidP="00823DE9">
            <w:pPr>
              <w:pStyle w:val="Default"/>
              <w:rPr>
                <w:rFonts w:ascii="Arial" w:hAnsi="Arial" w:cs="Arial"/>
                <w:sz w:val="16"/>
                <w:szCs w:val="16"/>
              </w:rPr>
            </w:pPr>
            <w:r w:rsidRPr="00F15FEB">
              <w:rPr>
                <w:rFonts w:ascii="Arial" w:hAnsi="Arial" w:cs="Arial"/>
                <w:b/>
                <w:bCs/>
                <w:sz w:val="16"/>
                <w:szCs w:val="16"/>
              </w:rPr>
              <w:t xml:space="preserve">CLAUSULA DÉCIMA NOVENA- MONEDA DEL CONTRATO </w:t>
            </w:r>
          </w:p>
        </w:tc>
        <w:tc>
          <w:tcPr>
            <w:tcW w:w="6946" w:type="dxa"/>
          </w:tcPr>
          <w:p w14:paraId="34B29DDB" w14:textId="77777777" w:rsidR="00B13C6A" w:rsidRPr="00F15FEB" w:rsidRDefault="00B13C6A" w:rsidP="00823DE9">
            <w:pPr>
              <w:pStyle w:val="Default"/>
              <w:jc w:val="both"/>
              <w:rPr>
                <w:rFonts w:ascii="Arial" w:hAnsi="Arial" w:cs="Arial"/>
                <w:sz w:val="16"/>
                <w:szCs w:val="16"/>
              </w:rPr>
            </w:pPr>
            <w:r w:rsidRPr="00F15FEB">
              <w:rPr>
                <w:rFonts w:ascii="Arial" w:hAnsi="Arial" w:cs="Arial"/>
                <w:sz w:val="16"/>
                <w:szCs w:val="16"/>
              </w:rPr>
              <w:t xml:space="preserve">Pesos colombianos </w:t>
            </w:r>
          </w:p>
        </w:tc>
      </w:tr>
    </w:tbl>
    <w:p w14:paraId="21B1B072" w14:textId="77777777" w:rsidR="00B13C6A" w:rsidRPr="00F15FEB" w:rsidRDefault="00B13C6A" w:rsidP="00B13C6A">
      <w:pPr>
        <w:tabs>
          <w:tab w:val="left" w:pos="360"/>
          <w:tab w:val="left" w:pos="426"/>
        </w:tabs>
        <w:jc w:val="center"/>
        <w:rPr>
          <w:b/>
        </w:rPr>
      </w:pPr>
    </w:p>
    <w:p w14:paraId="38CAD3F1" w14:textId="77777777" w:rsidR="00B13C6A" w:rsidRDefault="00B13C6A" w:rsidP="00B13C6A">
      <w:pPr>
        <w:tabs>
          <w:tab w:val="left" w:pos="360"/>
          <w:tab w:val="left" w:pos="426"/>
        </w:tabs>
        <w:rPr>
          <w:b/>
        </w:rPr>
      </w:pPr>
    </w:p>
    <w:p w14:paraId="583185D0" w14:textId="77777777" w:rsidR="00B13C6A" w:rsidRDefault="00B13C6A" w:rsidP="00B13C6A">
      <w:pPr>
        <w:tabs>
          <w:tab w:val="left" w:pos="360"/>
          <w:tab w:val="left" w:pos="426"/>
        </w:tabs>
        <w:rPr>
          <w:b/>
        </w:rPr>
      </w:pPr>
    </w:p>
    <w:p w14:paraId="7EE75E6A" w14:textId="77777777" w:rsidR="00B13C6A" w:rsidRDefault="00B13C6A" w:rsidP="00B13C6A">
      <w:pPr>
        <w:tabs>
          <w:tab w:val="left" w:pos="360"/>
          <w:tab w:val="left" w:pos="426"/>
        </w:tabs>
        <w:rPr>
          <w:b/>
        </w:rPr>
      </w:pPr>
    </w:p>
    <w:p w14:paraId="0D1E1141" w14:textId="77777777" w:rsidR="00B13C6A" w:rsidRDefault="00B13C6A" w:rsidP="00B13C6A">
      <w:pPr>
        <w:tabs>
          <w:tab w:val="left" w:pos="360"/>
          <w:tab w:val="left" w:pos="426"/>
        </w:tabs>
        <w:rPr>
          <w:b/>
        </w:rPr>
      </w:pPr>
    </w:p>
    <w:p w14:paraId="5588B11F" w14:textId="77777777" w:rsidR="00B13C6A" w:rsidRDefault="00B13C6A" w:rsidP="00B13C6A">
      <w:pPr>
        <w:tabs>
          <w:tab w:val="left" w:pos="360"/>
          <w:tab w:val="left" w:pos="426"/>
        </w:tabs>
        <w:rPr>
          <w:b/>
        </w:rPr>
      </w:pPr>
    </w:p>
    <w:p w14:paraId="77FFC92D" w14:textId="77777777" w:rsidR="00B13C6A" w:rsidRDefault="00B13C6A" w:rsidP="00B13C6A">
      <w:pPr>
        <w:tabs>
          <w:tab w:val="left" w:pos="360"/>
          <w:tab w:val="left" w:pos="426"/>
        </w:tabs>
        <w:rPr>
          <w:b/>
        </w:rPr>
      </w:pPr>
    </w:p>
    <w:p w14:paraId="2AD5B82A" w14:textId="77777777" w:rsidR="00B13C6A" w:rsidRPr="00983326" w:rsidRDefault="00B13C6A" w:rsidP="00B13C6A">
      <w:pPr>
        <w:pStyle w:val="Sangra2detindependiente"/>
        <w:tabs>
          <w:tab w:val="left" w:pos="0"/>
        </w:tabs>
        <w:spacing w:line="240" w:lineRule="auto"/>
        <w:ind w:left="0"/>
        <w:jc w:val="center"/>
        <w:outlineLvl w:val="1"/>
        <w:rPr>
          <w:b/>
        </w:rPr>
      </w:pPr>
      <w:r w:rsidRPr="00983326">
        <w:rPr>
          <w:b/>
        </w:rPr>
        <w:lastRenderedPageBreak/>
        <w:t>ESTIMACIÓN, TIPIFICACIÓN, ASIGNACIÓN DE RIESGOS Y DETERMINACIÓN DE GARANTÍAS.</w:t>
      </w:r>
    </w:p>
    <w:p w14:paraId="6406DDA0" w14:textId="77777777" w:rsidR="00B13C6A" w:rsidRPr="00983326" w:rsidRDefault="00B13C6A" w:rsidP="00B13C6A">
      <w:pPr>
        <w:pStyle w:val="Sinespaciado1"/>
        <w:jc w:val="center"/>
        <w:rPr>
          <w:rFonts w:ascii="Arial" w:hAnsi="Arial" w:cs="Arial"/>
          <w:b/>
          <w:sz w:val="20"/>
          <w:szCs w:val="20"/>
        </w:rPr>
      </w:pPr>
    </w:p>
    <w:p w14:paraId="76713011" w14:textId="77777777" w:rsidR="00B13C6A" w:rsidRPr="00983326" w:rsidRDefault="00B13C6A" w:rsidP="00B13C6A">
      <w:pPr>
        <w:rPr>
          <w:b/>
        </w:rPr>
      </w:pPr>
      <w:r w:rsidRPr="00983326">
        <w:rPr>
          <w:b/>
        </w:rPr>
        <w:t xml:space="preserve">ETAPA PRECONTRACTUAL </w:t>
      </w:r>
    </w:p>
    <w:p w14:paraId="6F4E006C" w14:textId="77777777" w:rsidR="00B13C6A" w:rsidRPr="0037327D" w:rsidRDefault="00B13C6A" w:rsidP="00B13C6A">
      <w:pPr>
        <w:rPr>
          <w:rFonts w:ascii="Tahoma" w:hAnsi="Tahoma" w:cs="Tahoma"/>
        </w:rPr>
      </w:pPr>
    </w:p>
    <w:tbl>
      <w:tblPr>
        <w:tblW w:w="103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958"/>
        <w:gridCol w:w="2200"/>
        <w:gridCol w:w="1247"/>
        <w:gridCol w:w="1153"/>
        <w:gridCol w:w="1319"/>
        <w:gridCol w:w="2054"/>
      </w:tblGrid>
      <w:tr w:rsidR="00B13C6A" w:rsidRPr="00BD242E" w14:paraId="217E3B97" w14:textId="77777777" w:rsidTr="00823DE9">
        <w:trPr>
          <w:trHeight w:val="670"/>
        </w:trPr>
        <w:tc>
          <w:tcPr>
            <w:tcW w:w="1418" w:type="dxa"/>
            <w:shd w:val="clear" w:color="auto" w:fill="DDD9C3"/>
            <w:vAlign w:val="center"/>
          </w:tcPr>
          <w:p w14:paraId="1E732001" w14:textId="77777777" w:rsidR="00B13C6A" w:rsidRPr="00BD242E" w:rsidRDefault="00B13C6A" w:rsidP="00823DE9">
            <w:pPr>
              <w:jc w:val="both"/>
              <w:rPr>
                <w:b/>
                <w:sz w:val="14"/>
                <w:szCs w:val="14"/>
              </w:rPr>
            </w:pPr>
            <w:r w:rsidRPr="00BD242E">
              <w:rPr>
                <w:b/>
                <w:sz w:val="14"/>
                <w:szCs w:val="14"/>
              </w:rPr>
              <w:t>MECANISMO DE COBERTURA</w:t>
            </w:r>
          </w:p>
        </w:tc>
        <w:tc>
          <w:tcPr>
            <w:tcW w:w="958" w:type="dxa"/>
            <w:shd w:val="clear" w:color="auto" w:fill="DDD9C3"/>
            <w:vAlign w:val="center"/>
          </w:tcPr>
          <w:p w14:paraId="419F8813" w14:textId="77777777" w:rsidR="00B13C6A" w:rsidRPr="00BD242E" w:rsidRDefault="00B13C6A" w:rsidP="00823DE9">
            <w:pPr>
              <w:jc w:val="both"/>
              <w:rPr>
                <w:b/>
                <w:sz w:val="14"/>
                <w:szCs w:val="14"/>
              </w:rPr>
            </w:pPr>
            <w:r w:rsidRPr="00BD242E">
              <w:rPr>
                <w:b/>
                <w:sz w:val="14"/>
                <w:szCs w:val="14"/>
              </w:rPr>
              <w:t>CLASE DE RIESGO</w:t>
            </w:r>
          </w:p>
        </w:tc>
        <w:tc>
          <w:tcPr>
            <w:tcW w:w="0" w:type="auto"/>
            <w:shd w:val="clear" w:color="auto" w:fill="DDD9C3"/>
            <w:vAlign w:val="center"/>
          </w:tcPr>
          <w:p w14:paraId="20342635" w14:textId="77777777" w:rsidR="00B13C6A" w:rsidRPr="00BD242E" w:rsidRDefault="00B13C6A" w:rsidP="00823DE9">
            <w:pPr>
              <w:jc w:val="both"/>
              <w:rPr>
                <w:b/>
                <w:sz w:val="14"/>
                <w:szCs w:val="14"/>
              </w:rPr>
            </w:pPr>
            <w:r w:rsidRPr="00BD242E">
              <w:rPr>
                <w:b/>
                <w:sz w:val="14"/>
                <w:szCs w:val="14"/>
              </w:rPr>
              <w:t>TIPIFICACION DE LOS RIESGOS</w:t>
            </w:r>
          </w:p>
        </w:tc>
        <w:tc>
          <w:tcPr>
            <w:tcW w:w="0" w:type="auto"/>
            <w:shd w:val="clear" w:color="auto" w:fill="DDD9C3"/>
            <w:vAlign w:val="center"/>
          </w:tcPr>
          <w:p w14:paraId="0BAA88E9" w14:textId="77777777" w:rsidR="00B13C6A" w:rsidRPr="00BD242E" w:rsidRDefault="00B13C6A" w:rsidP="00823DE9">
            <w:pPr>
              <w:jc w:val="both"/>
              <w:rPr>
                <w:b/>
                <w:sz w:val="14"/>
                <w:szCs w:val="14"/>
              </w:rPr>
            </w:pPr>
            <w:r w:rsidRPr="00BD242E">
              <w:rPr>
                <w:b/>
                <w:sz w:val="14"/>
                <w:szCs w:val="14"/>
              </w:rPr>
              <w:t>ESTIMACION DEL RIESGO</w:t>
            </w:r>
          </w:p>
        </w:tc>
        <w:tc>
          <w:tcPr>
            <w:tcW w:w="0" w:type="auto"/>
            <w:shd w:val="clear" w:color="auto" w:fill="DDD9C3"/>
            <w:vAlign w:val="center"/>
          </w:tcPr>
          <w:p w14:paraId="28531B54" w14:textId="77777777" w:rsidR="00B13C6A" w:rsidRPr="00BD242E" w:rsidRDefault="00B13C6A" w:rsidP="00823DE9">
            <w:pPr>
              <w:jc w:val="both"/>
              <w:rPr>
                <w:b/>
                <w:sz w:val="14"/>
                <w:szCs w:val="14"/>
              </w:rPr>
            </w:pPr>
            <w:r w:rsidRPr="00BD242E">
              <w:rPr>
                <w:b/>
                <w:sz w:val="14"/>
                <w:szCs w:val="14"/>
              </w:rPr>
              <w:t>ASIGNACION DEL RIESGO</w:t>
            </w:r>
          </w:p>
        </w:tc>
        <w:tc>
          <w:tcPr>
            <w:tcW w:w="0" w:type="auto"/>
            <w:shd w:val="clear" w:color="auto" w:fill="DDD9C3"/>
            <w:vAlign w:val="center"/>
          </w:tcPr>
          <w:p w14:paraId="174C2056" w14:textId="77777777" w:rsidR="00B13C6A" w:rsidRPr="00BD242E" w:rsidRDefault="00B13C6A" w:rsidP="00823DE9">
            <w:pPr>
              <w:jc w:val="both"/>
              <w:rPr>
                <w:b/>
                <w:sz w:val="14"/>
                <w:szCs w:val="14"/>
              </w:rPr>
            </w:pPr>
            <w:r w:rsidRPr="00BD242E">
              <w:rPr>
                <w:b/>
                <w:sz w:val="14"/>
                <w:szCs w:val="14"/>
              </w:rPr>
              <w:t>VIGENCIA</w:t>
            </w:r>
          </w:p>
        </w:tc>
        <w:tc>
          <w:tcPr>
            <w:tcW w:w="2054" w:type="dxa"/>
            <w:shd w:val="clear" w:color="auto" w:fill="DDD9C3"/>
            <w:vAlign w:val="center"/>
          </w:tcPr>
          <w:p w14:paraId="5E814D45" w14:textId="77777777" w:rsidR="00B13C6A" w:rsidRPr="00BD242E" w:rsidRDefault="00B13C6A" w:rsidP="00823DE9">
            <w:pPr>
              <w:jc w:val="both"/>
              <w:rPr>
                <w:b/>
                <w:sz w:val="14"/>
                <w:szCs w:val="14"/>
              </w:rPr>
            </w:pPr>
            <w:r w:rsidRPr="00BD242E">
              <w:rPr>
                <w:b/>
                <w:sz w:val="14"/>
                <w:szCs w:val="14"/>
              </w:rPr>
              <w:t>JUSTIFICACION COBERTURA / VIGENCIA</w:t>
            </w:r>
          </w:p>
        </w:tc>
      </w:tr>
      <w:tr w:rsidR="00B13C6A" w:rsidRPr="00BD242E" w14:paraId="28419CF0" w14:textId="77777777" w:rsidTr="00823DE9">
        <w:trPr>
          <w:trHeight w:val="369"/>
        </w:trPr>
        <w:tc>
          <w:tcPr>
            <w:tcW w:w="1418" w:type="dxa"/>
            <w:vMerge w:val="restart"/>
          </w:tcPr>
          <w:p w14:paraId="02C0DC70" w14:textId="77777777" w:rsidR="00B13C6A" w:rsidRPr="00BD242E" w:rsidRDefault="00B13C6A" w:rsidP="00823DE9">
            <w:pPr>
              <w:jc w:val="both"/>
              <w:rPr>
                <w:sz w:val="12"/>
                <w:szCs w:val="12"/>
              </w:rPr>
            </w:pPr>
          </w:p>
          <w:p w14:paraId="3BD55A3A" w14:textId="77777777" w:rsidR="00B13C6A" w:rsidRPr="00BD242E" w:rsidRDefault="00B13C6A" w:rsidP="00823DE9">
            <w:pPr>
              <w:jc w:val="both"/>
              <w:rPr>
                <w:sz w:val="12"/>
                <w:szCs w:val="12"/>
              </w:rPr>
            </w:pPr>
          </w:p>
          <w:p w14:paraId="02F33CFE" w14:textId="77777777" w:rsidR="00B13C6A" w:rsidRPr="00BD242E" w:rsidRDefault="00B13C6A" w:rsidP="00823DE9">
            <w:pPr>
              <w:jc w:val="both"/>
              <w:rPr>
                <w:sz w:val="12"/>
                <w:szCs w:val="12"/>
              </w:rPr>
            </w:pPr>
          </w:p>
          <w:p w14:paraId="48777F31" w14:textId="77777777" w:rsidR="00B13C6A" w:rsidRPr="00BD242E" w:rsidRDefault="00B13C6A" w:rsidP="00823DE9">
            <w:pPr>
              <w:jc w:val="both"/>
              <w:rPr>
                <w:sz w:val="12"/>
                <w:szCs w:val="12"/>
              </w:rPr>
            </w:pPr>
          </w:p>
          <w:p w14:paraId="2B574702" w14:textId="77777777" w:rsidR="00B13C6A" w:rsidRPr="00BD242E" w:rsidRDefault="00B13C6A" w:rsidP="00823DE9">
            <w:pPr>
              <w:jc w:val="both"/>
              <w:rPr>
                <w:sz w:val="12"/>
                <w:szCs w:val="12"/>
              </w:rPr>
            </w:pPr>
          </w:p>
          <w:p w14:paraId="4E4BD7CA" w14:textId="77777777" w:rsidR="00B13C6A" w:rsidRPr="00BD242E" w:rsidRDefault="00B13C6A" w:rsidP="00823DE9">
            <w:pPr>
              <w:jc w:val="both"/>
              <w:rPr>
                <w:sz w:val="12"/>
                <w:szCs w:val="12"/>
              </w:rPr>
            </w:pPr>
          </w:p>
          <w:p w14:paraId="4EA245D6" w14:textId="77777777" w:rsidR="00B13C6A" w:rsidRPr="00BD242E" w:rsidRDefault="00B13C6A" w:rsidP="00823DE9">
            <w:pPr>
              <w:jc w:val="both"/>
              <w:rPr>
                <w:sz w:val="12"/>
                <w:szCs w:val="12"/>
              </w:rPr>
            </w:pPr>
          </w:p>
          <w:p w14:paraId="425DFA55" w14:textId="77777777" w:rsidR="00B13C6A" w:rsidRPr="00BD242E" w:rsidRDefault="00B13C6A" w:rsidP="00823DE9">
            <w:pPr>
              <w:jc w:val="both"/>
              <w:rPr>
                <w:sz w:val="12"/>
                <w:szCs w:val="12"/>
              </w:rPr>
            </w:pPr>
            <w:r w:rsidRPr="00BD242E">
              <w:rPr>
                <w:sz w:val="12"/>
                <w:szCs w:val="12"/>
              </w:rPr>
              <w:t>GARANTIA DE SERIEDAD</w:t>
            </w:r>
          </w:p>
        </w:tc>
        <w:tc>
          <w:tcPr>
            <w:tcW w:w="958" w:type="dxa"/>
            <w:vAlign w:val="center"/>
          </w:tcPr>
          <w:p w14:paraId="2A5975AF" w14:textId="77777777" w:rsidR="00B13C6A" w:rsidRPr="00BD242E" w:rsidRDefault="00B13C6A" w:rsidP="00823DE9">
            <w:pPr>
              <w:jc w:val="both"/>
              <w:rPr>
                <w:sz w:val="12"/>
                <w:szCs w:val="12"/>
              </w:rPr>
            </w:pPr>
            <w:r w:rsidRPr="00BD242E">
              <w:rPr>
                <w:sz w:val="12"/>
                <w:szCs w:val="12"/>
              </w:rPr>
              <w:t>RIESGO JURIDICO</w:t>
            </w:r>
          </w:p>
        </w:tc>
        <w:tc>
          <w:tcPr>
            <w:tcW w:w="0" w:type="auto"/>
            <w:vAlign w:val="center"/>
          </w:tcPr>
          <w:p w14:paraId="45047624" w14:textId="77777777" w:rsidR="00B13C6A" w:rsidRPr="00BD242E" w:rsidRDefault="00B13C6A" w:rsidP="00823DE9">
            <w:pPr>
              <w:jc w:val="both"/>
              <w:rPr>
                <w:sz w:val="12"/>
                <w:szCs w:val="12"/>
              </w:rPr>
            </w:pPr>
            <w:r w:rsidRPr="00BD242E">
              <w:rPr>
                <w:sz w:val="12"/>
                <w:szCs w:val="12"/>
              </w:rPr>
              <w:t>LA NO SUSCRIPCION DEL CONTRATO SIN JUSTA CAUSA</w:t>
            </w:r>
          </w:p>
        </w:tc>
        <w:tc>
          <w:tcPr>
            <w:tcW w:w="0" w:type="auto"/>
            <w:vMerge w:val="restart"/>
            <w:vAlign w:val="center"/>
          </w:tcPr>
          <w:p w14:paraId="57352C6D" w14:textId="77777777" w:rsidR="00B13C6A" w:rsidRPr="00BD242E" w:rsidRDefault="00B13C6A" w:rsidP="00823DE9">
            <w:pPr>
              <w:jc w:val="both"/>
              <w:rPr>
                <w:sz w:val="12"/>
                <w:szCs w:val="12"/>
              </w:rPr>
            </w:pPr>
            <w:r w:rsidRPr="00BD242E">
              <w:rPr>
                <w:sz w:val="12"/>
                <w:szCs w:val="12"/>
              </w:rPr>
              <w:t>Diez por ciento (10%) DEL MONTO DEL PRESUPUESTO OFICIAL.</w:t>
            </w:r>
          </w:p>
        </w:tc>
        <w:tc>
          <w:tcPr>
            <w:tcW w:w="0" w:type="auto"/>
            <w:vMerge w:val="restart"/>
            <w:vAlign w:val="center"/>
          </w:tcPr>
          <w:p w14:paraId="2DF63A46" w14:textId="77777777" w:rsidR="00B13C6A" w:rsidRPr="00BD242E" w:rsidRDefault="00B13C6A" w:rsidP="00823DE9">
            <w:pPr>
              <w:ind w:left="-108"/>
              <w:jc w:val="both"/>
              <w:rPr>
                <w:sz w:val="12"/>
                <w:szCs w:val="12"/>
              </w:rPr>
            </w:pPr>
            <w:r w:rsidRPr="00BD242E">
              <w:rPr>
                <w:sz w:val="12"/>
                <w:szCs w:val="12"/>
              </w:rPr>
              <w:t>PROPONENTE SELECCIONADO.</w:t>
            </w:r>
          </w:p>
        </w:tc>
        <w:tc>
          <w:tcPr>
            <w:tcW w:w="0" w:type="auto"/>
            <w:vMerge w:val="restart"/>
            <w:vAlign w:val="center"/>
          </w:tcPr>
          <w:p w14:paraId="5A265FC0" w14:textId="77777777" w:rsidR="00B13C6A" w:rsidRPr="00BD242E" w:rsidRDefault="00B13C6A" w:rsidP="00823DE9">
            <w:pPr>
              <w:jc w:val="both"/>
              <w:rPr>
                <w:sz w:val="12"/>
                <w:szCs w:val="12"/>
              </w:rPr>
            </w:pPr>
            <w:r w:rsidRPr="00BD242E">
              <w:rPr>
                <w:sz w:val="12"/>
                <w:szCs w:val="12"/>
              </w:rPr>
              <w:t>DESDE LA PRESENTACION DE LA OFERTA Y POR CUATRO (4) MESES MAS.</w:t>
            </w:r>
          </w:p>
        </w:tc>
        <w:tc>
          <w:tcPr>
            <w:tcW w:w="2054" w:type="dxa"/>
            <w:vMerge w:val="restart"/>
            <w:vAlign w:val="center"/>
          </w:tcPr>
          <w:p w14:paraId="0D343E2B" w14:textId="77777777" w:rsidR="00B13C6A" w:rsidRPr="00BD242E" w:rsidRDefault="00B13C6A" w:rsidP="00823DE9">
            <w:pPr>
              <w:jc w:val="both"/>
              <w:rPr>
                <w:sz w:val="12"/>
                <w:szCs w:val="12"/>
              </w:rPr>
            </w:pPr>
            <w:r w:rsidRPr="00BD242E">
              <w:rPr>
                <w:sz w:val="12"/>
                <w:szCs w:val="12"/>
              </w:rPr>
              <w:t>AMPARA LA NO SUSCRIPCIÓN DEL CONTRATO SIN JUSTA CAUSA POR EL DIEZ POR CIENTO (10%) DEL PRESUPUESTO OFICIAL DESDE LA PRESENTACIÓN DE LA OFERTA Y POR CUATRO (4) MESES MÁS.</w:t>
            </w:r>
          </w:p>
        </w:tc>
      </w:tr>
      <w:tr w:rsidR="00B13C6A" w:rsidRPr="00BD242E" w14:paraId="1852C208" w14:textId="77777777" w:rsidTr="00823DE9">
        <w:trPr>
          <w:trHeight w:val="1493"/>
        </w:trPr>
        <w:tc>
          <w:tcPr>
            <w:tcW w:w="1418" w:type="dxa"/>
            <w:vMerge/>
          </w:tcPr>
          <w:p w14:paraId="782E6831" w14:textId="77777777" w:rsidR="00B13C6A" w:rsidRPr="00BD242E" w:rsidRDefault="00B13C6A" w:rsidP="00823DE9">
            <w:pPr>
              <w:jc w:val="both"/>
              <w:rPr>
                <w:sz w:val="12"/>
                <w:szCs w:val="12"/>
              </w:rPr>
            </w:pPr>
          </w:p>
        </w:tc>
        <w:tc>
          <w:tcPr>
            <w:tcW w:w="958" w:type="dxa"/>
            <w:vAlign w:val="center"/>
          </w:tcPr>
          <w:p w14:paraId="27602B2B" w14:textId="77777777" w:rsidR="00B13C6A" w:rsidRPr="00BD242E" w:rsidRDefault="00B13C6A" w:rsidP="00823DE9">
            <w:pPr>
              <w:jc w:val="both"/>
              <w:rPr>
                <w:sz w:val="12"/>
                <w:szCs w:val="12"/>
              </w:rPr>
            </w:pPr>
            <w:r w:rsidRPr="00BD242E">
              <w:rPr>
                <w:sz w:val="12"/>
                <w:szCs w:val="12"/>
              </w:rPr>
              <w:t>RIESGO JURIDICO</w:t>
            </w:r>
          </w:p>
        </w:tc>
        <w:tc>
          <w:tcPr>
            <w:tcW w:w="0" w:type="auto"/>
            <w:vAlign w:val="center"/>
          </w:tcPr>
          <w:p w14:paraId="2F64E4C4" w14:textId="77777777" w:rsidR="00B13C6A" w:rsidRPr="00BD242E" w:rsidRDefault="00B13C6A" w:rsidP="00823DE9">
            <w:pPr>
              <w:jc w:val="both"/>
              <w:rPr>
                <w:sz w:val="12"/>
                <w:szCs w:val="12"/>
              </w:rPr>
            </w:pPr>
          </w:p>
          <w:p w14:paraId="4CA90C5E" w14:textId="77777777" w:rsidR="00B13C6A" w:rsidRPr="00BD242E" w:rsidRDefault="00B13C6A" w:rsidP="00823DE9">
            <w:pPr>
              <w:jc w:val="both"/>
              <w:rPr>
                <w:sz w:val="12"/>
                <w:szCs w:val="12"/>
              </w:rPr>
            </w:pPr>
            <w:r w:rsidRPr="00BD242E">
              <w:rPr>
                <w:sz w:val="12"/>
                <w:szCs w:val="12"/>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0" w:type="auto"/>
            <w:vMerge/>
          </w:tcPr>
          <w:p w14:paraId="0C4C51D6" w14:textId="77777777" w:rsidR="00B13C6A" w:rsidRPr="00BD242E" w:rsidRDefault="00B13C6A" w:rsidP="00823DE9">
            <w:pPr>
              <w:jc w:val="both"/>
              <w:rPr>
                <w:sz w:val="12"/>
                <w:szCs w:val="12"/>
              </w:rPr>
            </w:pPr>
          </w:p>
        </w:tc>
        <w:tc>
          <w:tcPr>
            <w:tcW w:w="0" w:type="auto"/>
            <w:vMerge/>
          </w:tcPr>
          <w:p w14:paraId="66EC307E" w14:textId="77777777" w:rsidR="00B13C6A" w:rsidRPr="00BD242E" w:rsidRDefault="00B13C6A" w:rsidP="00823DE9">
            <w:pPr>
              <w:jc w:val="both"/>
              <w:rPr>
                <w:sz w:val="12"/>
                <w:szCs w:val="12"/>
              </w:rPr>
            </w:pPr>
          </w:p>
        </w:tc>
        <w:tc>
          <w:tcPr>
            <w:tcW w:w="0" w:type="auto"/>
            <w:vMerge/>
          </w:tcPr>
          <w:p w14:paraId="0E0D42FE" w14:textId="77777777" w:rsidR="00B13C6A" w:rsidRPr="00BD242E" w:rsidRDefault="00B13C6A" w:rsidP="00823DE9">
            <w:pPr>
              <w:jc w:val="both"/>
              <w:rPr>
                <w:sz w:val="12"/>
                <w:szCs w:val="12"/>
              </w:rPr>
            </w:pPr>
          </w:p>
        </w:tc>
        <w:tc>
          <w:tcPr>
            <w:tcW w:w="2054" w:type="dxa"/>
            <w:vMerge/>
          </w:tcPr>
          <w:p w14:paraId="2DCFCF5C" w14:textId="77777777" w:rsidR="00B13C6A" w:rsidRPr="00BD242E" w:rsidRDefault="00B13C6A" w:rsidP="00823DE9">
            <w:pPr>
              <w:jc w:val="both"/>
              <w:rPr>
                <w:sz w:val="12"/>
                <w:szCs w:val="12"/>
              </w:rPr>
            </w:pPr>
          </w:p>
        </w:tc>
      </w:tr>
      <w:tr w:rsidR="00B13C6A" w:rsidRPr="00BD242E" w14:paraId="510C8003" w14:textId="77777777" w:rsidTr="00823DE9">
        <w:trPr>
          <w:trHeight w:val="949"/>
        </w:trPr>
        <w:tc>
          <w:tcPr>
            <w:tcW w:w="1418" w:type="dxa"/>
            <w:vMerge/>
          </w:tcPr>
          <w:p w14:paraId="39EA7CEE" w14:textId="77777777" w:rsidR="00B13C6A" w:rsidRPr="00BD242E" w:rsidRDefault="00B13C6A" w:rsidP="00823DE9">
            <w:pPr>
              <w:jc w:val="both"/>
              <w:rPr>
                <w:sz w:val="12"/>
                <w:szCs w:val="12"/>
              </w:rPr>
            </w:pPr>
          </w:p>
        </w:tc>
        <w:tc>
          <w:tcPr>
            <w:tcW w:w="958" w:type="dxa"/>
            <w:vAlign w:val="center"/>
          </w:tcPr>
          <w:p w14:paraId="73C78FFF" w14:textId="77777777" w:rsidR="00B13C6A" w:rsidRPr="00BD242E" w:rsidRDefault="00B13C6A" w:rsidP="00823DE9">
            <w:pPr>
              <w:jc w:val="both"/>
              <w:rPr>
                <w:sz w:val="12"/>
                <w:szCs w:val="12"/>
              </w:rPr>
            </w:pPr>
            <w:r w:rsidRPr="00BD242E">
              <w:rPr>
                <w:sz w:val="12"/>
                <w:szCs w:val="12"/>
              </w:rPr>
              <w:t>RIESGO JURIDICO</w:t>
            </w:r>
          </w:p>
        </w:tc>
        <w:tc>
          <w:tcPr>
            <w:tcW w:w="0" w:type="auto"/>
            <w:vAlign w:val="center"/>
          </w:tcPr>
          <w:p w14:paraId="49EC2C29" w14:textId="77777777" w:rsidR="00B13C6A" w:rsidRPr="00BD242E" w:rsidRDefault="00B13C6A" w:rsidP="00823DE9">
            <w:pPr>
              <w:jc w:val="both"/>
              <w:rPr>
                <w:sz w:val="12"/>
                <w:szCs w:val="12"/>
              </w:rPr>
            </w:pPr>
          </w:p>
          <w:p w14:paraId="04670AEC" w14:textId="77777777" w:rsidR="00B13C6A" w:rsidRPr="00BD242E" w:rsidRDefault="00B13C6A" w:rsidP="00823DE9">
            <w:pPr>
              <w:jc w:val="both"/>
              <w:rPr>
                <w:sz w:val="12"/>
                <w:szCs w:val="12"/>
              </w:rPr>
            </w:pPr>
            <w:r w:rsidRPr="00BD242E">
              <w:rPr>
                <w:sz w:val="12"/>
                <w:szCs w:val="12"/>
              </w:rPr>
              <w:t>LA FALTA DE OTORGAMIENTO POR PARTE DEL PROPONENTE SELECCIONADO DE GARANTIA DE CUMPLIMIENTO EXIGIDA POR LA ENTIDAD PARA AMPARAR EL INCUMPLIMIENTO DE LAS OBLIGACIONES DEL CONTRATO.</w:t>
            </w:r>
          </w:p>
        </w:tc>
        <w:tc>
          <w:tcPr>
            <w:tcW w:w="0" w:type="auto"/>
            <w:vMerge/>
          </w:tcPr>
          <w:p w14:paraId="001AB40A" w14:textId="77777777" w:rsidR="00B13C6A" w:rsidRPr="00BD242E" w:rsidRDefault="00B13C6A" w:rsidP="00823DE9">
            <w:pPr>
              <w:jc w:val="both"/>
              <w:rPr>
                <w:sz w:val="12"/>
                <w:szCs w:val="12"/>
              </w:rPr>
            </w:pPr>
          </w:p>
        </w:tc>
        <w:tc>
          <w:tcPr>
            <w:tcW w:w="0" w:type="auto"/>
            <w:vMerge/>
          </w:tcPr>
          <w:p w14:paraId="1B798EDE" w14:textId="77777777" w:rsidR="00B13C6A" w:rsidRPr="00BD242E" w:rsidRDefault="00B13C6A" w:rsidP="00823DE9">
            <w:pPr>
              <w:jc w:val="both"/>
              <w:rPr>
                <w:sz w:val="12"/>
                <w:szCs w:val="12"/>
              </w:rPr>
            </w:pPr>
          </w:p>
        </w:tc>
        <w:tc>
          <w:tcPr>
            <w:tcW w:w="0" w:type="auto"/>
            <w:vMerge/>
          </w:tcPr>
          <w:p w14:paraId="216AAD13" w14:textId="77777777" w:rsidR="00B13C6A" w:rsidRPr="00BD242E" w:rsidRDefault="00B13C6A" w:rsidP="00823DE9">
            <w:pPr>
              <w:jc w:val="both"/>
              <w:rPr>
                <w:sz w:val="12"/>
                <w:szCs w:val="12"/>
              </w:rPr>
            </w:pPr>
          </w:p>
        </w:tc>
        <w:tc>
          <w:tcPr>
            <w:tcW w:w="2054" w:type="dxa"/>
            <w:vMerge/>
          </w:tcPr>
          <w:p w14:paraId="147E6C46" w14:textId="77777777" w:rsidR="00B13C6A" w:rsidRPr="00BD242E" w:rsidRDefault="00B13C6A" w:rsidP="00823DE9">
            <w:pPr>
              <w:jc w:val="both"/>
              <w:rPr>
                <w:sz w:val="12"/>
                <w:szCs w:val="12"/>
              </w:rPr>
            </w:pPr>
          </w:p>
        </w:tc>
      </w:tr>
      <w:tr w:rsidR="00B13C6A" w:rsidRPr="00BD242E" w14:paraId="5DC1EF2F" w14:textId="77777777" w:rsidTr="00823DE9">
        <w:trPr>
          <w:trHeight w:val="704"/>
        </w:trPr>
        <w:tc>
          <w:tcPr>
            <w:tcW w:w="1418" w:type="dxa"/>
            <w:vMerge/>
          </w:tcPr>
          <w:p w14:paraId="6797D0F9" w14:textId="77777777" w:rsidR="00B13C6A" w:rsidRPr="00BD242E" w:rsidRDefault="00B13C6A" w:rsidP="00823DE9">
            <w:pPr>
              <w:jc w:val="both"/>
              <w:rPr>
                <w:sz w:val="12"/>
                <w:szCs w:val="12"/>
              </w:rPr>
            </w:pPr>
          </w:p>
        </w:tc>
        <w:tc>
          <w:tcPr>
            <w:tcW w:w="958" w:type="dxa"/>
            <w:vAlign w:val="center"/>
          </w:tcPr>
          <w:p w14:paraId="4638D126" w14:textId="77777777" w:rsidR="00B13C6A" w:rsidRPr="00BD242E" w:rsidRDefault="00B13C6A" w:rsidP="00823DE9">
            <w:pPr>
              <w:jc w:val="both"/>
              <w:rPr>
                <w:sz w:val="12"/>
                <w:szCs w:val="12"/>
              </w:rPr>
            </w:pPr>
            <w:r w:rsidRPr="00BD242E">
              <w:rPr>
                <w:sz w:val="12"/>
                <w:szCs w:val="12"/>
              </w:rPr>
              <w:t>RIESGO JURIDICO</w:t>
            </w:r>
          </w:p>
        </w:tc>
        <w:tc>
          <w:tcPr>
            <w:tcW w:w="0" w:type="auto"/>
          </w:tcPr>
          <w:p w14:paraId="0CBC7FD7" w14:textId="77777777" w:rsidR="00B13C6A" w:rsidRPr="00BD242E" w:rsidRDefault="00B13C6A" w:rsidP="00823DE9">
            <w:pPr>
              <w:jc w:val="both"/>
              <w:rPr>
                <w:sz w:val="12"/>
                <w:szCs w:val="12"/>
              </w:rPr>
            </w:pPr>
          </w:p>
          <w:p w14:paraId="36811733" w14:textId="77777777" w:rsidR="00B13C6A" w:rsidRPr="00BD242E" w:rsidRDefault="00B13C6A" w:rsidP="00823DE9">
            <w:pPr>
              <w:jc w:val="both"/>
              <w:rPr>
                <w:sz w:val="12"/>
                <w:szCs w:val="12"/>
              </w:rPr>
            </w:pPr>
            <w:r w:rsidRPr="00BD242E">
              <w:rPr>
                <w:sz w:val="12"/>
                <w:szCs w:val="12"/>
              </w:rPr>
              <w:t>EL RETIRO DE LA OFERTA DESPUES DE VENCIDO EL TERMINO FIJADO PARA LA PRESENTACION DE LAS OFERTAS.</w:t>
            </w:r>
          </w:p>
        </w:tc>
        <w:tc>
          <w:tcPr>
            <w:tcW w:w="0" w:type="auto"/>
            <w:vMerge/>
          </w:tcPr>
          <w:p w14:paraId="1163CCEE" w14:textId="77777777" w:rsidR="00B13C6A" w:rsidRPr="00BD242E" w:rsidRDefault="00B13C6A" w:rsidP="00823DE9">
            <w:pPr>
              <w:jc w:val="both"/>
              <w:rPr>
                <w:sz w:val="12"/>
                <w:szCs w:val="12"/>
              </w:rPr>
            </w:pPr>
          </w:p>
        </w:tc>
        <w:tc>
          <w:tcPr>
            <w:tcW w:w="0" w:type="auto"/>
            <w:vMerge/>
          </w:tcPr>
          <w:p w14:paraId="3CB9924A" w14:textId="77777777" w:rsidR="00B13C6A" w:rsidRPr="00BD242E" w:rsidRDefault="00B13C6A" w:rsidP="00823DE9">
            <w:pPr>
              <w:jc w:val="both"/>
              <w:rPr>
                <w:sz w:val="12"/>
                <w:szCs w:val="12"/>
              </w:rPr>
            </w:pPr>
          </w:p>
        </w:tc>
        <w:tc>
          <w:tcPr>
            <w:tcW w:w="0" w:type="auto"/>
            <w:vMerge/>
          </w:tcPr>
          <w:p w14:paraId="362DF3D4" w14:textId="77777777" w:rsidR="00B13C6A" w:rsidRPr="00BD242E" w:rsidRDefault="00B13C6A" w:rsidP="00823DE9">
            <w:pPr>
              <w:jc w:val="both"/>
              <w:rPr>
                <w:sz w:val="12"/>
                <w:szCs w:val="12"/>
              </w:rPr>
            </w:pPr>
          </w:p>
        </w:tc>
        <w:tc>
          <w:tcPr>
            <w:tcW w:w="2054" w:type="dxa"/>
            <w:vMerge/>
          </w:tcPr>
          <w:p w14:paraId="1BEFE8C8" w14:textId="77777777" w:rsidR="00B13C6A" w:rsidRPr="00BD242E" w:rsidRDefault="00B13C6A" w:rsidP="00823DE9">
            <w:pPr>
              <w:jc w:val="both"/>
              <w:rPr>
                <w:sz w:val="12"/>
                <w:szCs w:val="12"/>
              </w:rPr>
            </w:pPr>
          </w:p>
        </w:tc>
      </w:tr>
    </w:tbl>
    <w:p w14:paraId="7401D68E" w14:textId="77777777" w:rsidR="00B13C6A" w:rsidRPr="0037327D" w:rsidRDefault="00B13C6A" w:rsidP="00B13C6A">
      <w:pPr>
        <w:rPr>
          <w:rFonts w:ascii="Tahoma" w:hAnsi="Tahoma" w:cs="Tahoma"/>
          <w:b/>
        </w:rPr>
      </w:pPr>
    </w:p>
    <w:p w14:paraId="059108CA" w14:textId="77777777" w:rsidR="00B13C6A" w:rsidRPr="00983326" w:rsidRDefault="00B13C6A" w:rsidP="00B13C6A">
      <w:pPr>
        <w:rPr>
          <w:b/>
        </w:rPr>
      </w:pPr>
      <w:r w:rsidRPr="00983326">
        <w:rPr>
          <w:b/>
        </w:rPr>
        <w:t>ETAPA CONTRACTUAL</w:t>
      </w:r>
    </w:p>
    <w:p w14:paraId="280AE2F5" w14:textId="77777777" w:rsidR="00B13C6A" w:rsidRDefault="00B13C6A" w:rsidP="00B13C6A">
      <w:pPr>
        <w:rPr>
          <w:rFonts w:ascii="Tahoma" w:hAnsi="Tahoma" w:cs="Tahoma"/>
          <w:b/>
        </w:rPr>
      </w:pPr>
    </w:p>
    <w:tbl>
      <w:tblPr>
        <w:tblW w:w="103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0"/>
        <w:gridCol w:w="992"/>
        <w:gridCol w:w="1559"/>
        <w:gridCol w:w="1276"/>
        <w:gridCol w:w="1134"/>
        <w:gridCol w:w="1304"/>
        <w:gridCol w:w="2694"/>
      </w:tblGrid>
      <w:tr w:rsidR="00B13C6A" w:rsidRPr="00BD242E" w14:paraId="4540F11F" w14:textId="77777777" w:rsidTr="00823DE9">
        <w:tc>
          <w:tcPr>
            <w:tcW w:w="1390" w:type="dxa"/>
            <w:shd w:val="clear" w:color="auto" w:fill="DDD9C3"/>
            <w:vAlign w:val="center"/>
          </w:tcPr>
          <w:p w14:paraId="44B1A5F9" w14:textId="77777777" w:rsidR="00B13C6A" w:rsidRPr="00BD242E" w:rsidRDefault="00B13C6A" w:rsidP="00823DE9">
            <w:pPr>
              <w:jc w:val="both"/>
              <w:rPr>
                <w:b/>
                <w:sz w:val="12"/>
                <w:szCs w:val="12"/>
              </w:rPr>
            </w:pPr>
            <w:r w:rsidRPr="00BD242E">
              <w:rPr>
                <w:b/>
                <w:sz w:val="12"/>
                <w:szCs w:val="12"/>
              </w:rPr>
              <w:t>MECANISMO DE COBERTURA</w:t>
            </w:r>
          </w:p>
        </w:tc>
        <w:tc>
          <w:tcPr>
            <w:tcW w:w="992" w:type="dxa"/>
            <w:shd w:val="clear" w:color="auto" w:fill="DDD9C3"/>
            <w:vAlign w:val="center"/>
          </w:tcPr>
          <w:p w14:paraId="6E391A8B" w14:textId="77777777" w:rsidR="00B13C6A" w:rsidRPr="00BD242E" w:rsidRDefault="00B13C6A" w:rsidP="00823DE9">
            <w:pPr>
              <w:jc w:val="both"/>
              <w:rPr>
                <w:b/>
                <w:sz w:val="12"/>
                <w:szCs w:val="12"/>
              </w:rPr>
            </w:pPr>
            <w:r w:rsidRPr="00BD242E">
              <w:rPr>
                <w:b/>
                <w:sz w:val="12"/>
                <w:szCs w:val="12"/>
              </w:rPr>
              <w:t>CLASE DE RIESGO</w:t>
            </w:r>
          </w:p>
        </w:tc>
        <w:tc>
          <w:tcPr>
            <w:tcW w:w="1559" w:type="dxa"/>
            <w:shd w:val="clear" w:color="auto" w:fill="DDD9C3"/>
            <w:vAlign w:val="center"/>
          </w:tcPr>
          <w:p w14:paraId="1FBC4594" w14:textId="77777777" w:rsidR="00B13C6A" w:rsidRPr="00BD242E" w:rsidRDefault="00B13C6A" w:rsidP="00823DE9">
            <w:pPr>
              <w:jc w:val="both"/>
              <w:rPr>
                <w:b/>
                <w:sz w:val="12"/>
                <w:szCs w:val="12"/>
              </w:rPr>
            </w:pPr>
            <w:r w:rsidRPr="00BD242E">
              <w:rPr>
                <w:b/>
                <w:sz w:val="12"/>
                <w:szCs w:val="12"/>
              </w:rPr>
              <w:t>TIPIFICACION DE LOS RIESGOS</w:t>
            </w:r>
          </w:p>
        </w:tc>
        <w:tc>
          <w:tcPr>
            <w:tcW w:w="1276" w:type="dxa"/>
            <w:shd w:val="clear" w:color="auto" w:fill="DDD9C3"/>
            <w:vAlign w:val="center"/>
          </w:tcPr>
          <w:p w14:paraId="14C5F4A4" w14:textId="77777777" w:rsidR="00B13C6A" w:rsidRPr="00BD242E" w:rsidRDefault="00B13C6A" w:rsidP="00823DE9">
            <w:pPr>
              <w:jc w:val="both"/>
              <w:rPr>
                <w:b/>
                <w:sz w:val="12"/>
                <w:szCs w:val="12"/>
              </w:rPr>
            </w:pPr>
            <w:r w:rsidRPr="00BD242E">
              <w:rPr>
                <w:b/>
                <w:sz w:val="12"/>
                <w:szCs w:val="12"/>
              </w:rPr>
              <w:t>ESTIMACION DEL RIESGO</w:t>
            </w:r>
          </w:p>
        </w:tc>
        <w:tc>
          <w:tcPr>
            <w:tcW w:w="1134" w:type="dxa"/>
            <w:shd w:val="clear" w:color="auto" w:fill="DDD9C3"/>
            <w:vAlign w:val="center"/>
          </w:tcPr>
          <w:p w14:paraId="0947020F" w14:textId="77777777" w:rsidR="00B13C6A" w:rsidRPr="00BD242E" w:rsidRDefault="00B13C6A" w:rsidP="00823DE9">
            <w:pPr>
              <w:jc w:val="both"/>
              <w:rPr>
                <w:b/>
                <w:sz w:val="12"/>
                <w:szCs w:val="12"/>
              </w:rPr>
            </w:pPr>
            <w:r w:rsidRPr="00BD242E">
              <w:rPr>
                <w:b/>
                <w:sz w:val="12"/>
                <w:szCs w:val="12"/>
              </w:rPr>
              <w:t>ASIGNACION DEL RIESGO</w:t>
            </w:r>
          </w:p>
        </w:tc>
        <w:tc>
          <w:tcPr>
            <w:tcW w:w="1304" w:type="dxa"/>
            <w:shd w:val="clear" w:color="auto" w:fill="DDD9C3"/>
            <w:vAlign w:val="center"/>
          </w:tcPr>
          <w:p w14:paraId="0426C20F" w14:textId="77777777" w:rsidR="00B13C6A" w:rsidRPr="00BD242E" w:rsidRDefault="00B13C6A" w:rsidP="00823DE9">
            <w:pPr>
              <w:jc w:val="both"/>
              <w:rPr>
                <w:b/>
                <w:sz w:val="12"/>
                <w:szCs w:val="12"/>
              </w:rPr>
            </w:pPr>
            <w:r w:rsidRPr="00BD242E">
              <w:rPr>
                <w:b/>
                <w:sz w:val="12"/>
                <w:szCs w:val="12"/>
              </w:rPr>
              <w:t>VIGENCIA</w:t>
            </w:r>
          </w:p>
        </w:tc>
        <w:tc>
          <w:tcPr>
            <w:tcW w:w="2694" w:type="dxa"/>
            <w:shd w:val="clear" w:color="auto" w:fill="DDD9C3"/>
            <w:vAlign w:val="center"/>
          </w:tcPr>
          <w:p w14:paraId="5DEF6D4C" w14:textId="77777777" w:rsidR="00B13C6A" w:rsidRPr="00BD242E" w:rsidRDefault="00B13C6A" w:rsidP="00823DE9">
            <w:pPr>
              <w:jc w:val="both"/>
              <w:rPr>
                <w:b/>
                <w:sz w:val="12"/>
                <w:szCs w:val="12"/>
              </w:rPr>
            </w:pPr>
            <w:r w:rsidRPr="00BD242E">
              <w:rPr>
                <w:b/>
                <w:sz w:val="12"/>
                <w:szCs w:val="12"/>
              </w:rPr>
              <w:t>JUSTIFICACION COBERTURA / VIGENCIA</w:t>
            </w:r>
          </w:p>
        </w:tc>
      </w:tr>
      <w:tr w:rsidR="00B13C6A" w:rsidRPr="00BD242E" w14:paraId="0CED3AC7" w14:textId="77777777" w:rsidTr="00823DE9">
        <w:trPr>
          <w:trHeight w:val="1369"/>
        </w:trPr>
        <w:tc>
          <w:tcPr>
            <w:tcW w:w="1390" w:type="dxa"/>
            <w:vAlign w:val="center"/>
          </w:tcPr>
          <w:p w14:paraId="676F1D68" w14:textId="77777777" w:rsidR="00B13C6A" w:rsidRPr="00BD242E" w:rsidRDefault="00B13C6A" w:rsidP="00823DE9">
            <w:pPr>
              <w:jc w:val="both"/>
              <w:rPr>
                <w:sz w:val="12"/>
                <w:szCs w:val="12"/>
              </w:rPr>
            </w:pPr>
            <w:r w:rsidRPr="00C9569C">
              <w:rPr>
                <w:sz w:val="12"/>
                <w:szCs w:val="12"/>
              </w:rPr>
              <w:t>GARANTÍA ÚNICA</w:t>
            </w:r>
          </w:p>
        </w:tc>
        <w:tc>
          <w:tcPr>
            <w:tcW w:w="992" w:type="dxa"/>
            <w:vAlign w:val="center"/>
          </w:tcPr>
          <w:p w14:paraId="2CC8153F" w14:textId="77777777" w:rsidR="00B13C6A" w:rsidRPr="00BD242E" w:rsidRDefault="00B13C6A" w:rsidP="00823DE9">
            <w:pPr>
              <w:jc w:val="both"/>
              <w:rPr>
                <w:sz w:val="12"/>
                <w:szCs w:val="12"/>
              </w:rPr>
            </w:pPr>
            <w:r w:rsidRPr="00C9569C">
              <w:rPr>
                <w:sz w:val="12"/>
                <w:szCs w:val="12"/>
              </w:rPr>
              <w:t>RIESGO JURÍDICO</w:t>
            </w:r>
          </w:p>
        </w:tc>
        <w:tc>
          <w:tcPr>
            <w:tcW w:w="1559" w:type="dxa"/>
            <w:vAlign w:val="center"/>
          </w:tcPr>
          <w:p w14:paraId="12E3CC09" w14:textId="77777777" w:rsidR="00B13C6A" w:rsidRPr="00BD242E" w:rsidRDefault="00B13C6A" w:rsidP="00823DE9">
            <w:pPr>
              <w:jc w:val="both"/>
              <w:rPr>
                <w:sz w:val="12"/>
                <w:szCs w:val="12"/>
              </w:rPr>
            </w:pPr>
            <w:r w:rsidRPr="00C9569C">
              <w:rPr>
                <w:sz w:val="12"/>
                <w:szCs w:val="12"/>
              </w:rPr>
              <w:t>INCUMPLIMIENTO DEL CONTRATO.</w:t>
            </w:r>
          </w:p>
        </w:tc>
        <w:tc>
          <w:tcPr>
            <w:tcW w:w="1276" w:type="dxa"/>
            <w:vAlign w:val="center"/>
          </w:tcPr>
          <w:p w14:paraId="481726F2" w14:textId="77777777" w:rsidR="00B13C6A" w:rsidRPr="00BD242E" w:rsidRDefault="00B13C6A" w:rsidP="00823DE9">
            <w:pPr>
              <w:jc w:val="both"/>
              <w:rPr>
                <w:sz w:val="12"/>
                <w:szCs w:val="12"/>
              </w:rPr>
            </w:pPr>
            <w:r w:rsidRPr="00C9569C">
              <w:rPr>
                <w:sz w:val="12"/>
                <w:szCs w:val="12"/>
              </w:rPr>
              <w:t>VEINTE POR CIENTO (20%) DEL VALOR DEL CONTRATO</w:t>
            </w:r>
          </w:p>
        </w:tc>
        <w:tc>
          <w:tcPr>
            <w:tcW w:w="1134" w:type="dxa"/>
            <w:vAlign w:val="center"/>
          </w:tcPr>
          <w:p w14:paraId="3B3DFC2A" w14:textId="77777777" w:rsidR="00B13C6A" w:rsidRPr="00BD242E" w:rsidRDefault="00B13C6A" w:rsidP="00823DE9">
            <w:pPr>
              <w:jc w:val="both"/>
              <w:rPr>
                <w:sz w:val="12"/>
                <w:szCs w:val="12"/>
              </w:rPr>
            </w:pPr>
            <w:r w:rsidRPr="00C9569C">
              <w:rPr>
                <w:sz w:val="12"/>
                <w:szCs w:val="12"/>
              </w:rPr>
              <w:t>CONTRATISTA</w:t>
            </w:r>
          </w:p>
        </w:tc>
        <w:tc>
          <w:tcPr>
            <w:tcW w:w="1304" w:type="dxa"/>
            <w:vAlign w:val="center"/>
          </w:tcPr>
          <w:p w14:paraId="53FFA076" w14:textId="77777777" w:rsidR="00B13C6A" w:rsidRPr="00BD242E" w:rsidRDefault="00B13C6A" w:rsidP="00823DE9">
            <w:pPr>
              <w:jc w:val="both"/>
              <w:rPr>
                <w:sz w:val="12"/>
                <w:szCs w:val="12"/>
              </w:rPr>
            </w:pPr>
            <w:r w:rsidRPr="00C9569C">
              <w:rPr>
                <w:sz w:val="12"/>
                <w:szCs w:val="12"/>
              </w:rPr>
              <w:t xml:space="preserve">VIGENTE POR UN TERMINO IGUAL A LA VIGENCIA DEL CONTRATO </w:t>
            </w:r>
          </w:p>
        </w:tc>
        <w:tc>
          <w:tcPr>
            <w:tcW w:w="2694" w:type="dxa"/>
          </w:tcPr>
          <w:p w14:paraId="10BBBA78" w14:textId="77777777" w:rsidR="00B13C6A" w:rsidRPr="00BD242E" w:rsidRDefault="00B13C6A" w:rsidP="00823DE9">
            <w:pPr>
              <w:jc w:val="both"/>
              <w:rPr>
                <w:sz w:val="12"/>
                <w:szCs w:val="12"/>
              </w:rPr>
            </w:pPr>
            <w:r w:rsidRPr="00C9569C">
              <w:rPr>
                <w:sz w:val="12"/>
                <w:szCs w:val="12"/>
              </w:rPr>
              <w:t>AMPARA EL RIESGO DE INCUMPLIMIENTO VIGENTE POR UN TERMINO IGUAL A LA VIGENCIA DEL CONTRATO LA ESTIMACIÓN DEL RIESGO CUBRE EL 20% DEL VALOR DEL CONTRATO COMO QUIERA QUE SE PRETENDE EL PAGO PARCIAL O DEFINITIVO DE LOS PERJUICIOS QUE CAUSE A LA ENTIDAD EN LOS MISMOS TÉRMINOS DE LA CLAUSULA PENAL PECUNIARIA.</w:t>
            </w:r>
          </w:p>
        </w:tc>
      </w:tr>
      <w:tr w:rsidR="00B13C6A" w:rsidRPr="00BD242E" w14:paraId="0CEE79BB" w14:textId="77777777" w:rsidTr="00823DE9">
        <w:trPr>
          <w:trHeight w:val="143"/>
        </w:trPr>
        <w:tc>
          <w:tcPr>
            <w:tcW w:w="1390" w:type="dxa"/>
            <w:vAlign w:val="center"/>
          </w:tcPr>
          <w:p w14:paraId="03F4AC14" w14:textId="77777777" w:rsidR="00B13C6A" w:rsidRPr="00BD242E" w:rsidRDefault="00B13C6A" w:rsidP="00823DE9">
            <w:pPr>
              <w:jc w:val="both"/>
              <w:rPr>
                <w:sz w:val="12"/>
                <w:szCs w:val="12"/>
              </w:rPr>
            </w:pPr>
            <w:r w:rsidRPr="00C9569C">
              <w:rPr>
                <w:sz w:val="12"/>
                <w:szCs w:val="12"/>
              </w:rPr>
              <w:t>GARANTÍA ÚNICA</w:t>
            </w:r>
          </w:p>
        </w:tc>
        <w:tc>
          <w:tcPr>
            <w:tcW w:w="992" w:type="dxa"/>
            <w:vAlign w:val="center"/>
          </w:tcPr>
          <w:p w14:paraId="5C7A2F31" w14:textId="77777777" w:rsidR="00B13C6A" w:rsidRPr="00BD242E" w:rsidRDefault="00B13C6A" w:rsidP="00823DE9">
            <w:pPr>
              <w:jc w:val="both"/>
              <w:rPr>
                <w:sz w:val="12"/>
                <w:szCs w:val="12"/>
              </w:rPr>
            </w:pPr>
            <w:r w:rsidRPr="00C9569C">
              <w:rPr>
                <w:sz w:val="12"/>
                <w:szCs w:val="12"/>
              </w:rPr>
              <w:t>RIESGO OPERATIVO</w:t>
            </w:r>
          </w:p>
        </w:tc>
        <w:tc>
          <w:tcPr>
            <w:tcW w:w="1559" w:type="dxa"/>
            <w:vAlign w:val="center"/>
          </w:tcPr>
          <w:p w14:paraId="56713FEB" w14:textId="77777777" w:rsidR="00B13C6A" w:rsidRPr="00BD242E" w:rsidRDefault="00B13C6A" w:rsidP="00823DE9">
            <w:pPr>
              <w:jc w:val="both"/>
              <w:rPr>
                <w:sz w:val="12"/>
                <w:szCs w:val="12"/>
              </w:rPr>
            </w:pPr>
            <w:r w:rsidRPr="00C9569C">
              <w:rPr>
                <w:sz w:val="12"/>
                <w:szCs w:val="12"/>
              </w:rPr>
              <w:t>CALIDAD DE LOS BIENES.</w:t>
            </w:r>
          </w:p>
        </w:tc>
        <w:tc>
          <w:tcPr>
            <w:tcW w:w="1276" w:type="dxa"/>
            <w:vAlign w:val="center"/>
          </w:tcPr>
          <w:p w14:paraId="51AE0166" w14:textId="77777777" w:rsidR="00B13C6A" w:rsidRPr="00BD242E" w:rsidRDefault="00B13C6A" w:rsidP="00823DE9">
            <w:pPr>
              <w:jc w:val="both"/>
              <w:rPr>
                <w:sz w:val="12"/>
                <w:szCs w:val="12"/>
              </w:rPr>
            </w:pPr>
            <w:r w:rsidRPr="00C9569C">
              <w:rPr>
                <w:sz w:val="12"/>
                <w:szCs w:val="12"/>
              </w:rPr>
              <w:t>CINCUENTA POR CIENTO (50% DEL VALOR DEL CONTRATO</w:t>
            </w:r>
          </w:p>
        </w:tc>
        <w:tc>
          <w:tcPr>
            <w:tcW w:w="1134" w:type="dxa"/>
            <w:vAlign w:val="center"/>
          </w:tcPr>
          <w:p w14:paraId="1B787688" w14:textId="77777777" w:rsidR="00B13C6A" w:rsidRPr="00BD242E" w:rsidRDefault="00B13C6A" w:rsidP="00823DE9">
            <w:pPr>
              <w:jc w:val="both"/>
              <w:rPr>
                <w:sz w:val="12"/>
                <w:szCs w:val="12"/>
              </w:rPr>
            </w:pPr>
            <w:r w:rsidRPr="00C9569C">
              <w:rPr>
                <w:sz w:val="12"/>
                <w:szCs w:val="12"/>
              </w:rPr>
              <w:t>CONTRATISTA</w:t>
            </w:r>
          </w:p>
        </w:tc>
        <w:tc>
          <w:tcPr>
            <w:tcW w:w="1304" w:type="dxa"/>
            <w:vAlign w:val="center"/>
          </w:tcPr>
          <w:p w14:paraId="7767F607" w14:textId="77777777" w:rsidR="00B13C6A" w:rsidRPr="00BD242E" w:rsidRDefault="00B13C6A" w:rsidP="00823DE9">
            <w:pPr>
              <w:jc w:val="both"/>
              <w:rPr>
                <w:sz w:val="12"/>
                <w:szCs w:val="12"/>
              </w:rPr>
            </w:pPr>
            <w:r w:rsidRPr="00C9569C">
              <w:rPr>
                <w:sz w:val="12"/>
                <w:szCs w:val="12"/>
              </w:rPr>
              <w:t>VIGENTE POR TERMINO IGUAL A LA VIGENCIA DEL CONTRATO Y UN AÑO</w:t>
            </w:r>
          </w:p>
        </w:tc>
        <w:tc>
          <w:tcPr>
            <w:tcW w:w="2694" w:type="dxa"/>
          </w:tcPr>
          <w:p w14:paraId="6A565457" w14:textId="77777777" w:rsidR="00B13C6A" w:rsidRPr="00BD242E" w:rsidRDefault="00B13C6A" w:rsidP="00823DE9">
            <w:pPr>
              <w:jc w:val="both"/>
              <w:rPr>
                <w:sz w:val="12"/>
                <w:szCs w:val="12"/>
              </w:rPr>
            </w:pPr>
            <w:r w:rsidRPr="00C9569C">
              <w:rPr>
                <w:rFonts w:eastAsia="MS Mincho"/>
                <w:sz w:val="12"/>
                <w:szCs w:val="12"/>
              </w:rPr>
              <w:t>AMPARA EL RIESGO DE MALA CALIDAD DE LOS BIENES DURANTE LA VIGENCIA DEL CONTRATO Y UN AÑO MAS. LA ESTIMACIÓN DEL RIESGO CUBRE EL CINCUENTA POR CIENTO (50%) DEL VALOR DE LOS BIENES Y EQUIPOS LO QUE CUBRIRÍA EL PERJUICIO ADMINISTRATIVO POR LA POSIBLE PÉRDIDA DE LOS RECURSOS, LOS GASTOS OCASIONADOS POR EL PROCESO Y LA NO ENTREGA DE LOS BIENES O LA NO PRESTACIÓN DEL SERVICIO REQUERIDO.</w:t>
            </w:r>
          </w:p>
        </w:tc>
      </w:tr>
    </w:tbl>
    <w:p w14:paraId="33C0B288" w14:textId="77777777" w:rsidR="00B13C6A" w:rsidRDefault="00B13C6A" w:rsidP="00B13C6A">
      <w:pPr>
        <w:rPr>
          <w:rFonts w:ascii="Tahoma" w:hAnsi="Tahoma" w:cs="Tahoma"/>
          <w:b/>
        </w:rPr>
      </w:pPr>
    </w:p>
    <w:p w14:paraId="028DDCB5" w14:textId="77777777" w:rsidR="00B13C6A" w:rsidRDefault="00B13C6A" w:rsidP="00B13C6A">
      <w:pPr>
        <w:jc w:val="both"/>
        <w:rPr>
          <w:rFonts w:eastAsia="Calibri"/>
          <w:color w:val="000000"/>
          <w:sz w:val="18"/>
          <w:szCs w:val="18"/>
        </w:rPr>
      </w:pPr>
      <w:r w:rsidRPr="004E5443">
        <w:rPr>
          <w:rFonts w:eastAsia="Calibri"/>
          <w:b/>
          <w:bCs/>
          <w:color w:val="000000"/>
          <w:sz w:val="18"/>
          <w:szCs w:val="18"/>
        </w:rPr>
        <w:t>NOTA:</w:t>
      </w:r>
      <w:r w:rsidRPr="004E5443">
        <w:rPr>
          <w:rFonts w:eastAsia="Calibri"/>
          <w:color w:val="000000"/>
          <w:sz w:val="18"/>
          <w:szCs w:val="18"/>
        </w:rPr>
        <w:t xml:space="preserve"> En caso de constituirse póliza, en la misma deberá constar expresamente que se ampara el cumplimiento del contrato, el pago de las multas y de la penal pecuniaria convenidas y que la entidad aseguradora renuncia al beneficio de excusión. Asimismo,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1758C24E" w14:textId="77777777" w:rsidR="00B13C6A" w:rsidRDefault="00B13C6A" w:rsidP="00B13C6A">
      <w:pPr>
        <w:rPr>
          <w:rFonts w:ascii="Tahoma" w:hAnsi="Tahoma" w:cs="Tahoma"/>
          <w:b/>
        </w:rPr>
      </w:pPr>
    </w:p>
    <w:p w14:paraId="4322E6CE" w14:textId="77777777" w:rsidR="00B13C6A" w:rsidRPr="0037327D" w:rsidRDefault="00B13C6A" w:rsidP="00B13C6A">
      <w:pPr>
        <w:rPr>
          <w:rFonts w:ascii="Tahoma" w:hAnsi="Tahoma" w:cs="Tahoma"/>
          <w:b/>
        </w:rPr>
      </w:pPr>
    </w:p>
    <w:p w14:paraId="2CFD4DB8" w14:textId="77777777" w:rsidR="00B13C6A" w:rsidRDefault="00B13C6A" w:rsidP="00B13C6A">
      <w:pPr>
        <w:jc w:val="both"/>
        <w:rPr>
          <w:b/>
        </w:rPr>
      </w:pPr>
      <w:r w:rsidRPr="0037327D">
        <w:rPr>
          <w:b/>
        </w:rPr>
        <w:lastRenderedPageBreak/>
        <w:t>CLAUSULAS SANCIONATORIAS</w:t>
      </w:r>
    </w:p>
    <w:p w14:paraId="0C9B605E" w14:textId="77777777" w:rsidR="00B13C6A" w:rsidRPr="0037327D" w:rsidRDefault="00B13C6A" w:rsidP="00B13C6A">
      <w:pPr>
        <w:jc w:val="both"/>
        <w:rPr>
          <w:b/>
        </w:rPr>
      </w:pPr>
    </w:p>
    <w:p w14:paraId="3FCCA56E" w14:textId="77777777" w:rsidR="00B13C6A" w:rsidRPr="0037327D" w:rsidRDefault="00B13C6A" w:rsidP="00B13C6A">
      <w:pPr>
        <w:rPr>
          <w:color w:val="E36C0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1072"/>
        <w:gridCol w:w="1533"/>
        <w:gridCol w:w="1382"/>
        <w:gridCol w:w="1240"/>
        <w:gridCol w:w="1843"/>
        <w:gridCol w:w="2454"/>
      </w:tblGrid>
      <w:tr w:rsidR="00B13C6A" w:rsidRPr="00570286" w14:paraId="238F6D2E" w14:textId="77777777" w:rsidTr="00823DE9">
        <w:trPr>
          <w:trHeight w:val="177"/>
        </w:trPr>
        <w:tc>
          <w:tcPr>
            <w:tcW w:w="576" w:type="pct"/>
            <w:shd w:val="clear" w:color="auto" w:fill="D9D9D9" w:themeFill="background1" w:themeFillShade="D9"/>
            <w:vAlign w:val="center"/>
          </w:tcPr>
          <w:p w14:paraId="28F3380A" w14:textId="77777777" w:rsidR="00B13C6A" w:rsidRPr="00570286" w:rsidRDefault="00B13C6A" w:rsidP="00823DE9">
            <w:pPr>
              <w:pStyle w:val="Sinespaciado1"/>
              <w:rPr>
                <w:rFonts w:ascii="Arial" w:hAnsi="Arial" w:cs="Arial"/>
                <w:b/>
                <w:bCs/>
                <w:sz w:val="16"/>
                <w:szCs w:val="16"/>
              </w:rPr>
            </w:pPr>
            <w:r w:rsidRPr="00570286">
              <w:rPr>
                <w:rFonts w:ascii="Arial" w:hAnsi="Arial" w:cs="Arial"/>
                <w:b/>
                <w:bCs/>
                <w:sz w:val="16"/>
                <w:szCs w:val="16"/>
              </w:rPr>
              <w:t>MECANISMO</w:t>
            </w:r>
          </w:p>
          <w:p w14:paraId="15B9B1A0" w14:textId="77777777" w:rsidR="00B13C6A" w:rsidRPr="00570286" w:rsidRDefault="00B13C6A" w:rsidP="00823DE9">
            <w:pPr>
              <w:tabs>
                <w:tab w:val="left" w:pos="0"/>
              </w:tabs>
              <w:jc w:val="center"/>
              <w:rPr>
                <w:b/>
                <w:bCs/>
                <w:sz w:val="12"/>
                <w:szCs w:val="12"/>
              </w:rPr>
            </w:pPr>
            <w:r w:rsidRPr="00570286">
              <w:rPr>
                <w:b/>
                <w:bCs/>
                <w:sz w:val="16"/>
                <w:szCs w:val="16"/>
              </w:rPr>
              <w:t>DE COBERTURA</w:t>
            </w:r>
          </w:p>
        </w:tc>
        <w:tc>
          <w:tcPr>
            <w:tcW w:w="498" w:type="pct"/>
            <w:shd w:val="clear" w:color="auto" w:fill="D9D9D9" w:themeFill="background1" w:themeFillShade="D9"/>
            <w:vAlign w:val="center"/>
          </w:tcPr>
          <w:p w14:paraId="0FE00060" w14:textId="77777777" w:rsidR="00B13C6A" w:rsidRPr="00570286" w:rsidRDefault="00B13C6A" w:rsidP="00823DE9">
            <w:pPr>
              <w:tabs>
                <w:tab w:val="left" w:pos="0"/>
              </w:tabs>
              <w:jc w:val="center"/>
              <w:rPr>
                <w:b/>
                <w:bCs/>
                <w:sz w:val="12"/>
                <w:szCs w:val="12"/>
              </w:rPr>
            </w:pPr>
            <w:r w:rsidRPr="00570286">
              <w:rPr>
                <w:b/>
                <w:bCs/>
                <w:sz w:val="16"/>
                <w:szCs w:val="16"/>
              </w:rPr>
              <w:t>CLASE DE RIESGO</w:t>
            </w:r>
          </w:p>
        </w:tc>
        <w:tc>
          <w:tcPr>
            <w:tcW w:w="712" w:type="pct"/>
            <w:shd w:val="clear" w:color="auto" w:fill="D9D9D9" w:themeFill="background1" w:themeFillShade="D9"/>
            <w:vAlign w:val="center"/>
          </w:tcPr>
          <w:p w14:paraId="1F7B0DA9" w14:textId="77777777" w:rsidR="00B13C6A" w:rsidRPr="00570286" w:rsidRDefault="00B13C6A" w:rsidP="00823DE9">
            <w:pPr>
              <w:tabs>
                <w:tab w:val="left" w:pos="0"/>
              </w:tabs>
              <w:jc w:val="both"/>
              <w:rPr>
                <w:b/>
                <w:bCs/>
                <w:sz w:val="12"/>
                <w:szCs w:val="12"/>
              </w:rPr>
            </w:pPr>
            <w:r w:rsidRPr="00570286">
              <w:rPr>
                <w:b/>
                <w:bCs/>
                <w:sz w:val="16"/>
                <w:szCs w:val="16"/>
              </w:rPr>
              <w:t>TIPIFICACIÓN DEL RIESGO</w:t>
            </w:r>
          </w:p>
        </w:tc>
        <w:tc>
          <w:tcPr>
            <w:tcW w:w="642" w:type="pct"/>
            <w:shd w:val="clear" w:color="auto" w:fill="D9D9D9" w:themeFill="background1" w:themeFillShade="D9"/>
            <w:vAlign w:val="center"/>
          </w:tcPr>
          <w:p w14:paraId="4EC7DB5E" w14:textId="77777777" w:rsidR="00B13C6A" w:rsidRPr="00570286" w:rsidRDefault="00B13C6A" w:rsidP="00823DE9">
            <w:pPr>
              <w:tabs>
                <w:tab w:val="left" w:pos="0"/>
              </w:tabs>
              <w:jc w:val="center"/>
              <w:rPr>
                <w:b/>
                <w:bCs/>
                <w:sz w:val="12"/>
                <w:szCs w:val="12"/>
              </w:rPr>
            </w:pPr>
            <w:r w:rsidRPr="00570286">
              <w:rPr>
                <w:b/>
                <w:bCs/>
                <w:sz w:val="16"/>
                <w:szCs w:val="16"/>
              </w:rPr>
              <w:t>ESTIMACIÓN DEL RIESGO</w:t>
            </w:r>
          </w:p>
        </w:tc>
        <w:tc>
          <w:tcPr>
            <w:tcW w:w="576" w:type="pct"/>
            <w:shd w:val="clear" w:color="auto" w:fill="D9D9D9" w:themeFill="background1" w:themeFillShade="D9"/>
            <w:vAlign w:val="center"/>
          </w:tcPr>
          <w:p w14:paraId="64379038" w14:textId="77777777" w:rsidR="00B13C6A" w:rsidRPr="00570286" w:rsidRDefault="00B13C6A" w:rsidP="00823DE9">
            <w:pPr>
              <w:tabs>
                <w:tab w:val="left" w:pos="0"/>
              </w:tabs>
              <w:jc w:val="center"/>
              <w:rPr>
                <w:b/>
                <w:bCs/>
                <w:sz w:val="12"/>
                <w:szCs w:val="12"/>
              </w:rPr>
            </w:pPr>
            <w:r w:rsidRPr="00570286">
              <w:rPr>
                <w:b/>
                <w:bCs/>
                <w:sz w:val="16"/>
                <w:szCs w:val="16"/>
              </w:rPr>
              <w:t>ASIGNACIÓN DEL RIESGO</w:t>
            </w:r>
          </w:p>
        </w:tc>
        <w:tc>
          <w:tcPr>
            <w:tcW w:w="856" w:type="pct"/>
            <w:shd w:val="clear" w:color="auto" w:fill="D9D9D9" w:themeFill="background1" w:themeFillShade="D9"/>
            <w:vAlign w:val="center"/>
          </w:tcPr>
          <w:p w14:paraId="42A4A3D6" w14:textId="77777777" w:rsidR="00B13C6A" w:rsidRPr="00570286" w:rsidRDefault="00B13C6A" w:rsidP="00823DE9">
            <w:pPr>
              <w:tabs>
                <w:tab w:val="left" w:pos="0"/>
              </w:tabs>
              <w:jc w:val="both"/>
              <w:rPr>
                <w:b/>
                <w:bCs/>
                <w:sz w:val="12"/>
                <w:szCs w:val="12"/>
              </w:rPr>
            </w:pPr>
            <w:r w:rsidRPr="00570286">
              <w:rPr>
                <w:b/>
                <w:bCs/>
                <w:sz w:val="16"/>
                <w:szCs w:val="16"/>
              </w:rPr>
              <w:t>VIGENCIA</w:t>
            </w:r>
          </w:p>
        </w:tc>
        <w:tc>
          <w:tcPr>
            <w:tcW w:w="1140" w:type="pct"/>
            <w:shd w:val="clear" w:color="auto" w:fill="D9D9D9" w:themeFill="background1" w:themeFillShade="D9"/>
            <w:vAlign w:val="center"/>
          </w:tcPr>
          <w:p w14:paraId="412E2D5F" w14:textId="77777777" w:rsidR="00B13C6A" w:rsidRPr="00570286" w:rsidRDefault="00B13C6A" w:rsidP="00823DE9">
            <w:pPr>
              <w:tabs>
                <w:tab w:val="left" w:pos="426"/>
              </w:tabs>
              <w:jc w:val="both"/>
              <w:rPr>
                <w:b/>
                <w:bCs/>
                <w:sz w:val="12"/>
                <w:szCs w:val="12"/>
              </w:rPr>
            </w:pPr>
            <w:r w:rsidRPr="00570286">
              <w:rPr>
                <w:rFonts w:eastAsia="MS Mincho"/>
                <w:b/>
                <w:bCs/>
                <w:sz w:val="16"/>
                <w:szCs w:val="16"/>
              </w:rPr>
              <w:t>JUSTIFICACIÓN COBERTURA / VIGENCIA</w:t>
            </w:r>
          </w:p>
        </w:tc>
      </w:tr>
      <w:tr w:rsidR="00B13C6A" w:rsidRPr="0037327D" w14:paraId="1A2A5FEF" w14:textId="77777777" w:rsidTr="00823DE9">
        <w:trPr>
          <w:trHeight w:val="177"/>
        </w:trPr>
        <w:tc>
          <w:tcPr>
            <w:tcW w:w="576" w:type="pct"/>
            <w:vAlign w:val="center"/>
          </w:tcPr>
          <w:p w14:paraId="505C451E" w14:textId="77777777" w:rsidR="00B13C6A" w:rsidRPr="0037327D" w:rsidRDefault="00B13C6A" w:rsidP="00823DE9">
            <w:pPr>
              <w:tabs>
                <w:tab w:val="left" w:pos="0"/>
              </w:tabs>
              <w:jc w:val="center"/>
              <w:rPr>
                <w:sz w:val="12"/>
                <w:szCs w:val="12"/>
              </w:rPr>
            </w:pPr>
            <w:r w:rsidRPr="00C9569C">
              <w:rPr>
                <w:sz w:val="12"/>
                <w:szCs w:val="12"/>
              </w:rPr>
              <w:t>MULTA</w:t>
            </w:r>
          </w:p>
        </w:tc>
        <w:tc>
          <w:tcPr>
            <w:tcW w:w="498" w:type="pct"/>
            <w:vAlign w:val="center"/>
          </w:tcPr>
          <w:p w14:paraId="7ED46DB5" w14:textId="77777777" w:rsidR="00B13C6A" w:rsidRPr="0037327D" w:rsidRDefault="00B13C6A" w:rsidP="00823DE9">
            <w:pPr>
              <w:tabs>
                <w:tab w:val="left" w:pos="0"/>
              </w:tabs>
              <w:jc w:val="center"/>
              <w:rPr>
                <w:sz w:val="12"/>
                <w:szCs w:val="12"/>
              </w:rPr>
            </w:pPr>
            <w:r w:rsidRPr="00C9569C">
              <w:rPr>
                <w:sz w:val="12"/>
                <w:szCs w:val="12"/>
              </w:rPr>
              <w:t>RIESGO JURÍDICO</w:t>
            </w:r>
          </w:p>
        </w:tc>
        <w:tc>
          <w:tcPr>
            <w:tcW w:w="712" w:type="pct"/>
            <w:vAlign w:val="center"/>
          </w:tcPr>
          <w:p w14:paraId="3681A27B" w14:textId="77777777" w:rsidR="00B13C6A" w:rsidRPr="00C9569C" w:rsidRDefault="00B13C6A" w:rsidP="00823DE9">
            <w:pPr>
              <w:jc w:val="both"/>
              <w:rPr>
                <w:sz w:val="12"/>
                <w:szCs w:val="12"/>
              </w:rPr>
            </w:pPr>
          </w:p>
          <w:p w14:paraId="2643078D" w14:textId="77777777" w:rsidR="00B13C6A" w:rsidRPr="0037327D" w:rsidRDefault="00B13C6A" w:rsidP="00823DE9">
            <w:pPr>
              <w:tabs>
                <w:tab w:val="left" w:pos="0"/>
              </w:tabs>
              <w:jc w:val="both"/>
              <w:rPr>
                <w:sz w:val="12"/>
                <w:szCs w:val="12"/>
              </w:rPr>
            </w:pPr>
            <w:r w:rsidRPr="00C9569C">
              <w:rPr>
                <w:sz w:val="12"/>
                <w:szCs w:val="12"/>
              </w:rPr>
              <w:t xml:space="preserve">LA NO CONSTITUCIÓN DENTRO DEL TERMINO Y EN LA FORMA PREVISTA EN EL CONTRATO O EN ALGUNO DE SUS MODIFICATORIOS LA PÓLIZA DE GARANTÍA ÚNICA </w:t>
            </w:r>
          </w:p>
        </w:tc>
        <w:tc>
          <w:tcPr>
            <w:tcW w:w="642" w:type="pct"/>
            <w:vAlign w:val="center"/>
          </w:tcPr>
          <w:p w14:paraId="74856EE8" w14:textId="77777777" w:rsidR="00B13C6A" w:rsidRPr="0037327D" w:rsidRDefault="00B13C6A" w:rsidP="00823DE9">
            <w:pPr>
              <w:tabs>
                <w:tab w:val="left" w:pos="0"/>
              </w:tabs>
              <w:jc w:val="center"/>
              <w:rPr>
                <w:sz w:val="12"/>
                <w:szCs w:val="12"/>
              </w:rPr>
            </w:pPr>
            <w:r w:rsidRPr="00C9569C">
              <w:rPr>
                <w:sz w:val="12"/>
                <w:szCs w:val="12"/>
              </w:rPr>
              <w:t>MULTA CUYO VALOR SE LIQUIDARÁ CON BASE EN UN CERO PUNTO DOS (0.2%) DEL VALOR DEL CONTRATO</w:t>
            </w:r>
          </w:p>
        </w:tc>
        <w:tc>
          <w:tcPr>
            <w:tcW w:w="576" w:type="pct"/>
            <w:vAlign w:val="center"/>
          </w:tcPr>
          <w:p w14:paraId="3DFCAD72" w14:textId="77777777" w:rsidR="00B13C6A" w:rsidRPr="0037327D" w:rsidRDefault="00B13C6A" w:rsidP="00823DE9">
            <w:pPr>
              <w:tabs>
                <w:tab w:val="left" w:pos="0"/>
              </w:tabs>
              <w:jc w:val="center"/>
              <w:rPr>
                <w:sz w:val="12"/>
                <w:szCs w:val="12"/>
              </w:rPr>
            </w:pPr>
            <w:r w:rsidRPr="00C9569C">
              <w:rPr>
                <w:sz w:val="12"/>
                <w:szCs w:val="12"/>
              </w:rPr>
              <w:t>CONTRATISTA</w:t>
            </w:r>
          </w:p>
        </w:tc>
        <w:tc>
          <w:tcPr>
            <w:tcW w:w="856" w:type="pct"/>
            <w:vAlign w:val="center"/>
          </w:tcPr>
          <w:p w14:paraId="2196CF4C" w14:textId="77777777" w:rsidR="00B13C6A" w:rsidRPr="0037327D" w:rsidRDefault="00B13C6A" w:rsidP="00823DE9">
            <w:pPr>
              <w:tabs>
                <w:tab w:val="left" w:pos="0"/>
              </w:tabs>
              <w:jc w:val="both"/>
              <w:rPr>
                <w:sz w:val="12"/>
                <w:szCs w:val="12"/>
              </w:rPr>
            </w:pPr>
            <w:r w:rsidRPr="00C9569C">
              <w:rPr>
                <w:sz w:val="12"/>
                <w:szCs w:val="12"/>
              </w:rPr>
              <w:t>LA MULTA SE APLICARÁ POR CADA DÍA DE RETARDO Y HASTA POR DIEZ (10) DÍAS</w:t>
            </w:r>
          </w:p>
        </w:tc>
        <w:tc>
          <w:tcPr>
            <w:tcW w:w="1140" w:type="pct"/>
          </w:tcPr>
          <w:p w14:paraId="319B6B21" w14:textId="77777777" w:rsidR="00B13C6A" w:rsidRPr="00C9569C" w:rsidRDefault="00B13C6A" w:rsidP="00823DE9">
            <w:pPr>
              <w:jc w:val="both"/>
              <w:rPr>
                <w:sz w:val="12"/>
                <w:szCs w:val="12"/>
              </w:rPr>
            </w:pPr>
          </w:p>
          <w:p w14:paraId="3269A6A2" w14:textId="77777777" w:rsidR="00B13C6A" w:rsidRPr="0037327D" w:rsidRDefault="00B13C6A" w:rsidP="00823DE9">
            <w:pPr>
              <w:tabs>
                <w:tab w:val="left" w:pos="426"/>
              </w:tabs>
              <w:jc w:val="both"/>
              <w:rPr>
                <w:rFonts w:eastAsia="MS Mincho"/>
                <w:sz w:val="12"/>
                <w:szCs w:val="12"/>
              </w:rPr>
            </w:pPr>
            <w:r w:rsidRPr="00C9569C">
              <w:rPr>
                <w:sz w:val="12"/>
                <w:szCs w:val="12"/>
              </w:rPr>
              <w:t xml:space="preserve">CUANDO EL CONTRATISTA NO CONSTITUYA DENTRO DEL TERMINO Y EN LA FORMA PREVISTA EN EL CONTRATO O EN ALGUNO DE SUS MODIFICATORIOS, A PÓLIZA DE GARANTÍA ÚNICA </w:t>
            </w:r>
          </w:p>
        </w:tc>
      </w:tr>
      <w:tr w:rsidR="00B13C6A" w:rsidRPr="0037327D" w14:paraId="61C483F9" w14:textId="77777777" w:rsidTr="00823DE9">
        <w:trPr>
          <w:trHeight w:val="177"/>
        </w:trPr>
        <w:tc>
          <w:tcPr>
            <w:tcW w:w="576" w:type="pct"/>
            <w:vAlign w:val="center"/>
          </w:tcPr>
          <w:p w14:paraId="66AF0773" w14:textId="77777777" w:rsidR="00B13C6A" w:rsidRPr="0037327D" w:rsidRDefault="00B13C6A" w:rsidP="00823DE9">
            <w:pPr>
              <w:tabs>
                <w:tab w:val="left" w:pos="0"/>
              </w:tabs>
              <w:jc w:val="center"/>
              <w:rPr>
                <w:sz w:val="12"/>
                <w:szCs w:val="12"/>
              </w:rPr>
            </w:pPr>
            <w:r w:rsidRPr="00C9569C">
              <w:rPr>
                <w:sz w:val="12"/>
                <w:szCs w:val="12"/>
              </w:rPr>
              <w:t>MULTA</w:t>
            </w:r>
          </w:p>
        </w:tc>
        <w:tc>
          <w:tcPr>
            <w:tcW w:w="498" w:type="pct"/>
            <w:vAlign w:val="center"/>
          </w:tcPr>
          <w:p w14:paraId="63BDA662" w14:textId="77777777" w:rsidR="00B13C6A" w:rsidRPr="0037327D" w:rsidRDefault="00B13C6A" w:rsidP="00823DE9">
            <w:pPr>
              <w:tabs>
                <w:tab w:val="left" w:pos="0"/>
              </w:tabs>
              <w:jc w:val="center"/>
              <w:rPr>
                <w:sz w:val="12"/>
                <w:szCs w:val="12"/>
              </w:rPr>
            </w:pPr>
            <w:r w:rsidRPr="00C9569C">
              <w:rPr>
                <w:sz w:val="12"/>
                <w:szCs w:val="12"/>
              </w:rPr>
              <w:t>RIESGO JURÍDICO</w:t>
            </w:r>
          </w:p>
        </w:tc>
        <w:tc>
          <w:tcPr>
            <w:tcW w:w="712" w:type="pct"/>
            <w:vAlign w:val="center"/>
          </w:tcPr>
          <w:p w14:paraId="7DA4F51C" w14:textId="77777777" w:rsidR="00B13C6A" w:rsidRPr="0037327D" w:rsidRDefault="00B13C6A" w:rsidP="00823DE9">
            <w:pPr>
              <w:tabs>
                <w:tab w:val="left" w:pos="0"/>
              </w:tabs>
              <w:rPr>
                <w:sz w:val="12"/>
                <w:szCs w:val="12"/>
              </w:rPr>
            </w:pPr>
            <w:r w:rsidRPr="00C9569C">
              <w:rPr>
                <w:sz w:val="12"/>
                <w:szCs w:val="12"/>
              </w:rPr>
              <w:t>INCUMPLIMIENTO PARCIAL</w:t>
            </w:r>
          </w:p>
        </w:tc>
        <w:tc>
          <w:tcPr>
            <w:tcW w:w="642" w:type="pct"/>
            <w:vAlign w:val="center"/>
          </w:tcPr>
          <w:p w14:paraId="3C5C2883" w14:textId="77777777" w:rsidR="00B13C6A" w:rsidRPr="0037327D" w:rsidRDefault="00B13C6A" w:rsidP="00823DE9">
            <w:pPr>
              <w:tabs>
                <w:tab w:val="left" w:pos="0"/>
              </w:tabs>
              <w:jc w:val="both"/>
              <w:rPr>
                <w:sz w:val="12"/>
                <w:szCs w:val="12"/>
              </w:rPr>
            </w:pPr>
            <w:r w:rsidRPr="00C9569C">
              <w:rPr>
                <w:sz w:val="12"/>
                <w:szCs w:val="12"/>
              </w:rPr>
              <w:t>MULTAS CUYO VALOR SE LIQUIDARÁ CON BASE EN UN CERO PUNTO CINCO (0.5%) DEL VALOR DEJADO DE CUMPLIR O ENTREGAR</w:t>
            </w:r>
          </w:p>
        </w:tc>
        <w:tc>
          <w:tcPr>
            <w:tcW w:w="576" w:type="pct"/>
            <w:vAlign w:val="center"/>
          </w:tcPr>
          <w:p w14:paraId="368AEE73" w14:textId="77777777" w:rsidR="00B13C6A" w:rsidRPr="0037327D" w:rsidRDefault="00B13C6A" w:rsidP="00823DE9">
            <w:pPr>
              <w:tabs>
                <w:tab w:val="left" w:pos="0"/>
              </w:tabs>
              <w:jc w:val="center"/>
              <w:rPr>
                <w:sz w:val="12"/>
                <w:szCs w:val="12"/>
              </w:rPr>
            </w:pPr>
            <w:r w:rsidRPr="00C9569C">
              <w:rPr>
                <w:sz w:val="12"/>
                <w:szCs w:val="12"/>
              </w:rPr>
              <w:t>CONTRATISTA</w:t>
            </w:r>
          </w:p>
        </w:tc>
        <w:tc>
          <w:tcPr>
            <w:tcW w:w="856" w:type="pct"/>
            <w:vAlign w:val="center"/>
          </w:tcPr>
          <w:p w14:paraId="0AEA88D9" w14:textId="77777777" w:rsidR="00B13C6A" w:rsidRPr="0037327D" w:rsidRDefault="00B13C6A" w:rsidP="00823DE9">
            <w:pPr>
              <w:tabs>
                <w:tab w:val="left" w:pos="0"/>
              </w:tabs>
              <w:jc w:val="both"/>
              <w:rPr>
                <w:sz w:val="12"/>
                <w:szCs w:val="12"/>
              </w:rPr>
            </w:pPr>
            <w:r w:rsidRPr="00C9569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140" w:type="pct"/>
          </w:tcPr>
          <w:p w14:paraId="6290A2DB" w14:textId="77777777" w:rsidR="00B13C6A" w:rsidRPr="0037327D" w:rsidRDefault="00B13C6A" w:rsidP="00823DE9">
            <w:pPr>
              <w:tabs>
                <w:tab w:val="left" w:pos="0"/>
              </w:tabs>
              <w:jc w:val="both"/>
              <w:rPr>
                <w:sz w:val="12"/>
                <w:szCs w:val="12"/>
              </w:rPr>
            </w:pPr>
            <w:r w:rsidRPr="00C9569C">
              <w:rPr>
                <w:sz w:val="12"/>
                <w:szCs w:val="12"/>
              </w:rPr>
              <w:t>AMPARA LA MORA O INCUMPLIMIENTO PARCIAL DE ALGUNA OBLIGACIÓN DERIVADA DEL CONTRATO POR CAUSAS IMPUTABLES AL CONTRATISTA</w:t>
            </w:r>
          </w:p>
        </w:tc>
      </w:tr>
      <w:tr w:rsidR="00B13C6A" w:rsidRPr="0037327D" w14:paraId="1508154F" w14:textId="77777777" w:rsidTr="00823DE9">
        <w:trPr>
          <w:trHeight w:val="177"/>
        </w:trPr>
        <w:tc>
          <w:tcPr>
            <w:tcW w:w="576" w:type="pct"/>
            <w:vAlign w:val="center"/>
          </w:tcPr>
          <w:p w14:paraId="4B07CE2F" w14:textId="77777777" w:rsidR="00B13C6A" w:rsidRPr="0037327D" w:rsidRDefault="00B13C6A" w:rsidP="00823DE9">
            <w:pPr>
              <w:tabs>
                <w:tab w:val="left" w:pos="0"/>
              </w:tabs>
              <w:jc w:val="center"/>
              <w:rPr>
                <w:sz w:val="12"/>
                <w:szCs w:val="12"/>
              </w:rPr>
            </w:pPr>
            <w:r w:rsidRPr="00C9569C">
              <w:rPr>
                <w:sz w:val="12"/>
                <w:szCs w:val="12"/>
              </w:rPr>
              <w:t>CLAUSULA PENAL PECUNIARIA</w:t>
            </w:r>
          </w:p>
        </w:tc>
        <w:tc>
          <w:tcPr>
            <w:tcW w:w="498" w:type="pct"/>
            <w:vAlign w:val="center"/>
          </w:tcPr>
          <w:p w14:paraId="057DBC0B" w14:textId="77777777" w:rsidR="00B13C6A" w:rsidRPr="0037327D" w:rsidRDefault="00B13C6A" w:rsidP="00823DE9">
            <w:pPr>
              <w:tabs>
                <w:tab w:val="left" w:pos="0"/>
              </w:tabs>
              <w:jc w:val="center"/>
              <w:rPr>
                <w:sz w:val="12"/>
                <w:szCs w:val="12"/>
              </w:rPr>
            </w:pPr>
            <w:r w:rsidRPr="00C9569C">
              <w:rPr>
                <w:sz w:val="12"/>
                <w:szCs w:val="12"/>
              </w:rPr>
              <w:t>RIESGO JURÍDICO</w:t>
            </w:r>
          </w:p>
        </w:tc>
        <w:tc>
          <w:tcPr>
            <w:tcW w:w="712" w:type="pct"/>
            <w:vAlign w:val="center"/>
          </w:tcPr>
          <w:p w14:paraId="43A392BD" w14:textId="77777777" w:rsidR="00B13C6A" w:rsidRPr="0037327D" w:rsidRDefault="00B13C6A" w:rsidP="00823DE9">
            <w:pPr>
              <w:tabs>
                <w:tab w:val="left" w:pos="0"/>
              </w:tabs>
              <w:jc w:val="center"/>
              <w:rPr>
                <w:sz w:val="12"/>
                <w:szCs w:val="12"/>
              </w:rPr>
            </w:pPr>
            <w:r w:rsidRPr="00C9569C">
              <w:rPr>
                <w:sz w:val="12"/>
                <w:szCs w:val="12"/>
              </w:rPr>
              <w:t>INCUMPLIMIENTO TOTAL DECLARATORIA DE CADUCIDAD</w:t>
            </w:r>
          </w:p>
        </w:tc>
        <w:tc>
          <w:tcPr>
            <w:tcW w:w="642" w:type="pct"/>
            <w:vAlign w:val="center"/>
          </w:tcPr>
          <w:p w14:paraId="754144F5" w14:textId="77777777" w:rsidR="00B13C6A" w:rsidRPr="0037327D" w:rsidRDefault="00B13C6A" w:rsidP="00823DE9">
            <w:pPr>
              <w:tabs>
                <w:tab w:val="left" w:pos="0"/>
              </w:tabs>
              <w:jc w:val="center"/>
              <w:rPr>
                <w:sz w:val="12"/>
                <w:szCs w:val="12"/>
              </w:rPr>
            </w:pPr>
            <w:r w:rsidRPr="00C9569C">
              <w:rPr>
                <w:sz w:val="12"/>
                <w:szCs w:val="12"/>
              </w:rPr>
              <w:t>VEINTE POR CIENTO (20%) DEL VALOR TOTAL DEL CONTRATO</w:t>
            </w:r>
          </w:p>
        </w:tc>
        <w:tc>
          <w:tcPr>
            <w:tcW w:w="576" w:type="pct"/>
            <w:vAlign w:val="center"/>
          </w:tcPr>
          <w:p w14:paraId="63FF6536" w14:textId="77777777" w:rsidR="00B13C6A" w:rsidRPr="0037327D" w:rsidRDefault="00B13C6A" w:rsidP="00823DE9">
            <w:pPr>
              <w:tabs>
                <w:tab w:val="left" w:pos="0"/>
              </w:tabs>
              <w:jc w:val="center"/>
              <w:rPr>
                <w:sz w:val="12"/>
                <w:szCs w:val="12"/>
              </w:rPr>
            </w:pPr>
            <w:r w:rsidRPr="00C9569C">
              <w:rPr>
                <w:sz w:val="12"/>
                <w:szCs w:val="12"/>
              </w:rPr>
              <w:t>CONTRATISTA</w:t>
            </w:r>
          </w:p>
        </w:tc>
        <w:tc>
          <w:tcPr>
            <w:tcW w:w="856" w:type="pct"/>
            <w:vAlign w:val="center"/>
          </w:tcPr>
          <w:p w14:paraId="57DAAC58" w14:textId="77777777" w:rsidR="00B13C6A" w:rsidRPr="0037327D" w:rsidRDefault="00B13C6A" w:rsidP="00823DE9">
            <w:pPr>
              <w:tabs>
                <w:tab w:val="left" w:pos="0"/>
              </w:tabs>
              <w:jc w:val="both"/>
              <w:rPr>
                <w:sz w:val="12"/>
                <w:szCs w:val="12"/>
              </w:rPr>
            </w:pPr>
            <w:r w:rsidRPr="00C9569C">
              <w:rPr>
                <w:sz w:val="12"/>
                <w:szCs w:val="12"/>
              </w:rPr>
              <w:t>EL VEINTE POR CIENTO (20%) DEL VALOR TOTAL DEL CONTRATO CUANDO SE TRATE DE INCUMPLIMIENTO TOTAL DEL CONTRATO Y PROPORCIONAL AL INCUMPLIMIENTO PARCIAL DEL CONTRATO</w:t>
            </w:r>
          </w:p>
        </w:tc>
        <w:tc>
          <w:tcPr>
            <w:tcW w:w="1140" w:type="pct"/>
          </w:tcPr>
          <w:p w14:paraId="7B12A31A" w14:textId="77777777" w:rsidR="00B13C6A" w:rsidRPr="0037327D" w:rsidRDefault="00B13C6A" w:rsidP="00823DE9">
            <w:pPr>
              <w:tabs>
                <w:tab w:val="left" w:pos="426"/>
              </w:tabs>
              <w:jc w:val="both"/>
              <w:rPr>
                <w:sz w:val="12"/>
                <w:szCs w:val="12"/>
              </w:rPr>
            </w:pPr>
            <w:r w:rsidRPr="00C9569C">
              <w:rPr>
                <w:sz w:val="12"/>
                <w:szCs w:val="12"/>
              </w:rPr>
              <w:t>AMPARA EL INCUMPLIMIENTO PARCIAL O DEFINITIVO DEL CONTRATO POR PARTE DEL CONTRATISTA, SE BUSCA EL PAGO PARCIAL Y DEFINITIVO DE LOS PERJUICIOS QUE SE CAUSEN A LA ENTIDAD</w:t>
            </w:r>
          </w:p>
        </w:tc>
      </w:tr>
    </w:tbl>
    <w:p w14:paraId="72262AB9" w14:textId="77777777" w:rsidR="00B13C6A" w:rsidRPr="0037327D" w:rsidRDefault="00B13C6A" w:rsidP="00B13C6A">
      <w:pPr>
        <w:rPr>
          <w:rFonts w:ascii="Tahoma" w:hAnsi="Tahoma" w:cs="Tahoma"/>
          <w:sz w:val="16"/>
          <w:szCs w:val="16"/>
        </w:rPr>
      </w:pPr>
    </w:p>
    <w:p w14:paraId="3D41EFCC" w14:textId="77777777" w:rsidR="00B13C6A" w:rsidRDefault="00B13C6A" w:rsidP="00B13C6A"/>
    <w:p w14:paraId="259930DD" w14:textId="77777777" w:rsidR="00B13C6A" w:rsidRDefault="00B13C6A" w:rsidP="00B13C6A"/>
    <w:p w14:paraId="00F45A44" w14:textId="77777777" w:rsidR="00B13C6A" w:rsidRDefault="00B13C6A" w:rsidP="00B13C6A"/>
    <w:p w14:paraId="39379D39" w14:textId="77777777" w:rsidR="00B13C6A" w:rsidRDefault="00B13C6A" w:rsidP="00B13C6A"/>
    <w:p w14:paraId="2597683B" w14:textId="77777777" w:rsidR="00B13C6A" w:rsidRDefault="00B13C6A" w:rsidP="00B13C6A"/>
    <w:p w14:paraId="3C865A2E" w14:textId="77777777" w:rsidR="00B13C6A" w:rsidRPr="00F15FEB" w:rsidRDefault="00B13C6A" w:rsidP="00B13C6A"/>
    <w:p w14:paraId="093E59C7" w14:textId="77777777" w:rsidR="00B13C6A" w:rsidRPr="009169A6" w:rsidRDefault="00B13C6A" w:rsidP="00B13C6A">
      <w:pPr>
        <w:adjustRightInd w:val="0"/>
        <w:rPr>
          <w:color w:val="000000"/>
          <w:lang w:val="es-MX"/>
        </w:rPr>
      </w:pPr>
      <w:bookmarkStart w:id="31" w:name="_Hlk197674195"/>
      <w:r w:rsidRPr="009169A6">
        <w:rPr>
          <w:b/>
          <w:bCs/>
          <w:color w:val="000000"/>
          <w:lang w:val="es-MX"/>
        </w:rPr>
        <w:t xml:space="preserve">____________________________________ </w:t>
      </w:r>
    </w:p>
    <w:p w14:paraId="3806CA36" w14:textId="77777777" w:rsidR="00B13C6A" w:rsidRPr="009169A6" w:rsidRDefault="00B13C6A" w:rsidP="00B13C6A">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778845D1" w14:textId="77777777" w:rsidR="00B13C6A" w:rsidRPr="009169A6" w:rsidRDefault="00B13C6A" w:rsidP="00B13C6A">
      <w:pPr>
        <w:adjustRightInd w:val="0"/>
        <w:rPr>
          <w:color w:val="000000"/>
          <w:lang w:val="es-MX"/>
        </w:rPr>
      </w:pPr>
      <w:r w:rsidRPr="009169A6">
        <w:rPr>
          <w:b/>
          <w:bCs/>
          <w:color w:val="000000"/>
          <w:lang w:val="es-MX"/>
        </w:rPr>
        <w:t xml:space="preserve">NOMBRE O RAZÓN SOCIAL DEL OFERENTE </w:t>
      </w:r>
    </w:p>
    <w:p w14:paraId="41EB58B7" w14:textId="77777777" w:rsidR="00B13C6A" w:rsidRPr="009169A6" w:rsidRDefault="00B13C6A" w:rsidP="00B13C6A">
      <w:pPr>
        <w:adjustRightInd w:val="0"/>
        <w:rPr>
          <w:color w:val="000000"/>
          <w:lang w:val="es-MX"/>
        </w:rPr>
      </w:pPr>
      <w:r w:rsidRPr="009169A6">
        <w:rPr>
          <w:b/>
          <w:bCs/>
          <w:color w:val="000000"/>
          <w:lang w:val="es-MX"/>
        </w:rPr>
        <w:t xml:space="preserve">NOMBRE REPRESENTANTE LEGAL DEL OFERENTE </w:t>
      </w:r>
    </w:p>
    <w:p w14:paraId="7CB72CA2" w14:textId="77777777" w:rsidR="00B13C6A" w:rsidRPr="00A034F9" w:rsidRDefault="00B13C6A" w:rsidP="00B13C6A">
      <w:pPr>
        <w:adjustRightInd w:val="0"/>
        <w:rPr>
          <w:color w:val="000000"/>
          <w:lang w:val="es-MX"/>
        </w:rPr>
      </w:pPr>
      <w:r w:rsidRPr="00A034F9">
        <w:rPr>
          <w:b/>
          <w:bCs/>
          <w:color w:val="000000"/>
          <w:lang w:val="es-MX"/>
        </w:rPr>
        <w:t xml:space="preserve">DOCUMENTO DE IDENTIFICACIÓN (CEDULA DE CIUDADANÍA O NIT.) </w:t>
      </w:r>
    </w:p>
    <w:p w14:paraId="1A383FFC" w14:textId="77777777" w:rsidR="00B13C6A" w:rsidRPr="00A034F9" w:rsidRDefault="00B13C6A" w:rsidP="00B13C6A">
      <w:pPr>
        <w:pStyle w:val="Sinespaciado1"/>
        <w:rPr>
          <w:rFonts w:ascii="Arial" w:hAnsi="Arial" w:cs="Arial"/>
          <w:b/>
          <w:sz w:val="20"/>
          <w:szCs w:val="20"/>
        </w:rPr>
      </w:pPr>
      <w:r w:rsidRPr="00A034F9">
        <w:rPr>
          <w:rFonts w:ascii="Arial" w:hAnsi="Arial" w:cs="Arial"/>
          <w:b/>
          <w:bCs/>
          <w:color w:val="000000"/>
          <w:sz w:val="20"/>
          <w:szCs w:val="20"/>
          <w:lang w:val="es-MX"/>
        </w:rPr>
        <w:t>DIRECCIÓN: TELÉFONO</w:t>
      </w:r>
    </w:p>
    <w:bookmarkEnd w:id="31"/>
    <w:p w14:paraId="7AFB6735" w14:textId="77777777" w:rsidR="00B13C6A" w:rsidRDefault="00B13C6A" w:rsidP="00B13C6A">
      <w:pPr>
        <w:pStyle w:val="Sinespaciado1"/>
        <w:rPr>
          <w:rFonts w:ascii="Arial" w:hAnsi="Arial" w:cs="Arial"/>
          <w:b/>
          <w:sz w:val="20"/>
          <w:szCs w:val="20"/>
        </w:rPr>
      </w:pPr>
    </w:p>
    <w:p w14:paraId="19B35318" w14:textId="77777777" w:rsidR="00B13C6A" w:rsidRDefault="00B13C6A" w:rsidP="00B13C6A">
      <w:pPr>
        <w:pStyle w:val="Sinespaciado1"/>
        <w:rPr>
          <w:rFonts w:ascii="Arial" w:hAnsi="Arial" w:cs="Arial"/>
          <w:b/>
          <w:sz w:val="20"/>
          <w:szCs w:val="20"/>
        </w:rPr>
      </w:pPr>
    </w:p>
    <w:p w14:paraId="0F87767F" w14:textId="77777777" w:rsidR="00B13C6A" w:rsidRDefault="00B13C6A" w:rsidP="00B13C6A">
      <w:pPr>
        <w:pStyle w:val="Sinespaciado1"/>
        <w:rPr>
          <w:rFonts w:ascii="Arial" w:hAnsi="Arial" w:cs="Arial"/>
          <w:b/>
          <w:sz w:val="20"/>
          <w:szCs w:val="20"/>
        </w:rPr>
      </w:pPr>
    </w:p>
    <w:p w14:paraId="5AD99125" w14:textId="77777777" w:rsidR="00B13C6A" w:rsidRDefault="00B13C6A" w:rsidP="00B13C6A">
      <w:pPr>
        <w:pStyle w:val="Sinespaciado1"/>
        <w:rPr>
          <w:rFonts w:ascii="Arial" w:hAnsi="Arial" w:cs="Arial"/>
          <w:b/>
          <w:sz w:val="20"/>
          <w:szCs w:val="20"/>
        </w:rPr>
      </w:pPr>
    </w:p>
    <w:p w14:paraId="67A21C52" w14:textId="77777777" w:rsidR="00B13C6A" w:rsidRDefault="00B13C6A" w:rsidP="00B13C6A">
      <w:pPr>
        <w:pStyle w:val="Sinespaciado1"/>
        <w:rPr>
          <w:rFonts w:ascii="Arial" w:hAnsi="Arial" w:cs="Arial"/>
          <w:b/>
          <w:sz w:val="20"/>
          <w:szCs w:val="20"/>
        </w:rPr>
      </w:pPr>
    </w:p>
    <w:p w14:paraId="5125547F" w14:textId="77777777" w:rsidR="00B13C6A" w:rsidRDefault="00B13C6A" w:rsidP="00B13C6A">
      <w:pPr>
        <w:pStyle w:val="Sinespaciado1"/>
        <w:rPr>
          <w:rFonts w:ascii="Arial" w:hAnsi="Arial" w:cs="Arial"/>
          <w:b/>
          <w:sz w:val="20"/>
          <w:szCs w:val="20"/>
        </w:rPr>
      </w:pPr>
    </w:p>
    <w:p w14:paraId="20277CC2" w14:textId="77777777" w:rsidR="00B13C6A" w:rsidRDefault="00B13C6A" w:rsidP="00B13C6A">
      <w:pPr>
        <w:pStyle w:val="Sinespaciado1"/>
        <w:rPr>
          <w:rFonts w:ascii="Arial" w:hAnsi="Arial" w:cs="Arial"/>
          <w:b/>
          <w:sz w:val="20"/>
          <w:szCs w:val="20"/>
        </w:rPr>
      </w:pPr>
    </w:p>
    <w:p w14:paraId="25E9D22E" w14:textId="77777777" w:rsidR="00B13C6A" w:rsidRDefault="00B13C6A" w:rsidP="00B13C6A">
      <w:pPr>
        <w:pStyle w:val="Sinespaciado1"/>
        <w:rPr>
          <w:rFonts w:ascii="Arial" w:hAnsi="Arial" w:cs="Arial"/>
          <w:b/>
          <w:sz w:val="20"/>
          <w:szCs w:val="20"/>
        </w:rPr>
      </w:pPr>
    </w:p>
    <w:p w14:paraId="1630EEED" w14:textId="77777777" w:rsidR="00B13C6A" w:rsidRDefault="00B13C6A" w:rsidP="00B13C6A">
      <w:pPr>
        <w:pStyle w:val="Sinespaciado1"/>
        <w:rPr>
          <w:rFonts w:ascii="Arial" w:hAnsi="Arial" w:cs="Arial"/>
          <w:b/>
          <w:sz w:val="20"/>
          <w:szCs w:val="20"/>
        </w:rPr>
      </w:pPr>
    </w:p>
    <w:p w14:paraId="6E4AC71F" w14:textId="77777777" w:rsidR="00B13C6A" w:rsidRDefault="00B13C6A" w:rsidP="00B13C6A">
      <w:pPr>
        <w:pStyle w:val="Sinespaciado1"/>
        <w:rPr>
          <w:rFonts w:ascii="Arial" w:hAnsi="Arial" w:cs="Arial"/>
          <w:b/>
          <w:sz w:val="20"/>
          <w:szCs w:val="20"/>
        </w:rPr>
      </w:pPr>
    </w:p>
    <w:p w14:paraId="45C5E5F9" w14:textId="77777777" w:rsidR="00B13C6A" w:rsidRDefault="00B13C6A" w:rsidP="00B13C6A">
      <w:pPr>
        <w:pStyle w:val="Sinespaciado1"/>
        <w:rPr>
          <w:rFonts w:ascii="Arial" w:hAnsi="Arial" w:cs="Arial"/>
          <w:b/>
          <w:sz w:val="20"/>
          <w:szCs w:val="20"/>
        </w:rPr>
      </w:pPr>
    </w:p>
    <w:p w14:paraId="54146915" w14:textId="77777777" w:rsidR="00B13C6A" w:rsidRDefault="00B13C6A" w:rsidP="00B13C6A">
      <w:pPr>
        <w:pStyle w:val="Sinespaciado1"/>
        <w:rPr>
          <w:rFonts w:ascii="Arial" w:hAnsi="Arial" w:cs="Arial"/>
          <w:b/>
          <w:sz w:val="20"/>
          <w:szCs w:val="20"/>
        </w:rPr>
      </w:pPr>
    </w:p>
    <w:p w14:paraId="2E102C7D" w14:textId="77777777" w:rsidR="00B13C6A" w:rsidRDefault="00B13C6A" w:rsidP="00B13C6A">
      <w:pPr>
        <w:pStyle w:val="Sinespaciado1"/>
        <w:rPr>
          <w:rFonts w:ascii="Arial" w:hAnsi="Arial" w:cs="Arial"/>
          <w:b/>
          <w:sz w:val="20"/>
          <w:szCs w:val="20"/>
        </w:rPr>
      </w:pPr>
    </w:p>
    <w:p w14:paraId="3D87736E" w14:textId="77777777" w:rsidR="00B13C6A" w:rsidRDefault="00B13C6A" w:rsidP="00B13C6A">
      <w:pPr>
        <w:pStyle w:val="Sinespaciado1"/>
        <w:rPr>
          <w:rFonts w:ascii="Arial" w:hAnsi="Arial" w:cs="Arial"/>
          <w:b/>
          <w:sz w:val="20"/>
          <w:szCs w:val="20"/>
        </w:rPr>
      </w:pPr>
    </w:p>
    <w:p w14:paraId="10640966" w14:textId="77777777" w:rsidR="00B13C6A" w:rsidRPr="00F15FEB" w:rsidRDefault="00B13C6A" w:rsidP="00B13C6A">
      <w:pPr>
        <w:pStyle w:val="Sinespaciado1"/>
        <w:rPr>
          <w:rFonts w:ascii="Arial" w:hAnsi="Arial" w:cs="Arial"/>
          <w:b/>
          <w:sz w:val="20"/>
          <w:szCs w:val="20"/>
        </w:rPr>
      </w:pPr>
    </w:p>
    <w:p w14:paraId="68C937A3" w14:textId="77777777" w:rsidR="00B13C6A" w:rsidRDefault="00B13C6A" w:rsidP="00B13C6A">
      <w:pPr>
        <w:pStyle w:val="Sinespaciado1"/>
        <w:jc w:val="center"/>
        <w:outlineLvl w:val="1"/>
        <w:rPr>
          <w:rFonts w:ascii="Arial" w:hAnsi="Arial" w:cs="Arial"/>
          <w:b/>
          <w:sz w:val="20"/>
          <w:szCs w:val="20"/>
        </w:rPr>
      </w:pPr>
      <w:r w:rsidRPr="0037327D">
        <w:rPr>
          <w:rFonts w:ascii="Arial" w:hAnsi="Arial" w:cs="Arial"/>
          <w:b/>
          <w:sz w:val="20"/>
          <w:szCs w:val="20"/>
        </w:rPr>
        <w:t>ANÁLISIS DEL RIESGO Y LA FORMA DE MITIGARLO</w:t>
      </w:r>
    </w:p>
    <w:p w14:paraId="0A686127" w14:textId="77777777" w:rsidR="00B13C6A" w:rsidRDefault="00B13C6A" w:rsidP="00B13C6A">
      <w:pPr>
        <w:pStyle w:val="Sinespaciado1"/>
        <w:jc w:val="center"/>
        <w:outlineLvl w:val="1"/>
        <w:rPr>
          <w:rFonts w:ascii="Arial" w:hAnsi="Arial" w:cs="Arial"/>
          <w:b/>
          <w:sz w:val="20"/>
          <w:szCs w:val="20"/>
        </w:rPr>
      </w:pPr>
    </w:p>
    <w:tbl>
      <w:tblPr>
        <w:tblW w:w="5213" w:type="pct"/>
        <w:jc w:val="center"/>
        <w:tblLayout w:type="fixed"/>
        <w:tblCellMar>
          <w:left w:w="70" w:type="dxa"/>
          <w:right w:w="70" w:type="dxa"/>
        </w:tblCellMar>
        <w:tblLook w:val="04A0" w:firstRow="1" w:lastRow="0" w:firstColumn="1" w:lastColumn="0" w:noHBand="0" w:noVBand="1"/>
      </w:tblPr>
      <w:tblGrid>
        <w:gridCol w:w="293"/>
        <w:gridCol w:w="286"/>
        <w:gridCol w:w="287"/>
        <w:gridCol w:w="287"/>
        <w:gridCol w:w="287"/>
        <w:gridCol w:w="658"/>
        <w:gridCol w:w="869"/>
        <w:gridCol w:w="435"/>
        <w:gridCol w:w="290"/>
        <w:gridCol w:w="290"/>
        <w:gridCol w:w="290"/>
        <w:gridCol w:w="290"/>
        <w:gridCol w:w="290"/>
        <w:gridCol w:w="1035"/>
        <w:gridCol w:w="355"/>
        <w:gridCol w:w="220"/>
        <w:gridCol w:w="285"/>
        <w:gridCol w:w="408"/>
        <w:gridCol w:w="460"/>
        <w:gridCol w:w="572"/>
        <w:gridCol w:w="725"/>
        <w:gridCol w:w="723"/>
        <w:gridCol w:w="864"/>
        <w:gridCol w:w="723"/>
      </w:tblGrid>
      <w:tr w:rsidR="00B13C6A" w:rsidRPr="00ED1773" w14:paraId="741E6BA8" w14:textId="77777777" w:rsidTr="00823DE9">
        <w:trPr>
          <w:cantSplit/>
          <w:trHeight w:val="1184"/>
          <w:tblHeader/>
          <w:jc w:val="center"/>
        </w:trPr>
        <w:tc>
          <w:tcPr>
            <w:tcW w:w="131" w:type="pct"/>
            <w:vMerge w:val="restart"/>
            <w:tcBorders>
              <w:top w:val="single" w:sz="4" w:space="0" w:color="auto"/>
              <w:left w:val="single" w:sz="4" w:space="0" w:color="auto"/>
              <w:right w:val="single" w:sz="4" w:space="0" w:color="auto"/>
            </w:tcBorders>
            <w:shd w:val="clear" w:color="auto" w:fill="DAEEF3"/>
            <w:tcMar>
              <w:top w:w="28" w:type="dxa"/>
              <w:bottom w:w="28" w:type="dxa"/>
            </w:tcMar>
            <w:textDirection w:val="btLr"/>
            <w:vAlign w:val="center"/>
            <w:hideMark/>
          </w:tcPr>
          <w:p w14:paraId="6163CF16"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NUMERO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4D0C687E"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CLASE</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70117A05"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 FUENTE </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9830042"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ETAPA</w:t>
            </w:r>
          </w:p>
        </w:tc>
        <w:tc>
          <w:tcPr>
            <w:tcW w:w="128"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1ADDA49"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TIPO</w:t>
            </w:r>
          </w:p>
        </w:tc>
        <w:tc>
          <w:tcPr>
            <w:tcW w:w="29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59C1B74"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DESCRIPCIÓN</w:t>
            </w:r>
          </w:p>
        </w:tc>
        <w:tc>
          <w:tcPr>
            <w:tcW w:w="387"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0D6116D"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CONSECUENCIA DE LA OCURRENCIA DEL EVENTO</w:t>
            </w:r>
          </w:p>
        </w:tc>
        <w:tc>
          <w:tcPr>
            <w:tcW w:w="194"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1F6745BC"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PROBABILIDAD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57EB0D8B"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 xml:space="preserve">IMPACTO </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F737BF0"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VALORACIÓN DEL RIESGO</w:t>
            </w:r>
          </w:p>
        </w:tc>
        <w:tc>
          <w:tcPr>
            <w:tcW w:w="129" w:type="pct"/>
            <w:tcBorders>
              <w:top w:val="single" w:sz="4" w:space="0" w:color="auto"/>
              <w:left w:val="nil"/>
              <w:right w:val="nil"/>
            </w:tcBorders>
            <w:shd w:val="clear" w:color="auto" w:fill="DAEEF3"/>
            <w:textDirection w:val="btLr"/>
          </w:tcPr>
          <w:p w14:paraId="3C669C5A" w14:textId="77777777" w:rsidR="00B13C6A" w:rsidRPr="00ED1773" w:rsidRDefault="00B13C6A" w:rsidP="00823DE9">
            <w:pPr>
              <w:ind w:left="113" w:right="113"/>
              <w:jc w:val="center"/>
              <w:rPr>
                <w:b/>
                <w:bCs/>
                <w:sz w:val="14"/>
                <w:szCs w:val="14"/>
                <w:lang w:eastAsia="es-CO"/>
              </w:rPr>
            </w:pP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4788ED68"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CATEGORÍA</w:t>
            </w:r>
          </w:p>
        </w:tc>
        <w:tc>
          <w:tcPr>
            <w:tcW w:w="129"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B0877E9"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A QUIEN SE LE ASIGNA EL RIESGO</w:t>
            </w:r>
          </w:p>
        </w:tc>
        <w:tc>
          <w:tcPr>
            <w:tcW w:w="461"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3EED0A46"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TRATAMIENTO/ CONTROLES A SER IMPLEMENTADOS</w:t>
            </w:r>
          </w:p>
        </w:tc>
        <w:tc>
          <w:tcPr>
            <w:tcW w:w="565" w:type="pct"/>
            <w:gridSpan w:val="4"/>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26AFF72C"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Impacto después del tratamiento</w:t>
            </w:r>
          </w:p>
        </w:tc>
        <w:tc>
          <w:tcPr>
            <w:tcW w:w="20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47AA215C"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AFECTA LA EJECUCIÓN DEL CONTRATO</w:t>
            </w:r>
          </w:p>
        </w:tc>
        <w:tc>
          <w:tcPr>
            <w:tcW w:w="255"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4CEA01C"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PERSONA RESPONSABLE POR IMPLEMENTAR EL TRATAMIENTO</w:t>
            </w:r>
          </w:p>
        </w:tc>
        <w:tc>
          <w:tcPr>
            <w:tcW w:w="323"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65E13C45"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FECHA ESTIMADA EN QUE SE INICIA EL TRATAMIENTO</w:t>
            </w:r>
          </w:p>
        </w:tc>
        <w:tc>
          <w:tcPr>
            <w:tcW w:w="322" w:type="pct"/>
            <w:vMerge w:val="restart"/>
            <w:tcBorders>
              <w:top w:val="single" w:sz="4" w:space="0" w:color="auto"/>
              <w:left w:val="nil"/>
              <w:right w:val="single" w:sz="4" w:space="0" w:color="auto"/>
            </w:tcBorders>
            <w:shd w:val="clear" w:color="auto" w:fill="DAEEF3"/>
            <w:tcMar>
              <w:top w:w="28" w:type="dxa"/>
              <w:bottom w:w="28" w:type="dxa"/>
            </w:tcMar>
            <w:textDirection w:val="btLr"/>
            <w:vAlign w:val="center"/>
            <w:hideMark/>
          </w:tcPr>
          <w:p w14:paraId="0CD204B4"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FECHA ESTIMADA EN QUE SE COMPLETA EL TRATAMIENTO</w:t>
            </w:r>
          </w:p>
        </w:tc>
        <w:tc>
          <w:tcPr>
            <w:tcW w:w="707" w:type="pct"/>
            <w:gridSpan w:val="2"/>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700B1480"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Monitoreo y Revisión</w:t>
            </w:r>
          </w:p>
        </w:tc>
      </w:tr>
      <w:tr w:rsidR="00B13C6A" w:rsidRPr="00ED1773" w14:paraId="17E5CB83" w14:textId="77777777" w:rsidTr="00823DE9">
        <w:trPr>
          <w:cantSplit/>
          <w:trHeight w:val="877"/>
          <w:tblHeader/>
          <w:jc w:val="center"/>
        </w:trPr>
        <w:tc>
          <w:tcPr>
            <w:tcW w:w="131" w:type="pct"/>
            <w:vMerge/>
            <w:tcBorders>
              <w:left w:val="single" w:sz="4" w:space="0" w:color="auto"/>
              <w:bottom w:val="single" w:sz="4" w:space="0" w:color="auto"/>
              <w:right w:val="single" w:sz="4" w:space="0" w:color="auto"/>
            </w:tcBorders>
            <w:shd w:val="clear" w:color="auto" w:fill="DAEEF3"/>
            <w:tcMar>
              <w:top w:w="28" w:type="dxa"/>
              <w:bottom w:w="28" w:type="dxa"/>
            </w:tcMar>
            <w:textDirection w:val="btLr"/>
            <w:vAlign w:val="center"/>
            <w:hideMark/>
          </w:tcPr>
          <w:p w14:paraId="4E15014B"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6DF7E6E"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1701EFD2"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05A050F" w14:textId="77777777" w:rsidR="00B13C6A" w:rsidRPr="00ED1773" w:rsidRDefault="00B13C6A" w:rsidP="00823DE9">
            <w:pPr>
              <w:ind w:left="113" w:right="113"/>
              <w:jc w:val="center"/>
              <w:rPr>
                <w:b/>
                <w:bCs/>
                <w:sz w:val="14"/>
                <w:szCs w:val="14"/>
                <w:lang w:eastAsia="es-CO"/>
              </w:rPr>
            </w:pPr>
          </w:p>
        </w:tc>
        <w:tc>
          <w:tcPr>
            <w:tcW w:w="128"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5880EC03" w14:textId="77777777" w:rsidR="00B13C6A" w:rsidRPr="00ED1773" w:rsidRDefault="00B13C6A" w:rsidP="00823DE9">
            <w:pPr>
              <w:ind w:left="113" w:right="113"/>
              <w:jc w:val="center"/>
              <w:rPr>
                <w:b/>
                <w:bCs/>
                <w:sz w:val="14"/>
                <w:szCs w:val="14"/>
                <w:lang w:eastAsia="es-CO"/>
              </w:rPr>
            </w:pPr>
          </w:p>
        </w:tc>
        <w:tc>
          <w:tcPr>
            <w:tcW w:w="29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64EB0794" w14:textId="77777777" w:rsidR="00B13C6A" w:rsidRPr="00ED1773" w:rsidRDefault="00B13C6A" w:rsidP="00823DE9">
            <w:pPr>
              <w:ind w:left="113" w:right="113"/>
              <w:jc w:val="center"/>
              <w:rPr>
                <w:b/>
                <w:bCs/>
                <w:sz w:val="14"/>
                <w:szCs w:val="14"/>
                <w:lang w:eastAsia="es-CO"/>
              </w:rPr>
            </w:pPr>
          </w:p>
        </w:tc>
        <w:tc>
          <w:tcPr>
            <w:tcW w:w="387"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78EA676" w14:textId="77777777" w:rsidR="00B13C6A" w:rsidRPr="00ED1773" w:rsidRDefault="00B13C6A" w:rsidP="00823DE9">
            <w:pPr>
              <w:ind w:left="113" w:right="113"/>
              <w:jc w:val="center"/>
              <w:rPr>
                <w:b/>
                <w:bCs/>
                <w:sz w:val="14"/>
                <w:szCs w:val="14"/>
                <w:lang w:eastAsia="es-CO"/>
              </w:rPr>
            </w:pPr>
          </w:p>
        </w:tc>
        <w:tc>
          <w:tcPr>
            <w:tcW w:w="194"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694D3B6"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368AB49A"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023F365D" w14:textId="77777777" w:rsidR="00B13C6A" w:rsidRPr="00ED1773" w:rsidRDefault="00B13C6A" w:rsidP="00823DE9">
            <w:pPr>
              <w:ind w:left="113" w:right="113"/>
              <w:jc w:val="center"/>
              <w:rPr>
                <w:b/>
                <w:bCs/>
                <w:sz w:val="14"/>
                <w:szCs w:val="14"/>
                <w:lang w:eastAsia="es-CO"/>
              </w:rPr>
            </w:pPr>
          </w:p>
        </w:tc>
        <w:tc>
          <w:tcPr>
            <w:tcW w:w="129" w:type="pct"/>
            <w:tcBorders>
              <w:left w:val="nil"/>
              <w:bottom w:val="single" w:sz="4" w:space="0" w:color="auto"/>
              <w:right w:val="nil"/>
            </w:tcBorders>
            <w:shd w:val="clear" w:color="auto" w:fill="DAEEF3"/>
            <w:textDirection w:val="btLr"/>
          </w:tcPr>
          <w:p w14:paraId="4E154D06"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2238C4B6" w14:textId="77777777" w:rsidR="00B13C6A" w:rsidRPr="00ED1773" w:rsidRDefault="00B13C6A" w:rsidP="00823DE9">
            <w:pPr>
              <w:ind w:left="113" w:right="113"/>
              <w:jc w:val="center"/>
              <w:rPr>
                <w:b/>
                <w:bCs/>
                <w:sz w:val="14"/>
                <w:szCs w:val="14"/>
                <w:lang w:eastAsia="es-CO"/>
              </w:rPr>
            </w:pPr>
          </w:p>
        </w:tc>
        <w:tc>
          <w:tcPr>
            <w:tcW w:w="129"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6DF4950" w14:textId="77777777" w:rsidR="00B13C6A" w:rsidRPr="00ED1773" w:rsidRDefault="00B13C6A" w:rsidP="00823DE9">
            <w:pPr>
              <w:ind w:left="113" w:right="113"/>
              <w:jc w:val="center"/>
              <w:rPr>
                <w:b/>
                <w:bCs/>
                <w:sz w:val="14"/>
                <w:szCs w:val="14"/>
                <w:lang w:eastAsia="es-CO"/>
              </w:rPr>
            </w:pPr>
          </w:p>
        </w:tc>
        <w:tc>
          <w:tcPr>
            <w:tcW w:w="461"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6F0C820A" w14:textId="77777777" w:rsidR="00B13C6A" w:rsidRPr="00ED1773" w:rsidRDefault="00B13C6A" w:rsidP="00823DE9">
            <w:pPr>
              <w:ind w:left="113" w:right="113"/>
              <w:jc w:val="center"/>
              <w:rPr>
                <w:b/>
                <w:bCs/>
                <w:sz w:val="14"/>
                <w:szCs w:val="14"/>
                <w:lang w:eastAsia="es-CO"/>
              </w:rPr>
            </w:pPr>
          </w:p>
        </w:tc>
        <w:tc>
          <w:tcPr>
            <w:tcW w:w="15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4DE59CC3"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PROBABILIDAD</w:t>
            </w:r>
          </w:p>
        </w:tc>
        <w:tc>
          <w:tcPr>
            <w:tcW w:w="98"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7CBBCAAA"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IMPACTO</w:t>
            </w:r>
          </w:p>
        </w:tc>
        <w:tc>
          <w:tcPr>
            <w:tcW w:w="127"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4B5AD631"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VALORACIÓN DEL RIESGO</w:t>
            </w:r>
          </w:p>
        </w:tc>
        <w:tc>
          <w:tcPr>
            <w:tcW w:w="18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76D7E825"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CATEGORÍA</w:t>
            </w:r>
          </w:p>
        </w:tc>
        <w:tc>
          <w:tcPr>
            <w:tcW w:w="20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53F1C52F" w14:textId="77777777" w:rsidR="00B13C6A" w:rsidRPr="00ED1773" w:rsidRDefault="00B13C6A" w:rsidP="00823DE9">
            <w:pPr>
              <w:ind w:left="113" w:right="113"/>
              <w:jc w:val="center"/>
              <w:rPr>
                <w:b/>
                <w:bCs/>
                <w:sz w:val="14"/>
                <w:szCs w:val="14"/>
                <w:lang w:eastAsia="es-CO"/>
              </w:rPr>
            </w:pPr>
          </w:p>
        </w:tc>
        <w:tc>
          <w:tcPr>
            <w:tcW w:w="255"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D266BB8" w14:textId="77777777" w:rsidR="00B13C6A" w:rsidRPr="00ED1773" w:rsidRDefault="00B13C6A" w:rsidP="00823DE9">
            <w:pPr>
              <w:ind w:left="113" w:right="113"/>
              <w:jc w:val="center"/>
              <w:rPr>
                <w:b/>
                <w:bCs/>
                <w:sz w:val="14"/>
                <w:szCs w:val="14"/>
                <w:lang w:eastAsia="es-CO"/>
              </w:rPr>
            </w:pPr>
          </w:p>
        </w:tc>
        <w:tc>
          <w:tcPr>
            <w:tcW w:w="323"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45FF7545" w14:textId="77777777" w:rsidR="00B13C6A" w:rsidRPr="00ED1773" w:rsidRDefault="00B13C6A" w:rsidP="00823DE9">
            <w:pPr>
              <w:ind w:left="113" w:right="113"/>
              <w:jc w:val="center"/>
              <w:rPr>
                <w:b/>
                <w:bCs/>
                <w:sz w:val="14"/>
                <w:szCs w:val="14"/>
                <w:lang w:eastAsia="es-CO"/>
              </w:rPr>
            </w:pPr>
          </w:p>
        </w:tc>
        <w:tc>
          <w:tcPr>
            <w:tcW w:w="322" w:type="pct"/>
            <w:vMerge/>
            <w:tcBorders>
              <w:left w:val="nil"/>
              <w:bottom w:val="single" w:sz="4" w:space="0" w:color="auto"/>
              <w:right w:val="single" w:sz="4" w:space="0" w:color="auto"/>
            </w:tcBorders>
            <w:shd w:val="clear" w:color="auto" w:fill="DAEEF3"/>
            <w:tcMar>
              <w:top w:w="28" w:type="dxa"/>
              <w:bottom w:w="28" w:type="dxa"/>
            </w:tcMar>
            <w:textDirection w:val="btLr"/>
            <w:vAlign w:val="center"/>
            <w:hideMark/>
          </w:tcPr>
          <w:p w14:paraId="7442A29E" w14:textId="77777777" w:rsidR="00B13C6A" w:rsidRPr="00ED1773" w:rsidRDefault="00B13C6A" w:rsidP="00823DE9">
            <w:pPr>
              <w:ind w:left="113" w:right="113"/>
              <w:jc w:val="center"/>
              <w:rPr>
                <w:b/>
                <w:bCs/>
                <w:sz w:val="14"/>
                <w:szCs w:val="14"/>
                <w:lang w:eastAsia="es-CO"/>
              </w:rPr>
            </w:pPr>
          </w:p>
        </w:tc>
        <w:tc>
          <w:tcPr>
            <w:tcW w:w="385"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3B657D56" w14:textId="77777777" w:rsidR="00B13C6A" w:rsidRPr="00ED1773" w:rsidRDefault="00B13C6A" w:rsidP="00823DE9">
            <w:pPr>
              <w:ind w:left="113" w:right="113"/>
              <w:jc w:val="center"/>
              <w:rPr>
                <w:b/>
                <w:bCs/>
                <w:sz w:val="12"/>
                <w:szCs w:val="12"/>
                <w:lang w:eastAsia="es-CO"/>
              </w:rPr>
            </w:pPr>
            <w:r w:rsidRPr="00ED1773">
              <w:rPr>
                <w:b/>
                <w:bCs/>
                <w:sz w:val="12"/>
                <w:szCs w:val="12"/>
                <w:lang w:eastAsia="es-CO"/>
              </w:rPr>
              <w:t>COMO SE REALIZA EL MONITOREO</w:t>
            </w:r>
          </w:p>
        </w:tc>
        <w:tc>
          <w:tcPr>
            <w:tcW w:w="322" w:type="pct"/>
            <w:tcBorders>
              <w:top w:val="single" w:sz="4" w:space="0" w:color="auto"/>
              <w:left w:val="nil"/>
              <w:bottom w:val="single" w:sz="4" w:space="0" w:color="auto"/>
              <w:right w:val="single" w:sz="4" w:space="0" w:color="auto"/>
            </w:tcBorders>
            <w:shd w:val="clear" w:color="auto" w:fill="DAEEF3"/>
            <w:tcMar>
              <w:top w:w="28" w:type="dxa"/>
              <w:bottom w:w="28" w:type="dxa"/>
            </w:tcMar>
            <w:textDirection w:val="btLr"/>
            <w:vAlign w:val="center"/>
            <w:hideMark/>
          </w:tcPr>
          <w:p w14:paraId="3F86227C" w14:textId="77777777" w:rsidR="00B13C6A" w:rsidRPr="00ED1773" w:rsidRDefault="00B13C6A" w:rsidP="00823DE9">
            <w:pPr>
              <w:ind w:left="113" w:right="113"/>
              <w:jc w:val="center"/>
              <w:rPr>
                <w:b/>
                <w:bCs/>
                <w:sz w:val="14"/>
                <w:szCs w:val="14"/>
                <w:lang w:eastAsia="es-CO"/>
              </w:rPr>
            </w:pPr>
            <w:r w:rsidRPr="00ED1773">
              <w:rPr>
                <w:b/>
                <w:bCs/>
                <w:sz w:val="14"/>
                <w:szCs w:val="14"/>
                <w:lang w:eastAsia="es-CO"/>
              </w:rPr>
              <w:t>PERIODICIDAD CUANDO</w:t>
            </w:r>
          </w:p>
        </w:tc>
      </w:tr>
      <w:tr w:rsidR="00B13C6A" w:rsidRPr="00ED1773" w14:paraId="72F4D15B" w14:textId="77777777" w:rsidTr="00823DE9">
        <w:trPr>
          <w:trHeight w:val="1676"/>
          <w:jc w:val="center"/>
        </w:trPr>
        <w:tc>
          <w:tcPr>
            <w:tcW w:w="131" w:type="pct"/>
            <w:tcBorders>
              <w:top w:val="nil"/>
              <w:left w:val="single" w:sz="4" w:space="0" w:color="auto"/>
              <w:bottom w:val="single" w:sz="4" w:space="0" w:color="auto"/>
              <w:right w:val="single" w:sz="4" w:space="0" w:color="auto"/>
            </w:tcBorders>
            <w:tcMar>
              <w:top w:w="28" w:type="dxa"/>
              <w:bottom w:w="28" w:type="dxa"/>
            </w:tcMar>
            <w:vAlign w:val="center"/>
            <w:hideMark/>
          </w:tcPr>
          <w:p w14:paraId="65BD199C" w14:textId="77777777" w:rsidR="00B13C6A" w:rsidRPr="00ED1773" w:rsidRDefault="00B13C6A" w:rsidP="00823DE9">
            <w:pPr>
              <w:jc w:val="center"/>
              <w:rPr>
                <w:sz w:val="14"/>
                <w:szCs w:val="14"/>
                <w:lang w:eastAsia="es-CO"/>
              </w:rPr>
            </w:pPr>
            <w:r w:rsidRPr="00ED1773">
              <w:rPr>
                <w:sz w:val="14"/>
                <w:szCs w:val="14"/>
                <w:lang w:eastAsia="es-CO"/>
              </w:rPr>
              <w:t>1</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228C5848" w14:textId="77777777" w:rsidR="00B13C6A" w:rsidRPr="00ED1773" w:rsidRDefault="00B13C6A" w:rsidP="00823DE9">
            <w:pPr>
              <w:jc w:val="center"/>
              <w:rPr>
                <w:sz w:val="14"/>
                <w:szCs w:val="14"/>
                <w:lang w:eastAsia="es-CO"/>
              </w:rPr>
            </w:pPr>
            <w:r w:rsidRPr="00ED1773">
              <w:rPr>
                <w:sz w:val="14"/>
                <w:szCs w:val="14"/>
                <w:lang w:eastAsia="es-CO"/>
              </w:rPr>
              <w:t>Especifico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7D237721" w14:textId="77777777" w:rsidR="00B13C6A" w:rsidRPr="00ED1773" w:rsidRDefault="00B13C6A" w:rsidP="00823DE9">
            <w:pPr>
              <w:jc w:val="center"/>
              <w:rPr>
                <w:sz w:val="14"/>
                <w:szCs w:val="14"/>
                <w:lang w:eastAsia="es-CO"/>
              </w:rPr>
            </w:pPr>
            <w:r w:rsidRPr="00ED1773">
              <w:rPr>
                <w:sz w:val="14"/>
                <w:szCs w:val="14"/>
                <w:lang w:eastAsia="es-CO"/>
              </w:rPr>
              <w:t>Externo</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549E16F0" w14:textId="77777777" w:rsidR="00B13C6A" w:rsidRPr="00ED1773" w:rsidRDefault="00B13C6A" w:rsidP="00823DE9">
            <w:pPr>
              <w:jc w:val="center"/>
              <w:rPr>
                <w:sz w:val="14"/>
                <w:szCs w:val="14"/>
                <w:lang w:eastAsia="es-CO"/>
              </w:rPr>
            </w:pPr>
            <w:r w:rsidRPr="00ED1773">
              <w:rPr>
                <w:sz w:val="14"/>
                <w:szCs w:val="14"/>
                <w:lang w:eastAsia="es-CO"/>
              </w:rPr>
              <w:t xml:space="preserve"> Ejecución </w:t>
            </w:r>
          </w:p>
        </w:tc>
        <w:tc>
          <w:tcPr>
            <w:tcW w:w="128" w:type="pct"/>
            <w:tcBorders>
              <w:top w:val="nil"/>
              <w:left w:val="nil"/>
              <w:bottom w:val="single" w:sz="4" w:space="0" w:color="auto"/>
              <w:right w:val="single" w:sz="4" w:space="0" w:color="auto"/>
            </w:tcBorders>
            <w:tcMar>
              <w:top w:w="28" w:type="dxa"/>
              <w:bottom w:w="28" w:type="dxa"/>
            </w:tcMar>
            <w:textDirection w:val="btLr"/>
            <w:vAlign w:val="center"/>
            <w:hideMark/>
          </w:tcPr>
          <w:p w14:paraId="4FE2C908" w14:textId="77777777" w:rsidR="00B13C6A" w:rsidRPr="00ED1773" w:rsidRDefault="00B13C6A" w:rsidP="00823DE9">
            <w:pPr>
              <w:jc w:val="center"/>
              <w:rPr>
                <w:sz w:val="14"/>
                <w:szCs w:val="14"/>
                <w:lang w:eastAsia="es-CO"/>
              </w:rPr>
            </w:pPr>
            <w:r w:rsidRPr="00ED1773">
              <w:rPr>
                <w:sz w:val="14"/>
                <w:szCs w:val="14"/>
                <w:lang w:eastAsia="es-CO"/>
              </w:rPr>
              <w:t>Económico</w:t>
            </w:r>
          </w:p>
        </w:tc>
        <w:tc>
          <w:tcPr>
            <w:tcW w:w="293" w:type="pct"/>
            <w:tcBorders>
              <w:top w:val="nil"/>
              <w:left w:val="nil"/>
              <w:bottom w:val="single" w:sz="4" w:space="0" w:color="auto"/>
              <w:right w:val="single" w:sz="4" w:space="0" w:color="auto"/>
            </w:tcBorders>
            <w:tcMar>
              <w:top w:w="28" w:type="dxa"/>
              <w:bottom w:w="28" w:type="dxa"/>
            </w:tcMar>
            <w:vAlign w:val="center"/>
            <w:hideMark/>
          </w:tcPr>
          <w:p w14:paraId="4A471B90" w14:textId="77777777" w:rsidR="00B13C6A" w:rsidRPr="00ED1773" w:rsidRDefault="00B13C6A" w:rsidP="00823DE9">
            <w:pPr>
              <w:jc w:val="center"/>
              <w:rPr>
                <w:sz w:val="14"/>
                <w:szCs w:val="14"/>
                <w:lang w:eastAsia="es-CO"/>
              </w:rPr>
            </w:pPr>
            <w:r w:rsidRPr="00ED1773">
              <w:rPr>
                <w:sz w:val="14"/>
                <w:szCs w:val="14"/>
                <w:lang w:eastAsia="es-CO"/>
              </w:rPr>
              <w:t>Desabastecimiento de materias primas en el país</w:t>
            </w:r>
          </w:p>
        </w:tc>
        <w:tc>
          <w:tcPr>
            <w:tcW w:w="387" w:type="pct"/>
            <w:tcBorders>
              <w:top w:val="nil"/>
              <w:left w:val="nil"/>
              <w:bottom w:val="single" w:sz="4" w:space="0" w:color="auto"/>
              <w:right w:val="single" w:sz="4" w:space="0" w:color="auto"/>
            </w:tcBorders>
            <w:tcMar>
              <w:top w:w="28" w:type="dxa"/>
              <w:bottom w:w="28" w:type="dxa"/>
            </w:tcMar>
            <w:vAlign w:val="center"/>
            <w:hideMark/>
          </w:tcPr>
          <w:p w14:paraId="24F92D1E" w14:textId="77777777" w:rsidR="00B13C6A" w:rsidRPr="00ED1773" w:rsidRDefault="00B13C6A" w:rsidP="00823DE9">
            <w:pPr>
              <w:jc w:val="center"/>
              <w:rPr>
                <w:sz w:val="14"/>
                <w:szCs w:val="14"/>
                <w:lang w:eastAsia="es-CO"/>
              </w:rPr>
            </w:pPr>
            <w:r w:rsidRPr="00ED1773">
              <w:rPr>
                <w:sz w:val="14"/>
                <w:szCs w:val="14"/>
                <w:lang w:eastAsia="es-CO"/>
              </w:rPr>
              <w:t>Incumplimiento en la entrega de los elementos de papelería y útiles de escritorio</w:t>
            </w:r>
          </w:p>
        </w:tc>
        <w:tc>
          <w:tcPr>
            <w:tcW w:w="194" w:type="pct"/>
            <w:tcBorders>
              <w:top w:val="nil"/>
              <w:left w:val="nil"/>
              <w:bottom w:val="single" w:sz="4" w:space="0" w:color="auto"/>
              <w:right w:val="single" w:sz="4" w:space="0" w:color="auto"/>
            </w:tcBorders>
            <w:tcMar>
              <w:top w:w="28" w:type="dxa"/>
              <w:bottom w:w="28" w:type="dxa"/>
            </w:tcMar>
            <w:vAlign w:val="center"/>
            <w:hideMark/>
          </w:tcPr>
          <w:p w14:paraId="0644AE85" w14:textId="77777777" w:rsidR="00B13C6A" w:rsidRPr="00ED1773" w:rsidRDefault="00B13C6A" w:rsidP="00823DE9">
            <w:pPr>
              <w:jc w:val="center"/>
              <w:rPr>
                <w:sz w:val="14"/>
                <w:szCs w:val="14"/>
                <w:lang w:eastAsia="es-CO"/>
              </w:rPr>
            </w:pPr>
            <w:r w:rsidRPr="00ED1773">
              <w:rPr>
                <w:sz w:val="14"/>
                <w:szCs w:val="14"/>
                <w:lang w:eastAsia="es-CO"/>
              </w:rPr>
              <w:t>2</w:t>
            </w:r>
          </w:p>
        </w:tc>
        <w:tc>
          <w:tcPr>
            <w:tcW w:w="129" w:type="pct"/>
            <w:tcBorders>
              <w:top w:val="nil"/>
              <w:left w:val="nil"/>
              <w:bottom w:val="single" w:sz="4" w:space="0" w:color="auto"/>
              <w:right w:val="single" w:sz="4" w:space="0" w:color="auto"/>
            </w:tcBorders>
            <w:tcMar>
              <w:top w:w="28" w:type="dxa"/>
              <w:bottom w:w="28" w:type="dxa"/>
            </w:tcMar>
            <w:vAlign w:val="center"/>
            <w:hideMark/>
          </w:tcPr>
          <w:p w14:paraId="13E7D6E5" w14:textId="77777777" w:rsidR="00B13C6A" w:rsidRPr="00ED1773" w:rsidRDefault="00B13C6A" w:rsidP="00823DE9">
            <w:pPr>
              <w:jc w:val="center"/>
              <w:rPr>
                <w:sz w:val="14"/>
                <w:szCs w:val="14"/>
                <w:lang w:eastAsia="es-CO"/>
              </w:rPr>
            </w:pPr>
            <w:r w:rsidRPr="00ED1773">
              <w:rPr>
                <w:sz w:val="14"/>
                <w:szCs w:val="14"/>
                <w:lang w:eastAsia="es-CO"/>
              </w:rPr>
              <w:t>3</w:t>
            </w:r>
          </w:p>
        </w:tc>
        <w:tc>
          <w:tcPr>
            <w:tcW w:w="129" w:type="pct"/>
            <w:tcBorders>
              <w:top w:val="nil"/>
              <w:left w:val="nil"/>
              <w:bottom w:val="single" w:sz="4" w:space="0" w:color="auto"/>
              <w:right w:val="single" w:sz="4" w:space="0" w:color="auto"/>
            </w:tcBorders>
            <w:tcMar>
              <w:top w:w="28" w:type="dxa"/>
              <w:bottom w:w="28" w:type="dxa"/>
            </w:tcMar>
            <w:vAlign w:val="center"/>
            <w:hideMark/>
          </w:tcPr>
          <w:p w14:paraId="402BD9F8" w14:textId="77777777" w:rsidR="00B13C6A" w:rsidRPr="00ED1773" w:rsidRDefault="00B13C6A" w:rsidP="00823DE9">
            <w:pPr>
              <w:jc w:val="center"/>
              <w:rPr>
                <w:sz w:val="14"/>
                <w:szCs w:val="14"/>
                <w:lang w:eastAsia="es-CO"/>
              </w:rPr>
            </w:pPr>
            <w:r w:rsidRPr="00ED1773">
              <w:rPr>
                <w:sz w:val="14"/>
                <w:szCs w:val="14"/>
                <w:lang w:eastAsia="es-CO"/>
              </w:rPr>
              <w:t>5</w:t>
            </w:r>
          </w:p>
        </w:tc>
        <w:tc>
          <w:tcPr>
            <w:tcW w:w="129" w:type="pct"/>
            <w:tcBorders>
              <w:top w:val="nil"/>
              <w:left w:val="nil"/>
              <w:bottom w:val="single" w:sz="4" w:space="0" w:color="auto"/>
              <w:right w:val="nil"/>
            </w:tcBorders>
            <w:textDirection w:val="btLr"/>
          </w:tcPr>
          <w:p w14:paraId="6D55E392" w14:textId="77777777" w:rsidR="00B13C6A" w:rsidRPr="00ED1773" w:rsidRDefault="00B13C6A" w:rsidP="00823DE9">
            <w:pPr>
              <w:jc w:val="center"/>
              <w:rPr>
                <w:sz w:val="14"/>
                <w:szCs w:val="14"/>
                <w:lang w:eastAsia="es-CO"/>
              </w:rPr>
            </w:pP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13084823" w14:textId="77777777" w:rsidR="00B13C6A" w:rsidRPr="00ED1773" w:rsidRDefault="00B13C6A" w:rsidP="00823DE9">
            <w:pPr>
              <w:jc w:val="center"/>
              <w:rPr>
                <w:sz w:val="14"/>
                <w:szCs w:val="14"/>
                <w:lang w:eastAsia="es-CO"/>
              </w:rPr>
            </w:pPr>
            <w:r w:rsidRPr="00ED1773">
              <w:rPr>
                <w:sz w:val="14"/>
                <w:szCs w:val="14"/>
                <w:lang w:eastAsia="es-CO"/>
              </w:rPr>
              <w:t>Medio</w:t>
            </w:r>
          </w:p>
        </w:tc>
        <w:tc>
          <w:tcPr>
            <w:tcW w:w="129" w:type="pct"/>
            <w:tcBorders>
              <w:top w:val="nil"/>
              <w:left w:val="nil"/>
              <w:bottom w:val="single" w:sz="4" w:space="0" w:color="auto"/>
              <w:right w:val="single" w:sz="4" w:space="0" w:color="auto"/>
            </w:tcBorders>
            <w:tcMar>
              <w:top w:w="28" w:type="dxa"/>
              <w:bottom w:w="28" w:type="dxa"/>
            </w:tcMar>
            <w:textDirection w:val="btLr"/>
            <w:vAlign w:val="center"/>
            <w:hideMark/>
          </w:tcPr>
          <w:p w14:paraId="3FC41000" w14:textId="77777777" w:rsidR="00B13C6A" w:rsidRPr="00ED1773" w:rsidRDefault="00B13C6A" w:rsidP="00823DE9">
            <w:pPr>
              <w:jc w:val="center"/>
              <w:rPr>
                <w:sz w:val="14"/>
                <w:szCs w:val="14"/>
                <w:lang w:eastAsia="es-CO"/>
              </w:rPr>
            </w:pPr>
            <w:r w:rsidRPr="00ED1773">
              <w:rPr>
                <w:sz w:val="14"/>
                <w:szCs w:val="14"/>
                <w:lang w:eastAsia="es-CO"/>
              </w:rPr>
              <w:t>contratista</w:t>
            </w:r>
          </w:p>
        </w:tc>
        <w:tc>
          <w:tcPr>
            <w:tcW w:w="461" w:type="pct"/>
            <w:tcBorders>
              <w:top w:val="nil"/>
              <w:left w:val="nil"/>
              <w:bottom w:val="single" w:sz="4" w:space="0" w:color="auto"/>
              <w:right w:val="single" w:sz="4" w:space="0" w:color="auto"/>
            </w:tcBorders>
            <w:tcMar>
              <w:top w:w="28" w:type="dxa"/>
              <w:bottom w:w="28" w:type="dxa"/>
            </w:tcMar>
            <w:vAlign w:val="center"/>
            <w:hideMark/>
          </w:tcPr>
          <w:p w14:paraId="5FA6AD0F" w14:textId="77777777" w:rsidR="00B13C6A" w:rsidRPr="00ED1773" w:rsidRDefault="00B13C6A" w:rsidP="00823DE9">
            <w:pPr>
              <w:jc w:val="center"/>
              <w:rPr>
                <w:sz w:val="14"/>
                <w:szCs w:val="14"/>
                <w:lang w:eastAsia="es-CO"/>
              </w:rPr>
            </w:pPr>
            <w:r w:rsidRPr="00ED1773">
              <w:rPr>
                <w:sz w:val="14"/>
                <w:szCs w:val="14"/>
                <w:lang w:eastAsia="es-CO"/>
              </w:rPr>
              <w:t>El contratista debe mantener un stock suficiente de insumos para suplir los requerimientos de la Institución durante por lo menos un mes</w:t>
            </w:r>
          </w:p>
        </w:tc>
        <w:tc>
          <w:tcPr>
            <w:tcW w:w="158" w:type="pct"/>
            <w:tcBorders>
              <w:top w:val="nil"/>
              <w:left w:val="nil"/>
              <w:bottom w:val="single" w:sz="4" w:space="0" w:color="auto"/>
              <w:right w:val="single" w:sz="4" w:space="0" w:color="auto"/>
            </w:tcBorders>
            <w:tcMar>
              <w:top w:w="28" w:type="dxa"/>
              <w:bottom w:w="28" w:type="dxa"/>
            </w:tcMar>
            <w:vAlign w:val="center"/>
            <w:hideMark/>
          </w:tcPr>
          <w:p w14:paraId="184A0938" w14:textId="77777777" w:rsidR="00B13C6A" w:rsidRPr="00ED1773" w:rsidRDefault="00B13C6A" w:rsidP="00823DE9">
            <w:pPr>
              <w:jc w:val="center"/>
              <w:rPr>
                <w:sz w:val="14"/>
                <w:szCs w:val="14"/>
                <w:lang w:eastAsia="es-CO"/>
              </w:rPr>
            </w:pPr>
            <w:r w:rsidRPr="00ED1773">
              <w:rPr>
                <w:sz w:val="14"/>
                <w:szCs w:val="14"/>
                <w:lang w:eastAsia="es-CO"/>
              </w:rPr>
              <w:t>2</w:t>
            </w:r>
          </w:p>
        </w:tc>
        <w:tc>
          <w:tcPr>
            <w:tcW w:w="98" w:type="pct"/>
            <w:tcBorders>
              <w:top w:val="nil"/>
              <w:left w:val="nil"/>
              <w:bottom w:val="single" w:sz="4" w:space="0" w:color="auto"/>
              <w:right w:val="single" w:sz="4" w:space="0" w:color="auto"/>
            </w:tcBorders>
            <w:tcMar>
              <w:top w:w="28" w:type="dxa"/>
              <w:bottom w:w="28" w:type="dxa"/>
            </w:tcMar>
            <w:vAlign w:val="center"/>
            <w:hideMark/>
          </w:tcPr>
          <w:p w14:paraId="6B506AFB" w14:textId="77777777" w:rsidR="00B13C6A" w:rsidRPr="00ED1773" w:rsidRDefault="00B13C6A" w:rsidP="00823DE9">
            <w:pPr>
              <w:jc w:val="center"/>
              <w:rPr>
                <w:sz w:val="14"/>
                <w:szCs w:val="14"/>
                <w:lang w:eastAsia="es-CO"/>
              </w:rPr>
            </w:pPr>
            <w:r w:rsidRPr="00ED1773">
              <w:rPr>
                <w:sz w:val="14"/>
                <w:szCs w:val="14"/>
                <w:lang w:eastAsia="es-CO"/>
              </w:rPr>
              <w:t>2</w:t>
            </w:r>
          </w:p>
        </w:tc>
        <w:tc>
          <w:tcPr>
            <w:tcW w:w="127" w:type="pct"/>
            <w:tcBorders>
              <w:top w:val="nil"/>
              <w:left w:val="nil"/>
              <w:bottom w:val="single" w:sz="4" w:space="0" w:color="auto"/>
              <w:right w:val="single" w:sz="4" w:space="0" w:color="auto"/>
            </w:tcBorders>
            <w:tcMar>
              <w:top w:w="28" w:type="dxa"/>
              <w:bottom w:w="28" w:type="dxa"/>
            </w:tcMar>
            <w:vAlign w:val="center"/>
            <w:hideMark/>
          </w:tcPr>
          <w:p w14:paraId="0724FD86" w14:textId="77777777" w:rsidR="00B13C6A" w:rsidRPr="00ED1773" w:rsidRDefault="00B13C6A" w:rsidP="00823DE9">
            <w:pPr>
              <w:jc w:val="center"/>
              <w:rPr>
                <w:sz w:val="14"/>
                <w:szCs w:val="14"/>
                <w:lang w:eastAsia="es-CO"/>
              </w:rPr>
            </w:pPr>
            <w:r w:rsidRPr="00ED1773">
              <w:rPr>
                <w:sz w:val="14"/>
                <w:szCs w:val="14"/>
                <w:lang w:eastAsia="es-CO"/>
              </w:rPr>
              <w:t>4</w:t>
            </w:r>
          </w:p>
        </w:tc>
        <w:tc>
          <w:tcPr>
            <w:tcW w:w="182" w:type="pct"/>
            <w:tcBorders>
              <w:top w:val="nil"/>
              <w:left w:val="nil"/>
              <w:bottom w:val="single" w:sz="4" w:space="0" w:color="auto"/>
              <w:right w:val="single" w:sz="4" w:space="0" w:color="auto"/>
            </w:tcBorders>
            <w:tcMar>
              <w:top w:w="28" w:type="dxa"/>
              <w:bottom w:w="28" w:type="dxa"/>
            </w:tcMar>
            <w:textDirection w:val="btLr"/>
            <w:vAlign w:val="center"/>
            <w:hideMark/>
          </w:tcPr>
          <w:p w14:paraId="311EA52B" w14:textId="77777777" w:rsidR="00B13C6A" w:rsidRPr="00ED1773" w:rsidRDefault="00B13C6A" w:rsidP="00823DE9">
            <w:pPr>
              <w:jc w:val="center"/>
              <w:rPr>
                <w:sz w:val="14"/>
                <w:szCs w:val="14"/>
                <w:lang w:eastAsia="es-CO"/>
              </w:rPr>
            </w:pPr>
            <w:r w:rsidRPr="00ED1773">
              <w:rPr>
                <w:sz w:val="14"/>
                <w:szCs w:val="14"/>
                <w:lang w:eastAsia="es-CO"/>
              </w:rPr>
              <w:t>Bajo</w:t>
            </w:r>
          </w:p>
        </w:tc>
        <w:tc>
          <w:tcPr>
            <w:tcW w:w="205" w:type="pct"/>
            <w:tcBorders>
              <w:top w:val="nil"/>
              <w:left w:val="nil"/>
              <w:bottom w:val="single" w:sz="4" w:space="0" w:color="auto"/>
              <w:right w:val="single" w:sz="4" w:space="0" w:color="auto"/>
            </w:tcBorders>
            <w:tcMar>
              <w:top w:w="28" w:type="dxa"/>
              <w:bottom w:w="28" w:type="dxa"/>
            </w:tcMar>
            <w:vAlign w:val="center"/>
            <w:hideMark/>
          </w:tcPr>
          <w:p w14:paraId="7FB331E4" w14:textId="77777777" w:rsidR="00B13C6A" w:rsidRPr="00ED1773" w:rsidRDefault="00B13C6A" w:rsidP="00823DE9">
            <w:pPr>
              <w:jc w:val="center"/>
              <w:rPr>
                <w:sz w:val="14"/>
                <w:szCs w:val="14"/>
                <w:lang w:eastAsia="es-CO"/>
              </w:rPr>
            </w:pPr>
            <w:r w:rsidRPr="00ED1773">
              <w:rPr>
                <w:sz w:val="14"/>
                <w:szCs w:val="14"/>
                <w:lang w:eastAsia="es-CO"/>
              </w:rPr>
              <w:t>si</w:t>
            </w:r>
          </w:p>
        </w:tc>
        <w:tc>
          <w:tcPr>
            <w:tcW w:w="255" w:type="pct"/>
            <w:tcBorders>
              <w:top w:val="nil"/>
              <w:left w:val="nil"/>
              <w:bottom w:val="single" w:sz="4" w:space="0" w:color="auto"/>
              <w:right w:val="single" w:sz="4" w:space="0" w:color="auto"/>
            </w:tcBorders>
            <w:tcMar>
              <w:top w:w="28" w:type="dxa"/>
              <w:bottom w:w="28" w:type="dxa"/>
            </w:tcMar>
            <w:vAlign w:val="center"/>
            <w:hideMark/>
          </w:tcPr>
          <w:p w14:paraId="188DFEC7" w14:textId="77777777" w:rsidR="00B13C6A" w:rsidRPr="00ED1773" w:rsidRDefault="00B13C6A" w:rsidP="00823DE9">
            <w:pPr>
              <w:jc w:val="center"/>
              <w:rPr>
                <w:sz w:val="14"/>
                <w:szCs w:val="14"/>
                <w:lang w:eastAsia="es-CO"/>
              </w:rPr>
            </w:pPr>
            <w:r w:rsidRPr="00ED1773">
              <w:rPr>
                <w:sz w:val="14"/>
                <w:szCs w:val="14"/>
                <w:lang w:eastAsia="es-CO"/>
              </w:rPr>
              <w:t>Supervisor del contrato</w:t>
            </w:r>
          </w:p>
        </w:tc>
        <w:tc>
          <w:tcPr>
            <w:tcW w:w="323" w:type="pct"/>
            <w:tcBorders>
              <w:top w:val="nil"/>
              <w:left w:val="nil"/>
              <w:bottom w:val="single" w:sz="4" w:space="0" w:color="auto"/>
              <w:right w:val="single" w:sz="4" w:space="0" w:color="auto"/>
            </w:tcBorders>
            <w:tcMar>
              <w:top w:w="28" w:type="dxa"/>
              <w:bottom w:w="28" w:type="dxa"/>
            </w:tcMar>
            <w:vAlign w:val="center"/>
            <w:hideMark/>
          </w:tcPr>
          <w:p w14:paraId="1A73D104" w14:textId="77777777" w:rsidR="00B13C6A" w:rsidRPr="00ED1773" w:rsidRDefault="00B13C6A" w:rsidP="00823DE9">
            <w:pPr>
              <w:jc w:val="center"/>
              <w:rPr>
                <w:sz w:val="14"/>
                <w:szCs w:val="14"/>
                <w:lang w:eastAsia="es-CO"/>
              </w:rPr>
            </w:pPr>
            <w:r w:rsidRPr="00ED1773">
              <w:rPr>
                <w:sz w:val="14"/>
                <w:szCs w:val="14"/>
                <w:lang w:eastAsia="es-CO"/>
              </w:rPr>
              <w:t>Durante la ejecución de la orden de copra</w:t>
            </w:r>
          </w:p>
        </w:tc>
        <w:tc>
          <w:tcPr>
            <w:tcW w:w="322" w:type="pct"/>
            <w:tcBorders>
              <w:top w:val="nil"/>
              <w:left w:val="nil"/>
              <w:bottom w:val="single" w:sz="4" w:space="0" w:color="auto"/>
              <w:right w:val="single" w:sz="4" w:space="0" w:color="auto"/>
            </w:tcBorders>
            <w:tcMar>
              <w:top w:w="28" w:type="dxa"/>
              <w:bottom w:w="28" w:type="dxa"/>
            </w:tcMar>
            <w:vAlign w:val="center"/>
            <w:hideMark/>
          </w:tcPr>
          <w:p w14:paraId="68264D2F" w14:textId="77777777" w:rsidR="00B13C6A" w:rsidRPr="00ED1773" w:rsidRDefault="00B13C6A" w:rsidP="00823DE9">
            <w:pPr>
              <w:jc w:val="center"/>
              <w:rPr>
                <w:sz w:val="14"/>
                <w:szCs w:val="14"/>
                <w:lang w:eastAsia="es-CO"/>
              </w:rPr>
            </w:pPr>
            <w:r w:rsidRPr="00ED1773">
              <w:rPr>
                <w:sz w:val="14"/>
                <w:szCs w:val="14"/>
                <w:lang w:eastAsia="es-CO"/>
              </w:rPr>
              <w:t>Con la fecha de terminación de la orden de copra</w:t>
            </w:r>
          </w:p>
        </w:tc>
        <w:tc>
          <w:tcPr>
            <w:tcW w:w="385" w:type="pct"/>
            <w:tcBorders>
              <w:left w:val="nil"/>
              <w:bottom w:val="single" w:sz="4" w:space="0" w:color="auto"/>
              <w:right w:val="single" w:sz="4" w:space="0" w:color="auto"/>
            </w:tcBorders>
            <w:tcMar>
              <w:top w:w="28" w:type="dxa"/>
              <w:bottom w:w="28" w:type="dxa"/>
            </w:tcMar>
            <w:vAlign w:val="center"/>
            <w:hideMark/>
          </w:tcPr>
          <w:p w14:paraId="206BEFE6" w14:textId="77777777" w:rsidR="00B13C6A" w:rsidRPr="00ED1773" w:rsidRDefault="00B13C6A" w:rsidP="00823DE9">
            <w:pPr>
              <w:jc w:val="center"/>
              <w:rPr>
                <w:sz w:val="14"/>
                <w:szCs w:val="14"/>
                <w:lang w:eastAsia="es-CO"/>
              </w:rPr>
            </w:pPr>
            <w:r w:rsidRPr="00ED1773">
              <w:rPr>
                <w:sz w:val="14"/>
                <w:szCs w:val="14"/>
                <w:lang w:eastAsia="es-CO"/>
              </w:rPr>
              <w:t>Mediante la presentación de los informes de supervisión</w:t>
            </w:r>
          </w:p>
        </w:tc>
        <w:tc>
          <w:tcPr>
            <w:tcW w:w="322" w:type="pct"/>
            <w:tcBorders>
              <w:left w:val="nil"/>
              <w:bottom w:val="single" w:sz="4" w:space="0" w:color="auto"/>
              <w:right w:val="single" w:sz="4" w:space="0" w:color="auto"/>
            </w:tcBorders>
            <w:tcMar>
              <w:top w:w="28" w:type="dxa"/>
              <w:bottom w:w="28" w:type="dxa"/>
            </w:tcMar>
            <w:vAlign w:val="center"/>
            <w:hideMark/>
          </w:tcPr>
          <w:p w14:paraId="67DF0CA4" w14:textId="77777777" w:rsidR="00B13C6A" w:rsidRPr="00ED1773" w:rsidRDefault="00B13C6A" w:rsidP="00823DE9">
            <w:pPr>
              <w:jc w:val="center"/>
              <w:rPr>
                <w:sz w:val="14"/>
                <w:szCs w:val="14"/>
                <w:lang w:eastAsia="es-CO"/>
              </w:rPr>
            </w:pPr>
            <w:r w:rsidRPr="00ED1773">
              <w:rPr>
                <w:sz w:val="14"/>
                <w:szCs w:val="14"/>
                <w:lang w:eastAsia="es-CO"/>
              </w:rPr>
              <w:t>mensual</w:t>
            </w:r>
          </w:p>
        </w:tc>
      </w:tr>
      <w:tr w:rsidR="00B13C6A" w:rsidRPr="00D82B4F" w14:paraId="4D7F5289" w14:textId="77777777" w:rsidTr="00823DE9">
        <w:trPr>
          <w:trHeight w:val="1676"/>
          <w:jc w:val="center"/>
        </w:trPr>
        <w:tc>
          <w:tcPr>
            <w:tcW w:w="131" w:type="pct"/>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51091D6" w14:textId="77777777" w:rsidR="00B13C6A" w:rsidRPr="00ED1773" w:rsidRDefault="00B13C6A" w:rsidP="00823DE9">
            <w:pPr>
              <w:jc w:val="center"/>
              <w:rPr>
                <w:sz w:val="14"/>
                <w:szCs w:val="14"/>
                <w:lang w:eastAsia="es-CO"/>
              </w:rPr>
            </w:pPr>
            <w:r w:rsidRPr="00ED1773">
              <w:rPr>
                <w:sz w:val="14"/>
                <w:szCs w:val="14"/>
                <w:lang w:eastAsia="es-CO"/>
              </w:rPr>
              <w:t>2</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57B7894B" w14:textId="77777777" w:rsidR="00B13C6A" w:rsidRPr="00ED1773" w:rsidRDefault="00B13C6A" w:rsidP="00823DE9">
            <w:pPr>
              <w:jc w:val="center"/>
              <w:rPr>
                <w:sz w:val="14"/>
                <w:szCs w:val="14"/>
                <w:lang w:eastAsia="es-CO"/>
              </w:rPr>
            </w:pPr>
            <w:r w:rsidRPr="00ED1773">
              <w:rPr>
                <w:sz w:val="14"/>
                <w:szCs w:val="14"/>
                <w:lang w:eastAsia="es-CO"/>
              </w:rPr>
              <w:t>Especifico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371AF82F" w14:textId="77777777" w:rsidR="00B13C6A" w:rsidRPr="00ED1773" w:rsidRDefault="00B13C6A" w:rsidP="00823DE9">
            <w:pPr>
              <w:jc w:val="center"/>
              <w:rPr>
                <w:sz w:val="14"/>
                <w:szCs w:val="14"/>
                <w:lang w:eastAsia="es-CO"/>
              </w:rPr>
            </w:pPr>
            <w:r w:rsidRPr="00ED1773">
              <w:rPr>
                <w:sz w:val="14"/>
                <w:szCs w:val="14"/>
                <w:lang w:eastAsia="es-CO"/>
              </w:rPr>
              <w:t>Externo</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20AFF92B" w14:textId="77777777" w:rsidR="00B13C6A" w:rsidRPr="00ED1773" w:rsidRDefault="00B13C6A" w:rsidP="00823DE9">
            <w:pPr>
              <w:jc w:val="center"/>
              <w:rPr>
                <w:sz w:val="14"/>
                <w:szCs w:val="14"/>
                <w:lang w:eastAsia="es-CO"/>
              </w:rPr>
            </w:pPr>
            <w:r w:rsidRPr="00ED1773">
              <w:rPr>
                <w:sz w:val="14"/>
                <w:szCs w:val="14"/>
                <w:lang w:eastAsia="es-CO"/>
              </w:rPr>
              <w:t xml:space="preserve"> Ejecución </w:t>
            </w:r>
          </w:p>
        </w:tc>
        <w:tc>
          <w:tcPr>
            <w:tcW w:w="128"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19F6B526" w14:textId="77777777" w:rsidR="00B13C6A" w:rsidRPr="00ED1773" w:rsidRDefault="00B13C6A" w:rsidP="00823DE9">
            <w:pPr>
              <w:jc w:val="center"/>
              <w:rPr>
                <w:sz w:val="14"/>
                <w:szCs w:val="14"/>
                <w:lang w:eastAsia="es-CO"/>
              </w:rPr>
            </w:pPr>
            <w:r w:rsidRPr="00ED1773">
              <w:rPr>
                <w:sz w:val="14"/>
                <w:szCs w:val="14"/>
                <w:lang w:eastAsia="es-CO"/>
              </w:rPr>
              <w:t>Operacional</w:t>
            </w:r>
          </w:p>
        </w:tc>
        <w:tc>
          <w:tcPr>
            <w:tcW w:w="293" w:type="pct"/>
            <w:tcBorders>
              <w:top w:val="single" w:sz="4" w:space="0" w:color="auto"/>
              <w:left w:val="nil"/>
              <w:bottom w:val="single" w:sz="4" w:space="0" w:color="auto"/>
              <w:right w:val="single" w:sz="4" w:space="0" w:color="auto"/>
            </w:tcBorders>
            <w:tcMar>
              <w:top w:w="28" w:type="dxa"/>
              <w:bottom w:w="28" w:type="dxa"/>
            </w:tcMar>
            <w:vAlign w:val="center"/>
            <w:hideMark/>
          </w:tcPr>
          <w:p w14:paraId="28903412" w14:textId="77777777" w:rsidR="00B13C6A" w:rsidRPr="00ED1773" w:rsidRDefault="00B13C6A" w:rsidP="00823DE9">
            <w:pPr>
              <w:jc w:val="center"/>
              <w:rPr>
                <w:sz w:val="14"/>
                <w:szCs w:val="14"/>
                <w:lang w:eastAsia="es-CO"/>
              </w:rPr>
            </w:pPr>
            <w:r w:rsidRPr="00ED1773">
              <w:rPr>
                <w:sz w:val="14"/>
                <w:szCs w:val="14"/>
                <w:lang w:eastAsia="es-CO"/>
              </w:rPr>
              <w:t>Que se presente hecho ajeno que no permitan el suministro de los elementos de papelería y útiles de escritorio</w:t>
            </w:r>
          </w:p>
        </w:tc>
        <w:tc>
          <w:tcPr>
            <w:tcW w:w="387" w:type="pct"/>
            <w:tcBorders>
              <w:top w:val="single" w:sz="4" w:space="0" w:color="auto"/>
              <w:left w:val="nil"/>
              <w:bottom w:val="single" w:sz="4" w:space="0" w:color="auto"/>
              <w:right w:val="single" w:sz="4" w:space="0" w:color="auto"/>
            </w:tcBorders>
            <w:tcMar>
              <w:top w:w="28" w:type="dxa"/>
              <w:bottom w:w="28" w:type="dxa"/>
            </w:tcMar>
            <w:vAlign w:val="center"/>
            <w:hideMark/>
          </w:tcPr>
          <w:p w14:paraId="3F2A5208" w14:textId="77777777" w:rsidR="00B13C6A" w:rsidRPr="00ED1773" w:rsidRDefault="00B13C6A" w:rsidP="00823DE9">
            <w:pPr>
              <w:jc w:val="center"/>
              <w:rPr>
                <w:sz w:val="14"/>
                <w:szCs w:val="14"/>
                <w:lang w:eastAsia="es-CO"/>
              </w:rPr>
            </w:pPr>
            <w:r w:rsidRPr="00ED1773">
              <w:rPr>
                <w:sz w:val="14"/>
                <w:szCs w:val="14"/>
                <w:lang w:eastAsia="es-CO"/>
              </w:rPr>
              <w:t xml:space="preserve">Posibles afectaciones cumplimiento de las funciones administrativas </w:t>
            </w:r>
          </w:p>
        </w:tc>
        <w:tc>
          <w:tcPr>
            <w:tcW w:w="194" w:type="pct"/>
            <w:tcBorders>
              <w:top w:val="single" w:sz="4" w:space="0" w:color="auto"/>
              <w:left w:val="nil"/>
              <w:bottom w:val="single" w:sz="4" w:space="0" w:color="auto"/>
              <w:right w:val="single" w:sz="4" w:space="0" w:color="auto"/>
            </w:tcBorders>
            <w:tcMar>
              <w:top w:w="28" w:type="dxa"/>
              <w:bottom w:w="28" w:type="dxa"/>
            </w:tcMar>
            <w:vAlign w:val="center"/>
            <w:hideMark/>
          </w:tcPr>
          <w:p w14:paraId="5599DF49" w14:textId="77777777" w:rsidR="00B13C6A" w:rsidRPr="00ED1773" w:rsidRDefault="00B13C6A" w:rsidP="00823DE9">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0B17E052" w14:textId="77777777" w:rsidR="00B13C6A" w:rsidRPr="00ED1773" w:rsidRDefault="00B13C6A" w:rsidP="00823DE9">
            <w:pPr>
              <w:jc w:val="center"/>
              <w:rPr>
                <w:sz w:val="14"/>
                <w:szCs w:val="14"/>
                <w:lang w:eastAsia="es-CO"/>
              </w:rPr>
            </w:pPr>
            <w:r w:rsidRPr="00ED1773">
              <w:rPr>
                <w:sz w:val="14"/>
                <w:szCs w:val="14"/>
                <w:lang w:eastAsia="es-CO"/>
              </w:rPr>
              <w:t>3</w:t>
            </w:r>
          </w:p>
        </w:tc>
        <w:tc>
          <w:tcPr>
            <w:tcW w:w="129" w:type="pct"/>
            <w:tcBorders>
              <w:top w:val="single" w:sz="4" w:space="0" w:color="auto"/>
              <w:left w:val="nil"/>
              <w:bottom w:val="single" w:sz="4" w:space="0" w:color="auto"/>
              <w:right w:val="single" w:sz="4" w:space="0" w:color="auto"/>
            </w:tcBorders>
            <w:tcMar>
              <w:top w:w="28" w:type="dxa"/>
              <w:bottom w:w="28" w:type="dxa"/>
            </w:tcMar>
            <w:vAlign w:val="center"/>
            <w:hideMark/>
          </w:tcPr>
          <w:p w14:paraId="2E055360" w14:textId="77777777" w:rsidR="00B13C6A" w:rsidRPr="00ED1773" w:rsidRDefault="00B13C6A" w:rsidP="00823DE9">
            <w:pPr>
              <w:jc w:val="center"/>
              <w:rPr>
                <w:sz w:val="14"/>
                <w:szCs w:val="14"/>
                <w:lang w:eastAsia="es-CO"/>
              </w:rPr>
            </w:pPr>
            <w:r w:rsidRPr="00ED1773">
              <w:rPr>
                <w:sz w:val="14"/>
                <w:szCs w:val="14"/>
                <w:lang w:eastAsia="es-CO"/>
              </w:rPr>
              <w:t>6</w:t>
            </w:r>
          </w:p>
        </w:tc>
        <w:tc>
          <w:tcPr>
            <w:tcW w:w="129" w:type="pct"/>
            <w:tcBorders>
              <w:top w:val="single" w:sz="4" w:space="0" w:color="auto"/>
              <w:left w:val="nil"/>
              <w:bottom w:val="single" w:sz="4" w:space="0" w:color="auto"/>
              <w:right w:val="nil"/>
            </w:tcBorders>
            <w:textDirection w:val="btLr"/>
          </w:tcPr>
          <w:p w14:paraId="1D5C5C73" w14:textId="77777777" w:rsidR="00B13C6A" w:rsidRPr="00ED1773" w:rsidRDefault="00B13C6A" w:rsidP="00823DE9">
            <w:pPr>
              <w:jc w:val="center"/>
              <w:rPr>
                <w:sz w:val="14"/>
                <w:szCs w:val="14"/>
                <w:lang w:eastAsia="es-CO"/>
              </w:rPr>
            </w:pP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7B5361B2" w14:textId="77777777" w:rsidR="00B13C6A" w:rsidRPr="00ED1773" w:rsidRDefault="00B13C6A" w:rsidP="00823DE9">
            <w:pPr>
              <w:jc w:val="center"/>
              <w:rPr>
                <w:sz w:val="14"/>
                <w:szCs w:val="14"/>
                <w:lang w:eastAsia="es-CO"/>
              </w:rPr>
            </w:pPr>
            <w:r w:rsidRPr="00ED1773">
              <w:rPr>
                <w:sz w:val="14"/>
                <w:szCs w:val="14"/>
                <w:lang w:eastAsia="es-CO"/>
              </w:rPr>
              <w:t>Alto</w:t>
            </w:r>
          </w:p>
        </w:tc>
        <w:tc>
          <w:tcPr>
            <w:tcW w:w="129"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48D7D32A" w14:textId="77777777" w:rsidR="00B13C6A" w:rsidRPr="00ED1773" w:rsidRDefault="00B13C6A" w:rsidP="00823DE9">
            <w:pPr>
              <w:jc w:val="center"/>
              <w:rPr>
                <w:sz w:val="14"/>
                <w:szCs w:val="14"/>
                <w:lang w:eastAsia="es-CO"/>
              </w:rPr>
            </w:pPr>
            <w:r w:rsidRPr="00ED1773">
              <w:rPr>
                <w:sz w:val="14"/>
                <w:szCs w:val="14"/>
                <w:lang w:eastAsia="es-CO"/>
              </w:rPr>
              <w:t>Contratista</w:t>
            </w:r>
          </w:p>
        </w:tc>
        <w:tc>
          <w:tcPr>
            <w:tcW w:w="461" w:type="pct"/>
            <w:tcBorders>
              <w:top w:val="single" w:sz="4" w:space="0" w:color="auto"/>
              <w:left w:val="nil"/>
              <w:bottom w:val="single" w:sz="4" w:space="0" w:color="auto"/>
              <w:right w:val="single" w:sz="4" w:space="0" w:color="auto"/>
            </w:tcBorders>
            <w:tcMar>
              <w:top w:w="28" w:type="dxa"/>
              <w:bottom w:w="28" w:type="dxa"/>
            </w:tcMar>
            <w:vAlign w:val="center"/>
            <w:hideMark/>
          </w:tcPr>
          <w:p w14:paraId="1ACCC282" w14:textId="77777777" w:rsidR="00B13C6A" w:rsidRPr="00ED1773" w:rsidRDefault="00B13C6A" w:rsidP="00823DE9">
            <w:pPr>
              <w:jc w:val="center"/>
              <w:rPr>
                <w:sz w:val="14"/>
                <w:szCs w:val="14"/>
                <w:lang w:eastAsia="es-CO"/>
              </w:rPr>
            </w:pPr>
            <w:r w:rsidRPr="00ED1773">
              <w:rPr>
                <w:sz w:val="14"/>
                <w:szCs w:val="14"/>
                <w:lang w:eastAsia="es-CO"/>
              </w:rPr>
              <w:t xml:space="preserve">El contratista debe los medios el personal idóneo que permita dar cumplimiento a las condiciones del acuerdo marco de precio </w:t>
            </w:r>
          </w:p>
        </w:tc>
        <w:tc>
          <w:tcPr>
            <w:tcW w:w="158" w:type="pct"/>
            <w:tcBorders>
              <w:top w:val="single" w:sz="4" w:space="0" w:color="auto"/>
              <w:left w:val="nil"/>
              <w:bottom w:val="single" w:sz="4" w:space="0" w:color="auto"/>
              <w:right w:val="single" w:sz="4" w:space="0" w:color="auto"/>
            </w:tcBorders>
            <w:tcMar>
              <w:top w:w="28" w:type="dxa"/>
              <w:bottom w:w="28" w:type="dxa"/>
            </w:tcMar>
            <w:vAlign w:val="center"/>
            <w:hideMark/>
          </w:tcPr>
          <w:p w14:paraId="3C4EBD4F" w14:textId="77777777" w:rsidR="00B13C6A" w:rsidRPr="00ED1773" w:rsidRDefault="00B13C6A" w:rsidP="00823DE9">
            <w:pPr>
              <w:jc w:val="center"/>
              <w:rPr>
                <w:sz w:val="14"/>
                <w:szCs w:val="14"/>
                <w:lang w:eastAsia="es-CO"/>
              </w:rPr>
            </w:pPr>
            <w:r w:rsidRPr="00ED1773">
              <w:rPr>
                <w:sz w:val="14"/>
                <w:szCs w:val="14"/>
                <w:lang w:eastAsia="es-CO"/>
              </w:rPr>
              <w:t>2</w:t>
            </w:r>
          </w:p>
        </w:tc>
        <w:tc>
          <w:tcPr>
            <w:tcW w:w="98" w:type="pct"/>
            <w:tcBorders>
              <w:top w:val="single" w:sz="4" w:space="0" w:color="auto"/>
              <w:left w:val="nil"/>
              <w:bottom w:val="single" w:sz="4" w:space="0" w:color="auto"/>
              <w:right w:val="single" w:sz="4" w:space="0" w:color="auto"/>
            </w:tcBorders>
            <w:tcMar>
              <w:top w:w="28" w:type="dxa"/>
              <w:bottom w:w="28" w:type="dxa"/>
            </w:tcMar>
            <w:vAlign w:val="center"/>
            <w:hideMark/>
          </w:tcPr>
          <w:p w14:paraId="33C14F80" w14:textId="77777777" w:rsidR="00B13C6A" w:rsidRPr="00ED1773" w:rsidRDefault="00B13C6A" w:rsidP="00823DE9">
            <w:pPr>
              <w:jc w:val="center"/>
              <w:rPr>
                <w:sz w:val="14"/>
                <w:szCs w:val="14"/>
                <w:lang w:eastAsia="es-CO"/>
              </w:rPr>
            </w:pPr>
            <w:r w:rsidRPr="00ED1773">
              <w:rPr>
                <w:sz w:val="14"/>
                <w:szCs w:val="14"/>
                <w:lang w:eastAsia="es-CO"/>
              </w:rPr>
              <w:t>3</w:t>
            </w:r>
          </w:p>
        </w:tc>
        <w:tc>
          <w:tcPr>
            <w:tcW w:w="127" w:type="pct"/>
            <w:tcBorders>
              <w:top w:val="single" w:sz="4" w:space="0" w:color="auto"/>
              <w:left w:val="nil"/>
              <w:bottom w:val="single" w:sz="4" w:space="0" w:color="auto"/>
              <w:right w:val="single" w:sz="4" w:space="0" w:color="auto"/>
            </w:tcBorders>
            <w:tcMar>
              <w:top w:w="28" w:type="dxa"/>
              <w:bottom w:w="28" w:type="dxa"/>
            </w:tcMar>
            <w:vAlign w:val="center"/>
            <w:hideMark/>
          </w:tcPr>
          <w:p w14:paraId="1A13A623" w14:textId="77777777" w:rsidR="00B13C6A" w:rsidRPr="00ED1773" w:rsidRDefault="00B13C6A" w:rsidP="00823DE9">
            <w:pPr>
              <w:jc w:val="center"/>
              <w:rPr>
                <w:sz w:val="14"/>
                <w:szCs w:val="14"/>
                <w:lang w:eastAsia="es-CO"/>
              </w:rPr>
            </w:pPr>
            <w:r w:rsidRPr="00ED1773">
              <w:rPr>
                <w:sz w:val="14"/>
                <w:szCs w:val="14"/>
                <w:lang w:eastAsia="es-CO"/>
              </w:rPr>
              <w:t>5</w:t>
            </w:r>
          </w:p>
        </w:tc>
        <w:tc>
          <w:tcPr>
            <w:tcW w:w="182" w:type="pct"/>
            <w:tcBorders>
              <w:top w:val="single" w:sz="4" w:space="0" w:color="auto"/>
              <w:left w:val="nil"/>
              <w:bottom w:val="single" w:sz="4" w:space="0" w:color="auto"/>
              <w:right w:val="single" w:sz="4" w:space="0" w:color="auto"/>
            </w:tcBorders>
            <w:tcMar>
              <w:top w:w="28" w:type="dxa"/>
              <w:bottom w:w="28" w:type="dxa"/>
            </w:tcMar>
            <w:textDirection w:val="btLr"/>
            <w:vAlign w:val="center"/>
            <w:hideMark/>
          </w:tcPr>
          <w:p w14:paraId="7ED94EDF" w14:textId="77777777" w:rsidR="00B13C6A" w:rsidRPr="00ED1773" w:rsidRDefault="00B13C6A" w:rsidP="00823DE9">
            <w:pPr>
              <w:jc w:val="center"/>
              <w:rPr>
                <w:b/>
                <w:sz w:val="14"/>
                <w:szCs w:val="14"/>
                <w:lang w:eastAsia="es-CO"/>
              </w:rPr>
            </w:pPr>
            <w:r w:rsidRPr="00ED1773">
              <w:rPr>
                <w:b/>
                <w:sz w:val="14"/>
                <w:szCs w:val="14"/>
                <w:lang w:eastAsia="es-CO"/>
              </w:rPr>
              <w:t>Bajo</w:t>
            </w:r>
          </w:p>
        </w:tc>
        <w:tc>
          <w:tcPr>
            <w:tcW w:w="205" w:type="pct"/>
            <w:tcBorders>
              <w:top w:val="single" w:sz="4" w:space="0" w:color="auto"/>
              <w:left w:val="nil"/>
              <w:bottom w:val="single" w:sz="4" w:space="0" w:color="auto"/>
              <w:right w:val="single" w:sz="4" w:space="0" w:color="auto"/>
            </w:tcBorders>
            <w:tcMar>
              <w:top w:w="28" w:type="dxa"/>
              <w:bottom w:w="28" w:type="dxa"/>
            </w:tcMar>
            <w:vAlign w:val="center"/>
            <w:hideMark/>
          </w:tcPr>
          <w:p w14:paraId="71B3D01F" w14:textId="77777777" w:rsidR="00B13C6A" w:rsidRPr="00ED1773" w:rsidRDefault="00B13C6A" w:rsidP="00823DE9">
            <w:pPr>
              <w:jc w:val="center"/>
              <w:rPr>
                <w:sz w:val="14"/>
                <w:szCs w:val="14"/>
                <w:lang w:eastAsia="es-CO"/>
              </w:rPr>
            </w:pPr>
            <w:r w:rsidRPr="00ED1773">
              <w:rPr>
                <w:sz w:val="14"/>
                <w:szCs w:val="14"/>
                <w:lang w:eastAsia="es-CO"/>
              </w:rPr>
              <w:t>si</w:t>
            </w:r>
          </w:p>
        </w:tc>
        <w:tc>
          <w:tcPr>
            <w:tcW w:w="255" w:type="pct"/>
            <w:tcBorders>
              <w:top w:val="single" w:sz="4" w:space="0" w:color="auto"/>
              <w:left w:val="nil"/>
              <w:bottom w:val="single" w:sz="4" w:space="0" w:color="auto"/>
              <w:right w:val="single" w:sz="4" w:space="0" w:color="auto"/>
            </w:tcBorders>
            <w:tcMar>
              <w:top w:w="28" w:type="dxa"/>
              <w:bottom w:w="28" w:type="dxa"/>
            </w:tcMar>
            <w:vAlign w:val="center"/>
            <w:hideMark/>
          </w:tcPr>
          <w:p w14:paraId="1A443312" w14:textId="77777777" w:rsidR="00B13C6A" w:rsidRPr="00ED1773" w:rsidRDefault="00B13C6A" w:rsidP="00823DE9">
            <w:pPr>
              <w:jc w:val="center"/>
              <w:rPr>
                <w:sz w:val="14"/>
                <w:szCs w:val="14"/>
                <w:lang w:eastAsia="es-CO"/>
              </w:rPr>
            </w:pPr>
            <w:r w:rsidRPr="00ED1773">
              <w:rPr>
                <w:sz w:val="14"/>
                <w:szCs w:val="14"/>
                <w:lang w:eastAsia="es-CO"/>
              </w:rPr>
              <w:t>Administrador y Supervisor de la orden de copra</w:t>
            </w:r>
          </w:p>
        </w:tc>
        <w:tc>
          <w:tcPr>
            <w:tcW w:w="323" w:type="pct"/>
            <w:tcBorders>
              <w:top w:val="single" w:sz="4" w:space="0" w:color="auto"/>
              <w:left w:val="nil"/>
              <w:bottom w:val="single" w:sz="4" w:space="0" w:color="auto"/>
              <w:right w:val="single" w:sz="4" w:space="0" w:color="auto"/>
            </w:tcBorders>
            <w:tcMar>
              <w:top w:w="28" w:type="dxa"/>
              <w:bottom w:w="28" w:type="dxa"/>
            </w:tcMar>
            <w:vAlign w:val="center"/>
            <w:hideMark/>
          </w:tcPr>
          <w:p w14:paraId="4567EC1E" w14:textId="77777777" w:rsidR="00B13C6A" w:rsidRPr="00ED1773" w:rsidRDefault="00B13C6A" w:rsidP="00823DE9">
            <w:pPr>
              <w:jc w:val="center"/>
              <w:rPr>
                <w:sz w:val="14"/>
                <w:szCs w:val="14"/>
                <w:lang w:eastAsia="es-CO"/>
              </w:rPr>
            </w:pPr>
            <w:r w:rsidRPr="00ED1773">
              <w:rPr>
                <w:sz w:val="14"/>
                <w:szCs w:val="14"/>
                <w:lang w:eastAsia="es-CO"/>
              </w:rPr>
              <w:t>Durante la ejecución de la orden de copra</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3EDA05AD" w14:textId="77777777" w:rsidR="00B13C6A" w:rsidRPr="00ED1773" w:rsidRDefault="00B13C6A" w:rsidP="00823DE9">
            <w:pPr>
              <w:jc w:val="center"/>
              <w:rPr>
                <w:sz w:val="14"/>
                <w:szCs w:val="14"/>
                <w:lang w:eastAsia="es-CO"/>
              </w:rPr>
            </w:pPr>
            <w:r w:rsidRPr="00ED1773">
              <w:rPr>
                <w:sz w:val="14"/>
                <w:szCs w:val="14"/>
                <w:lang w:eastAsia="es-CO"/>
              </w:rPr>
              <w:t>Con la fecha de terminación del contrato</w:t>
            </w:r>
          </w:p>
        </w:tc>
        <w:tc>
          <w:tcPr>
            <w:tcW w:w="385" w:type="pct"/>
            <w:tcBorders>
              <w:top w:val="single" w:sz="4" w:space="0" w:color="auto"/>
              <w:left w:val="nil"/>
              <w:bottom w:val="single" w:sz="4" w:space="0" w:color="auto"/>
              <w:right w:val="single" w:sz="4" w:space="0" w:color="auto"/>
            </w:tcBorders>
            <w:tcMar>
              <w:top w:w="28" w:type="dxa"/>
              <w:bottom w:w="28" w:type="dxa"/>
            </w:tcMar>
            <w:vAlign w:val="center"/>
            <w:hideMark/>
          </w:tcPr>
          <w:p w14:paraId="4D18A253" w14:textId="77777777" w:rsidR="00B13C6A" w:rsidRPr="00ED1773" w:rsidRDefault="00B13C6A" w:rsidP="00823DE9">
            <w:pPr>
              <w:jc w:val="center"/>
              <w:rPr>
                <w:sz w:val="14"/>
                <w:szCs w:val="14"/>
                <w:lang w:eastAsia="es-CO"/>
              </w:rPr>
            </w:pPr>
            <w:r w:rsidRPr="00ED1773">
              <w:rPr>
                <w:sz w:val="14"/>
                <w:szCs w:val="14"/>
                <w:lang w:eastAsia="es-CO"/>
              </w:rPr>
              <w:t>Verificación de por parte del contratista a los medios, el personal idóneo que permita dar cumplimiento a las condiciones del acuerdo marco de precio</w:t>
            </w:r>
          </w:p>
        </w:tc>
        <w:tc>
          <w:tcPr>
            <w:tcW w:w="322" w:type="pct"/>
            <w:tcBorders>
              <w:top w:val="single" w:sz="4" w:space="0" w:color="auto"/>
              <w:left w:val="nil"/>
              <w:bottom w:val="single" w:sz="4" w:space="0" w:color="auto"/>
              <w:right w:val="single" w:sz="4" w:space="0" w:color="auto"/>
            </w:tcBorders>
            <w:tcMar>
              <w:top w:w="28" w:type="dxa"/>
              <w:bottom w:w="28" w:type="dxa"/>
            </w:tcMar>
            <w:vAlign w:val="center"/>
            <w:hideMark/>
          </w:tcPr>
          <w:p w14:paraId="45183A3F" w14:textId="77777777" w:rsidR="00B13C6A" w:rsidRPr="00ED1773" w:rsidRDefault="00B13C6A" w:rsidP="00823DE9">
            <w:pPr>
              <w:jc w:val="center"/>
              <w:rPr>
                <w:sz w:val="14"/>
                <w:szCs w:val="14"/>
                <w:lang w:eastAsia="es-CO"/>
              </w:rPr>
            </w:pPr>
            <w:r w:rsidRPr="00ED1773">
              <w:rPr>
                <w:sz w:val="14"/>
                <w:szCs w:val="14"/>
                <w:lang w:eastAsia="es-CO"/>
              </w:rPr>
              <w:t>mensual</w:t>
            </w:r>
          </w:p>
        </w:tc>
      </w:tr>
    </w:tbl>
    <w:p w14:paraId="288E2ED5" w14:textId="77777777" w:rsidR="00B13C6A" w:rsidRDefault="00B13C6A" w:rsidP="00B13C6A">
      <w:pPr>
        <w:pStyle w:val="Sinespaciado1"/>
        <w:jc w:val="center"/>
        <w:outlineLvl w:val="1"/>
        <w:rPr>
          <w:rFonts w:ascii="Arial" w:hAnsi="Arial" w:cs="Arial"/>
          <w:b/>
          <w:sz w:val="20"/>
          <w:szCs w:val="20"/>
        </w:rPr>
      </w:pPr>
    </w:p>
    <w:p w14:paraId="71A76BC8" w14:textId="77777777" w:rsidR="00B13C6A" w:rsidRDefault="00B13C6A" w:rsidP="00B13C6A">
      <w:pPr>
        <w:pStyle w:val="Sinespaciado1"/>
        <w:jc w:val="center"/>
        <w:outlineLvl w:val="1"/>
        <w:rPr>
          <w:rFonts w:ascii="Arial" w:hAnsi="Arial" w:cs="Arial"/>
          <w:b/>
          <w:sz w:val="20"/>
          <w:szCs w:val="20"/>
        </w:rPr>
      </w:pPr>
    </w:p>
    <w:p w14:paraId="3EDEBFA8" w14:textId="77777777" w:rsidR="00B13C6A" w:rsidRDefault="00B13C6A" w:rsidP="00B13C6A">
      <w:pPr>
        <w:pStyle w:val="Sinespaciado1"/>
        <w:jc w:val="center"/>
        <w:outlineLvl w:val="1"/>
        <w:rPr>
          <w:rFonts w:ascii="Arial" w:hAnsi="Arial" w:cs="Arial"/>
          <w:b/>
          <w:sz w:val="20"/>
          <w:szCs w:val="20"/>
        </w:rPr>
      </w:pPr>
    </w:p>
    <w:p w14:paraId="026B6E5F" w14:textId="77777777" w:rsidR="00B13C6A" w:rsidRDefault="00B13C6A" w:rsidP="00B13C6A">
      <w:pPr>
        <w:pStyle w:val="Sinespaciado1"/>
        <w:jc w:val="center"/>
        <w:outlineLvl w:val="1"/>
        <w:rPr>
          <w:rFonts w:ascii="Arial" w:hAnsi="Arial" w:cs="Arial"/>
          <w:b/>
          <w:sz w:val="20"/>
          <w:szCs w:val="20"/>
        </w:rPr>
      </w:pPr>
    </w:p>
    <w:p w14:paraId="6E75D9EC" w14:textId="77777777" w:rsidR="00B13C6A" w:rsidRDefault="00B13C6A" w:rsidP="00B13C6A">
      <w:pPr>
        <w:pStyle w:val="Sinespaciado1"/>
        <w:jc w:val="center"/>
        <w:outlineLvl w:val="1"/>
        <w:rPr>
          <w:rFonts w:ascii="Arial" w:hAnsi="Arial" w:cs="Arial"/>
          <w:b/>
          <w:sz w:val="20"/>
          <w:szCs w:val="20"/>
        </w:rPr>
      </w:pPr>
    </w:p>
    <w:p w14:paraId="3A362168" w14:textId="77777777" w:rsidR="00B13C6A" w:rsidRDefault="00B13C6A" w:rsidP="00B13C6A">
      <w:pPr>
        <w:pStyle w:val="Sinespaciado1"/>
        <w:outlineLvl w:val="1"/>
        <w:rPr>
          <w:rFonts w:ascii="Arial" w:hAnsi="Arial" w:cs="Arial"/>
          <w:b/>
          <w:sz w:val="20"/>
          <w:szCs w:val="20"/>
        </w:rPr>
      </w:pPr>
    </w:p>
    <w:p w14:paraId="49AC6820" w14:textId="77777777" w:rsidR="00B13C6A" w:rsidRPr="009169A6" w:rsidRDefault="00B13C6A" w:rsidP="00B13C6A">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76236931" w14:textId="77777777" w:rsidR="00B13C6A" w:rsidRPr="009169A6" w:rsidRDefault="00B13C6A" w:rsidP="00B13C6A">
      <w:pPr>
        <w:adjustRightInd w:val="0"/>
        <w:rPr>
          <w:color w:val="000000"/>
          <w:lang w:val="es-MX"/>
        </w:rPr>
      </w:pPr>
      <w:r w:rsidRPr="009169A6">
        <w:rPr>
          <w:b/>
          <w:bCs/>
          <w:color w:val="000000"/>
          <w:lang w:val="es-MX"/>
        </w:rPr>
        <w:t xml:space="preserve">NOMBRE O RAZÓN SOCIAL DEL OFERENTE </w:t>
      </w:r>
    </w:p>
    <w:p w14:paraId="47876746" w14:textId="77777777" w:rsidR="00B13C6A" w:rsidRPr="009169A6" w:rsidRDefault="00B13C6A" w:rsidP="00B13C6A">
      <w:pPr>
        <w:adjustRightInd w:val="0"/>
        <w:rPr>
          <w:color w:val="000000"/>
          <w:lang w:val="es-MX"/>
        </w:rPr>
      </w:pPr>
      <w:r w:rsidRPr="009169A6">
        <w:rPr>
          <w:b/>
          <w:bCs/>
          <w:color w:val="000000"/>
          <w:lang w:val="es-MX"/>
        </w:rPr>
        <w:t xml:space="preserve">NOMBRE REPRESENTANTE LEGAL DEL OFERENTE </w:t>
      </w:r>
    </w:p>
    <w:p w14:paraId="3091C69E" w14:textId="77777777" w:rsidR="00B13C6A" w:rsidRPr="00A034F9" w:rsidRDefault="00B13C6A" w:rsidP="00B13C6A">
      <w:pPr>
        <w:adjustRightInd w:val="0"/>
        <w:rPr>
          <w:color w:val="000000"/>
          <w:lang w:val="es-MX"/>
        </w:rPr>
      </w:pPr>
      <w:r w:rsidRPr="00A034F9">
        <w:rPr>
          <w:b/>
          <w:bCs/>
          <w:color w:val="000000"/>
          <w:lang w:val="es-MX"/>
        </w:rPr>
        <w:t xml:space="preserve">DOCUMENTO DE IDENTIFICACIÓN (CEDULA DE CIUDADANÍA O NIT.) </w:t>
      </w:r>
    </w:p>
    <w:p w14:paraId="637D5B3C" w14:textId="77777777" w:rsidR="00B13C6A" w:rsidRPr="00670882" w:rsidRDefault="00B13C6A" w:rsidP="00B13C6A">
      <w:pPr>
        <w:pStyle w:val="Sinespaciado1"/>
        <w:outlineLvl w:val="1"/>
        <w:rPr>
          <w:rFonts w:ascii="Arial" w:hAnsi="Arial" w:cs="Arial"/>
          <w:b/>
          <w:sz w:val="20"/>
          <w:szCs w:val="20"/>
        </w:rPr>
      </w:pPr>
      <w:r w:rsidRPr="00A034F9">
        <w:rPr>
          <w:rFonts w:ascii="Arial" w:hAnsi="Arial" w:cs="Arial"/>
          <w:b/>
          <w:bCs/>
          <w:color w:val="000000"/>
          <w:sz w:val="20"/>
          <w:szCs w:val="20"/>
          <w:lang w:val="es-MX"/>
        </w:rPr>
        <w:t>DIRECCIÓN: TELÉFONO</w:t>
      </w:r>
    </w:p>
    <w:p w14:paraId="5B2203B5" w14:textId="77777777" w:rsidR="00B13C6A" w:rsidRDefault="00B13C6A" w:rsidP="00B13C6A">
      <w:pPr>
        <w:adjustRightInd w:val="0"/>
        <w:rPr>
          <w:b/>
          <w:bCs/>
          <w:lang w:val="es-MX" w:eastAsia="es-CO"/>
        </w:rPr>
      </w:pPr>
    </w:p>
    <w:p w14:paraId="42F51AB5" w14:textId="77777777" w:rsidR="00B13C6A" w:rsidRDefault="00B13C6A" w:rsidP="00B13C6A">
      <w:pPr>
        <w:adjustRightInd w:val="0"/>
        <w:rPr>
          <w:b/>
          <w:bCs/>
          <w:lang w:val="es-MX" w:eastAsia="es-CO"/>
        </w:rPr>
      </w:pPr>
    </w:p>
    <w:p w14:paraId="500E776E" w14:textId="77777777" w:rsidR="00B13C6A" w:rsidRDefault="00B13C6A" w:rsidP="00B13C6A">
      <w:pPr>
        <w:adjustRightInd w:val="0"/>
        <w:rPr>
          <w:b/>
          <w:bCs/>
          <w:lang w:val="es-MX" w:eastAsia="es-CO"/>
        </w:rPr>
      </w:pPr>
    </w:p>
    <w:p w14:paraId="5608A375" w14:textId="77777777" w:rsidR="00B13C6A" w:rsidRDefault="00B13C6A" w:rsidP="00B13C6A">
      <w:pPr>
        <w:adjustRightInd w:val="0"/>
        <w:rPr>
          <w:b/>
          <w:bCs/>
          <w:lang w:val="es-MX" w:eastAsia="es-CO"/>
        </w:rPr>
      </w:pPr>
    </w:p>
    <w:p w14:paraId="247399F2" w14:textId="77777777" w:rsidR="00B13C6A" w:rsidRDefault="00B13C6A" w:rsidP="00B13C6A">
      <w:pPr>
        <w:adjustRightInd w:val="0"/>
        <w:rPr>
          <w:b/>
          <w:bCs/>
          <w:lang w:val="es-MX" w:eastAsia="es-CO"/>
        </w:rPr>
      </w:pPr>
    </w:p>
    <w:p w14:paraId="01E5959C" w14:textId="77777777" w:rsidR="00B13C6A" w:rsidRDefault="00B13C6A" w:rsidP="00B13C6A">
      <w:pPr>
        <w:adjustRightInd w:val="0"/>
        <w:rPr>
          <w:b/>
          <w:bCs/>
          <w:lang w:val="es-MX" w:eastAsia="es-CO"/>
        </w:rPr>
      </w:pPr>
    </w:p>
    <w:p w14:paraId="5FA93A17" w14:textId="77777777" w:rsidR="00B13C6A" w:rsidRPr="00F15FEB" w:rsidRDefault="00B13C6A" w:rsidP="00B13C6A">
      <w:pPr>
        <w:adjustRightInd w:val="0"/>
        <w:jc w:val="center"/>
        <w:rPr>
          <w:b/>
          <w:bCs/>
          <w:lang w:val="es-MX" w:eastAsia="es-CO"/>
        </w:rPr>
      </w:pPr>
      <w:bookmarkStart w:id="32" w:name="_Hlk197674206"/>
      <w:r w:rsidRPr="00F15FEB">
        <w:rPr>
          <w:b/>
          <w:bCs/>
          <w:lang w:val="es-MX" w:eastAsia="es-CO"/>
        </w:rPr>
        <w:lastRenderedPageBreak/>
        <w:t>CARTA DE PRESENTACIÓN DE LA PROPUESTA</w:t>
      </w:r>
    </w:p>
    <w:p w14:paraId="7A267BF1" w14:textId="77777777" w:rsidR="00B13C6A" w:rsidRPr="006209D8" w:rsidRDefault="00B13C6A" w:rsidP="00B13C6A">
      <w:pPr>
        <w:jc w:val="both"/>
        <w:rPr>
          <w:sz w:val="10"/>
          <w:szCs w:val="18"/>
        </w:rPr>
      </w:pPr>
    </w:p>
    <w:p w14:paraId="316DB97F"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59721B2C"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9893F41"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714C530A" w14:textId="77777777" w:rsidR="00B13C6A" w:rsidRPr="00F15FEB" w:rsidRDefault="00B13C6A" w:rsidP="00B13C6A">
      <w:pPr>
        <w:suppressAutoHyphens/>
        <w:outlineLvl w:val="0"/>
        <w:rPr>
          <w:b/>
          <w:iCs/>
          <w:u w:val="single"/>
        </w:rPr>
      </w:pPr>
      <w:r w:rsidRPr="00F15FEB">
        <w:t>POLICÍA METROPOLITANA DE SAN JOSÉ DE CÚCUTA.</w:t>
      </w:r>
    </w:p>
    <w:p w14:paraId="181A89D7" w14:textId="77777777" w:rsidR="00B13C6A" w:rsidRPr="00F15FEB" w:rsidRDefault="00B13C6A" w:rsidP="00B13C6A">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 xml:space="preserve">Jefatura Administrativa – </w:t>
      </w:r>
      <w:r>
        <w:rPr>
          <w:rFonts w:cs="Arial"/>
          <w:noProof w:val="0"/>
          <w:sz w:val="20"/>
        </w:rPr>
        <w:t>Grupo</w:t>
      </w:r>
      <w:r w:rsidRPr="00F15FEB">
        <w:rPr>
          <w:rFonts w:cs="Arial"/>
          <w:noProof w:val="0"/>
          <w:sz w:val="20"/>
        </w:rPr>
        <w:t xml:space="preserve"> De Contratos</w:t>
      </w:r>
      <w:r w:rsidRPr="00F15FEB">
        <w:rPr>
          <w:rFonts w:cs="Arial"/>
          <w:noProof w:val="0"/>
          <w:sz w:val="20"/>
        </w:rPr>
        <w:tab/>
      </w:r>
    </w:p>
    <w:p w14:paraId="4D26C376"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63257535"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2F0E6F50" w14:textId="77777777" w:rsidR="00B13C6A" w:rsidRPr="00F15FEB" w:rsidRDefault="00B13C6A" w:rsidP="00B13C6A">
      <w:pPr>
        <w:adjustRightInd w:val="0"/>
      </w:pPr>
    </w:p>
    <w:p w14:paraId="57D1099B" w14:textId="77777777" w:rsidR="00B13C6A" w:rsidRDefault="00B13C6A" w:rsidP="00B13C6A">
      <w:pPr>
        <w:tabs>
          <w:tab w:val="left" w:pos="3835"/>
        </w:tabs>
        <w:jc w:val="both"/>
      </w:pPr>
      <w:r w:rsidRPr="00320B42">
        <w:t xml:space="preserve">REF: proceso de Selección Abreviada de Menor Cuantía PN MECUC SA MC </w:t>
      </w:r>
      <w:r>
        <w:t>005 2025</w:t>
      </w:r>
    </w:p>
    <w:bookmarkEnd w:id="32"/>
    <w:p w14:paraId="096A6C55" w14:textId="77777777" w:rsidR="00B13C6A" w:rsidRPr="00320B42" w:rsidRDefault="00B13C6A" w:rsidP="00B13C6A">
      <w:pPr>
        <w:tabs>
          <w:tab w:val="left" w:pos="3835"/>
        </w:tabs>
        <w:jc w:val="both"/>
      </w:pPr>
    </w:p>
    <w:p w14:paraId="52CAB75E" w14:textId="77777777" w:rsidR="00B13C6A" w:rsidRPr="00320B42" w:rsidRDefault="00B13C6A" w:rsidP="00B13C6A">
      <w:pPr>
        <w:pStyle w:val="Textocomentario"/>
        <w:jc w:val="both"/>
        <w:rPr>
          <w:rFonts w:ascii="Arial" w:hAnsi="Arial" w:cs="Arial"/>
          <w:lang w:val="es-CO"/>
          <w14:shadow w14:blurRad="50800" w14:dist="38100" w14:dir="2700000" w14:sx="100000" w14:sy="100000" w14:kx="0" w14:ky="0" w14:algn="tl">
            <w14:srgbClr w14:val="000000">
              <w14:alpha w14:val="60000"/>
            </w14:srgbClr>
          </w14:shadow>
        </w:rPr>
      </w:pPr>
      <w:r w:rsidRPr="00320B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PN MECUC SA MC </w:t>
      </w:r>
      <w:r>
        <w:rPr>
          <w:rFonts w:ascii="Arial" w:hAnsi="Arial" w:cs="Arial"/>
        </w:rPr>
        <w:t>005 2025</w:t>
      </w:r>
      <w:r w:rsidRPr="00320B42">
        <w:rPr>
          <w:rFonts w:ascii="Arial" w:hAnsi="Arial" w:cs="Arial"/>
        </w:rPr>
        <w:t xml:space="preserve">, convocado por la Policía Metropolitana de Cúcuta, cuyo objeto es </w:t>
      </w:r>
      <w:r w:rsidRPr="00531509">
        <w:rPr>
          <w:rFonts w:ascii="Arial" w:hAnsi="Arial" w:cs="Arial"/>
        </w:rPr>
        <w:t xml:space="preserve">el </w:t>
      </w:r>
      <w:r w:rsidRPr="00531509">
        <w:rPr>
          <w:rFonts w:ascii="Arial" w:hAnsi="Arial" w:cs="Arial"/>
          <w:lang w:val="es-CO"/>
        </w:rPr>
        <w:t>“</w:t>
      </w:r>
      <w:r w:rsidRPr="00A718D7">
        <w:rPr>
          <w:rFonts w:ascii="Arial" w:hAnsi="Arial" w:cs="Arial"/>
          <w:b/>
          <w:szCs w:val="16"/>
          <w:shd w:val="clear" w:color="auto" w:fill="FFFFFF"/>
        </w:rPr>
        <w:t xml:space="preserve">SUMINISTRO DE ELEMENTOS DE PAPELERÍA, ÚTILES DE ESCRITORIO Y OFICINA PARA LA POLICÍA METROPOLITANA DE CÚCUTA, EL DEPARTAMENTO DE POLICÍA NORTE DE SANTANDER, </w:t>
      </w:r>
      <w:r>
        <w:rPr>
          <w:rFonts w:ascii="Arial" w:hAnsi="Arial" w:cs="Arial"/>
          <w:b/>
          <w:szCs w:val="16"/>
          <w:shd w:val="clear" w:color="auto" w:fill="FFFFFF"/>
        </w:rPr>
        <w:t xml:space="preserve">LA </w:t>
      </w:r>
      <w:r w:rsidRPr="00A718D7">
        <w:rPr>
          <w:rFonts w:ascii="Arial" w:hAnsi="Arial" w:cs="Arial"/>
          <w:b/>
          <w:szCs w:val="16"/>
          <w:shd w:val="clear" w:color="auto" w:fill="FFFFFF"/>
        </w:rPr>
        <w:t>REGIÓN DE POLICÍA NO. 5</w:t>
      </w:r>
      <w:r>
        <w:rPr>
          <w:rFonts w:ascii="Arial" w:hAnsi="Arial" w:cs="Arial"/>
          <w:b/>
          <w:szCs w:val="16"/>
          <w:shd w:val="clear" w:color="auto" w:fill="FFFFFF"/>
        </w:rPr>
        <w:t xml:space="preserve">, </w:t>
      </w:r>
      <w:r w:rsidRPr="00A718D7">
        <w:rPr>
          <w:rFonts w:ascii="Arial" w:hAnsi="Arial" w:cs="Arial"/>
          <w:b/>
          <w:szCs w:val="16"/>
          <w:shd w:val="clear" w:color="auto" w:fill="FFFFFF"/>
        </w:rPr>
        <w:t>GRUPO DE INCORPORACIÓN DENOR</w:t>
      </w:r>
      <w:r>
        <w:rPr>
          <w:rFonts w:ascii="Arial" w:hAnsi="Arial" w:cs="Arial"/>
          <w:b/>
          <w:szCs w:val="16"/>
          <w:shd w:val="clear" w:color="auto" w:fill="FFFFFF"/>
        </w:rPr>
        <w:t xml:space="preserve">, UNIDAD PRESTADORA DE SALUD DENOR </w:t>
      </w:r>
      <w:r w:rsidRPr="00A718D7">
        <w:rPr>
          <w:rFonts w:ascii="Arial" w:hAnsi="Arial" w:cs="Arial"/>
          <w:b/>
          <w:szCs w:val="16"/>
          <w:shd w:val="clear" w:color="auto" w:fill="FFFFFF"/>
        </w:rPr>
        <w:t xml:space="preserve">Y PARA LAS DEMÁS UNIDADES POR LAS QUE LLEGARE A SER LEGALMENTE RESPONSABLE, </w:t>
      </w:r>
      <w:r w:rsidRPr="00A718D7">
        <w:rPr>
          <w:rFonts w:ascii="Arial" w:hAnsi="Arial" w:cs="Arial"/>
          <w:b/>
          <w:bCs/>
          <w:szCs w:val="16"/>
          <w:shd w:val="clear" w:color="auto" w:fill="FFFFFF"/>
        </w:rPr>
        <w:t>LA POLICÍA METROPOLITANA DE CÚCUTA</w:t>
      </w:r>
      <w:r w:rsidRPr="00A718D7">
        <w:rPr>
          <w:rFonts w:ascii="Arial" w:hAnsi="Arial" w:cs="Arial"/>
          <w:b/>
          <w:szCs w:val="16"/>
          <w:shd w:val="clear" w:color="auto" w:fill="FFFFFF"/>
        </w:rPr>
        <w:t xml:space="preserve"> SEGÚN CANTIDADES Y ESPECIFICACIONES TÉCNICAS DESCRITAS</w:t>
      </w:r>
      <w:r w:rsidRPr="00531509">
        <w:rPr>
          <w:rFonts w:ascii="Arial" w:hAnsi="Arial" w:cs="Arial"/>
          <w:lang w:val="es-CO"/>
        </w:rPr>
        <w:t>”</w:t>
      </w:r>
      <w:r w:rsidRPr="00531509">
        <w:rPr>
          <w:rFonts w:ascii="Arial" w:hAnsi="Arial" w:cs="Arial"/>
          <w:b/>
        </w:rPr>
        <w:t xml:space="preserve">, </w:t>
      </w:r>
      <w:r w:rsidRPr="00531509">
        <w:rPr>
          <w:rFonts w:ascii="Arial" w:hAnsi="Arial" w:cs="Arial"/>
        </w:rPr>
        <w:t>conforme a la información</w:t>
      </w:r>
      <w:r w:rsidRPr="00320B42">
        <w:rPr>
          <w:rFonts w:ascii="Arial" w:hAnsi="Arial" w:cs="Arial"/>
        </w:rPr>
        <w:t xml:space="preserve">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5E97DB8" w14:textId="77777777" w:rsidR="00B13C6A" w:rsidRPr="006209D8" w:rsidRDefault="00B13C6A" w:rsidP="00B13C6A">
      <w:pPr>
        <w:pStyle w:val="Sangradetextonormal"/>
        <w:widowControl w:val="0"/>
        <w:ind w:left="0"/>
        <w:rPr>
          <w:rFonts w:ascii="Arial" w:hAnsi="Arial" w:cs="Arial"/>
          <w:sz w:val="10"/>
          <w:szCs w:val="20"/>
        </w:rPr>
      </w:pPr>
    </w:p>
    <w:p w14:paraId="2988DD41" w14:textId="77777777" w:rsidR="00B13C6A" w:rsidRPr="00F15FEB" w:rsidRDefault="00B13C6A" w:rsidP="00B13C6A">
      <w:pPr>
        <w:pStyle w:val="Sangradetextonormal"/>
        <w:widowControl w:val="0"/>
        <w:ind w:left="0"/>
        <w:rPr>
          <w:rFonts w:ascii="Arial" w:hAnsi="Arial" w:cs="Arial"/>
          <w:sz w:val="20"/>
          <w:szCs w:val="20"/>
        </w:rPr>
      </w:pPr>
      <w:r w:rsidRPr="00320B42">
        <w:rPr>
          <w:rFonts w:ascii="Arial" w:hAnsi="Arial" w:cs="Arial"/>
          <w:sz w:val="20"/>
          <w:szCs w:val="20"/>
        </w:rPr>
        <w:t>El objeto del proceso se encuentra detalladamente enunciado en el pliego de condiciones y en el Anexo No.1 “especificaciones técnicas” y para todos los efectos legales, mi propuesta</w:t>
      </w:r>
      <w:r w:rsidRPr="00F15FEB">
        <w:rPr>
          <w:rFonts w:ascii="Arial" w:hAnsi="Arial" w:cs="Arial"/>
          <w:sz w:val="20"/>
          <w:szCs w:val="20"/>
        </w:rPr>
        <w:t xml:space="preserve"> debe entenderse referida a los mismos, teniendo en cuenta su descripción, número y especificaciones técnicas y funcionales. </w:t>
      </w:r>
    </w:p>
    <w:p w14:paraId="029CBF30" w14:textId="77777777" w:rsidR="00B13C6A" w:rsidRPr="00F15FEB" w:rsidRDefault="00B13C6A" w:rsidP="00B13C6A">
      <w:pPr>
        <w:jc w:val="both"/>
      </w:pPr>
      <w:r w:rsidRPr="00F15FEB">
        <w:t>En relación con la propuesta que presento, manifiesto lo siguiente:</w:t>
      </w:r>
    </w:p>
    <w:p w14:paraId="525F4D3B" w14:textId="77777777" w:rsidR="00B13C6A" w:rsidRPr="00F15FEB" w:rsidRDefault="00B13C6A" w:rsidP="00B13C6A">
      <w:pPr>
        <w:jc w:val="both"/>
      </w:pPr>
    </w:p>
    <w:p w14:paraId="2D22C480" w14:textId="77777777" w:rsidR="00B13C6A" w:rsidRPr="00F15FEB" w:rsidRDefault="00B13C6A" w:rsidP="00B13C6A">
      <w:pPr>
        <w:numPr>
          <w:ilvl w:val="0"/>
          <w:numId w:val="21"/>
        </w:numPr>
        <w:autoSpaceDE/>
        <w:autoSpaceDN/>
        <w:jc w:val="both"/>
      </w:pPr>
      <w:r w:rsidRPr="00F15FEB">
        <w:t>Que el proponente que represento conoce y acepta el contenido de los pliegos de condiciones y de sus anexos y formularios, así como el de cada uno de las adendas hechos al mismo.</w:t>
      </w:r>
    </w:p>
    <w:p w14:paraId="29D93AD8" w14:textId="77777777" w:rsidR="00B13C6A" w:rsidRPr="00F15FEB" w:rsidRDefault="00B13C6A" w:rsidP="00B13C6A">
      <w:pPr>
        <w:numPr>
          <w:ilvl w:val="12"/>
          <w:numId w:val="0"/>
        </w:numPr>
        <w:jc w:val="both"/>
      </w:pPr>
    </w:p>
    <w:p w14:paraId="0DB329DE" w14:textId="77777777" w:rsidR="00B13C6A" w:rsidRPr="00F15FEB" w:rsidRDefault="00B13C6A" w:rsidP="00B13C6A">
      <w:pPr>
        <w:numPr>
          <w:ilvl w:val="0"/>
          <w:numId w:val="21"/>
        </w:numPr>
        <w:autoSpaceDE/>
        <w:autoSpaceDN/>
        <w:jc w:val="both"/>
      </w:pPr>
      <w:r w:rsidRPr="00F15FEB">
        <w:t>Que la propuesta que presento es irrevocable e incondicional, y obliga insubordinadamente al proponente que represento.</w:t>
      </w:r>
    </w:p>
    <w:p w14:paraId="2D59E25F" w14:textId="77777777" w:rsidR="00B13C6A" w:rsidRPr="00F15FEB" w:rsidRDefault="00B13C6A" w:rsidP="00B13C6A">
      <w:pPr>
        <w:numPr>
          <w:ilvl w:val="12"/>
          <w:numId w:val="0"/>
        </w:numPr>
        <w:jc w:val="both"/>
      </w:pPr>
    </w:p>
    <w:p w14:paraId="6C4E1D3E" w14:textId="77777777" w:rsidR="00B13C6A" w:rsidRPr="00F15FEB" w:rsidRDefault="00B13C6A" w:rsidP="00B13C6A">
      <w:pPr>
        <w:numPr>
          <w:ilvl w:val="0"/>
          <w:numId w:val="21"/>
        </w:numPr>
        <w:autoSpaceDE/>
        <w:autoSpaceDN/>
        <w:jc w:val="both"/>
      </w:pPr>
      <w:r w:rsidRPr="00F15FEB">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BC4BF59" w14:textId="77777777" w:rsidR="00B13C6A" w:rsidRPr="00F15FEB" w:rsidRDefault="00B13C6A" w:rsidP="00B13C6A">
      <w:pPr>
        <w:pStyle w:val="Prrafodelista2"/>
        <w:rPr>
          <w:rFonts w:ascii="Arial" w:hAnsi="Arial" w:cs="Arial"/>
          <w:sz w:val="20"/>
          <w:szCs w:val="20"/>
        </w:rPr>
      </w:pPr>
    </w:p>
    <w:p w14:paraId="15ED7B7F" w14:textId="77777777" w:rsidR="00B13C6A" w:rsidRPr="00F15FEB" w:rsidRDefault="00B13C6A" w:rsidP="00B13C6A">
      <w:pPr>
        <w:widowControl w:val="0"/>
        <w:numPr>
          <w:ilvl w:val="0"/>
          <w:numId w:val="21"/>
        </w:numPr>
        <w:autoSpaceDE/>
        <w:autoSpaceDN/>
        <w:jc w:val="both"/>
      </w:pPr>
      <w:r w:rsidRPr="00F15FE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2A77986" w14:textId="77777777" w:rsidR="00B13C6A" w:rsidRPr="006209D8" w:rsidRDefault="00B13C6A" w:rsidP="00B13C6A">
      <w:pPr>
        <w:widowControl w:val="0"/>
        <w:ind w:left="360"/>
        <w:jc w:val="both"/>
        <w:rPr>
          <w:sz w:val="14"/>
        </w:rPr>
      </w:pPr>
    </w:p>
    <w:p w14:paraId="7DEDE0F8" w14:textId="77777777" w:rsidR="00B13C6A" w:rsidRPr="00F15FEB" w:rsidRDefault="00B13C6A" w:rsidP="00B13C6A">
      <w:pPr>
        <w:numPr>
          <w:ilvl w:val="0"/>
          <w:numId w:val="21"/>
        </w:numPr>
        <w:autoSpaceDE/>
        <w:autoSpaceDN/>
        <w:jc w:val="both"/>
      </w:pPr>
      <w:r w:rsidRPr="00F15FEB">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9DC7B63" w14:textId="77777777" w:rsidR="00B13C6A" w:rsidRPr="006209D8" w:rsidRDefault="00B13C6A" w:rsidP="00B13C6A">
      <w:pPr>
        <w:jc w:val="both"/>
        <w:rPr>
          <w:sz w:val="16"/>
        </w:rPr>
      </w:pPr>
    </w:p>
    <w:p w14:paraId="0A765105" w14:textId="77777777" w:rsidR="00B13C6A" w:rsidRPr="00F15FEB" w:rsidRDefault="00B13C6A" w:rsidP="00B13C6A">
      <w:pPr>
        <w:numPr>
          <w:ilvl w:val="0"/>
          <w:numId w:val="21"/>
        </w:numPr>
        <w:autoSpaceDE/>
        <w:autoSpaceDN/>
        <w:jc w:val="both"/>
      </w:pPr>
      <w:r w:rsidRPr="00F15FEB">
        <w:t>Que nos comprometemos a realizar a la Policía Metropolitana de Cúcuta – Unidad Ejecutora, en caso de resultar adjudicatarios del presente proceso de contratación, los bienes y/o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80EEE4D" w14:textId="77777777" w:rsidR="00B13C6A" w:rsidRPr="006209D8" w:rsidRDefault="00B13C6A" w:rsidP="00B13C6A">
      <w:pPr>
        <w:pStyle w:val="Prrafodelista2"/>
        <w:rPr>
          <w:rFonts w:ascii="Arial" w:hAnsi="Arial" w:cs="Arial"/>
          <w:sz w:val="16"/>
          <w:szCs w:val="20"/>
        </w:rPr>
      </w:pPr>
    </w:p>
    <w:p w14:paraId="6FD8F6BB" w14:textId="77777777" w:rsidR="00B13C6A" w:rsidRPr="00F15FEB" w:rsidRDefault="00B13C6A" w:rsidP="00B13C6A">
      <w:pPr>
        <w:pStyle w:val="Sangradetextonormal"/>
        <w:numPr>
          <w:ilvl w:val="0"/>
          <w:numId w:val="21"/>
        </w:numPr>
        <w:spacing w:after="0"/>
        <w:jc w:val="both"/>
        <w:rPr>
          <w:rFonts w:ascii="Arial" w:hAnsi="Arial" w:cs="Arial"/>
          <w:sz w:val="20"/>
          <w:szCs w:val="20"/>
        </w:rPr>
      </w:pPr>
      <w:r w:rsidRPr="00F15FEB">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Policía Metropolitana de Cúcuta, en el caso de resultar adjudicataria nuestra propuesta, cumple con todas y cada una de las exigencias de los pliegos de condiciones, sus anexos, sus formularios y adendas que llegaren a suscribirse.</w:t>
      </w:r>
    </w:p>
    <w:p w14:paraId="717E6063" w14:textId="77777777" w:rsidR="00B13C6A" w:rsidRPr="00F15FEB" w:rsidRDefault="00B13C6A" w:rsidP="00B13C6A">
      <w:pPr>
        <w:jc w:val="both"/>
      </w:pPr>
    </w:p>
    <w:p w14:paraId="1844AAEE" w14:textId="77777777" w:rsidR="00B13C6A" w:rsidRPr="00F15FEB" w:rsidRDefault="00B13C6A" w:rsidP="00B13C6A">
      <w:pPr>
        <w:numPr>
          <w:ilvl w:val="0"/>
          <w:numId w:val="21"/>
        </w:numPr>
        <w:tabs>
          <w:tab w:val="clear" w:pos="360"/>
          <w:tab w:val="num" w:pos="426"/>
        </w:tabs>
        <w:autoSpaceDE/>
        <w:autoSpaceDN/>
        <w:ind w:left="426" w:hanging="426"/>
        <w:jc w:val="both"/>
      </w:pPr>
      <w:r w:rsidRPr="00F15FE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D5E34C5" w14:textId="77777777" w:rsidR="00B13C6A" w:rsidRPr="006209D8" w:rsidRDefault="00B13C6A" w:rsidP="00B13C6A">
      <w:pPr>
        <w:ind w:left="709" w:hanging="709"/>
        <w:jc w:val="both"/>
        <w:rPr>
          <w:sz w:val="16"/>
        </w:rPr>
      </w:pPr>
    </w:p>
    <w:p w14:paraId="421B27E8" w14:textId="77777777" w:rsidR="00B13C6A" w:rsidRPr="00F15FEB" w:rsidRDefault="00B13C6A" w:rsidP="00B13C6A">
      <w:pPr>
        <w:pStyle w:val="Sangradetextonormal"/>
        <w:numPr>
          <w:ilvl w:val="0"/>
          <w:numId w:val="21"/>
        </w:numPr>
        <w:spacing w:after="0"/>
        <w:ind w:left="426" w:hanging="426"/>
        <w:jc w:val="both"/>
        <w:rPr>
          <w:rFonts w:ascii="Arial" w:hAnsi="Arial" w:cs="Arial"/>
          <w:sz w:val="20"/>
          <w:szCs w:val="20"/>
        </w:rPr>
      </w:pPr>
      <w:r w:rsidRPr="00F15FEB">
        <w:rPr>
          <w:rFonts w:ascii="Arial" w:hAnsi="Arial" w:cs="Arial"/>
          <w:sz w:val="20"/>
          <w:szCs w:val="20"/>
        </w:rPr>
        <w:t xml:space="preserve"> Reconocemos que ni la </w:t>
      </w:r>
      <w:r w:rsidRPr="00F15FEB">
        <w:rPr>
          <w:rFonts w:ascii="Arial" w:hAnsi="Arial" w:cs="Arial"/>
          <w:sz w:val="20"/>
          <w:szCs w:val="20"/>
          <w:lang w:eastAsia="es-CO"/>
        </w:rPr>
        <w:t>Policía Metropolitana de Cúcuta</w:t>
      </w:r>
      <w:r w:rsidRPr="00F15FEB">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6D6CDEB" w14:textId="77777777" w:rsidR="00B13C6A" w:rsidRPr="006209D8" w:rsidRDefault="00B13C6A" w:rsidP="00B13C6A">
      <w:pPr>
        <w:pStyle w:val="Prrafodelista2"/>
        <w:ind w:left="0"/>
        <w:rPr>
          <w:rFonts w:ascii="Arial" w:hAnsi="Arial" w:cs="Arial"/>
          <w:sz w:val="16"/>
          <w:szCs w:val="20"/>
        </w:rPr>
      </w:pPr>
    </w:p>
    <w:p w14:paraId="19A673A9" w14:textId="77777777" w:rsidR="00B13C6A" w:rsidRPr="00F15FEB" w:rsidRDefault="00B13C6A" w:rsidP="00B13C6A">
      <w:pPr>
        <w:numPr>
          <w:ilvl w:val="0"/>
          <w:numId w:val="21"/>
        </w:numPr>
        <w:autoSpaceDE/>
        <w:autoSpaceDN/>
        <w:ind w:left="426" w:hanging="426"/>
        <w:jc w:val="both"/>
      </w:pPr>
      <w:r w:rsidRPr="00F15FEB">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1AFD238" w14:textId="77777777" w:rsidR="00B13C6A" w:rsidRPr="006209D8" w:rsidRDefault="00B13C6A" w:rsidP="00B13C6A">
      <w:pPr>
        <w:ind w:left="709" w:hanging="709"/>
        <w:jc w:val="both"/>
        <w:rPr>
          <w:sz w:val="16"/>
        </w:rPr>
      </w:pPr>
    </w:p>
    <w:p w14:paraId="71206E2E" w14:textId="77777777" w:rsidR="00B13C6A" w:rsidRPr="00F15FEB" w:rsidRDefault="00B13C6A" w:rsidP="00B13C6A">
      <w:pPr>
        <w:numPr>
          <w:ilvl w:val="0"/>
          <w:numId w:val="21"/>
        </w:numPr>
        <w:autoSpaceDE/>
        <w:autoSpaceDN/>
        <w:jc w:val="both"/>
      </w:pPr>
      <w:r w:rsidRPr="00F15FEB">
        <w:t>Aceptamos plena, incondicional e irrestrictamente los términos del contrato que se nos ofrece, conforme al Anexo</w:t>
      </w:r>
      <w:r>
        <w:t xml:space="preserve"> </w:t>
      </w:r>
      <w:r w:rsidRPr="00F15FEB">
        <w:t>“minuta del contrato”  de los pliegos de condiciones y nos comprometemos a suscribirlo sin modificaciones sustanciales o formales de ninguna naturaleza, por la sola adjudicación que a nosotros se nos haga del contrato, salvo aquellas modificaciones que determine incluir la Policía Metropolitana de Cúcuta, por considerarlas necesarias para incorporar las variaciones que se deriven de los adendas que se expidan dentro del presente proceso de selección y contratación, las que de antemano aceptamos.</w:t>
      </w:r>
    </w:p>
    <w:p w14:paraId="042FD1A0" w14:textId="77777777" w:rsidR="00B13C6A" w:rsidRPr="00F15FEB" w:rsidRDefault="00B13C6A" w:rsidP="00B13C6A">
      <w:pPr>
        <w:ind w:left="360"/>
        <w:jc w:val="both"/>
      </w:pPr>
    </w:p>
    <w:p w14:paraId="3989A4CB" w14:textId="77777777" w:rsidR="00B13C6A" w:rsidRPr="00F15FEB" w:rsidRDefault="00B13C6A" w:rsidP="00B13C6A">
      <w:pPr>
        <w:widowControl w:val="0"/>
        <w:numPr>
          <w:ilvl w:val="0"/>
          <w:numId w:val="21"/>
        </w:numPr>
        <w:autoSpaceDE/>
        <w:autoSpaceDN/>
        <w:jc w:val="both"/>
      </w:pPr>
      <w:r w:rsidRPr="00F15FEB">
        <w:t xml:space="preserve">Manifestamos y declaramos que nuestra propuesta no contiene ningún tipo de información confidencial o privada de acuerdo con la ley colombiana, y, en consecuencia, consideramos que la Policía Metropolitana de Cúcuta se encuentra facultado para revelar dicha información sin reserva alguna, a partir de la fecha de apertura de las propuestas, a sus </w:t>
      </w:r>
      <w:r w:rsidRPr="00F15FEB">
        <w:lastRenderedPageBreak/>
        <w:t xml:space="preserve">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083C607" w14:textId="77777777" w:rsidR="00B13C6A" w:rsidRPr="006209D8" w:rsidRDefault="00B13C6A" w:rsidP="00B13C6A">
      <w:pPr>
        <w:pStyle w:val="Prrafodelista2"/>
        <w:rPr>
          <w:rFonts w:ascii="Arial" w:hAnsi="Arial" w:cs="Arial"/>
          <w:sz w:val="16"/>
          <w:szCs w:val="20"/>
        </w:rPr>
      </w:pPr>
    </w:p>
    <w:p w14:paraId="0A50E2EC" w14:textId="77777777" w:rsidR="00B13C6A" w:rsidRPr="00F15FEB" w:rsidRDefault="00B13C6A" w:rsidP="00B13C6A">
      <w:pPr>
        <w:widowControl w:val="0"/>
        <w:numPr>
          <w:ilvl w:val="0"/>
          <w:numId w:val="21"/>
        </w:numPr>
        <w:autoSpaceDE/>
        <w:autoSpaceDN/>
        <w:jc w:val="both"/>
      </w:pPr>
      <w:r w:rsidRPr="00F15FEB">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C1E2C42" w14:textId="77777777" w:rsidR="00B13C6A" w:rsidRPr="00F15FEB" w:rsidRDefault="00B13C6A" w:rsidP="00B13C6A">
      <w:pPr>
        <w:pStyle w:val="Prrafodelista"/>
      </w:pPr>
    </w:p>
    <w:p w14:paraId="0C94C67B" w14:textId="77777777" w:rsidR="00B13C6A" w:rsidRPr="00F15FEB" w:rsidRDefault="00B13C6A" w:rsidP="00B13C6A">
      <w:pPr>
        <w:pStyle w:val="Prrafodelista2"/>
        <w:numPr>
          <w:ilvl w:val="0"/>
          <w:numId w:val="22"/>
        </w:numPr>
        <w:jc w:val="both"/>
        <w:rPr>
          <w:rFonts w:ascii="Arial" w:hAnsi="Arial" w:cs="Arial"/>
          <w:sz w:val="20"/>
          <w:szCs w:val="20"/>
        </w:rPr>
      </w:pPr>
      <w:r w:rsidRPr="00F15FE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8F22BE" w14:textId="77777777" w:rsidR="00B13C6A" w:rsidRPr="00F15FEB" w:rsidRDefault="00B13C6A" w:rsidP="00B13C6A">
      <w:pPr>
        <w:ind w:left="709" w:hanging="709"/>
        <w:jc w:val="both"/>
      </w:pPr>
    </w:p>
    <w:p w14:paraId="0834A67F" w14:textId="77777777" w:rsidR="00B13C6A" w:rsidRPr="00F15FEB" w:rsidRDefault="00B13C6A" w:rsidP="00B13C6A">
      <w:pPr>
        <w:numPr>
          <w:ilvl w:val="0"/>
          <w:numId w:val="22"/>
        </w:numPr>
        <w:autoSpaceDE/>
        <w:autoSpaceDN/>
        <w:ind w:left="426" w:hanging="426"/>
        <w:jc w:val="both"/>
      </w:pPr>
      <w:r w:rsidRPr="00F15FEB">
        <w:t xml:space="preserve">Que me obligo a suministrar a solicitud de la </w:t>
      </w:r>
      <w:r w:rsidRPr="00F15FEB">
        <w:rPr>
          <w:lang w:eastAsia="es-CO"/>
        </w:rPr>
        <w:t>Policía Metropolitana de Cúcuta</w:t>
      </w:r>
      <w:r w:rsidRPr="00F15FEB">
        <w:t xml:space="preserve"> cualquier información necesaria para la correcta evaluación de esta propuesta, dentro de los términos que al efecto determine esa entidad.</w:t>
      </w:r>
    </w:p>
    <w:p w14:paraId="66E416F3" w14:textId="77777777" w:rsidR="00B13C6A" w:rsidRPr="006209D8" w:rsidRDefault="00B13C6A" w:rsidP="00B13C6A">
      <w:pPr>
        <w:pStyle w:val="Prrafodelista2"/>
        <w:rPr>
          <w:rFonts w:ascii="Arial" w:hAnsi="Arial" w:cs="Arial"/>
          <w:sz w:val="16"/>
          <w:szCs w:val="20"/>
        </w:rPr>
      </w:pPr>
    </w:p>
    <w:p w14:paraId="575146B0" w14:textId="77777777" w:rsidR="00B13C6A" w:rsidRPr="00F15FEB" w:rsidRDefault="00B13C6A" w:rsidP="00B13C6A">
      <w:pPr>
        <w:widowControl w:val="0"/>
        <w:numPr>
          <w:ilvl w:val="0"/>
          <w:numId w:val="22"/>
        </w:numPr>
        <w:autoSpaceDE/>
        <w:autoSpaceDN/>
        <w:jc w:val="both"/>
      </w:pPr>
      <w:r w:rsidRPr="00F15FEB">
        <w:t>Que la presente propuesta consta de todos los folios distribuidos en cada uno de los                                                                                                                                                                                                                                                                                                                                                                                                                                            (Número de fólderes en los que es presentada la propuesta) fólderes.</w:t>
      </w:r>
    </w:p>
    <w:p w14:paraId="6411A2AE" w14:textId="77777777" w:rsidR="00B13C6A" w:rsidRPr="006209D8" w:rsidRDefault="00B13C6A" w:rsidP="00B13C6A">
      <w:pPr>
        <w:ind w:left="709" w:hanging="709"/>
        <w:jc w:val="both"/>
        <w:rPr>
          <w:sz w:val="10"/>
        </w:rPr>
      </w:pPr>
    </w:p>
    <w:p w14:paraId="139AD7C3" w14:textId="77777777" w:rsidR="00B13C6A" w:rsidRPr="00F15FEB" w:rsidRDefault="00B13C6A" w:rsidP="00B13C6A">
      <w:pPr>
        <w:numPr>
          <w:ilvl w:val="0"/>
          <w:numId w:val="22"/>
        </w:numPr>
        <w:autoSpaceDE/>
        <w:autoSpaceDN/>
        <w:ind w:left="426" w:hanging="426"/>
        <w:jc w:val="both"/>
      </w:pPr>
      <w:r w:rsidRPr="00F15FEB">
        <w:t>Que recibiremos notificaciones en la secretaría de su despacho, o en la(s) siguiente(s) dirección(es): (Dirección para notificaciones): Teléfono (os): Fax</w:t>
      </w:r>
    </w:p>
    <w:p w14:paraId="3654128E" w14:textId="77777777" w:rsidR="00B13C6A" w:rsidRPr="00F15FEB" w:rsidRDefault="00B13C6A" w:rsidP="00B13C6A">
      <w:pPr>
        <w:pStyle w:val="Piedepgina"/>
        <w:tabs>
          <w:tab w:val="clear" w:pos="4419"/>
          <w:tab w:val="clear" w:pos="8838"/>
        </w:tabs>
        <w:jc w:val="both"/>
      </w:pPr>
    </w:p>
    <w:p w14:paraId="5258ACB3" w14:textId="77777777" w:rsidR="00B13C6A" w:rsidRPr="00F15FEB" w:rsidRDefault="00B13C6A" w:rsidP="00B13C6A">
      <w:pPr>
        <w:pStyle w:val="Piedepgina"/>
        <w:numPr>
          <w:ilvl w:val="0"/>
          <w:numId w:val="22"/>
        </w:numPr>
        <w:tabs>
          <w:tab w:val="clear" w:pos="4419"/>
          <w:tab w:val="clear" w:pos="8838"/>
        </w:tabs>
        <w:autoSpaceDE/>
        <w:autoSpaceDN/>
        <w:jc w:val="both"/>
      </w:pPr>
      <w:r w:rsidRPr="00F15FE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EE62413" w14:textId="77777777" w:rsidR="00B13C6A" w:rsidRPr="006209D8" w:rsidRDefault="00B13C6A" w:rsidP="00B13C6A">
      <w:pPr>
        <w:pStyle w:val="Piedepgina"/>
        <w:tabs>
          <w:tab w:val="clear" w:pos="4419"/>
          <w:tab w:val="clear" w:pos="8838"/>
        </w:tabs>
        <w:jc w:val="both"/>
        <w:rPr>
          <w:sz w:val="14"/>
        </w:rPr>
      </w:pPr>
    </w:p>
    <w:p w14:paraId="4E02A699" w14:textId="77777777" w:rsidR="00B13C6A" w:rsidRPr="00F15FEB" w:rsidRDefault="00B13C6A" w:rsidP="00B13C6A">
      <w:pPr>
        <w:pStyle w:val="Piedepgina"/>
        <w:numPr>
          <w:ilvl w:val="0"/>
          <w:numId w:val="22"/>
        </w:numPr>
        <w:tabs>
          <w:tab w:val="clear" w:pos="4419"/>
          <w:tab w:val="clear" w:pos="8838"/>
        </w:tabs>
        <w:autoSpaceDE/>
        <w:autoSpaceDN/>
        <w:jc w:val="both"/>
      </w:pPr>
      <w:r w:rsidRPr="00F15FEB">
        <w:t xml:space="preserve">Que no nos hallamos relacionados en el Boletín de </w:t>
      </w:r>
      <w:proofErr w:type="gramStart"/>
      <w:r w:rsidRPr="00F15FEB">
        <w:t>Responsables</w:t>
      </w:r>
      <w:proofErr w:type="gramEnd"/>
      <w:r w:rsidRPr="00F15FEB">
        <w:t xml:space="preserve"> Fiscales (artículo 60 Ley 610 de 2000). </w:t>
      </w:r>
    </w:p>
    <w:p w14:paraId="56BE102D" w14:textId="77777777" w:rsidR="00B13C6A" w:rsidRPr="006209D8" w:rsidRDefault="00B13C6A" w:rsidP="00B13C6A">
      <w:pPr>
        <w:pStyle w:val="Piedepgina"/>
        <w:tabs>
          <w:tab w:val="clear" w:pos="4419"/>
          <w:tab w:val="clear" w:pos="8838"/>
        </w:tabs>
        <w:ind w:left="375"/>
        <w:jc w:val="both"/>
        <w:rPr>
          <w:sz w:val="14"/>
        </w:rPr>
      </w:pPr>
    </w:p>
    <w:p w14:paraId="547F6AF5" w14:textId="77777777" w:rsidR="00B13C6A" w:rsidRPr="00F15FEB" w:rsidRDefault="00B13C6A" w:rsidP="00B13C6A">
      <w:pPr>
        <w:pStyle w:val="Piedepgina"/>
        <w:numPr>
          <w:ilvl w:val="0"/>
          <w:numId w:val="22"/>
        </w:numPr>
        <w:tabs>
          <w:tab w:val="clear" w:pos="4419"/>
          <w:tab w:val="clear" w:pos="8838"/>
        </w:tabs>
        <w:autoSpaceDE/>
        <w:autoSpaceDN/>
        <w:jc w:val="both"/>
        <w:rPr>
          <w:bCs/>
        </w:rPr>
      </w:pPr>
      <w:r w:rsidRPr="00F15FEB">
        <w:rPr>
          <w:lang w:eastAsia="es-CO"/>
        </w:rPr>
        <w:t xml:space="preserve">El plazo de ejecución del contrato será el establecido en el pliego de condiciones </w:t>
      </w:r>
    </w:p>
    <w:p w14:paraId="37372653" w14:textId="77777777" w:rsidR="00B13C6A" w:rsidRPr="006209D8" w:rsidRDefault="00B13C6A" w:rsidP="00B13C6A">
      <w:pPr>
        <w:pStyle w:val="Prrafodelista"/>
        <w:rPr>
          <w:bCs/>
          <w:sz w:val="12"/>
        </w:rPr>
      </w:pPr>
    </w:p>
    <w:p w14:paraId="59C61884" w14:textId="77777777" w:rsidR="00B13C6A" w:rsidRPr="00F15FEB" w:rsidRDefault="00B13C6A" w:rsidP="00B13C6A">
      <w:pPr>
        <w:pStyle w:val="Piedepgina"/>
        <w:numPr>
          <w:ilvl w:val="0"/>
          <w:numId w:val="22"/>
        </w:numPr>
        <w:tabs>
          <w:tab w:val="clear" w:pos="4419"/>
          <w:tab w:val="clear" w:pos="8838"/>
        </w:tabs>
        <w:autoSpaceDE/>
        <w:autoSpaceDN/>
        <w:jc w:val="both"/>
      </w:pPr>
      <w:r w:rsidRPr="00F15FEB">
        <w:t>Que la vigencia de la presente oferta es de cuatro (4) meses, contados a partir de la presentación de la misma.</w:t>
      </w:r>
    </w:p>
    <w:p w14:paraId="1FA75C0B" w14:textId="77777777" w:rsidR="00B13C6A" w:rsidRPr="006209D8" w:rsidRDefault="00B13C6A" w:rsidP="00B13C6A">
      <w:pPr>
        <w:pStyle w:val="Prrafodelista"/>
        <w:rPr>
          <w:sz w:val="12"/>
        </w:rPr>
      </w:pPr>
    </w:p>
    <w:p w14:paraId="7282CE89" w14:textId="77777777" w:rsidR="00B13C6A" w:rsidRDefault="00B13C6A" w:rsidP="00B13C6A">
      <w:pPr>
        <w:pStyle w:val="Piedepgina"/>
        <w:tabs>
          <w:tab w:val="clear" w:pos="4419"/>
          <w:tab w:val="clear" w:pos="8838"/>
        </w:tabs>
        <w:jc w:val="both"/>
      </w:pPr>
    </w:p>
    <w:p w14:paraId="1F3A54FC" w14:textId="77777777" w:rsidR="00B13C6A" w:rsidRPr="00F15FEB" w:rsidRDefault="00B13C6A" w:rsidP="00B13C6A">
      <w:pPr>
        <w:pStyle w:val="Piedepgina"/>
        <w:tabs>
          <w:tab w:val="clear" w:pos="4419"/>
          <w:tab w:val="clear" w:pos="8838"/>
        </w:tabs>
        <w:jc w:val="both"/>
      </w:pPr>
    </w:p>
    <w:p w14:paraId="1BDAFABA" w14:textId="77777777" w:rsidR="00B13C6A" w:rsidRPr="009169A6" w:rsidRDefault="00B13C6A" w:rsidP="00B13C6A">
      <w:pPr>
        <w:adjustRightInd w:val="0"/>
        <w:rPr>
          <w:color w:val="000000"/>
          <w:lang w:val="es-MX"/>
        </w:rPr>
      </w:pPr>
      <w:r w:rsidRPr="009169A6">
        <w:rPr>
          <w:b/>
          <w:bCs/>
          <w:color w:val="000000"/>
          <w:lang w:val="es-MX"/>
        </w:rPr>
        <w:t xml:space="preserve">____________________________________ </w:t>
      </w:r>
    </w:p>
    <w:p w14:paraId="3AD1675F" w14:textId="77777777" w:rsidR="00B13C6A" w:rsidRPr="009169A6" w:rsidRDefault="00B13C6A" w:rsidP="00B13C6A">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0E776B07" w14:textId="77777777" w:rsidR="00B13C6A" w:rsidRPr="009169A6" w:rsidRDefault="00B13C6A" w:rsidP="00B13C6A">
      <w:pPr>
        <w:adjustRightInd w:val="0"/>
        <w:rPr>
          <w:color w:val="000000"/>
          <w:lang w:val="es-MX"/>
        </w:rPr>
      </w:pPr>
      <w:r w:rsidRPr="009169A6">
        <w:rPr>
          <w:b/>
          <w:bCs/>
          <w:color w:val="000000"/>
          <w:lang w:val="es-MX"/>
        </w:rPr>
        <w:t xml:space="preserve">NOMBRE O RAZÓN SOCIAL DEL OFERENTE </w:t>
      </w:r>
    </w:p>
    <w:p w14:paraId="165191E9" w14:textId="77777777" w:rsidR="00B13C6A" w:rsidRPr="009169A6" w:rsidRDefault="00B13C6A" w:rsidP="00B13C6A">
      <w:pPr>
        <w:adjustRightInd w:val="0"/>
        <w:rPr>
          <w:color w:val="000000"/>
          <w:lang w:val="es-MX"/>
        </w:rPr>
      </w:pPr>
      <w:r w:rsidRPr="009169A6">
        <w:rPr>
          <w:b/>
          <w:bCs/>
          <w:color w:val="000000"/>
          <w:lang w:val="es-MX"/>
        </w:rPr>
        <w:t xml:space="preserve">NOMBRE REPRESENTANTE LEGAL DEL OFERENTE </w:t>
      </w:r>
    </w:p>
    <w:p w14:paraId="52574B1F" w14:textId="77777777" w:rsidR="00B13C6A" w:rsidRPr="00A034F9" w:rsidRDefault="00B13C6A" w:rsidP="00B13C6A">
      <w:pPr>
        <w:adjustRightInd w:val="0"/>
        <w:rPr>
          <w:color w:val="000000"/>
          <w:lang w:val="es-MX"/>
        </w:rPr>
      </w:pPr>
      <w:r w:rsidRPr="00A034F9">
        <w:rPr>
          <w:b/>
          <w:bCs/>
          <w:color w:val="000000"/>
          <w:lang w:val="es-MX"/>
        </w:rPr>
        <w:t xml:space="preserve">DOCUMENTO DE IDENTIFICACIÓN (CEDULA DE CIUDADANÍA O NIT.) </w:t>
      </w:r>
    </w:p>
    <w:p w14:paraId="79E9B5EE" w14:textId="77777777" w:rsidR="00B13C6A" w:rsidRDefault="00B13C6A" w:rsidP="00B13C6A">
      <w:pPr>
        <w:pStyle w:val="Sinespaciado1"/>
        <w:rPr>
          <w:rFonts w:ascii="Arial" w:hAnsi="Arial" w:cs="Arial"/>
          <w:b/>
          <w:bCs/>
          <w:color w:val="000000"/>
          <w:sz w:val="20"/>
          <w:szCs w:val="20"/>
          <w:lang w:val="es-MX"/>
        </w:rPr>
      </w:pPr>
      <w:r w:rsidRPr="00A034F9">
        <w:rPr>
          <w:rFonts w:ascii="Arial" w:hAnsi="Arial" w:cs="Arial"/>
          <w:b/>
          <w:bCs/>
          <w:color w:val="000000"/>
          <w:sz w:val="20"/>
          <w:szCs w:val="20"/>
          <w:lang w:val="es-MX"/>
        </w:rPr>
        <w:t>DIRECCIÓN: TELÉFONO</w:t>
      </w:r>
    </w:p>
    <w:p w14:paraId="15F56B37" w14:textId="77777777" w:rsidR="00B13C6A" w:rsidRDefault="00B13C6A" w:rsidP="00B13C6A">
      <w:pPr>
        <w:pStyle w:val="Sinespaciado1"/>
        <w:rPr>
          <w:rFonts w:ascii="Arial" w:hAnsi="Arial" w:cs="Arial"/>
          <w:b/>
          <w:bCs/>
          <w:color w:val="000000"/>
          <w:sz w:val="20"/>
          <w:szCs w:val="20"/>
          <w:lang w:val="es-MX"/>
        </w:rPr>
      </w:pPr>
    </w:p>
    <w:p w14:paraId="031EEB49" w14:textId="77777777" w:rsidR="00B13C6A" w:rsidRDefault="00B13C6A" w:rsidP="00B13C6A">
      <w:pPr>
        <w:pStyle w:val="Sinespaciado1"/>
        <w:rPr>
          <w:rFonts w:ascii="Arial" w:hAnsi="Arial" w:cs="Arial"/>
          <w:b/>
          <w:bCs/>
          <w:color w:val="000000"/>
          <w:sz w:val="20"/>
          <w:szCs w:val="20"/>
          <w:lang w:val="es-MX"/>
        </w:rPr>
      </w:pPr>
    </w:p>
    <w:p w14:paraId="5434FBE0" w14:textId="77777777" w:rsidR="00B13C6A" w:rsidRDefault="00B13C6A" w:rsidP="00B13C6A">
      <w:pPr>
        <w:pStyle w:val="Sinespaciado1"/>
        <w:rPr>
          <w:rFonts w:ascii="Arial" w:hAnsi="Arial" w:cs="Arial"/>
          <w:b/>
          <w:bCs/>
          <w:color w:val="000000"/>
          <w:sz w:val="20"/>
          <w:szCs w:val="20"/>
          <w:lang w:val="es-MX"/>
        </w:rPr>
      </w:pPr>
    </w:p>
    <w:p w14:paraId="0FAFAE9A" w14:textId="77777777" w:rsidR="00B13C6A" w:rsidRDefault="00B13C6A" w:rsidP="00B13C6A">
      <w:pPr>
        <w:adjustRightInd w:val="0"/>
        <w:rPr>
          <w:b/>
          <w:bCs/>
          <w:lang w:val="es-MX" w:eastAsia="es-CO"/>
        </w:rPr>
      </w:pPr>
    </w:p>
    <w:p w14:paraId="61C9F57A" w14:textId="77777777" w:rsidR="00B13C6A" w:rsidRPr="00F15FEB" w:rsidRDefault="00B13C6A" w:rsidP="00B13C6A">
      <w:pPr>
        <w:adjustRightInd w:val="0"/>
        <w:jc w:val="center"/>
        <w:rPr>
          <w:b/>
          <w:bCs/>
          <w:lang w:val="es-MX" w:eastAsia="es-CO"/>
        </w:rPr>
      </w:pPr>
      <w:r w:rsidRPr="00F15FEB">
        <w:rPr>
          <w:b/>
          <w:bCs/>
          <w:lang w:val="es-MX" w:eastAsia="es-CO"/>
        </w:rPr>
        <w:lastRenderedPageBreak/>
        <w:t>DATOS BASICOS BENEFICIARIO CUENTA</w:t>
      </w:r>
    </w:p>
    <w:p w14:paraId="1BDB379E" w14:textId="77777777" w:rsidR="00B13C6A" w:rsidRPr="00F15FEB" w:rsidRDefault="00B13C6A" w:rsidP="00B13C6A">
      <w:pPr>
        <w:adjustRightInd w:val="0"/>
        <w:jc w:val="center"/>
        <w:rPr>
          <w:b/>
          <w:bCs/>
          <w:lang w:val="es-MX" w:eastAsia="es-CO"/>
        </w:rPr>
      </w:pPr>
    </w:p>
    <w:p w14:paraId="43F16A43"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1F865938"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0197AC3"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6C872DE7" w14:textId="77777777" w:rsidR="00B13C6A" w:rsidRPr="00F15FEB" w:rsidRDefault="00B13C6A" w:rsidP="00B13C6A">
      <w:pPr>
        <w:suppressAutoHyphens/>
        <w:outlineLvl w:val="0"/>
        <w:rPr>
          <w:b/>
          <w:iCs/>
          <w:u w:val="single"/>
        </w:rPr>
      </w:pPr>
      <w:r w:rsidRPr="00F15FEB">
        <w:t>POLICÍA METROPOLITANA DE SAN JOSÉ DE CÚCUTA.</w:t>
      </w:r>
    </w:p>
    <w:p w14:paraId="18F8F76D" w14:textId="77777777" w:rsidR="00B13C6A" w:rsidRPr="00F15FEB" w:rsidRDefault="00B13C6A" w:rsidP="00B13C6A">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 xml:space="preserve">Jefatura Administrativa – </w:t>
      </w:r>
      <w:r>
        <w:rPr>
          <w:rFonts w:cs="Arial"/>
          <w:noProof w:val="0"/>
          <w:sz w:val="20"/>
        </w:rPr>
        <w:t>Grupo</w:t>
      </w:r>
      <w:r w:rsidRPr="00F15FEB">
        <w:rPr>
          <w:rFonts w:cs="Arial"/>
          <w:noProof w:val="0"/>
          <w:sz w:val="20"/>
        </w:rPr>
        <w:t xml:space="preserve"> De Contratos</w:t>
      </w:r>
      <w:r w:rsidRPr="00F15FEB">
        <w:rPr>
          <w:rFonts w:cs="Arial"/>
          <w:noProof w:val="0"/>
          <w:sz w:val="20"/>
        </w:rPr>
        <w:tab/>
      </w:r>
    </w:p>
    <w:p w14:paraId="2238BF21"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7609271B"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582E3A02" w14:textId="77777777" w:rsidR="00B13C6A" w:rsidRPr="00F15FEB" w:rsidRDefault="00B13C6A" w:rsidP="00B13C6A">
      <w:pPr>
        <w:adjustRightInd w:val="0"/>
      </w:pPr>
    </w:p>
    <w:p w14:paraId="00743AAB" w14:textId="77777777" w:rsidR="00B13C6A" w:rsidRPr="00F15FEB" w:rsidRDefault="00B13C6A" w:rsidP="00B13C6A">
      <w:pPr>
        <w:tabs>
          <w:tab w:val="left" w:pos="3835"/>
        </w:tabs>
        <w:jc w:val="both"/>
      </w:pPr>
      <w:r w:rsidRPr="00F15FEB">
        <w:t xml:space="preserve">REF: proceso de Selección Abreviada de Menor Cuantía </w:t>
      </w:r>
      <w:r w:rsidRPr="00320B42">
        <w:t xml:space="preserve">PN MECUC SA MC </w:t>
      </w:r>
      <w:r>
        <w:t>005 2025</w:t>
      </w:r>
    </w:p>
    <w:p w14:paraId="05FB60BB" w14:textId="77777777" w:rsidR="00B13C6A" w:rsidRPr="00F15FEB" w:rsidRDefault="00B13C6A" w:rsidP="00B13C6A">
      <w:pPr>
        <w:pStyle w:val="Textoindependiente"/>
        <w:rPr>
          <w:rFonts w:cs="Arial"/>
          <w:b/>
          <w:sz w:val="20"/>
          <w:lang w:val="es-CO"/>
        </w:rPr>
      </w:pPr>
    </w:p>
    <w:p w14:paraId="17BA98AA" w14:textId="77777777" w:rsidR="00B13C6A" w:rsidRPr="00F15FEB" w:rsidRDefault="00B13C6A" w:rsidP="00B13C6A">
      <w:pPr>
        <w:pStyle w:val="Textoindependiente"/>
        <w:jc w:val="both"/>
        <w:rPr>
          <w:rFonts w:cs="Arial"/>
          <w:sz w:val="20"/>
          <w:lang w:val="es-CO"/>
        </w:rPr>
      </w:pPr>
      <w:r w:rsidRPr="00F15FEB">
        <w:rPr>
          <w:rFonts w:cs="Arial"/>
          <w:sz w:val="20"/>
          <w:lang w:val="es-CO"/>
        </w:rPr>
        <w:t>CIUDAD_______________________                 FECHA ___________________</w:t>
      </w:r>
    </w:p>
    <w:p w14:paraId="6C7F6F9B" w14:textId="77777777" w:rsidR="00B13C6A" w:rsidRPr="00F15FEB" w:rsidRDefault="00B13C6A" w:rsidP="00B13C6A">
      <w:pPr>
        <w:pStyle w:val="Textoindependiente"/>
        <w:jc w:val="both"/>
        <w:rPr>
          <w:rFonts w:cs="Arial"/>
          <w:sz w:val="20"/>
          <w:lang w:val="es-CO"/>
        </w:rPr>
      </w:pPr>
    </w:p>
    <w:p w14:paraId="6FE97091"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Me permito certificar la siguiente información con el objeto de ser incluida en el Sistema Integrado de Información Financiera SIIF. </w:t>
      </w:r>
    </w:p>
    <w:p w14:paraId="6990663B" w14:textId="77777777" w:rsidR="00B13C6A" w:rsidRPr="00F15FEB" w:rsidRDefault="00B13C6A" w:rsidP="00B13C6A">
      <w:pPr>
        <w:pStyle w:val="Textoindependiente"/>
        <w:jc w:val="both"/>
        <w:rPr>
          <w:rFonts w:cs="Arial"/>
          <w:sz w:val="20"/>
          <w:lang w:val="es-CO"/>
        </w:rPr>
      </w:pPr>
    </w:p>
    <w:p w14:paraId="63AED380" w14:textId="77777777" w:rsidR="00B13C6A" w:rsidRPr="00F15FEB" w:rsidRDefault="00B13C6A" w:rsidP="00B13C6A">
      <w:pPr>
        <w:pStyle w:val="Textoindependiente"/>
        <w:jc w:val="both"/>
        <w:rPr>
          <w:rFonts w:cs="Arial"/>
          <w:sz w:val="20"/>
          <w:lang w:val="es-CO"/>
        </w:rPr>
      </w:pPr>
      <w:r w:rsidRPr="00F15FEB">
        <w:rPr>
          <w:rFonts w:cs="Arial"/>
          <w:sz w:val="20"/>
          <w:lang w:val="es-CO"/>
        </w:rPr>
        <w:t>APERTURA _____                                         CANCELACION_________</w:t>
      </w:r>
    </w:p>
    <w:p w14:paraId="44F4CF2F" w14:textId="77777777" w:rsidR="00B13C6A" w:rsidRPr="00F15FEB" w:rsidRDefault="00B13C6A" w:rsidP="00B13C6A">
      <w:pPr>
        <w:pStyle w:val="Textoindependiente"/>
        <w:jc w:val="both"/>
        <w:rPr>
          <w:rFonts w:cs="Arial"/>
          <w:sz w:val="20"/>
          <w:lang w:val="es-CO"/>
        </w:rPr>
      </w:pPr>
    </w:p>
    <w:p w14:paraId="7EBD174F" w14:textId="77777777" w:rsidR="00B13C6A" w:rsidRPr="00F15FEB" w:rsidRDefault="00B13C6A" w:rsidP="00B13C6A">
      <w:pPr>
        <w:pStyle w:val="Textoindependiente"/>
        <w:jc w:val="both"/>
        <w:rPr>
          <w:rFonts w:cs="Arial"/>
          <w:sz w:val="20"/>
          <w:lang w:val="es-CO"/>
        </w:rPr>
      </w:pPr>
      <w:r w:rsidRPr="00F15FEB">
        <w:rPr>
          <w:rFonts w:cs="Arial"/>
          <w:sz w:val="20"/>
          <w:lang w:val="es-CO"/>
        </w:rPr>
        <w:t>I. DATOS ENTIDAD INFORMANTE (Beneficiario)</w:t>
      </w:r>
    </w:p>
    <w:p w14:paraId="37343EB7" w14:textId="77777777" w:rsidR="00B13C6A" w:rsidRPr="00F15FEB" w:rsidRDefault="00B13C6A" w:rsidP="00B13C6A">
      <w:pPr>
        <w:pStyle w:val="Textoindependiente"/>
        <w:jc w:val="both"/>
        <w:rPr>
          <w:rFonts w:cs="Arial"/>
          <w:sz w:val="20"/>
          <w:lang w:val="es-CO"/>
        </w:rPr>
      </w:pPr>
    </w:p>
    <w:p w14:paraId="6A56C69F" w14:textId="77777777" w:rsidR="00B13C6A" w:rsidRPr="00F15FEB" w:rsidRDefault="00B13C6A" w:rsidP="00B13C6A">
      <w:pPr>
        <w:pStyle w:val="Textoindependiente"/>
        <w:jc w:val="both"/>
        <w:rPr>
          <w:rFonts w:cs="Arial"/>
          <w:sz w:val="20"/>
          <w:lang w:val="es-CO"/>
        </w:rPr>
      </w:pPr>
      <w:r w:rsidRPr="00F15FEB">
        <w:rPr>
          <w:rFonts w:cs="Arial"/>
          <w:sz w:val="20"/>
          <w:lang w:val="es-CO"/>
        </w:rPr>
        <w:t>Entidad o beneficiario ___________________________ NIT ________________</w:t>
      </w:r>
    </w:p>
    <w:p w14:paraId="1E0EC14B"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                                    ___________________________ Y/O</w:t>
      </w:r>
    </w:p>
    <w:p w14:paraId="371A1391"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                                    ___________________________ C.C. _______________</w:t>
      </w:r>
    </w:p>
    <w:p w14:paraId="7E6D79CA" w14:textId="77777777" w:rsidR="00B13C6A" w:rsidRPr="00F15FEB" w:rsidRDefault="00B13C6A" w:rsidP="00B13C6A">
      <w:pPr>
        <w:pStyle w:val="Textoindependiente"/>
        <w:jc w:val="both"/>
        <w:rPr>
          <w:rFonts w:cs="Arial"/>
          <w:sz w:val="20"/>
          <w:lang w:val="es-CO"/>
        </w:rPr>
      </w:pPr>
      <w:r w:rsidRPr="00F15FEB">
        <w:rPr>
          <w:rFonts w:cs="Arial"/>
          <w:sz w:val="20"/>
          <w:lang w:val="es-CO"/>
        </w:rPr>
        <w:t>Dirección                     __________________ Teléfono________ Fax________</w:t>
      </w:r>
    </w:p>
    <w:p w14:paraId="48E62B99"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                                    _________________              ________</w:t>
      </w:r>
    </w:p>
    <w:p w14:paraId="4123781B" w14:textId="77777777" w:rsidR="00B13C6A" w:rsidRPr="00F15FEB" w:rsidRDefault="00B13C6A" w:rsidP="00B13C6A">
      <w:pPr>
        <w:pStyle w:val="Textoindependiente"/>
        <w:ind w:firstLine="708"/>
        <w:jc w:val="both"/>
        <w:rPr>
          <w:rFonts w:cs="Arial"/>
          <w:sz w:val="20"/>
          <w:lang w:val="es-CO"/>
        </w:rPr>
      </w:pPr>
      <w:r w:rsidRPr="00F15FEB">
        <w:rPr>
          <w:rFonts w:cs="Arial"/>
          <w:sz w:val="20"/>
          <w:lang w:val="es-CO"/>
        </w:rPr>
        <w:t xml:space="preserve">                         _________________</w:t>
      </w:r>
    </w:p>
    <w:p w14:paraId="08C37064" w14:textId="77777777" w:rsidR="00B13C6A" w:rsidRPr="00F15FEB" w:rsidRDefault="00B13C6A" w:rsidP="00B13C6A">
      <w:pPr>
        <w:pStyle w:val="Textoindependiente"/>
        <w:jc w:val="both"/>
        <w:rPr>
          <w:rFonts w:cs="Arial"/>
          <w:sz w:val="20"/>
          <w:lang w:val="es-CO"/>
        </w:rPr>
      </w:pPr>
    </w:p>
    <w:p w14:paraId="4CBB51DE" w14:textId="77777777" w:rsidR="00B13C6A" w:rsidRPr="00F15FEB" w:rsidRDefault="00B13C6A" w:rsidP="00B13C6A">
      <w:pPr>
        <w:pStyle w:val="Textoindependiente"/>
        <w:jc w:val="both"/>
        <w:rPr>
          <w:rFonts w:cs="Arial"/>
          <w:sz w:val="20"/>
          <w:lang w:val="es-CO"/>
        </w:rPr>
      </w:pPr>
      <w:r w:rsidRPr="00F15FEB">
        <w:rPr>
          <w:rFonts w:cs="Arial"/>
          <w:sz w:val="20"/>
          <w:lang w:val="es-CO"/>
        </w:rPr>
        <w:t>Departamento _______________ Ciudad_______________ Municipio________</w:t>
      </w:r>
    </w:p>
    <w:p w14:paraId="49408B90"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Denominación de la cuenta                    </w:t>
      </w:r>
      <w:r w:rsidRPr="00F15FEB">
        <w:rPr>
          <w:rFonts w:cs="Arial"/>
          <w:sz w:val="20"/>
          <w:lang w:val="es-CO"/>
        </w:rPr>
        <w:tab/>
        <w:t>Corriente ______ Ahorros _______</w:t>
      </w:r>
    </w:p>
    <w:p w14:paraId="4C36EBF4"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                                        </w:t>
      </w:r>
      <w:r w:rsidRPr="00F15FEB">
        <w:rPr>
          <w:rFonts w:cs="Arial"/>
          <w:sz w:val="20"/>
          <w:lang w:val="es-CO"/>
        </w:rPr>
        <w:tab/>
      </w:r>
    </w:p>
    <w:p w14:paraId="7206C4E8" w14:textId="77777777" w:rsidR="00B13C6A" w:rsidRPr="00F15FEB" w:rsidRDefault="00B13C6A" w:rsidP="00B13C6A">
      <w:pPr>
        <w:pStyle w:val="Textoindependiente"/>
        <w:jc w:val="both"/>
        <w:rPr>
          <w:rFonts w:cs="Arial"/>
          <w:sz w:val="20"/>
          <w:lang w:val="es-CO"/>
        </w:rPr>
      </w:pPr>
      <w:r w:rsidRPr="00F15FEB">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8BCED3F" w14:textId="77777777" w:rsidR="00B13C6A" w:rsidRPr="00F15FEB" w:rsidRDefault="00B13C6A" w:rsidP="00B13C6A">
      <w:pPr>
        <w:pStyle w:val="Textoindependiente"/>
        <w:jc w:val="both"/>
        <w:rPr>
          <w:rFonts w:cs="Arial"/>
          <w:sz w:val="20"/>
          <w:lang w:val="es-CO"/>
        </w:rPr>
      </w:pPr>
    </w:p>
    <w:p w14:paraId="52E65231"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CORREO ELÉCTRONICO:  </w:t>
      </w:r>
      <w:r w:rsidRPr="00F15FEB">
        <w:rPr>
          <w:rFonts w:cs="Arial"/>
          <w:sz w:val="20"/>
          <w:lang w:val="es-CO"/>
        </w:rPr>
        <w:tab/>
        <w:t>_____________________________</w:t>
      </w:r>
      <w:proofErr w:type="gramStart"/>
      <w:r w:rsidRPr="00F15FEB">
        <w:rPr>
          <w:rFonts w:cs="Arial"/>
          <w:sz w:val="20"/>
          <w:lang w:val="es-CO"/>
        </w:rPr>
        <w:t>_  SI</w:t>
      </w:r>
      <w:proofErr w:type="gramEnd"/>
      <w:r w:rsidRPr="00F15FEB">
        <w:rPr>
          <w:rFonts w:cs="Arial"/>
          <w:sz w:val="20"/>
          <w:lang w:val="es-CO"/>
        </w:rPr>
        <w:t xml:space="preserve"> (___)</w:t>
      </w:r>
    </w:p>
    <w:p w14:paraId="68EC0681" w14:textId="77777777" w:rsidR="00B13C6A" w:rsidRPr="00F15FEB" w:rsidRDefault="00B13C6A" w:rsidP="00B13C6A">
      <w:pPr>
        <w:pStyle w:val="Textoindependiente"/>
        <w:jc w:val="both"/>
        <w:rPr>
          <w:rFonts w:cs="Arial"/>
          <w:sz w:val="20"/>
          <w:lang w:val="es-CO"/>
        </w:rPr>
      </w:pPr>
      <w:r w:rsidRPr="00F15FEB">
        <w:rPr>
          <w:rFonts w:cs="Arial"/>
          <w:sz w:val="20"/>
          <w:lang w:val="es-CO"/>
        </w:rPr>
        <w:t>TELÉFONO:</w:t>
      </w:r>
      <w:r w:rsidRPr="00F15FEB">
        <w:rPr>
          <w:rFonts w:cs="Arial"/>
          <w:sz w:val="20"/>
          <w:lang w:val="es-CO"/>
        </w:rPr>
        <w:tab/>
      </w:r>
      <w:r w:rsidRPr="00F15FEB">
        <w:rPr>
          <w:rFonts w:cs="Arial"/>
          <w:sz w:val="20"/>
          <w:lang w:val="es-CO"/>
        </w:rPr>
        <w:tab/>
      </w:r>
      <w:r w:rsidRPr="00F15FEB">
        <w:rPr>
          <w:rFonts w:cs="Arial"/>
          <w:sz w:val="20"/>
          <w:lang w:val="es-CO"/>
        </w:rPr>
        <w:tab/>
        <w:t xml:space="preserve">           ______________________________ SI (___)</w:t>
      </w:r>
    </w:p>
    <w:p w14:paraId="41C2617F"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  </w:t>
      </w:r>
    </w:p>
    <w:p w14:paraId="59232EC9" w14:textId="77777777" w:rsidR="00B13C6A" w:rsidRPr="00F15FEB" w:rsidRDefault="00B13C6A" w:rsidP="00B13C6A">
      <w:pPr>
        <w:pStyle w:val="Textoindependiente"/>
        <w:jc w:val="both"/>
        <w:rPr>
          <w:rFonts w:cs="Arial"/>
          <w:sz w:val="20"/>
          <w:lang w:val="es-CO"/>
        </w:rPr>
      </w:pPr>
      <w:r w:rsidRPr="00F15FEB">
        <w:rPr>
          <w:rFonts w:cs="Arial"/>
          <w:sz w:val="20"/>
          <w:lang w:val="es-CO"/>
        </w:rPr>
        <w:t xml:space="preserve">II. DATOS DE LA ENTIDAD DE CREDITO: </w:t>
      </w:r>
    </w:p>
    <w:p w14:paraId="35C6B335" w14:textId="77777777" w:rsidR="00B13C6A" w:rsidRPr="00F15FEB" w:rsidRDefault="00B13C6A" w:rsidP="00B13C6A">
      <w:pPr>
        <w:pStyle w:val="Textoindependiente"/>
        <w:jc w:val="both"/>
        <w:rPr>
          <w:rFonts w:cs="Arial"/>
          <w:sz w:val="20"/>
          <w:lang w:val="es-CO"/>
        </w:rPr>
      </w:pPr>
    </w:p>
    <w:p w14:paraId="22D5B818" w14:textId="77777777" w:rsidR="00B13C6A" w:rsidRPr="00F15FEB" w:rsidRDefault="00B13C6A" w:rsidP="00B13C6A">
      <w:pPr>
        <w:pStyle w:val="Textoindependiente"/>
        <w:jc w:val="both"/>
        <w:rPr>
          <w:rFonts w:cs="Arial"/>
          <w:sz w:val="20"/>
          <w:lang w:val="es-CO"/>
        </w:rPr>
      </w:pPr>
      <w:r w:rsidRPr="00F15FEB">
        <w:rPr>
          <w:rFonts w:cs="Arial"/>
          <w:sz w:val="20"/>
          <w:lang w:val="es-CO"/>
        </w:rPr>
        <w:t>Entidad Financiera __________________________ Código _________________</w:t>
      </w:r>
    </w:p>
    <w:p w14:paraId="7C044143" w14:textId="77777777" w:rsidR="00B13C6A" w:rsidRPr="00F15FEB" w:rsidRDefault="00B13C6A" w:rsidP="00B13C6A">
      <w:pPr>
        <w:pStyle w:val="Textoindependiente"/>
        <w:jc w:val="both"/>
        <w:rPr>
          <w:rFonts w:cs="Arial"/>
          <w:sz w:val="20"/>
          <w:lang w:val="es-CO"/>
        </w:rPr>
      </w:pPr>
      <w:r w:rsidRPr="00F15FEB">
        <w:rPr>
          <w:rFonts w:cs="Arial"/>
          <w:sz w:val="20"/>
          <w:lang w:val="es-CO"/>
        </w:rPr>
        <w:t>Sucursal _________________</w:t>
      </w:r>
      <w:proofErr w:type="spellStart"/>
      <w:r w:rsidRPr="00F15FEB">
        <w:rPr>
          <w:rFonts w:cs="Arial"/>
          <w:sz w:val="20"/>
          <w:lang w:val="es-CO"/>
        </w:rPr>
        <w:t>Código________________Ciudad</w:t>
      </w:r>
      <w:proofErr w:type="spellEnd"/>
      <w:r w:rsidRPr="00F15FEB">
        <w:rPr>
          <w:rFonts w:cs="Arial"/>
          <w:sz w:val="20"/>
          <w:lang w:val="es-CO"/>
        </w:rPr>
        <w:t>_____________</w:t>
      </w:r>
    </w:p>
    <w:p w14:paraId="4A48B1A8" w14:textId="77777777" w:rsidR="00B13C6A" w:rsidRPr="00F15FEB" w:rsidRDefault="00B13C6A" w:rsidP="00B13C6A">
      <w:pPr>
        <w:pStyle w:val="Textoindependiente"/>
        <w:jc w:val="both"/>
        <w:rPr>
          <w:rFonts w:cs="Arial"/>
          <w:sz w:val="20"/>
          <w:lang w:val="es-CO"/>
        </w:rPr>
      </w:pPr>
      <w:r w:rsidRPr="00F15FEB">
        <w:rPr>
          <w:rFonts w:cs="Arial"/>
          <w:sz w:val="20"/>
          <w:lang w:val="es-CO"/>
        </w:rPr>
        <w:t>Dirección ________________Teléfono_______________ Fax______________</w:t>
      </w:r>
    </w:p>
    <w:p w14:paraId="61D45FDB" w14:textId="77777777" w:rsidR="00B13C6A" w:rsidRPr="00F15FEB" w:rsidRDefault="00B13C6A" w:rsidP="00B13C6A">
      <w:pPr>
        <w:pStyle w:val="Textoindependiente"/>
        <w:jc w:val="both"/>
        <w:rPr>
          <w:rFonts w:cs="Arial"/>
          <w:sz w:val="20"/>
          <w:lang w:val="es-CO"/>
        </w:rPr>
      </w:pPr>
    </w:p>
    <w:p w14:paraId="2B6E4EFE" w14:textId="77777777" w:rsidR="00B13C6A" w:rsidRPr="00F15FEB" w:rsidRDefault="00B13C6A" w:rsidP="00B13C6A">
      <w:pPr>
        <w:pStyle w:val="Textoindependiente"/>
        <w:jc w:val="both"/>
        <w:rPr>
          <w:rFonts w:cs="Arial"/>
          <w:sz w:val="20"/>
          <w:lang w:val="es-CO"/>
        </w:rPr>
      </w:pPr>
      <w:r w:rsidRPr="00F15FEB">
        <w:rPr>
          <w:rFonts w:cs="Arial"/>
          <w:sz w:val="20"/>
          <w:lang w:val="es-CO"/>
        </w:rPr>
        <w:t>Número de la cuenta _____________________________</w:t>
      </w:r>
    </w:p>
    <w:p w14:paraId="41D93878" w14:textId="77777777" w:rsidR="00B13C6A" w:rsidRPr="00F15FEB" w:rsidRDefault="00B13C6A" w:rsidP="00B13C6A">
      <w:pPr>
        <w:pStyle w:val="Textoindependiente"/>
        <w:jc w:val="both"/>
        <w:rPr>
          <w:rFonts w:cs="Arial"/>
          <w:sz w:val="20"/>
          <w:lang w:val="es-CO"/>
        </w:rPr>
      </w:pPr>
      <w:r w:rsidRPr="00F15FEB">
        <w:rPr>
          <w:rFonts w:cs="Arial"/>
          <w:sz w:val="20"/>
          <w:lang w:val="es-CO"/>
        </w:rPr>
        <w:t>(Adjuntar original de certificación bancaria)</w:t>
      </w:r>
    </w:p>
    <w:p w14:paraId="45583766" w14:textId="77777777" w:rsidR="00B13C6A" w:rsidRPr="00F43063" w:rsidRDefault="00B13C6A" w:rsidP="00B13C6A">
      <w:pPr>
        <w:adjustRightInd w:val="0"/>
        <w:rPr>
          <w:b/>
          <w:bCs/>
          <w:color w:val="000000"/>
          <w:lang w:val="es-MX"/>
        </w:rPr>
      </w:pPr>
      <w:r w:rsidRPr="009169A6">
        <w:rPr>
          <w:b/>
          <w:bCs/>
          <w:color w:val="000000"/>
          <w:lang w:val="es-MX"/>
        </w:rPr>
        <w:t xml:space="preserve">________________________________ </w:t>
      </w:r>
    </w:p>
    <w:p w14:paraId="64521BCB" w14:textId="77777777" w:rsidR="00B13C6A" w:rsidRPr="009169A6" w:rsidRDefault="00B13C6A" w:rsidP="00B13C6A">
      <w:pPr>
        <w:adjustRightInd w:val="0"/>
        <w:rPr>
          <w:color w:val="000000"/>
          <w:lang w:val="es-MX"/>
        </w:rPr>
      </w:pPr>
      <w:r w:rsidRPr="009169A6">
        <w:rPr>
          <w:color w:val="000000"/>
          <w:lang w:val="es-MX"/>
        </w:rPr>
        <w:t xml:space="preserve">(Firma del representante legal del </w:t>
      </w:r>
      <w:r w:rsidRPr="009169A6">
        <w:rPr>
          <w:b/>
          <w:bCs/>
          <w:color w:val="000000"/>
          <w:lang w:val="es-MX"/>
        </w:rPr>
        <w:t>OFERENTE</w:t>
      </w:r>
      <w:r w:rsidRPr="009169A6">
        <w:rPr>
          <w:color w:val="000000"/>
          <w:lang w:val="es-MX"/>
        </w:rPr>
        <w:t xml:space="preserve">) </w:t>
      </w:r>
    </w:p>
    <w:p w14:paraId="3D012F7C" w14:textId="77777777" w:rsidR="00B13C6A" w:rsidRPr="009169A6" w:rsidRDefault="00B13C6A" w:rsidP="00B13C6A">
      <w:pPr>
        <w:adjustRightInd w:val="0"/>
        <w:rPr>
          <w:color w:val="000000"/>
          <w:lang w:val="es-MX"/>
        </w:rPr>
      </w:pPr>
      <w:r w:rsidRPr="009169A6">
        <w:rPr>
          <w:b/>
          <w:bCs/>
          <w:color w:val="000000"/>
          <w:lang w:val="es-MX"/>
        </w:rPr>
        <w:t xml:space="preserve">NOMBRE O RAZÓN SOCIAL DEL OFERENTE </w:t>
      </w:r>
    </w:p>
    <w:p w14:paraId="718781BC" w14:textId="77777777" w:rsidR="00B13C6A" w:rsidRPr="009169A6" w:rsidRDefault="00B13C6A" w:rsidP="00B13C6A">
      <w:pPr>
        <w:adjustRightInd w:val="0"/>
        <w:rPr>
          <w:color w:val="000000"/>
          <w:lang w:val="es-MX"/>
        </w:rPr>
      </w:pPr>
      <w:r w:rsidRPr="009169A6">
        <w:rPr>
          <w:b/>
          <w:bCs/>
          <w:color w:val="000000"/>
          <w:lang w:val="es-MX"/>
        </w:rPr>
        <w:t xml:space="preserve">NOMBRE REPRESENTANTE LEGAL DEL OFERENTE </w:t>
      </w:r>
    </w:p>
    <w:p w14:paraId="7688F364" w14:textId="77777777" w:rsidR="00B13C6A" w:rsidRPr="00A034F9" w:rsidRDefault="00B13C6A" w:rsidP="00B13C6A">
      <w:pPr>
        <w:adjustRightInd w:val="0"/>
        <w:rPr>
          <w:color w:val="000000"/>
          <w:lang w:val="es-MX"/>
        </w:rPr>
      </w:pPr>
      <w:r w:rsidRPr="00A034F9">
        <w:rPr>
          <w:b/>
          <w:bCs/>
          <w:color w:val="000000"/>
          <w:lang w:val="es-MX"/>
        </w:rPr>
        <w:t xml:space="preserve">DOCUMENTO DE IDENTIFICACIÓN (CEDULA DE CIUDADANÍA O NIT.) </w:t>
      </w:r>
    </w:p>
    <w:p w14:paraId="7EEE4B52" w14:textId="77777777" w:rsidR="00B13C6A" w:rsidRPr="00983326" w:rsidRDefault="00B13C6A" w:rsidP="00B13C6A">
      <w:pPr>
        <w:pStyle w:val="Sinespaciado1"/>
        <w:rPr>
          <w:rFonts w:ascii="Arial" w:hAnsi="Arial" w:cs="Arial"/>
          <w:b/>
          <w:sz w:val="20"/>
          <w:szCs w:val="20"/>
        </w:rPr>
      </w:pPr>
      <w:r w:rsidRPr="00A034F9">
        <w:rPr>
          <w:rFonts w:ascii="Arial" w:hAnsi="Arial" w:cs="Arial"/>
          <w:b/>
          <w:bCs/>
          <w:color w:val="000000"/>
          <w:sz w:val="20"/>
          <w:szCs w:val="20"/>
          <w:lang w:val="es-MX"/>
        </w:rPr>
        <w:t>DIRECCIÓN: TELÉFONO</w:t>
      </w:r>
    </w:p>
    <w:p w14:paraId="16CC7CB5" w14:textId="77777777" w:rsidR="00B13C6A" w:rsidRPr="00F15FEB" w:rsidRDefault="00B13C6A" w:rsidP="00B13C6A">
      <w:pPr>
        <w:adjustRightInd w:val="0"/>
        <w:jc w:val="center"/>
        <w:rPr>
          <w:b/>
          <w:bCs/>
          <w:lang w:val="es-MX" w:eastAsia="es-CO"/>
        </w:rPr>
      </w:pPr>
      <w:r>
        <w:rPr>
          <w:b/>
          <w:bCs/>
          <w:lang w:val="es-MX" w:eastAsia="es-CO"/>
        </w:rPr>
        <w:lastRenderedPageBreak/>
        <w:t xml:space="preserve">FORMULARIO </w:t>
      </w:r>
      <w:r w:rsidRPr="00F15FEB">
        <w:rPr>
          <w:b/>
          <w:bCs/>
          <w:lang w:val="es-MX" w:eastAsia="es-CO"/>
        </w:rPr>
        <w:t>COMPROMISO ANTICORRUPCION</w:t>
      </w:r>
    </w:p>
    <w:p w14:paraId="3DD8DF3B" w14:textId="77777777" w:rsidR="00B13C6A" w:rsidRPr="00F15FEB" w:rsidRDefault="00B13C6A" w:rsidP="00B13C6A">
      <w:pPr>
        <w:pStyle w:val="Textoindependiente"/>
        <w:jc w:val="center"/>
        <w:rPr>
          <w:rFonts w:cs="Arial"/>
          <w:b/>
          <w:sz w:val="20"/>
          <w:lang w:val="es-CO"/>
          <w14:shadow w14:blurRad="50800" w14:dist="38100" w14:dir="2700000" w14:sx="100000" w14:sy="100000" w14:kx="0" w14:ky="0" w14:algn="tl">
            <w14:srgbClr w14:val="000000">
              <w14:alpha w14:val="60000"/>
            </w14:srgbClr>
          </w14:shadow>
        </w:rPr>
      </w:pPr>
    </w:p>
    <w:p w14:paraId="43F8AC1B"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San José de Cúcuta,</w:t>
      </w:r>
    </w:p>
    <w:p w14:paraId="35EF6133"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B70AFC1"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Señores</w:t>
      </w:r>
    </w:p>
    <w:p w14:paraId="6D134ADD" w14:textId="77777777" w:rsidR="00B13C6A" w:rsidRPr="00F15FEB" w:rsidRDefault="00B13C6A" w:rsidP="00B13C6A">
      <w:pPr>
        <w:suppressAutoHyphens/>
        <w:outlineLvl w:val="0"/>
        <w:rPr>
          <w:b/>
          <w:iCs/>
          <w:u w:val="single"/>
        </w:rPr>
      </w:pPr>
      <w:r w:rsidRPr="00F15FEB">
        <w:t>POLICÍA METROPOLITANA DE SAN JOSÉ DE CÚCUTA.</w:t>
      </w:r>
    </w:p>
    <w:p w14:paraId="182BF2A1" w14:textId="77777777" w:rsidR="00B13C6A" w:rsidRPr="00F15FEB" w:rsidRDefault="00B13C6A" w:rsidP="00B13C6A">
      <w:pPr>
        <w:pStyle w:val="Textopredeterminado"/>
        <w:tabs>
          <w:tab w:val="left" w:pos="708"/>
          <w:tab w:val="left" w:pos="1416"/>
          <w:tab w:val="left" w:pos="2124"/>
          <w:tab w:val="left" w:pos="2832"/>
          <w:tab w:val="left" w:pos="3540"/>
          <w:tab w:val="center" w:pos="4819"/>
        </w:tabs>
        <w:jc w:val="both"/>
        <w:rPr>
          <w:rFonts w:cs="Arial"/>
          <w:noProof w:val="0"/>
          <w:sz w:val="20"/>
        </w:rPr>
      </w:pPr>
      <w:r w:rsidRPr="00F15FEB">
        <w:rPr>
          <w:rFonts w:cs="Arial"/>
          <w:noProof w:val="0"/>
          <w:sz w:val="20"/>
        </w:rPr>
        <w:t xml:space="preserve">Jefatura Administrativa – </w:t>
      </w:r>
      <w:r>
        <w:rPr>
          <w:rFonts w:cs="Arial"/>
          <w:noProof w:val="0"/>
          <w:sz w:val="20"/>
        </w:rPr>
        <w:t>Grupo</w:t>
      </w:r>
      <w:r w:rsidRPr="00F15FEB">
        <w:rPr>
          <w:rFonts w:cs="Arial"/>
          <w:noProof w:val="0"/>
          <w:sz w:val="20"/>
        </w:rPr>
        <w:t xml:space="preserve"> De Contratos</w:t>
      </w:r>
      <w:r w:rsidRPr="00F15FEB">
        <w:rPr>
          <w:rFonts w:cs="Arial"/>
          <w:noProof w:val="0"/>
          <w:sz w:val="20"/>
        </w:rPr>
        <w:tab/>
      </w:r>
    </w:p>
    <w:p w14:paraId="6907C528"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Avenida Demetrio Mendoza Calles 22 al 24 Barrió san Mateo.</w:t>
      </w:r>
    </w:p>
    <w:p w14:paraId="6A2371FC" w14:textId="77777777" w:rsidR="00B13C6A" w:rsidRPr="00F15FEB" w:rsidRDefault="00B13C6A" w:rsidP="00B13C6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F15FEB">
        <w:rPr>
          <w:rFonts w:cs="Arial"/>
          <w:noProof w:val="0"/>
          <w:sz w:val="20"/>
        </w:rPr>
        <w:t>Cúcuta.</w:t>
      </w:r>
    </w:p>
    <w:p w14:paraId="6CD8C44F" w14:textId="77777777" w:rsidR="00B13C6A" w:rsidRPr="00F15FEB" w:rsidRDefault="00B13C6A" w:rsidP="00B13C6A">
      <w:pPr>
        <w:adjustRightInd w:val="0"/>
      </w:pPr>
    </w:p>
    <w:p w14:paraId="52EFFCE4" w14:textId="77777777" w:rsidR="00B13C6A" w:rsidRPr="00F15FEB" w:rsidRDefault="00B13C6A" w:rsidP="00B13C6A">
      <w:pPr>
        <w:pStyle w:val="Textoindependiente"/>
        <w:rPr>
          <w:rFonts w:cs="Arial"/>
          <w:sz w:val="20"/>
        </w:rPr>
      </w:pPr>
      <w:r w:rsidRPr="00F15FEB">
        <w:rPr>
          <w:rFonts w:cs="Arial"/>
          <w:sz w:val="20"/>
        </w:rPr>
        <w:t xml:space="preserve">REF: proceso de Selección Abreviada de Menor Cuantía </w:t>
      </w:r>
      <w:r w:rsidRPr="00E80ACA">
        <w:rPr>
          <w:rFonts w:cs="Arial"/>
          <w:sz w:val="20"/>
        </w:rPr>
        <w:t>PN MECUC SA MC 00</w:t>
      </w:r>
      <w:r>
        <w:rPr>
          <w:rFonts w:cs="Arial"/>
          <w:sz w:val="20"/>
        </w:rPr>
        <w:t>5</w:t>
      </w:r>
      <w:r w:rsidRPr="00E80ACA">
        <w:rPr>
          <w:rFonts w:cs="Arial"/>
          <w:sz w:val="20"/>
        </w:rPr>
        <w:t xml:space="preserve"> 202</w:t>
      </w:r>
      <w:r>
        <w:rPr>
          <w:rFonts w:cs="Arial"/>
          <w:sz w:val="20"/>
        </w:rPr>
        <w:t>5</w:t>
      </w:r>
    </w:p>
    <w:p w14:paraId="5BC589C6" w14:textId="77777777" w:rsidR="00B13C6A" w:rsidRPr="00F15FEB" w:rsidRDefault="00B13C6A" w:rsidP="00B13C6A">
      <w:pPr>
        <w:pStyle w:val="Textoindependiente"/>
        <w:rPr>
          <w:rFonts w:cs="Arial"/>
        </w:rPr>
      </w:pPr>
    </w:p>
    <w:p w14:paraId="44434DB1" w14:textId="77777777" w:rsidR="00B13C6A" w:rsidRPr="00F15FEB" w:rsidRDefault="00B13C6A" w:rsidP="00B13C6A">
      <w:pPr>
        <w:jc w:val="both"/>
      </w:pPr>
      <w:r w:rsidRPr="00F15FEB">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5085431" w14:textId="77777777" w:rsidR="00B13C6A" w:rsidRPr="00F15FEB" w:rsidRDefault="00B13C6A" w:rsidP="00B13C6A">
      <w:pPr>
        <w:jc w:val="both"/>
      </w:pPr>
      <w:r w:rsidRPr="00F15FEB">
        <w:t> </w:t>
      </w:r>
    </w:p>
    <w:p w14:paraId="0B92D44A" w14:textId="77777777" w:rsidR="00B13C6A" w:rsidRPr="00F15FEB" w:rsidRDefault="00B13C6A" w:rsidP="00B13C6A">
      <w:pPr>
        <w:jc w:val="both"/>
      </w:pPr>
      <w:r w:rsidRPr="00F15FEB">
        <w:t xml:space="preserve">PRIMERO: Que la Policía Metropolitana de Cúcuta adelanta un proceso de selección abreviada para la celebración de un contrato estatal. </w:t>
      </w:r>
    </w:p>
    <w:p w14:paraId="1AE6D15C" w14:textId="77777777" w:rsidR="00B13C6A" w:rsidRPr="00F15FEB" w:rsidRDefault="00B13C6A" w:rsidP="00B13C6A">
      <w:pPr>
        <w:jc w:val="both"/>
      </w:pPr>
    </w:p>
    <w:p w14:paraId="23FA6BEC" w14:textId="77777777" w:rsidR="00B13C6A" w:rsidRPr="00F15FEB" w:rsidRDefault="00B13C6A" w:rsidP="00B13C6A">
      <w:pPr>
        <w:jc w:val="both"/>
      </w:pPr>
      <w:r w:rsidRPr="00F15FEB">
        <w:t>SEGUNDO: Que es interés del proponente apoyar la acción del estado colombiano, la Policía Metropolitana de Cúcuta para fortalecer la transparencia en los procesos de contratación, y la responsabilidad de rendir cuentas;</w:t>
      </w:r>
    </w:p>
    <w:p w14:paraId="590B0ABC" w14:textId="77777777" w:rsidR="00B13C6A" w:rsidRPr="00F15FEB" w:rsidRDefault="00B13C6A" w:rsidP="00B13C6A">
      <w:pPr>
        <w:jc w:val="both"/>
      </w:pPr>
    </w:p>
    <w:p w14:paraId="17A7AB83" w14:textId="77777777" w:rsidR="00B13C6A" w:rsidRPr="00F15FEB" w:rsidRDefault="00B13C6A" w:rsidP="00B13C6A">
      <w:pPr>
        <w:jc w:val="both"/>
      </w:pPr>
      <w:r w:rsidRPr="00F15FEB">
        <w:t>TERCERO: Que siendo del interés del proponente participar en el proceso de selección abreviada menor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66B7292" w14:textId="77777777" w:rsidR="00B13C6A" w:rsidRPr="00F15FEB" w:rsidRDefault="00B13C6A" w:rsidP="00B13C6A">
      <w:pPr>
        <w:jc w:val="both"/>
      </w:pPr>
    </w:p>
    <w:p w14:paraId="3317046F" w14:textId="77777777" w:rsidR="00B13C6A" w:rsidRDefault="00B13C6A" w:rsidP="00B13C6A">
      <w:pPr>
        <w:jc w:val="both"/>
        <w:rPr>
          <w:lang w:eastAsia="es-CO"/>
        </w:rPr>
      </w:pPr>
      <w:r w:rsidRPr="004E5443">
        <w:rPr>
          <w:b/>
          <w:bCs/>
          <w:color w:val="000000"/>
          <w:lang w:eastAsia="es-CO"/>
        </w:rPr>
        <w:t>COMPROMISOS ASUMIDOS</w:t>
      </w:r>
      <w:r w:rsidRPr="004E5443">
        <w:rPr>
          <w:lang w:eastAsia="es-CO"/>
        </w:rPr>
        <w:t>.</w:t>
      </w:r>
    </w:p>
    <w:p w14:paraId="1511F569" w14:textId="77777777" w:rsidR="00B13C6A" w:rsidRPr="004E5443" w:rsidRDefault="00B13C6A" w:rsidP="00B13C6A">
      <w:pPr>
        <w:jc w:val="both"/>
        <w:rPr>
          <w:lang w:eastAsia="es-CO"/>
        </w:rPr>
      </w:pPr>
    </w:p>
    <w:p w14:paraId="6D0083E0" w14:textId="77777777" w:rsidR="00B13C6A" w:rsidRDefault="00B13C6A" w:rsidP="00B13C6A">
      <w:pPr>
        <w:jc w:val="both"/>
        <w:rPr>
          <w:lang w:eastAsia="es-CO"/>
        </w:rPr>
      </w:pPr>
      <w:r w:rsidRPr="004E5443">
        <w:rPr>
          <w:lang w:eastAsia="es-CO"/>
        </w:rPr>
        <w:t>El proponente, mediante suscripción del presente documento, asume los siguientes compromisos:</w:t>
      </w:r>
    </w:p>
    <w:p w14:paraId="47D01432" w14:textId="77777777" w:rsidR="00B13C6A" w:rsidRPr="004E5443" w:rsidRDefault="00B13C6A" w:rsidP="00B13C6A">
      <w:pPr>
        <w:jc w:val="both"/>
        <w:rPr>
          <w:lang w:eastAsia="es-CO"/>
        </w:rPr>
      </w:pPr>
    </w:p>
    <w:p w14:paraId="14A3AAB1" w14:textId="77777777" w:rsidR="00B13C6A" w:rsidRPr="004E5443" w:rsidRDefault="00B13C6A" w:rsidP="00B13C6A">
      <w:pPr>
        <w:jc w:val="both"/>
        <w:rPr>
          <w:lang w:eastAsia="es-CO"/>
        </w:rPr>
      </w:pPr>
      <w:r w:rsidRPr="004E544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D80AAF" w14:textId="77777777" w:rsidR="00B13C6A" w:rsidRDefault="00B13C6A" w:rsidP="00B13C6A">
      <w:pPr>
        <w:jc w:val="both"/>
        <w:rPr>
          <w:lang w:eastAsia="es-CO"/>
        </w:rPr>
      </w:pPr>
      <w:r w:rsidRPr="004E5443">
        <w:rPr>
          <w:lang w:eastAsia="es-CO"/>
        </w:rPr>
        <w:t xml:space="preserve">Nos comprometemos a no efectuar acuerdos, o realizar actos o conductas que tengan por objeto o efecto la colusión en el presente Proceso de Contratación. </w:t>
      </w:r>
    </w:p>
    <w:p w14:paraId="2C1ED93B" w14:textId="77777777" w:rsidR="00B13C6A" w:rsidRPr="004E5443" w:rsidRDefault="00B13C6A" w:rsidP="00B13C6A">
      <w:pPr>
        <w:jc w:val="both"/>
        <w:rPr>
          <w:lang w:eastAsia="es-CO"/>
        </w:rPr>
      </w:pPr>
    </w:p>
    <w:p w14:paraId="3680775D" w14:textId="77777777" w:rsidR="00B13C6A" w:rsidRDefault="00B13C6A" w:rsidP="00B13C6A">
      <w:pPr>
        <w:jc w:val="both"/>
        <w:rPr>
          <w:lang w:eastAsia="es-CO"/>
        </w:rPr>
      </w:pPr>
      <w:r w:rsidRPr="004E5443">
        <w:rPr>
          <w:lang w:eastAsia="es-CO"/>
        </w:rPr>
        <w:t xml:space="preserve">Nos comprometemos a revelar la información que sobre el presente Proceso de Contratación nos soliciten los organismos de control de la República de Colombia. </w:t>
      </w:r>
    </w:p>
    <w:p w14:paraId="796FF6D6" w14:textId="77777777" w:rsidR="00B13C6A" w:rsidRDefault="00B13C6A" w:rsidP="00B13C6A">
      <w:pPr>
        <w:jc w:val="both"/>
        <w:rPr>
          <w:lang w:eastAsia="es-CO"/>
        </w:rPr>
      </w:pPr>
    </w:p>
    <w:p w14:paraId="575D5797" w14:textId="77777777" w:rsidR="00B13C6A" w:rsidRDefault="00B13C6A" w:rsidP="00B13C6A">
      <w:pPr>
        <w:jc w:val="both"/>
        <w:rPr>
          <w:lang w:eastAsia="es-CO"/>
        </w:rPr>
      </w:pPr>
      <w:r w:rsidRPr="004E544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2F632C5" w14:textId="77777777" w:rsidR="00B13C6A" w:rsidRPr="004E5443" w:rsidRDefault="00B13C6A" w:rsidP="00B13C6A">
      <w:pPr>
        <w:jc w:val="both"/>
        <w:rPr>
          <w:lang w:eastAsia="es-CO"/>
        </w:rPr>
      </w:pPr>
    </w:p>
    <w:p w14:paraId="2A066D29" w14:textId="77777777" w:rsidR="00B13C6A" w:rsidRDefault="00B13C6A" w:rsidP="00B13C6A">
      <w:pPr>
        <w:jc w:val="both"/>
        <w:rPr>
          <w:lang w:eastAsia="es-CO"/>
        </w:rPr>
      </w:pPr>
      <w:r w:rsidRPr="004E5443">
        <w:rPr>
          <w:lang w:eastAsia="es-CO"/>
        </w:rPr>
        <w:t xml:space="preserve">Conocemos las consecuencias derivadas del incumplimiento del presente compromiso anticorrupción. </w:t>
      </w:r>
    </w:p>
    <w:p w14:paraId="53967D35" w14:textId="77777777" w:rsidR="00B13C6A" w:rsidRPr="004E5443" w:rsidRDefault="00B13C6A" w:rsidP="00B13C6A">
      <w:pPr>
        <w:jc w:val="both"/>
        <w:rPr>
          <w:lang w:eastAsia="es-CO"/>
        </w:rPr>
      </w:pPr>
    </w:p>
    <w:p w14:paraId="4F4E46C0" w14:textId="77777777" w:rsidR="00B13C6A" w:rsidRDefault="00B13C6A" w:rsidP="00B13C6A">
      <w:pPr>
        <w:jc w:val="both"/>
        <w:rPr>
          <w:lang w:eastAsia="es-CO"/>
        </w:rPr>
      </w:pPr>
      <w:r w:rsidRPr="004E5443">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FD0E31" w14:textId="77777777" w:rsidR="00B13C6A" w:rsidRPr="004E5443" w:rsidRDefault="00B13C6A" w:rsidP="00B13C6A">
      <w:pPr>
        <w:jc w:val="both"/>
        <w:rPr>
          <w:lang w:eastAsia="es-CO"/>
        </w:rPr>
      </w:pPr>
    </w:p>
    <w:p w14:paraId="6F162A7D" w14:textId="77777777" w:rsidR="00B13C6A" w:rsidRDefault="00B13C6A" w:rsidP="00B13C6A">
      <w:pPr>
        <w:jc w:val="both"/>
        <w:rPr>
          <w:lang w:eastAsia="es-CO"/>
        </w:rPr>
      </w:pPr>
      <w:r w:rsidRPr="004E5443">
        <w:rPr>
          <w:lang w:eastAsia="es-CO"/>
        </w:rPr>
        <w:t>El proponente se compromete a no permitir que nadie, bien sea empleado de la compañía o un agente comisionista independiente, o un asesor o consultor lo haga en su nombre;</w:t>
      </w:r>
    </w:p>
    <w:p w14:paraId="4069028F" w14:textId="77777777" w:rsidR="00B13C6A" w:rsidRPr="004E5443" w:rsidRDefault="00B13C6A" w:rsidP="00B13C6A">
      <w:pPr>
        <w:jc w:val="both"/>
        <w:rPr>
          <w:lang w:eastAsia="es-CO"/>
        </w:rPr>
      </w:pPr>
    </w:p>
    <w:p w14:paraId="1793F940" w14:textId="77777777" w:rsidR="00B13C6A" w:rsidRDefault="00B13C6A" w:rsidP="00B13C6A">
      <w:pPr>
        <w:jc w:val="both"/>
        <w:rPr>
          <w:lang w:eastAsia="es-CO"/>
        </w:rPr>
      </w:pPr>
      <w:r w:rsidRPr="004E544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DC2CD" w14:textId="77777777" w:rsidR="00B13C6A" w:rsidRPr="004E5443" w:rsidRDefault="00B13C6A" w:rsidP="00B13C6A">
      <w:pPr>
        <w:jc w:val="both"/>
        <w:rPr>
          <w:lang w:eastAsia="es-CO"/>
        </w:rPr>
      </w:pPr>
    </w:p>
    <w:p w14:paraId="4AB6EEF1" w14:textId="77777777" w:rsidR="00B13C6A" w:rsidRDefault="00B13C6A" w:rsidP="00B13C6A">
      <w:pPr>
        <w:jc w:val="both"/>
        <w:rPr>
          <w:lang w:eastAsia="es-CO"/>
        </w:rPr>
      </w:pPr>
      <w:r w:rsidRPr="006A28A4">
        <w:rPr>
          <w:lang w:eastAsia="es-CO"/>
        </w:rPr>
        <w:t>No ofrecer o pagar sobornos o cualquier halago a los funcionarios de LA POLICÍA METROPOLITANA DE CÚCUTA</w:t>
      </w:r>
      <w:r w:rsidRPr="004E5443">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F95D6E" w14:textId="77777777" w:rsidR="00B13C6A" w:rsidRPr="004E5443" w:rsidRDefault="00B13C6A" w:rsidP="00B13C6A">
      <w:pPr>
        <w:jc w:val="both"/>
        <w:rPr>
          <w:lang w:eastAsia="es-CO"/>
        </w:rPr>
      </w:pPr>
    </w:p>
    <w:p w14:paraId="0782228D" w14:textId="77777777" w:rsidR="00B13C6A" w:rsidRDefault="00B13C6A" w:rsidP="00B13C6A">
      <w:pPr>
        <w:jc w:val="both"/>
        <w:rPr>
          <w:lang w:eastAsia="es-CO"/>
        </w:rPr>
      </w:pPr>
      <w:r w:rsidRPr="004E5443">
        <w:rPr>
          <w:lang w:eastAsia="es-CO"/>
        </w:rPr>
        <w:t xml:space="preserve">No ofrecer pagos o halagos a los funcionarios de la POLICÍA NACIONAL </w:t>
      </w:r>
      <w:r>
        <w:rPr>
          <w:lang w:eastAsia="es-CO"/>
        </w:rPr>
        <w:t>–</w:t>
      </w:r>
      <w:r w:rsidRPr="004E5443">
        <w:rPr>
          <w:lang w:eastAsia="es-CO"/>
        </w:rPr>
        <w:t xml:space="preserve"> </w:t>
      </w:r>
      <w:r w:rsidRPr="006A28A4">
        <w:rPr>
          <w:lang w:eastAsia="es-CO"/>
        </w:rPr>
        <w:t xml:space="preserve">POLICÍA METROPOLITANA DE CÚCUTA </w:t>
      </w:r>
      <w:r w:rsidRPr="004E5443">
        <w:rPr>
          <w:lang w:eastAsia="es-CO"/>
        </w:rPr>
        <w:t>durante el desarrollo del contrato que se suscriba si llegase a ser aceptada su propuesta.</w:t>
      </w:r>
    </w:p>
    <w:p w14:paraId="267429AE" w14:textId="77777777" w:rsidR="00B13C6A" w:rsidRPr="004E5443" w:rsidRDefault="00B13C6A" w:rsidP="00B13C6A">
      <w:pPr>
        <w:jc w:val="both"/>
        <w:rPr>
          <w:lang w:eastAsia="es-CO"/>
        </w:rPr>
      </w:pPr>
    </w:p>
    <w:p w14:paraId="516FC35D" w14:textId="77777777" w:rsidR="00B13C6A" w:rsidRDefault="00B13C6A" w:rsidP="00B13C6A">
      <w:pPr>
        <w:jc w:val="both"/>
        <w:rPr>
          <w:lang w:eastAsia="es-CO"/>
        </w:rPr>
      </w:pPr>
      <w:r w:rsidRPr="004E544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E5443">
        <w:footnoteReference w:id="3"/>
      </w:r>
      <w:r w:rsidRPr="004E5443">
        <w:rPr>
          <w:lang w:eastAsia="es-CO"/>
        </w:rPr>
        <w:t xml:space="preserve"> son sancionables por la Superintendencia de Industria y Comercio.</w:t>
      </w:r>
    </w:p>
    <w:p w14:paraId="47A6A7BE" w14:textId="77777777" w:rsidR="00B13C6A" w:rsidRPr="004E5443" w:rsidRDefault="00B13C6A" w:rsidP="00B13C6A">
      <w:pPr>
        <w:jc w:val="both"/>
        <w:rPr>
          <w:lang w:eastAsia="es-CO"/>
        </w:rPr>
      </w:pPr>
    </w:p>
    <w:p w14:paraId="5F7DFF82" w14:textId="77777777" w:rsidR="00B13C6A" w:rsidRDefault="00B13C6A" w:rsidP="00B13C6A">
      <w:pPr>
        <w:jc w:val="both"/>
        <w:rPr>
          <w:lang w:eastAsia="es-CO"/>
        </w:rPr>
      </w:pPr>
      <w:r w:rsidRPr="004E5443">
        <w:rPr>
          <w:lang w:eastAsia="es-CO"/>
        </w:rPr>
        <w:t xml:space="preserve">El proponente se compromete a que los recursos utilizados para las gestiones </w:t>
      </w:r>
      <w:proofErr w:type="spellStart"/>
      <w:r w:rsidRPr="004E5443">
        <w:rPr>
          <w:lang w:eastAsia="es-CO"/>
        </w:rPr>
        <w:t>pre-contractuales</w:t>
      </w:r>
      <w:proofErr w:type="spellEnd"/>
      <w:r w:rsidRPr="004E5443">
        <w:rPr>
          <w:lang w:eastAsia="es-CO"/>
        </w:rPr>
        <w:t xml:space="preserve"> o contractuales derivadas del presente proceso no provendrán de actividades ilícitas tales como el lavado de activos, </w:t>
      </w:r>
      <w:proofErr w:type="spellStart"/>
      <w:r w:rsidRPr="004E5443">
        <w:rPr>
          <w:lang w:eastAsia="es-CO"/>
        </w:rPr>
        <w:t>testaferrato</w:t>
      </w:r>
      <w:proofErr w:type="spellEnd"/>
      <w:r w:rsidRPr="004E5443">
        <w:rPr>
          <w:lang w:eastAsia="es-CO"/>
        </w:rPr>
        <w:t>, tráfico de estupefacientes o delitos contra el orden constitucional, o que de alguna manera contraríen las leyes de la República, la moral o las buenas costumbres.</w:t>
      </w:r>
    </w:p>
    <w:p w14:paraId="7FC0161C" w14:textId="77777777" w:rsidR="00B13C6A" w:rsidRPr="004E5443" w:rsidRDefault="00B13C6A" w:rsidP="00B13C6A">
      <w:pPr>
        <w:jc w:val="both"/>
        <w:rPr>
          <w:lang w:eastAsia="es-CO"/>
        </w:rPr>
      </w:pPr>
    </w:p>
    <w:p w14:paraId="071D21FE" w14:textId="77777777" w:rsidR="00B13C6A" w:rsidRDefault="00B13C6A" w:rsidP="00B13C6A">
      <w:pPr>
        <w:jc w:val="both"/>
        <w:rPr>
          <w:lang w:eastAsia="es-CO"/>
        </w:rPr>
      </w:pPr>
      <w:r w:rsidRPr="004E544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3ADBD75" w14:textId="77777777" w:rsidR="00B13C6A" w:rsidRPr="004E5443" w:rsidRDefault="00B13C6A" w:rsidP="00B13C6A">
      <w:pPr>
        <w:jc w:val="both"/>
        <w:rPr>
          <w:lang w:eastAsia="es-CO"/>
        </w:rPr>
      </w:pPr>
    </w:p>
    <w:p w14:paraId="3B49DD1D" w14:textId="77777777" w:rsidR="00B13C6A" w:rsidRDefault="00B13C6A" w:rsidP="00B13C6A">
      <w:pPr>
        <w:ind w:right="18"/>
        <w:jc w:val="both"/>
      </w:pPr>
      <w:r w:rsidRPr="004E544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r w:rsidRPr="00F15FEB">
        <w:t>.</w:t>
      </w:r>
    </w:p>
    <w:p w14:paraId="1BB47070" w14:textId="77777777" w:rsidR="00B13C6A" w:rsidRDefault="00B13C6A" w:rsidP="00B13C6A">
      <w:pPr>
        <w:ind w:right="18"/>
        <w:jc w:val="both"/>
      </w:pPr>
    </w:p>
    <w:p w14:paraId="744A366D" w14:textId="77777777" w:rsidR="00B13C6A" w:rsidRPr="00F15FEB" w:rsidRDefault="00B13C6A" w:rsidP="00B13C6A">
      <w:pPr>
        <w:ind w:right="18"/>
        <w:jc w:val="both"/>
      </w:pPr>
      <w:r w:rsidRPr="004E5443">
        <w:rPr>
          <w:lang w:eastAsia="es-CO"/>
        </w:rPr>
        <w:t>El proponente:</w:t>
      </w:r>
    </w:p>
    <w:p w14:paraId="5E16E736" w14:textId="77777777" w:rsidR="00B13C6A" w:rsidRDefault="00B13C6A" w:rsidP="00B13C6A">
      <w:pPr>
        <w:ind w:right="760"/>
        <w:jc w:val="both"/>
      </w:pPr>
      <w:r w:rsidRPr="00F15FEB">
        <w:t> </w:t>
      </w:r>
    </w:p>
    <w:p w14:paraId="2FB0E6F3" w14:textId="77777777" w:rsidR="00B13C6A" w:rsidRPr="004E5443" w:rsidRDefault="00B13C6A" w:rsidP="00B13C6A">
      <w:pPr>
        <w:jc w:val="both"/>
      </w:pPr>
      <w:r w:rsidRPr="004E5443">
        <w:rPr>
          <w:b/>
        </w:rPr>
        <w:t>__________________________________</w:t>
      </w:r>
    </w:p>
    <w:p w14:paraId="3098B412" w14:textId="77777777" w:rsidR="00B13C6A" w:rsidRPr="004E5443" w:rsidRDefault="00B13C6A" w:rsidP="00B13C6A">
      <w:pPr>
        <w:pStyle w:val="Sinespaciado1"/>
        <w:rPr>
          <w:rFonts w:ascii="Arial" w:hAnsi="Arial" w:cs="Arial"/>
          <w:sz w:val="20"/>
          <w:szCs w:val="20"/>
        </w:rPr>
      </w:pPr>
      <w:r w:rsidRPr="004E5443">
        <w:rPr>
          <w:rFonts w:ascii="Arial" w:hAnsi="Arial" w:cs="Arial"/>
          <w:sz w:val="20"/>
          <w:szCs w:val="20"/>
        </w:rPr>
        <w:t xml:space="preserve">Firma del representante legal del proponente </w:t>
      </w:r>
    </w:p>
    <w:p w14:paraId="6D40EE6D" w14:textId="77777777" w:rsidR="00B13C6A" w:rsidRPr="004E5443" w:rsidRDefault="00B13C6A" w:rsidP="00B13C6A">
      <w:pPr>
        <w:pStyle w:val="Sinespaciado1"/>
        <w:contextualSpacing/>
        <w:rPr>
          <w:rFonts w:ascii="Arial" w:hAnsi="Arial" w:cs="Arial"/>
          <w:sz w:val="20"/>
          <w:szCs w:val="20"/>
          <w:lang w:eastAsia="es-CO"/>
        </w:rPr>
      </w:pPr>
      <w:r w:rsidRPr="004E5443">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CF04BF575E44B449090B1541DEC9A21"/>
          </w:placeholder>
          <w:showingPlcHdr/>
          <w15:color w:val="800000"/>
          <w:text/>
        </w:sdtPr>
        <w:sdtContent>
          <w:r w:rsidRPr="004E5443">
            <w:rPr>
              <w:rStyle w:val="Textodelmarcadordeposicin"/>
              <w:rFonts w:ascii="Arial" w:eastAsiaTheme="minorHAnsi" w:hAnsi="Arial" w:cs="Arial"/>
              <w:color w:val="FF8F8F"/>
              <w:sz w:val="20"/>
              <w:szCs w:val="20"/>
              <w:u w:val="single"/>
            </w:rPr>
            <w:t>Diligenciar el nombre completo del proponente</w:t>
          </w:r>
        </w:sdtContent>
      </w:sdt>
    </w:p>
    <w:p w14:paraId="6F07CE45" w14:textId="77777777" w:rsidR="00B13C6A" w:rsidRPr="004E5443" w:rsidRDefault="00B13C6A" w:rsidP="00B13C6A">
      <w:pPr>
        <w:pStyle w:val="Sinespaciado1"/>
        <w:contextualSpacing/>
        <w:rPr>
          <w:rFonts w:ascii="Arial" w:hAnsi="Arial" w:cs="Arial"/>
          <w:color w:val="000000"/>
          <w:sz w:val="20"/>
          <w:szCs w:val="20"/>
        </w:rPr>
      </w:pPr>
      <w:r w:rsidRPr="004E5443">
        <w:rPr>
          <w:rFonts w:ascii="Arial" w:hAnsi="Arial" w:cs="Arial"/>
          <w:sz w:val="20"/>
          <w:szCs w:val="20"/>
          <w:lang w:eastAsia="es-CO"/>
        </w:rPr>
        <w:t xml:space="preserve">Identificación (NIT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 xml:space="preserve"> C.C </w:t>
      </w:r>
      <w:proofErr w:type="gramStart"/>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 xml:space="preserve">  C.E</w:t>
      </w:r>
      <w:proofErr w:type="gramEnd"/>
      <w:r w:rsidRPr="004E5443">
        <w:rPr>
          <w:rFonts w:ascii="Arial" w:hAnsi="Arial" w:cs="Arial"/>
          <w:sz w:val="20"/>
          <w:szCs w:val="20"/>
          <w:lang w:eastAsia="es-CO"/>
        </w:rPr>
        <w:t xml:space="preserve">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w:t>
      </w:r>
      <w:r w:rsidRPr="004E5443">
        <w:rPr>
          <w:rFonts w:ascii="Arial" w:hAnsi="Arial" w:cs="Arial"/>
          <w:color w:val="000000"/>
          <w:sz w:val="20"/>
          <w:szCs w:val="20"/>
        </w:rPr>
        <w:t xml:space="preserve">: </w:t>
      </w:r>
      <w:sdt>
        <w:sdtPr>
          <w:rPr>
            <w:rFonts w:ascii="Arial" w:hAnsi="Arial" w:cs="Arial"/>
            <w:color w:val="000000"/>
            <w:sz w:val="20"/>
            <w:szCs w:val="20"/>
          </w:rPr>
          <w:id w:val="-144278314"/>
          <w:placeholder>
            <w:docPart w:val="03B05E981DFE4CEF854C0B78FF484058"/>
          </w:placeholder>
          <w:showingPlcHdr/>
          <w15:color w:val="800000"/>
        </w:sdtPr>
        <w:sdtContent>
          <w:r w:rsidRPr="004E5443">
            <w:rPr>
              <w:rStyle w:val="Textodelmarcadordeposicin"/>
              <w:rFonts w:ascii="Arial" w:eastAsiaTheme="minorHAnsi" w:hAnsi="Arial" w:cs="Arial"/>
              <w:color w:val="FF8F8F"/>
              <w:sz w:val="20"/>
              <w:szCs w:val="20"/>
              <w:u w:val="single"/>
            </w:rPr>
            <w:t>Diligenciar la identificación del proponente</w:t>
          </w:r>
        </w:sdtContent>
      </w:sdt>
    </w:p>
    <w:p w14:paraId="198124E1" w14:textId="77777777" w:rsidR="00B13C6A" w:rsidRPr="004E5443" w:rsidRDefault="00B13C6A" w:rsidP="00B13C6A">
      <w:pPr>
        <w:pStyle w:val="Sinespaciado1"/>
        <w:contextualSpacing/>
        <w:rPr>
          <w:rFonts w:ascii="Arial" w:hAnsi="Arial" w:cs="Arial"/>
          <w:color w:val="000000"/>
          <w:sz w:val="20"/>
          <w:szCs w:val="20"/>
        </w:rPr>
      </w:pPr>
      <w:r w:rsidRPr="004E5443">
        <w:rPr>
          <w:rFonts w:ascii="Arial" w:hAnsi="Arial" w:cs="Arial"/>
          <w:sz w:val="20"/>
          <w:szCs w:val="20"/>
          <w:lang w:eastAsia="es-CO"/>
        </w:rPr>
        <w:t>Nombre Representante Legal</w:t>
      </w:r>
      <w:r w:rsidRPr="004E5443">
        <w:rPr>
          <w:rFonts w:ascii="Arial" w:hAnsi="Arial" w:cs="Arial"/>
          <w:color w:val="000000"/>
          <w:sz w:val="20"/>
          <w:szCs w:val="20"/>
        </w:rPr>
        <w:t xml:space="preserve">: </w:t>
      </w:r>
      <w:sdt>
        <w:sdtPr>
          <w:rPr>
            <w:rFonts w:ascii="Arial" w:hAnsi="Arial" w:cs="Arial"/>
            <w:color w:val="000000"/>
            <w:sz w:val="20"/>
            <w:szCs w:val="20"/>
          </w:rPr>
          <w:id w:val="1875194939"/>
          <w:placeholder>
            <w:docPart w:val="7BEF243AA18141C4A2C0795014D75C28"/>
          </w:placeholder>
          <w:showingPlcHdr/>
          <w15:color w:val="800000"/>
          <w:text/>
        </w:sdtPr>
        <w:sdtContent>
          <w:r w:rsidRPr="004E5443">
            <w:rPr>
              <w:rStyle w:val="Textodelmarcadordeposicin"/>
              <w:rFonts w:ascii="Arial" w:eastAsiaTheme="minorHAnsi" w:hAnsi="Arial" w:cs="Arial"/>
              <w:color w:val="FF8F8F"/>
              <w:sz w:val="20"/>
              <w:szCs w:val="20"/>
              <w:u w:val="single"/>
            </w:rPr>
            <w:t>Diligenciar el nombre completo del representante legal</w:t>
          </w:r>
        </w:sdtContent>
      </w:sdt>
    </w:p>
    <w:p w14:paraId="0A70904D" w14:textId="77777777" w:rsidR="00B13C6A" w:rsidRPr="004E5443" w:rsidRDefault="00B13C6A" w:rsidP="00B13C6A">
      <w:pPr>
        <w:pStyle w:val="Sinespaciado1"/>
        <w:rPr>
          <w:rFonts w:ascii="Arial" w:hAnsi="Arial" w:cs="Arial"/>
          <w:color w:val="000000"/>
          <w:sz w:val="20"/>
          <w:szCs w:val="20"/>
        </w:rPr>
      </w:pPr>
      <w:r w:rsidRPr="004E5443">
        <w:rPr>
          <w:rFonts w:ascii="Arial" w:hAnsi="Arial" w:cs="Arial"/>
          <w:color w:val="000000"/>
          <w:sz w:val="20"/>
          <w:szCs w:val="20"/>
        </w:rPr>
        <w:t xml:space="preserve">Identificación (C.C </w:t>
      </w:r>
      <w:proofErr w:type="gramStart"/>
      <w:r w:rsidRPr="004E5443">
        <w:rPr>
          <w:rFonts w:ascii="Segoe UI Symbol" w:eastAsia="MS Gothic" w:hAnsi="Segoe UI Symbol" w:cs="Segoe UI Symbol"/>
          <w:sz w:val="20"/>
          <w:szCs w:val="20"/>
          <w:lang w:eastAsia="es-CO"/>
        </w:rPr>
        <w:t>☐</w:t>
      </w:r>
      <w:r w:rsidRPr="004E5443">
        <w:rPr>
          <w:rFonts w:ascii="Arial" w:hAnsi="Arial" w:cs="Arial"/>
          <w:color w:val="000000"/>
          <w:sz w:val="20"/>
          <w:szCs w:val="20"/>
        </w:rPr>
        <w:t xml:space="preserve">  C.E.</w:t>
      </w:r>
      <w:proofErr w:type="gramEnd"/>
      <w:r w:rsidRPr="004E5443">
        <w:rPr>
          <w:rFonts w:ascii="Arial" w:hAnsi="Arial" w:cs="Arial"/>
          <w:sz w:val="20"/>
          <w:szCs w:val="20"/>
          <w:lang w:eastAsia="es-CO"/>
        </w:rPr>
        <w:t xml:space="preserve"> </w:t>
      </w:r>
      <w:r w:rsidRPr="004E5443">
        <w:rPr>
          <w:rFonts w:ascii="Segoe UI Symbol" w:eastAsia="MS Gothic" w:hAnsi="Segoe UI Symbol" w:cs="Segoe UI Symbol"/>
          <w:sz w:val="20"/>
          <w:szCs w:val="20"/>
          <w:lang w:eastAsia="es-CO"/>
        </w:rPr>
        <w:t>☐</w:t>
      </w:r>
      <w:r w:rsidRPr="004E5443">
        <w:rPr>
          <w:rFonts w:ascii="Arial" w:hAnsi="Arial" w:cs="Arial"/>
          <w:sz w:val="20"/>
          <w:szCs w:val="20"/>
          <w:lang w:eastAsia="es-CO"/>
        </w:rPr>
        <w:t xml:space="preserve">) </w:t>
      </w:r>
      <w:sdt>
        <w:sdtPr>
          <w:rPr>
            <w:rFonts w:ascii="Arial" w:hAnsi="Arial" w:cs="Arial"/>
            <w:color w:val="000000"/>
            <w:sz w:val="20"/>
            <w:szCs w:val="20"/>
          </w:rPr>
          <w:id w:val="-1982299038"/>
          <w:placeholder>
            <w:docPart w:val="4B73F52A4F5249D0B35689988B88C599"/>
          </w:placeholder>
          <w:showingPlcHdr/>
          <w15:color w:val="800000"/>
        </w:sdtPr>
        <w:sdtContent>
          <w:r w:rsidRPr="004E544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B5C952B" w14:textId="77777777" w:rsidR="00B13C6A" w:rsidRPr="004E5443" w:rsidRDefault="00B13C6A" w:rsidP="00B13C6A">
      <w:pPr>
        <w:pStyle w:val="Sinespaciado1"/>
        <w:rPr>
          <w:rFonts w:ascii="Arial" w:hAnsi="Arial" w:cs="Arial"/>
          <w:color w:val="000000"/>
          <w:sz w:val="20"/>
          <w:szCs w:val="20"/>
        </w:rPr>
      </w:pPr>
      <w:r w:rsidRPr="004E5443">
        <w:rPr>
          <w:rFonts w:ascii="Arial" w:hAnsi="Arial" w:cs="Arial"/>
          <w:color w:val="000000"/>
          <w:sz w:val="20"/>
          <w:szCs w:val="20"/>
        </w:rPr>
        <w:t xml:space="preserve">Dirección: </w:t>
      </w:r>
      <w:sdt>
        <w:sdtPr>
          <w:rPr>
            <w:rFonts w:ascii="Arial" w:hAnsi="Arial" w:cs="Arial"/>
            <w:color w:val="000000"/>
            <w:sz w:val="20"/>
            <w:szCs w:val="20"/>
          </w:rPr>
          <w:id w:val="-3289329"/>
          <w:placeholder>
            <w:docPart w:val="B2C64A7D57C2405B9EE22074072E56F9"/>
          </w:placeholder>
          <w:showingPlcHdr/>
          <w15:color w:val="800000"/>
        </w:sdtPr>
        <w:sdtContent>
          <w:r w:rsidRPr="004E5443">
            <w:rPr>
              <w:rStyle w:val="Textodelmarcadordeposicin"/>
              <w:rFonts w:ascii="Arial" w:eastAsiaTheme="minorHAnsi" w:hAnsi="Arial" w:cs="Arial"/>
              <w:color w:val="FF8F8F"/>
              <w:sz w:val="20"/>
              <w:szCs w:val="20"/>
              <w:u w:val="single"/>
            </w:rPr>
            <w:t>Diligenciar la dirección del proveedor</w:t>
          </w:r>
        </w:sdtContent>
      </w:sdt>
    </w:p>
    <w:p w14:paraId="49D35921" w14:textId="77777777" w:rsidR="00B13C6A" w:rsidRPr="004E5443" w:rsidRDefault="00B13C6A" w:rsidP="00B13C6A">
      <w:pPr>
        <w:pStyle w:val="Sinespaciado1"/>
        <w:rPr>
          <w:rFonts w:ascii="Arial" w:hAnsi="Arial" w:cs="Arial"/>
          <w:sz w:val="20"/>
          <w:szCs w:val="20"/>
        </w:rPr>
      </w:pPr>
      <w:r w:rsidRPr="004E5443">
        <w:rPr>
          <w:rFonts w:ascii="Arial" w:hAnsi="Arial" w:cs="Arial"/>
          <w:color w:val="000000"/>
          <w:sz w:val="20"/>
          <w:szCs w:val="20"/>
        </w:rPr>
        <w:t>Teléfono:</w:t>
      </w:r>
      <w:r w:rsidRPr="004E5443">
        <w:rPr>
          <w:rFonts w:ascii="Arial" w:hAnsi="Arial" w:cs="Arial"/>
          <w:b/>
          <w:color w:val="000000"/>
          <w:sz w:val="20"/>
          <w:szCs w:val="20"/>
        </w:rPr>
        <w:t xml:space="preserve"> </w:t>
      </w:r>
      <w:sdt>
        <w:sdtPr>
          <w:rPr>
            <w:rFonts w:ascii="Arial" w:hAnsi="Arial" w:cs="Arial"/>
            <w:b/>
            <w:color w:val="000000"/>
            <w:sz w:val="20"/>
            <w:szCs w:val="20"/>
          </w:rPr>
          <w:id w:val="-774012251"/>
          <w:placeholder>
            <w:docPart w:val="28C43A6718614117962D8B2C59364F5B"/>
          </w:placeholder>
          <w:showingPlcHdr/>
          <w15:color w:val="800000"/>
        </w:sdtPr>
        <w:sdtContent>
          <w:r w:rsidRPr="004E5443">
            <w:rPr>
              <w:rStyle w:val="Textodelmarcadordeposicin"/>
              <w:rFonts w:ascii="Arial" w:eastAsiaTheme="minorHAnsi" w:hAnsi="Arial" w:cs="Arial"/>
              <w:color w:val="FF8F8F"/>
              <w:sz w:val="20"/>
              <w:szCs w:val="20"/>
              <w:u w:val="single"/>
            </w:rPr>
            <w:t>Diligenciar teléfonos de contacto del proveedor</w:t>
          </w:r>
        </w:sdtContent>
      </w:sdt>
    </w:p>
    <w:p w14:paraId="4C0F1DE8" w14:textId="77777777" w:rsidR="00B13C6A" w:rsidRPr="004E5443" w:rsidRDefault="00B13C6A" w:rsidP="00B13C6A">
      <w:pPr>
        <w:pStyle w:val="Sinespaciado1"/>
        <w:rPr>
          <w:rFonts w:ascii="Arial" w:hAnsi="Arial" w:cs="Arial"/>
          <w:sz w:val="22"/>
          <w:szCs w:val="22"/>
        </w:rPr>
      </w:pPr>
      <w:r w:rsidRPr="004E5443">
        <w:rPr>
          <w:rFonts w:ascii="Arial" w:hAnsi="Arial" w:cs="Arial"/>
          <w:color w:val="000000"/>
          <w:sz w:val="20"/>
          <w:szCs w:val="20"/>
        </w:rPr>
        <w:t>Email:</w:t>
      </w:r>
      <w:r w:rsidRPr="004E5443">
        <w:rPr>
          <w:rFonts w:ascii="Arial" w:hAnsi="Arial" w:cs="Arial"/>
          <w:b/>
          <w:color w:val="000000"/>
          <w:sz w:val="20"/>
          <w:szCs w:val="20"/>
        </w:rPr>
        <w:t xml:space="preserve"> </w:t>
      </w:r>
      <w:sdt>
        <w:sdtPr>
          <w:rPr>
            <w:rFonts w:ascii="Arial" w:hAnsi="Arial" w:cs="Arial"/>
            <w:b/>
            <w:color w:val="000000"/>
            <w:sz w:val="20"/>
            <w:szCs w:val="20"/>
          </w:rPr>
          <w:id w:val="1132212148"/>
          <w:placeholder>
            <w:docPart w:val="8DA5E55F8A104C0B9C53BDE51DB85F9A"/>
          </w:placeholder>
          <w:showingPlcHdr/>
          <w15:color w:val="800000"/>
        </w:sdtPr>
        <w:sdtContent>
          <w:r w:rsidRPr="004E5443">
            <w:rPr>
              <w:rStyle w:val="Textodelmarcadordeposicin"/>
              <w:rFonts w:ascii="Arial" w:eastAsiaTheme="minorHAnsi" w:hAnsi="Arial" w:cs="Arial"/>
              <w:color w:val="FF8F8F"/>
              <w:sz w:val="20"/>
              <w:szCs w:val="20"/>
              <w:u w:val="single"/>
            </w:rPr>
            <w:t>Diligenciar correo electrónico de notificaciones</w:t>
          </w:r>
        </w:sdtContent>
      </w:sdt>
    </w:p>
    <w:p w14:paraId="7AFB1BBA" w14:textId="77777777" w:rsidR="00B13C6A" w:rsidRPr="00983326" w:rsidRDefault="00B13C6A" w:rsidP="00B13C6A">
      <w:pPr>
        <w:ind w:right="760"/>
        <w:jc w:val="both"/>
      </w:pPr>
      <w:r w:rsidRPr="004E5443">
        <w:rPr>
          <w:bCs/>
          <w:sz w:val="16"/>
          <w:szCs w:val="16"/>
          <w:u w:val="single"/>
        </w:rPr>
        <w:t>NOTA: para el caso de ofertas conjuntas, suscribirán el presente documento todas los que conforman el consorcio o unión temporal a través del integrante, representante legal o apoderado</w:t>
      </w:r>
    </w:p>
    <w:p w14:paraId="0E63B598" w14:textId="77777777" w:rsidR="00B13C6A" w:rsidRPr="00F15FEB" w:rsidRDefault="00B13C6A" w:rsidP="00B13C6A">
      <w:pPr>
        <w:pStyle w:val="Sinespaciado1"/>
        <w:jc w:val="center"/>
        <w:rPr>
          <w:rFonts w:ascii="Arial" w:hAnsi="Arial" w:cs="Arial"/>
          <w:b/>
          <w:sz w:val="20"/>
          <w:szCs w:val="20"/>
        </w:rPr>
      </w:pPr>
      <w:r>
        <w:rPr>
          <w:rFonts w:ascii="Arial" w:hAnsi="Arial" w:cs="Arial"/>
          <w:b/>
          <w:sz w:val="20"/>
          <w:szCs w:val="20"/>
        </w:rPr>
        <w:lastRenderedPageBreak/>
        <w:t xml:space="preserve">FORMULARIO </w:t>
      </w:r>
      <w:r w:rsidRPr="00F15FEB">
        <w:rPr>
          <w:rFonts w:ascii="Arial" w:hAnsi="Arial" w:cs="Arial"/>
          <w:b/>
          <w:sz w:val="20"/>
          <w:szCs w:val="20"/>
        </w:rPr>
        <w:t>APOYO A LA INDUSTRIA NACIONAL</w:t>
      </w:r>
    </w:p>
    <w:p w14:paraId="223A47FC" w14:textId="77777777" w:rsidR="00B13C6A" w:rsidRPr="00F715AB" w:rsidRDefault="00B13C6A" w:rsidP="00B13C6A">
      <w:pPr>
        <w:rPr>
          <w:b/>
          <w:bCs/>
        </w:rPr>
      </w:pPr>
    </w:p>
    <w:p w14:paraId="30E85821" w14:textId="77777777" w:rsidR="00B13C6A" w:rsidRPr="00F715AB" w:rsidRDefault="00B13C6A" w:rsidP="00B13C6A">
      <w:pPr>
        <w:jc w:val="both"/>
      </w:pPr>
      <w:sdt>
        <w:sdtPr>
          <w:id w:val="-1578199832"/>
          <w:placeholder>
            <w:docPart w:val="B32F924123A646EAB9CA94D55783FE05"/>
          </w:placeholder>
          <w:showingPlcHdr/>
          <w15:color w:val="800000"/>
          <w:text/>
        </w:sdtPr>
        <w:sdtContent>
          <w:r w:rsidRPr="00F715AB">
            <w:rPr>
              <w:rStyle w:val="Textodelmarcadordeposicin"/>
              <w:color w:val="FF8F8F"/>
              <w:u w:val="single"/>
            </w:rPr>
            <w:t>Ciudad</w:t>
          </w:r>
        </w:sdtContent>
      </w:sdt>
      <w:r w:rsidRPr="00F715AB">
        <w:t xml:space="preserve">, </w:t>
      </w:r>
      <w:sdt>
        <w:sdtPr>
          <w:id w:val="-485394055"/>
          <w:placeholder>
            <w:docPart w:val="7CA434A5614B4247BF20D01B597C5DC3"/>
          </w:placeholder>
          <w:showingPlcHdr/>
          <w15:color w:val="800000"/>
          <w:date w:fullDate="2021-04-13T00:00:00Z">
            <w:dateFormat w:val="d 'de' MMMM 'de' yyyy"/>
            <w:lid w:val="es-CO"/>
            <w:storeMappedDataAs w:val="dateTime"/>
            <w:calendar w:val="gregorian"/>
          </w:date>
        </w:sdtPr>
        <w:sdtContent>
          <w:r w:rsidRPr="00F715AB">
            <w:rPr>
              <w:rStyle w:val="Textodelmarcadordeposicin"/>
              <w:color w:val="FF8F8F"/>
            </w:rPr>
            <w:t>seleccionar la fecha.</w:t>
          </w:r>
        </w:sdtContent>
      </w:sdt>
    </w:p>
    <w:p w14:paraId="5C89ABB3" w14:textId="77777777" w:rsidR="00B13C6A" w:rsidRPr="00F715AB" w:rsidRDefault="00B13C6A" w:rsidP="00B13C6A">
      <w:pPr>
        <w:jc w:val="both"/>
      </w:pPr>
    </w:p>
    <w:p w14:paraId="288CD755" w14:textId="77777777" w:rsidR="00B13C6A" w:rsidRPr="00F715AB" w:rsidRDefault="00B13C6A" w:rsidP="00B13C6A">
      <w:pPr>
        <w:jc w:val="both"/>
      </w:pPr>
      <w:r w:rsidRPr="00F715AB">
        <w:t>Señores.</w:t>
      </w:r>
    </w:p>
    <w:p w14:paraId="3E2DA189" w14:textId="77777777" w:rsidR="00B13C6A" w:rsidRPr="00F715AB" w:rsidRDefault="00B13C6A" w:rsidP="00B13C6A">
      <w:pPr>
        <w:jc w:val="both"/>
      </w:pPr>
      <w:r w:rsidRPr="00F715AB">
        <w:t xml:space="preserve">POLICÍA NACIONAL – </w:t>
      </w:r>
      <w:sdt>
        <w:sdtPr>
          <w:id w:val="1785460379"/>
          <w:placeholder>
            <w:docPart w:val="87F35078B349490EA3CAB2D76A4B72CB"/>
          </w:placeholder>
          <w:showingPlcHdr/>
          <w15:color w:val="800000"/>
          <w:text/>
        </w:sdtPr>
        <w:sdtContent>
          <w:r w:rsidRPr="00F715AB">
            <w:rPr>
              <w:rStyle w:val="Textodelmarcadordeposicin"/>
              <w:color w:val="FF8F8F"/>
              <w:u w:val="single"/>
            </w:rPr>
            <w:t>DILIGENCIAR LA UNIDAD A LA QUE PRESENTA LA OFERTA</w:t>
          </w:r>
        </w:sdtContent>
      </w:sdt>
    </w:p>
    <w:p w14:paraId="779ACD72" w14:textId="77777777" w:rsidR="00B13C6A" w:rsidRPr="00F715AB" w:rsidRDefault="00B13C6A" w:rsidP="00B13C6A">
      <w:pPr>
        <w:jc w:val="both"/>
      </w:pPr>
      <w:r w:rsidRPr="00F715AB">
        <w:t>Ciudad.</w:t>
      </w:r>
    </w:p>
    <w:p w14:paraId="08C895F7" w14:textId="77777777" w:rsidR="00B13C6A" w:rsidRPr="00F715AB" w:rsidRDefault="00B13C6A" w:rsidP="00B13C6A">
      <w:pPr>
        <w:jc w:val="both"/>
      </w:pPr>
    </w:p>
    <w:p w14:paraId="122DC879" w14:textId="77777777" w:rsidR="00B13C6A" w:rsidRPr="00F715AB" w:rsidRDefault="00B13C6A" w:rsidP="00B13C6A">
      <w:pPr>
        <w:jc w:val="both"/>
        <w:rPr>
          <w:b/>
          <w:color w:val="000000"/>
        </w:rPr>
      </w:pPr>
      <w:r w:rsidRPr="00F715AB">
        <w:t xml:space="preserve">Referencia: Apoyo a la industria nacional del proceso de </w:t>
      </w:r>
      <w:sdt>
        <w:sdtPr>
          <w:id w:val="282617676"/>
          <w:placeholder>
            <w:docPart w:val="FA1EB44A629F4DF99486F4F5EB1F63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715AB">
            <w:rPr>
              <w:rStyle w:val="Textodelmarcadordeposicin"/>
              <w:color w:val="FF8F8F"/>
              <w:u w:val="single"/>
            </w:rPr>
            <w:t>Elegir la modalidad de contratación</w:t>
          </w:r>
          <w:r w:rsidRPr="00F715AB">
            <w:rPr>
              <w:rStyle w:val="Textodelmarcadordeposicin"/>
            </w:rPr>
            <w:t>.</w:t>
          </w:r>
        </w:sdtContent>
      </w:sdt>
      <w:r w:rsidRPr="00F715AB">
        <w:t xml:space="preserve">, Número </w:t>
      </w:r>
      <w:sdt>
        <w:sdtPr>
          <w:id w:val="787780353"/>
          <w:placeholder>
            <w:docPart w:val="1CCE174B142E47D0849B452AF0FA57BD"/>
          </w:placeholder>
          <w:showingPlcHdr/>
          <w15:color w:val="800000"/>
          <w:text/>
        </w:sdtPr>
        <w:sdtContent>
          <w:r w:rsidRPr="00F715AB">
            <w:rPr>
              <w:rStyle w:val="Textodelmarcadordeposicin"/>
              <w:color w:val="FF8F8F"/>
              <w:u w:val="single"/>
            </w:rPr>
            <w:t>Diligenciar el número del proceso</w:t>
          </w:r>
        </w:sdtContent>
      </w:sdt>
      <w:r w:rsidRPr="00F715AB">
        <w:t xml:space="preserve">  cuyo objeto es: </w:t>
      </w:r>
      <w:sdt>
        <w:sdtPr>
          <w:id w:val="-11228054"/>
          <w:placeholder>
            <w:docPart w:val="E6BABD53FC9D4CC096E9CBFA99FCF811"/>
          </w:placeholder>
          <w:showingPlcHdr/>
          <w15:color w:val="800000"/>
          <w:text/>
        </w:sdtPr>
        <w:sdtContent>
          <w:r w:rsidRPr="00F715AB">
            <w:rPr>
              <w:rStyle w:val="Textodelmarcadordeposicin"/>
              <w:color w:val="FF8F8F"/>
              <w:u w:val="single"/>
            </w:rPr>
            <w:t>Transcribir el objeto del proceso</w:t>
          </w:r>
        </w:sdtContent>
      </w:sdt>
    </w:p>
    <w:p w14:paraId="01709617" w14:textId="77777777" w:rsidR="00B13C6A" w:rsidRPr="00F715AB" w:rsidRDefault="00B13C6A" w:rsidP="00B13C6A">
      <w:pPr>
        <w:pStyle w:val="Sinespaciado1"/>
        <w:contextualSpacing/>
        <w:jc w:val="both"/>
        <w:rPr>
          <w:rFonts w:ascii="Arial" w:hAnsi="Arial" w:cs="Arial"/>
          <w:sz w:val="20"/>
          <w:szCs w:val="20"/>
        </w:rPr>
      </w:pPr>
      <w:r w:rsidRPr="00F715AB">
        <w:rPr>
          <w:rFonts w:ascii="Arial" w:hAnsi="Arial" w:cs="Arial"/>
          <w:sz w:val="20"/>
          <w:szCs w:val="20"/>
        </w:rPr>
        <w:t>Declaramos bajo nuestra responsabilidad personal y/o comprometiendo a las personas naturales y/o personas jurídicas que represento o apodero que:</w:t>
      </w:r>
    </w:p>
    <w:p w14:paraId="573A9272" w14:textId="77777777" w:rsidR="00B13C6A" w:rsidRPr="005F57C9" w:rsidRDefault="00B13C6A" w:rsidP="00B13C6A">
      <w:pPr>
        <w:pStyle w:val="Sinespaciado1"/>
        <w:rPr>
          <w:rFonts w:ascii="Arial" w:hAnsi="Arial" w:cs="Arial"/>
          <w:sz w:val="20"/>
          <w:szCs w:val="20"/>
        </w:rPr>
      </w:pPr>
    </w:p>
    <w:p w14:paraId="7D11120D" w14:textId="77777777" w:rsidR="00B13C6A" w:rsidRPr="005F57C9" w:rsidRDefault="00B13C6A" w:rsidP="00B13C6A">
      <w:pPr>
        <w:pStyle w:val="Sinespaciado1"/>
        <w:ind w:left="567" w:hanging="567"/>
        <w:rPr>
          <w:rFonts w:ascii="Arial" w:eastAsia="Batang" w:hAnsi="Arial" w:cs="Arial"/>
          <w:b/>
          <w:sz w:val="20"/>
          <w:szCs w:val="20"/>
          <w:lang w:val="es-ES_tradnl" w:eastAsia="x-none"/>
        </w:rPr>
      </w:pPr>
      <w:r w:rsidRPr="005F57C9">
        <w:rPr>
          <w:rFonts w:ascii="Arial" w:eastAsia="Batang" w:hAnsi="Arial" w:cs="Arial"/>
          <w:b/>
          <w:sz w:val="20"/>
          <w:szCs w:val="20"/>
          <w:lang w:val="es-ES_tradnl" w:eastAsia="x-none"/>
        </w:rPr>
        <w:t>1.</w:t>
      </w:r>
      <w:r w:rsidRPr="005F57C9">
        <w:rPr>
          <w:rFonts w:ascii="Arial" w:eastAsia="Batang" w:hAnsi="Arial" w:cs="Arial"/>
          <w:b/>
          <w:sz w:val="20"/>
          <w:szCs w:val="20"/>
          <w:lang w:val="es-ES_tradnl" w:eastAsia="x-none"/>
        </w:rPr>
        <w:tab/>
        <w:t>OFRECIMIENTO DE BIENES O SERVICIOS NACIONALES (PRODUCCIÓN NACIONAL, ACUERDO O TRATADO INTERNACIONAL O PRINCIPIO DE RECIPROCIDAD)</w:t>
      </w:r>
    </w:p>
    <w:p w14:paraId="12EE84F2" w14:textId="77777777" w:rsidR="00B13C6A" w:rsidRPr="005F57C9" w:rsidRDefault="00B13C6A" w:rsidP="00B13C6A">
      <w:pPr>
        <w:pStyle w:val="Sinespaciado1"/>
        <w:rPr>
          <w:rFonts w:ascii="Arial" w:eastAsia="Batang" w:hAnsi="Arial" w:cs="Arial"/>
          <w:sz w:val="20"/>
          <w:szCs w:val="20"/>
          <w:lang w:val="es-ES_tradnl" w:eastAsia="x-none"/>
        </w:rPr>
      </w:pPr>
    </w:p>
    <w:p w14:paraId="636EF414" w14:textId="77777777" w:rsidR="00B13C6A" w:rsidRPr="005F57C9" w:rsidRDefault="00B13C6A" w:rsidP="00B13C6A">
      <w:pPr>
        <w:pStyle w:val="Sinespaciado1"/>
        <w:rPr>
          <w:rFonts w:ascii="Arial" w:hAnsi="Arial" w:cs="Arial"/>
          <w:sz w:val="20"/>
          <w:szCs w:val="20"/>
        </w:rPr>
      </w:pPr>
      <w:r w:rsidRPr="005F57C9">
        <w:rPr>
          <w:rFonts w:ascii="Arial" w:hAnsi="Arial" w:cs="Arial"/>
          <w:sz w:val="20"/>
          <w:szCs w:val="20"/>
        </w:rPr>
        <w:t>Este punto lo deben diligenciar los oferentes cuyos servicios sean prestados así:</w:t>
      </w:r>
    </w:p>
    <w:p w14:paraId="32969E00" w14:textId="77777777" w:rsidR="00B13C6A" w:rsidRPr="005F57C9" w:rsidRDefault="00B13C6A" w:rsidP="00B13C6A">
      <w:pPr>
        <w:pStyle w:val="Sinespaciado1"/>
        <w:rPr>
          <w:rFonts w:ascii="Arial" w:hAnsi="Arial" w:cs="Arial"/>
          <w:sz w:val="20"/>
          <w:szCs w:val="20"/>
          <w:lang w:eastAsia="es-CO"/>
        </w:rPr>
      </w:pPr>
    </w:p>
    <w:tbl>
      <w:tblPr>
        <w:tblStyle w:val="Tablaconcuadrcula"/>
        <w:tblW w:w="9493" w:type="dxa"/>
        <w:jc w:val="center"/>
        <w:tblLook w:val="04A0" w:firstRow="1" w:lastRow="0" w:firstColumn="1" w:lastColumn="0" w:noHBand="0" w:noVBand="1"/>
      </w:tblPr>
      <w:tblGrid>
        <w:gridCol w:w="2071"/>
        <w:gridCol w:w="5251"/>
        <w:gridCol w:w="2171"/>
      </w:tblGrid>
      <w:tr w:rsidR="00B13C6A" w:rsidRPr="00543187" w14:paraId="1037A1BC" w14:textId="77777777" w:rsidTr="00823DE9">
        <w:trPr>
          <w:trHeight w:val="411"/>
          <w:jc w:val="center"/>
        </w:trPr>
        <w:tc>
          <w:tcPr>
            <w:tcW w:w="2071" w:type="dxa"/>
          </w:tcPr>
          <w:p w14:paraId="57382DB5" w14:textId="77777777" w:rsidR="00B13C6A" w:rsidRPr="00543187" w:rsidRDefault="00B13C6A" w:rsidP="00823DE9">
            <w:pPr>
              <w:pStyle w:val="Sinespaciado1"/>
              <w:contextualSpacing/>
              <w:jc w:val="center"/>
              <w:rPr>
                <w:rFonts w:ascii="Arial" w:hAnsi="Arial" w:cs="Arial"/>
                <w:sz w:val="20"/>
                <w:szCs w:val="20"/>
              </w:rPr>
            </w:pPr>
          </w:p>
        </w:tc>
        <w:tc>
          <w:tcPr>
            <w:tcW w:w="5251" w:type="dxa"/>
          </w:tcPr>
          <w:p w14:paraId="213E4C14" w14:textId="77777777" w:rsidR="00B13C6A" w:rsidRPr="00543187" w:rsidRDefault="00B13C6A" w:rsidP="00823DE9">
            <w:pPr>
              <w:pStyle w:val="Sinespaciado1"/>
              <w:contextualSpacing/>
              <w:rPr>
                <w:rFonts w:ascii="Arial" w:hAnsi="Arial" w:cs="Arial"/>
                <w:sz w:val="20"/>
                <w:szCs w:val="20"/>
              </w:rPr>
            </w:pPr>
          </w:p>
        </w:tc>
        <w:tc>
          <w:tcPr>
            <w:tcW w:w="2171" w:type="dxa"/>
          </w:tcPr>
          <w:p w14:paraId="6DF94E24"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13C6A" w:rsidRPr="00543187" w14:paraId="7E7AA62B" w14:textId="77777777" w:rsidTr="00823DE9">
        <w:trPr>
          <w:trHeight w:val="551"/>
          <w:jc w:val="center"/>
        </w:trPr>
        <w:tc>
          <w:tcPr>
            <w:tcW w:w="2071" w:type="dxa"/>
            <w:vAlign w:val="center"/>
          </w:tcPr>
          <w:p w14:paraId="41445714" w14:textId="77777777" w:rsidR="00B13C6A" w:rsidRPr="00543187" w:rsidRDefault="00B13C6A" w:rsidP="00823DE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75CD736D"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65D222A4"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4987EC22"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13C6A" w:rsidRPr="00543187" w14:paraId="23B78D95" w14:textId="77777777" w:rsidTr="00823DE9">
        <w:trPr>
          <w:trHeight w:val="1152"/>
          <w:jc w:val="center"/>
        </w:trPr>
        <w:tc>
          <w:tcPr>
            <w:tcW w:w="2071" w:type="dxa"/>
            <w:vMerge w:val="restart"/>
            <w:vAlign w:val="center"/>
          </w:tcPr>
          <w:p w14:paraId="4245CD50" w14:textId="77777777" w:rsidR="00B13C6A" w:rsidRPr="00543187" w:rsidRDefault="00B13C6A" w:rsidP="00823DE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0AE23C20"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42944BC"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5E3EA11C" w14:textId="77777777" w:rsidR="00B13C6A" w:rsidRPr="00543187" w:rsidRDefault="00B13C6A" w:rsidP="00823DE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B13C6A" w:rsidRPr="00543187" w14:paraId="5A4ED1F2" w14:textId="77777777" w:rsidTr="00823DE9">
        <w:trPr>
          <w:trHeight w:val="808"/>
          <w:jc w:val="center"/>
        </w:trPr>
        <w:tc>
          <w:tcPr>
            <w:tcW w:w="2071" w:type="dxa"/>
            <w:vMerge/>
          </w:tcPr>
          <w:p w14:paraId="53BF61DF" w14:textId="77777777" w:rsidR="00B13C6A" w:rsidRPr="00543187" w:rsidRDefault="00B13C6A" w:rsidP="00823DE9">
            <w:pPr>
              <w:pStyle w:val="Sinespaciado1"/>
              <w:contextualSpacing/>
              <w:rPr>
                <w:rFonts w:ascii="Arial" w:hAnsi="Arial" w:cs="Arial"/>
                <w:sz w:val="20"/>
                <w:szCs w:val="20"/>
              </w:rPr>
            </w:pPr>
          </w:p>
        </w:tc>
        <w:tc>
          <w:tcPr>
            <w:tcW w:w="5251" w:type="dxa"/>
            <w:vAlign w:val="center"/>
          </w:tcPr>
          <w:p w14:paraId="701A928F"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6755D07" w14:textId="77777777" w:rsidR="00B13C6A" w:rsidRPr="00543187" w:rsidRDefault="00B13C6A" w:rsidP="00823DE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F7EB0BC" w14:textId="77777777" w:rsidR="00B13C6A" w:rsidRPr="00543187" w:rsidRDefault="00B13C6A" w:rsidP="00823DE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CD90CDB" w14:textId="77777777" w:rsidR="00B13C6A" w:rsidRDefault="00B13C6A" w:rsidP="00B13C6A">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B13C6A" w:rsidRPr="00543187" w14:paraId="318DF710" w14:textId="77777777" w:rsidTr="00823DE9">
        <w:trPr>
          <w:trHeight w:val="131"/>
          <w:jc w:val="center"/>
        </w:trPr>
        <w:tc>
          <w:tcPr>
            <w:tcW w:w="4490" w:type="dxa"/>
            <w:vAlign w:val="center"/>
          </w:tcPr>
          <w:p w14:paraId="4DCEDC2A" w14:textId="77777777" w:rsidR="00B13C6A" w:rsidRPr="00543187" w:rsidRDefault="00B13C6A" w:rsidP="00823DE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13E1105A" w14:textId="77777777" w:rsidR="00B13C6A" w:rsidRPr="00543187" w:rsidRDefault="00B13C6A" w:rsidP="00823DE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3C3CFF0C" w14:textId="77777777" w:rsidR="00B13C6A" w:rsidRPr="00543187" w:rsidRDefault="00B13C6A" w:rsidP="00823DE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0B114B9A" w14:textId="77777777" w:rsidR="00B13C6A" w:rsidRPr="00543187" w:rsidRDefault="00B13C6A" w:rsidP="00823DE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13C6A" w:rsidRPr="00543187" w14:paraId="0E908A3B" w14:textId="77777777" w:rsidTr="00823DE9">
        <w:trPr>
          <w:trHeight w:val="131"/>
          <w:jc w:val="center"/>
        </w:trPr>
        <w:sdt>
          <w:sdtPr>
            <w:rPr>
              <w:rFonts w:ascii="Arial" w:eastAsia="MS Mincho" w:hAnsi="Arial" w:cs="Arial"/>
              <w:color w:val="000000" w:themeColor="text1"/>
              <w:sz w:val="20"/>
              <w:szCs w:val="20"/>
              <w:lang w:val="es-419"/>
            </w:rPr>
            <w:id w:val="1965221283"/>
            <w:placeholder>
              <w:docPart w:val="0D784CA3BD4D4EFE9D9EEE4FED28E481"/>
            </w:placeholder>
            <w:showingPlcHdr/>
            <w15:color w:val="800000"/>
          </w:sdtPr>
          <w:sdtContent>
            <w:tc>
              <w:tcPr>
                <w:tcW w:w="4490" w:type="dxa"/>
              </w:tcPr>
              <w:p w14:paraId="2E4BE96B"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1468816"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20B8811F3D4448B8BFEE8676F7CED4A6"/>
            </w:placeholder>
            <w:showingPlcHdr/>
            <w15:color w:val="800000"/>
            <w:text/>
          </w:sdtPr>
          <w:sdtContent>
            <w:tc>
              <w:tcPr>
                <w:tcW w:w="2438" w:type="dxa"/>
              </w:tcPr>
              <w:p w14:paraId="79DF8224"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13C6A" w:rsidRPr="00543187" w14:paraId="41888A32" w14:textId="77777777" w:rsidTr="00823DE9">
        <w:trPr>
          <w:trHeight w:val="131"/>
          <w:jc w:val="center"/>
        </w:trPr>
        <w:sdt>
          <w:sdtPr>
            <w:rPr>
              <w:rFonts w:ascii="Arial" w:eastAsia="MS Mincho" w:hAnsi="Arial" w:cs="Arial"/>
              <w:color w:val="000000" w:themeColor="text1"/>
              <w:sz w:val="20"/>
              <w:szCs w:val="20"/>
              <w:lang w:val="es-419"/>
            </w:rPr>
            <w:id w:val="1634993470"/>
            <w:placeholder>
              <w:docPart w:val="1A14650C209646169413421515650285"/>
            </w:placeholder>
            <w:showingPlcHdr/>
            <w15:color w:val="800000"/>
          </w:sdtPr>
          <w:sdtContent>
            <w:tc>
              <w:tcPr>
                <w:tcW w:w="4490" w:type="dxa"/>
              </w:tcPr>
              <w:p w14:paraId="5A13A351"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E6D48DF"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9717D1466FB548D083718676F95C3A44"/>
            </w:placeholder>
            <w:showingPlcHdr/>
            <w15:color w:val="800000"/>
            <w:text/>
          </w:sdtPr>
          <w:sdtContent>
            <w:tc>
              <w:tcPr>
                <w:tcW w:w="2438" w:type="dxa"/>
              </w:tcPr>
              <w:p w14:paraId="019162D1"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13C6A" w:rsidRPr="00543187" w14:paraId="75A816A1" w14:textId="77777777" w:rsidTr="00823DE9">
        <w:trPr>
          <w:trHeight w:val="131"/>
          <w:jc w:val="center"/>
        </w:trPr>
        <w:sdt>
          <w:sdtPr>
            <w:rPr>
              <w:rFonts w:ascii="Arial" w:eastAsia="MS Mincho" w:hAnsi="Arial" w:cs="Arial"/>
              <w:color w:val="000000" w:themeColor="text1"/>
              <w:sz w:val="20"/>
              <w:szCs w:val="20"/>
              <w:lang w:val="es-419"/>
            </w:rPr>
            <w:id w:val="-1456095481"/>
            <w:placeholder>
              <w:docPart w:val="F2BFA9B21DA145A7B8BF8FA83BA6106C"/>
            </w:placeholder>
            <w:showingPlcHdr/>
            <w15:color w:val="800000"/>
          </w:sdtPr>
          <w:sdtContent>
            <w:tc>
              <w:tcPr>
                <w:tcW w:w="4490" w:type="dxa"/>
              </w:tcPr>
              <w:p w14:paraId="2E2A88B1"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0CABC27"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78C93275B273446A833CDD8270E9B683"/>
            </w:placeholder>
            <w:showingPlcHdr/>
            <w15:color w:val="800000"/>
            <w:text/>
          </w:sdtPr>
          <w:sdtContent>
            <w:tc>
              <w:tcPr>
                <w:tcW w:w="2438" w:type="dxa"/>
              </w:tcPr>
              <w:p w14:paraId="6CA0F371"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4C7923EF" w14:textId="77777777" w:rsidR="00B13C6A" w:rsidRPr="005F57C9" w:rsidRDefault="00B13C6A" w:rsidP="00B13C6A">
      <w:pPr>
        <w:pStyle w:val="Sinespaciado1"/>
        <w:rPr>
          <w:rFonts w:ascii="Arial" w:hAnsi="Arial" w:cs="Arial"/>
          <w:sz w:val="20"/>
          <w:szCs w:val="20"/>
        </w:rPr>
      </w:pPr>
    </w:p>
    <w:p w14:paraId="5E6474FE" w14:textId="77777777" w:rsidR="00B13C6A" w:rsidRPr="005F57C9" w:rsidRDefault="00B13C6A" w:rsidP="00B13C6A">
      <w:pPr>
        <w:pStyle w:val="Sinespaciado1"/>
        <w:rPr>
          <w:rFonts w:ascii="Arial" w:hAnsi="Arial" w:cs="Arial"/>
          <w:sz w:val="20"/>
          <w:szCs w:val="20"/>
        </w:rPr>
      </w:pPr>
    </w:p>
    <w:p w14:paraId="4EE92710" w14:textId="77777777" w:rsidR="00B13C6A" w:rsidRPr="00D7695D" w:rsidRDefault="00B13C6A" w:rsidP="00B13C6A">
      <w:pPr>
        <w:jc w:val="both"/>
        <w:rPr>
          <w:b/>
        </w:rPr>
      </w:pPr>
      <w:r w:rsidRPr="000C38C2">
        <w:rPr>
          <w:b/>
        </w:rPr>
        <w:t xml:space="preserve">Nota </w:t>
      </w:r>
      <w:r w:rsidRPr="00D7695D">
        <w:rPr>
          <w:b/>
        </w:rPr>
        <w:t>1</w:t>
      </w:r>
      <w:r w:rsidRPr="00D7695D">
        <w:t>: los oferentes que certifiquen</w:t>
      </w:r>
      <w:r w:rsidRPr="00D7695D">
        <w:rPr>
          <w:color w:val="2F5496" w:themeColor="accent1" w:themeShade="BF"/>
        </w:rPr>
        <w:t xml:space="preserve"> </w:t>
      </w:r>
      <w:r w:rsidRPr="00D7695D">
        <w:t xml:space="preserve">el cumplimiento de cualquiera de las situaciones y condiciones exigidas en el Numeral 1 del presente obtendrán la asignación puntos de acuerdo a lo descrito en el numeral 3 del formulario </w:t>
      </w:r>
      <w:r w:rsidRPr="00D7695D">
        <w:rPr>
          <w:b/>
        </w:rPr>
        <w:t xml:space="preserve">FACTORES DE VERIFICACIÓN Y PONDERACIÓN. </w:t>
      </w:r>
    </w:p>
    <w:p w14:paraId="618C7524" w14:textId="77777777" w:rsidR="00B13C6A" w:rsidRPr="00D7695D" w:rsidRDefault="00B13C6A" w:rsidP="00B13C6A">
      <w:pPr>
        <w:jc w:val="both"/>
        <w:rPr>
          <w:b/>
        </w:rPr>
      </w:pPr>
    </w:p>
    <w:p w14:paraId="6476C83B" w14:textId="77777777" w:rsidR="00B13C6A" w:rsidRPr="00D7695D" w:rsidRDefault="00B13C6A" w:rsidP="00B13C6A">
      <w:pPr>
        <w:pStyle w:val="Sinespaciado1"/>
        <w:contextualSpacing/>
        <w:jc w:val="both"/>
        <w:rPr>
          <w:rFonts w:ascii="Arial" w:hAnsi="Arial" w:cs="Arial"/>
          <w:sz w:val="20"/>
          <w:szCs w:val="20"/>
        </w:rPr>
      </w:pPr>
      <w:r w:rsidRPr="00D7695D">
        <w:rPr>
          <w:rFonts w:ascii="Arial" w:hAnsi="Arial" w:cs="Arial"/>
          <w:b/>
          <w:sz w:val="20"/>
          <w:szCs w:val="20"/>
        </w:rPr>
        <w:t>Nota 2</w:t>
      </w:r>
      <w:r w:rsidRPr="00D7695D">
        <w:rPr>
          <w:rFonts w:ascii="Arial" w:hAnsi="Arial" w:cs="Arial"/>
          <w:sz w:val="20"/>
          <w:szCs w:val="20"/>
        </w:rPr>
        <w:t xml:space="preserve">: los oferentes que hayan diligenciado el Numeral 1 del presente formulario, en cualquiera de sus apartes, no deberán diligenciar lo exigido en el </w:t>
      </w:r>
      <w:r w:rsidRPr="00D7695D">
        <w:rPr>
          <w:rFonts w:ascii="Arial" w:hAnsi="Arial" w:cs="Arial"/>
          <w:sz w:val="20"/>
          <w:szCs w:val="20"/>
          <w:u w:val="single"/>
        </w:rPr>
        <w:t>Numeral 2</w:t>
      </w:r>
      <w:r w:rsidRPr="00D7695D">
        <w:rPr>
          <w:rFonts w:ascii="Arial" w:hAnsi="Arial" w:cs="Arial"/>
          <w:sz w:val="20"/>
          <w:szCs w:val="20"/>
        </w:rPr>
        <w:t xml:space="preserve"> de este formulario</w:t>
      </w:r>
    </w:p>
    <w:p w14:paraId="3BEC7DB0" w14:textId="77777777" w:rsidR="00B13C6A" w:rsidRPr="00D7695D" w:rsidRDefault="00B13C6A" w:rsidP="00B13C6A">
      <w:pPr>
        <w:pStyle w:val="Sinespaciado1"/>
        <w:contextualSpacing/>
        <w:jc w:val="both"/>
        <w:rPr>
          <w:rFonts w:ascii="Arial" w:hAnsi="Arial" w:cs="Arial"/>
          <w:sz w:val="20"/>
          <w:szCs w:val="20"/>
        </w:rPr>
      </w:pPr>
    </w:p>
    <w:p w14:paraId="7A9EA53F" w14:textId="77777777" w:rsidR="00B13C6A" w:rsidRPr="00D7695D" w:rsidRDefault="00B13C6A" w:rsidP="00B13C6A">
      <w:pPr>
        <w:pStyle w:val="Sinespaciado1"/>
        <w:contextualSpacing/>
        <w:jc w:val="both"/>
        <w:rPr>
          <w:rFonts w:ascii="Arial" w:hAnsi="Arial" w:cs="Arial"/>
          <w:sz w:val="20"/>
          <w:szCs w:val="20"/>
          <w:lang w:eastAsia="es-CO"/>
        </w:rPr>
      </w:pPr>
      <w:r w:rsidRPr="00D7695D">
        <w:rPr>
          <w:rFonts w:ascii="Arial" w:hAnsi="Arial" w:cs="Arial"/>
          <w:b/>
          <w:sz w:val="20"/>
          <w:szCs w:val="20"/>
          <w:lang w:eastAsia="es-CO"/>
        </w:rPr>
        <w:t>Nota 3:</w:t>
      </w:r>
      <w:r w:rsidRPr="00D7695D">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33659B3" w14:textId="77777777" w:rsidR="00B13C6A" w:rsidRPr="00D7695D" w:rsidRDefault="00B13C6A" w:rsidP="00B13C6A">
      <w:pPr>
        <w:pStyle w:val="Sinespaciado1"/>
        <w:ind w:left="426" w:hanging="426"/>
        <w:contextualSpacing/>
        <w:jc w:val="both"/>
        <w:rPr>
          <w:rFonts w:ascii="Arial" w:eastAsia="Batang" w:hAnsi="Arial" w:cs="Arial"/>
          <w:b/>
          <w:sz w:val="20"/>
          <w:szCs w:val="20"/>
          <w:lang w:val="es-ES_tradnl"/>
        </w:rPr>
      </w:pPr>
      <w:r w:rsidRPr="00D7695D">
        <w:rPr>
          <w:rFonts w:ascii="Arial" w:eastAsia="Batang" w:hAnsi="Arial" w:cs="Arial"/>
          <w:b/>
          <w:sz w:val="20"/>
          <w:szCs w:val="20"/>
          <w:lang w:val="es-ES_tradnl"/>
        </w:rPr>
        <w:lastRenderedPageBreak/>
        <w:t xml:space="preserve">2. </w:t>
      </w:r>
      <w:r w:rsidRPr="00D7695D">
        <w:rPr>
          <w:rFonts w:ascii="Arial" w:eastAsia="Batang" w:hAnsi="Arial" w:cs="Arial"/>
          <w:b/>
          <w:sz w:val="20"/>
          <w:szCs w:val="20"/>
          <w:lang w:val="es-ES_tradnl"/>
        </w:rPr>
        <w:tab/>
        <w:t>OFRECIMIENTOS DE BIENES Y/O SERVICIOS EXTRANJEROS CON COMPONENTE NACIONAL</w:t>
      </w:r>
    </w:p>
    <w:p w14:paraId="471BEC96" w14:textId="77777777" w:rsidR="00B13C6A" w:rsidRPr="00D7695D" w:rsidRDefault="00B13C6A" w:rsidP="00B13C6A">
      <w:pPr>
        <w:pStyle w:val="Sinespaciado1"/>
        <w:contextualSpacing/>
        <w:rPr>
          <w:rFonts w:ascii="Arial" w:hAnsi="Arial" w:cs="Arial"/>
          <w:sz w:val="20"/>
          <w:szCs w:val="20"/>
        </w:rPr>
      </w:pPr>
    </w:p>
    <w:p w14:paraId="1550180D" w14:textId="77777777" w:rsidR="00B13C6A" w:rsidRPr="00D7695D" w:rsidRDefault="00B13C6A" w:rsidP="00B13C6A">
      <w:pPr>
        <w:pStyle w:val="Sinespaciado1"/>
        <w:rPr>
          <w:rFonts w:ascii="Arial" w:hAnsi="Arial" w:cs="Arial"/>
          <w:sz w:val="20"/>
          <w:szCs w:val="20"/>
          <w:lang w:eastAsia="es-CO"/>
        </w:rPr>
      </w:pPr>
      <w:r w:rsidRPr="00D7695D">
        <w:rPr>
          <w:rFonts w:ascii="Arial" w:hAnsi="Arial" w:cs="Arial"/>
          <w:sz w:val="20"/>
          <w:szCs w:val="20"/>
          <w:lang w:eastAsia="es-CO"/>
        </w:rPr>
        <w:t>Este punto lo deben diligenciar los oferentes cuyos bienes y/o servicios sean ejecutados así:</w:t>
      </w:r>
    </w:p>
    <w:p w14:paraId="3CB7713B" w14:textId="77777777" w:rsidR="00B13C6A" w:rsidRPr="005F57C9" w:rsidRDefault="00B13C6A" w:rsidP="00B13C6A">
      <w:pPr>
        <w:pStyle w:val="Sinespaciado1"/>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13C6A" w:rsidRPr="00543187" w14:paraId="34646B0F" w14:textId="77777777" w:rsidTr="00823DE9">
        <w:trPr>
          <w:trHeight w:val="20"/>
          <w:jc w:val="center"/>
        </w:trPr>
        <w:tc>
          <w:tcPr>
            <w:tcW w:w="1838" w:type="dxa"/>
          </w:tcPr>
          <w:p w14:paraId="647FBB59" w14:textId="77777777" w:rsidR="00B13C6A" w:rsidRPr="00543187" w:rsidRDefault="00B13C6A" w:rsidP="00823DE9">
            <w:pPr>
              <w:pStyle w:val="Sinespaciado1"/>
              <w:contextualSpacing/>
              <w:rPr>
                <w:rFonts w:ascii="Arial" w:hAnsi="Arial" w:cs="Arial"/>
                <w:sz w:val="20"/>
                <w:szCs w:val="20"/>
              </w:rPr>
            </w:pPr>
          </w:p>
        </w:tc>
        <w:tc>
          <w:tcPr>
            <w:tcW w:w="5103" w:type="dxa"/>
          </w:tcPr>
          <w:p w14:paraId="13433A26" w14:textId="77777777" w:rsidR="00B13C6A" w:rsidRPr="00543187" w:rsidRDefault="00B13C6A" w:rsidP="00823DE9">
            <w:pPr>
              <w:pStyle w:val="Sinespaciado1"/>
              <w:contextualSpacing/>
              <w:rPr>
                <w:rFonts w:ascii="Arial" w:hAnsi="Arial" w:cs="Arial"/>
                <w:sz w:val="20"/>
                <w:szCs w:val="20"/>
              </w:rPr>
            </w:pPr>
          </w:p>
        </w:tc>
        <w:tc>
          <w:tcPr>
            <w:tcW w:w="1741" w:type="dxa"/>
          </w:tcPr>
          <w:p w14:paraId="151A7E1A"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13C6A" w:rsidRPr="00543187" w14:paraId="6DBF0B25" w14:textId="77777777" w:rsidTr="00823DE9">
        <w:trPr>
          <w:trHeight w:val="20"/>
          <w:jc w:val="center"/>
        </w:trPr>
        <w:tc>
          <w:tcPr>
            <w:tcW w:w="1838" w:type="dxa"/>
            <w:vAlign w:val="center"/>
          </w:tcPr>
          <w:p w14:paraId="0B6C0075"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495A5275"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291A370F"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13C6A" w:rsidRPr="00543187" w14:paraId="5DB832ED" w14:textId="77777777" w:rsidTr="00823DE9">
        <w:trPr>
          <w:trHeight w:val="20"/>
          <w:jc w:val="center"/>
        </w:trPr>
        <w:tc>
          <w:tcPr>
            <w:tcW w:w="1838" w:type="dxa"/>
            <w:vAlign w:val="center"/>
          </w:tcPr>
          <w:p w14:paraId="551B7C55"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1A7DA651" w14:textId="77777777" w:rsidR="00B13C6A" w:rsidRPr="00543187" w:rsidRDefault="00B13C6A" w:rsidP="00823DE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6162384E" w14:textId="77777777" w:rsidR="00B13C6A" w:rsidRPr="00543187" w:rsidRDefault="00B13C6A" w:rsidP="00823DE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0170219" w14:textId="77777777" w:rsidR="00B13C6A" w:rsidRPr="00543187" w:rsidRDefault="00B13C6A" w:rsidP="00823DE9">
            <w:pPr>
              <w:pStyle w:val="Sinespaciado1"/>
              <w:contextualSpacing/>
              <w:jc w:val="center"/>
              <w:rPr>
                <w:rFonts w:ascii="Arial" w:hAnsi="Arial" w:cs="Arial"/>
                <w:sz w:val="20"/>
                <w:szCs w:val="20"/>
              </w:rPr>
            </w:pPr>
          </w:p>
        </w:tc>
      </w:tr>
    </w:tbl>
    <w:p w14:paraId="7E8690A0" w14:textId="77777777" w:rsidR="00B13C6A" w:rsidRPr="005F57C9" w:rsidRDefault="00B13C6A" w:rsidP="00B13C6A">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13C6A" w:rsidRPr="00543187" w14:paraId="75CAFFBE" w14:textId="77777777" w:rsidTr="00823DE9">
        <w:trPr>
          <w:trHeight w:val="20"/>
          <w:jc w:val="center"/>
        </w:trPr>
        <w:tc>
          <w:tcPr>
            <w:tcW w:w="4854" w:type="dxa"/>
            <w:vAlign w:val="center"/>
          </w:tcPr>
          <w:p w14:paraId="0B6744DC" w14:textId="77777777" w:rsidR="00B13C6A" w:rsidRPr="00543187" w:rsidRDefault="00B13C6A" w:rsidP="00823DE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3C973C8" w14:textId="77777777" w:rsidR="00B13C6A" w:rsidRPr="00543187" w:rsidRDefault="00B13C6A" w:rsidP="00823DE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326B7A8D" w14:textId="77777777" w:rsidR="00B13C6A" w:rsidRPr="00543187" w:rsidRDefault="00B13C6A" w:rsidP="00823DE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60494438" w14:textId="77777777" w:rsidR="00B13C6A" w:rsidRPr="00543187" w:rsidRDefault="00B13C6A" w:rsidP="00823DE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13C6A" w:rsidRPr="00543187" w14:paraId="55D39FBF" w14:textId="77777777" w:rsidTr="00823DE9">
        <w:trPr>
          <w:trHeight w:val="20"/>
          <w:jc w:val="center"/>
        </w:trPr>
        <w:sdt>
          <w:sdtPr>
            <w:rPr>
              <w:rFonts w:ascii="Arial" w:eastAsia="MS Mincho" w:hAnsi="Arial" w:cs="Arial"/>
              <w:color w:val="000000" w:themeColor="text1"/>
              <w:sz w:val="20"/>
              <w:szCs w:val="20"/>
              <w:lang w:val="es-419"/>
            </w:rPr>
            <w:id w:val="1590196478"/>
            <w:placeholder>
              <w:docPart w:val="10F53EBBE5DF4B8BA99B5A8ED348C7FD"/>
            </w:placeholder>
            <w:showingPlcHdr/>
            <w15:color w:val="800000"/>
          </w:sdtPr>
          <w:sdtContent>
            <w:tc>
              <w:tcPr>
                <w:tcW w:w="4854" w:type="dxa"/>
                <w:vAlign w:val="center"/>
              </w:tcPr>
              <w:p w14:paraId="07C20F58"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3AD34510"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83428AEE3F66490289E69662A8E42184"/>
            </w:placeholder>
            <w:showingPlcHdr/>
            <w15:color w:val="800000"/>
            <w:text/>
          </w:sdtPr>
          <w:sdtContent>
            <w:tc>
              <w:tcPr>
                <w:tcW w:w="1859" w:type="dxa"/>
                <w:vAlign w:val="center"/>
              </w:tcPr>
              <w:p w14:paraId="560D4317"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13C6A" w:rsidRPr="00543187" w14:paraId="571EF58B" w14:textId="77777777" w:rsidTr="00823DE9">
        <w:trPr>
          <w:trHeight w:val="20"/>
          <w:jc w:val="center"/>
        </w:trPr>
        <w:sdt>
          <w:sdtPr>
            <w:rPr>
              <w:rFonts w:ascii="Arial" w:eastAsia="MS Mincho" w:hAnsi="Arial" w:cs="Arial"/>
              <w:color w:val="000000" w:themeColor="text1"/>
              <w:sz w:val="20"/>
              <w:szCs w:val="20"/>
              <w:lang w:val="es-419"/>
            </w:rPr>
            <w:id w:val="1954976457"/>
            <w:placeholder>
              <w:docPart w:val="FE866FD07E59480FB24AA4AD8959E059"/>
            </w:placeholder>
            <w:showingPlcHdr/>
            <w15:color w:val="800000"/>
          </w:sdtPr>
          <w:sdtContent>
            <w:tc>
              <w:tcPr>
                <w:tcW w:w="4854" w:type="dxa"/>
                <w:vAlign w:val="center"/>
              </w:tcPr>
              <w:p w14:paraId="32A44CC9"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4229229"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0F49B96B81854EB8836A5A8D77215A26"/>
            </w:placeholder>
            <w:showingPlcHdr/>
            <w15:color w:val="800000"/>
            <w:text/>
          </w:sdtPr>
          <w:sdtContent>
            <w:tc>
              <w:tcPr>
                <w:tcW w:w="1859" w:type="dxa"/>
                <w:vAlign w:val="center"/>
              </w:tcPr>
              <w:p w14:paraId="1D4E1240"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13C6A" w:rsidRPr="00543187" w14:paraId="63874C2B" w14:textId="77777777" w:rsidTr="00823DE9">
        <w:trPr>
          <w:trHeight w:val="20"/>
          <w:jc w:val="center"/>
        </w:trPr>
        <w:sdt>
          <w:sdtPr>
            <w:rPr>
              <w:rFonts w:ascii="Arial" w:eastAsia="MS Mincho" w:hAnsi="Arial" w:cs="Arial"/>
              <w:color w:val="000000" w:themeColor="text1"/>
              <w:sz w:val="20"/>
              <w:szCs w:val="20"/>
              <w:lang w:val="es-419"/>
            </w:rPr>
            <w:id w:val="-125935777"/>
            <w:placeholder>
              <w:docPart w:val="76588E39AA3F4E5EAB7D4704D8CF370D"/>
            </w:placeholder>
            <w:showingPlcHdr/>
            <w15:color w:val="800000"/>
          </w:sdtPr>
          <w:sdtContent>
            <w:tc>
              <w:tcPr>
                <w:tcW w:w="4854" w:type="dxa"/>
                <w:vAlign w:val="center"/>
              </w:tcPr>
              <w:p w14:paraId="59BEBC99"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05561107"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60B3C232B1274055A4F35B9228315B4E"/>
            </w:placeholder>
            <w:showingPlcHdr/>
            <w15:color w:val="800000"/>
            <w:text/>
          </w:sdtPr>
          <w:sdtContent>
            <w:tc>
              <w:tcPr>
                <w:tcW w:w="1859" w:type="dxa"/>
                <w:vAlign w:val="center"/>
              </w:tcPr>
              <w:p w14:paraId="51D7EC0B" w14:textId="77777777" w:rsidR="00B13C6A" w:rsidRPr="00543187" w:rsidRDefault="00B13C6A" w:rsidP="00823DE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81F638" w14:textId="77777777" w:rsidR="00B13C6A" w:rsidRPr="005F57C9" w:rsidRDefault="00B13C6A" w:rsidP="00B13C6A">
      <w:pPr>
        <w:pStyle w:val="Sinespaciado1"/>
        <w:rPr>
          <w:rFonts w:ascii="Arial" w:hAnsi="Arial" w:cs="Arial"/>
          <w:sz w:val="20"/>
          <w:szCs w:val="20"/>
          <w:lang w:eastAsia="es-CO"/>
        </w:rPr>
      </w:pPr>
    </w:p>
    <w:p w14:paraId="0CCFB211" w14:textId="77777777" w:rsidR="00B13C6A" w:rsidRPr="00D7695D" w:rsidRDefault="00B13C6A" w:rsidP="00B13C6A">
      <w:pPr>
        <w:jc w:val="both"/>
        <w:rPr>
          <w:b/>
        </w:rPr>
      </w:pPr>
      <w:r w:rsidRPr="00D7695D">
        <w:rPr>
          <w:b/>
        </w:rPr>
        <w:t>Nota 1</w:t>
      </w:r>
      <w:r w:rsidRPr="00D7695D">
        <w:t xml:space="preserve">: los oferentes que demuestren el cumplimiento de cualquiera de las situaciones y condiciones exigidas en el Numeral 2 del presente obtendrán la asignación puntaje de acuerdo a lo descrito en el numeral 3 del formulario </w:t>
      </w:r>
      <w:r w:rsidRPr="00D7695D">
        <w:rPr>
          <w:b/>
        </w:rPr>
        <w:t xml:space="preserve">FACTORES DE VERIFICACIÓN Y PONDERACIÓN </w:t>
      </w:r>
    </w:p>
    <w:p w14:paraId="16EEE2FC" w14:textId="77777777" w:rsidR="00B13C6A" w:rsidRPr="00D7695D" w:rsidRDefault="00B13C6A" w:rsidP="00B13C6A">
      <w:pPr>
        <w:jc w:val="both"/>
        <w:rPr>
          <w:b/>
        </w:rPr>
      </w:pPr>
    </w:p>
    <w:p w14:paraId="6586A8D9" w14:textId="77777777" w:rsidR="00B13C6A" w:rsidRPr="00D7695D" w:rsidRDefault="00B13C6A" w:rsidP="00B13C6A">
      <w:pPr>
        <w:pStyle w:val="Sinespaciado1"/>
        <w:contextualSpacing/>
        <w:jc w:val="both"/>
        <w:rPr>
          <w:rFonts w:ascii="Arial" w:hAnsi="Arial" w:cs="Arial"/>
          <w:sz w:val="20"/>
          <w:szCs w:val="20"/>
          <w:lang w:eastAsia="es-CO"/>
        </w:rPr>
      </w:pPr>
      <w:r w:rsidRPr="00D7695D">
        <w:rPr>
          <w:rFonts w:ascii="Arial" w:hAnsi="Arial" w:cs="Arial"/>
          <w:b/>
          <w:sz w:val="20"/>
          <w:szCs w:val="20"/>
          <w:lang w:eastAsia="es-CO"/>
        </w:rPr>
        <w:t>Nota 2</w:t>
      </w:r>
      <w:r w:rsidRPr="00D7695D">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A087BB9" w14:textId="77777777" w:rsidR="00B13C6A" w:rsidRPr="00D7695D" w:rsidRDefault="00B13C6A" w:rsidP="00B13C6A">
      <w:pPr>
        <w:pStyle w:val="Sinespaciado1"/>
        <w:contextualSpacing/>
        <w:jc w:val="both"/>
        <w:rPr>
          <w:rFonts w:ascii="Arial" w:hAnsi="Arial" w:cs="Arial"/>
          <w:sz w:val="20"/>
          <w:szCs w:val="20"/>
          <w:lang w:eastAsia="es-CO"/>
        </w:rPr>
      </w:pPr>
    </w:p>
    <w:p w14:paraId="327F61D1" w14:textId="77777777" w:rsidR="00B13C6A" w:rsidRPr="00D7695D" w:rsidRDefault="00B13C6A" w:rsidP="00B13C6A">
      <w:pPr>
        <w:pStyle w:val="Sinespaciado1"/>
        <w:contextualSpacing/>
        <w:jc w:val="both"/>
        <w:rPr>
          <w:rFonts w:ascii="Arial" w:hAnsi="Arial" w:cs="Arial"/>
          <w:sz w:val="20"/>
          <w:szCs w:val="20"/>
          <w:lang w:eastAsia="es-CO"/>
        </w:rPr>
      </w:pPr>
      <w:r w:rsidRPr="00D7695D">
        <w:rPr>
          <w:rFonts w:ascii="Arial" w:hAnsi="Arial" w:cs="Arial"/>
          <w:b/>
          <w:sz w:val="20"/>
          <w:szCs w:val="20"/>
          <w:lang w:eastAsia="es-CO"/>
        </w:rPr>
        <w:t>Nota 3</w:t>
      </w:r>
      <w:r w:rsidRPr="00D7695D">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5BD86145" w14:textId="77777777" w:rsidR="00B13C6A" w:rsidRPr="00D7695D" w:rsidRDefault="00B13C6A" w:rsidP="00B13C6A">
      <w:pPr>
        <w:pStyle w:val="Sinespaciado1"/>
        <w:contextualSpacing/>
        <w:jc w:val="both"/>
        <w:rPr>
          <w:rFonts w:ascii="Arial" w:hAnsi="Arial" w:cs="Arial"/>
          <w:sz w:val="20"/>
          <w:szCs w:val="20"/>
          <w:lang w:eastAsia="es-CO"/>
        </w:rPr>
      </w:pPr>
    </w:p>
    <w:p w14:paraId="171885CF" w14:textId="77777777" w:rsidR="00B13C6A" w:rsidRDefault="00B13C6A" w:rsidP="00B13C6A">
      <w:pPr>
        <w:pStyle w:val="Sinespaciado1"/>
        <w:jc w:val="both"/>
        <w:rPr>
          <w:rFonts w:ascii="Arial" w:hAnsi="Arial" w:cs="Arial"/>
          <w:sz w:val="20"/>
          <w:szCs w:val="20"/>
          <w:lang w:eastAsia="es-CO"/>
        </w:rPr>
      </w:pPr>
      <w:r w:rsidRPr="00D7695D">
        <w:rPr>
          <w:rFonts w:ascii="Arial" w:hAnsi="Arial" w:cs="Arial"/>
          <w:sz w:val="20"/>
          <w:szCs w:val="20"/>
          <w:lang w:eastAsia="es-CO"/>
        </w:rPr>
        <w:t>El proponente:</w:t>
      </w:r>
    </w:p>
    <w:p w14:paraId="22D225B3" w14:textId="77777777" w:rsidR="00B13C6A" w:rsidRDefault="00B13C6A" w:rsidP="00B13C6A">
      <w:pPr>
        <w:pStyle w:val="Sinespaciado1"/>
        <w:jc w:val="both"/>
        <w:rPr>
          <w:rFonts w:ascii="Arial" w:hAnsi="Arial" w:cs="Arial"/>
          <w:sz w:val="20"/>
          <w:szCs w:val="20"/>
          <w:lang w:eastAsia="es-CO"/>
        </w:rPr>
      </w:pPr>
    </w:p>
    <w:p w14:paraId="72FD1326" w14:textId="77777777" w:rsidR="00B13C6A" w:rsidRPr="00D7695D" w:rsidRDefault="00B13C6A" w:rsidP="00B13C6A">
      <w:pPr>
        <w:pStyle w:val="Sinespaciado1"/>
        <w:jc w:val="both"/>
        <w:rPr>
          <w:rFonts w:ascii="Arial" w:hAnsi="Arial" w:cs="Arial"/>
          <w:sz w:val="20"/>
          <w:szCs w:val="20"/>
          <w:lang w:eastAsia="es-CO"/>
        </w:rPr>
      </w:pPr>
    </w:p>
    <w:p w14:paraId="71D491D0" w14:textId="77777777" w:rsidR="00B13C6A" w:rsidRPr="005F57C9" w:rsidRDefault="00B13C6A" w:rsidP="00B13C6A">
      <w:pPr>
        <w:pStyle w:val="Sinespaciado1"/>
        <w:rPr>
          <w:rFonts w:ascii="Arial" w:hAnsi="Arial" w:cs="Arial"/>
          <w:sz w:val="20"/>
          <w:szCs w:val="20"/>
        </w:rPr>
      </w:pPr>
    </w:p>
    <w:p w14:paraId="02EABFE5" w14:textId="77777777" w:rsidR="00B13C6A" w:rsidRPr="00D7695D" w:rsidRDefault="00B13C6A" w:rsidP="00B13C6A">
      <w:pPr>
        <w:pStyle w:val="Sinespaciado1"/>
        <w:rPr>
          <w:rFonts w:ascii="Arial" w:hAnsi="Arial" w:cs="Arial"/>
          <w:sz w:val="20"/>
          <w:szCs w:val="20"/>
        </w:rPr>
      </w:pPr>
      <w:r w:rsidRPr="00D7695D">
        <w:rPr>
          <w:rFonts w:ascii="Arial" w:hAnsi="Arial" w:cs="Arial"/>
          <w:sz w:val="20"/>
          <w:szCs w:val="20"/>
        </w:rPr>
        <w:t xml:space="preserve">Firma del representante legal del proponente </w:t>
      </w:r>
    </w:p>
    <w:p w14:paraId="02D053E4" w14:textId="77777777" w:rsidR="00B13C6A" w:rsidRPr="00D7695D" w:rsidRDefault="00B13C6A" w:rsidP="00B13C6A">
      <w:pPr>
        <w:pStyle w:val="Sinespaciado1"/>
        <w:contextualSpacing/>
        <w:rPr>
          <w:rFonts w:ascii="Arial" w:hAnsi="Arial" w:cs="Arial"/>
          <w:sz w:val="20"/>
          <w:szCs w:val="20"/>
          <w:lang w:eastAsia="es-CO"/>
        </w:rPr>
      </w:pPr>
      <w:r w:rsidRPr="00D7695D">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18E8C630EE974C9AA336539FA029B0AF"/>
          </w:placeholder>
          <w:showingPlcHdr/>
          <w15:color w:val="800000"/>
          <w:text/>
        </w:sdtPr>
        <w:sdtContent>
          <w:r w:rsidRPr="00D7695D">
            <w:rPr>
              <w:rStyle w:val="Textodelmarcadordeposicin"/>
              <w:rFonts w:ascii="Arial" w:eastAsiaTheme="minorHAnsi" w:hAnsi="Arial" w:cs="Arial"/>
              <w:color w:val="FF8F8F"/>
              <w:sz w:val="20"/>
              <w:szCs w:val="20"/>
              <w:u w:val="single"/>
            </w:rPr>
            <w:t>Diligenciar el nombre completo del proponente</w:t>
          </w:r>
        </w:sdtContent>
      </w:sdt>
    </w:p>
    <w:p w14:paraId="0D2EFEF1" w14:textId="77777777" w:rsidR="00B13C6A" w:rsidRPr="00D7695D" w:rsidRDefault="00B13C6A" w:rsidP="00B13C6A">
      <w:pPr>
        <w:pStyle w:val="Sinespaciado1"/>
        <w:contextualSpacing/>
        <w:rPr>
          <w:rFonts w:ascii="Arial" w:hAnsi="Arial" w:cs="Arial"/>
          <w:color w:val="000000"/>
          <w:sz w:val="20"/>
          <w:szCs w:val="20"/>
        </w:rPr>
      </w:pPr>
      <w:r w:rsidRPr="00D7695D">
        <w:rPr>
          <w:rFonts w:ascii="Arial" w:hAnsi="Arial" w:cs="Arial"/>
          <w:sz w:val="20"/>
          <w:szCs w:val="20"/>
          <w:lang w:eastAsia="es-CO"/>
        </w:rPr>
        <w:t xml:space="preserve">Identificación (NIT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 xml:space="preserve"> C.C </w:t>
      </w:r>
      <w:proofErr w:type="gramStart"/>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 xml:space="preserve">  C.E</w:t>
      </w:r>
      <w:proofErr w:type="gramEnd"/>
      <w:r w:rsidRPr="00D7695D">
        <w:rPr>
          <w:rFonts w:ascii="Arial" w:hAnsi="Arial" w:cs="Arial"/>
          <w:sz w:val="20"/>
          <w:szCs w:val="20"/>
          <w:lang w:eastAsia="es-CO"/>
        </w:rPr>
        <w:t xml:space="preserve">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w:t>
      </w:r>
      <w:r w:rsidRPr="00D7695D">
        <w:rPr>
          <w:rFonts w:ascii="Arial" w:hAnsi="Arial" w:cs="Arial"/>
          <w:color w:val="000000"/>
          <w:sz w:val="20"/>
          <w:szCs w:val="20"/>
        </w:rPr>
        <w:t xml:space="preserve">: </w:t>
      </w:r>
      <w:sdt>
        <w:sdtPr>
          <w:rPr>
            <w:rFonts w:ascii="Arial" w:hAnsi="Arial" w:cs="Arial"/>
            <w:color w:val="000000"/>
            <w:sz w:val="20"/>
            <w:szCs w:val="20"/>
          </w:rPr>
          <w:id w:val="1151946921"/>
          <w:placeholder>
            <w:docPart w:val="B44C274FF8324D51B41686A2A0A73D79"/>
          </w:placeholder>
          <w:showingPlcHdr/>
          <w15:color w:val="800000"/>
        </w:sdtPr>
        <w:sdtContent>
          <w:r w:rsidRPr="00D7695D">
            <w:rPr>
              <w:rStyle w:val="Textodelmarcadordeposicin"/>
              <w:rFonts w:ascii="Arial" w:eastAsiaTheme="minorHAnsi" w:hAnsi="Arial" w:cs="Arial"/>
              <w:color w:val="FF8F8F"/>
              <w:sz w:val="20"/>
              <w:szCs w:val="20"/>
              <w:u w:val="single"/>
            </w:rPr>
            <w:t>Diligenciar la identificación del proponente</w:t>
          </w:r>
        </w:sdtContent>
      </w:sdt>
    </w:p>
    <w:p w14:paraId="5EF714FF" w14:textId="77777777" w:rsidR="00B13C6A" w:rsidRPr="00D7695D" w:rsidRDefault="00B13C6A" w:rsidP="00B13C6A">
      <w:pPr>
        <w:pStyle w:val="Sinespaciado1"/>
        <w:contextualSpacing/>
        <w:rPr>
          <w:rFonts w:ascii="Arial" w:hAnsi="Arial" w:cs="Arial"/>
          <w:color w:val="000000"/>
          <w:sz w:val="20"/>
          <w:szCs w:val="20"/>
        </w:rPr>
      </w:pPr>
      <w:r w:rsidRPr="00D7695D">
        <w:rPr>
          <w:rFonts w:ascii="Arial" w:hAnsi="Arial" w:cs="Arial"/>
          <w:sz w:val="20"/>
          <w:szCs w:val="20"/>
          <w:lang w:eastAsia="es-CO"/>
        </w:rPr>
        <w:t>Nombre Representante Legal</w:t>
      </w:r>
      <w:r w:rsidRPr="00D7695D">
        <w:rPr>
          <w:rFonts w:ascii="Arial" w:hAnsi="Arial" w:cs="Arial"/>
          <w:color w:val="000000"/>
          <w:sz w:val="20"/>
          <w:szCs w:val="20"/>
        </w:rPr>
        <w:t xml:space="preserve">: </w:t>
      </w:r>
      <w:sdt>
        <w:sdtPr>
          <w:rPr>
            <w:rFonts w:ascii="Arial" w:hAnsi="Arial" w:cs="Arial"/>
            <w:color w:val="000000"/>
            <w:sz w:val="20"/>
            <w:szCs w:val="20"/>
          </w:rPr>
          <w:id w:val="1653642742"/>
          <w:placeholder>
            <w:docPart w:val="D9FF8C54C6F2469CB2FE62295BA4B804"/>
          </w:placeholder>
          <w:showingPlcHdr/>
          <w15:color w:val="800000"/>
          <w:text/>
        </w:sdtPr>
        <w:sdtContent>
          <w:r w:rsidRPr="00D7695D">
            <w:rPr>
              <w:rStyle w:val="Textodelmarcadordeposicin"/>
              <w:rFonts w:ascii="Arial" w:eastAsiaTheme="minorHAnsi" w:hAnsi="Arial" w:cs="Arial"/>
              <w:color w:val="FF8F8F"/>
              <w:sz w:val="20"/>
              <w:szCs w:val="20"/>
              <w:u w:val="single"/>
            </w:rPr>
            <w:t>Diligenciar el nombre completo del representante legal</w:t>
          </w:r>
        </w:sdtContent>
      </w:sdt>
    </w:p>
    <w:p w14:paraId="47ED6EB8" w14:textId="77777777" w:rsidR="00B13C6A" w:rsidRPr="00D7695D" w:rsidRDefault="00B13C6A" w:rsidP="00B13C6A">
      <w:pPr>
        <w:pStyle w:val="Sinespaciado1"/>
        <w:rPr>
          <w:rFonts w:ascii="Arial" w:hAnsi="Arial" w:cs="Arial"/>
          <w:color w:val="000000"/>
          <w:sz w:val="20"/>
          <w:szCs w:val="20"/>
        </w:rPr>
      </w:pPr>
      <w:r w:rsidRPr="00D7695D">
        <w:rPr>
          <w:rFonts w:ascii="Arial" w:hAnsi="Arial" w:cs="Arial"/>
          <w:color w:val="000000"/>
          <w:sz w:val="20"/>
          <w:szCs w:val="20"/>
        </w:rPr>
        <w:t xml:space="preserve">Identificación (C.C </w:t>
      </w:r>
      <w:proofErr w:type="gramStart"/>
      <w:r w:rsidRPr="00D7695D">
        <w:rPr>
          <w:rFonts w:ascii="Segoe UI Symbol" w:eastAsia="MS Gothic" w:hAnsi="Segoe UI Symbol" w:cs="Segoe UI Symbol"/>
          <w:sz w:val="20"/>
          <w:szCs w:val="20"/>
          <w:lang w:eastAsia="es-CO"/>
        </w:rPr>
        <w:t>☐</w:t>
      </w:r>
      <w:r w:rsidRPr="00D7695D">
        <w:rPr>
          <w:rFonts w:ascii="Arial" w:hAnsi="Arial" w:cs="Arial"/>
          <w:color w:val="000000"/>
          <w:sz w:val="20"/>
          <w:szCs w:val="20"/>
        </w:rPr>
        <w:t xml:space="preserve">  C.E.</w:t>
      </w:r>
      <w:proofErr w:type="gramEnd"/>
      <w:r w:rsidRPr="00D7695D">
        <w:rPr>
          <w:rFonts w:ascii="Arial" w:hAnsi="Arial" w:cs="Arial"/>
          <w:sz w:val="20"/>
          <w:szCs w:val="20"/>
          <w:lang w:eastAsia="es-CO"/>
        </w:rPr>
        <w:t xml:space="preserve"> </w:t>
      </w:r>
      <w:r w:rsidRPr="00D7695D">
        <w:rPr>
          <w:rFonts w:ascii="Segoe UI Symbol" w:eastAsia="MS Gothic" w:hAnsi="Segoe UI Symbol" w:cs="Segoe UI Symbol"/>
          <w:sz w:val="20"/>
          <w:szCs w:val="20"/>
          <w:lang w:eastAsia="es-CO"/>
        </w:rPr>
        <w:t>☐</w:t>
      </w:r>
      <w:r w:rsidRPr="00D7695D">
        <w:rPr>
          <w:rFonts w:ascii="Arial" w:hAnsi="Arial" w:cs="Arial"/>
          <w:sz w:val="20"/>
          <w:szCs w:val="20"/>
          <w:lang w:eastAsia="es-CO"/>
        </w:rPr>
        <w:t xml:space="preserve">) </w:t>
      </w:r>
      <w:sdt>
        <w:sdtPr>
          <w:rPr>
            <w:rFonts w:ascii="Arial" w:hAnsi="Arial" w:cs="Arial"/>
            <w:color w:val="000000"/>
            <w:sz w:val="20"/>
            <w:szCs w:val="20"/>
          </w:rPr>
          <w:id w:val="536008240"/>
          <w:placeholder>
            <w:docPart w:val="25F17BE2E9B6494DB6F1BD7B4DC21760"/>
          </w:placeholder>
          <w:showingPlcHdr/>
          <w15:color w:val="800000"/>
        </w:sdtPr>
        <w:sdtContent>
          <w:r w:rsidRPr="00D7695D">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D68AC" w14:textId="77777777" w:rsidR="00B13C6A" w:rsidRPr="00D7695D" w:rsidRDefault="00B13C6A" w:rsidP="00B13C6A">
      <w:pPr>
        <w:pStyle w:val="Sinespaciado1"/>
        <w:rPr>
          <w:rFonts w:ascii="Arial" w:hAnsi="Arial" w:cs="Arial"/>
          <w:color w:val="000000"/>
          <w:sz w:val="20"/>
          <w:szCs w:val="20"/>
        </w:rPr>
      </w:pPr>
      <w:r w:rsidRPr="00D7695D">
        <w:rPr>
          <w:rFonts w:ascii="Arial" w:hAnsi="Arial" w:cs="Arial"/>
          <w:color w:val="000000"/>
          <w:sz w:val="20"/>
          <w:szCs w:val="20"/>
        </w:rPr>
        <w:t xml:space="preserve">Dirección: </w:t>
      </w:r>
      <w:sdt>
        <w:sdtPr>
          <w:rPr>
            <w:rFonts w:ascii="Arial" w:hAnsi="Arial" w:cs="Arial"/>
            <w:color w:val="000000"/>
            <w:sz w:val="20"/>
            <w:szCs w:val="20"/>
          </w:rPr>
          <w:id w:val="73413161"/>
          <w:placeholder>
            <w:docPart w:val="720DA67723304A5BB39C7F748E332DB9"/>
          </w:placeholder>
          <w:showingPlcHdr/>
          <w15:color w:val="800000"/>
        </w:sdtPr>
        <w:sdtContent>
          <w:r w:rsidRPr="00D7695D">
            <w:rPr>
              <w:rStyle w:val="Textodelmarcadordeposicin"/>
              <w:rFonts w:ascii="Arial" w:eastAsiaTheme="minorHAnsi" w:hAnsi="Arial" w:cs="Arial"/>
              <w:color w:val="FF8F8F"/>
              <w:sz w:val="20"/>
              <w:szCs w:val="20"/>
              <w:u w:val="single"/>
            </w:rPr>
            <w:t>Diligenciar la dirección del proveedor</w:t>
          </w:r>
        </w:sdtContent>
      </w:sdt>
    </w:p>
    <w:p w14:paraId="4F659AE6" w14:textId="77777777" w:rsidR="00B13C6A" w:rsidRPr="00D7695D" w:rsidRDefault="00B13C6A" w:rsidP="00B13C6A">
      <w:pPr>
        <w:pStyle w:val="Sinespaciado1"/>
        <w:rPr>
          <w:rFonts w:ascii="Arial" w:hAnsi="Arial" w:cs="Arial"/>
          <w:sz w:val="20"/>
          <w:szCs w:val="20"/>
        </w:rPr>
      </w:pPr>
      <w:r w:rsidRPr="00D7695D">
        <w:rPr>
          <w:rFonts w:ascii="Arial" w:hAnsi="Arial" w:cs="Arial"/>
          <w:color w:val="000000"/>
          <w:sz w:val="20"/>
          <w:szCs w:val="20"/>
        </w:rPr>
        <w:t>Teléfono:</w:t>
      </w:r>
      <w:r w:rsidRPr="00D7695D">
        <w:rPr>
          <w:rFonts w:ascii="Arial" w:hAnsi="Arial" w:cs="Arial"/>
          <w:b/>
          <w:color w:val="000000"/>
          <w:sz w:val="20"/>
          <w:szCs w:val="20"/>
        </w:rPr>
        <w:t xml:space="preserve"> </w:t>
      </w:r>
      <w:sdt>
        <w:sdtPr>
          <w:rPr>
            <w:rFonts w:ascii="Arial" w:hAnsi="Arial" w:cs="Arial"/>
            <w:b/>
            <w:color w:val="000000"/>
            <w:sz w:val="20"/>
            <w:szCs w:val="20"/>
          </w:rPr>
          <w:id w:val="-1243015884"/>
          <w:placeholder>
            <w:docPart w:val="9C3B184772E648528E3F394248BDDF30"/>
          </w:placeholder>
          <w:showingPlcHdr/>
          <w15:color w:val="800000"/>
        </w:sdtPr>
        <w:sdtContent>
          <w:r w:rsidRPr="00D7695D">
            <w:rPr>
              <w:rStyle w:val="Textodelmarcadordeposicin"/>
              <w:rFonts w:ascii="Arial" w:eastAsiaTheme="minorHAnsi" w:hAnsi="Arial" w:cs="Arial"/>
              <w:color w:val="FF8F8F"/>
              <w:sz w:val="20"/>
              <w:szCs w:val="20"/>
              <w:u w:val="single"/>
            </w:rPr>
            <w:t>Diligenciar teléfonos de contacto del proveedor</w:t>
          </w:r>
        </w:sdtContent>
      </w:sdt>
    </w:p>
    <w:p w14:paraId="07F452AF" w14:textId="77777777" w:rsidR="00B13C6A" w:rsidRPr="00F15FEB" w:rsidRDefault="00B13C6A" w:rsidP="00B13C6A">
      <w:pPr>
        <w:jc w:val="both"/>
      </w:pPr>
      <w:r w:rsidRPr="00D7695D">
        <w:t xml:space="preserve">Email: </w:t>
      </w:r>
      <w:sdt>
        <w:sdtPr>
          <w:rPr>
            <w:b/>
            <w:color w:val="000000"/>
          </w:rPr>
          <w:id w:val="-1005983180"/>
          <w:placeholder>
            <w:docPart w:val="B35B279B9153491999033A014C135DDC"/>
          </w:placeholder>
          <w:showingPlcHdr/>
          <w15:color w:val="800000"/>
        </w:sdtPr>
        <w:sdtContent>
          <w:r w:rsidRPr="00D7695D">
            <w:rPr>
              <w:rStyle w:val="Textodelmarcadordeposicin"/>
              <w:rFonts w:eastAsiaTheme="minorHAnsi"/>
              <w:color w:val="FF8F8F"/>
              <w:u w:val="single"/>
            </w:rPr>
            <w:t>Diligenciar correo electrónico de notificaciones</w:t>
          </w:r>
        </w:sdtContent>
      </w:sdt>
    </w:p>
    <w:p w14:paraId="4314B0FB" w14:textId="77777777" w:rsidR="00B13C6A" w:rsidRDefault="00B13C6A" w:rsidP="00B13C6A">
      <w:pPr>
        <w:pStyle w:val="Sinespaciado1"/>
        <w:jc w:val="center"/>
        <w:rPr>
          <w:rFonts w:ascii="Arial" w:hAnsi="Arial" w:cs="Arial"/>
          <w:b/>
          <w:sz w:val="20"/>
          <w:szCs w:val="20"/>
        </w:rPr>
      </w:pPr>
    </w:p>
    <w:p w14:paraId="0BD669E0" w14:textId="77777777" w:rsidR="00B13C6A" w:rsidRDefault="00B13C6A" w:rsidP="00B13C6A">
      <w:pPr>
        <w:jc w:val="center"/>
        <w:rPr>
          <w:b/>
          <w:bCs/>
        </w:rPr>
      </w:pPr>
    </w:p>
    <w:p w14:paraId="3BA85DF0" w14:textId="77777777" w:rsidR="00B13C6A" w:rsidRDefault="00B13C6A" w:rsidP="00B13C6A">
      <w:pPr>
        <w:jc w:val="center"/>
        <w:rPr>
          <w:b/>
          <w:bCs/>
        </w:rPr>
      </w:pPr>
    </w:p>
    <w:p w14:paraId="4528966E" w14:textId="77777777" w:rsidR="00B13C6A" w:rsidRPr="00F15FEB" w:rsidRDefault="00B13C6A" w:rsidP="00B13C6A">
      <w:pPr>
        <w:pStyle w:val="Sinespaciado1"/>
        <w:jc w:val="center"/>
        <w:rPr>
          <w:rFonts w:ascii="Arial" w:hAnsi="Arial" w:cs="Arial"/>
          <w:b/>
          <w:sz w:val="20"/>
          <w:szCs w:val="20"/>
        </w:rPr>
      </w:pPr>
      <w:r w:rsidRPr="00F15FEB">
        <w:rPr>
          <w:rFonts w:ascii="Arial" w:hAnsi="Arial" w:cs="Arial"/>
          <w:b/>
          <w:sz w:val="20"/>
          <w:szCs w:val="20"/>
        </w:rPr>
        <w:lastRenderedPageBreak/>
        <w:t>INDICACIÓN DE TRATO NACIONAL</w:t>
      </w:r>
    </w:p>
    <w:p w14:paraId="411FD66C" w14:textId="77777777" w:rsidR="00B13C6A" w:rsidRPr="00F15FEB" w:rsidRDefault="00B13C6A" w:rsidP="00B13C6A">
      <w:pPr>
        <w:pStyle w:val="Sinespaciado1"/>
        <w:jc w:val="center"/>
        <w:rPr>
          <w:rFonts w:ascii="Arial" w:hAnsi="Arial" w:cs="Arial"/>
          <w:sz w:val="20"/>
          <w:szCs w:val="20"/>
        </w:rPr>
      </w:pPr>
    </w:p>
    <w:p w14:paraId="7D71CC9D" w14:textId="77777777" w:rsidR="00B13C6A" w:rsidRPr="005B5630" w:rsidRDefault="00B13C6A" w:rsidP="00B13C6A">
      <w:pPr>
        <w:jc w:val="both"/>
      </w:pPr>
      <w:sdt>
        <w:sdtPr>
          <w:id w:val="1184785605"/>
          <w:placeholder>
            <w:docPart w:val="24D64C2F4FD4497B9DA7F5B4D07185D1"/>
          </w:placeholder>
          <w:showingPlcHdr/>
          <w15:color w:val="800000"/>
          <w:text/>
        </w:sdtPr>
        <w:sdtContent>
          <w:r w:rsidRPr="005B5630">
            <w:rPr>
              <w:rStyle w:val="Textodelmarcadordeposicin"/>
              <w:color w:val="FF8F8F"/>
              <w:u w:val="single"/>
            </w:rPr>
            <w:t>Ciudad</w:t>
          </w:r>
        </w:sdtContent>
      </w:sdt>
      <w:r w:rsidRPr="005B5630">
        <w:t xml:space="preserve">, </w:t>
      </w:r>
      <w:sdt>
        <w:sdtPr>
          <w:id w:val="1007325406"/>
          <w:placeholder>
            <w:docPart w:val="D5C63FC5B3A6405887370A9B8202F59D"/>
          </w:placeholder>
          <w:showingPlcHdr/>
          <w15:color w:val="800000"/>
          <w:date w:fullDate="2021-04-13T00:00:00Z">
            <w:dateFormat w:val="d 'de' MMMM 'de' yyyy"/>
            <w:lid w:val="es-CO"/>
            <w:storeMappedDataAs w:val="dateTime"/>
            <w:calendar w:val="gregorian"/>
          </w:date>
        </w:sdtPr>
        <w:sdtContent>
          <w:r w:rsidRPr="005B5630">
            <w:rPr>
              <w:rStyle w:val="Textodelmarcadordeposicin"/>
              <w:color w:val="FF8F8F"/>
            </w:rPr>
            <w:t>seleccionar la fecha.</w:t>
          </w:r>
        </w:sdtContent>
      </w:sdt>
    </w:p>
    <w:p w14:paraId="11C3AC02" w14:textId="77777777" w:rsidR="00B13C6A" w:rsidRPr="005B5630" w:rsidRDefault="00B13C6A" w:rsidP="00B13C6A">
      <w:pPr>
        <w:jc w:val="both"/>
      </w:pPr>
    </w:p>
    <w:p w14:paraId="1AAA7DB4" w14:textId="77777777" w:rsidR="00B13C6A" w:rsidRPr="005B5630" w:rsidRDefault="00B13C6A" w:rsidP="00B13C6A">
      <w:pPr>
        <w:jc w:val="both"/>
      </w:pPr>
      <w:r w:rsidRPr="005B5630">
        <w:t>Señores.</w:t>
      </w:r>
    </w:p>
    <w:p w14:paraId="19A525FB" w14:textId="77777777" w:rsidR="00B13C6A" w:rsidRPr="005B5630" w:rsidRDefault="00B13C6A" w:rsidP="00B13C6A">
      <w:pPr>
        <w:jc w:val="both"/>
      </w:pPr>
      <w:r w:rsidRPr="005B5630">
        <w:t xml:space="preserve">POLICÍA NACIONAL – </w:t>
      </w:r>
      <w:sdt>
        <w:sdtPr>
          <w:id w:val="-433898527"/>
          <w:placeholder>
            <w:docPart w:val="80BCA25152674AC4ABF3ADF0548B2109"/>
          </w:placeholder>
          <w:showingPlcHdr/>
          <w15:color w:val="800000"/>
          <w:text/>
        </w:sdtPr>
        <w:sdtContent>
          <w:r w:rsidRPr="005B5630">
            <w:rPr>
              <w:rStyle w:val="Textodelmarcadordeposicin"/>
              <w:color w:val="FF8F8F"/>
              <w:u w:val="single"/>
            </w:rPr>
            <w:t>DILIGENCIAR LA UNIDAD A LA QUE PRESENTA LA OFERTA</w:t>
          </w:r>
        </w:sdtContent>
      </w:sdt>
    </w:p>
    <w:p w14:paraId="6FAEBB83" w14:textId="77777777" w:rsidR="00B13C6A" w:rsidRPr="005B5630" w:rsidRDefault="00B13C6A" w:rsidP="00B13C6A">
      <w:pPr>
        <w:jc w:val="both"/>
      </w:pPr>
      <w:r w:rsidRPr="005B5630">
        <w:t>Ciudad.</w:t>
      </w:r>
    </w:p>
    <w:p w14:paraId="1D5C8CAC" w14:textId="77777777" w:rsidR="00B13C6A" w:rsidRPr="005B5630" w:rsidRDefault="00B13C6A" w:rsidP="00B13C6A">
      <w:pPr>
        <w:jc w:val="both"/>
      </w:pPr>
    </w:p>
    <w:p w14:paraId="028D7489" w14:textId="77777777" w:rsidR="00B13C6A" w:rsidRPr="00460057" w:rsidRDefault="00B13C6A" w:rsidP="00B13C6A">
      <w:pPr>
        <w:jc w:val="both"/>
        <w:rPr>
          <w:b/>
          <w:color w:val="000000"/>
        </w:rPr>
      </w:pPr>
      <w:r w:rsidRPr="005B5630">
        <w:t xml:space="preserve">Referencia: Indicación de trato nacional </w:t>
      </w:r>
      <w:sdt>
        <w:sdtPr>
          <w:rPr>
            <w:b/>
            <w:bCs/>
            <w:color w:val="000000"/>
            <w:u w:val="single"/>
          </w:rPr>
          <w:id w:val="-2122605031"/>
          <w:placeholder>
            <w:docPart w:val="06FD30B88BB845DDBE8934285CFF0D4B"/>
          </w:placeholder>
          <w:showingPlcHdr/>
          <w15:color w:val="800000"/>
          <w:text/>
        </w:sdtPr>
        <w:sdtContent>
          <w:r w:rsidRPr="005B5630">
            <w:rPr>
              <w:rStyle w:val="Textodelmarcadordeposicin"/>
              <w:color w:val="FF8F8F"/>
              <w:u w:val="single"/>
            </w:rPr>
            <w:t>Diligenciar el cargo a desempeñar</w:t>
          </w:r>
        </w:sdtContent>
      </w:sdt>
      <w:r w:rsidRPr="005B5630">
        <w:rPr>
          <w:b/>
          <w:bCs/>
          <w:color w:val="000000"/>
          <w:u w:val="single"/>
        </w:rPr>
        <w:t xml:space="preserve"> </w:t>
      </w:r>
      <w:r w:rsidRPr="005B5630">
        <w:t xml:space="preserve">para el proceso número </w:t>
      </w:r>
      <w:sdt>
        <w:sdtPr>
          <w:id w:val="-1725358848"/>
          <w:placeholder>
            <w:docPart w:val="69CD1FD439CD467D9B3C203290D157F5"/>
          </w:placeholder>
          <w:showingPlcHdr/>
          <w15:color w:val="800000"/>
          <w:text/>
        </w:sdtPr>
        <w:sdtContent>
          <w:r w:rsidRPr="005B5630">
            <w:rPr>
              <w:rStyle w:val="Textodelmarcadordeposicin"/>
              <w:color w:val="FF8F8F"/>
              <w:u w:val="single"/>
            </w:rPr>
            <w:t>Diligenciar el número del proceso</w:t>
          </w:r>
        </w:sdtContent>
      </w:sdt>
      <w:r w:rsidRPr="005B5630">
        <w:t xml:space="preserve">  cuyo objeto es: </w:t>
      </w:r>
      <w:sdt>
        <w:sdtPr>
          <w:id w:val="-728920601"/>
          <w:placeholder>
            <w:docPart w:val="0F0BF1BEA97E4034940D1130D69A4101"/>
          </w:placeholder>
          <w:showingPlcHdr/>
          <w15:color w:val="800000"/>
          <w:text/>
        </w:sdtPr>
        <w:sdtContent>
          <w:r w:rsidRPr="005B5630">
            <w:rPr>
              <w:rStyle w:val="Textodelmarcadordeposicin"/>
              <w:color w:val="FF8F8F"/>
              <w:u w:val="single"/>
            </w:rPr>
            <w:t>Transcribir el objeto del proceso</w:t>
          </w:r>
        </w:sdtContent>
      </w:sdt>
    </w:p>
    <w:p w14:paraId="07BC5B47" w14:textId="77777777" w:rsidR="00B13C6A" w:rsidRPr="00F15FEB" w:rsidRDefault="00B13C6A" w:rsidP="00B13C6A">
      <w:pPr>
        <w:pStyle w:val="Sinespaciado1"/>
        <w:jc w:val="both"/>
        <w:rPr>
          <w:rFonts w:ascii="Arial" w:hAnsi="Arial" w:cs="Arial"/>
          <w:sz w:val="20"/>
          <w:szCs w:val="20"/>
        </w:rPr>
      </w:pPr>
    </w:p>
    <w:p w14:paraId="60066C6A"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17A0320" w14:textId="77777777" w:rsidR="00B13C6A" w:rsidRPr="005F57C9" w:rsidRDefault="00B13C6A" w:rsidP="00B13C6A">
      <w:pPr>
        <w:pStyle w:val="Sinespaciado1"/>
        <w:jc w:val="both"/>
        <w:rPr>
          <w:rFonts w:ascii="Arial" w:hAnsi="Arial" w:cs="Arial"/>
          <w:sz w:val="20"/>
          <w:szCs w:val="20"/>
          <w:u w:val="single"/>
        </w:rPr>
      </w:pPr>
    </w:p>
    <w:p w14:paraId="70D6D15E" w14:textId="77777777" w:rsidR="00B13C6A" w:rsidRPr="005F57C9" w:rsidRDefault="00B13C6A" w:rsidP="00B13C6A">
      <w:pPr>
        <w:pStyle w:val="Sinespaciado1"/>
        <w:jc w:val="both"/>
        <w:rPr>
          <w:rFonts w:ascii="Arial" w:hAnsi="Arial" w:cs="Arial"/>
          <w:b/>
          <w:sz w:val="20"/>
          <w:szCs w:val="20"/>
          <w:u w:val="single"/>
        </w:rPr>
      </w:pPr>
      <w:r w:rsidRPr="005F57C9">
        <w:rPr>
          <w:rFonts w:ascii="Arial" w:hAnsi="Arial" w:cs="Arial"/>
          <w:b/>
          <w:sz w:val="20"/>
          <w:szCs w:val="20"/>
          <w:u w:val="single"/>
        </w:rPr>
        <w:t>PARA TRATADOS O ACUERDOS INTERNACIONALES</w:t>
      </w:r>
    </w:p>
    <w:p w14:paraId="7C2AEEF8" w14:textId="77777777" w:rsidR="00B13C6A" w:rsidRPr="005F57C9" w:rsidRDefault="00B13C6A" w:rsidP="00B13C6A">
      <w:pPr>
        <w:pStyle w:val="Sinespaciado1"/>
        <w:jc w:val="both"/>
        <w:rPr>
          <w:rFonts w:ascii="Arial" w:hAnsi="Arial" w:cs="Arial"/>
          <w:sz w:val="20"/>
          <w:szCs w:val="20"/>
        </w:rPr>
      </w:pPr>
    </w:p>
    <w:p w14:paraId="161E889F"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En caso de haberse suscrito y se encuentre vigente Acuerdo o Tratado Internacional alguno aplicable al presente proceso de contratación, indicar los siguientes datos:</w:t>
      </w:r>
    </w:p>
    <w:p w14:paraId="2C6BFE3A" w14:textId="77777777" w:rsidR="00B13C6A" w:rsidRPr="005F57C9" w:rsidRDefault="00B13C6A" w:rsidP="00B13C6A">
      <w:pPr>
        <w:pStyle w:val="Sinespaciado1"/>
        <w:jc w:val="both"/>
        <w:rPr>
          <w:rFonts w:ascii="Arial" w:hAnsi="Arial" w:cs="Arial"/>
          <w:sz w:val="20"/>
          <w:szCs w:val="20"/>
        </w:rPr>
      </w:pPr>
    </w:p>
    <w:p w14:paraId="4604AEF7" w14:textId="77777777" w:rsidR="00B13C6A" w:rsidRPr="005F57C9" w:rsidRDefault="00B13C6A" w:rsidP="00B13C6A">
      <w:pPr>
        <w:pStyle w:val="Sinespaciado1"/>
        <w:jc w:val="both"/>
        <w:rPr>
          <w:rFonts w:ascii="Arial" w:hAnsi="Arial" w:cs="Arial"/>
          <w:sz w:val="20"/>
          <w:szCs w:val="20"/>
        </w:rPr>
      </w:pPr>
    </w:p>
    <w:p w14:paraId="3CB926E7"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Identificación o denominación del Acuerdo o Tratado: ___________________________________________.</w:t>
      </w:r>
    </w:p>
    <w:p w14:paraId="26163859"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Objeto del Tratado: _______________________________________________________.</w:t>
      </w:r>
    </w:p>
    <w:p w14:paraId="3D7C6C4C"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Ubicación en el SECOP (Link): ______________________________________________.</w:t>
      </w:r>
    </w:p>
    <w:p w14:paraId="695381C3" w14:textId="77777777" w:rsidR="00B13C6A" w:rsidRPr="005F57C9" w:rsidRDefault="00B13C6A" w:rsidP="00B13C6A">
      <w:pPr>
        <w:pStyle w:val="Sinespaciado1"/>
        <w:jc w:val="both"/>
        <w:rPr>
          <w:rFonts w:ascii="Arial" w:hAnsi="Arial" w:cs="Arial"/>
          <w:sz w:val="20"/>
          <w:szCs w:val="20"/>
          <w:u w:val="single"/>
        </w:rPr>
      </w:pPr>
    </w:p>
    <w:p w14:paraId="43A61418" w14:textId="77777777" w:rsidR="00B13C6A" w:rsidRPr="005F57C9" w:rsidRDefault="00B13C6A" w:rsidP="00B13C6A">
      <w:pPr>
        <w:pStyle w:val="Sinespaciado1"/>
        <w:jc w:val="both"/>
        <w:rPr>
          <w:rFonts w:ascii="Arial" w:hAnsi="Arial" w:cs="Arial"/>
          <w:sz w:val="20"/>
          <w:szCs w:val="20"/>
          <w:u w:val="single"/>
        </w:rPr>
      </w:pPr>
    </w:p>
    <w:p w14:paraId="555DB908" w14:textId="77777777" w:rsidR="00B13C6A" w:rsidRPr="005F57C9" w:rsidRDefault="00B13C6A" w:rsidP="00B13C6A">
      <w:pPr>
        <w:pStyle w:val="Sinespaciado1"/>
        <w:jc w:val="both"/>
        <w:rPr>
          <w:rFonts w:ascii="Arial" w:hAnsi="Arial" w:cs="Arial"/>
          <w:b/>
          <w:sz w:val="20"/>
          <w:szCs w:val="20"/>
          <w:u w:val="single"/>
        </w:rPr>
      </w:pPr>
      <w:r w:rsidRPr="005F57C9">
        <w:rPr>
          <w:rFonts w:ascii="Arial" w:hAnsi="Arial" w:cs="Arial"/>
          <w:b/>
          <w:sz w:val="20"/>
          <w:szCs w:val="20"/>
          <w:u w:val="single"/>
        </w:rPr>
        <w:t>RECIPROCIDAD</w:t>
      </w:r>
    </w:p>
    <w:p w14:paraId="0790395B" w14:textId="77777777" w:rsidR="00B13C6A" w:rsidRPr="005F57C9" w:rsidRDefault="00B13C6A" w:rsidP="00B13C6A">
      <w:pPr>
        <w:pStyle w:val="Sinespaciado1"/>
        <w:jc w:val="both"/>
        <w:rPr>
          <w:rFonts w:ascii="Arial" w:hAnsi="Arial" w:cs="Arial"/>
          <w:sz w:val="20"/>
          <w:szCs w:val="20"/>
        </w:rPr>
      </w:pPr>
    </w:p>
    <w:p w14:paraId="42F51C8B"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En ausencia de Acuerdo o Tratado Internacional, pero si existe trato nacional en virtud del Principio de Reciprocidad, indicar los siguientes datos:</w:t>
      </w:r>
    </w:p>
    <w:p w14:paraId="5054DB15" w14:textId="77777777" w:rsidR="00B13C6A" w:rsidRPr="005F57C9" w:rsidRDefault="00B13C6A" w:rsidP="00B13C6A">
      <w:pPr>
        <w:pStyle w:val="Sinespaciado1"/>
        <w:jc w:val="both"/>
        <w:rPr>
          <w:rFonts w:ascii="Arial" w:hAnsi="Arial" w:cs="Arial"/>
          <w:sz w:val="20"/>
          <w:szCs w:val="20"/>
        </w:rPr>
      </w:pPr>
    </w:p>
    <w:p w14:paraId="6265A59E"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Fecha de la expedición de la certificación: _______________________________.</w:t>
      </w:r>
    </w:p>
    <w:p w14:paraId="708F9B4D"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Estado sobre el que se certifica: ________________________________________________.</w:t>
      </w:r>
    </w:p>
    <w:p w14:paraId="5045D14F" w14:textId="77777777" w:rsidR="00B13C6A" w:rsidRPr="005F57C9" w:rsidRDefault="00B13C6A" w:rsidP="00B13C6A">
      <w:pPr>
        <w:pStyle w:val="Sinespaciado1"/>
        <w:jc w:val="both"/>
        <w:rPr>
          <w:rFonts w:ascii="Arial" w:hAnsi="Arial" w:cs="Arial"/>
          <w:sz w:val="20"/>
          <w:szCs w:val="20"/>
        </w:rPr>
      </w:pPr>
      <w:r w:rsidRPr="005F57C9">
        <w:rPr>
          <w:rFonts w:ascii="Arial" w:hAnsi="Arial" w:cs="Arial"/>
          <w:sz w:val="20"/>
          <w:szCs w:val="20"/>
        </w:rPr>
        <w:t>Ubicación en el SECOP (LINK): _______________________________________________________.</w:t>
      </w:r>
    </w:p>
    <w:p w14:paraId="217B92C0" w14:textId="77777777" w:rsidR="00B13C6A" w:rsidRPr="005F57C9" w:rsidRDefault="00B13C6A" w:rsidP="00B13C6A">
      <w:pPr>
        <w:pStyle w:val="Sinespaciado1"/>
        <w:jc w:val="both"/>
        <w:rPr>
          <w:rFonts w:ascii="Arial" w:hAnsi="Arial" w:cs="Arial"/>
          <w:sz w:val="20"/>
          <w:szCs w:val="20"/>
        </w:rPr>
      </w:pPr>
    </w:p>
    <w:p w14:paraId="1CB99B6E" w14:textId="77777777" w:rsidR="00B13C6A" w:rsidRPr="005F57C9" w:rsidRDefault="00B13C6A" w:rsidP="00B13C6A">
      <w:pPr>
        <w:pStyle w:val="Sinespaciado1"/>
        <w:jc w:val="both"/>
        <w:rPr>
          <w:rFonts w:ascii="Arial" w:hAnsi="Arial" w:cs="Arial"/>
          <w:sz w:val="20"/>
          <w:szCs w:val="20"/>
        </w:rPr>
      </w:pPr>
      <w:r w:rsidRPr="005F57C9">
        <w:rPr>
          <w:rFonts w:ascii="Arial" w:hAnsi="Arial" w:cs="Arial"/>
          <w:b/>
          <w:sz w:val="20"/>
          <w:szCs w:val="20"/>
        </w:rPr>
        <w:t>Nota</w:t>
      </w:r>
      <w:r w:rsidRPr="005F57C9">
        <w:rPr>
          <w:rFonts w:ascii="Arial" w:hAnsi="Arial" w:cs="Arial"/>
          <w:sz w:val="20"/>
          <w:szCs w:val="20"/>
        </w:rPr>
        <w:t xml:space="preserve">: Estos datos serán verificados por </w:t>
      </w:r>
      <w:r w:rsidRPr="005F57C9">
        <w:rPr>
          <w:rFonts w:ascii="Arial" w:hAnsi="Arial" w:cs="Arial"/>
          <w:sz w:val="20"/>
          <w:szCs w:val="20"/>
          <w:lang w:eastAsia="es-CO"/>
        </w:rPr>
        <w:t xml:space="preserve">LA </w:t>
      </w:r>
      <w:r w:rsidRPr="005F57C9">
        <w:rPr>
          <w:rFonts w:ascii="Arial" w:hAnsi="Arial" w:cs="Arial"/>
          <w:sz w:val="20"/>
          <w:szCs w:val="20"/>
        </w:rPr>
        <w:t xml:space="preserve">POLICIA METROPOLITANA DE </w:t>
      </w:r>
      <w:proofErr w:type="gramStart"/>
      <w:r w:rsidRPr="005F57C9">
        <w:rPr>
          <w:rFonts w:ascii="Arial" w:hAnsi="Arial" w:cs="Arial"/>
          <w:sz w:val="20"/>
          <w:szCs w:val="20"/>
        </w:rPr>
        <w:t>CUCUTA</w:t>
      </w:r>
      <w:r w:rsidRPr="005F57C9">
        <w:rPr>
          <w:rFonts w:ascii="Arial" w:hAnsi="Arial" w:cs="Arial"/>
          <w:bCs/>
          <w:sz w:val="20"/>
          <w:szCs w:val="20"/>
        </w:rPr>
        <w:t xml:space="preserve">  </w:t>
      </w:r>
      <w:r w:rsidRPr="005F57C9">
        <w:rPr>
          <w:rFonts w:ascii="Arial" w:hAnsi="Arial" w:cs="Arial"/>
          <w:sz w:val="20"/>
          <w:szCs w:val="20"/>
        </w:rPr>
        <w:t>y</w:t>
      </w:r>
      <w:proofErr w:type="gramEnd"/>
      <w:r w:rsidRPr="005F57C9">
        <w:rPr>
          <w:rFonts w:ascii="Arial" w:hAnsi="Arial" w:cs="Arial"/>
          <w:sz w:val="20"/>
          <w:szCs w:val="20"/>
        </w:rPr>
        <w:t xml:space="preserve"> Financiera por medio de la Página Web </w:t>
      </w:r>
      <w:hyperlink r:id="rId28" w:history="1">
        <w:r w:rsidRPr="005F57C9">
          <w:rPr>
            <w:rStyle w:val="Hipervnculo"/>
            <w:rFonts w:ascii="Arial" w:hAnsi="Arial" w:cs="Arial"/>
            <w:sz w:val="20"/>
            <w:szCs w:val="20"/>
          </w:rPr>
          <w:t>www.colombiacompra.gov.co</w:t>
        </w:r>
      </w:hyperlink>
      <w:r w:rsidRPr="005F57C9">
        <w:rPr>
          <w:rFonts w:ascii="Arial" w:hAnsi="Arial" w:cs="Arial"/>
          <w:sz w:val="20"/>
          <w:szCs w:val="20"/>
        </w:rPr>
        <w:t xml:space="preserve">, teniendo en cuenta que conforme con el </w:t>
      </w:r>
      <w:r w:rsidRPr="005F57C9">
        <w:rPr>
          <w:rFonts w:ascii="Arial" w:hAnsi="Arial" w:cs="Arial"/>
          <w:i/>
          <w:sz w:val="20"/>
          <w:szCs w:val="20"/>
        </w:rPr>
        <w:t>“Manual para el manejo de los Acuerdos Comerciales en Procesos de Contratación”</w:t>
      </w:r>
      <w:r w:rsidRPr="005F57C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78C8FF9" w14:textId="77777777" w:rsidR="00B13C6A" w:rsidRPr="005F57C9" w:rsidRDefault="00B13C6A" w:rsidP="00B13C6A">
      <w:pPr>
        <w:pStyle w:val="Sinespaciado1"/>
        <w:jc w:val="both"/>
        <w:rPr>
          <w:rFonts w:ascii="Arial" w:hAnsi="Arial" w:cs="Arial"/>
          <w:sz w:val="20"/>
          <w:szCs w:val="20"/>
        </w:rPr>
      </w:pPr>
    </w:p>
    <w:p w14:paraId="067C021A" w14:textId="77777777" w:rsidR="00B13C6A" w:rsidRPr="008611F1" w:rsidRDefault="00B13C6A" w:rsidP="00B13C6A">
      <w:pPr>
        <w:pStyle w:val="Sinespaciado1"/>
        <w:contextualSpacing/>
        <w:jc w:val="both"/>
        <w:rPr>
          <w:rFonts w:ascii="Arial" w:hAnsi="Arial" w:cs="Arial"/>
          <w:sz w:val="20"/>
          <w:szCs w:val="20"/>
        </w:rPr>
      </w:pPr>
    </w:p>
    <w:p w14:paraId="5E694D3A" w14:textId="77777777" w:rsidR="00B13C6A" w:rsidRPr="008611F1" w:rsidRDefault="00B13C6A" w:rsidP="00B13C6A">
      <w:pPr>
        <w:pStyle w:val="Sinespaciado1"/>
        <w:contextualSpacing/>
        <w:jc w:val="both"/>
        <w:rPr>
          <w:rFonts w:ascii="Arial" w:hAnsi="Arial" w:cs="Arial"/>
          <w:sz w:val="20"/>
          <w:szCs w:val="20"/>
        </w:rPr>
      </w:pPr>
      <w:r>
        <w:rPr>
          <w:rFonts w:ascii="Arial" w:hAnsi="Arial" w:cs="Arial"/>
          <w:sz w:val="20"/>
          <w:szCs w:val="20"/>
        </w:rPr>
        <w:t>__________________________________</w:t>
      </w:r>
    </w:p>
    <w:p w14:paraId="08C4833D" w14:textId="77777777" w:rsidR="00B13C6A" w:rsidRPr="003A3B98" w:rsidRDefault="00B13C6A" w:rsidP="00B13C6A">
      <w:pPr>
        <w:pStyle w:val="Sinespaciado1"/>
        <w:rPr>
          <w:rFonts w:ascii="Arial" w:hAnsi="Arial" w:cs="Arial"/>
          <w:sz w:val="20"/>
          <w:szCs w:val="20"/>
        </w:rPr>
      </w:pPr>
      <w:r w:rsidRPr="003A3B98">
        <w:rPr>
          <w:rFonts w:ascii="Arial" w:hAnsi="Arial" w:cs="Arial"/>
          <w:sz w:val="20"/>
          <w:szCs w:val="20"/>
        </w:rPr>
        <w:t xml:space="preserve">Firma del representante legal del proponente </w:t>
      </w:r>
    </w:p>
    <w:p w14:paraId="75EB747A" w14:textId="77777777" w:rsidR="00B13C6A" w:rsidRPr="003A3B98" w:rsidRDefault="00B13C6A" w:rsidP="00B13C6A">
      <w:pPr>
        <w:pStyle w:val="Sinespaciado1"/>
        <w:contextualSpacing/>
        <w:rPr>
          <w:rFonts w:ascii="Arial" w:hAnsi="Arial" w:cs="Arial"/>
          <w:sz w:val="20"/>
          <w:szCs w:val="20"/>
          <w:lang w:eastAsia="es-CO"/>
        </w:rPr>
      </w:pPr>
      <w:r w:rsidRPr="003A3B98">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A17B76E6E9BA48FD8AFA0F11D1D3CC3F"/>
          </w:placeholder>
          <w:showingPlcHdr/>
          <w15:color w:val="800000"/>
          <w:text/>
        </w:sdtPr>
        <w:sdtContent>
          <w:r w:rsidRPr="003A3B98">
            <w:rPr>
              <w:rStyle w:val="Textodelmarcadordeposicin"/>
              <w:rFonts w:ascii="Arial" w:eastAsiaTheme="minorHAnsi" w:hAnsi="Arial" w:cs="Arial"/>
              <w:color w:val="FF8F8F"/>
              <w:sz w:val="20"/>
              <w:szCs w:val="20"/>
            </w:rPr>
            <w:t>Diligenciar el nombre completo del proponente</w:t>
          </w:r>
        </w:sdtContent>
      </w:sdt>
    </w:p>
    <w:p w14:paraId="64E06ACC" w14:textId="77777777" w:rsidR="00B13C6A" w:rsidRPr="003A3B98" w:rsidRDefault="00B13C6A" w:rsidP="00B13C6A">
      <w:pPr>
        <w:pStyle w:val="Sinespaciado1"/>
        <w:contextualSpacing/>
        <w:rPr>
          <w:rFonts w:ascii="Arial" w:hAnsi="Arial" w:cs="Arial"/>
          <w:color w:val="000000"/>
          <w:sz w:val="20"/>
          <w:szCs w:val="20"/>
        </w:rPr>
      </w:pPr>
      <w:r w:rsidRPr="003A3B98">
        <w:rPr>
          <w:rFonts w:ascii="Arial" w:hAnsi="Arial" w:cs="Arial"/>
          <w:sz w:val="20"/>
          <w:szCs w:val="20"/>
          <w:lang w:eastAsia="es-CO"/>
        </w:rPr>
        <w:t xml:space="preserve">Identificación (NIT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 xml:space="preserve"> C.C </w:t>
      </w:r>
      <w:proofErr w:type="gramStart"/>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 xml:space="preserve">  C.E</w:t>
      </w:r>
      <w:proofErr w:type="gramEnd"/>
      <w:r w:rsidRPr="003A3B98">
        <w:rPr>
          <w:rFonts w:ascii="Arial" w:hAnsi="Arial" w:cs="Arial"/>
          <w:sz w:val="20"/>
          <w:szCs w:val="20"/>
          <w:lang w:eastAsia="es-CO"/>
        </w:rPr>
        <w:t xml:space="preserve">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w:t>
      </w:r>
      <w:r w:rsidRPr="003A3B98">
        <w:rPr>
          <w:rFonts w:ascii="Arial" w:hAnsi="Arial" w:cs="Arial"/>
          <w:color w:val="000000"/>
          <w:sz w:val="20"/>
          <w:szCs w:val="20"/>
        </w:rPr>
        <w:t xml:space="preserve">: </w:t>
      </w:r>
      <w:sdt>
        <w:sdtPr>
          <w:rPr>
            <w:rFonts w:ascii="Arial" w:hAnsi="Arial" w:cs="Arial"/>
            <w:color w:val="000000"/>
            <w:sz w:val="20"/>
            <w:szCs w:val="20"/>
          </w:rPr>
          <w:id w:val="338280601"/>
          <w:placeholder>
            <w:docPart w:val="8C88C3F5812E454D88C11D4740FA08A1"/>
          </w:placeholder>
          <w:showingPlcHdr/>
          <w15:color w:val="800000"/>
        </w:sdtPr>
        <w:sdtContent>
          <w:r w:rsidRPr="003A3B98">
            <w:rPr>
              <w:rStyle w:val="Textodelmarcadordeposicin"/>
              <w:rFonts w:ascii="Arial" w:eastAsiaTheme="minorHAnsi" w:hAnsi="Arial" w:cs="Arial"/>
              <w:color w:val="FF8F8F"/>
              <w:sz w:val="20"/>
              <w:szCs w:val="20"/>
            </w:rPr>
            <w:t>Diligenciar la identificación del proponente</w:t>
          </w:r>
        </w:sdtContent>
      </w:sdt>
    </w:p>
    <w:p w14:paraId="106E0554" w14:textId="77777777" w:rsidR="00B13C6A" w:rsidRPr="003A3B98" w:rsidRDefault="00B13C6A" w:rsidP="00B13C6A">
      <w:pPr>
        <w:pStyle w:val="Sinespaciado1"/>
        <w:contextualSpacing/>
        <w:rPr>
          <w:rFonts w:ascii="Arial" w:hAnsi="Arial" w:cs="Arial"/>
          <w:color w:val="000000"/>
          <w:sz w:val="20"/>
          <w:szCs w:val="20"/>
        </w:rPr>
      </w:pPr>
      <w:r w:rsidRPr="003A3B98">
        <w:rPr>
          <w:rFonts w:ascii="Arial" w:hAnsi="Arial" w:cs="Arial"/>
          <w:sz w:val="20"/>
          <w:szCs w:val="20"/>
          <w:lang w:eastAsia="es-CO"/>
        </w:rPr>
        <w:t>Nombre Representante Legal</w:t>
      </w:r>
      <w:r w:rsidRPr="003A3B98">
        <w:rPr>
          <w:rFonts w:ascii="Arial" w:hAnsi="Arial" w:cs="Arial"/>
          <w:color w:val="000000"/>
          <w:sz w:val="20"/>
          <w:szCs w:val="20"/>
        </w:rPr>
        <w:t xml:space="preserve">: </w:t>
      </w:r>
      <w:sdt>
        <w:sdtPr>
          <w:rPr>
            <w:rFonts w:ascii="Arial" w:hAnsi="Arial" w:cs="Arial"/>
            <w:color w:val="000000"/>
            <w:sz w:val="20"/>
            <w:szCs w:val="20"/>
          </w:rPr>
          <w:id w:val="104940689"/>
          <w:placeholder>
            <w:docPart w:val="23ABB327D1714164A21FAA241978FF23"/>
          </w:placeholder>
          <w:showingPlcHdr/>
          <w15:color w:val="800000"/>
          <w:text/>
        </w:sdtPr>
        <w:sdtContent>
          <w:r w:rsidRPr="003A3B98">
            <w:rPr>
              <w:rStyle w:val="Textodelmarcadordeposicin"/>
              <w:rFonts w:ascii="Arial" w:eastAsiaTheme="minorHAnsi" w:hAnsi="Arial" w:cs="Arial"/>
              <w:color w:val="FF8F8F"/>
              <w:sz w:val="20"/>
              <w:szCs w:val="20"/>
            </w:rPr>
            <w:t>Diligenciar el nombre completo del representante legal</w:t>
          </w:r>
        </w:sdtContent>
      </w:sdt>
    </w:p>
    <w:p w14:paraId="67CF2C99" w14:textId="77777777" w:rsidR="00B13C6A" w:rsidRPr="005F57C9" w:rsidRDefault="00B13C6A" w:rsidP="00B13C6A">
      <w:pPr>
        <w:pStyle w:val="Sinespaciado1"/>
        <w:jc w:val="both"/>
        <w:rPr>
          <w:rFonts w:ascii="Arial" w:hAnsi="Arial" w:cs="Arial"/>
          <w:sz w:val="20"/>
          <w:szCs w:val="20"/>
        </w:rPr>
      </w:pPr>
      <w:r w:rsidRPr="003A3B98">
        <w:rPr>
          <w:rFonts w:ascii="Arial" w:hAnsi="Arial" w:cs="Arial"/>
          <w:color w:val="000000"/>
          <w:sz w:val="20"/>
          <w:szCs w:val="20"/>
        </w:rPr>
        <w:t xml:space="preserve">Identificación (C.C </w:t>
      </w:r>
      <w:proofErr w:type="gramStart"/>
      <w:r w:rsidRPr="003A3B98">
        <w:rPr>
          <w:rFonts w:ascii="Segoe UI Symbol" w:eastAsia="MS Gothic" w:hAnsi="Segoe UI Symbol" w:cs="Segoe UI Symbol"/>
          <w:sz w:val="20"/>
          <w:szCs w:val="20"/>
          <w:lang w:eastAsia="es-CO"/>
        </w:rPr>
        <w:t>☐</w:t>
      </w:r>
      <w:r w:rsidRPr="003A3B98">
        <w:rPr>
          <w:rFonts w:ascii="Arial" w:hAnsi="Arial" w:cs="Arial"/>
          <w:color w:val="000000"/>
          <w:sz w:val="20"/>
          <w:szCs w:val="20"/>
        </w:rPr>
        <w:t xml:space="preserve">  C.E.</w:t>
      </w:r>
      <w:proofErr w:type="gramEnd"/>
      <w:r w:rsidRPr="003A3B98">
        <w:rPr>
          <w:rFonts w:ascii="Arial" w:hAnsi="Arial" w:cs="Arial"/>
          <w:sz w:val="20"/>
          <w:szCs w:val="20"/>
          <w:lang w:eastAsia="es-CO"/>
        </w:rPr>
        <w:t xml:space="preserve"> </w:t>
      </w:r>
      <w:r w:rsidRPr="003A3B98">
        <w:rPr>
          <w:rFonts w:ascii="Segoe UI Symbol" w:eastAsia="MS Gothic" w:hAnsi="Segoe UI Symbol" w:cs="Segoe UI Symbol"/>
          <w:sz w:val="20"/>
          <w:szCs w:val="20"/>
          <w:lang w:eastAsia="es-CO"/>
        </w:rPr>
        <w:t>☐</w:t>
      </w:r>
      <w:r w:rsidRPr="003A3B98">
        <w:rPr>
          <w:rFonts w:ascii="Arial" w:hAnsi="Arial" w:cs="Arial"/>
          <w:sz w:val="20"/>
          <w:szCs w:val="20"/>
          <w:lang w:eastAsia="es-CO"/>
        </w:rPr>
        <w:t xml:space="preserve">) </w:t>
      </w:r>
      <w:sdt>
        <w:sdtPr>
          <w:rPr>
            <w:rFonts w:ascii="Arial" w:hAnsi="Arial" w:cs="Arial"/>
            <w:color w:val="000000"/>
            <w:sz w:val="20"/>
            <w:szCs w:val="20"/>
          </w:rPr>
          <w:id w:val="-823189502"/>
          <w:placeholder>
            <w:docPart w:val="82891D3A9670458484914AA456C23D6F"/>
          </w:placeholder>
          <w:showingPlcHdr/>
          <w15:color w:val="800000"/>
        </w:sdtPr>
        <w:sdtContent>
          <w:r w:rsidRPr="003A3B98">
            <w:rPr>
              <w:rStyle w:val="Textodelmarcadordeposicin"/>
              <w:rFonts w:ascii="Arial" w:eastAsiaTheme="minorHAnsi" w:hAnsi="Arial" w:cs="Arial"/>
              <w:color w:val="FF8F8F"/>
              <w:sz w:val="20"/>
              <w:szCs w:val="20"/>
            </w:rPr>
            <w:t>Diligenciar el documento de identificación del representante legal</w:t>
          </w:r>
        </w:sdtContent>
      </w:sdt>
    </w:p>
    <w:p w14:paraId="11EED58F" w14:textId="77777777" w:rsidR="00B13C6A" w:rsidRPr="00F15FEB" w:rsidRDefault="00B13C6A" w:rsidP="00B13C6A">
      <w:pPr>
        <w:jc w:val="both"/>
      </w:pPr>
    </w:p>
    <w:p w14:paraId="1283789D" w14:textId="77777777" w:rsidR="00B13C6A" w:rsidRDefault="00B13C6A" w:rsidP="00B13C6A">
      <w:pPr>
        <w:jc w:val="both"/>
      </w:pPr>
    </w:p>
    <w:p w14:paraId="58B6D236" w14:textId="77777777" w:rsidR="00B13C6A" w:rsidRPr="00F15FEB" w:rsidRDefault="00B13C6A" w:rsidP="00B13C6A">
      <w:pPr>
        <w:jc w:val="both"/>
      </w:pPr>
    </w:p>
    <w:p w14:paraId="78AB3DC7" w14:textId="77777777" w:rsidR="00B13C6A" w:rsidRPr="00F15FEB" w:rsidRDefault="00B13C6A" w:rsidP="00B13C6A">
      <w:pPr>
        <w:jc w:val="center"/>
        <w:rPr>
          <w:b/>
        </w:rPr>
      </w:pPr>
      <w:r w:rsidRPr="00F15FEB">
        <w:rPr>
          <w:b/>
        </w:rPr>
        <w:lastRenderedPageBreak/>
        <w:t xml:space="preserve">CONSTANCIA CUMPLIMIENTO DE OBLIGACIONES PARAFISCALES </w:t>
      </w:r>
    </w:p>
    <w:p w14:paraId="5C6DE52A" w14:textId="77777777" w:rsidR="00B13C6A" w:rsidRPr="00F15FEB" w:rsidRDefault="00B13C6A" w:rsidP="00B13C6A">
      <w:pPr>
        <w:jc w:val="center"/>
        <w:rPr>
          <w:b/>
        </w:rPr>
      </w:pPr>
      <w:r w:rsidRPr="00F15FEB">
        <w:rPr>
          <w:b/>
        </w:rPr>
        <w:t>(PERSONA JURÍDICA SI APLICA)</w:t>
      </w:r>
    </w:p>
    <w:p w14:paraId="7EFD6F6B" w14:textId="77777777" w:rsidR="00B13C6A" w:rsidRPr="00F15FEB" w:rsidRDefault="00B13C6A" w:rsidP="00B13C6A">
      <w:pPr>
        <w:rPr>
          <w:b/>
        </w:rPr>
      </w:pPr>
    </w:p>
    <w:p w14:paraId="5BA8630A" w14:textId="77777777" w:rsidR="00B13C6A" w:rsidRPr="00F15FEB" w:rsidRDefault="00B13C6A" w:rsidP="00B13C6A">
      <w:pPr>
        <w:pStyle w:val="Prrafodelista"/>
        <w:ind w:left="0"/>
        <w:jc w:val="center"/>
        <w:rPr>
          <w:b/>
        </w:rPr>
      </w:pPr>
    </w:p>
    <w:p w14:paraId="65EC6A8B" w14:textId="77777777" w:rsidR="00B13C6A" w:rsidRPr="00F15FEB" w:rsidRDefault="00B13C6A" w:rsidP="00B13C6A">
      <w:pPr>
        <w:jc w:val="both"/>
        <w:rPr>
          <w:lang w:eastAsia="es-CO"/>
        </w:rPr>
      </w:pPr>
      <w:r w:rsidRPr="00F15FEB">
        <w:rPr>
          <w:lang w:eastAsia="es-CO"/>
        </w:rPr>
        <w:t>San José de Cúcuta,</w:t>
      </w:r>
    </w:p>
    <w:p w14:paraId="39C056A0" w14:textId="77777777" w:rsidR="00B13C6A" w:rsidRPr="00F15FEB" w:rsidRDefault="00B13C6A" w:rsidP="00B13C6A">
      <w:pPr>
        <w:jc w:val="both"/>
        <w:rPr>
          <w:lang w:eastAsia="es-CO"/>
        </w:rPr>
      </w:pPr>
    </w:p>
    <w:p w14:paraId="22C802D5" w14:textId="77777777" w:rsidR="00B13C6A" w:rsidRPr="00F15FEB" w:rsidRDefault="00B13C6A" w:rsidP="00B13C6A">
      <w:pPr>
        <w:jc w:val="both"/>
        <w:rPr>
          <w:lang w:eastAsia="es-CO"/>
        </w:rPr>
      </w:pPr>
      <w:r w:rsidRPr="00F15FEB">
        <w:rPr>
          <w:lang w:eastAsia="es-CO"/>
        </w:rPr>
        <w:t>Señores</w:t>
      </w:r>
    </w:p>
    <w:p w14:paraId="6E215C86" w14:textId="77777777" w:rsidR="00B13C6A" w:rsidRPr="00F15FEB" w:rsidRDefault="00B13C6A" w:rsidP="00B13C6A">
      <w:pPr>
        <w:jc w:val="both"/>
        <w:rPr>
          <w:lang w:eastAsia="es-CO"/>
        </w:rPr>
      </w:pPr>
      <w:r w:rsidRPr="00F15FEB">
        <w:rPr>
          <w:lang w:eastAsia="es-CO"/>
        </w:rPr>
        <w:t>POLICÍA METROPOLITANA DE SAN JOSÉ DE CÚCUTA.</w:t>
      </w:r>
    </w:p>
    <w:p w14:paraId="10E774E6" w14:textId="77777777" w:rsidR="00B13C6A" w:rsidRPr="00F15FEB" w:rsidRDefault="00B13C6A" w:rsidP="00B13C6A">
      <w:pPr>
        <w:jc w:val="both"/>
        <w:rPr>
          <w:lang w:eastAsia="es-CO"/>
        </w:rPr>
      </w:pPr>
      <w:r w:rsidRPr="00F15FEB">
        <w:rPr>
          <w:lang w:eastAsia="es-CO"/>
        </w:rPr>
        <w:t xml:space="preserve">Jefatura Administrativa – </w:t>
      </w:r>
      <w:r>
        <w:rPr>
          <w:lang w:eastAsia="es-CO"/>
        </w:rPr>
        <w:t>Grupo</w:t>
      </w:r>
      <w:r w:rsidRPr="00F15FEB">
        <w:rPr>
          <w:lang w:eastAsia="es-CO"/>
        </w:rPr>
        <w:t xml:space="preserve"> De Contratos</w:t>
      </w:r>
      <w:r w:rsidRPr="00F15FEB">
        <w:rPr>
          <w:lang w:eastAsia="es-CO"/>
        </w:rPr>
        <w:tab/>
      </w:r>
    </w:p>
    <w:p w14:paraId="1A7C448B" w14:textId="77777777" w:rsidR="00B13C6A" w:rsidRPr="00F15FEB" w:rsidRDefault="00B13C6A" w:rsidP="00B13C6A">
      <w:pPr>
        <w:jc w:val="both"/>
        <w:rPr>
          <w:lang w:eastAsia="es-CO"/>
        </w:rPr>
      </w:pPr>
      <w:r w:rsidRPr="00F15FEB">
        <w:rPr>
          <w:lang w:eastAsia="es-CO"/>
        </w:rPr>
        <w:t>Avenida Demetrio Mendoza Calles 22 al 24 Barrió san Mateo.</w:t>
      </w:r>
    </w:p>
    <w:p w14:paraId="2C5E49AF" w14:textId="77777777" w:rsidR="00B13C6A" w:rsidRPr="00F15FEB" w:rsidRDefault="00B13C6A" w:rsidP="00B13C6A">
      <w:pPr>
        <w:jc w:val="both"/>
        <w:rPr>
          <w:lang w:eastAsia="es-CO"/>
        </w:rPr>
      </w:pPr>
      <w:r w:rsidRPr="00F15FEB">
        <w:rPr>
          <w:lang w:eastAsia="es-CO"/>
        </w:rPr>
        <w:t>Cúcuta.</w:t>
      </w:r>
    </w:p>
    <w:p w14:paraId="383D9977" w14:textId="77777777" w:rsidR="00B13C6A" w:rsidRPr="00F15FEB" w:rsidRDefault="00B13C6A" w:rsidP="00B13C6A">
      <w:pPr>
        <w:jc w:val="both"/>
        <w:rPr>
          <w:lang w:eastAsia="es-CO"/>
        </w:rPr>
      </w:pPr>
    </w:p>
    <w:p w14:paraId="2E352A5F" w14:textId="77777777" w:rsidR="00B13C6A" w:rsidRPr="00F15FEB" w:rsidRDefault="00B13C6A" w:rsidP="00B13C6A">
      <w:pPr>
        <w:jc w:val="both"/>
      </w:pPr>
      <w:r w:rsidRPr="00F15FEB">
        <w:rPr>
          <w:lang w:eastAsia="es-CO"/>
        </w:rPr>
        <w:t xml:space="preserve">REF: proceso de Selección Abreviada de Menor Cuantía </w:t>
      </w:r>
      <w:r w:rsidRPr="00320B42">
        <w:t xml:space="preserve">PN MECUC SA MC </w:t>
      </w:r>
      <w:r>
        <w:t>005 2025</w:t>
      </w:r>
    </w:p>
    <w:p w14:paraId="48A74492" w14:textId="77777777" w:rsidR="00B13C6A" w:rsidRPr="00F15FEB" w:rsidRDefault="00B13C6A" w:rsidP="00B13C6A">
      <w:pPr>
        <w:jc w:val="both"/>
        <w:rPr>
          <w:b/>
        </w:rPr>
      </w:pPr>
    </w:p>
    <w:p w14:paraId="53FE6882" w14:textId="77777777" w:rsidR="00B13C6A" w:rsidRPr="00F15FEB" w:rsidRDefault="00B13C6A" w:rsidP="00B13C6A">
      <w:pPr>
        <w:jc w:val="both"/>
        <w:rPr>
          <w:b/>
        </w:rPr>
      </w:pPr>
    </w:p>
    <w:p w14:paraId="61FC2A67" w14:textId="77777777" w:rsidR="00B13C6A" w:rsidRPr="00F15FEB" w:rsidRDefault="00B13C6A" w:rsidP="00B13C6A">
      <w:pPr>
        <w:jc w:val="both"/>
        <w:rPr>
          <w:rStyle w:val="PrrafodelistaCar"/>
        </w:rPr>
      </w:pPr>
      <w:r w:rsidRPr="00F15FEB">
        <w:rPr>
          <w:rStyle w:val="PrrafodelistaCar"/>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F15FEB">
        <w:rPr>
          <w:u w:val="single"/>
        </w:rPr>
        <w:tab/>
      </w:r>
      <w:r w:rsidRPr="00F15FEB">
        <w:rPr>
          <w:u w:val="single"/>
        </w:rPr>
        <w:tab/>
      </w:r>
      <w:r w:rsidRPr="00F15FEB">
        <w:t xml:space="preserve">y </w:t>
      </w:r>
      <w:r w:rsidRPr="00F15FEB">
        <w:rPr>
          <w:spacing w:val="2"/>
        </w:rPr>
        <w:t>n</w:t>
      </w:r>
      <w:r w:rsidRPr="00F15FEB">
        <w:t xml:space="preserve">os </w:t>
      </w:r>
      <w:r w:rsidRPr="00F15FEB">
        <w:rPr>
          <w:spacing w:val="1"/>
        </w:rPr>
        <w:t>c</w:t>
      </w:r>
      <w:r w:rsidRPr="00F15FEB">
        <w:t>o</w:t>
      </w:r>
      <w:r w:rsidRPr="00F15FEB">
        <w:rPr>
          <w:spacing w:val="4"/>
        </w:rPr>
        <w:t>m</w:t>
      </w:r>
      <w:r w:rsidRPr="00F15FEB">
        <w:t>pr</w:t>
      </w:r>
      <w:r w:rsidRPr="00F15FEB">
        <w:rPr>
          <w:spacing w:val="-2"/>
        </w:rPr>
        <w:t>o</w:t>
      </w:r>
      <w:r w:rsidRPr="00F15FEB">
        <w:rPr>
          <w:spacing w:val="4"/>
        </w:rPr>
        <w:t>m</w:t>
      </w:r>
      <w:r w:rsidRPr="00F15FEB">
        <w:t>et</w:t>
      </w:r>
      <w:r w:rsidRPr="00F15FEB">
        <w:rPr>
          <w:spacing w:val="-3"/>
        </w:rPr>
        <w:t>e</w:t>
      </w:r>
      <w:r w:rsidRPr="00F15FEB">
        <w:rPr>
          <w:spacing w:val="4"/>
        </w:rPr>
        <w:t>m</w:t>
      </w:r>
      <w:r w:rsidRPr="00F15FEB">
        <w:t xml:space="preserve">os a </w:t>
      </w:r>
      <w:r w:rsidRPr="00F15FEB">
        <w:rPr>
          <w:spacing w:val="1"/>
        </w:rPr>
        <w:t>c</w:t>
      </w:r>
      <w:r w:rsidRPr="00F15FEB">
        <w:rPr>
          <w:spacing w:val="-3"/>
        </w:rPr>
        <w:t>u</w:t>
      </w:r>
      <w:r w:rsidRPr="00F15FEB">
        <w:rPr>
          <w:spacing w:val="4"/>
        </w:rPr>
        <w:t>m</w:t>
      </w:r>
      <w:r w:rsidRPr="00F15FEB">
        <w:t>p</w:t>
      </w:r>
      <w:r w:rsidRPr="00F15FEB">
        <w:rPr>
          <w:spacing w:val="-1"/>
        </w:rPr>
        <w:t>li</w:t>
      </w:r>
      <w:r w:rsidRPr="00F15FEB">
        <w:t xml:space="preserve">r </w:t>
      </w:r>
      <w:r w:rsidRPr="00F15FEB">
        <w:rPr>
          <w:spacing w:val="1"/>
        </w:rPr>
        <w:t>c</w:t>
      </w:r>
      <w:r w:rsidRPr="00F15FEB">
        <w:t xml:space="preserve">on el objeto del </w:t>
      </w:r>
      <w:r w:rsidRPr="00F15FEB">
        <w:rPr>
          <w:rStyle w:val="PrrafodelistaCar"/>
        </w:rPr>
        <w:t>contrato.</w:t>
      </w:r>
    </w:p>
    <w:p w14:paraId="21F38FD4" w14:textId="77777777" w:rsidR="00B13C6A" w:rsidRPr="00F15FEB" w:rsidRDefault="00B13C6A" w:rsidP="00B13C6A">
      <w:pPr>
        <w:jc w:val="both"/>
        <w:rPr>
          <w:b/>
        </w:rPr>
      </w:pPr>
    </w:p>
    <w:p w14:paraId="17E18CC3" w14:textId="77777777" w:rsidR="00B13C6A" w:rsidRPr="00F15FEB" w:rsidRDefault="00B13C6A" w:rsidP="00B13C6A">
      <w:pPr>
        <w:jc w:val="both"/>
        <w:rPr>
          <w:b/>
        </w:rPr>
      </w:pPr>
    </w:p>
    <w:p w14:paraId="42E1D906" w14:textId="77777777" w:rsidR="00B13C6A" w:rsidRPr="00F15FEB" w:rsidRDefault="00B13C6A" w:rsidP="00B13C6A">
      <w:pPr>
        <w:jc w:val="both"/>
        <w:rPr>
          <w:color w:val="000000"/>
        </w:rPr>
      </w:pPr>
      <w:r w:rsidRPr="00F15FEB">
        <w:rPr>
          <w:b/>
        </w:rPr>
        <w:t xml:space="preserve">  </w:t>
      </w:r>
    </w:p>
    <w:p w14:paraId="6D4FA041" w14:textId="77777777" w:rsidR="00B13C6A" w:rsidRPr="00F15FEB" w:rsidRDefault="00B13C6A" w:rsidP="00B13C6A">
      <w:pPr>
        <w:adjustRightInd w:val="0"/>
        <w:ind w:left="80"/>
        <w:rPr>
          <w:bCs/>
          <w:lang w:eastAsia="es-CO"/>
        </w:rPr>
      </w:pPr>
    </w:p>
    <w:p w14:paraId="22C3DF17" w14:textId="77777777" w:rsidR="00B13C6A" w:rsidRPr="00F15FEB" w:rsidRDefault="00B13C6A" w:rsidP="00B13C6A">
      <w:pPr>
        <w:widowControl w:val="0"/>
        <w:adjustRightInd w:val="0"/>
        <w:spacing w:before="34"/>
        <w:rPr>
          <w:bCs/>
          <w:lang w:eastAsia="es-CO"/>
        </w:rPr>
      </w:pPr>
      <w:r w:rsidRPr="00F15FEB">
        <w:rPr>
          <w:bCs/>
          <w:lang w:eastAsia="es-CO"/>
        </w:rPr>
        <w:t>NOMBRE DEL OFERENTE:</w:t>
      </w:r>
      <w:r w:rsidRPr="00F15FEB">
        <w:rPr>
          <w:bCs/>
          <w:lang w:eastAsia="es-CO"/>
        </w:rPr>
        <w:tab/>
      </w:r>
      <w:r w:rsidRPr="00F15FEB">
        <w:rPr>
          <w:bCs/>
          <w:lang w:eastAsia="es-CO"/>
        </w:rPr>
        <w:tab/>
      </w:r>
      <w:r w:rsidRPr="00F15FEB">
        <w:rPr>
          <w:bCs/>
          <w:lang w:eastAsia="es-CO"/>
        </w:rPr>
        <w:tab/>
        <w:t>____________________________________________</w:t>
      </w:r>
    </w:p>
    <w:p w14:paraId="4F524A66" w14:textId="77777777" w:rsidR="00B13C6A" w:rsidRPr="00F15FEB" w:rsidRDefault="00B13C6A" w:rsidP="00B13C6A">
      <w:pPr>
        <w:widowControl w:val="0"/>
        <w:adjustRightInd w:val="0"/>
        <w:spacing w:before="34"/>
        <w:rPr>
          <w:bCs/>
          <w:lang w:eastAsia="es-CO"/>
        </w:rPr>
      </w:pPr>
      <w:r w:rsidRPr="00F15FEB">
        <w:rPr>
          <w:bCs/>
          <w:lang w:eastAsia="es-CO"/>
        </w:rPr>
        <w:t>NIT o C. C.</w:t>
      </w:r>
      <w:r w:rsidRPr="00F15FEB">
        <w:rPr>
          <w:bCs/>
          <w:lang w:eastAsia="es-CO"/>
        </w:rPr>
        <w:tab/>
      </w:r>
      <w:r w:rsidRPr="00F15FEB">
        <w:rPr>
          <w:bCs/>
          <w:lang w:eastAsia="es-CO"/>
        </w:rPr>
        <w:tab/>
      </w:r>
      <w:r w:rsidRPr="00F15FEB">
        <w:rPr>
          <w:bCs/>
          <w:lang w:eastAsia="es-CO"/>
        </w:rPr>
        <w:tab/>
      </w:r>
      <w:r w:rsidRPr="00F15FEB">
        <w:rPr>
          <w:bCs/>
          <w:lang w:eastAsia="es-CO"/>
        </w:rPr>
        <w:tab/>
      </w:r>
      <w:r w:rsidRPr="00F15FEB">
        <w:rPr>
          <w:bCs/>
          <w:lang w:eastAsia="es-CO"/>
        </w:rPr>
        <w:tab/>
        <w:t>____________________________________________</w:t>
      </w:r>
    </w:p>
    <w:p w14:paraId="22FD0B1D" w14:textId="77777777" w:rsidR="00B13C6A" w:rsidRPr="00F15FEB" w:rsidRDefault="00B13C6A" w:rsidP="00B13C6A">
      <w:pPr>
        <w:widowControl w:val="0"/>
        <w:adjustRightInd w:val="0"/>
        <w:spacing w:before="34"/>
        <w:rPr>
          <w:bCs/>
          <w:lang w:eastAsia="es-CO"/>
        </w:rPr>
      </w:pPr>
      <w:r w:rsidRPr="00F15FEB">
        <w:rPr>
          <w:bCs/>
          <w:lang w:eastAsia="es-CO"/>
        </w:rPr>
        <w:t>NOMBRE DEL REPRESENTANTE LEGAL</w:t>
      </w:r>
      <w:r w:rsidRPr="00F15FEB">
        <w:rPr>
          <w:bCs/>
          <w:lang w:eastAsia="es-CO"/>
        </w:rPr>
        <w:tab/>
        <w:t>____________________________________________</w:t>
      </w:r>
    </w:p>
    <w:p w14:paraId="60A02C21" w14:textId="77777777" w:rsidR="00B13C6A" w:rsidRPr="00F15FEB" w:rsidRDefault="00B13C6A" w:rsidP="00B13C6A">
      <w:pPr>
        <w:widowControl w:val="0"/>
        <w:adjustRightInd w:val="0"/>
        <w:spacing w:before="34"/>
        <w:rPr>
          <w:bCs/>
          <w:lang w:eastAsia="es-CO"/>
        </w:rPr>
      </w:pPr>
      <w:r w:rsidRPr="00F15FEB">
        <w:rPr>
          <w:bCs/>
          <w:lang w:eastAsia="es-CO"/>
        </w:rPr>
        <w:t>C. C.:</w:t>
      </w:r>
      <w:r w:rsidRPr="00F15FEB">
        <w:rPr>
          <w:bCs/>
          <w:lang w:eastAsia="es-CO"/>
        </w:rPr>
        <w:tab/>
      </w:r>
      <w:r w:rsidRPr="00F15FEB">
        <w:rPr>
          <w:bCs/>
          <w:lang w:eastAsia="es-CO"/>
        </w:rPr>
        <w:tab/>
      </w:r>
      <w:r w:rsidRPr="00F15FEB">
        <w:rPr>
          <w:bCs/>
          <w:lang w:eastAsia="es-CO"/>
        </w:rPr>
        <w:tab/>
      </w:r>
      <w:r w:rsidRPr="00F15FEB">
        <w:rPr>
          <w:bCs/>
          <w:lang w:eastAsia="es-CO"/>
        </w:rPr>
        <w:tab/>
      </w:r>
      <w:r w:rsidRPr="00F15FEB">
        <w:rPr>
          <w:bCs/>
          <w:lang w:eastAsia="es-CO"/>
        </w:rPr>
        <w:tab/>
      </w:r>
      <w:r w:rsidRPr="00F15FEB">
        <w:rPr>
          <w:bCs/>
          <w:lang w:eastAsia="es-CO"/>
        </w:rPr>
        <w:tab/>
        <w:t>____________________________________________</w:t>
      </w:r>
    </w:p>
    <w:p w14:paraId="7BC9CA99" w14:textId="77777777" w:rsidR="00B13C6A" w:rsidRPr="00F15FEB" w:rsidRDefault="00B13C6A" w:rsidP="00B13C6A">
      <w:pPr>
        <w:widowControl w:val="0"/>
        <w:adjustRightInd w:val="0"/>
        <w:spacing w:before="34"/>
        <w:rPr>
          <w:position w:val="-1"/>
          <w:u w:val="single"/>
        </w:rPr>
      </w:pPr>
      <w:r w:rsidRPr="00F15FEB">
        <w:rPr>
          <w:bCs/>
          <w:lang w:eastAsia="es-CO"/>
        </w:rPr>
        <w:t>FIRMA DEL REPRESENTANTE LEGAL:</w:t>
      </w:r>
      <w:r w:rsidRPr="00F15FEB">
        <w:rPr>
          <w:bCs/>
          <w:lang w:eastAsia="es-CO"/>
        </w:rPr>
        <w:tab/>
        <w:t>____________________________________________</w:t>
      </w:r>
    </w:p>
    <w:p w14:paraId="076E3CE8" w14:textId="77777777" w:rsidR="00B13C6A" w:rsidRPr="00F15FEB" w:rsidRDefault="00B13C6A" w:rsidP="00B13C6A">
      <w:pPr>
        <w:widowControl w:val="0"/>
        <w:adjustRightInd w:val="0"/>
        <w:spacing w:before="34"/>
      </w:pPr>
      <w:r w:rsidRPr="00F15FEB">
        <w:t>O R</w:t>
      </w:r>
      <w:r w:rsidRPr="00F15FEB">
        <w:rPr>
          <w:spacing w:val="-1"/>
        </w:rPr>
        <w:t>E</w:t>
      </w:r>
      <w:r w:rsidRPr="00F15FEB">
        <w:rPr>
          <w:spacing w:val="1"/>
        </w:rPr>
        <w:t>V</w:t>
      </w:r>
      <w:r w:rsidRPr="00F15FEB">
        <w:t>I</w:t>
      </w:r>
      <w:r w:rsidRPr="00F15FEB">
        <w:rPr>
          <w:spacing w:val="-1"/>
        </w:rPr>
        <w:t>S</w:t>
      </w:r>
      <w:r w:rsidRPr="00F15FEB">
        <w:rPr>
          <w:spacing w:val="1"/>
        </w:rPr>
        <w:t>O</w:t>
      </w:r>
      <w:r w:rsidRPr="00F15FEB">
        <w:t>R F</w:t>
      </w:r>
      <w:r w:rsidRPr="00F15FEB">
        <w:rPr>
          <w:spacing w:val="2"/>
        </w:rPr>
        <w:t>I</w:t>
      </w:r>
      <w:r w:rsidRPr="00F15FEB">
        <w:rPr>
          <w:spacing w:val="-1"/>
        </w:rPr>
        <w:t>S</w:t>
      </w:r>
      <w:r w:rsidRPr="00F15FEB">
        <w:rPr>
          <w:spacing w:val="2"/>
        </w:rPr>
        <w:t>C</w:t>
      </w:r>
      <w:r w:rsidRPr="00F15FEB">
        <w:rPr>
          <w:spacing w:val="-1"/>
        </w:rPr>
        <w:t>A</w:t>
      </w:r>
      <w:r w:rsidRPr="00F15FEB">
        <w:t>L O C</w:t>
      </w:r>
      <w:r w:rsidRPr="00F15FEB">
        <w:rPr>
          <w:spacing w:val="1"/>
        </w:rPr>
        <w:t>O</w:t>
      </w:r>
      <w:r w:rsidRPr="00F15FEB">
        <w:rPr>
          <w:spacing w:val="2"/>
        </w:rPr>
        <w:t>N</w:t>
      </w:r>
      <w:r w:rsidRPr="00F15FEB">
        <w:rPr>
          <w:spacing w:val="3"/>
        </w:rPr>
        <w:t>T</w:t>
      </w:r>
      <w:r w:rsidRPr="00F15FEB">
        <w:rPr>
          <w:spacing w:val="-1"/>
        </w:rPr>
        <w:t>A</w:t>
      </w:r>
      <w:r w:rsidRPr="00F15FEB">
        <w:t>D</w:t>
      </w:r>
      <w:r w:rsidRPr="00F15FEB">
        <w:rPr>
          <w:spacing w:val="1"/>
        </w:rPr>
        <w:t>O</w:t>
      </w:r>
      <w:r w:rsidRPr="00F15FEB">
        <w:t xml:space="preserve">R </w:t>
      </w:r>
      <w:r w:rsidRPr="00F15FEB">
        <w:rPr>
          <w:spacing w:val="-1"/>
        </w:rPr>
        <w:t>P</w:t>
      </w:r>
      <w:r w:rsidRPr="00F15FEB">
        <w:t>Ú</w:t>
      </w:r>
      <w:r w:rsidRPr="00F15FEB">
        <w:rPr>
          <w:spacing w:val="2"/>
        </w:rPr>
        <w:t>B</w:t>
      </w:r>
      <w:r w:rsidRPr="00F15FEB">
        <w:t>LICO</w:t>
      </w:r>
    </w:p>
    <w:p w14:paraId="2B23445C" w14:textId="77777777" w:rsidR="00B13C6A" w:rsidRPr="00F15FEB" w:rsidRDefault="00B13C6A" w:rsidP="00B13C6A">
      <w:pPr>
        <w:widowControl w:val="0"/>
        <w:tabs>
          <w:tab w:val="left" w:pos="3760"/>
        </w:tabs>
        <w:adjustRightInd w:val="0"/>
        <w:ind w:left="102"/>
        <w:rPr>
          <w:w w:val="99"/>
          <w:position w:val="-1"/>
        </w:rPr>
      </w:pPr>
    </w:p>
    <w:p w14:paraId="03023A1E" w14:textId="77777777" w:rsidR="00B13C6A" w:rsidRPr="00F15FEB" w:rsidRDefault="00B13C6A" w:rsidP="00B13C6A">
      <w:pPr>
        <w:widowControl w:val="0"/>
        <w:tabs>
          <w:tab w:val="left" w:pos="3760"/>
        </w:tabs>
        <w:adjustRightInd w:val="0"/>
        <w:ind w:left="102"/>
        <w:rPr>
          <w:w w:val="99"/>
          <w:position w:val="-1"/>
        </w:rPr>
      </w:pPr>
    </w:p>
    <w:p w14:paraId="077C4953" w14:textId="77777777" w:rsidR="00B13C6A" w:rsidRPr="00F15FEB" w:rsidRDefault="00B13C6A" w:rsidP="00B13C6A">
      <w:pPr>
        <w:widowControl w:val="0"/>
        <w:tabs>
          <w:tab w:val="left" w:pos="3760"/>
        </w:tabs>
        <w:adjustRightInd w:val="0"/>
        <w:ind w:left="102"/>
      </w:pPr>
      <w:r w:rsidRPr="00F15FEB">
        <w:rPr>
          <w:w w:val="99"/>
          <w:position w:val="-1"/>
        </w:rPr>
        <w:t>FIRMA</w:t>
      </w:r>
      <w:r w:rsidRPr="00F15FEB">
        <w:rPr>
          <w:position w:val="-1"/>
          <w:u w:val="single"/>
        </w:rPr>
        <w:tab/>
      </w:r>
    </w:p>
    <w:p w14:paraId="4615A003" w14:textId="77777777" w:rsidR="00B13C6A" w:rsidRPr="00F15FEB" w:rsidRDefault="00B13C6A" w:rsidP="00B13C6A">
      <w:pPr>
        <w:widowControl w:val="0"/>
        <w:adjustRightInd w:val="0"/>
        <w:spacing w:before="2"/>
      </w:pPr>
    </w:p>
    <w:p w14:paraId="46A88007" w14:textId="77777777" w:rsidR="00B13C6A" w:rsidRPr="00F15FEB" w:rsidRDefault="00B13C6A" w:rsidP="00B13C6A">
      <w:pPr>
        <w:widowControl w:val="0"/>
        <w:tabs>
          <w:tab w:val="left" w:pos="3740"/>
        </w:tabs>
        <w:adjustRightInd w:val="0"/>
        <w:spacing w:before="34"/>
        <w:ind w:left="102"/>
      </w:pPr>
      <w:r w:rsidRPr="00F15FEB">
        <w:rPr>
          <w:w w:val="99"/>
          <w:position w:val="-1"/>
        </w:rPr>
        <w:t>N</w:t>
      </w:r>
      <w:r w:rsidRPr="00F15FEB">
        <w:rPr>
          <w:spacing w:val="1"/>
          <w:w w:val="99"/>
          <w:position w:val="-1"/>
        </w:rPr>
        <w:t>O</w:t>
      </w:r>
      <w:r w:rsidRPr="00F15FEB">
        <w:rPr>
          <w:w w:val="99"/>
          <w:position w:val="-1"/>
        </w:rPr>
        <w:t>M</w:t>
      </w:r>
      <w:r w:rsidRPr="00F15FEB">
        <w:rPr>
          <w:spacing w:val="-1"/>
          <w:w w:val="99"/>
          <w:position w:val="-1"/>
        </w:rPr>
        <w:t>B</w:t>
      </w:r>
      <w:r w:rsidRPr="00F15FEB">
        <w:rPr>
          <w:spacing w:val="2"/>
          <w:w w:val="99"/>
          <w:position w:val="-1"/>
        </w:rPr>
        <w:t>R</w:t>
      </w:r>
      <w:r w:rsidRPr="00F15FEB">
        <w:rPr>
          <w:spacing w:val="-1"/>
          <w:w w:val="99"/>
          <w:position w:val="-1"/>
        </w:rPr>
        <w:t>E</w:t>
      </w:r>
      <w:r w:rsidRPr="00F15FEB">
        <w:rPr>
          <w:w w:val="99"/>
          <w:position w:val="-1"/>
        </w:rPr>
        <w:t>:</w:t>
      </w:r>
      <w:r w:rsidRPr="00F15FEB">
        <w:rPr>
          <w:position w:val="-1"/>
          <w:u w:val="single"/>
        </w:rPr>
        <w:tab/>
      </w:r>
    </w:p>
    <w:p w14:paraId="49445B24" w14:textId="77777777" w:rsidR="00B13C6A" w:rsidRPr="00F15FEB" w:rsidRDefault="00B13C6A" w:rsidP="00B13C6A">
      <w:pPr>
        <w:widowControl w:val="0"/>
        <w:adjustRightInd w:val="0"/>
        <w:spacing w:before="10"/>
      </w:pPr>
    </w:p>
    <w:p w14:paraId="5E6962AC" w14:textId="77777777" w:rsidR="00B13C6A" w:rsidRPr="00F15FEB" w:rsidRDefault="00B13C6A" w:rsidP="00B13C6A">
      <w:pPr>
        <w:widowControl w:val="0"/>
        <w:tabs>
          <w:tab w:val="left" w:pos="3760"/>
        </w:tabs>
        <w:adjustRightInd w:val="0"/>
        <w:spacing w:before="34"/>
        <w:ind w:left="102"/>
      </w:pPr>
      <w:r w:rsidRPr="00F15FEB">
        <w:rPr>
          <w:w w:val="99"/>
          <w:position w:val="-1"/>
        </w:rPr>
        <w:t>CC N.º.</w:t>
      </w:r>
      <w:r w:rsidRPr="00F15FEB">
        <w:rPr>
          <w:position w:val="-1"/>
          <w:u w:val="single"/>
        </w:rPr>
        <w:tab/>
      </w:r>
    </w:p>
    <w:p w14:paraId="0BFB3E39" w14:textId="77777777" w:rsidR="00B13C6A" w:rsidRPr="00F15FEB" w:rsidRDefault="00B13C6A" w:rsidP="00B13C6A">
      <w:pPr>
        <w:widowControl w:val="0"/>
        <w:adjustRightInd w:val="0"/>
        <w:spacing w:before="2"/>
      </w:pPr>
    </w:p>
    <w:p w14:paraId="408ECD19" w14:textId="77777777" w:rsidR="00B13C6A" w:rsidRPr="00F15FEB" w:rsidRDefault="00B13C6A" w:rsidP="00B13C6A">
      <w:pPr>
        <w:widowControl w:val="0"/>
        <w:tabs>
          <w:tab w:val="left" w:pos="3600"/>
        </w:tabs>
        <w:adjustRightInd w:val="0"/>
        <w:spacing w:before="34"/>
        <w:ind w:left="102"/>
        <w:rPr>
          <w:position w:val="-1"/>
          <w:u w:val="single"/>
        </w:rPr>
      </w:pPr>
      <w:r w:rsidRPr="00F15FEB">
        <w:rPr>
          <w:spacing w:val="3"/>
          <w:w w:val="99"/>
          <w:position w:val="-1"/>
        </w:rPr>
        <w:t>T</w:t>
      </w:r>
      <w:r w:rsidRPr="00F15FEB">
        <w:rPr>
          <w:w w:val="99"/>
          <w:position w:val="-1"/>
        </w:rPr>
        <w:t>ar</w:t>
      </w:r>
      <w:r w:rsidRPr="00F15FEB">
        <w:rPr>
          <w:spacing w:val="2"/>
          <w:w w:val="99"/>
          <w:position w:val="-1"/>
        </w:rPr>
        <w:t>j</w:t>
      </w:r>
      <w:r w:rsidRPr="00F15FEB">
        <w:rPr>
          <w:w w:val="99"/>
          <w:position w:val="-1"/>
        </w:rPr>
        <w:t xml:space="preserve">eta </w:t>
      </w:r>
      <w:r w:rsidRPr="00F15FEB">
        <w:rPr>
          <w:spacing w:val="-1"/>
          <w:w w:val="99"/>
          <w:position w:val="-1"/>
        </w:rPr>
        <w:t>P</w:t>
      </w:r>
      <w:r w:rsidRPr="00F15FEB">
        <w:rPr>
          <w:spacing w:val="1"/>
          <w:w w:val="99"/>
          <w:position w:val="-1"/>
        </w:rPr>
        <w:t>r</w:t>
      </w:r>
      <w:r w:rsidRPr="00F15FEB">
        <w:rPr>
          <w:w w:val="99"/>
          <w:position w:val="-1"/>
        </w:rPr>
        <w:t>o</w:t>
      </w:r>
      <w:r w:rsidRPr="00F15FEB">
        <w:rPr>
          <w:spacing w:val="2"/>
          <w:w w:val="99"/>
          <w:position w:val="-1"/>
        </w:rPr>
        <w:t>f</w:t>
      </w:r>
      <w:r w:rsidRPr="00F15FEB">
        <w:rPr>
          <w:w w:val="99"/>
          <w:position w:val="-1"/>
        </w:rPr>
        <w:t>e</w:t>
      </w:r>
      <w:r w:rsidRPr="00F15FEB">
        <w:rPr>
          <w:spacing w:val="1"/>
          <w:w w:val="99"/>
          <w:position w:val="-1"/>
        </w:rPr>
        <w:t>s</w:t>
      </w:r>
      <w:r w:rsidRPr="00F15FEB">
        <w:rPr>
          <w:spacing w:val="-1"/>
          <w:w w:val="99"/>
          <w:position w:val="-1"/>
        </w:rPr>
        <w:t>i</w:t>
      </w:r>
      <w:r w:rsidRPr="00F15FEB">
        <w:rPr>
          <w:w w:val="99"/>
          <w:position w:val="-1"/>
        </w:rPr>
        <w:t>o</w:t>
      </w:r>
      <w:r w:rsidRPr="00F15FEB">
        <w:rPr>
          <w:spacing w:val="-1"/>
          <w:w w:val="99"/>
          <w:position w:val="-1"/>
        </w:rPr>
        <w:t>n</w:t>
      </w:r>
      <w:r w:rsidRPr="00F15FEB">
        <w:rPr>
          <w:w w:val="99"/>
          <w:position w:val="-1"/>
        </w:rPr>
        <w:t>al N</w:t>
      </w:r>
      <w:r w:rsidRPr="00F15FEB">
        <w:rPr>
          <w:spacing w:val="-1"/>
          <w:w w:val="99"/>
          <w:position w:val="-1"/>
        </w:rPr>
        <w:t>.º</w:t>
      </w:r>
      <w:r w:rsidRPr="00F15FEB">
        <w:rPr>
          <w:w w:val="99"/>
          <w:position w:val="-1"/>
        </w:rPr>
        <w:t>.</w:t>
      </w:r>
      <w:r w:rsidRPr="00F15FEB">
        <w:rPr>
          <w:position w:val="-1"/>
          <w:u w:val="single"/>
        </w:rPr>
        <w:tab/>
      </w:r>
    </w:p>
    <w:p w14:paraId="415F215B" w14:textId="77777777" w:rsidR="00B13C6A" w:rsidRDefault="00B13C6A" w:rsidP="00B13C6A">
      <w:pPr>
        <w:widowControl w:val="0"/>
        <w:tabs>
          <w:tab w:val="left" w:pos="3600"/>
        </w:tabs>
        <w:adjustRightInd w:val="0"/>
        <w:spacing w:before="34"/>
        <w:ind w:left="102"/>
        <w:rPr>
          <w:position w:val="-1"/>
          <w:u w:val="single"/>
        </w:rPr>
      </w:pPr>
    </w:p>
    <w:p w14:paraId="798F81C3" w14:textId="77777777" w:rsidR="00B13C6A" w:rsidRDefault="00B13C6A" w:rsidP="00B13C6A">
      <w:pPr>
        <w:widowControl w:val="0"/>
        <w:tabs>
          <w:tab w:val="left" w:pos="3600"/>
        </w:tabs>
        <w:adjustRightInd w:val="0"/>
        <w:spacing w:before="34"/>
        <w:ind w:left="102"/>
        <w:rPr>
          <w:position w:val="-1"/>
          <w:u w:val="single"/>
        </w:rPr>
      </w:pPr>
    </w:p>
    <w:p w14:paraId="117210A7" w14:textId="77777777" w:rsidR="00B13C6A" w:rsidRPr="00F15FEB" w:rsidRDefault="00B13C6A" w:rsidP="00B13C6A">
      <w:pPr>
        <w:widowControl w:val="0"/>
        <w:tabs>
          <w:tab w:val="left" w:pos="3600"/>
        </w:tabs>
        <w:adjustRightInd w:val="0"/>
        <w:spacing w:before="34"/>
        <w:ind w:left="102"/>
        <w:rPr>
          <w:position w:val="-1"/>
          <w:u w:val="single"/>
        </w:rPr>
      </w:pPr>
    </w:p>
    <w:p w14:paraId="5FF57F0D" w14:textId="77777777" w:rsidR="00B13C6A" w:rsidRPr="00F15FEB" w:rsidRDefault="00B13C6A" w:rsidP="00B13C6A">
      <w:pPr>
        <w:widowControl w:val="0"/>
        <w:tabs>
          <w:tab w:val="left" w:pos="3600"/>
        </w:tabs>
        <w:adjustRightInd w:val="0"/>
        <w:spacing w:before="34" w:line="225" w:lineRule="exact"/>
        <w:ind w:left="102"/>
        <w:rPr>
          <w:position w:val="-1"/>
          <w:u w:val="single"/>
        </w:rPr>
      </w:pPr>
      <w:r w:rsidRPr="00F15FEB">
        <w:rPr>
          <w:position w:val="-1"/>
          <w:u w:val="single"/>
        </w:rPr>
        <w:t>ANEXAR PLANILLA DE PAGO DE APORTES PARAFISCALES</w:t>
      </w:r>
    </w:p>
    <w:p w14:paraId="68181240" w14:textId="77777777" w:rsidR="00B13C6A" w:rsidRPr="00F15FEB" w:rsidRDefault="00B13C6A" w:rsidP="00B13C6A">
      <w:pPr>
        <w:widowControl w:val="0"/>
        <w:tabs>
          <w:tab w:val="left" w:pos="3600"/>
        </w:tabs>
        <w:adjustRightInd w:val="0"/>
        <w:spacing w:before="34" w:line="225" w:lineRule="exact"/>
        <w:ind w:left="102"/>
        <w:rPr>
          <w:position w:val="-1"/>
          <w:u w:val="single"/>
        </w:rPr>
      </w:pPr>
    </w:p>
    <w:p w14:paraId="7E811D1A" w14:textId="77777777" w:rsidR="00B13C6A" w:rsidRPr="00F15FEB" w:rsidRDefault="00B13C6A" w:rsidP="00B13C6A">
      <w:pPr>
        <w:widowControl w:val="0"/>
        <w:tabs>
          <w:tab w:val="left" w:pos="3600"/>
        </w:tabs>
        <w:adjustRightInd w:val="0"/>
        <w:spacing w:before="34" w:line="225" w:lineRule="exact"/>
        <w:ind w:left="102"/>
        <w:rPr>
          <w:position w:val="-1"/>
          <w:u w:val="single"/>
        </w:rPr>
      </w:pPr>
    </w:p>
    <w:p w14:paraId="3A467850" w14:textId="77777777" w:rsidR="00B13C6A" w:rsidRPr="00F15FEB" w:rsidRDefault="00B13C6A" w:rsidP="00B13C6A">
      <w:pPr>
        <w:widowControl w:val="0"/>
        <w:tabs>
          <w:tab w:val="left" w:pos="3600"/>
        </w:tabs>
        <w:adjustRightInd w:val="0"/>
        <w:spacing w:before="34" w:line="225" w:lineRule="exact"/>
        <w:ind w:left="102"/>
        <w:rPr>
          <w:position w:val="-1"/>
          <w:u w:val="single"/>
        </w:rPr>
      </w:pPr>
    </w:p>
    <w:p w14:paraId="3C82774B" w14:textId="77777777" w:rsidR="00B13C6A" w:rsidRDefault="00B13C6A" w:rsidP="00B13C6A">
      <w:pPr>
        <w:jc w:val="center"/>
        <w:rPr>
          <w:b/>
        </w:rPr>
      </w:pPr>
    </w:p>
    <w:p w14:paraId="7427571A" w14:textId="77777777" w:rsidR="00B13C6A" w:rsidRDefault="00B13C6A" w:rsidP="00B13C6A">
      <w:pPr>
        <w:jc w:val="center"/>
        <w:rPr>
          <w:b/>
        </w:rPr>
      </w:pPr>
    </w:p>
    <w:p w14:paraId="24457F00" w14:textId="77777777" w:rsidR="00B13C6A" w:rsidRPr="00F15FEB" w:rsidRDefault="00B13C6A" w:rsidP="00B13C6A">
      <w:pPr>
        <w:jc w:val="center"/>
        <w:rPr>
          <w:b/>
        </w:rPr>
      </w:pPr>
      <w:r w:rsidRPr="00F15FEB">
        <w:rPr>
          <w:b/>
        </w:rPr>
        <w:t xml:space="preserve">CONSTANCIA CUMPLIMIENTO DE OBLIGACIONES PARAFISCALES </w:t>
      </w:r>
    </w:p>
    <w:p w14:paraId="1925F4E6" w14:textId="77777777" w:rsidR="00B13C6A" w:rsidRPr="00F15FEB" w:rsidRDefault="00B13C6A" w:rsidP="00B13C6A">
      <w:pPr>
        <w:jc w:val="center"/>
        <w:rPr>
          <w:b/>
        </w:rPr>
      </w:pPr>
      <w:r w:rsidRPr="00F15FEB">
        <w:rPr>
          <w:b/>
        </w:rPr>
        <w:t>(PERSONA NATURAL SI APLICA)</w:t>
      </w:r>
    </w:p>
    <w:p w14:paraId="6030E37C" w14:textId="77777777" w:rsidR="00B13C6A" w:rsidRPr="00F15FEB" w:rsidRDefault="00B13C6A" w:rsidP="00B13C6A">
      <w:pPr>
        <w:rPr>
          <w:b/>
        </w:rPr>
      </w:pPr>
    </w:p>
    <w:p w14:paraId="4E93F446" w14:textId="77777777" w:rsidR="00B13C6A" w:rsidRPr="00F15FEB" w:rsidRDefault="00B13C6A" w:rsidP="00B13C6A">
      <w:pPr>
        <w:rPr>
          <w:b/>
        </w:rPr>
      </w:pPr>
    </w:p>
    <w:p w14:paraId="1D0EEE4F"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San José de Cúcuta,</w:t>
      </w:r>
    </w:p>
    <w:p w14:paraId="60D90E1C" w14:textId="77777777" w:rsidR="00B13C6A" w:rsidRPr="00F15FEB" w:rsidRDefault="00B13C6A" w:rsidP="00B13C6A">
      <w:pPr>
        <w:pStyle w:val="Sinespaciado1"/>
        <w:rPr>
          <w:rFonts w:ascii="Arial" w:hAnsi="Arial" w:cs="Arial"/>
          <w:sz w:val="20"/>
          <w:szCs w:val="20"/>
        </w:rPr>
      </w:pPr>
    </w:p>
    <w:p w14:paraId="01FF37F8"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Señores</w:t>
      </w:r>
    </w:p>
    <w:p w14:paraId="3712D8DF"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POLICÍA METROPOLITANA DE SAN JOSÉ DE CÚCUTA.</w:t>
      </w:r>
    </w:p>
    <w:p w14:paraId="6916AA32"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258C2013"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0BB73F90"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Cúcuta.</w:t>
      </w:r>
    </w:p>
    <w:p w14:paraId="100E35CE" w14:textId="77777777" w:rsidR="00B13C6A" w:rsidRPr="00F15FEB" w:rsidRDefault="00B13C6A" w:rsidP="00B13C6A">
      <w:pPr>
        <w:pStyle w:val="Sinespaciado1"/>
        <w:rPr>
          <w:rFonts w:ascii="Arial" w:hAnsi="Arial" w:cs="Arial"/>
          <w:sz w:val="20"/>
          <w:szCs w:val="20"/>
        </w:rPr>
      </w:pPr>
    </w:p>
    <w:p w14:paraId="0C32E60C" w14:textId="77777777" w:rsidR="00B13C6A" w:rsidRPr="00F15FEB" w:rsidRDefault="00B13C6A" w:rsidP="00B13C6A">
      <w:pPr>
        <w:jc w:val="both"/>
        <w:rPr>
          <w:color w:val="000000"/>
        </w:rPr>
      </w:pPr>
      <w:r w:rsidRPr="00F15FEB">
        <w:t xml:space="preserve">REF: proceso de Selección Abreviada de Menor Cuantía </w:t>
      </w:r>
      <w:r w:rsidRPr="00320B42">
        <w:t xml:space="preserve">PN MECUC SA MC </w:t>
      </w:r>
      <w:r>
        <w:t>005 2025</w:t>
      </w:r>
    </w:p>
    <w:p w14:paraId="17B01568" w14:textId="77777777" w:rsidR="00B13C6A" w:rsidRPr="00F15FEB" w:rsidRDefault="00B13C6A" w:rsidP="00B13C6A">
      <w:pPr>
        <w:jc w:val="both"/>
        <w:rPr>
          <w:color w:val="000000"/>
        </w:rPr>
      </w:pPr>
    </w:p>
    <w:p w14:paraId="5931EF5A" w14:textId="77777777" w:rsidR="00B13C6A" w:rsidRPr="00F15FEB" w:rsidRDefault="00B13C6A" w:rsidP="00B13C6A">
      <w:pPr>
        <w:jc w:val="both"/>
        <w:rPr>
          <w:b/>
        </w:rPr>
      </w:pPr>
      <w:r w:rsidRPr="00F15FEB">
        <w:t>Yo, _________________________________________________</w:t>
      </w:r>
      <w:r w:rsidRPr="00F15FEB">
        <w:rPr>
          <w:spacing w:val="1"/>
        </w:rPr>
        <w:t>i</w:t>
      </w:r>
      <w:r w:rsidRPr="00F15FEB">
        <w:t>d</w:t>
      </w:r>
      <w:r w:rsidRPr="00F15FEB">
        <w:rPr>
          <w:spacing w:val="1"/>
        </w:rPr>
        <w:t>e</w:t>
      </w:r>
      <w:r w:rsidRPr="00F15FEB">
        <w:t>nt</w:t>
      </w:r>
      <w:r w:rsidRPr="00F15FEB">
        <w:rPr>
          <w:spacing w:val="-2"/>
        </w:rPr>
        <w:t>i</w:t>
      </w:r>
      <w:r w:rsidRPr="00F15FEB">
        <w:rPr>
          <w:spacing w:val="2"/>
        </w:rPr>
        <w:t>f</w:t>
      </w:r>
      <w:r w:rsidRPr="00F15FEB">
        <w:rPr>
          <w:spacing w:val="-1"/>
        </w:rPr>
        <w:t>i</w:t>
      </w:r>
      <w:r w:rsidRPr="00F15FEB">
        <w:rPr>
          <w:spacing w:val="1"/>
        </w:rPr>
        <w:t>c</w:t>
      </w:r>
      <w:r w:rsidRPr="00F15FEB">
        <w:t>a</w:t>
      </w:r>
      <w:r w:rsidRPr="00F15FEB">
        <w:rPr>
          <w:spacing w:val="-1"/>
        </w:rPr>
        <w:t>d</w:t>
      </w:r>
      <w:r w:rsidRPr="00F15FEB">
        <w:t xml:space="preserve">o </w:t>
      </w:r>
      <w:r w:rsidRPr="00F15FEB">
        <w:rPr>
          <w:spacing w:val="1"/>
        </w:rPr>
        <w:t>c</w:t>
      </w:r>
      <w:r w:rsidRPr="00F15FEB">
        <w:t xml:space="preserve">on </w:t>
      </w:r>
      <w:r w:rsidRPr="00F15FEB">
        <w:rPr>
          <w:spacing w:val="1"/>
        </w:rPr>
        <w:t>l</w:t>
      </w:r>
      <w:r w:rsidRPr="00F15FEB">
        <w:t xml:space="preserve">a </w:t>
      </w:r>
      <w:r w:rsidRPr="00F15FEB">
        <w:rPr>
          <w:spacing w:val="1"/>
        </w:rPr>
        <w:t>c</w:t>
      </w:r>
      <w:r w:rsidRPr="00F15FEB">
        <w:t>e</w:t>
      </w:r>
      <w:r w:rsidRPr="00F15FEB">
        <w:rPr>
          <w:spacing w:val="-1"/>
        </w:rPr>
        <w:t>d</w:t>
      </w:r>
      <w:r w:rsidRPr="00F15FEB">
        <w:t>u</w:t>
      </w:r>
      <w:r w:rsidRPr="00F15FEB">
        <w:rPr>
          <w:spacing w:val="1"/>
        </w:rPr>
        <w:t>l</w:t>
      </w:r>
      <w:r w:rsidRPr="00F15FEB">
        <w:t xml:space="preserve">a de </w:t>
      </w:r>
      <w:r w:rsidRPr="00F15FEB">
        <w:rPr>
          <w:spacing w:val="1"/>
        </w:rPr>
        <w:t>c</w:t>
      </w:r>
      <w:r w:rsidRPr="00F15FEB">
        <w:rPr>
          <w:spacing w:val="-1"/>
        </w:rPr>
        <w:t>i</w:t>
      </w:r>
      <w:r w:rsidRPr="00F15FEB">
        <w:t>u</w:t>
      </w:r>
      <w:r w:rsidRPr="00F15FEB">
        <w:rPr>
          <w:spacing w:val="-1"/>
        </w:rPr>
        <w:t>d</w:t>
      </w:r>
      <w:r w:rsidRPr="00F15FEB">
        <w:t>a</w:t>
      </w:r>
      <w:r w:rsidRPr="00F15FEB">
        <w:rPr>
          <w:spacing w:val="-1"/>
        </w:rPr>
        <w:t>d</w:t>
      </w:r>
      <w:r w:rsidRPr="00F15FEB">
        <w:rPr>
          <w:spacing w:val="2"/>
        </w:rPr>
        <w:t>a</w:t>
      </w:r>
      <w:r w:rsidRPr="00F15FEB">
        <w:t xml:space="preserve">nía </w:t>
      </w:r>
      <w:proofErr w:type="gramStart"/>
      <w:r w:rsidRPr="00F15FEB">
        <w:t>N</w:t>
      </w:r>
      <w:r w:rsidRPr="00F15FEB">
        <w:rPr>
          <w:spacing w:val="2"/>
        </w:rPr>
        <w:t>o._</w:t>
      </w:r>
      <w:proofErr w:type="gramEnd"/>
      <w:r w:rsidRPr="00F15FEB">
        <w:rPr>
          <w:spacing w:val="2"/>
        </w:rPr>
        <w:t xml:space="preserve">__________ expedida en ________________, manifiesto bajo la gravedad de juramento que actualmente me encuentro al día con los aportes de ley durante los últimos seis (6) meses. En caso de ser adjudicatario con la policía Metropolitana de Cúcuta me obligo a hacer los aportes de ley durante la vigencia del contratado cuyo objeto </w:t>
      </w:r>
      <w:r w:rsidRPr="00DF6277">
        <w:rPr>
          <w:spacing w:val="2"/>
        </w:rPr>
        <w:t xml:space="preserve">es </w:t>
      </w:r>
      <w:r w:rsidRPr="00DF6277">
        <w:rPr>
          <w:b/>
        </w:rPr>
        <w:t>“</w:t>
      </w:r>
      <w:r w:rsidRPr="00A718D7">
        <w:rPr>
          <w:b/>
          <w:szCs w:val="16"/>
          <w:shd w:val="clear" w:color="auto" w:fill="FFFFFF"/>
        </w:rPr>
        <w:t xml:space="preserve">SUMINISTRO DE ELEMENTOS DE PAPELERÍA, ÚTILES DE ESCRITORIO Y OFICINA PARA LA POLICÍA METROPOLITANA DE CÚCUTA, EL DEPARTAMENTO DE POLICÍA NORTE DE SANTANDER, </w:t>
      </w:r>
      <w:r>
        <w:rPr>
          <w:b/>
          <w:szCs w:val="16"/>
          <w:shd w:val="clear" w:color="auto" w:fill="FFFFFF"/>
        </w:rPr>
        <w:t xml:space="preserve">LA </w:t>
      </w:r>
      <w:r w:rsidRPr="00A718D7">
        <w:rPr>
          <w:b/>
          <w:szCs w:val="16"/>
          <w:shd w:val="clear" w:color="auto" w:fill="FFFFFF"/>
        </w:rPr>
        <w:t>REGIÓN DE POLICÍA NO. 5</w:t>
      </w:r>
      <w:r>
        <w:rPr>
          <w:b/>
          <w:szCs w:val="16"/>
          <w:shd w:val="clear" w:color="auto" w:fill="FFFFFF"/>
        </w:rPr>
        <w:t xml:space="preserve">, </w:t>
      </w:r>
      <w:r w:rsidRPr="00A718D7">
        <w:rPr>
          <w:b/>
          <w:szCs w:val="16"/>
          <w:shd w:val="clear" w:color="auto" w:fill="FFFFFF"/>
        </w:rPr>
        <w:t>GRUPO DE INCORPORACIÓN DENOR</w:t>
      </w:r>
      <w:r>
        <w:rPr>
          <w:b/>
          <w:szCs w:val="16"/>
          <w:shd w:val="clear" w:color="auto" w:fill="FFFFFF"/>
        </w:rPr>
        <w:t xml:space="preserve">, UNIDAD PRESTADORA DE SALUD DENOR </w:t>
      </w:r>
      <w:r w:rsidRPr="00A718D7">
        <w:rPr>
          <w:b/>
          <w:szCs w:val="16"/>
          <w:shd w:val="clear" w:color="auto" w:fill="FFFFFF"/>
        </w:rPr>
        <w:t xml:space="preserve">Y PARA LAS DEMÁS UNIDADES POR LAS QUE LLEGARE A SER LEGALMENTE RESPONSABLE, </w:t>
      </w:r>
      <w:r w:rsidRPr="00A718D7">
        <w:rPr>
          <w:b/>
          <w:bCs/>
          <w:szCs w:val="16"/>
          <w:shd w:val="clear" w:color="auto" w:fill="FFFFFF"/>
        </w:rPr>
        <w:t>LA POLICÍA METROPOLITANA DE CÚCUTA</w:t>
      </w:r>
      <w:r w:rsidRPr="00A718D7">
        <w:rPr>
          <w:b/>
          <w:szCs w:val="16"/>
          <w:shd w:val="clear" w:color="auto" w:fill="FFFFFF"/>
        </w:rPr>
        <w:t xml:space="preserve"> SEGÚN CANTIDADES Y ESPECIFICACIONES TÉCNICAS DESCRITAS</w:t>
      </w:r>
      <w:r w:rsidRPr="00DF6277">
        <w:rPr>
          <w:b/>
        </w:rPr>
        <w:t>”.</w:t>
      </w:r>
    </w:p>
    <w:p w14:paraId="6BB82EDA" w14:textId="77777777" w:rsidR="00B13C6A" w:rsidRPr="00F15FEB" w:rsidRDefault="00B13C6A" w:rsidP="00B13C6A">
      <w:pPr>
        <w:jc w:val="both"/>
        <w:rPr>
          <w:color w:val="000000"/>
        </w:rPr>
      </w:pPr>
    </w:p>
    <w:p w14:paraId="13EA5543" w14:textId="77777777" w:rsidR="00B13C6A" w:rsidRPr="00F15FEB" w:rsidRDefault="00B13C6A" w:rsidP="00B13C6A">
      <w:pPr>
        <w:jc w:val="both"/>
        <w:rPr>
          <w:rFonts w:eastAsia="MS Mincho"/>
          <w:b/>
          <w:color w:val="000000"/>
        </w:rPr>
      </w:pPr>
    </w:p>
    <w:p w14:paraId="1FD5ACC1" w14:textId="77777777" w:rsidR="00B13C6A" w:rsidRPr="00460057" w:rsidRDefault="00B13C6A" w:rsidP="00B13C6A">
      <w:pPr>
        <w:jc w:val="both"/>
        <w:rPr>
          <w:rFonts w:eastAsia="MS Mincho"/>
          <w:b/>
          <w:color w:val="000000"/>
        </w:rPr>
      </w:pPr>
      <w:r w:rsidRPr="00F15FEB">
        <w:rPr>
          <w:rFonts w:eastAsia="MS Mincho"/>
          <w:b/>
          <w:color w:val="000000"/>
        </w:rPr>
        <w:t xml:space="preserve"> </w:t>
      </w:r>
    </w:p>
    <w:p w14:paraId="6351318B" w14:textId="77777777" w:rsidR="00B13C6A" w:rsidRDefault="00B13C6A" w:rsidP="00B13C6A">
      <w:pPr>
        <w:jc w:val="both"/>
        <w:rPr>
          <w:lang w:eastAsia="es-CO"/>
        </w:rPr>
      </w:pPr>
      <w:r w:rsidRPr="00460057">
        <w:rPr>
          <w:lang w:eastAsia="es-CO"/>
        </w:rPr>
        <w:t>El proponente:</w:t>
      </w:r>
    </w:p>
    <w:p w14:paraId="3CE67BA3" w14:textId="77777777" w:rsidR="00B13C6A" w:rsidRDefault="00B13C6A" w:rsidP="00B13C6A">
      <w:pPr>
        <w:jc w:val="both"/>
        <w:rPr>
          <w:lang w:eastAsia="es-CO"/>
        </w:rPr>
      </w:pPr>
    </w:p>
    <w:p w14:paraId="7121E365" w14:textId="77777777" w:rsidR="00B13C6A" w:rsidRDefault="00B13C6A" w:rsidP="00B13C6A">
      <w:pPr>
        <w:jc w:val="both"/>
        <w:rPr>
          <w:lang w:eastAsia="es-CO"/>
        </w:rPr>
      </w:pPr>
    </w:p>
    <w:p w14:paraId="3C1D88F6" w14:textId="77777777" w:rsidR="00B13C6A" w:rsidRDefault="00B13C6A" w:rsidP="00B13C6A">
      <w:pPr>
        <w:jc w:val="both"/>
        <w:rPr>
          <w:lang w:eastAsia="es-CO"/>
        </w:rPr>
      </w:pPr>
    </w:p>
    <w:p w14:paraId="541C152A" w14:textId="77777777" w:rsidR="00B13C6A" w:rsidRPr="00460057" w:rsidRDefault="00B13C6A" w:rsidP="00B13C6A">
      <w:pPr>
        <w:jc w:val="both"/>
        <w:rPr>
          <w:lang w:eastAsia="es-CO"/>
        </w:rPr>
      </w:pPr>
    </w:p>
    <w:p w14:paraId="5464D741" w14:textId="77777777" w:rsidR="00B13C6A" w:rsidRPr="00460057" w:rsidRDefault="00B13C6A" w:rsidP="00B13C6A">
      <w:pPr>
        <w:pStyle w:val="Sinespaciado1"/>
        <w:rPr>
          <w:rFonts w:ascii="Arial" w:hAnsi="Arial" w:cs="Arial"/>
          <w:sz w:val="20"/>
          <w:szCs w:val="20"/>
        </w:rPr>
      </w:pPr>
      <w:r w:rsidRPr="00460057">
        <w:rPr>
          <w:rFonts w:ascii="Arial" w:hAnsi="Arial" w:cs="Arial"/>
          <w:b/>
          <w:sz w:val="20"/>
          <w:szCs w:val="20"/>
        </w:rPr>
        <w:t>__________________________________</w:t>
      </w:r>
    </w:p>
    <w:p w14:paraId="3BA2C124" w14:textId="77777777" w:rsidR="00B13C6A" w:rsidRPr="00460057" w:rsidRDefault="00B13C6A" w:rsidP="00B13C6A">
      <w:pPr>
        <w:pStyle w:val="Sinespaciado1"/>
        <w:rPr>
          <w:rFonts w:ascii="Arial" w:hAnsi="Arial" w:cs="Arial"/>
          <w:sz w:val="20"/>
          <w:szCs w:val="20"/>
        </w:rPr>
      </w:pPr>
      <w:r w:rsidRPr="00460057">
        <w:rPr>
          <w:rFonts w:ascii="Arial" w:hAnsi="Arial" w:cs="Arial"/>
          <w:sz w:val="20"/>
          <w:szCs w:val="20"/>
        </w:rPr>
        <w:t xml:space="preserve">Firma del representante legal del proponente </w:t>
      </w:r>
    </w:p>
    <w:p w14:paraId="6DD84476" w14:textId="77777777" w:rsidR="00B13C6A" w:rsidRPr="00460057" w:rsidRDefault="00B13C6A" w:rsidP="00B13C6A">
      <w:pPr>
        <w:pStyle w:val="Sinespaciado1"/>
        <w:contextualSpacing/>
        <w:rPr>
          <w:rFonts w:ascii="Arial" w:hAnsi="Arial" w:cs="Arial"/>
          <w:sz w:val="20"/>
          <w:szCs w:val="20"/>
          <w:lang w:eastAsia="es-CO"/>
        </w:rPr>
      </w:pPr>
      <w:r w:rsidRPr="00460057">
        <w:rPr>
          <w:rFonts w:ascii="Arial" w:hAnsi="Arial" w:cs="Arial"/>
          <w:sz w:val="20"/>
          <w:szCs w:val="20"/>
          <w:lang w:eastAsia="es-CO"/>
        </w:rPr>
        <w:t xml:space="preserve">Nombre o razón social del oferente: </w:t>
      </w:r>
      <w:sdt>
        <w:sdtPr>
          <w:rPr>
            <w:rFonts w:ascii="Arial" w:hAnsi="Arial" w:cs="Arial"/>
            <w:color w:val="000000"/>
            <w:sz w:val="20"/>
            <w:szCs w:val="20"/>
          </w:rPr>
          <w:id w:val="-1661770064"/>
          <w:placeholder>
            <w:docPart w:val="63013D3E48E8453182766BB0B0CB1BE1"/>
          </w:placeholder>
          <w:showingPlcHdr/>
          <w15:color w:val="800000"/>
          <w:text/>
        </w:sdtPr>
        <w:sdtContent>
          <w:r w:rsidRPr="00460057">
            <w:rPr>
              <w:rStyle w:val="Textodelmarcadordeposicin"/>
              <w:rFonts w:ascii="Arial" w:eastAsiaTheme="minorHAnsi" w:hAnsi="Arial" w:cs="Arial"/>
              <w:color w:val="FF8F8F"/>
              <w:sz w:val="20"/>
              <w:szCs w:val="20"/>
              <w:u w:val="single"/>
            </w:rPr>
            <w:t>Diligenciar el nombre completo del proponente</w:t>
          </w:r>
        </w:sdtContent>
      </w:sdt>
    </w:p>
    <w:p w14:paraId="1CC76086" w14:textId="77777777" w:rsidR="00B13C6A" w:rsidRPr="00460057" w:rsidRDefault="00B13C6A" w:rsidP="00B13C6A">
      <w:pPr>
        <w:pStyle w:val="Sinespaciado1"/>
        <w:contextualSpacing/>
        <w:rPr>
          <w:rFonts w:ascii="Arial" w:hAnsi="Arial" w:cs="Arial"/>
          <w:color w:val="000000"/>
          <w:sz w:val="20"/>
          <w:szCs w:val="20"/>
        </w:rPr>
      </w:pPr>
      <w:r w:rsidRPr="00460057">
        <w:rPr>
          <w:rFonts w:ascii="Arial" w:hAnsi="Arial" w:cs="Arial"/>
          <w:sz w:val="20"/>
          <w:szCs w:val="20"/>
          <w:lang w:eastAsia="es-CO"/>
        </w:rPr>
        <w:t xml:space="preserve">Identificación (NIT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 xml:space="preserve"> C.C </w:t>
      </w:r>
      <w:proofErr w:type="gramStart"/>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 xml:space="preserve">  C.E</w:t>
      </w:r>
      <w:proofErr w:type="gramEnd"/>
      <w:r w:rsidRPr="00460057">
        <w:rPr>
          <w:rFonts w:ascii="Arial" w:hAnsi="Arial" w:cs="Arial"/>
          <w:sz w:val="20"/>
          <w:szCs w:val="20"/>
          <w:lang w:eastAsia="es-CO"/>
        </w:rPr>
        <w:t xml:space="preserve">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w:t>
      </w:r>
      <w:r w:rsidRPr="00460057">
        <w:rPr>
          <w:rFonts w:ascii="Arial" w:hAnsi="Arial" w:cs="Arial"/>
          <w:color w:val="000000"/>
          <w:sz w:val="20"/>
          <w:szCs w:val="20"/>
        </w:rPr>
        <w:t xml:space="preserve">: </w:t>
      </w:r>
      <w:sdt>
        <w:sdtPr>
          <w:rPr>
            <w:rFonts w:ascii="Arial" w:hAnsi="Arial" w:cs="Arial"/>
            <w:color w:val="000000"/>
            <w:sz w:val="20"/>
            <w:szCs w:val="20"/>
          </w:rPr>
          <w:id w:val="-931044565"/>
          <w:placeholder>
            <w:docPart w:val="06375273D1104A488854E6E11914B245"/>
          </w:placeholder>
          <w:showingPlcHdr/>
          <w15:color w:val="800000"/>
        </w:sdtPr>
        <w:sdtContent>
          <w:r w:rsidRPr="00460057">
            <w:rPr>
              <w:rStyle w:val="Textodelmarcadordeposicin"/>
              <w:rFonts w:ascii="Arial" w:eastAsiaTheme="minorHAnsi" w:hAnsi="Arial" w:cs="Arial"/>
              <w:color w:val="FF8F8F"/>
              <w:sz w:val="20"/>
              <w:szCs w:val="20"/>
              <w:u w:val="single"/>
            </w:rPr>
            <w:t>Diligenciar la identificación del proponente</w:t>
          </w:r>
        </w:sdtContent>
      </w:sdt>
    </w:p>
    <w:p w14:paraId="27CEBFAF" w14:textId="77777777" w:rsidR="00B13C6A" w:rsidRPr="00460057" w:rsidRDefault="00B13C6A" w:rsidP="00B13C6A">
      <w:pPr>
        <w:pStyle w:val="Sinespaciado1"/>
        <w:contextualSpacing/>
        <w:rPr>
          <w:rFonts w:ascii="Arial" w:hAnsi="Arial" w:cs="Arial"/>
          <w:color w:val="000000"/>
          <w:sz w:val="20"/>
          <w:szCs w:val="20"/>
        </w:rPr>
      </w:pPr>
      <w:r w:rsidRPr="00460057">
        <w:rPr>
          <w:rFonts w:ascii="Arial" w:hAnsi="Arial" w:cs="Arial"/>
          <w:sz w:val="20"/>
          <w:szCs w:val="20"/>
          <w:lang w:eastAsia="es-CO"/>
        </w:rPr>
        <w:t>Nombre Representante Legal</w:t>
      </w:r>
      <w:r w:rsidRPr="00460057">
        <w:rPr>
          <w:rFonts w:ascii="Arial" w:hAnsi="Arial" w:cs="Arial"/>
          <w:color w:val="000000"/>
          <w:sz w:val="20"/>
          <w:szCs w:val="20"/>
        </w:rPr>
        <w:t xml:space="preserve">: </w:t>
      </w:r>
      <w:sdt>
        <w:sdtPr>
          <w:rPr>
            <w:rFonts w:ascii="Arial" w:hAnsi="Arial" w:cs="Arial"/>
            <w:color w:val="000000"/>
            <w:sz w:val="20"/>
            <w:szCs w:val="20"/>
          </w:rPr>
          <w:id w:val="-1380619998"/>
          <w:placeholder>
            <w:docPart w:val="D72C47A703EE47AA8B2FD6018EB50F3A"/>
          </w:placeholder>
          <w:showingPlcHdr/>
          <w15:color w:val="800000"/>
          <w:text/>
        </w:sdtPr>
        <w:sdtContent>
          <w:r w:rsidRPr="00460057">
            <w:rPr>
              <w:rStyle w:val="Textodelmarcadordeposicin"/>
              <w:rFonts w:ascii="Arial" w:eastAsiaTheme="minorHAnsi" w:hAnsi="Arial" w:cs="Arial"/>
              <w:color w:val="FF8F8F"/>
              <w:sz w:val="20"/>
              <w:szCs w:val="20"/>
              <w:u w:val="single"/>
            </w:rPr>
            <w:t>Diligenciar el nombre completo del representante legal</w:t>
          </w:r>
        </w:sdtContent>
      </w:sdt>
    </w:p>
    <w:p w14:paraId="419C6F98" w14:textId="77777777" w:rsidR="00B13C6A" w:rsidRPr="00460057" w:rsidRDefault="00B13C6A" w:rsidP="00B13C6A">
      <w:pPr>
        <w:pStyle w:val="Sinespaciado1"/>
        <w:rPr>
          <w:rFonts w:ascii="Arial" w:hAnsi="Arial" w:cs="Arial"/>
          <w:color w:val="000000"/>
          <w:sz w:val="20"/>
          <w:szCs w:val="20"/>
        </w:rPr>
      </w:pPr>
      <w:r w:rsidRPr="00460057">
        <w:rPr>
          <w:rFonts w:ascii="Arial" w:hAnsi="Arial" w:cs="Arial"/>
          <w:color w:val="000000"/>
          <w:sz w:val="20"/>
          <w:szCs w:val="20"/>
        </w:rPr>
        <w:t xml:space="preserve">Identificación (C.C </w:t>
      </w:r>
      <w:proofErr w:type="gramStart"/>
      <w:r w:rsidRPr="00460057">
        <w:rPr>
          <w:rFonts w:ascii="Segoe UI Symbol" w:eastAsia="MS Gothic" w:hAnsi="Segoe UI Symbol" w:cs="Segoe UI Symbol"/>
          <w:sz w:val="20"/>
          <w:szCs w:val="20"/>
          <w:lang w:eastAsia="es-CO"/>
        </w:rPr>
        <w:t>☐</w:t>
      </w:r>
      <w:r w:rsidRPr="00460057">
        <w:rPr>
          <w:rFonts w:ascii="Arial" w:hAnsi="Arial" w:cs="Arial"/>
          <w:color w:val="000000"/>
          <w:sz w:val="20"/>
          <w:szCs w:val="20"/>
        </w:rPr>
        <w:t xml:space="preserve">  C.E.</w:t>
      </w:r>
      <w:proofErr w:type="gramEnd"/>
      <w:r w:rsidRPr="00460057">
        <w:rPr>
          <w:rFonts w:ascii="Arial" w:hAnsi="Arial" w:cs="Arial"/>
          <w:sz w:val="20"/>
          <w:szCs w:val="20"/>
          <w:lang w:eastAsia="es-CO"/>
        </w:rPr>
        <w:t xml:space="preserve"> </w:t>
      </w:r>
      <w:r w:rsidRPr="00460057">
        <w:rPr>
          <w:rFonts w:ascii="Segoe UI Symbol" w:eastAsia="MS Gothic" w:hAnsi="Segoe UI Symbol" w:cs="Segoe UI Symbol"/>
          <w:sz w:val="20"/>
          <w:szCs w:val="20"/>
          <w:lang w:eastAsia="es-CO"/>
        </w:rPr>
        <w:t>☐</w:t>
      </w:r>
      <w:r w:rsidRPr="00460057">
        <w:rPr>
          <w:rFonts w:ascii="Arial" w:hAnsi="Arial" w:cs="Arial"/>
          <w:sz w:val="20"/>
          <w:szCs w:val="20"/>
          <w:lang w:eastAsia="es-CO"/>
        </w:rPr>
        <w:t xml:space="preserve">) </w:t>
      </w:r>
      <w:sdt>
        <w:sdtPr>
          <w:rPr>
            <w:rFonts w:ascii="Arial" w:hAnsi="Arial" w:cs="Arial"/>
            <w:color w:val="000000"/>
            <w:sz w:val="20"/>
            <w:szCs w:val="20"/>
          </w:rPr>
          <w:id w:val="-1916696569"/>
          <w:placeholder>
            <w:docPart w:val="E064160948C94C20A495453DC5AE2DF6"/>
          </w:placeholder>
          <w:showingPlcHdr/>
          <w15:color w:val="800000"/>
        </w:sdtPr>
        <w:sdtContent>
          <w:r w:rsidRPr="004600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71FDF3" w14:textId="77777777" w:rsidR="00B13C6A" w:rsidRPr="00460057" w:rsidRDefault="00B13C6A" w:rsidP="00B13C6A">
      <w:pPr>
        <w:pStyle w:val="Sinespaciado1"/>
        <w:rPr>
          <w:rFonts w:ascii="Arial" w:hAnsi="Arial" w:cs="Arial"/>
          <w:color w:val="000000"/>
          <w:sz w:val="20"/>
          <w:szCs w:val="20"/>
        </w:rPr>
      </w:pPr>
      <w:r w:rsidRPr="00460057">
        <w:rPr>
          <w:rFonts w:ascii="Arial" w:hAnsi="Arial" w:cs="Arial"/>
          <w:color w:val="000000"/>
          <w:sz w:val="20"/>
          <w:szCs w:val="20"/>
        </w:rPr>
        <w:t xml:space="preserve">Dirección: </w:t>
      </w:r>
      <w:sdt>
        <w:sdtPr>
          <w:rPr>
            <w:rFonts w:ascii="Arial" w:hAnsi="Arial" w:cs="Arial"/>
            <w:color w:val="000000"/>
            <w:sz w:val="20"/>
            <w:szCs w:val="20"/>
          </w:rPr>
          <w:id w:val="-1056779352"/>
          <w:placeholder>
            <w:docPart w:val="EF78F12D1D89482988D741B6C7124E63"/>
          </w:placeholder>
          <w:showingPlcHdr/>
          <w15:color w:val="800000"/>
        </w:sdtPr>
        <w:sdtContent>
          <w:r w:rsidRPr="00460057">
            <w:rPr>
              <w:rStyle w:val="Textodelmarcadordeposicin"/>
              <w:rFonts w:ascii="Arial" w:eastAsiaTheme="minorHAnsi" w:hAnsi="Arial" w:cs="Arial"/>
              <w:color w:val="FF8F8F"/>
              <w:sz w:val="20"/>
              <w:szCs w:val="20"/>
              <w:u w:val="single"/>
            </w:rPr>
            <w:t>Diligenciar la dirección del proveedor</w:t>
          </w:r>
        </w:sdtContent>
      </w:sdt>
    </w:p>
    <w:p w14:paraId="1528240E" w14:textId="77777777" w:rsidR="00B13C6A" w:rsidRPr="00460057" w:rsidRDefault="00B13C6A" w:rsidP="00B13C6A">
      <w:pPr>
        <w:pStyle w:val="Sinespaciado1"/>
        <w:rPr>
          <w:rFonts w:ascii="Arial" w:hAnsi="Arial" w:cs="Arial"/>
          <w:sz w:val="20"/>
          <w:szCs w:val="20"/>
        </w:rPr>
      </w:pPr>
      <w:r w:rsidRPr="00460057">
        <w:rPr>
          <w:rFonts w:ascii="Arial" w:hAnsi="Arial" w:cs="Arial"/>
          <w:color w:val="000000"/>
          <w:sz w:val="20"/>
          <w:szCs w:val="20"/>
        </w:rPr>
        <w:t>Teléfono:</w:t>
      </w:r>
      <w:r w:rsidRPr="00460057">
        <w:rPr>
          <w:rFonts w:ascii="Arial" w:hAnsi="Arial" w:cs="Arial"/>
          <w:b/>
          <w:color w:val="000000"/>
          <w:sz w:val="20"/>
          <w:szCs w:val="20"/>
        </w:rPr>
        <w:t xml:space="preserve"> </w:t>
      </w:r>
      <w:sdt>
        <w:sdtPr>
          <w:rPr>
            <w:rFonts w:ascii="Arial" w:hAnsi="Arial" w:cs="Arial"/>
            <w:b/>
            <w:color w:val="000000"/>
            <w:sz w:val="20"/>
            <w:szCs w:val="20"/>
          </w:rPr>
          <w:id w:val="1180786085"/>
          <w:placeholder>
            <w:docPart w:val="9E94AE6FD4F44F088683FCBE5AF19D24"/>
          </w:placeholder>
          <w:showingPlcHdr/>
          <w15:color w:val="800000"/>
        </w:sdtPr>
        <w:sdtContent>
          <w:r w:rsidRPr="00460057">
            <w:rPr>
              <w:rStyle w:val="Textodelmarcadordeposicin"/>
              <w:rFonts w:ascii="Arial" w:eastAsiaTheme="minorHAnsi" w:hAnsi="Arial" w:cs="Arial"/>
              <w:color w:val="FF8F8F"/>
              <w:sz w:val="20"/>
              <w:szCs w:val="20"/>
              <w:u w:val="single"/>
            </w:rPr>
            <w:t>Diligenciar teléfonos de contacto del proveedor</w:t>
          </w:r>
        </w:sdtContent>
      </w:sdt>
    </w:p>
    <w:p w14:paraId="3FFBD938" w14:textId="77777777" w:rsidR="00B13C6A" w:rsidRPr="00460057" w:rsidRDefault="00B13C6A" w:rsidP="00B13C6A">
      <w:pPr>
        <w:jc w:val="both"/>
      </w:pPr>
      <w:r w:rsidRPr="00460057">
        <w:rPr>
          <w:color w:val="000000"/>
        </w:rPr>
        <w:t>Email:</w:t>
      </w:r>
      <w:r w:rsidRPr="00460057">
        <w:rPr>
          <w:b/>
          <w:color w:val="000000"/>
        </w:rPr>
        <w:t xml:space="preserve"> </w:t>
      </w:r>
      <w:sdt>
        <w:sdtPr>
          <w:rPr>
            <w:b/>
            <w:color w:val="000000"/>
          </w:rPr>
          <w:id w:val="-851562582"/>
          <w:placeholder>
            <w:docPart w:val="CA70738CC57D4C29B8164855DD885077"/>
          </w:placeholder>
          <w:showingPlcHdr/>
          <w15:color w:val="800000"/>
        </w:sdtPr>
        <w:sdtContent>
          <w:r w:rsidRPr="00460057">
            <w:rPr>
              <w:rStyle w:val="Textodelmarcadordeposicin"/>
              <w:color w:val="FF8F8F"/>
              <w:u w:val="single"/>
            </w:rPr>
            <w:t>Diligenciar correo electrónico de notificaciones</w:t>
          </w:r>
        </w:sdtContent>
      </w:sdt>
    </w:p>
    <w:p w14:paraId="3BC912A9" w14:textId="77777777" w:rsidR="00B13C6A" w:rsidRPr="00460057" w:rsidRDefault="00B13C6A" w:rsidP="00B13C6A">
      <w:pPr>
        <w:widowControl w:val="0"/>
        <w:adjustRightInd w:val="0"/>
        <w:spacing w:before="1" w:line="200" w:lineRule="exact"/>
      </w:pPr>
    </w:p>
    <w:p w14:paraId="2BDDA4A7" w14:textId="77777777" w:rsidR="00B13C6A" w:rsidRPr="00F15FEB" w:rsidRDefault="00B13C6A" w:rsidP="00B13C6A">
      <w:pPr>
        <w:jc w:val="center"/>
        <w:rPr>
          <w:b/>
        </w:rPr>
      </w:pPr>
    </w:p>
    <w:p w14:paraId="71026A8A" w14:textId="77777777" w:rsidR="00B13C6A" w:rsidRPr="00F15FEB" w:rsidRDefault="00B13C6A" w:rsidP="00B13C6A">
      <w:pPr>
        <w:rPr>
          <w:b/>
        </w:rPr>
      </w:pPr>
    </w:p>
    <w:p w14:paraId="04BE221A" w14:textId="77777777" w:rsidR="00B13C6A" w:rsidRDefault="00B13C6A" w:rsidP="00B13C6A">
      <w:pPr>
        <w:rPr>
          <w:b/>
        </w:rPr>
      </w:pPr>
    </w:p>
    <w:p w14:paraId="0D2EFD90" w14:textId="77777777" w:rsidR="00B13C6A" w:rsidRDefault="00B13C6A" w:rsidP="00B13C6A">
      <w:pPr>
        <w:rPr>
          <w:b/>
        </w:rPr>
      </w:pPr>
    </w:p>
    <w:p w14:paraId="5EC2470A" w14:textId="77777777" w:rsidR="00B13C6A" w:rsidRDefault="00B13C6A" w:rsidP="00B13C6A">
      <w:pPr>
        <w:rPr>
          <w:b/>
        </w:rPr>
      </w:pPr>
    </w:p>
    <w:p w14:paraId="5E2C40A5" w14:textId="77777777" w:rsidR="00B13C6A" w:rsidRDefault="00B13C6A" w:rsidP="00B13C6A">
      <w:pPr>
        <w:rPr>
          <w:b/>
        </w:rPr>
      </w:pPr>
    </w:p>
    <w:p w14:paraId="62B8D700" w14:textId="77777777" w:rsidR="00B13C6A" w:rsidRDefault="00B13C6A" w:rsidP="00B13C6A">
      <w:pPr>
        <w:rPr>
          <w:b/>
        </w:rPr>
      </w:pPr>
    </w:p>
    <w:p w14:paraId="681D0BC4" w14:textId="77777777" w:rsidR="00B13C6A" w:rsidRPr="00F15FEB" w:rsidRDefault="00B13C6A" w:rsidP="00B13C6A">
      <w:pPr>
        <w:rPr>
          <w:b/>
        </w:rPr>
      </w:pPr>
    </w:p>
    <w:p w14:paraId="3D594634" w14:textId="77777777" w:rsidR="00B13C6A" w:rsidRPr="00F15FEB" w:rsidRDefault="00B13C6A" w:rsidP="00B13C6A">
      <w:pPr>
        <w:rPr>
          <w:b/>
        </w:rPr>
      </w:pPr>
    </w:p>
    <w:p w14:paraId="24E7173A" w14:textId="77777777" w:rsidR="00B13C6A" w:rsidRDefault="00B13C6A" w:rsidP="00B13C6A">
      <w:pPr>
        <w:adjustRightInd w:val="0"/>
        <w:rPr>
          <w:b/>
        </w:rPr>
      </w:pPr>
    </w:p>
    <w:p w14:paraId="5072D9D8" w14:textId="77777777" w:rsidR="00B13C6A" w:rsidRPr="00F15FEB" w:rsidRDefault="00B13C6A" w:rsidP="00B13C6A">
      <w:pPr>
        <w:adjustRightInd w:val="0"/>
        <w:jc w:val="center"/>
        <w:rPr>
          <w:b/>
        </w:rPr>
      </w:pPr>
      <w:r w:rsidRPr="00F15FEB">
        <w:rPr>
          <w:b/>
        </w:rPr>
        <w:lastRenderedPageBreak/>
        <w:t>ACUERDO DE CONFIDENCIALIDAD</w:t>
      </w:r>
    </w:p>
    <w:p w14:paraId="611C2223" w14:textId="77777777" w:rsidR="00B13C6A" w:rsidRPr="00F15FEB" w:rsidRDefault="00B13C6A" w:rsidP="00B13C6A">
      <w:pPr>
        <w:jc w:val="center"/>
        <w:rPr>
          <w:b/>
        </w:rPr>
      </w:pPr>
    </w:p>
    <w:p w14:paraId="0F567D6C"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San José de Cúcuta,</w:t>
      </w:r>
    </w:p>
    <w:p w14:paraId="04165082" w14:textId="77777777" w:rsidR="00B13C6A" w:rsidRPr="00F15FEB" w:rsidRDefault="00B13C6A" w:rsidP="00B13C6A">
      <w:pPr>
        <w:pStyle w:val="Sinespaciado1"/>
        <w:rPr>
          <w:rFonts w:ascii="Arial" w:hAnsi="Arial" w:cs="Arial"/>
          <w:sz w:val="20"/>
          <w:szCs w:val="20"/>
        </w:rPr>
      </w:pPr>
    </w:p>
    <w:p w14:paraId="671B4E83"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Señores</w:t>
      </w:r>
    </w:p>
    <w:p w14:paraId="1D9FD5C7"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POLICÍA METROPOLITANA DE SAN JOSÉ DE CÚCUTA.</w:t>
      </w:r>
    </w:p>
    <w:p w14:paraId="17D8F322"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78F42FE5"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4ADE6E82"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Cúcuta.</w:t>
      </w:r>
    </w:p>
    <w:p w14:paraId="5242570E" w14:textId="77777777" w:rsidR="00B13C6A" w:rsidRPr="00F15FEB" w:rsidRDefault="00B13C6A" w:rsidP="00B13C6A">
      <w:pPr>
        <w:pStyle w:val="Sinespaciado1"/>
        <w:rPr>
          <w:rFonts w:ascii="Arial" w:hAnsi="Arial" w:cs="Arial"/>
          <w:sz w:val="20"/>
          <w:szCs w:val="20"/>
        </w:rPr>
      </w:pPr>
    </w:p>
    <w:p w14:paraId="56128828" w14:textId="77777777" w:rsidR="00B13C6A" w:rsidRPr="00F15FEB" w:rsidRDefault="00B13C6A" w:rsidP="00B13C6A">
      <w:pPr>
        <w:jc w:val="both"/>
      </w:pPr>
      <w:r w:rsidRPr="00F15FEB">
        <w:t xml:space="preserve">REF: proceso de Selección Abreviada de Menor Cuantía </w:t>
      </w:r>
      <w:r w:rsidRPr="00320B42">
        <w:t xml:space="preserve">PN MECUC SA MC </w:t>
      </w:r>
      <w:r>
        <w:t>005 2025</w:t>
      </w:r>
    </w:p>
    <w:p w14:paraId="1FFE38BB" w14:textId="77777777" w:rsidR="00B13C6A" w:rsidRPr="00F15FEB" w:rsidRDefault="00B13C6A" w:rsidP="00B13C6A">
      <w:pPr>
        <w:jc w:val="both"/>
        <w:rPr>
          <w:b/>
        </w:rPr>
      </w:pPr>
    </w:p>
    <w:p w14:paraId="76D31B5F" w14:textId="77777777" w:rsidR="00B13C6A" w:rsidRPr="00CB15A8" w:rsidRDefault="00B13C6A" w:rsidP="00B13C6A">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AEF3E1873D54604AB1341CDD69E08A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11AAB5A67DC347A39BF88B3429D29C04"/>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BD4CE9DF1C34CD58F4D1954B5DC5423"/>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6C984AEFEA94A8AB61844A0935787C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BCE099E" w14:textId="77777777" w:rsidR="00B13C6A" w:rsidRPr="00CB15A8" w:rsidRDefault="00B13C6A" w:rsidP="00B13C6A">
      <w:pPr>
        <w:pStyle w:val="Textoindependiente"/>
        <w:jc w:val="both"/>
        <w:rPr>
          <w:color w:val="000000"/>
          <w:sz w:val="20"/>
          <w:lang w:val="es-CO"/>
        </w:rPr>
      </w:pPr>
    </w:p>
    <w:p w14:paraId="4A53C0D9" w14:textId="77777777" w:rsidR="00B13C6A" w:rsidRPr="00CB15A8" w:rsidRDefault="00B13C6A" w:rsidP="00B13C6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1495481E90CB401DACB52E775386DAC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453F2C7627D148D49671C729F3D5A571"/>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0A1A257E" w14:textId="77777777" w:rsidR="00B13C6A" w:rsidRPr="00CB15A8" w:rsidRDefault="00B13C6A" w:rsidP="00B13C6A">
      <w:pPr>
        <w:pStyle w:val="Textoindependiente"/>
        <w:jc w:val="both"/>
        <w:rPr>
          <w:b/>
          <w:color w:val="000000"/>
          <w:sz w:val="20"/>
          <w:lang w:val="es-CO"/>
        </w:rPr>
      </w:pPr>
    </w:p>
    <w:p w14:paraId="281D1264" w14:textId="77777777" w:rsidR="00B13C6A" w:rsidRPr="00CB15A8" w:rsidRDefault="00B13C6A" w:rsidP="00B13C6A">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E5741F8" w14:textId="77777777" w:rsidR="00B13C6A" w:rsidRPr="00CB15A8" w:rsidRDefault="00B13C6A" w:rsidP="00B13C6A">
      <w:pPr>
        <w:pStyle w:val="Tibitoc"/>
        <w:jc w:val="both"/>
        <w:rPr>
          <w:rFonts w:cs="Arial"/>
          <w:b w:val="0"/>
          <w:bCs/>
          <w:color w:val="000000"/>
          <w:sz w:val="20"/>
          <w:szCs w:val="20"/>
        </w:rPr>
      </w:pPr>
    </w:p>
    <w:p w14:paraId="748AB769" w14:textId="77777777" w:rsidR="00B13C6A" w:rsidRDefault="00B13C6A" w:rsidP="00B13C6A">
      <w:pPr>
        <w:pStyle w:val="Textoindependiente"/>
        <w:jc w:val="both"/>
        <w:rPr>
          <w:b/>
          <w:color w:val="000000"/>
          <w:sz w:val="20"/>
          <w:lang w:val="es-CO"/>
        </w:rPr>
      </w:pPr>
    </w:p>
    <w:p w14:paraId="08AB1BC7" w14:textId="77777777" w:rsidR="00B13C6A" w:rsidRPr="00CB15A8" w:rsidRDefault="00B13C6A" w:rsidP="00B13C6A">
      <w:pPr>
        <w:pStyle w:val="Textoindependiente"/>
        <w:jc w:val="both"/>
        <w:rPr>
          <w:b/>
          <w:color w:val="000000"/>
          <w:sz w:val="20"/>
          <w:lang w:val="es-CO"/>
        </w:rPr>
      </w:pPr>
      <w:r w:rsidRPr="00CB15A8">
        <w:rPr>
          <w:b/>
          <w:color w:val="000000"/>
          <w:sz w:val="20"/>
          <w:lang w:val="es-CO"/>
        </w:rPr>
        <w:t>Cláusula primera. Compromisos asumidos.</w:t>
      </w:r>
    </w:p>
    <w:p w14:paraId="275552AC" w14:textId="77777777" w:rsidR="00B13C6A" w:rsidRPr="00CB15A8" w:rsidRDefault="00B13C6A" w:rsidP="00B13C6A">
      <w:pPr>
        <w:pStyle w:val="Textoindependiente"/>
        <w:jc w:val="both"/>
        <w:rPr>
          <w:b/>
          <w:color w:val="000000"/>
          <w:sz w:val="20"/>
          <w:lang w:val="es-CO"/>
        </w:rPr>
      </w:pPr>
    </w:p>
    <w:p w14:paraId="0F515EDD" w14:textId="77777777" w:rsidR="00B13C6A" w:rsidRPr="00CB15A8" w:rsidRDefault="00B13C6A" w:rsidP="00B13C6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FB0F79D" w14:textId="77777777" w:rsidR="00B13C6A" w:rsidRPr="00CB15A8" w:rsidRDefault="00B13C6A" w:rsidP="00B13C6A">
      <w:pPr>
        <w:pStyle w:val="Textoindependiente"/>
        <w:jc w:val="both"/>
        <w:rPr>
          <w:color w:val="000000"/>
          <w:sz w:val="20"/>
          <w:lang w:val="es-CO"/>
        </w:rPr>
      </w:pPr>
    </w:p>
    <w:p w14:paraId="031805C6"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BA23833" w14:textId="77777777" w:rsidR="00B13C6A" w:rsidRPr="00CB15A8" w:rsidRDefault="00B13C6A" w:rsidP="00B13C6A">
      <w:pPr>
        <w:pStyle w:val="Lista2"/>
        <w:ind w:left="720" w:firstLine="0"/>
        <w:jc w:val="both"/>
        <w:rPr>
          <w:rFonts w:ascii="Arial" w:hAnsi="Arial" w:cs="Arial"/>
          <w:color w:val="000000"/>
          <w:sz w:val="20"/>
          <w:szCs w:val="20"/>
        </w:rPr>
      </w:pPr>
    </w:p>
    <w:p w14:paraId="2952CA02"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681C7229" w14:textId="77777777" w:rsidR="00B13C6A" w:rsidRPr="00CB15A8" w:rsidRDefault="00B13C6A" w:rsidP="00B13C6A">
      <w:pPr>
        <w:pStyle w:val="Lista2"/>
        <w:ind w:left="0" w:firstLine="0"/>
        <w:jc w:val="both"/>
        <w:rPr>
          <w:rFonts w:ascii="Arial" w:hAnsi="Arial" w:cs="Arial"/>
          <w:color w:val="000000"/>
          <w:sz w:val="20"/>
          <w:szCs w:val="20"/>
        </w:rPr>
      </w:pPr>
    </w:p>
    <w:p w14:paraId="26547B05"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200266B" w14:textId="77777777" w:rsidR="00B13C6A" w:rsidRPr="00CB15A8" w:rsidRDefault="00B13C6A" w:rsidP="00B13C6A">
      <w:pPr>
        <w:pStyle w:val="Lista2"/>
        <w:ind w:left="720" w:firstLine="0"/>
        <w:jc w:val="both"/>
        <w:rPr>
          <w:rFonts w:ascii="Arial" w:hAnsi="Arial" w:cs="Arial"/>
          <w:color w:val="000000"/>
          <w:sz w:val="20"/>
          <w:szCs w:val="20"/>
        </w:rPr>
      </w:pPr>
    </w:p>
    <w:p w14:paraId="2ACE81CE"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F5698BF" w14:textId="77777777" w:rsidR="00B13C6A" w:rsidRPr="00CB15A8" w:rsidRDefault="00B13C6A" w:rsidP="00B13C6A">
      <w:pPr>
        <w:pStyle w:val="Lista2"/>
        <w:ind w:left="0" w:firstLine="0"/>
        <w:jc w:val="both"/>
        <w:rPr>
          <w:rFonts w:ascii="Arial" w:hAnsi="Arial" w:cs="Arial"/>
          <w:color w:val="000000"/>
          <w:sz w:val="20"/>
          <w:szCs w:val="20"/>
        </w:rPr>
      </w:pPr>
    </w:p>
    <w:p w14:paraId="482EBA38"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3AAC039" w14:textId="77777777" w:rsidR="00B13C6A" w:rsidRPr="00CB15A8" w:rsidRDefault="00B13C6A" w:rsidP="00B13C6A">
      <w:pPr>
        <w:pStyle w:val="Lista2"/>
        <w:ind w:left="720" w:firstLine="0"/>
        <w:jc w:val="both"/>
        <w:rPr>
          <w:rFonts w:ascii="Arial" w:hAnsi="Arial" w:cs="Arial"/>
          <w:color w:val="000000"/>
          <w:sz w:val="20"/>
          <w:szCs w:val="20"/>
        </w:rPr>
      </w:pPr>
    </w:p>
    <w:p w14:paraId="089D284C"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w:t>
      </w:r>
      <w:r w:rsidRPr="00CB15A8">
        <w:rPr>
          <w:rFonts w:ascii="Arial" w:hAnsi="Arial" w:cs="Arial"/>
          <w:color w:val="000000"/>
          <w:sz w:val="20"/>
          <w:szCs w:val="20"/>
        </w:rPr>
        <w:lastRenderedPageBreak/>
        <w:t xml:space="preserve">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01F9A11" w14:textId="77777777" w:rsidR="00B13C6A" w:rsidRPr="00CB15A8" w:rsidRDefault="00B13C6A" w:rsidP="00B13C6A">
      <w:pPr>
        <w:pStyle w:val="Lista2"/>
        <w:ind w:left="0" w:firstLine="0"/>
        <w:jc w:val="both"/>
        <w:rPr>
          <w:rFonts w:ascii="Arial" w:hAnsi="Arial" w:cs="Arial"/>
          <w:color w:val="000000"/>
          <w:sz w:val="20"/>
          <w:szCs w:val="20"/>
        </w:rPr>
      </w:pPr>
    </w:p>
    <w:p w14:paraId="27664955"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A17FC7A" w14:textId="77777777" w:rsidR="00B13C6A" w:rsidRPr="00CB15A8" w:rsidRDefault="00B13C6A" w:rsidP="00B13C6A">
      <w:pPr>
        <w:pStyle w:val="Lista2"/>
        <w:ind w:left="720" w:firstLine="0"/>
        <w:jc w:val="both"/>
        <w:rPr>
          <w:rFonts w:ascii="Arial" w:hAnsi="Arial" w:cs="Arial"/>
          <w:color w:val="000000"/>
          <w:sz w:val="20"/>
          <w:szCs w:val="20"/>
        </w:rPr>
      </w:pPr>
    </w:p>
    <w:p w14:paraId="253D8972"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4CEABF0" w14:textId="77777777" w:rsidR="00B13C6A" w:rsidRPr="00CB15A8" w:rsidRDefault="00B13C6A" w:rsidP="00B13C6A">
      <w:pPr>
        <w:pStyle w:val="Lista2"/>
        <w:ind w:left="0" w:firstLine="0"/>
        <w:jc w:val="both"/>
        <w:rPr>
          <w:rFonts w:ascii="Arial" w:hAnsi="Arial" w:cs="Arial"/>
          <w:color w:val="000000"/>
          <w:sz w:val="20"/>
          <w:szCs w:val="20"/>
        </w:rPr>
      </w:pPr>
    </w:p>
    <w:p w14:paraId="47A6E1A4"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82B270B" w14:textId="77777777" w:rsidR="00B13C6A" w:rsidRPr="00CB15A8" w:rsidRDefault="00B13C6A" w:rsidP="00B13C6A">
      <w:pPr>
        <w:pStyle w:val="Lista2"/>
        <w:ind w:left="0" w:firstLine="0"/>
        <w:jc w:val="both"/>
        <w:rPr>
          <w:rFonts w:ascii="Arial" w:hAnsi="Arial" w:cs="Arial"/>
          <w:color w:val="000000"/>
          <w:sz w:val="20"/>
          <w:szCs w:val="20"/>
        </w:rPr>
      </w:pPr>
    </w:p>
    <w:p w14:paraId="5A85C25C"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87E3CCE" w14:textId="77777777" w:rsidR="00B13C6A" w:rsidRPr="00CB15A8" w:rsidRDefault="00B13C6A" w:rsidP="00B13C6A">
      <w:pPr>
        <w:pStyle w:val="Prrafodelista"/>
        <w:rPr>
          <w:color w:val="000000"/>
        </w:rPr>
      </w:pPr>
    </w:p>
    <w:p w14:paraId="7DEF8E90"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A3D2172" w14:textId="77777777" w:rsidR="00B13C6A" w:rsidRPr="00CB15A8" w:rsidRDefault="00B13C6A" w:rsidP="00B13C6A">
      <w:pPr>
        <w:pStyle w:val="Lista2"/>
        <w:ind w:left="720" w:firstLine="0"/>
        <w:jc w:val="both"/>
        <w:rPr>
          <w:rFonts w:ascii="Arial" w:hAnsi="Arial" w:cs="Arial"/>
          <w:color w:val="000000"/>
          <w:sz w:val="20"/>
          <w:szCs w:val="20"/>
        </w:rPr>
      </w:pPr>
    </w:p>
    <w:p w14:paraId="46390B6C" w14:textId="77777777" w:rsidR="00B13C6A" w:rsidRPr="00CB15A8" w:rsidRDefault="00B13C6A" w:rsidP="00B13C6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578157D" w14:textId="77777777" w:rsidR="00B13C6A" w:rsidRPr="00CB15A8" w:rsidRDefault="00B13C6A" w:rsidP="00B13C6A">
      <w:pPr>
        <w:pStyle w:val="Prrafodelista"/>
        <w:rPr>
          <w:color w:val="000000"/>
        </w:rPr>
      </w:pPr>
    </w:p>
    <w:p w14:paraId="3ADD1B6D" w14:textId="77777777" w:rsidR="00B13C6A" w:rsidRPr="005F57C9" w:rsidRDefault="00B13C6A" w:rsidP="00B13C6A">
      <w:pPr>
        <w:pStyle w:val="Prrafodelista"/>
        <w:numPr>
          <w:ilvl w:val="0"/>
          <w:numId w:val="17"/>
        </w:numPr>
        <w:adjustRightInd w:val="0"/>
        <w:spacing w:after="15"/>
        <w:jc w:val="both"/>
        <w:rPr>
          <w:rFonts w:eastAsia="Calibri"/>
          <w:lang w:eastAsia="en-US"/>
        </w:rPr>
      </w:pPr>
      <w:r w:rsidRPr="00CB15A8">
        <w:rPr>
          <w:color w:val="000000"/>
        </w:rPr>
        <w:t>Cumplir con la confidencialidad en las mismas condiciones y formas, y con el mismo cuidado con que realiza la protección de la información confidencial</w:t>
      </w:r>
      <w:r w:rsidRPr="005F57C9">
        <w:rPr>
          <w:rFonts w:eastAsia="Calibri"/>
          <w:lang w:eastAsia="en-US"/>
        </w:rPr>
        <w:t xml:space="preserve">. </w:t>
      </w:r>
    </w:p>
    <w:p w14:paraId="4F71F538" w14:textId="77777777" w:rsidR="00B13C6A" w:rsidRPr="005F57C9" w:rsidRDefault="00B13C6A" w:rsidP="00B13C6A">
      <w:pPr>
        <w:adjustRightInd w:val="0"/>
        <w:rPr>
          <w:rFonts w:eastAsia="Calibri"/>
          <w:lang w:eastAsia="en-US"/>
        </w:rPr>
      </w:pPr>
    </w:p>
    <w:p w14:paraId="61D95044" w14:textId="77777777" w:rsidR="00B13C6A" w:rsidRPr="005F57C9" w:rsidRDefault="00B13C6A" w:rsidP="00B13C6A">
      <w:pPr>
        <w:adjustRightInd w:val="0"/>
        <w:rPr>
          <w:rFonts w:eastAsia="Calibri"/>
          <w:lang w:eastAsia="en-US"/>
        </w:rPr>
      </w:pPr>
    </w:p>
    <w:p w14:paraId="68E92242" w14:textId="77777777" w:rsidR="00B13C6A" w:rsidRPr="005F57C9" w:rsidRDefault="00B13C6A" w:rsidP="00B13C6A">
      <w:pPr>
        <w:adjustRightInd w:val="0"/>
        <w:rPr>
          <w:rFonts w:eastAsia="Calibri"/>
          <w:lang w:eastAsia="en-US"/>
        </w:rPr>
      </w:pPr>
    </w:p>
    <w:p w14:paraId="52D42AD9" w14:textId="77777777" w:rsidR="00B13C6A" w:rsidRPr="005F57C9" w:rsidRDefault="00B13C6A" w:rsidP="00B13C6A">
      <w:pPr>
        <w:adjustRightInd w:val="0"/>
        <w:rPr>
          <w:rFonts w:eastAsia="Calibri"/>
          <w:lang w:eastAsia="en-US"/>
        </w:rPr>
      </w:pPr>
    </w:p>
    <w:p w14:paraId="307C9DC0" w14:textId="77777777" w:rsidR="00B13C6A" w:rsidRPr="005F57C9" w:rsidRDefault="00B13C6A" w:rsidP="00B13C6A">
      <w:pPr>
        <w:adjustRightInd w:val="0"/>
        <w:rPr>
          <w:rFonts w:eastAsia="Calibri"/>
          <w:lang w:eastAsia="en-US"/>
        </w:rPr>
      </w:pPr>
    </w:p>
    <w:p w14:paraId="37BC9D33" w14:textId="77777777" w:rsidR="00B13C6A" w:rsidRPr="00CB15A8" w:rsidRDefault="00B13C6A" w:rsidP="00B13C6A">
      <w:pPr>
        <w:jc w:val="both"/>
        <w:rPr>
          <w:lang w:eastAsia="es-CO"/>
        </w:rPr>
      </w:pPr>
      <w:r w:rsidRPr="00CB15A8">
        <w:rPr>
          <w:lang w:eastAsia="es-CO"/>
        </w:rPr>
        <w:t>El proponente:</w:t>
      </w:r>
    </w:p>
    <w:p w14:paraId="59E78E2F" w14:textId="77777777" w:rsidR="00B13C6A" w:rsidRPr="00CB15A8" w:rsidRDefault="00B13C6A" w:rsidP="00B13C6A">
      <w:pPr>
        <w:jc w:val="both"/>
        <w:rPr>
          <w:lang w:eastAsia="es-CO"/>
        </w:rPr>
      </w:pPr>
      <w:r w:rsidRPr="00CB15A8">
        <w:rPr>
          <w:lang w:eastAsia="es-CO"/>
        </w:rPr>
        <w:t>  </w:t>
      </w:r>
    </w:p>
    <w:p w14:paraId="2346870E" w14:textId="77777777" w:rsidR="00B13C6A" w:rsidRPr="00CB15A8" w:rsidRDefault="00B13C6A" w:rsidP="00B13C6A">
      <w:pPr>
        <w:jc w:val="both"/>
        <w:rPr>
          <w:lang w:eastAsia="es-CO"/>
        </w:rPr>
      </w:pPr>
    </w:p>
    <w:p w14:paraId="63B7DFBA" w14:textId="77777777" w:rsidR="00B13C6A" w:rsidRPr="00CB15A8" w:rsidRDefault="00B13C6A" w:rsidP="00B13C6A">
      <w:pPr>
        <w:pStyle w:val="Prrafodelista"/>
        <w:tabs>
          <w:tab w:val="left" w:pos="240"/>
          <w:tab w:val="left" w:pos="6210"/>
        </w:tabs>
        <w:ind w:left="0"/>
        <w:jc w:val="center"/>
        <w:rPr>
          <w:b/>
        </w:rPr>
      </w:pPr>
    </w:p>
    <w:p w14:paraId="200ED2E4" w14:textId="77777777" w:rsidR="00B13C6A" w:rsidRPr="00CB15A8" w:rsidRDefault="00B13C6A" w:rsidP="00B13C6A">
      <w:pPr>
        <w:pStyle w:val="Sinespaciado1"/>
        <w:rPr>
          <w:rFonts w:ascii="Arial" w:hAnsi="Arial" w:cs="Arial"/>
          <w:sz w:val="20"/>
          <w:szCs w:val="20"/>
        </w:rPr>
      </w:pPr>
      <w:r w:rsidRPr="00CB15A8">
        <w:rPr>
          <w:rFonts w:ascii="Arial" w:hAnsi="Arial" w:cs="Arial"/>
          <w:b/>
          <w:sz w:val="20"/>
          <w:szCs w:val="20"/>
        </w:rPr>
        <w:t>__________________________________</w:t>
      </w:r>
    </w:p>
    <w:p w14:paraId="73BD3304" w14:textId="77777777" w:rsidR="00B13C6A" w:rsidRPr="00CB15A8" w:rsidRDefault="00B13C6A" w:rsidP="00B13C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C5B1784" w14:textId="77777777" w:rsidR="00B13C6A" w:rsidRPr="00CB15A8" w:rsidRDefault="00B13C6A" w:rsidP="00B13C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F25B1BF7E1FA4DE68E28E25E581C3DD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DA1EE8F"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85765AF52FD4071A38714B960E99BC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849A1FE"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836C6EA3EC1D44CBB23BFA41E0ED4D2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BD85008"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DF00811B5C3645AEB5A3330155E21F6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833D0B"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BC7C2D81AEE4A99B1BDDA853B6CB409"/>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9C98553" w14:textId="77777777" w:rsidR="00B13C6A" w:rsidRPr="00CB15A8" w:rsidRDefault="00B13C6A" w:rsidP="00B13C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372B7B9A62CF4682ACB7ADAB47B48A5F"/>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30C68B8" w14:textId="77777777" w:rsidR="00B13C6A" w:rsidRPr="005F57C9" w:rsidRDefault="00B13C6A" w:rsidP="00B13C6A">
      <w:pPr>
        <w:rPr>
          <w:b/>
          <w:i/>
        </w:rPr>
      </w:pPr>
      <w:r w:rsidRPr="00CB15A8">
        <w:rPr>
          <w:color w:val="000000"/>
        </w:rPr>
        <w:t>Email:</w:t>
      </w:r>
      <w:r w:rsidRPr="00CB15A8">
        <w:rPr>
          <w:b/>
          <w:color w:val="000000"/>
        </w:rPr>
        <w:t xml:space="preserve"> </w:t>
      </w:r>
      <w:sdt>
        <w:sdtPr>
          <w:rPr>
            <w:b/>
            <w:color w:val="000000"/>
          </w:rPr>
          <w:id w:val="1562363440"/>
          <w:placeholder>
            <w:docPart w:val="3F42D3E792F344278A25DCA3608D9D74"/>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5E1A0AB9" w14:textId="77777777" w:rsidR="00B13C6A" w:rsidRPr="00F15FEB" w:rsidRDefault="00B13C6A" w:rsidP="00B13C6A">
      <w:pPr>
        <w:adjustRightInd w:val="0"/>
        <w:rPr>
          <w:rFonts w:eastAsia="Calibri"/>
          <w:color w:val="000000"/>
          <w:lang w:eastAsia="en-US"/>
        </w:rPr>
      </w:pPr>
    </w:p>
    <w:p w14:paraId="281A37AC" w14:textId="77777777" w:rsidR="00B13C6A" w:rsidRPr="00F15FEB" w:rsidRDefault="00B13C6A" w:rsidP="00B13C6A">
      <w:pPr>
        <w:jc w:val="center"/>
        <w:rPr>
          <w:b/>
          <w:i/>
        </w:rPr>
      </w:pPr>
    </w:p>
    <w:p w14:paraId="10D67A82" w14:textId="77777777" w:rsidR="00B13C6A" w:rsidRPr="00F15FEB" w:rsidRDefault="00B13C6A" w:rsidP="00B13C6A">
      <w:pPr>
        <w:jc w:val="center"/>
        <w:rPr>
          <w:b/>
          <w:i/>
        </w:rPr>
      </w:pPr>
    </w:p>
    <w:p w14:paraId="0F268979" w14:textId="77777777" w:rsidR="00B13C6A" w:rsidRPr="00F15FEB" w:rsidRDefault="00B13C6A" w:rsidP="00B13C6A">
      <w:pPr>
        <w:jc w:val="center"/>
        <w:rPr>
          <w:b/>
          <w:i/>
        </w:rPr>
      </w:pPr>
    </w:p>
    <w:p w14:paraId="54749BEE" w14:textId="77777777" w:rsidR="00B13C6A" w:rsidRPr="00F15FEB" w:rsidRDefault="00B13C6A" w:rsidP="00B13C6A">
      <w:pPr>
        <w:jc w:val="center"/>
        <w:rPr>
          <w:b/>
          <w:i/>
        </w:rPr>
      </w:pPr>
    </w:p>
    <w:p w14:paraId="188EE36A" w14:textId="77777777" w:rsidR="00B13C6A" w:rsidRPr="00F15FEB" w:rsidRDefault="00B13C6A" w:rsidP="00B13C6A">
      <w:pPr>
        <w:jc w:val="center"/>
        <w:rPr>
          <w:b/>
          <w:i/>
        </w:rPr>
      </w:pPr>
    </w:p>
    <w:p w14:paraId="3CB706D7" w14:textId="77777777" w:rsidR="00B13C6A" w:rsidRPr="00F15FEB" w:rsidRDefault="00B13C6A" w:rsidP="00B13C6A">
      <w:pPr>
        <w:jc w:val="center"/>
        <w:rPr>
          <w:b/>
          <w:i/>
        </w:rPr>
      </w:pPr>
    </w:p>
    <w:p w14:paraId="548E3BD3" w14:textId="77777777" w:rsidR="00B13C6A" w:rsidRDefault="00B13C6A" w:rsidP="00B13C6A">
      <w:pPr>
        <w:jc w:val="center"/>
        <w:rPr>
          <w:b/>
          <w:i/>
        </w:rPr>
      </w:pPr>
    </w:p>
    <w:p w14:paraId="6F99DFB2" w14:textId="77777777" w:rsidR="00B13C6A" w:rsidRDefault="00B13C6A" w:rsidP="00B13C6A">
      <w:pPr>
        <w:jc w:val="center"/>
        <w:rPr>
          <w:b/>
          <w:i/>
        </w:rPr>
      </w:pPr>
    </w:p>
    <w:p w14:paraId="7D27ABE4" w14:textId="77777777" w:rsidR="00B13C6A" w:rsidRDefault="00B13C6A" w:rsidP="00B13C6A">
      <w:pPr>
        <w:jc w:val="center"/>
        <w:rPr>
          <w:b/>
          <w:i/>
        </w:rPr>
      </w:pPr>
    </w:p>
    <w:p w14:paraId="75FA5052" w14:textId="77777777" w:rsidR="00B13C6A" w:rsidRPr="00F15FEB" w:rsidRDefault="00B13C6A" w:rsidP="00B13C6A">
      <w:pPr>
        <w:jc w:val="center"/>
        <w:rPr>
          <w:b/>
          <w:i/>
        </w:rPr>
      </w:pPr>
    </w:p>
    <w:p w14:paraId="1EE85BCB" w14:textId="77777777" w:rsidR="00B13C6A" w:rsidRPr="00F15FEB" w:rsidRDefault="00B13C6A" w:rsidP="00B13C6A">
      <w:pPr>
        <w:pStyle w:val="Default"/>
        <w:jc w:val="center"/>
        <w:rPr>
          <w:rFonts w:ascii="Arial" w:hAnsi="Arial" w:cs="Arial"/>
          <w:b/>
          <w:bCs/>
          <w:sz w:val="20"/>
          <w:szCs w:val="20"/>
        </w:rPr>
      </w:pPr>
      <w:r w:rsidRPr="00F15FEB">
        <w:rPr>
          <w:rFonts w:ascii="Arial" w:hAnsi="Arial" w:cs="Arial"/>
          <w:b/>
          <w:bCs/>
          <w:sz w:val="20"/>
          <w:szCs w:val="20"/>
        </w:rPr>
        <w:t>CERTIFICADO DE INHABILIDADES E INCOMPATIBILIDADES O PROHIBICIONES</w:t>
      </w:r>
    </w:p>
    <w:p w14:paraId="531633EA" w14:textId="77777777" w:rsidR="00B13C6A" w:rsidRPr="00F15FEB" w:rsidRDefault="00B13C6A" w:rsidP="00B13C6A">
      <w:pPr>
        <w:pStyle w:val="Default"/>
        <w:rPr>
          <w:rFonts w:ascii="Arial" w:hAnsi="Arial" w:cs="Arial"/>
          <w:b/>
          <w:bCs/>
          <w:sz w:val="20"/>
          <w:szCs w:val="20"/>
        </w:rPr>
      </w:pPr>
    </w:p>
    <w:p w14:paraId="15D2888E" w14:textId="77777777" w:rsidR="00B13C6A" w:rsidRPr="00F15FEB" w:rsidRDefault="00B13C6A" w:rsidP="00B13C6A">
      <w:pPr>
        <w:pStyle w:val="Default"/>
        <w:rPr>
          <w:rFonts w:ascii="Arial" w:hAnsi="Arial" w:cs="Arial"/>
          <w:sz w:val="20"/>
          <w:szCs w:val="20"/>
        </w:rPr>
      </w:pPr>
    </w:p>
    <w:p w14:paraId="48CD5C51"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San José de Cúcuta,</w:t>
      </w:r>
    </w:p>
    <w:p w14:paraId="095B7A21" w14:textId="77777777" w:rsidR="00B13C6A" w:rsidRPr="00F15FEB" w:rsidRDefault="00B13C6A" w:rsidP="00B13C6A">
      <w:pPr>
        <w:pStyle w:val="Sinespaciado1"/>
        <w:rPr>
          <w:rFonts w:ascii="Arial" w:hAnsi="Arial" w:cs="Arial"/>
          <w:sz w:val="20"/>
          <w:szCs w:val="20"/>
        </w:rPr>
      </w:pPr>
    </w:p>
    <w:p w14:paraId="1568EA48"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Señores</w:t>
      </w:r>
    </w:p>
    <w:p w14:paraId="74F078A9"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POLICÍA METROPOLITANA DE SAN JOSÉ DE CÚCUTA.</w:t>
      </w:r>
    </w:p>
    <w:p w14:paraId="4851E78D"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092CE551"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1A6606C8"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Cúcuta.</w:t>
      </w:r>
    </w:p>
    <w:p w14:paraId="571EDC87" w14:textId="77777777" w:rsidR="00B13C6A" w:rsidRPr="00F15FEB" w:rsidRDefault="00B13C6A" w:rsidP="00B13C6A">
      <w:pPr>
        <w:pStyle w:val="Sinespaciado1"/>
        <w:rPr>
          <w:rFonts w:ascii="Arial" w:hAnsi="Arial" w:cs="Arial"/>
          <w:sz w:val="20"/>
          <w:szCs w:val="20"/>
        </w:rPr>
      </w:pPr>
    </w:p>
    <w:p w14:paraId="55FF17E2" w14:textId="77777777" w:rsidR="00B13C6A" w:rsidRPr="00F15FEB" w:rsidRDefault="00B13C6A" w:rsidP="00B13C6A">
      <w:pPr>
        <w:jc w:val="both"/>
      </w:pPr>
      <w:r w:rsidRPr="00F15FEB">
        <w:t xml:space="preserve">REF: proceso de Selección Abreviada de Menor Cuantía </w:t>
      </w:r>
      <w:r w:rsidRPr="00320B42">
        <w:t xml:space="preserve">PN MECUC SA MC </w:t>
      </w:r>
      <w:r>
        <w:t>005 2025</w:t>
      </w:r>
    </w:p>
    <w:p w14:paraId="36442812" w14:textId="77777777" w:rsidR="00B13C6A" w:rsidRPr="00F15FEB" w:rsidRDefault="00B13C6A" w:rsidP="00B13C6A">
      <w:pPr>
        <w:pStyle w:val="Default"/>
        <w:jc w:val="both"/>
        <w:rPr>
          <w:rFonts w:ascii="Arial" w:hAnsi="Arial" w:cs="Arial"/>
          <w:sz w:val="20"/>
          <w:szCs w:val="20"/>
        </w:rPr>
      </w:pPr>
    </w:p>
    <w:p w14:paraId="6FC214C0" w14:textId="77777777" w:rsidR="00B13C6A" w:rsidRPr="00F15FEB" w:rsidRDefault="00B13C6A" w:rsidP="00B13C6A">
      <w:pPr>
        <w:pStyle w:val="Default"/>
        <w:jc w:val="both"/>
        <w:rPr>
          <w:rFonts w:ascii="Arial" w:hAnsi="Arial" w:cs="Arial"/>
          <w:sz w:val="20"/>
          <w:szCs w:val="20"/>
        </w:rPr>
      </w:pPr>
      <w:r w:rsidRPr="00F15FEB">
        <w:rPr>
          <w:rFonts w:ascii="Arial" w:hAnsi="Arial" w:cs="Arial"/>
          <w:sz w:val="20"/>
          <w:szCs w:val="20"/>
        </w:rPr>
        <w:t xml:space="preserve">El (los) suscrito(s) a saber: </w:t>
      </w:r>
      <w:r w:rsidRPr="00F15FEB">
        <w:rPr>
          <w:rFonts w:ascii="Arial" w:hAnsi="Arial" w:cs="Arial"/>
          <w:sz w:val="20"/>
          <w:szCs w:val="20"/>
          <w:u w:val="single"/>
        </w:rPr>
        <w:t>(Nombre del representante legal de la sociedad, asociación o persona jurídica proponente, o nombre del representante legal del consorcio o Unión Temporal proponente)</w:t>
      </w:r>
      <w:r w:rsidRPr="00F15FEB">
        <w:rPr>
          <w:rFonts w:ascii="Arial" w:hAnsi="Arial" w:cs="Arial"/>
          <w:sz w:val="20"/>
          <w:szCs w:val="20"/>
        </w:rPr>
        <w:t xml:space="preserve"> domiciliado en </w:t>
      </w:r>
      <w:r w:rsidRPr="00F15FEB">
        <w:rPr>
          <w:rFonts w:ascii="Arial" w:hAnsi="Arial" w:cs="Arial"/>
          <w:sz w:val="20"/>
          <w:szCs w:val="20"/>
          <w:u w:val="single"/>
        </w:rPr>
        <w:t>(Domicilio de la persona firmante)</w:t>
      </w:r>
      <w:r w:rsidRPr="00F15FEB">
        <w:rPr>
          <w:rFonts w:ascii="Arial" w:hAnsi="Arial" w:cs="Arial"/>
          <w:sz w:val="20"/>
          <w:szCs w:val="20"/>
        </w:rPr>
        <w:t xml:space="preserve">, identificado con </w:t>
      </w:r>
      <w:r w:rsidRPr="00F15FEB">
        <w:rPr>
          <w:rFonts w:ascii="Arial" w:hAnsi="Arial" w:cs="Arial"/>
          <w:sz w:val="20"/>
          <w:szCs w:val="20"/>
          <w:u w:val="single"/>
        </w:rPr>
        <w:t>(Documento de Identificación de la persona firmante. Y lugar de expedición)</w:t>
      </w:r>
      <w:r w:rsidRPr="00F15FEB">
        <w:rPr>
          <w:rFonts w:ascii="Arial" w:hAnsi="Arial" w:cs="Arial"/>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03A2FE44" w14:textId="77777777" w:rsidR="00B13C6A" w:rsidRPr="00F15FEB" w:rsidRDefault="00B13C6A" w:rsidP="00B13C6A">
      <w:pPr>
        <w:pStyle w:val="Default"/>
        <w:rPr>
          <w:rFonts w:ascii="Arial" w:hAnsi="Arial" w:cs="Arial"/>
          <w:sz w:val="20"/>
          <w:szCs w:val="20"/>
        </w:rPr>
      </w:pPr>
    </w:p>
    <w:p w14:paraId="1F013B91" w14:textId="77777777" w:rsidR="00B13C6A" w:rsidRPr="00F15FEB" w:rsidRDefault="00B13C6A" w:rsidP="00B13C6A">
      <w:pPr>
        <w:pStyle w:val="Default"/>
        <w:rPr>
          <w:rFonts w:ascii="Arial" w:hAnsi="Arial" w:cs="Arial"/>
          <w:sz w:val="20"/>
          <w:szCs w:val="20"/>
        </w:rPr>
      </w:pPr>
    </w:p>
    <w:p w14:paraId="0D56DA62" w14:textId="77777777" w:rsidR="00B13C6A" w:rsidRPr="00F15FEB" w:rsidRDefault="00B13C6A" w:rsidP="00B13C6A">
      <w:pPr>
        <w:pStyle w:val="Default"/>
        <w:rPr>
          <w:rFonts w:ascii="Arial" w:hAnsi="Arial" w:cs="Arial"/>
          <w:sz w:val="20"/>
          <w:szCs w:val="20"/>
        </w:rPr>
      </w:pPr>
    </w:p>
    <w:p w14:paraId="580497A0" w14:textId="77777777" w:rsidR="00B13C6A" w:rsidRPr="00F15FEB" w:rsidRDefault="00B13C6A" w:rsidP="00B13C6A">
      <w:pPr>
        <w:pStyle w:val="Default"/>
        <w:rPr>
          <w:rFonts w:ascii="Arial" w:hAnsi="Arial" w:cs="Arial"/>
          <w:sz w:val="20"/>
          <w:szCs w:val="20"/>
        </w:rPr>
      </w:pPr>
    </w:p>
    <w:p w14:paraId="4339AD8A" w14:textId="77777777" w:rsidR="00B13C6A" w:rsidRPr="00CB15A8" w:rsidRDefault="00B13C6A" w:rsidP="00B13C6A">
      <w:pPr>
        <w:jc w:val="both"/>
        <w:rPr>
          <w:lang w:eastAsia="es-CO"/>
        </w:rPr>
      </w:pPr>
      <w:r w:rsidRPr="00CB15A8">
        <w:rPr>
          <w:lang w:eastAsia="es-CO"/>
        </w:rPr>
        <w:t>El proponente:</w:t>
      </w:r>
    </w:p>
    <w:p w14:paraId="16C36DDD" w14:textId="77777777" w:rsidR="00B13C6A" w:rsidRPr="00CB15A8" w:rsidRDefault="00B13C6A" w:rsidP="00B13C6A">
      <w:pPr>
        <w:jc w:val="both"/>
        <w:rPr>
          <w:lang w:eastAsia="es-CO"/>
        </w:rPr>
      </w:pPr>
      <w:r w:rsidRPr="00CB15A8">
        <w:rPr>
          <w:lang w:eastAsia="es-CO"/>
        </w:rPr>
        <w:t>  </w:t>
      </w:r>
    </w:p>
    <w:p w14:paraId="625A6BE2" w14:textId="77777777" w:rsidR="00B13C6A" w:rsidRPr="00CB15A8" w:rsidRDefault="00B13C6A" w:rsidP="00B13C6A">
      <w:pPr>
        <w:jc w:val="both"/>
        <w:rPr>
          <w:lang w:eastAsia="es-CO"/>
        </w:rPr>
      </w:pPr>
    </w:p>
    <w:p w14:paraId="41E9AA92" w14:textId="77777777" w:rsidR="00B13C6A" w:rsidRPr="00CB15A8" w:rsidRDefault="00B13C6A" w:rsidP="00B13C6A">
      <w:pPr>
        <w:pStyle w:val="Prrafodelista"/>
        <w:tabs>
          <w:tab w:val="left" w:pos="240"/>
          <w:tab w:val="left" w:pos="6210"/>
        </w:tabs>
        <w:ind w:left="0"/>
        <w:jc w:val="center"/>
        <w:rPr>
          <w:b/>
        </w:rPr>
      </w:pPr>
    </w:p>
    <w:p w14:paraId="3C418B57" w14:textId="77777777" w:rsidR="00B13C6A" w:rsidRPr="00CB15A8" w:rsidRDefault="00B13C6A" w:rsidP="00B13C6A">
      <w:pPr>
        <w:pStyle w:val="Sinespaciado1"/>
        <w:rPr>
          <w:rFonts w:ascii="Arial" w:hAnsi="Arial" w:cs="Arial"/>
          <w:sz w:val="20"/>
          <w:szCs w:val="20"/>
        </w:rPr>
      </w:pPr>
      <w:r w:rsidRPr="00CB15A8">
        <w:rPr>
          <w:rFonts w:ascii="Arial" w:hAnsi="Arial" w:cs="Arial"/>
          <w:b/>
          <w:sz w:val="20"/>
          <w:szCs w:val="20"/>
        </w:rPr>
        <w:t>__________________________________</w:t>
      </w:r>
    </w:p>
    <w:p w14:paraId="398B5C73" w14:textId="77777777" w:rsidR="00B13C6A" w:rsidRPr="00CB15A8" w:rsidRDefault="00B13C6A" w:rsidP="00B13C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2668B6F" w14:textId="77777777" w:rsidR="00B13C6A" w:rsidRPr="00CB15A8" w:rsidRDefault="00B13C6A" w:rsidP="00B13C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69189804"/>
          <w:placeholder>
            <w:docPart w:val="79D45452FB474D2B97D91FF0926FA94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2FFEB21"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678879421"/>
          <w:placeholder>
            <w:docPart w:val="A4047B1A11C64B8F8E47716A72572956"/>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EEC279B"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992010941"/>
          <w:placeholder>
            <w:docPart w:val="989514E4A2CB4F82895D1DDA59CE80B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4B83E3F"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051794408"/>
          <w:placeholder>
            <w:docPart w:val="A3BDC13E4D924E13BFCE42ADCD8936F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38E807"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440564347"/>
          <w:placeholder>
            <w:docPart w:val="21A4E3FB04DE46D59E95BD8ED7397BC2"/>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12A3906" w14:textId="77777777" w:rsidR="00B13C6A" w:rsidRPr="00CB15A8" w:rsidRDefault="00B13C6A" w:rsidP="00B13C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2035381633"/>
          <w:placeholder>
            <w:docPart w:val="D771BCAAED7A4D38BB7DF9542F5F6AA8"/>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A64E9" w14:textId="77777777" w:rsidR="00B13C6A" w:rsidRPr="005F57C9" w:rsidRDefault="00B13C6A" w:rsidP="00B13C6A">
      <w:pPr>
        <w:rPr>
          <w:b/>
          <w:i/>
        </w:rPr>
      </w:pPr>
      <w:r w:rsidRPr="00CB15A8">
        <w:rPr>
          <w:color w:val="000000"/>
        </w:rPr>
        <w:t>Email:</w:t>
      </w:r>
      <w:r w:rsidRPr="00CB15A8">
        <w:rPr>
          <w:b/>
          <w:color w:val="000000"/>
        </w:rPr>
        <w:t xml:space="preserve"> </w:t>
      </w:r>
      <w:sdt>
        <w:sdtPr>
          <w:rPr>
            <w:b/>
            <w:color w:val="000000"/>
          </w:rPr>
          <w:id w:val="930002981"/>
          <w:placeholder>
            <w:docPart w:val="FAFC389AD4624990B1466944F364CFA3"/>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245E0E4C" w14:textId="77777777" w:rsidR="00B13C6A" w:rsidRPr="00F15FEB" w:rsidRDefault="00B13C6A" w:rsidP="00B13C6A">
      <w:pPr>
        <w:adjustRightInd w:val="0"/>
        <w:rPr>
          <w:rFonts w:eastAsia="Calibri"/>
          <w:color w:val="000000"/>
          <w:lang w:eastAsia="en-US"/>
        </w:rPr>
      </w:pPr>
    </w:p>
    <w:p w14:paraId="4757304F" w14:textId="77777777" w:rsidR="00B13C6A" w:rsidRPr="00F15FEB" w:rsidRDefault="00B13C6A" w:rsidP="00B13C6A">
      <w:pPr>
        <w:jc w:val="both"/>
      </w:pPr>
    </w:p>
    <w:p w14:paraId="76E5111A" w14:textId="77777777" w:rsidR="00B13C6A" w:rsidRPr="00F15FEB" w:rsidRDefault="00B13C6A" w:rsidP="00B13C6A">
      <w:pPr>
        <w:jc w:val="both"/>
      </w:pPr>
    </w:p>
    <w:p w14:paraId="4CCDFA72" w14:textId="77777777" w:rsidR="00B13C6A" w:rsidRPr="00F15FEB" w:rsidRDefault="00B13C6A" w:rsidP="00B13C6A">
      <w:pPr>
        <w:jc w:val="both"/>
      </w:pPr>
    </w:p>
    <w:p w14:paraId="150DC5C0" w14:textId="77777777" w:rsidR="00B13C6A" w:rsidRPr="00F15FEB" w:rsidRDefault="00B13C6A" w:rsidP="00B13C6A">
      <w:pPr>
        <w:jc w:val="both"/>
      </w:pPr>
    </w:p>
    <w:p w14:paraId="4C682486" w14:textId="77777777" w:rsidR="00B13C6A" w:rsidRPr="00F15FEB" w:rsidRDefault="00B13C6A" w:rsidP="00B13C6A">
      <w:pPr>
        <w:jc w:val="both"/>
      </w:pPr>
    </w:p>
    <w:p w14:paraId="524E1759" w14:textId="77777777" w:rsidR="00B13C6A" w:rsidRPr="00F15FEB" w:rsidRDefault="00B13C6A" w:rsidP="00B13C6A">
      <w:pPr>
        <w:jc w:val="both"/>
      </w:pPr>
    </w:p>
    <w:p w14:paraId="18E2960A" w14:textId="77777777" w:rsidR="00B13C6A" w:rsidRPr="00F15FEB" w:rsidRDefault="00B13C6A" w:rsidP="00B13C6A">
      <w:pPr>
        <w:jc w:val="both"/>
      </w:pPr>
    </w:p>
    <w:p w14:paraId="47A2B5E7" w14:textId="77777777" w:rsidR="00B13C6A" w:rsidRPr="00F15FEB" w:rsidRDefault="00B13C6A" w:rsidP="00B13C6A">
      <w:pPr>
        <w:jc w:val="both"/>
      </w:pPr>
    </w:p>
    <w:p w14:paraId="48294891" w14:textId="77777777" w:rsidR="00B13C6A" w:rsidRPr="00F15FEB" w:rsidRDefault="00B13C6A" w:rsidP="00B13C6A">
      <w:pPr>
        <w:jc w:val="both"/>
      </w:pPr>
    </w:p>
    <w:p w14:paraId="72D1C0DC" w14:textId="77777777" w:rsidR="00B13C6A" w:rsidRPr="00F15FEB" w:rsidRDefault="00B13C6A" w:rsidP="00B13C6A">
      <w:pPr>
        <w:adjustRightInd w:val="0"/>
        <w:jc w:val="center"/>
        <w:rPr>
          <w:b/>
          <w:bCs/>
        </w:rPr>
      </w:pPr>
      <w:r w:rsidRPr="00F15FEB">
        <w:rPr>
          <w:b/>
          <w:bCs/>
        </w:rPr>
        <w:lastRenderedPageBreak/>
        <w:t>CLASIFICACIÓN PROPONENTE EXTRANJERO</w:t>
      </w:r>
    </w:p>
    <w:p w14:paraId="73E09E1F" w14:textId="77777777" w:rsidR="00B13C6A" w:rsidRPr="00F15FEB" w:rsidRDefault="00B13C6A" w:rsidP="00B13C6A">
      <w:pPr>
        <w:adjustRightInd w:val="0"/>
        <w:jc w:val="center"/>
        <w:rPr>
          <w:b/>
          <w:bCs/>
        </w:rPr>
      </w:pPr>
    </w:p>
    <w:p w14:paraId="0B1F022D"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San José de Cúcuta,</w:t>
      </w:r>
    </w:p>
    <w:p w14:paraId="3FA33604" w14:textId="77777777" w:rsidR="00B13C6A" w:rsidRPr="00F15FEB" w:rsidRDefault="00B13C6A" w:rsidP="00B13C6A">
      <w:pPr>
        <w:pStyle w:val="Sinespaciado1"/>
        <w:rPr>
          <w:rFonts w:ascii="Arial" w:hAnsi="Arial" w:cs="Arial"/>
          <w:sz w:val="20"/>
          <w:szCs w:val="20"/>
        </w:rPr>
      </w:pPr>
    </w:p>
    <w:p w14:paraId="735BFDBC"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Señores</w:t>
      </w:r>
    </w:p>
    <w:p w14:paraId="2B21FDAC"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POLICÍA METROPOLITANA DE SAN JOSÉ DE CÚCUTA.</w:t>
      </w:r>
    </w:p>
    <w:p w14:paraId="520D8A5F"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6C824503"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5C9E7082"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Cúcuta.</w:t>
      </w:r>
    </w:p>
    <w:p w14:paraId="454F2523" w14:textId="77777777" w:rsidR="00B13C6A" w:rsidRPr="00F15FEB" w:rsidRDefault="00B13C6A" w:rsidP="00B13C6A">
      <w:pPr>
        <w:pStyle w:val="Sinespaciado1"/>
        <w:rPr>
          <w:rFonts w:ascii="Arial" w:hAnsi="Arial" w:cs="Arial"/>
          <w:sz w:val="20"/>
          <w:szCs w:val="20"/>
        </w:rPr>
      </w:pPr>
    </w:p>
    <w:p w14:paraId="08507780" w14:textId="77777777" w:rsidR="00B13C6A" w:rsidRDefault="00B13C6A" w:rsidP="00B13C6A">
      <w:pPr>
        <w:adjustRightInd w:val="0"/>
      </w:pPr>
      <w:r w:rsidRPr="00F15FEB">
        <w:t xml:space="preserve">REF: proceso de Selección Abreviada de Menor Cuantía </w:t>
      </w:r>
      <w:r w:rsidRPr="00320B42">
        <w:t xml:space="preserve">PN MECUC SA MC </w:t>
      </w:r>
      <w:r>
        <w:t>005 2025</w:t>
      </w:r>
    </w:p>
    <w:p w14:paraId="12051D6E" w14:textId="77777777" w:rsidR="00B13C6A" w:rsidRPr="00F15FEB" w:rsidRDefault="00B13C6A" w:rsidP="00B13C6A">
      <w:pPr>
        <w:adjustRightInd w:val="0"/>
        <w:rPr>
          <w:b/>
          <w:bCs/>
        </w:rPr>
      </w:pPr>
    </w:p>
    <w:p w14:paraId="6946B3B7" w14:textId="77777777" w:rsidR="00B13C6A" w:rsidRPr="00F15FEB" w:rsidRDefault="00B13C6A" w:rsidP="00B13C6A">
      <w:pPr>
        <w:adjustRightInd w:val="0"/>
        <w:jc w:val="center"/>
        <w:rPr>
          <w:b/>
          <w:bCs/>
        </w:rPr>
      </w:pPr>
    </w:p>
    <w:p w14:paraId="58695A81" w14:textId="77777777" w:rsidR="00B13C6A" w:rsidRPr="00791275" w:rsidRDefault="00B13C6A" w:rsidP="00B13C6A">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CC1FDB3" w14:textId="77777777" w:rsidR="00B13C6A" w:rsidRPr="00791275" w:rsidRDefault="00B13C6A" w:rsidP="00B13C6A">
      <w:pPr>
        <w:pStyle w:val="Sinespaciado1"/>
        <w:rPr>
          <w:rFonts w:ascii="Arial" w:hAnsi="Arial" w:cs="Arial"/>
          <w:sz w:val="20"/>
          <w:szCs w:val="20"/>
        </w:rPr>
      </w:pPr>
    </w:p>
    <w:p w14:paraId="192E9904" w14:textId="77777777" w:rsidR="00B13C6A" w:rsidRPr="00791275" w:rsidRDefault="00B13C6A" w:rsidP="00B13C6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13C6A" w:rsidRPr="00791275" w14:paraId="7ECC506F" w14:textId="77777777" w:rsidTr="00823DE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BB0F1E4" w14:textId="77777777" w:rsidR="00B13C6A" w:rsidRPr="00791275" w:rsidRDefault="00B13C6A" w:rsidP="00823DE9">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E3C7D96" w14:textId="77777777" w:rsidR="00B13C6A" w:rsidRPr="00791275" w:rsidRDefault="00B13C6A" w:rsidP="00823DE9">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1AAC174" w14:textId="77777777" w:rsidR="00B13C6A" w:rsidRPr="00791275" w:rsidRDefault="00B13C6A" w:rsidP="00823DE9">
            <w:pPr>
              <w:pStyle w:val="Sinespaciado1"/>
              <w:jc w:val="center"/>
              <w:rPr>
                <w:rFonts w:ascii="Arial" w:hAnsi="Arial" w:cs="Arial"/>
                <w:b/>
                <w:sz w:val="20"/>
                <w:szCs w:val="20"/>
              </w:rPr>
            </w:pPr>
            <w:r w:rsidRPr="00791275">
              <w:rPr>
                <w:rFonts w:ascii="Arial" w:hAnsi="Arial" w:cs="Arial"/>
                <w:b/>
                <w:bCs/>
                <w:sz w:val="20"/>
                <w:szCs w:val="20"/>
              </w:rPr>
              <w:t>CLASES</w:t>
            </w:r>
          </w:p>
        </w:tc>
      </w:tr>
      <w:tr w:rsidR="00B13C6A" w:rsidRPr="00791275" w14:paraId="0E38E880" w14:textId="77777777" w:rsidTr="00823DE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7F36B598" w14:textId="77777777" w:rsidR="00B13C6A" w:rsidRPr="00791275" w:rsidRDefault="00B13C6A" w:rsidP="00823DE9">
            <w:pPr>
              <w:pStyle w:val="Sinespaciado1"/>
              <w:jc w:val="both"/>
              <w:rPr>
                <w:rFonts w:ascii="Arial" w:hAnsi="Arial" w:cs="Arial"/>
                <w:sz w:val="20"/>
                <w:szCs w:val="20"/>
              </w:rPr>
            </w:pPr>
            <w:sdt>
              <w:sdtPr>
                <w:rPr>
                  <w:rFonts w:ascii="Arial" w:hAnsi="Arial" w:cs="Arial"/>
                  <w:sz w:val="22"/>
                  <w:szCs w:val="22"/>
                </w:rPr>
                <w:id w:val="-1623446569"/>
                <w:placeholder>
                  <w:docPart w:val="F599BC25CA574E06BAD7AE9B826502A0"/>
                </w:placeholder>
                <w:showingPlcHdr/>
                <w15:color w:val="800000"/>
                <w:text/>
              </w:sdtPr>
              <w:sdtContent>
                <w:r>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0E19169" w14:textId="77777777" w:rsidR="00B13C6A" w:rsidRPr="00791275" w:rsidRDefault="00B13C6A" w:rsidP="00823DE9">
            <w:pPr>
              <w:pStyle w:val="Sinespaciado1"/>
              <w:jc w:val="both"/>
              <w:rPr>
                <w:rFonts w:ascii="Arial" w:hAnsi="Arial" w:cs="Arial"/>
                <w:bCs/>
                <w:sz w:val="20"/>
                <w:szCs w:val="20"/>
              </w:rPr>
            </w:pPr>
            <w:sdt>
              <w:sdtPr>
                <w:rPr>
                  <w:rFonts w:ascii="Arial" w:hAnsi="Arial" w:cs="Arial"/>
                  <w:sz w:val="22"/>
                  <w:szCs w:val="22"/>
                </w:rPr>
                <w:id w:val="112729516"/>
                <w:placeholder>
                  <w:docPart w:val="74A94ADB98AF4BEAB1B4D114B97610BC"/>
                </w:placeholder>
                <w:showingPlcHdr/>
                <w15:color w:val="800000"/>
                <w:text/>
              </w:sdtPr>
              <w:sdtContent>
                <w:r>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8945977" w14:textId="77777777" w:rsidR="00B13C6A" w:rsidRPr="00791275" w:rsidRDefault="00B13C6A" w:rsidP="00823DE9">
            <w:pPr>
              <w:pStyle w:val="Sinespaciado1"/>
              <w:jc w:val="both"/>
              <w:rPr>
                <w:rFonts w:ascii="Arial" w:hAnsi="Arial" w:cs="Arial"/>
                <w:bCs/>
                <w:sz w:val="20"/>
                <w:szCs w:val="20"/>
              </w:rPr>
            </w:pPr>
            <w:sdt>
              <w:sdtPr>
                <w:rPr>
                  <w:rFonts w:ascii="Arial" w:hAnsi="Arial" w:cs="Arial"/>
                  <w:sz w:val="22"/>
                  <w:szCs w:val="22"/>
                </w:rPr>
                <w:id w:val="1876189886"/>
                <w:placeholder>
                  <w:docPart w:val="FEF4B9609DAB40BB9D6F7DAB456FB9ED"/>
                </w:placeholder>
                <w:showingPlcHdr/>
                <w15:color w:val="800000"/>
                <w:text/>
              </w:sdtPr>
              <w:sdtContent>
                <w:r>
                  <w:rPr>
                    <w:rStyle w:val="Textodelmarcadordeposicin"/>
                    <w:rFonts w:ascii="Arial" w:eastAsiaTheme="minorHAnsi" w:hAnsi="Arial" w:cs="Arial"/>
                    <w:color w:val="FF8F8F"/>
                    <w:sz w:val="22"/>
                    <w:szCs w:val="22"/>
                    <w:u w:val="single"/>
                  </w:rPr>
                  <w:t>Clases</w:t>
                </w:r>
              </w:sdtContent>
            </w:sdt>
          </w:p>
        </w:tc>
      </w:tr>
    </w:tbl>
    <w:p w14:paraId="383C27CE" w14:textId="77777777" w:rsidR="00B13C6A" w:rsidRPr="00791275" w:rsidRDefault="00B13C6A" w:rsidP="00B13C6A">
      <w:pPr>
        <w:pStyle w:val="Sinespaciado1"/>
        <w:rPr>
          <w:rFonts w:ascii="Arial" w:hAnsi="Arial" w:cs="Arial"/>
          <w:sz w:val="20"/>
          <w:szCs w:val="20"/>
        </w:rPr>
      </w:pPr>
    </w:p>
    <w:p w14:paraId="76CFD13D" w14:textId="77777777" w:rsidR="00B13C6A" w:rsidRDefault="00B13C6A" w:rsidP="00B13C6A">
      <w:pPr>
        <w:pStyle w:val="Sinespaciado1"/>
        <w:jc w:val="both"/>
        <w:rPr>
          <w:rFonts w:ascii="Arial" w:hAnsi="Arial" w:cs="Arial"/>
          <w:sz w:val="20"/>
          <w:szCs w:val="20"/>
        </w:rPr>
      </w:pPr>
    </w:p>
    <w:p w14:paraId="1D9B1556" w14:textId="77777777" w:rsidR="00B13C6A" w:rsidRPr="00791275" w:rsidRDefault="00B13C6A" w:rsidP="00B13C6A">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618E479A" w14:textId="77777777" w:rsidR="00B13C6A" w:rsidRPr="00791275" w:rsidRDefault="00B13C6A" w:rsidP="00B13C6A">
      <w:pPr>
        <w:pStyle w:val="Sinespaciado1"/>
        <w:rPr>
          <w:rFonts w:ascii="Arial" w:hAnsi="Arial" w:cs="Arial"/>
          <w:sz w:val="20"/>
          <w:szCs w:val="20"/>
        </w:rPr>
      </w:pPr>
    </w:p>
    <w:p w14:paraId="2A5DC41A" w14:textId="77777777" w:rsidR="00B13C6A" w:rsidRPr="00791275" w:rsidRDefault="00B13C6A" w:rsidP="00B13C6A">
      <w:pPr>
        <w:pStyle w:val="Sinespaciado1"/>
        <w:rPr>
          <w:rFonts w:ascii="Arial" w:hAnsi="Arial" w:cs="Arial"/>
          <w:sz w:val="20"/>
          <w:szCs w:val="20"/>
        </w:rPr>
      </w:pPr>
    </w:p>
    <w:p w14:paraId="6A38D529" w14:textId="77777777" w:rsidR="00B13C6A" w:rsidRPr="00791275" w:rsidRDefault="00B13C6A" w:rsidP="00B13C6A">
      <w:pPr>
        <w:pStyle w:val="Sinespaciado1"/>
        <w:rPr>
          <w:rFonts w:ascii="Arial" w:hAnsi="Arial" w:cs="Arial"/>
          <w:sz w:val="20"/>
          <w:szCs w:val="20"/>
        </w:rPr>
      </w:pPr>
    </w:p>
    <w:p w14:paraId="21567D2F" w14:textId="77777777" w:rsidR="00B13C6A" w:rsidRPr="00791275" w:rsidRDefault="00B13C6A" w:rsidP="00B13C6A">
      <w:pPr>
        <w:pStyle w:val="Sinespaciado1"/>
        <w:rPr>
          <w:rFonts w:ascii="Arial" w:hAnsi="Arial" w:cs="Arial"/>
          <w:sz w:val="20"/>
          <w:szCs w:val="20"/>
        </w:rPr>
      </w:pPr>
      <w:r w:rsidRPr="00791275">
        <w:rPr>
          <w:rFonts w:ascii="Arial" w:hAnsi="Arial" w:cs="Arial"/>
          <w:sz w:val="20"/>
          <w:szCs w:val="20"/>
        </w:rPr>
        <w:t xml:space="preserve">Atentamente, </w:t>
      </w:r>
    </w:p>
    <w:p w14:paraId="0E0D2E26" w14:textId="77777777" w:rsidR="00B13C6A" w:rsidRPr="00791275" w:rsidRDefault="00B13C6A" w:rsidP="00B13C6A">
      <w:pPr>
        <w:pStyle w:val="Sinespaciado1"/>
        <w:rPr>
          <w:rFonts w:ascii="Arial" w:hAnsi="Arial" w:cs="Arial"/>
          <w:sz w:val="20"/>
          <w:szCs w:val="20"/>
        </w:rPr>
      </w:pPr>
    </w:p>
    <w:p w14:paraId="2AB01284" w14:textId="77777777" w:rsidR="00B13C6A" w:rsidRDefault="00B13C6A" w:rsidP="00B13C6A">
      <w:pPr>
        <w:pStyle w:val="Sinespaciado1"/>
        <w:rPr>
          <w:rFonts w:ascii="Arial" w:hAnsi="Arial" w:cs="Arial"/>
          <w:sz w:val="20"/>
          <w:szCs w:val="20"/>
        </w:rPr>
      </w:pPr>
    </w:p>
    <w:p w14:paraId="3FC319F6" w14:textId="77777777" w:rsidR="00B13C6A" w:rsidRDefault="00B13C6A" w:rsidP="00B13C6A">
      <w:pPr>
        <w:pStyle w:val="Sinespaciado1"/>
        <w:rPr>
          <w:rFonts w:ascii="Arial" w:hAnsi="Arial" w:cs="Arial"/>
          <w:sz w:val="20"/>
          <w:szCs w:val="20"/>
        </w:rPr>
      </w:pPr>
    </w:p>
    <w:p w14:paraId="3AC7BB33" w14:textId="77777777" w:rsidR="00B13C6A" w:rsidRPr="00791275" w:rsidRDefault="00B13C6A" w:rsidP="00B13C6A">
      <w:pPr>
        <w:pStyle w:val="Sinespaciado1"/>
        <w:rPr>
          <w:rFonts w:ascii="Arial" w:hAnsi="Arial" w:cs="Arial"/>
          <w:sz w:val="20"/>
          <w:szCs w:val="20"/>
        </w:rPr>
      </w:pPr>
    </w:p>
    <w:p w14:paraId="1B655C49" w14:textId="77777777" w:rsidR="00B13C6A" w:rsidRDefault="00B13C6A" w:rsidP="00B13C6A">
      <w:pPr>
        <w:pStyle w:val="Prrafodelista"/>
        <w:tabs>
          <w:tab w:val="left" w:pos="240"/>
          <w:tab w:val="left" w:pos="6210"/>
        </w:tabs>
        <w:ind w:left="0"/>
        <w:rPr>
          <w:b/>
        </w:rPr>
      </w:pPr>
    </w:p>
    <w:p w14:paraId="1A921E4F" w14:textId="77777777" w:rsidR="00B13C6A" w:rsidRPr="002E45F4" w:rsidRDefault="00B13C6A" w:rsidP="00B13C6A">
      <w:pPr>
        <w:pStyle w:val="Prrafodelista"/>
        <w:tabs>
          <w:tab w:val="left" w:pos="240"/>
          <w:tab w:val="left" w:pos="6210"/>
        </w:tabs>
        <w:ind w:left="0"/>
        <w:rPr>
          <w:b/>
        </w:rPr>
      </w:pPr>
    </w:p>
    <w:p w14:paraId="72A1829B" w14:textId="77777777" w:rsidR="00B13C6A" w:rsidRPr="002E45F4" w:rsidRDefault="00B13C6A" w:rsidP="00B13C6A">
      <w:pPr>
        <w:pStyle w:val="Sinespaciado1"/>
        <w:rPr>
          <w:rFonts w:ascii="Arial" w:hAnsi="Arial" w:cs="Arial"/>
          <w:sz w:val="20"/>
          <w:szCs w:val="20"/>
        </w:rPr>
      </w:pPr>
      <w:r w:rsidRPr="002E45F4">
        <w:rPr>
          <w:rFonts w:ascii="Arial" w:hAnsi="Arial" w:cs="Arial"/>
          <w:b/>
          <w:sz w:val="20"/>
          <w:szCs w:val="20"/>
        </w:rPr>
        <w:t>__________________________________</w:t>
      </w:r>
    </w:p>
    <w:p w14:paraId="391C6035" w14:textId="77777777" w:rsidR="00B13C6A" w:rsidRPr="009F66CB" w:rsidRDefault="00B13C6A" w:rsidP="00B13C6A">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0A39A50" w14:textId="77777777" w:rsidR="00B13C6A" w:rsidRPr="009F66CB" w:rsidRDefault="00B13C6A" w:rsidP="00B13C6A">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CCFF6B74978E4431A1496BEF1A13B500"/>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F63A65B" w14:textId="77777777" w:rsidR="00B13C6A" w:rsidRPr="009F66CB" w:rsidRDefault="00B13C6A" w:rsidP="00B13C6A">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8DC1D894BD564DE08A0998DC689054BB"/>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CF1F335" w14:textId="77777777" w:rsidR="00B13C6A" w:rsidRPr="009F66CB" w:rsidRDefault="00B13C6A" w:rsidP="00B13C6A">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8F9C7BE1EA9842439A5F74D35ABD04F4"/>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490C25B9" w14:textId="77777777" w:rsidR="00B13C6A" w:rsidRPr="00F15FEB" w:rsidRDefault="00B13C6A" w:rsidP="00B13C6A">
      <w:pPr>
        <w:adjustRightInd w:val="0"/>
        <w:jc w:val="both"/>
        <w:rPr>
          <w:bCs/>
        </w:rPr>
      </w:pPr>
      <w:r w:rsidRPr="009F66CB">
        <w:rPr>
          <w:color w:val="000000"/>
        </w:rPr>
        <w:t xml:space="preserve">Identificación </w:t>
      </w:r>
      <w:r>
        <w:rPr>
          <w:color w:val="000000"/>
        </w:rPr>
        <w:t>(</w:t>
      </w:r>
      <w:r w:rsidRPr="009F66CB">
        <w:rPr>
          <w:color w:val="000000"/>
        </w:rPr>
        <w:t xml:space="preserve">C.C </w:t>
      </w:r>
      <w:proofErr w:type="gramStart"/>
      <w:r w:rsidRPr="009F66CB">
        <w:rPr>
          <w:rFonts w:ascii="MS Gothic" w:eastAsia="MS Gothic" w:hAnsi="MS Gothic" w:hint="eastAsia"/>
          <w:lang w:eastAsia="es-CO"/>
        </w:rPr>
        <w:t>☐</w:t>
      </w:r>
      <w:r w:rsidRPr="009F66CB">
        <w:rPr>
          <w:color w:val="000000"/>
        </w:rPr>
        <w:t xml:space="preserve">  C.E.</w:t>
      </w:r>
      <w:proofErr w:type="gramEnd"/>
      <w:r w:rsidRPr="009F66CB">
        <w:rPr>
          <w:lang w:eastAsia="es-CO"/>
        </w:rPr>
        <w:t xml:space="preserve"> </w:t>
      </w:r>
      <w:r w:rsidRPr="009F66CB">
        <w:rPr>
          <w:rFonts w:ascii="MS Gothic" w:eastAsia="MS Gothic" w:hAnsi="MS Gothic" w:hint="eastAsia"/>
          <w:lang w:eastAsia="es-CO"/>
        </w:rPr>
        <w:t>☐</w:t>
      </w:r>
      <w:r>
        <w:rPr>
          <w:lang w:eastAsia="es-CO"/>
        </w:rPr>
        <w:t xml:space="preserve">) </w:t>
      </w:r>
      <w:sdt>
        <w:sdtPr>
          <w:rPr>
            <w:color w:val="000000"/>
          </w:rPr>
          <w:id w:val="925313699"/>
          <w:placeholder>
            <w:docPart w:val="3224920507014039889ADCA3231F844D"/>
          </w:placeholder>
          <w:showingPlcHdr/>
          <w15:color w:val="800000"/>
        </w:sdtPr>
        <w:sdtContent>
          <w:r w:rsidRPr="009F66CB">
            <w:rPr>
              <w:rStyle w:val="Textodelmarcadordeposicin"/>
              <w:rFonts w:eastAsiaTheme="minorHAnsi"/>
              <w:color w:val="FF8F8F"/>
              <w:u w:val="single"/>
            </w:rPr>
            <w:t>Diligenciar el documento de identificación del representante legal</w:t>
          </w:r>
        </w:sdtContent>
      </w:sdt>
      <w:r w:rsidRPr="00F15FEB">
        <w:rPr>
          <w:bCs/>
        </w:rPr>
        <w:t xml:space="preserve"> </w:t>
      </w:r>
    </w:p>
    <w:p w14:paraId="72101281" w14:textId="77777777" w:rsidR="00B13C6A" w:rsidRPr="00F15FEB" w:rsidRDefault="00B13C6A" w:rsidP="00B13C6A">
      <w:pPr>
        <w:jc w:val="center"/>
      </w:pPr>
    </w:p>
    <w:p w14:paraId="6DA2D912" w14:textId="77777777" w:rsidR="00B13C6A" w:rsidRPr="00F15FEB" w:rsidRDefault="00B13C6A" w:rsidP="00B13C6A">
      <w:pPr>
        <w:jc w:val="center"/>
      </w:pPr>
    </w:p>
    <w:p w14:paraId="1B6E6B45" w14:textId="77777777" w:rsidR="00B13C6A" w:rsidRPr="00F15FEB" w:rsidRDefault="00B13C6A" w:rsidP="00B13C6A">
      <w:pPr>
        <w:jc w:val="center"/>
      </w:pPr>
    </w:p>
    <w:p w14:paraId="761606E9" w14:textId="77777777" w:rsidR="00B13C6A" w:rsidRPr="00F15FEB" w:rsidRDefault="00B13C6A" w:rsidP="00B13C6A">
      <w:pPr>
        <w:jc w:val="center"/>
      </w:pPr>
    </w:p>
    <w:p w14:paraId="46141879" w14:textId="77777777" w:rsidR="00B13C6A" w:rsidRDefault="00B13C6A" w:rsidP="00B13C6A">
      <w:pPr>
        <w:adjustRightInd w:val="0"/>
        <w:jc w:val="center"/>
        <w:rPr>
          <w:rFonts w:eastAsia="Calibri"/>
          <w:b/>
          <w:bCs/>
          <w:color w:val="000000"/>
          <w:lang w:eastAsia="en-US"/>
        </w:rPr>
      </w:pPr>
    </w:p>
    <w:p w14:paraId="0BFBAF4E" w14:textId="77777777" w:rsidR="00B13C6A" w:rsidRDefault="00B13C6A" w:rsidP="00B13C6A">
      <w:pPr>
        <w:adjustRightInd w:val="0"/>
        <w:jc w:val="center"/>
        <w:rPr>
          <w:rFonts w:eastAsia="Calibri"/>
          <w:b/>
          <w:bCs/>
          <w:color w:val="000000"/>
          <w:lang w:eastAsia="en-US"/>
        </w:rPr>
      </w:pPr>
    </w:p>
    <w:p w14:paraId="5180F28A" w14:textId="77777777" w:rsidR="00B13C6A" w:rsidRDefault="00B13C6A" w:rsidP="00B13C6A">
      <w:pPr>
        <w:adjustRightInd w:val="0"/>
        <w:jc w:val="center"/>
        <w:rPr>
          <w:rFonts w:eastAsia="Calibri"/>
          <w:b/>
          <w:bCs/>
          <w:color w:val="000000"/>
          <w:lang w:eastAsia="en-US"/>
        </w:rPr>
      </w:pPr>
    </w:p>
    <w:p w14:paraId="5AE5829B" w14:textId="77777777" w:rsidR="00B13C6A" w:rsidRDefault="00B13C6A" w:rsidP="00B13C6A">
      <w:pPr>
        <w:adjustRightInd w:val="0"/>
        <w:jc w:val="center"/>
        <w:rPr>
          <w:rFonts w:eastAsia="Calibri"/>
          <w:b/>
          <w:bCs/>
          <w:color w:val="000000"/>
          <w:lang w:eastAsia="en-US"/>
        </w:rPr>
      </w:pPr>
    </w:p>
    <w:p w14:paraId="31D0526B" w14:textId="77777777" w:rsidR="00B13C6A" w:rsidRDefault="00B13C6A" w:rsidP="00B13C6A">
      <w:pPr>
        <w:adjustRightInd w:val="0"/>
        <w:jc w:val="center"/>
        <w:rPr>
          <w:rFonts w:eastAsia="Calibri"/>
          <w:b/>
          <w:bCs/>
          <w:color w:val="000000"/>
          <w:lang w:eastAsia="en-US"/>
        </w:rPr>
      </w:pPr>
    </w:p>
    <w:p w14:paraId="1FF6B21B" w14:textId="77777777" w:rsidR="00B13C6A" w:rsidRDefault="00B13C6A" w:rsidP="00B13C6A">
      <w:pPr>
        <w:adjustRightInd w:val="0"/>
        <w:jc w:val="center"/>
        <w:rPr>
          <w:rFonts w:eastAsia="Calibri"/>
          <w:b/>
          <w:bCs/>
          <w:color w:val="000000"/>
          <w:lang w:eastAsia="en-US"/>
        </w:rPr>
      </w:pPr>
    </w:p>
    <w:p w14:paraId="561B8A7A" w14:textId="77777777" w:rsidR="00B13C6A" w:rsidRDefault="00B13C6A" w:rsidP="00B13C6A">
      <w:pPr>
        <w:adjustRightInd w:val="0"/>
        <w:rPr>
          <w:rFonts w:eastAsia="Calibri"/>
          <w:b/>
          <w:bCs/>
          <w:color w:val="000000"/>
          <w:lang w:eastAsia="en-US"/>
        </w:rPr>
      </w:pPr>
    </w:p>
    <w:p w14:paraId="799C4DE6" w14:textId="77777777" w:rsidR="00B13C6A" w:rsidRPr="00F15FEB" w:rsidRDefault="00B13C6A" w:rsidP="00B13C6A">
      <w:pPr>
        <w:adjustRightInd w:val="0"/>
        <w:jc w:val="center"/>
        <w:rPr>
          <w:rFonts w:eastAsia="Calibri"/>
          <w:b/>
          <w:bCs/>
          <w:color w:val="000000"/>
          <w:lang w:eastAsia="en-US"/>
        </w:rPr>
      </w:pPr>
      <w:r w:rsidRPr="00F15FEB">
        <w:rPr>
          <w:rFonts w:eastAsia="Calibri"/>
          <w:b/>
          <w:bCs/>
          <w:color w:val="000000"/>
          <w:lang w:eastAsia="en-US"/>
        </w:rPr>
        <w:lastRenderedPageBreak/>
        <w:t xml:space="preserve">ORIGEN LÍCITO DE LOS RECURSOS </w:t>
      </w:r>
    </w:p>
    <w:p w14:paraId="7C6559C0" w14:textId="77777777" w:rsidR="00B13C6A" w:rsidRPr="00F15FEB" w:rsidRDefault="00B13C6A" w:rsidP="00B13C6A">
      <w:pPr>
        <w:adjustRightInd w:val="0"/>
        <w:jc w:val="center"/>
        <w:rPr>
          <w:rFonts w:eastAsia="Calibri"/>
          <w:b/>
          <w:bCs/>
          <w:color w:val="000000"/>
          <w:lang w:eastAsia="en-US"/>
        </w:rPr>
      </w:pPr>
    </w:p>
    <w:p w14:paraId="57311BDA" w14:textId="77777777" w:rsidR="00B13C6A" w:rsidRPr="00F15FEB" w:rsidRDefault="00B13C6A" w:rsidP="00B13C6A">
      <w:pPr>
        <w:adjustRightInd w:val="0"/>
        <w:jc w:val="center"/>
        <w:rPr>
          <w:rFonts w:eastAsia="Calibri"/>
          <w:b/>
          <w:bCs/>
          <w:color w:val="000000"/>
          <w:lang w:eastAsia="en-US"/>
        </w:rPr>
      </w:pPr>
    </w:p>
    <w:p w14:paraId="120652D7"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San José de Cúcuta,</w:t>
      </w:r>
    </w:p>
    <w:p w14:paraId="17A4B103" w14:textId="77777777" w:rsidR="00B13C6A" w:rsidRPr="00F15FEB" w:rsidRDefault="00B13C6A" w:rsidP="00B13C6A">
      <w:pPr>
        <w:pStyle w:val="Sinespaciado1"/>
        <w:rPr>
          <w:rFonts w:ascii="Arial" w:hAnsi="Arial" w:cs="Arial"/>
          <w:sz w:val="20"/>
          <w:szCs w:val="20"/>
        </w:rPr>
      </w:pPr>
    </w:p>
    <w:p w14:paraId="24278EB1" w14:textId="77777777" w:rsidR="00B13C6A" w:rsidRPr="00F15FEB" w:rsidRDefault="00B13C6A" w:rsidP="00B13C6A">
      <w:pPr>
        <w:pStyle w:val="Sinespaciado1"/>
        <w:rPr>
          <w:rFonts w:ascii="Arial" w:hAnsi="Arial" w:cs="Arial"/>
          <w:sz w:val="20"/>
          <w:szCs w:val="20"/>
        </w:rPr>
      </w:pPr>
    </w:p>
    <w:p w14:paraId="1C99E489"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Señores</w:t>
      </w:r>
    </w:p>
    <w:p w14:paraId="56E11324"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POLICÍA METROPOLITANA DE SAN JOSÉ DE CÚCUTA.</w:t>
      </w:r>
    </w:p>
    <w:p w14:paraId="13A82ED6"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36198AA7"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0CE90A61"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Cúcuta.</w:t>
      </w:r>
    </w:p>
    <w:p w14:paraId="633FD951" w14:textId="77777777" w:rsidR="00B13C6A" w:rsidRPr="00F15FEB" w:rsidRDefault="00B13C6A" w:rsidP="00B13C6A">
      <w:pPr>
        <w:pStyle w:val="Sinespaciado1"/>
        <w:rPr>
          <w:rFonts w:ascii="Arial" w:hAnsi="Arial" w:cs="Arial"/>
          <w:sz w:val="20"/>
          <w:szCs w:val="20"/>
        </w:rPr>
      </w:pPr>
    </w:p>
    <w:p w14:paraId="2380ED77" w14:textId="77777777" w:rsidR="00B13C6A" w:rsidRPr="00F15FEB" w:rsidRDefault="00B13C6A" w:rsidP="00B13C6A">
      <w:pPr>
        <w:adjustRightInd w:val="0"/>
        <w:rPr>
          <w:b/>
          <w:bCs/>
        </w:rPr>
      </w:pPr>
      <w:r w:rsidRPr="00F15FEB">
        <w:t xml:space="preserve">REF: proceso de Selección Abreviada de Menor Cuantía </w:t>
      </w:r>
      <w:r w:rsidRPr="00320B42">
        <w:t xml:space="preserve">PN MECUC SA MC </w:t>
      </w:r>
      <w:r>
        <w:t>005 2025</w:t>
      </w:r>
    </w:p>
    <w:p w14:paraId="2422BD6F" w14:textId="77777777" w:rsidR="00B13C6A" w:rsidRPr="00F15FEB" w:rsidRDefault="00B13C6A" w:rsidP="00B13C6A">
      <w:pPr>
        <w:adjustRightInd w:val="0"/>
        <w:jc w:val="center"/>
        <w:rPr>
          <w:rFonts w:eastAsia="Calibri"/>
          <w:b/>
          <w:bCs/>
          <w:color w:val="000000"/>
          <w:lang w:eastAsia="en-US"/>
        </w:rPr>
      </w:pPr>
    </w:p>
    <w:p w14:paraId="63C9FE93" w14:textId="77777777" w:rsidR="00B13C6A" w:rsidRPr="00F15FEB" w:rsidRDefault="00B13C6A" w:rsidP="00B13C6A">
      <w:pPr>
        <w:adjustRightInd w:val="0"/>
        <w:jc w:val="center"/>
        <w:rPr>
          <w:rFonts w:eastAsia="Calibri"/>
          <w:b/>
          <w:bCs/>
          <w:color w:val="000000"/>
          <w:lang w:eastAsia="en-US"/>
        </w:rPr>
      </w:pPr>
    </w:p>
    <w:p w14:paraId="57383088" w14:textId="77777777" w:rsidR="00B13C6A" w:rsidRPr="00F15FEB" w:rsidRDefault="00B13C6A" w:rsidP="00B13C6A">
      <w:pPr>
        <w:adjustRightInd w:val="0"/>
        <w:jc w:val="center"/>
        <w:rPr>
          <w:rFonts w:eastAsia="Calibri"/>
          <w:b/>
          <w:bCs/>
          <w:color w:val="000000"/>
          <w:lang w:eastAsia="en-US"/>
        </w:rPr>
      </w:pPr>
    </w:p>
    <w:p w14:paraId="21AAB729" w14:textId="77777777" w:rsidR="00B13C6A" w:rsidRPr="00F15FEB" w:rsidRDefault="00B13C6A" w:rsidP="00B13C6A">
      <w:pPr>
        <w:adjustRightInd w:val="0"/>
        <w:jc w:val="center"/>
        <w:rPr>
          <w:rFonts w:eastAsia="Calibri"/>
          <w:b/>
          <w:bCs/>
          <w:color w:val="000000"/>
          <w:lang w:eastAsia="en-US"/>
        </w:rPr>
      </w:pPr>
    </w:p>
    <w:p w14:paraId="2D416CFF" w14:textId="77777777" w:rsidR="00B13C6A" w:rsidRPr="00F15FEB" w:rsidRDefault="00B13C6A" w:rsidP="00B13C6A">
      <w:pPr>
        <w:adjustRightInd w:val="0"/>
        <w:jc w:val="both"/>
        <w:rPr>
          <w:color w:val="000000"/>
        </w:rPr>
      </w:pPr>
      <w:r w:rsidRPr="00F15FEB">
        <w:rPr>
          <w:bCs/>
          <w:color w:val="000000"/>
        </w:rPr>
        <w:t>YO _______________________________________________ identificado con la cedula de ciudadanía número</w:t>
      </w:r>
      <w:r w:rsidRPr="00F15FEB">
        <w:rPr>
          <w:b/>
          <w:bCs/>
          <w:color w:val="000000"/>
        </w:rPr>
        <w:t xml:space="preserve"> </w:t>
      </w:r>
      <w:r w:rsidRPr="000670FD">
        <w:rPr>
          <w:bCs/>
          <w:color w:val="000000"/>
        </w:rPr>
        <w:t>_______________________</w:t>
      </w:r>
      <w:r w:rsidRPr="00F15FEB">
        <w:rPr>
          <w:bCs/>
          <w:color w:val="000000"/>
        </w:rPr>
        <w:t xml:space="preserve">Certifico Bajo La Gravedad De Juramento </w:t>
      </w:r>
      <w:r w:rsidRPr="00F15FEB">
        <w:rPr>
          <w:color w:val="000000"/>
        </w:rPr>
        <w:t>que los recursos y activos que conforman mi patrimonio y/o de la sociedad o persona jurídica a la que represento, provienen desarrollo de la ejecución de las actividades lícitas.</w:t>
      </w:r>
    </w:p>
    <w:p w14:paraId="41FF48F4" w14:textId="77777777" w:rsidR="00B13C6A" w:rsidRPr="00F15FEB" w:rsidRDefault="00B13C6A" w:rsidP="00B13C6A">
      <w:pPr>
        <w:adjustRightInd w:val="0"/>
        <w:jc w:val="both"/>
        <w:rPr>
          <w:color w:val="000000"/>
        </w:rPr>
      </w:pPr>
    </w:p>
    <w:p w14:paraId="799E9C11" w14:textId="77777777" w:rsidR="00B13C6A" w:rsidRPr="00F15FEB" w:rsidRDefault="00B13C6A" w:rsidP="00B13C6A">
      <w:pPr>
        <w:adjustRightInd w:val="0"/>
        <w:jc w:val="both"/>
        <w:rPr>
          <w:color w:val="000000"/>
        </w:rPr>
      </w:pPr>
    </w:p>
    <w:p w14:paraId="54D639CD" w14:textId="77777777" w:rsidR="00B13C6A" w:rsidRPr="00F15FEB" w:rsidRDefault="00B13C6A" w:rsidP="00B13C6A">
      <w:pPr>
        <w:adjustRightInd w:val="0"/>
        <w:jc w:val="both"/>
        <w:rPr>
          <w:color w:val="000000"/>
        </w:rPr>
      </w:pPr>
    </w:p>
    <w:p w14:paraId="3974509A" w14:textId="77777777" w:rsidR="00B13C6A" w:rsidRPr="00F15FEB" w:rsidRDefault="00B13C6A" w:rsidP="00B13C6A">
      <w:pPr>
        <w:adjustRightInd w:val="0"/>
        <w:jc w:val="both"/>
        <w:rPr>
          <w:color w:val="000000"/>
        </w:rPr>
      </w:pPr>
    </w:p>
    <w:p w14:paraId="3E4509B3" w14:textId="77777777" w:rsidR="00B13C6A" w:rsidRPr="00F15FEB" w:rsidRDefault="00B13C6A" w:rsidP="00B13C6A">
      <w:pPr>
        <w:adjustRightInd w:val="0"/>
        <w:jc w:val="both"/>
        <w:rPr>
          <w:color w:val="000000"/>
        </w:rPr>
      </w:pPr>
    </w:p>
    <w:p w14:paraId="7991E520" w14:textId="77777777" w:rsidR="00B13C6A" w:rsidRPr="00F15FEB" w:rsidRDefault="00B13C6A" w:rsidP="00B13C6A">
      <w:pPr>
        <w:adjustRightInd w:val="0"/>
        <w:jc w:val="both"/>
        <w:rPr>
          <w:color w:val="000000"/>
        </w:rPr>
      </w:pPr>
    </w:p>
    <w:p w14:paraId="6D0FF94E" w14:textId="77777777" w:rsidR="00B13C6A" w:rsidRPr="00F15FEB" w:rsidRDefault="00B13C6A" w:rsidP="00B13C6A">
      <w:pPr>
        <w:adjustRightInd w:val="0"/>
        <w:jc w:val="both"/>
      </w:pPr>
      <w:r w:rsidRPr="00F15FEB">
        <w:t xml:space="preserve">NOTA si es oferente plural deberá allegar dicha certificación por cada uno de sus integrantes </w:t>
      </w:r>
    </w:p>
    <w:p w14:paraId="18DC08C5" w14:textId="77777777" w:rsidR="00B13C6A" w:rsidRPr="00F15FEB" w:rsidRDefault="00B13C6A" w:rsidP="00B13C6A">
      <w:pPr>
        <w:adjustRightInd w:val="0"/>
        <w:jc w:val="both"/>
      </w:pPr>
    </w:p>
    <w:p w14:paraId="4C49228A" w14:textId="77777777" w:rsidR="00B13C6A" w:rsidRPr="00F15FEB" w:rsidRDefault="00B13C6A" w:rsidP="00B13C6A">
      <w:pPr>
        <w:adjustRightInd w:val="0"/>
        <w:jc w:val="both"/>
        <w:rPr>
          <w:color w:val="000000"/>
        </w:rPr>
      </w:pPr>
    </w:p>
    <w:p w14:paraId="2CBEF215" w14:textId="77777777" w:rsidR="00B13C6A" w:rsidRPr="00F15FEB" w:rsidRDefault="00B13C6A" w:rsidP="00B13C6A">
      <w:pPr>
        <w:adjustRightInd w:val="0"/>
        <w:jc w:val="both"/>
        <w:rPr>
          <w:color w:val="000000"/>
        </w:rPr>
      </w:pPr>
    </w:p>
    <w:p w14:paraId="3459E353" w14:textId="77777777" w:rsidR="00B13C6A" w:rsidRPr="00F15FEB" w:rsidRDefault="00B13C6A" w:rsidP="00B13C6A">
      <w:pPr>
        <w:adjustRightInd w:val="0"/>
        <w:jc w:val="both"/>
        <w:rPr>
          <w:color w:val="000000"/>
        </w:rPr>
      </w:pPr>
    </w:p>
    <w:p w14:paraId="7772BCDE" w14:textId="77777777" w:rsidR="00B13C6A" w:rsidRPr="00CB15A8" w:rsidRDefault="00B13C6A" w:rsidP="00B13C6A">
      <w:pPr>
        <w:jc w:val="both"/>
        <w:rPr>
          <w:lang w:eastAsia="es-CO"/>
        </w:rPr>
      </w:pPr>
      <w:r w:rsidRPr="00CB15A8">
        <w:rPr>
          <w:lang w:eastAsia="es-CO"/>
        </w:rPr>
        <w:t>El proponente:</w:t>
      </w:r>
    </w:p>
    <w:p w14:paraId="07C48910" w14:textId="77777777" w:rsidR="00B13C6A" w:rsidRPr="00CB15A8" w:rsidRDefault="00B13C6A" w:rsidP="00B13C6A">
      <w:pPr>
        <w:jc w:val="both"/>
        <w:rPr>
          <w:lang w:eastAsia="es-CO"/>
        </w:rPr>
      </w:pPr>
      <w:r w:rsidRPr="00CB15A8">
        <w:rPr>
          <w:lang w:eastAsia="es-CO"/>
        </w:rPr>
        <w:t>  </w:t>
      </w:r>
    </w:p>
    <w:p w14:paraId="19CADA65" w14:textId="77777777" w:rsidR="00B13C6A" w:rsidRPr="00CB15A8" w:rsidRDefault="00B13C6A" w:rsidP="00B13C6A">
      <w:pPr>
        <w:jc w:val="both"/>
        <w:rPr>
          <w:lang w:eastAsia="es-CO"/>
        </w:rPr>
      </w:pPr>
    </w:p>
    <w:p w14:paraId="16291548" w14:textId="77777777" w:rsidR="00B13C6A" w:rsidRPr="00CB15A8" w:rsidRDefault="00B13C6A" w:rsidP="00B13C6A">
      <w:pPr>
        <w:pStyle w:val="Prrafodelista"/>
        <w:tabs>
          <w:tab w:val="left" w:pos="240"/>
          <w:tab w:val="left" w:pos="6210"/>
        </w:tabs>
        <w:ind w:left="0"/>
        <w:jc w:val="center"/>
        <w:rPr>
          <w:b/>
        </w:rPr>
      </w:pPr>
    </w:p>
    <w:p w14:paraId="412234A9" w14:textId="77777777" w:rsidR="00B13C6A" w:rsidRPr="00CB15A8" w:rsidRDefault="00B13C6A" w:rsidP="00B13C6A">
      <w:pPr>
        <w:pStyle w:val="Sinespaciado1"/>
        <w:rPr>
          <w:rFonts w:ascii="Arial" w:hAnsi="Arial" w:cs="Arial"/>
          <w:sz w:val="20"/>
          <w:szCs w:val="20"/>
        </w:rPr>
      </w:pPr>
      <w:r w:rsidRPr="00CB15A8">
        <w:rPr>
          <w:rFonts w:ascii="Arial" w:hAnsi="Arial" w:cs="Arial"/>
          <w:b/>
          <w:sz w:val="20"/>
          <w:szCs w:val="20"/>
        </w:rPr>
        <w:t>__________________________________</w:t>
      </w:r>
    </w:p>
    <w:p w14:paraId="584B1880" w14:textId="77777777" w:rsidR="00B13C6A" w:rsidRPr="00CB15A8" w:rsidRDefault="00B13C6A" w:rsidP="00B13C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3F7CFEC" w14:textId="77777777" w:rsidR="00B13C6A" w:rsidRPr="00CB15A8" w:rsidRDefault="00B13C6A" w:rsidP="00B13C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79735693"/>
          <w:placeholder>
            <w:docPart w:val="CE753E7D2814428E8B37C72E63E71ECE"/>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4F08060"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92265780"/>
          <w:placeholder>
            <w:docPart w:val="A9C7EB2481284A7E85C393337401A15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979D570"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62716728"/>
          <w:placeholder>
            <w:docPart w:val="D5FF7B2F424345B0955A2EDB18E0D6D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1FE1F79"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41544782"/>
          <w:placeholder>
            <w:docPart w:val="F7F25A92CC78490CB1EEEF687B91568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0A537B"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659347652"/>
          <w:placeholder>
            <w:docPart w:val="C1B1F70ADA67474C821B947A4E1C1A80"/>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0314617" w14:textId="77777777" w:rsidR="00B13C6A" w:rsidRPr="00CB15A8" w:rsidRDefault="00B13C6A" w:rsidP="00B13C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814477051"/>
          <w:placeholder>
            <w:docPart w:val="7AAE59CFB9F84A68B19BE48A60FD77F8"/>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D5AA0DE" w14:textId="77777777" w:rsidR="00B13C6A" w:rsidRPr="005F57C9" w:rsidRDefault="00B13C6A" w:rsidP="00B13C6A">
      <w:pPr>
        <w:rPr>
          <w:b/>
          <w:i/>
        </w:rPr>
      </w:pPr>
      <w:r w:rsidRPr="00CB15A8">
        <w:rPr>
          <w:color w:val="000000"/>
        </w:rPr>
        <w:t>Email:</w:t>
      </w:r>
      <w:r w:rsidRPr="00CB15A8">
        <w:rPr>
          <w:b/>
          <w:color w:val="000000"/>
        </w:rPr>
        <w:t xml:space="preserve"> </w:t>
      </w:r>
      <w:sdt>
        <w:sdtPr>
          <w:rPr>
            <w:b/>
            <w:color w:val="000000"/>
          </w:rPr>
          <w:id w:val="-658762232"/>
          <w:placeholder>
            <w:docPart w:val="F7E9A81397814075BCFE6705C0CB69D8"/>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48DA4D8C" w14:textId="77777777" w:rsidR="00B13C6A" w:rsidRPr="00F15FEB" w:rsidRDefault="00B13C6A" w:rsidP="00B13C6A">
      <w:pPr>
        <w:adjustRightInd w:val="0"/>
        <w:rPr>
          <w:rFonts w:eastAsia="Calibri"/>
          <w:color w:val="000000"/>
          <w:lang w:eastAsia="en-US"/>
        </w:rPr>
      </w:pPr>
    </w:p>
    <w:p w14:paraId="79DDD916" w14:textId="77777777" w:rsidR="00B13C6A" w:rsidRPr="00F15FEB" w:rsidRDefault="00B13C6A" w:rsidP="00B13C6A">
      <w:pPr>
        <w:jc w:val="center"/>
      </w:pPr>
    </w:p>
    <w:p w14:paraId="4EDE0A0B" w14:textId="77777777" w:rsidR="00B13C6A" w:rsidRPr="00F15FEB" w:rsidRDefault="00B13C6A" w:rsidP="00B13C6A">
      <w:pPr>
        <w:jc w:val="center"/>
      </w:pPr>
    </w:p>
    <w:p w14:paraId="373414F3" w14:textId="77777777" w:rsidR="00B13C6A" w:rsidRPr="00F15FEB" w:rsidRDefault="00B13C6A" w:rsidP="00B13C6A">
      <w:pPr>
        <w:jc w:val="center"/>
      </w:pPr>
    </w:p>
    <w:p w14:paraId="641476A8" w14:textId="77777777" w:rsidR="00B13C6A" w:rsidRDefault="00B13C6A" w:rsidP="00B13C6A">
      <w:pPr>
        <w:jc w:val="center"/>
        <w:rPr>
          <w:b/>
        </w:rPr>
      </w:pPr>
    </w:p>
    <w:p w14:paraId="0018F6B5" w14:textId="77777777" w:rsidR="00B13C6A" w:rsidRDefault="00B13C6A" w:rsidP="00B13C6A">
      <w:pPr>
        <w:jc w:val="center"/>
        <w:rPr>
          <w:b/>
        </w:rPr>
      </w:pPr>
    </w:p>
    <w:p w14:paraId="58BD31E7" w14:textId="77777777" w:rsidR="00B13C6A" w:rsidRDefault="00B13C6A" w:rsidP="00B13C6A">
      <w:pPr>
        <w:rPr>
          <w:b/>
        </w:rPr>
      </w:pPr>
    </w:p>
    <w:p w14:paraId="6D3054F1" w14:textId="77777777" w:rsidR="00B13C6A" w:rsidRPr="00F15FEB" w:rsidRDefault="00B13C6A" w:rsidP="00B13C6A">
      <w:pPr>
        <w:jc w:val="center"/>
        <w:rPr>
          <w:b/>
          <w:bCs/>
        </w:rPr>
      </w:pPr>
      <w:r>
        <w:rPr>
          <w:b/>
          <w:bCs/>
        </w:rPr>
        <w:lastRenderedPageBreak/>
        <w:t xml:space="preserve">FORMULARIO </w:t>
      </w:r>
      <w:r w:rsidRPr="00F15FEB">
        <w:rPr>
          <w:b/>
          <w:bCs/>
        </w:rPr>
        <w:t>SISTEMA DE GESTIÓN AMBIENTAL</w:t>
      </w:r>
    </w:p>
    <w:p w14:paraId="723789D9" w14:textId="77777777" w:rsidR="00B13C6A" w:rsidRPr="00F15FEB" w:rsidRDefault="00B13C6A" w:rsidP="00B13C6A">
      <w:pPr>
        <w:jc w:val="center"/>
      </w:pPr>
    </w:p>
    <w:p w14:paraId="57B0440A" w14:textId="77777777" w:rsidR="00B13C6A" w:rsidRPr="00F15FEB" w:rsidRDefault="00B13C6A" w:rsidP="00B13C6A">
      <w:pPr>
        <w:pStyle w:val="Sinespaciado1"/>
        <w:rPr>
          <w:rFonts w:ascii="Arial" w:hAnsi="Arial" w:cs="Arial"/>
          <w:sz w:val="20"/>
          <w:szCs w:val="20"/>
        </w:rPr>
      </w:pPr>
    </w:p>
    <w:p w14:paraId="202F175D"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San José de Cúcuta,</w:t>
      </w:r>
    </w:p>
    <w:p w14:paraId="49A01B8F" w14:textId="77777777" w:rsidR="00B13C6A" w:rsidRPr="00F15FEB" w:rsidRDefault="00B13C6A" w:rsidP="00B13C6A">
      <w:pPr>
        <w:pStyle w:val="Sinespaciado1"/>
        <w:rPr>
          <w:rFonts w:ascii="Arial" w:hAnsi="Arial" w:cs="Arial"/>
          <w:sz w:val="20"/>
          <w:szCs w:val="20"/>
        </w:rPr>
      </w:pPr>
    </w:p>
    <w:p w14:paraId="1E4E0F73"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Señores</w:t>
      </w:r>
    </w:p>
    <w:p w14:paraId="33B361BB"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POLICÍA METROPOLITANA DE SAN JOSÉ DE CÚCUTA.</w:t>
      </w:r>
    </w:p>
    <w:p w14:paraId="03B90A32"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 xml:space="preserve">Jefatura Administrativa – </w:t>
      </w:r>
      <w:r>
        <w:rPr>
          <w:rFonts w:ascii="Arial" w:hAnsi="Arial" w:cs="Arial"/>
          <w:sz w:val="20"/>
          <w:szCs w:val="20"/>
        </w:rPr>
        <w:t>Grupo</w:t>
      </w:r>
      <w:r w:rsidRPr="00F15FEB">
        <w:rPr>
          <w:rFonts w:ascii="Arial" w:hAnsi="Arial" w:cs="Arial"/>
          <w:sz w:val="20"/>
          <w:szCs w:val="20"/>
        </w:rPr>
        <w:t xml:space="preserve"> De Contratos</w:t>
      </w:r>
      <w:r w:rsidRPr="00F15FEB">
        <w:rPr>
          <w:rFonts w:ascii="Arial" w:hAnsi="Arial" w:cs="Arial"/>
          <w:sz w:val="20"/>
          <w:szCs w:val="20"/>
        </w:rPr>
        <w:tab/>
      </w:r>
    </w:p>
    <w:p w14:paraId="6CC8C9AC"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Avenida Demetrio Mendoza Calles 22 al 24 Barrió san Mateo.</w:t>
      </w:r>
    </w:p>
    <w:p w14:paraId="6DEDBD73" w14:textId="77777777" w:rsidR="00B13C6A" w:rsidRPr="00F15FEB" w:rsidRDefault="00B13C6A" w:rsidP="00B13C6A">
      <w:pPr>
        <w:pStyle w:val="Sinespaciado1"/>
        <w:rPr>
          <w:rFonts w:ascii="Arial" w:hAnsi="Arial" w:cs="Arial"/>
          <w:sz w:val="20"/>
          <w:szCs w:val="20"/>
        </w:rPr>
      </w:pPr>
      <w:r w:rsidRPr="00F15FEB">
        <w:rPr>
          <w:rFonts w:ascii="Arial" w:hAnsi="Arial" w:cs="Arial"/>
          <w:sz w:val="20"/>
          <w:szCs w:val="20"/>
        </w:rPr>
        <w:t>Cúcuta.</w:t>
      </w:r>
    </w:p>
    <w:p w14:paraId="5489C941" w14:textId="77777777" w:rsidR="00B13C6A" w:rsidRPr="00F15FEB" w:rsidRDefault="00B13C6A" w:rsidP="00B13C6A">
      <w:pPr>
        <w:pStyle w:val="Sinespaciado1"/>
        <w:rPr>
          <w:rFonts w:ascii="Arial" w:hAnsi="Arial" w:cs="Arial"/>
          <w:sz w:val="20"/>
          <w:szCs w:val="20"/>
        </w:rPr>
      </w:pPr>
    </w:p>
    <w:p w14:paraId="44FAB2C8" w14:textId="77777777" w:rsidR="00B13C6A" w:rsidRPr="00F15FEB" w:rsidRDefault="00B13C6A" w:rsidP="00B13C6A">
      <w:pPr>
        <w:jc w:val="both"/>
      </w:pPr>
      <w:r w:rsidRPr="00F15FEB">
        <w:t xml:space="preserve">REF: proceso de Selección Abreviada de Menor Cuantía </w:t>
      </w:r>
      <w:r w:rsidRPr="00320B42">
        <w:t xml:space="preserve">PN MECUC SA MC </w:t>
      </w:r>
      <w:r>
        <w:t>005 2025</w:t>
      </w:r>
    </w:p>
    <w:p w14:paraId="60A97946" w14:textId="77777777" w:rsidR="00B13C6A" w:rsidRPr="00F15FEB" w:rsidRDefault="00B13C6A" w:rsidP="00B13C6A">
      <w:pPr>
        <w:jc w:val="both"/>
      </w:pPr>
    </w:p>
    <w:p w14:paraId="609E4B5E" w14:textId="77777777" w:rsidR="00B13C6A" w:rsidRPr="00F15FEB" w:rsidRDefault="00B13C6A" w:rsidP="00B13C6A">
      <w:pPr>
        <w:jc w:val="both"/>
      </w:pPr>
      <w:r w:rsidRPr="00F15FEB">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33BE464B" w14:textId="77777777" w:rsidR="00B13C6A" w:rsidRPr="00F15FEB" w:rsidRDefault="00B13C6A" w:rsidP="00B13C6A">
      <w:pPr>
        <w:tabs>
          <w:tab w:val="left" w:pos="6060"/>
        </w:tabs>
      </w:pPr>
      <w:r w:rsidRPr="00F15FEB">
        <w:t xml:space="preserve"> </w:t>
      </w:r>
    </w:p>
    <w:p w14:paraId="259B695D" w14:textId="77777777" w:rsidR="00B13C6A" w:rsidRPr="00F15FEB" w:rsidRDefault="00B13C6A" w:rsidP="00B13C6A">
      <w:pPr>
        <w:jc w:val="both"/>
      </w:pPr>
      <w:r w:rsidRPr="00F15FEB">
        <w:t>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al cumplimiento de toda la legislación ambiental para la elaboración y entrega de todos los elementos a adquirir en el presente proceso contractual.</w:t>
      </w:r>
    </w:p>
    <w:p w14:paraId="5625DE83" w14:textId="77777777" w:rsidR="00B13C6A" w:rsidRPr="00F15FEB" w:rsidRDefault="00B13C6A" w:rsidP="00B13C6A">
      <w:pPr>
        <w:jc w:val="both"/>
      </w:pPr>
    </w:p>
    <w:p w14:paraId="05D63D9B" w14:textId="77777777" w:rsidR="00B13C6A" w:rsidRPr="00F15FEB" w:rsidRDefault="00B13C6A" w:rsidP="00B13C6A">
      <w:pPr>
        <w:pStyle w:val="Textoindependiente"/>
        <w:jc w:val="both"/>
        <w:rPr>
          <w:rFonts w:cs="Arial"/>
          <w:sz w:val="20"/>
        </w:rPr>
      </w:pPr>
      <w:r w:rsidRPr="00F15FEB">
        <w:rPr>
          <w:rFonts w:cs="Arial"/>
          <w:sz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07061A03" w14:textId="77777777" w:rsidR="00B13C6A" w:rsidRPr="00F15FEB" w:rsidRDefault="00B13C6A" w:rsidP="00B13C6A">
      <w:pPr>
        <w:pStyle w:val="Textoindependiente"/>
        <w:jc w:val="both"/>
        <w:rPr>
          <w:rFonts w:cs="Arial"/>
          <w:sz w:val="20"/>
        </w:rPr>
      </w:pPr>
    </w:p>
    <w:p w14:paraId="10208922" w14:textId="77777777" w:rsidR="00B13C6A" w:rsidRPr="00F15FEB" w:rsidRDefault="00B13C6A" w:rsidP="00B13C6A">
      <w:pPr>
        <w:pStyle w:val="Textoindependiente"/>
        <w:jc w:val="both"/>
        <w:rPr>
          <w:rFonts w:cs="Arial"/>
          <w:sz w:val="20"/>
        </w:rPr>
      </w:pPr>
      <w:r w:rsidRPr="00F15FEB">
        <w:rPr>
          <w:rFonts w:cs="Arial"/>
          <w:sz w:val="20"/>
        </w:rPr>
        <w:t>Que la Ley 99 de 1993 establece que corresponde a la corporación ejercer la función de máxima autoridad ambiental en el área de su jurisdicción, de acuerdo a las normas de carácter superior y conforme a los criterios y directrices trazadas por el Ministerio del Medio Ambiente y Desarrollo sostenible.</w:t>
      </w:r>
    </w:p>
    <w:p w14:paraId="4B399EFD" w14:textId="77777777" w:rsidR="00B13C6A" w:rsidRPr="00F15FEB" w:rsidRDefault="00B13C6A" w:rsidP="00B13C6A">
      <w:pPr>
        <w:pStyle w:val="Textoindependiente"/>
        <w:jc w:val="both"/>
        <w:rPr>
          <w:rFonts w:cs="Arial"/>
          <w:sz w:val="20"/>
        </w:rPr>
      </w:pPr>
    </w:p>
    <w:p w14:paraId="7C952E3E" w14:textId="77777777" w:rsidR="00B13C6A" w:rsidRPr="00F15FEB" w:rsidRDefault="00B13C6A" w:rsidP="00B13C6A">
      <w:pPr>
        <w:pStyle w:val="Textoindependiente"/>
        <w:jc w:val="both"/>
        <w:rPr>
          <w:rFonts w:cs="Arial"/>
          <w:sz w:val="20"/>
        </w:rPr>
      </w:pPr>
      <w:r w:rsidRPr="00F15FEB">
        <w:rPr>
          <w:rFonts w:cs="Arial"/>
          <w:sz w:val="20"/>
        </w:rPr>
        <w:t xml:space="preserve">Que Ley 99 de 1993 </w:t>
      </w:r>
      <w:r w:rsidRPr="00F15FEB">
        <w:rPr>
          <w:rFonts w:cs="Arial"/>
          <w:bCs/>
          <w:sz w:val="20"/>
        </w:rPr>
        <w:t>Artículo 31º.-</w:t>
      </w:r>
      <w:r w:rsidRPr="00F15FEB">
        <w:rPr>
          <w:rFonts w:cs="Arial"/>
          <w:sz w:val="20"/>
        </w:rPr>
        <w:t xml:space="preserve"> </w:t>
      </w:r>
      <w:r w:rsidRPr="00F15FEB">
        <w:rPr>
          <w:rFonts w:cs="Arial"/>
          <w:iCs/>
          <w:sz w:val="20"/>
        </w:rPr>
        <w:t>Funciones.</w:t>
      </w:r>
      <w:r w:rsidRPr="00F15FEB">
        <w:rPr>
          <w:rFonts w:cs="Arial"/>
          <w:i/>
          <w:iCs/>
          <w:sz w:val="20"/>
        </w:rPr>
        <w:t xml:space="preserve"> </w:t>
      </w:r>
      <w:r w:rsidRPr="00F15FEB">
        <w:rPr>
          <w:rFonts w:cs="Arial"/>
          <w:sz w:val="20"/>
        </w:rPr>
        <w:t xml:space="preserve">Las Corporaciones Autónomas Regionales ejercerán las siguientes funciones: Numeral 12 Ejercer las  funciones de evaluación, control y seguimiento ambiental de los usos del agua, el suelo, el aire y los demás recursos naturales renovables, lo cual comprenderá el vertimiento, emisión o incorporación de sustancias o residuos líquidos, sólidos y gaseosos, a las aguas a cualquiera de sus formas, al aire o a los suelos, así como los vertimientos o emisiones que puedan causar daño o poner en peligro el normal desarrollo sostenible de los recursos naturales renovables o impedir u obstaculizar su empleo para otros usos. Estas funciones comprenden la expedición de las respectivas licencias ambientales, permisos, concesiones, autorizaciones y salvoconductos. </w:t>
      </w:r>
    </w:p>
    <w:p w14:paraId="021BF4AB" w14:textId="77777777" w:rsidR="00B13C6A" w:rsidRPr="00F15FEB" w:rsidRDefault="00B13C6A" w:rsidP="00B13C6A">
      <w:pPr>
        <w:pStyle w:val="Textoindependiente"/>
        <w:jc w:val="both"/>
        <w:rPr>
          <w:rFonts w:cs="Arial"/>
          <w:sz w:val="20"/>
        </w:rPr>
      </w:pPr>
    </w:p>
    <w:p w14:paraId="0585E638" w14:textId="77777777" w:rsidR="00B13C6A" w:rsidRPr="00F15FEB" w:rsidRDefault="00B13C6A" w:rsidP="00B13C6A">
      <w:pPr>
        <w:pStyle w:val="Textoindependiente"/>
        <w:jc w:val="both"/>
        <w:rPr>
          <w:rFonts w:cs="Arial"/>
          <w:sz w:val="20"/>
        </w:rPr>
      </w:pPr>
      <w:r w:rsidRPr="00F15FEB">
        <w:rPr>
          <w:rFonts w:cs="Arial"/>
          <w:sz w:val="20"/>
        </w:rPr>
        <w:t xml:space="preserve">Decreto Único reglamentario 1076 de 2015 y cuyo artículo </w:t>
      </w:r>
      <w:r w:rsidRPr="00F15FEB">
        <w:rPr>
          <w:rFonts w:cs="Arial"/>
          <w:bCs/>
          <w:sz w:val="20"/>
        </w:rPr>
        <w:t>2.2.3.3.5.1. Requerimiento de permiso de vertimiento. “</w:t>
      </w:r>
      <w:r w:rsidRPr="00F15FEB">
        <w:rPr>
          <w:rFonts w:cs="Arial"/>
          <w:sz w:val="20"/>
        </w:rPr>
        <w:t>Toda persona natural o jurídica cuya actividad o servicio genere vertimientos a las aguas superficiales, marinas, o al suelo, deberá solicitar y tramitar ante la autoridad ambiental competente, el respectivo permiso de vertimientos”.</w:t>
      </w:r>
    </w:p>
    <w:p w14:paraId="7CDD9842" w14:textId="77777777" w:rsidR="00B13C6A" w:rsidRPr="00F15FEB" w:rsidRDefault="00B13C6A" w:rsidP="00B13C6A">
      <w:pPr>
        <w:pStyle w:val="Textoindependiente"/>
        <w:jc w:val="both"/>
        <w:rPr>
          <w:rFonts w:cs="Arial"/>
          <w:sz w:val="20"/>
        </w:rPr>
      </w:pPr>
    </w:p>
    <w:p w14:paraId="5C27095C" w14:textId="77777777" w:rsidR="00B13C6A" w:rsidRPr="00F15FEB" w:rsidRDefault="00B13C6A" w:rsidP="00B13C6A">
      <w:pPr>
        <w:pStyle w:val="Textoindependiente"/>
        <w:jc w:val="both"/>
        <w:rPr>
          <w:rFonts w:cs="Arial"/>
          <w:sz w:val="20"/>
        </w:rPr>
      </w:pPr>
      <w:r w:rsidRPr="00F15FEB">
        <w:rPr>
          <w:rFonts w:cs="Arial"/>
          <w:sz w:val="20"/>
        </w:rPr>
        <w:lastRenderedPageBreak/>
        <w:t>Que el artículo 132 del Decreto Ley 2811 de 1974, establece en lo relativo al uso, conservación y preservación de las aguas que “sin permiso, no se podrán alterar los cauces, ni el régimen y la calidad de las aguas, ni intervenir su uso legítimo”.</w:t>
      </w:r>
    </w:p>
    <w:p w14:paraId="609F06FB" w14:textId="77777777" w:rsidR="00B13C6A" w:rsidRPr="00F15FEB" w:rsidRDefault="00B13C6A" w:rsidP="00B13C6A">
      <w:pPr>
        <w:pStyle w:val="Textoindependiente"/>
        <w:jc w:val="both"/>
        <w:rPr>
          <w:rFonts w:cs="Arial"/>
          <w:sz w:val="20"/>
        </w:rPr>
      </w:pPr>
      <w:r w:rsidRPr="00F15FEB">
        <w:rPr>
          <w:rFonts w:cs="Arial"/>
          <w:sz w:val="20"/>
        </w:rPr>
        <w:t xml:space="preserve"> </w:t>
      </w:r>
    </w:p>
    <w:p w14:paraId="4FDBAEFD" w14:textId="77777777" w:rsidR="00B13C6A" w:rsidRPr="00F15FEB" w:rsidRDefault="00B13C6A" w:rsidP="00B13C6A">
      <w:pPr>
        <w:pStyle w:val="Textoindependiente"/>
        <w:jc w:val="both"/>
        <w:rPr>
          <w:rFonts w:cs="Arial"/>
          <w:sz w:val="20"/>
        </w:rPr>
      </w:pPr>
      <w:r w:rsidRPr="00F15FEB">
        <w:rPr>
          <w:rFonts w:cs="Arial"/>
          <w:sz w:val="20"/>
        </w:rPr>
        <w:t xml:space="preserve">Ley 253 de 1995: Por medio de la cual se aprueba el Convenio de Basilea, sobre el control de los movimientos transfronterizos de los desechos peligrosos y su eliminación hecho en Basilea el 22 de marzo de 1989. </w:t>
      </w:r>
    </w:p>
    <w:p w14:paraId="39D4F7A7" w14:textId="77777777" w:rsidR="00B13C6A" w:rsidRPr="00F15FEB" w:rsidRDefault="00B13C6A" w:rsidP="00B13C6A">
      <w:pPr>
        <w:pStyle w:val="Textoindependiente"/>
        <w:jc w:val="both"/>
        <w:rPr>
          <w:rFonts w:cs="Arial"/>
          <w:sz w:val="20"/>
        </w:rPr>
      </w:pPr>
      <w:r w:rsidRPr="00F15FEB">
        <w:rPr>
          <w:rFonts w:cs="Arial"/>
          <w:sz w:val="20"/>
        </w:rPr>
        <w:t xml:space="preserve">Decreto 1609 de 2002: expedido por el Ministerio de Transporte. “Transporte de Mercancías Peligrosas en Carretera”. </w:t>
      </w:r>
    </w:p>
    <w:p w14:paraId="3A2D900B" w14:textId="77777777" w:rsidR="00B13C6A" w:rsidRPr="00F15FEB" w:rsidRDefault="00B13C6A" w:rsidP="00B13C6A">
      <w:pPr>
        <w:pStyle w:val="Textoindependiente"/>
        <w:jc w:val="both"/>
        <w:rPr>
          <w:rFonts w:cs="Arial"/>
          <w:sz w:val="20"/>
        </w:rPr>
      </w:pPr>
    </w:p>
    <w:p w14:paraId="00FBCFB0" w14:textId="77777777" w:rsidR="00B13C6A" w:rsidRPr="00F15FEB" w:rsidRDefault="00B13C6A" w:rsidP="00B13C6A">
      <w:pPr>
        <w:pStyle w:val="Textoindependiente"/>
        <w:jc w:val="both"/>
        <w:rPr>
          <w:rFonts w:cs="Arial"/>
          <w:sz w:val="20"/>
        </w:rPr>
      </w:pPr>
      <w:r w:rsidRPr="00F15FEB">
        <w:rPr>
          <w:rFonts w:cs="Arial"/>
          <w:sz w:val="20"/>
        </w:rPr>
        <w:t>Decreto 4741 del 30 de diciembre de 2005 expedido por el Ministerio de Medio Ambiente y Vivienda Territorial. “Por el cual se reglamenta la prevención y el manejo de los residuos o desechos peligrosos generados en el marco de la gestión Integral”.</w:t>
      </w:r>
    </w:p>
    <w:p w14:paraId="575B56AC" w14:textId="77777777" w:rsidR="00B13C6A" w:rsidRPr="00F15FEB" w:rsidRDefault="00B13C6A" w:rsidP="00B13C6A">
      <w:pPr>
        <w:pStyle w:val="Textoindependiente"/>
        <w:jc w:val="both"/>
        <w:rPr>
          <w:rFonts w:cs="Arial"/>
          <w:sz w:val="20"/>
        </w:rPr>
      </w:pPr>
      <w:r w:rsidRPr="00F15FEB">
        <w:rPr>
          <w:rFonts w:cs="Arial"/>
          <w:sz w:val="20"/>
        </w:rPr>
        <w:t xml:space="preserve"> </w:t>
      </w:r>
    </w:p>
    <w:p w14:paraId="6618E61D" w14:textId="77777777" w:rsidR="00B13C6A" w:rsidRPr="00F15FEB" w:rsidRDefault="00B13C6A" w:rsidP="00B13C6A">
      <w:pPr>
        <w:pStyle w:val="Textoindependiente"/>
        <w:jc w:val="both"/>
        <w:rPr>
          <w:rFonts w:cs="Arial"/>
          <w:sz w:val="20"/>
        </w:rPr>
      </w:pPr>
      <w:r w:rsidRPr="00F15FEB">
        <w:rPr>
          <w:rFonts w:cs="Arial"/>
          <w:sz w:val="20"/>
        </w:rPr>
        <w:t>Artículos 7, 8, 9,12 y 13 de la Ley 1252 de 2</w:t>
      </w:r>
      <w:r>
        <w:rPr>
          <w:rFonts w:cs="Arial"/>
          <w:sz w:val="20"/>
        </w:rPr>
        <w:t>009</w:t>
      </w:r>
      <w:r w:rsidRPr="00F15FEB">
        <w:rPr>
          <w:rFonts w:cs="Arial"/>
          <w:sz w:val="20"/>
        </w:rPr>
        <w:t xml:space="preserve">, por la cual se dictan normas en materia ambiental, referentes a los residuos y desechos peligrosos y se dictan otras disposiciones. </w:t>
      </w:r>
    </w:p>
    <w:p w14:paraId="6440E5D6" w14:textId="77777777" w:rsidR="00B13C6A" w:rsidRPr="00F15FEB" w:rsidRDefault="00B13C6A" w:rsidP="00B13C6A">
      <w:pPr>
        <w:pStyle w:val="Textoindependiente"/>
        <w:jc w:val="both"/>
        <w:rPr>
          <w:rFonts w:cs="Arial"/>
          <w:sz w:val="20"/>
        </w:rPr>
      </w:pPr>
    </w:p>
    <w:p w14:paraId="28BE33E3" w14:textId="77777777" w:rsidR="00B13C6A" w:rsidRPr="00F15FEB" w:rsidRDefault="00B13C6A" w:rsidP="00B13C6A">
      <w:pPr>
        <w:pStyle w:val="Textoindependiente"/>
        <w:jc w:val="both"/>
        <w:rPr>
          <w:rFonts w:cs="Arial"/>
          <w:sz w:val="20"/>
        </w:rPr>
      </w:pPr>
      <w:r w:rsidRPr="00F15FEB">
        <w:rPr>
          <w:rFonts w:cs="Arial"/>
          <w:sz w:val="20"/>
        </w:rPr>
        <w:t xml:space="preserve">Resolución No. 03049 de 30 de Julio de 2014, </w:t>
      </w:r>
      <w:r w:rsidRPr="00F15FEB">
        <w:rPr>
          <w:rFonts w:cs="Arial"/>
          <w:bCs/>
          <w:sz w:val="20"/>
        </w:rPr>
        <w:t>“Por la cual se adopta el Manual de Contratación de la Policía Nacional”,</w:t>
      </w:r>
      <w:r w:rsidRPr="00F15FEB">
        <w:rPr>
          <w:rFonts w:cs="Arial"/>
          <w:sz w:val="20"/>
        </w:rPr>
        <w:t xml:space="preserve"> modificada por la resolución 0090 del 15/01/2018.</w:t>
      </w:r>
    </w:p>
    <w:p w14:paraId="23D94995" w14:textId="77777777" w:rsidR="00B13C6A" w:rsidRPr="00F15FEB" w:rsidRDefault="00B13C6A" w:rsidP="00B13C6A">
      <w:pPr>
        <w:rPr>
          <w:rFonts w:eastAsiaTheme="minorHAnsi"/>
          <w:lang w:eastAsia="en-US"/>
        </w:rPr>
      </w:pPr>
      <w:r w:rsidRPr="00F15FEB">
        <w:rPr>
          <w:bCs/>
        </w:rPr>
        <w:t xml:space="preserve">Contar con </w:t>
      </w:r>
      <w:r w:rsidRPr="00F15FEB">
        <w:rPr>
          <w:rFonts w:eastAsiaTheme="minorHAnsi"/>
          <w:lang w:eastAsia="en-US"/>
        </w:rPr>
        <w:t>las licencias y/o permisos ambientales correspondientes para cada actividad, según se requiera, expedidos por la autoridad ambiental competente</w:t>
      </w:r>
    </w:p>
    <w:p w14:paraId="61E8A2DB" w14:textId="77777777" w:rsidR="00B13C6A" w:rsidRPr="00F15FEB" w:rsidRDefault="00B13C6A" w:rsidP="00B13C6A"/>
    <w:p w14:paraId="34BCA192" w14:textId="77777777" w:rsidR="00B13C6A" w:rsidRPr="00F15FEB" w:rsidRDefault="00B13C6A" w:rsidP="00B13C6A"/>
    <w:p w14:paraId="438F3B1A" w14:textId="77777777" w:rsidR="00B13C6A" w:rsidRPr="00F15FEB" w:rsidRDefault="00B13C6A" w:rsidP="00B13C6A"/>
    <w:p w14:paraId="68DB1ED9" w14:textId="77777777" w:rsidR="00B13C6A" w:rsidRPr="00F15FEB" w:rsidRDefault="00B13C6A" w:rsidP="00B13C6A">
      <w:pPr>
        <w:pStyle w:val="Default"/>
        <w:rPr>
          <w:rFonts w:ascii="Arial" w:hAnsi="Arial" w:cs="Arial"/>
          <w:sz w:val="20"/>
          <w:szCs w:val="20"/>
        </w:rPr>
      </w:pPr>
    </w:p>
    <w:p w14:paraId="393B52D5" w14:textId="77777777" w:rsidR="00B13C6A" w:rsidRPr="00F15FEB" w:rsidRDefault="00B13C6A" w:rsidP="00B13C6A">
      <w:pPr>
        <w:pStyle w:val="Default"/>
        <w:rPr>
          <w:rFonts w:ascii="Arial" w:hAnsi="Arial" w:cs="Arial"/>
          <w:sz w:val="20"/>
          <w:szCs w:val="20"/>
        </w:rPr>
      </w:pPr>
    </w:p>
    <w:p w14:paraId="33E593B7" w14:textId="77777777" w:rsidR="00B13C6A" w:rsidRPr="00CB15A8" w:rsidRDefault="00B13C6A" w:rsidP="00B13C6A">
      <w:pPr>
        <w:jc w:val="both"/>
        <w:rPr>
          <w:lang w:eastAsia="es-CO"/>
        </w:rPr>
      </w:pPr>
      <w:r w:rsidRPr="00CB15A8">
        <w:rPr>
          <w:lang w:eastAsia="es-CO"/>
        </w:rPr>
        <w:t>El proponente:</w:t>
      </w:r>
    </w:p>
    <w:p w14:paraId="0960A142" w14:textId="77777777" w:rsidR="00B13C6A" w:rsidRPr="00CB15A8" w:rsidRDefault="00B13C6A" w:rsidP="00B13C6A">
      <w:pPr>
        <w:jc w:val="both"/>
        <w:rPr>
          <w:lang w:eastAsia="es-CO"/>
        </w:rPr>
      </w:pPr>
      <w:r w:rsidRPr="00CB15A8">
        <w:rPr>
          <w:lang w:eastAsia="es-CO"/>
        </w:rPr>
        <w:t>  </w:t>
      </w:r>
    </w:p>
    <w:p w14:paraId="5B172948" w14:textId="77777777" w:rsidR="00B13C6A" w:rsidRPr="00CB15A8" w:rsidRDefault="00B13C6A" w:rsidP="00B13C6A">
      <w:pPr>
        <w:jc w:val="both"/>
        <w:rPr>
          <w:lang w:eastAsia="es-CO"/>
        </w:rPr>
      </w:pPr>
    </w:p>
    <w:p w14:paraId="229793DD" w14:textId="77777777" w:rsidR="00B13C6A" w:rsidRPr="00CB15A8" w:rsidRDefault="00B13C6A" w:rsidP="00B13C6A">
      <w:pPr>
        <w:pStyle w:val="Prrafodelista"/>
        <w:tabs>
          <w:tab w:val="left" w:pos="240"/>
          <w:tab w:val="left" w:pos="6210"/>
        </w:tabs>
        <w:ind w:left="0"/>
        <w:jc w:val="center"/>
        <w:rPr>
          <w:b/>
        </w:rPr>
      </w:pPr>
    </w:p>
    <w:p w14:paraId="2C103D8F" w14:textId="77777777" w:rsidR="00B13C6A" w:rsidRPr="00CB15A8" w:rsidRDefault="00B13C6A" w:rsidP="00B13C6A">
      <w:pPr>
        <w:pStyle w:val="Sinespaciado1"/>
        <w:rPr>
          <w:rFonts w:ascii="Arial" w:hAnsi="Arial" w:cs="Arial"/>
          <w:sz w:val="20"/>
          <w:szCs w:val="20"/>
        </w:rPr>
      </w:pPr>
      <w:r w:rsidRPr="00CB15A8">
        <w:rPr>
          <w:rFonts w:ascii="Arial" w:hAnsi="Arial" w:cs="Arial"/>
          <w:b/>
          <w:sz w:val="20"/>
          <w:szCs w:val="20"/>
        </w:rPr>
        <w:t>__________________________________</w:t>
      </w:r>
    </w:p>
    <w:p w14:paraId="06165A3D" w14:textId="77777777" w:rsidR="00B13C6A" w:rsidRPr="00CB15A8" w:rsidRDefault="00B13C6A" w:rsidP="00B13C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2908DFC" w14:textId="77777777" w:rsidR="00B13C6A" w:rsidRPr="00CB15A8" w:rsidRDefault="00B13C6A" w:rsidP="00B13C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625195594"/>
          <w:placeholder>
            <w:docPart w:val="D75F05E736B64E34B25A5F86F0D20E4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EA3BC63"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790473643"/>
          <w:placeholder>
            <w:docPart w:val="8F94A23ED8D04445BDF65DC55116568F"/>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A7EF284" w14:textId="77777777" w:rsidR="00B13C6A" w:rsidRPr="00CB15A8" w:rsidRDefault="00B13C6A" w:rsidP="00B13C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2119554548"/>
          <w:placeholder>
            <w:docPart w:val="FF4A0D53956045F3BD32EEC3921A6F32"/>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32A6F8B"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14907788"/>
          <w:placeholder>
            <w:docPart w:val="52DEEC17830845D182E51951F7B102E5"/>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060D2C" w14:textId="77777777" w:rsidR="00B13C6A" w:rsidRPr="00CB15A8" w:rsidRDefault="00B13C6A" w:rsidP="00B13C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43034176"/>
          <w:placeholder>
            <w:docPart w:val="45E51F95043A47BF828FE0F0A933B57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9343D7B" w14:textId="77777777" w:rsidR="00B13C6A" w:rsidRPr="00CB15A8" w:rsidRDefault="00B13C6A" w:rsidP="00B13C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24982283"/>
          <w:placeholder>
            <w:docPart w:val="4C0CB36457E3466C9D730382C1572C4B"/>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427721F" w14:textId="77777777" w:rsidR="00B13C6A" w:rsidRPr="005F57C9" w:rsidRDefault="00B13C6A" w:rsidP="00B13C6A">
      <w:pPr>
        <w:rPr>
          <w:b/>
          <w:i/>
        </w:rPr>
      </w:pPr>
      <w:r w:rsidRPr="00CB15A8">
        <w:rPr>
          <w:color w:val="000000"/>
        </w:rPr>
        <w:t>Email:</w:t>
      </w:r>
      <w:r w:rsidRPr="00CB15A8">
        <w:rPr>
          <w:b/>
          <w:color w:val="000000"/>
        </w:rPr>
        <w:t xml:space="preserve"> </w:t>
      </w:r>
      <w:sdt>
        <w:sdtPr>
          <w:rPr>
            <w:b/>
            <w:color w:val="000000"/>
          </w:rPr>
          <w:id w:val="-227142859"/>
          <w:placeholder>
            <w:docPart w:val="A238A5680BBB468EAF3282360354BABF"/>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3851F251" w14:textId="77777777" w:rsidR="00B13C6A" w:rsidRPr="00F15FEB" w:rsidRDefault="00B13C6A" w:rsidP="00B13C6A">
      <w:pPr>
        <w:adjustRightInd w:val="0"/>
        <w:rPr>
          <w:rFonts w:eastAsia="Calibri"/>
          <w:color w:val="000000"/>
          <w:lang w:eastAsia="en-US"/>
        </w:rPr>
      </w:pPr>
    </w:p>
    <w:p w14:paraId="3AC9EC36" w14:textId="77777777" w:rsidR="00B13C6A" w:rsidRPr="00F15FEB" w:rsidRDefault="00B13C6A" w:rsidP="00B13C6A">
      <w:pPr>
        <w:adjustRightInd w:val="0"/>
        <w:rPr>
          <w:rFonts w:eastAsia="Calibri"/>
          <w:color w:val="000000"/>
          <w:szCs w:val="22"/>
          <w:lang w:eastAsia="en-US"/>
        </w:rPr>
      </w:pPr>
    </w:p>
    <w:p w14:paraId="6F77A4D6" w14:textId="77777777" w:rsidR="00B13C6A" w:rsidRPr="00F15FEB" w:rsidRDefault="00B13C6A" w:rsidP="00B13C6A">
      <w:pPr>
        <w:jc w:val="both"/>
      </w:pPr>
    </w:p>
    <w:p w14:paraId="5BFBA20C" w14:textId="77777777" w:rsidR="00B13C6A" w:rsidRPr="00F15FEB" w:rsidRDefault="00B13C6A" w:rsidP="00B13C6A"/>
    <w:p w14:paraId="5F848D62" w14:textId="77777777" w:rsidR="00B13C6A" w:rsidRPr="00F15FEB" w:rsidRDefault="00B13C6A" w:rsidP="00B13C6A"/>
    <w:p w14:paraId="7B30DF6F" w14:textId="77777777" w:rsidR="00B13C6A" w:rsidRPr="00F15FEB" w:rsidRDefault="00B13C6A" w:rsidP="00B13C6A"/>
    <w:p w14:paraId="1CF8A8AD" w14:textId="77777777" w:rsidR="00B13C6A" w:rsidRPr="00F15FEB" w:rsidRDefault="00B13C6A" w:rsidP="00B13C6A"/>
    <w:p w14:paraId="0A6BB85D" w14:textId="77777777" w:rsidR="00B13C6A" w:rsidRPr="00F15FEB" w:rsidRDefault="00B13C6A" w:rsidP="00B13C6A"/>
    <w:p w14:paraId="618C6E26" w14:textId="77777777" w:rsidR="00B13C6A" w:rsidRPr="00F15FEB" w:rsidRDefault="00B13C6A" w:rsidP="00B13C6A"/>
    <w:p w14:paraId="636A81A4" w14:textId="77777777" w:rsidR="00B13C6A" w:rsidRPr="00F15FEB" w:rsidRDefault="00B13C6A" w:rsidP="00B13C6A"/>
    <w:p w14:paraId="07FC689E" w14:textId="77777777" w:rsidR="00B13C6A" w:rsidRPr="00F15FEB" w:rsidRDefault="00B13C6A" w:rsidP="00B13C6A"/>
    <w:p w14:paraId="7946286C" w14:textId="77777777" w:rsidR="00B13C6A" w:rsidRDefault="00B13C6A" w:rsidP="00B13C6A"/>
    <w:p w14:paraId="1389ABD3" w14:textId="77777777" w:rsidR="00B13C6A" w:rsidRDefault="00B13C6A" w:rsidP="00B13C6A"/>
    <w:p w14:paraId="23918968" w14:textId="77777777" w:rsidR="00B13C6A" w:rsidRDefault="00B13C6A" w:rsidP="00B13C6A"/>
    <w:p w14:paraId="215126C3" w14:textId="77777777" w:rsidR="00B13C6A" w:rsidRDefault="00B13C6A" w:rsidP="00B13C6A"/>
    <w:p w14:paraId="4148C15C" w14:textId="77777777" w:rsidR="00B13C6A" w:rsidRPr="006B7AAB" w:rsidRDefault="00B13C6A" w:rsidP="00B13C6A">
      <w:pPr>
        <w:jc w:val="center"/>
      </w:pPr>
      <w:r w:rsidRPr="006B7AAB">
        <w:rPr>
          <w:b/>
          <w:bCs/>
        </w:rPr>
        <w:lastRenderedPageBreak/>
        <w:t xml:space="preserve">FORMULARIO </w:t>
      </w:r>
      <w:r w:rsidRPr="006B7AAB">
        <w:rPr>
          <w:rFonts w:eastAsiaTheme="minorHAnsi"/>
          <w:b/>
          <w:bCs/>
          <w:lang w:eastAsia="en-US"/>
        </w:rPr>
        <w:t>SISTEMA DE GESTIÓN DE LA SEGURIDAD Y SALUD EN EL TRABAJO</w:t>
      </w:r>
    </w:p>
    <w:p w14:paraId="1F2EBAF1" w14:textId="77777777" w:rsidR="00B13C6A" w:rsidRDefault="00B13C6A" w:rsidP="00B13C6A"/>
    <w:p w14:paraId="5EC68531" w14:textId="77777777" w:rsidR="00B13C6A" w:rsidRDefault="00B13C6A" w:rsidP="00B13C6A">
      <w:pPr>
        <w:jc w:val="both"/>
        <w:rPr>
          <w:rFonts w:eastAsiaTheme="minorEastAsia"/>
          <w:color w:val="FF8F8F"/>
        </w:rPr>
      </w:pPr>
      <w:sdt>
        <w:sdtPr>
          <w:id w:val="535852684"/>
          <w:placeholder>
            <w:docPart w:val="ACF7F713842B4EB69FA1DA67D8A999A0"/>
          </w:placeholder>
          <w:showingPlcHdr/>
          <w:text/>
        </w:sdtPr>
        <w:sdtContent>
          <w:r>
            <w:rPr>
              <w:rStyle w:val="Textodelmarcadordeposicin"/>
              <w:rFonts w:eastAsiaTheme="minorEastAsia"/>
              <w:color w:val="FF8F8F"/>
              <w:u w:val="single"/>
            </w:rPr>
            <w:t>Ciudad</w:t>
          </w:r>
        </w:sdtContent>
      </w:sdt>
      <w:r>
        <w:t xml:space="preserve">, </w:t>
      </w:r>
      <w:sdt>
        <w:sdtPr>
          <w:id w:val="746235683"/>
          <w:placeholder>
            <w:docPart w:val="93C5513E82B24867A01F75F11C521954"/>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00F09A3F" w14:textId="77777777" w:rsidR="00B13C6A" w:rsidRDefault="00B13C6A" w:rsidP="00B13C6A">
      <w:pPr>
        <w:jc w:val="both"/>
      </w:pPr>
      <w:r>
        <w:t>Señores.</w:t>
      </w:r>
    </w:p>
    <w:p w14:paraId="295A1684" w14:textId="77777777" w:rsidR="00B13C6A" w:rsidRDefault="00B13C6A" w:rsidP="00B13C6A">
      <w:pPr>
        <w:jc w:val="both"/>
      </w:pPr>
      <w:r>
        <w:t xml:space="preserve">POLICÍA NACIONAL – </w:t>
      </w:r>
      <w:sdt>
        <w:sdtPr>
          <w:id w:val="1116802812"/>
          <w:placeholder>
            <w:docPart w:val="B03CAE7C98124362A8DC409C08C4D718"/>
          </w:placeholder>
          <w:showingPlcHdr/>
          <w:text/>
        </w:sdtPr>
        <w:sdtContent>
          <w:r>
            <w:rPr>
              <w:rStyle w:val="Textodelmarcadordeposicin"/>
              <w:color w:val="FF8F8F"/>
              <w:u w:val="single"/>
            </w:rPr>
            <w:t>DILIGENCIAR LA UNIDAD A LA QUE PRESENTA LA OFERTA</w:t>
          </w:r>
        </w:sdtContent>
      </w:sdt>
    </w:p>
    <w:p w14:paraId="001E7F34" w14:textId="77777777" w:rsidR="00B13C6A" w:rsidRDefault="00B13C6A" w:rsidP="00B13C6A">
      <w:pPr>
        <w:jc w:val="both"/>
      </w:pPr>
      <w:r>
        <w:t>Ciudad.</w:t>
      </w:r>
    </w:p>
    <w:p w14:paraId="2D02A42D" w14:textId="77777777" w:rsidR="00B13C6A" w:rsidRDefault="00B13C6A" w:rsidP="00B13C6A">
      <w:pPr>
        <w:jc w:val="both"/>
      </w:pPr>
    </w:p>
    <w:p w14:paraId="59612FF9" w14:textId="77777777" w:rsidR="00B13C6A" w:rsidRDefault="00B13C6A" w:rsidP="00B13C6A">
      <w:pPr>
        <w:jc w:val="both"/>
        <w:rPr>
          <w:b/>
          <w:color w:val="000000"/>
        </w:rPr>
      </w:pPr>
      <w:r>
        <w:t xml:space="preserve">Referencia: presentación sistema de gestión de la seguridad y salud en el trabajo para el proceso de </w:t>
      </w:r>
      <w:sdt>
        <w:sdtPr>
          <w:id w:val="354168535"/>
          <w:placeholder>
            <w:docPart w:val="DFEC39ECE27A489B84630E0B3D15329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F10A6914F6FA42BEB493A1537ACD0586"/>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96E669B50E3B40B5850F40EE3E77507D"/>
          </w:placeholder>
          <w:showingPlcHdr/>
          <w:text/>
        </w:sdtPr>
        <w:sdtContent>
          <w:r>
            <w:rPr>
              <w:rStyle w:val="Textodelmarcadordeposicin"/>
              <w:color w:val="FF8F8F"/>
              <w:u w:val="single"/>
            </w:rPr>
            <w:t>Transcribir el objeto del proceso</w:t>
          </w:r>
        </w:sdtContent>
      </w:sdt>
    </w:p>
    <w:p w14:paraId="007A36F8" w14:textId="77777777" w:rsidR="00B13C6A" w:rsidRDefault="00B13C6A" w:rsidP="00B13C6A">
      <w:pPr>
        <w:spacing w:line="0" w:lineRule="atLeast"/>
        <w:jc w:val="both"/>
        <w:rPr>
          <w:color w:val="000000"/>
        </w:rPr>
      </w:pPr>
    </w:p>
    <w:p w14:paraId="6B9B793F" w14:textId="77777777" w:rsidR="00B13C6A" w:rsidRDefault="00B13C6A" w:rsidP="00B13C6A">
      <w:pPr>
        <w:spacing w:line="0" w:lineRule="atLeast"/>
        <w:jc w:val="both"/>
        <w:rPr>
          <w:color w:val="000000"/>
        </w:rPr>
      </w:pPr>
      <w:r>
        <w:rPr>
          <w:color w:val="000000"/>
        </w:rPr>
        <w:t xml:space="preserve">El(los) suscrito(s) a saber: </w:t>
      </w:r>
      <w:sdt>
        <w:sdtPr>
          <w:rPr>
            <w:lang w:eastAsia="es-CO"/>
          </w:rPr>
          <w:id w:val="1846738530"/>
          <w:placeholder>
            <w:docPart w:val="BBB8D587C14240DB91C7FC3A07526B27"/>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A91777404FD74F02BCD39EE7638BA5E8"/>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D95877DC8E7C4A609FE76555CA4E133A"/>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468745B9" w14:textId="77777777" w:rsidR="00B13C6A" w:rsidRDefault="00B13C6A" w:rsidP="00B13C6A">
      <w:pPr>
        <w:spacing w:line="0" w:lineRule="atLeast"/>
        <w:jc w:val="both"/>
        <w:rPr>
          <w:color w:val="000000"/>
        </w:rPr>
      </w:pPr>
    </w:p>
    <w:p w14:paraId="4E8A9582" w14:textId="77777777" w:rsidR="00B13C6A" w:rsidRDefault="00B13C6A" w:rsidP="00B13C6A">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5968B1F" w14:textId="77777777" w:rsidR="00B13C6A" w:rsidRPr="00090660" w:rsidRDefault="00B13C6A" w:rsidP="00B13C6A">
      <w:pPr>
        <w:adjustRightInd w:val="0"/>
        <w:spacing w:line="0" w:lineRule="atLeast"/>
        <w:jc w:val="both"/>
      </w:pPr>
    </w:p>
    <w:p w14:paraId="6B63F781" w14:textId="77777777" w:rsidR="00B13C6A" w:rsidRPr="00090660" w:rsidRDefault="00B13C6A" w:rsidP="00B13C6A">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1B087F" w14:textId="77777777" w:rsidR="00B13C6A" w:rsidRDefault="00B13C6A" w:rsidP="00B13C6A">
      <w:pPr>
        <w:spacing w:line="0" w:lineRule="atLeast"/>
        <w:jc w:val="both"/>
      </w:pPr>
    </w:p>
    <w:p w14:paraId="2921DB10" w14:textId="77777777" w:rsidR="00B13C6A" w:rsidRDefault="00B13C6A" w:rsidP="00B13C6A">
      <w:pPr>
        <w:spacing w:line="0" w:lineRule="atLeast"/>
        <w:jc w:val="both"/>
        <w:rPr>
          <w:color w:val="808080" w:themeColor="background1" w:themeShade="80"/>
        </w:rPr>
      </w:pPr>
      <w:r w:rsidRPr="00C43D69">
        <w:rPr>
          <w:color w:val="808080" w:themeColor="background1" w:themeShade="80"/>
        </w:rPr>
        <w:t>PERSONA JURÍDICA</w:t>
      </w:r>
    </w:p>
    <w:p w14:paraId="12DDB015" w14:textId="77777777" w:rsidR="00B13C6A" w:rsidRPr="00C43D69" w:rsidRDefault="00B13C6A" w:rsidP="00B13C6A">
      <w:pPr>
        <w:spacing w:line="0" w:lineRule="atLeast"/>
        <w:jc w:val="both"/>
        <w:rPr>
          <w:color w:val="808080" w:themeColor="background1" w:themeShade="80"/>
        </w:rPr>
      </w:pPr>
    </w:p>
    <w:p w14:paraId="5DB8E31A" w14:textId="77777777" w:rsidR="00B13C6A" w:rsidRPr="00C43D69" w:rsidRDefault="00B13C6A" w:rsidP="00B13C6A">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18ED559B" w14:textId="77777777" w:rsidR="00B13C6A" w:rsidRPr="00C43D69" w:rsidRDefault="00B13C6A" w:rsidP="00B13C6A">
      <w:pPr>
        <w:spacing w:line="0" w:lineRule="atLeast"/>
        <w:jc w:val="both"/>
        <w:rPr>
          <w:color w:val="808080" w:themeColor="background1" w:themeShade="80"/>
          <w:sz w:val="10"/>
          <w:szCs w:val="10"/>
        </w:rPr>
      </w:pPr>
    </w:p>
    <w:p w14:paraId="63F9EA22" w14:textId="77777777" w:rsidR="00B13C6A" w:rsidRDefault="00B13C6A" w:rsidP="00B13C6A">
      <w:pPr>
        <w:spacing w:line="0" w:lineRule="atLeast"/>
        <w:jc w:val="both"/>
        <w:rPr>
          <w:color w:val="808080" w:themeColor="background1" w:themeShade="80"/>
        </w:rPr>
      </w:pPr>
      <w:r w:rsidRPr="00C43D69">
        <w:rPr>
          <w:color w:val="808080" w:themeColor="background1" w:themeShade="80"/>
        </w:rPr>
        <w:t>PERSONA NATURAL</w:t>
      </w:r>
    </w:p>
    <w:p w14:paraId="0597F77E" w14:textId="77777777" w:rsidR="00B13C6A" w:rsidRPr="00C43D69" w:rsidRDefault="00B13C6A" w:rsidP="00B13C6A">
      <w:pPr>
        <w:spacing w:line="0" w:lineRule="atLeast"/>
        <w:jc w:val="both"/>
        <w:rPr>
          <w:color w:val="808080" w:themeColor="background1" w:themeShade="80"/>
        </w:rPr>
      </w:pPr>
    </w:p>
    <w:p w14:paraId="31FE47C9" w14:textId="77777777" w:rsidR="00B13C6A" w:rsidRDefault="00B13C6A" w:rsidP="00B13C6A">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314A78A" w14:textId="77777777" w:rsidR="00B13C6A" w:rsidRPr="00C43D69" w:rsidRDefault="00B13C6A" w:rsidP="00B13C6A">
      <w:pPr>
        <w:spacing w:line="0" w:lineRule="atLeast"/>
        <w:jc w:val="both"/>
        <w:rPr>
          <w:color w:val="808080" w:themeColor="background1" w:themeShade="80"/>
        </w:rPr>
      </w:pPr>
    </w:p>
    <w:p w14:paraId="4A6C117B" w14:textId="77777777" w:rsidR="00B13C6A" w:rsidRDefault="00B13C6A" w:rsidP="00B13C6A">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2EE765F1" w14:textId="77777777" w:rsidR="00B13C6A" w:rsidRPr="00F6182B" w:rsidRDefault="00B13C6A" w:rsidP="00B13C6A">
      <w:pPr>
        <w:spacing w:line="0" w:lineRule="atLeast"/>
        <w:jc w:val="both"/>
        <w:rPr>
          <w:color w:val="808080" w:themeColor="background1" w:themeShade="80"/>
        </w:rPr>
      </w:pPr>
    </w:p>
    <w:p w14:paraId="7E3E9940" w14:textId="77777777" w:rsidR="00B13C6A" w:rsidRDefault="00B13C6A" w:rsidP="00B13C6A">
      <w:pPr>
        <w:spacing w:line="0" w:lineRule="atLeast"/>
        <w:jc w:val="both"/>
      </w:pPr>
      <w:r w:rsidRPr="00B01A09">
        <w:t>De igual manera en la ejecución del contrato adicional a los requerimientos exigidos para su ejecución, la persona natural o jurídica deberá: </w:t>
      </w:r>
    </w:p>
    <w:p w14:paraId="428A3020" w14:textId="77777777" w:rsidR="00B13C6A" w:rsidRPr="00C43D69" w:rsidRDefault="00B13C6A" w:rsidP="00B13C6A">
      <w:pPr>
        <w:spacing w:line="0" w:lineRule="atLeast"/>
        <w:jc w:val="both"/>
        <w:rPr>
          <w:sz w:val="10"/>
          <w:szCs w:val="10"/>
        </w:rPr>
      </w:pPr>
    </w:p>
    <w:p w14:paraId="4A65097A" w14:textId="77777777" w:rsidR="00B13C6A" w:rsidRDefault="00B13C6A" w:rsidP="00B13C6A">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295C99" w14:textId="77777777" w:rsidR="00B13C6A" w:rsidRPr="00C43D69" w:rsidRDefault="00B13C6A" w:rsidP="00B13C6A">
      <w:pPr>
        <w:pStyle w:val="Prrafodelista"/>
        <w:spacing w:line="0" w:lineRule="atLeast"/>
        <w:jc w:val="both"/>
        <w:rPr>
          <w:rFonts w:eastAsiaTheme="minorHAnsi"/>
          <w:sz w:val="14"/>
          <w:lang w:eastAsia="en-US"/>
        </w:rPr>
      </w:pPr>
    </w:p>
    <w:p w14:paraId="4AD213CD" w14:textId="77777777" w:rsidR="00B13C6A" w:rsidRPr="00B01A09" w:rsidRDefault="00B13C6A" w:rsidP="00B13C6A">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84E7E7B" w14:textId="77777777" w:rsidR="00B13C6A" w:rsidRPr="00C43D69" w:rsidRDefault="00B13C6A" w:rsidP="00B13C6A">
      <w:pPr>
        <w:pStyle w:val="Prrafodelista"/>
        <w:rPr>
          <w:rFonts w:eastAsiaTheme="minorHAnsi"/>
          <w:sz w:val="10"/>
          <w:lang w:eastAsia="en-US"/>
        </w:rPr>
      </w:pPr>
    </w:p>
    <w:p w14:paraId="76571ACF" w14:textId="77777777" w:rsidR="00B13C6A" w:rsidRPr="00B01A09" w:rsidRDefault="00B13C6A" w:rsidP="00B13C6A">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lastRenderedPageBreak/>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06AC6739" w14:textId="77777777" w:rsidR="00B13C6A" w:rsidRPr="00C43D69" w:rsidRDefault="00B13C6A" w:rsidP="00B13C6A">
      <w:pPr>
        <w:pStyle w:val="Prrafodelista"/>
        <w:rPr>
          <w:rFonts w:eastAsiaTheme="minorHAnsi"/>
          <w:sz w:val="10"/>
          <w:lang w:eastAsia="en-US"/>
        </w:rPr>
      </w:pPr>
    </w:p>
    <w:p w14:paraId="1F00981A" w14:textId="77777777" w:rsidR="00B13C6A" w:rsidRPr="00B01A09" w:rsidRDefault="00B13C6A" w:rsidP="00B13C6A">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4D7DF3B" w14:textId="77777777" w:rsidR="00B13C6A" w:rsidRPr="00C43D69" w:rsidRDefault="00B13C6A" w:rsidP="00B13C6A">
      <w:pPr>
        <w:pStyle w:val="Prrafodelista"/>
        <w:rPr>
          <w:rFonts w:eastAsiaTheme="minorHAnsi"/>
          <w:sz w:val="10"/>
          <w:lang w:eastAsia="en-US"/>
        </w:rPr>
      </w:pPr>
    </w:p>
    <w:p w14:paraId="189BC6B5" w14:textId="77777777" w:rsidR="00B13C6A" w:rsidRPr="00B01A09" w:rsidRDefault="00B13C6A" w:rsidP="00B13C6A">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B22D35D" w14:textId="77777777" w:rsidR="00B13C6A" w:rsidRPr="00C43D69" w:rsidRDefault="00B13C6A" w:rsidP="00B13C6A">
      <w:pPr>
        <w:pStyle w:val="Prrafodelista"/>
        <w:rPr>
          <w:rFonts w:eastAsiaTheme="minorHAnsi"/>
          <w:sz w:val="12"/>
          <w:lang w:eastAsia="en-US"/>
        </w:rPr>
      </w:pPr>
    </w:p>
    <w:p w14:paraId="721366CE" w14:textId="77777777" w:rsidR="00B13C6A" w:rsidRDefault="00B13C6A" w:rsidP="00B13C6A">
      <w:pPr>
        <w:pStyle w:val="Prrafodelista"/>
        <w:numPr>
          <w:ilvl w:val="0"/>
          <w:numId w:val="41"/>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5BECBC" w14:textId="77777777" w:rsidR="00B13C6A" w:rsidRPr="00C43D69" w:rsidRDefault="00B13C6A" w:rsidP="00B13C6A">
      <w:pPr>
        <w:spacing w:line="0" w:lineRule="atLeast"/>
        <w:jc w:val="both"/>
        <w:rPr>
          <w:sz w:val="2"/>
        </w:rPr>
      </w:pPr>
    </w:p>
    <w:p w14:paraId="7A95EAE5" w14:textId="77777777" w:rsidR="00B13C6A" w:rsidRPr="00B01A09" w:rsidRDefault="00B13C6A" w:rsidP="00B13C6A">
      <w:pPr>
        <w:pStyle w:val="Prrafodelista"/>
        <w:numPr>
          <w:ilvl w:val="0"/>
          <w:numId w:val="42"/>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461441B" w14:textId="77777777" w:rsidR="00B13C6A" w:rsidRPr="00C43D69" w:rsidRDefault="00B13C6A" w:rsidP="00B13C6A">
      <w:pPr>
        <w:pStyle w:val="Prrafodelista"/>
        <w:spacing w:line="0" w:lineRule="atLeast"/>
        <w:ind w:left="709"/>
        <w:jc w:val="both"/>
        <w:rPr>
          <w:rFonts w:eastAsiaTheme="minorHAnsi"/>
          <w:sz w:val="10"/>
          <w:lang w:eastAsia="en-US"/>
        </w:rPr>
      </w:pPr>
    </w:p>
    <w:p w14:paraId="027EB5D3" w14:textId="77777777" w:rsidR="00B13C6A" w:rsidRPr="00B01A09" w:rsidRDefault="00B13C6A" w:rsidP="00B13C6A">
      <w:pPr>
        <w:pStyle w:val="Prrafodelista"/>
        <w:numPr>
          <w:ilvl w:val="0"/>
          <w:numId w:val="42"/>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2121659" w14:textId="77777777" w:rsidR="00B13C6A" w:rsidRPr="00C43D69" w:rsidRDefault="00B13C6A" w:rsidP="00B13C6A">
      <w:pPr>
        <w:spacing w:line="0" w:lineRule="atLeast"/>
        <w:jc w:val="both"/>
        <w:rPr>
          <w:color w:val="000000"/>
          <w:sz w:val="10"/>
        </w:rPr>
      </w:pPr>
    </w:p>
    <w:p w14:paraId="1AF0451B" w14:textId="77777777" w:rsidR="00B13C6A" w:rsidRDefault="00B13C6A" w:rsidP="00B13C6A">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E97CF17" w14:textId="77777777" w:rsidR="00B13C6A" w:rsidRDefault="00B13C6A" w:rsidP="00B13C6A">
      <w:pPr>
        <w:spacing w:line="0" w:lineRule="atLeast"/>
        <w:jc w:val="both"/>
        <w:rPr>
          <w:color w:val="000000"/>
        </w:rPr>
      </w:pPr>
    </w:p>
    <w:p w14:paraId="70F05442" w14:textId="77777777" w:rsidR="00B13C6A" w:rsidRDefault="00B13C6A" w:rsidP="00B13C6A">
      <w:pPr>
        <w:pStyle w:val="Prrafodelista"/>
        <w:numPr>
          <w:ilvl w:val="0"/>
          <w:numId w:val="43"/>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EDD5CF0" w14:textId="77777777" w:rsidR="00B13C6A" w:rsidRDefault="00B13C6A" w:rsidP="00B13C6A">
      <w:pPr>
        <w:pStyle w:val="Prrafodelista"/>
        <w:spacing w:line="0" w:lineRule="atLeast"/>
        <w:jc w:val="both"/>
        <w:rPr>
          <w:rFonts w:eastAsiaTheme="minorHAnsi"/>
          <w:color w:val="000000"/>
          <w:lang w:eastAsia="en-US"/>
        </w:rPr>
      </w:pPr>
    </w:p>
    <w:p w14:paraId="1D4351DC" w14:textId="77777777" w:rsidR="00B13C6A" w:rsidRDefault="00B13C6A" w:rsidP="00B13C6A">
      <w:pPr>
        <w:pStyle w:val="Prrafodelista"/>
        <w:numPr>
          <w:ilvl w:val="0"/>
          <w:numId w:val="43"/>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3AA82343" w14:textId="77777777" w:rsidR="00B13C6A" w:rsidRPr="00921A80" w:rsidRDefault="00B13C6A" w:rsidP="00B13C6A">
      <w:pPr>
        <w:pStyle w:val="Prrafodelista"/>
        <w:rPr>
          <w:rFonts w:eastAsiaTheme="minorHAnsi"/>
          <w:color w:val="000000"/>
          <w:lang w:eastAsia="en-US"/>
        </w:rPr>
      </w:pPr>
    </w:p>
    <w:p w14:paraId="5F5D9FF9" w14:textId="77777777" w:rsidR="00B13C6A" w:rsidRPr="00B7605C" w:rsidRDefault="00B13C6A" w:rsidP="00B13C6A">
      <w:pPr>
        <w:pStyle w:val="Prrafodelista"/>
        <w:numPr>
          <w:ilvl w:val="0"/>
          <w:numId w:val="43"/>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25CEFD1C" w14:textId="77777777" w:rsidR="00B13C6A" w:rsidRPr="000C3723" w:rsidRDefault="00B13C6A" w:rsidP="00B13C6A">
      <w:pPr>
        <w:spacing w:line="0" w:lineRule="atLeast"/>
        <w:ind w:left="1134" w:hanging="567"/>
        <w:jc w:val="both"/>
        <w:rPr>
          <w:color w:val="000000"/>
        </w:rPr>
      </w:pPr>
    </w:p>
    <w:p w14:paraId="10D0D2FF" w14:textId="77777777" w:rsidR="00B13C6A" w:rsidRDefault="00B13C6A" w:rsidP="00B13C6A">
      <w:pPr>
        <w:spacing w:line="0" w:lineRule="atLeast"/>
        <w:rPr>
          <w:color w:val="000000"/>
        </w:rPr>
      </w:pPr>
      <w:r w:rsidRPr="000C3723">
        <w:rPr>
          <w:color w:val="000000"/>
        </w:rPr>
        <w:t>La verificación al cumplimiento de lo antes descrito será efectuada por el supervisor del contrato.</w:t>
      </w:r>
    </w:p>
    <w:p w14:paraId="363B407A" w14:textId="77777777" w:rsidR="00B13C6A" w:rsidRPr="000C3723" w:rsidRDefault="00B13C6A" w:rsidP="00B13C6A">
      <w:pPr>
        <w:tabs>
          <w:tab w:val="left" w:pos="3656"/>
        </w:tabs>
        <w:spacing w:line="0" w:lineRule="atLeast"/>
        <w:rPr>
          <w:color w:val="000000"/>
        </w:rPr>
      </w:pPr>
      <w:r>
        <w:rPr>
          <w:color w:val="000000"/>
        </w:rPr>
        <w:tab/>
      </w:r>
    </w:p>
    <w:p w14:paraId="1A2558DF" w14:textId="77777777" w:rsidR="00B13C6A" w:rsidRPr="000C3723" w:rsidRDefault="00B13C6A" w:rsidP="00B13C6A">
      <w:pPr>
        <w:jc w:val="both"/>
        <w:rPr>
          <w:lang w:eastAsia="es-CO"/>
        </w:rPr>
      </w:pPr>
      <w:r w:rsidRPr="000C3723">
        <w:rPr>
          <w:lang w:eastAsia="es-CO"/>
        </w:rPr>
        <w:t>El proponente:</w:t>
      </w:r>
    </w:p>
    <w:p w14:paraId="25CF209B" w14:textId="77777777" w:rsidR="00B13C6A" w:rsidRPr="000C3723" w:rsidRDefault="00B13C6A" w:rsidP="00B13C6A">
      <w:pPr>
        <w:pStyle w:val="Prrafodelista"/>
        <w:tabs>
          <w:tab w:val="left" w:pos="240"/>
          <w:tab w:val="left" w:pos="6210"/>
        </w:tabs>
        <w:ind w:left="0"/>
        <w:jc w:val="center"/>
        <w:rPr>
          <w:b/>
        </w:rPr>
      </w:pPr>
    </w:p>
    <w:p w14:paraId="162299A0" w14:textId="77777777" w:rsidR="00B13C6A" w:rsidRPr="00C43D69" w:rsidRDefault="00B13C6A" w:rsidP="00B13C6A">
      <w:pPr>
        <w:pStyle w:val="Prrafodelista"/>
        <w:tabs>
          <w:tab w:val="left" w:pos="240"/>
          <w:tab w:val="left" w:pos="6210"/>
        </w:tabs>
        <w:ind w:left="0"/>
        <w:rPr>
          <w:b/>
          <w:sz w:val="32"/>
        </w:rPr>
      </w:pPr>
    </w:p>
    <w:p w14:paraId="486C5542" w14:textId="77777777" w:rsidR="00B13C6A" w:rsidRPr="000C3723" w:rsidRDefault="00B13C6A" w:rsidP="00B13C6A">
      <w:pPr>
        <w:pStyle w:val="Sinespaciado1"/>
        <w:rPr>
          <w:rFonts w:ascii="Arial" w:hAnsi="Arial" w:cs="Arial"/>
          <w:sz w:val="20"/>
          <w:szCs w:val="20"/>
        </w:rPr>
      </w:pPr>
      <w:r w:rsidRPr="000C3723">
        <w:rPr>
          <w:rFonts w:ascii="Arial" w:hAnsi="Arial" w:cs="Arial"/>
          <w:b/>
          <w:sz w:val="20"/>
          <w:szCs w:val="20"/>
        </w:rPr>
        <w:t>__________________________________</w:t>
      </w:r>
    </w:p>
    <w:p w14:paraId="7F0F9F69" w14:textId="77777777" w:rsidR="00B13C6A" w:rsidRPr="000C3723" w:rsidRDefault="00B13C6A" w:rsidP="00B13C6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5638891" w14:textId="77777777" w:rsidR="00B13C6A" w:rsidRPr="000C3723" w:rsidRDefault="00B13C6A" w:rsidP="00B13C6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125B6AB429C4F31BEE27EA12EABFD5A"/>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67ADB40" w14:textId="77777777" w:rsidR="00B13C6A" w:rsidRPr="000C3723" w:rsidRDefault="00B13C6A" w:rsidP="00B13C6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D2E9C0AB4F94B28BEA482F9F7A681A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239DF0B" w14:textId="77777777" w:rsidR="00B13C6A" w:rsidRPr="000C3723" w:rsidRDefault="00B13C6A" w:rsidP="00B13C6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5514251F1C6467ABCCAFA4A01FE871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12E9D10" w14:textId="77777777" w:rsidR="00B13C6A" w:rsidRPr="000C3723" w:rsidRDefault="00B13C6A" w:rsidP="00B13C6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31C2228BD4B4E498FD4799CD336EFF0"/>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4C3026" w14:textId="77777777" w:rsidR="00B13C6A" w:rsidRPr="000C3723" w:rsidRDefault="00B13C6A" w:rsidP="00B13C6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A4673EA5B8E4359B6E69E29AB0ABF2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9E00AA1" w14:textId="77777777" w:rsidR="00B13C6A" w:rsidRPr="000C3723" w:rsidRDefault="00B13C6A" w:rsidP="00B13C6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7CF0CD3BA1848FFA84A7EB134ED5027"/>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304A0BF" w14:textId="77777777" w:rsidR="00B13C6A" w:rsidRDefault="00B13C6A" w:rsidP="00B13C6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82086264BF0469E85137298B76C400E"/>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397AC8F" w14:textId="77777777" w:rsidR="00B13C6A" w:rsidRPr="00C43D69" w:rsidRDefault="00B13C6A" w:rsidP="00B13C6A">
      <w:pPr>
        <w:pStyle w:val="Sinespaciado1"/>
        <w:rPr>
          <w:rFonts w:ascii="Arial" w:hAnsi="Arial" w:cs="Arial"/>
          <w:color w:val="808080" w:themeColor="background1" w:themeShade="80"/>
          <w:sz w:val="12"/>
          <w:szCs w:val="20"/>
          <w:u w:val="single"/>
        </w:rPr>
      </w:pPr>
    </w:p>
    <w:p w14:paraId="2CC3B661" w14:textId="77777777" w:rsidR="00B13C6A" w:rsidRPr="005F57C9" w:rsidRDefault="00B13C6A" w:rsidP="00B13C6A">
      <w:r w:rsidRPr="0014331D">
        <w:rPr>
          <w:color w:val="808080" w:themeColor="background1" w:themeShade="80"/>
          <w:sz w:val="16"/>
        </w:rPr>
        <w:t xml:space="preserve">Nota: Este formulario se actualizará por parte de las unidades dueñas de la necesidad en coordinación con el responsable del Sistema de Gestión de SST de la </w:t>
      </w:r>
      <w:proofErr w:type="gramStart"/>
      <w:r w:rsidRPr="0014331D">
        <w:rPr>
          <w:color w:val="808080" w:themeColor="background1" w:themeShade="80"/>
          <w:sz w:val="16"/>
        </w:rPr>
        <w:t>unidad,  cada</w:t>
      </w:r>
      <w:proofErr w:type="gramEnd"/>
      <w:r w:rsidRPr="0014331D">
        <w:rPr>
          <w:color w:val="808080" w:themeColor="background1" w:themeShade="80"/>
          <w:sz w:val="16"/>
        </w:rPr>
        <w:t xml:space="preserve"> vez que se requiera, de acuerdo con </w:t>
      </w:r>
      <w:proofErr w:type="gramStart"/>
      <w:r w:rsidRPr="0014331D">
        <w:rPr>
          <w:color w:val="808080" w:themeColor="background1" w:themeShade="80"/>
          <w:sz w:val="16"/>
        </w:rPr>
        <w:t>la  actualización</w:t>
      </w:r>
      <w:proofErr w:type="gramEnd"/>
      <w:r w:rsidRPr="0014331D">
        <w:rPr>
          <w:color w:val="808080" w:themeColor="background1" w:themeShade="80"/>
          <w:sz w:val="16"/>
        </w:rPr>
        <w:t xml:space="preserve"> de la </w:t>
      </w:r>
      <w:proofErr w:type="gramStart"/>
      <w:r w:rsidRPr="0014331D">
        <w:rPr>
          <w:color w:val="808080" w:themeColor="background1" w:themeShade="80"/>
          <w:sz w:val="16"/>
        </w:rPr>
        <w:t>normatividad,  política</w:t>
      </w:r>
      <w:proofErr w:type="gramEnd"/>
      <w:r w:rsidRPr="0014331D">
        <w:rPr>
          <w:color w:val="808080" w:themeColor="background1" w:themeShade="80"/>
          <w:sz w:val="16"/>
        </w:rPr>
        <w:t xml:space="preserve"> y objetivos de</w:t>
      </w:r>
      <w:r>
        <w:rPr>
          <w:color w:val="808080" w:themeColor="background1" w:themeShade="80"/>
          <w:sz w:val="16"/>
        </w:rPr>
        <w:t>l SG-SST de la Policía Nacional</w:t>
      </w:r>
    </w:p>
    <w:p w14:paraId="6B386534" w14:textId="77777777" w:rsidR="00B13C6A" w:rsidRDefault="00B13C6A" w:rsidP="00B13C6A"/>
    <w:p w14:paraId="6D8F5E0B" w14:textId="77777777" w:rsidR="00B13C6A" w:rsidRDefault="00B13C6A" w:rsidP="00B13C6A"/>
    <w:p w14:paraId="3017CA67" w14:textId="77777777" w:rsidR="00B13C6A" w:rsidRDefault="00B13C6A" w:rsidP="00B13C6A"/>
    <w:p w14:paraId="1BBC9561" w14:textId="77777777" w:rsidR="00B13C6A" w:rsidRDefault="00B13C6A" w:rsidP="00B13C6A"/>
    <w:p w14:paraId="2CBB7A6A" w14:textId="77777777" w:rsidR="00B13C6A" w:rsidRDefault="00B13C6A" w:rsidP="00B13C6A"/>
    <w:p w14:paraId="2F53F59F" w14:textId="77777777" w:rsidR="00B13C6A" w:rsidRDefault="00B13C6A" w:rsidP="00B13C6A"/>
    <w:p w14:paraId="4302A8AE" w14:textId="77777777" w:rsidR="00B13C6A" w:rsidRPr="00976477" w:rsidRDefault="00B13C6A" w:rsidP="00B13C6A">
      <w:pPr>
        <w:jc w:val="center"/>
      </w:pPr>
      <w:r w:rsidRPr="00976477">
        <w:rPr>
          <w:b/>
          <w:bCs/>
        </w:rPr>
        <w:t>FORMULARIO CUADRO CAPACIDAD FINANCIERA</w:t>
      </w:r>
    </w:p>
    <w:p w14:paraId="580E05D5" w14:textId="77777777" w:rsidR="00B13C6A" w:rsidRPr="00976477" w:rsidRDefault="00B13C6A" w:rsidP="00B13C6A"/>
    <w:p w14:paraId="2D02A86D" w14:textId="77777777" w:rsidR="00B13C6A" w:rsidRPr="00A70DFE" w:rsidRDefault="00B13C6A" w:rsidP="00B13C6A">
      <w:pPr>
        <w:jc w:val="both"/>
        <w:rPr>
          <w:rFonts w:eastAsiaTheme="minorEastAsia"/>
          <w:color w:val="FF8F8F"/>
        </w:rPr>
      </w:pPr>
      <w:sdt>
        <w:sdtPr>
          <w:rPr>
            <w:color w:val="808080"/>
          </w:rPr>
          <w:id w:val="1720704905"/>
          <w:placeholder>
            <w:docPart w:val="EB0FF2CB67BC4125BC2C4AC82DD74BC2"/>
          </w:placeholder>
          <w:showingPlcHdr/>
          <w15:color w:val="800000"/>
          <w:text/>
        </w:sdtPr>
        <w:sdtEndPr>
          <w:rPr>
            <w:color w:val="auto"/>
          </w:rPr>
        </w:sdtEndPr>
        <w:sdtContent>
          <w:r w:rsidRPr="00A70DFE">
            <w:rPr>
              <w:rStyle w:val="Textodelmarcadordeposicin"/>
              <w:rFonts w:eastAsiaTheme="minorEastAsia"/>
              <w:color w:val="FF8F8F"/>
              <w:u w:val="single"/>
            </w:rPr>
            <w:t>Ciudad</w:t>
          </w:r>
        </w:sdtContent>
      </w:sdt>
      <w:r w:rsidRPr="00A70DFE">
        <w:t xml:space="preserve">, </w:t>
      </w:r>
      <w:sdt>
        <w:sdtPr>
          <w:id w:val="-264072909"/>
          <w:placeholder>
            <w:docPart w:val="200A7BBFFA494BB8BC1D1D95C42A5908"/>
          </w:placeholder>
          <w:showingPlcHdr/>
          <w15:color w:val="800000"/>
          <w:date w:fullDate="2021-04-13T00:00:00Z">
            <w:dateFormat w:val="d 'de' MMMM 'de' yyyy"/>
            <w:lid w:val="es-CO"/>
            <w:storeMappedDataAs w:val="dateTime"/>
            <w:calendar w:val="gregorian"/>
          </w:date>
        </w:sdtPr>
        <w:sdtContent>
          <w:r w:rsidRPr="00A70DFE">
            <w:rPr>
              <w:rStyle w:val="Textodelmarcadordeposicin"/>
              <w:rFonts w:eastAsiaTheme="minorEastAsia"/>
              <w:color w:val="FF8F8F"/>
            </w:rPr>
            <w:t>seleccionar la fecha.</w:t>
          </w:r>
        </w:sdtContent>
      </w:sdt>
    </w:p>
    <w:p w14:paraId="5A043497" w14:textId="77777777" w:rsidR="00B13C6A" w:rsidRDefault="00B13C6A" w:rsidP="00B13C6A">
      <w:pPr>
        <w:jc w:val="both"/>
      </w:pPr>
    </w:p>
    <w:p w14:paraId="6E625A45" w14:textId="77777777" w:rsidR="00B13C6A" w:rsidRPr="00A70DFE" w:rsidRDefault="00B13C6A" w:rsidP="00B13C6A">
      <w:pPr>
        <w:jc w:val="both"/>
      </w:pPr>
      <w:r w:rsidRPr="00A70DFE">
        <w:t>Señores.</w:t>
      </w:r>
    </w:p>
    <w:p w14:paraId="4E2E0BF7" w14:textId="77777777" w:rsidR="00B13C6A" w:rsidRPr="00A70DFE" w:rsidRDefault="00B13C6A" w:rsidP="00B13C6A">
      <w:pPr>
        <w:jc w:val="both"/>
      </w:pPr>
      <w:r w:rsidRPr="00A70DFE">
        <w:t xml:space="preserve">POLICÍA NACIONAL – </w:t>
      </w:r>
      <w:sdt>
        <w:sdtPr>
          <w:id w:val="-1068803854"/>
          <w:placeholder>
            <w:docPart w:val="BE9F39F87F92490993EF0758E58C57D2"/>
          </w:placeholder>
          <w:showingPlcHdr/>
          <w15:color w:val="800000"/>
          <w:text/>
        </w:sdtPr>
        <w:sdtContent>
          <w:r w:rsidRPr="00A70DFE">
            <w:rPr>
              <w:rStyle w:val="Textodelmarcadordeposicin"/>
              <w:color w:val="FF8F8F"/>
              <w:u w:val="single"/>
            </w:rPr>
            <w:t>DILIGENCIAR LA UNIDAD A LA QUE PRESENTA LA OFERTA</w:t>
          </w:r>
        </w:sdtContent>
      </w:sdt>
    </w:p>
    <w:p w14:paraId="578DE928" w14:textId="77777777" w:rsidR="00B13C6A" w:rsidRDefault="00B13C6A" w:rsidP="00B13C6A">
      <w:pPr>
        <w:jc w:val="both"/>
      </w:pPr>
      <w:r w:rsidRPr="00A70DFE">
        <w:t>Ciudad.</w:t>
      </w:r>
    </w:p>
    <w:p w14:paraId="7A3688FB" w14:textId="77777777" w:rsidR="00B13C6A" w:rsidRPr="00850D0E" w:rsidRDefault="00B13C6A" w:rsidP="00B13C6A">
      <w:pPr>
        <w:jc w:val="both"/>
        <w:rPr>
          <w:sz w:val="32"/>
        </w:rPr>
      </w:pPr>
    </w:p>
    <w:p w14:paraId="19320324" w14:textId="77777777" w:rsidR="00B13C6A" w:rsidRPr="00A70DFE" w:rsidRDefault="00B13C6A" w:rsidP="00B13C6A">
      <w:pPr>
        <w:jc w:val="both"/>
        <w:rPr>
          <w:b/>
          <w:color w:val="000000"/>
        </w:rPr>
      </w:pPr>
      <w:r w:rsidRPr="00A70DFE">
        <w:t xml:space="preserve">Referencia: </w:t>
      </w:r>
      <w:r w:rsidRPr="00816EB3">
        <w:t xml:space="preserve">Cuadro de capacidad financiera del proceso de </w:t>
      </w:r>
      <w:sdt>
        <w:sdtPr>
          <w:id w:val="-1901971285"/>
          <w:placeholder>
            <w:docPart w:val="372106929F134AD6B48585F62F60586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color w:val="FF8F8F"/>
              <w:u w:val="single"/>
            </w:rPr>
            <w:t>Elegir la modalidad de contratación</w:t>
          </w:r>
          <w:r w:rsidRPr="00A70DFE">
            <w:rPr>
              <w:rStyle w:val="Textodelmarcadordeposicin"/>
            </w:rPr>
            <w:t>.</w:t>
          </w:r>
        </w:sdtContent>
      </w:sdt>
      <w:r w:rsidRPr="00A70DFE">
        <w:t xml:space="preserve">, Número </w:t>
      </w:r>
      <w:sdt>
        <w:sdtPr>
          <w:id w:val="1346442586"/>
          <w:placeholder>
            <w:docPart w:val="0BA0A2AB8ADB4920AAD7694906AACE16"/>
          </w:placeholder>
          <w:showingPlcHdr/>
          <w15:color w:val="800000"/>
          <w:text/>
        </w:sdtPr>
        <w:sdtContent>
          <w:r w:rsidRPr="00A70DFE">
            <w:rPr>
              <w:rStyle w:val="Textodelmarcadordeposicin"/>
              <w:color w:val="FF8F8F"/>
              <w:u w:val="single"/>
            </w:rPr>
            <w:t>Diligenciar el número del proceso</w:t>
          </w:r>
        </w:sdtContent>
      </w:sdt>
      <w:r w:rsidRPr="00A70DFE">
        <w:t xml:space="preserve">  cuyo objeto es: </w:t>
      </w:r>
      <w:sdt>
        <w:sdtPr>
          <w:id w:val="2088654033"/>
          <w:placeholder>
            <w:docPart w:val="17B3073C5F3F45B291C99D10B6A29279"/>
          </w:placeholder>
          <w:showingPlcHdr/>
          <w15:color w:val="800000"/>
          <w:text/>
        </w:sdtPr>
        <w:sdtContent>
          <w:r w:rsidRPr="00A70DFE">
            <w:rPr>
              <w:rStyle w:val="Textodelmarcadordeposicin"/>
              <w:color w:val="FF8F8F"/>
              <w:u w:val="single"/>
            </w:rPr>
            <w:t>Transcribir el objeto del proceso</w:t>
          </w:r>
        </w:sdtContent>
      </w:sdt>
    </w:p>
    <w:p w14:paraId="2EAF3C98" w14:textId="77777777" w:rsidR="00B13C6A" w:rsidRDefault="00B13C6A" w:rsidP="00B13C6A">
      <w:pPr>
        <w:pStyle w:val="Sinespaciado"/>
        <w:rPr>
          <w:rFonts w:ascii="Arial" w:hAnsi="Arial" w:cs="Arial"/>
          <w:sz w:val="16"/>
          <w:szCs w:val="16"/>
          <w:lang w:eastAsia="ar-SA"/>
        </w:rPr>
      </w:pPr>
    </w:p>
    <w:p w14:paraId="13B455C2" w14:textId="77777777" w:rsidR="00B13C6A" w:rsidRPr="00BC6F03" w:rsidRDefault="00B13C6A" w:rsidP="00B13C6A">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084AB258" w14:textId="77777777" w:rsidR="00B13C6A" w:rsidRDefault="00B13C6A" w:rsidP="00B13C6A">
      <w:pPr>
        <w:pStyle w:val="Sinespaciado"/>
        <w:jc w:val="center"/>
        <w:rPr>
          <w:rFonts w:ascii="Arial" w:hAnsi="Arial" w:cs="Arial"/>
          <w:sz w:val="16"/>
          <w:szCs w:val="16"/>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0"/>
        <w:gridCol w:w="2389"/>
        <w:gridCol w:w="2107"/>
        <w:gridCol w:w="2153"/>
        <w:gridCol w:w="2534"/>
      </w:tblGrid>
      <w:tr w:rsidR="00B13C6A" w:rsidRPr="00BC6F03" w14:paraId="63D9AD8D" w14:textId="77777777" w:rsidTr="00823DE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4A89CA8" w14:textId="77777777" w:rsidR="00B13C6A" w:rsidRPr="00BC6F03" w:rsidRDefault="00B13C6A" w:rsidP="00823DE9">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38EA5D5" w14:textId="77777777" w:rsidR="00B13C6A" w:rsidRPr="00BC6F03" w:rsidRDefault="00B13C6A" w:rsidP="00823DE9">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27CBD2F" w14:textId="77777777" w:rsidR="00B13C6A" w:rsidRPr="00BC6F03" w:rsidRDefault="00B13C6A" w:rsidP="00823DE9">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672A7FE" w14:textId="77777777" w:rsidR="00B13C6A" w:rsidRPr="00BC6F03" w:rsidRDefault="00B13C6A" w:rsidP="00823DE9">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7A36EAD" w14:textId="77777777" w:rsidR="00B13C6A" w:rsidRPr="00BC6F03" w:rsidRDefault="00B13C6A" w:rsidP="00823DE9">
            <w:pPr>
              <w:jc w:val="center"/>
              <w:rPr>
                <w:b/>
                <w:sz w:val="14"/>
                <w:szCs w:val="14"/>
              </w:rPr>
            </w:pPr>
            <w:r w:rsidRPr="00BC6F03">
              <w:rPr>
                <w:b/>
                <w:sz w:val="14"/>
                <w:szCs w:val="18"/>
              </w:rPr>
              <w:t>PASIVO TOTAL</w:t>
            </w:r>
          </w:p>
        </w:tc>
      </w:tr>
      <w:tr w:rsidR="00B13C6A" w:rsidRPr="00BC6F03" w14:paraId="7E75D63B" w14:textId="77777777" w:rsidTr="00823DE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30E3D7BC" w14:textId="77777777" w:rsidR="00B13C6A" w:rsidRPr="00BC6F03" w:rsidRDefault="00B13C6A" w:rsidP="00823DE9">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FD81526"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249350719"/>
                <w:placeholder>
                  <w:docPart w:val="F6A5D2F78A4A4D5995D71BF357184637"/>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0FB02215" w14:textId="77777777" w:rsidR="00B13C6A" w:rsidRPr="00BC6F03" w:rsidRDefault="00B13C6A" w:rsidP="00823DE9">
            <w:pPr>
              <w:rPr>
                <w:b/>
                <w:sz w:val="14"/>
                <w:szCs w:val="14"/>
              </w:rPr>
            </w:pPr>
            <w:r w:rsidRPr="00BC6F03">
              <w:rPr>
                <w:b/>
                <w:sz w:val="14"/>
                <w:szCs w:val="18"/>
              </w:rPr>
              <w:t>$     20XX</w:t>
            </w:r>
            <w:r w:rsidRPr="00BC6F03">
              <w:rPr>
                <w:strike/>
                <w:sz w:val="16"/>
                <w:szCs w:val="16"/>
              </w:rPr>
              <w:t xml:space="preserve"> </w:t>
            </w:r>
            <w:sdt>
              <w:sdtPr>
                <w:rPr>
                  <w:strike/>
                  <w:sz w:val="16"/>
                  <w:szCs w:val="16"/>
                </w:rPr>
                <w:id w:val="-1268767319"/>
                <w:placeholder>
                  <w:docPart w:val="7022B3576DC24FA4834D7C760DE9213A"/>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31839D8" w14:textId="77777777" w:rsidR="00B13C6A" w:rsidRPr="00BC6F03" w:rsidRDefault="00B13C6A" w:rsidP="00823DE9">
            <w:pPr>
              <w:rPr>
                <w:b/>
                <w:sz w:val="14"/>
                <w:szCs w:val="14"/>
              </w:rPr>
            </w:pPr>
            <w:r w:rsidRPr="00BC6F03">
              <w:rPr>
                <w:b/>
                <w:sz w:val="14"/>
                <w:szCs w:val="18"/>
              </w:rPr>
              <w:t>$     20XX</w:t>
            </w:r>
            <w:r w:rsidRPr="00BC6F03">
              <w:rPr>
                <w:strike/>
                <w:sz w:val="16"/>
                <w:szCs w:val="16"/>
              </w:rPr>
              <w:t xml:space="preserve"> </w:t>
            </w:r>
            <w:sdt>
              <w:sdtPr>
                <w:rPr>
                  <w:strike/>
                  <w:sz w:val="16"/>
                  <w:szCs w:val="16"/>
                </w:rPr>
                <w:id w:val="-1487620461"/>
                <w:placeholder>
                  <w:docPart w:val="655B7F44F6B2484CA010AEFB99C1291D"/>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37018D8" w14:textId="77777777" w:rsidR="00B13C6A" w:rsidRPr="00BC6F03" w:rsidRDefault="00B13C6A" w:rsidP="00823DE9">
            <w:pPr>
              <w:rPr>
                <w:b/>
                <w:sz w:val="14"/>
                <w:szCs w:val="14"/>
              </w:rPr>
            </w:pPr>
            <w:r w:rsidRPr="00BC6F03">
              <w:rPr>
                <w:b/>
                <w:sz w:val="14"/>
                <w:szCs w:val="18"/>
              </w:rPr>
              <w:t>$     20XX</w:t>
            </w:r>
            <w:r w:rsidRPr="00BC6F03">
              <w:rPr>
                <w:strike/>
                <w:sz w:val="16"/>
                <w:szCs w:val="16"/>
              </w:rPr>
              <w:t xml:space="preserve"> </w:t>
            </w:r>
            <w:sdt>
              <w:sdtPr>
                <w:rPr>
                  <w:strike/>
                  <w:sz w:val="16"/>
                  <w:szCs w:val="16"/>
                </w:rPr>
                <w:id w:val="1801178753"/>
                <w:placeholder>
                  <w:docPart w:val="5B0606FCF67C4773B5831078B8300554"/>
                </w:placeholder>
                <w:showingPlcHdr/>
                <w15:color w:val="800000"/>
                <w:text/>
              </w:sdtPr>
              <w:sdtContent>
                <w:r w:rsidRPr="00BC6F03">
                  <w:rPr>
                    <w:rStyle w:val="Textodelmarcadordeposicin"/>
                    <w:sz w:val="16"/>
                    <w:szCs w:val="16"/>
                  </w:rPr>
                  <w:t>000.000.000,00</w:t>
                </w:r>
              </w:sdtContent>
            </w:sdt>
          </w:p>
        </w:tc>
      </w:tr>
      <w:tr w:rsidR="00B13C6A" w:rsidRPr="00BC6F03" w14:paraId="62AF28F2" w14:textId="77777777" w:rsidTr="00823DE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9A88561" w14:textId="77777777" w:rsidR="00B13C6A" w:rsidRPr="00BC6F03" w:rsidRDefault="00B13C6A" w:rsidP="00823DE9">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1119C1A"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173331244"/>
                <w:placeholder>
                  <w:docPart w:val="A5A6FB11CEF14707922B94A114AE86CB"/>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B9E5E53"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671748796"/>
                <w:placeholder>
                  <w:docPart w:val="FE31EC00A2BE4D2693F4302E58177D3A"/>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5955791"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944677409"/>
                <w:placeholder>
                  <w:docPart w:val="E3318312658E4EECA066FB7EEB48091F"/>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D4D1F1C"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37474553"/>
                <w:placeholder>
                  <w:docPart w:val="CFD3C3031A0345698F529CFCD3705D79"/>
                </w:placeholder>
                <w:showingPlcHdr/>
                <w15:color w:val="800000"/>
                <w:text/>
              </w:sdtPr>
              <w:sdtContent>
                <w:r w:rsidRPr="00BC6F03">
                  <w:rPr>
                    <w:rStyle w:val="Textodelmarcadordeposicin"/>
                    <w:sz w:val="16"/>
                    <w:szCs w:val="16"/>
                  </w:rPr>
                  <w:t>000.000.000,00</w:t>
                </w:r>
              </w:sdtContent>
            </w:sdt>
          </w:p>
        </w:tc>
      </w:tr>
      <w:tr w:rsidR="00B13C6A" w:rsidRPr="00BC6F03" w14:paraId="641B7B09" w14:textId="77777777" w:rsidTr="00823DE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4C2B975" w14:textId="77777777" w:rsidR="00B13C6A" w:rsidRPr="00BC6F03" w:rsidRDefault="00B13C6A" w:rsidP="00823DE9">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D51ACC5"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657597888"/>
                <w:placeholder>
                  <w:docPart w:val="89F5DC38D39C4F4BA00D2275D8C996F1"/>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15DF7BA"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816907593"/>
                <w:placeholder>
                  <w:docPart w:val="506CE10CD1494BF0BBFAB4F1F3A4E9DB"/>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CF585A5"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767195907"/>
                <w:placeholder>
                  <w:docPart w:val="A273F89B32D048B38EB7A3CDB29DC411"/>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214D426"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263041599"/>
                <w:placeholder>
                  <w:docPart w:val="9EA46CC7E8F54018B77F818D70DA46B8"/>
                </w:placeholder>
                <w:showingPlcHdr/>
                <w15:color w:val="800000"/>
                <w:text/>
              </w:sdtPr>
              <w:sdtContent>
                <w:r w:rsidRPr="00BC6F03">
                  <w:rPr>
                    <w:rStyle w:val="Textodelmarcadordeposicin"/>
                    <w:sz w:val="16"/>
                    <w:szCs w:val="16"/>
                  </w:rPr>
                  <w:t>000.000.000,00</w:t>
                </w:r>
              </w:sdtContent>
            </w:sdt>
          </w:p>
        </w:tc>
      </w:tr>
    </w:tbl>
    <w:p w14:paraId="0D4C022E" w14:textId="77777777" w:rsidR="00B13C6A" w:rsidRPr="00BC6F03" w:rsidRDefault="00B13C6A" w:rsidP="00B13C6A">
      <w:pPr>
        <w:rPr>
          <w:sz w:val="6"/>
        </w:rPr>
      </w:pPr>
    </w:p>
    <w:tbl>
      <w:tblPr>
        <w:tblW w:w="5000" w:type="pct"/>
        <w:jc w:val="center"/>
        <w:tblCellMar>
          <w:left w:w="70" w:type="dxa"/>
          <w:right w:w="70" w:type="dxa"/>
        </w:tblCellMar>
        <w:tblLook w:val="04A0" w:firstRow="1" w:lastRow="0" w:firstColumn="1" w:lastColumn="0" w:noHBand="0" w:noVBand="1"/>
      </w:tblPr>
      <w:tblGrid>
        <w:gridCol w:w="2650"/>
        <w:gridCol w:w="2230"/>
        <w:gridCol w:w="2187"/>
        <w:gridCol w:w="3686"/>
      </w:tblGrid>
      <w:tr w:rsidR="00B13C6A" w:rsidRPr="00BC6F03" w14:paraId="3CA8B4E2" w14:textId="77777777" w:rsidTr="00823DE9">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37FC667E" w14:textId="77777777" w:rsidR="00B13C6A" w:rsidRPr="00BC6F03" w:rsidRDefault="00B13C6A" w:rsidP="00823DE9">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68F4CA0F" w14:textId="77777777" w:rsidR="00B13C6A" w:rsidRPr="00BC6F03" w:rsidRDefault="00B13C6A" w:rsidP="00823DE9">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11F89CEF" w14:textId="77777777" w:rsidR="00B13C6A" w:rsidRPr="00BC6F03" w:rsidRDefault="00B13C6A" w:rsidP="00823DE9">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9A93D7E" w14:textId="77777777" w:rsidR="00B13C6A" w:rsidRPr="00BC6F03" w:rsidRDefault="00B13C6A" w:rsidP="00823DE9">
            <w:pPr>
              <w:rPr>
                <w:b/>
                <w:sz w:val="14"/>
                <w:szCs w:val="14"/>
              </w:rPr>
            </w:pPr>
            <w:r w:rsidRPr="00BC6F03">
              <w:rPr>
                <w:b/>
                <w:sz w:val="14"/>
                <w:szCs w:val="18"/>
              </w:rPr>
              <w:t>PATRIMONIO</w:t>
            </w:r>
          </w:p>
        </w:tc>
      </w:tr>
      <w:tr w:rsidR="00B13C6A" w:rsidRPr="00BC6F03" w14:paraId="26DC6AF4" w14:textId="77777777" w:rsidTr="00823DE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F301F17" w14:textId="77777777" w:rsidR="00B13C6A" w:rsidRPr="00BC6F03" w:rsidRDefault="00B13C6A" w:rsidP="00823DE9">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42578CA" w14:textId="77777777" w:rsidR="00B13C6A" w:rsidRPr="00BC6F03" w:rsidRDefault="00B13C6A" w:rsidP="00823DE9">
            <w:pPr>
              <w:rPr>
                <w:b/>
                <w:sz w:val="14"/>
                <w:szCs w:val="14"/>
              </w:rPr>
            </w:pPr>
            <w:r w:rsidRPr="00BC6F03">
              <w:rPr>
                <w:b/>
                <w:sz w:val="14"/>
                <w:szCs w:val="18"/>
              </w:rPr>
              <w:t>$     20XX</w:t>
            </w:r>
            <w:r w:rsidRPr="00BC6F03">
              <w:rPr>
                <w:strike/>
                <w:sz w:val="16"/>
                <w:szCs w:val="16"/>
              </w:rPr>
              <w:t xml:space="preserve"> </w:t>
            </w:r>
            <w:sdt>
              <w:sdtPr>
                <w:rPr>
                  <w:strike/>
                  <w:sz w:val="16"/>
                  <w:szCs w:val="16"/>
                </w:rPr>
                <w:id w:val="253021212"/>
                <w:placeholder>
                  <w:docPart w:val="E89FAFCB99274645A607F7AF33B8FE4F"/>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C97C982" w14:textId="77777777" w:rsidR="00B13C6A" w:rsidRPr="00BC6F03" w:rsidRDefault="00B13C6A" w:rsidP="00823DE9">
            <w:pPr>
              <w:rPr>
                <w:b/>
                <w:sz w:val="14"/>
                <w:szCs w:val="14"/>
              </w:rPr>
            </w:pPr>
            <w:r w:rsidRPr="00BC6F03">
              <w:rPr>
                <w:b/>
                <w:sz w:val="14"/>
                <w:szCs w:val="18"/>
              </w:rPr>
              <w:t>$     20XX</w:t>
            </w:r>
            <w:r w:rsidRPr="00BC6F03">
              <w:rPr>
                <w:strike/>
                <w:sz w:val="16"/>
                <w:szCs w:val="16"/>
              </w:rPr>
              <w:t xml:space="preserve"> </w:t>
            </w:r>
            <w:sdt>
              <w:sdtPr>
                <w:rPr>
                  <w:strike/>
                  <w:sz w:val="16"/>
                  <w:szCs w:val="16"/>
                </w:rPr>
                <w:id w:val="-751035014"/>
                <w:placeholder>
                  <w:docPart w:val="FA60078966564725BF4FE2F4F0562C56"/>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61A37D3" w14:textId="77777777" w:rsidR="00B13C6A" w:rsidRPr="00BC6F03" w:rsidRDefault="00B13C6A" w:rsidP="00823DE9">
            <w:pPr>
              <w:rPr>
                <w:b/>
                <w:sz w:val="14"/>
                <w:szCs w:val="14"/>
              </w:rPr>
            </w:pPr>
            <w:r w:rsidRPr="00BC6F03">
              <w:rPr>
                <w:b/>
                <w:sz w:val="14"/>
                <w:szCs w:val="18"/>
              </w:rPr>
              <w:t>$     20XX</w:t>
            </w:r>
            <w:r w:rsidRPr="00BC6F03">
              <w:rPr>
                <w:strike/>
                <w:sz w:val="16"/>
                <w:szCs w:val="16"/>
              </w:rPr>
              <w:t xml:space="preserve"> </w:t>
            </w:r>
            <w:sdt>
              <w:sdtPr>
                <w:rPr>
                  <w:strike/>
                  <w:sz w:val="16"/>
                  <w:szCs w:val="16"/>
                </w:rPr>
                <w:id w:val="-646897047"/>
                <w:placeholder>
                  <w:docPart w:val="6734A6FF0D494B558BFCE51649D3BD43"/>
                </w:placeholder>
                <w:showingPlcHdr/>
                <w15:color w:val="800000"/>
                <w:text/>
              </w:sdtPr>
              <w:sdtContent>
                <w:r w:rsidRPr="00BC6F03">
                  <w:rPr>
                    <w:rStyle w:val="Textodelmarcadordeposicin"/>
                    <w:sz w:val="16"/>
                    <w:szCs w:val="16"/>
                  </w:rPr>
                  <w:t>000.000.000,00</w:t>
                </w:r>
              </w:sdtContent>
            </w:sdt>
          </w:p>
        </w:tc>
      </w:tr>
      <w:tr w:rsidR="00B13C6A" w:rsidRPr="00BC6F03" w14:paraId="6AA4075B" w14:textId="77777777" w:rsidTr="00823DE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0FFC930" w14:textId="77777777" w:rsidR="00B13C6A" w:rsidRPr="00BC6F03" w:rsidRDefault="00B13C6A" w:rsidP="00823DE9">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1FD61945"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359963425"/>
                <w:placeholder>
                  <w:docPart w:val="3C7C17F43DB54D02BDC03D3C2885FCD6"/>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3943605"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614488380"/>
                <w:placeholder>
                  <w:docPart w:val="5774AF6645CF430B990E3D408010B510"/>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7E9425F"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830402542"/>
                <w:placeholder>
                  <w:docPart w:val="DA1D533DA90A4E1BBCBBB168D0DBA8A5"/>
                </w:placeholder>
                <w:showingPlcHdr/>
                <w15:color w:val="800000"/>
                <w:text/>
              </w:sdtPr>
              <w:sdtContent>
                <w:r w:rsidRPr="00BC6F03">
                  <w:rPr>
                    <w:rStyle w:val="Textodelmarcadordeposicin"/>
                    <w:sz w:val="16"/>
                    <w:szCs w:val="16"/>
                  </w:rPr>
                  <w:t>000.000.000,00</w:t>
                </w:r>
              </w:sdtContent>
            </w:sdt>
          </w:p>
        </w:tc>
      </w:tr>
      <w:tr w:rsidR="00B13C6A" w:rsidRPr="00BC6F03" w14:paraId="1A7DD38E" w14:textId="77777777" w:rsidTr="00823DE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1BB2DE3" w14:textId="77777777" w:rsidR="00B13C6A" w:rsidRPr="00BC6F03" w:rsidRDefault="00B13C6A" w:rsidP="00823DE9">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4DC32A8"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405832434"/>
                <w:placeholder>
                  <w:docPart w:val="0846717BEFBA403799C71D1D67DDEEF4"/>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E904507"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683122313"/>
                <w:placeholder>
                  <w:docPart w:val="A01066466B634CB5AAC88420AFAC2CE2"/>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FB4E9E5" w14:textId="77777777" w:rsidR="00B13C6A" w:rsidRPr="00BC6F03" w:rsidRDefault="00B13C6A" w:rsidP="00823DE9">
            <w:pPr>
              <w:rPr>
                <w:b/>
                <w:sz w:val="14"/>
                <w:szCs w:val="18"/>
              </w:rPr>
            </w:pPr>
            <w:r w:rsidRPr="00BC6F03">
              <w:rPr>
                <w:b/>
                <w:sz w:val="14"/>
                <w:szCs w:val="18"/>
              </w:rPr>
              <w:t>$     20XX</w:t>
            </w:r>
            <w:r w:rsidRPr="00BC6F03">
              <w:rPr>
                <w:strike/>
                <w:sz w:val="16"/>
                <w:szCs w:val="16"/>
              </w:rPr>
              <w:t xml:space="preserve"> </w:t>
            </w:r>
            <w:sdt>
              <w:sdtPr>
                <w:rPr>
                  <w:strike/>
                  <w:sz w:val="16"/>
                  <w:szCs w:val="16"/>
                </w:rPr>
                <w:id w:val="1093435852"/>
                <w:placeholder>
                  <w:docPart w:val="2A24C50A302E4967BE266B5B5308E4C6"/>
                </w:placeholder>
                <w:showingPlcHdr/>
                <w15:color w:val="800000"/>
                <w:text/>
              </w:sdtPr>
              <w:sdtContent>
                <w:r w:rsidRPr="00BC6F03">
                  <w:rPr>
                    <w:rStyle w:val="Textodelmarcadordeposicin"/>
                    <w:sz w:val="16"/>
                    <w:szCs w:val="16"/>
                  </w:rPr>
                  <w:t>000.000.000,00</w:t>
                </w:r>
              </w:sdtContent>
            </w:sdt>
          </w:p>
        </w:tc>
      </w:tr>
    </w:tbl>
    <w:p w14:paraId="6829AE7F" w14:textId="77777777" w:rsidR="00B13C6A" w:rsidRDefault="00B13C6A" w:rsidP="00B13C6A">
      <w:pPr>
        <w:pStyle w:val="Sinespaciado"/>
        <w:jc w:val="center"/>
        <w:rPr>
          <w:rFonts w:ascii="Arial" w:hAnsi="Arial" w:cs="Arial"/>
          <w:sz w:val="16"/>
          <w:szCs w:val="16"/>
          <w:lang w:eastAsia="ar-SA"/>
        </w:rPr>
      </w:pPr>
    </w:p>
    <w:p w14:paraId="22183C05" w14:textId="77777777" w:rsidR="00B13C6A" w:rsidRPr="00BC6F03" w:rsidRDefault="00B13C6A" w:rsidP="00B13C6A">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BC6F03">
        <w:rPr>
          <w:rFonts w:ascii="Arial" w:hAnsi="Arial" w:cs="Arial"/>
          <w:color w:val="808080" w:themeColor="background1" w:themeShade="80"/>
          <w:sz w:val="16"/>
          <w:szCs w:val="16"/>
          <w:lang w:eastAsia="ar-SA"/>
        </w:rPr>
        <w:t>deberán  realizar</w:t>
      </w:r>
      <w:proofErr w:type="gramEnd"/>
      <w:r w:rsidRPr="00BC6F03">
        <w:rPr>
          <w:rFonts w:ascii="Arial" w:hAnsi="Arial" w:cs="Arial"/>
          <w:color w:val="808080" w:themeColor="background1" w:themeShade="80"/>
          <w:sz w:val="16"/>
          <w:szCs w:val="16"/>
          <w:lang w:eastAsia="ar-SA"/>
        </w:rPr>
        <w:t xml:space="preserve"> la conversión de la </w:t>
      </w:r>
      <w:proofErr w:type="gramStart"/>
      <w:r w:rsidRPr="00BC6F03">
        <w:rPr>
          <w:rFonts w:ascii="Arial" w:hAnsi="Arial" w:cs="Arial"/>
          <w:color w:val="808080" w:themeColor="background1" w:themeShade="80"/>
          <w:sz w:val="16"/>
          <w:szCs w:val="16"/>
          <w:lang w:eastAsia="ar-SA"/>
        </w:rPr>
        <w:t>moneda  según</w:t>
      </w:r>
      <w:proofErr w:type="gramEnd"/>
      <w:r w:rsidRPr="00BC6F03">
        <w:rPr>
          <w:rFonts w:ascii="Arial" w:hAnsi="Arial" w:cs="Arial"/>
          <w:color w:val="808080" w:themeColor="background1" w:themeShade="80"/>
          <w:sz w:val="16"/>
          <w:szCs w:val="16"/>
          <w:lang w:eastAsia="ar-SA"/>
        </w:rPr>
        <w:t xml:space="preserve"> corresponda al </w:t>
      </w:r>
      <w:proofErr w:type="gramStart"/>
      <w:r w:rsidRPr="00BC6F03">
        <w:rPr>
          <w:rFonts w:ascii="Arial" w:hAnsi="Arial" w:cs="Arial"/>
          <w:color w:val="808080" w:themeColor="background1" w:themeShade="80"/>
          <w:sz w:val="16"/>
          <w:szCs w:val="16"/>
          <w:lang w:eastAsia="ar-SA"/>
        </w:rPr>
        <w:t>país,  a</w:t>
      </w:r>
      <w:proofErr w:type="gramEnd"/>
      <w:r w:rsidRPr="00BC6F03">
        <w:rPr>
          <w:rFonts w:ascii="Arial" w:hAnsi="Arial" w:cs="Arial"/>
          <w:color w:val="808080" w:themeColor="background1" w:themeShade="80"/>
          <w:sz w:val="16"/>
          <w:szCs w:val="16"/>
          <w:lang w:eastAsia="ar-SA"/>
        </w:rPr>
        <w:t xml:space="preserve"> dólares y posteriormente a pesos colombianos.</w:t>
      </w:r>
    </w:p>
    <w:p w14:paraId="16C3454A" w14:textId="77777777" w:rsidR="00B13C6A" w:rsidRPr="00BC6F03" w:rsidRDefault="00B13C6A" w:rsidP="00B13C6A">
      <w:pPr>
        <w:pStyle w:val="Sinespaciado"/>
        <w:jc w:val="both"/>
        <w:rPr>
          <w:rFonts w:ascii="Arial" w:hAnsi="Arial" w:cs="Arial"/>
          <w:color w:val="808080" w:themeColor="background1" w:themeShade="80"/>
          <w:sz w:val="16"/>
          <w:szCs w:val="16"/>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1066"/>
        <w:gridCol w:w="1565"/>
        <w:gridCol w:w="1227"/>
        <w:gridCol w:w="1546"/>
        <w:gridCol w:w="1569"/>
        <w:gridCol w:w="1565"/>
      </w:tblGrid>
      <w:tr w:rsidR="00B13C6A" w:rsidRPr="00816EB3" w14:paraId="20BD0D7E" w14:textId="77777777" w:rsidTr="00823DE9">
        <w:trPr>
          <w:trHeight w:val="624"/>
        </w:trPr>
        <w:tc>
          <w:tcPr>
            <w:tcW w:w="1034" w:type="pct"/>
            <w:vAlign w:val="center"/>
          </w:tcPr>
          <w:p w14:paraId="5C45E792" w14:textId="77777777" w:rsidR="00B13C6A" w:rsidRPr="00816EB3" w:rsidRDefault="00B13C6A" w:rsidP="00823DE9">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5" w:type="pct"/>
            <w:vAlign w:val="center"/>
          </w:tcPr>
          <w:p w14:paraId="00D1B505" w14:textId="77777777" w:rsidR="00B13C6A" w:rsidRPr="00816EB3" w:rsidRDefault="00B13C6A" w:rsidP="00823DE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081A204A" w14:textId="77777777" w:rsidR="00B13C6A" w:rsidRPr="00816EB3" w:rsidRDefault="00B13C6A" w:rsidP="00823DE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6D557572" w14:textId="77777777" w:rsidR="00B13C6A" w:rsidRPr="00816EB3" w:rsidRDefault="00B13C6A" w:rsidP="00823DE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02879576" w14:textId="77777777" w:rsidR="00B13C6A" w:rsidRPr="00816EB3" w:rsidRDefault="00B13C6A" w:rsidP="00823DE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267D6F1D" w14:textId="77777777" w:rsidR="00B13C6A" w:rsidRPr="00816EB3" w:rsidRDefault="00B13C6A" w:rsidP="00823DE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351C7B90" w14:textId="77777777" w:rsidR="00B13C6A" w:rsidRPr="00816EB3" w:rsidRDefault="00B13C6A" w:rsidP="00823DE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B13C6A" w:rsidRPr="00816EB3" w14:paraId="0D4A6635" w14:textId="77777777" w:rsidTr="00823DE9">
        <w:trPr>
          <w:trHeight w:val="624"/>
        </w:trPr>
        <w:tc>
          <w:tcPr>
            <w:tcW w:w="1034" w:type="pct"/>
          </w:tcPr>
          <w:p w14:paraId="0FBB6DDF"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51B964FC3FA842F5844C3476F3DDAC16"/>
                </w:placeholder>
                <w:showingPlcHdr/>
                <w15:color w:val="800000"/>
                <w:text/>
              </w:sdtPr>
              <w:sdtContent>
                <w:r w:rsidRPr="00816EB3">
                  <w:rPr>
                    <w:rStyle w:val="Textodelmarcadordeposicin"/>
                    <w:rFonts w:ascii="Arial" w:eastAsiaTheme="minorHAnsi" w:hAnsi="Arial" w:cs="Arial"/>
                    <w:color w:val="FF8F8F"/>
                    <w:sz w:val="16"/>
                    <w:szCs w:val="16"/>
                  </w:rPr>
                  <w:t>Nombre del proponente</w:t>
                </w:r>
              </w:sdtContent>
            </w:sdt>
          </w:p>
        </w:tc>
        <w:tc>
          <w:tcPr>
            <w:tcW w:w="495" w:type="pct"/>
          </w:tcPr>
          <w:p w14:paraId="2472C859" w14:textId="77777777" w:rsidR="00B13C6A" w:rsidRPr="00816EB3" w:rsidRDefault="00B13C6A" w:rsidP="00823DE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627CCAFB" w14:textId="77777777" w:rsidR="00B13C6A" w:rsidRPr="00816EB3" w:rsidRDefault="00B13C6A" w:rsidP="00823DE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6883F86A" w14:textId="77777777" w:rsidR="00B13C6A" w:rsidRPr="00816EB3" w:rsidRDefault="00B13C6A" w:rsidP="00823DE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29DDF6AA" w14:textId="77777777" w:rsidR="00B13C6A" w:rsidRPr="00816EB3" w:rsidRDefault="00B13C6A" w:rsidP="00823DE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434CB0C6" w14:textId="77777777" w:rsidR="00B13C6A" w:rsidRPr="00816EB3" w:rsidRDefault="00B13C6A" w:rsidP="00823DE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70266DAD" w14:textId="77777777" w:rsidR="00B13C6A" w:rsidRPr="00816EB3" w:rsidRDefault="00B13C6A" w:rsidP="00823DE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B13C6A" w:rsidRPr="00816EB3" w14:paraId="70691554" w14:textId="77777777" w:rsidTr="00823DE9">
        <w:trPr>
          <w:trHeight w:val="624"/>
        </w:trPr>
        <w:tc>
          <w:tcPr>
            <w:tcW w:w="1034" w:type="pct"/>
            <w:vAlign w:val="center"/>
          </w:tcPr>
          <w:p w14:paraId="7A3FC981" w14:textId="77777777" w:rsidR="00B13C6A" w:rsidRPr="00816EB3" w:rsidRDefault="00B13C6A" w:rsidP="00823DE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5" w:type="pct"/>
            <w:vAlign w:val="center"/>
          </w:tcPr>
          <w:p w14:paraId="7C225A49"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016BA37720894ADAB4615A6DCA11AB38"/>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7" w:type="pct"/>
            <w:vAlign w:val="center"/>
          </w:tcPr>
          <w:p w14:paraId="4CEEAF9C"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377E14C522E046DDADEC40D83198C190"/>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570" w:type="pct"/>
            <w:vAlign w:val="center"/>
          </w:tcPr>
          <w:p w14:paraId="7BD3CEB5"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44AB0C27FAFE4FF7AFF6CEA43820627F"/>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18" w:type="pct"/>
            <w:vAlign w:val="center"/>
          </w:tcPr>
          <w:p w14:paraId="07ADEA32"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23C57222329B48DD9D947474F88C35B2"/>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9" w:type="pct"/>
            <w:vAlign w:val="center"/>
          </w:tcPr>
          <w:p w14:paraId="35FE3E21"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DB8C573036A949E79EF3D3F235E8642F"/>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7" w:type="pct"/>
            <w:vAlign w:val="center"/>
          </w:tcPr>
          <w:p w14:paraId="75A25A24" w14:textId="77777777" w:rsidR="00B13C6A" w:rsidRPr="00816EB3" w:rsidRDefault="00B13C6A" w:rsidP="00823DE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87D16BE826CF462A8A1C3BECA91E9539"/>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r>
    </w:tbl>
    <w:p w14:paraId="0A643A45" w14:textId="77777777" w:rsidR="00B13C6A" w:rsidRPr="00816EB3" w:rsidRDefault="00B13C6A" w:rsidP="00B13C6A">
      <w:pPr>
        <w:pStyle w:val="Sinespaciado"/>
        <w:jc w:val="center"/>
        <w:rPr>
          <w:rFonts w:ascii="Arial" w:hAnsi="Arial" w:cs="Arial"/>
          <w:b/>
          <w:sz w:val="22"/>
          <w:szCs w:val="22"/>
          <w:lang w:eastAsia="ar-SA"/>
        </w:rPr>
      </w:pPr>
    </w:p>
    <w:p w14:paraId="421C1B32" w14:textId="77777777" w:rsidR="00B13C6A" w:rsidRDefault="00B13C6A" w:rsidP="00B13C6A">
      <w:pPr>
        <w:pStyle w:val="Sinespaciado"/>
        <w:ind w:right="-661"/>
        <w:jc w:val="both"/>
        <w:rPr>
          <w:rFonts w:ascii="Arial" w:hAnsi="Arial" w:cs="Arial"/>
          <w:sz w:val="22"/>
          <w:szCs w:val="22"/>
        </w:rPr>
      </w:pPr>
    </w:p>
    <w:p w14:paraId="4B4C147F" w14:textId="77777777" w:rsidR="00B13C6A" w:rsidRDefault="00B13C6A" w:rsidP="00B13C6A">
      <w:pPr>
        <w:pStyle w:val="Sinespaciado"/>
        <w:ind w:right="-661"/>
        <w:jc w:val="both"/>
        <w:rPr>
          <w:rFonts w:ascii="Arial" w:hAnsi="Arial" w:cs="Arial"/>
          <w:sz w:val="22"/>
          <w:szCs w:val="22"/>
        </w:rPr>
      </w:pPr>
    </w:p>
    <w:p w14:paraId="40BB22FB" w14:textId="77777777" w:rsidR="00B13C6A" w:rsidRDefault="00B13C6A" w:rsidP="00B13C6A">
      <w:pPr>
        <w:pStyle w:val="Sinespaciado"/>
        <w:ind w:right="-661"/>
        <w:rPr>
          <w:rFonts w:ascii="Arial" w:hAnsi="Arial" w:cs="Arial"/>
          <w:sz w:val="20"/>
          <w:szCs w:val="20"/>
        </w:rPr>
      </w:pPr>
      <w:r w:rsidRPr="00633E4B">
        <w:rPr>
          <w:rFonts w:ascii="Arial" w:hAnsi="Arial" w:cs="Arial"/>
          <w:sz w:val="20"/>
          <w:szCs w:val="20"/>
        </w:rPr>
        <w:t xml:space="preserve">Declaramos bajo la gravedad de juramento, comprometiendo nuestra responsabilidad personal y comprometiendo la responsabilidad institucional de las personas jurídicas que representamos, que la información antes consignada es </w:t>
      </w:r>
    </w:p>
    <w:p w14:paraId="6639BEAA" w14:textId="77777777" w:rsidR="00B13C6A" w:rsidRPr="00816EB3" w:rsidRDefault="00B13C6A" w:rsidP="00B13C6A">
      <w:pPr>
        <w:pStyle w:val="Sinespaciado"/>
        <w:ind w:right="-661"/>
        <w:rPr>
          <w:rFonts w:ascii="Arial" w:hAnsi="Arial" w:cs="Arial"/>
          <w:sz w:val="22"/>
          <w:szCs w:val="22"/>
        </w:rPr>
      </w:pPr>
      <w:r w:rsidRPr="00633E4B">
        <w:rPr>
          <w:rFonts w:ascii="Arial" w:hAnsi="Arial" w:cs="Arial"/>
          <w:sz w:val="20"/>
          <w:szCs w:val="20"/>
        </w:rPr>
        <w:t>totalmente cierta, corresponde única y exclusivamente a la entidad que representamos</w:t>
      </w:r>
      <w:r w:rsidRPr="00816EB3">
        <w:rPr>
          <w:rFonts w:ascii="Arial" w:hAnsi="Arial" w:cs="Arial"/>
          <w:sz w:val="22"/>
          <w:szCs w:val="22"/>
        </w:rPr>
        <w:t>.</w:t>
      </w:r>
    </w:p>
    <w:p w14:paraId="50546489" w14:textId="77777777" w:rsidR="00B13C6A" w:rsidRPr="00816EB3" w:rsidRDefault="00B13C6A" w:rsidP="00B13C6A">
      <w:pPr>
        <w:pStyle w:val="Sinespaciado"/>
        <w:jc w:val="both"/>
        <w:rPr>
          <w:rFonts w:ascii="Arial" w:hAnsi="Arial" w:cs="Arial"/>
          <w:sz w:val="22"/>
          <w:szCs w:val="22"/>
        </w:rPr>
      </w:pPr>
      <w:r>
        <w:rPr>
          <w:rFonts w:ascii="Arial" w:hAnsi="Arial" w:cs="Arial"/>
          <w:sz w:val="22"/>
          <w:szCs w:val="22"/>
        </w:rPr>
        <w:t xml:space="preserve"> </w:t>
      </w:r>
    </w:p>
    <w:p w14:paraId="50A1C15F" w14:textId="77777777" w:rsidR="00B13C6A" w:rsidRPr="00816EB3" w:rsidRDefault="00B13C6A" w:rsidP="00B13C6A">
      <w:pPr>
        <w:jc w:val="both"/>
        <w:rPr>
          <w:lang w:eastAsia="es-CO"/>
        </w:rPr>
      </w:pPr>
      <w:bookmarkStart w:id="33" w:name="_Hlk69665469"/>
      <w:r w:rsidRPr="00816EB3">
        <w:rPr>
          <w:lang w:eastAsia="es-CO"/>
        </w:rPr>
        <w:t>El proponente:</w:t>
      </w:r>
    </w:p>
    <w:p w14:paraId="68843F0A" w14:textId="77777777" w:rsidR="00B13C6A" w:rsidRDefault="00B13C6A" w:rsidP="00B13C6A">
      <w:pPr>
        <w:jc w:val="both"/>
        <w:rPr>
          <w:lang w:eastAsia="es-CO"/>
        </w:rPr>
      </w:pPr>
      <w:r w:rsidRPr="00816EB3">
        <w:rPr>
          <w:lang w:eastAsia="es-CO"/>
        </w:rPr>
        <w:t>  </w:t>
      </w:r>
    </w:p>
    <w:p w14:paraId="34734131" w14:textId="77777777" w:rsidR="00B13C6A" w:rsidRPr="00816EB3" w:rsidRDefault="00B13C6A" w:rsidP="00B13C6A">
      <w:pPr>
        <w:jc w:val="both"/>
        <w:rPr>
          <w:b/>
        </w:rPr>
      </w:pPr>
    </w:p>
    <w:p w14:paraId="4498D77B" w14:textId="77777777" w:rsidR="00B13C6A" w:rsidRPr="00816EB3" w:rsidRDefault="00B13C6A" w:rsidP="00B13C6A">
      <w:pPr>
        <w:pStyle w:val="Sinespaciado1"/>
        <w:rPr>
          <w:rFonts w:ascii="Arial" w:hAnsi="Arial" w:cs="Arial"/>
          <w:sz w:val="22"/>
          <w:szCs w:val="22"/>
        </w:rPr>
      </w:pPr>
      <w:r w:rsidRPr="00816EB3">
        <w:rPr>
          <w:rFonts w:ascii="Arial" w:hAnsi="Arial" w:cs="Arial"/>
          <w:b/>
          <w:sz w:val="22"/>
          <w:szCs w:val="22"/>
        </w:rPr>
        <w:t>__________________________________</w:t>
      </w:r>
    </w:p>
    <w:p w14:paraId="368F6BFE" w14:textId="77777777" w:rsidR="00B13C6A" w:rsidRPr="00816EB3" w:rsidRDefault="00B13C6A" w:rsidP="00B13C6A">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372EAEBD" w14:textId="77777777" w:rsidR="00B13C6A" w:rsidRPr="00816EB3" w:rsidRDefault="00B13C6A" w:rsidP="00B13C6A">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6B9B4516D34A488FAA40C064FDF21C67"/>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4F25CBC" w14:textId="77777777" w:rsidR="00B13C6A" w:rsidRPr="00816EB3" w:rsidRDefault="00B13C6A" w:rsidP="00B13C6A">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029C791854DE45E1ACB342F59D706135"/>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30DC4422" w14:textId="77777777" w:rsidR="00B13C6A" w:rsidRPr="00816EB3" w:rsidRDefault="00B13C6A" w:rsidP="00B13C6A">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B179AE09EDA44C989EDEC116FD55B7E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D2E89CC" w14:textId="77777777" w:rsidR="00B13C6A" w:rsidRPr="00816EB3" w:rsidRDefault="00B13C6A" w:rsidP="00B13C6A">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4B9ACED9DED54983B0FDCEC1DD5B9D1B"/>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D69087D" w14:textId="77777777" w:rsidR="00B13C6A" w:rsidRDefault="00B13C6A" w:rsidP="00B13C6A">
      <w:pPr>
        <w:pStyle w:val="Sinespaciado1"/>
        <w:rPr>
          <w:rFonts w:ascii="Arial" w:hAnsi="Arial" w:cs="Arial"/>
          <w:color w:val="000000"/>
          <w:sz w:val="32"/>
          <w:szCs w:val="22"/>
        </w:rPr>
      </w:pPr>
    </w:p>
    <w:p w14:paraId="517771C9" w14:textId="77777777" w:rsidR="00B13C6A" w:rsidRDefault="00B13C6A" w:rsidP="00B13C6A">
      <w:pPr>
        <w:pStyle w:val="Sinespaciado1"/>
        <w:rPr>
          <w:rFonts w:ascii="Arial" w:hAnsi="Arial" w:cs="Arial"/>
          <w:color w:val="000000"/>
          <w:sz w:val="32"/>
          <w:szCs w:val="22"/>
        </w:rPr>
      </w:pPr>
    </w:p>
    <w:p w14:paraId="6E5505B5" w14:textId="77777777" w:rsidR="00B13C6A" w:rsidRPr="00A74056" w:rsidRDefault="00B13C6A" w:rsidP="00B13C6A">
      <w:pPr>
        <w:pStyle w:val="Sinespaciado1"/>
        <w:rPr>
          <w:rFonts w:ascii="Arial" w:hAnsi="Arial" w:cs="Arial"/>
          <w:color w:val="000000"/>
          <w:sz w:val="32"/>
          <w:szCs w:val="22"/>
        </w:rPr>
      </w:pPr>
    </w:p>
    <w:p w14:paraId="4EC8DADA" w14:textId="77777777" w:rsidR="00B13C6A" w:rsidRPr="00816EB3" w:rsidRDefault="00B13C6A" w:rsidP="00B13C6A">
      <w:pPr>
        <w:pStyle w:val="Sinespaciado1"/>
        <w:rPr>
          <w:rFonts w:ascii="Arial" w:hAnsi="Arial" w:cs="Arial"/>
          <w:sz w:val="22"/>
          <w:szCs w:val="22"/>
        </w:rPr>
      </w:pPr>
      <w:r w:rsidRPr="00816EB3">
        <w:rPr>
          <w:rFonts w:ascii="Arial" w:hAnsi="Arial" w:cs="Arial"/>
          <w:b/>
          <w:sz w:val="22"/>
          <w:szCs w:val="22"/>
        </w:rPr>
        <w:t>_________________________________</w:t>
      </w:r>
    </w:p>
    <w:p w14:paraId="0A80BED5" w14:textId="77777777" w:rsidR="00B13C6A" w:rsidRPr="00816EB3" w:rsidRDefault="00B13C6A" w:rsidP="00B13C6A">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0825987F" w14:textId="77777777" w:rsidR="00B13C6A" w:rsidRPr="00816EB3" w:rsidRDefault="00B13C6A" w:rsidP="00B13C6A">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2FA654334B7C4AC6BFA257D777C565F3"/>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2557EC92" w14:textId="77777777" w:rsidR="00B13C6A" w:rsidRPr="00816EB3" w:rsidRDefault="00B13C6A" w:rsidP="00B13C6A">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87C3E9A88BFC4D458CCF0243C30A9694"/>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391B6BDD" w14:textId="77777777" w:rsidR="00B13C6A" w:rsidRPr="00816EB3" w:rsidRDefault="00B13C6A" w:rsidP="00B13C6A">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C1D41A1F466D4A15896AF8DF590F946B"/>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6C05DA6B" w14:textId="77777777" w:rsidR="00B13C6A" w:rsidRDefault="00B13C6A" w:rsidP="00B13C6A">
      <w:pPr>
        <w:rPr>
          <w:color w:val="000000"/>
          <w:sz w:val="22"/>
          <w:szCs w:val="22"/>
        </w:rPr>
      </w:pPr>
      <w:r w:rsidRPr="00816EB3">
        <w:rPr>
          <w:sz w:val="22"/>
          <w:szCs w:val="22"/>
          <w:lang w:eastAsia="es-CO"/>
        </w:rPr>
        <w:t xml:space="preserve">Número de la Tarjeta Profesional: </w:t>
      </w:r>
      <w:sdt>
        <w:sdtPr>
          <w:rPr>
            <w:color w:val="000000"/>
            <w:sz w:val="22"/>
            <w:szCs w:val="22"/>
          </w:rPr>
          <w:id w:val="910278151"/>
          <w:placeholder>
            <w:docPart w:val="342AB9C6F24E40C1960B88DFEB308442"/>
          </w:placeholder>
          <w:showingPlcHdr/>
          <w15:color w:val="800000"/>
          <w:text/>
        </w:sdtPr>
        <w:sdtContent>
          <w:r w:rsidRPr="00816EB3">
            <w:rPr>
              <w:rStyle w:val="Textodelmarcadordeposicin"/>
              <w:rFonts w:eastAsiaTheme="minorHAnsi"/>
              <w:color w:val="FF8F8F"/>
              <w:sz w:val="22"/>
              <w:szCs w:val="22"/>
            </w:rPr>
            <w:t xml:space="preserve">Diligenciar el número de la tarjeta profesional </w:t>
          </w:r>
        </w:sdtContent>
      </w:sdt>
      <w:bookmarkEnd w:id="33"/>
    </w:p>
    <w:p w14:paraId="3799329B" w14:textId="77777777" w:rsidR="00B13C6A" w:rsidRPr="00F43586" w:rsidRDefault="00B13C6A" w:rsidP="00B13C6A"/>
    <w:p w14:paraId="0B374857" w14:textId="77777777" w:rsidR="00B13C6A" w:rsidRPr="00F43586" w:rsidRDefault="00B13C6A" w:rsidP="00B13C6A"/>
    <w:p w14:paraId="62DEF7E3" w14:textId="77777777" w:rsidR="00B13C6A" w:rsidRPr="00F43586" w:rsidRDefault="00B13C6A" w:rsidP="00B13C6A"/>
    <w:p w14:paraId="1ED8A7D8" w14:textId="77777777" w:rsidR="00B13C6A" w:rsidRPr="00F43586" w:rsidRDefault="00B13C6A" w:rsidP="00B13C6A"/>
    <w:p w14:paraId="78ABBDEA" w14:textId="77777777" w:rsidR="00B13C6A" w:rsidRPr="00F43586" w:rsidRDefault="00B13C6A" w:rsidP="00B13C6A"/>
    <w:p w14:paraId="6FA1BFE7" w14:textId="77777777" w:rsidR="00B13C6A" w:rsidRPr="00F43586" w:rsidRDefault="00B13C6A" w:rsidP="00B13C6A"/>
    <w:p w14:paraId="2B4BF189" w14:textId="77777777" w:rsidR="00B13C6A" w:rsidRPr="00F43586" w:rsidRDefault="00B13C6A" w:rsidP="00B13C6A"/>
    <w:p w14:paraId="1B7DEEE9" w14:textId="77777777" w:rsidR="00B13C6A" w:rsidRPr="00F43586" w:rsidRDefault="00B13C6A" w:rsidP="00B13C6A"/>
    <w:p w14:paraId="494327D3" w14:textId="77777777" w:rsidR="00B13C6A" w:rsidRPr="00F43586" w:rsidRDefault="00B13C6A" w:rsidP="00B13C6A"/>
    <w:p w14:paraId="305BB8EC" w14:textId="77777777" w:rsidR="00B13C6A" w:rsidRPr="00F43586" w:rsidRDefault="00B13C6A" w:rsidP="00B13C6A"/>
    <w:p w14:paraId="49D20575" w14:textId="77777777" w:rsidR="00B13C6A" w:rsidRPr="00F43586" w:rsidRDefault="00B13C6A" w:rsidP="00B13C6A"/>
    <w:p w14:paraId="19283D89" w14:textId="77777777" w:rsidR="00B13C6A" w:rsidRPr="00F43586" w:rsidRDefault="00B13C6A" w:rsidP="00B13C6A"/>
    <w:p w14:paraId="37CD770E" w14:textId="77777777" w:rsidR="00B13C6A" w:rsidRPr="00F43586" w:rsidRDefault="00B13C6A" w:rsidP="00B13C6A"/>
    <w:p w14:paraId="605D1619" w14:textId="77777777" w:rsidR="00B13C6A" w:rsidRPr="00F43586" w:rsidRDefault="00B13C6A" w:rsidP="00B13C6A"/>
    <w:p w14:paraId="6E2597E5" w14:textId="77777777" w:rsidR="00B13C6A" w:rsidRPr="00F43586" w:rsidRDefault="00B13C6A" w:rsidP="00B13C6A"/>
    <w:p w14:paraId="33410BBA" w14:textId="77777777" w:rsidR="00B13C6A" w:rsidRPr="00F43586" w:rsidRDefault="00B13C6A" w:rsidP="00B13C6A"/>
    <w:p w14:paraId="616BA8D3" w14:textId="77777777" w:rsidR="00B13C6A" w:rsidRPr="00F43586" w:rsidRDefault="00B13C6A" w:rsidP="00B13C6A"/>
    <w:p w14:paraId="7A3880B7" w14:textId="77777777" w:rsidR="00B13C6A" w:rsidRPr="00F43586" w:rsidRDefault="00B13C6A" w:rsidP="00B13C6A"/>
    <w:p w14:paraId="64AED30E" w14:textId="77777777" w:rsidR="00B13C6A" w:rsidRPr="00F43586" w:rsidRDefault="00B13C6A" w:rsidP="00B13C6A"/>
    <w:p w14:paraId="21E3B38D" w14:textId="77777777" w:rsidR="00B13C6A" w:rsidRPr="00F43586" w:rsidRDefault="00B13C6A" w:rsidP="00B13C6A"/>
    <w:p w14:paraId="376BFE8A" w14:textId="77777777" w:rsidR="00B13C6A" w:rsidRPr="00F43586" w:rsidRDefault="00B13C6A" w:rsidP="00B13C6A"/>
    <w:p w14:paraId="4510D790" w14:textId="77777777" w:rsidR="00B13C6A" w:rsidRPr="00F43586" w:rsidRDefault="00B13C6A" w:rsidP="00B13C6A"/>
    <w:p w14:paraId="322A8A94" w14:textId="77777777" w:rsidR="00B13C6A" w:rsidRDefault="00B13C6A" w:rsidP="00B13C6A">
      <w:pPr>
        <w:rPr>
          <w:color w:val="000000"/>
          <w:sz w:val="22"/>
          <w:szCs w:val="22"/>
        </w:rPr>
      </w:pPr>
    </w:p>
    <w:p w14:paraId="25130C62" w14:textId="77777777" w:rsidR="00B13C6A" w:rsidRDefault="00B13C6A" w:rsidP="00B13C6A">
      <w:pPr>
        <w:rPr>
          <w:color w:val="000000"/>
          <w:sz w:val="22"/>
          <w:szCs w:val="22"/>
        </w:rPr>
      </w:pPr>
    </w:p>
    <w:p w14:paraId="66CEE36A" w14:textId="77777777" w:rsidR="00B13C6A" w:rsidRDefault="00B13C6A" w:rsidP="00B13C6A">
      <w:pPr>
        <w:tabs>
          <w:tab w:val="left" w:pos="4257"/>
        </w:tabs>
      </w:pPr>
    </w:p>
    <w:p w14:paraId="29F75537" w14:textId="77777777" w:rsidR="00B13C6A" w:rsidRDefault="00B13C6A" w:rsidP="00B13C6A">
      <w:pPr>
        <w:tabs>
          <w:tab w:val="left" w:pos="4257"/>
        </w:tabs>
      </w:pPr>
    </w:p>
    <w:p w14:paraId="108CF48D" w14:textId="77777777" w:rsidR="00B13C6A" w:rsidRDefault="00B13C6A" w:rsidP="00B13C6A">
      <w:pPr>
        <w:jc w:val="center"/>
        <w:rPr>
          <w:b/>
          <w:bCs/>
        </w:rPr>
      </w:pPr>
      <w:r w:rsidRPr="004F0B6B">
        <w:rPr>
          <w:b/>
          <w:bCs/>
        </w:rPr>
        <w:t>EXPERIENCIA DEL PROPONENTE</w:t>
      </w:r>
    </w:p>
    <w:p w14:paraId="0A8E8956" w14:textId="77777777" w:rsidR="00B13C6A" w:rsidRPr="004F0B6B" w:rsidRDefault="00B13C6A" w:rsidP="00B13C6A">
      <w:pPr>
        <w:jc w:val="center"/>
      </w:pPr>
    </w:p>
    <w:p w14:paraId="19375FFE" w14:textId="77777777" w:rsidR="00B13C6A" w:rsidRPr="00B14F92" w:rsidRDefault="00B13C6A" w:rsidP="00B13C6A">
      <w:pPr>
        <w:tabs>
          <w:tab w:val="center" w:pos="4702"/>
        </w:tabs>
        <w:jc w:val="both"/>
      </w:pPr>
      <w:sdt>
        <w:sdtPr>
          <w:id w:val="-1651444000"/>
          <w:placeholder>
            <w:docPart w:val="F023B66F07314EEAAC685D1C9132A041"/>
          </w:placeholder>
          <w:showingPlcHdr/>
          <w15:color w:val="800000"/>
          <w:text/>
        </w:sdtPr>
        <w:sdtContent>
          <w:r w:rsidRPr="00B14F92">
            <w:rPr>
              <w:rStyle w:val="Textodelmarcadordeposicin"/>
              <w:color w:val="FF8F8F"/>
              <w:u w:val="single"/>
            </w:rPr>
            <w:t>Ciudad</w:t>
          </w:r>
        </w:sdtContent>
      </w:sdt>
      <w:r w:rsidRPr="00B14F92">
        <w:t xml:space="preserve">, </w:t>
      </w:r>
      <w:sdt>
        <w:sdtPr>
          <w:id w:val="1317691963"/>
          <w:placeholder>
            <w:docPart w:val="2D475B2316E843D4B6CEA8494AA20037"/>
          </w:placeholder>
          <w:showingPlcHdr/>
          <w15:color w:val="800000"/>
          <w:date w:fullDate="2021-04-13T00:00:00Z">
            <w:dateFormat w:val="d 'de' MMMM 'de' yyyy"/>
            <w:lid w:val="es-CO"/>
            <w:storeMappedDataAs w:val="dateTime"/>
            <w:calendar w:val="gregorian"/>
          </w:date>
        </w:sdtPr>
        <w:sdtContent>
          <w:r w:rsidRPr="00B14F92">
            <w:rPr>
              <w:rStyle w:val="Textodelmarcadordeposicin"/>
              <w:color w:val="FF8F8F"/>
            </w:rPr>
            <w:t>seleccionar la fecha.</w:t>
          </w:r>
        </w:sdtContent>
      </w:sdt>
      <w:r w:rsidRPr="00B14F92">
        <w:tab/>
      </w:r>
    </w:p>
    <w:p w14:paraId="7C6A4C24" w14:textId="77777777" w:rsidR="00B13C6A" w:rsidRPr="00B14F92" w:rsidRDefault="00B13C6A" w:rsidP="00B13C6A">
      <w:pPr>
        <w:tabs>
          <w:tab w:val="left" w:pos="7836"/>
        </w:tabs>
        <w:jc w:val="both"/>
      </w:pPr>
      <w:r w:rsidRPr="00B14F92">
        <w:tab/>
      </w:r>
    </w:p>
    <w:p w14:paraId="14F7FC1D" w14:textId="77777777" w:rsidR="00B13C6A" w:rsidRPr="00B14F92" w:rsidRDefault="00B13C6A" w:rsidP="00B13C6A">
      <w:pPr>
        <w:jc w:val="both"/>
      </w:pPr>
      <w:r w:rsidRPr="00B14F92">
        <w:t>Señores.</w:t>
      </w:r>
    </w:p>
    <w:p w14:paraId="088FA1E8" w14:textId="77777777" w:rsidR="00B13C6A" w:rsidRPr="00B14F92" w:rsidRDefault="00B13C6A" w:rsidP="00B13C6A">
      <w:pPr>
        <w:jc w:val="both"/>
      </w:pPr>
      <w:r w:rsidRPr="00B14F92">
        <w:t xml:space="preserve">POLICÍA NACIONAL – </w:t>
      </w:r>
      <w:sdt>
        <w:sdtPr>
          <w:id w:val="-670722233"/>
          <w:placeholder>
            <w:docPart w:val="FE95C3478B144C23B8329D4FADD16826"/>
          </w:placeholder>
          <w:showingPlcHdr/>
          <w15:color w:val="800000"/>
          <w:text/>
        </w:sdtPr>
        <w:sdtContent>
          <w:r w:rsidRPr="00B14F92">
            <w:rPr>
              <w:rStyle w:val="Textodelmarcadordeposicin"/>
              <w:color w:val="FF8F8F"/>
              <w:u w:val="single"/>
            </w:rPr>
            <w:t>DILIGENCIAR LA UNIDAD A LA QUE PRESENTA LA OFERTA</w:t>
          </w:r>
        </w:sdtContent>
      </w:sdt>
    </w:p>
    <w:p w14:paraId="0942EBB2" w14:textId="77777777" w:rsidR="00B13C6A" w:rsidRPr="00B14F92" w:rsidRDefault="00B13C6A" w:rsidP="00B13C6A">
      <w:pPr>
        <w:jc w:val="both"/>
      </w:pPr>
      <w:r w:rsidRPr="00B14F92">
        <w:t>Ciudad.</w:t>
      </w:r>
    </w:p>
    <w:p w14:paraId="6758B7CB" w14:textId="77777777" w:rsidR="00B13C6A" w:rsidRPr="00B14F92" w:rsidRDefault="00B13C6A" w:rsidP="00B13C6A">
      <w:pPr>
        <w:pStyle w:val="Textoindependiente"/>
        <w:shd w:val="clear" w:color="auto" w:fill="FFFFFF"/>
        <w:ind w:right="-425"/>
        <w:rPr>
          <w:sz w:val="22"/>
          <w:szCs w:val="22"/>
        </w:rPr>
      </w:pPr>
    </w:p>
    <w:p w14:paraId="518FE66C" w14:textId="77777777" w:rsidR="00B13C6A" w:rsidRPr="00B14F92" w:rsidRDefault="00B13C6A" w:rsidP="00B13C6A">
      <w:pPr>
        <w:jc w:val="both"/>
        <w:rPr>
          <w:b/>
          <w:color w:val="000000"/>
        </w:rPr>
      </w:pPr>
      <w:r w:rsidRPr="00B14F92">
        <w:t xml:space="preserve">Referencia: experiencia del proponente del proceso de </w:t>
      </w:r>
      <w:sdt>
        <w:sdtPr>
          <w:id w:val="-1890727198"/>
          <w:placeholder>
            <w:docPart w:val="45172EA3C3AF49E6B4831A53B311082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14F92">
            <w:rPr>
              <w:rStyle w:val="Textodelmarcadordeposicin"/>
              <w:color w:val="FF8F8F"/>
              <w:u w:val="single"/>
            </w:rPr>
            <w:t>Elegir la modalidad de contratación</w:t>
          </w:r>
          <w:r w:rsidRPr="00B14F92">
            <w:rPr>
              <w:rStyle w:val="Textodelmarcadordeposicin"/>
            </w:rPr>
            <w:t>.</w:t>
          </w:r>
        </w:sdtContent>
      </w:sdt>
      <w:r w:rsidRPr="00B14F92">
        <w:t xml:space="preserve">, Número </w:t>
      </w:r>
      <w:sdt>
        <w:sdtPr>
          <w:id w:val="-1514222577"/>
          <w:placeholder>
            <w:docPart w:val="89E2A43279B0481C937542B03BB41575"/>
          </w:placeholder>
          <w:showingPlcHdr/>
          <w15:color w:val="800000"/>
          <w:text/>
        </w:sdtPr>
        <w:sdtContent>
          <w:r w:rsidRPr="00B14F92">
            <w:rPr>
              <w:rStyle w:val="Textodelmarcadordeposicin"/>
              <w:color w:val="FF8F8F"/>
              <w:u w:val="single"/>
            </w:rPr>
            <w:t>Diligenciar el número del proceso</w:t>
          </w:r>
        </w:sdtContent>
      </w:sdt>
      <w:r w:rsidRPr="00B14F92">
        <w:t xml:space="preserve">  cuyo objeto es: </w:t>
      </w:r>
      <w:sdt>
        <w:sdtPr>
          <w:id w:val="-1121917925"/>
          <w:placeholder>
            <w:docPart w:val="03365CAFA4404541A4166A65F660A7C1"/>
          </w:placeholder>
          <w:showingPlcHdr/>
          <w15:color w:val="800000"/>
          <w:text/>
        </w:sdtPr>
        <w:sdtContent>
          <w:r w:rsidRPr="00B14F92">
            <w:rPr>
              <w:rStyle w:val="Textodelmarcadordeposicin"/>
              <w:color w:val="FF8F8F"/>
              <w:u w:val="single"/>
            </w:rPr>
            <w:t>Transcribir el objeto del proceso</w:t>
          </w:r>
        </w:sdtContent>
      </w:sdt>
    </w:p>
    <w:p w14:paraId="1887AADB" w14:textId="77777777" w:rsidR="00B13C6A" w:rsidRPr="00B14F92" w:rsidRDefault="00B13C6A" w:rsidP="00B13C6A">
      <w:pPr>
        <w:pStyle w:val="Textoindependiente"/>
        <w:shd w:val="clear" w:color="auto" w:fill="FFFFFF"/>
        <w:ind w:right="-425"/>
        <w:rPr>
          <w:sz w:val="22"/>
          <w:szCs w:val="22"/>
        </w:rPr>
      </w:pPr>
    </w:p>
    <w:tbl>
      <w:tblPr>
        <w:tblpPr w:leftFromText="141" w:rightFromText="141" w:vertAnchor="text" w:horzAnchor="margin" w:tblpY="139"/>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1134"/>
        <w:gridCol w:w="1134"/>
        <w:gridCol w:w="425"/>
        <w:gridCol w:w="426"/>
        <w:gridCol w:w="425"/>
        <w:gridCol w:w="709"/>
        <w:gridCol w:w="1134"/>
        <w:gridCol w:w="1275"/>
        <w:gridCol w:w="1418"/>
      </w:tblGrid>
      <w:tr w:rsidR="00B13C6A" w:rsidRPr="00B14F92" w14:paraId="019D64EE" w14:textId="77777777" w:rsidTr="00823DE9">
        <w:trPr>
          <w:trHeight w:val="384"/>
        </w:trPr>
        <w:tc>
          <w:tcPr>
            <w:tcW w:w="10485" w:type="dxa"/>
            <w:gridSpan w:val="11"/>
            <w:vAlign w:val="center"/>
          </w:tcPr>
          <w:p w14:paraId="27B2636F" w14:textId="77777777" w:rsidR="00B13C6A" w:rsidRPr="00B14F92" w:rsidRDefault="00B13C6A" w:rsidP="00823DE9">
            <w:pPr>
              <w:tabs>
                <w:tab w:val="left" w:pos="240"/>
                <w:tab w:val="left" w:pos="6210"/>
              </w:tabs>
              <w:contextualSpacing/>
              <w:rPr>
                <w:b/>
                <w:bCs/>
                <w:color w:val="000000"/>
                <w:sz w:val="16"/>
                <w:szCs w:val="16"/>
              </w:rPr>
            </w:pPr>
            <w:r w:rsidRPr="00B14F92">
              <w:rPr>
                <w:b/>
                <w:bCs/>
                <w:color w:val="000000"/>
                <w:sz w:val="16"/>
                <w:szCs w:val="16"/>
              </w:rPr>
              <w:t>RELACIÓN DE CONTRATOS CON LOS QUE CUMPLE EXPERIENCIA REGISTRADA EN EL RUP- EXPERIENCIA DEL PROPONENTE.</w:t>
            </w:r>
          </w:p>
        </w:tc>
      </w:tr>
      <w:tr w:rsidR="00B13C6A" w:rsidRPr="00B14F92" w14:paraId="5A7FFE4A" w14:textId="77777777" w:rsidTr="00823DE9">
        <w:trPr>
          <w:trHeight w:val="299"/>
        </w:trPr>
        <w:tc>
          <w:tcPr>
            <w:tcW w:w="421" w:type="dxa"/>
            <w:vMerge w:val="restart"/>
            <w:shd w:val="clear" w:color="auto" w:fill="EAF1DD"/>
            <w:textDirection w:val="btLr"/>
            <w:vAlign w:val="center"/>
          </w:tcPr>
          <w:p w14:paraId="0E35BC81" w14:textId="77777777" w:rsidR="00B13C6A" w:rsidRPr="00B14F92" w:rsidRDefault="00B13C6A" w:rsidP="00823DE9">
            <w:pPr>
              <w:ind w:left="113" w:right="113"/>
              <w:jc w:val="center"/>
              <w:rPr>
                <w:b/>
                <w:bCs/>
                <w:color w:val="000000"/>
                <w:sz w:val="16"/>
                <w:szCs w:val="16"/>
              </w:rPr>
            </w:pPr>
            <w:r w:rsidRPr="00B14F92">
              <w:rPr>
                <w:b/>
                <w:bCs/>
                <w:color w:val="000000"/>
                <w:sz w:val="16"/>
                <w:szCs w:val="16"/>
              </w:rPr>
              <w:t>CONSECUTIVO</w:t>
            </w:r>
          </w:p>
        </w:tc>
        <w:tc>
          <w:tcPr>
            <w:tcW w:w="1984" w:type="dxa"/>
            <w:vMerge w:val="restart"/>
            <w:shd w:val="clear" w:color="auto" w:fill="EAF1DD"/>
            <w:vAlign w:val="center"/>
          </w:tcPr>
          <w:p w14:paraId="3E8D63A0" w14:textId="77777777" w:rsidR="00B13C6A" w:rsidRPr="00B14F92" w:rsidRDefault="00B13C6A" w:rsidP="00823DE9">
            <w:pPr>
              <w:jc w:val="center"/>
              <w:rPr>
                <w:b/>
                <w:bCs/>
                <w:color w:val="000000"/>
                <w:sz w:val="16"/>
                <w:szCs w:val="16"/>
              </w:rPr>
            </w:pPr>
            <w:r w:rsidRPr="00B14F92">
              <w:rPr>
                <w:b/>
                <w:bCs/>
                <w:color w:val="000000"/>
                <w:sz w:val="16"/>
                <w:szCs w:val="16"/>
              </w:rPr>
              <w:t>ENTIDAD</w:t>
            </w:r>
          </w:p>
          <w:p w14:paraId="5133D065" w14:textId="77777777" w:rsidR="00B13C6A" w:rsidRPr="00B14F92" w:rsidRDefault="00B13C6A" w:rsidP="00823DE9">
            <w:pPr>
              <w:jc w:val="center"/>
              <w:rPr>
                <w:b/>
                <w:bCs/>
                <w:color w:val="000000"/>
                <w:sz w:val="16"/>
                <w:szCs w:val="16"/>
              </w:rPr>
            </w:pPr>
            <w:r w:rsidRPr="00B14F92">
              <w:rPr>
                <w:b/>
                <w:bCs/>
                <w:color w:val="000000"/>
                <w:sz w:val="16"/>
                <w:szCs w:val="16"/>
              </w:rPr>
              <w:t>CONTRATANTE</w:t>
            </w:r>
          </w:p>
        </w:tc>
        <w:tc>
          <w:tcPr>
            <w:tcW w:w="1134" w:type="dxa"/>
            <w:vMerge w:val="restart"/>
            <w:shd w:val="clear" w:color="auto" w:fill="EAF1DD"/>
            <w:textDirection w:val="btLr"/>
            <w:vAlign w:val="center"/>
          </w:tcPr>
          <w:p w14:paraId="4BCE9DFD" w14:textId="77777777" w:rsidR="00B13C6A" w:rsidRPr="00B14F92" w:rsidRDefault="00B13C6A" w:rsidP="00823DE9">
            <w:pPr>
              <w:ind w:left="113" w:right="113"/>
              <w:jc w:val="center"/>
              <w:rPr>
                <w:b/>
                <w:bCs/>
                <w:color w:val="000000"/>
                <w:sz w:val="16"/>
                <w:szCs w:val="16"/>
              </w:rPr>
            </w:pPr>
            <w:r w:rsidRPr="00B14F92">
              <w:rPr>
                <w:b/>
                <w:bCs/>
                <w:color w:val="000000"/>
                <w:sz w:val="16"/>
                <w:szCs w:val="16"/>
              </w:rPr>
              <w:t>FECHA DE INICIO DD/MM/AA</w:t>
            </w:r>
          </w:p>
        </w:tc>
        <w:tc>
          <w:tcPr>
            <w:tcW w:w="1134" w:type="dxa"/>
            <w:vMerge w:val="restart"/>
            <w:shd w:val="clear" w:color="auto" w:fill="EAF1DD"/>
            <w:textDirection w:val="btLr"/>
            <w:vAlign w:val="center"/>
          </w:tcPr>
          <w:p w14:paraId="508FD0F2" w14:textId="77777777" w:rsidR="00B13C6A" w:rsidRPr="00B14F92" w:rsidRDefault="00B13C6A" w:rsidP="00823DE9">
            <w:pPr>
              <w:ind w:left="113" w:right="113"/>
              <w:jc w:val="center"/>
              <w:rPr>
                <w:b/>
                <w:bCs/>
                <w:color w:val="000000"/>
                <w:sz w:val="16"/>
                <w:szCs w:val="16"/>
              </w:rPr>
            </w:pPr>
            <w:r w:rsidRPr="00B14F92">
              <w:rPr>
                <w:b/>
                <w:bCs/>
                <w:color w:val="000000"/>
                <w:sz w:val="16"/>
                <w:szCs w:val="16"/>
              </w:rPr>
              <w:t>FECHA DE TERMINACIÓN</w:t>
            </w:r>
          </w:p>
          <w:p w14:paraId="384FAC2E" w14:textId="77777777" w:rsidR="00B13C6A" w:rsidRPr="00B14F92" w:rsidRDefault="00B13C6A" w:rsidP="00823DE9">
            <w:pPr>
              <w:ind w:left="113" w:right="113"/>
              <w:jc w:val="center"/>
              <w:rPr>
                <w:b/>
                <w:bCs/>
                <w:color w:val="000000"/>
                <w:sz w:val="16"/>
                <w:szCs w:val="16"/>
              </w:rPr>
            </w:pPr>
            <w:r w:rsidRPr="00B14F92">
              <w:rPr>
                <w:b/>
                <w:bCs/>
                <w:color w:val="000000"/>
                <w:sz w:val="16"/>
                <w:szCs w:val="16"/>
              </w:rPr>
              <w:t>DD/MM/AA</w:t>
            </w:r>
          </w:p>
        </w:tc>
        <w:tc>
          <w:tcPr>
            <w:tcW w:w="1276" w:type="dxa"/>
            <w:gridSpan w:val="3"/>
            <w:shd w:val="clear" w:color="auto" w:fill="EAF1DD"/>
            <w:noWrap/>
            <w:vAlign w:val="center"/>
          </w:tcPr>
          <w:p w14:paraId="638D3980" w14:textId="77777777" w:rsidR="00B13C6A" w:rsidRPr="00B14F92" w:rsidRDefault="00B13C6A" w:rsidP="00823DE9">
            <w:pPr>
              <w:jc w:val="center"/>
              <w:rPr>
                <w:b/>
                <w:bCs/>
                <w:color w:val="000000"/>
                <w:sz w:val="16"/>
                <w:szCs w:val="16"/>
              </w:rPr>
            </w:pPr>
            <w:r w:rsidRPr="00B14F92">
              <w:rPr>
                <w:b/>
                <w:bCs/>
                <w:color w:val="000000"/>
                <w:sz w:val="14"/>
                <w:szCs w:val="14"/>
              </w:rPr>
              <w:t>MODALIDAD</w:t>
            </w:r>
            <w:r w:rsidRPr="00B14F92">
              <w:rPr>
                <w:b/>
                <w:bCs/>
                <w:color w:val="000000"/>
                <w:sz w:val="16"/>
                <w:szCs w:val="16"/>
              </w:rPr>
              <w:t xml:space="preserve"> *</w:t>
            </w:r>
          </w:p>
        </w:tc>
        <w:tc>
          <w:tcPr>
            <w:tcW w:w="709" w:type="dxa"/>
            <w:vMerge w:val="restart"/>
            <w:shd w:val="clear" w:color="auto" w:fill="EAF1DD"/>
            <w:vAlign w:val="center"/>
          </w:tcPr>
          <w:p w14:paraId="3BE3C6B5" w14:textId="77777777" w:rsidR="00B13C6A" w:rsidRPr="00B14F92" w:rsidRDefault="00B13C6A" w:rsidP="00823DE9">
            <w:pPr>
              <w:jc w:val="center"/>
              <w:rPr>
                <w:b/>
                <w:bCs/>
                <w:color w:val="000000"/>
                <w:sz w:val="16"/>
                <w:szCs w:val="16"/>
              </w:rPr>
            </w:pPr>
            <w:r w:rsidRPr="00B14F92">
              <w:rPr>
                <w:b/>
                <w:bCs/>
                <w:color w:val="000000"/>
                <w:sz w:val="16"/>
                <w:szCs w:val="16"/>
              </w:rPr>
              <w:t>% PART</w:t>
            </w:r>
          </w:p>
        </w:tc>
        <w:tc>
          <w:tcPr>
            <w:tcW w:w="1134" w:type="dxa"/>
            <w:vMerge w:val="restart"/>
            <w:shd w:val="clear" w:color="auto" w:fill="EAF1DD"/>
            <w:textDirection w:val="btLr"/>
            <w:vAlign w:val="center"/>
          </w:tcPr>
          <w:p w14:paraId="2C4AD41D" w14:textId="77777777" w:rsidR="00B13C6A" w:rsidRPr="00B14F92" w:rsidRDefault="00B13C6A" w:rsidP="00823DE9">
            <w:pPr>
              <w:ind w:left="113" w:right="113"/>
              <w:jc w:val="center"/>
              <w:rPr>
                <w:b/>
                <w:bCs/>
                <w:color w:val="000000"/>
                <w:sz w:val="14"/>
                <w:szCs w:val="14"/>
              </w:rPr>
            </w:pPr>
            <w:r w:rsidRPr="00B14F92">
              <w:rPr>
                <w:b/>
                <w:bCs/>
                <w:color w:val="000000"/>
                <w:sz w:val="14"/>
                <w:szCs w:val="14"/>
              </w:rPr>
              <w:t>VALOR CONTRATO EXPRESADO</w:t>
            </w:r>
          </w:p>
          <w:p w14:paraId="4DB82584" w14:textId="77777777" w:rsidR="00B13C6A" w:rsidRPr="00B14F92" w:rsidRDefault="00B13C6A" w:rsidP="00823DE9">
            <w:pPr>
              <w:ind w:left="113" w:right="113"/>
              <w:jc w:val="center"/>
              <w:rPr>
                <w:b/>
                <w:bCs/>
                <w:color w:val="000000"/>
                <w:sz w:val="14"/>
                <w:szCs w:val="14"/>
              </w:rPr>
            </w:pPr>
            <w:r w:rsidRPr="00B14F92">
              <w:rPr>
                <w:b/>
                <w:bCs/>
                <w:color w:val="000000"/>
                <w:sz w:val="14"/>
                <w:szCs w:val="14"/>
              </w:rPr>
              <w:t>EN SALARIOS MÍNIMOS (SMMLV)</w:t>
            </w:r>
          </w:p>
        </w:tc>
        <w:tc>
          <w:tcPr>
            <w:tcW w:w="1275" w:type="dxa"/>
            <w:vMerge w:val="restart"/>
            <w:shd w:val="clear" w:color="auto" w:fill="EAF1DD"/>
            <w:vAlign w:val="center"/>
          </w:tcPr>
          <w:p w14:paraId="2C840FA6" w14:textId="77777777" w:rsidR="00B13C6A" w:rsidRPr="00B14F92" w:rsidRDefault="00B13C6A" w:rsidP="00823DE9">
            <w:pPr>
              <w:jc w:val="center"/>
              <w:rPr>
                <w:b/>
                <w:bCs/>
                <w:color w:val="000000"/>
                <w:sz w:val="16"/>
                <w:szCs w:val="16"/>
              </w:rPr>
            </w:pPr>
          </w:p>
          <w:p w14:paraId="61590CD9" w14:textId="77777777" w:rsidR="00B13C6A" w:rsidRPr="00B14F92" w:rsidRDefault="00B13C6A" w:rsidP="00823DE9">
            <w:pPr>
              <w:jc w:val="center"/>
              <w:rPr>
                <w:b/>
                <w:bCs/>
                <w:color w:val="000000"/>
                <w:sz w:val="16"/>
                <w:szCs w:val="16"/>
              </w:rPr>
            </w:pPr>
          </w:p>
          <w:p w14:paraId="304ECDDB" w14:textId="77777777" w:rsidR="00B13C6A" w:rsidRPr="00B14F92" w:rsidRDefault="00B13C6A" w:rsidP="00823DE9">
            <w:pPr>
              <w:jc w:val="center"/>
              <w:rPr>
                <w:b/>
                <w:bCs/>
                <w:color w:val="000000"/>
                <w:sz w:val="16"/>
                <w:szCs w:val="16"/>
              </w:rPr>
            </w:pPr>
            <w:r w:rsidRPr="00B14F92">
              <w:rPr>
                <w:b/>
                <w:bCs/>
                <w:color w:val="000000"/>
                <w:sz w:val="16"/>
                <w:szCs w:val="16"/>
              </w:rPr>
              <w:t>FOLIO</w:t>
            </w:r>
          </w:p>
          <w:p w14:paraId="5A3C090C" w14:textId="77777777" w:rsidR="00B13C6A" w:rsidRPr="00B14F92" w:rsidRDefault="00B13C6A" w:rsidP="00823DE9">
            <w:pPr>
              <w:jc w:val="center"/>
              <w:rPr>
                <w:b/>
                <w:bCs/>
                <w:color w:val="000000"/>
                <w:sz w:val="16"/>
                <w:szCs w:val="16"/>
              </w:rPr>
            </w:pPr>
            <w:r w:rsidRPr="00B14F92">
              <w:rPr>
                <w:b/>
                <w:bCs/>
                <w:color w:val="000000"/>
                <w:sz w:val="16"/>
                <w:szCs w:val="16"/>
              </w:rPr>
              <w:t>EN QUE SE</w:t>
            </w:r>
          </w:p>
          <w:p w14:paraId="4C33FDEE" w14:textId="77777777" w:rsidR="00B13C6A" w:rsidRPr="00B14F92" w:rsidRDefault="00B13C6A" w:rsidP="00823DE9">
            <w:pPr>
              <w:jc w:val="center"/>
              <w:rPr>
                <w:b/>
                <w:bCs/>
                <w:color w:val="000000"/>
                <w:sz w:val="16"/>
                <w:szCs w:val="16"/>
              </w:rPr>
            </w:pPr>
            <w:r w:rsidRPr="00B14F92">
              <w:rPr>
                <w:b/>
                <w:bCs/>
                <w:color w:val="000000"/>
                <w:sz w:val="16"/>
                <w:szCs w:val="16"/>
              </w:rPr>
              <w:t>ENCUENTRA LA CERTIFICACIÓN</w:t>
            </w:r>
          </w:p>
          <w:p w14:paraId="01A174DF" w14:textId="77777777" w:rsidR="00B13C6A" w:rsidRPr="00B14F92" w:rsidRDefault="00B13C6A" w:rsidP="00823DE9">
            <w:pPr>
              <w:jc w:val="center"/>
              <w:rPr>
                <w:b/>
                <w:bCs/>
                <w:color w:val="000000"/>
                <w:sz w:val="16"/>
                <w:szCs w:val="16"/>
              </w:rPr>
            </w:pPr>
            <w:r w:rsidRPr="00B14F92">
              <w:rPr>
                <w:b/>
                <w:bCs/>
                <w:color w:val="000000"/>
                <w:sz w:val="16"/>
                <w:szCs w:val="16"/>
              </w:rPr>
              <w:t>PRESENTADA EN LA OFERTA</w:t>
            </w:r>
          </w:p>
        </w:tc>
        <w:tc>
          <w:tcPr>
            <w:tcW w:w="1418" w:type="dxa"/>
            <w:vMerge w:val="restart"/>
            <w:shd w:val="clear" w:color="auto" w:fill="EAF1DD"/>
            <w:noWrap/>
            <w:vAlign w:val="center"/>
          </w:tcPr>
          <w:p w14:paraId="2A0D4796" w14:textId="77777777" w:rsidR="00B13C6A" w:rsidRPr="00B14F92" w:rsidRDefault="00B13C6A" w:rsidP="00823DE9">
            <w:pPr>
              <w:jc w:val="center"/>
              <w:rPr>
                <w:b/>
                <w:bCs/>
                <w:color w:val="000000"/>
                <w:sz w:val="16"/>
                <w:szCs w:val="16"/>
              </w:rPr>
            </w:pPr>
            <w:r w:rsidRPr="00B14F92">
              <w:rPr>
                <w:b/>
                <w:bCs/>
                <w:color w:val="000000"/>
                <w:sz w:val="16"/>
                <w:szCs w:val="16"/>
              </w:rPr>
              <w:t>FOLIO EN QUE SE ENCUENTRA REGISTRADA LA EXPERIENCIA EN EL RUP.</w:t>
            </w:r>
          </w:p>
        </w:tc>
      </w:tr>
      <w:tr w:rsidR="00B13C6A" w:rsidRPr="00B14F92" w14:paraId="4A0359FC" w14:textId="77777777" w:rsidTr="00823DE9">
        <w:trPr>
          <w:trHeight w:val="1130"/>
        </w:trPr>
        <w:tc>
          <w:tcPr>
            <w:tcW w:w="421" w:type="dxa"/>
            <w:vMerge/>
            <w:vAlign w:val="center"/>
          </w:tcPr>
          <w:p w14:paraId="7B4B3615" w14:textId="77777777" w:rsidR="00B13C6A" w:rsidRPr="00B14F92" w:rsidRDefault="00B13C6A" w:rsidP="00823DE9">
            <w:pPr>
              <w:rPr>
                <w:b/>
                <w:bCs/>
                <w:color w:val="000000"/>
                <w:sz w:val="16"/>
                <w:szCs w:val="16"/>
              </w:rPr>
            </w:pPr>
          </w:p>
        </w:tc>
        <w:tc>
          <w:tcPr>
            <w:tcW w:w="1984" w:type="dxa"/>
            <w:vMerge/>
            <w:vAlign w:val="center"/>
          </w:tcPr>
          <w:p w14:paraId="0F66BA05" w14:textId="77777777" w:rsidR="00B13C6A" w:rsidRPr="00B14F92" w:rsidRDefault="00B13C6A" w:rsidP="00823DE9">
            <w:pPr>
              <w:rPr>
                <w:b/>
                <w:bCs/>
                <w:color w:val="000000"/>
                <w:sz w:val="16"/>
                <w:szCs w:val="16"/>
              </w:rPr>
            </w:pPr>
          </w:p>
        </w:tc>
        <w:tc>
          <w:tcPr>
            <w:tcW w:w="1134" w:type="dxa"/>
            <w:vMerge/>
            <w:vAlign w:val="center"/>
          </w:tcPr>
          <w:p w14:paraId="72FB04FD" w14:textId="77777777" w:rsidR="00B13C6A" w:rsidRPr="00B14F92" w:rsidRDefault="00B13C6A" w:rsidP="00823DE9">
            <w:pPr>
              <w:rPr>
                <w:b/>
                <w:bCs/>
                <w:color w:val="000000"/>
                <w:sz w:val="16"/>
                <w:szCs w:val="16"/>
              </w:rPr>
            </w:pPr>
          </w:p>
        </w:tc>
        <w:tc>
          <w:tcPr>
            <w:tcW w:w="1134" w:type="dxa"/>
            <w:vMerge/>
            <w:vAlign w:val="center"/>
          </w:tcPr>
          <w:p w14:paraId="22FB6070" w14:textId="77777777" w:rsidR="00B13C6A" w:rsidRPr="00B14F92" w:rsidRDefault="00B13C6A" w:rsidP="00823DE9">
            <w:pPr>
              <w:rPr>
                <w:b/>
                <w:bCs/>
                <w:color w:val="000000"/>
                <w:sz w:val="16"/>
                <w:szCs w:val="16"/>
              </w:rPr>
            </w:pPr>
          </w:p>
        </w:tc>
        <w:tc>
          <w:tcPr>
            <w:tcW w:w="425" w:type="dxa"/>
            <w:shd w:val="clear" w:color="auto" w:fill="EAF1DD"/>
            <w:noWrap/>
            <w:vAlign w:val="center"/>
          </w:tcPr>
          <w:p w14:paraId="20AF6C5A" w14:textId="77777777" w:rsidR="00B13C6A" w:rsidRPr="00B14F92" w:rsidRDefault="00B13C6A" w:rsidP="00823DE9">
            <w:pPr>
              <w:rPr>
                <w:b/>
                <w:bCs/>
                <w:color w:val="000000"/>
                <w:sz w:val="16"/>
                <w:szCs w:val="16"/>
              </w:rPr>
            </w:pPr>
            <w:r w:rsidRPr="00B14F92">
              <w:rPr>
                <w:b/>
                <w:bCs/>
                <w:color w:val="000000"/>
                <w:sz w:val="16"/>
                <w:szCs w:val="16"/>
              </w:rPr>
              <w:t>I</w:t>
            </w:r>
          </w:p>
        </w:tc>
        <w:tc>
          <w:tcPr>
            <w:tcW w:w="426" w:type="dxa"/>
            <w:shd w:val="clear" w:color="auto" w:fill="EAF1DD"/>
            <w:noWrap/>
            <w:vAlign w:val="center"/>
          </w:tcPr>
          <w:p w14:paraId="04DC6D00" w14:textId="77777777" w:rsidR="00B13C6A" w:rsidRPr="00B14F92" w:rsidRDefault="00B13C6A" w:rsidP="00823DE9">
            <w:pPr>
              <w:rPr>
                <w:b/>
                <w:bCs/>
                <w:color w:val="000000"/>
                <w:sz w:val="16"/>
                <w:szCs w:val="16"/>
              </w:rPr>
            </w:pPr>
            <w:r w:rsidRPr="00B14F92">
              <w:rPr>
                <w:b/>
                <w:bCs/>
                <w:color w:val="000000"/>
                <w:sz w:val="16"/>
                <w:szCs w:val="16"/>
              </w:rPr>
              <w:t>UT</w:t>
            </w:r>
          </w:p>
        </w:tc>
        <w:tc>
          <w:tcPr>
            <w:tcW w:w="425" w:type="dxa"/>
            <w:shd w:val="clear" w:color="auto" w:fill="EAF1DD"/>
            <w:noWrap/>
            <w:vAlign w:val="center"/>
          </w:tcPr>
          <w:p w14:paraId="174E443D" w14:textId="77777777" w:rsidR="00B13C6A" w:rsidRPr="00B14F92" w:rsidRDefault="00B13C6A" w:rsidP="00823DE9">
            <w:pPr>
              <w:rPr>
                <w:b/>
                <w:bCs/>
                <w:color w:val="000000"/>
                <w:sz w:val="16"/>
                <w:szCs w:val="16"/>
              </w:rPr>
            </w:pPr>
            <w:r w:rsidRPr="00B14F92">
              <w:rPr>
                <w:b/>
                <w:bCs/>
                <w:color w:val="000000"/>
                <w:sz w:val="16"/>
                <w:szCs w:val="16"/>
              </w:rPr>
              <w:t>C</w:t>
            </w:r>
          </w:p>
        </w:tc>
        <w:tc>
          <w:tcPr>
            <w:tcW w:w="709" w:type="dxa"/>
            <w:vMerge/>
            <w:vAlign w:val="center"/>
          </w:tcPr>
          <w:p w14:paraId="309C8438" w14:textId="77777777" w:rsidR="00B13C6A" w:rsidRPr="00B14F92" w:rsidRDefault="00B13C6A" w:rsidP="00823DE9">
            <w:pPr>
              <w:rPr>
                <w:b/>
                <w:bCs/>
                <w:color w:val="000000"/>
                <w:sz w:val="16"/>
                <w:szCs w:val="16"/>
              </w:rPr>
            </w:pPr>
          </w:p>
        </w:tc>
        <w:tc>
          <w:tcPr>
            <w:tcW w:w="1134" w:type="dxa"/>
            <w:vMerge/>
            <w:vAlign w:val="center"/>
          </w:tcPr>
          <w:p w14:paraId="7F892AB0" w14:textId="77777777" w:rsidR="00B13C6A" w:rsidRPr="00B14F92" w:rsidRDefault="00B13C6A" w:rsidP="00823DE9">
            <w:pPr>
              <w:rPr>
                <w:b/>
                <w:bCs/>
                <w:color w:val="000000"/>
                <w:sz w:val="16"/>
                <w:szCs w:val="16"/>
              </w:rPr>
            </w:pPr>
          </w:p>
        </w:tc>
        <w:tc>
          <w:tcPr>
            <w:tcW w:w="1275" w:type="dxa"/>
            <w:vMerge/>
            <w:vAlign w:val="center"/>
          </w:tcPr>
          <w:p w14:paraId="4C3793AE" w14:textId="77777777" w:rsidR="00B13C6A" w:rsidRPr="00B14F92" w:rsidRDefault="00B13C6A" w:rsidP="00823DE9">
            <w:pPr>
              <w:rPr>
                <w:b/>
                <w:bCs/>
                <w:color w:val="000000"/>
                <w:sz w:val="16"/>
                <w:szCs w:val="16"/>
              </w:rPr>
            </w:pPr>
          </w:p>
        </w:tc>
        <w:tc>
          <w:tcPr>
            <w:tcW w:w="1418" w:type="dxa"/>
            <w:vMerge/>
            <w:vAlign w:val="center"/>
          </w:tcPr>
          <w:p w14:paraId="0B2949DD" w14:textId="77777777" w:rsidR="00B13C6A" w:rsidRPr="00B14F92" w:rsidRDefault="00B13C6A" w:rsidP="00823DE9">
            <w:pPr>
              <w:rPr>
                <w:b/>
                <w:bCs/>
                <w:color w:val="000000"/>
                <w:sz w:val="16"/>
                <w:szCs w:val="16"/>
              </w:rPr>
            </w:pPr>
          </w:p>
        </w:tc>
      </w:tr>
      <w:tr w:rsidR="00B13C6A" w:rsidRPr="00B14F92" w14:paraId="28BE3E02" w14:textId="77777777" w:rsidTr="00823DE9">
        <w:trPr>
          <w:trHeight w:val="421"/>
        </w:trPr>
        <w:tc>
          <w:tcPr>
            <w:tcW w:w="421" w:type="dxa"/>
            <w:noWrap/>
            <w:vAlign w:val="center"/>
          </w:tcPr>
          <w:p w14:paraId="7D9FE2F2" w14:textId="77777777" w:rsidR="00B13C6A" w:rsidRPr="00B14F92" w:rsidRDefault="00B13C6A" w:rsidP="00823DE9">
            <w:pPr>
              <w:jc w:val="center"/>
              <w:rPr>
                <w:b/>
                <w:bCs/>
                <w:color w:val="000000"/>
                <w:sz w:val="16"/>
                <w:szCs w:val="16"/>
              </w:rPr>
            </w:pPr>
            <w:r w:rsidRPr="00B14F92">
              <w:rPr>
                <w:b/>
                <w:bCs/>
                <w:color w:val="000000"/>
                <w:sz w:val="16"/>
                <w:szCs w:val="16"/>
              </w:rPr>
              <w:t>1</w:t>
            </w:r>
          </w:p>
        </w:tc>
        <w:tc>
          <w:tcPr>
            <w:tcW w:w="1984" w:type="dxa"/>
            <w:noWrap/>
            <w:vAlign w:val="center"/>
          </w:tcPr>
          <w:p w14:paraId="79D26C46" w14:textId="77777777" w:rsidR="00B13C6A" w:rsidRPr="00B14F92" w:rsidRDefault="00B13C6A" w:rsidP="00823DE9">
            <w:pPr>
              <w:rPr>
                <w:color w:val="000000"/>
                <w:sz w:val="16"/>
                <w:szCs w:val="16"/>
              </w:rPr>
            </w:pPr>
            <w:sdt>
              <w:sdtPr>
                <w:rPr>
                  <w:sz w:val="16"/>
                  <w:szCs w:val="16"/>
                </w:rPr>
                <w:id w:val="-1290660446"/>
                <w:placeholder>
                  <w:docPart w:val="75E946475C4E4FD4988C40EB41FFD77E"/>
                </w:placeholder>
                <w:showingPlcHdr/>
                <w15:color w:val="800000"/>
                <w:text/>
              </w:sdtPr>
              <w:sdtContent>
                <w:r w:rsidRPr="00B14F92">
                  <w:rPr>
                    <w:rStyle w:val="Textodelmarcadordeposicin"/>
                    <w:color w:val="FF8F8F"/>
                    <w:sz w:val="16"/>
                    <w:szCs w:val="16"/>
                    <w:u w:val="single"/>
                  </w:rPr>
                  <w:t>Nombre del contratante</w:t>
                </w:r>
              </w:sdtContent>
            </w:sdt>
          </w:p>
        </w:tc>
        <w:tc>
          <w:tcPr>
            <w:tcW w:w="1134" w:type="dxa"/>
            <w:noWrap/>
            <w:vAlign w:val="center"/>
          </w:tcPr>
          <w:p w14:paraId="1890BE21" w14:textId="77777777" w:rsidR="00B13C6A" w:rsidRPr="00B14F92" w:rsidRDefault="00B13C6A" w:rsidP="00823DE9">
            <w:pPr>
              <w:jc w:val="center"/>
              <w:rPr>
                <w:color w:val="000000"/>
                <w:sz w:val="16"/>
                <w:szCs w:val="16"/>
              </w:rPr>
            </w:pPr>
            <w:sdt>
              <w:sdtPr>
                <w:rPr>
                  <w:sz w:val="16"/>
                  <w:szCs w:val="16"/>
                </w:rPr>
                <w:id w:val="1427846174"/>
                <w:placeholder>
                  <w:docPart w:val="3AE1A59C97AB4EB48D5ECDEAB0142701"/>
                </w:placeholder>
                <w:showingPlcHdr/>
                <w15:color w:val="800000"/>
                <w:text/>
              </w:sdtPr>
              <w:sdtContent>
                <w:r w:rsidRPr="00B14F92">
                  <w:rPr>
                    <w:rStyle w:val="Textodelmarcadordeposicin"/>
                    <w:color w:val="FF8F8F"/>
                    <w:sz w:val="16"/>
                    <w:szCs w:val="16"/>
                    <w:u w:val="single"/>
                  </w:rPr>
                  <w:t>DD/MM/AA</w:t>
                </w:r>
              </w:sdtContent>
            </w:sdt>
          </w:p>
        </w:tc>
        <w:tc>
          <w:tcPr>
            <w:tcW w:w="1134" w:type="dxa"/>
            <w:noWrap/>
            <w:vAlign w:val="center"/>
          </w:tcPr>
          <w:p w14:paraId="03DAC5D8" w14:textId="77777777" w:rsidR="00B13C6A" w:rsidRPr="00B14F92" w:rsidRDefault="00B13C6A" w:rsidP="00823DE9">
            <w:pPr>
              <w:jc w:val="center"/>
              <w:rPr>
                <w:color w:val="000000"/>
                <w:sz w:val="16"/>
                <w:szCs w:val="16"/>
              </w:rPr>
            </w:pPr>
            <w:sdt>
              <w:sdtPr>
                <w:rPr>
                  <w:sz w:val="16"/>
                  <w:szCs w:val="16"/>
                </w:rPr>
                <w:id w:val="1267425482"/>
                <w:placeholder>
                  <w:docPart w:val="DF6F589CC25E4C21BCF18E32B12801F2"/>
                </w:placeholder>
                <w:showingPlcHdr/>
                <w15:color w:val="800000"/>
                <w:text/>
              </w:sdtPr>
              <w:sdtContent>
                <w:r w:rsidRPr="00B14F92">
                  <w:rPr>
                    <w:rStyle w:val="Textodelmarcadordeposicin"/>
                    <w:color w:val="FF8F8F"/>
                    <w:sz w:val="16"/>
                    <w:szCs w:val="16"/>
                    <w:u w:val="single"/>
                  </w:rPr>
                  <w:t>DD/MM/AA</w:t>
                </w:r>
              </w:sdtContent>
            </w:sdt>
          </w:p>
        </w:tc>
        <w:tc>
          <w:tcPr>
            <w:tcW w:w="425" w:type="dxa"/>
            <w:noWrap/>
            <w:vAlign w:val="center"/>
          </w:tcPr>
          <w:p w14:paraId="7AE49860"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2EB6A1D2"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2F6AD460"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30622D9C" w14:textId="77777777" w:rsidR="00B13C6A" w:rsidRPr="00B14F92" w:rsidRDefault="00B13C6A" w:rsidP="00823DE9">
            <w:pPr>
              <w:jc w:val="center"/>
              <w:rPr>
                <w:color w:val="000000"/>
                <w:sz w:val="16"/>
                <w:szCs w:val="16"/>
              </w:rPr>
            </w:pPr>
            <w:sdt>
              <w:sdtPr>
                <w:rPr>
                  <w:sz w:val="16"/>
                  <w:szCs w:val="16"/>
                </w:rPr>
                <w:id w:val="151345771"/>
                <w:placeholder>
                  <w:docPart w:val="C4101C81662248189FAC9000A74D2182"/>
                </w:placeholder>
                <w:showingPlcHdr/>
                <w15:color w:val="800000"/>
                <w:text/>
              </w:sdtPr>
              <w:sdtContent>
                <w:r w:rsidRPr="00B14F92">
                  <w:rPr>
                    <w:rStyle w:val="Textodelmarcadordeposicin"/>
                    <w:color w:val="FF8F8F"/>
                    <w:sz w:val="16"/>
                    <w:szCs w:val="16"/>
                    <w:u w:val="single"/>
                  </w:rPr>
                  <w:t>%</w:t>
                </w:r>
              </w:sdtContent>
            </w:sdt>
          </w:p>
        </w:tc>
        <w:tc>
          <w:tcPr>
            <w:tcW w:w="1134" w:type="dxa"/>
            <w:noWrap/>
            <w:vAlign w:val="center"/>
          </w:tcPr>
          <w:p w14:paraId="417C7F21" w14:textId="77777777" w:rsidR="00B13C6A" w:rsidRPr="00B14F92" w:rsidRDefault="00B13C6A" w:rsidP="00823DE9">
            <w:pPr>
              <w:jc w:val="center"/>
              <w:rPr>
                <w:color w:val="000000"/>
                <w:sz w:val="16"/>
                <w:szCs w:val="16"/>
              </w:rPr>
            </w:pPr>
            <w:sdt>
              <w:sdtPr>
                <w:rPr>
                  <w:sz w:val="16"/>
                  <w:szCs w:val="16"/>
                </w:rPr>
                <w:id w:val="1101532907"/>
                <w:placeholder>
                  <w:docPart w:val="C1172828691C4D03B9EF3AA509A0BB99"/>
                </w:placeholder>
                <w:showingPlcHdr/>
                <w15:color w:val="800000"/>
                <w:text/>
              </w:sdtPr>
              <w:sdtContent>
                <w:r w:rsidRPr="00B14F92">
                  <w:rPr>
                    <w:rStyle w:val="Textodelmarcadordeposicin"/>
                    <w:color w:val="FF8F8F"/>
                    <w:sz w:val="16"/>
                    <w:szCs w:val="16"/>
                    <w:u w:val="single"/>
                  </w:rPr>
                  <w:t>00</w:t>
                </w:r>
              </w:sdtContent>
            </w:sdt>
          </w:p>
        </w:tc>
        <w:tc>
          <w:tcPr>
            <w:tcW w:w="1275" w:type="dxa"/>
            <w:vAlign w:val="center"/>
          </w:tcPr>
          <w:p w14:paraId="6025FD70" w14:textId="77777777" w:rsidR="00B13C6A" w:rsidRPr="00B14F92" w:rsidRDefault="00B13C6A" w:rsidP="00823DE9">
            <w:pPr>
              <w:jc w:val="center"/>
              <w:rPr>
                <w:color w:val="000000"/>
                <w:sz w:val="16"/>
                <w:szCs w:val="16"/>
              </w:rPr>
            </w:pPr>
            <w:sdt>
              <w:sdtPr>
                <w:rPr>
                  <w:sz w:val="16"/>
                  <w:szCs w:val="16"/>
                </w:rPr>
                <w:id w:val="-2039116395"/>
                <w:placeholder>
                  <w:docPart w:val="A313934DD12C43CE8D0FF72FF7AB694F"/>
                </w:placeholder>
                <w:showingPlcHdr/>
                <w15:color w:val="800000"/>
                <w:text/>
              </w:sdtPr>
              <w:sdtContent>
                <w:r w:rsidRPr="00B14F92">
                  <w:rPr>
                    <w:rStyle w:val="Textodelmarcadordeposicin"/>
                    <w:color w:val="FF8F8F"/>
                    <w:sz w:val="16"/>
                    <w:szCs w:val="16"/>
                    <w:u w:val="single"/>
                  </w:rPr>
                  <w:t>00</w:t>
                </w:r>
              </w:sdtContent>
            </w:sdt>
          </w:p>
        </w:tc>
        <w:tc>
          <w:tcPr>
            <w:tcW w:w="1418" w:type="dxa"/>
            <w:noWrap/>
            <w:vAlign w:val="center"/>
          </w:tcPr>
          <w:p w14:paraId="2C789378" w14:textId="77777777" w:rsidR="00B13C6A" w:rsidRPr="00B14F92" w:rsidRDefault="00B13C6A" w:rsidP="00823DE9">
            <w:pPr>
              <w:jc w:val="center"/>
              <w:rPr>
                <w:color w:val="000000"/>
                <w:sz w:val="16"/>
                <w:szCs w:val="16"/>
              </w:rPr>
            </w:pPr>
            <w:sdt>
              <w:sdtPr>
                <w:rPr>
                  <w:sz w:val="16"/>
                  <w:szCs w:val="16"/>
                </w:rPr>
                <w:id w:val="-1169099982"/>
                <w:placeholder>
                  <w:docPart w:val="DC656C6CB6C147F19B2CEF5AE7082F92"/>
                </w:placeholder>
                <w:showingPlcHdr/>
                <w15:color w:val="800000"/>
                <w:text/>
              </w:sdtPr>
              <w:sdtContent>
                <w:r w:rsidRPr="00B14F92">
                  <w:rPr>
                    <w:rStyle w:val="Textodelmarcadordeposicin"/>
                    <w:color w:val="FF8F8F"/>
                    <w:sz w:val="16"/>
                    <w:szCs w:val="16"/>
                    <w:u w:val="single"/>
                  </w:rPr>
                  <w:t>00</w:t>
                </w:r>
              </w:sdtContent>
            </w:sdt>
          </w:p>
        </w:tc>
      </w:tr>
      <w:tr w:rsidR="00B13C6A" w:rsidRPr="00B14F92" w14:paraId="52193066" w14:textId="77777777" w:rsidTr="00823DE9">
        <w:trPr>
          <w:trHeight w:val="384"/>
        </w:trPr>
        <w:tc>
          <w:tcPr>
            <w:tcW w:w="421" w:type="dxa"/>
            <w:noWrap/>
            <w:vAlign w:val="center"/>
          </w:tcPr>
          <w:p w14:paraId="255D9D48" w14:textId="77777777" w:rsidR="00B13C6A" w:rsidRPr="00B14F92" w:rsidRDefault="00B13C6A" w:rsidP="00823DE9">
            <w:pPr>
              <w:jc w:val="center"/>
              <w:rPr>
                <w:b/>
                <w:bCs/>
                <w:color w:val="000000"/>
                <w:sz w:val="16"/>
                <w:szCs w:val="16"/>
              </w:rPr>
            </w:pPr>
            <w:r w:rsidRPr="00B14F92">
              <w:rPr>
                <w:b/>
                <w:bCs/>
                <w:color w:val="000000"/>
                <w:sz w:val="16"/>
                <w:szCs w:val="16"/>
              </w:rPr>
              <w:t>2</w:t>
            </w:r>
          </w:p>
        </w:tc>
        <w:tc>
          <w:tcPr>
            <w:tcW w:w="1984" w:type="dxa"/>
            <w:noWrap/>
          </w:tcPr>
          <w:p w14:paraId="1367A2BC" w14:textId="77777777" w:rsidR="00B13C6A" w:rsidRPr="00B14F92" w:rsidRDefault="00B13C6A" w:rsidP="00823DE9">
            <w:pPr>
              <w:rPr>
                <w:color w:val="000000"/>
                <w:sz w:val="16"/>
                <w:szCs w:val="16"/>
              </w:rPr>
            </w:pPr>
            <w:sdt>
              <w:sdtPr>
                <w:rPr>
                  <w:sz w:val="16"/>
                  <w:szCs w:val="16"/>
                </w:rPr>
                <w:id w:val="-1449156475"/>
                <w:placeholder>
                  <w:docPart w:val="0D33FCF0DFCA4CAC8CFBD4D96FEDB9FA"/>
                </w:placeholder>
                <w:showingPlcHdr/>
                <w15:color w:val="800000"/>
                <w:text/>
              </w:sdtPr>
              <w:sdtContent>
                <w:r w:rsidRPr="00B14F92">
                  <w:rPr>
                    <w:rStyle w:val="Textodelmarcadordeposicin"/>
                    <w:color w:val="FF8F8F"/>
                    <w:sz w:val="16"/>
                    <w:szCs w:val="16"/>
                    <w:u w:val="single"/>
                  </w:rPr>
                  <w:t>Nombre del contratante</w:t>
                </w:r>
              </w:sdtContent>
            </w:sdt>
          </w:p>
        </w:tc>
        <w:tc>
          <w:tcPr>
            <w:tcW w:w="1134" w:type="dxa"/>
            <w:noWrap/>
            <w:vAlign w:val="center"/>
          </w:tcPr>
          <w:p w14:paraId="09DAB608" w14:textId="77777777" w:rsidR="00B13C6A" w:rsidRPr="00B14F92" w:rsidRDefault="00B13C6A" w:rsidP="00823DE9">
            <w:pPr>
              <w:jc w:val="center"/>
              <w:rPr>
                <w:color w:val="000000"/>
                <w:sz w:val="16"/>
                <w:szCs w:val="16"/>
              </w:rPr>
            </w:pPr>
            <w:sdt>
              <w:sdtPr>
                <w:rPr>
                  <w:sz w:val="16"/>
                  <w:szCs w:val="16"/>
                </w:rPr>
                <w:id w:val="376746185"/>
                <w:placeholder>
                  <w:docPart w:val="3F723F2BCB9546279880FBD949B4F881"/>
                </w:placeholder>
                <w:showingPlcHdr/>
                <w15:color w:val="800000"/>
                <w:text/>
              </w:sdtPr>
              <w:sdtContent>
                <w:r w:rsidRPr="00B14F92">
                  <w:rPr>
                    <w:rStyle w:val="Textodelmarcadordeposicin"/>
                    <w:color w:val="FF8F8F"/>
                    <w:sz w:val="16"/>
                    <w:szCs w:val="16"/>
                    <w:u w:val="single"/>
                  </w:rPr>
                  <w:t>DD/MM/AA</w:t>
                </w:r>
              </w:sdtContent>
            </w:sdt>
          </w:p>
        </w:tc>
        <w:tc>
          <w:tcPr>
            <w:tcW w:w="1134" w:type="dxa"/>
            <w:noWrap/>
            <w:vAlign w:val="center"/>
          </w:tcPr>
          <w:p w14:paraId="2685F912" w14:textId="77777777" w:rsidR="00B13C6A" w:rsidRPr="00B14F92" w:rsidRDefault="00B13C6A" w:rsidP="00823DE9">
            <w:pPr>
              <w:jc w:val="center"/>
              <w:rPr>
                <w:color w:val="000000"/>
                <w:sz w:val="16"/>
                <w:szCs w:val="16"/>
              </w:rPr>
            </w:pPr>
            <w:sdt>
              <w:sdtPr>
                <w:rPr>
                  <w:sz w:val="16"/>
                  <w:szCs w:val="16"/>
                </w:rPr>
                <w:id w:val="2132752143"/>
                <w:placeholder>
                  <w:docPart w:val="B29049DEB0F4461A9E7C9BF13F5A844C"/>
                </w:placeholder>
                <w:showingPlcHdr/>
                <w15:color w:val="800000"/>
                <w:text/>
              </w:sdtPr>
              <w:sdtContent>
                <w:r w:rsidRPr="00B14F92">
                  <w:rPr>
                    <w:rStyle w:val="Textodelmarcadordeposicin"/>
                    <w:color w:val="FF8F8F"/>
                    <w:sz w:val="16"/>
                    <w:szCs w:val="16"/>
                    <w:u w:val="single"/>
                  </w:rPr>
                  <w:t>DD/MM/AA</w:t>
                </w:r>
              </w:sdtContent>
            </w:sdt>
          </w:p>
        </w:tc>
        <w:tc>
          <w:tcPr>
            <w:tcW w:w="425" w:type="dxa"/>
            <w:noWrap/>
            <w:vAlign w:val="center"/>
          </w:tcPr>
          <w:p w14:paraId="7CB0E8CC"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29DFE255"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0CFA930D"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03E807BC" w14:textId="77777777" w:rsidR="00B13C6A" w:rsidRPr="00B14F92" w:rsidRDefault="00B13C6A" w:rsidP="00823DE9">
            <w:pPr>
              <w:jc w:val="center"/>
              <w:rPr>
                <w:color w:val="000000"/>
                <w:sz w:val="16"/>
                <w:szCs w:val="16"/>
              </w:rPr>
            </w:pPr>
            <w:sdt>
              <w:sdtPr>
                <w:rPr>
                  <w:sz w:val="16"/>
                  <w:szCs w:val="16"/>
                </w:rPr>
                <w:id w:val="-1736001796"/>
                <w:placeholder>
                  <w:docPart w:val="CCEE22D7B18C47D0A6A58AAF0771B83B"/>
                </w:placeholder>
                <w:showingPlcHdr/>
                <w15:color w:val="800000"/>
                <w:text/>
              </w:sdtPr>
              <w:sdtContent>
                <w:r w:rsidRPr="00B14F92">
                  <w:rPr>
                    <w:rStyle w:val="Textodelmarcadordeposicin"/>
                    <w:color w:val="FF8F8F"/>
                    <w:sz w:val="16"/>
                    <w:szCs w:val="16"/>
                    <w:u w:val="single"/>
                  </w:rPr>
                  <w:t>%</w:t>
                </w:r>
              </w:sdtContent>
            </w:sdt>
          </w:p>
        </w:tc>
        <w:tc>
          <w:tcPr>
            <w:tcW w:w="1134" w:type="dxa"/>
            <w:noWrap/>
            <w:vAlign w:val="center"/>
          </w:tcPr>
          <w:p w14:paraId="777D58A3" w14:textId="77777777" w:rsidR="00B13C6A" w:rsidRPr="00B14F92" w:rsidRDefault="00B13C6A" w:rsidP="00823DE9">
            <w:pPr>
              <w:jc w:val="center"/>
              <w:rPr>
                <w:color w:val="000000"/>
                <w:sz w:val="16"/>
                <w:szCs w:val="16"/>
              </w:rPr>
            </w:pPr>
            <w:sdt>
              <w:sdtPr>
                <w:rPr>
                  <w:sz w:val="16"/>
                  <w:szCs w:val="16"/>
                </w:rPr>
                <w:id w:val="1394850902"/>
                <w:placeholder>
                  <w:docPart w:val="76A3D31D2DA540CCA71B31A8AA95A6F3"/>
                </w:placeholder>
                <w:showingPlcHdr/>
                <w15:color w:val="800000"/>
                <w:text/>
              </w:sdtPr>
              <w:sdtContent>
                <w:r w:rsidRPr="00B14F92">
                  <w:rPr>
                    <w:rStyle w:val="Textodelmarcadordeposicin"/>
                    <w:color w:val="FF8F8F"/>
                    <w:sz w:val="16"/>
                    <w:szCs w:val="16"/>
                    <w:u w:val="single"/>
                  </w:rPr>
                  <w:t>00</w:t>
                </w:r>
              </w:sdtContent>
            </w:sdt>
          </w:p>
        </w:tc>
        <w:tc>
          <w:tcPr>
            <w:tcW w:w="1275" w:type="dxa"/>
            <w:vAlign w:val="center"/>
          </w:tcPr>
          <w:p w14:paraId="1EBE5EE7" w14:textId="77777777" w:rsidR="00B13C6A" w:rsidRPr="00B14F92" w:rsidRDefault="00B13C6A" w:rsidP="00823DE9">
            <w:pPr>
              <w:jc w:val="center"/>
              <w:rPr>
                <w:color w:val="000000"/>
                <w:sz w:val="16"/>
                <w:szCs w:val="16"/>
              </w:rPr>
            </w:pPr>
            <w:sdt>
              <w:sdtPr>
                <w:rPr>
                  <w:sz w:val="16"/>
                  <w:szCs w:val="16"/>
                </w:rPr>
                <w:id w:val="-1738852283"/>
                <w:placeholder>
                  <w:docPart w:val="425165C854294CB68F7EE82CBE3E3451"/>
                </w:placeholder>
                <w:showingPlcHdr/>
                <w15:color w:val="800000"/>
                <w:text/>
              </w:sdtPr>
              <w:sdtContent>
                <w:r w:rsidRPr="00B14F92">
                  <w:rPr>
                    <w:rStyle w:val="Textodelmarcadordeposicin"/>
                    <w:color w:val="FF8F8F"/>
                    <w:sz w:val="16"/>
                    <w:szCs w:val="16"/>
                    <w:u w:val="single"/>
                  </w:rPr>
                  <w:t>00</w:t>
                </w:r>
              </w:sdtContent>
            </w:sdt>
          </w:p>
        </w:tc>
        <w:tc>
          <w:tcPr>
            <w:tcW w:w="1418" w:type="dxa"/>
            <w:noWrap/>
            <w:vAlign w:val="center"/>
          </w:tcPr>
          <w:p w14:paraId="084B76CC" w14:textId="77777777" w:rsidR="00B13C6A" w:rsidRPr="00B14F92" w:rsidRDefault="00B13C6A" w:rsidP="00823DE9">
            <w:pPr>
              <w:jc w:val="center"/>
              <w:rPr>
                <w:color w:val="000000"/>
                <w:sz w:val="16"/>
                <w:szCs w:val="16"/>
              </w:rPr>
            </w:pPr>
            <w:sdt>
              <w:sdtPr>
                <w:rPr>
                  <w:sz w:val="16"/>
                  <w:szCs w:val="16"/>
                </w:rPr>
                <w:id w:val="156895333"/>
                <w:placeholder>
                  <w:docPart w:val="3D3713C1C03D4A0E868347D6FFE44F9B"/>
                </w:placeholder>
                <w:showingPlcHdr/>
                <w15:color w:val="800000"/>
                <w:text/>
              </w:sdtPr>
              <w:sdtContent>
                <w:r w:rsidRPr="00B14F92">
                  <w:rPr>
                    <w:rStyle w:val="Textodelmarcadordeposicin"/>
                    <w:color w:val="FF8F8F"/>
                    <w:sz w:val="16"/>
                    <w:szCs w:val="16"/>
                    <w:u w:val="single"/>
                  </w:rPr>
                  <w:t>00</w:t>
                </w:r>
              </w:sdtContent>
            </w:sdt>
          </w:p>
        </w:tc>
      </w:tr>
      <w:tr w:rsidR="00B13C6A" w:rsidRPr="00B14F92" w14:paraId="475D9525" w14:textId="77777777" w:rsidTr="00823DE9">
        <w:trPr>
          <w:trHeight w:val="384"/>
        </w:trPr>
        <w:tc>
          <w:tcPr>
            <w:tcW w:w="421" w:type="dxa"/>
            <w:noWrap/>
            <w:vAlign w:val="center"/>
          </w:tcPr>
          <w:p w14:paraId="2B628D0D" w14:textId="77777777" w:rsidR="00B13C6A" w:rsidRPr="00B14F92" w:rsidRDefault="00B13C6A" w:rsidP="00823DE9">
            <w:pPr>
              <w:jc w:val="center"/>
              <w:rPr>
                <w:b/>
                <w:bCs/>
                <w:color w:val="000000"/>
                <w:sz w:val="16"/>
                <w:szCs w:val="16"/>
              </w:rPr>
            </w:pPr>
            <w:r w:rsidRPr="00B14F92">
              <w:rPr>
                <w:b/>
                <w:bCs/>
                <w:color w:val="000000"/>
                <w:sz w:val="16"/>
                <w:szCs w:val="16"/>
              </w:rPr>
              <w:t>3</w:t>
            </w:r>
          </w:p>
        </w:tc>
        <w:tc>
          <w:tcPr>
            <w:tcW w:w="1984" w:type="dxa"/>
            <w:noWrap/>
          </w:tcPr>
          <w:p w14:paraId="7EC9F6F2" w14:textId="77777777" w:rsidR="00B13C6A" w:rsidRPr="00B14F92" w:rsidRDefault="00B13C6A" w:rsidP="00823DE9">
            <w:pPr>
              <w:rPr>
                <w:color w:val="000000"/>
                <w:sz w:val="16"/>
                <w:szCs w:val="16"/>
              </w:rPr>
            </w:pPr>
            <w:sdt>
              <w:sdtPr>
                <w:rPr>
                  <w:sz w:val="16"/>
                  <w:szCs w:val="16"/>
                </w:rPr>
                <w:id w:val="1330406412"/>
                <w:placeholder>
                  <w:docPart w:val="832031A516834DD7B04A6768DE4C6CC5"/>
                </w:placeholder>
                <w:showingPlcHdr/>
                <w15:color w:val="800000"/>
                <w:text/>
              </w:sdtPr>
              <w:sdtContent>
                <w:r w:rsidRPr="00B14F92">
                  <w:rPr>
                    <w:rStyle w:val="Textodelmarcadordeposicin"/>
                    <w:color w:val="FF8F8F"/>
                    <w:sz w:val="16"/>
                    <w:szCs w:val="16"/>
                    <w:u w:val="single"/>
                  </w:rPr>
                  <w:t>Nombre del contratante</w:t>
                </w:r>
              </w:sdtContent>
            </w:sdt>
          </w:p>
        </w:tc>
        <w:tc>
          <w:tcPr>
            <w:tcW w:w="1134" w:type="dxa"/>
            <w:noWrap/>
            <w:vAlign w:val="center"/>
          </w:tcPr>
          <w:p w14:paraId="2513B034" w14:textId="77777777" w:rsidR="00B13C6A" w:rsidRPr="00B14F92" w:rsidRDefault="00B13C6A" w:rsidP="00823DE9">
            <w:pPr>
              <w:jc w:val="center"/>
              <w:rPr>
                <w:color w:val="000000"/>
                <w:sz w:val="16"/>
                <w:szCs w:val="16"/>
              </w:rPr>
            </w:pPr>
            <w:sdt>
              <w:sdtPr>
                <w:rPr>
                  <w:sz w:val="16"/>
                  <w:szCs w:val="16"/>
                </w:rPr>
                <w:id w:val="-1601559246"/>
                <w:placeholder>
                  <w:docPart w:val="F6790ABB7AAA4AA0A3CF857CB34F8859"/>
                </w:placeholder>
                <w:showingPlcHdr/>
                <w15:color w:val="800000"/>
                <w:text/>
              </w:sdtPr>
              <w:sdtContent>
                <w:r w:rsidRPr="00B14F92">
                  <w:rPr>
                    <w:rStyle w:val="Textodelmarcadordeposicin"/>
                    <w:color w:val="FF8F8F"/>
                    <w:sz w:val="16"/>
                    <w:szCs w:val="16"/>
                    <w:u w:val="single"/>
                  </w:rPr>
                  <w:t>DD/MM/AA</w:t>
                </w:r>
              </w:sdtContent>
            </w:sdt>
          </w:p>
        </w:tc>
        <w:tc>
          <w:tcPr>
            <w:tcW w:w="1134" w:type="dxa"/>
            <w:noWrap/>
            <w:vAlign w:val="center"/>
          </w:tcPr>
          <w:p w14:paraId="7F5B9254" w14:textId="77777777" w:rsidR="00B13C6A" w:rsidRPr="00B14F92" w:rsidRDefault="00B13C6A" w:rsidP="00823DE9">
            <w:pPr>
              <w:jc w:val="center"/>
              <w:rPr>
                <w:color w:val="000000"/>
                <w:sz w:val="16"/>
                <w:szCs w:val="16"/>
              </w:rPr>
            </w:pPr>
            <w:sdt>
              <w:sdtPr>
                <w:rPr>
                  <w:sz w:val="16"/>
                  <w:szCs w:val="16"/>
                </w:rPr>
                <w:id w:val="1914036628"/>
                <w:placeholder>
                  <w:docPart w:val="4E40C43FF9D44446BCCBDA78B537D96C"/>
                </w:placeholder>
                <w:showingPlcHdr/>
                <w15:color w:val="800000"/>
                <w:text/>
              </w:sdtPr>
              <w:sdtContent>
                <w:r w:rsidRPr="00B14F92">
                  <w:rPr>
                    <w:rStyle w:val="Textodelmarcadordeposicin"/>
                    <w:color w:val="FF8F8F"/>
                    <w:sz w:val="16"/>
                    <w:szCs w:val="16"/>
                    <w:u w:val="single"/>
                  </w:rPr>
                  <w:t>DD/MM/AA</w:t>
                </w:r>
              </w:sdtContent>
            </w:sdt>
          </w:p>
        </w:tc>
        <w:tc>
          <w:tcPr>
            <w:tcW w:w="425" w:type="dxa"/>
            <w:noWrap/>
            <w:vAlign w:val="center"/>
          </w:tcPr>
          <w:p w14:paraId="77099FBE"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47422659"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4FC5F494"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7844C035" w14:textId="77777777" w:rsidR="00B13C6A" w:rsidRPr="00B14F92" w:rsidRDefault="00B13C6A" w:rsidP="00823DE9">
            <w:pPr>
              <w:jc w:val="center"/>
              <w:rPr>
                <w:color w:val="000000"/>
                <w:sz w:val="16"/>
                <w:szCs w:val="16"/>
              </w:rPr>
            </w:pPr>
            <w:sdt>
              <w:sdtPr>
                <w:rPr>
                  <w:sz w:val="16"/>
                  <w:szCs w:val="16"/>
                </w:rPr>
                <w:id w:val="1335026541"/>
                <w:placeholder>
                  <w:docPart w:val="9DC2923DB05D452DB9E23317DF0FD433"/>
                </w:placeholder>
                <w:showingPlcHdr/>
                <w15:color w:val="800000"/>
                <w:text/>
              </w:sdtPr>
              <w:sdtContent>
                <w:r w:rsidRPr="00B14F92">
                  <w:rPr>
                    <w:rStyle w:val="Textodelmarcadordeposicin"/>
                    <w:color w:val="FF8F8F"/>
                    <w:sz w:val="16"/>
                    <w:szCs w:val="16"/>
                    <w:u w:val="single"/>
                  </w:rPr>
                  <w:t>%</w:t>
                </w:r>
              </w:sdtContent>
            </w:sdt>
          </w:p>
        </w:tc>
        <w:tc>
          <w:tcPr>
            <w:tcW w:w="1134" w:type="dxa"/>
            <w:noWrap/>
            <w:vAlign w:val="center"/>
          </w:tcPr>
          <w:p w14:paraId="008EA76C" w14:textId="77777777" w:rsidR="00B13C6A" w:rsidRPr="00B14F92" w:rsidRDefault="00B13C6A" w:rsidP="00823DE9">
            <w:pPr>
              <w:jc w:val="center"/>
              <w:rPr>
                <w:color w:val="000000"/>
                <w:sz w:val="16"/>
                <w:szCs w:val="16"/>
              </w:rPr>
            </w:pPr>
            <w:sdt>
              <w:sdtPr>
                <w:rPr>
                  <w:sz w:val="16"/>
                  <w:szCs w:val="16"/>
                </w:rPr>
                <w:id w:val="-951086922"/>
                <w:placeholder>
                  <w:docPart w:val="95F960D862224A859CFF9B446CEF43C9"/>
                </w:placeholder>
                <w:showingPlcHdr/>
                <w15:color w:val="800000"/>
                <w:text/>
              </w:sdtPr>
              <w:sdtContent>
                <w:r w:rsidRPr="00B14F92">
                  <w:rPr>
                    <w:rStyle w:val="Textodelmarcadordeposicin"/>
                    <w:color w:val="FF8F8F"/>
                    <w:sz w:val="16"/>
                    <w:szCs w:val="16"/>
                    <w:u w:val="single"/>
                  </w:rPr>
                  <w:t>00</w:t>
                </w:r>
              </w:sdtContent>
            </w:sdt>
          </w:p>
        </w:tc>
        <w:tc>
          <w:tcPr>
            <w:tcW w:w="1275" w:type="dxa"/>
            <w:vAlign w:val="center"/>
          </w:tcPr>
          <w:p w14:paraId="7BB97894" w14:textId="77777777" w:rsidR="00B13C6A" w:rsidRPr="00B14F92" w:rsidRDefault="00B13C6A" w:rsidP="00823DE9">
            <w:pPr>
              <w:jc w:val="center"/>
              <w:rPr>
                <w:color w:val="000000"/>
                <w:sz w:val="16"/>
                <w:szCs w:val="16"/>
              </w:rPr>
            </w:pPr>
            <w:sdt>
              <w:sdtPr>
                <w:rPr>
                  <w:sz w:val="16"/>
                  <w:szCs w:val="16"/>
                </w:rPr>
                <w:id w:val="2031522230"/>
                <w:placeholder>
                  <w:docPart w:val="5D322F845D204305AEB084A90E70813A"/>
                </w:placeholder>
                <w:showingPlcHdr/>
                <w15:color w:val="800000"/>
                <w:text/>
              </w:sdtPr>
              <w:sdtContent>
                <w:r w:rsidRPr="00B14F92">
                  <w:rPr>
                    <w:rStyle w:val="Textodelmarcadordeposicin"/>
                    <w:color w:val="FF8F8F"/>
                    <w:sz w:val="16"/>
                    <w:szCs w:val="16"/>
                    <w:u w:val="single"/>
                  </w:rPr>
                  <w:t>00</w:t>
                </w:r>
              </w:sdtContent>
            </w:sdt>
          </w:p>
        </w:tc>
        <w:tc>
          <w:tcPr>
            <w:tcW w:w="1418" w:type="dxa"/>
            <w:noWrap/>
            <w:vAlign w:val="center"/>
          </w:tcPr>
          <w:p w14:paraId="1553B543" w14:textId="77777777" w:rsidR="00B13C6A" w:rsidRPr="00B14F92" w:rsidRDefault="00B13C6A" w:rsidP="00823DE9">
            <w:pPr>
              <w:jc w:val="center"/>
              <w:rPr>
                <w:color w:val="000000"/>
                <w:sz w:val="16"/>
                <w:szCs w:val="16"/>
              </w:rPr>
            </w:pPr>
            <w:sdt>
              <w:sdtPr>
                <w:rPr>
                  <w:sz w:val="16"/>
                  <w:szCs w:val="16"/>
                </w:rPr>
                <w:id w:val="439035222"/>
                <w:placeholder>
                  <w:docPart w:val="3DD67772C438420CA57F6B8377740BBB"/>
                </w:placeholder>
                <w:showingPlcHdr/>
                <w15:color w:val="800000"/>
                <w:text/>
              </w:sdtPr>
              <w:sdtContent>
                <w:r w:rsidRPr="00B14F92">
                  <w:rPr>
                    <w:rStyle w:val="Textodelmarcadordeposicin"/>
                    <w:color w:val="FF8F8F"/>
                    <w:sz w:val="16"/>
                    <w:szCs w:val="16"/>
                    <w:u w:val="single"/>
                  </w:rPr>
                  <w:t>00</w:t>
                </w:r>
              </w:sdtContent>
            </w:sdt>
          </w:p>
        </w:tc>
      </w:tr>
      <w:tr w:rsidR="00B13C6A" w:rsidRPr="00B14F92" w14:paraId="2D0D0A50" w14:textId="77777777" w:rsidTr="00823DE9">
        <w:trPr>
          <w:trHeight w:val="384"/>
        </w:trPr>
        <w:tc>
          <w:tcPr>
            <w:tcW w:w="421" w:type="dxa"/>
            <w:noWrap/>
            <w:vAlign w:val="center"/>
          </w:tcPr>
          <w:p w14:paraId="6C2F830E" w14:textId="77777777" w:rsidR="00B13C6A" w:rsidRPr="00B14F92" w:rsidRDefault="00B13C6A" w:rsidP="00823DE9">
            <w:pPr>
              <w:jc w:val="center"/>
              <w:rPr>
                <w:b/>
                <w:bCs/>
                <w:color w:val="000000"/>
                <w:sz w:val="16"/>
                <w:szCs w:val="16"/>
              </w:rPr>
            </w:pPr>
            <w:r w:rsidRPr="00B14F92">
              <w:rPr>
                <w:b/>
                <w:bCs/>
                <w:color w:val="000000"/>
                <w:sz w:val="16"/>
                <w:szCs w:val="16"/>
              </w:rPr>
              <w:t>4</w:t>
            </w:r>
          </w:p>
        </w:tc>
        <w:tc>
          <w:tcPr>
            <w:tcW w:w="1984" w:type="dxa"/>
            <w:noWrap/>
          </w:tcPr>
          <w:p w14:paraId="75C3AF63" w14:textId="77777777" w:rsidR="00B13C6A" w:rsidRPr="00B14F92" w:rsidRDefault="00B13C6A" w:rsidP="00823DE9">
            <w:pPr>
              <w:rPr>
                <w:color w:val="000000"/>
                <w:sz w:val="16"/>
                <w:szCs w:val="16"/>
              </w:rPr>
            </w:pPr>
            <w:sdt>
              <w:sdtPr>
                <w:rPr>
                  <w:sz w:val="16"/>
                  <w:szCs w:val="16"/>
                </w:rPr>
                <w:id w:val="1353389047"/>
                <w:placeholder>
                  <w:docPart w:val="A1B26CA2A4214B88A48C1A3D9E08D76C"/>
                </w:placeholder>
                <w:showingPlcHdr/>
                <w15:color w:val="800000"/>
                <w:text/>
              </w:sdtPr>
              <w:sdtContent>
                <w:r w:rsidRPr="00B14F92">
                  <w:rPr>
                    <w:rStyle w:val="Textodelmarcadordeposicin"/>
                    <w:color w:val="FF8F8F"/>
                    <w:sz w:val="16"/>
                    <w:szCs w:val="16"/>
                    <w:u w:val="single"/>
                  </w:rPr>
                  <w:t>Nombre del contratante</w:t>
                </w:r>
              </w:sdtContent>
            </w:sdt>
          </w:p>
        </w:tc>
        <w:tc>
          <w:tcPr>
            <w:tcW w:w="1134" w:type="dxa"/>
            <w:noWrap/>
            <w:vAlign w:val="center"/>
          </w:tcPr>
          <w:p w14:paraId="6F2C5A2E" w14:textId="77777777" w:rsidR="00B13C6A" w:rsidRPr="00B14F92" w:rsidRDefault="00B13C6A" w:rsidP="00823DE9">
            <w:pPr>
              <w:jc w:val="center"/>
              <w:rPr>
                <w:color w:val="000000"/>
                <w:sz w:val="16"/>
                <w:szCs w:val="16"/>
              </w:rPr>
            </w:pPr>
            <w:sdt>
              <w:sdtPr>
                <w:rPr>
                  <w:sz w:val="16"/>
                  <w:szCs w:val="16"/>
                </w:rPr>
                <w:id w:val="-1841380326"/>
                <w:placeholder>
                  <w:docPart w:val="A9EB63A8D69E436886B47DF299AE97C9"/>
                </w:placeholder>
                <w:showingPlcHdr/>
                <w15:color w:val="800000"/>
                <w:text/>
              </w:sdtPr>
              <w:sdtContent>
                <w:r w:rsidRPr="00B14F92">
                  <w:rPr>
                    <w:rStyle w:val="Textodelmarcadordeposicin"/>
                    <w:color w:val="FF8F8F"/>
                    <w:sz w:val="16"/>
                    <w:szCs w:val="16"/>
                    <w:u w:val="single"/>
                  </w:rPr>
                  <w:t>DD/MM/AA</w:t>
                </w:r>
              </w:sdtContent>
            </w:sdt>
          </w:p>
        </w:tc>
        <w:tc>
          <w:tcPr>
            <w:tcW w:w="1134" w:type="dxa"/>
            <w:noWrap/>
            <w:vAlign w:val="center"/>
          </w:tcPr>
          <w:p w14:paraId="138C823C" w14:textId="77777777" w:rsidR="00B13C6A" w:rsidRPr="00B14F92" w:rsidRDefault="00B13C6A" w:rsidP="00823DE9">
            <w:pPr>
              <w:jc w:val="center"/>
              <w:rPr>
                <w:color w:val="000000"/>
                <w:sz w:val="16"/>
                <w:szCs w:val="16"/>
              </w:rPr>
            </w:pPr>
            <w:sdt>
              <w:sdtPr>
                <w:rPr>
                  <w:sz w:val="16"/>
                  <w:szCs w:val="16"/>
                </w:rPr>
                <w:id w:val="66308892"/>
                <w:placeholder>
                  <w:docPart w:val="36E6D39468144355A161FC7A9F959CF5"/>
                </w:placeholder>
                <w:showingPlcHdr/>
                <w15:color w:val="800000"/>
                <w:text/>
              </w:sdtPr>
              <w:sdtContent>
                <w:r w:rsidRPr="00B14F92">
                  <w:rPr>
                    <w:rStyle w:val="Textodelmarcadordeposicin"/>
                    <w:color w:val="FF8F8F"/>
                    <w:sz w:val="16"/>
                    <w:szCs w:val="16"/>
                    <w:u w:val="single"/>
                  </w:rPr>
                  <w:t>DD/MM/AA</w:t>
                </w:r>
              </w:sdtContent>
            </w:sdt>
          </w:p>
        </w:tc>
        <w:tc>
          <w:tcPr>
            <w:tcW w:w="425" w:type="dxa"/>
            <w:noWrap/>
            <w:vAlign w:val="center"/>
          </w:tcPr>
          <w:p w14:paraId="106D0474"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415082A6"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48B0F019"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46F7C819" w14:textId="77777777" w:rsidR="00B13C6A" w:rsidRPr="00B14F92" w:rsidRDefault="00B13C6A" w:rsidP="00823DE9">
            <w:pPr>
              <w:jc w:val="center"/>
              <w:rPr>
                <w:color w:val="000000"/>
                <w:sz w:val="16"/>
                <w:szCs w:val="16"/>
              </w:rPr>
            </w:pPr>
            <w:sdt>
              <w:sdtPr>
                <w:rPr>
                  <w:sz w:val="16"/>
                  <w:szCs w:val="16"/>
                </w:rPr>
                <w:id w:val="1867632085"/>
                <w:placeholder>
                  <w:docPart w:val="52AD7578305B4AA39BD2A965797DEEB5"/>
                </w:placeholder>
                <w:showingPlcHdr/>
                <w15:color w:val="800000"/>
                <w:text/>
              </w:sdtPr>
              <w:sdtContent>
                <w:r w:rsidRPr="00B14F92">
                  <w:rPr>
                    <w:rStyle w:val="Textodelmarcadordeposicin"/>
                    <w:color w:val="FF8F8F"/>
                    <w:sz w:val="16"/>
                    <w:szCs w:val="16"/>
                    <w:u w:val="single"/>
                  </w:rPr>
                  <w:t>%</w:t>
                </w:r>
              </w:sdtContent>
            </w:sdt>
          </w:p>
        </w:tc>
        <w:tc>
          <w:tcPr>
            <w:tcW w:w="1134" w:type="dxa"/>
            <w:noWrap/>
            <w:vAlign w:val="center"/>
          </w:tcPr>
          <w:p w14:paraId="2AC438D5" w14:textId="77777777" w:rsidR="00B13C6A" w:rsidRPr="00B14F92" w:rsidRDefault="00B13C6A" w:rsidP="00823DE9">
            <w:pPr>
              <w:jc w:val="center"/>
              <w:rPr>
                <w:color w:val="000000"/>
                <w:sz w:val="16"/>
                <w:szCs w:val="16"/>
              </w:rPr>
            </w:pPr>
            <w:sdt>
              <w:sdtPr>
                <w:rPr>
                  <w:sz w:val="16"/>
                  <w:szCs w:val="16"/>
                </w:rPr>
                <w:id w:val="308294138"/>
                <w:placeholder>
                  <w:docPart w:val="9DDEA9B641034914BBD28BFE49F32E6B"/>
                </w:placeholder>
                <w:showingPlcHdr/>
                <w15:color w:val="800000"/>
                <w:text/>
              </w:sdtPr>
              <w:sdtContent>
                <w:r w:rsidRPr="00B14F92">
                  <w:rPr>
                    <w:rStyle w:val="Textodelmarcadordeposicin"/>
                    <w:color w:val="FF8F8F"/>
                    <w:sz w:val="16"/>
                    <w:szCs w:val="16"/>
                    <w:u w:val="single"/>
                  </w:rPr>
                  <w:t>00</w:t>
                </w:r>
              </w:sdtContent>
            </w:sdt>
          </w:p>
        </w:tc>
        <w:tc>
          <w:tcPr>
            <w:tcW w:w="1275" w:type="dxa"/>
            <w:vAlign w:val="center"/>
          </w:tcPr>
          <w:p w14:paraId="44C4FD60" w14:textId="77777777" w:rsidR="00B13C6A" w:rsidRPr="00B14F92" w:rsidRDefault="00B13C6A" w:rsidP="00823DE9">
            <w:pPr>
              <w:jc w:val="center"/>
              <w:rPr>
                <w:color w:val="000000"/>
                <w:sz w:val="16"/>
                <w:szCs w:val="16"/>
              </w:rPr>
            </w:pPr>
            <w:sdt>
              <w:sdtPr>
                <w:rPr>
                  <w:sz w:val="16"/>
                  <w:szCs w:val="16"/>
                </w:rPr>
                <w:id w:val="-407693345"/>
                <w:placeholder>
                  <w:docPart w:val="949F69F0E2654D10B1AE2725A2AB39DB"/>
                </w:placeholder>
                <w:showingPlcHdr/>
                <w15:color w:val="800000"/>
                <w:text/>
              </w:sdtPr>
              <w:sdtContent>
                <w:r w:rsidRPr="00B14F92">
                  <w:rPr>
                    <w:rStyle w:val="Textodelmarcadordeposicin"/>
                    <w:color w:val="FF8F8F"/>
                    <w:sz w:val="16"/>
                    <w:szCs w:val="16"/>
                    <w:u w:val="single"/>
                  </w:rPr>
                  <w:t>00</w:t>
                </w:r>
              </w:sdtContent>
            </w:sdt>
          </w:p>
        </w:tc>
        <w:tc>
          <w:tcPr>
            <w:tcW w:w="1418" w:type="dxa"/>
            <w:noWrap/>
            <w:vAlign w:val="center"/>
          </w:tcPr>
          <w:p w14:paraId="543915FA" w14:textId="77777777" w:rsidR="00B13C6A" w:rsidRPr="00B14F92" w:rsidRDefault="00B13C6A" w:rsidP="00823DE9">
            <w:pPr>
              <w:jc w:val="center"/>
              <w:rPr>
                <w:color w:val="000000"/>
                <w:sz w:val="16"/>
                <w:szCs w:val="16"/>
              </w:rPr>
            </w:pPr>
            <w:sdt>
              <w:sdtPr>
                <w:rPr>
                  <w:sz w:val="16"/>
                  <w:szCs w:val="16"/>
                </w:rPr>
                <w:id w:val="880057112"/>
                <w:placeholder>
                  <w:docPart w:val="5C1B486836C8487387B58900E6E8550A"/>
                </w:placeholder>
                <w:showingPlcHdr/>
                <w15:color w:val="800000"/>
                <w:text/>
              </w:sdtPr>
              <w:sdtContent>
                <w:r w:rsidRPr="00B14F92">
                  <w:rPr>
                    <w:rStyle w:val="Textodelmarcadordeposicin"/>
                    <w:color w:val="FF8F8F"/>
                    <w:sz w:val="16"/>
                    <w:szCs w:val="16"/>
                    <w:u w:val="single"/>
                  </w:rPr>
                  <w:t>00</w:t>
                </w:r>
              </w:sdtContent>
            </w:sdt>
          </w:p>
        </w:tc>
      </w:tr>
      <w:tr w:rsidR="00B13C6A" w:rsidRPr="00B14F92" w14:paraId="001F2781" w14:textId="77777777" w:rsidTr="00823DE9">
        <w:trPr>
          <w:trHeight w:val="384"/>
        </w:trPr>
        <w:tc>
          <w:tcPr>
            <w:tcW w:w="421" w:type="dxa"/>
            <w:noWrap/>
            <w:vAlign w:val="center"/>
          </w:tcPr>
          <w:p w14:paraId="68516784" w14:textId="77777777" w:rsidR="00B13C6A" w:rsidRPr="00B14F92" w:rsidRDefault="00B13C6A" w:rsidP="00823DE9">
            <w:pPr>
              <w:jc w:val="center"/>
              <w:rPr>
                <w:b/>
                <w:bCs/>
                <w:color w:val="000000"/>
                <w:sz w:val="16"/>
                <w:szCs w:val="16"/>
              </w:rPr>
            </w:pPr>
            <w:r w:rsidRPr="00B14F92">
              <w:rPr>
                <w:b/>
                <w:bCs/>
                <w:color w:val="000000"/>
                <w:sz w:val="16"/>
                <w:szCs w:val="16"/>
              </w:rPr>
              <w:t>5</w:t>
            </w:r>
          </w:p>
        </w:tc>
        <w:tc>
          <w:tcPr>
            <w:tcW w:w="1984" w:type="dxa"/>
            <w:noWrap/>
          </w:tcPr>
          <w:p w14:paraId="15FD2599" w14:textId="77777777" w:rsidR="00B13C6A" w:rsidRPr="00B14F92" w:rsidRDefault="00B13C6A" w:rsidP="00823DE9">
            <w:pPr>
              <w:rPr>
                <w:color w:val="000000"/>
                <w:sz w:val="16"/>
                <w:szCs w:val="16"/>
              </w:rPr>
            </w:pPr>
            <w:sdt>
              <w:sdtPr>
                <w:rPr>
                  <w:sz w:val="16"/>
                  <w:szCs w:val="16"/>
                </w:rPr>
                <w:id w:val="1656794156"/>
                <w:placeholder>
                  <w:docPart w:val="5B4ED38138774D07A65A8F1480E48388"/>
                </w:placeholder>
                <w:showingPlcHdr/>
                <w15:color w:val="800000"/>
                <w:text/>
              </w:sdtPr>
              <w:sdtContent>
                <w:r w:rsidRPr="00B14F92">
                  <w:rPr>
                    <w:rStyle w:val="Textodelmarcadordeposicin"/>
                    <w:color w:val="FF8F8F"/>
                    <w:sz w:val="16"/>
                    <w:szCs w:val="16"/>
                    <w:u w:val="single"/>
                  </w:rPr>
                  <w:t>Nombre del contratante</w:t>
                </w:r>
              </w:sdtContent>
            </w:sdt>
          </w:p>
        </w:tc>
        <w:tc>
          <w:tcPr>
            <w:tcW w:w="1134" w:type="dxa"/>
            <w:noWrap/>
            <w:vAlign w:val="center"/>
          </w:tcPr>
          <w:p w14:paraId="2B980E9D" w14:textId="77777777" w:rsidR="00B13C6A" w:rsidRPr="00B14F92" w:rsidRDefault="00B13C6A" w:rsidP="00823DE9">
            <w:pPr>
              <w:jc w:val="center"/>
              <w:rPr>
                <w:color w:val="000000"/>
                <w:sz w:val="16"/>
                <w:szCs w:val="16"/>
              </w:rPr>
            </w:pPr>
            <w:sdt>
              <w:sdtPr>
                <w:rPr>
                  <w:sz w:val="16"/>
                  <w:szCs w:val="16"/>
                </w:rPr>
                <w:id w:val="1718080618"/>
                <w:placeholder>
                  <w:docPart w:val="9227DDB4AEE244E79045778B8A77AE37"/>
                </w:placeholder>
                <w:showingPlcHdr/>
                <w15:color w:val="800000"/>
                <w:text/>
              </w:sdtPr>
              <w:sdtContent>
                <w:r w:rsidRPr="00B14F92">
                  <w:rPr>
                    <w:rStyle w:val="Textodelmarcadordeposicin"/>
                    <w:color w:val="FF8F8F"/>
                    <w:sz w:val="16"/>
                    <w:szCs w:val="16"/>
                    <w:u w:val="single"/>
                  </w:rPr>
                  <w:t>DD/MM/AA</w:t>
                </w:r>
              </w:sdtContent>
            </w:sdt>
          </w:p>
        </w:tc>
        <w:tc>
          <w:tcPr>
            <w:tcW w:w="1134" w:type="dxa"/>
            <w:noWrap/>
            <w:vAlign w:val="center"/>
          </w:tcPr>
          <w:p w14:paraId="03756113" w14:textId="77777777" w:rsidR="00B13C6A" w:rsidRPr="00B14F92" w:rsidRDefault="00B13C6A" w:rsidP="00823DE9">
            <w:pPr>
              <w:jc w:val="center"/>
              <w:rPr>
                <w:color w:val="000000"/>
                <w:sz w:val="16"/>
                <w:szCs w:val="16"/>
              </w:rPr>
            </w:pPr>
            <w:sdt>
              <w:sdtPr>
                <w:rPr>
                  <w:sz w:val="16"/>
                  <w:szCs w:val="16"/>
                </w:rPr>
                <w:id w:val="-1211116700"/>
                <w:placeholder>
                  <w:docPart w:val="024574BA7D6545CE8FF15126014AC3C6"/>
                </w:placeholder>
                <w:showingPlcHdr/>
                <w15:color w:val="800000"/>
                <w:text/>
              </w:sdtPr>
              <w:sdtContent>
                <w:r w:rsidRPr="00B14F92">
                  <w:rPr>
                    <w:rStyle w:val="Textodelmarcadordeposicin"/>
                    <w:color w:val="FF8F8F"/>
                    <w:sz w:val="16"/>
                    <w:szCs w:val="16"/>
                    <w:u w:val="single"/>
                  </w:rPr>
                  <w:t>DD/MM/AA</w:t>
                </w:r>
              </w:sdtContent>
            </w:sdt>
          </w:p>
        </w:tc>
        <w:tc>
          <w:tcPr>
            <w:tcW w:w="425" w:type="dxa"/>
            <w:noWrap/>
            <w:vAlign w:val="center"/>
          </w:tcPr>
          <w:p w14:paraId="4919C6AE"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6" w:type="dxa"/>
            <w:noWrap/>
            <w:vAlign w:val="center"/>
          </w:tcPr>
          <w:p w14:paraId="7CE7E490"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425" w:type="dxa"/>
            <w:noWrap/>
            <w:vAlign w:val="center"/>
          </w:tcPr>
          <w:p w14:paraId="673862F8" w14:textId="77777777" w:rsidR="00B13C6A" w:rsidRPr="00B14F92" w:rsidRDefault="00B13C6A" w:rsidP="00823DE9">
            <w:pPr>
              <w:jc w:val="center"/>
              <w:rPr>
                <w:color w:val="000000"/>
                <w:sz w:val="16"/>
                <w:szCs w:val="16"/>
              </w:rPr>
            </w:pPr>
            <w:r w:rsidRPr="00B14F92">
              <w:rPr>
                <w:rFonts w:ascii="Segoe UI Symbol" w:eastAsia="MS Gothic" w:hAnsi="Segoe UI Symbol" w:cs="Segoe UI Symbol"/>
                <w:color w:val="000000"/>
                <w:sz w:val="16"/>
                <w:szCs w:val="16"/>
              </w:rPr>
              <w:t>☐</w:t>
            </w:r>
          </w:p>
        </w:tc>
        <w:tc>
          <w:tcPr>
            <w:tcW w:w="709" w:type="dxa"/>
            <w:noWrap/>
            <w:vAlign w:val="center"/>
          </w:tcPr>
          <w:p w14:paraId="7939AB44" w14:textId="77777777" w:rsidR="00B13C6A" w:rsidRPr="00B14F92" w:rsidRDefault="00B13C6A" w:rsidP="00823DE9">
            <w:pPr>
              <w:jc w:val="center"/>
              <w:rPr>
                <w:color w:val="000000"/>
                <w:sz w:val="16"/>
                <w:szCs w:val="16"/>
              </w:rPr>
            </w:pPr>
            <w:sdt>
              <w:sdtPr>
                <w:rPr>
                  <w:sz w:val="16"/>
                  <w:szCs w:val="16"/>
                </w:rPr>
                <w:id w:val="-769163951"/>
                <w:placeholder>
                  <w:docPart w:val="E9BE8EA0901C427DA59953158CC38641"/>
                </w:placeholder>
                <w:showingPlcHdr/>
                <w15:color w:val="800000"/>
                <w:text/>
              </w:sdtPr>
              <w:sdtContent>
                <w:r w:rsidRPr="00B14F92">
                  <w:rPr>
                    <w:rStyle w:val="Textodelmarcadordeposicin"/>
                    <w:color w:val="FF8F8F"/>
                    <w:sz w:val="16"/>
                    <w:szCs w:val="16"/>
                    <w:u w:val="single"/>
                  </w:rPr>
                  <w:t>%</w:t>
                </w:r>
              </w:sdtContent>
            </w:sdt>
          </w:p>
        </w:tc>
        <w:tc>
          <w:tcPr>
            <w:tcW w:w="1134" w:type="dxa"/>
            <w:noWrap/>
            <w:vAlign w:val="center"/>
          </w:tcPr>
          <w:p w14:paraId="346C547A" w14:textId="77777777" w:rsidR="00B13C6A" w:rsidRPr="00B14F92" w:rsidRDefault="00B13C6A" w:rsidP="00823DE9">
            <w:pPr>
              <w:jc w:val="center"/>
              <w:rPr>
                <w:color w:val="000000"/>
                <w:sz w:val="16"/>
                <w:szCs w:val="16"/>
              </w:rPr>
            </w:pPr>
            <w:sdt>
              <w:sdtPr>
                <w:rPr>
                  <w:sz w:val="16"/>
                  <w:szCs w:val="16"/>
                </w:rPr>
                <w:id w:val="994922877"/>
                <w:placeholder>
                  <w:docPart w:val="D3E01ABE24024B4782F61D5C72CEC61C"/>
                </w:placeholder>
                <w:showingPlcHdr/>
                <w15:color w:val="800000"/>
                <w:text/>
              </w:sdtPr>
              <w:sdtContent>
                <w:r w:rsidRPr="00B14F92">
                  <w:rPr>
                    <w:rStyle w:val="Textodelmarcadordeposicin"/>
                    <w:color w:val="FF8F8F"/>
                    <w:sz w:val="16"/>
                    <w:szCs w:val="16"/>
                    <w:u w:val="single"/>
                  </w:rPr>
                  <w:t>00</w:t>
                </w:r>
              </w:sdtContent>
            </w:sdt>
          </w:p>
        </w:tc>
        <w:tc>
          <w:tcPr>
            <w:tcW w:w="1275" w:type="dxa"/>
            <w:vAlign w:val="center"/>
          </w:tcPr>
          <w:p w14:paraId="3AF1A111" w14:textId="77777777" w:rsidR="00B13C6A" w:rsidRPr="00B14F92" w:rsidRDefault="00B13C6A" w:rsidP="00823DE9">
            <w:pPr>
              <w:jc w:val="center"/>
              <w:rPr>
                <w:color w:val="000000"/>
                <w:sz w:val="16"/>
                <w:szCs w:val="16"/>
              </w:rPr>
            </w:pPr>
            <w:sdt>
              <w:sdtPr>
                <w:rPr>
                  <w:sz w:val="16"/>
                  <w:szCs w:val="16"/>
                </w:rPr>
                <w:id w:val="-1393886440"/>
                <w:placeholder>
                  <w:docPart w:val="0C48C377A9204016A217175BF56A8E5F"/>
                </w:placeholder>
                <w:showingPlcHdr/>
                <w15:color w:val="800000"/>
                <w:text/>
              </w:sdtPr>
              <w:sdtContent>
                <w:r w:rsidRPr="00B14F92">
                  <w:rPr>
                    <w:rStyle w:val="Textodelmarcadordeposicin"/>
                    <w:color w:val="FF8F8F"/>
                    <w:sz w:val="16"/>
                    <w:szCs w:val="16"/>
                    <w:u w:val="single"/>
                  </w:rPr>
                  <w:t>00</w:t>
                </w:r>
              </w:sdtContent>
            </w:sdt>
          </w:p>
        </w:tc>
        <w:tc>
          <w:tcPr>
            <w:tcW w:w="1418" w:type="dxa"/>
            <w:noWrap/>
            <w:vAlign w:val="center"/>
          </w:tcPr>
          <w:p w14:paraId="62BCCD5C" w14:textId="77777777" w:rsidR="00B13C6A" w:rsidRPr="00B14F92" w:rsidRDefault="00B13C6A" w:rsidP="00823DE9">
            <w:pPr>
              <w:jc w:val="center"/>
              <w:rPr>
                <w:color w:val="000000"/>
                <w:sz w:val="16"/>
                <w:szCs w:val="16"/>
              </w:rPr>
            </w:pPr>
            <w:sdt>
              <w:sdtPr>
                <w:rPr>
                  <w:sz w:val="16"/>
                  <w:szCs w:val="16"/>
                </w:rPr>
                <w:id w:val="1259255716"/>
                <w:placeholder>
                  <w:docPart w:val="602A3DC77F1D45398AA5D133182A066D"/>
                </w:placeholder>
                <w:showingPlcHdr/>
                <w15:color w:val="800000"/>
                <w:text/>
              </w:sdtPr>
              <w:sdtContent>
                <w:r w:rsidRPr="00B14F92">
                  <w:rPr>
                    <w:rStyle w:val="Textodelmarcadordeposicin"/>
                    <w:color w:val="FF8F8F"/>
                    <w:sz w:val="16"/>
                    <w:szCs w:val="16"/>
                    <w:u w:val="single"/>
                  </w:rPr>
                  <w:t>00</w:t>
                </w:r>
              </w:sdtContent>
            </w:sdt>
          </w:p>
        </w:tc>
      </w:tr>
      <w:tr w:rsidR="00B13C6A" w:rsidRPr="00B14F92" w14:paraId="3C068417" w14:textId="77777777" w:rsidTr="00823DE9">
        <w:trPr>
          <w:trHeight w:val="417"/>
        </w:trPr>
        <w:tc>
          <w:tcPr>
            <w:tcW w:w="2405" w:type="dxa"/>
            <w:gridSpan w:val="2"/>
            <w:noWrap/>
            <w:vAlign w:val="center"/>
          </w:tcPr>
          <w:p w14:paraId="463B349D" w14:textId="77777777" w:rsidR="00B13C6A" w:rsidRPr="00B14F92" w:rsidRDefault="00B13C6A" w:rsidP="00823DE9">
            <w:pPr>
              <w:rPr>
                <w:color w:val="000000"/>
                <w:sz w:val="16"/>
                <w:szCs w:val="16"/>
              </w:rPr>
            </w:pPr>
            <w:r w:rsidRPr="00B14F92">
              <w:rPr>
                <w:b/>
                <w:bCs/>
                <w:color w:val="000000"/>
                <w:sz w:val="16"/>
                <w:szCs w:val="16"/>
              </w:rPr>
              <w:t>TOTAL</w:t>
            </w:r>
          </w:p>
        </w:tc>
        <w:tc>
          <w:tcPr>
            <w:tcW w:w="1134" w:type="dxa"/>
            <w:noWrap/>
            <w:vAlign w:val="center"/>
          </w:tcPr>
          <w:p w14:paraId="685E4014" w14:textId="77777777" w:rsidR="00B13C6A" w:rsidRPr="00B14F92" w:rsidRDefault="00B13C6A" w:rsidP="00823DE9">
            <w:pPr>
              <w:jc w:val="center"/>
              <w:rPr>
                <w:color w:val="000000"/>
                <w:sz w:val="16"/>
                <w:szCs w:val="16"/>
              </w:rPr>
            </w:pPr>
          </w:p>
        </w:tc>
        <w:tc>
          <w:tcPr>
            <w:tcW w:w="1134" w:type="dxa"/>
            <w:noWrap/>
            <w:vAlign w:val="center"/>
          </w:tcPr>
          <w:p w14:paraId="02CD2DB7" w14:textId="77777777" w:rsidR="00B13C6A" w:rsidRPr="00B14F92" w:rsidRDefault="00B13C6A" w:rsidP="00823DE9">
            <w:pPr>
              <w:jc w:val="center"/>
              <w:rPr>
                <w:color w:val="000000"/>
                <w:sz w:val="16"/>
                <w:szCs w:val="16"/>
              </w:rPr>
            </w:pPr>
          </w:p>
        </w:tc>
        <w:tc>
          <w:tcPr>
            <w:tcW w:w="425" w:type="dxa"/>
            <w:noWrap/>
            <w:vAlign w:val="center"/>
          </w:tcPr>
          <w:p w14:paraId="145F6EEB" w14:textId="77777777" w:rsidR="00B13C6A" w:rsidRPr="00B14F92" w:rsidRDefault="00B13C6A" w:rsidP="00823DE9">
            <w:pPr>
              <w:jc w:val="center"/>
              <w:rPr>
                <w:color w:val="000000"/>
                <w:sz w:val="16"/>
                <w:szCs w:val="16"/>
              </w:rPr>
            </w:pPr>
          </w:p>
        </w:tc>
        <w:tc>
          <w:tcPr>
            <w:tcW w:w="426" w:type="dxa"/>
            <w:noWrap/>
            <w:vAlign w:val="center"/>
          </w:tcPr>
          <w:p w14:paraId="2C2EF202" w14:textId="77777777" w:rsidR="00B13C6A" w:rsidRPr="00B14F92" w:rsidRDefault="00B13C6A" w:rsidP="00823DE9">
            <w:pPr>
              <w:jc w:val="center"/>
              <w:rPr>
                <w:color w:val="000000"/>
                <w:sz w:val="16"/>
                <w:szCs w:val="16"/>
              </w:rPr>
            </w:pPr>
          </w:p>
        </w:tc>
        <w:tc>
          <w:tcPr>
            <w:tcW w:w="425" w:type="dxa"/>
            <w:noWrap/>
            <w:vAlign w:val="center"/>
          </w:tcPr>
          <w:p w14:paraId="20070FE5" w14:textId="77777777" w:rsidR="00B13C6A" w:rsidRPr="00B14F92" w:rsidRDefault="00B13C6A" w:rsidP="00823DE9">
            <w:pPr>
              <w:jc w:val="center"/>
              <w:rPr>
                <w:color w:val="000000"/>
                <w:sz w:val="16"/>
                <w:szCs w:val="16"/>
              </w:rPr>
            </w:pPr>
          </w:p>
        </w:tc>
        <w:tc>
          <w:tcPr>
            <w:tcW w:w="709" w:type="dxa"/>
            <w:noWrap/>
            <w:vAlign w:val="center"/>
          </w:tcPr>
          <w:p w14:paraId="49F97D83" w14:textId="77777777" w:rsidR="00B13C6A" w:rsidRPr="00B14F92" w:rsidRDefault="00B13C6A" w:rsidP="00823DE9">
            <w:pPr>
              <w:jc w:val="center"/>
              <w:rPr>
                <w:color w:val="000000"/>
                <w:sz w:val="16"/>
                <w:szCs w:val="16"/>
              </w:rPr>
            </w:pPr>
          </w:p>
        </w:tc>
        <w:tc>
          <w:tcPr>
            <w:tcW w:w="1134" w:type="dxa"/>
            <w:noWrap/>
            <w:vAlign w:val="center"/>
          </w:tcPr>
          <w:p w14:paraId="0350E2B6" w14:textId="77777777" w:rsidR="00B13C6A" w:rsidRPr="00B14F92" w:rsidRDefault="00B13C6A" w:rsidP="00823DE9">
            <w:pPr>
              <w:jc w:val="center"/>
              <w:rPr>
                <w:color w:val="000000"/>
                <w:sz w:val="16"/>
                <w:szCs w:val="16"/>
              </w:rPr>
            </w:pPr>
            <w:sdt>
              <w:sdtPr>
                <w:rPr>
                  <w:sz w:val="16"/>
                  <w:szCs w:val="16"/>
                </w:rPr>
                <w:id w:val="-836607410"/>
                <w:placeholder>
                  <w:docPart w:val="48B751030DE549ECB8DB50F651D15C0F"/>
                </w:placeholder>
                <w:showingPlcHdr/>
                <w15:color w:val="800000"/>
                <w:text/>
              </w:sdtPr>
              <w:sdtContent>
                <w:r w:rsidRPr="00B14F92">
                  <w:rPr>
                    <w:rStyle w:val="Textodelmarcadordeposicin"/>
                    <w:color w:val="FF8F8F"/>
                    <w:sz w:val="16"/>
                    <w:szCs w:val="16"/>
                    <w:u w:val="single"/>
                  </w:rPr>
                  <w:t>00</w:t>
                </w:r>
              </w:sdtContent>
            </w:sdt>
          </w:p>
        </w:tc>
        <w:tc>
          <w:tcPr>
            <w:tcW w:w="1275" w:type="dxa"/>
            <w:vAlign w:val="center"/>
          </w:tcPr>
          <w:p w14:paraId="5116049B" w14:textId="77777777" w:rsidR="00B13C6A" w:rsidRPr="00B14F92" w:rsidRDefault="00B13C6A" w:rsidP="00823DE9">
            <w:pPr>
              <w:jc w:val="center"/>
              <w:rPr>
                <w:color w:val="000000"/>
                <w:sz w:val="16"/>
                <w:szCs w:val="16"/>
              </w:rPr>
            </w:pPr>
          </w:p>
        </w:tc>
        <w:tc>
          <w:tcPr>
            <w:tcW w:w="1418" w:type="dxa"/>
            <w:noWrap/>
            <w:vAlign w:val="center"/>
          </w:tcPr>
          <w:p w14:paraId="54BB99C2" w14:textId="77777777" w:rsidR="00B13C6A" w:rsidRPr="00B14F92" w:rsidRDefault="00B13C6A" w:rsidP="00823DE9">
            <w:pPr>
              <w:rPr>
                <w:color w:val="000000"/>
                <w:sz w:val="16"/>
                <w:szCs w:val="16"/>
              </w:rPr>
            </w:pPr>
          </w:p>
        </w:tc>
      </w:tr>
      <w:tr w:rsidR="00B13C6A" w:rsidRPr="00B14F92" w14:paraId="4505306D" w14:textId="77777777" w:rsidTr="00823DE9">
        <w:trPr>
          <w:trHeight w:val="417"/>
        </w:trPr>
        <w:tc>
          <w:tcPr>
            <w:tcW w:w="10485" w:type="dxa"/>
            <w:gridSpan w:val="11"/>
            <w:vAlign w:val="center"/>
          </w:tcPr>
          <w:p w14:paraId="61062D50" w14:textId="77777777" w:rsidR="00B13C6A" w:rsidRPr="00B14F92" w:rsidRDefault="00B13C6A" w:rsidP="00823DE9">
            <w:pPr>
              <w:rPr>
                <w:b/>
                <w:bCs/>
                <w:color w:val="000000"/>
                <w:sz w:val="16"/>
                <w:szCs w:val="16"/>
              </w:rPr>
            </w:pPr>
            <w:r w:rsidRPr="00B14F92">
              <w:rPr>
                <w:b/>
                <w:bCs/>
                <w:color w:val="000000"/>
                <w:sz w:val="16"/>
                <w:szCs w:val="16"/>
              </w:rPr>
              <w:t>* I: INDIVIDUAL, UT: UNIÓN TEMPORAL, C: CONSORCIO</w:t>
            </w:r>
          </w:p>
        </w:tc>
      </w:tr>
    </w:tbl>
    <w:p w14:paraId="731FA1AF" w14:textId="77777777" w:rsidR="00B13C6A" w:rsidRPr="00B14F92" w:rsidRDefault="00B13C6A" w:rsidP="00B13C6A">
      <w:pPr>
        <w:pStyle w:val="Textoindependiente"/>
        <w:shd w:val="clear" w:color="auto" w:fill="FFFFFF"/>
        <w:ind w:right="-425"/>
        <w:rPr>
          <w:sz w:val="22"/>
          <w:szCs w:val="22"/>
        </w:rPr>
      </w:pPr>
    </w:p>
    <w:p w14:paraId="1F8A997B" w14:textId="77777777" w:rsidR="00B13C6A" w:rsidRPr="00B14F92" w:rsidRDefault="00B13C6A" w:rsidP="00B13C6A">
      <w:pPr>
        <w:pStyle w:val="Textoindependiente"/>
        <w:shd w:val="clear" w:color="auto" w:fill="FFFFFF"/>
        <w:ind w:right="-142"/>
        <w:rPr>
          <w:sz w:val="22"/>
          <w:szCs w:val="22"/>
        </w:rPr>
      </w:pPr>
      <w:r w:rsidRPr="00B14F92">
        <w:rPr>
          <w:b/>
          <w:bCs/>
          <w:sz w:val="20"/>
          <w:lang w:eastAsia="es-CO"/>
        </w:rPr>
        <w:t>Nota</w:t>
      </w:r>
      <w:r w:rsidRPr="00B14F92">
        <w:rPr>
          <w:sz w:val="20"/>
          <w:lang w:eastAsia="es-CO"/>
        </w:rPr>
        <w:t xml:space="preserve">: </w:t>
      </w:r>
      <w:r w:rsidRPr="00B14F92">
        <w:rPr>
          <w:noProof/>
          <w:color w:val="000000"/>
          <w:sz w:val="20"/>
          <w:lang w:eastAsia="es-CO"/>
        </w:rPr>
        <w:t>el diligenciamineto del presente formulario se hará conforme a las condiciones establacidas en el pliego de condiciones definitivo publicado por la entidad</w:t>
      </w:r>
    </w:p>
    <w:p w14:paraId="232ED489" w14:textId="77777777" w:rsidR="00B13C6A" w:rsidRPr="00B14F92" w:rsidRDefault="00B13C6A" w:rsidP="00B13C6A">
      <w:pPr>
        <w:pStyle w:val="Prrafodelista"/>
        <w:tabs>
          <w:tab w:val="left" w:pos="240"/>
          <w:tab w:val="left" w:pos="6210"/>
        </w:tabs>
        <w:ind w:left="0"/>
        <w:rPr>
          <w:b/>
        </w:rPr>
      </w:pPr>
    </w:p>
    <w:p w14:paraId="569C3EDF" w14:textId="77777777" w:rsidR="00B13C6A" w:rsidRPr="00B14F92" w:rsidRDefault="00B13C6A" w:rsidP="00B13C6A">
      <w:pPr>
        <w:pStyle w:val="Prrafodelista"/>
        <w:tabs>
          <w:tab w:val="left" w:pos="240"/>
          <w:tab w:val="left" w:pos="6210"/>
        </w:tabs>
        <w:ind w:left="0"/>
        <w:rPr>
          <w:b/>
        </w:rPr>
      </w:pPr>
    </w:p>
    <w:p w14:paraId="4324C635" w14:textId="77777777" w:rsidR="00B13C6A" w:rsidRPr="00B14F92" w:rsidRDefault="00B13C6A" w:rsidP="00B13C6A">
      <w:pPr>
        <w:pStyle w:val="Prrafodelista"/>
        <w:tabs>
          <w:tab w:val="left" w:pos="240"/>
          <w:tab w:val="left" w:pos="6210"/>
        </w:tabs>
        <w:ind w:left="0"/>
        <w:rPr>
          <w:b/>
        </w:rPr>
      </w:pPr>
    </w:p>
    <w:p w14:paraId="74D4A6E2" w14:textId="77777777" w:rsidR="00B13C6A" w:rsidRPr="00B14F92" w:rsidRDefault="00B13C6A" w:rsidP="00B13C6A">
      <w:pPr>
        <w:pStyle w:val="Prrafodelista"/>
        <w:tabs>
          <w:tab w:val="left" w:pos="240"/>
          <w:tab w:val="left" w:pos="6210"/>
        </w:tabs>
        <w:ind w:left="0"/>
        <w:rPr>
          <w:b/>
        </w:rPr>
      </w:pPr>
    </w:p>
    <w:p w14:paraId="1D131ED2" w14:textId="77777777" w:rsidR="00B13C6A" w:rsidRPr="00B14F92" w:rsidRDefault="00B13C6A" w:rsidP="00B13C6A">
      <w:pPr>
        <w:pStyle w:val="Prrafodelista"/>
        <w:tabs>
          <w:tab w:val="left" w:pos="240"/>
          <w:tab w:val="left" w:pos="6210"/>
        </w:tabs>
        <w:ind w:left="0"/>
        <w:rPr>
          <w:b/>
        </w:rPr>
      </w:pPr>
    </w:p>
    <w:p w14:paraId="0192155E" w14:textId="77777777" w:rsidR="00B13C6A" w:rsidRPr="00B14F92" w:rsidRDefault="00B13C6A" w:rsidP="00B13C6A">
      <w:pPr>
        <w:pStyle w:val="Sinespaciado1"/>
        <w:rPr>
          <w:rFonts w:ascii="Arial" w:hAnsi="Arial" w:cs="Arial"/>
          <w:sz w:val="20"/>
          <w:szCs w:val="20"/>
        </w:rPr>
      </w:pPr>
      <w:r w:rsidRPr="00B14F92">
        <w:rPr>
          <w:rFonts w:ascii="Arial" w:hAnsi="Arial" w:cs="Arial"/>
          <w:b/>
          <w:sz w:val="20"/>
          <w:szCs w:val="20"/>
        </w:rPr>
        <w:t>__________________________________</w:t>
      </w:r>
    </w:p>
    <w:p w14:paraId="5C4A57AA" w14:textId="77777777" w:rsidR="00B13C6A" w:rsidRPr="00B14F92" w:rsidRDefault="00B13C6A" w:rsidP="00B13C6A">
      <w:pPr>
        <w:pStyle w:val="Sinespaciado1"/>
        <w:rPr>
          <w:rFonts w:ascii="Arial" w:hAnsi="Arial" w:cs="Arial"/>
          <w:sz w:val="20"/>
          <w:szCs w:val="20"/>
        </w:rPr>
      </w:pPr>
      <w:r w:rsidRPr="00B14F92">
        <w:rPr>
          <w:rFonts w:ascii="Arial" w:hAnsi="Arial" w:cs="Arial"/>
          <w:sz w:val="20"/>
          <w:szCs w:val="20"/>
        </w:rPr>
        <w:t xml:space="preserve">Firma del representante legal del proponente </w:t>
      </w:r>
    </w:p>
    <w:p w14:paraId="2B120E85" w14:textId="77777777" w:rsidR="00B13C6A" w:rsidRPr="00B14F92" w:rsidRDefault="00B13C6A" w:rsidP="00B13C6A">
      <w:pPr>
        <w:pStyle w:val="Sinespaciado1"/>
        <w:contextualSpacing/>
        <w:rPr>
          <w:rFonts w:ascii="Arial" w:hAnsi="Arial" w:cs="Arial"/>
          <w:sz w:val="20"/>
          <w:szCs w:val="20"/>
          <w:lang w:eastAsia="es-CO"/>
        </w:rPr>
      </w:pPr>
      <w:r w:rsidRPr="00B14F92">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3F4418F3441742B2BDE1A572D6D254FD"/>
          </w:placeholder>
          <w:showingPlcHdr/>
          <w15:color w:val="800000"/>
          <w:text/>
        </w:sdtPr>
        <w:sdtContent>
          <w:r w:rsidRPr="00B14F92">
            <w:rPr>
              <w:rStyle w:val="Textodelmarcadordeposicin"/>
              <w:rFonts w:ascii="Arial" w:eastAsiaTheme="minorHAnsi" w:hAnsi="Arial" w:cs="Arial"/>
              <w:color w:val="FF8F8F"/>
              <w:sz w:val="20"/>
              <w:szCs w:val="20"/>
              <w:u w:val="single"/>
            </w:rPr>
            <w:t>Diligenciar el nombre completo del proponente</w:t>
          </w:r>
        </w:sdtContent>
      </w:sdt>
    </w:p>
    <w:p w14:paraId="6EC3C99F" w14:textId="77777777" w:rsidR="00B13C6A" w:rsidRPr="00B14F92" w:rsidRDefault="00B13C6A" w:rsidP="00B13C6A">
      <w:pPr>
        <w:pStyle w:val="Sinespaciado1"/>
        <w:contextualSpacing/>
        <w:rPr>
          <w:rFonts w:ascii="Arial" w:hAnsi="Arial" w:cs="Arial"/>
          <w:color w:val="000000"/>
          <w:sz w:val="20"/>
          <w:szCs w:val="20"/>
        </w:rPr>
      </w:pPr>
      <w:r w:rsidRPr="00B14F92">
        <w:rPr>
          <w:rFonts w:ascii="Arial" w:hAnsi="Arial" w:cs="Arial"/>
          <w:sz w:val="20"/>
          <w:szCs w:val="20"/>
          <w:lang w:eastAsia="es-CO"/>
        </w:rPr>
        <w:t xml:space="preserve">Identificación (NIT </w:t>
      </w:r>
      <w:r w:rsidRPr="00B14F92">
        <w:rPr>
          <w:rFonts w:ascii="MS Gothic" w:eastAsia="MS Gothic" w:hAnsi="MS Gothic" w:cs="Arial" w:hint="eastAsia"/>
          <w:sz w:val="20"/>
          <w:szCs w:val="20"/>
          <w:lang w:eastAsia="es-CO"/>
        </w:rPr>
        <w:t>☐</w:t>
      </w:r>
      <w:r w:rsidRPr="00B14F92">
        <w:rPr>
          <w:rFonts w:ascii="Arial" w:hAnsi="Arial" w:cs="Arial"/>
          <w:sz w:val="20"/>
          <w:szCs w:val="20"/>
          <w:lang w:eastAsia="es-CO"/>
        </w:rPr>
        <w:t xml:space="preserve"> C.C </w:t>
      </w:r>
      <w:proofErr w:type="gramStart"/>
      <w:r w:rsidRPr="00B14F92">
        <w:rPr>
          <w:rFonts w:ascii="Segoe UI Symbol" w:eastAsia="MS Gothic" w:hAnsi="Segoe UI Symbol" w:cs="Segoe UI Symbol"/>
          <w:sz w:val="20"/>
          <w:szCs w:val="20"/>
          <w:lang w:eastAsia="es-CO"/>
        </w:rPr>
        <w:t>☐</w:t>
      </w:r>
      <w:r w:rsidRPr="00B14F92">
        <w:rPr>
          <w:rFonts w:ascii="Arial" w:hAnsi="Arial" w:cs="Arial"/>
          <w:sz w:val="20"/>
          <w:szCs w:val="20"/>
          <w:lang w:eastAsia="es-CO"/>
        </w:rPr>
        <w:t xml:space="preserve">  C.E</w:t>
      </w:r>
      <w:proofErr w:type="gramEnd"/>
      <w:r w:rsidRPr="00B14F92">
        <w:rPr>
          <w:rFonts w:ascii="Arial" w:hAnsi="Arial" w:cs="Arial"/>
          <w:sz w:val="20"/>
          <w:szCs w:val="20"/>
          <w:lang w:eastAsia="es-CO"/>
        </w:rPr>
        <w:t xml:space="preserve"> </w:t>
      </w:r>
      <w:r w:rsidRPr="00B14F92">
        <w:rPr>
          <w:rFonts w:ascii="Segoe UI Symbol" w:eastAsia="MS Gothic" w:hAnsi="Segoe UI Symbol" w:cs="Segoe UI Symbol"/>
          <w:sz w:val="20"/>
          <w:szCs w:val="20"/>
          <w:lang w:eastAsia="es-CO"/>
        </w:rPr>
        <w:t>☐</w:t>
      </w:r>
      <w:r w:rsidRPr="00B14F92">
        <w:rPr>
          <w:rFonts w:ascii="Arial" w:hAnsi="Arial" w:cs="Arial"/>
          <w:sz w:val="20"/>
          <w:szCs w:val="20"/>
          <w:lang w:eastAsia="es-CO"/>
        </w:rPr>
        <w:t>)</w:t>
      </w:r>
      <w:r w:rsidRPr="00B14F92">
        <w:rPr>
          <w:rFonts w:ascii="Arial" w:hAnsi="Arial" w:cs="Arial"/>
          <w:color w:val="000000"/>
          <w:sz w:val="20"/>
          <w:szCs w:val="20"/>
        </w:rPr>
        <w:t xml:space="preserve">: </w:t>
      </w:r>
      <w:sdt>
        <w:sdtPr>
          <w:rPr>
            <w:rFonts w:ascii="Arial" w:hAnsi="Arial" w:cs="Arial"/>
            <w:color w:val="000000"/>
            <w:sz w:val="20"/>
            <w:szCs w:val="20"/>
          </w:rPr>
          <w:id w:val="1155883761"/>
          <w:placeholder>
            <w:docPart w:val="5C61995F2AF743758DB7323C313C4964"/>
          </w:placeholder>
          <w:showingPlcHdr/>
          <w15:color w:val="800000"/>
        </w:sdtPr>
        <w:sdtContent>
          <w:r w:rsidRPr="00B14F92">
            <w:rPr>
              <w:rStyle w:val="Textodelmarcadordeposicin"/>
              <w:rFonts w:ascii="Arial" w:eastAsiaTheme="minorHAnsi" w:hAnsi="Arial" w:cs="Arial"/>
              <w:color w:val="FF8F8F"/>
              <w:sz w:val="20"/>
              <w:szCs w:val="20"/>
              <w:u w:val="single"/>
            </w:rPr>
            <w:t>Diligenciar la identificación del proponente</w:t>
          </w:r>
        </w:sdtContent>
      </w:sdt>
    </w:p>
    <w:p w14:paraId="681AD9A3" w14:textId="77777777" w:rsidR="00B13C6A" w:rsidRPr="00B14F92" w:rsidRDefault="00B13C6A" w:rsidP="00B13C6A">
      <w:pPr>
        <w:pStyle w:val="Sinespaciado1"/>
        <w:contextualSpacing/>
        <w:rPr>
          <w:rFonts w:ascii="Arial" w:hAnsi="Arial" w:cs="Arial"/>
          <w:color w:val="000000"/>
          <w:sz w:val="20"/>
          <w:szCs w:val="20"/>
        </w:rPr>
      </w:pPr>
      <w:r w:rsidRPr="00B14F92">
        <w:rPr>
          <w:rFonts w:ascii="Arial" w:hAnsi="Arial" w:cs="Arial"/>
          <w:sz w:val="20"/>
          <w:szCs w:val="20"/>
          <w:lang w:eastAsia="es-CO"/>
        </w:rPr>
        <w:t>Nombre Representante Legal</w:t>
      </w:r>
      <w:r w:rsidRPr="00B14F92">
        <w:rPr>
          <w:rFonts w:ascii="Arial" w:hAnsi="Arial" w:cs="Arial"/>
          <w:color w:val="000000"/>
          <w:sz w:val="20"/>
          <w:szCs w:val="20"/>
        </w:rPr>
        <w:t xml:space="preserve">: </w:t>
      </w:r>
      <w:sdt>
        <w:sdtPr>
          <w:rPr>
            <w:rFonts w:ascii="Arial" w:hAnsi="Arial" w:cs="Arial"/>
            <w:color w:val="000000"/>
            <w:sz w:val="20"/>
            <w:szCs w:val="20"/>
          </w:rPr>
          <w:id w:val="518042512"/>
          <w:placeholder>
            <w:docPart w:val="2DA7CA3975CD42CFA3889A0C1AA7727D"/>
          </w:placeholder>
          <w:showingPlcHdr/>
          <w15:color w:val="800000"/>
          <w:text/>
        </w:sdtPr>
        <w:sdtContent>
          <w:r w:rsidRPr="00B14F92">
            <w:rPr>
              <w:rStyle w:val="Textodelmarcadordeposicin"/>
              <w:rFonts w:ascii="Arial" w:eastAsiaTheme="minorHAnsi" w:hAnsi="Arial" w:cs="Arial"/>
              <w:color w:val="FF8F8F"/>
              <w:sz w:val="20"/>
              <w:szCs w:val="20"/>
              <w:u w:val="single"/>
            </w:rPr>
            <w:t>Diligenciar el nombre completo del representante legal</w:t>
          </w:r>
        </w:sdtContent>
      </w:sdt>
    </w:p>
    <w:p w14:paraId="691C2C3C" w14:textId="77777777" w:rsidR="00B13C6A" w:rsidRPr="006724F1" w:rsidRDefault="00B13C6A" w:rsidP="00B13C6A">
      <w:pPr>
        <w:pStyle w:val="Sinespaciado1"/>
        <w:rPr>
          <w:rFonts w:ascii="Arial" w:hAnsi="Arial" w:cs="Arial"/>
          <w:sz w:val="16"/>
          <w:szCs w:val="16"/>
        </w:rPr>
      </w:pPr>
      <w:r w:rsidRPr="00B14F92">
        <w:rPr>
          <w:rFonts w:ascii="Arial" w:hAnsi="Arial" w:cs="Arial"/>
          <w:color w:val="000000"/>
          <w:sz w:val="20"/>
          <w:szCs w:val="20"/>
        </w:rPr>
        <w:t xml:space="preserve">Identificación (C.C </w:t>
      </w:r>
      <w:proofErr w:type="gramStart"/>
      <w:r w:rsidRPr="00B14F92">
        <w:rPr>
          <w:rFonts w:ascii="MS Gothic" w:eastAsia="MS Gothic" w:hAnsi="MS Gothic" w:cs="Arial" w:hint="eastAsia"/>
          <w:sz w:val="20"/>
          <w:szCs w:val="20"/>
          <w:lang w:eastAsia="es-CO"/>
        </w:rPr>
        <w:t>☐</w:t>
      </w:r>
      <w:r w:rsidRPr="00B14F92">
        <w:rPr>
          <w:rFonts w:ascii="Arial" w:hAnsi="Arial" w:cs="Arial"/>
          <w:color w:val="000000"/>
          <w:sz w:val="20"/>
          <w:szCs w:val="20"/>
        </w:rPr>
        <w:t xml:space="preserve">  C.E.</w:t>
      </w:r>
      <w:proofErr w:type="gramEnd"/>
      <w:r w:rsidRPr="00B14F92">
        <w:rPr>
          <w:rFonts w:ascii="Arial" w:hAnsi="Arial" w:cs="Arial"/>
          <w:sz w:val="20"/>
          <w:szCs w:val="20"/>
          <w:lang w:eastAsia="es-CO"/>
        </w:rPr>
        <w:t xml:space="preserve"> </w:t>
      </w:r>
      <w:r w:rsidRPr="00B14F92">
        <w:rPr>
          <w:rFonts w:ascii="MS Gothic" w:eastAsia="MS Gothic" w:hAnsi="MS Gothic" w:cs="Arial" w:hint="eastAsia"/>
          <w:sz w:val="20"/>
          <w:szCs w:val="20"/>
          <w:lang w:eastAsia="es-CO"/>
        </w:rPr>
        <w:t>☐</w:t>
      </w:r>
      <w:r w:rsidRPr="00B14F92">
        <w:rPr>
          <w:rFonts w:ascii="Arial" w:hAnsi="Arial" w:cs="Arial"/>
          <w:sz w:val="20"/>
          <w:szCs w:val="20"/>
          <w:lang w:eastAsia="es-CO"/>
        </w:rPr>
        <w:t xml:space="preserve">) </w:t>
      </w:r>
      <w:sdt>
        <w:sdtPr>
          <w:rPr>
            <w:rFonts w:ascii="Arial" w:hAnsi="Arial" w:cs="Arial"/>
            <w:color w:val="000000"/>
            <w:sz w:val="20"/>
            <w:szCs w:val="20"/>
          </w:rPr>
          <w:id w:val="-664700848"/>
          <w:placeholder>
            <w:docPart w:val="25A9CB4C2B164361BABBA605932618C9"/>
          </w:placeholder>
          <w:showingPlcHdr/>
          <w15:color w:val="800000"/>
        </w:sdtPr>
        <w:sdtContent>
          <w:r w:rsidRPr="00B14F92">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9FAD2" w14:textId="77777777" w:rsidR="00B13C6A" w:rsidRDefault="00B13C6A" w:rsidP="00B13C6A">
      <w:pPr>
        <w:tabs>
          <w:tab w:val="left" w:pos="4257"/>
        </w:tabs>
      </w:pPr>
    </w:p>
    <w:p w14:paraId="5D78423F" w14:textId="77777777" w:rsidR="00B13C6A" w:rsidRDefault="00B13C6A" w:rsidP="00B13C6A">
      <w:pPr>
        <w:tabs>
          <w:tab w:val="left" w:pos="4257"/>
        </w:tabs>
      </w:pPr>
    </w:p>
    <w:p w14:paraId="699263BE" w14:textId="77777777" w:rsidR="00B13C6A" w:rsidRDefault="00B13C6A" w:rsidP="00B13C6A">
      <w:pPr>
        <w:tabs>
          <w:tab w:val="left" w:pos="4257"/>
        </w:tabs>
      </w:pPr>
    </w:p>
    <w:p w14:paraId="30096FB4" w14:textId="77777777" w:rsidR="00B13C6A" w:rsidRPr="00E37A3D" w:rsidRDefault="00B13C6A" w:rsidP="00B13C6A">
      <w:pPr>
        <w:jc w:val="center"/>
        <w:rPr>
          <w:color w:val="808080"/>
        </w:rPr>
      </w:pPr>
      <w:bookmarkStart w:id="34" w:name="_Hlk69660645"/>
      <w:r w:rsidRPr="00E37A3D">
        <w:rPr>
          <w:b/>
        </w:rPr>
        <w:t>FORMULARIO CERTIFICACIÓN DE CONTRATOS PARA ACREDITACIÓN DE EXPERIENCIA PROPONENTE EXTRANJERO SIN SUCURSAL O DOMICILIO EN COLOMBIA</w:t>
      </w:r>
    </w:p>
    <w:p w14:paraId="750F13A5" w14:textId="77777777" w:rsidR="00B13C6A" w:rsidRDefault="00B13C6A" w:rsidP="00B13C6A">
      <w:pPr>
        <w:jc w:val="both"/>
        <w:rPr>
          <w:color w:val="808080"/>
        </w:rPr>
      </w:pPr>
    </w:p>
    <w:p w14:paraId="5E71972D" w14:textId="77777777" w:rsidR="00B13C6A" w:rsidRPr="00CB15A8" w:rsidRDefault="00B13C6A" w:rsidP="00B13C6A">
      <w:pPr>
        <w:jc w:val="both"/>
        <w:rPr>
          <w:rFonts w:eastAsiaTheme="minorEastAsia"/>
          <w:color w:val="FF8F8F"/>
        </w:rPr>
      </w:pPr>
      <w:sdt>
        <w:sdtPr>
          <w:rPr>
            <w:color w:val="808080"/>
          </w:rPr>
          <w:id w:val="1637763614"/>
          <w:placeholder>
            <w:docPart w:val="E9B4DE8C53FB4088AEE588BC789A74F7"/>
          </w:placeholder>
          <w:showingPlcHdr/>
          <w15:color w:val="800000"/>
          <w:text/>
        </w:sdtPr>
        <w:sdtEndPr>
          <w:rPr>
            <w:color w:val="auto"/>
          </w:rPr>
        </w:sdtEndPr>
        <w:sdtContent>
          <w:r w:rsidRPr="000113F5">
            <w:rPr>
              <w:rStyle w:val="Textodelmarcadordeposicin"/>
              <w:rFonts w:eastAsiaTheme="minorEastAsia"/>
              <w:color w:val="FF8F8F"/>
              <w:sz w:val="18"/>
              <w:szCs w:val="18"/>
              <w:u w:val="single"/>
            </w:rPr>
            <w:t>Ciudad</w:t>
          </w:r>
        </w:sdtContent>
      </w:sdt>
      <w:r w:rsidRPr="00CB15A8">
        <w:t xml:space="preserve">, </w:t>
      </w:r>
      <w:sdt>
        <w:sdtPr>
          <w:id w:val="-994719302"/>
          <w:placeholder>
            <w:docPart w:val="C8809EB210274D3BA22B5221BEF68A0A"/>
          </w:placeholder>
          <w:showingPlcHdr/>
          <w15:color w:val="800000"/>
          <w:date w:fullDate="2021-04-13T00:00:00Z">
            <w:dateFormat w:val="d 'de' MMMM 'de' yyyy"/>
            <w:lid w:val="es-CO"/>
            <w:storeMappedDataAs w:val="dateTime"/>
            <w:calendar w:val="gregorian"/>
          </w:date>
        </w:sdtPr>
        <w:sdtContent>
          <w:r w:rsidRPr="00CB15A8">
            <w:rPr>
              <w:rStyle w:val="Textodelmarcadordeposicin"/>
              <w:rFonts w:eastAsiaTheme="minorEastAsia"/>
              <w:color w:val="FF8F8F"/>
            </w:rPr>
            <w:t>seleccionar la fecha.</w:t>
          </w:r>
        </w:sdtContent>
      </w:sdt>
    </w:p>
    <w:p w14:paraId="46C18B77" w14:textId="77777777" w:rsidR="00B13C6A" w:rsidRPr="00CB15A8" w:rsidRDefault="00B13C6A" w:rsidP="00B13C6A">
      <w:pPr>
        <w:jc w:val="both"/>
      </w:pPr>
    </w:p>
    <w:p w14:paraId="0A102036" w14:textId="77777777" w:rsidR="00B13C6A" w:rsidRPr="00CB15A8" w:rsidRDefault="00B13C6A" w:rsidP="00B13C6A">
      <w:pPr>
        <w:jc w:val="both"/>
      </w:pPr>
      <w:r w:rsidRPr="00CB15A8">
        <w:t>Señores.</w:t>
      </w:r>
    </w:p>
    <w:p w14:paraId="27B07223" w14:textId="77777777" w:rsidR="00B13C6A" w:rsidRPr="00CB15A8" w:rsidRDefault="00B13C6A" w:rsidP="00B13C6A">
      <w:pPr>
        <w:jc w:val="both"/>
      </w:pPr>
      <w:r w:rsidRPr="00CB15A8">
        <w:t xml:space="preserve">POLICÍA NACIONAL – </w:t>
      </w:r>
      <w:sdt>
        <w:sdtPr>
          <w:id w:val="1078783532"/>
          <w:placeholder>
            <w:docPart w:val="18452AA9BC98478FA1C9A26C0E7AAE80"/>
          </w:placeholder>
          <w:showingPlcHdr/>
          <w15:color w:val="800000"/>
          <w:text/>
        </w:sdtPr>
        <w:sdtContent>
          <w:r w:rsidRPr="00CB15A8">
            <w:rPr>
              <w:rStyle w:val="Textodelmarcadordeposicin"/>
              <w:color w:val="FF8F8F"/>
              <w:u w:val="single"/>
            </w:rPr>
            <w:t>DILIGENCIAR LA UNIDAD A LA QUE PRESENTA LA OFERTA</w:t>
          </w:r>
        </w:sdtContent>
      </w:sdt>
    </w:p>
    <w:p w14:paraId="37177D3C" w14:textId="77777777" w:rsidR="00B13C6A" w:rsidRPr="00CB15A8" w:rsidRDefault="00B13C6A" w:rsidP="00B13C6A">
      <w:pPr>
        <w:jc w:val="both"/>
      </w:pPr>
      <w:r w:rsidRPr="00CB15A8">
        <w:t>Ciudad.</w:t>
      </w:r>
    </w:p>
    <w:p w14:paraId="1B2C3C71" w14:textId="77777777" w:rsidR="00B13C6A" w:rsidRPr="00CB15A8" w:rsidRDefault="00B13C6A" w:rsidP="00B13C6A">
      <w:pPr>
        <w:jc w:val="both"/>
      </w:pPr>
    </w:p>
    <w:p w14:paraId="0B178622" w14:textId="77777777" w:rsidR="00B13C6A" w:rsidRPr="00CB15A8" w:rsidRDefault="00B13C6A" w:rsidP="00B13C6A">
      <w:pPr>
        <w:jc w:val="both"/>
        <w:rPr>
          <w:b/>
          <w:bCs/>
          <w:color w:val="000000"/>
        </w:rPr>
      </w:pPr>
      <w:r w:rsidRPr="00CB15A8">
        <w:t xml:space="preserve">Referencia: Certificación de contratos para acreditación de experiencia proponente extranjero sin sucursal o domicilio en Colombia, del proceso de </w:t>
      </w:r>
      <w:sdt>
        <w:sdtPr>
          <w:id w:val="2119331785"/>
          <w:placeholder>
            <w:docPart w:val="D0249E4EFE05429D8D281B6C16BEF7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eastAsiaTheme="minorEastAsia"/>
              <w:color w:val="FF8F8F"/>
              <w:u w:val="single"/>
            </w:rPr>
            <w:t>Elegir la modalidad de contratación</w:t>
          </w:r>
          <w:r w:rsidRPr="00CB15A8">
            <w:rPr>
              <w:rStyle w:val="Textodelmarcadordeposicin"/>
              <w:rFonts w:eastAsiaTheme="minorEastAsia"/>
            </w:rPr>
            <w:t>.</w:t>
          </w:r>
        </w:sdtContent>
      </w:sdt>
      <w:r w:rsidRPr="00CB15A8">
        <w:t xml:space="preserve">, Número </w:t>
      </w:r>
      <w:sdt>
        <w:sdtPr>
          <w:id w:val="-1021782957"/>
          <w:placeholder>
            <w:docPart w:val="14B7FEEFA16F41AA803ED837D82BCB05"/>
          </w:placeholder>
          <w:showingPlcHdr/>
          <w15:color w:val="800000"/>
          <w:text/>
        </w:sdtPr>
        <w:sdtContent>
          <w:r w:rsidRPr="00CB15A8">
            <w:rPr>
              <w:rStyle w:val="Textodelmarcadordeposicin"/>
              <w:rFonts w:eastAsiaTheme="minorEastAsia"/>
              <w:color w:val="FF8F8F"/>
              <w:u w:val="single"/>
            </w:rPr>
            <w:t>Diligenciar el número del proceso</w:t>
          </w:r>
        </w:sdtContent>
      </w:sdt>
      <w:r w:rsidRPr="00CB15A8">
        <w:t xml:space="preserve">  cuyo objeto es: </w:t>
      </w:r>
      <w:sdt>
        <w:sdtPr>
          <w:id w:val="-868596413"/>
          <w:placeholder>
            <w:docPart w:val="A2D2F194C40F44729E8D92157934A6CC"/>
          </w:placeholder>
          <w:showingPlcHdr/>
          <w15:color w:val="800000"/>
          <w:text/>
        </w:sdtPr>
        <w:sdtContent>
          <w:r w:rsidRPr="00CB15A8">
            <w:rPr>
              <w:rStyle w:val="Textodelmarcadordeposicin"/>
              <w:rFonts w:eastAsiaTheme="minorEastAsia"/>
              <w:color w:val="FF8F8F"/>
              <w:u w:val="single"/>
            </w:rPr>
            <w:t>Transcribir el objeto del proceso</w:t>
          </w:r>
        </w:sdtContent>
      </w:sdt>
    </w:p>
    <w:bookmarkEnd w:id="34"/>
    <w:p w14:paraId="208179FB" w14:textId="77777777" w:rsidR="00B13C6A" w:rsidRPr="00E634B3" w:rsidRDefault="00B13C6A" w:rsidP="00B13C6A">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13C6A" w:rsidRPr="00E634B3" w14:paraId="6F6ED8CF" w14:textId="77777777" w:rsidTr="00823DE9">
        <w:trPr>
          <w:trHeight w:val="380"/>
          <w:jc w:val="center"/>
        </w:trPr>
        <w:tc>
          <w:tcPr>
            <w:tcW w:w="2926" w:type="dxa"/>
            <w:vAlign w:val="center"/>
          </w:tcPr>
          <w:p w14:paraId="22314B6E" w14:textId="77777777" w:rsidR="00B13C6A" w:rsidRPr="000113F5" w:rsidRDefault="00B13C6A" w:rsidP="00823DE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58278C1B" w14:textId="77777777" w:rsidR="00B13C6A" w:rsidRPr="000113F5" w:rsidRDefault="00B13C6A" w:rsidP="00823DE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036DD27" w14:textId="77777777" w:rsidR="00B13C6A" w:rsidRPr="000113F5" w:rsidRDefault="00B13C6A" w:rsidP="00823DE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53CEBF83" w14:textId="77777777" w:rsidR="00B13C6A" w:rsidRPr="000113F5" w:rsidRDefault="00B13C6A" w:rsidP="00823DE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3D95F416" w14:textId="77777777" w:rsidR="00B13C6A" w:rsidRPr="000113F5" w:rsidRDefault="00B13C6A" w:rsidP="00823DE9">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3CC1BCA5" w14:textId="77777777" w:rsidR="00B13C6A" w:rsidRPr="000113F5" w:rsidRDefault="00B13C6A" w:rsidP="00823DE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B13C6A" w:rsidRPr="00E634B3" w14:paraId="0B6E0311" w14:textId="77777777" w:rsidTr="00823DE9">
        <w:trPr>
          <w:trHeight w:val="84"/>
          <w:jc w:val="center"/>
        </w:trPr>
        <w:tc>
          <w:tcPr>
            <w:tcW w:w="2926" w:type="dxa"/>
          </w:tcPr>
          <w:p w14:paraId="0A80795C" w14:textId="77777777" w:rsidR="00B13C6A" w:rsidRPr="005B3C87" w:rsidRDefault="00B13C6A" w:rsidP="00823DE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AF2F60665D9D4F5E90D7980162545177"/>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12" w:type="dxa"/>
          </w:tcPr>
          <w:p w14:paraId="7DBC7125" w14:textId="77777777" w:rsidR="00B13C6A" w:rsidRPr="005B3C87" w:rsidRDefault="00B13C6A" w:rsidP="00823DE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E2B4CE9CD3BA4F7F8B463447997328F7"/>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14D9785" w14:textId="77777777" w:rsidR="00B13C6A" w:rsidRPr="005B3C87" w:rsidRDefault="00B13C6A" w:rsidP="00823DE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744A8A965D34A418BA5722DAF8D352A"/>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636" w:type="dxa"/>
          </w:tcPr>
          <w:p w14:paraId="58BAA58D" w14:textId="77777777" w:rsidR="00B13C6A" w:rsidRPr="005B3C87" w:rsidRDefault="00B13C6A" w:rsidP="00823DE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4464397D38FE4746B5795CABA6A54AAD"/>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13C6A" w:rsidRPr="00E634B3" w14:paraId="00FD7C19" w14:textId="77777777" w:rsidTr="00823DE9">
        <w:trPr>
          <w:trHeight w:val="84"/>
          <w:jc w:val="center"/>
        </w:trPr>
        <w:tc>
          <w:tcPr>
            <w:tcW w:w="2926" w:type="dxa"/>
          </w:tcPr>
          <w:p w14:paraId="16786BC9"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5016570BC194B74ACE44BABB3FC0622"/>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12" w:type="dxa"/>
          </w:tcPr>
          <w:p w14:paraId="24CBB1DF"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2B83FAB6F4946639E58A66AB5AD515C"/>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573862A"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568919897"/>
                <w:placeholder>
                  <w:docPart w:val="96123F7BEE704F6ABE27DE67DE0071CF"/>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636" w:type="dxa"/>
          </w:tcPr>
          <w:p w14:paraId="2BEEBE0B"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213419941"/>
                <w:placeholder>
                  <w:docPart w:val="C4BF7A1CF8E248FC98A39C12D3657988"/>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13C6A" w:rsidRPr="00E634B3" w14:paraId="1F171891" w14:textId="77777777" w:rsidTr="00823DE9">
        <w:trPr>
          <w:trHeight w:val="84"/>
          <w:jc w:val="center"/>
        </w:trPr>
        <w:tc>
          <w:tcPr>
            <w:tcW w:w="2926" w:type="dxa"/>
          </w:tcPr>
          <w:p w14:paraId="178E853B"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420914469"/>
                <w:placeholder>
                  <w:docPart w:val="D2FE81D4918442B2B052D212C5299176"/>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12" w:type="dxa"/>
          </w:tcPr>
          <w:p w14:paraId="5199DA1D"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876505323"/>
                <w:placeholder>
                  <w:docPart w:val="348671950B6F4F6EB2C280F5B164399C"/>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65159ED"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530074765"/>
                <w:placeholder>
                  <w:docPart w:val="568193EC13B84133987733DEB1133C66"/>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636" w:type="dxa"/>
          </w:tcPr>
          <w:p w14:paraId="49F38A8D"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507948287"/>
                <w:placeholder>
                  <w:docPart w:val="2B2366DC802E4823985B398A410DDAF2"/>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13C6A" w:rsidRPr="00E634B3" w14:paraId="7801EE81" w14:textId="77777777" w:rsidTr="00823DE9">
        <w:trPr>
          <w:trHeight w:val="84"/>
          <w:jc w:val="center"/>
        </w:trPr>
        <w:tc>
          <w:tcPr>
            <w:tcW w:w="2926" w:type="dxa"/>
          </w:tcPr>
          <w:p w14:paraId="5416483E"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887943822"/>
                <w:placeholder>
                  <w:docPart w:val="07BB4FAD5B71458F98689F8FDDCA4DAB"/>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12" w:type="dxa"/>
          </w:tcPr>
          <w:p w14:paraId="75DE5CFE"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240150300"/>
                <w:placeholder>
                  <w:docPart w:val="FCEDC9EE20FA4CEFA97689F955D98F32"/>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EA280BE"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1205323206"/>
                <w:placeholder>
                  <w:docPart w:val="6CF8A6AC426B4150A3F78FE9FFAA2C23"/>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636" w:type="dxa"/>
          </w:tcPr>
          <w:p w14:paraId="6B31FE9E"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215248509"/>
                <w:placeholder>
                  <w:docPart w:val="6699110E9B574E5B9CA6D81A9402493E"/>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13C6A" w:rsidRPr="00E634B3" w14:paraId="4FC83E45" w14:textId="77777777" w:rsidTr="00823DE9">
        <w:trPr>
          <w:trHeight w:val="84"/>
          <w:jc w:val="center"/>
        </w:trPr>
        <w:tc>
          <w:tcPr>
            <w:tcW w:w="2926" w:type="dxa"/>
          </w:tcPr>
          <w:p w14:paraId="7D27B57C"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33819799"/>
                <w:placeholder>
                  <w:docPart w:val="3AFEC4DF725A442D8D58AF0A2DBBD9D2"/>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12" w:type="dxa"/>
          </w:tcPr>
          <w:p w14:paraId="776A422A"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774477702"/>
                <w:placeholder>
                  <w:docPart w:val="799429ED14FF4A86A9D87D22AC393955"/>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27949A8"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44843338"/>
                <w:placeholder>
                  <w:docPart w:val="15EA659440F34A66AD25D5C8A219F84A"/>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636" w:type="dxa"/>
          </w:tcPr>
          <w:p w14:paraId="420B8A5F"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264127010"/>
                <w:placeholder>
                  <w:docPart w:val="F17732109CDA42C2A0F5832135325E0F"/>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13C6A" w:rsidRPr="00E634B3" w14:paraId="0558FC54" w14:textId="77777777" w:rsidTr="00823DE9">
        <w:trPr>
          <w:trHeight w:val="84"/>
          <w:jc w:val="center"/>
        </w:trPr>
        <w:tc>
          <w:tcPr>
            <w:tcW w:w="5438" w:type="dxa"/>
            <w:gridSpan w:val="2"/>
          </w:tcPr>
          <w:p w14:paraId="5009BC26" w14:textId="77777777" w:rsidR="00B13C6A" w:rsidRPr="005B3C87" w:rsidRDefault="00B13C6A" w:rsidP="00823DE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2083EAE7"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2114429363"/>
                <w:placeholder>
                  <w:docPart w:val="C5F44CBB6A9B4BDBB0A85D3B515F8579"/>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636" w:type="dxa"/>
          </w:tcPr>
          <w:p w14:paraId="7FD7655F" w14:textId="77777777" w:rsidR="00B13C6A" w:rsidRPr="005B3C87" w:rsidRDefault="00B13C6A" w:rsidP="00823DE9">
            <w:pPr>
              <w:pStyle w:val="Sinespaciado1"/>
              <w:rPr>
                <w:rFonts w:ascii="Arial" w:hAnsi="Arial" w:cs="Arial"/>
                <w:sz w:val="20"/>
                <w:szCs w:val="20"/>
                <w:lang w:val="es-419"/>
              </w:rPr>
            </w:pPr>
            <w:sdt>
              <w:sdtPr>
                <w:rPr>
                  <w:rFonts w:ascii="Arial" w:hAnsi="Arial" w:cs="Arial"/>
                  <w:color w:val="000000"/>
                  <w:sz w:val="20"/>
                  <w:szCs w:val="20"/>
                </w:rPr>
                <w:id w:val="205834845"/>
                <w:placeholder>
                  <w:docPart w:val="5D8F14ED12AB4F9C9B5C4F423F52E6DC"/>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r>
    </w:tbl>
    <w:p w14:paraId="41D4DE15" w14:textId="77777777" w:rsidR="00B13C6A" w:rsidRPr="000113F5" w:rsidRDefault="00B13C6A" w:rsidP="00B13C6A">
      <w:pPr>
        <w:rPr>
          <w:b/>
          <w:color w:val="FF0000"/>
          <w:sz w:val="18"/>
          <w:szCs w:val="18"/>
        </w:rPr>
      </w:pPr>
      <w:bookmarkStart w:id="35" w:name="_Hlk69659783"/>
    </w:p>
    <w:p w14:paraId="1E58B4FB" w14:textId="77777777" w:rsidR="00B13C6A" w:rsidRPr="00CB15A8" w:rsidRDefault="00B13C6A" w:rsidP="00B13C6A">
      <w:pPr>
        <w:jc w:val="both"/>
        <w:rPr>
          <w:lang w:eastAsia="es-CO"/>
        </w:rPr>
      </w:pPr>
      <w:r w:rsidRPr="00CB15A8">
        <w:rPr>
          <w:lang w:eastAsia="es-CO"/>
        </w:rPr>
        <w:t>El proponente:</w:t>
      </w:r>
    </w:p>
    <w:p w14:paraId="4C23C37F" w14:textId="77777777" w:rsidR="00B13C6A" w:rsidRPr="000113F5" w:rsidRDefault="00B13C6A" w:rsidP="00B13C6A">
      <w:pPr>
        <w:jc w:val="both"/>
        <w:rPr>
          <w:sz w:val="18"/>
          <w:szCs w:val="18"/>
          <w:lang w:eastAsia="es-CO"/>
        </w:rPr>
      </w:pPr>
      <w:r w:rsidRPr="000113F5">
        <w:rPr>
          <w:sz w:val="18"/>
          <w:szCs w:val="18"/>
          <w:lang w:eastAsia="es-CO"/>
        </w:rPr>
        <w:t>  </w:t>
      </w:r>
    </w:p>
    <w:p w14:paraId="130FAF77" w14:textId="77777777" w:rsidR="00B13C6A" w:rsidRPr="000113F5" w:rsidRDefault="00B13C6A" w:rsidP="00B13C6A">
      <w:pPr>
        <w:pStyle w:val="Prrafodelista"/>
        <w:tabs>
          <w:tab w:val="left" w:pos="240"/>
          <w:tab w:val="left" w:pos="6210"/>
        </w:tabs>
        <w:ind w:left="0"/>
        <w:rPr>
          <w:b/>
          <w:sz w:val="18"/>
          <w:szCs w:val="18"/>
        </w:rPr>
      </w:pPr>
    </w:p>
    <w:p w14:paraId="5BCB10EA" w14:textId="77777777" w:rsidR="00B13C6A" w:rsidRPr="000113F5" w:rsidRDefault="00B13C6A" w:rsidP="00B13C6A">
      <w:pPr>
        <w:pStyle w:val="Prrafodelista"/>
        <w:tabs>
          <w:tab w:val="left" w:pos="240"/>
          <w:tab w:val="left" w:pos="6210"/>
        </w:tabs>
        <w:ind w:left="0"/>
        <w:jc w:val="center"/>
        <w:rPr>
          <w:b/>
          <w:sz w:val="18"/>
          <w:szCs w:val="18"/>
        </w:rPr>
      </w:pPr>
    </w:p>
    <w:p w14:paraId="1854D30D" w14:textId="77777777" w:rsidR="00B13C6A" w:rsidRPr="000113F5" w:rsidRDefault="00B13C6A" w:rsidP="00B13C6A">
      <w:pPr>
        <w:pStyle w:val="Sinespaciado1"/>
        <w:rPr>
          <w:rFonts w:ascii="Arial" w:hAnsi="Arial" w:cs="Arial"/>
          <w:sz w:val="18"/>
          <w:szCs w:val="18"/>
        </w:rPr>
      </w:pPr>
      <w:r w:rsidRPr="000113F5">
        <w:rPr>
          <w:rFonts w:ascii="Arial" w:hAnsi="Arial" w:cs="Arial"/>
          <w:b/>
          <w:sz w:val="18"/>
          <w:szCs w:val="18"/>
        </w:rPr>
        <w:t>__________________________________</w:t>
      </w:r>
    </w:p>
    <w:p w14:paraId="09315EBC" w14:textId="77777777" w:rsidR="00B13C6A" w:rsidRPr="000113F5" w:rsidRDefault="00B13C6A" w:rsidP="00B13C6A">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460C10F0" w14:textId="77777777" w:rsidR="00B13C6A" w:rsidRPr="000113F5" w:rsidRDefault="00B13C6A" w:rsidP="00B13C6A">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8646FB79A8C94448B4D62843E439A38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57F29B55" w14:textId="77777777" w:rsidR="00B13C6A" w:rsidRPr="000113F5" w:rsidRDefault="00B13C6A" w:rsidP="00B13C6A">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6812F95F7D32467F8A754C8BB1085B45"/>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113DE50C" w14:textId="77777777" w:rsidR="00B13C6A" w:rsidRPr="000113F5" w:rsidRDefault="00B13C6A" w:rsidP="00B13C6A">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DEF8BB2FC2C54215BD6EB96CDE762BA1"/>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0E88B6AF" w14:textId="77777777" w:rsidR="00B13C6A" w:rsidRPr="000113F5" w:rsidRDefault="00B13C6A" w:rsidP="00B13C6A">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58BF0E5BA7406C98750AA155864304"/>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DD50954" w14:textId="77777777" w:rsidR="00B13C6A" w:rsidRDefault="00B13C6A" w:rsidP="00B13C6A">
      <w:pPr>
        <w:pStyle w:val="Sinespaciado1"/>
        <w:ind w:left="708"/>
        <w:rPr>
          <w:rFonts w:ascii="Arial" w:hAnsi="Arial" w:cs="Arial"/>
          <w:color w:val="000000"/>
          <w:sz w:val="20"/>
          <w:szCs w:val="20"/>
        </w:rPr>
      </w:pPr>
    </w:p>
    <w:p w14:paraId="60D3A65E" w14:textId="77777777" w:rsidR="00B13C6A" w:rsidRDefault="00B13C6A" w:rsidP="00B13C6A">
      <w:pPr>
        <w:pStyle w:val="Sinespaciado1"/>
        <w:ind w:left="708"/>
        <w:rPr>
          <w:rFonts w:ascii="Arial" w:hAnsi="Arial" w:cs="Arial"/>
          <w:color w:val="000000"/>
          <w:sz w:val="20"/>
          <w:szCs w:val="20"/>
        </w:rPr>
      </w:pPr>
    </w:p>
    <w:p w14:paraId="32A24F99" w14:textId="77777777" w:rsidR="00B13C6A" w:rsidRDefault="00B13C6A" w:rsidP="00B13C6A">
      <w:pPr>
        <w:pStyle w:val="Sinespaciado1"/>
        <w:ind w:left="708"/>
        <w:rPr>
          <w:rFonts w:ascii="Arial" w:hAnsi="Arial" w:cs="Arial"/>
          <w:color w:val="000000"/>
          <w:sz w:val="20"/>
          <w:szCs w:val="20"/>
        </w:rPr>
      </w:pPr>
    </w:p>
    <w:p w14:paraId="17D46631" w14:textId="77777777" w:rsidR="00B13C6A" w:rsidRDefault="00B13C6A" w:rsidP="00B13C6A">
      <w:pPr>
        <w:pStyle w:val="Sinespaciado1"/>
        <w:ind w:left="708"/>
        <w:rPr>
          <w:rFonts w:ascii="Arial" w:hAnsi="Arial" w:cs="Arial"/>
          <w:color w:val="000000"/>
          <w:sz w:val="20"/>
          <w:szCs w:val="20"/>
        </w:rPr>
      </w:pPr>
    </w:p>
    <w:p w14:paraId="4A6135D3" w14:textId="77777777" w:rsidR="00B13C6A" w:rsidRPr="002E45F4" w:rsidRDefault="00B13C6A" w:rsidP="00B13C6A">
      <w:pPr>
        <w:pStyle w:val="Sinespaciado1"/>
        <w:rPr>
          <w:rFonts w:ascii="Arial" w:hAnsi="Arial" w:cs="Arial"/>
          <w:sz w:val="20"/>
          <w:szCs w:val="20"/>
        </w:rPr>
      </w:pPr>
      <w:r w:rsidRPr="002E45F4">
        <w:rPr>
          <w:rFonts w:ascii="Arial" w:hAnsi="Arial" w:cs="Arial"/>
          <w:b/>
          <w:sz w:val="20"/>
          <w:szCs w:val="20"/>
        </w:rPr>
        <w:t>__________________________________</w:t>
      </w:r>
    </w:p>
    <w:p w14:paraId="0E5AB932" w14:textId="77777777" w:rsidR="00B13C6A" w:rsidRDefault="00B13C6A" w:rsidP="00B13C6A">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497F68F6" w14:textId="77777777" w:rsidR="00B13C6A" w:rsidRPr="009F66CB" w:rsidRDefault="00B13C6A" w:rsidP="00B13C6A">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D9941A59CE7B498E9B3FEA88F68F935B"/>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7EA8F3E" w14:textId="77777777" w:rsidR="00B13C6A" w:rsidRDefault="00B13C6A" w:rsidP="00B13C6A">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DD4D34B3C0474DD28E85FDE5180BE4CE"/>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860A40" w14:textId="77777777" w:rsidR="00B13C6A" w:rsidRPr="009F66CB" w:rsidRDefault="00B13C6A" w:rsidP="00B13C6A">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77D9D3A795D043CA9BD015D277AA99BE"/>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7D441316" w14:textId="77777777" w:rsidR="00B13C6A" w:rsidRDefault="00B13C6A" w:rsidP="00B13C6A">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CAE7D254D3094CA9B5A8E9FA4F6F9F5D"/>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35"/>
    <w:p w14:paraId="379D2B07" w14:textId="77777777" w:rsidR="00B13C6A" w:rsidRDefault="00B13C6A" w:rsidP="00B13C6A">
      <w:pPr>
        <w:pStyle w:val="Sinespaciado1"/>
        <w:ind w:left="708"/>
        <w:rPr>
          <w:rFonts w:ascii="Arial" w:hAnsi="Arial" w:cs="Arial"/>
          <w:color w:val="000000"/>
          <w:sz w:val="20"/>
          <w:szCs w:val="20"/>
        </w:rPr>
      </w:pPr>
    </w:p>
    <w:p w14:paraId="23888516" w14:textId="77777777" w:rsidR="00B13C6A" w:rsidRDefault="00B13C6A" w:rsidP="00B13C6A">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476652CA" w14:textId="77777777" w:rsidR="00B13C6A" w:rsidRDefault="00B13C6A" w:rsidP="00B13C6A">
      <w:pPr>
        <w:tabs>
          <w:tab w:val="left" w:pos="4257"/>
        </w:tabs>
      </w:pPr>
    </w:p>
    <w:p w14:paraId="3B82F942" w14:textId="77777777" w:rsidR="00B13C6A" w:rsidRDefault="00B13C6A" w:rsidP="00B13C6A">
      <w:pPr>
        <w:tabs>
          <w:tab w:val="left" w:pos="4257"/>
        </w:tabs>
      </w:pPr>
    </w:p>
    <w:p w14:paraId="2AA125B4" w14:textId="77777777" w:rsidR="00B13C6A" w:rsidRPr="001F3148" w:rsidRDefault="00B13C6A" w:rsidP="00B13C6A">
      <w:pPr>
        <w:pStyle w:val="Sinespaciado1"/>
        <w:rPr>
          <w:rFonts w:ascii="Arial" w:hAnsi="Arial" w:cs="Arial"/>
          <w:b/>
          <w:sz w:val="20"/>
          <w:szCs w:val="20"/>
        </w:rPr>
      </w:pPr>
    </w:p>
    <w:p w14:paraId="32953F8E" w14:textId="77777777" w:rsidR="00DE3CCB" w:rsidRDefault="00DE3CCB"/>
    <w:sectPr w:rsidR="00DE3CCB" w:rsidSect="00B13C6A">
      <w:headerReference w:type="default" r:id="rId29"/>
      <w:footerReference w:type="default" r:id="rId30"/>
      <w:headerReference w:type="first" r:id="rId31"/>
      <w:footerReference w:type="first" r:id="rId32"/>
      <w:pgSz w:w="12242" w:h="15842" w:code="1"/>
      <w:pgMar w:top="1418" w:right="618" w:bottom="1418" w:left="851" w:header="340" w:footer="22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A21C1" w14:textId="77777777" w:rsidR="00ED1B4B" w:rsidRDefault="00ED1B4B" w:rsidP="00B13C6A">
      <w:r>
        <w:separator/>
      </w:r>
    </w:p>
  </w:endnote>
  <w:endnote w:type="continuationSeparator" w:id="0">
    <w:p w14:paraId="6E5C1537" w14:textId="77777777" w:rsidR="00ED1B4B" w:rsidRDefault="00ED1B4B" w:rsidP="00B13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98882" w14:textId="77777777" w:rsidR="00B13C6A" w:rsidRDefault="00B13C6A">
    <w:pPr>
      <w:pStyle w:val="Piedepgina"/>
      <w:jc w:val="center"/>
      <w:rPr>
        <w:sz w:val="16"/>
        <w:szCs w:val="16"/>
      </w:rPr>
    </w:pPr>
    <w:r w:rsidRPr="00333E84">
      <w:rPr>
        <w:sz w:val="16"/>
        <w:szCs w:val="16"/>
      </w:rPr>
      <w:t xml:space="preserve">Página </w:t>
    </w:r>
    <w:r w:rsidRPr="00333E84">
      <w:rPr>
        <w:sz w:val="16"/>
        <w:szCs w:val="16"/>
      </w:rPr>
      <w:fldChar w:fldCharType="begin"/>
    </w:r>
    <w:r w:rsidRPr="00333E84">
      <w:rPr>
        <w:sz w:val="16"/>
        <w:szCs w:val="16"/>
      </w:rPr>
      <w:instrText>PAGE</w:instrText>
    </w:r>
    <w:r w:rsidRPr="00333E84">
      <w:rPr>
        <w:sz w:val="16"/>
        <w:szCs w:val="16"/>
      </w:rPr>
      <w:fldChar w:fldCharType="separate"/>
    </w:r>
    <w:r>
      <w:rPr>
        <w:noProof/>
        <w:sz w:val="16"/>
        <w:szCs w:val="16"/>
      </w:rPr>
      <w:t>1</w:t>
    </w:r>
    <w:r w:rsidRPr="00333E84">
      <w:rPr>
        <w:sz w:val="16"/>
        <w:szCs w:val="16"/>
      </w:rPr>
      <w:fldChar w:fldCharType="end"/>
    </w:r>
    <w:r w:rsidRPr="00333E84">
      <w:rPr>
        <w:sz w:val="16"/>
        <w:szCs w:val="16"/>
      </w:rPr>
      <w:t xml:space="preserve"> de </w:t>
    </w:r>
    <w:r w:rsidRPr="00333E84">
      <w:rPr>
        <w:sz w:val="16"/>
        <w:szCs w:val="16"/>
      </w:rPr>
      <w:fldChar w:fldCharType="begin"/>
    </w:r>
    <w:r w:rsidRPr="00333E84">
      <w:rPr>
        <w:sz w:val="16"/>
        <w:szCs w:val="16"/>
      </w:rPr>
      <w:instrText>NUMPAGES</w:instrText>
    </w:r>
    <w:r w:rsidRPr="00333E84">
      <w:rPr>
        <w:sz w:val="16"/>
        <w:szCs w:val="16"/>
      </w:rPr>
      <w:fldChar w:fldCharType="separate"/>
    </w:r>
    <w:r>
      <w:rPr>
        <w:noProof/>
        <w:sz w:val="16"/>
        <w:szCs w:val="16"/>
      </w:rPr>
      <w:t>82</w:t>
    </w:r>
    <w:r w:rsidRPr="00333E84">
      <w:rPr>
        <w:sz w:val="16"/>
        <w:szCs w:val="16"/>
      </w:rPr>
      <w:fldChar w:fldCharType="end"/>
    </w:r>
  </w:p>
  <w:p w14:paraId="4F86C8E7" w14:textId="77777777" w:rsidR="00B13C6A" w:rsidRPr="00333E84" w:rsidRDefault="00B13C6A">
    <w:pPr>
      <w:pStyle w:val="Piedepgina"/>
      <w:jc w:val="center"/>
      <w:rPr>
        <w:sz w:val="16"/>
        <w:szCs w:val="16"/>
      </w:rPr>
    </w:pPr>
  </w:p>
  <w:p w14:paraId="00D6327E" w14:textId="77777777" w:rsidR="00B13C6A" w:rsidRDefault="00B13C6A">
    <w:pPr>
      <w:pStyle w:val="Piedepgina"/>
    </w:pPr>
  </w:p>
  <w:p w14:paraId="345BC6D1" w14:textId="77777777" w:rsidR="00B13C6A" w:rsidRDefault="00B13C6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B13C6A" w:rsidRPr="004456B1" w14:paraId="37AD5D20" w14:textId="77777777" w:rsidTr="00AC039A">
      <w:trPr>
        <w:cantSplit/>
        <w:trHeight w:val="1368"/>
        <w:jc w:val="center"/>
      </w:trPr>
      <w:tc>
        <w:tcPr>
          <w:tcW w:w="2737" w:type="dxa"/>
          <w:vAlign w:val="center"/>
        </w:tcPr>
        <w:p w14:paraId="726595FE" w14:textId="77777777" w:rsidR="00B13C6A" w:rsidRDefault="00B13C6A" w:rsidP="00AC039A">
          <w:pPr>
            <w:pStyle w:val="Encabezado"/>
            <w:rPr>
              <w:rFonts w:ascii="Tahoma" w:hAnsi="Tahoma" w:cs="Tahoma"/>
              <w:b/>
              <w:sz w:val="10"/>
              <w:szCs w:val="10"/>
            </w:rPr>
          </w:pPr>
        </w:p>
        <w:p w14:paraId="3E383765" w14:textId="77777777" w:rsidR="00B13C6A" w:rsidRDefault="00B13C6A" w:rsidP="00AC039A">
          <w:pPr>
            <w:pStyle w:val="Encabezado"/>
            <w:rPr>
              <w:rFonts w:ascii="Tahoma" w:hAnsi="Tahoma" w:cs="Tahoma"/>
              <w:b/>
              <w:sz w:val="10"/>
              <w:szCs w:val="10"/>
            </w:rPr>
          </w:pPr>
        </w:p>
        <w:p w14:paraId="0DB1FCEE" w14:textId="77777777" w:rsidR="00B13C6A" w:rsidRDefault="00B13C6A" w:rsidP="00AC039A">
          <w:pPr>
            <w:pStyle w:val="Encabezado"/>
            <w:rPr>
              <w:rFonts w:ascii="Tahoma" w:hAnsi="Tahoma" w:cs="Tahoma"/>
              <w:b/>
              <w:sz w:val="10"/>
              <w:szCs w:val="10"/>
            </w:rPr>
          </w:pPr>
        </w:p>
        <w:p w14:paraId="0040E4C5" w14:textId="77777777" w:rsidR="00B13C6A" w:rsidRDefault="00B13C6A" w:rsidP="00AC039A">
          <w:pPr>
            <w:pStyle w:val="Encabezado"/>
            <w:rPr>
              <w:rFonts w:ascii="Tahoma" w:hAnsi="Tahoma" w:cs="Tahoma"/>
              <w:b/>
              <w:sz w:val="10"/>
              <w:szCs w:val="10"/>
            </w:rPr>
          </w:pPr>
        </w:p>
        <w:p w14:paraId="549516C8" w14:textId="77777777" w:rsidR="00B13C6A" w:rsidRDefault="00B13C6A" w:rsidP="00AC039A">
          <w:pPr>
            <w:pStyle w:val="Encabezado"/>
            <w:rPr>
              <w:rFonts w:ascii="Tahoma" w:hAnsi="Tahoma" w:cs="Tahoma"/>
              <w:b/>
              <w:sz w:val="10"/>
              <w:szCs w:val="10"/>
            </w:rPr>
          </w:pPr>
        </w:p>
        <w:p w14:paraId="7697DFDB" w14:textId="77777777" w:rsidR="00B13C6A" w:rsidRDefault="00B13C6A" w:rsidP="00AC039A">
          <w:pPr>
            <w:pStyle w:val="Encabezado"/>
            <w:rPr>
              <w:rFonts w:ascii="Tahoma" w:hAnsi="Tahoma" w:cs="Tahoma"/>
              <w:b/>
              <w:sz w:val="10"/>
              <w:szCs w:val="10"/>
            </w:rPr>
          </w:pPr>
          <w:r w:rsidRPr="004456B1">
            <w:rPr>
              <w:rFonts w:ascii="Tahoma" w:hAnsi="Tahoma" w:cs="Tahoma"/>
              <w:b/>
              <w:sz w:val="10"/>
              <w:szCs w:val="10"/>
            </w:rPr>
            <w:t>Elaboro:</w:t>
          </w:r>
        </w:p>
        <w:p w14:paraId="3B73BDAF" w14:textId="77777777" w:rsidR="00B13C6A" w:rsidRDefault="00B13C6A" w:rsidP="00AC039A">
          <w:pPr>
            <w:pStyle w:val="Encabezado"/>
            <w:rPr>
              <w:rFonts w:ascii="Tahoma" w:hAnsi="Tahoma" w:cs="Tahoma"/>
              <w:b/>
              <w:sz w:val="10"/>
              <w:szCs w:val="10"/>
            </w:rPr>
          </w:pPr>
        </w:p>
        <w:p w14:paraId="6240B66B" w14:textId="77777777" w:rsidR="00B13C6A" w:rsidRPr="004456B1" w:rsidRDefault="00B13C6A" w:rsidP="00AC039A">
          <w:pPr>
            <w:pStyle w:val="Encabezado"/>
            <w:rPr>
              <w:rFonts w:ascii="Tahoma" w:hAnsi="Tahoma" w:cs="Tahoma"/>
              <w:b/>
              <w:bCs/>
              <w:sz w:val="10"/>
              <w:szCs w:val="10"/>
            </w:rPr>
          </w:pPr>
          <w:r>
            <w:rPr>
              <w:rFonts w:ascii="Tahoma" w:hAnsi="Tahoma" w:cs="Tahoma"/>
              <w:b/>
              <w:sz w:val="10"/>
              <w:szCs w:val="10"/>
            </w:rPr>
            <w:t>XXXX XXXXXXXXXXXX</w:t>
          </w:r>
        </w:p>
        <w:p w14:paraId="67A30A86" w14:textId="77777777" w:rsidR="00B13C6A" w:rsidRDefault="00B13C6A" w:rsidP="00AC039A">
          <w:pPr>
            <w:pStyle w:val="Encabezado"/>
            <w:rPr>
              <w:rFonts w:ascii="Tahoma" w:hAnsi="Tahoma" w:cs="Tahoma"/>
              <w:sz w:val="10"/>
              <w:szCs w:val="10"/>
            </w:rPr>
          </w:pPr>
          <w:r w:rsidRPr="004456B1">
            <w:rPr>
              <w:rFonts w:ascii="Tahoma" w:hAnsi="Tahoma" w:cs="Tahoma"/>
              <w:sz w:val="10"/>
              <w:szCs w:val="10"/>
            </w:rPr>
            <w:t>Grupo Precontractual</w:t>
          </w:r>
        </w:p>
        <w:p w14:paraId="74D7A6D8" w14:textId="77777777" w:rsidR="00B13C6A" w:rsidRPr="004456B1" w:rsidRDefault="00B13C6A" w:rsidP="00AC039A">
          <w:pPr>
            <w:pStyle w:val="Encabezado"/>
            <w:rPr>
              <w:rFonts w:ascii="Tahoma" w:hAnsi="Tahoma" w:cs="Tahoma"/>
              <w:sz w:val="10"/>
              <w:szCs w:val="10"/>
            </w:rPr>
          </w:pPr>
        </w:p>
      </w:tc>
      <w:tc>
        <w:tcPr>
          <w:tcW w:w="2835" w:type="dxa"/>
          <w:vAlign w:val="center"/>
        </w:tcPr>
        <w:p w14:paraId="1028A974" w14:textId="77777777" w:rsidR="00B13C6A" w:rsidRDefault="00B13C6A" w:rsidP="00AC039A">
          <w:pPr>
            <w:pStyle w:val="Encabezado"/>
            <w:rPr>
              <w:rFonts w:ascii="Tahoma" w:hAnsi="Tahoma" w:cs="Tahoma"/>
              <w:b/>
              <w:sz w:val="10"/>
              <w:szCs w:val="10"/>
            </w:rPr>
          </w:pPr>
        </w:p>
        <w:p w14:paraId="02F979B9" w14:textId="77777777" w:rsidR="00B13C6A" w:rsidRDefault="00B13C6A" w:rsidP="00AC039A">
          <w:pPr>
            <w:pStyle w:val="Encabezado"/>
            <w:rPr>
              <w:rFonts w:ascii="Tahoma" w:hAnsi="Tahoma" w:cs="Tahoma"/>
              <w:b/>
              <w:sz w:val="10"/>
              <w:szCs w:val="10"/>
            </w:rPr>
          </w:pPr>
        </w:p>
        <w:p w14:paraId="37BF529F" w14:textId="77777777" w:rsidR="00B13C6A" w:rsidRDefault="00B13C6A" w:rsidP="00AC039A">
          <w:pPr>
            <w:pStyle w:val="Encabezado"/>
            <w:rPr>
              <w:rFonts w:ascii="Tahoma" w:hAnsi="Tahoma" w:cs="Tahoma"/>
              <w:b/>
              <w:sz w:val="10"/>
              <w:szCs w:val="10"/>
            </w:rPr>
          </w:pPr>
        </w:p>
        <w:p w14:paraId="41D1823E" w14:textId="77777777" w:rsidR="00B13C6A" w:rsidRDefault="00B13C6A" w:rsidP="00AC039A">
          <w:pPr>
            <w:pStyle w:val="Encabezado"/>
            <w:rPr>
              <w:rFonts w:ascii="Tahoma" w:hAnsi="Tahoma" w:cs="Tahoma"/>
              <w:b/>
              <w:sz w:val="10"/>
              <w:szCs w:val="10"/>
            </w:rPr>
          </w:pPr>
        </w:p>
        <w:p w14:paraId="1D7E6542" w14:textId="77777777" w:rsidR="00B13C6A" w:rsidRDefault="00B13C6A" w:rsidP="00AC039A">
          <w:pPr>
            <w:pStyle w:val="Encabezado"/>
            <w:rPr>
              <w:rFonts w:ascii="Tahoma" w:hAnsi="Tahoma" w:cs="Tahoma"/>
              <w:b/>
              <w:sz w:val="10"/>
              <w:szCs w:val="10"/>
            </w:rPr>
          </w:pPr>
        </w:p>
        <w:p w14:paraId="14FF5B90" w14:textId="77777777" w:rsidR="00B13C6A" w:rsidRDefault="00B13C6A" w:rsidP="00AC039A">
          <w:pPr>
            <w:pStyle w:val="Encabezado"/>
            <w:rPr>
              <w:rFonts w:ascii="Tahoma" w:hAnsi="Tahoma" w:cs="Tahoma"/>
              <w:b/>
              <w:sz w:val="10"/>
              <w:szCs w:val="10"/>
            </w:rPr>
          </w:pPr>
        </w:p>
        <w:p w14:paraId="23685AD6" w14:textId="77777777" w:rsidR="00B13C6A" w:rsidRDefault="00B13C6A" w:rsidP="00AC039A">
          <w:pPr>
            <w:pStyle w:val="Encabezado"/>
            <w:rPr>
              <w:rFonts w:ascii="Tahoma" w:hAnsi="Tahoma" w:cs="Tahoma"/>
              <w:b/>
              <w:sz w:val="10"/>
              <w:szCs w:val="10"/>
            </w:rPr>
          </w:pPr>
          <w:r w:rsidRPr="004456B1">
            <w:rPr>
              <w:rFonts w:ascii="Tahoma" w:hAnsi="Tahoma" w:cs="Tahoma"/>
              <w:b/>
              <w:sz w:val="10"/>
              <w:szCs w:val="10"/>
            </w:rPr>
            <w:t>Reviso:</w:t>
          </w:r>
        </w:p>
        <w:p w14:paraId="75718E11" w14:textId="77777777" w:rsidR="00B13C6A" w:rsidRPr="004456B1" w:rsidRDefault="00B13C6A" w:rsidP="00AC039A">
          <w:pPr>
            <w:pStyle w:val="Encabezado"/>
            <w:rPr>
              <w:rFonts w:ascii="Tahoma" w:hAnsi="Tahoma" w:cs="Tahoma"/>
              <w:b/>
              <w:sz w:val="10"/>
              <w:szCs w:val="10"/>
            </w:rPr>
          </w:pPr>
          <w:r>
            <w:rPr>
              <w:rFonts w:ascii="Tahoma" w:hAnsi="Tahoma" w:cs="Tahoma"/>
              <w:b/>
              <w:sz w:val="10"/>
              <w:szCs w:val="10"/>
            </w:rPr>
            <w:t xml:space="preserve"> </w:t>
          </w:r>
        </w:p>
        <w:p w14:paraId="20642993" w14:textId="77777777" w:rsidR="00B13C6A" w:rsidRPr="004456B1" w:rsidRDefault="00B13C6A" w:rsidP="00AC039A">
          <w:pPr>
            <w:pStyle w:val="Encabezado"/>
            <w:rPr>
              <w:rFonts w:ascii="Tahoma" w:hAnsi="Tahoma" w:cs="Tahoma"/>
              <w:b/>
              <w:bCs/>
              <w:sz w:val="10"/>
              <w:szCs w:val="10"/>
            </w:rPr>
          </w:pPr>
          <w:r>
            <w:rPr>
              <w:rFonts w:ascii="Tahoma" w:hAnsi="Tahoma" w:cs="Tahoma"/>
              <w:b/>
              <w:bCs/>
              <w:sz w:val="10"/>
              <w:szCs w:val="10"/>
            </w:rPr>
            <w:t>XXXXXXXXXXXXXXX</w:t>
          </w:r>
        </w:p>
        <w:p w14:paraId="3D9BA892" w14:textId="77777777" w:rsidR="00B13C6A" w:rsidRDefault="00B13C6A" w:rsidP="00AC039A">
          <w:pPr>
            <w:pStyle w:val="Encabezado"/>
            <w:rPr>
              <w:rFonts w:ascii="Tahoma" w:hAnsi="Tahoma" w:cs="Tahoma"/>
              <w:sz w:val="10"/>
              <w:szCs w:val="10"/>
            </w:rPr>
          </w:pPr>
          <w:r w:rsidRPr="004456B1">
            <w:rPr>
              <w:rFonts w:ascii="Tahoma" w:hAnsi="Tahoma" w:cs="Tahoma"/>
              <w:sz w:val="10"/>
              <w:szCs w:val="10"/>
            </w:rPr>
            <w:t>Jefe Grupo Precontractual</w:t>
          </w:r>
        </w:p>
        <w:p w14:paraId="179EBD69" w14:textId="77777777" w:rsidR="00B13C6A" w:rsidRPr="004456B1" w:rsidRDefault="00B13C6A" w:rsidP="00AC039A">
          <w:pPr>
            <w:pStyle w:val="Encabezado"/>
            <w:rPr>
              <w:rFonts w:ascii="Tahoma" w:hAnsi="Tahoma" w:cs="Tahoma"/>
              <w:sz w:val="10"/>
              <w:szCs w:val="10"/>
            </w:rPr>
          </w:pPr>
        </w:p>
      </w:tc>
      <w:tc>
        <w:tcPr>
          <w:tcW w:w="2694" w:type="dxa"/>
          <w:vAlign w:val="center"/>
        </w:tcPr>
        <w:p w14:paraId="3FD52CDA" w14:textId="77777777" w:rsidR="00B13C6A" w:rsidRDefault="00B13C6A" w:rsidP="00AC039A">
          <w:pPr>
            <w:pStyle w:val="Encabezado"/>
            <w:rPr>
              <w:rFonts w:ascii="Tahoma" w:hAnsi="Tahoma" w:cs="Tahoma"/>
              <w:b/>
              <w:sz w:val="10"/>
              <w:szCs w:val="10"/>
            </w:rPr>
          </w:pPr>
        </w:p>
        <w:p w14:paraId="70267A83" w14:textId="77777777" w:rsidR="00B13C6A" w:rsidRDefault="00B13C6A" w:rsidP="00AC039A">
          <w:pPr>
            <w:pStyle w:val="Encabezado"/>
            <w:rPr>
              <w:rFonts w:ascii="Tahoma" w:hAnsi="Tahoma" w:cs="Tahoma"/>
              <w:b/>
              <w:sz w:val="10"/>
              <w:szCs w:val="10"/>
            </w:rPr>
          </w:pPr>
        </w:p>
        <w:p w14:paraId="0F36F332" w14:textId="77777777" w:rsidR="00B13C6A" w:rsidRDefault="00B13C6A" w:rsidP="00AC039A">
          <w:pPr>
            <w:pStyle w:val="Encabezado"/>
            <w:rPr>
              <w:rFonts w:ascii="Tahoma" w:hAnsi="Tahoma" w:cs="Tahoma"/>
              <w:b/>
              <w:sz w:val="10"/>
              <w:szCs w:val="10"/>
            </w:rPr>
          </w:pPr>
        </w:p>
        <w:p w14:paraId="4A1C8587" w14:textId="77777777" w:rsidR="00B13C6A" w:rsidRDefault="00B13C6A" w:rsidP="00AC039A">
          <w:pPr>
            <w:pStyle w:val="Encabezado"/>
            <w:rPr>
              <w:rFonts w:ascii="Tahoma" w:hAnsi="Tahoma" w:cs="Tahoma"/>
              <w:b/>
              <w:sz w:val="10"/>
              <w:szCs w:val="10"/>
            </w:rPr>
          </w:pPr>
        </w:p>
        <w:p w14:paraId="433B6702" w14:textId="77777777" w:rsidR="00B13C6A" w:rsidRDefault="00B13C6A" w:rsidP="00AC039A">
          <w:pPr>
            <w:pStyle w:val="Encabezado"/>
            <w:rPr>
              <w:rFonts w:ascii="Tahoma" w:hAnsi="Tahoma" w:cs="Tahoma"/>
              <w:b/>
              <w:sz w:val="10"/>
              <w:szCs w:val="10"/>
            </w:rPr>
          </w:pPr>
        </w:p>
        <w:p w14:paraId="58EB7ED5" w14:textId="77777777" w:rsidR="00B13C6A" w:rsidRDefault="00B13C6A" w:rsidP="00AC039A">
          <w:pPr>
            <w:pStyle w:val="Encabezado"/>
            <w:rPr>
              <w:rFonts w:ascii="Tahoma" w:hAnsi="Tahoma" w:cs="Tahoma"/>
              <w:b/>
              <w:sz w:val="10"/>
              <w:szCs w:val="10"/>
            </w:rPr>
          </w:pPr>
        </w:p>
        <w:p w14:paraId="5D6D99AD" w14:textId="77777777" w:rsidR="00B13C6A" w:rsidRPr="004456B1" w:rsidRDefault="00B13C6A" w:rsidP="00AC039A">
          <w:pPr>
            <w:pStyle w:val="Encabezado"/>
            <w:rPr>
              <w:rFonts w:ascii="Tahoma" w:hAnsi="Tahoma" w:cs="Tahoma"/>
              <w:b/>
              <w:sz w:val="10"/>
              <w:szCs w:val="10"/>
            </w:rPr>
          </w:pPr>
          <w:r w:rsidRPr="004456B1">
            <w:rPr>
              <w:rFonts w:ascii="Tahoma" w:hAnsi="Tahoma" w:cs="Tahoma"/>
              <w:b/>
              <w:sz w:val="10"/>
              <w:szCs w:val="10"/>
            </w:rPr>
            <w:t>Reviso:</w:t>
          </w:r>
        </w:p>
        <w:p w14:paraId="50AD7C0E" w14:textId="77777777" w:rsidR="00B13C6A" w:rsidRDefault="00B13C6A" w:rsidP="00AC039A">
          <w:pPr>
            <w:pStyle w:val="Encabezado"/>
            <w:rPr>
              <w:rFonts w:ascii="Tahoma" w:hAnsi="Tahoma" w:cs="Tahoma"/>
              <w:sz w:val="10"/>
              <w:szCs w:val="10"/>
            </w:rPr>
          </w:pPr>
        </w:p>
        <w:p w14:paraId="2A7D08BE" w14:textId="77777777" w:rsidR="00B13C6A" w:rsidRPr="00151CAF" w:rsidRDefault="00B13C6A" w:rsidP="00AC039A">
          <w:pPr>
            <w:pStyle w:val="Encabezado"/>
            <w:rPr>
              <w:rFonts w:ascii="Tahoma" w:hAnsi="Tahoma" w:cs="Tahoma"/>
              <w:b/>
              <w:sz w:val="10"/>
              <w:szCs w:val="10"/>
            </w:rPr>
          </w:pPr>
          <w:r>
            <w:rPr>
              <w:rFonts w:ascii="Tahoma" w:hAnsi="Tahoma" w:cs="Tahoma"/>
              <w:b/>
              <w:sz w:val="10"/>
              <w:szCs w:val="10"/>
            </w:rPr>
            <w:t>XXXXXXXXXXXXXXXXXXXXXXX</w:t>
          </w:r>
        </w:p>
        <w:p w14:paraId="19C52AD5" w14:textId="77777777" w:rsidR="00B13C6A" w:rsidRDefault="00B13C6A"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3C08DDA2" w14:textId="77777777" w:rsidR="00B13C6A" w:rsidRPr="004456B1" w:rsidRDefault="00B13C6A" w:rsidP="00AC039A">
          <w:pPr>
            <w:pStyle w:val="Encabezado"/>
            <w:rPr>
              <w:rFonts w:ascii="Tahoma" w:hAnsi="Tahoma" w:cs="Tahoma"/>
              <w:sz w:val="10"/>
              <w:szCs w:val="10"/>
            </w:rPr>
          </w:pPr>
        </w:p>
      </w:tc>
      <w:tc>
        <w:tcPr>
          <w:tcW w:w="2835" w:type="dxa"/>
          <w:vAlign w:val="center"/>
        </w:tcPr>
        <w:p w14:paraId="3B2B68CB" w14:textId="77777777" w:rsidR="00B13C6A" w:rsidRDefault="00B13C6A" w:rsidP="00AC039A">
          <w:pPr>
            <w:pStyle w:val="Encabezado"/>
            <w:rPr>
              <w:rFonts w:ascii="Tahoma" w:hAnsi="Tahoma" w:cs="Tahoma"/>
              <w:b/>
              <w:sz w:val="10"/>
              <w:szCs w:val="10"/>
            </w:rPr>
          </w:pPr>
        </w:p>
        <w:p w14:paraId="0B5FFE87" w14:textId="77777777" w:rsidR="00B13C6A" w:rsidRDefault="00B13C6A" w:rsidP="00AC039A">
          <w:pPr>
            <w:pStyle w:val="Encabezado"/>
            <w:rPr>
              <w:rFonts w:ascii="Tahoma" w:hAnsi="Tahoma" w:cs="Tahoma"/>
              <w:b/>
              <w:sz w:val="10"/>
              <w:szCs w:val="10"/>
            </w:rPr>
          </w:pPr>
        </w:p>
        <w:p w14:paraId="7CB43F28" w14:textId="77777777" w:rsidR="00B13C6A" w:rsidRDefault="00B13C6A" w:rsidP="00AC039A">
          <w:pPr>
            <w:pStyle w:val="Encabezado"/>
            <w:rPr>
              <w:rFonts w:ascii="Tahoma" w:hAnsi="Tahoma" w:cs="Tahoma"/>
              <w:b/>
              <w:sz w:val="10"/>
              <w:szCs w:val="10"/>
            </w:rPr>
          </w:pPr>
        </w:p>
        <w:p w14:paraId="29E7D1A0" w14:textId="77777777" w:rsidR="00B13C6A" w:rsidRDefault="00B13C6A" w:rsidP="00AC039A">
          <w:pPr>
            <w:pStyle w:val="Encabezado"/>
            <w:rPr>
              <w:rFonts w:ascii="Tahoma" w:hAnsi="Tahoma" w:cs="Tahoma"/>
              <w:b/>
              <w:sz w:val="10"/>
              <w:szCs w:val="10"/>
            </w:rPr>
          </w:pPr>
        </w:p>
        <w:p w14:paraId="3D61B6C6" w14:textId="77777777" w:rsidR="00B13C6A" w:rsidRDefault="00B13C6A" w:rsidP="00AC039A">
          <w:pPr>
            <w:pStyle w:val="Encabezado"/>
            <w:rPr>
              <w:rFonts w:ascii="Tahoma" w:hAnsi="Tahoma" w:cs="Tahoma"/>
              <w:b/>
              <w:sz w:val="10"/>
              <w:szCs w:val="10"/>
            </w:rPr>
          </w:pPr>
        </w:p>
        <w:p w14:paraId="68ADA6FD" w14:textId="77777777" w:rsidR="00B13C6A" w:rsidRDefault="00B13C6A" w:rsidP="00AC039A">
          <w:pPr>
            <w:pStyle w:val="Encabezado"/>
            <w:rPr>
              <w:rFonts w:ascii="Tahoma" w:hAnsi="Tahoma" w:cs="Tahoma"/>
              <w:b/>
              <w:sz w:val="10"/>
              <w:szCs w:val="10"/>
            </w:rPr>
          </w:pPr>
        </w:p>
        <w:p w14:paraId="68EC28AD" w14:textId="77777777" w:rsidR="00B13C6A" w:rsidRDefault="00B13C6A" w:rsidP="00AC039A">
          <w:pPr>
            <w:pStyle w:val="Encabezado"/>
            <w:rPr>
              <w:rFonts w:ascii="Tahoma" w:hAnsi="Tahoma" w:cs="Tahoma"/>
              <w:b/>
              <w:sz w:val="10"/>
              <w:szCs w:val="10"/>
            </w:rPr>
          </w:pPr>
          <w:r w:rsidRPr="004456B1">
            <w:rPr>
              <w:rFonts w:ascii="Tahoma" w:hAnsi="Tahoma" w:cs="Tahoma"/>
              <w:b/>
              <w:sz w:val="10"/>
              <w:szCs w:val="10"/>
            </w:rPr>
            <w:t>Revisó.:</w:t>
          </w:r>
        </w:p>
        <w:p w14:paraId="46E15CD9" w14:textId="77777777" w:rsidR="00B13C6A" w:rsidRPr="004456B1" w:rsidRDefault="00B13C6A" w:rsidP="00AC039A">
          <w:pPr>
            <w:pStyle w:val="Encabezado"/>
            <w:rPr>
              <w:rFonts w:ascii="Tahoma" w:hAnsi="Tahoma" w:cs="Tahoma"/>
              <w:b/>
              <w:sz w:val="10"/>
              <w:szCs w:val="10"/>
            </w:rPr>
          </w:pPr>
        </w:p>
        <w:p w14:paraId="4EB3CF2B" w14:textId="77777777" w:rsidR="00B13C6A" w:rsidRPr="004456B1" w:rsidRDefault="00B13C6A" w:rsidP="00AC039A">
          <w:pPr>
            <w:pStyle w:val="Encabezado"/>
            <w:rPr>
              <w:rFonts w:ascii="Tahoma" w:hAnsi="Tahoma" w:cs="Tahoma"/>
              <w:b/>
              <w:sz w:val="10"/>
              <w:szCs w:val="10"/>
            </w:rPr>
          </w:pPr>
          <w:r>
            <w:rPr>
              <w:rFonts w:ascii="Tahoma" w:hAnsi="Tahoma" w:cs="Tahoma"/>
              <w:sz w:val="10"/>
              <w:szCs w:val="10"/>
            </w:rPr>
            <w:t>XXXXXXXXXXXXXXXXXXXXXXXXXXXX</w:t>
          </w:r>
        </w:p>
        <w:p w14:paraId="631F7265" w14:textId="77777777" w:rsidR="00B13C6A" w:rsidRDefault="00B13C6A" w:rsidP="00AC039A">
          <w:pPr>
            <w:pStyle w:val="Encabezado"/>
            <w:rPr>
              <w:rFonts w:ascii="Tahoma" w:hAnsi="Tahoma" w:cs="Tahoma"/>
              <w:sz w:val="10"/>
              <w:szCs w:val="10"/>
            </w:rPr>
          </w:pPr>
          <w:proofErr w:type="gramStart"/>
          <w:r>
            <w:rPr>
              <w:rFonts w:ascii="Tahoma" w:hAnsi="Tahoma" w:cs="Tahoma"/>
              <w:sz w:val="10"/>
              <w:szCs w:val="10"/>
            </w:rPr>
            <w:t xml:space="preserve">Asesora </w:t>
          </w:r>
          <w:r w:rsidRPr="004456B1">
            <w:rPr>
              <w:rFonts w:ascii="Tahoma" w:hAnsi="Tahoma" w:cs="Tahoma"/>
              <w:sz w:val="10"/>
              <w:szCs w:val="10"/>
            </w:rPr>
            <w:t xml:space="preserve"> Jurídica</w:t>
          </w:r>
          <w:proofErr w:type="gramEnd"/>
          <w:r>
            <w:rPr>
              <w:rFonts w:ascii="Tahoma" w:hAnsi="Tahoma" w:cs="Tahoma"/>
              <w:sz w:val="10"/>
              <w:szCs w:val="10"/>
            </w:rPr>
            <w:t xml:space="preserve"> (UNIDAD)</w:t>
          </w:r>
        </w:p>
        <w:p w14:paraId="48747B5C" w14:textId="77777777" w:rsidR="00B13C6A" w:rsidRPr="004456B1" w:rsidRDefault="00B13C6A" w:rsidP="00AC039A">
          <w:pPr>
            <w:pStyle w:val="Encabezado"/>
            <w:rPr>
              <w:rFonts w:ascii="Tahoma" w:hAnsi="Tahoma" w:cs="Tahoma"/>
              <w:sz w:val="10"/>
              <w:szCs w:val="10"/>
            </w:rPr>
          </w:pPr>
        </w:p>
      </w:tc>
    </w:tr>
  </w:tbl>
  <w:p w14:paraId="10DA7343" w14:textId="77777777" w:rsidR="00B13C6A" w:rsidRDefault="00B13C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A1F48" w14:textId="77777777" w:rsidR="00ED1B4B" w:rsidRDefault="00ED1B4B" w:rsidP="00B13C6A">
      <w:r>
        <w:separator/>
      </w:r>
    </w:p>
  </w:footnote>
  <w:footnote w:type="continuationSeparator" w:id="0">
    <w:p w14:paraId="3EF84DB8" w14:textId="77777777" w:rsidR="00ED1B4B" w:rsidRDefault="00ED1B4B" w:rsidP="00B13C6A">
      <w:r>
        <w:continuationSeparator/>
      </w:r>
    </w:p>
  </w:footnote>
  <w:footnote w:id="1">
    <w:p w14:paraId="70C45852" w14:textId="77777777" w:rsidR="00B13C6A" w:rsidRPr="003946A2" w:rsidRDefault="00B13C6A" w:rsidP="00B13C6A">
      <w:pPr>
        <w:shd w:val="clear" w:color="auto" w:fill="FFFFFF"/>
        <w:jc w:val="both"/>
        <w:rPr>
          <w:b/>
          <w:color w:val="000000"/>
          <w:sz w:val="10"/>
          <w:szCs w:val="10"/>
        </w:rPr>
      </w:pPr>
      <w:r>
        <w:rPr>
          <w:rStyle w:val="Refdenotaalpie"/>
        </w:rPr>
        <w:footnoteRef/>
      </w:r>
      <w:r>
        <w:t xml:space="preserve"> </w:t>
      </w:r>
      <w:r w:rsidRPr="002120D1">
        <w:rPr>
          <w:b/>
          <w:color w:val="000000"/>
          <w:sz w:val="10"/>
          <w:szCs w:val="10"/>
        </w:rPr>
        <w:t>Concepto Colombia Compra Eficiente 42018140000008327 del 24/01/2019</w:t>
      </w:r>
      <w:r w:rsidRPr="002120D1">
        <w:rPr>
          <w:i/>
          <w:color w:val="000000"/>
          <w:sz w:val="10"/>
          <w:szCs w:val="10"/>
        </w:rPr>
        <w:t>“Deben inscribirse en el registro mercantil quienes realizan alguna actividad comercial definida por el Código de Comercio, entre las que se evidencian las obras o construcciones, reparaciones, montajes, instalaciones u ornamentaciones. En este sentido deben matricularse ante las Cámaras de Comercio todas las personas naturales que realicen de manera permanente o habitual actividades mercantiles. La matrícula Mercantil es un medio de identificación y da publicidad a la condición de comerciante.</w:t>
      </w:r>
      <w:r>
        <w:rPr>
          <w:b/>
          <w:color w:val="000000"/>
          <w:sz w:val="10"/>
          <w:szCs w:val="10"/>
        </w:rPr>
        <w:t xml:space="preserve"> </w:t>
      </w:r>
      <w:r w:rsidRPr="002120D1">
        <w:rPr>
          <w:i/>
          <w:color w:val="000000"/>
          <w:sz w:val="10"/>
          <w:szCs w:val="10"/>
        </w:rPr>
        <w:t xml:space="preserve">Las Entidades Estatales deben verificar su capacidad jurídica de los proponentes dependiendo de su naturaleza si es jurídica en el certificado de existencia y representación legal si el objeto social le permite ejecutar el objeto contractual, </w:t>
      </w:r>
      <w:r w:rsidRPr="002120D1">
        <w:rPr>
          <w:b/>
          <w:i/>
          <w:color w:val="000000"/>
          <w:sz w:val="10"/>
          <w:szCs w:val="10"/>
        </w:rPr>
        <w:t xml:space="preserve">si es una persona natural comerciante lo verificará en el registro mercantil </w:t>
      </w:r>
      <w:r w:rsidRPr="002120D1">
        <w:rPr>
          <w:i/>
          <w:color w:val="000000"/>
          <w:sz w:val="10"/>
          <w:szCs w:val="10"/>
        </w:rPr>
        <w:t>(…)”</w:t>
      </w:r>
    </w:p>
  </w:footnote>
  <w:footnote w:id="2">
    <w:p w14:paraId="377D472A" w14:textId="77777777" w:rsidR="00B13C6A" w:rsidRDefault="00B13C6A" w:rsidP="00B13C6A">
      <w:pPr>
        <w:pStyle w:val="Textonotapie"/>
      </w:pPr>
    </w:p>
  </w:footnote>
  <w:footnote w:id="3">
    <w:p w14:paraId="5C1FD605" w14:textId="77777777" w:rsidR="00B13C6A" w:rsidRPr="000E1E10" w:rsidRDefault="00B13C6A" w:rsidP="00B13C6A">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6DC2" w14:textId="77777777" w:rsidR="00B13C6A" w:rsidRDefault="00B13C6A"/>
  <w:p w14:paraId="7719938D" w14:textId="77777777" w:rsidR="00B13C6A" w:rsidRDefault="00B13C6A"/>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451"/>
      <w:gridCol w:w="1487"/>
    </w:tblGrid>
    <w:tr w:rsidR="00B13C6A" w:rsidRPr="00BB54BD" w14:paraId="321E7A81" w14:textId="77777777" w:rsidTr="00B47E79">
      <w:trPr>
        <w:trHeight w:val="327"/>
        <w:jc w:val="center"/>
      </w:trPr>
      <w:tc>
        <w:tcPr>
          <w:tcW w:w="2263" w:type="dxa"/>
          <w:tcBorders>
            <w:bottom w:val="single" w:sz="4" w:space="0" w:color="auto"/>
          </w:tcBorders>
          <w:vAlign w:val="center"/>
        </w:tcPr>
        <w:p w14:paraId="2B3E6D87" w14:textId="77777777" w:rsidR="00B13C6A" w:rsidRPr="00BB54BD" w:rsidRDefault="00B13C6A" w:rsidP="00557046">
          <w:pPr>
            <w:tabs>
              <w:tab w:val="center" w:pos="4419"/>
              <w:tab w:val="right" w:pos="8838"/>
            </w:tabs>
            <w:rPr>
              <w:sz w:val="18"/>
              <w:szCs w:val="18"/>
              <w:lang w:val="es-ES_tradnl"/>
            </w:rPr>
          </w:pPr>
          <w:r w:rsidRPr="00BB54BD">
            <w:rPr>
              <w:sz w:val="18"/>
              <w:szCs w:val="18"/>
              <w:lang w:val="es-ES_tradnl"/>
            </w:rPr>
            <w:t xml:space="preserve">Página </w:t>
          </w:r>
          <w:r w:rsidRPr="00BB54BD">
            <w:rPr>
              <w:sz w:val="18"/>
              <w:szCs w:val="18"/>
              <w:lang w:val="es-ES_tradnl"/>
            </w:rPr>
            <w:fldChar w:fldCharType="begin"/>
          </w:r>
          <w:r w:rsidRPr="00BB54BD">
            <w:rPr>
              <w:sz w:val="18"/>
              <w:szCs w:val="18"/>
              <w:lang w:val="es-ES_tradnl"/>
            </w:rPr>
            <w:instrText>PAGE</w:instrText>
          </w:r>
          <w:r w:rsidRPr="00BB54BD">
            <w:rPr>
              <w:sz w:val="18"/>
              <w:szCs w:val="18"/>
              <w:lang w:val="es-ES_tradnl"/>
            </w:rPr>
            <w:fldChar w:fldCharType="separate"/>
          </w:r>
          <w:r>
            <w:rPr>
              <w:noProof/>
              <w:sz w:val="18"/>
              <w:szCs w:val="18"/>
              <w:lang w:val="es-ES_tradnl"/>
            </w:rPr>
            <w:t>1</w:t>
          </w:r>
          <w:r w:rsidRPr="00BB54BD">
            <w:rPr>
              <w:sz w:val="18"/>
              <w:szCs w:val="18"/>
              <w:lang w:val="es-ES_tradnl"/>
            </w:rPr>
            <w:fldChar w:fldCharType="end"/>
          </w:r>
          <w:r w:rsidRPr="00BB54BD">
            <w:rPr>
              <w:sz w:val="18"/>
              <w:szCs w:val="18"/>
              <w:lang w:val="es-ES_tradnl"/>
            </w:rPr>
            <w:t xml:space="preserve"> de</w:t>
          </w:r>
          <w:r>
            <w:rPr>
              <w:sz w:val="18"/>
              <w:szCs w:val="18"/>
              <w:lang w:val="es-ES_tradnl"/>
            </w:rPr>
            <w:t xml:space="preserve"> 81</w:t>
          </w:r>
        </w:p>
      </w:tc>
      <w:tc>
        <w:tcPr>
          <w:tcW w:w="6451" w:type="dxa"/>
          <w:vMerge w:val="restart"/>
          <w:vAlign w:val="center"/>
        </w:tcPr>
        <w:p w14:paraId="14FC9DB3" w14:textId="77777777" w:rsidR="00B13C6A" w:rsidRPr="00BB54BD" w:rsidRDefault="00B13C6A" w:rsidP="00B47E79">
          <w:pPr>
            <w:jc w:val="center"/>
            <w:rPr>
              <w:sz w:val="18"/>
              <w:szCs w:val="18"/>
              <w:lang w:val="es-ES_tradnl"/>
            </w:rPr>
          </w:pPr>
          <w:r w:rsidRPr="00BB54BD">
            <w:rPr>
              <w:sz w:val="18"/>
              <w:szCs w:val="18"/>
              <w:lang w:val="es-ES_tradnl"/>
            </w:rPr>
            <w:t>ADQUIRIR BIENES Y SERVICIOS</w:t>
          </w:r>
        </w:p>
      </w:tc>
      <w:tc>
        <w:tcPr>
          <w:tcW w:w="1487" w:type="dxa"/>
          <w:vMerge w:val="restart"/>
        </w:tcPr>
        <w:p w14:paraId="3A3AA4B5" w14:textId="77777777" w:rsidR="00B13C6A" w:rsidRPr="00BB54BD" w:rsidRDefault="00B13C6A" w:rsidP="00B47E79">
          <w:pPr>
            <w:jc w:val="center"/>
            <w:rPr>
              <w:noProof/>
              <w:sz w:val="18"/>
              <w:szCs w:val="18"/>
              <w:lang w:eastAsia="es-CO"/>
            </w:rPr>
          </w:pPr>
        </w:p>
        <w:p w14:paraId="76CD94EF" w14:textId="77777777" w:rsidR="00B13C6A" w:rsidRPr="00BB54BD" w:rsidRDefault="00B13C6A" w:rsidP="00B47E79">
          <w:pPr>
            <w:jc w:val="center"/>
            <w:rPr>
              <w:noProof/>
              <w:sz w:val="18"/>
              <w:szCs w:val="18"/>
              <w:lang w:eastAsia="es-CO"/>
            </w:rPr>
          </w:pPr>
          <w:r>
            <w:rPr>
              <w:noProof/>
              <w:sz w:val="18"/>
              <w:szCs w:val="18"/>
              <w:lang w:eastAsia="es-CO"/>
            </w:rPr>
            <w:drawing>
              <wp:inline distT="0" distB="0" distL="0" distR="0" wp14:anchorId="40F03D22" wp14:editId="5B6611E6">
                <wp:extent cx="339120" cy="288608"/>
                <wp:effectExtent l="0" t="0" r="381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7D78537" w14:textId="77777777" w:rsidR="00B13C6A" w:rsidRPr="00BB54BD" w:rsidRDefault="00B13C6A" w:rsidP="00B47E79">
          <w:pPr>
            <w:jc w:val="center"/>
            <w:rPr>
              <w:sz w:val="18"/>
              <w:szCs w:val="18"/>
              <w:lang w:val="es-ES_tradnl"/>
            </w:rPr>
          </w:pPr>
          <w:r w:rsidRPr="00BB54BD">
            <w:rPr>
              <w:noProof/>
              <w:sz w:val="18"/>
              <w:szCs w:val="18"/>
              <w:lang w:eastAsia="es-CO"/>
            </w:rPr>
            <w:t>POLICÍA NACIONAL</w:t>
          </w:r>
        </w:p>
      </w:tc>
    </w:tr>
    <w:tr w:rsidR="00B13C6A" w:rsidRPr="00BB54BD" w14:paraId="16DAEB3B" w14:textId="77777777" w:rsidTr="00B47E79">
      <w:trPr>
        <w:trHeight w:val="81"/>
        <w:jc w:val="center"/>
      </w:trPr>
      <w:tc>
        <w:tcPr>
          <w:tcW w:w="2263" w:type="dxa"/>
          <w:tcBorders>
            <w:top w:val="single" w:sz="4" w:space="0" w:color="auto"/>
            <w:bottom w:val="single" w:sz="4" w:space="0" w:color="auto"/>
          </w:tcBorders>
          <w:vAlign w:val="center"/>
        </w:tcPr>
        <w:p w14:paraId="564E7370" w14:textId="77777777" w:rsidR="00B13C6A" w:rsidRPr="00BB54BD" w:rsidRDefault="00B13C6A" w:rsidP="00B47E79">
          <w:pPr>
            <w:rPr>
              <w:sz w:val="18"/>
              <w:szCs w:val="18"/>
              <w:lang w:val="es-ES_tradnl"/>
            </w:rPr>
          </w:pPr>
          <w:r w:rsidRPr="00BB54BD">
            <w:rPr>
              <w:sz w:val="18"/>
              <w:szCs w:val="18"/>
              <w:lang w:val="es-ES_tradnl"/>
            </w:rPr>
            <w:t>Código: 2BS-FR-0041</w:t>
          </w:r>
        </w:p>
      </w:tc>
      <w:tc>
        <w:tcPr>
          <w:tcW w:w="6451" w:type="dxa"/>
          <w:vMerge/>
          <w:tcBorders>
            <w:bottom w:val="single" w:sz="4" w:space="0" w:color="auto"/>
          </w:tcBorders>
          <w:vAlign w:val="center"/>
        </w:tcPr>
        <w:p w14:paraId="1AAF81F5" w14:textId="77777777" w:rsidR="00B13C6A" w:rsidRPr="00BB54BD" w:rsidRDefault="00B13C6A" w:rsidP="00B47E79">
          <w:pPr>
            <w:jc w:val="center"/>
            <w:rPr>
              <w:sz w:val="18"/>
              <w:szCs w:val="18"/>
              <w:lang w:val="es-ES_tradnl"/>
            </w:rPr>
          </w:pPr>
        </w:p>
      </w:tc>
      <w:tc>
        <w:tcPr>
          <w:tcW w:w="1487" w:type="dxa"/>
          <w:vMerge/>
        </w:tcPr>
        <w:p w14:paraId="5A19478E" w14:textId="77777777" w:rsidR="00B13C6A" w:rsidRPr="00BB54BD" w:rsidRDefault="00B13C6A" w:rsidP="00B47E79">
          <w:pPr>
            <w:rPr>
              <w:sz w:val="18"/>
              <w:szCs w:val="18"/>
              <w:lang w:val="es-ES_tradnl"/>
            </w:rPr>
          </w:pPr>
        </w:p>
      </w:tc>
    </w:tr>
    <w:tr w:rsidR="00B13C6A" w:rsidRPr="00BB54BD" w14:paraId="7041B8C8" w14:textId="77777777" w:rsidTr="00B47E79">
      <w:trPr>
        <w:trHeight w:val="173"/>
        <w:jc w:val="center"/>
      </w:trPr>
      <w:tc>
        <w:tcPr>
          <w:tcW w:w="2263" w:type="dxa"/>
          <w:tcBorders>
            <w:top w:val="single" w:sz="4" w:space="0" w:color="auto"/>
          </w:tcBorders>
          <w:vAlign w:val="center"/>
        </w:tcPr>
        <w:p w14:paraId="677EE556" w14:textId="77777777" w:rsidR="00B13C6A" w:rsidRPr="00BB54BD" w:rsidRDefault="00B13C6A" w:rsidP="00B47E79">
          <w:pPr>
            <w:rPr>
              <w:sz w:val="18"/>
              <w:szCs w:val="18"/>
              <w:lang w:val="es-ES_tradnl"/>
            </w:rPr>
          </w:pPr>
          <w:r w:rsidRPr="00BB54BD">
            <w:rPr>
              <w:sz w:val="18"/>
              <w:szCs w:val="18"/>
              <w:lang w:val="es-ES_tradnl"/>
            </w:rPr>
            <w:t xml:space="preserve">Fecha:  </w:t>
          </w:r>
          <w:r>
            <w:rPr>
              <w:sz w:val="18"/>
              <w:szCs w:val="18"/>
              <w:lang w:val="es-ES_tradnl"/>
            </w:rPr>
            <w:t>03/10/2017</w:t>
          </w:r>
        </w:p>
      </w:tc>
      <w:tc>
        <w:tcPr>
          <w:tcW w:w="6451" w:type="dxa"/>
          <w:vMerge w:val="restart"/>
          <w:tcBorders>
            <w:top w:val="single" w:sz="4" w:space="0" w:color="auto"/>
          </w:tcBorders>
          <w:vAlign w:val="center"/>
        </w:tcPr>
        <w:p w14:paraId="0A310935" w14:textId="77777777" w:rsidR="00B13C6A" w:rsidRPr="00BB54BD" w:rsidRDefault="00B13C6A" w:rsidP="00B47E79">
          <w:pPr>
            <w:jc w:val="center"/>
            <w:rPr>
              <w:sz w:val="18"/>
              <w:szCs w:val="18"/>
              <w:lang w:val="es-ES_tradnl"/>
            </w:rPr>
          </w:pPr>
          <w:r w:rsidRPr="00BB54BD">
            <w:rPr>
              <w:sz w:val="18"/>
              <w:szCs w:val="18"/>
              <w:lang w:val="es-ES_tradnl"/>
            </w:rPr>
            <w:t xml:space="preserve">PLIEGO SELECCIÓN ABREVIADA MENOR CUANTIA      </w:t>
          </w:r>
        </w:p>
      </w:tc>
      <w:tc>
        <w:tcPr>
          <w:tcW w:w="1487" w:type="dxa"/>
          <w:vMerge/>
        </w:tcPr>
        <w:p w14:paraId="163AFE7D" w14:textId="77777777" w:rsidR="00B13C6A" w:rsidRPr="00BB54BD" w:rsidRDefault="00B13C6A" w:rsidP="00B47E79">
          <w:pPr>
            <w:rPr>
              <w:sz w:val="18"/>
              <w:szCs w:val="18"/>
              <w:lang w:val="es-ES_tradnl"/>
            </w:rPr>
          </w:pPr>
        </w:p>
      </w:tc>
    </w:tr>
    <w:tr w:rsidR="00B13C6A" w:rsidRPr="00BB54BD" w14:paraId="40D8E3FE" w14:textId="77777777" w:rsidTr="00B47E79">
      <w:trPr>
        <w:trHeight w:val="232"/>
        <w:jc w:val="center"/>
      </w:trPr>
      <w:tc>
        <w:tcPr>
          <w:tcW w:w="2263" w:type="dxa"/>
          <w:vAlign w:val="center"/>
        </w:tcPr>
        <w:p w14:paraId="245AB36A" w14:textId="77777777" w:rsidR="00B13C6A" w:rsidRPr="00BB54BD" w:rsidRDefault="00B13C6A" w:rsidP="00B47E79">
          <w:pPr>
            <w:rPr>
              <w:sz w:val="18"/>
              <w:szCs w:val="18"/>
              <w:lang w:val="es-ES_tradnl"/>
            </w:rPr>
          </w:pPr>
          <w:r w:rsidRPr="00BB54BD">
            <w:rPr>
              <w:sz w:val="18"/>
              <w:szCs w:val="18"/>
              <w:lang w:val="es-ES_tradnl"/>
            </w:rPr>
            <w:t>Versión: 2</w:t>
          </w:r>
        </w:p>
      </w:tc>
      <w:tc>
        <w:tcPr>
          <w:tcW w:w="6451" w:type="dxa"/>
          <w:vMerge/>
        </w:tcPr>
        <w:p w14:paraId="46A1AC92" w14:textId="77777777" w:rsidR="00B13C6A" w:rsidRPr="00BB54BD" w:rsidRDefault="00B13C6A" w:rsidP="00B47E79">
          <w:pPr>
            <w:rPr>
              <w:sz w:val="18"/>
              <w:szCs w:val="18"/>
              <w:lang w:val="es-ES_tradnl"/>
            </w:rPr>
          </w:pPr>
        </w:p>
      </w:tc>
      <w:tc>
        <w:tcPr>
          <w:tcW w:w="1487" w:type="dxa"/>
          <w:vMerge/>
        </w:tcPr>
        <w:p w14:paraId="43662652" w14:textId="77777777" w:rsidR="00B13C6A" w:rsidRPr="00BB54BD" w:rsidRDefault="00B13C6A" w:rsidP="00B47E79">
          <w:pPr>
            <w:rPr>
              <w:sz w:val="18"/>
              <w:szCs w:val="18"/>
              <w:lang w:val="es-ES_tradnl"/>
            </w:rPr>
          </w:pPr>
        </w:p>
      </w:tc>
    </w:tr>
  </w:tbl>
  <w:p w14:paraId="5BAF56B2" w14:textId="77777777" w:rsidR="00B13C6A" w:rsidRDefault="00B13C6A">
    <w:pPr>
      <w:pStyle w:val="Encabezado"/>
    </w:pPr>
  </w:p>
  <w:p w14:paraId="709DD92E" w14:textId="77777777" w:rsidR="00B13C6A" w:rsidRDefault="00B13C6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13C6A" w:rsidRPr="00285C0D" w14:paraId="46F1F33C" w14:textId="77777777" w:rsidTr="00AC039A">
      <w:trPr>
        <w:trHeight w:val="399"/>
        <w:jc w:val="center"/>
      </w:trPr>
      <w:tc>
        <w:tcPr>
          <w:tcW w:w="2125" w:type="dxa"/>
          <w:vAlign w:val="center"/>
        </w:tcPr>
        <w:p w14:paraId="2097C896" w14:textId="77777777" w:rsidR="00B13C6A" w:rsidRPr="000B3CBA" w:rsidRDefault="00B13C6A"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82</w:t>
          </w:r>
          <w:r w:rsidRPr="000B3CBA">
            <w:rPr>
              <w:b/>
              <w:sz w:val="18"/>
              <w:szCs w:val="18"/>
            </w:rPr>
            <w:fldChar w:fldCharType="end"/>
          </w:r>
        </w:p>
      </w:tc>
      <w:tc>
        <w:tcPr>
          <w:tcW w:w="5670" w:type="dxa"/>
          <w:vMerge w:val="restart"/>
          <w:vAlign w:val="center"/>
        </w:tcPr>
        <w:p w14:paraId="79F6D870" w14:textId="77777777" w:rsidR="00B13C6A" w:rsidRPr="000B3CBA" w:rsidRDefault="00B13C6A" w:rsidP="00AC039A">
          <w:pPr>
            <w:jc w:val="center"/>
            <w:rPr>
              <w:sz w:val="18"/>
              <w:szCs w:val="18"/>
            </w:rPr>
          </w:pPr>
          <w:r w:rsidRPr="001B7937">
            <w:t>ADQUIRIR BIENES Y SERVICIOS</w:t>
          </w:r>
        </w:p>
      </w:tc>
      <w:tc>
        <w:tcPr>
          <w:tcW w:w="2458" w:type="dxa"/>
          <w:vMerge w:val="restart"/>
        </w:tcPr>
        <w:p w14:paraId="0DDA3880" w14:textId="77777777" w:rsidR="00B13C6A" w:rsidRPr="00285C0D" w:rsidRDefault="00B13C6A" w:rsidP="00AC039A">
          <w:pPr>
            <w:jc w:val="center"/>
            <w:rPr>
              <w:noProof/>
              <w:sz w:val="24"/>
              <w:szCs w:val="24"/>
              <w:lang w:eastAsia="es-CO"/>
            </w:rPr>
          </w:pPr>
        </w:p>
        <w:p w14:paraId="07B64B10" w14:textId="77777777" w:rsidR="00B13C6A" w:rsidRPr="00285C0D" w:rsidRDefault="00B13C6A" w:rsidP="00AC039A">
          <w:pPr>
            <w:jc w:val="center"/>
            <w:rPr>
              <w:noProof/>
              <w:sz w:val="24"/>
              <w:szCs w:val="24"/>
              <w:lang w:eastAsia="es-CO"/>
            </w:rPr>
          </w:pPr>
          <w:r>
            <w:rPr>
              <w:noProof/>
              <w:sz w:val="24"/>
              <w:szCs w:val="24"/>
              <w:lang w:eastAsia="es-CO"/>
            </w:rPr>
            <w:drawing>
              <wp:inline distT="0" distB="0" distL="0" distR="0" wp14:anchorId="061B31BB" wp14:editId="5C4F89C8">
                <wp:extent cx="952500" cy="514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514350"/>
                        </a:xfrm>
                        <a:prstGeom prst="rect">
                          <a:avLst/>
                        </a:prstGeom>
                        <a:noFill/>
                        <a:ln>
                          <a:noFill/>
                        </a:ln>
                      </pic:spPr>
                    </pic:pic>
                  </a:graphicData>
                </a:graphic>
              </wp:inline>
            </w:drawing>
          </w:r>
        </w:p>
        <w:p w14:paraId="776A6001" w14:textId="77777777" w:rsidR="00B13C6A" w:rsidRPr="00285C0D" w:rsidRDefault="00B13C6A"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13C6A" w:rsidRPr="00285C0D" w14:paraId="74634513" w14:textId="77777777" w:rsidTr="00AC039A">
      <w:trPr>
        <w:trHeight w:val="199"/>
        <w:jc w:val="center"/>
      </w:trPr>
      <w:tc>
        <w:tcPr>
          <w:tcW w:w="2125" w:type="dxa"/>
          <w:vAlign w:val="center"/>
        </w:tcPr>
        <w:p w14:paraId="4B0D1BCA" w14:textId="77777777" w:rsidR="00B13C6A" w:rsidRPr="0069301C" w:rsidRDefault="00B13C6A"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50EFE9CD" w14:textId="77777777" w:rsidR="00B13C6A" w:rsidRPr="00285C0D" w:rsidRDefault="00B13C6A" w:rsidP="00AC039A">
          <w:pPr>
            <w:jc w:val="center"/>
            <w:rPr>
              <w:sz w:val="24"/>
              <w:szCs w:val="24"/>
            </w:rPr>
          </w:pPr>
        </w:p>
      </w:tc>
      <w:tc>
        <w:tcPr>
          <w:tcW w:w="2458" w:type="dxa"/>
          <w:vMerge/>
        </w:tcPr>
        <w:p w14:paraId="1EE93A03" w14:textId="77777777" w:rsidR="00B13C6A" w:rsidRPr="00285C0D" w:rsidRDefault="00B13C6A" w:rsidP="00AC039A">
          <w:pPr>
            <w:rPr>
              <w:sz w:val="24"/>
              <w:szCs w:val="24"/>
            </w:rPr>
          </w:pPr>
        </w:p>
      </w:tc>
    </w:tr>
    <w:tr w:rsidR="00B13C6A" w:rsidRPr="00285C0D" w14:paraId="44EABC97" w14:textId="77777777" w:rsidTr="00AC039A">
      <w:trPr>
        <w:trHeight w:val="399"/>
        <w:jc w:val="center"/>
      </w:trPr>
      <w:tc>
        <w:tcPr>
          <w:tcW w:w="2125" w:type="dxa"/>
          <w:vAlign w:val="center"/>
        </w:tcPr>
        <w:p w14:paraId="1F5DEEC1" w14:textId="77777777" w:rsidR="00B13C6A" w:rsidRPr="0069301C" w:rsidRDefault="00B13C6A" w:rsidP="00AC039A">
          <w:pPr>
            <w:rPr>
              <w:b/>
              <w:sz w:val="18"/>
              <w:szCs w:val="18"/>
            </w:rPr>
          </w:pPr>
          <w:r w:rsidRPr="0069301C">
            <w:rPr>
              <w:b/>
              <w:sz w:val="18"/>
              <w:szCs w:val="18"/>
            </w:rPr>
            <w:t xml:space="preserve">Fecha:  </w:t>
          </w:r>
        </w:p>
      </w:tc>
      <w:tc>
        <w:tcPr>
          <w:tcW w:w="5670" w:type="dxa"/>
          <w:vMerge w:val="restart"/>
          <w:vAlign w:val="center"/>
        </w:tcPr>
        <w:p w14:paraId="719D1789" w14:textId="77777777" w:rsidR="00B13C6A" w:rsidRPr="000B3CBA" w:rsidRDefault="00B13C6A" w:rsidP="00E83D40">
          <w:pPr>
            <w:jc w:val="center"/>
            <w:rPr>
              <w:sz w:val="18"/>
              <w:szCs w:val="18"/>
            </w:rPr>
          </w:pPr>
          <w:r>
            <w:t xml:space="preserve">PLIEGO SELECCIÓN ABREVIADA MENOR CUANTIA      </w:t>
          </w:r>
        </w:p>
      </w:tc>
      <w:tc>
        <w:tcPr>
          <w:tcW w:w="2458" w:type="dxa"/>
          <w:vMerge/>
        </w:tcPr>
        <w:p w14:paraId="329CD02A" w14:textId="77777777" w:rsidR="00B13C6A" w:rsidRPr="00285C0D" w:rsidRDefault="00B13C6A" w:rsidP="00AC039A">
          <w:pPr>
            <w:rPr>
              <w:sz w:val="24"/>
              <w:szCs w:val="24"/>
            </w:rPr>
          </w:pPr>
        </w:p>
      </w:tc>
    </w:tr>
    <w:tr w:rsidR="00B13C6A" w:rsidRPr="00285C0D" w14:paraId="714637E0" w14:textId="77777777" w:rsidTr="00AC039A">
      <w:trPr>
        <w:trHeight w:val="97"/>
        <w:jc w:val="center"/>
      </w:trPr>
      <w:tc>
        <w:tcPr>
          <w:tcW w:w="2125" w:type="dxa"/>
          <w:vAlign w:val="center"/>
        </w:tcPr>
        <w:p w14:paraId="7C51C4D1" w14:textId="77777777" w:rsidR="00B13C6A" w:rsidRPr="0069301C" w:rsidRDefault="00B13C6A" w:rsidP="00AC039A">
          <w:pPr>
            <w:rPr>
              <w:b/>
              <w:sz w:val="18"/>
              <w:szCs w:val="18"/>
            </w:rPr>
          </w:pPr>
          <w:r>
            <w:rPr>
              <w:b/>
              <w:sz w:val="18"/>
              <w:szCs w:val="18"/>
            </w:rPr>
            <w:t>Versión: 0</w:t>
          </w:r>
        </w:p>
      </w:tc>
      <w:tc>
        <w:tcPr>
          <w:tcW w:w="5670" w:type="dxa"/>
          <w:vMerge/>
        </w:tcPr>
        <w:p w14:paraId="67F88F91" w14:textId="77777777" w:rsidR="00B13C6A" w:rsidRPr="00285C0D" w:rsidRDefault="00B13C6A" w:rsidP="00AC039A">
          <w:pPr>
            <w:rPr>
              <w:sz w:val="24"/>
              <w:szCs w:val="24"/>
            </w:rPr>
          </w:pPr>
        </w:p>
      </w:tc>
      <w:tc>
        <w:tcPr>
          <w:tcW w:w="2458" w:type="dxa"/>
          <w:vMerge/>
        </w:tcPr>
        <w:p w14:paraId="45A8A171" w14:textId="77777777" w:rsidR="00B13C6A" w:rsidRPr="00285C0D" w:rsidRDefault="00B13C6A" w:rsidP="00AC039A">
          <w:pPr>
            <w:rPr>
              <w:sz w:val="24"/>
              <w:szCs w:val="24"/>
            </w:rPr>
          </w:pPr>
        </w:p>
      </w:tc>
    </w:tr>
  </w:tbl>
  <w:p w14:paraId="2DDA85AF" w14:textId="77777777" w:rsidR="00B13C6A" w:rsidRDefault="00B13C6A" w:rsidP="00E83D40">
    <w:pPr>
      <w:pStyle w:val="Encabezado"/>
    </w:pPr>
  </w:p>
  <w:p w14:paraId="33476769" w14:textId="77777777" w:rsidR="00B13C6A" w:rsidRDefault="00B13C6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62E5230"/>
    <w:multiLevelType w:val="hybridMultilevel"/>
    <w:tmpl w:val="5C661C58"/>
    <w:lvl w:ilvl="0" w:tplc="240A000F">
      <w:start w:val="1"/>
      <w:numFmt w:val="decimal"/>
      <w:lvlText w:val="%1."/>
      <w:lvlJc w:val="left"/>
      <w:pPr>
        <w:ind w:left="801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B01CBC"/>
    <w:multiLevelType w:val="multilevel"/>
    <w:tmpl w:val="BE6EF13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217177"/>
    <w:multiLevelType w:val="multilevel"/>
    <w:tmpl w:val="8842B552"/>
    <w:lvl w:ilvl="0">
      <w:start w:val="2"/>
      <w:numFmt w:val="decimal"/>
      <w:lvlText w:val="%1."/>
      <w:lvlJc w:val="left"/>
      <w:pPr>
        <w:ind w:left="360" w:hanging="360"/>
      </w:pPr>
      <w:rPr>
        <w:rFonts w:hint="default"/>
      </w:rPr>
    </w:lvl>
    <w:lvl w:ilvl="1">
      <w:start w:val="2"/>
      <w:numFmt w:val="decimal"/>
      <w:lvlText w:val="%1.%2."/>
      <w:lvlJc w:val="left"/>
      <w:pPr>
        <w:ind w:left="518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9C90ACF"/>
    <w:multiLevelType w:val="hybridMultilevel"/>
    <w:tmpl w:val="498E3D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B562382"/>
    <w:multiLevelType w:val="hybridMultilevel"/>
    <w:tmpl w:val="E6A86F88"/>
    <w:lvl w:ilvl="0" w:tplc="3AB6C26E">
      <w:start w:val="1"/>
      <w:numFmt w:val="lowerLetter"/>
      <w:lvlText w:val="%1)"/>
      <w:lvlJc w:val="left"/>
      <w:pPr>
        <w:ind w:left="644" w:hanging="360"/>
      </w:pPr>
      <w:rPr>
        <w:b/>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0C490D45"/>
    <w:multiLevelType w:val="hybridMultilevel"/>
    <w:tmpl w:val="58AE7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9" w15:restartNumberingAfterBreak="0">
    <w:nsid w:val="0CD0438C"/>
    <w:multiLevelType w:val="hybridMultilevel"/>
    <w:tmpl w:val="BB4E57C8"/>
    <w:lvl w:ilvl="0" w:tplc="98824442">
      <w:start w:val="1"/>
      <w:numFmt w:val="decimal"/>
      <w:lvlText w:val="%1."/>
      <w:lvlJc w:val="left"/>
      <w:pPr>
        <w:ind w:left="720" w:hanging="360"/>
      </w:pPr>
      <w:rPr>
        <w:rFonts w:hint="default"/>
        <w:b w:val="0"/>
        <w:color w:val="auto"/>
      </w:rPr>
    </w:lvl>
    <w:lvl w:ilvl="1" w:tplc="FD5C7DD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DD3922"/>
    <w:multiLevelType w:val="multilevel"/>
    <w:tmpl w:val="45181EDE"/>
    <w:lvl w:ilvl="0">
      <w:start w:val="1"/>
      <w:numFmt w:val="decimal"/>
      <w:lvlText w:val="%1."/>
      <w:lvlJc w:val="left"/>
      <w:pPr>
        <w:ind w:left="360" w:hanging="360"/>
      </w:pPr>
    </w:lvl>
    <w:lvl w:ilvl="1">
      <w:start w:val="1"/>
      <w:numFmt w:val="decimalZero"/>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11981FB1"/>
    <w:multiLevelType w:val="multilevel"/>
    <w:tmpl w:val="1E4CD1A2"/>
    <w:lvl w:ilvl="0">
      <w:start w:val="2"/>
      <w:numFmt w:val="decimal"/>
      <w:lvlText w:val="%1."/>
      <w:lvlJc w:val="left"/>
      <w:pPr>
        <w:ind w:left="502" w:hanging="360"/>
      </w:pPr>
      <w:rPr>
        <w:rFonts w:hint="default"/>
      </w:rPr>
    </w:lvl>
    <w:lvl w:ilvl="1">
      <w:start w:val="5"/>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3CB7694"/>
    <w:multiLevelType w:val="hybridMultilevel"/>
    <w:tmpl w:val="9C9C800C"/>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4" w15:restartNumberingAfterBreak="0">
    <w:nsid w:val="15424788"/>
    <w:multiLevelType w:val="multilevel"/>
    <w:tmpl w:val="E73C892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5D6571C"/>
    <w:multiLevelType w:val="multilevel"/>
    <w:tmpl w:val="4940B3E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E0D214F"/>
    <w:multiLevelType w:val="multilevel"/>
    <w:tmpl w:val="FB8CB34E"/>
    <w:lvl w:ilvl="0">
      <w:start w:val="1"/>
      <w:numFmt w:val="decimal"/>
      <w:lvlText w:val="%1."/>
      <w:lvlJc w:val="left"/>
      <w:pPr>
        <w:ind w:left="720" w:hanging="360"/>
      </w:pPr>
      <w:rPr>
        <w:rFonts w:hint="default"/>
        <w:sz w:val="20"/>
        <w:szCs w:val="20"/>
      </w:rPr>
    </w:lvl>
    <w:lvl w:ilvl="1">
      <w:start w:val="1"/>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4"/>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1E24044D"/>
    <w:multiLevelType w:val="multilevel"/>
    <w:tmpl w:val="BF2C9E6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9" w15:restartNumberingAfterBreak="0">
    <w:nsid w:val="20C908F0"/>
    <w:multiLevelType w:val="hybridMultilevel"/>
    <w:tmpl w:val="1758D14E"/>
    <w:lvl w:ilvl="0" w:tplc="080A0019">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2E27326"/>
    <w:multiLevelType w:val="hybridMultilevel"/>
    <w:tmpl w:val="EFCE6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A35B50"/>
    <w:multiLevelType w:val="hybridMultilevel"/>
    <w:tmpl w:val="B740C186"/>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23F531DB"/>
    <w:multiLevelType w:val="hybridMultilevel"/>
    <w:tmpl w:val="EF6A44D2"/>
    <w:lvl w:ilvl="0" w:tplc="AB9E7B58">
      <w:start w:val="1"/>
      <w:numFmt w:val="decimal"/>
      <w:lvlText w:val="%1."/>
      <w:lvlJc w:val="left"/>
      <w:pPr>
        <w:tabs>
          <w:tab w:val="num" w:pos="360"/>
        </w:tabs>
        <w:ind w:left="360" w:hanging="360"/>
      </w:pPr>
      <w:rPr>
        <w:rFonts w:hint="default"/>
        <w:b/>
        <w:sz w:val="20"/>
        <w:szCs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3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9EF7118"/>
    <w:multiLevelType w:val="hybridMultilevel"/>
    <w:tmpl w:val="CD46A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4026"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CF26B8B"/>
    <w:multiLevelType w:val="multilevel"/>
    <w:tmpl w:val="0DB431C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FCE3511"/>
    <w:multiLevelType w:val="hybridMultilevel"/>
    <w:tmpl w:val="5A62DA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4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3627714"/>
    <w:multiLevelType w:val="multilevel"/>
    <w:tmpl w:val="FD762CFA"/>
    <w:lvl w:ilvl="0">
      <w:start w:val="4"/>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45" w15:restartNumberingAfterBreak="0">
    <w:nsid w:val="35595087"/>
    <w:multiLevelType w:val="multilevel"/>
    <w:tmpl w:val="48C40E3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3C7E6E7D"/>
    <w:multiLevelType w:val="multilevel"/>
    <w:tmpl w:val="93662E08"/>
    <w:lvl w:ilvl="0">
      <w:start w:val="1"/>
      <w:numFmt w:val="decimal"/>
      <w:lvlText w:val="%1."/>
      <w:lvlJc w:val="left"/>
      <w:pPr>
        <w:ind w:left="720" w:hanging="360"/>
      </w:pPr>
      <w:rPr>
        <w:rFonts w:hint="default"/>
        <w:color w:val="000000"/>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C9B53FB"/>
    <w:multiLevelType w:val="multilevel"/>
    <w:tmpl w:val="AB02FE5A"/>
    <w:lvl w:ilvl="0">
      <w:start w:val="1"/>
      <w:numFmt w:val="decimal"/>
      <w:lvlText w:val="%1."/>
      <w:lvlJc w:val="left"/>
      <w:pPr>
        <w:ind w:left="720" w:hanging="360"/>
      </w:p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F6E2673"/>
    <w:multiLevelType w:val="hybridMultilevel"/>
    <w:tmpl w:val="873201E2"/>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15:restartNumberingAfterBreak="0">
    <w:nsid w:val="42852A5B"/>
    <w:multiLevelType w:val="hybridMultilevel"/>
    <w:tmpl w:val="EF6A44D2"/>
    <w:lvl w:ilvl="0" w:tplc="FFFFFFFF">
      <w:start w:val="1"/>
      <w:numFmt w:val="decimal"/>
      <w:lvlText w:val="%1."/>
      <w:lvlJc w:val="left"/>
      <w:pPr>
        <w:tabs>
          <w:tab w:val="num" w:pos="360"/>
        </w:tabs>
        <w:ind w:left="360" w:hanging="360"/>
      </w:pPr>
      <w:rPr>
        <w:rFonts w:hint="default"/>
        <w:b/>
        <w:sz w:val="20"/>
        <w:szCs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1"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2"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CA940F1"/>
    <w:multiLevelType w:val="hybridMultilevel"/>
    <w:tmpl w:val="86B8D13A"/>
    <w:lvl w:ilvl="0" w:tplc="3DB6C2E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F426EE3"/>
    <w:multiLevelType w:val="multilevel"/>
    <w:tmpl w:val="88E08EF6"/>
    <w:lvl w:ilvl="0">
      <w:start w:val="1"/>
      <w:numFmt w:val="decimal"/>
      <w:lvlText w:val="%1"/>
      <w:lvlJc w:val="left"/>
      <w:pPr>
        <w:ind w:left="435" w:hanging="435"/>
      </w:pPr>
      <w:rPr>
        <w:rFonts w:hint="default"/>
      </w:rPr>
    </w:lvl>
    <w:lvl w:ilvl="1">
      <w:start w:val="1"/>
      <w:numFmt w:val="decimal"/>
      <w:lvlText w:val="%1.%2"/>
      <w:lvlJc w:val="left"/>
      <w:pPr>
        <w:ind w:left="1340" w:hanging="435"/>
      </w:pPr>
      <w:rPr>
        <w:rFonts w:hint="default"/>
      </w:rPr>
    </w:lvl>
    <w:lvl w:ilvl="2">
      <w:start w:val="5"/>
      <w:numFmt w:val="decimal"/>
      <w:lvlText w:val="%1.%2.%3"/>
      <w:lvlJc w:val="left"/>
      <w:pPr>
        <w:ind w:left="2530" w:hanging="720"/>
      </w:pPr>
      <w:rPr>
        <w:rFonts w:hint="default"/>
      </w:rPr>
    </w:lvl>
    <w:lvl w:ilvl="3">
      <w:start w:val="1"/>
      <w:numFmt w:val="decimal"/>
      <w:lvlText w:val="%1.%2.%3.%4"/>
      <w:lvlJc w:val="left"/>
      <w:pPr>
        <w:ind w:left="3435" w:hanging="720"/>
      </w:pPr>
      <w:rPr>
        <w:rFonts w:hint="default"/>
      </w:rPr>
    </w:lvl>
    <w:lvl w:ilvl="4">
      <w:start w:val="1"/>
      <w:numFmt w:val="decimal"/>
      <w:lvlText w:val="%1.%2.%3.%4.%5"/>
      <w:lvlJc w:val="left"/>
      <w:pPr>
        <w:ind w:left="4700" w:hanging="1080"/>
      </w:pPr>
      <w:rPr>
        <w:rFonts w:hint="default"/>
      </w:rPr>
    </w:lvl>
    <w:lvl w:ilvl="5">
      <w:start w:val="1"/>
      <w:numFmt w:val="decimal"/>
      <w:lvlText w:val="%1.%2.%3.%4.%5.%6"/>
      <w:lvlJc w:val="left"/>
      <w:pPr>
        <w:ind w:left="5605" w:hanging="1080"/>
      </w:pPr>
      <w:rPr>
        <w:rFonts w:hint="default"/>
      </w:rPr>
    </w:lvl>
    <w:lvl w:ilvl="6">
      <w:start w:val="1"/>
      <w:numFmt w:val="decimal"/>
      <w:lvlText w:val="%1.%2.%3.%4.%5.%6.%7"/>
      <w:lvlJc w:val="left"/>
      <w:pPr>
        <w:ind w:left="6870" w:hanging="1440"/>
      </w:pPr>
      <w:rPr>
        <w:rFonts w:hint="default"/>
      </w:rPr>
    </w:lvl>
    <w:lvl w:ilvl="7">
      <w:start w:val="1"/>
      <w:numFmt w:val="decimal"/>
      <w:lvlText w:val="%1.%2.%3.%4.%5.%6.%7.%8"/>
      <w:lvlJc w:val="left"/>
      <w:pPr>
        <w:ind w:left="7775" w:hanging="1440"/>
      </w:pPr>
      <w:rPr>
        <w:rFonts w:hint="default"/>
      </w:rPr>
    </w:lvl>
    <w:lvl w:ilvl="8">
      <w:start w:val="1"/>
      <w:numFmt w:val="decimal"/>
      <w:lvlText w:val="%1.%2.%3.%4.%5.%6.%7.%8.%9"/>
      <w:lvlJc w:val="left"/>
      <w:pPr>
        <w:ind w:left="9040" w:hanging="1800"/>
      </w:pPr>
      <w:rPr>
        <w:rFonts w:hint="default"/>
      </w:rPr>
    </w:lvl>
  </w:abstractNum>
  <w:abstractNum w:abstractNumId="55" w15:restartNumberingAfterBreak="0">
    <w:nsid w:val="4FC20F90"/>
    <w:multiLevelType w:val="multilevel"/>
    <w:tmpl w:val="8C1C77DC"/>
    <w:lvl w:ilvl="0">
      <w:start w:val="1"/>
      <w:numFmt w:val="lowerLetter"/>
      <w:lvlText w:val="%1)"/>
      <w:lvlJc w:val="left"/>
      <w:pPr>
        <w:ind w:left="585" w:hanging="58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50D718A5"/>
    <w:multiLevelType w:val="multilevel"/>
    <w:tmpl w:val="41027A6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2390D33"/>
    <w:multiLevelType w:val="hybridMultilevel"/>
    <w:tmpl w:val="FEB4F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60" w15:restartNumberingAfterBreak="0">
    <w:nsid w:val="54522537"/>
    <w:multiLevelType w:val="multilevel"/>
    <w:tmpl w:val="ED1031BC"/>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1"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5642132"/>
    <w:multiLevelType w:val="hybridMultilevel"/>
    <w:tmpl w:val="5D2001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5D772F4"/>
    <w:multiLevelType w:val="multilevel"/>
    <w:tmpl w:val="A95E1536"/>
    <w:lvl w:ilvl="0">
      <w:start w:val="2"/>
      <w:numFmt w:val="decimal"/>
      <w:lvlText w:val="%1"/>
      <w:lvlJc w:val="left"/>
      <w:pPr>
        <w:ind w:left="435" w:hanging="435"/>
      </w:pPr>
      <w:rPr>
        <w:rFonts w:hint="default"/>
      </w:rPr>
    </w:lvl>
    <w:lvl w:ilvl="1">
      <w:start w:val="4"/>
      <w:numFmt w:val="decimal"/>
      <w:lvlText w:val="%1.%2"/>
      <w:lvlJc w:val="left"/>
      <w:pPr>
        <w:ind w:left="719" w:hanging="435"/>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4" w15:restartNumberingAfterBreak="0">
    <w:nsid w:val="565D777D"/>
    <w:multiLevelType w:val="multilevel"/>
    <w:tmpl w:val="A9F006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AE079EC"/>
    <w:multiLevelType w:val="multilevel"/>
    <w:tmpl w:val="DCF43012"/>
    <w:lvl w:ilvl="0">
      <w:start w:val="1"/>
      <w:numFmt w:val="bullet"/>
      <w:lvlText w:val=""/>
      <w:lvlJc w:val="left"/>
      <w:pPr>
        <w:ind w:left="742"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8" w15:restartNumberingAfterBreak="0">
    <w:nsid w:val="5B365D84"/>
    <w:multiLevelType w:val="multilevel"/>
    <w:tmpl w:val="5B365D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0"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1"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614E25E4"/>
    <w:multiLevelType w:val="multilevel"/>
    <w:tmpl w:val="A4EED89A"/>
    <w:lvl w:ilvl="0">
      <w:start w:val="4"/>
      <w:numFmt w:val="decimal"/>
      <w:lvlText w:val="%1"/>
      <w:lvlJc w:val="left"/>
      <w:pPr>
        <w:ind w:left="360" w:hanging="360"/>
      </w:pPr>
      <w:rPr>
        <w:rFonts w:hint="default"/>
      </w:rPr>
    </w:lvl>
    <w:lvl w:ilvl="1">
      <w:start w:val="1"/>
      <w:numFmt w:val="decimal"/>
      <w:lvlText w:val="%1.%2"/>
      <w:lvlJc w:val="left"/>
      <w:pPr>
        <w:ind w:left="603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37B28D7"/>
    <w:multiLevelType w:val="hybridMultilevel"/>
    <w:tmpl w:val="EF6A44D2"/>
    <w:lvl w:ilvl="0" w:tplc="FFFFFFFF">
      <w:start w:val="1"/>
      <w:numFmt w:val="decimal"/>
      <w:lvlText w:val="%1."/>
      <w:lvlJc w:val="left"/>
      <w:pPr>
        <w:tabs>
          <w:tab w:val="num" w:pos="360"/>
        </w:tabs>
        <w:ind w:left="360" w:hanging="360"/>
      </w:pPr>
      <w:rPr>
        <w:rFonts w:hint="default"/>
        <w:b/>
        <w:sz w:val="20"/>
        <w:szCs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46827EC"/>
    <w:multiLevelType w:val="hybridMultilevel"/>
    <w:tmpl w:val="9D3ED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47100B3"/>
    <w:multiLevelType w:val="hybridMultilevel"/>
    <w:tmpl w:val="078CE10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8"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673115AC"/>
    <w:multiLevelType w:val="hybridMultilevel"/>
    <w:tmpl w:val="3612BC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75E550E"/>
    <w:multiLevelType w:val="multilevel"/>
    <w:tmpl w:val="4EEC3AB6"/>
    <w:lvl w:ilvl="0">
      <w:start w:val="1"/>
      <w:numFmt w:val="decimal"/>
      <w:lvlText w:val="%1."/>
      <w:lvlJc w:val="left"/>
      <w:pPr>
        <w:ind w:left="3338" w:hanging="360"/>
      </w:pPr>
      <w:rPr>
        <w:rFonts w:hint="default"/>
        <w:b/>
      </w:rPr>
    </w:lvl>
    <w:lvl w:ilvl="1">
      <w:start w:val="3"/>
      <w:numFmt w:val="decimal"/>
      <w:isLgl/>
      <w:lvlText w:val="%1.%2"/>
      <w:lvlJc w:val="left"/>
      <w:pPr>
        <w:ind w:left="1155" w:hanging="435"/>
      </w:pPr>
      <w:rPr>
        <w:rFonts w:hint="default"/>
      </w:rPr>
    </w:lvl>
    <w:lvl w:ilvl="2">
      <w:start w:val="4"/>
      <w:numFmt w:val="decimal"/>
      <w:isLgl/>
      <w:lvlText w:val="%1.%2.%3"/>
      <w:lvlJc w:val="left"/>
      <w:pPr>
        <w:ind w:left="1004"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1" w15:restartNumberingAfterBreak="0">
    <w:nsid w:val="6760129C"/>
    <w:multiLevelType w:val="multilevel"/>
    <w:tmpl w:val="374E26E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84" w15:restartNumberingAfterBreak="0">
    <w:nsid w:val="6BB95E14"/>
    <w:multiLevelType w:val="hybridMultilevel"/>
    <w:tmpl w:val="A7B8DE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8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7" w15:restartNumberingAfterBreak="0">
    <w:nsid w:val="72E457F1"/>
    <w:multiLevelType w:val="multilevel"/>
    <w:tmpl w:val="2E36470C"/>
    <w:lvl w:ilvl="0">
      <w:start w:val="1"/>
      <w:numFmt w:val="bullet"/>
      <w:lvlText w:val=""/>
      <w:lvlJc w:val="left"/>
      <w:pPr>
        <w:ind w:left="360" w:hanging="360"/>
      </w:pPr>
      <w:rPr>
        <w:rFonts w:ascii="Wingdings" w:hAnsi="Wingdings" w:hint="default"/>
        <w:b/>
        <w:color w:val="auto"/>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8" w15:restartNumberingAfterBreak="0">
    <w:nsid w:val="73A42EAD"/>
    <w:multiLevelType w:val="hybridMultilevel"/>
    <w:tmpl w:val="C194E46C"/>
    <w:lvl w:ilvl="0" w:tplc="BA54C664">
      <w:start w:val="1"/>
      <w:numFmt w:val="decimal"/>
      <w:lvlText w:val="%1."/>
      <w:lvlJc w:val="left"/>
      <w:pPr>
        <w:tabs>
          <w:tab w:val="num" w:pos="720"/>
        </w:tabs>
        <w:ind w:left="720" w:hanging="360"/>
      </w:pPr>
      <w:rPr>
        <w:rFonts w:ascii="Arial" w:eastAsia="Times New Roman"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5255A61"/>
    <w:multiLevelType w:val="hybridMultilevel"/>
    <w:tmpl w:val="1978852A"/>
    <w:lvl w:ilvl="0" w:tplc="07105DC8">
      <w:start w:val="1"/>
      <w:numFmt w:val="decimal"/>
      <w:lvlText w:val="%1."/>
      <w:lvlJc w:val="left"/>
      <w:pPr>
        <w:ind w:left="531" w:hanging="360"/>
      </w:pPr>
      <w:rPr>
        <w:rFonts w:hint="default"/>
      </w:rPr>
    </w:lvl>
    <w:lvl w:ilvl="1" w:tplc="240A0019" w:tentative="1">
      <w:start w:val="1"/>
      <w:numFmt w:val="lowerLetter"/>
      <w:lvlText w:val="%2."/>
      <w:lvlJc w:val="left"/>
      <w:pPr>
        <w:ind w:left="1251" w:hanging="360"/>
      </w:pPr>
    </w:lvl>
    <w:lvl w:ilvl="2" w:tplc="240A001B" w:tentative="1">
      <w:start w:val="1"/>
      <w:numFmt w:val="lowerRoman"/>
      <w:lvlText w:val="%3."/>
      <w:lvlJc w:val="right"/>
      <w:pPr>
        <w:ind w:left="1971" w:hanging="180"/>
      </w:pPr>
    </w:lvl>
    <w:lvl w:ilvl="3" w:tplc="240A000F" w:tentative="1">
      <w:start w:val="1"/>
      <w:numFmt w:val="decimal"/>
      <w:lvlText w:val="%4."/>
      <w:lvlJc w:val="left"/>
      <w:pPr>
        <w:ind w:left="2691" w:hanging="360"/>
      </w:pPr>
    </w:lvl>
    <w:lvl w:ilvl="4" w:tplc="240A0019" w:tentative="1">
      <w:start w:val="1"/>
      <w:numFmt w:val="lowerLetter"/>
      <w:lvlText w:val="%5."/>
      <w:lvlJc w:val="left"/>
      <w:pPr>
        <w:ind w:left="3411" w:hanging="360"/>
      </w:pPr>
    </w:lvl>
    <w:lvl w:ilvl="5" w:tplc="240A001B" w:tentative="1">
      <w:start w:val="1"/>
      <w:numFmt w:val="lowerRoman"/>
      <w:lvlText w:val="%6."/>
      <w:lvlJc w:val="right"/>
      <w:pPr>
        <w:ind w:left="4131" w:hanging="180"/>
      </w:pPr>
    </w:lvl>
    <w:lvl w:ilvl="6" w:tplc="240A000F" w:tentative="1">
      <w:start w:val="1"/>
      <w:numFmt w:val="decimal"/>
      <w:lvlText w:val="%7."/>
      <w:lvlJc w:val="left"/>
      <w:pPr>
        <w:ind w:left="4851" w:hanging="360"/>
      </w:pPr>
    </w:lvl>
    <w:lvl w:ilvl="7" w:tplc="240A0019" w:tentative="1">
      <w:start w:val="1"/>
      <w:numFmt w:val="lowerLetter"/>
      <w:lvlText w:val="%8."/>
      <w:lvlJc w:val="left"/>
      <w:pPr>
        <w:ind w:left="5571" w:hanging="360"/>
      </w:pPr>
    </w:lvl>
    <w:lvl w:ilvl="8" w:tplc="240A001B" w:tentative="1">
      <w:start w:val="1"/>
      <w:numFmt w:val="lowerRoman"/>
      <w:lvlText w:val="%9."/>
      <w:lvlJc w:val="right"/>
      <w:pPr>
        <w:ind w:left="6291" w:hanging="180"/>
      </w:pPr>
    </w:lvl>
  </w:abstractNum>
  <w:abstractNum w:abstractNumId="90"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92" w15:restartNumberingAfterBreak="0">
    <w:nsid w:val="786E66FE"/>
    <w:multiLevelType w:val="multilevel"/>
    <w:tmpl w:val="786E66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D1A13B7"/>
    <w:multiLevelType w:val="multilevel"/>
    <w:tmpl w:val="7D1A13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7DF56D84"/>
    <w:multiLevelType w:val="multilevel"/>
    <w:tmpl w:val="65B678F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6" w15:restartNumberingAfterBreak="0">
    <w:nsid w:val="7DFF0215"/>
    <w:multiLevelType w:val="multilevel"/>
    <w:tmpl w:val="B8843334"/>
    <w:lvl w:ilvl="0">
      <w:start w:val="1"/>
      <w:numFmt w:val="decimal"/>
      <w:lvlText w:val="%1."/>
      <w:lvlJc w:val="left"/>
      <w:pPr>
        <w:ind w:left="720" w:hanging="360"/>
      </w:pPr>
      <w:rPr>
        <w:rFonts w:hint="default"/>
      </w:rPr>
    </w:lvl>
    <w:lvl w:ilvl="1">
      <w:start w:val="1"/>
      <w:numFmt w:val="decimal"/>
      <w:isLgl/>
      <w:lvlText w:val="%1.%2"/>
      <w:lvlJc w:val="left"/>
      <w:pPr>
        <w:ind w:left="1850" w:hanging="765"/>
      </w:pPr>
      <w:rPr>
        <w:rFonts w:hint="default"/>
      </w:rPr>
    </w:lvl>
    <w:lvl w:ilvl="2">
      <w:start w:val="2"/>
      <w:numFmt w:val="decimal"/>
      <w:isLgl/>
      <w:lvlText w:val="%1.%2.%3"/>
      <w:lvlJc w:val="left"/>
      <w:pPr>
        <w:ind w:left="4310" w:hanging="765"/>
      </w:pPr>
      <w:rPr>
        <w:rFonts w:hint="default"/>
      </w:rPr>
    </w:lvl>
    <w:lvl w:ilvl="3">
      <w:start w:val="4"/>
      <w:numFmt w:val="decimal"/>
      <w:isLgl/>
      <w:lvlText w:val="%1.%2.%3.%4"/>
      <w:lvlJc w:val="left"/>
      <w:pPr>
        <w:ind w:left="3300" w:hanging="765"/>
      </w:pPr>
      <w:rPr>
        <w:rFonts w:hint="default"/>
      </w:rPr>
    </w:lvl>
    <w:lvl w:ilvl="4">
      <w:start w:val="1"/>
      <w:numFmt w:val="decimal"/>
      <w:isLgl/>
      <w:lvlText w:val="%1.%2.%3.%4.%5"/>
      <w:lvlJc w:val="left"/>
      <w:pPr>
        <w:ind w:left="4340" w:hanging="1080"/>
      </w:pPr>
      <w:rPr>
        <w:rFonts w:hint="default"/>
      </w:rPr>
    </w:lvl>
    <w:lvl w:ilvl="5">
      <w:start w:val="1"/>
      <w:numFmt w:val="decimal"/>
      <w:isLgl/>
      <w:lvlText w:val="%1.%2.%3.%4.%5.%6"/>
      <w:lvlJc w:val="left"/>
      <w:pPr>
        <w:ind w:left="5065" w:hanging="1080"/>
      </w:pPr>
      <w:rPr>
        <w:rFonts w:hint="default"/>
      </w:rPr>
    </w:lvl>
    <w:lvl w:ilvl="6">
      <w:start w:val="1"/>
      <w:numFmt w:val="decimal"/>
      <w:isLgl/>
      <w:lvlText w:val="%1.%2.%3.%4.%5.%6.%7"/>
      <w:lvlJc w:val="left"/>
      <w:pPr>
        <w:ind w:left="6150" w:hanging="1440"/>
      </w:pPr>
      <w:rPr>
        <w:rFonts w:hint="default"/>
      </w:rPr>
    </w:lvl>
    <w:lvl w:ilvl="7">
      <w:start w:val="1"/>
      <w:numFmt w:val="decimal"/>
      <w:isLgl/>
      <w:lvlText w:val="%1.%2.%3.%4.%5.%6.%7.%8"/>
      <w:lvlJc w:val="left"/>
      <w:pPr>
        <w:ind w:left="6875" w:hanging="1440"/>
      </w:pPr>
      <w:rPr>
        <w:rFonts w:hint="default"/>
      </w:rPr>
    </w:lvl>
    <w:lvl w:ilvl="8">
      <w:start w:val="1"/>
      <w:numFmt w:val="decimal"/>
      <w:isLgl/>
      <w:lvlText w:val="%1.%2.%3.%4.%5.%6.%7.%8.%9"/>
      <w:lvlJc w:val="left"/>
      <w:pPr>
        <w:ind w:left="7960" w:hanging="1800"/>
      </w:pPr>
      <w:rPr>
        <w:rFonts w:hint="default"/>
      </w:rPr>
    </w:lvl>
  </w:abstractNum>
  <w:num w:numId="1" w16cid:durableId="867914606">
    <w:abstractNumId w:val="28"/>
  </w:num>
  <w:num w:numId="2" w16cid:durableId="1711228799">
    <w:abstractNumId w:val="69"/>
  </w:num>
  <w:num w:numId="3" w16cid:durableId="572474681">
    <w:abstractNumId w:val="82"/>
  </w:num>
  <w:num w:numId="4" w16cid:durableId="1851481214">
    <w:abstractNumId w:val="83"/>
  </w:num>
  <w:num w:numId="5" w16cid:durableId="466822314">
    <w:abstractNumId w:val="32"/>
  </w:num>
  <w:num w:numId="6" w16cid:durableId="1334604280">
    <w:abstractNumId w:val="8"/>
  </w:num>
  <w:num w:numId="7" w16cid:durableId="2066681068">
    <w:abstractNumId w:val="3"/>
  </w:num>
  <w:num w:numId="8" w16cid:durableId="1773747828">
    <w:abstractNumId w:val="2"/>
  </w:num>
  <w:num w:numId="9" w16cid:durableId="642201630">
    <w:abstractNumId w:val="1"/>
  </w:num>
  <w:num w:numId="10" w16cid:durableId="585385137">
    <w:abstractNumId w:val="0"/>
  </w:num>
  <w:num w:numId="11" w16cid:durableId="63993165">
    <w:abstractNumId w:val="9"/>
  </w:num>
  <w:num w:numId="12" w16cid:durableId="1641033286">
    <w:abstractNumId w:val="7"/>
  </w:num>
  <w:num w:numId="13" w16cid:durableId="44069513">
    <w:abstractNumId w:val="6"/>
  </w:num>
  <w:num w:numId="14" w16cid:durableId="1235358636">
    <w:abstractNumId w:val="5"/>
  </w:num>
  <w:num w:numId="15" w16cid:durableId="1872453848">
    <w:abstractNumId w:val="4"/>
  </w:num>
  <w:num w:numId="16" w16cid:durableId="346299219">
    <w:abstractNumId w:val="21"/>
  </w:num>
  <w:num w:numId="17" w16cid:durableId="1733893794">
    <w:abstractNumId w:val="84"/>
  </w:num>
  <w:num w:numId="18" w16cid:durableId="1790583944">
    <w:abstractNumId w:val="16"/>
  </w:num>
  <w:num w:numId="19" w16cid:durableId="642273389">
    <w:abstractNumId w:val="18"/>
  </w:num>
  <w:num w:numId="20" w16cid:durableId="598028578">
    <w:abstractNumId w:val="51"/>
  </w:num>
  <w:num w:numId="21" w16cid:durableId="811021316">
    <w:abstractNumId w:val="10"/>
  </w:num>
  <w:num w:numId="22" w16cid:durableId="1078677062">
    <w:abstractNumId w:val="59"/>
  </w:num>
  <w:num w:numId="23" w16cid:durableId="2071154944">
    <w:abstractNumId w:val="85"/>
    <w:lvlOverride w:ilvl="0">
      <w:startOverride w:val="1"/>
    </w:lvlOverride>
  </w:num>
  <w:num w:numId="24" w16cid:durableId="1510948043">
    <w:abstractNumId w:val="85"/>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5" w16cid:durableId="1736004299">
    <w:abstractNumId w:val="91"/>
    <w:lvlOverride w:ilvl="0">
      <w:startOverride w:val="1"/>
    </w:lvlOverride>
  </w:num>
  <w:num w:numId="26" w16cid:durableId="862598699">
    <w:abstractNumId w:val="26"/>
  </w:num>
  <w:num w:numId="27" w16cid:durableId="1417631184">
    <w:abstractNumId w:val="14"/>
  </w:num>
  <w:num w:numId="28" w16cid:durableId="1329552059">
    <w:abstractNumId w:val="76"/>
  </w:num>
  <w:num w:numId="29" w16cid:durableId="1980306352">
    <w:abstractNumId w:val="29"/>
  </w:num>
  <w:num w:numId="30" w16cid:durableId="2008096199">
    <w:abstractNumId w:val="22"/>
  </w:num>
  <w:num w:numId="31" w16cid:durableId="506793740">
    <w:abstractNumId w:val="56"/>
  </w:num>
  <w:num w:numId="32" w16cid:durableId="37046562">
    <w:abstractNumId w:val="61"/>
  </w:num>
  <w:num w:numId="33" w16cid:durableId="1779761480">
    <w:abstractNumId w:val="87"/>
  </w:num>
  <w:num w:numId="34" w16cid:durableId="1546941482">
    <w:abstractNumId w:val="52"/>
  </w:num>
  <w:num w:numId="35" w16cid:durableId="1105611494">
    <w:abstractNumId w:val="44"/>
  </w:num>
  <w:num w:numId="36" w16cid:durableId="610553648">
    <w:abstractNumId w:val="30"/>
  </w:num>
  <w:num w:numId="37" w16cid:durableId="973481873">
    <w:abstractNumId w:val="40"/>
  </w:num>
  <w:num w:numId="38" w16cid:durableId="677002847">
    <w:abstractNumId w:val="19"/>
  </w:num>
  <w:num w:numId="39" w16cid:durableId="2125344887">
    <w:abstractNumId w:val="55"/>
  </w:num>
  <w:num w:numId="40" w16cid:durableId="2124299469">
    <w:abstractNumId w:val="20"/>
  </w:num>
  <w:num w:numId="41" w16cid:durableId="1138768577">
    <w:abstractNumId w:val="94"/>
  </w:num>
  <w:num w:numId="42" w16cid:durableId="1072855890">
    <w:abstractNumId w:val="86"/>
  </w:num>
  <w:num w:numId="43" w16cid:durableId="1041250480">
    <w:abstractNumId w:val="43"/>
  </w:num>
  <w:num w:numId="44" w16cid:durableId="1770737446">
    <w:abstractNumId w:val="25"/>
  </w:num>
  <w:num w:numId="45" w16cid:durableId="450827630">
    <w:abstractNumId w:val="15"/>
  </w:num>
  <w:num w:numId="46" w16cid:durableId="1379236065">
    <w:abstractNumId w:val="13"/>
  </w:num>
  <w:num w:numId="47" w16cid:durableId="710887492">
    <w:abstractNumId w:val="57"/>
  </w:num>
  <w:num w:numId="48" w16cid:durableId="670261460">
    <w:abstractNumId w:val="23"/>
  </w:num>
  <w:num w:numId="49" w16cid:durableId="1915504940">
    <w:abstractNumId w:val="73"/>
  </w:num>
  <w:num w:numId="50" w16cid:durableId="1364938664">
    <w:abstractNumId w:val="42"/>
  </w:num>
  <w:num w:numId="51" w16cid:durableId="5683484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99567472">
    <w:abstractNumId w:val="33"/>
  </w:num>
  <w:num w:numId="53" w16cid:durableId="675426700">
    <w:abstractNumId w:val="11"/>
  </w:num>
  <w:num w:numId="54" w16cid:durableId="2050062560">
    <w:abstractNumId w:val="50"/>
  </w:num>
  <w:num w:numId="55" w16cid:durableId="1929926290">
    <w:abstractNumId w:val="80"/>
  </w:num>
  <w:num w:numId="56" w16cid:durableId="1818188005">
    <w:abstractNumId w:val="48"/>
  </w:num>
  <w:num w:numId="57" w16cid:durableId="166136708">
    <w:abstractNumId w:val="62"/>
  </w:num>
  <w:num w:numId="58" w16cid:durableId="2083405298">
    <w:abstractNumId w:val="71"/>
  </w:num>
  <w:num w:numId="59" w16cid:durableId="912547114">
    <w:abstractNumId w:val="58"/>
  </w:num>
  <w:num w:numId="60" w16cid:durableId="1352606791">
    <w:abstractNumId w:val="90"/>
  </w:num>
  <w:num w:numId="61" w16cid:durableId="1962102038">
    <w:abstractNumId w:val="34"/>
  </w:num>
  <w:num w:numId="62" w16cid:durableId="325547995">
    <w:abstractNumId w:val="41"/>
  </w:num>
  <w:num w:numId="63" w16cid:durableId="1590579178">
    <w:abstractNumId w:val="38"/>
  </w:num>
  <w:num w:numId="64" w16cid:durableId="340861759">
    <w:abstractNumId w:val="31"/>
  </w:num>
  <w:num w:numId="65" w16cid:durableId="1311789502">
    <w:abstractNumId w:val="47"/>
  </w:num>
  <w:num w:numId="66" w16cid:durableId="497624553">
    <w:abstractNumId w:val="88"/>
  </w:num>
  <w:num w:numId="67" w16cid:durableId="250938928">
    <w:abstractNumId w:val="49"/>
  </w:num>
  <w:num w:numId="68" w16cid:durableId="1910920729">
    <w:abstractNumId w:val="74"/>
  </w:num>
  <w:num w:numId="69" w16cid:durableId="623848447">
    <w:abstractNumId w:val="78"/>
  </w:num>
  <w:num w:numId="70" w16cid:durableId="589120284">
    <w:abstractNumId w:val="35"/>
  </w:num>
  <w:num w:numId="71" w16cid:durableId="530193406">
    <w:abstractNumId w:val="75"/>
  </w:num>
  <w:num w:numId="72" w16cid:durableId="2134058083">
    <w:abstractNumId w:val="46"/>
  </w:num>
  <w:num w:numId="73" w16cid:durableId="1285700125">
    <w:abstractNumId w:val="81"/>
  </w:num>
  <w:num w:numId="74" w16cid:durableId="237785706">
    <w:abstractNumId w:val="96"/>
  </w:num>
  <w:num w:numId="75" w16cid:durableId="5451863">
    <w:abstractNumId w:val="39"/>
  </w:num>
  <w:num w:numId="76" w16cid:durableId="1464496111">
    <w:abstractNumId w:val="65"/>
  </w:num>
  <w:num w:numId="77" w16cid:durableId="1309280618">
    <w:abstractNumId w:val="77"/>
  </w:num>
  <w:num w:numId="78" w16cid:durableId="36131286">
    <w:abstractNumId w:val="54"/>
  </w:num>
  <w:num w:numId="79" w16cid:durableId="1311442603">
    <w:abstractNumId w:val="36"/>
  </w:num>
  <w:num w:numId="80" w16cid:durableId="971205490">
    <w:abstractNumId w:val="60"/>
  </w:num>
  <w:num w:numId="81" w16cid:durableId="480313568">
    <w:abstractNumId w:val="45"/>
  </w:num>
  <w:num w:numId="82" w16cid:durableId="1613323436">
    <w:abstractNumId w:val="89"/>
  </w:num>
  <w:num w:numId="83" w16cid:durableId="510804461">
    <w:abstractNumId w:val="27"/>
  </w:num>
  <w:num w:numId="84" w16cid:durableId="510989658">
    <w:abstractNumId w:val="95"/>
  </w:num>
  <w:num w:numId="85" w16cid:durableId="2097313794">
    <w:abstractNumId w:val="93"/>
  </w:num>
  <w:num w:numId="86" w16cid:durableId="1120219260">
    <w:abstractNumId w:val="68"/>
  </w:num>
  <w:num w:numId="87" w16cid:durableId="1991133610">
    <w:abstractNumId w:val="92"/>
  </w:num>
  <w:num w:numId="88" w16cid:durableId="725374201">
    <w:abstractNumId w:val="66"/>
  </w:num>
  <w:num w:numId="89" w16cid:durableId="1566066477">
    <w:abstractNumId w:val="70"/>
  </w:num>
  <w:num w:numId="90" w16cid:durableId="1831021264">
    <w:abstractNumId w:val="79"/>
  </w:num>
  <w:num w:numId="91" w16cid:durableId="1809547008">
    <w:abstractNumId w:val="17"/>
  </w:num>
  <w:num w:numId="92" w16cid:durableId="922178841">
    <w:abstractNumId w:val="72"/>
  </w:num>
  <w:num w:numId="93" w16cid:durableId="1817919618">
    <w:abstractNumId w:val="67"/>
  </w:num>
  <w:num w:numId="94" w16cid:durableId="392773230">
    <w:abstractNumId w:val="12"/>
  </w:num>
  <w:num w:numId="95" w16cid:durableId="714157172">
    <w:abstractNumId w:val="37"/>
  </w:num>
  <w:num w:numId="96" w16cid:durableId="314529895">
    <w:abstractNumId w:val="63"/>
  </w:num>
  <w:num w:numId="97" w16cid:durableId="1192455289">
    <w:abstractNumId w:val="53"/>
  </w:num>
  <w:num w:numId="98" w16cid:durableId="1758476004">
    <w:abstractNumId w:val="64"/>
  </w:num>
  <w:num w:numId="99" w16cid:durableId="20189957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C6A"/>
    <w:rsid w:val="001E6CE4"/>
    <w:rsid w:val="0043548B"/>
    <w:rsid w:val="0061697F"/>
    <w:rsid w:val="008C5FF5"/>
    <w:rsid w:val="00B13C6A"/>
    <w:rsid w:val="00BD6166"/>
    <w:rsid w:val="00D0793E"/>
    <w:rsid w:val="00DE3CCB"/>
    <w:rsid w:val="00ED1B4B"/>
    <w:rsid w:val="00FB45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C7491"/>
  <w15:chartTrackingRefBased/>
  <w15:docId w15:val="{35640663-8A73-48F7-B9CC-4C1D1B61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C6A"/>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aliases w:val="título 1,Pregunta,MT1,Nombre Proyecto"/>
    <w:basedOn w:val="Normal"/>
    <w:next w:val="Normal"/>
    <w:link w:val="Ttulo1Car"/>
    <w:qFormat/>
    <w:rsid w:val="00B13C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nhideWhenUsed/>
    <w:qFormat/>
    <w:rsid w:val="00B13C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B13C6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B13C6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B13C6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B13C6A"/>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B13C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B13C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B13C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B13C6A"/>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rsid w:val="00B13C6A"/>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B13C6A"/>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B13C6A"/>
    <w:rPr>
      <w:rFonts w:eastAsiaTheme="majorEastAsia" w:cstheme="majorBidi"/>
      <w:i/>
      <w:iCs/>
      <w:color w:val="2F5496" w:themeColor="accent1" w:themeShade="BF"/>
    </w:rPr>
  </w:style>
  <w:style w:type="character" w:customStyle="1" w:styleId="Ttulo5Car">
    <w:name w:val="Título 5 Car"/>
    <w:basedOn w:val="Fuentedeprrafopredeter"/>
    <w:link w:val="Ttulo5"/>
    <w:rsid w:val="00B13C6A"/>
    <w:rPr>
      <w:rFonts w:eastAsiaTheme="majorEastAsia" w:cstheme="majorBidi"/>
      <w:color w:val="2F5496" w:themeColor="accent1" w:themeShade="BF"/>
    </w:rPr>
  </w:style>
  <w:style w:type="character" w:customStyle="1" w:styleId="Ttulo6Car">
    <w:name w:val="Título 6 Car"/>
    <w:basedOn w:val="Fuentedeprrafopredeter"/>
    <w:link w:val="Ttulo6"/>
    <w:rsid w:val="00B13C6A"/>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rsid w:val="00B13C6A"/>
    <w:rPr>
      <w:rFonts w:eastAsiaTheme="majorEastAsia" w:cstheme="majorBidi"/>
      <w:color w:val="595959" w:themeColor="text1" w:themeTint="A6"/>
    </w:rPr>
  </w:style>
  <w:style w:type="character" w:customStyle="1" w:styleId="Ttulo8Car">
    <w:name w:val="Título 8 Car"/>
    <w:basedOn w:val="Fuentedeprrafopredeter"/>
    <w:link w:val="Ttulo8"/>
    <w:rsid w:val="00B13C6A"/>
    <w:rPr>
      <w:rFonts w:eastAsiaTheme="majorEastAsia" w:cstheme="majorBidi"/>
      <w:i/>
      <w:iCs/>
      <w:color w:val="272727" w:themeColor="text1" w:themeTint="D8"/>
    </w:rPr>
  </w:style>
  <w:style w:type="character" w:customStyle="1" w:styleId="Ttulo9Car">
    <w:name w:val="Título 9 Car"/>
    <w:basedOn w:val="Fuentedeprrafopredeter"/>
    <w:link w:val="Ttulo9"/>
    <w:rsid w:val="00B13C6A"/>
    <w:rPr>
      <w:rFonts w:eastAsiaTheme="majorEastAsia" w:cstheme="majorBidi"/>
      <w:color w:val="272727" w:themeColor="text1" w:themeTint="D8"/>
    </w:rPr>
  </w:style>
  <w:style w:type="paragraph" w:styleId="Ttulo">
    <w:name w:val="Title"/>
    <w:aliases w:val="Puesto1,Títulos Principales sin numeración,AL Título,Título AL"/>
    <w:basedOn w:val="Normal"/>
    <w:next w:val="Normal"/>
    <w:link w:val="TtuloCar"/>
    <w:qFormat/>
    <w:rsid w:val="00B13C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2,Títulos Principales sin numeración Car,AL Título Car1,Título AL Car"/>
    <w:basedOn w:val="Fuentedeprrafopredeter"/>
    <w:link w:val="Ttulo"/>
    <w:rsid w:val="00B13C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B13C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13C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13C6A"/>
    <w:pPr>
      <w:spacing w:before="160"/>
      <w:jc w:val="center"/>
    </w:pPr>
    <w:rPr>
      <w:i/>
      <w:iCs/>
      <w:color w:val="404040" w:themeColor="text1" w:themeTint="BF"/>
    </w:rPr>
  </w:style>
  <w:style w:type="character" w:customStyle="1" w:styleId="CitaCar">
    <w:name w:val="Cita Car"/>
    <w:basedOn w:val="Fuentedeprrafopredeter"/>
    <w:link w:val="Cita"/>
    <w:uiPriority w:val="29"/>
    <w:rsid w:val="00B13C6A"/>
    <w:rPr>
      <w:i/>
      <w:iCs/>
      <w:color w:val="404040" w:themeColor="text1" w:themeTint="BF"/>
    </w:rPr>
  </w:style>
  <w:style w:type="paragraph" w:styleId="Prrafodelista">
    <w:name w:val="List Paragraph"/>
    <w:aliases w:val="NORMAL,Elabora,Normal1,Bullet List,FooterText,numbered,List Paragraph1,Paragraphe de liste1,lp1,Use Case List Paragraph,Lista vistosa - Énfasis 12,Lista vistosa - Énfasis 13,Ha,titulo 3,HOJA,Bolita,BOLADEF,BO,BOLA,Párrafo de lista21,Bol"/>
    <w:basedOn w:val="Normal"/>
    <w:link w:val="PrrafodelistaCar"/>
    <w:qFormat/>
    <w:rsid w:val="00B13C6A"/>
    <w:pPr>
      <w:ind w:left="720"/>
      <w:contextualSpacing/>
    </w:pPr>
  </w:style>
  <w:style w:type="character" w:styleId="nfasisintenso">
    <w:name w:val="Intense Emphasis"/>
    <w:basedOn w:val="Fuentedeprrafopredeter"/>
    <w:uiPriority w:val="21"/>
    <w:qFormat/>
    <w:rsid w:val="00B13C6A"/>
    <w:rPr>
      <w:i/>
      <w:iCs/>
      <w:color w:val="2F5496" w:themeColor="accent1" w:themeShade="BF"/>
    </w:rPr>
  </w:style>
  <w:style w:type="paragraph" w:styleId="Citadestacada">
    <w:name w:val="Intense Quote"/>
    <w:basedOn w:val="Normal"/>
    <w:next w:val="Normal"/>
    <w:link w:val="CitadestacadaCar"/>
    <w:uiPriority w:val="30"/>
    <w:qFormat/>
    <w:rsid w:val="00B13C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13C6A"/>
    <w:rPr>
      <w:i/>
      <w:iCs/>
      <w:color w:val="2F5496" w:themeColor="accent1" w:themeShade="BF"/>
    </w:rPr>
  </w:style>
  <w:style w:type="character" w:styleId="Referenciaintensa">
    <w:name w:val="Intense Reference"/>
    <w:basedOn w:val="Fuentedeprrafopredeter"/>
    <w:uiPriority w:val="32"/>
    <w:qFormat/>
    <w:rsid w:val="00B13C6A"/>
    <w:rPr>
      <w:b/>
      <w:bCs/>
      <w:smallCaps/>
      <w:color w:val="2F5496" w:themeColor="accent1" w:themeShade="BF"/>
      <w:spacing w:val="5"/>
    </w:rPr>
  </w:style>
  <w:style w:type="paragraph" w:styleId="Encabezado">
    <w:name w:val="header"/>
    <w:aliases w:val="h,h8,h9,h10,h18,encabezado, Car3,Car3"/>
    <w:basedOn w:val="Normal"/>
    <w:link w:val="EncabezadoCar"/>
    <w:uiPriority w:val="99"/>
    <w:rsid w:val="00B13C6A"/>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uiPriority w:val="99"/>
    <w:rsid w:val="00B13C6A"/>
    <w:rPr>
      <w:rFonts w:ascii="Arial" w:eastAsia="Times New Roman" w:hAnsi="Arial" w:cs="Arial"/>
      <w:kern w:val="0"/>
      <w:sz w:val="20"/>
      <w:szCs w:val="20"/>
      <w:lang w:eastAsia="es-ES"/>
      <w14:ligatures w14:val="none"/>
    </w:rPr>
  </w:style>
  <w:style w:type="character" w:styleId="Nmerodepgina">
    <w:name w:val="page number"/>
    <w:basedOn w:val="Fuentedeprrafopredeter"/>
    <w:rsid w:val="00B13C6A"/>
  </w:style>
  <w:style w:type="table" w:styleId="Tablaconcuadrcula">
    <w:name w:val="Table Grid"/>
    <w:basedOn w:val="Tablanormal"/>
    <w:uiPriority w:val="39"/>
    <w:qFormat/>
    <w:rsid w:val="00B13C6A"/>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B13C6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13C6A"/>
    <w:rPr>
      <w:rFonts w:ascii="Arial" w:eastAsia="Times New Roman" w:hAnsi="Arial" w:cs="Arial"/>
      <w:kern w:val="0"/>
      <w:sz w:val="20"/>
      <w:szCs w:val="20"/>
      <w:lang w:eastAsia="es-ES"/>
      <w14:ligatures w14:val="none"/>
    </w:rPr>
  </w:style>
  <w:style w:type="table" w:styleId="Tablaclsica3">
    <w:name w:val="Table Classic 3"/>
    <w:basedOn w:val="Tablanormal"/>
    <w:rsid w:val="00B13C6A"/>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B13C6A"/>
    <w:rPr>
      <w:rFonts w:ascii="Tahoma" w:hAnsi="Tahoma" w:cs="Tahoma"/>
      <w:sz w:val="16"/>
      <w:szCs w:val="16"/>
    </w:rPr>
  </w:style>
  <w:style w:type="character" w:customStyle="1" w:styleId="TextodegloboCar">
    <w:name w:val="Texto de globo Car"/>
    <w:basedOn w:val="Fuentedeprrafopredeter"/>
    <w:link w:val="Textodeglobo"/>
    <w:rsid w:val="00B13C6A"/>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rsid w:val="00B13C6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tulo10">
    <w:name w:val="Título1"/>
    <w:aliases w:val="Title"/>
    <w:basedOn w:val="Normal"/>
    <w:qFormat/>
    <w:rsid w:val="00B13C6A"/>
    <w:pPr>
      <w:autoSpaceDE/>
      <w:autoSpaceDN/>
      <w:jc w:val="center"/>
    </w:pPr>
    <w:rPr>
      <w:rFonts w:cs="Times New Roman"/>
      <w:b/>
      <w:sz w:val="18"/>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B13C6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B13C6A"/>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B13C6A"/>
    <w:rPr>
      <w:color w:val="0000FF"/>
      <w:u w:val="single"/>
    </w:rPr>
  </w:style>
  <w:style w:type="character" w:customStyle="1" w:styleId="PrrafodelistaCar">
    <w:name w:val="Párrafo de lista Car"/>
    <w:aliases w:val="NORMAL Car,Elabora Car,Normal1 Car,Bullet List Car,FooterText Car,numbered Car,List Paragraph1 Car,Paragraphe de liste1 Car,lp1 Car,Use Case List Paragraph Car,Lista vistosa - Énfasis 12 Car,Lista vistosa - Énfasis 13 Car,Ha Car"/>
    <w:link w:val="Prrafodelista"/>
    <w:qFormat/>
    <w:rsid w:val="00B13C6A"/>
  </w:style>
  <w:style w:type="paragraph" w:styleId="Sangra3detindependiente">
    <w:name w:val="Body Text Indent 3"/>
    <w:basedOn w:val="Normal"/>
    <w:link w:val="Sangra3detindependienteCar"/>
    <w:unhideWhenUsed/>
    <w:rsid w:val="00B13C6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13C6A"/>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B13C6A"/>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B13C6A"/>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Car1,Car11"/>
    <w:basedOn w:val="Normal"/>
    <w:link w:val="SangradetextonormalCar"/>
    <w:unhideWhenUsed/>
    <w:rsid w:val="00B13C6A"/>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B13C6A"/>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B13C6A"/>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13C6A"/>
    <w:pPr>
      <w:autoSpaceDE/>
      <w:autoSpaceDN/>
      <w:jc w:val="both"/>
    </w:pPr>
    <w:rPr>
      <w:rFonts w:cs="Times New Roman"/>
      <w:sz w:val="22"/>
      <w:szCs w:val="24"/>
    </w:rPr>
  </w:style>
  <w:style w:type="paragraph" w:styleId="Sinespaciado">
    <w:name w:val="No Spacing"/>
    <w:aliases w:val="Aries,k,No Spacing,A1,Formato,Sin espaciado11,Sin espaciado21,Sin espaciado3,PONAL,No Spacing Car Car Car,No Spacing Car Car,TRABAJO,Sin Espacio,Manuel Vergara Paez e Ingrid Parra García"/>
    <w:link w:val="SinespaciadoCar"/>
    <w:qFormat/>
    <w:rsid w:val="00B13C6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B13C6A"/>
    <w:pPr>
      <w:autoSpaceDE/>
      <w:autoSpaceDN/>
      <w:jc w:val="center"/>
    </w:pPr>
    <w:rPr>
      <w:rFonts w:cs="Times New Roman"/>
      <w:b/>
      <w:sz w:val="22"/>
      <w:szCs w:val="24"/>
    </w:rPr>
  </w:style>
  <w:style w:type="paragraph" w:styleId="Textoindependiente2">
    <w:name w:val="Body Text 2"/>
    <w:aliases w:val="Car Car1,Car31"/>
    <w:basedOn w:val="Normal"/>
    <w:link w:val="Textoindependiente2Car"/>
    <w:rsid w:val="00B13C6A"/>
    <w:pPr>
      <w:spacing w:after="120" w:line="480" w:lineRule="auto"/>
    </w:pPr>
  </w:style>
  <w:style w:type="character" w:customStyle="1" w:styleId="Textoindependiente2Car">
    <w:name w:val="Texto independiente 2 Car"/>
    <w:aliases w:val="Car Car1 Car,Car31 Car"/>
    <w:basedOn w:val="Fuentedeprrafopredeter"/>
    <w:link w:val="Textoindependiente2"/>
    <w:rsid w:val="00B13C6A"/>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B13C6A"/>
    <w:pPr>
      <w:spacing w:after="0" w:line="240" w:lineRule="auto"/>
    </w:pPr>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B13C6A"/>
    <w:pPr>
      <w:spacing w:after="120" w:line="480" w:lineRule="auto"/>
      <w:ind w:left="283"/>
    </w:pPr>
  </w:style>
  <w:style w:type="character" w:customStyle="1" w:styleId="Sangra2detindependienteCar">
    <w:name w:val="Sangría 2 de t. independiente Car"/>
    <w:basedOn w:val="Fuentedeprrafopredeter"/>
    <w:link w:val="Sangra2detindependiente"/>
    <w:rsid w:val="00B13C6A"/>
    <w:rPr>
      <w:rFonts w:ascii="Arial" w:eastAsia="Times New Roman" w:hAnsi="Arial" w:cs="Arial"/>
      <w:kern w:val="0"/>
      <w:sz w:val="20"/>
      <w:szCs w:val="20"/>
      <w:lang w:eastAsia="es-ES"/>
      <w14:ligatures w14:val="none"/>
    </w:rPr>
  </w:style>
  <w:style w:type="paragraph" w:customStyle="1" w:styleId="Textoindependiente21">
    <w:name w:val="Texto independiente 21"/>
    <w:basedOn w:val="Normal"/>
    <w:rsid w:val="00B13C6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B13C6A"/>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B13C6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13C6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13C6A"/>
    <w:pPr>
      <w:tabs>
        <w:tab w:val="center" w:pos="4512"/>
        <w:tab w:val="left" w:pos="7088"/>
      </w:tabs>
      <w:jc w:val="center"/>
    </w:pPr>
    <w:rPr>
      <w:rFonts w:ascii="Century Gothic" w:hAnsi="Century Gothic"/>
      <w:sz w:val="22"/>
      <w:szCs w:val="22"/>
    </w:rPr>
  </w:style>
  <w:style w:type="paragraph" w:styleId="Textodebloque">
    <w:name w:val="Block Text"/>
    <w:basedOn w:val="Normal"/>
    <w:rsid w:val="00B13C6A"/>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B13C6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13C6A"/>
    <w:pPr>
      <w:keepNext/>
      <w:numPr>
        <w:ilvl w:val="1"/>
      </w:numPr>
      <w:outlineLvl w:val="1"/>
    </w:pPr>
    <w:rPr>
      <w:b/>
    </w:rPr>
  </w:style>
  <w:style w:type="paragraph" w:customStyle="1" w:styleId="Cuerpodetextoconsangra">
    <w:name w:val="Cuerpo de texto con sangría"/>
    <w:basedOn w:val="Predeterminado"/>
    <w:rsid w:val="00B13C6A"/>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B13C6A"/>
    <w:rPr>
      <w:sz w:val="16"/>
      <w:szCs w:val="16"/>
    </w:rPr>
  </w:style>
  <w:style w:type="paragraph" w:styleId="Textocomentario">
    <w:name w:val="annotation text"/>
    <w:basedOn w:val="Normal"/>
    <w:link w:val="TextocomentarioCar"/>
    <w:rsid w:val="00B13C6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13C6A"/>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B13C6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B13C6A"/>
    <w:rPr>
      <w:rFonts w:ascii="Times New Roman" w:eastAsia="Times New Roman" w:hAnsi="Times New Roman" w:cs="Times New Roman"/>
      <w:kern w:val="0"/>
      <w:sz w:val="20"/>
      <w:szCs w:val="24"/>
      <w:lang w:val="es-ES" w:eastAsia="es-ES"/>
      <w14:ligatures w14:val="none"/>
    </w:rPr>
  </w:style>
  <w:style w:type="paragraph" w:customStyle="1" w:styleId="ListaCC">
    <w:name w:val="Lista CC."/>
    <w:basedOn w:val="Normal"/>
    <w:rsid w:val="00B13C6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B13C6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B13C6A"/>
    <w:rPr>
      <w:rFonts w:ascii="Courier New" w:eastAsia="Times New Roman" w:hAnsi="Courier New" w:cs="Times New Roman"/>
      <w:kern w:val="0"/>
      <w:sz w:val="20"/>
      <w:szCs w:val="24"/>
      <w:lang w:val="es-ES" w:eastAsia="es-ES"/>
      <w14:ligatures w14:val="none"/>
    </w:rPr>
  </w:style>
  <w:style w:type="paragraph" w:customStyle="1" w:styleId="Subcaptulo">
    <w:name w:val="Subcapítulo"/>
    <w:basedOn w:val="Normal"/>
    <w:rsid w:val="00B13C6A"/>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B13C6A"/>
    <w:pPr>
      <w:numPr>
        <w:numId w:val="2"/>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B13C6A"/>
    <w:pPr>
      <w:numPr>
        <w:numId w:val="1"/>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B13C6A"/>
    <w:pPr>
      <w:numPr>
        <w:numId w:val="4"/>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B13C6A"/>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B13C6A"/>
    <w:pPr>
      <w:keepNext w:val="0"/>
      <w:keepLines w:val="0"/>
      <w:widowControl w:val="0"/>
      <w:spacing w:before="240" w:after="240"/>
      <w:ind w:right="102"/>
      <w:jc w:val="center"/>
    </w:pPr>
    <w:rPr>
      <w:rFonts w:ascii="Arial" w:eastAsia="Times New Roman" w:hAnsi="Arial" w:cs="Arial"/>
      <w:b/>
      <w:color w:val="auto"/>
      <w:sz w:val="22"/>
      <w:szCs w:val="24"/>
      <w:lang w:val="es-ES"/>
    </w:rPr>
  </w:style>
  <w:style w:type="paragraph" w:customStyle="1" w:styleId="xl44">
    <w:name w:val="xl44"/>
    <w:basedOn w:val="Normal"/>
    <w:rsid w:val="00B13C6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B13C6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B13C6A"/>
    <w:pPr>
      <w:autoSpaceDE/>
      <w:autoSpaceDN/>
    </w:pPr>
    <w:rPr>
      <w:rFonts w:ascii="Courier New" w:hAnsi="Courier New" w:cs="Times New Roman"/>
      <w:lang w:val="es-ES"/>
    </w:rPr>
  </w:style>
  <w:style w:type="paragraph" w:customStyle="1" w:styleId="Textoindependiente0">
    <w:name w:val="Texto independiente(."/>
    <w:basedOn w:val="Normal"/>
    <w:rsid w:val="00B13C6A"/>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B13C6A"/>
    <w:pPr>
      <w:suppressAutoHyphens/>
      <w:autoSpaceDE/>
      <w:autoSpaceDN/>
      <w:ind w:left="1440" w:right="-92"/>
      <w:jc w:val="both"/>
    </w:pPr>
    <w:rPr>
      <w:rFonts w:cs="Times New Roman"/>
      <w:spacing w:val="-2"/>
    </w:rPr>
  </w:style>
  <w:style w:type="paragraph" w:customStyle="1" w:styleId="font5">
    <w:name w:val="font5"/>
    <w:basedOn w:val="Normal"/>
    <w:rsid w:val="00B13C6A"/>
    <w:pPr>
      <w:autoSpaceDE/>
      <w:autoSpaceDN/>
      <w:spacing w:before="100" w:beforeAutospacing="1" w:after="100" w:afterAutospacing="1"/>
    </w:pPr>
    <w:rPr>
      <w:rFonts w:eastAsia="Arial Unicode MS"/>
      <w:lang w:val="es-ES"/>
    </w:rPr>
  </w:style>
  <w:style w:type="paragraph" w:customStyle="1" w:styleId="xl24">
    <w:name w:val="xl24"/>
    <w:basedOn w:val="Normal"/>
    <w:rsid w:val="00B13C6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B13C6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B13C6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B13C6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B13C6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B13C6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B13C6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B13C6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B13C6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B13C6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B13C6A"/>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B13C6A"/>
    <w:rPr>
      <w:color w:val="800080"/>
      <w:u w:val="single"/>
    </w:rPr>
  </w:style>
  <w:style w:type="paragraph" w:customStyle="1" w:styleId="FR2">
    <w:name w:val="FR2"/>
    <w:rsid w:val="00B13C6A"/>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B13C6A"/>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B13C6A"/>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B13C6A"/>
    <w:rPr>
      <w:rFonts w:ascii="Times New Roman" w:eastAsia="Times New Roman" w:hAnsi="Times New Roman" w:cs="Times New Roman"/>
      <w:b/>
      <w:kern w:val="0"/>
      <w:sz w:val="16"/>
      <w:szCs w:val="20"/>
      <w:lang w:eastAsia="es-ES"/>
      <w14:ligatures w14:val="none"/>
    </w:rPr>
  </w:style>
  <w:style w:type="paragraph" w:customStyle="1" w:styleId="Sangradetextonormal1">
    <w:name w:val="Sangría de texto normal1"/>
    <w:basedOn w:val="Normal"/>
    <w:rsid w:val="00B13C6A"/>
    <w:pPr>
      <w:ind w:left="426"/>
      <w:jc w:val="both"/>
    </w:pPr>
    <w:rPr>
      <w:rFonts w:cs="Times New Roman"/>
      <w:sz w:val="24"/>
      <w:szCs w:val="24"/>
    </w:rPr>
  </w:style>
  <w:style w:type="paragraph" w:customStyle="1" w:styleId="MARITZA3">
    <w:name w:val="MARITZA3"/>
    <w:rsid w:val="00B13C6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1">
    <w:name w:val="1"/>
    <w:rsid w:val="00B13C6A"/>
  </w:style>
  <w:style w:type="paragraph" w:customStyle="1" w:styleId="WW-Sangra3detindependiente">
    <w:name w:val="WW-Sangría 3 de t. independiente"/>
    <w:basedOn w:val="Normal"/>
    <w:rsid w:val="00B13C6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B13C6A"/>
    <w:pPr>
      <w:suppressAutoHyphens/>
      <w:jc w:val="both"/>
    </w:pPr>
    <w:rPr>
      <w:rFonts w:ascii="Times New Roman" w:hAnsi="Times New Roman"/>
      <w:lang w:val="es-CO"/>
    </w:rPr>
  </w:style>
  <w:style w:type="paragraph" w:customStyle="1" w:styleId="Char8">
    <w:name w:val="Char8"/>
    <w:basedOn w:val="Normal"/>
    <w:rsid w:val="00B13C6A"/>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B13C6A"/>
    <w:rPr>
      <w:b/>
      <w:bCs/>
    </w:rPr>
  </w:style>
  <w:style w:type="character" w:customStyle="1" w:styleId="AsuntodelcomentarioCar">
    <w:name w:val="Asunto del comentario Car"/>
    <w:basedOn w:val="TextocomentarioCar"/>
    <w:link w:val="Asuntodelcomentario"/>
    <w:rsid w:val="00B13C6A"/>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B13C6A"/>
    <w:pPr>
      <w:autoSpaceDE/>
      <w:autoSpaceDN/>
    </w:pPr>
    <w:rPr>
      <w:rFonts w:ascii="Times New Roman" w:hAnsi="Times New Roman" w:cs="Times New Roman"/>
      <w:sz w:val="24"/>
      <w:szCs w:val="24"/>
      <w:lang w:val="es-ES"/>
    </w:rPr>
  </w:style>
  <w:style w:type="paragraph" w:styleId="Continuarlista">
    <w:name w:val="List Continue"/>
    <w:basedOn w:val="Normal"/>
    <w:uiPriority w:val="99"/>
    <w:unhideWhenUsed/>
    <w:rsid w:val="00B13C6A"/>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B13C6A"/>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B13C6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B13C6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B13C6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B13C6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B13C6A"/>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uiPriority w:val="99"/>
    <w:unhideWhenUsed/>
    <w:rsid w:val="00B13C6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B13C6A"/>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B13C6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13C6A"/>
    <w:rPr>
      <w:rFonts w:ascii="Cambria" w:eastAsia="Times New Roman" w:hAnsi="Cambria"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B13C6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B13C6A"/>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B13C6A"/>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B13C6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B13C6A"/>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uiPriority w:val="99"/>
    <w:unhideWhenUsed/>
    <w:rsid w:val="00B13C6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B13C6A"/>
    <w:rPr>
      <w:rFonts w:ascii="Times New Roman" w:eastAsia="Times New Roman" w:hAnsi="Times New Roman" w:cs="Times New Roman"/>
      <w:kern w:val="0"/>
      <w:sz w:val="24"/>
      <w:szCs w:val="24"/>
      <w:lang w:val="es-ES" w:eastAsia="es-ES"/>
      <w14:ligatures w14:val="none"/>
    </w:rPr>
  </w:style>
  <w:style w:type="paragraph" w:styleId="Firmadecorreo">
    <w:name w:val="E-mail Signature"/>
    <w:basedOn w:val="Normal"/>
    <w:link w:val="FirmadecorreoCar"/>
    <w:uiPriority w:val="99"/>
    <w:unhideWhenUsed/>
    <w:rsid w:val="00B13C6A"/>
    <w:pPr>
      <w:autoSpaceDE/>
      <w:autoSpaceDN/>
    </w:pPr>
    <w:rPr>
      <w:rFonts w:ascii="Times New Roman" w:hAnsi="Times New Roman" w:cs="Times New Roman"/>
      <w:sz w:val="24"/>
      <w:szCs w:val="24"/>
      <w:lang w:val="es-ES"/>
    </w:rPr>
  </w:style>
  <w:style w:type="character" w:customStyle="1" w:styleId="FirmadecorreoCar">
    <w:name w:val="Firma de correo Car"/>
    <w:basedOn w:val="Fuentedeprrafopredeter"/>
    <w:link w:val="Firmadecorreo"/>
    <w:uiPriority w:val="99"/>
    <w:rsid w:val="00B13C6A"/>
    <w:rPr>
      <w:rFonts w:ascii="Times New Roman" w:eastAsia="Times New Roman" w:hAnsi="Times New Roman" w:cs="Times New Roman"/>
      <w:kern w:val="0"/>
      <w:sz w:val="24"/>
      <w:szCs w:val="24"/>
      <w:lang w:val="es-ES" w:eastAsia="es-ES"/>
      <w14:ligatures w14:val="none"/>
    </w:rPr>
  </w:style>
  <w:style w:type="paragraph" w:styleId="HTMLconformatoprevio">
    <w:name w:val="HTML Preformatted"/>
    <w:basedOn w:val="Normal"/>
    <w:link w:val="HTMLconformatoprevioCar"/>
    <w:uiPriority w:val="99"/>
    <w:unhideWhenUsed/>
    <w:rsid w:val="00B13C6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B13C6A"/>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iPriority w:val="99"/>
    <w:unhideWhenUsed/>
    <w:rsid w:val="00B13C6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B13C6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B13C6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B13C6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B13C6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B13C6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B13C6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B13C6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B13C6A"/>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B13C6A"/>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B13C6A"/>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B13C6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B13C6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B13C6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B13C6A"/>
    <w:pPr>
      <w:numPr>
        <w:numId w:val="6"/>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B13C6A"/>
    <w:pPr>
      <w:numPr>
        <w:numId w:val="7"/>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B13C6A"/>
    <w:pPr>
      <w:numPr>
        <w:numId w:val="8"/>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B13C6A"/>
    <w:pPr>
      <w:numPr>
        <w:numId w:val="9"/>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B13C6A"/>
    <w:pPr>
      <w:numPr>
        <w:numId w:val="10"/>
      </w:numPr>
      <w:tabs>
        <w:tab w:val="clear" w:pos="1492"/>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B13C6A"/>
    <w:pPr>
      <w:numPr>
        <w:numId w:val="11"/>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B13C6A"/>
    <w:pPr>
      <w:numPr>
        <w:numId w:val="12"/>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B13C6A"/>
    <w:pPr>
      <w:numPr>
        <w:numId w:val="13"/>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B13C6A"/>
    <w:pPr>
      <w:numPr>
        <w:numId w:val="14"/>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B13C6A"/>
    <w:pPr>
      <w:numPr>
        <w:numId w:val="15"/>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B13C6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B13C6A"/>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B13C6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B13C6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B13C6A"/>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uiPriority w:val="99"/>
    <w:unhideWhenUsed/>
    <w:rsid w:val="00B13C6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B13C6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B13C6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B13C6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B13C6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B13C6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B13C6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B13C6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B13C6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B13C6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B13C6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B13C6A"/>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B13C6A"/>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B13C6A"/>
    <w:rPr>
      <w:rFonts w:ascii="Arial" w:eastAsia="Times New Roman" w:hAnsi="Arial"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B13C6A"/>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B13C6A"/>
    <w:rPr>
      <w:rFonts w:ascii="Times New Roman" w:eastAsia="Times New Roman" w:hAnsi="Times New Roman" w:cs="Times New Roman"/>
      <w:kern w:val="0"/>
      <w:sz w:val="24"/>
      <w:szCs w:val="24"/>
      <w:lang w:val="es-ES" w:eastAsia="es-ES"/>
      <w14:ligatures w14:val="none"/>
    </w:rPr>
  </w:style>
  <w:style w:type="paragraph" w:styleId="Textomacro">
    <w:name w:val="macro"/>
    <w:link w:val="TextomacroCar"/>
    <w:uiPriority w:val="99"/>
    <w:unhideWhenUsed/>
    <w:rsid w:val="00B13C6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B13C6A"/>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B13C6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B13C6A"/>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B13C6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B13C6A"/>
    <w:pPr>
      <w:keepLines w:val="0"/>
      <w:spacing w:before="240" w:after="60"/>
      <w:outlineLvl w:val="9"/>
    </w:pPr>
    <w:rPr>
      <w:rFonts w:ascii="Cambria" w:eastAsia="Times New Roman" w:hAnsi="Cambria" w:cs="Times New Roman"/>
      <w:b/>
      <w:bCs/>
      <w:color w:val="auto"/>
      <w:kern w:val="32"/>
      <w:sz w:val="32"/>
      <w:szCs w:val="32"/>
      <w:lang w:val="es-ES"/>
    </w:rPr>
  </w:style>
  <w:style w:type="paragraph" w:customStyle="1" w:styleId="p19">
    <w:name w:val="p19"/>
    <w:basedOn w:val="Normal"/>
    <w:rsid w:val="00B13C6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B13C6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B13C6A"/>
    <w:pPr>
      <w:tabs>
        <w:tab w:val="left" w:pos="-720"/>
      </w:tabs>
      <w:suppressAutoHyphens/>
      <w:autoSpaceDE/>
      <w:autoSpaceDN/>
      <w:spacing w:after="120"/>
      <w:jc w:val="both"/>
    </w:pPr>
    <w:rPr>
      <w:rFonts w:cs="Times New Roman"/>
      <w:spacing w:val="-2"/>
      <w:sz w:val="24"/>
    </w:rPr>
  </w:style>
  <w:style w:type="character" w:styleId="Refdenotaalpie">
    <w:name w:val="footnote reference"/>
    <w:rsid w:val="00B13C6A"/>
    <w:rPr>
      <w:vertAlign w:val="superscript"/>
    </w:rPr>
  </w:style>
  <w:style w:type="character" w:styleId="Textoennegrita">
    <w:name w:val="Strong"/>
    <w:uiPriority w:val="22"/>
    <w:qFormat/>
    <w:rsid w:val="00B13C6A"/>
    <w:rPr>
      <w:b/>
      <w:bCs/>
    </w:rPr>
  </w:style>
  <w:style w:type="character" w:customStyle="1" w:styleId="texttiny">
    <w:name w:val="texttiny"/>
    <w:basedOn w:val="Fuentedeprrafopredeter"/>
    <w:rsid w:val="00B13C6A"/>
  </w:style>
  <w:style w:type="character" w:customStyle="1" w:styleId="i5">
    <w:name w:val="i5"/>
    <w:basedOn w:val="Fuentedeprrafopredeter"/>
    <w:rsid w:val="00B13C6A"/>
  </w:style>
  <w:style w:type="paragraph" w:customStyle="1" w:styleId="MARITZA6">
    <w:name w:val="MARITZA6"/>
    <w:basedOn w:val="Normal"/>
    <w:rsid w:val="00B13C6A"/>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B13C6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B13C6A"/>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B13C6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B13C6A"/>
    <w:rPr>
      <w:rFonts w:ascii="Arial" w:eastAsia="Times New Roman" w:hAnsi="Arial" w:cs="Arial"/>
      <w:vanish/>
      <w:kern w:val="0"/>
      <w:sz w:val="16"/>
      <w:szCs w:val="16"/>
      <w:lang w:val="es-ES" w:eastAsia="es-ES"/>
      <w14:ligatures w14:val="none"/>
    </w:rPr>
  </w:style>
  <w:style w:type="character" w:customStyle="1" w:styleId="blub121">
    <w:name w:val="blub121"/>
    <w:rsid w:val="00B13C6A"/>
    <w:rPr>
      <w:rFonts w:ascii="Arial" w:hAnsi="Arial" w:cs="Arial" w:hint="default"/>
      <w:b/>
      <w:bCs/>
      <w:color w:val="333399"/>
      <w:sz w:val="18"/>
      <w:szCs w:val="18"/>
    </w:rPr>
  </w:style>
  <w:style w:type="paragraph" w:customStyle="1" w:styleId="BodyText21">
    <w:name w:val="Body Text 21"/>
    <w:basedOn w:val="Normal"/>
    <w:rsid w:val="00B13C6A"/>
    <w:pPr>
      <w:widowControl w:val="0"/>
      <w:tabs>
        <w:tab w:val="left" w:pos="709"/>
      </w:tabs>
      <w:autoSpaceDE/>
      <w:autoSpaceDN/>
      <w:jc w:val="both"/>
    </w:pPr>
    <w:rPr>
      <w:rFonts w:cs="Times New Roman"/>
      <w:b/>
      <w:sz w:val="24"/>
    </w:rPr>
  </w:style>
  <w:style w:type="character" w:customStyle="1" w:styleId="google-src-text1">
    <w:name w:val="google-src-text1"/>
    <w:rsid w:val="00B13C6A"/>
    <w:rPr>
      <w:vanish/>
      <w:webHidden w:val="0"/>
    </w:rPr>
  </w:style>
  <w:style w:type="character" w:customStyle="1" w:styleId="CarCar6">
    <w:name w:val="Car Car6"/>
    <w:rsid w:val="00B13C6A"/>
    <w:rPr>
      <w:sz w:val="24"/>
      <w:szCs w:val="24"/>
      <w:lang w:val="es-CO" w:eastAsia="es-ES" w:bidi="ar-SA"/>
    </w:rPr>
  </w:style>
  <w:style w:type="paragraph" w:customStyle="1" w:styleId="BodyText22">
    <w:name w:val="Body Text 22"/>
    <w:basedOn w:val="Normal"/>
    <w:rsid w:val="00B13C6A"/>
    <w:pPr>
      <w:widowControl w:val="0"/>
      <w:autoSpaceDE/>
      <w:autoSpaceDN/>
      <w:jc w:val="both"/>
    </w:pPr>
    <w:rPr>
      <w:rFonts w:cs="Times New Roman"/>
      <w:snapToGrid w:val="0"/>
      <w:sz w:val="24"/>
    </w:rPr>
  </w:style>
  <w:style w:type="character" w:customStyle="1" w:styleId="piproductsdesattname">
    <w:name w:val="piproductsdesattname"/>
    <w:rsid w:val="00B13C6A"/>
    <w:rPr>
      <w:rFonts w:ascii="Verdana" w:hAnsi="Verdana" w:hint="default"/>
      <w:color w:val="223344"/>
      <w:sz w:val="20"/>
      <w:szCs w:val="20"/>
    </w:rPr>
  </w:style>
  <w:style w:type="character" w:customStyle="1" w:styleId="piproductsdesattvalue">
    <w:name w:val="piproductsdesattvalue"/>
    <w:rsid w:val="00B13C6A"/>
    <w:rPr>
      <w:rFonts w:ascii="Verdana" w:hAnsi="Verdana" w:hint="default"/>
      <w:color w:val="000000"/>
      <w:sz w:val="20"/>
      <w:szCs w:val="20"/>
    </w:rPr>
  </w:style>
  <w:style w:type="character" w:customStyle="1" w:styleId="piproductsdesattbatterytype">
    <w:name w:val="piproductsdesattbatterytype"/>
    <w:rsid w:val="00B13C6A"/>
    <w:rPr>
      <w:rFonts w:ascii="Verdana" w:hAnsi="Verdana" w:hint="default"/>
      <w:b/>
      <w:bCs/>
      <w:color w:val="592413"/>
      <w:sz w:val="20"/>
      <w:szCs w:val="20"/>
    </w:rPr>
  </w:style>
  <w:style w:type="paragraph" w:customStyle="1" w:styleId="Textoindependiente31">
    <w:name w:val="Texto independiente 31"/>
    <w:basedOn w:val="Normal"/>
    <w:rsid w:val="00B13C6A"/>
    <w:pPr>
      <w:tabs>
        <w:tab w:val="left" w:pos="-720"/>
      </w:tabs>
      <w:suppressAutoHyphens/>
      <w:autoSpaceDE/>
      <w:autoSpaceDN/>
      <w:jc w:val="center"/>
    </w:pPr>
    <w:rPr>
      <w:rFonts w:cs="Times New Roman"/>
      <w:b/>
    </w:rPr>
  </w:style>
  <w:style w:type="paragraph" w:customStyle="1" w:styleId="Default">
    <w:name w:val="Default"/>
    <w:link w:val="DefaultCar"/>
    <w:qFormat/>
    <w:rsid w:val="00B13C6A"/>
    <w:pPr>
      <w:autoSpaceDE w:val="0"/>
      <w:autoSpaceDN w:val="0"/>
      <w:adjustRightInd w:val="0"/>
      <w:spacing w:after="0" w:line="240" w:lineRule="auto"/>
    </w:pPr>
    <w:rPr>
      <w:rFonts w:ascii="Verdana" w:eastAsia="Times New Roman" w:hAnsi="Verdana" w:cs="Times New Roman"/>
      <w:color w:val="000000"/>
      <w:kern w:val="0"/>
      <w:sz w:val="24"/>
      <w:szCs w:val="24"/>
      <w:lang w:val="es-ES" w:eastAsia="es-ES"/>
      <w14:ligatures w14:val="none"/>
    </w:rPr>
  </w:style>
  <w:style w:type="character" w:customStyle="1" w:styleId="tex-copy-internas1">
    <w:name w:val="tex-copy-internas1"/>
    <w:basedOn w:val="Fuentedeprrafopredeter"/>
    <w:rsid w:val="00B13C6A"/>
  </w:style>
  <w:style w:type="paragraph" w:customStyle="1" w:styleId="CarCarCar1">
    <w:name w:val="Car Car Car1"/>
    <w:basedOn w:val="Normal"/>
    <w:rsid w:val="00B13C6A"/>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B13C6A"/>
    <w:pPr>
      <w:autoSpaceDE/>
      <w:autoSpaceDN/>
      <w:ind w:left="720"/>
      <w:contextualSpacing/>
    </w:pPr>
    <w:rPr>
      <w:rFonts w:ascii="Times New Roman" w:hAnsi="Times New Roman" w:cs="Times New Roman"/>
      <w:sz w:val="24"/>
      <w:szCs w:val="24"/>
    </w:rPr>
  </w:style>
  <w:style w:type="paragraph" w:customStyle="1" w:styleId="Estndar">
    <w:name w:val="Estándar"/>
    <w:rsid w:val="00B13C6A"/>
    <w:pPr>
      <w:spacing w:after="0" w:line="240" w:lineRule="auto"/>
    </w:pPr>
    <w:rPr>
      <w:rFonts w:ascii="Times New Roman" w:eastAsia="MS Mincho" w:hAnsi="Times New Roman" w:cs="Times New Roman"/>
      <w:snapToGrid w:val="0"/>
      <w:kern w:val="0"/>
      <w:sz w:val="24"/>
      <w:szCs w:val="20"/>
      <w:lang w:val="es-ES" w:eastAsia="es-ES"/>
      <w14:ligatures w14:val="none"/>
    </w:rPr>
  </w:style>
  <w:style w:type="paragraph" w:customStyle="1" w:styleId="CarCarCar">
    <w:name w:val="Car Car Car"/>
    <w:basedOn w:val="Normal"/>
    <w:rsid w:val="00B13C6A"/>
    <w:pPr>
      <w:autoSpaceDE/>
      <w:autoSpaceDN/>
      <w:spacing w:after="160" w:line="240" w:lineRule="exact"/>
    </w:pPr>
    <w:rPr>
      <w:rFonts w:ascii="Verdana" w:hAnsi="Verdana" w:cs="Times New Roman"/>
      <w:lang w:eastAsia="en-US"/>
    </w:rPr>
  </w:style>
  <w:style w:type="paragraph" w:customStyle="1" w:styleId="Car">
    <w:name w:val="Car"/>
    <w:basedOn w:val="Normal"/>
    <w:rsid w:val="00B13C6A"/>
    <w:pPr>
      <w:autoSpaceDE/>
      <w:autoSpaceDN/>
      <w:spacing w:after="160" w:line="240" w:lineRule="exact"/>
    </w:pPr>
    <w:rPr>
      <w:rFonts w:ascii="Verdana" w:hAnsi="Verdana" w:cs="Times New Roman"/>
      <w:lang w:val="en-US" w:eastAsia="en-US"/>
    </w:rPr>
  </w:style>
  <w:style w:type="character" w:customStyle="1" w:styleId="CarCar">
    <w:name w:val="Car Car"/>
    <w:rsid w:val="00B13C6A"/>
    <w:rPr>
      <w:sz w:val="24"/>
      <w:szCs w:val="24"/>
      <w:lang w:val="es-CO" w:eastAsia="es-ES" w:bidi="ar-SA"/>
    </w:rPr>
  </w:style>
  <w:style w:type="character" w:customStyle="1" w:styleId="A9">
    <w:name w:val="A9"/>
    <w:rsid w:val="00B13C6A"/>
    <w:rPr>
      <w:color w:val="211D1E"/>
      <w:sz w:val="19"/>
      <w:szCs w:val="19"/>
    </w:rPr>
  </w:style>
  <w:style w:type="character" w:customStyle="1" w:styleId="Heading1Char">
    <w:name w:val="Heading 1 Char"/>
    <w:aliases w:val="título 1 Char,Pregunta Char,MT1 Char"/>
    <w:locked/>
    <w:rsid w:val="00B13C6A"/>
    <w:rPr>
      <w:rFonts w:ascii="Arial" w:hAnsi="Arial" w:cs="Arial"/>
      <w:sz w:val="24"/>
      <w:szCs w:val="24"/>
      <w:lang w:val="es-ES" w:eastAsia="es-ES"/>
    </w:rPr>
  </w:style>
  <w:style w:type="character" w:customStyle="1" w:styleId="Heading2Char">
    <w:name w:val="Heading 2 Char"/>
    <w:aliases w:val="MT2 Char,título 2 Char,Edgar 2 Char"/>
    <w:locked/>
    <w:rsid w:val="00B13C6A"/>
    <w:rPr>
      <w:rFonts w:ascii="Arial" w:hAnsi="Arial" w:cs="Times New Roman"/>
      <w:b/>
      <w:sz w:val="16"/>
      <w:lang w:val="es-ES_tradnl" w:eastAsia="es-ES"/>
    </w:rPr>
  </w:style>
  <w:style w:type="character" w:customStyle="1" w:styleId="Heading4Char">
    <w:name w:val="Heading 4 Char"/>
    <w:aliases w:val="Edgar 4 Char"/>
    <w:locked/>
    <w:rsid w:val="00B13C6A"/>
    <w:rPr>
      <w:rFonts w:ascii="Arial" w:hAnsi="Arial" w:cs="Times New Roman"/>
      <w:b/>
      <w:bCs/>
      <w:sz w:val="24"/>
      <w:szCs w:val="24"/>
      <w:lang w:val="es-ES_tradnl" w:eastAsia="es-ES"/>
    </w:rPr>
  </w:style>
  <w:style w:type="character" w:customStyle="1" w:styleId="Heading6Char">
    <w:name w:val="Heading 6 Char"/>
    <w:locked/>
    <w:rsid w:val="00B13C6A"/>
    <w:rPr>
      <w:b/>
      <w:bCs/>
      <w:sz w:val="22"/>
      <w:szCs w:val="22"/>
      <w:lang w:val="es-ES" w:eastAsia="es-ES" w:bidi="ar-SA"/>
    </w:rPr>
  </w:style>
  <w:style w:type="character" w:customStyle="1" w:styleId="Heading7Char">
    <w:name w:val="Heading 7 Char"/>
    <w:aliases w:val="Car Char"/>
    <w:locked/>
    <w:rsid w:val="00B13C6A"/>
    <w:rPr>
      <w:rFonts w:cs="Times New Roman"/>
      <w:sz w:val="24"/>
      <w:szCs w:val="24"/>
      <w:lang w:val="es-ES" w:eastAsia="es-ES"/>
    </w:rPr>
  </w:style>
  <w:style w:type="character" w:customStyle="1" w:styleId="HeaderChar">
    <w:name w:val="Header Char"/>
    <w:aliases w:val="h Char,h8 Char,h9 Char,h10 Char,h18 Char,encabezado Char,Car3 Char"/>
    <w:locked/>
    <w:rsid w:val="00B13C6A"/>
    <w:rPr>
      <w:rFonts w:cs="Times New Roman"/>
      <w:sz w:val="24"/>
      <w:szCs w:val="24"/>
      <w:lang w:val="es-ES" w:eastAsia="es-ES"/>
    </w:rPr>
  </w:style>
  <w:style w:type="character" w:customStyle="1" w:styleId="FooterChar">
    <w:name w:val="Footer Char"/>
    <w:aliases w:val="pie de página Char"/>
    <w:locked/>
    <w:rsid w:val="00B13C6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13C6A"/>
    <w:rPr>
      <w:rFonts w:ascii="Arial" w:hAnsi="Arial" w:cs="Arial"/>
      <w:sz w:val="24"/>
      <w:szCs w:val="24"/>
      <w:lang w:val="es-ES" w:eastAsia="es-ES"/>
    </w:rPr>
  </w:style>
  <w:style w:type="character" w:customStyle="1" w:styleId="BodyText2Char">
    <w:name w:val="Body Text 2 Char"/>
    <w:locked/>
    <w:rsid w:val="00B13C6A"/>
    <w:rPr>
      <w:rFonts w:ascii="Arial" w:hAnsi="Arial" w:cs="Arial"/>
      <w:sz w:val="24"/>
      <w:szCs w:val="24"/>
      <w:lang w:val="es-ES" w:eastAsia="es-ES"/>
    </w:rPr>
  </w:style>
  <w:style w:type="character" w:customStyle="1" w:styleId="BodyTextIndentChar">
    <w:name w:val="Body Text Indent Char"/>
    <w:aliases w:val="Car1 Char,Car11 Char"/>
    <w:locked/>
    <w:rsid w:val="00B13C6A"/>
    <w:rPr>
      <w:rFonts w:ascii="Arial" w:hAnsi="Arial" w:cs="Arial"/>
      <w:sz w:val="24"/>
      <w:szCs w:val="24"/>
      <w:lang w:val="es-ES" w:eastAsia="es-ES" w:bidi="ar-SA"/>
    </w:rPr>
  </w:style>
  <w:style w:type="character" w:customStyle="1" w:styleId="TitleChar">
    <w:name w:val="Title Char"/>
    <w:locked/>
    <w:rsid w:val="00B13C6A"/>
    <w:rPr>
      <w:rFonts w:ascii="Arial" w:hAnsi="Arial" w:cs="Arial"/>
      <w:b/>
      <w:bCs/>
      <w:sz w:val="24"/>
      <w:szCs w:val="24"/>
      <w:lang w:val="es-ES" w:eastAsia="es-ES"/>
    </w:rPr>
  </w:style>
  <w:style w:type="character" w:customStyle="1" w:styleId="BodyTextIndent3Char">
    <w:name w:val="Body Text Indent 3 Char"/>
    <w:locked/>
    <w:rsid w:val="00B13C6A"/>
    <w:rPr>
      <w:rFonts w:ascii="Arial" w:hAnsi="Arial" w:cs="Arial"/>
      <w:sz w:val="24"/>
      <w:szCs w:val="24"/>
      <w:lang w:val="es-ES" w:eastAsia="es-ES"/>
    </w:rPr>
  </w:style>
  <w:style w:type="character" w:customStyle="1" w:styleId="BodyText3Char">
    <w:name w:val="Body Text 3 Char"/>
    <w:locked/>
    <w:rsid w:val="00B13C6A"/>
    <w:rPr>
      <w:rFonts w:ascii="Britannic Bold" w:hAnsi="Britannic Bold" w:cs="Times New Roman"/>
      <w:color w:val="FF0000"/>
      <w:sz w:val="24"/>
      <w:lang w:val="es-ES_tradnl" w:eastAsia="es-ES"/>
    </w:rPr>
  </w:style>
  <w:style w:type="character" w:customStyle="1" w:styleId="FootnoteTextChar">
    <w:name w:val="Footnote Text Char"/>
    <w:locked/>
    <w:rsid w:val="00B13C6A"/>
    <w:rPr>
      <w:rFonts w:cs="Times New Roman"/>
      <w:b/>
      <w:sz w:val="16"/>
      <w:lang w:val="es-ES_tradnl" w:eastAsia="es-ES"/>
    </w:rPr>
  </w:style>
  <w:style w:type="paragraph" w:customStyle="1" w:styleId="Prrafodelista2">
    <w:name w:val="Párrafo de lista2"/>
    <w:basedOn w:val="Normal"/>
    <w:rsid w:val="00B13C6A"/>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B13C6A"/>
    <w:rPr>
      <w:rFonts w:ascii="Tahoma" w:hAnsi="Tahoma" w:cs="Tahoma"/>
      <w:sz w:val="16"/>
      <w:szCs w:val="16"/>
      <w:lang w:val="es-ES" w:eastAsia="es-ES"/>
    </w:rPr>
  </w:style>
  <w:style w:type="paragraph" w:customStyle="1" w:styleId="Char81">
    <w:name w:val="Char81"/>
    <w:basedOn w:val="Normal"/>
    <w:rsid w:val="00B13C6A"/>
    <w:pPr>
      <w:autoSpaceDE/>
      <w:autoSpaceDN/>
      <w:spacing w:after="160" w:line="240" w:lineRule="exact"/>
    </w:pPr>
    <w:rPr>
      <w:rFonts w:ascii="Verdana" w:hAnsi="Verdana" w:cs="Verdana"/>
      <w:lang w:eastAsia="en-US"/>
    </w:rPr>
  </w:style>
  <w:style w:type="paragraph" w:customStyle="1" w:styleId="Sinespaciado2">
    <w:name w:val="Sin espaciado2"/>
    <w:rsid w:val="00B13C6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z-TopofFormChar">
    <w:name w:val="z-Top of Form Char"/>
    <w:locked/>
    <w:rsid w:val="00B13C6A"/>
    <w:rPr>
      <w:rFonts w:ascii="Arial" w:hAnsi="Arial" w:cs="Arial"/>
      <w:vanish/>
      <w:sz w:val="16"/>
      <w:szCs w:val="16"/>
      <w:lang w:val="es-ES" w:eastAsia="es-ES"/>
    </w:rPr>
  </w:style>
  <w:style w:type="character" w:customStyle="1" w:styleId="z-BottomofFormChar">
    <w:name w:val="z-Bottom of Form Char"/>
    <w:locked/>
    <w:rsid w:val="00B13C6A"/>
    <w:rPr>
      <w:rFonts w:ascii="Arial" w:hAnsi="Arial" w:cs="Arial"/>
      <w:vanish/>
      <w:sz w:val="16"/>
      <w:szCs w:val="16"/>
      <w:lang w:val="es-ES" w:eastAsia="es-ES"/>
    </w:rPr>
  </w:style>
  <w:style w:type="paragraph" w:customStyle="1" w:styleId="Prrafodelista3">
    <w:name w:val="Párrafo de lista3"/>
    <w:basedOn w:val="Normal"/>
    <w:qFormat/>
    <w:rsid w:val="00B13C6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B13C6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B13C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B13C6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B13C6A"/>
  </w:style>
  <w:style w:type="paragraph" w:customStyle="1" w:styleId="Inicialesdereferencia">
    <w:name w:val="Iniciales de referencia"/>
    <w:basedOn w:val="Normal"/>
    <w:rsid w:val="00B13C6A"/>
    <w:pPr>
      <w:autoSpaceDE/>
      <w:autoSpaceDN/>
    </w:pPr>
    <w:rPr>
      <w:rFonts w:ascii="Times New Roman" w:hAnsi="Times New Roman" w:cs="Times New Roman"/>
      <w:sz w:val="24"/>
      <w:szCs w:val="24"/>
      <w:lang w:val="es-ES"/>
    </w:rPr>
  </w:style>
  <w:style w:type="paragraph" w:customStyle="1" w:styleId="Technical4">
    <w:name w:val="Technical 4"/>
    <w:rsid w:val="00B13C6A"/>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Textoindependiente30">
    <w:name w:val="Texto independiente(.3"/>
    <w:basedOn w:val="Normal"/>
    <w:rsid w:val="00B13C6A"/>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B13C6A"/>
  </w:style>
  <w:style w:type="paragraph" w:customStyle="1" w:styleId="Textoindependiente20">
    <w:name w:val="Texto independiente(.2"/>
    <w:basedOn w:val="Normal"/>
    <w:uiPriority w:val="99"/>
    <w:rsid w:val="00B13C6A"/>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13C6A"/>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B13C6A"/>
    <w:rPr>
      <w:rFonts w:ascii="Arial" w:hAnsi="Arial" w:cs="Arial"/>
      <w:color w:val="auto"/>
      <w:lang w:val="es-CO" w:eastAsia="es-CO"/>
    </w:rPr>
  </w:style>
  <w:style w:type="paragraph" w:customStyle="1" w:styleId="CM42">
    <w:name w:val="CM42"/>
    <w:basedOn w:val="Default"/>
    <w:next w:val="Default"/>
    <w:uiPriority w:val="99"/>
    <w:rsid w:val="00B13C6A"/>
    <w:rPr>
      <w:rFonts w:ascii="Arial" w:hAnsi="Arial" w:cs="Arial"/>
      <w:color w:val="auto"/>
      <w:lang w:val="es-CO" w:eastAsia="es-CO"/>
    </w:rPr>
  </w:style>
  <w:style w:type="paragraph" w:customStyle="1" w:styleId="CM52">
    <w:name w:val="CM52"/>
    <w:basedOn w:val="Default"/>
    <w:next w:val="Default"/>
    <w:uiPriority w:val="99"/>
    <w:rsid w:val="00B13C6A"/>
    <w:rPr>
      <w:rFonts w:ascii="Arial" w:hAnsi="Arial" w:cs="Arial"/>
      <w:color w:val="auto"/>
      <w:lang w:val="es-CO" w:eastAsia="es-CO"/>
    </w:rPr>
  </w:style>
  <w:style w:type="character" w:customStyle="1" w:styleId="SinespaciadoCar">
    <w:name w:val="Sin espaciado Car"/>
    <w:aliases w:val="Aries Car,k Car,No Spacing Car,A1 Car,Formato Car,Sin espaciado11 Car,Sin espaciado21 Car,Sin espaciado3 Car,PONAL Car,No Spacing Car Car Car Car,No Spacing Car Car Car1,TRABAJO Car,Sin Espacio Car"/>
    <w:link w:val="Sinespaciado"/>
    <w:qFormat/>
    <w:rsid w:val="00B13C6A"/>
    <w:rPr>
      <w:rFonts w:ascii="Times New Roman" w:eastAsia="Times New Roman" w:hAnsi="Times New Roman" w:cs="Times New Roman"/>
      <w:kern w:val="0"/>
      <w:sz w:val="24"/>
      <w:szCs w:val="24"/>
      <w:lang w:val="es-ES" w:eastAsia="es-ES"/>
      <w14:ligatures w14:val="none"/>
    </w:rPr>
  </w:style>
  <w:style w:type="paragraph" w:customStyle="1" w:styleId="CM117">
    <w:name w:val="CM117"/>
    <w:basedOn w:val="Default"/>
    <w:next w:val="Default"/>
    <w:uiPriority w:val="99"/>
    <w:rsid w:val="00B13C6A"/>
    <w:rPr>
      <w:rFonts w:ascii="Arial" w:hAnsi="Arial" w:cs="Arial"/>
      <w:color w:val="auto"/>
      <w:lang w:val="es-CO" w:eastAsia="es-CO"/>
    </w:rPr>
  </w:style>
  <w:style w:type="paragraph" w:customStyle="1" w:styleId="Pa16">
    <w:name w:val="Pa16"/>
    <w:basedOn w:val="Normal"/>
    <w:next w:val="Normal"/>
    <w:rsid w:val="00B13C6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13C6A"/>
    <w:pPr>
      <w:autoSpaceDE/>
      <w:autoSpaceDN/>
      <w:spacing w:after="160" w:line="240" w:lineRule="exact"/>
    </w:pPr>
    <w:rPr>
      <w:rFonts w:ascii="Verdana" w:hAnsi="Verdana" w:cs="Verdana"/>
      <w:lang w:eastAsia="en-US"/>
    </w:rPr>
  </w:style>
  <w:style w:type="paragraph" w:customStyle="1" w:styleId="Pa39">
    <w:name w:val="Pa39"/>
    <w:basedOn w:val="Normal"/>
    <w:next w:val="Normal"/>
    <w:rsid w:val="00B13C6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13C6A"/>
    <w:pPr>
      <w:suppressAutoHyphens/>
      <w:autoSpaceDN/>
      <w:adjustRightInd/>
      <w:spacing w:line="191" w:lineRule="atLeast"/>
    </w:pPr>
    <w:rPr>
      <w:rFonts w:ascii="Times New Roman" w:eastAsia="Calibri" w:hAnsi="Times New Roman"/>
      <w:color w:val="auto"/>
      <w:lang w:val="es-CO" w:eastAsia="ar-SA"/>
    </w:rPr>
  </w:style>
  <w:style w:type="character" w:styleId="nfasis">
    <w:name w:val="Emphasis"/>
    <w:uiPriority w:val="20"/>
    <w:qFormat/>
    <w:rsid w:val="00B13C6A"/>
    <w:rPr>
      <w:i/>
      <w:iCs/>
    </w:rPr>
  </w:style>
  <w:style w:type="character" w:customStyle="1" w:styleId="apple-converted-space">
    <w:name w:val="apple-converted-space"/>
    <w:basedOn w:val="Fuentedeprrafopredeter"/>
    <w:rsid w:val="00B13C6A"/>
  </w:style>
  <w:style w:type="table" w:customStyle="1" w:styleId="Tablaconcuadrcula1">
    <w:name w:val="Tabla con cuadrícula1"/>
    <w:basedOn w:val="Tablanormal"/>
    <w:next w:val="Tablaconcuadrcula"/>
    <w:uiPriority w:val="39"/>
    <w:rsid w:val="00B13C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Textos">
    <w:name w:val="Texto (Textos)"/>
    <w:basedOn w:val="Normal"/>
    <w:uiPriority w:val="99"/>
    <w:rsid w:val="00B13C6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xl65">
    <w:name w:val="xl65"/>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66">
    <w:name w:val="xl66"/>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67">
    <w:name w:val="xl67"/>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3D3D3D"/>
      <w:sz w:val="17"/>
      <w:szCs w:val="17"/>
      <w:lang w:val="es-ES"/>
    </w:rPr>
  </w:style>
  <w:style w:type="paragraph" w:customStyle="1" w:styleId="xl69">
    <w:name w:val="xl69"/>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4"/>
      <w:szCs w:val="14"/>
      <w:lang w:val="es-ES"/>
    </w:rPr>
  </w:style>
  <w:style w:type="paragraph" w:customStyle="1" w:styleId="xl70">
    <w:name w:val="xl70"/>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71">
    <w:name w:val="xl71"/>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8"/>
      <w:szCs w:val="18"/>
      <w:lang w:val="es-ES"/>
    </w:rPr>
  </w:style>
  <w:style w:type="paragraph" w:customStyle="1" w:styleId="xl72">
    <w:name w:val="xl72"/>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3">
    <w:name w:val="xl73"/>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ES"/>
    </w:rPr>
  </w:style>
  <w:style w:type="paragraph" w:customStyle="1" w:styleId="xl74">
    <w:name w:val="xl74"/>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5">
    <w:name w:val="xl75"/>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76">
    <w:name w:val="xl76"/>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77">
    <w:name w:val="xl77"/>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8">
    <w:name w:val="xl78"/>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ES"/>
    </w:rPr>
  </w:style>
  <w:style w:type="paragraph" w:customStyle="1" w:styleId="xl79">
    <w:name w:val="xl7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80">
    <w:name w:val="xl80"/>
    <w:basedOn w:val="Normal"/>
    <w:rsid w:val="00B13C6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1">
    <w:name w:val="xl81"/>
    <w:basedOn w:val="Normal"/>
    <w:rsid w:val="00B13C6A"/>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2">
    <w:name w:val="xl82"/>
    <w:basedOn w:val="Normal"/>
    <w:rsid w:val="00B13C6A"/>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3">
    <w:name w:val="xl83"/>
    <w:basedOn w:val="Normal"/>
    <w:rsid w:val="00B13C6A"/>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24"/>
      <w:szCs w:val="24"/>
      <w:lang w:val="es-ES"/>
    </w:rPr>
  </w:style>
  <w:style w:type="paragraph" w:customStyle="1" w:styleId="xl84">
    <w:name w:val="xl84"/>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5">
    <w:name w:val="xl85"/>
    <w:basedOn w:val="Normal"/>
    <w:rsid w:val="00B13C6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6">
    <w:name w:val="xl86"/>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7">
    <w:name w:val="xl87"/>
    <w:basedOn w:val="Normal"/>
    <w:rsid w:val="00B13C6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8">
    <w:name w:val="xl88"/>
    <w:basedOn w:val="Normal"/>
    <w:rsid w:val="00B13C6A"/>
    <w:pPr>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B13C6A"/>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90">
    <w:name w:val="xl90"/>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ES"/>
    </w:rPr>
  </w:style>
  <w:style w:type="paragraph" w:customStyle="1" w:styleId="compacto">
    <w:name w:val="compacto"/>
    <w:basedOn w:val="Normal"/>
    <w:rsid w:val="00B13C6A"/>
    <w:pPr>
      <w:autoSpaceDE/>
      <w:autoSpaceDN/>
      <w:spacing w:before="15" w:after="15"/>
      <w:ind w:left="15" w:right="15"/>
      <w:jc w:val="both"/>
    </w:pPr>
    <w:rPr>
      <w:color w:val="000000"/>
      <w:sz w:val="15"/>
      <w:szCs w:val="15"/>
      <w:lang w:val="es-ES"/>
    </w:rPr>
  </w:style>
  <w:style w:type="character" w:styleId="Nmerodelnea">
    <w:name w:val="line number"/>
    <w:basedOn w:val="Fuentedeprrafopredeter"/>
    <w:uiPriority w:val="99"/>
    <w:semiHidden/>
    <w:unhideWhenUsed/>
    <w:rsid w:val="00B13C6A"/>
  </w:style>
  <w:style w:type="table" w:customStyle="1" w:styleId="Tablaconcuadrcula2">
    <w:name w:val="Tabla con cuadrícula2"/>
    <w:basedOn w:val="Tablanormal"/>
    <w:next w:val="Tablaconcuadrcula"/>
    <w:uiPriority w:val="59"/>
    <w:rsid w:val="00B13C6A"/>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
    <w:name w:val="xl91"/>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b/>
      <w:bCs/>
      <w:lang w:eastAsia="es-CO"/>
    </w:rPr>
  </w:style>
  <w:style w:type="paragraph" w:customStyle="1" w:styleId="xl92">
    <w:name w:val="xl92"/>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b/>
      <w:bCs/>
      <w:lang w:eastAsia="es-CO"/>
    </w:rPr>
  </w:style>
  <w:style w:type="paragraph" w:customStyle="1" w:styleId="xl93">
    <w:name w:val="xl93"/>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B13C6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eastAsia="es-CO"/>
    </w:rPr>
  </w:style>
  <w:style w:type="paragraph" w:customStyle="1" w:styleId="xl95">
    <w:name w:val="xl9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96">
    <w:name w:val="xl9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97">
    <w:name w:val="xl9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98">
    <w:name w:val="xl98"/>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00">
    <w:name w:val="xl100"/>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01">
    <w:name w:val="xl101"/>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lang w:eastAsia="es-CO"/>
    </w:rPr>
  </w:style>
  <w:style w:type="paragraph" w:customStyle="1" w:styleId="xl102">
    <w:name w:val="xl102"/>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
      <w:bCs/>
      <w:lang w:eastAsia="es-CO"/>
    </w:rPr>
  </w:style>
  <w:style w:type="paragraph" w:customStyle="1" w:styleId="xl103">
    <w:name w:val="xl103"/>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lang w:eastAsia="es-CO"/>
    </w:rPr>
  </w:style>
  <w:style w:type="paragraph" w:customStyle="1" w:styleId="xl104">
    <w:name w:val="xl10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5">
    <w:name w:val="xl10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6">
    <w:name w:val="xl10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07">
    <w:name w:val="xl10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8">
    <w:name w:val="xl10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09">
    <w:name w:val="xl109"/>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lang w:eastAsia="es-CO"/>
    </w:rPr>
  </w:style>
  <w:style w:type="paragraph" w:customStyle="1" w:styleId="xl110">
    <w:name w:val="xl110"/>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lang w:eastAsia="es-CO"/>
    </w:rPr>
  </w:style>
  <w:style w:type="paragraph" w:customStyle="1" w:styleId="xl111">
    <w:name w:val="xl111"/>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lang w:eastAsia="es-CO"/>
    </w:rPr>
  </w:style>
  <w:style w:type="paragraph" w:customStyle="1" w:styleId="xl112">
    <w:name w:val="xl11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13">
    <w:name w:val="xl11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14">
    <w:name w:val="xl114"/>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lang w:eastAsia="es-CO"/>
    </w:rPr>
  </w:style>
  <w:style w:type="paragraph" w:customStyle="1" w:styleId="xl115">
    <w:name w:val="xl115"/>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lang w:eastAsia="es-CO"/>
    </w:rPr>
  </w:style>
  <w:style w:type="paragraph" w:customStyle="1" w:styleId="xl116">
    <w:name w:val="xl116"/>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b/>
      <w:bCs/>
      <w:lang w:eastAsia="es-CO"/>
    </w:rPr>
  </w:style>
  <w:style w:type="paragraph" w:customStyle="1" w:styleId="xl117">
    <w:name w:val="xl11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118">
    <w:name w:val="xl118"/>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lang w:eastAsia="es-CO"/>
    </w:rPr>
  </w:style>
  <w:style w:type="paragraph" w:customStyle="1" w:styleId="xl119">
    <w:name w:val="xl119"/>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20">
    <w:name w:val="xl120"/>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lang w:eastAsia="es-CO"/>
    </w:rPr>
  </w:style>
  <w:style w:type="paragraph" w:customStyle="1" w:styleId="xl121">
    <w:name w:val="xl121"/>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b/>
      <w:bCs/>
      <w:lang w:eastAsia="es-CO"/>
    </w:rPr>
  </w:style>
  <w:style w:type="paragraph" w:customStyle="1" w:styleId="xl122">
    <w:name w:val="xl122"/>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b/>
      <w:bCs/>
      <w:lang w:eastAsia="es-CO"/>
    </w:rPr>
  </w:style>
  <w:style w:type="paragraph" w:customStyle="1" w:styleId="xl123">
    <w:name w:val="xl12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24">
    <w:name w:val="xl124"/>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lang w:eastAsia="es-CO"/>
    </w:rPr>
  </w:style>
  <w:style w:type="paragraph" w:customStyle="1" w:styleId="xl125">
    <w:name w:val="xl125"/>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lang w:eastAsia="es-CO"/>
    </w:rPr>
  </w:style>
  <w:style w:type="paragraph" w:customStyle="1" w:styleId="xl126">
    <w:name w:val="xl126"/>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27">
    <w:name w:val="xl127"/>
    <w:basedOn w:val="Normal"/>
    <w:rsid w:val="00B13C6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b/>
      <w:bCs/>
      <w:lang w:eastAsia="es-CO"/>
    </w:rPr>
  </w:style>
  <w:style w:type="paragraph" w:customStyle="1" w:styleId="xl128">
    <w:name w:val="xl128"/>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29">
    <w:name w:val="xl129"/>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lang w:eastAsia="es-CO"/>
    </w:rPr>
  </w:style>
  <w:style w:type="paragraph" w:customStyle="1" w:styleId="xl130">
    <w:name w:val="xl130"/>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31">
    <w:name w:val="xl131"/>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b/>
      <w:bCs/>
      <w:lang w:eastAsia="es-CO"/>
    </w:rPr>
  </w:style>
  <w:style w:type="paragraph" w:customStyle="1" w:styleId="xl132">
    <w:name w:val="xl132"/>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textAlignment w:val="center"/>
    </w:pPr>
    <w:rPr>
      <w:b/>
      <w:bCs/>
      <w:lang w:eastAsia="es-CO"/>
    </w:rPr>
  </w:style>
  <w:style w:type="paragraph" w:customStyle="1" w:styleId="xl133">
    <w:name w:val="xl13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paragraph" w:customStyle="1" w:styleId="xl134">
    <w:name w:val="xl13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35">
    <w:name w:val="xl135"/>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b/>
      <w:bCs/>
      <w:lang w:eastAsia="es-CO"/>
    </w:rPr>
  </w:style>
  <w:style w:type="paragraph" w:customStyle="1" w:styleId="xl136">
    <w:name w:val="xl136"/>
    <w:basedOn w:val="Normal"/>
    <w:rsid w:val="00B13C6A"/>
    <w:pPr>
      <w:autoSpaceDE/>
      <w:autoSpaceDN/>
      <w:spacing w:before="100" w:beforeAutospacing="1" w:after="100" w:afterAutospacing="1"/>
      <w:jc w:val="center"/>
      <w:textAlignment w:val="center"/>
    </w:pPr>
    <w:rPr>
      <w:lang w:eastAsia="es-CO"/>
    </w:rPr>
  </w:style>
  <w:style w:type="paragraph" w:customStyle="1" w:styleId="xl137">
    <w:name w:val="xl137"/>
    <w:basedOn w:val="Normal"/>
    <w:rsid w:val="00B13C6A"/>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6"/>
      <w:szCs w:val="16"/>
      <w:lang w:eastAsia="es-CO"/>
    </w:rPr>
  </w:style>
  <w:style w:type="paragraph" w:customStyle="1" w:styleId="xl138">
    <w:name w:val="xl138"/>
    <w:basedOn w:val="Normal"/>
    <w:rsid w:val="00B13C6A"/>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6"/>
      <w:szCs w:val="16"/>
      <w:lang w:eastAsia="es-CO"/>
    </w:rPr>
  </w:style>
  <w:style w:type="paragraph" w:customStyle="1" w:styleId="xl139">
    <w:name w:val="xl139"/>
    <w:basedOn w:val="Normal"/>
    <w:rsid w:val="00B13C6A"/>
    <w:pPr>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b/>
      <w:bCs/>
      <w:sz w:val="16"/>
      <w:szCs w:val="16"/>
      <w:lang w:eastAsia="es-CO"/>
    </w:rPr>
  </w:style>
  <w:style w:type="paragraph" w:customStyle="1" w:styleId="xl140">
    <w:name w:val="xl140"/>
    <w:basedOn w:val="Normal"/>
    <w:rsid w:val="00B13C6A"/>
    <w:pPr>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textAlignment w:val="center"/>
    </w:pPr>
    <w:rPr>
      <w:b/>
      <w:bCs/>
      <w:sz w:val="16"/>
      <w:szCs w:val="16"/>
      <w:lang w:eastAsia="es-CO"/>
    </w:rPr>
  </w:style>
  <w:style w:type="paragraph" w:customStyle="1" w:styleId="xl141">
    <w:name w:val="xl141"/>
    <w:basedOn w:val="Normal"/>
    <w:rsid w:val="00B13C6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b/>
      <w:bCs/>
      <w:sz w:val="16"/>
      <w:szCs w:val="16"/>
      <w:lang w:eastAsia="es-CO"/>
    </w:rPr>
  </w:style>
  <w:style w:type="paragraph" w:customStyle="1" w:styleId="xl142">
    <w:name w:val="xl14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43">
    <w:name w:val="xl143"/>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6"/>
      <w:szCs w:val="16"/>
      <w:lang w:eastAsia="es-CO"/>
    </w:rPr>
  </w:style>
  <w:style w:type="paragraph" w:customStyle="1" w:styleId="xl144">
    <w:name w:val="xl144"/>
    <w:basedOn w:val="Normal"/>
    <w:rsid w:val="00B13C6A"/>
    <w:pPr>
      <w:pBdr>
        <w:top w:val="single" w:sz="4" w:space="0" w:color="auto"/>
        <w:bottom w:val="single" w:sz="4" w:space="0" w:color="auto"/>
      </w:pBdr>
      <w:autoSpaceDE/>
      <w:autoSpaceDN/>
      <w:spacing w:before="100" w:beforeAutospacing="1" w:after="100" w:afterAutospacing="1"/>
      <w:jc w:val="right"/>
      <w:textAlignment w:val="center"/>
    </w:pPr>
    <w:rPr>
      <w:b/>
      <w:bCs/>
      <w:sz w:val="16"/>
      <w:szCs w:val="16"/>
      <w:lang w:eastAsia="es-CO"/>
    </w:rPr>
  </w:style>
  <w:style w:type="paragraph" w:customStyle="1" w:styleId="xl145">
    <w:name w:val="xl145"/>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eastAsia="es-CO"/>
    </w:rPr>
  </w:style>
  <w:style w:type="paragraph" w:customStyle="1" w:styleId="xl146">
    <w:name w:val="xl146"/>
    <w:basedOn w:val="Normal"/>
    <w:rsid w:val="00B13C6A"/>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right"/>
    </w:pPr>
    <w:rPr>
      <w:b/>
      <w:bCs/>
      <w:sz w:val="16"/>
      <w:szCs w:val="16"/>
      <w:lang w:eastAsia="es-CO"/>
    </w:rPr>
  </w:style>
  <w:style w:type="paragraph" w:customStyle="1" w:styleId="xl147">
    <w:name w:val="xl147"/>
    <w:basedOn w:val="Normal"/>
    <w:rsid w:val="00B13C6A"/>
    <w:pPr>
      <w:pBdr>
        <w:top w:val="single" w:sz="4" w:space="0" w:color="auto"/>
        <w:bottom w:val="single" w:sz="4" w:space="0" w:color="auto"/>
      </w:pBdr>
      <w:shd w:val="clear" w:color="000000" w:fill="FFFF00"/>
      <w:autoSpaceDE/>
      <w:autoSpaceDN/>
      <w:spacing w:before="100" w:beforeAutospacing="1" w:after="100" w:afterAutospacing="1"/>
      <w:jc w:val="right"/>
    </w:pPr>
    <w:rPr>
      <w:b/>
      <w:bCs/>
      <w:sz w:val="16"/>
      <w:szCs w:val="16"/>
      <w:lang w:eastAsia="es-CO"/>
    </w:rPr>
  </w:style>
  <w:style w:type="paragraph" w:customStyle="1" w:styleId="xl148">
    <w:name w:val="xl148"/>
    <w:basedOn w:val="Normal"/>
    <w:rsid w:val="00B13C6A"/>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bCs/>
      <w:sz w:val="16"/>
      <w:szCs w:val="16"/>
      <w:lang w:eastAsia="es-CO"/>
    </w:rPr>
  </w:style>
  <w:style w:type="paragraph" w:customStyle="1" w:styleId="CM14">
    <w:name w:val="CM14"/>
    <w:basedOn w:val="Default"/>
    <w:next w:val="Default"/>
    <w:uiPriority w:val="99"/>
    <w:rsid w:val="00B13C6A"/>
    <w:pPr>
      <w:spacing w:line="271" w:lineRule="atLeast"/>
    </w:pPr>
    <w:rPr>
      <w:rFonts w:ascii="Arial" w:hAnsi="Arial" w:cs="Arial"/>
      <w:color w:val="auto"/>
      <w:lang w:val="es-CO" w:eastAsia="es-CO"/>
    </w:rPr>
  </w:style>
  <w:style w:type="character" w:styleId="Textodelmarcadordeposicin">
    <w:name w:val="Placeholder Text"/>
    <w:uiPriority w:val="99"/>
    <w:semiHidden/>
    <w:qFormat/>
    <w:rsid w:val="00B13C6A"/>
    <w:rPr>
      <w:color w:val="808080"/>
    </w:rPr>
  </w:style>
  <w:style w:type="character" w:customStyle="1" w:styleId="TtuloCar1">
    <w:name w:val="Título Car1"/>
    <w:basedOn w:val="Fuentedeprrafopredeter"/>
    <w:link w:val="Title0"/>
    <w:uiPriority w:val="10"/>
    <w:rsid w:val="00B13C6A"/>
    <w:rPr>
      <w:rFonts w:asciiTheme="majorHAnsi" w:eastAsiaTheme="majorEastAsia" w:hAnsiTheme="majorHAnsi" w:cstheme="majorBidi"/>
      <w:spacing w:val="-10"/>
      <w:kern w:val="28"/>
      <w:sz w:val="56"/>
      <w:szCs w:val="56"/>
      <w:lang w:eastAsia="es-ES"/>
      <w14:ligatures w14:val="none"/>
    </w:rPr>
  </w:style>
  <w:style w:type="character" w:customStyle="1" w:styleId="TtuloCar3">
    <w:name w:val="Título Car3"/>
    <w:aliases w:val="Puesto1 Car1,Títulos Principales sin numeración Car2,AL Título Car2,Título AL Car2"/>
    <w:rsid w:val="00B13C6A"/>
    <w:rPr>
      <w:rFonts w:ascii="Arial" w:eastAsia="Times New Roman" w:hAnsi="Arial" w:cs="Times New Roman"/>
      <w:b/>
      <w:kern w:val="0"/>
      <w:sz w:val="24"/>
      <w:szCs w:val="20"/>
      <w:lang w:val="es-ES" w:eastAsia="es-ES"/>
      <w14:ligatures w14:val="none"/>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B13C6A"/>
    <w:pPr>
      <w:autoSpaceDE/>
      <w:autoSpaceDN/>
      <w:jc w:val="center"/>
    </w:pPr>
    <w:rPr>
      <w:rFonts w:cs="Times New Roman"/>
      <w:b/>
      <w:sz w:val="24"/>
      <w:lang w:val="es-ES"/>
    </w:rPr>
  </w:style>
  <w:style w:type="paragraph" w:customStyle="1" w:styleId="Textopredeterminado">
    <w:name w:val="Texto predeterminado"/>
    <w:basedOn w:val="Normal"/>
    <w:rsid w:val="00B13C6A"/>
    <w:pPr>
      <w:autoSpaceDE/>
      <w:autoSpaceDN/>
    </w:pPr>
    <w:rPr>
      <w:rFonts w:cs="Times New Roman"/>
      <w:noProof/>
      <w:sz w:val="22"/>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B13C6A"/>
    <w:rPr>
      <w:sz w:val="24"/>
      <w:szCs w:val="24"/>
    </w:rPr>
  </w:style>
  <w:style w:type="character" w:customStyle="1" w:styleId="NoSpacingChar">
    <w:name w:val="No Spacing Char"/>
    <w:link w:val="Sinespaciado1"/>
    <w:qFormat/>
    <w:locked/>
    <w:rsid w:val="00B13C6A"/>
    <w:rPr>
      <w:rFonts w:ascii="Times New Roman" w:eastAsia="Times New Roman" w:hAnsi="Times New Roman" w:cs="Times New Roman"/>
      <w:kern w:val="0"/>
      <w:sz w:val="24"/>
      <w:szCs w:val="24"/>
      <w:lang w:eastAsia="es-ES"/>
      <w14:ligatures w14:val="none"/>
    </w:rPr>
  </w:style>
  <w:style w:type="paragraph" w:customStyle="1" w:styleId="Listavistosa-nfasis11">
    <w:name w:val="Lista vistosa - Énfasis 11"/>
    <w:basedOn w:val="Normal"/>
    <w:uiPriority w:val="34"/>
    <w:qFormat/>
    <w:rsid w:val="00B13C6A"/>
    <w:pPr>
      <w:autoSpaceDE/>
      <w:autoSpaceDN/>
      <w:ind w:left="708"/>
    </w:pPr>
    <w:rPr>
      <w:rFonts w:ascii="Times New Roman" w:hAnsi="Times New Roman" w:cs="Times New Roman"/>
      <w:sz w:val="24"/>
      <w:szCs w:val="24"/>
    </w:rPr>
  </w:style>
  <w:style w:type="character" w:customStyle="1" w:styleId="DefaultCar">
    <w:name w:val="Default Car"/>
    <w:link w:val="Default"/>
    <w:qFormat/>
    <w:locked/>
    <w:rsid w:val="00B13C6A"/>
    <w:rPr>
      <w:rFonts w:ascii="Verdana" w:eastAsia="Times New Roman" w:hAnsi="Verdana" w:cs="Times New Roman"/>
      <w:color w:val="000000"/>
      <w:kern w:val="0"/>
      <w:sz w:val="24"/>
      <w:szCs w:val="24"/>
      <w:lang w:val="es-ES" w:eastAsia="es-ES"/>
      <w14:ligatures w14:val="none"/>
    </w:rPr>
  </w:style>
  <w:style w:type="character" w:customStyle="1" w:styleId="ListParagraphChar">
    <w:name w:val="List Paragraph Char"/>
    <w:link w:val="Prrafodelista1"/>
    <w:locked/>
    <w:rsid w:val="00B13C6A"/>
    <w:rPr>
      <w:rFonts w:ascii="Times New Roman" w:eastAsia="Times New Roman" w:hAnsi="Times New Roman" w:cs="Times New Roman"/>
      <w:kern w:val="0"/>
      <w:sz w:val="24"/>
      <w:szCs w:val="24"/>
      <w:lang w:eastAsia="es-ES"/>
      <w14:ligatures w14:val="none"/>
    </w:rPr>
  </w:style>
  <w:style w:type="character" w:customStyle="1" w:styleId="TtuloCar2">
    <w:name w:val="Título Car2"/>
    <w:aliases w:val="Puesto1 Car,Títulos Principales sin numeración Car1,AL Título Car,Título AL Car1,Title Char Car1"/>
    <w:basedOn w:val="Fuentedeprrafopredeter"/>
    <w:rsid w:val="00B13C6A"/>
    <w:rPr>
      <w:rFonts w:ascii="Trebuchet MS" w:eastAsia="Trebuchet MS" w:hAnsi="Trebuchet MS" w:cs="Trebuchet MS"/>
      <w:color w:val="000000"/>
      <w:sz w:val="42"/>
      <w:szCs w:val="20"/>
    </w:rPr>
  </w:style>
  <w:style w:type="paragraph" w:customStyle="1" w:styleId="xmsolistparagraph">
    <w:name w:val="x_msolistparagraph"/>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onotapieCar1">
    <w:name w:val="Texto nota pie Car1"/>
    <w:basedOn w:val="Fuentedeprrafopredeter"/>
    <w:uiPriority w:val="99"/>
    <w:semiHidden/>
    <w:rsid w:val="00B13C6A"/>
    <w:rPr>
      <w:sz w:val="20"/>
      <w:szCs w:val="20"/>
    </w:rPr>
  </w:style>
  <w:style w:type="character" w:customStyle="1" w:styleId="SangradetextonormalCar1">
    <w:name w:val="Sangría de texto normal Car1"/>
    <w:basedOn w:val="Fuentedeprrafopredeter"/>
    <w:uiPriority w:val="99"/>
    <w:semiHidden/>
    <w:rsid w:val="00B13C6A"/>
  </w:style>
  <w:style w:type="character" w:customStyle="1" w:styleId="Sangra3detindependienteCar1">
    <w:name w:val="Sangría 3 de t. independiente Car1"/>
    <w:basedOn w:val="Fuentedeprrafopredeter"/>
    <w:uiPriority w:val="99"/>
    <w:semiHidden/>
    <w:rsid w:val="00B13C6A"/>
    <w:rPr>
      <w:sz w:val="16"/>
      <w:szCs w:val="16"/>
    </w:rPr>
  </w:style>
  <w:style w:type="paragraph" w:customStyle="1" w:styleId="CarCarCarCar">
    <w:name w:val="Car Car Car Car"/>
    <w:basedOn w:val="Normal"/>
    <w:uiPriority w:val="99"/>
    <w:rsid w:val="00B13C6A"/>
    <w:pPr>
      <w:autoSpaceDE/>
      <w:autoSpaceDN/>
      <w:spacing w:after="160" w:line="240" w:lineRule="exact"/>
    </w:pPr>
    <w:rPr>
      <w:rFonts w:ascii="Verdana" w:hAnsi="Verdana" w:cs="Times New Roman"/>
      <w:lang w:val="es-ES" w:eastAsia="en-US"/>
    </w:rPr>
  </w:style>
  <w:style w:type="paragraph" w:customStyle="1" w:styleId="subtitulos">
    <w:name w:val="subtitulos"/>
    <w:basedOn w:val="Normal"/>
    <w:rsid w:val="00B13C6A"/>
    <w:pPr>
      <w:autoSpaceDE/>
      <w:autoSpaceDN/>
      <w:spacing w:before="100" w:beforeAutospacing="1" w:after="100" w:afterAutospacing="1"/>
    </w:pPr>
    <w:rPr>
      <w:rFonts w:ascii="Times New Roman" w:hAnsi="Times New Roman" w:cs="Times New Roman"/>
      <w:sz w:val="24"/>
      <w:szCs w:val="24"/>
      <w:lang w:val="es-ES"/>
    </w:rPr>
  </w:style>
  <w:style w:type="character" w:customStyle="1" w:styleId="WW8Num2z2">
    <w:name w:val="WW8Num2z2"/>
    <w:rsid w:val="00B13C6A"/>
    <w:rPr>
      <w:b/>
    </w:rPr>
  </w:style>
  <w:style w:type="character" w:customStyle="1" w:styleId="WW8Num3z0">
    <w:name w:val="WW8Num3z0"/>
    <w:rsid w:val="00B13C6A"/>
    <w:rPr>
      <w:b/>
    </w:rPr>
  </w:style>
  <w:style w:type="character" w:customStyle="1" w:styleId="WW8Num3z1">
    <w:name w:val="WW8Num3z1"/>
    <w:rsid w:val="00B13C6A"/>
    <w:rPr>
      <w:rFonts w:ascii="Arial" w:hAnsi="Arial"/>
      <w:b/>
    </w:rPr>
  </w:style>
  <w:style w:type="character" w:customStyle="1" w:styleId="WW8Num4z0">
    <w:name w:val="WW8Num4z0"/>
    <w:rsid w:val="00B13C6A"/>
    <w:rPr>
      <w:b/>
    </w:rPr>
  </w:style>
  <w:style w:type="character" w:customStyle="1" w:styleId="WW8Num4z1">
    <w:name w:val="WW8Num4z1"/>
    <w:rsid w:val="00B13C6A"/>
    <w:rPr>
      <w:rFonts w:ascii="Helvetica" w:hAnsi="Helvetica"/>
      <w:b/>
    </w:rPr>
  </w:style>
  <w:style w:type="character" w:customStyle="1" w:styleId="WW8Num7z0">
    <w:name w:val="WW8Num7z0"/>
    <w:rsid w:val="00B13C6A"/>
    <w:rPr>
      <w:b/>
    </w:rPr>
  </w:style>
  <w:style w:type="character" w:customStyle="1" w:styleId="WW8Num7z3">
    <w:name w:val="WW8Num7z3"/>
    <w:rsid w:val="00B13C6A"/>
  </w:style>
  <w:style w:type="character" w:customStyle="1" w:styleId="WW8Num8z0">
    <w:name w:val="WW8Num8z0"/>
    <w:rsid w:val="00B13C6A"/>
    <w:rPr>
      <w:rFonts w:ascii="Symbol" w:hAnsi="Symbol"/>
    </w:rPr>
  </w:style>
  <w:style w:type="character" w:customStyle="1" w:styleId="WW8Num9z0">
    <w:name w:val="WW8Num9z0"/>
    <w:rsid w:val="00B13C6A"/>
    <w:rPr>
      <w:rFonts w:ascii="Arial Narrow" w:hAnsi="Arial Narrow"/>
      <w:b/>
    </w:rPr>
  </w:style>
  <w:style w:type="character" w:customStyle="1" w:styleId="WW8Num10z0">
    <w:name w:val="WW8Num10z0"/>
    <w:rsid w:val="00B13C6A"/>
    <w:rPr>
      <w:b/>
    </w:rPr>
  </w:style>
  <w:style w:type="character" w:customStyle="1" w:styleId="WW8Num11z0">
    <w:name w:val="WW8Num11z0"/>
    <w:rsid w:val="00B13C6A"/>
    <w:rPr>
      <w:b/>
    </w:rPr>
  </w:style>
  <w:style w:type="character" w:customStyle="1" w:styleId="Absatz-Standardschriftart">
    <w:name w:val="Absatz-Standardschriftart"/>
    <w:rsid w:val="00B13C6A"/>
  </w:style>
  <w:style w:type="character" w:customStyle="1" w:styleId="WW-Absatz-Standardschriftart">
    <w:name w:val="WW-Absatz-Standardschriftart"/>
    <w:rsid w:val="00B13C6A"/>
  </w:style>
  <w:style w:type="character" w:customStyle="1" w:styleId="WW8Num3z2">
    <w:name w:val="WW8Num3z2"/>
    <w:rsid w:val="00B13C6A"/>
    <w:rPr>
      <w:b/>
    </w:rPr>
  </w:style>
  <w:style w:type="character" w:customStyle="1" w:styleId="WW8Num5z0">
    <w:name w:val="WW8Num5z0"/>
    <w:rsid w:val="00B13C6A"/>
    <w:rPr>
      <w:rFonts w:ascii="Symbol" w:hAnsi="Symbol"/>
    </w:rPr>
  </w:style>
  <w:style w:type="character" w:customStyle="1" w:styleId="WW8Num5z1">
    <w:name w:val="WW8Num5z1"/>
    <w:rsid w:val="00B13C6A"/>
    <w:rPr>
      <w:rFonts w:ascii="Courier New" w:hAnsi="Courier New"/>
    </w:rPr>
  </w:style>
  <w:style w:type="character" w:customStyle="1" w:styleId="WW8Num5z2">
    <w:name w:val="WW8Num5z2"/>
    <w:rsid w:val="00B13C6A"/>
    <w:rPr>
      <w:rFonts w:ascii="Wingdings" w:hAnsi="Wingdings"/>
    </w:rPr>
  </w:style>
  <w:style w:type="character" w:customStyle="1" w:styleId="WW8Num8z1">
    <w:name w:val="WW8Num8z1"/>
    <w:rsid w:val="00B13C6A"/>
    <w:rPr>
      <w:rFonts w:ascii="Courier New" w:hAnsi="Courier New"/>
    </w:rPr>
  </w:style>
  <w:style w:type="character" w:customStyle="1" w:styleId="WW8Num8z2">
    <w:name w:val="WW8Num8z2"/>
    <w:rsid w:val="00B13C6A"/>
    <w:rPr>
      <w:rFonts w:ascii="Wingdings" w:hAnsi="Wingdings"/>
    </w:rPr>
  </w:style>
  <w:style w:type="character" w:customStyle="1" w:styleId="WW8Num9z1">
    <w:name w:val="WW8Num9z1"/>
    <w:rsid w:val="00B13C6A"/>
    <w:rPr>
      <w:b/>
    </w:rPr>
  </w:style>
  <w:style w:type="character" w:customStyle="1" w:styleId="WW8Num10z1">
    <w:name w:val="WW8Num10z1"/>
    <w:rsid w:val="00B13C6A"/>
    <w:rPr>
      <w:rFonts w:ascii="Arial" w:hAnsi="Arial"/>
      <w:b/>
    </w:rPr>
  </w:style>
  <w:style w:type="character" w:customStyle="1" w:styleId="WW8Num11z1">
    <w:name w:val="WW8Num11z1"/>
    <w:rsid w:val="00B13C6A"/>
    <w:rPr>
      <w:rFonts w:ascii="Helvetica" w:hAnsi="Helvetica"/>
      <w:b/>
    </w:rPr>
  </w:style>
  <w:style w:type="character" w:customStyle="1" w:styleId="WW8Num14z0">
    <w:name w:val="WW8Num14z0"/>
    <w:rsid w:val="00B13C6A"/>
  </w:style>
  <w:style w:type="character" w:customStyle="1" w:styleId="WW8Num14z1">
    <w:name w:val="WW8Num14z1"/>
    <w:rsid w:val="00B13C6A"/>
    <w:rPr>
      <w:rFonts w:ascii="Helvetica" w:hAnsi="Helvetica"/>
    </w:rPr>
  </w:style>
  <w:style w:type="character" w:customStyle="1" w:styleId="WW8Num19z0">
    <w:name w:val="WW8Num19z0"/>
    <w:rsid w:val="00B13C6A"/>
    <w:rPr>
      <w:b/>
    </w:rPr>
  </w:style>
  <w:style w:type="character" w:customStyle="1" w:styleId="WW8Num19z3">
    <w:name w:val="WW8Num19z3"/>
    <w:rsid w:val="00B13C6A"/>
  </w:style>
  <w:style w:type="character" w:customStyle="1" w:styleId="WW8Num20z0">
    <w:name w:val="WW8Num20z0"/>
    <w:rsid w:val="00B13C6A"/>
    <w:rPr>
      <w:rFonts w:ascii="Symbol" w:hAnsi="Symbol"/>
    </w:rPr>
  </w:style>
  <w:style w:type="character" w:customStyle="1" w:styleId="WW8Num20z1">
    <w:name w:val="WW8Num20z1"/>
    <w:rsid w:val="00B13C6A"/>
    <w:rPr>
      <w:rFonts w:ascii="Times New Roman" w:hAnsi="Times New Roman"/>
    </w:rPr>
  </w:style>
  <w:style w:type="character" w:customStyle="1" w:styleId="WW8Num20z2">
    <w:name w:val="WW8Num20z2"/>
    <w:rsid w:val="00B13C6A"/>
    <w:rPr>
      <w:rFonts w:ascii="Wingdings" w:hAnsi="Wingdings"/>
    </w:rPr>
  </w:style>
  <w:style w:type="character" w:customStyle="1" w:styleId="WW8Num20z4">
    <w:name w:val="WW8Num20z4"/>
    <w:rsid w:val="00B13C6A"/>
    <w:rPr>
      <w:rFonts w:ascii="Courier New" w:hAnsi="Courier New"/>
    </w:rPr>
  </w:style>
  <w:style w:type="character" w:customStyle="1" w:styleId="WW8Num21z0">
    <w:name w:val="WW8Num21z0"/>
    <w:rsid w:val="00B13C6A"/>
    <w:rPr>
      <w:b/>
    </w:rPr>
  </w:style>
  <w:style w:type="character" w:customStyle="1" w:styleId="WW8Num22z0">
    <w:name w:val="WW8Num22z0"/>
    <w:rsid w:val="00B13C6A"/>
    <w:rPr>
      <w:b/>
    </w:rPr>
  </w:style>
  <w:style w:type="character" w:customStyle="1" w:styleId="WW8Num24z0">
    <w:name w:val="WW8Num24z0"/>
    <w:rsid w:val="00B13C6A"/>
    <w:rPr>
      <w:b/>
    </w:rPr>
  </w:style>
  <w:style w:type="character" w:customStyle="1" w:styleId="WW8Num25z0">
    <w:name w:val="WW8Num25z0"/>
    <w:rsid w:val="00B13C6A"/>
    <w:rPr>
      <w:b/>
    </w:rPr>
  </w:style>
  <w:style w:type="character" w:customStyle="1" w:styleId="WW8Num28z0">
    <w:name w:val="WW8Num28z0"/>
    <w:rsid w:val="00B13C6A"/>
    <w:rPr>
      <w:b/>
    </w:rPr>
  </w:style>
  <w:style w:type="character" w:customStyle="1" w:styleId="WW8Num29z1">
    <w:name w:val="WW8Num29z1"/>
    <w:rsid w:val="00B13C6A"/>
  </w:style>
  <w:style w:type="character" w:customStyle="1" w:styleId="WW8Num30z0">
    <w:name w:val="WW8Num30z0"/>
    <w:rsid w:val="00B13C6A"/>
    <w:rPr>
      <w:b/>
    </w:rPr>
  </w:style>
  <w:style w:type="character" w:customStyle="1" w:styleId="WW8Num32z0">
    <w:name w:val="WW8Num32z0"/>
    <w:rsid w:val="00B13C6A"/>
    <w:rPr>
      <w:b/>
      <w:color w:val="auto"/>
    </w:rPr>
  </w:style>
  <w:style w:type="character" w:customStyle="1" w:styleId="WW8Num32z1">
    <w:name w:val="WW8Num32z1"/>
    <w:rsid w:val="00B13C6A"/>
    <w:rPr>
      <w:b/>
    </w:rPr>
  </w:style>
  <w:style w:type="character" w:customStyle="1" w:styleId="WW8Num34z0">
    <w:name w:val="WW8Num34z0"/>
    <w:rsid w:val="00B13C6A"/>
    <w:rPr>
      <w:b/>
    </w:rPr>
  </w:style>
  <w:style w:type="character" w:customStyle="1" w:styleId="WW8Num35z0">
    <w:name w:val="WW8Num35z0"/>
    <w:rsid w:val="00B13C6A"/>
    <w:rPr>
      <w:b/>
    </w:rPr>
  </w:style>
  <w:style w:type="character" w:customStyle="1" w:styleId="Fuentedeprrafopredeter1">
    <w:name w:val="Fuente de párrafo predeter.1"/>
    <w:rsid w:val="00B13C6A"/>
  </w:style>
  <w:style w:type="character" w:customStyle="1" w:styleId="FR1Car">
    <w:name w:val="FR1 Car"/>
    <w:rsid w:val="00B13C6A"/>
    <w:rPr>
      <w:sz w:val="22"/>
      <w:lang w:val="es-ES_tradnl" w:eastAsia="ar-SA" w:bidi="ar-SA"/>
    </w:rPr>
  </w:style>
  <w:style w:type="paragraph" w:customStyle="1" w:styleId="Encabezado1">
    <w:name w:val="Encabezado1"/>
    <w:basedOn w:val="Normal"/>
    <w:next w:val="Textoindependiente"/>
    <w:rsid w:val="00B13C6A"/>
    <w:pPr>
      <w:keepNext/>
      <w:autoSpaceDE/>
      <w:autoSpaceDN/>
      <w:spacing w:before="240" w:after="120"/>
    </w:pPr>
    <w:rPr>
      <w:sz w:val="28"/>
      <w:szCs w:val="28"/>
      <w:lang w:eastAsia="es-CO"/>
    </w:rPr>
  </w:style>
  <w:style w:type="paragraph" w:customStyle="1" w:styleId="Etiqueta">
    <w:name w:val="Etiqueta"/>
    <w:basedOn w:val="Normal"/>
    <w:rsid w:val="00B13C6A"/>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B13C6A"/>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B13C6A"/>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B13C6A"/>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B13C6A"/>
    <w:pPr>
      <w:widowControl w:val="0"/>
      <w:autoSpaceDE/>
      <w:autoSpaceDN/>
    </w:pPr>
    <w:rPr>
      <w:rFonts w:ascii="Times New Roman" w:hAnsi="Times New Roman" w:cs="Times New Roman"/>
      <w:lang w:eastAsia="es-CO"/>
    </w:rPr>
  </w:style>
  <w:style w:type="paragraph" w:customStyle="1" w:styleId="CharCarCarCarCar">
    <w:name w:val="Char Car Car Car Car"/>
    <w:basedOn w:val="Normal"/>
    <w:rsid w:val="00B13C6A"/>
    <w:pPr>
      <w:autoSpaceDE/>
      <w:autoSpaceDN/>
      <w:spacing w:after="160" w:line="240" w:lineRule="exact"/>
    </w:pPr>
    <w:rPr>
      <w:rFonts w:ascii="Verdana" w:hAnsi="Verdana" w:cs="Verdana"/>
      <w:lang w:val="en-US" w:eastAsia="es-CO"/>
    </w:rPr>
  </w:style>
  <w:style w:type="paragraph" w:customStyle="1" w:styleId="FR1">
    <w:name w:val="FR1"/>
    <w:rsid w:val="00B13C6A"/>
    <w:pPr>
      <w:widowControl w:val="0"/>
      <w:suppressAutoHyphens/>
      <w:autoSpaceDE w:val="0"/>
      <w:spacing w:after="0" w:line="300" w:lineRule="auto"/>
      <w:jc w:val="both"/>
    </w:pPr>
    <w:rPr>
      <w:rFonts w:ascii="Times New Roman" w:eastAsia="Times New Roman" w:hAnsi="Times New Roman" w:cs="Times New Roman"/>
      <w:kern w:val="0"/>
      <w:lang w:val="es-ES_tradnl" w:eastAsia="ar-SA"/>
      <w14:ligatures w14:val="none"/>
    </w:rPr>
  </w:style>
  <w:style w:type="paragraph" w:customStyle="1" w:styleId="Contenidodelatabla">
    <w:name w:val="Contenido de la tabla"/>
    <w:basedOn w:val="Normal"/>
    <w:rsid w:val="00B13C6A"/>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B13C6A"/>
    <w:pPr>
      <w:jc w:val="center"/>
    </w:pPr>
    <w:rPr>
      <w:b/>
      <w:bCs/>
    </w:rPr>
  </w:style>
  <w:style w:type="paragraph" w:customStyle="1" w:styleId="Prrafodelista12">
    <w:name w:val="Párrafo de lista12"/>
    <w:basedOn w:val="Normal"/>
    <w:qFormat/>
    <w:rsid w:val="00B13C6A"/>
    <w:pPr>
      <w:autoSpaceDE/>
      <w:autoSpaceDN/>
      <w:ind w:left="720"/>
    </w:pPr>
    <w:rPr>
      <w:rFonts w:ascii="Times New Roman" w:hAnsi="Times New Roman" w:cs="Times New Roman"/>
      <w:sz w:val="24"/>
      <w:szCs w:val="24"/>
    </w:rPr>
  </w:style>
  <w:style w:type="paragraph" w:customStyle="1" w:styleId="CarCarCar1CarCarCarCar1">
    <w:name w:val="Car Car Car1 Car Car Car Car1"/>
    <w:basedOn w:val="Normal"/>
    <w:rsid w:val="00B13C6A"/>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B13C6A"/>
    <w:rPr>
      <w:rFonts w:ascii="Arial" w:eastAsia="Times New Roman" w:hAnsi="Arial" w:cs="Times New Roman"/>
      <w:kern w:val="0"/>
      <w:szCs w:val="24"/>
      <w:lang w:eastAsia="es-ES"/>
      <w14:ligatures w14:val="none"/>
    </w:rPr>
  </w:style>
  <w:style w:type="paragraph" w:customStyle="1" w:styleId="ListParagraph2">
    <w:name w:val="List Paragraph2"/>
    <w:basedOn w:val="Normal"/>
    <w:rsid w:val="00B13C6A"/>
    <w:pPr>
      <w:autoSpaceDE/>
      <w:autoSpaceDN/>
      <w:ind w:left="720"/>
      <w:jc w:val="both"/>
    </w:pPr>
    <w:rPr>
      <w:sz w:val="24"/>
      <w:szCs w:val="24"/>
      <w:lang w:eastAsia="es-CO"/>
    </w:rPr>
  </w:style>
  <w:style w:type="paragraph" w:customStyle="1" w:styleId="CM22">
    <w:name w:val="CM22"/>
    <w:basedOn w:val="Default"/>
    <w:next w:val="Default"/>
    <w:rsid w:val="00B13C6A"/>
    <w:pPr>
      <w:widowControl w:val="0"/>
      <w:spacing w:after="118"/>
    </w:pPr>
    <w:rPr>
      <w:rFonts w:ascii="Arial" w:hAnsi="Arial"/>
      <w:color w:val="auto"/>
    </w:rPr>
  </w:style>
  <w:style w:type="paragraph" w:customStyle="1" w:styleId="xl56">
    <w:name w:val="xl56"/>
    <w:basedOn w:val="Normal"/>
    <w:rsid w:val="00B13C6A"/>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B13C6A"/>
    <w:pPr>
      <w:autoSpaceDE/>
      <w:autoSpaceDN/>
      <w:spacing w:after="336" w:line="336" w:lineRule="auto"/>
      <w:ind w:left="300"/>
    </w:pPr>
    <w:rPr>
      <w:rFonts w:ascii="Times New Roman" w:hAnsi="Times New Roman" w:cs="Times New Roman"/>
      <w:sz w:val="17"/>
      <w:szCs w:val="17"/>
    </w:rPr>
  </w:style>
  <w:style w:type="character" w:styleId="Refdenotaalfinal">
    <w:name w:val="endnote reference"/>
    <w:uiPriority w:val="99"/>
    <w:unhideWhenUsed/>
    <w:rsid w:val="00B13C6A"/>
    <w:rPr>
      <w:vertAlign w:val="superscript"/>
    </w:rPr>
  </w:style>
  <w:style w:type="paragraph" w:customStyle="1" w:styleId="xl381">
    <w:name w:val="xl381"/>
    <w:basedOn w:val="Normal"/>
    <w:rsid w:val="00B13C6A"/>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B13C6A"/>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B13C6A"/>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B13C6A"/>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B13C6A"/>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B13C6A"/>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B13C6A"/>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B13C6A"/>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B13C6A"/>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B13C6A"/>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B13C6A"/>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B13C6A"/>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B13C6A"/>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B13C6A"/>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B13C6A"/>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B13C6A"/>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B13C6A"/>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B13C6A"/>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B13C6A"/>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B13C6A"/>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B13C6A"/>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B13C6A"/>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B13C6A"/>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B13C6A"/>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B13C6A"/>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B13C6A"/>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B13C6A"/>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B13C6A"/>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B13C6A"/>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B13C6A"/>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B13C6A"/>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B13C6A"/>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B13C6A"/>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B13C6A"/>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B13C6A"/>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B13C6A"/>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B13C6A"/>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B13C6A"/>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B13C6A"/>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B13C6A"/>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B13C6A"/>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B13C6A"/>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B13C6A"/>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B13C6A"/>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B13C6A"/>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B13C6A"/>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B13C6A"/>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B13C6A"/>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B13C6A"/>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B13C6A"/>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B13C6A"/>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B13C6A"/>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B13C6A"/>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B13C6A"/>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B13C6A"/>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B13C6A"/>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B13C6A"/>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B13C6A"/>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B13C6A"/>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B13C6A"/>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B13C6A"/>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B13C6A"/>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B13C6A"/>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B13C6A"/>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B13C6A"/>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B13C6A"/>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B13C6A"/>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B13C6A"/>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B13C6A"/>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B13C6A"/>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B13C6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B13C6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B13C6A"/>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B13C6A"/>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B13C6A"/>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B13C6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B13C6A"/>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B13C6A"/>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B13C6A"/>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B13C6A"/>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B13C6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B13C6A"/>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B13C6A"/>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B13C6A"/>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B13C6A"/>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B13C6A"/>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B13C6A"/>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B13C6A"/>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B13C6A"/>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B13C6A"/>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B13C6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B13C6A"/>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B13C6A"/>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B13C6A"/>
    <w:pPr>
      <w:spacing w:after="0" w:line="240" w:lineRule="auto"/>
    </w:pPr>
    <w:rPr>
      <w:rFonts w:ascii="Calibri" w:eastAsia="Calibri" w:hAnsi="Calibri" w:cs="Times New Roman"/>
      <w:kern w:val="0"/>
      <w14:ligatures w14:val="none"/>
    </w:rPr>
  </w:style>
  <w:style w:type="character" w:customStyle="1" w:styleId="Sombreadomedio1-nfasis1Car">
    <w:name w:val="Sombreado medio 1 - Énfasis 1 Car"/>
    <w:link w:val="Sombreadomedio1-nfasis11"/>
    <w:rsid w:val="00B13C6A"/>
    <w:rPr>
      <w:rFonts w:ascii="Calibri" w:eastAsia="Calibri" w:hAnsi="Calibri" w:cs="Times New Roman"/>
      <w:kern w:val="0"/>
      <w14:ligatures w14:val="none"/>
    </w:rPr>
  </w:style>
  <w:style w:type="paragraph" w:customStyle="1" w:styleId="font6">
    <w:name w:val="font6"/>
    <w:basedOn w:val="Normal"/>
    <w:rsid w:val="00B13C6A"/>
    <w:pPr>
      <w:autoSpaceDE/>
      <w:autoSpaceDN/>
      <w:spacing w:before="100" w:beforeAutospacing="1" w:after="100" w:afterAutospacing="1"/>
    </w:pPr>
    <w:rPr>
      <w:sz w:val="22"/>
      <w:szCs w:val="22"/>
      <w:lang w:eastAsia="es-CO"/>
    </w:rPr>
  </w:style>
  <w:style w:type="paragraph" w:customStyle="1" w:styleId="font7">
    <w:name w:val="font7"/>
    <w:basedOn w:val="Normal"/>
    <w:rsid w:val="00B13C6A"/>
    <w:pPr>
      <w:autoSpaceDE/>
      <w:autoSpaceDN/>
      <w:spacing w:before="100" w:beforeAutospacing="1" w:after="100" w:afterAutospacing="1"/>
    </w:pPr>
    <w:rPr>
      <w:color w:val="000000"/>
      <w:sz w:val="24"/>
      <w:szCs w:val="24"/>
      <w:lang w:eastAsia="es-CO"/>
    </w:rPr>
  </w:style>
  <w:style w:type="paragraph" w:customStyle="1" w:styleId="font8">
    <w:name w:val="font8"/>
    <w:basedOn w:val="Normal"/>
    <w:rsid w:val="00B13C6A"/>
    <w:pPr>
      <w:autoSpaceDE/>
      <w:autoSpaceDN/>
      <w:spacing w:before="100" w:beforeAutospacing="1" w:after="100" w:afterAutospacing="1"/>
    </w:pPr>
    <w:rPr>
      <w:b/>
      <w:bCs/>
      <w:color w:val="000000"/>
      <w:sz w:val="24"/>
      <w:szCs w:val="24"/>
      <w:lang w:eastAsia="es-CO"/>
    </w:rPr>
  </w:style>
  <w:style w:type="paragraph" w:customStyle="1" w:styleId="xl149">
    <w:name w:val="xl14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0">
    <w:name w:val="xl15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51">
    <w:name w:val="xl151"/>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152">
    <w:name w:val="xl152"/>
    <w:basedOn w:val="Normal"/>
    <w:rsid w:val="00B13C6A"/>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153">
    <w:name w:val="xl15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54">
    <w:name w:val="xl15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5">
    <w:name w:val="xl15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6">
    <w:name w:val="xl15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57">
    <w:name w:val="xl157"/>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58">
    <w:name w:val="xl15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59">
    <w:name w:val="xl159"/>
    <w:basedOn w:val="Normal"/>
    <w:rsid w:val="00B13C6A"/>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es-CO"/>
    </w:rPr>
  </w:style>
  <w:style w:type="paragraph" w:customStyle="1" w:styleId="xl160">
    <w:name w:val="xl160"/>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1">
    <w:name w:val="xl161"/>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162">
    <w:name w:val="xl162"/>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eastAsia="es-CO"/>
    </w:rPr>
  </w:style>
  <w:style w:type="paragraph" w:customStyle="1" w:styleId="xl163">
    <w:name w:val="xl163"/>
    <w:basedOn w:val="Normal"/>
    <w:rsid w:val="00B13C6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eastAsia="es-CO"/>
    </w:rPr>
  </w:style>
  <w:style w:type="paragraph" w:customStyle="1" w:styleId="xl164">
    <w:name w:val="xl164"/>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5">
    <w:name w:val="xl165"/>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66">
    <w:name w:val="xl166"/>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167">
    <w:name w:val="xl167"/>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eastAsia="es-CO"/>
    </w:rPr>
  </w:style>
  <w:style w:type="paragraph" w:customStyle="1" w:styleId="xl168">
    <w:name w:val="xl168"/>
    <w:basedOn w:val="Normal"/>
    <w:rsid w:val="00B13C6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69">
    <w:name w:val="xl169"/>
    <w:basedOn w:val="Normal"/>
    <w:rsid w:val="00B13C6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170">
    <w:name w:val="xl170"/>
    <w:basedOn w:val="Normal"/>
    <w:rsid w:val="00B13C6A"/>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71">
    <w:name w:val="xl171"/>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72">
    <w:name w:val="xl172"/>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73">
    <w:name w:val="xl173"/>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174">
    <w:name w:val="xl17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175">
    <w:name w:val="xl17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176">
    <w:name w:val="xl17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177">
    <w:name w:val="xl17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eastAsia="es-CO"/>
    </w:rPr>
  </w:style>
  <w:style w:type="paragraph" w:customStyle="1" w:styleId="xl178">
    <w:name w:val="xl178"/>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eastAsia="es-CO"/>
    </w:rPr>
  </w:style>
  <w:style w:type="paragraph" w:customStyle="1" w:styleId="xl179">
    <w:name w:val="xl179"/>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eastAsia="es-CO"/>
    </w:rPr>
  </w:style>
  <w:style w:type="paragraph" w:customStyle="1" w:styleId="xl180">
    <w:name w:val="xl18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81">
    <w:name w:val="xl18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182">
    <w:name w:val="xl182"/>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3">
    <w:name w:val="xl18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184">
    <w:name w:val="xl184"/>
    <w:basedOn w:val="Normal"/>
    <w:rsid w:val="00B13C6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5">
    <w:name w:val="xl18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eastAsia="es-CO"/>
    </w:rPr>
  </w:style>
  <w:style w:type="paragraph" w:customStyle="1" w:styleId="xl186">
    <w:name w:val="xl186"/>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eastAsia="es-CO"/>
    </w:rPr>
  </w:style>
  <w:style w:type="paragraph" w:customStyle="1" w:styleId="xl187">
    <w:name w:val="xl187"/>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188">
    <w:name w:val="xl188"/>
    <w:basedOn w:val="Normal"/>
    <w:rsid w:val="00B13C6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eastAsia="es-CO"/>
    </w:rPr>
  </w:style>
  <w:style w:type="paragraph" w:customStyle="1" w:styleId="xl189">
    <w:name w:val="xl189"/>
    <w:basedOn w:val="Normal"/>
    <w:rsid w:val="00B13C6A"/>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90">
    <w:name w:val="xl190"/>
    <w:basedOn w:val="Normal"/>
    <w:rsid w:val="00B13C6A"/>
    <w:pPr>
      <w:pBdr>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91">
    <w:name w:val="xl191"/>
    <w:basedOn w:val="Normal"/>
    <w:rsid w:val="00B13C6A"/>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192">
    <w:name w:val="xl192"/>
    <w:basedOn w:val="Normal"/>
    <w:rsid w:val="00B13C6A"/>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3">
    <w:name w:val="xl193"/>
    <w:basedOn w:val="Normal"/>
    <w:rsid w:val="00B13C6A"/>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4">
    <w:name w:val="xl194"/>
    <w:basedOn w:val="Normal"/>
    <w:rsid w:val="00B13C6A"/>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5">
    <w:name w:val="xl195"/>
    <w:basedOn w:val="Normal"/>
    <w:rsid w:val="00B13C6A"/>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196">
    <w:name w:val="xl19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97">
    <w:name w:val="xl197"/>
    <w:basedOn w:val="Normal"/>
    <w:rsid w:val="00B13C6A"/>
    <w:pPr>
      <w:pBdr>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8">
    <w:name w:val="xl198"/>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199">
    <w:name w:val="xl199"/>
    <w:basedOn w:val="Normal"/>
    <w:rsid w:val="00B13C6A"/>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eastAsia="es-CO"/>
    </w:rPr>
  </w:style>
  <w:style w:type="paragraph" w:customStyle="1" w:styleId="xl200">
    <w:name w:val="xl200"/>
    <w:basedOn w:val="Normal"/>
    <w:rsid w:val="00B13C6A"/>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1">
    <w:name w:val="xl201"/>
    <w:basedOn w:val="Normal"/>
    <w:rsid w:val="00B13C6A"/>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2">
    <w:name w:val="xl202"/>
    <w:basedOn w:val="Normal"/>
    <w:rsid w:val="00B13C6A"/>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3">
    <w:name w:val="xl203"/>
    <w:basedOn w:val="Normal"/>
    <w:rsid w:val="00B13C6A"/>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4">
    <w:name w:val="xl204"/>
    <w:basedOn w:val="Normal"/>
    <w:rsid w:val="00B13C6A"/>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5">
    <w:name w:val="xl205"/>
    <w:basedOn w:val="Normal"/>
    <w:rsid w:val="00B13C6A"/>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6">
    <w:name w:val="xl206"/>
    <w:basedOn w:val="Normal"/>
    <w:rsid w:val="00B13C6A"/>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07">
    <w:name w:val="xl207"/>
    <w:basedOn w:val="Normal"/>
    <w:rsid w:val="00B13C6A"/>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208">
    <w:name w:val="xl20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09">
    <w:name w:val="xl20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210">
    <w:name w:val="xl21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211">
    <w:name w:val="xl21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212">
    <w:name w:val="xl212"/>
    <w:basedOn w:val="Normal"/>
    <w:rsid w:val="00B13C6A"/>
    <w:pPr>
      <w:pBdr>
        <w:bottom w:val="single" w:sz="8" w:space="0" w:color="auto"/>
      </w:pBdr>
      <w:autoSpaceDE/>
      <w:autoSpaceDN/>
      <w:spacing w:before="100" w:beforeAutospacing="1" w:after="100" w:afterAutospacing="1"/>
    </w:pPr>
    <w:rPr>
      <w:sz w:val="24"/>
      <w:szCs w:val="24"/>
      <w:lang w:eastAsia="es-CO"/>
    </w:rPr>
  </w:style>
  <w:style w:type="paragraph" w:customStyle="1" w:styleId="xl213">
    <w:name w:val="xl213"/>
    <w:basedOn w:val="Normal"/>
    <w:rsid w:val="00B13C6A"/>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214">
    <w:name w:val="xl214"/>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215">
    <w:name w:val="xl215"/>
    <w:basedOn w:val="Normal"/>
    <w:rsid w:val="00B13C6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16">
    <w:name w:val="xl21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17">
    <w:name w:val="xl217"/>
    <w:basedOn w:val="Normal"/>
    <w:rsid w:val="00B13C6A"/>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18">
    <w:name w:val="xl218"/>
    <w:basedOn w:val="Normal"/>
    <w:rsid w:val="00B13C6A"/>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19">
    <w:name w:val="xl219"/>
    <w:basedOn w:val="Normal"/>
    <w:rsid w:val="00B13C6A"/>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eastAsia="es-CO"/>
    </w:rPr>
  </w:style>
  <w:style w:type="paragraph" w:customStyle="1" w:styleId="xl220">
    <w:name w:val="xl220"/>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eastAsia="es-CO"/>
    </w:rPr>
  </w:style>
  <w:style w:type="paragraph" w:customStyle="1" w:styleId="xl221">
    <w:name w:val="xl22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22">
    <w:name w:val="xl222"/>
    <w:basedOn w:val="Normal"/>
    <w:rsid w:val="00B13C6A"/>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3">
    <w:name w:val="xl223"/>
    <w:basedOn w:val="Normal"/>
    <w:rsid w:val="00B13C6A"/>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4">
    <w:name w:val="xl224"/>
    <w:basedOn w:val="Normal"/>
    <w:rsid w:val="00B13C6A"/>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eastAsia="es-CO"/>
    </w:rPr>
  </w:style>
  <w:style w:type="paragraph" w:customStyle="1" w:styleId="xl225">
    <w:name w:val="xl225"/>
    <w:basedOn w:val="Normal"/>
    <w:rsid w:val="00B13C6A"/>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26">
    <w:name w:val="xl226"/>
    <w:basedOn w:val="Normal"/>
    <w:rsid w:val="00B13C6A"/>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7">
    <w:name w:val="xl227"/>
    <w:basedOn w:val="Normal"/>
    <w:rsid w:val="00B13C6A"/>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8">
    <w:name w:val="xl228"/>
    <w:basedOn w:val="Normal"/>
    <w:rsid w:val="00B13C6A"/>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29">
    <w:name w:val="xl229"/>
    <w:basedOn w:val="Normal"/>
    <w:rsid w:val="00B13C6A"/>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230">
    <w:name w:val="xl230"/>
    <w:basedOn w:val="Normal"/>
    <w:rsid w:val="00B13C6A"/>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eastAsia="es-CO"/>
    </w:rPr>
  </w:style>
  <w:style w:type="paragraph" w:customStyle="1" w:styleId="xl231">
    <w:name w:val="xl231"/>
    <w:basedOn w:val="Normal"/>
    <w:rsid w:val="00B13C6A"/>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232">
    <w:name w:val="xl232"/>
    <w:basedOn w:val="Normal"/>
    <w:rsid w:val="00B13C6A"/>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33">
    <w:name w:val="xl233"/>
    <w:basedOn w:val="Normal"/>
    <w:rsid w:val="00B13C6A"/>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eastAsia="es-CO"/>
    </w:rPr>
  </w:style>
  <w:style w:type="paragraph" w:customStyle="1" w:styleId="xl234">
    <w:name w:val="xl234"/>
    <w:basedOn w:val="Normal"/>
    <w:rsid w:val="00B13C6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35">
    <w:name w:val="xl235"/>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236">
    <w:name w:val="xl236"/>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237">
    <w:name w:val="xl237"/>
    <w:basedOn w:val="Normal"/>
    <w:rsid w:val="00B13C6A"/>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238">
    <w:name w:val="xl238"/>
    <w:basedOn w:val="Normal"/>
    <w:rsid w:val="00B13C6A"/>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eastAsia="es-CO"/>
    </w:rPr>
  </w:style>
  <w:style w:type="paragraph" w:customStyle="1" w:styleId="xl239">
    <w:name w:val="xl239"/>
    <w:basedOn w:val="Normal"/>
    <w:rsid w:val="00B13C6A"/>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eastAsia="es-CO"/>
    </w:rPr>
  </w:style>
  <w:style w:type="paragraph" w:customStyle="1" w:styleId="xl240">
    <w:name w:val="xl240"/>
    <w:basedOn w:val="Normal"/>
    <w:rsid w:val="00B13C6A"/>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241">
    <w:name w:val="xl241"/>
    <w:basedOn w:val="Normal"/>
    <w:rsid w:val="00B13C6A"/>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242">
    <w:name w:val="xl242"/>
    <w:basedOn w:val="Normal"/>
    <w:rsid w:val="00B13C6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eastAsia="es-CO"/>
    </w:rPr>
  </w:style>
  <w:style w:type="paragraph" w:customStyle="1" w:styleId="xl244">
    <w:name w:val="xl244"/>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eastAsia="es-CO"/>
    </w:rPr>
  </w:style>
  <w:style w:type="paragraph" w:customStyle="1" w:styleId="xl245">
    <w:name w:val="xl245"/>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6">
    <w:name w:val="xl246"/>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7">
    <w:name w:val="xl247"/>
    <w:basedOn w:val="Normal"/>
    <w:rsid w:val="00B13C6A"/>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8">
    <w:name w:val="xl248"/>
    <w:basedOn w:val="Normal"/>
    <w:rsid w:val="00B13C6A"/>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9">
    <w:name w:val="xl24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250">
    <w:name w:val="xl250"/>
    <w:basedOn w:val="Normal"/>
    <w:rsid w:val="00B13C6A"/>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251">
    <w:name w:val="xl251"/>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2">
    <w:name w:val="xl252"/>
    <w:basedOn w:val="Normal"/>
    <w:rsid w:val="00B13C6A"/>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font9">
    <w:name w:val="font9"/>
    <w:basedOn w:val="Normal"/>
    <w:rsid w:val="00B13C6A"/>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B13C6A"/>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B13C6A"/>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B13C6A"/>
    <w:pPr>
      <w:autoSpaceDE/>
      <w:autoSpaceDN/>
      <w:spacing w:before="100" w:beforeAutospacing="1" w:after="100" w:afterAutospacing="1"/>
    </w:pPr>
    <w:rPr>
      <w:b/>
      <w:bCs/>
      <w:color w:val="000000"/>
      <w:sz w:val="24"/>
      <w:szCs w:val="24"/>
      <w:lang w:eastAsia="es-CO"/>
    </w:rPr>
  </w:style>
  <w:style w:type="paragraph" w:customStyle="1" w:styleId="xl253">
    <w:name w:val="xl253"/>
    <w:basedOn w:val="Normal"/>
    <w:rsid w:val="00B13C6A"/>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254">
    <w:name w:val="xl254"/>
    <w:basedOn w:val="Normal"/>
    <w:rsid w:val="00B13C6A"/>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eastAsia="es-CO"/>
    </w:rPr>
  </w:style>
  <w:style w:type="paragraph" w:customStyle="1" w:styleId="xl255">
    <w:name w:val="xl25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256">
    <w:name w:val="xl25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57">
    <w:name w:val="xl257"/>
    <w:basedOn w:val="Normal"/>
    <w:rsid w:val="00B13C6A"/>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58">
    <w:name w:val="xl258"/>
    <w:basedOn w:val="Normal"/>
    <w:rsid w:val="00B13C6A"/>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9">
    <w:name w:val="xl259"/>
    <w:basedOn w:val="Normal"/>
    <w:rsid w:val="00B13C6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0">
    <w:name w:val="xl26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1">
    <w:name w:val="xl26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2">
    <w:name w:val="xl26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3">
    <w:name w:val="xl26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4">
    <w:name w:val="xl264"/>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65">
    <w:name w:val="xl265"/>
    <w:basedOn w:val="Normal"/>
    <w:rsid w:val="00B13C6A"/>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6">
    <w:name w:val="xl266"/>
    <w:basedOn w:val="Normal"/>
    <w:rsid w:val="00B13C6A"/>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7">
    <w:name w:val="xl267"/>
    <w:basedOn w:val="Normal"/>
    <w:rsid w:val="00B13C6A"/>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8">
    <w:name w:val="xl268"/>
    <w:basedOn w:val="Normal"/>
    <w:rsid w:val="00B13C6A"/>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9">
    <w:name w:val="xl269"/>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0">
    <w:name w:val="xl270"/>
    <w:basedOn w:val="Normal"/>
    <w:rsid w:val="00B13C6A"/>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271">
    <w:name w:val="xl271"/>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2">
    <w:name w:val="xl272"/>
    <w:basedOn w:val="Normal"/>
    <w:rsid w:val="00B13C6A"/>
    <w:pPr>
      <w:pBdr>
        <w:top w:val="single" w:sz="4" w:space="0" w:color="auto"/>
        <w:left w:val="single" w:sz="4" w:space="0" w:color="auto"/>
      </w:pBdr>
      <w:autoSpaceDE/>
      <w:autoSpaceDN/>
      <w:spacing w:before="100" w:beforeAutospacing="1" w:after="100" w:afterAutospacing="1"/>
      <w:textAlignment w:val="center"/>
    </w:pPr>
    <w:rPr>
      <w:sz w:val="24"/>
      <w:szCs w:val="24"/>
      <w:lang w:eastAsia="es-CO"/>
    </w:rPr>
  </w:style>
  <w:style w:type="paragraph" w:customStyle="1" w:styleId="xl273">
    <w:name w:val="xl273"/>
    <w:basedOn w:val="Normal"/>
    <w:rsid w:val="00B13C6A"/>
    <w:pPr>
      <w:pBdr>
        <w:top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4">
    <w:name w:val="xl274"/>
    <w:basedOn w:val="Normal"/>
    <w:rsid w:val="00B13C6A"/>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5">
    <w:name w:val="xl275"/>
    <w:basedOn w:val="Normal"/>
    <w:rsid w:val="00B13C6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76">
    <w:name w:val="xl276"/>
    <w:basedOn w:val="Normal"/>
    <w:rsid w:val="00B13C6A"/>
    <w:pPr>
      <w:pBdr>
        <w:top w:val="single" w:sz="4" w:space="0" w:color="auto"/>
        <w:lef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77">
    <w:name w:val="xl277"/>
    <w:basedOn w:val="Normal"/>
    <w:rsid w:val="00B13C6A"/>
    <w:pPr>
      <w:pBdr>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8">
    <w:name w:val="xl278"/>
    <w:basedOn w:val="Normal"/>
    <w:rsid w:val="00B13C6A"/>
    <w:pPr>
      <w:pBdr>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9">
    <w:name w:val="xl279"/>
    <w:basedOn w:val="Normal"/>
    <w:rsid w:val="00B13C6A"/>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80">
    <w:name w:val="xl280"/>
    <w:basedOn w:val="Normal"/>
    <w:rsid w:val="00B13C6A"/>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1">
    <w:name w:val="xl281"/>
    <w:basedOn w:val="Normal"/>
    <w:rsid w:val="00B13C6A"/>
    <w:pPr>
      <w:pBdr>
        <w:top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2">
    <w:name w:val="xl282"/>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3">
    <w:name w:val="xl283"/>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4">
    <w:name w:val="xl284"/>
    <w:basedOn w:val="Normal"/>
    <w:rsid w:val="00B13C6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5">
    <w:name w:val="xl285"/>
    <w:basedOn w:val="Normal"/>
    <w:rsid w:val="00B13C6A"/>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6">
    <w:name w:val="xl286"/>
    <w:basedOn w:val="Normal"/>
    <w:rsid w:val="00B13C6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7">
    <w:name w:val="xl287"/>
    <w:basedOn w:val="Normal"/>
    <w:rsid w:val="00B13C6A"/>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character" w:customStyle="1" w:styleId="normaltextrun">
    <w:name w:val="normaltextrun"/>
    <w:basedOn w:val="Fuentedeprrafopredeter"/>
    <w:rsid w:val="00B13C6A"/>
  </w:style>
  <w:style w:type="character" w:customStyle="1" w:styleId="eop">
    <w:name w:val="eop"/>
    <w:basedOn w:val="Fuentedeprrafopredeter"/>
    <w:rsid w:val="00B13C6A"/>
  </w:style>
  <w:style w:type="paragraph" w:customStyle="1" w:styleId="xl288">
    <w:name w:val="xl28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9">
    <w:name w:val="xl28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0">
    <w:name w:val="xl29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1">
    <w:name w:val="xl291"/>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2">
    <w:name w:val="xl292"/>
    <w:basedOn w:val="Normal"/>
    <w:rsid w:val="00B13C6A"/>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293">
    <w:name w:val="xl293"/>
    <w:basedOn w:val="Normal"/>
    <w:rsid w:val="00B13C6A"/>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294">
    <w:name w:val="xl294"/>
    <w:basedOn w:val="Normal"/>
    <w:rsid w:val="00B13C6A"/>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295">
    <w:name w:val="xl295"/>
    <w:basedOn w:val="Normal"/>
    <w:rsid w:val="00B13C6A"/>
    <w:pPr>
      <w:autoSpaceDE/>
      <w:autoSpaceDN/>
      <w:spacing w:before="100" w:beforeAutospacing="1" w:after="100" w:afterAutospacing="1"/>
      <w:textAlignment w:val="center"/>
    </w:pPr>
    <w:rPr>
      <w:sz w:val="24"/>
      <w:szCs w:val="24"/>
      <w:lang w:eastAsia="es-CO"/>
    </w:rPr>
  </w:style>
  <w:style w:type="paragraph" w:customStyle="1" w:styleId="xl296">
    <w:name w:val="xl296"/>
    <w:basedOn w:val="Normal"/>
    <w:rsid w:val="00B13C6A"/>
    <w:pPr>
      <w:autoSpaceDE/>
      <w:autoSpaceDN/>
      <w:spacing w:before="100" w:beforeAutospacing="1" w:after="100" w:afterAutospacing="1"/>
      <w:textAlignment w:val="center"/>
    </w:pPr>
    <w:rPr>
      <w:b/>
      <w:bCs/>
      <w:sz w:val="24"/>
      <w:szCs w:val="24"/>
      <w:lang w:eastAsia="es-CO"/>
    </w:rPr>
  </w:style>
  <w:style w:type="paragraph" w:customStyle="1" w:styleId="xl297">
    <w:name w:val="xl297"/>
    <w:basedOn w:val="Normal"/>
    <w:rsid w:val="00B13C6A"/>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B13C6A"/>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B13C6A"/>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B13C6A"/>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B13C6A"/>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B13C6A"/>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B13C6A"/>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B13C6A"/>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B13C6A"/>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B13C6A"/>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B13C6A"/>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B13C6A"/>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B13C6A"/>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B13C6A"/>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B13C6A"/>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B13C6A"/>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B13C6A"/>
    <w:pPr>
      <w:autoSpaceDE/>
      <w:autoSpaceDN/>
      <w:spacing w:before="100" w:beforeAutospacing="1" w:after="100" w:afterAutospacing="1"/>
    </w:pPr>
    <w:rPr>
      <w:sz w:val="24"/>
      <w:szCs w:val="24"/>
      <w:lang w:eastAsia="es-CO"/>
    </w:rPr>
  </w:style>
  <w:style w:type="paragraph" w:customStyle="1" w:styleId="xl325">
    <w:name w:val="xl325"/>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B13C6A"/>
    <w:pPr>
      <w:autoSpaceDE/>
      <w:autoSpaceDN/>
      <w:spacing w:before="100" w:beforeAutospacing="1" w:after="100" w:afterAutospacing="1"/>
    </w:pPr>
    <w:rPr>
      <w:sz w:val="24"/>
      <w:szCs w:val="24"/>
      <w:lang w:eastAsia="es-CO"/>
    </w:rPr>
  </w:style>
  <w:style w:type="paragraph" w:customStyle="1" w:styleId="xl328">
    <w:name w:val="xl328"/>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B13C6A"/>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B13C6A"/>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B13C6A"/>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B13C6A"/>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B13C6A"/>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B13C6A"/>
    <w:pPr>
      <w:autoSpaceDE/>
      <w:autoSpaceDN/>
      <w:spacing w:before="100" w:beforeAutospacing="1" w:after="100" w:afterAutospacing="1"/>
    </w:pPr>
    <w:rPr>
      <w:sz w:val="24"/>
      <w:szCs w:val="24"/>
      <w:lang w:eastAsia="es-CO"/>
    </w:rPr>
  </w:style>
  <w:style w:type="paragraph" w:customStyle="1" w:styleId="xl345">
    <w:name w:val="xl345"/>
    <w:basedOn w:val="Normal"/>
    <w:rsid w:val="00B13C6A"/>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B13C6A"/>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B13C6A"/>
    <w:pPr>
      <w:autoSpaceDE/>
      <w:autoSpaceDN/>
      <w:spacing w:before="100" w:beforeAutospacing="1" w:after="100" w:afterAutospacing="1"/>
    </w:pPr>
    <w:rPr>
      <w:b/>
      <w:bCs/>
      <w:sz w:val="24"/>
      <w:szCs w:val="24"/>
      <w:lang w:eastAsia="es-CO"/>
    </w:rPr>
  </w:style>
  <w:style w:type="paragraph" w:customStyle="1" w:styleId="xl348">
    <w:name w:val="xl348"/>
    <w:basedOn w:val="Normal"/>
    <w:rsid w:val="00B13C6A"/>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B13C6A"/>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B13C6A"/>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B13C6A"/>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B13C6A"/>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B13C6A"/>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B13C6A"/>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B13C6A"/>
    <w:pPr>
      <w:autoSpaceDE/>
      <w:autoSpaceDN/>
      <w:spacing w:before="100" w:beforeAutospacing="1" w:after="100" w:afterAutospacing="1"/>
    </w:pPr>
    <w:rPr>
      <w:sz w:val="24"/>
      <w:szCs w:val="24"/>
      <w:lang w:eastAsia="es-CO"/>
    </w:rPr>
  </w:style>
  <w:style w:type="paragraph" w:customStyle="1" w:styleId="xl356">
    <w:name w:val="xl35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B13C6A"/>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B13C6A"/>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B13C6A"/>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B13C6A"/>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B13C6A"/>
    <w:pPr>
      <w:autoSpaceDE/>
      <w:autoSpaceDN/>
      <w:spacing w:before="100" w:beforeAutospacing="1" w:after="100" w:afterAutospacing="1"/>
    </w:pPr>
    <w:rPr>
      <w:sz w:val="24"/>
      <w:szCs w:val="24"/>
      <w:lang w:eastAsia="es-CO"/>
    </w:rPr>
  </w:style>
  <w:style w:type="paragraph" w:customStyle="1" w:styleId="xl368">
    <w:name w:val="xl368"/>
    <w:basedOn w:val="Normal"/>
    <w:rsid w:val="00B13C6A"/>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B13C6A"/>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B13C6A"/>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B13C6A"/>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B13C6A"/>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B13C6A"/>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B13C6A"/>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B13C6A"/>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B13C6A"/>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B13C6A"/>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B13C6A"/>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B13C6A"/>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B13C6A"/>
    <w:pPr>
      <w:autoSpaceDE/>
      <w:autoSpaceDN/>
      <w:spacing w:before="100" w:beforeAutospacing="1" w:after="100" w:afterAutospacing="1"/>
    </w:pPr>
    <w:rPr>
      <w:sz w:val="24"/>
      <w:szCs w:val="24"/>
      <w:lang w:eastAsia="es-CO"/>
    </w:rPr>
  </w:style>
  <w:style w:type="paragraph" w:customStyle="1" w:styleId="xl550">
    <w:name w:val="xl550"/>
    <w:basedOn w:val="Normal"/>
    <w:rsid w:val="00B13C6A"/>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B13C6A"/>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B13C6A"/>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B13C6A"/>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B13C6A"/>
    <w:pPr>
      <w:autoSpaceDE/>
      <w:autoSpaceDN/>
      <w:spacing w:before="100" w:beforeAutospacing="1" w:after="100" w:afterAutospacing="1"/>
    </w:pPr>
    <w:rPr>
      <w:sz w:val="24"/>
      <w:szCs w:val="24"/>
      <w:lang w:eastAsia="es-CO"/>
    </w:rPr>
  </w:style>
  <w:style w:type="paragraph" w:customStyle="1" w:styleId="xl557">
    <w:name w:val="xl557"/>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B13C6A"/>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B13C6A"/>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B13C6A"/>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B13C6A"/>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B13C6A"/>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B13C6A"/>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B13C6A"/>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B13C6A"/>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B13C6A"/>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B13C6A"/>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B13C6A"/>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B13C6A"/>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B13C6A"/>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B13C6A"/>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B13C6A"/>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B13C6A"/>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B13C6A"/>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B13C6A"/>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B13C6A"/>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B13C6A"/>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B13C6A"/>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B13C6A"/>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B13C6A"/>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B13C6A"/>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B13C6A"/>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B13C6A"/>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B13C6A"/>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B13C6A"/>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B13C6A"/>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B13C6A"/>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B13C6A"/>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B13C6A"/>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B13C6A"/>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B13C6A"/>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B13C6A"/>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B13C6A"/>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B13C6A"/>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B13C6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B13C6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B13C6A"/>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B13C6A"/>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B13C6A"/>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B13C6A"/>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B13C6A"/>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B13C6A"/>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B13C6A"/>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B13C6A"/>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B13C6A"/>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B13C6A"/>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B13C6A"/>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B13C6A"/>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B13C6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B13C6A"/>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B13C6A"/>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B13C6A"/>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B13C6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B13C6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B13C6A"/>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B13C6A"/>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B13C6A"/>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B13C6A"/>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B13C6A"/>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B13C6A"/>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B13C6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B13C6A"/>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B13C6A"/>
    <w:pPr>
      <w:autoSpaceDE/>
      <w:autoSpaceDN/>
      <w:spacing w:before="100" w:beforeAutospacing="1" w:after="100" w:afterAutospacing="1"/>
    </w:pPr>
    <w:rPr>
      <w:sz w:val="24"/>
      <w:szCs w:val="24"/>
      <w:lang w:eastAsia="es-CO"/>
    </w:rPr>
  </w:style>
  <w:style w:type="paragraph" w:customStyle="1" w:styleId="xl655">
    <w:name w:val="xl655"/>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B13C6A"/>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B13C6A"/>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B13C6A"/>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B13C6A"/>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B13C6A"/>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B13C6A"/>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B13C6A"/>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B13C6A"/>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B13C6A"/>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B13C6A"/>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B13C6A"/>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B13C6A"/>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B13C6A"/>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B13C6A"/>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B13C6A"/>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B13C6A"/>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B13C6A"/>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B13C6A"/>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B13C6A"/>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B13C6A"/>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B13C6A"/>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B13C6A"/>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B13C6A"/>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B13C6A"/>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B13C6A"/>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B13C6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B13C6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B13C6A"/>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B13C6A"/>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B13C6A"/>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B13C6A"/>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B13C6A"/>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B13C6A"/>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B13C6A"/>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B13C6A"/>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B13C6A"/>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B13C6A"/>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B13C6A"/>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B13C6A"/>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B13C6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B13C6A"/>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B13C6A"/>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B13C6A"/>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B13C6A"/>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B13C6A"/>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B13C6A"/>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B13C6A"/>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B13C6A"/>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B13C6A"/>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B13C6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B13C6A"/>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B13C6A"/>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B13C6A"/>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B13C6A"/>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B13C6A"/>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B13C6A"/>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B13C6A"/>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B13C6A"/>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B13C6A"/>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B13C6A"/>
    <w:pPr>
      <w:autoSpaceDE/>
      <w:autoSpaceDN/>
      <w:spacing w:before="100" w:beforeAutospacing="1" w:after="100" w:afterAutospacing="1"/>
    </w:pPr>
    <w:rPr>
      <w:b/>
      <w:bCs/>
      <w:sz w:val="24"/>
      <w:szCs w:val="24"/>
      <w:lang w:eastAsia="es-CO"/>
    </w:rPr>
  </w:style>
  <w:style w:type="paragraph" w:customStyle="1" w:styleId="xl745">
    <w:name w:val="xl745"/>
    <w:basedOn w:val="Normal"/>
    <w:rsid w:val="00B13C6A"/>
    <w:pPr>
      <w:autoSpaceDE/>
      <w:autoSpaceDN/>
      <w:spacing w:before="100" w:beforeAutospacing="1" w:after="100" w:afterAutospacing="1"/>
    </w:pPr>
    <w:rPr>
      <w:sz w:val="24"/>
      <w:szCs w:val="24"/>
      <w:lang w:eastAsia="es-CO"/>
    </w:rPr>
  </w:style>
  <w:style w:type="paragraph" w:customStyle="1" w:styleId="xl746">
    <w:name w:val="xl746"/>
    <w:basedOn w:val="Normal"/>
    <w:rsid w:val="00B13C6A"/>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B13C6A"/>
    <w:pPr>
      <w:autoSpaceDE/>
      <w:autoSpaceDN/>
      <w:spacing w:before="100" w:beforeAutospacing="1" w:after="100" w:afterAutospacing="1"/>
    </w:pPr>
    <w:rPr>
      <w:sz w:val="24"/>
      <w:szCs w:val="24"/>
      <w:lang w:eastAsia="es-CO"/>
    </w:rPr>
  </w:style>
  <w:style w:type="paragraph" w:customStyle="1" w:styleId="xl748">
    <w:name w:val="xl748"/>
    <w:basedOn w:val="Normal"/>
    <w:rsid w:val="00B13C6A"/>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B13C6A"/>
    <w:pPr>
      <w:autoSpaceDE/>
      <w:autoSpaceDN/>
      <w:spacing w:before="100" w:beforeAutospacing="1" w:after="100" w:afterAutospacing="1"/>
      <w:jc w:val="right"/>
    </w:pPr>
    <w:rPr>
      <w:sz w:val="24"/>
      <w:szCs w:val="24"/>
      <w:lang w:eastAsia="es-CO"/>
    </w:rPr>
  </w:style>
  <w:style w:type="paragraph" w:customStyle="1" w:styleId="xl750">
    <w:name w:val="xl750"/>
    <w:basedOn w:val="Normal"/>
    <w:rsid w:val="00B13C6A"/>
    <w:pPr>
      <w:autoSpaceDE/>
      <w:autoSpaceDN/>
      <w:spacing w:before="100" w:beforeAutospacing="1" w:after="100" w:afterAutospacing="1"/>
      <w:jc w:val="right"/>
    </w:pPr>
    <w:rPr>
      <w:sz w:val="24"/>
      <w:szCs w:val="24"/>
      <w:lang w:eastAsia="es-CO"/>
    </w:rPr>
  </w:style>
  <w:style w:type="paragraph" w:customStyle="1" w:styleId="xl751">
    <w:name w:val="xl751"/>
    <w:basedOn w:val="Normal"/>
    <w:rsid w:val="00B13C6A"/>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B13C6A"/>
    <w:pPr>
      <w:autoSpaceDE/>
      <w:autoSpaceDN/>
      <w:spacing w:before="100" w:beforeAutospacing="1" w:after="100" w:afterAutospacing="1"/>
    </w:pPr>
    <w:rPr>
      <w:sz w:val="24"/>
      <w:szCs w:val="24"/>
      <w:lang w:eastAsia="es-CO"/>
    </w:rPr>
  </w:style>
  <w:style w:type="paragraph" w:customStyle="1" w:styleId="xl753">
    <w:name w:val="xl753"/>
    <w:basedOn w:val="Normal"/>
    <w:rsid w:val="00B13C6A"/>
    <w:pPr>
      <w:autoSpaceDE/>
      <w:autoSpaceDN/>
      <w:spacing w:before="100" w:beforeAutospacing="1" w:after="100" w:afterAutospacing="1"/>
    </w:pPr>
    <w:rPr>
      <w:sz w:val="24"/>
      <w:szCs w:val="24"/>
      <w:lang w:eastAsia="es-CO"/>
    </w:rPr>
  </w:style>
  <w:style w:type="paragraph" w:customStyle="1" w:styleId="xl754">
    <w:name w:val="xl754"/>
    <w:basedOn w:val="Normal"/>
    <w:rsid w:val="00B13C6A"/>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B13C6A"/>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B13C6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B13C6A"/>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B13C6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B13C6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B13C6A"/>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B13C6A"/>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B13C6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B13C6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B13C6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B13C6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B13C6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B13C6A"/>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B13C6A"/>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B13C6A"/>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B13C6A"/>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B13C6A"/>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B13C6A"/>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B13C6A"/>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B13C6A"/>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B13C6A"/>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B13C6A"/>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B13C6A"/>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B13C6A"/>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B13C6A"/>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B13C6A"/>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B13C6A"/>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B13C6A"/>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B13C6A"/>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B13C6A"/>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B13C6A"/>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B13C6A"/>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B13C6A"/>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B13C6A"/>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B13C6A"/>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B13C6A"/>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B13C6A"/>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B13C6A"/>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B13C6A"/>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B13C6A"/>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B13C6A"/>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B13C6A"/>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B13C6A"/>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B13C6A"/>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B13C6A"/>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B13C6A"/>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B13C6A"/>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B13C6A"/>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B13C6A"/>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B13C6A"/>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B13C6A"/>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B13C6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B13C6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B13C6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B13C6A"/>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B13C6A"/>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B13C6A"/>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B13C6A"/>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B13C6A"/>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B13C6A"/>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B13C6A"/>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B13C6A"/>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B13C6A"/>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B13C6A"/>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B13C6A"/>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B13C6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B13C6A"/>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B13C6A"/>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B13C6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B13C6A"/>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B13C6A"/>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B13C6A"/>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B13C6A"/>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B13C6A"/>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B13C6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B13C6A"/>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B13C6A"/>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B13C6A"/>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B13C6A"/>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B13C6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B13C6A"/>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B13C6A"/>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B13C6A"/>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B13C6A"/>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B13C6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B13C6A"/>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B13C6A"/>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B13C6A"/>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B13C6A"/>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B13C6A"/>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B13C6A"/>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B13C6A"/>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B13C6A"/>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B13C6A"/>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B13C6A"/>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B13C6A"/>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B13C6A"/>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B13C6A"/>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B13C6A"/>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B13C6A"/>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B13C6A"/>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B13C6A"/>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B13C6A"/>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B13C6A"/>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B13C6A"/>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B13C6A"/>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B13C6A"/>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B13C6A"/>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B13C6A"/>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B13C6A"/>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B13C6A"/>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B13C6A"/>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B13C6A"/>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B13C6A"/>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B13C6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B13C6A"/>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B13C6A"/>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B13C6A"/>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B13C6A"/>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B13C6A"/>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B13C6A"/>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B13C6A"/>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B13C6A"/>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B13C6A"/>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B13C6A"/>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B13C6A"/>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B13C6A"/>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B13C6A"/>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B13C6A"/>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B13C6A"/>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B13C6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B13C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B13C6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B13C6A"/>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B13C6A"/>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B13C6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B13C6A"/>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B13C6A"/>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B13C6A"/>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B13C6A"/>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B13C6A"/>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B13C6A"/>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B13C6A"/>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B13C6A"/>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B13C6A"/>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B13C6A"/>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B13C6A"/>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B13C6A"/>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B13C6A"/>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B13C6A"/>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B13C6A"/>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B13C6A"/>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B13C6A"/>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B13C6A"/>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B13C6A"/>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B13C6A"/>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B13C6A"/>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B13C6A"/>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B13C6A"/>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B13C6A"/>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B13C6A"/>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B13C6A"/>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B13C6A"/>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B13C6A"/>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B13C6A"/>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B13C6A"/>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B13C6A"/>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B13C6A"/>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B13C6A"/>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B13C6A"/>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B13C6A"/>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B13C6A"/>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B13C6A"/>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B13C6A"/>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B13C6A"/>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B13C6A"/>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B13C6A"/>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B13C6A"/>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B13C6A"/>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B13C6A"/>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B13C6A"/>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B13C6A"/>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B13C6A"/>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B13C6A"/>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B13C6A"/>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B13C6A"/>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B13C6A"/>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B13C6A"/>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B13C6A"/>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B13C6A"/>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B13C6A"/>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B13C6A"/>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B13C6A"/>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B13C6A"/>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B13C6A"/>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B13C6A"/>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B13C6A"/>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basedOn w:val="Fuentedeprrafopredeter"/>
    <w:rsid w:val="00B13C6A"/>
    <w:rPr>
      <w:sz w:val="20"/>
      <w:szCs w:val="20"/>
    </w:rPr>
  </w:style>
  <w:style w:type="table" w:styleId="Listavistosa-nfasis1">
    <w:name w:val="Colorful List Accent 1"/>
    <w:basedOn w:val="Tablanormal"/>
    <w:unhideWhenUsed/>
    <w:rsid w:val="00B13C6A"/>
    <w:pPr>
      <w:spacing w:after="0" w:line="240" w:lineRule="auto"/>
    </w:pPr>
    <w:rPr>
      <w:rFonts w:ascii="Times New Roman" w:eastAsia="Times New Roman" w:hAnsi="Times New Roman" w:cs="Times New Roman"/>
      <w:kern w:val="0"/>
      <w:sz w:val="24"/>
      <w:szCs w:val="24"/>
      <w:lang w:val="es-ES" w:eastAsia="ar-SA"/>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B13C6A"/>
    <w:pPr>
      <w:spacing w:after="0" w:line="240" w:lineRule="auto"/>
    </w:pPr>
    <w:rPr>
      <w:rFonts w:ascii="Calibri" w:eastAsia="Calibri" w:hAnsi="Calibri" w:cs="Times New Roman"/>
      <w:kern w:val="0"/>
      <w14:ligatures w14:val="none"/>
    </w:rPr>
  </w:style>
  <w:style w:type="paragraph" w:customStyle="1" w:styleId="Level1">
    <w:name w:val="Level1"/>
    <w:basedOn w:val="Normal"/>
    <w:rsid w:val="00B13C6A"/>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B13C6A"/>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B13C6A"/>
    <w:pPr>
      <w:tabs>
        <w:tab w:val="clear" w:pos="720"/>
        <w:tab w:val="left" w:pos="1080"/>
      </w:tabs>
      <w:ind w:left="1080"/>
    </w:pPr>
  </w:style>
  <w:style w:type="paragraph" w:customStyle="1" w:styleId="JUSTIFICADO">
    <w:name w:val="JUSTIFICADO"/>
    <w:rsid w:val="00B13C6A"/>
    <w:pPr>
      <w:spacing w:after="0" w:line="240" w:lineRule="auto"/>
      <w:jc w:val="both"/>
    </w:pPr>
    <w:rPr>
      <w:rFonts w:ascii="Courier" w:eastAsia="Calibri" w:hAnsi="Courier" w:cs="Courier"/>
      <w:kern w:val="0"/>
      <w:sz w:val="24"/>
      <w:szCs w:val="24"/>
      <w:lang w:val="es-ES_tradnl" w:eastAsia="es-ES"/>
      <w14:ligatures w14:val="none"/>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rsid w:val="00B13C6A"/>
    <w:rPr>
      <w:rFonts w:ascii="Arial" w:eastAsia="Times New Roman" w:hAnsi="Arial" w:cs="Times New Roman"/>
      <w:b/>
      <w:kern w:val="0"/>
      <w:sz w:val="24"/>
      <w:szCs w:val="20"/>
      <w:lang w:val="es-ES" w:eastAsia="es-ES"/>
      <w14:ligatures w14:val="none"/>
    </w:rPr>
  </w:style>
  <w:style w:type="paragraph" w:customStyle="1" w:styleId="Sombreadomedio1-nfasis13">
    <w:name w:val="Sombreado medio 1 - Énfasis 13"/>
    <w:qFormat/>
    <w:rsid w:val="00B13C6A"/>
    <w:pPr>
      <w:spacing w:after="0" w:line="240" w:lineRule="auto"/>
    </w:pPr>
    <w:rPr>
      <w:rFonts w:ascii="Calibri" w:eastAsia="Calibri" w:hAnsi="Calibri" w:cs="Times New Roman"/>
      <w:kern w:val="0"/>
      <w14:ligatures w14:val="none"/>
    </w:rPr>
  </w:style>
  <w:style w:type="paragraph" w:customStyle="1" w:styleId="western">
    <w:name w:val="western"/>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onavy1">
    <w:name w:val="texto_navy1"/>
    <w:rsid w:val="00B13C6A"/>
    <w:rPr>
      <w:color w:val="000080"/>
    </w:rPr>
  </w:style>
  <w:style w:type="paragraph" w:customStyle="1" w:styleId="Encabezadodetabladecontenido1">
    <w:name w:val="Encabezado de tabla de contenido1"/>
    <w:basedOn w:val="Ttulo1"/>
    <w:next w:val="Normal"/>
    <w:uiPriority w:val="39"/>
    <w:qFormat/>
    <w:rsid w:val="00B13C6A"/>
    <w:pPr>
      <w:spacing w:before="240" w:after="0"/>
      <w:outlineLvl w:val="9"/>
    </w:pPr>
    <w:rPr>
      <w:rFonts w:ascii="Calibri Light" w:eastAsia="Times New Roman" w:hAnsi="Calibri Light" w:cs="Times New Roman"/>
      <w:color w:val="2E74B5"/>
      <w:sz w:val="32"/>
      <w:szCs w:val="32"/>
      <w:lang w:val="en-US"/>
    </w:rPr>
  </w:style>
  <w:style w:type="paragraph" w:customStyle="1" w:styleId="BodyText23">
    <w:name w:val="Body Text 23"/>
    <w:basedOn w:val="Normal"/>
    <w:rsid w:val="00B13C6A"/>
    <w:pPr>
      <w:widowControl w:val="0"/>
      <w:autoSpaceDE/>
      <w:autoSpaceDN/>
      <w:jc w:val="both"/>
    </w:pPr>
    <w:rPr>
      <w:b/>
      <w:bCs/>
      <w:kern w:val="16"/>
      <w:sz w:val="24"/>
      <w:szCs w:val="24"/>
      <w:lang w:val="es-ES_tradnl" w:eastAsia="es-CO"/>
    </w:rPr>
  </w:style>
  <w:style w:type="paragraph" w:styleId="Revisin">
    <w:name w:val="Revision"/>
    <w:hidden/>
    <w:uiPriority w:val="99"/>
    <w:semiHidden/>
    <w:rsid w:val="00B13C6A"/>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t">
    <w:name w:val="st"/>
    <w:rsid w:val="00B13C6A"/>
  </w:style>
  <w:style w:type="character" w:customStyle="1" w:styleId="texto1">
    <w:name w:val="texto1"/>
    <w:rsid w:val="00B13C6A"/>
    <w:rPr>
      <w:color w:val="000000"/>
      <w:sz w:val="20"/>
      <w:szCs w:val="20"/>
    </w:rPr>
  </w:style>
  <w:style w:type="paragraph" w:customStyle="1" w:styleId="Figura">
    <w:name w:val="Figura"/>
    <w:basedOn w:val="Normal"/>
    <w:autoRedefine/>
    <w:rsid w:val="00B13C6A"/>
    <w:pPr>
      <w:keepNext/>
      <w:autoSpaceDE/>
      <w:autoSpaceDN/>
      <w:spacing w:before="240" w:after="240" w:line="288" w:lineRule="auto"/>
      <w:jc w:val="center"/>
    </w:pPr>
    <w:rPr>
      <w:rFonts w:ascii="Verdana" w:eastAsia="MS Mincho" w:hAnsi="Verdana" w:cs="Times New Roman"/>
      <w:szCs w:val="24"/>
      <w:lang w:val="es-ES"/>
    </w:rPr>
  </w:style>
  <w:style w:type="character" w:customStyle="1" w:styleId="Ttulo1Car1">
    <w:name w:val="Título 1 Car1"/>
    <w:aliases w:val="Pregunta Car1,título 1 Car1,MT1 Car1,Nombre Proyecto Car1"/>
    <w:uiPriority w:val="9"/>
    <w:rsid w:val="00B13C6A"/>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B13C6A"/>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B13C6A"/>
    <w:rPr>
      <w:sz w:val="24"/>
      <w:szCs w:val="24"/>
      <w:lang w:val="es-CO" w:eastAsia="es-CO"/>
    </w:rPr>
  </w:style>
  <w:style w:type="character" w:customStyle="1" w:styleId="PiedepginaCar1">
    <w:name w:val="Pie de página Car1"/>
    <w:aliases w:val="pie de página Car1"/>
    <w:semiHidden/>
    <w:rsid w:val="00B13C6A"/>
    <w:rPr>
      <w:sz w:val="24"/>
      <w:szCs w:val="24"/>
      <w:lang w:val="es-CO" w:eastAsia="es-CO"/>
    </w:rPr>
  </w:style>
  <w:style w:type="character" w:customStyle="1" w:styleId="Textoindependiente2Car1">
    <w:name w:val="Texto independiente 2 Car1"/>
    <w:aliases w:val="Car3 Car1"/>
    <w:semiHidden/>
    <w:rsid w:val="00B13C6A"/>
    <w:rPr>
      <w:sz w:val="24"/>
      <w:szCs w:val="24"/>
      <w:lang w:val="es-CO" w:eastAsia="es-CO"/>
    </w:rPr>
  </w:style>
  <w:style w:type="paragraph" w:customStyle="1" w:styleId="CarCarCar1CarCarCarCar12">
    <w:name w:val="Car Car Car1 Car Car Car Car12"/>
    <w:basedOn w:val="Normal"/>
    <w:rsid w:val="00B13C6A"/>
    <w:pPr>
      <w:autoSpaceDE/>
      <w:autoSpaceDN/>
      <w:spacing w:after="160" w:line="240" w:lineRule="exact"/>
    </w:pPr>
    <w:rPr>
      <w:rFonts w:ascii="Verdana" w:hAnsi="Verdana" w:cs="Verdana"/>
      <w:lang w:eastAsia="en-US"/>
    </w:rPr>
  </w:style>
  <w:style w:type="character" w:customStyle="1" w:styleId="a">
    <w:name w:val="a"/>
    <w:rsid w:val="00B13C6A"/>
  </w:style>
  <w:style w:type="character" w:customStyle="1" w:styleId="l6">
    <w:name w:val="l6"/>
    <w:rsid w:val="00B13C6A"/>
  </w:style>
  <w:style w:type="character" w:customStyle="1" w:styleId="l9">
    <w:name w:val="l9"/>
    <w:rsid w:val="00B13C6A"/>
  </w:style>
  <w:style w:type="character" w:customStyle="1" w:styleId="l7">
    <w:name w:val="l7"/>
    <w:rsid w:val="00B13C6A"/>
  </w:style>
  <w:style w:type="character" w:customStyle="1" w:styleId="mw-headline">
    <w:name w:val="mw-headline"/>
    <w:rsid w:val="00B13C6A"/>
  </w:style>
  <w:style w:type="paragraph" w:customStyle="1" w:styleId="Prrafodelista11">
    <w:name w:val="Párrafo de lista11"/>
    <w:basedOn w:val="Normal"/>
    <w:rsid w:val="00B13C6A"/>
    <w:pPr>
      <w:autoSpaceDE/>
      <w:autoSpaceDN/>
      <w:ind w:left="720"/>
    </w:pPr>
    <w:rPr>
      <w:rFonts w:ascii="Times New Roman" w:hAnsi="Times New Roman" w:cs="Times New Roman"/>
      <w:sz w:val="24"/>
      <w:szCs w:val="24"/>
    </w:rPr>
  </w:style>
  <w:style w:type="paragraph" w:customStyle="1" w:styleId="CarCarCar1CarCarCarCar11">
    <w:name w:val="Car Car Car1 Car Car Car Car11"/>
    <w:basedOn w:val="Normal"/>
    <w:rsid w:val="00B13C6A"/>
    <w:pPr>
      <w:autoSpaceDE/>
      <w:autoSpaceDN/>
      <w:spacing w:after="160" w:line="240" w:lineRule="exact"/>
    </w:pPr>
    <w:rPr>
      <w:rFonts w:ascii="Verdana" w:hAnsi="Verdana" w:cs="Verdana"/>
      <w:lang w:eastAsia="en-US"/>
    </w:rPr>
  </w:style>
  <w:style w:type="paragraph" w:customStyle="1" w:styleId="paragraph">
    <w:name w:val="paragraph"/>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B13C6A"/>
    <w:pPr>
      <w:contextualSpacing/>
    </w:pPr>
    <w:rPr>
      <w:rFonts w:asciiTheme="majorHAnsi" w:eastAsiaTheme="majorEastAsia" w:hAnsiTheme="majorHAnsi" w:cstheme="majorBidi"/>
      <w:spacing w:val="-10"/>
      <w:kern w:val="28"/>
      <w:sz w:val="56"/>
      <w:szCs w:val="56"/>
    </w:rPr>
  </w:style>
  <w:style w:type="numbering" w:customStyle="1" w:styleId="Sinlista1">
    <w:name w:val="Sin lista1"/>
    <w:next w:val="Sinlista"/>
    <w:uiPriority w:val="99"/>
    <w:semiHidden/>
    <w:unhideWhenUsed/>
    <w:rsid w:val="00B13C6A"/>
  </w:style>
  <w:style w:type="paragraph" w:customStyle="1" w:styleId="msonormal0">
    <w:name w:val="msonormal"/>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vortaltextbox">
    <w:name w:val="vortaltextbox"/>
    <w:basedOn w:val="Fuentedeprrafopredeter"/>
    <w:rsid w:val="00B13C6A"/>
  </w:style>
  <w:style w:type="paragraph" w:customStyle="1" w:styleId="Prrafodelista4">
    <w:name w:val="Párrafo de lista4"/>
    <w:basedOn w:val="Normal"/>
    <w:qFormat/>
    <w:rsid w:val="00B13C6A"/>
    <w:pPr>
      <w:autoSpaceDE/>
      <w:autoSpaceDN/>
      <w:ind w:left="708"/>
    </w:pPr>
    <w:rPr>
      <w:rFonts w:ascii="Times New Roman" w:hAnsi="Times New Roman" w:cs="Times New Roman"/>
      <w:sz w:val="24"/>
      <w:szCs w:val="24"/>
      <w:lang w:val="es-ES" w:eastAsia="ar-SA"/>
    </w:rPr>
  </w:style>
  <w:style w:type="character" w:styleId="CitaHTML">
    <w:name w:val="HTML Cite"/>
    <w:basedOn w:val="Fuentedeprrafopredeter"/>
    <w:uiPriority w:val="99"/>
    <w:semiHidden/>
    <w:unhideWhenUsed/>
    <w:rsid w:val="00B13C6A"/>
    <w:rPr>
      <w:i/>
      <w:iCs/>
    </w:rPr>
  </w:style>
  <w:style w:type="character" w:customStyle="1" w:styleId="phonemore">
    <w:name w:val="phonemore"/>
    <w:basedOn w:val="Fuentedeprrafopredeter"/>
    <w:rsid w:val="00B13C6A"/>
  </w:style>
  <w:style w:type="character" w:customStyle="1" w:styleId="HTMLconformatoprevioCar1">
    <w:name w:val="HTML con formato previo Car1"/>
    <w:basedOn w:val="Fuentedeprrafopredeter"/>
    <w:uiPriority w:val="99"/>
    <w:semiHidden/>
    <w:rsid w:val="00B13C6A"/>
    <w:rPr>
      <w:rFonts w:ascii="Consolas" w:eastAsiaTheme="minorEastAsia" w:hAnsi="Consolas"/>
      <w:sz w:val="20"/>
      <w:szCs w:val="20"/>
      <w:lang w:val="es-CO" w:eastAsia="es-CO"/>
    </w:rPr>
  </w:style>
  <w:style w:type="paragraph" w:customStyle="1" w:styleId="xl63">
    <w:name w:val="xl63"/>
    <w:basedOn w:val="Normal"/>
    <w:rsid w:val="00B13C6A"/>
    <w:pPr>
      <w:shd w:val="clear" w:color="000000" w:fill="FFFFFF"/>
      <w:autoSpaceDE/>
      <w:autoSpaceDN/>
      <w:spacing w:before="100" w:beforeAutospacing="1" w:after="100" w:afterAutospacing="1"/>
      <w:jc w:val="center"/>
      <w:textAlignment w:val="center"/>
    </w:pPr>
    <w:rPr>
      <w:lang w:eastAsia="es-CO"/>
    </w:rPr>
  </w:style>
  <w:style w:type="paragraph" w:customStyle="1" w:styleId="xl64">
    <w:name w:val="xl64"/>
    <w:basedOn w:val="Normal"/>
    <w:rsid w:val="00B13C6A"/>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msonospacing">
    <w:name w:val="x_msonospacing"/>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cxmsolistparagraph">
    <w:name w:val="ecxmsolistparagraph"/>
    <w:basedOn w:val="Normal"/>
    <w:rsid w:val="00B13C6A"/>
    <w:pPr>
      <w:autoSpaceDE/>
      <w:autoSpaceDN/>
      <w:spacing w:after="324"/>
    </w:pPr>
    <w:rPr>
      <w:rFonts w:ascii="Times New Roman" w:hAnsi="Times New Roman" w:cs="Times New Roman"/>
      <w:sz w:val="24"/>
      <w:szCs w:val="24"/>
      <w:lang w:eastAsia="es-CO"/>
    </w:rPr>
  </w:style>
  <w:style w:type="paragraph" w:customStyle="1" w:styleId="Caracteresenmarcados">
    <w:name w:val="Caracteres enmarcados"/>
    <w:basedOn w:val="Normal"/>
    <w:rsid w:val="00B13C6A"/>
    <w:pPr>
      <w:autoSpaceDE/>
      <w:autoSpaceDN/>
      <w:spacing w:after="200" w:line="276" w:lineRule="auto"/>
    </w:pPr>
    <w:rPr>
      <w:rFonts w:ascii="Calibri" w:hAnsi="Calibri" w:cs="Times New Roman"/>
      <w:sz w:val="22"/>
      <w:szCs w:val="22"/>
      <w:lang w:val="es-ES"/>
    </w:rPr>
  </w:style>
  <w:style w:type="character" w:customStyle="1" w:styleId="Mencinsinresolver1">
    <w:name w:val="Mención sin resolver1"/>
    <w:basedOn w:val="Fuentedeprrafopredeter"/>
    <w:uiPriority w:val="99"/>
    <w:semiHidden/>
    <w:unhideWhenUsed/>
    <w:rsid w:val="00B13C6A"/>
    <w:rPr>
      <w:color w:val="808080"/>
      <w:shd w:val="clear" w:color="auto" w:fill="E6E6E6"/>
    </w:rPr>
  </w:style>
  <w:style w:type="table" w:customStyle="1" w:styleId="Tablaconcuadrcula3">
    <w:name w:val="Tabla con cuadrícula3"/>
    <w:basedOn w:val="Tablanormal"/>
    <w:next w:val="Tablaconcuadrcula"/>
    <w:uiPriority w:val="39"/>
    <w:rsid w:val="00B13C6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13C6A"/>
    <w:rPr>
      <w:color w:val="808080"/>
      <w:shd w:val="clear" w:color="auto" w:fill="E6E6E6"/>
    </w:rPr>
  </w:style>
  <w:style w:type="character" w:styleId="Mencinsinresolver">
    <w:name w:val="Unresolved Mention"/>
    <w:basedOn w:val="Fuentedeprrafopredeter"/>
    <w:uiPriority w:val="99"/>
    <w:semiHidden/>
    <w:unhideWhenUsed/>
    <w:rsid w:val="00B13C6A"/>
    <w:rPr>
      <w:color w:val="605E5C"/>
      <w:shd w:val="clear" w:color="auto" w:fill="E1DFDD"/>
    </w:rPr>
  </w:style>
  <w:style w:type="paragraph" w:customStyle="1" w:styleId="xsinespaciado1">
    <w:name w:val="x_sinespaciado1"/>
    <w:basedOn w:val="Normal"/>
    <w:rsid w:val="00B13C6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WebCar">
    <w:name w:val="Normal (Web) Car"/>
    <w:link w:val="NormalWeb"/>
    <w:uiPriority w:val="99"/>
    <w:rsid w:val="00B13C6A"/>
    <w:rPr>
      <w:rFonts w:ascii="Times New Roman" w:eastAsia="Times New Roman" w:hAnsi="Times New Roman" w:cs="Times New Roman"/>
      <w:kern w:val="0"/>
      <w:sz w:val="24"/>
      <w:szCs w:val="24"/>
      <w:lang w:eastAsia="es-CO"/>
      <w14:ligatures w14:val="none"/>
    </w:rPr>
  </w:style>
  <w:style w:type="paragraph" w:customStyle="1" w:styleId="TableParagraph">
    <w:name w:val="Table Paragraph"/>
    <w:basedOn w:val="Normal"/>
    <w:uiPriority w:val="1"/>
    <w:qFormat/>
    <w:rsid w:val="00B13C6A"/>
    <w:pPr>
      <w:widowControl w:val="0"/>
    </w:pPr>
    <w:rPr>
      <w:rFonts w:ascii="Arial MT" w:eastAsia="Arial MT" w:hAnsi="Arial MT" w:cs="Arial MT"/>
      <w:sz w:val="22"/>
      <w:szCs w:val="22"/>
      <w:lang w:val="es-ES" w:eastAsia="en-US"/>
    </w:rPr>
  </w:style>
  <w:style w:type="paragraph" w:customStyle="1" w:styleId="2">
    <w:name w:val="2"/>
    <w:basedOn w:val="Normal"/>
    <w:next w:val="Ttulo"/>
    <w:qFormat/>
    <w:rsid w:val="00B13C6A"/>
    <w:pPr>
      <w:autoSpaceDE/>
      <w:autoSpaceDN/>
      <w:jc w:val="center"/>
    </w:pPr>
    <w:rPr>
      <w:rFonts w:cs="Times New Roman"/>
      <w:b/>
      <w:sz w:val="24"/>
      <w:lang w:val="es-ES"/>
    </w:rPr>
  </w:style>
  <w:style w:type="table" w:customStyle="1" w:styleId="Tabladecuadrcula4-nfasis11">
    <w:name w:val="Tabla de cuadrícula 4 - Énfasis 11"/>
    <w:basedOn w:val="Tablanormal"/>
    <w:uiPriority w:val="49"/>
    <w:rsid w:val="00B13C6A"/>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munity.secop.gov.co/STS/Users/Login/Index?SkinName=CCE" TargetMode="External"/><Relationship Id="rId18" Type="http://schemas.openxmlformats.org/officeDocument/2006/relationships/hyperlink" Target="http://www.secretariasenado.gov.co/senado/basedoc/ley_1564_2012_pr006.html" TargetMode="External"/><Relationship Id="rId26" Type="http://schemas.openxmlformats.org/officeDocument/2006/relationships/hyperlink" Target="mailto:mecuc.ofcon@policia.gov.co" TargetMode="External"/><Relationship Id="rId3" Type="http://schemas.openxmlformats.org/officeDocument/2006/relationships/settings" Target="settings.xml"/><Relationship Id="rId21" Type="http://schemas.openxmlformats.org/officeDocument/2006/relationships/hyperlink" Target="http://www.colombiacompra.gov.co/manuales-guias-y-pliegos-tipo/manuales-y-guias" TargetMode="External"/><Relationship Id="rId34" Type="http://schemas.openxmlformats.org/officeDocument/2006/relationships/glossaryDocument" Target="glossary/document.xml"/><Relationship Id="rId7" Type="http://schemas.openxmlformats.org/officeDocument/2006/relationships/hyperlink" Target="http://www.secop.gov.co" TargetMode="External"/><Relationship Id="rId12" Type="http://schemas.openxmlformats.org/officeDocument/2006/relationships/hyperlink" Target="http://www.contratos.gov.co" TargetMode="External"/><Relationship Id="rId17" Type="http://schemas.openxmlformats.org/officeDocument/2006/relationships/hyperlink" Target="https://www.alcaldiabogota.gov.co/sisjur/normas/Norma1.jsp?i=37918"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lcaldiabogota.gov.co/sisjur/normas/Norma1.jsp?i=37918" TargetMode="External"/><Relationship Id="rId20" Type="http://schemas.openxmlformats.org/officeDocument/2006/relationships/image" Target="media/image2.e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cop.gov.co/CO1BusinessLine/Tendering/BuyerWorkArea/Index?docUniqueIdentifier=" TargetMode="External"/><Relationship Id="rId24" Type="http://schemas.openxmlformats.org/officeDocument/2006/relationships/image" Target="media/image3.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alcaldiabogota.gov.co/sisjur/normas/Norma1.jsp?i=37918" TargetMode="External"/><Relationship Id="rId23" Type="http://schemas.openxmlformats.org/officeDocument/2006/relationships/hyperlink" Target="mailto:mecuc.ofcon@policia.gov.co" TargetMode="External"/><Relationship Id="rId28" Type="http://schemas.openxmlformats.org/officeDocument/2006/relationships/hyperlink" Target="http://www.colombiacompra.gov.co" TargetMode="External"/><Relationship Id="rId10" Type="http://schemas.openxmlformats.org/officeDocument/2006/relationships/hyperlink" Target="https://www.secop.gov.co/CO1BusinessLine/Tendering/BuyerWorkArea/Index?docUniqueIdentifier=" TargetMode="External"/><Relationship Id="rId19" Type="http://schemas.openxmlformats.org/officeDocument/2006/relationships/image" Target="media/image1.emf"/><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mmunity.secop.gov.co/STS/Users/Login/Index?SkinName=CCE" TargetMode="External"/><Relationship Id="rId14" Type="http://schemas.openxmlformats.org/officeDocument/2006/relationships/hyperlink" Target="http://www.colombiacompra.gov.co" TargetMode="External"/><Relationship Id="rId22" Type="http://schemas.openxmlformats.org/officeDocument/2006/relationships/hyperlink" Target="http://www.alcaldiabogota.gov.co/sisjur/normas/Norma1.jsp?i=49850" TargetMode="External"/><Relationship Id="rId27" Type="http://schemas.openxmlformats.org/officeDocument/2006/relationships/hyperlink" Target="http://www.policia.gov.co"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www.contrat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F04BF575E44B449090B1541DEC9A21"/>
        <w:category>
          <w:name w:val="General"/>
          <w:gallery w:val="placeholder"/>
        </w:category>
        <w:types>
          <w:type w:val="bbPlcHdr"/>
        </w:types>
        <w:behaviors>
          <w:behavior w:val="content"/>
        </w:behaviors>
        <w:guid w:val="{13F4B9A1-B585-44D4-A14E-E58E13A0B643}"/>
      </w:docPartPr>
      <w:docPartBody>
        <w:p w:rsidR="00000000" w:rsidRDefault="006734C5" w:rsidP="006734C5">
          <w:pPr>
            <w:pStyle w:val="7CF04BF575E44B449090B1541DEC9A21"/>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03B05E981DFE4CEF854C0B78FF484058"/>
        <w:category>
          <w:name w:val="General"/>
          <w:gallery w:val="placeholder"/>
        </w:category>
        <w:types>
          <w:type w:val="bbPlcHdr"/>
        </w:types>
        <w:behaviors>
          <w:behavior w:val="content"/>
        </w:behaviors>
        <w:guid w:val="{F35957E5-62A4-4B56-9795-6D0225CAB03E}"/>
      </w:docPartPr>
      <w:docPartBody>
        <w:p w:rsidR="00000000" w:rsidRDefault="006734C5" w:rsidP="006734C5">
          <w:pPr>
            <w:pStyle w:val="03B05E981DFE4CEF854C0B78FF484058"/>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7BEF243AA18141C4A2C0795014D75C28"/>
        <w:category>
          <w:name w:val="General"/>
          <w:gallery w:val="placeholder"/>
        </w:category>
        <w:types>
          <w:type w:val="bbPlcHdr"/>
        </w:types>
        <w:behaviors>
          <w:behavior w:val="content"/>
        </w:behaviors>
        <w:guid w:val="{86C6033D-9A10-45A6-B2EF-5C8581423B9A}"/>
      </w:docPartPr>
      <w:docPartBody>
        <w:p w:rsidR="00000000" w:rsidRDefault="006734C5" w:rsidP="006734C5">
          <w:pPr>
            <w:pStyle w:val="7BEF243AA18141C4A2C0795014D75C28"/>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B73F52A4F5249D0B35689988B88C599"/>
        <w:category>
          <w:name w:val="General"/>
          <w:gallery w:val="placeholder"/>
        </w:category>
        <w:types>
          <w:type w:val="bbPlcHdr"/>
        </w:types>
        <w:behaviors>
          <w:behavior w:val="content"/>
        </w:behaviors>
        <w:guid w:val="{4628B167-6877-4A25-9BED-A85BEBC9CA34}"/>
      </w:docPartPr>
      <w:docPartBody>
        <w:p w:rsidR="00000000" w:rsidRDefault="006734C5" w:rsidP="006734C5">
          <w:pPr>
            <w:pStyle w:val="4B73F52A4F5249D0B35689988B88C59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B2C64A7D57C2405B9EE22074072E56F9"/>
        <w:category>
          <w:name w:val="General"/>
          <w:gallery w:val="placeholder"/>
        </w:category>
        <w:types>
          <w:type w:val="bbPlcHdr"/>
        </w:types>
        <w:behaviors>
          <w:behavior w:val="content"/>
        </w:behaviors>
        <w:guid w:val="{3CABFAAF-001A-481D-AF67-35A70797E6FD}"/>
      </w:docPartPr>
      <w:docPartBody>
        <w:p w:rsidR="00000000" w:rsidRDefault="006734C5" w:rsidP="006734C5">
          <w:pPr>
            <w:pStyle w:val="B2C64A7D57C2405B9EE22074072E56F9"/>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28C43A6718614117962D8B2C59364F5B"/>
        <w:category>
          <w:name w:val="General"/>
          <w:gallery w:val="placeholder"/>
        </w:category>
        <w:types>
          <w:type w:val="bbPlcHdr"/>
        </w:types>
        <w:behaviors>
          <w:behavior w:val="content"/>
        </w:behaviors>
        <w:guid w:val="{F3A1A75F-5DFF-49E9-9982-ECE6F6EFAFAF}"/>
      </w:docPartPr>
      <w:docPartBody>
        <w:p w:rsidR="00000000" w:rsidRDefault="006734C5" w:rsidP="006734C5">
          <w:pPr>
            <w:pStyle w:val="28C43A6718614117962D8B2C59364F5B"/>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8DA5E55F8A104C0B9C53BDE51DB85F9A"/>
        <w:category>
          <w:name w:val="General"/>
          <w:gallery w:val="placeholder"/>
        </w:category>
        <w:types>
          <w:type w:val="bbPlcHdr"/>
        </w:types>
        <w:behaviors>
          <w:behavior w:val="content"/>
        </w:behaviors>
        <w:guid w:val="{BA36A381-B9FD-412C-B53C-F402E562C2A4}"/>
      </w:docPartPr>
      <w:docPartBody>
        <w:p w:rsidR="00000000" w:rsidRDefault="006734C5" w:rsidP="006734C5">
          <w:pPr>
            <w:pStyle w:val="8DA5E55F8A104C0B9C53BDE51DB85F9A"/>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B32F924123A646EAB9CA94D55783FE05"/>
        <w:category>
          <w:name w:val="General"/>
          <w:gallery w:val="placeholder"/>
        </w:category>
        <w:types>
          <w:type w:val="bbPlcHdr"/>
        </w:types>
        <w:behaviors>
          <w:behavior w:val="content"/>
        </w:behaviors>
        <w:guid w:val="{E46425F4-564C-4F74-A244-35C99D043BA2}"/>
      </w:docPartPr>
      <w:docPartBody>
        <w:p w:rsidR="00000000" w:rsidRDefault="006734C5" w:rsidP="006734C5">
          <w:pPr>
            <w:pStyle w:val="B32F924123A646EAB9CA94D55783FE05"/>
          </w:pPr>
          <w:r w:rsidRPr="000C38C2">
            <w:rPr>
              <w:rStyle w:val="Textodelmarcadordeposicin"/>
              <w:rFonts w:ascii="Arial" w:hAnsi="Arial" w:cs="Arial"/>
              <w:color w:val="FF8F8F"/>
              <w:u w:val="single"/>
            </w:rPr>
            <w:t>Ciudad</w:t>
          </w:r>
        </w:p>
      </w:docPartBody>
    </w:docPart>
    <w:docPart>
      <w:docPartPr>
        <w:name w:val="7CA434A5614B4247BF20D01B597C5DC3"/>
        <w:category>
          <w:name w:val="General"/>
          <w:gallery w:val="placeholder"/>
        </w:category>
        <w:types>
          <w:type w:val="bbPlcHdr"/>
        </w:types>
        <w:behaviors>
          <w:behavior w:val="content"/>
        </w:behaviors>
        <w:guid w:val="{65D531A8-2B7C-4678-9692-85F57FF01BFC}"/>
      </w:docPartPr>
      <w:docPartBody>
        <w:p w:rsidR="00000000" w:rsidRDefault="006734C5" w:rsidP="006734C5">
          <w:pPr>
            <w:pStyle w:val="7CA434A5614B4247BF20D01B597C5DC3"/>
          </w:pPr>
          <w:r w:rsidRPr="000C38C2">
            <w:rPr>
              <w:rStyle w:val="Textodelmarcadordeposicin"/>
              <w:rFonts w:ascii="Arial" w:hAnsi="Arial" w:cs="Arial"/>
              <w:color w:val="FF8F8F"/>
            </w:rPr>
            <w:t>seleccionar la fecha.</w:t>
          </w:r>
        </w:p>
      </w:docPartBody>
    </w:docPart>
    <w:docPart>
      <w:docPartPr>
        <w:name w:val="87F35078B349490EA3CAB2D76A4B72CB"/>
        <w:category>
          <w:name w:val="General"/>
          <w:gallery w:val="placeholder"/>
        </w:category>
        <w:types>
          <w:type w:val="bbPlcHdr"/>
        </w:types>
        <w:behaviors>
          <w:behavior w:val="content"/>
        </w:behaviors>
        <w:guid w:val="{9FECAC5D-2985-4F68-A7E7-5F122DBE09F7}"/>
      </w:docPartPr>
      <w:docPartBody>
        <w:p w:rsidR="00000000" w:rsidRDefault="006734C5" w:rsidP="006734C5">
          <w:pPr>
            <w:pStyle w:val="87F35078B349490EA3CAB2D76A4B72CB"/>
          </w:pPr>
          <w:r w:rsidRPr="000C38C2">
            <w:rPr>
              <w:rStyle w:val="Textodelmarcadordeposicin"/>
              <w:rFonts w:ascii="Arial" w:hAnsi="Arial" w:cs="Arial"/>
              <w:color w:val="FF8F8F"/>
              <w:u w:val="single"/>
            </w:rPr>
            <w:t>DILIGENCIAR LA UNIDAD A LA QUE PRESENTA LA OFERTA</w:t>
          </w:r>
        </w:p>
      </w:docPartBody>
    </w:docPart>
    <w:docPart>
      <w:docPartPr>
        <w:name w:val="FA1EB44A629F4DF99486F4F5EB1F63A7"/>
        <w:category>
          <w:name w:val="General"/>
          <w:gallery w:val="placeholder"/>
        </w:category>
        <w:types>
          <w:type w:val="bbPlcHdr"/>
        </w:types>
        <w:behaviors>
          <w:behavior w:val="content"/>
        </w:behaviors>
        <w:guid w:val="{E7CE2041-1C24-43E0-859E-CEA9F87E9BC0}"/>
      </w:docPartPr>
      <w:docPartBody>
        <w:p w:rsidR="00000000" w:rsidRDefault="006734C5" w:rsidP="006734C5">
          <w:pPr>
            <w:pStyle w:val="FA1EB44A629F4DF99486F4F5EB1F63A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CCE174B142E47D0849B452AF0FA57BD"/>
        <w:category>
          <w:name w:val="General"/>
          <w:gallery w:val="placeholder"/>
        </w:category>
        <w:types>
          <w:type w:val="bbPlcHdr"/>
        </w:types>
        <w:behaviors>
          <w:behavior w:val="content"/>
        </w:behaviors>
        <w:guid w:val="{8D590E19-AE5E-4AA1-845A-DC76BD4E1D74}"/>
      </w:docPartPr>
      <w:docPartBody>
        <w:p w:rsidR="00000000" w:rsidRDefault="006734C5" w:rsidP="006734C5">
          <w:pPr>
            <w:pStyle w:val="1CCE174B142E47D0849B452AF0FA57BD"/>
          </w:pPr>
          <w:r w:rsidRPr="000C38C2">
            <w:rPr>
              <w:rStyle w:val="Textodelmarcadordeposicin"/>
              <w:rFonts w:ascii="Arial" w:hAnsi="Arial" w:cs="Arial"/>
              <w:color w:val="FF8F8F"/>
              <w:u w:val="single"/>
            </w:rPr>
            <w:t>Diligenciar el número del proceso</w:t>
          </w:r>
        </w:p>
      </w:docPartBody>
    </w:docPart>
    <w:docPart>
      <w:docPartPr>
        <w:name w:val="E6BABD53FC9D4CC096E9CBFA99FCF811"/>
        <w:category>
          <w:name w:val="General"/>
          <w:gallery w:val="placeholder"/>
        </w:category>
        <w:types>
          <w:type w:val="bbPlcHdr"/>
        </w:types>
        <w:behaviors>
          <w:behavior w:val="content"/>
        </w:behaviors>
        <w:guid w:val="{DFF52141-806E-4037-9ED1-1160B03E5CE8}"/>
      </w:docPartPr>
      <w:docPartBody>
        <w:p w:rsidR="00000000" w:rsidRDefault="006734C5" w:rsidP="006734C5">
          <w:pPr>
            <w:pStyle w:val="E6BABD53FC9D4CC096E9CBFA99FCF811"/>
          </w:pPr>
          <w:r w:rsidRPr="000C38C2">
            <w:rPr>
              <w:rStyle w:val="Textodelmarcadordeposicin"/>
              <w:rFonts w:ascii="Arial" w:hAnsi="Arial" w:cs="Arial"/>
              <w:color w:val="FF8F8F"/>
              <w:u w:val="single"/>
            </w:rPr>
            <w:t>Transcribir el objeto del proceso</w:t>
          </w:r>
        </w:p>
      </w:docPartBody>
    </w:docPart>
    <w:docPart>
      <w:docPartPr>
        <w:name w:val="0D784CA3BD4D4EFE9D9EEE4FED28E481"/>
        <w:category>
          <w:name w:val="General"/>
          <w:gallery w:val="placeholder"/>
        </w:category>
        <w:types>
          <w:type w:val="bbPlcHdr"/>
        </w:types>
        <w:behaviors>
          <w:behavior w:val="content"/>
        </w:behaviors>
        <w:guid w:val="{84D73207-B1E7-4644-8456-214882E830F5}"/>
      </w:docPartPr>
      <w:docPartBody>
        <w:p w:rsidR="00000000" w:rsidRDefault="006734C5" w:rsidP="006734C5">
          <w:pPr>
            <w:pStyle w:val="0D784CA3BD4D4EFE9D9EEE4FED28E48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20B8811F3D4448B8BFEE8676F7CED4A6"/>
        <w:category>
          <w:name w:val="General"/>
          <w:gallery w:val="placeholder"/>
        </w:category>
        <w:types>
          <w:type w:val="bbPlcHdr"/>
        </w:types>
        <w:behaviors>
          <w:behavior w:val="content"/>
        </w:behaviors>
        <w:guid w:val="{1F211383-31E8-44F0-A319-8885E66DE1D1}"/>
      </w:docPartPr>
      <w:docPartBody>
        <w:p w:rsidR="00000000" w:rsidRDefault="006734C5" w:rsidP="006734C5">
          <w:pPr>
            <w:pStyle w:val="20B8811F3D4448B8BFEE8676F7CED4A6"/>
          </w:pPr>
          <w:r w:rsidRPr="00543187">
            <w:rPr>
              <w:rStyle w:val="Textodelmarcadordeposicin"/>
              <w:rFonts w:ascii="Arial" w:eastAsiaTheme="minorHAnsi" w:hAnsi="Arial" w:cs="Arial"/>
              <w:color w:val="FF5B5B"/>
              <w:sz w:val="20"/>
              <w:szCs w:val="20"/>
            </w:rPr>
            <w:t>%.</w:t>
          </w:r>
        </w:p>
      </w:docPartBody>
    </w:docPart>
    <w:docPart>
      <w:docPartPr>
        <w:name w:val="1A14650C209646169413421515650285"/>
        <w:category>
          <w:name w:val="General"/>
          <w:gallery w:val="placeholder"/>
        </w:category>
        <w:types>
          <w:type w:val="bbPlcHdr"/>
        </w:types>
        <w:behaviors>
          <w:behavior w:val="content"/>
        </w:behaviors>
        <w:guid w:val="{7D9E20F9-5FC1-4835-84AC-369913E6C907}"/>
      </w:docPartPr>
      <w:docPartBody>
        <w:p w:rsidR="00000000" w:rsidRDefault="006734C5" w:rsidP="006734C5">
          <w:pPr>
            <w:pStyle w:val="1A14650C20964616941342151565028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717D1466FB548D083718676F95C3A44"/>
        <w:category>
          <w:name w:val="General"/>
          <w:gallery w:val="placeholder"/>
        </w:category>
        <w:types>
          <w:type w:val="bbPlcHdr"/>
        </w:types>
        <w:behaviors>
          <w:behavior w:val="content"/>
        </w:behaviors>
        <w:guid w:val="{F0F8E41A-BD52-4724-8698-954648157D91}"/>
      </w:docPartPr>
      <w:docPartBody>
        <w:p w:rsidR="00000000" w:rsidRDefault="006734C5" w:rsidP="006734C5">
          <w:pPr>
            <w:pStyle w:val="9717D1466FB548D083718676F95C3A44"/>
          </w:pPr>
          <w:r w:rsidRPr="00543187">
            <w:rPr>
              <w:rStyle w:val="Textodelmarcadordeposicin"/>
              <w:rFonts w:ascii="Arial" w:eastAsiaTheme="minorHAnsi" w:hAnsi="Arial" w:cs="Arial"/>
              <w:color w:val="FF5B5B"/>
              <w:sz w:val="20"/>
              <w:szCs w:val="20"/>
            </w:rPr>
            <w:t>%.</w:t>
          </w:r>
        </w:p>
      </w:docPartBody>
    </w:docPart>
    <w:docPart>
      <w:docPartPr>
        <w:name w:val="F2BFA9B21DA145A7B8BF8FA83BA6106C"/>
        <w:category>
          <w:name w:val="General"/>
          <w:gallery w:val="placeholder"/>
        </w:category>
        <w:types>
          <w:type w:val="bbPlcHdr"/>
        </w:types>
        <w:behaviors>
          <w:behavior w:val="content"/>
        </w:behaviors>
        <w:guid w:val="{63060859-B2D6-449B-AB59-ED7206D33A82}"/>
      </w:docPartPr>
      <w:docPartBody>
        <w:p w:rsidR="00000000" w:rsidRDefault="006734C5" w:rsidP="006734C5">
          <w:pPr>
            <w:pStyle w:val="F2BFA9B21DA145A7B8BF8FA83BA6106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C93275B273446A833CDD8270E9B683"/>
        <w:category>
          <w:name w:val="General"/>
          <w:gallery w:val="placeholder"/>
        </w:category>
        <w:types>
          <w:type w:val="bbPlcHdr"/>
        </w:types>
        <w:behaviors>
          <w:behavior w:val="content"/>
        </w:behaviors>
        <w:guid w:val="{05525AF5-1000-4CA4-B846-DC133FA6525A}"/>
      </w:docPartPr>
      <w:docPartBody>
        <w:p w:rsidR="00000000" w:rsidRDefault="006734C5" w:rsidP="006734C5">
          <w:pPr>
            <w:pStyle w:val="78C93275B273446A833CDD8270E9B683"/>
          </w:pPr>
          <w:r w:rsidRPr="00543187">
            <w:rPr>
              <w:rStyle w:val="Textodelmarcadordeposicin"/>
              <w:rFonts w:ascii="Arial" w:eastAsiaTheme="minorHAnsi" w:hAnsi="Arial" w:cs="Arial"/>
              <w:color w:val="FF5B5B"/>
              <w:sz w:val="20"/>
              <w:szCs w:val="20"/>
            </w:rPr>
            <w:t>%.</w:t>
          </w:r>
        </w:p>
      </w:docPartBody>
    </w:docPart>
    <w:docPart>
      <w:docPartPr>
        <w:name w:val="10F53EBBE5DF4B8BA99B5A8ED348C7FD"/>
        <w:category>
          <w:name w:val="General"/>
          <w:gallery w:val="placeholder"/>
        </w:category>
        <w:types>
          <w:type w:val="bbPlcHdr"/>
        </w:types>
        <w:behaviors>
          <w:behavior w:val="content"/>
        </w:behaviors>
        <w:guid w:val="{1A43D72E-911F-4822-9462-6FDF9F20FFE9}"/>
      </w:docPartPr>
      <w:docPartBody>
        <w:p w:rsidR="00000000" w:rsidRDefault="006734C5" w:rsidP="006734C5">
          <w:pPr>
            <w:pStyle w:val="10F53EBBE5DF4B8BA99B5A8ED348C7F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3428AEE3F66490289E69662A8E42184"/>
        <w:category>
          <w:name w:val="General"/>
          <w:gallery w:val="placeholder"/>
        </w:category>
        <w:types>
          <w:type w:val="bbPlcHdr"/>
        </w:types>
        <w:behaviors>
          <w:behavior w:val="content"/>
        </w:behaviors>
        <w:guid w:val="{576F51C3-B1DC-41B4-8DAF-690518FBB47F}"/>
      </w:docPartPr>
      <w:docPartBody>
        <w:p w:rsidR="00000000" w:rsidRDefault="006734C5" w:rsidP="006734C5">
          <w:pPr>
            <w:pStyle w:val="83428AEE3F66490289E69662A8E42184"/>
          </w:pPr>
          <w:r w:rsidRPr="00543187">
            <w:rPr>
              <w:rStyle w:val="Textodelmarcadordeposicin"/>
              <w:rFonts w:ascii="Arial" w:eastAsiaTheme="minorHAnsi" w:hAnsi="Arial" w:cs="Arial"/>
              <w:color w:val="FF5B5B"/>
              <w:sz w:val="20"/>
              <w:szCs w:val="20"/>
            </w:rPr>
            <w:t>%.</w:t>
          </w:r>
        </w:p>
      </w:docPartBody>
    </w:docPart>
    <w:docPart>
      <w:docPartPr>
        <w:name w:val="FE866FD07E59480FB24AA4AD8959E059"/>
        <w:category>
          <w:name w:val="General"/>
          <w:gallery w:val="placeholder"/>
        </w:category>
        <w:types>
          <w:type w:val="bbPlcHdr"/>
        </w:types>
        <w:behaviors>
          <w:behavior w:val="content"/>
        </w:behaviors>
        <w:guid w:val="{DF774B30-EBE5-4A95-9572-6E2289DE561F}"/>
      </w:docPartPr>
      <w:docPartBody>
        <w:p w:rsidR="00000000" w:rsidRDefault="006734C5" w:rsidP="006734C5">
          <w:pPr>
            <w:pStyle w:val="FE866FD07E59480FB24AA4AD8959E05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F49B96B81854EB8836A5A8D77215A26"/>
        <w:category>
          <w:name w:val="General"/>
          <w:gallery w:val="placeholder"/>
        </w:category>
        <w:types>
          <w:type w:val="bbPlcHdr"/>
        </w:types>
        <w:behaviors>
          <w:behavior w:val="content"/>
        </w:behaviors>
        <w:guid w:val="{F61526DC-59A6-4859-AB94-999D5C6036D4}"/>
      </w:docPartPr>
      <w:docPartBody>
        <w:p w:rsidR="00000000" w:rsidRDefault="006734C5" w:rsidP="006734C5">
          <w:pPr>
            <w:pStyle w:val="0F49B96B81854EB8836A5A8D77215A26"/>
          </w:pPr>
          <w:r w:rsidRPr="00543187">
            <w:rPr>
              <w:rStyle w:val="Textodelmarcadordeposicin"/>
              <w:rFonts w:ascii="Arial" w:eastAsiaTheme="minorHAnsi" w:hAnsi="Arial" w:cs="Arial"/>
              <w:color w:val="FF5B5B"/>
              <w:sz w:val="20"/>
              <w:szCs w:val="20"/>
            </w:rPr>
            <w:t>%.</w:t>
          </w:r>
        </w:p>
      </w:docPartBody>
    </w:docPart>
    <w:docPart>
      <w:docPartPr>
        <w:name w:val="76588E39AA3F4E5EAB7D4704D8CF370D"/>
        <w:category>
          <w:name w:val="General"/>
          <w:gallery w:val="placeholder"/>
        </w:category>
        <w:types>
          <w:type w:val="bbPlcHdr"/>
        </w:types>
        <w:behaviors>
          <w:behavior w:val="content"/>
        </w:behaviors>
        <w:guid w:val="{8C4F0949-C516-4FAF-8AC7-34649F804B28}"/>
      </w:docPartPr>
      <w:docPartBody>
        <w:p w:rsidR="00000000" w:rsidRDefault="006734C5" w:rsidP="006734C5">
          <w:pPr>
            <w:pStyle w:val="76588E39AA3F4E5EAB7D4704D8CF370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0B3C232B1274055A4F35B9228315B4E"/>
        <w:category>
          <w:name w:val="General"/>
          <w:gallery w:val="placeholder"/>
        </w:category>
        <w:types>
          <w:type w:val="bbPlcHdr"/>
        </w:types>
        <w:behaviors>
          <w:behavior w:val="content"/>
        </w:behaviors>
        <w:guid w:val="{F2802053-A5F5-428F-A0E9-FA9E531DF0C9}"/>
      </w:docPartPr>
      <w:docPartBody>
        <w:p w:rsidR="00000000" w:rsidRDefault="006734C5" w:rsidP="006734C5">
          <w:pPr>
            <w:pStyle w:val="60B3C232B1274055A4F35B9228315B4E"/>
          </w:pPr>
          <w:r w:rsidRPr="00543187">
            <w:rPr>
              <w:rStyle w:val="Textodelmarcadordeposicin"/>
              <w:rFonts w:ascii="Arial" w:eastAsiaTheme="minorHAnsi" w:hAnsi="Arial" w:cs="Arial"/>
              <w:color w:val="FF5B5B"/>
              <w:sz w:val="20"/>
              <w:szCs w:val="20"/>
            </w:rPr>
            <w:t>%.</w:t>
          </w:r>
        </w:p>
      </w:docPartBody>
    </w:docPart>
    <w:docPart>
      <w:docPartPr>
        <w:name w:val="18E8C630EE974C9AA336539FA029B0AF"/>
        <w:category>
          <w:name w:val="General"/>
          <w:gallery w:val="placeholder"/>
        </w:category>
        <w:types>
          <w:type w:val="bbPlcHdr"/>
        </w:types>
        <w:behaviors>
          <w:behavior w:val="content"/>
        </w:behaviors>
        <w:guid w:val="{D5D214C6-4682-4F89-8547-3885826D989B}"/>
      </w:docPartPr>
      <w:docPartBody>
        <w:p w:rsidR="00000000" w:rsidRDefault="006734C5" w:rsidP="006734C5">
          <w:pPr>
            <w:pStyle w:val="18E8C630EE974C9AA336539FA029B0A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44C274FF8324D51B41686A2A0A73D79"/>
        <w:category>
          <w:name w:val="General"/>
          <w:gallery w:val="placeholder"/>
        </w:category>
        <w:types>
          <w:type w:val="bbPlcHdr"/>
        </w:types>
        <w:behaviors>
          <w:behavior w:val="content"/>
        </w:behaviors>
        <w:guid w:val="{CF3C25F1-ABA7-4824-B004-747CA3D32249}"/>
      </w:docPartPr>
      <w:docPartBody>
        <w:p w:rsidR="00000000" w:rsidRDefault="006734C5" w:rsidP="006734C5">
          <w:pPr>
            <w:pStyle w:val="B44C274FF8324D51B41686A2A0A73D7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9FF8C54C6F2469CB2FE62295BA4B804"/>
        <w:category>
          <w:name w:val="General"/>
          <w:gallery w:val="placeholder"/>
        </w:category>
        <w:types>
          <w:type w:val="bbPlcHdr"/>
        </w:types>
        <w:behaviors>
          <w:behavior w:val="content"/>
        </w:behaviors>
        <w:guid w:val="{31CC9158-B904-4CCA-8980-E52CEE48EF9D}"/>
      </w:docPartPr>
      <w:docPartBody>
        <w:p w:rsidR="00000000" w:rsidRDefault="006734C5" w:rsidP="006734C5">
          <w:pPr>
            <w:pStyle w:val="D9FF8C54C6F2469CB2FE62295BA4B80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5F17BE2E9B6494DB6F1BD7B4DC21760"/>
        <w:category>
          <w:name w:val="General"/>
          <w:gallery w:val="placeholder"/>
        </w:category>
        <w:types>
          <w:type w:val="bbPlcHdr"/>
        </w:types>
        <w:behaviors>
          <w:behavior w:val="content"/>
        </w:behaviors>
        <w:guid w:val="{ACF2513F-F31B-4A09-930D-B35EE0A2BAF4}"/>
      </w:docPartPr>
      <w:docPartBody>
        <w:p w:rsidR="00000000" w:rsidRDefault="006734C5" w:rsidP="006734C5">
          <w:pPr>
            <w:pStyle w:val="25F17BE2E9B6494DB6F1BD7B4DC2176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20DA67723304A5BB39C7F748E332DB9"/>
        <w:category>
          <w:name w:val="General"/>
          <w:gallery w:val="placeholder"/>
        </w:category>
        <w:types>
          <w:type w:val="bbPlcHdr"/>
        </w:types>
        <w:behaviors>
          <w:behavior w:val="content"/>
        </w:behaviors>
        <w:guid w:val="{CF466BC3-3BEA-4584-AE8D-4E1C32423F53}"/>
      </w:docPartPr>
      <w:docPartBody>
        <w:p w:rsidR="00000000" w:rsidRDefault="006734C5" w:rsidP="006734C5">
          <w:pPr>
            <w:pStyle w:val="720DA67723304A5BB39C7F748E332DB9"/>
          </w:pPr>
          <w:r w:rsidRPr="000C38C2">
            <w:rPr>
              <w:rStyle w:val="Textodelmarcadordeposicin"/>
              <w:rFonts w:ascii="Arial" w:eastAsiaTheme="minorHAnsi" w:hAnsi="Arial" w:cs="Arial"/>
              <w:color w:val="FF8F8F"/>
              <w:u w:val="single"/>
            </w:rPr>
            <w:t>Diligenciar la dirección del proveedor</w:t>
          </w:r>
        </w:p>
      </w:docPartBody>
    </w:docPart>
    <w:docPart>
      <w:docPartPr>
        <w:name w:val="9C3B184772E648528E3F394248BDDF30"/>
        <w:category>
          <w:name w:val="General"/>
          <w:gallery w:val="placeholder"/>
        </w:category>
        <w:types>
          <w:type w:val="bbPlcHdr"/>
        </w:types>
        <w:behaviors>
          <w:behavior w:val="content"/>
        </w:behaviors>
        <w:guid w:val="{8882BCFD-D0C2-44D1-BBAD-180214B853A8}"/>
      </w:docPartPr>
      <w:docPartBody>
        <w:p w:rsidR="00000000" w:rsidRDefault="006734C5" w:rsidP="006734C5">
          <w:pPr>
            <w:pStyle w:val="9C3B184772E648528E3F394248BDDF3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35B279B9153491999033A014C135DDC"/>
        <w:category>
          <w:name w:val="General"/>
          <w:gallery w:val="placeholder"/>
        </w:category>
        <w:types>
          <w:type w:val="bbPlcHdr"/>
        </w:types>
        <w:behaviors>
          <w:behavior w:val="content"/>
        </w:behaviors>
        <w:guid w:val="{38B0F72C-D560-4C6D-A51A-0998E4C24373}"/>
      </w:docPartPr>
      <w:docPartBody>
        <w:p w:rsidR="00000000" w:rsidRDefault="006734C5" w:rsidP="006734C5">
          <w:pPr>
            <w:pStyle w:val="B35B279B9153491999033A014C135DDC"/>
          </w:pPr>
          <w:r w:rsidRPr="000C38C2">
            <w:rPr>
              <w:rStyle w:val="Textodelmarcadordeposicin"/>
              <w:rFonts w:eastAsiaTheme="minorHAnsi"/>
              <w:color w:val="FF8F8F"/>
              <w:u w:val="single"/>
            </w:rPr>
            <w:t>Diligenciar correo electrónico de notificaciones</w:t>
          </w:r>
        </w:p>
      </w:docPartBody>
    </w:docPart>
    <w:docPart>
      <w:docPartPr>
        <w:name w:val="24D64C2F4FD4497B9DA7F5B4D07185D1"/>
        <w:category>
          <w:name w:val="General"/>
          <w:gallery w:val="placeholder"/>
        </w:category>
        <w:types>
          <w:type w:val="bbPlcHdr"/>
        </w:types>
        <w:behaviors>
          <w:behavior w:val="content"/>
        </w:behaviors>
        <w:guid w:val="{A82A140C-4FEA-4EEE-9C85-69299371147A}"/>
      </w:docPartPr>
      <w:docPartBody>
        <w:p w:rsidR="00000000" w:rsidRDefault="006734C5" w:rsidP="006734C5">
          <w:pPr>
            <w:pStyle w:val="24D64C2F4FD4497B9DA7F5B4D07185D1"/>
          </w:pPr>
          <w:r w:rsidRPr="00362D86">
            <w:rPr>
              <w:rStyle w:val="Textodelmarcadordeposicin"/>
              <w:rFonts w:ascii="Arial" w:hAnsi="Arial" w:cs="Arial"/>
              <w:color w:val="FF8F8F"/>
              <w:sz w:val="20"/>
              <w:szCs w:val="20"/>
              <w:u w:val="single"/>
            </w:rPr>
            <w:t>Ciudad</w:t>
          </w:r>
        </w:p>
      </w:docPartBody>
    </w:docPart>
    <w:docPart>
      <w:docPartPr>
        <w:name w:val="D5C63FC5B3A6405887370A9B8202F59D"/>
        <w:category>
          <w:name w:val="General"/>
          <w:gallery w:val="placeholder"/>
        </w:category>
        <w:types>
          <w:type w:val="bbPlcHdr"/>
        </w:types>
        <w:behaviors>
          <w:behavior w:val="content"/>
        </w:behaviors>
        <w:guid w:val="{C145BD56-E1CB-427E-840D-A55610A6BCF1}"/>
      </w:docPartPr>
      <w:docPartBody>
        <w:p w:rsidR="00000000" w:rsidRDefault="006734C5" w:rsidP="006734C5">
          <w:pPr>
            <w:pStyle w:val="D5C63FC5B3A6405887370A9B8202F59D"/>
          </w:pPr>
          <w:r w:rsidRPr="00362D86">
            <w:rPr>
              <w:rStyle w:val="Textodelmarcadordeposicin"/>
              <w:rFonts w:ascii="Arial" w:hAnsi="Arial" w:cs="Arial"/>
              <w:color w:val="FF8F8F"/>
              <w:sz w:val="20"/>
              <w:szCs w:val="20"/>
            </w:rPr>
            <w:t>seleccionar la fecha.</w:t>
          </w:r>
        </w:p>
      </w:docPartBody>
    </w:docPart>
    <w:docPart>
      <w:docPartPr>
        <w:name w:val="80BCA25152674AC4ABF3ADF0548B2109"/>
        <w:category>
          <w:name w:val="General"/>
          <w:gallery w:val="placeholder"/>
        </w:category>
        <w:types>
          <w:type w:val="bbPlcHdr"/>
        </w:types>
        <w:behaviors>
          <w:behavior w:val="content"/>
        </w:behaviors>
        <w:guid w:val="{79649070-8FF8-4F86-BF55-1A503DA69978}"/>
      </w:docPartPr>
      <w:docPartBody>
        <w:p w:rsidR="00000000" w:rsidRDefault="006734C5" w:rsidP="006734C5">
          <w:pPr>
            <w:pStyle w:val="80BCA25152674AC4ABF3ADF0548B210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6FD30B88BB845DDBE8934285CFF0D4B"/>
        <w:category>
          <w:name w:val="General"/>
          <w:gallery w:val="placeholder"/>
        </w:category>
        <w:types>
          <w:type w:val="bbPlcHdr"/>
        </w:types>
        <w:behaviors>
          <w:behavior w:val="content"/>
        </w:behaviors>
        <w:guid w:val="{088FA0DE-0BDB-4AB3-8994-C1919461885C}"/>
      </w:docPartPr>
      <w:docPartBody>
        <w:p w:rsidR="00000000" w:rsidRDefault="006734C5" w:rsidP="006734C5">
          <w:pPr>
            <w:pStyle w:val="06FD30B88BB845DDBE8934285CFF0D4B"/>
          </w:pPr>
          <w:r w:rsidRPr="00362D86">
            <w:rPr>
              <w:rStyle w:val="Textodelmarcadordeposicin"/>
              <w:rFonts w:ascii="Arial" w:hAnsi="Arial" w:cs="Arial"/>
              <w:color w:val="FF8F8F"/>
              <w:u w:val="single"/>
            </w:rPr>
            <w:t>Diligenciar el cargo a desempeñar</w:t>
          </w:r>
        </w:p>
      </w:docPartBody>
    </w:docPart>
    <w:docPart>
      <w:docPartPr>
        <w:name w:val="69CD1FD439CD467D9B3C203290D157F5"/>
        <w:category>
          <w:name w:val="General"/>
          <w:gallery w:val="placeholder"/>
        </w:category>
        <w:types>
          <w:type w:val="bbPlcHdr"/>
        </w:types>
        <w:behaviors>
          <w:behavior w:val="content"/>
        </w:behaviors>
        <w:guid w:val="{3072CADF-B49A-41F4-ACCD-4DEFD7898073}"/>
      </w:docPartPr>
      <w:docPartBody>
        <w:p w:rsidR="00000000" w:rsidRDefault="006734C5" w:rsidP="006734C5">
          <w:pPr>
            <w:pStyle w:val="69CD1FD439CD467D9B3C203290D157F5"/>
          </w:pPr>
          <w:r w:rsidRPr="00362D86">
            <w:rPr>
              <w:rStyle w:val="Textodelmarcadordeposicin"/>
              <w:rFonts w:ascii="Arial" w:hAnsi="Arial" w:cs="Arial"/>
              <w:color w:val="FF8F8F"/>
              <w:sz w:val="20"/>
              <w:szCs w:val="20"/>
              <w:u w:val="single"/>
            </w:rPr>
            <w:t>Diligenciar el número del proceso</w:t>
          </w:r>
        </w:p>
      </w:docPartBody>
    </w:docPart>
    <w:docPart>
      <w:docPartPr>
        <w:name w:val="0F0BF1BEA97E4034940D1130D69A4101"/>
        <w:category>
          <w:name w:val="General"/>
          <w:gallery w:val="placeholder"/>
        </w:category>
        <w:types>
          <w:type w:val="bbPlcHdr"/>
        </w:types>
        <w:behaviors>
          <w:behavior w:val="content"/>
        </w:behaviors>
        <w:guid w:val="{55C75A60-9BB3-4138-BCD7-88BAF39BD86C}"/>
      </w:docPartPr>
      <w:docPartBody>
        <w:p w:rsidR="00000000" w:rsidRDefault="006734C5" w:rsidP="006734C5">
          <w:pPr>
            <w:pStyle w:val="0F0BF1BEA97E4034940D1130D69A4101"/>
          </w:pPr>
          <w:r w:rsidRPr="00362D86">
            <w:rPr>
              <w:rStyle w:val="Textodelmarcadordeposicin"/>
              <w:rFonts w:ascii="Arial" w:hAnsi="Arial" w:cs="Arial"/>
              <w:color w:val="FF8F8F"/>
              <w:sz w:val="20"/>
              <w:szCs w:val="20"/>
              <w:u w:val="single"/>
            </w:rPr>
            <w:t>Transcribir el objeto del proceso</w:t>
          </w:r>
        </w:p>
      </w:docPartBody>
    </w:docPart>
    <w:docPart>
      <w:docPartPr>
        <w:name w:val="A17B76E6E9BA48FD8AFA0F11D1D3CC3F"/>
        <w:category>
          <w:name w:val="General"/>
          <w:gallery w:val="placeholder"/>
        </w:category>
        <w:types>
          <w:type w:val="bbPlcHdr"/>
        </w:types>
        <w:behaviors>
          <w:behavior w:val="content"/>
        </w:behaviors>
        <w:guid w:val="{30091829-E135-44BD-8AA8-4A034A825DF1}"/>
      </w:docPartPr>
      <w:docPartBody>
        <w:p w:rsidR="00000000" w:rsidRDefault="006734C5" w:rsidP="006734C5">
          <w:pPr>
            <w:pStyle w:val="A17B76E6E9BA48FD8AFA0F11D1D3CC3F"/>
          </w:pPr>
          <w:r w:rsidRPr="00816EB3">
            <w:rPr>
              <w:rStyle w:val="Textodelmarcadordeposicin"/>
              <w:rFonts w:ascii="Arial" w:eastAsiaTheme="minorHAnsi" w:hAnsi="Arial" w:cs="Arial"/>
              <w:color w:val="FF8F8F"/>
            </w:rPr>
            <w:t>Diligenciar el nombre completo del proponente</w:t>
          </w:r>
        </w:p>
      </w:docPartBody>
    </w:docPart>
    <w:docPart>
      <w:docPartPr>
        <w:name w:val="8C88C3F5812E454D88C11D4740FA08A1"/>
        <w:category>
          <w:name w:val="General"/>
          <w:gallery w:val="placeholder"/>
        </w:category>
        <w:types>
          <w:type w:val="bbPlcHdr"/>
        </w:types>
        <w:behaviors>
          <w:behavior w:val="content"/>
        </w:behaviors>
        <w:guid w:val="{B0FC3818-C205-44DD-B3F4-39C196922604}"/>
      </w:docPartPr>
      <w:docPartBody>
        <w:p w:rsidR="00000000" w:rsidRDefault="006734C5" w:rsidP="006734C5">
          <w:pPr>
            <w:pStyle w:val="8C88C3F5812E454D88C11D4740FA08A1"/>
          </w:pPr>
          <w:r w:rsidRPr="00816EB3">
            <w:rPr>
              <w:rStyle w:val="Textodelmarcadordeposicin"/>
              <w:rFonts w:ascii="Arial" w:eastAsiaTheme="minorHAnsi" w:hAnsi="Arial" w:cs="Arial"/>
              <w:color w:val="FF8F8F"/>
            </w:rPr>
            <w:t>Diligenciar la identificación del proponente</w:t>
          </w:r>
        </w:p>
      </w:docPartBody>
    </w:docPart>
    <w:docPart>
      <w:docPartPr>
        <w:name w:val="23ABB327D1714164A21FAA241978FF23"/>
        <w:category>
          <w:name w:val="General"/>
          <w:gallery w:val="placeholder"/>
        </w:category>
        <w:types>
          <w:type w:val="bbPlcHdr"/>
        </w:types>
        <w:behaviors>
          <w:behavior w:val="content"/>
        </w:behaviors>
        <w:guid w:val="{4E3FD59B-B538-41C8-8076-6357E5F8DB80}"/>
      </w:docPartPr>
      <w:docPartBody>
        <w:p w:rsidR="00000000" w:rsidRDefault="006734C5" w:rsidP="006734C5">
          <w:pPr>
            <w:pStyle w:val="23ABB327D1714164A21FAA241978FF23"/>
          </w:pPr>
          <w:r w:rsidRPr="00816EB3">
            <w:rPr>
              <w:rStyle w:val="Textodelmarcadordeposicin"/>
              <w:rFonts w:ascii="Arial" w:eastAsiaTheme="minorHAnsi" w:hAnsi="Arial" w:cs="Arial"/>
              <w:color w:val="FF8F8F"/>
            </w:rPr>
            <w:t>Diligenciar el nombre completo del representante legal</w:t>
          </w:r>
        </w:p>
      </w:docPartBody>
    </w:docPart>
    <w:docPart>
      <w:docPartPr>
        <w:name w:val="82891D3A9670458484914AA456C23D6F"/>
        <w:category>
          <w:name w:val="General"/>
          <w:gallery w:val="placeholder"/>
        </w:category>
        <w:types>
          <w:type w:val="bbPlcHdr"/>
        </w:types>
        <w:behaviors>
          <w:behavior w:val="content"/>
        </w:behaviors>
        <w:guid w:val="{82C09BE1-CD79-4448-A857-26C2437C86EA}"/>
      </w:docPartPr>
      <w:docPartBody>
        <w:p w:rsidR="00000000" w:rsidRDefault="006734C5" w:rsidP="006734C5">
          <w:pPr>
            <w:pStyle w:val="82891D3A9670458484914AA456C23D6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3013D3E48E8453182766BB0B0CB1BE1"/>
        <w:category>
          <w:name w:val="General"/>
          <w:gallery w:val="placeholder"/>
        </w:category>
        <w:types>
          <w:type w:val="bbPlcHdr"/>
        </w:types>
        <w:behaviors>
          <w:behavior w:val="content"/>
        </w:behaviors>
        <w:guid w:val="{0C045835-921D-418B-978F-BE3E4CCB5EE9}"/>
      </w:docPartPr>
      <w:docPartBody>
        <w:p w:rsidR="00000000" w:rsidRDefault="006734C5" w:rsidP="006734C5">
          <w:pPr>
            <w:pStyle w:val="63013D3E48E8453182766BB0B0CB1BE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6375273D1104A488854E6E11914B245"/>
        <w:category>
          <w:name w:val="General"/>
          <w:gallery w:val="placeholder"/>
        </w:category>
        <w:types>
          <w:type w:val="bbPlcHdr"/>
        </w:types>
        <w:behaviors>
          <w:behavior w:val="content"/>
        </w:behaviors>
        <w:guid w:val="{0A592C33-D630-4304-80C0-D828A5DEE1A6}"/>
      </w:docPartPr>
      <w:docPartBody>
        <w:p w:rsidR="00000000" w:rsidRDefault="006734C5" w:rsidP="006734C5">
          <w:pPr>
            <w:pStyle w:val="06375273D1104A488854E6E11914B24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72C47A703EE47AA8B2FD6018EB50F3A"/>
        <w:category>
          <w:name w:val="General"/>
          <w:gallery w:val="placeholder"/>
        </w:category>
        <w:types>
          <w:type w:val="bbPlcHdr"/>
        </w:types>
        <w:behaviors>
          <w:behavior w:val="content"/>
        </w:behaviors>
        <w:guid w:val="{9D22B3FD-847E-482C-81CA-8FBD48297FBB}"/>
      </w:docPartPr>
      <w:docPartBody>
        <w:p w:rsidR="00000000" w:rsidRDefault="006734C5" w:rsidP="006734C5">
          <w:pPr>
            <w:pStyle w:val="D72C47A703EE47AA8B2FD6018EB50F3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064160948C94C20A495453DC5AE2DF6"/>
        <w:category>
          <w:name w:val="General"/>
          <w:gallery w:val="placeholder"/>
        </w:category>
        <w:types>
          <w:type w:val="bbPlcHdr"/>
        </w:types>
        <w:behaviors>
          <w:behavior w:val="content"/>
        </w:behaviors>
        <w:guid w:val="{82FB5E13-4B2A-4BA6-904B-03823ED33CE0}"/>
      </w:docPartPr>
      <w:docPartBody>
        <w:p w:rsidR="00000000" w:rsidRDefault="006734C5" w:rsidP="006734C5">
          <w:pPr>
            <w:pStyle w:val="E064160948C94C20A495453DC5AE2DF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8F12D1D89482988D741B6C7124E63"/>
        <w:category>
          <w:name w:val="General"/>
          <w:gallery w:val="placeholder"/>
        </w:category>
        <w:types>
          <w:type w:val="bbPlcHdr"/>
        </w:types>
        <w:behaviors>
          <w:behavior w:val="content"/>
        </w:behaviors>
        <w:guid w:val="{BB50432E-DDE2-47C9-A956-2DEF954FCD4F}"/>
      </w:docPartPr>
      <w:docPartBody>
        <w:p w:rsidR="00000000" w:rsidRDefault="006734C5" w:rsidP="006734C5">
          <w:pPr>
            <w:pStyle w:val="EF78F12D1D89482988D741B6C7124E63"/>
          </w:pPr>
          <w:r w:rsidRPr="000C38C2">
            <w:rPr>
              <w:rStyle w:val="Textodelmarcadordeposicin"/>
              <w:rFonts w:ascii="Arial" w:eastAsiaTheme="minorHAnsi" w:hAnsi="Arial" w:cs="Arial"/>
              <w:color w:val="FF8F8F"/>
              <w:u w:val="single"/>
            </w:rPr>
            <w:t>Diligenciar la dirección del proveedor</w:t>
          </w:r>
        </w:p>
      </w:docPartBody>
    </w:docPart>
    <w:docPart>
      <w:docPartPr>
        <w:name w:val="9E94AE6FD4F44F088683FCBE5AF19D24"/>
        <w:category>
          <w:name w:val="General"/>
          <w:gallery w:val="placeholder"/>
        </w:category>
        <w:types>
          <w:type w:val="bbPlcHdr"/>
        </w:types>
        <w:behaviors>
          <w:behavior w:val="content"/>
        </w:behaviors>
        <w:guid w:val="{D3B74C12-5652-4725-A15D-900EC709F957}"/>
      </w:docPartPr>
      <w:docPartBody>
        <w:p w:rsidR="00000000" w:rsidRDefault="006734C5" w:rsidP="006734C5">
          <w:pPr>
            <w:pStyle w:val="9E94AE6FD4F44F088683FCBE5AF19D2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A70738CC57D4C29B8164855DD885077"/>
        <w:category>
          <w:name w:val="General"/>
          <w:gallery w:val="placeholder"/>
        </w:category>
        <w:types>
          <w:type w:val="bbPlcHdr"/>
        </w:types>
        <w:behaviors>
          <w:behavior w:val="content"/>
        </w:behaviors>
        <w:guid w:val="{6CBFB0BD-AA3F-49D1-BD23-7545EF86F53F}"/>
      </w:docPartPr>
      <w:docPartBody>
        <w:p w:rsidR="00000000" w:rsidRDefault="006734C5" w:rsidP="006734C5">
          <w:pPr>
            <w:pStyle w:val="CA70738CC57D4C29B8164855DD885077"/>
          </w:pPr>
          <w:r w:rsidRPr="000C38C2">
            <w:rPr>
              <w:rStyle w:val="Textodelmarcadordeposicin"/>
              <w:rFonts w:eastAsiaTheme="minorHAnsi"/>
              <w:color w:val="FF8F8F"/>
              <w:u w:val="single"/>
            </w:rPr>
            <w:t>Diligenciar correo electrónico de notificaciones</w:t>
          </w:r>
        </w:p>
      </w:docPartBody>
    </w:docPart>
    <w:docPart>
      <w:docPartPr>
        <w:name w:val="EAEF3E1873D54604AB1341CDD69E08A8"/>
        <w:category>
          <w:name w:val="General"/>
          <w:gallery w:val="placeholder"/>
        </w:category>
        <w:types>
          <w:type w:val="bbPlcHdr"/>
        </w:types>
        <w:behaviors>
          <w:behavior w:val="content"/>
        </w:behaviors>
        <w:guid w:val="{333A0A9F-DD92-4684-8A46-BD20B1B2F912}"/>
      </w:docPartPr>
      <w:docPartBody>
        <w:p w:rsidR="00000000" w:rsidRDefault="006734C5" w:rsidP="006734C5">
          <w:pPr>
            <w:pStyle w:val="EAEF3E1873D54604AB1341CDD69E08A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1AAB5A67DC347A39BF88B3429D29C04"/>
        <w:category>
          <w:name w:val="General"/>
          <w:gallery w:val="placeholder"/>
        </w:category>
        <w:types>
          <w:type w:val="bbPlcHdr"/>
        </w:types>
        <w:behaviors>
          <w:behavior w:val="content"/>
        </w:behaviors>
        <w:guid w:val="{05224C51-E5C2-4D07-BEA8-AD61F2A5857F}"/>
      </w:docPartPr>
      <w:docPartBody>
        <w:p w:rsidR="00000000" w:rsidRDefault="006734C5" w:rsidP="006734C5">
          <w:pPr>
            <w:pStyle w:val="11AAB5A67DC347A39BF88B3429D29C04"/>
          </w:pPr>
          <w:r w:rsidRPr="000D290B">
            <w:rPr>
              <w:rStyle w:val="Textodelmarcadordeposicin"/>
              <w:rFonts w:eastAsiaTheme="minorHAnsi"/>
              <w:color w:val="FF8F8F"/>
              <w:u w:val="single"/>
            </w:rPr>
            <w:t>Domicilio de la persona firmante</w:t>
          </w:r>
        </w:p>
      </w:docPartBody>
    </w:docPart>
    <w:docPart>
      <w:docPartPr>
        <w:name w:val="1BD4CE9DF1C34CD58F4D1954B5DC5423"/>
        <w:category>
          <w:name w:val="General"/>
          <w:gallery w:val="placeholder"/>
        </w:category>
        <w:types>
          <w:type w:val="bbPlcHdr"/>
        </w:types>
        <w:behaviors>
          <w:behavior w:val="content"/>
        </w:behaviors>
        <w:guid w:val="{4B77C43F-B3A2-483C-91B7-88F7AD3A61C4}"/>
      </w:docPartPr>
      <w:docPartBody>
        <w:p w:rsidR="00000000" w:rsidRDefault="006734C5" w:rsidP="006734C5">
          <w:pPr>
            <w:pStyle w:val="1BD4CE9DF1C34CD58F4D1954B5DC5423"/>
          </w:pPr>
          <w:r w:rsidRPr="000D290B">
            <w:rPr>
              <w:rStyle w:val="Textodelmarcadordeposicin"/>
              <w:rFonts w:eastAsiaTheme="minorHAnsi"/>
              <w:color w:val="FF8F8F"/>
              <w:u w:val="single"/>
            </w:rPr>
            <w:t>Documento de identificación de la persona firmante y lugar de expedición</w:t>
          </w:r>
        </w:p>
      </w:docPartBody>
    </w:docPart>
    <w:docPart>
      <w:docPartPr>
        <w:name w:val="D6C984AEFEA94A8AB61844A0935787CE"/>
        <w:category>
          <w:name w:val="General"/>
          <w:gallery w:val="placeholder"/>
        </w:category>
        <w:types>
          <w:type w:val="bbPlcHdr"/>
        </w:types>
        <w:behaviors>
          <w:behavior w:val="content"/>
        </w:behaviors>
        <w:guid w:val="{053DBE67-1592-4F6E-A38D-C9ABCA75FF4D}"/>
      </w:docPartPr>
      <w:docPartBody>
        <w:p w:rsidR="00000000" w:rsidRDefault="006734C5" w:rsidP="006734C5">
          <w:pPr>
            <w:pStyle w:val="D6C984AEFEA94A8AB61844A0935787CE"/>
          </w:pPr>
          <w:r w:rsidRPr="000D290B">
            <w:rPr>
              <w:rStyle w:val="Textodelmarcadordeposicin"/>
              <w:rFonts w:eastAsiaTheme="minorHAnsi"/>
              <w:color w:val="FF8F8F"/>
              <w:u w:val="single"/>
            </w:rPr>
            <w:t>Seleccionar la opción correspondiente</w:t>
          </w:r>
        </w:p>
      </w:docPartBody>
    </w:docPart>
    <w:docPart>
      <w:docPartPr>
        <w:name w:val="1495481E90CB401DACB52E775386DACE"/>
        <w:category>
          <w:name w:val="General"/>
          <w:gallery w:val="placeholder"/>
        </w:category>
        <w:types>
          <w:type w:val="bbPlcHdr"/>
        </w:types>
        <w:behaviors>
          <w:behavior w:val="content"/>
        </w:behaviors>
        <w:guid w:val="{BE3147F0-82D8-4C4B-840F-0A9E6255449C}"/>
      </w:docPartPr>
      <w:docPartBody>
        <w:p w:rsidR="00000000" w:rsidRDefault="006734C5" w:rsidP="006734C5">
          <w:pPr>
            <w:pStyle w:val="1495481E90CB401DACB52E775386DACE"/>
          </w:pPr>
          <w:r w:rsidRPr="000D290B">
            <w:rPr>
              <w:rStyle w:val="Textodelmarcadordeposicin"/>
              <w:rFonts w:ascii="Arial" w:hAnsi="Arial" w:cs="Arial"/>
              <w:color w:val="FF8F8F"/>
              <w:u w:val="single"/>
            </w:rPr>
            <w:t>Elegir la modalidad de contratación</w:t>
          </w:r>
        </w:p>
      </w:docPartBody>
    </w:docPart>
    <w:docPart>
      <w:docPartPr>
        <w:name w:val="453F2C7627D148D49671C729F3D5A571"/>
        <w:category>
          <w:name w:val="General"/>
          <w:gallery w:val="placeholder"/>
        </w:category>
        <w:types>
          <w:type w:val="bbPlcHdr"/>
        </w:types>
        <w:behaviors>
          <w:behavior w:val="content"/>
        </w:behaviors>
        <w:guid w:val="{8F4F8C4F-38A8-4F3C-8080-4BB4A42A1E0F}"/>
      </w:docPartPr>
      <w:docPartBody>
        <w:p w:rsidR="00000000" w:rsidRDefault="006734C5" w:rsidP="006734C5">
          <w:pPr>
            <w:pStyle w:val="453F2C7627D148D49671C729F3D5A57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25B1BF7E1FA4DE68E28E25E581C3DDD"/>
        <w:category>
          <w:name w:val="General"/>
          <w:gallery w:val="placeholder"/>
        </w:category>
        <w:types>
          <w:type w:val="bbPlcHdr"/>
        </w:types>
        <w:behaviors>
          <w:behavior w:val="content"/>
        </w:behaviors>
        <w:guid w:val="{2EB7B932-00AD-4CC2-8295-8957B9C47694}"/>
      </w:docPartPr>
      <w:docPartBody>
        <w:p w:rsidR="00000000" w:rsidRDefault="006734C5" w:rsidP="006734C5">
          <w:pPr>
            <w:pStyle w:val="F25B1BF7E1FA4DE68E28E25E581C3DD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5765AF52FD4071A38714B960E99BCE"/>
        <w:category>
          <w:name w:val="General"/>
          <w:gallery w:val="placeholder"/>
        </w:category>
        <w:types>
          <w:type w:val="bbPlcHdr"/>
        </w:types>
        <w:behaviors>
          <w:behavior w:val="content"/>
        </w:behaviors>
        <w:guid w:val="{1A2A3285-C1FF-4950-844A-0C093948F600}"/>
      </w:docPartPr>
      <w:docPartBody>
        <w:p w:rsidR="00000000" w:rsidRDefault="006734C5" w:rsidP="006734C5">
          <w:pPr>
            <w:pStyle w:val="385765AF52FD4071A38714B960E99BC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36C6EA3EC1D44CBB23BFA41E0ED4D25"/>
        <w:category>
          <w:name w:val="General"/>
          <w:gallery w:val="placeholder"/>
        </w:category>
        <w:types>
          <w:type w:val="bbPlcHdr"/>
        </w:types>
        <w:behaviors>
          <w:behavior w:val="content"/>
        </w:behaviors>
        <w:guid w:val="{A24BEC9B-55D4-4A87-8370-EE4B54E7BEC1}"/>
      </w:docPartPr>
      <w:docPartBody>
        <w:p w:rsidR="00000000" w:rsidRDefault="006734C5" w:rsidP="006734C5">
          <w:pPr>
            <w:pStyle w:val="836C6EA3EC1D44CBB23BFA41E0ED4D2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00811B5C3645AEB5A3330155E21F69"/>
        <w:category>
          <w:name w:val="General"/>
          <w:gallery w:val="placeholder"/>
        </w:category>
        <w:types>
          <w:type w:val="bbPlcHdr"/>
        </w:types>
        <w:behaviors>
          <w:behavior w:val="content"/>
        </w:behaviors>
        <w:guid w:val="{0A327851-0E8A-4838-84A7-08B996BB740B}"/>
      </w:docPartPr>
      <w:docPartBody>
        <w:p w:rsidR="00000000" w:rsidRDefault="006734C5" w:rsidP="006734C5">
          <w:pPr>
            <w:pStyle w:val="DF00811B5C3645AEB5A3330155E21F6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BC7C2D81AEE4A99B1BDDA853B6CB409"/>
        <w:category>
          <w:name w:val="General"/>
          <w:gallery w:val="placeholder"/>
        </w:category>
        <w:types>
          <w:type w:val="bbPlcHdr"/>
        </w:types>
        <w:behaviors>
          <w:behavior w:val="content"/>
        </w:behaviors>
        <w:guid w:val="{4667B372-5B74-496D-96A3-2205D074FE55}"/>
      </w:docPartPr>
      <w:docPartBody>
        <w:p w:rsidR="00000000" w:rsidRDefault="006734C5" w:rsidP="006734C5">
          <w:pPr>
            <w:pStyle w:val="FBC7C2D81AEE4A99B1BDDA853B6CB409"/>
          </w:pPr>
          <w:r w:rsidRPr="000D290B">
            <w:rPr>
              <w:rStyle w:val="Textodelmarcadordeposicin"/>
              <w:rFonts w:ascii="Arial" w:eastAsiaTheme="minorHAnsi" w:hAnsi="Arial" w:cs="Arial"/>
              <w:color w:val="FF8F8F"/>
              <w:u w:val="single"/>
            </w:rPr>
            <w:t>Diligenciar la dirección del proveedor</w:t>
          </w:r>
        </w:p>
      </w:docPartBody>
    </w:docPart>
    <w:docPart>
      <w:docPartPr>
        <w:name w:val="372B7B9A62CF4682ACB7ADAB47B48A5F"/>
        <w:category>
          <w:name w:val="General"/>
          <w:gallery w:val="placeholder"/>
        </w:category>
        <w:types>
          <w:type w:val="bbPlcHdr"/>
        </w:types>
        <w:behaviors>
          <w:behavior w:val="content"/>
        </w:behaviors>
        <w:guid w:val="{F3982185-6B40-4454-9B9C-A80B784C0879}"/>
      </w:docPartPr>
      <w:docPartBody>
        <w:p w:rsidR="00000000" w:rsidRDefault="006734C5" w:rsidP="006734C5">
          <w:pPr>
            <w:pStyle w:val="372B7B9A62CF4682ACB7ADAB47B48A5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F42D3E792F344278A25DCA3608D9D74"/>
        <w:category>
          <w:name w:val="General"/>
          <w:gallery w:val="placeholder"/>
        </w:category>
        <w:types>
          <w:type w:val="bbPlcHdr"/>
        </w:types>
        <w:behaviors>
          <w:behavior w:val="content"/>
        </w:behaviors>
        <w:guid w:val="{60B75049-BA13-40E5-B563-BF7AB30BEB34}"/>
      </w:docPartPr>
      <w:docPartBody>
        <w:p w:rsidR="00000000" w:rsidRDefault="006734C5" w:rsidP="006734C5">
          <w:pPr>
            <w:pStyle w:val="3F42D3E792F344278A25DCA3608D9D7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9D45452FB474D2B97D91FF0926FA943"/>
        <w:category>
          <w:name w:val="General"/>
          <w:gallery w:val="placeholder"/>
        </w:category>
        <w:types>
          <w:type w:val="bbPlcHdr"/>
        </w:types>
        <w:behaviors>
          <w:behavior w:val="content"/>
        </w:behaviors>
        <w:guid w:val="{6602A048-937D-442E-9C3C-C262A2AAECB0}"/>
      </w:docPartPr>
      <w:docPartBody>
        <w:p w:rsidR="00000000" w:rsidRDefault="006734C5" w:rsidP="006734C5">
          <w:pPr>
            <w:pStyle w:val="79D45452FB474D2B97D91FF0926FA94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4047B1A11C64B8F8E47716A72572956"/>
        <w:category>
          <w:name w:val="General"/>
          <w:gallery w:val="placeholder"/>
        </w:category>
        <w:types>
          <w:type w:val="bbPlcHdr"/>
        </w:types>
        <w:behaviors>
          <w:behavior w:val="content"/>
        </w:behaviors>
        <w:guid w:val="{DBEEEED9-2AD7-4093-BF13-3157465B14C0}"/>
      </w:docPartPr>
      <w:docPartBody>
        <w:p w:rsidR="00000000" w:rsidRDefault="006734C5" w:rsidP="006734C5">
          <w:pPr>
            <w:pStyle w:val="A4047B1A11C64B8F8E47716A7257295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89514E4A2CB4F82895D1DDA59CE80BF"/>
        <w:category>
          <w:name w:val="General"/>
          <w:gallery w:val="placeholder"/>
        </w:category>
        <w:types>
          <w:type w:val="bbPlcHdr"/>
        </w:types>
        <w:behaviors>
          <w:behavior w:val="content"/>
        </w:behaviors>
        <w:guid w:val="{90818518-4A40-4144-AC97-1EAF36DBE6BF}"/>
      </w:docPartPr>
      <w:docPartBody>
        <w:p w:rsidR="00000000" w:rsidRDefault="006734C5" w:rsidP="006734C5">
          <w:pPr>
            <w:pStyle w:val="989514E4A2CB4F82895D1DDA59CE80B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3BDC13E4D924E13BFCE42ADCD8936FF"/>
        <w:category>
          <w:name w:val="General"/>
          <w:gallery w:val="placeholder"/>
        </w:category>
        <w:types>
          <w:type w:val="bbPlcHdr"/>
        </w:types>
        <w:behaviors>
          <w:behavior w:val="content"/>
        </w:behaviors>
        <w:guid w:val="{FDD4E352-ACFF-4601-BE85-6B798848B952}"/>
      </w:docPartPr>
      <w:docPartBody>
        <w:p w:rsidR="00000000" w:rsidRDefault="006734C5" w:rsidP="006734C5">
          <w:pPr>
            <w:pStyle w:val="A3BDC13E4D924E13BFCE42ADCD8936F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1A4E3FB04DE46D59E95BD8ED7397BC2"/>
        <w:category>
          <w:name w:val="General"/>
          <w:gallery w:val="placeholder"/>
        </w:category>
        <w:types>
          <w:type w:val="bbPlcHdr"/>
        </w:types>
        <w:behaviors>
          <w:behavior w:val="content"/>
        </w:behaviors>
        <w:guid w:val="{25732045-0CB4-4290-8964-A9CE21E25F96}"/>
      </w:docPartPr>
      <w:docPartBody>
        <w:p w:rsidR="00000000" w:rsidRDefault="006734C5" w:rsidP="006734C5">
          <w:pPr>
            <w:pStyle w:val="21A4E3FB04DE46D59E95BD8ED7397BC2"/>
          </w:pPr>
          <w:r w:rsidRPr="000D290B">
            <w:rPr>
              <w:rStyle w:val="Textodelmarcadordeposicin"/>
              <w:rFonts w:ascii="Arial" w:eastAsiaTheme="minorHAnsi" w:hAnsi="Arial" w:cs="Arial"/>
              <w:color w:val="FF8F8F"/>
              <w:u w:val="single"/>
            </w:rPr>
            <w:t>Diligenciar la dirección del proveedor</w:t>
          </w:r>
        </w:p>
      </w:docPartBody>
    </w:docPart>
    <w:docPart>
      <w:docPartPr>
        <w:name w:val="D771BCAAED7A4D38BB7DF9542F5F6AA8"/>
        <w:category>
          <w:name w:val="General"/>
          <w:gallery w:val="placeholder"/>
        </w:category>
        <w:types>
          <w:type w:val="bbPlcHdr"/>
        </w:types>
        <w:behaviors>
          <w:behavior w:val="content"/>
        </w:behaviors>
        <w:guid w:val="{6FEF09D7-54F3-4D6B-A32C-99BF1C5FA195}"/>
      </w:docPartPr>
      <w:docPartBody>
        <w:p w:rsidR="00000000" w:rsidRDefault="006734C5" w:rsidP="006734C5">
          <w:pPr>
            <w:pStyle w:val="D771BCAAED7A4D38BB7DF9542F5F6A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FC389AD4624990B1466944F364CFA3"/>
        <w:category>
          <w:name w:val="General"/>
          <w:gallery w:val="placeholder"/>
        </w:category>
        <w:types>
          <w:type w:val="bbPlcHdr"/>
        </w:types>
        <w:behaviors>
          <w:behavior w:val="content"/>
        </w:behaviors>
        <w:guid w:val="{3491F6B0-C825-4D32-A50C-FE3702D9B76A}"/>
      </w:docPartPr>
      <w:docPartBody>
        <w:p w:rsidR="00000000" w:rsidRDefault="006734C5" w:rsidP="006734C5">
          <w:pPr>
            <w:pStyle w:val="FAFC389AD4624990B1466944F364CFA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599BC25CA574E06BAD7AE9B826502A0"/>
        <w:category>
          <w:name w:val="General"/>
          <w:gallery w:val="placeholder"/>
        </w:category>
        <w:types>
          <w:type w:val="bbPlcHdr"/>
        </w:types>
        <w:behaviors>
          <w:behavior w:val="content"/>
        </w:behaviors>
        <w:guid w:val="{9683A8B4-8B28-4F06-AA9D-D8D382BC18F7}"/>
      </w:docPartPr>
      <w:docPartBody>
        <w:p w:rsidR="00000000" w:rsidRDefault="006734C5" w:rsidP="006734C5">
          <w:pPr>
            <w:pStyle w:val="F599BC25CA574E06BAD7AE9B826502A0"/>
          </w:pPr>
          <w:r>
            <w:rPr>
              <w:rStyle w:val="Textodelmarcadordeposicin"/>
              <w:rFonts w:ascii="Arial" w:eastAsiaTheme="minorHAnsi" w:hAnsi="Arial" w:cs="Arial"/>
              <w:color w:val="FF8F8F"/>
              <w:u w:val="single"/>
            </w:rPr>
            <w:t>Segmento</w:t>
          </w:r>
        </w:p>
      </w:docPartBody>
    </w:docPart>
    <w:docPart>
      <w:docPartPr>
        <w:name w:val="74A94ADB98AF4BEAB1B4D114B97610BC"/>
        <w:category>
          <w:name w:val="General"/>
          <w:gallery w:val="placeholder"/>
        </w:category>
        <w:types>
          <w:type w:val="bbPlcHdr"/>
        </w:types>
        <w:behaviors>
          <w:behavior w:val="content"/>
        </w:behaviors>
        <w:guid w:val="{F14CD647-AF34-4501-880B-3110E4372634}"/>
      </w:docPartPr>
      <w:docPartBody>
        <w:p w:rsidR="00000000" w:rsidRDefault="006734C5" w:rsidP="006734C5">
          <w:pPr>
            <w:pStyle w:val="74A94ADB98AF4BEAB1B4D114B97610BC"/>
          </w:pPr>
          <w:r>
            <w:rPr>
              <w:rStyle w:val="Textodelmarcadordeposicin"/>
              <w:rFonts w:ascii="Arial" w:eastAsiaTheme="minorHAnsi" w:hAnsi="Arial" w:cs="Arial"/>
              <w:color w:val="FF8F8F"/>
              <w:u w:val="single"/>
            </w:rPr>
            <w:t>Familia</w:t>
          </w:r>
        </w:p>
      </w:docPartBody>
    </w:docPart>
    <w:docPart>
      <w:docPartPr>
        <w:name w:val="FEF4B9609DAB40BB9D6F7DAB456FB9ED"/>
        <w:category>
          <w:name w:val="General"/>
          <w:gallery w:val="placeholder"/>
        </w:category>
        <w:types>
          <w:type w:val="bbPlcHdr"/>
        </w:types>
        <w:behaviors>
          <w:behavior w:val="content"/>
        </w:behaviors>
        <w:guid w:val="{539498DB-587F-4841-BFAA-3996899B42F7}"/>
      </w:docPartPr>
      <w:docPartBody>
        <w:p w:rsidR="00000000" w:rsidRDefault="006734C5" w:rsidP="006734C5">
          <w:pPr>
            <w:pStyle w:val="FEF4B9609DAB40BB9D6F7DAB456FB9ED"/>
          </w:pPr>
          <w:r>
            <w:rPr>
              <w:rStyle w:val="Textodelmarcadordeposicin"/>
              <w:rFonts w:ascii="Arial" w:eastAsiaTheme="minorHAnsi" w:hAnsi="Arial" w:cs="Arial"/>
              <w:color w:val="FF8F8F"/>
              <w:u w:val="single"/>
            </w:rPr>
            <w:t>Clases</w:t>
          </w:r>
        </w:p>
      </w:docPartBody>
    </w:docPart>
    <w:docPart>
      <w:docPartPr>
        <w:name w:val="CCFF6B74978E4431A1496BEF1A13B500"/>
        <w:category>
          <w:name w:val="General"/>
          <w:gallery w:val="placeholder"/>
        </w:category>
        <w:types>
          <w:type w:val="bbPlcHdr"/>
        </w:types>
        <w:behaviors>
          <w:behavior w:val="content"/>
        </w:behaviors>
        <w:guid w:val="{509A8F25-173D-4CD9-9DB3-88DDA386028F}"/>
      </w:docPartPr>
      <w:docPartBody>
        <w:p w:rsidR="00000000" w:rsidRDefault="006734C5" w:rsidP="006734C5">
          <w:pPr>
            <w:pStyle w:val="CCFF6B74978E4431A1496BEF1A13B50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DC1D894BD564DE08A0998DC689054BB"/>
        <w:category>
          <w:name w:val="General"/>
          <w:gallery w:val="placeholder"/>
        </w:category>
        <w:types>
          <w:type w:val="bbPlcHdr"/>
        </w:types>
        <w:behaviors>
          <w:behavior w:val="content"/>
        </w:behaviors>
        <w:guid w:val="{606D5A07-A737-4824-81D1-69A20FD50B24}"/>
      </w:docPartPr>
      <w:docPartBody>
        <w:p w:rsidR="00000000" w:rsidRDefault="006734C5" w:rsidP="006734C5">
          <w:pPr>
            <w:pStyle w:val="8DC1D894BD564DE08A0998DC689054B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F9C7BE1EA9842439A5F74D35ABD04F4"/>
        <w:category>
          <w:name w:val="General"/>
          <w:gallery w:val="placeholder"/>
        </w:category>
        <w:types>
          <w:type w:val="bbPlcHdr"/>
        </w:types>
        <w:behaviors>
          <w:behavior w:val="content"/>
        </w:behaviors>
        <w:guid w:val="{14D2B951-D83C-464A-A6BB-783C4BA8230A}"/>
      </w:docPartPr>
      <w:docPartBody>
        <w:p w:rsidR="00000000" w:rsidRDefault="006734C5" w:rsidP="006734C5">
          <w:pPr>
            <w:pStyle w:val="8F9C7BE1EA9842439A5F74D35ABD04F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224920507014039889ADCA3231F844D"/>
        <w:category>
          <w:name w:val="General"/>
          <w:gallery w:val="placeholder"/>
        </w:category>
        <w:types>
          <w:type w:val="bbPlcHdr"/>
        </w:types>
        <w:behaviors>
          <w:behavior w:val="content"/>
        </w:behaviors>
        <w:guid w:val="{A70779D7-20D3-45C4-9455-ADF76CDC0A19}"/>
      </w:docPartPr>
      <w:docPartBody>
        <w:p w:rsidR="00000000" w:rsidRDefault="006734C5" w:rsidP="006734C5">
          <w:pPr>
            <w:pStyle w:val="3224920507014039889ADCA3231F844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E753E7D2814428E8B37C72E63E71ECE"/>
        <w:category>
          <w:name w:val="General"/>
          <w:gallery w:val="placeholder"/>
        </w:category>
        <w:types>
          <w:type w:val="bbPlcHdr"/>
        </w:types>
        <w:behaviors>
          <w:behavior w:val="content"/>
        </w:behaviors>
        <w:guid w:val="{2E77200B-9009-4603-82FA-61D323E8F057}"/>
      </w:docPartPr>
      <w:docPartBody>
        <w:p w:rsidR="00000000" w:rsidRDefault="006734C5" w:rsidP="006734C5">
          <w:pPr>
            <w:pStyle w:val="CE753E7D2814428E8B37C72E63E71EC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C7EB2481284A7E85C393337401A158"/>
        <w:category>
          <w:name w:val="General"/>
          <w:gallery w:val="placeholder"/>
        </w:category>
        <w:types>
          <w:type w:val="bbPlcHdr"/>
        </w:types>
        <w:behaviors>
          <w:behavior w:val="content"/>
        </w:behaviors>
        <w:guid w:val="{74BBB7A7-8203-46B1-A58C-BC1FE83E2813}"/>
      </w:docPartPr>
      <w:docPartBody>
        <w:p w:rsidR="00000000" w:rsidRDefault="006734C5" w:rsidP="006734C5">
          <w:pPr>
            <w:pStyle w:val="A9C7EB2481284A7E85C393337401A15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FF7B2F424345B0955A2EDB18E0D6DD"/>
        <w:category>
          <w:name w:val="General"/>
          <w:gallery w:val="placeholder"/>
        </w:category>
        <w:types>
          <w:type w:val="bbPlcHdr"/>
        </w:types>
        <w:behaviors>
          <w:behavior w:val="content"/>
        </w:behaviors>
        <w:guid w:val="{0650EFAD-6AFF-466F-BBE7-0A4D3F88077E}"/>
      </w:docPartPr>
      <w:docPartBody>
        <w:p w:rsidR="00000000" w:rsidRDefault="006734C5" w:rsidP="006734C5">
          <w:pPr>
            <w:pStyle w:val="D5FF7B2F424345B0955A2EDB18E0D6D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7F25A92CC78490CB1EEEF687B915686"/>
        <w:category>
          <w:name w:val="General"/>
          <w:gallery w:val="placeholder"/>
        </w:category>
        <w:types>
          <w:type w:val="bbPlcHdr"/>
        </w:types>
        <w:behaviors>
          <w:behavior w:val="content"/>
        </w:behaviors>
        <w:guid w:val="{F414D1A0-9FF8-4097-BB23-CDC325FDC0A0}"/>
      </w:docPartPr>
      <w:docPartBody>
        <w:p w:rsidR="00000000" w:rsidRDefault="006734C5" w:rsidP="006734C5">
          <w:pPr>
            <w:pStyle w:val="F7F25A92CC78490CB1EEEF687B91568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1B1F70ADA67474C821B947A4E1C1A80"/>
        <w:category>
          <w:name w:val="General"/>
          <w:gallery w:val="placeholder"/>
        </w:category>
        <w:types>
          <w:type w:val="bbPlcHdr"/>
        </w:types>
        <w:behaviors>
          <w:behavior w:val="content"/>
        </w:behaviors>
        <w:guid w:val="{3CFB326A-B9B8-40FC-B252-B7EB77023D1B}"/>
      </w:docPartPr>
      <w:docPartBody>
        <w:p w:rsidR="00000000" w:rsidRDefault="006734C5" w:rsidP="006734C5">
          <w:pPr>
            <w:pStyle w:val="C1B1F70ADA67474C821B947A4E1C1A80"/>
          </w:pPr>
          <w:r w:rsidRPr="000D290B">
            <w:rPr>
              <w:rStyle w:val="Textodelmarcadordeposicin"/>
              <w:rFonts w:ascii="Arial" w:eastAsiaTheme="minorHAnsi" w:hAnsi="Arial" w:cs="Arial"/>
              <w:color w:val="FF8F8F"/>
              <w:u w:val="single"/>
            </w:rPr>
            <w:t>Diligenciar la dirección del proveedor</w:t>
          </w:r>
        </w:p>
      </w:docPartBody>
    </w:docPart>
    <w:docPart>
      <w:docPartPr>
        <w:name w:val="7AAE59CFB9F84A68B19BE48A60FD77F8"/>
        <w:category>
          <w:name w:val="General"/>
          <w:gallery w:val="placeholder"/>
        </w:category>
        <w:types>
          <w:type w:val="bbPlcHdr"/>
        </w:types>
        <w:behaviors>
          <w:behavior w:val="content"/>
        </w:behaviors>
        <w:guid w:val="{0155DC00-270A-4266-BDFA-BBA4FAECA39F}"/>
      </w:docPartPr>
      <w:docPartBody>
        <w:p w:rsidR="00000000" w:rsidRDefault="006734C5" w:rsidP="006734C5">
          <w:pPr>
            <w:pStyle w:val="7AAE59CFB9F84A68B19BE48A60FD77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7E9A81397814075BCFE6705C0CB69D8"/>
        <w:category>
          <w:name w:val="General"/>
          <w:gallery w:val="placeholder"/>
        </w:category>
        <w:types>
          <w:type w:val="bbPlcHdr"/>
        </w:types>
        <w:behaviors>
          <w:behavior w:val="content"/>
        </w:behaviors>
        <w:guid w:val="{509B6550-0EE5-4A31-9DBD-E0BA8CCE2076}"/>
      </w:docPartPr>
      <w:docPartBody>
        <w:p w:rsidR="00000000" w:rsidRDefault="006734C5" w:rsidP="006734C5">
          <w:pPr>
            <w:pStyle w:val="F7E9A81397814075BCFE6705C0CB69D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75F05E736B64E34B25A5F86F0D20E4A"/>
        <w:category>
          <w:name w:val="General"/>
          <w:gallery w:val="placeholder"/>
        </w:category>
        <w:types>
          <w:type w:val="bbPlcHdr"/>
        </w:types>
        <w:behaviors>
          <w:behavior w:val="content"/>
        </w:behaviors>
        <w:guid w:val="{7B5B87D1-ABD7-4112-86A6-F0777259CA20}"/>
      </w:docPartPr>
      <w:docPartBody>
        <w:p w:rsidR="00000000" w:rsidRDefault="006734C5" w:rsidP="006734C5">
          <w:pPr>
            <w:pStyle w:val="D75F05E736B64E34B25A5F86F0D20E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F94A23ED8D04445BDF65DC55116568F"/>
        <w:category>
          <w:name w:val="General"/>
          <w:gallery w:val="placeholder"/>
        </w:category>
        <w:types>
          <w:type w:val="bbPlcHdr"/>
        </w:types>
        <w:behaviors>
          <w:behavior w:val="content"/>
        </w:behaviors>
        <w:guid w:val="{E2BD88C1-66AE-4E99-B357-E67FE20C1CAF}"/>
      </w:docPartPr>
      <w:docPartBody>
        <w:p w:rsidR="00000000" w:rsidRDefault="006734C5" w:rsidP="006734C5">
          <w:pPr>
            <w:pStyle w:val="8F94A23ED8D04445BDF65DC55116568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4A0D53956045F3BD32EEC3921A6F32"/>
        <w:category>
          <w:name w:val="General"/>
          <w:gallery w:val="placeholder"/>
        </w:category>
        <w:types>
          <w:type w:val="bbPlcHdr"/>
        </w:types>
        <w:behaviors>
          <w:behavior w:val="content"/>
        </w:behaviors>
        <w:guid w:val="{B93C26B8-72E8-434F-876C-53EBBAC72838}"/>
      </w:docPartPr>
      <w:docPartBody>
        <w:p w:rsidR="00000000" w:rsidRDefault="006734C5" w:rsidP="006734C5">
          <w:pPr>
            <w:pStyle w:val="FF4A0D53956045F3BD32EEC3921A6F3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DEEC17830845D182E51951F7B102E5"/>
        <w:category>
          <w:name w:val="General"/>
          <w:gallery w:val="placeholder"/>
        </w:category>
        <w:types>
          <w:type w:val="bbPlcHdr"/>
        </w:types>
        <w:behaviors>
          <w:behavior w:val="content"/>
        </w:behaviors>
        <w:guid w:val="{72A22E5A-70F5-4CEA-AF7A-1505D31D6A3D}"/>
      </w:docPartPr>
      <w:docPartBody>
        <w:p w:rsidR="00000000" w:rsidRDefault="006734C5" w:rsidP="006734C5">
          <w:pPr>
            <w:pStyle w:val="52DEEC17830845D182E51951F7B102E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5E51F95043A47BF828FE0F0A933B575"/>
        <w:category>
          <w:name w:val="General"/>
          <w:gallery w:val="placeholder"/>
        </w:category>
        <w:types>
          <w:type w:val="bbPlcHdr"/>
        </w:types>
        <w:behaviors>
          <w:behavior w:val="content"/>
        </w:behaviors>
        <w:guid w:val="{95F94EBF-2262-496D-A871-6D1462CCB249}"/>
      </w:docPartPr>
      <w:docPartBody>
        <w:p w:rsidR="00000000" w:rsidRDefault="006734C5" w:rsidP="006734C5">
          <w:pPr>
            <w:pStyle w:val="45E51F95043A47BF828FE0F0A933B575"/>
          </w:pPr>
          <w:r w:rsidRPr="000D290B">
            <w:rPr>
              <w:rStyle w:val="Textodelmarcadordeposicin"/>
              <w:rFonts w:ascii="Arial" w:eastAsiaTheme="minorHAnsi" w:hAnsi="Arial" w:cs="Arial"/>
              <w:color w:val="FF8F8F"/>
              <w:u w:val="single"/>
            </w:rPr>
            <w:t>Diligenciar la dirección del proveedor</w:t>
          </w:r>
        </w:p>
      </w:docPartBody>
    </w:docPart>
    <w:docPart>
      <w:docPartPr>
        <w:name w:val="4C0CB36457E3466C9D730382C1572C4B"/>
        <w:category>
          <w:name w:val="General"/>
          <w:gallery w:val="placeholder"/>
        </w:category>
        <w:types>
          <w:type w:val="bbPlcHdr"/>
        </w:types>
        <w:behaviors>
          <w:behavior w:val="content"/>
        </w:behaviors>
        <w:guid w:val="{19D24D3B-1A84-4486-8A46-463B22EAD72B}"/>
      </w:docPartPr>
      <w:docPartBody>
        <w:p w:rsidR="00000000" w:rsidRDefault="006734C5" w:rsidP="006734C5">
          <w:pPr>
            <w:pStyle w:val="4C0CB36457E3466C9D730382C1572C4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238A5680BBB468EAF3282360354BABF"/>
        <w:category>
          <w:name w:val="General"/>
          <w:gallery w:val="placeholder"/>
        </w:category>
        <w:types>
          <w:type w:val="bbPlcHdr"/>
        </w:types>
        <w:behaviors>
          <w:behavior w:val="content"/>
        </w:behaviors>
        <w:guid w:val="{C2BB2C0A-B587-4F87-BBBB-59E0D1628566}"/>
      </w:docPartPr>
      <w:docPartBody>
        <w:p w:rsidR="00000000" w:rsidRDefault="006734C5" w:rsidP="006734C5">
          <w:pPr>
            <w:pStyle w:val="A238A5680BBB468EAF3282360354BA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F7F713842B4EB69FA1DA67D8A999A0"/>
        <w:category>
          <w:name w:val="General"/>
          <w:gallery w:val="placeholder"/>
        </w:category>
        <w:types>
          <w:type w:val="bbPlcHdr"/>
        </w:types>
        <w:behaviors>
          <w:behavior w:val="content"/>
        </w:behaviors>
        <w:guid w:val="{59D79B28-C22B-4963-80B2-5A4EB1D0A426}"/>
      </w:docPartPr>
      <w:docPartBody>
        <w:p w:rsidR="00000000" w:rsidRDefault="006734C5" w:rsidP="006734C5">
          <w:pPr>
            <w:pStyle w:val="ACF7F713842B4EB69FA1DA67D8A999A0"/>
          </w:pPr>
          <w:r>
            <w:rPr>
              <w:rStyle w:val="Textodelmarcadordeposicin"/>
              <w:rFonts w:ascii="Arial" w:hAnsi="Arial" w:cs="Arial"/>
              <w:color w:val="FF8F8F"/>
              <w:sz w:val="20"/>
              <w:szCs w:val="20"/>
              <w:u w:val="single"/>
            </w:rPr>
            <w:t>Ciudad</w:t>
          </w:r>
        </w:p>
      </w:docPartBody>
    </w:docPart>
    <w:docPart>
      <w:docPartPr>
        <w:name w:val="93C5513E82B24867A01F75F11C521954"/>
        <w:category>
          <w:name w:val="General"/>
          <w:gallery w:val="placeholder"/>
        </w:category>
        <w:types>
          <w:type w:val="bbPlcHdr"/>
        </w:types>
        <w:behaviors>
          <w:behavior w:val="content"/>
        </w:behaviors>
        <w:guid w:val="{ACA36FB0-EAA7-47BC-A133-3E8117B97CD1}"/>
      </w:docPartPr>
      <w:docPartBody>
        <w:p w:rsidR="00000000" w:rsidRDefault="006734C5" w:rsidP="006734C5">
          <w:pPr>
            <w:pStyle w:val="93C5513E82B24867A01F75F11C521954"/>
          </w:pPr>
          <w:r>
            <w:rPr>
              <w:rStyle w:val="Textodelmarcadordeposicin"/>
              <w:rFonts w:ascii="Arial" w:hAnsi="Arial" w:cs="Arial"/>
              <w:color w:val="FF8F8F"/>
              <w:sz w:val="20"/>
              <w:szCs w:val="20"/>
            </w:rPr>
            <w:t>seleccionar la fecha.</w:t>
          </w:r>
        </w:p>
      </w:docPartBody>
    </w:docPart>
    <w:docPart>
      <w:docPartPr>
        <w:name w:val="B03CAE7C98124362A8DC409C08C4D718"/>
        <w:category>
          <w:name w:val="General"/>
          <w:gallery w:val="placeholder"/>
        </w:category>
        <w:types>
          <w:type w:val="bbPlcHdr"/>
        </w:types>
        <w:behaviors>
          <w:behavior w:val="content"/>
        </w:behaviors>
        <w:guid w:val="{CC220822-DBEC-4DB6-9402-AE8EC3BB6D5B}"/>
      </w:docPartPr>
      <w:docPartBody>
        <w:p w:rsidR="00000000" w:rsidRDefault="006734C5" w:rsidP="006734C5">
          <w:pPr>
            <w:pStyle w:val="B03CAE7C98124362A8DC409C08C4D718"/>
          </w:pPr>
          <w:r>
            <w:rPr>
              <w:rStyle w:val="Textodelmarcadordeposicin"/>
              <w:rFonts w:ascii="Arial" w:hAnsi="Arial" w:cs="Arial"/>
              <w:color w:val="FF8F8F"/>
              <w:sz w:val="20"/>
              <w:szCs w:val="20"/>
              <w:u w:val="single"/>
            </w:rPr>
            <w:t>DILIGENCIAR LA UNIDAD A LA QUE PRESENTA LA OFERTA</w:t>
          </w:r>
        </w:p>
      </w:docPartBody>
    </w:docPart>
    <w:docPart>
      <w:docPartPr>
        <w:name w:val="DFEC39ECE27A489B84630E0B3D15329C"/>
        <w:category>
          <w:name w:val="General"/>
          <w:gallery w:val="placeholder"/>
        </w:category>
        <w:types>
          <w:type w:val="bbPlcHdr"/>
        </w:types>
        <w:behaviors>
          <w:behavior w:val="content"/>
        </w:behaviors>
        <w:guid w:val="{2093BF19-6F11-4ECD-B6E6-4AF166359844}"/>
      </w:docPartPr>
      <w:docPartBody>
        <w:p w:rsidR="00000000" w:rsidRDefault="006734C5" w:rsidP="006734C5">
          <w:pPr>
            <w:pStyle w:val="DFEC39ECE27A489B84630E0B3D15329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10A6914F6FA42BEB493A1537ACD0586"/>
        <w:category>
          <w:name w:val="General"/>
          <w:gallery w:val="placeholder"/>
        </w:category>
        <w:types>
          <w:type w:val="bbPlcHdr"/>
        </w:types>
        <w:behaviors>
          <w:behavior w:val="content"/>
        </w:behaviors>
        <w:guid w:val="{32FCE21D-9766-4CB8-8286-0A289F350E3D}"/>
      </w:docPartPr>
      <w:docPartBody>
        <w:p w:rsidR="00000000" w:rsidRDefault="006734C5" w:rsidP="006734C5">
          <w:pPr>
            <w:pStyle w:val="F10A6914F6FA42BEB493A1537ACD0586"/>
          </w:pPr>
          <w:r>
            <w:rPr>
              <w:rStyle w:val="Textodelmarcadordeposicin"/>
              <w:rFonts w:ascii="Arial" w:hAnsi="Arial" w:cs="Arial"/>
              <w:color w:val="FF8F8F"/>
              <w:sz w:val="20"/>
              <w:szCs w:val="20"/>
              <w:u w:val="single"/>
            </w:rPr>
            <w:t>Diligenciar el número del proceso</w:t>
          </w:r>
        </w:p>
      </w:docPartBody>
    </w:docPart>
    <w:docPart>
      <w:docPartPr>
        <w:name w:val="96E669B50E3B40B5850F40EE3E77507D"/>
        <w:category>
          <w:name w:val="General"/>
          <w:gallery w:val="placeholder"/>
        </w:category>
        <w:types>
          <w:type w:val="bbPlcHdr"/>
        </w:types>
        <w:behaviors>
          <w:behavior w:val="content"/>
        </w:behaviors>
        <w:guid w:val="{A5A19CD0-687C-4087-A158-CD03981986D7}"/>
      </w:docPartPr>
      <w:docPartBody>
        <w:p w:rsidR="00000000" w:rsidRDefault="006734C5" w:rsidP="006734C5">
          <w:pPr>
            <w:pStyle w:val="96E669B50E3B40B5850F40EE3E77507D"/>
          </w:pPr>
          <w:r>
            <w:rPr>
              <w:rStyle w:val="Textodelmarcadordeposicin"/>
              <w:rFonts w:ascii="Arial" w:hAnsi="Arial" w:cs="Arial"/>
              <w:color w:val="FF8F8F"/>
              <w:sz w:val="20"/>
              <w:szCs w:val="20"/>
              <w:u w:val="single"/>
            </w:rPr>
            <w:t>Transcribir el objeto del proceso</w:t>
          </w:r>
        </w:p>
      </w:docPartBody>
    </w:docPart>
    <w:docPart>
      <w:docPartPr>
        <w:name w:val="BBB8D587C14240DB91C7FC3A07526B27"/>
        <w:category>
          <w:name w:val="General"/>
          <w:gallery w:val="placeholder"/>
        </w:category>
        <w:types>
          <w:type w:val="bbPlcHdr"/>
        </w:types>
        <w:behaviors>
          <w:behavior w:val="content"/>
        </w:behaviors>
        <w:guid w:val="{8080753E-A4A2-4F1C-B12B-7C8E94322578}"/>
      </w:docPartPr>
      <w:docPartBody>
        <w:p w:rsidR="00000000" w:rsidRDefault="006734C5" w:rsidP="006734C5">
          <w:pPr>
            <w:pStyle w:val="BBB8D587C14240DB91C7FC3A07526B2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91777404FD74F02BCD39EE7638BA5E8"/>
        <w:category>
          <w:name w:val="General"/>
          <w:gallery w:val="placeholder"/>
        </w:category>
        <w:types>
          <w:type w:val="bbPlcHdr"/>
        </w:types>
        <w:behaviors>
          <w:behavior w:val="content"/>
        </w:behaviors>
        <w:guid w:val="{A17996EE-82FF-4FED-8CA6-E397136F2D9D}"/>
      </w:docPartPr>
      <w:docPartBody>
        <w:p w:rsidR="00000000" w:rsidRDefault="006734C5" w:rsidP="006734C5">
          <w:pPr>
            <w:pStyle w:val="A91777404FD74F02BCD39EE7638BA5E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95877DC8E7C4A609FE76555CA4E133A"/>
        <w:category>
          <w:name w:val="General"/>
          <w:gallery w:val="placeholder"/>
        </w:category>
        <w:types>
          <w:type w:val="bbPlcHdr"/>
        </w:types>
        <w:behaviors>
          <w:behavior w:val="content"/>
        </w:behaviors>
        <w:guid w:val="{FB8A09A0-9406-41BB-8AAD-670B25F12042}"/>
      </w:docPartPr>
      <w:docPartBody>
        <w:p w:rsidR="00000000" w:rsidRDefault="006734C5" w:rsidP="006734C5">
          <w:pPr>
            <w:pStyle w:val="D95877DC8E7C4A609FE76555CA4E133A"/>
          </w:pPr>
          <w:r>
            <w:rPr>
              <w:rStyle w:val="Textodelmarcadordeposicin"/>
              <w:rFonts w:ascii="Arial" w:hAnsi="Arial" w:cs="Arial"/>
              <w:color w:val="FF8F8F"/>
              <w:sz w:val="20"/>
              <w:szCs w:val="20"/>
              <w:u w:val="single"/>
            </w:rPr>
            <w:t>Documentos de identificación y lugar de expedición</w:t>
          </w:r>
        </w:p>
      </w:docPartBody>
    </w:docPart>
    <w:docPart>
      <w:docPartPr>
        <w:name w:val="8125B6AB429C4F31BEE27EA12EABFD5A"/>
        <w:category>
          <w:name w:val="General"/>
          <w:gallery w:val="placeholder"/>
        </w:category>
        <w:types>
          <w:type w:val="bbPlcHdr"/>
        </w:types>
        <w:behaviors>
          <w:behavior w:val="content"/>
        </w:behaviors>
        <w:guid w:val="{31C1BE29-47FD-4538-B02D-B9D26AE853E9}"/>
      </w:docPartPr>
      <w:docPartBody>
        <w:p w:rsidR="00000000" w:rsidRDefault="006734C5" w:rsidP="006734C5">
          <w:pPr>
            <w:pStyle w:val="8125B6AB429C4F31BEE27EA12EABFD5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D2E9C0AB4F94B28BEA482F9F7A681A4"/>
        <w:category>
          <w:name w:val="General"/>
          <w:gallery w:val="placeholder"/>
        </w:category>
        <w:types>
          <w:type w:val="bbPlcHdr"/>
        </w:types>
        <w:behaviors>
          <w:behavior w:val="content"/>
        </w:behaviors>
        <w:guid w:val="{970FAF8C-6863-4AD6-8B00-0699402F0D8A}"/>
      </w:docPartPr>
      <w:docPartBody>
        <w:p w:rsidR="00000000" w:rsidRDefault="006734C5" w:rsidP="006734C5">
          <w:pPr>
            <w:pStyle w:val="2D2E9C0AB4F94B28BEA482F9F7A681A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514251F1C6467ABCCAFA4A01FE871E"/>
        <w:category>
          <w:name w:val="General"/>
          <w:gallery w:val="placeholder"/>
        </w:category>
        <w:types>
          <w:type w:val="bbPlcHdr"/>
        </w:types>
        <w:behaviors>
          <w:behavior w:val="content"/>
        </w:behaviors>
        <w:guid w:val="{9FDBEAEE-60F8-4699-853C-F9EBE2F13F45}"/>
      </w:docPartPr>
      <w:docPartBody>
        <w:p w:rsidR="00000000" w:rsidRDefault="006734C5" w:rsidP="006734C5">
          <w:pPr>
            <w:pStyle w:val="35514251F1C6467ABCCAFA4A01FE871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1C2228BD4B4E498FD4799CD336EFF0"/>
        <w:category>
          <w:name w:val="General"/>
          <w:gallery w:val="placeholder"/>
        </w:category>
        <w:types>
          <w:type w:val="bbPlcHdr"/>
        </w:types>
        <w:behaviors>
          <w:behavior w:val="content"/>
        </w:behaviors>
        <w:guid w:val="{8A53A09E-BB48-465B-B3CA-8C5818A95878}"/>
      </w:docPartPr>
      <w:docPartBody>
        <w:p w:rsidR="00000000" w:rsidRDefault="006734C5" w:rsidP="006734C5">
          <w:pPr>
            <w:pStyle w:val="631C2228BD4B4E498FD4799CD336EFF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A4673EA5B8E4359B6E69E29AB0ABF2B"/>
        <w:category>
          <w:name w:val="General"/>
          <w:gallery w:val="placeholder"/>
        </w:category>
        <w:types>
          <w:type w:val="bbPlcHdr"/>
        </w:types>
        <w:behaviors>
          <w:behavior w:val="content"/>
        </w:behaviors>
        <w:guid w:val="{3233E726-CAF2-4ED1-8D85-A7032B4AC337}"/>
      </w:docPartPr>
      <w:docPartBody>
        <w:p w:rsidR="00000000" w:rsidRDefault="006734C5" w:rsidP="006734C5">
          <w:pPr>
            <w:pStyle w:val="6A4673EA5B8E4359B6E69E29AB0ABF2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7CF0CD3BA1848FFA84A7EB134ED5027"/>
        <w:category>
          <w:name w:val="General"/>
          <w:gallery w:val="placeholder"/>
        </w:category>
        <w:types>
          <w:type w:val="bbPlcHdr"/>
        </w:types>
        <w:behaviors>
          <w:behavior w:val="content"/>
        </w:behaviors>
        <w:guid w:val="{0F422797-D418-4CCC-9E00-A3C43C27EA9F}"/>
      </w:docPartPr>
      <w:docPartBody>
        <w:p w:rsidR="00000000" w:rsidRDefault="006734C5" w:rsidP="006734C5">
          <w:pPr>
            <w:pStyle w:val="57CF0CD3BA1848FFA84A7EB134ED502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2086264BF0469E85137298B76C400E"/>
        <w:category>
          <w:name w:val="General"/>
          <w:gallery w:val="placeholder"/>
        </w:category>
        <w:types>
          <w:type w:val="bbPlcHdr"/>
        </w:types>
        <w:behaviors>
          <w:behavior w:val="content"/>
        </w:behaviors>
        <w:guid w:val="{CF6D0395-11F1-4C09-952C-1C94BA9F3F62}"/>
      </w:docPartPr>
      <w:docPartBody>
        <w:p w:rsidR="00000000" w:rsidRDefault="006734C5" w:rsidP="006734C5">
          <w:pPr>
            <w:pStyle w:val="882086264BF0469E85137298B76C400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B0FF2CB67BC4125BC2C4AC82DD74BC2"/>
        <w:category>
          <w:name w:val="General"/>
          <w:gallery w:val="placeholder"/>
        </w:category>
        <w:types>
          <w:type w:val="bbPlcHdr"/>
        </w:types>
        <w:behaviors>
          <w:behavior w:val="content"/>
        </w:behaviors>
        <w:guid w:val="{42284DCF-5BCE-4338-BAC3-4F4E18308045}"/>
      </w:docPartPr>
      <w:docPartBody>
        <w:p w:rsidR="00000000" w:rsidRDefault="006734C5" w:rsidP="006734C5">
          <w:pPr>
            <w:pStyle w:val="EB0FF2CB67BC4125BC2C4AC82DD74BC2"/>
          </w:pPr>
          <w:r w:rsidRPr="00A70DFE">
            <w:rPr>
              <w:rStyle w:val="Textodelmarcadordeposicin"/>
              <w:rFonts w:ascii="Arial" w:hAnsi="Arial" w:cs="Arial"/>
              <w:color w:val="FF8F8F"/>
              <w:u w:val="single"/>
            </w:rPr>
            <w:t>Ciudad</w:t>
          </w:r>
        </w:p>
      </w:docPartBody>
    </w:docPart>
    <w:docPart>
      <w:docPartPr>
        <w:name w:val="200A7BBFFA494BB8BC1D1D95C42A5908"/>
        <w:category>
          <w:name w:val="General"/>
          <w:gallery w:val="placeholder"/>
        </w:category>
        <w:types>
          <w:type w:val="bbPlcHdr"/>
        </w:types>
        <w:behaviors>
          <w:behavior w:val="content"/>
        </w:behaviors>
        <w:guid w:val="{FB7DC622-FE52-4503-BDC1-461E5E7803DC}"/>
      </w:docPartPr>
      <w:docPartBody>
        <w:p w:rsidR="00000000" w:rsidRDefault="006734C5" w:rsidP="006734C5">
          <w:pPr>
            <w:pStyle w:val="200A7BBFFA494BB8BC1D1D95C42A5908"/>
          </w:pPr>
          <w:r w:rsidRPr="00A70DFE">
            <w:rPr>
              <w:rStyle w:val="Textodelmarcadordeposicin"/>
              <w:rFonts w:ascii="Arial" w:hAnsi="Arial" w:cs="Arial"/>
              <w:color w:val="FF8F8F"/>
            </w:rPr>
            <w:t>seleccionar la fecha.</w:t>
          </w:r>
        </w:p>
      </w:docPartBody>
    </w:docPart>
    <w:docPart>
      <w:docPartPr>
        <w:name w:val="BE9F39F87F92490993EF0758E58C57D2"/>
        <w:category>
          <w:name w:val="General"/>
          <w:gallery w:val="placeholder"/>
        </w:category>
        <w:types>
          <w:type w:val="bbPlcHdr"/>
        </w:types>
        <w:behaviors>
          <w:behavior w:val="content"/>
        </w:behaviors>
        <w:guid w:val="{4C95B858-901D-4C20-8A13-2C545C5B669A}"/>
      </w:docPartPr>
      <w:docPartBody>
        <w:p w:rsidR="00000000" w:rsidRDefault="006734C5" w:rsidP="006734C5">
          <w:pPr>
            <w:pStyle w:val="BE9F39F87F92490993EF0758E58C57D2"/>
          </w:pPr>
          <w:r w:rsidRPr="00A70DFE">
            <w:rPr>
              <w:rStyle w:val="Textodelmarcadordeposicin"/>
              <w:rFonts w:ascii="Arial" w:hAnsi="Arial" w:cs="Arial"/>
              <w:color w:val="FF8F8F"/>
              <w:u w:val="single"/>
            </w:rPr>
            <w:t>DILIGENCIAR LA UNIDAD A LA QUE PRESENTA LA OFERTA</w:t>
          </w:r>
        </w:p>
      </w:docPartBody>
    </w:docPart>
    <w:docPart>
      <w:docPartPr>
        <w:name w:val="372106929F134AD6B48585F62F60586E"/>
        <w:category>
          <w:name w:val="General"/>
          <w:gallery w:val="placeholder"/>
        </w:category>
        <w:types>
          <w:type w:val="bbPlcHdr"/>
        </w:types>
        <w:behaviors>
          <w:behavior w:val="content"/>
        </w:behaviors>
        <w:guid w:val="{BEA34A2A-ED54-4286-9431-AB07AFABA0D0}"/>
      </w:docPartPr>
      <w:docPartBody>
        <w:p w:rsidR="00000000" w:rsidRDefault="006734C5" w:rsidP="006734C5">
          <w:pPr>
            <w:pStyle w:val="372106929F134AD6B48585F62F60586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BA0A2AB8ADB4920AAD7694906AACE16"/>
        <w:category>
          <w:name w:val="General"/>
          <w:gallery w:val="placeholder"/>
        </w:category>
        <w:types>
          <w:type w:val="bbPlcHdr"/>
        </w:types>
        <w:behaviors>
          <w:behavior w:val="content"/>
        </w:behaviors>
        <w:guid w:val="{1337152A-522A-4101-95F9-57DC47C9B94A}"/>
      </w:docPartPr>
      <w:docPartBody>
        <w:p w:rsidR="00000000" w:rsidRDefault="006734C5" w:rsidP="006734C5">
          <w:pPr>
            <w:pStyle w:val="0BA0A2AB8ADB4920AAD7694906AACE16"/>
          </w:pPr>
          <w:r w:rsidRPr="00A70DFE">
            <w:rPr>
              <w:rStyle w:val="Textodelmarcadordeposicin"/>
              <w:rFonts w:ascii="Arial" w:hAnsi="Arial" w:cs="Arial"/>
              <w:color w:val="FF8F8F"/>
              <w:u w:val="single"/>
            </w:rPr>
            <w:t>Diligenciar el número del proceso</w:t>
          </w:r>
        </w:p>
      </w:docPartBody>
    </w:docPart>
    <w:docPart>
      <w:docPartPr>
        <w:name w:val="17B3073C5F3F45B291C99D10B6A29279"/>
        <w:category>
          <w:name w:val="General"/>
          <w:gallery w:val="placeholder"/>
        </w:category>
        <w:types>
          <w:type w:val="bbPlcHdr"/>
        </w:types>
        <w:behaviors>
          <w:behavior w:val="content"/>
        </w:behaviors>
        <w:guid w:val="{3D2FA9A2-AAE9-433F-A054-B38ABC56A25A}"/>
      </w:docPartPr>
      <w:docPartBody>
        <w:p w:rsidR="00000000" w:rsidRDefault="006734C5" w:rsidP="006734C5">
          <w:pPr>
            <w:pStyle w:val="17B3073C5F3F45B291C99D10B6A29279"/>
          </w:pPr>
          <w:r w:rsidRPr="00A70DFE">
            <w:rPr>
              <w:rStyle w:val="Textodelmarcadordeposicin"/>
              <w:rFonts w:ascii="Arial" w:hAnsi="Arial" w:cs="Arial"/>
              <w:color w:val="FF8F8F"/>
              <w:u w:val="single"/>
            </w:rPr>
            <w:t>Transcribir el objeto del proceso</w:t>
          </w:r>
        </w:p>
      </w:docPartBody>
    </w:docPart>
    <w:docPart>
      <w:docPartPr>
        <w:name w:val="F6A5D2F78A4A4D5995D71BF357184637"/>
        <w:category>
          <w:name w:val="General"/>
          <w:gallery w:val="placeholder"/>
        </w:category>
        <w:types>
          <w:type w:val="bbPlcHdr"/>
        </w:types>
        <w:behaviors>
          <w:behavior w:val="content"/>
        </w:behaviors>
        <w:guid w:val="{8D6257A0-E082-4591-8BCE-08EEB233971B}"/>
      </w:docPartPr>
      <w:docPartBody>
        <w:p w:rsidR="00000000" w:rsidRDefault="006734C5" w:rsidP="006734C5">
          <w:pPr>
            <w:pStyle w:val="F6A5D2F78A4A4D5995D71BF357184637"/>
          </w:pPr>
          <w:r w:rsidRPr="00816EB3">
            <w:rPr>
              <w:rStyle w:val="Textodelmarcadordeposicin"/>
              <w:rFonts w:ascii="Arial" w:eastAsiaTheme="minorHAnsi" w:hAnsi="Arial" w:cs="Arial"/>
              <w:color w:val="FF8F8F"/>
              <w:sz w:val="16"/>
              <w:szCs w:val="16"/>
            </w:rPr>
            <w:t>000.000.000,00</w:t>
          </w:r>
        </w:p>
      </w:docPartBody>
    </w:docPart>
    <w:docPart>
      <w:docPartPr>
        <w:name w:val="7022B3576DC24FA4834D7C760DE9213A"/>
        <w:category>
          <w:name w:val="General"/>
          <w:gallery w:val="placeholder"/>
        </w:category>
        <w:types>
          <w:type w:val="bbPlcHdr"/>
        </w:types>
        <w:behaviors>
          <w:behavior w:val="content"/>
        </w:behaviors>
        <w:guid w:val="{AC041A01-038D-4842-B973-D663EFE0B609}"/>
      </w:docPartPr>
      <w:docPartBody>
        <w:p w:rsidR="00000000" w:rsidRDefault="006734C5" w:rsidP="006734C5">
          <w:pPr>
            <w:pStyle w:val="7022B3576DC24FA4834D7C760DE9213A"/>
          </w:pPr>
          <w:r w:rsidRPr="00816EB3">
            <w:rPr>
              <w:rStyle w:val="Textodelmarcadordeposicin"/>
              <w:rFonts w:ascii="Arial" w:eastAsiaTheme="minorHAnsi" w:hAnsi="Arial" w:cs="Arial"/>
              <w:color w:val="FF8F8F"/>
              <w:sz w:val="16"/>
              <w:szCs w:val="16"/>
            </w:rPr>
            <w:t>000.000.000,00</w:t>
          </w:r>
        </w:p>
      </w:docPartBody>
    </w:docPart>
    <w:docPart>
      <w:docPartPr>
        <w:name w:val="655B7F44F6B2484CA010AEFB99C1291D"/>
        <w:category>
          <w:name w:val="General"/>
          <w:gallery w:val="placeholder"/>
        </w:category>
        <w:types>
          <w:type w:val="bbPlcHdr"/>
        </w:types>
        <w:behaviors>
          <w:behavior w:val="content"/>
        </w:behaviors>
        <w:guid w:val="{071F348E-D06A-4724-819D-C811F1EDE052}"/>
      </w:docPartPr>
      <w:docPartBody>
        <w:p w:rsidR="00000000" w:rsidRDefault="006734C5" w:rsidP="006734C5">
          <w:pPr>
            <w:pStyle w:val="655B7F44F6B2484CA010AEFB99C1291D"/>
          </w:pPr>
          <w:r w:rsidRPr="00816EB3">
            <w:rPr>
              <w:rStyle w:val="Textodelmarcadordeposicin"/>
              <w:rFonts w:ascii="Arial" w:eastAsiaTheme="minorHAnsi" w:hAnsi="Arial" w:cs="Arial"/>
              <w:color w:val="FF8F8F"/>
              <w:sz w:val="16"/>
              <w:szCs w:val="16"/>
            </w:rPr>
            <w:t>000.000.000,00</w:t>
          </w:r>
        </w:p>
      </w:docPartBody>
    </w:docPart>
    <w:docPart>
      <w:docPartPr>
        <w:name w:val="5B0606FCF67C4773B5831078B8300554"/>
        <w:category>
          <w:name w:val="General"/>
          <w:gallery w:val="placeholder"/>
        </w:category>
        <w:types>
          <w:type w:val="bbPlcHdr"/>
        </w:types>
        <w:behaviors>
          <w:behavior w:val="content"/>
        </w:behaviors>
        <w:guid w:val="{5ED0164C-D66A-4D8B-A18F-D3DFB3589125}"/>
      </w:docPartPr>
      <w:docPartBody>
        <w:p w:rsidR="00000000" w:rsidRDefault="006734C5" w:rsidP="006734C5">
          <w:pPr>
            <w:pStyle w:val="5B0606FCF67C4773B5831078B8300554"/>
          </w:pPr>
          <w:r w:rsidRPr="00816EB3">
            <w:rPr>
              <w:rStyle w:val="Textodelmarcadordeposicin"/>
              <w:rFonts w:ascii="Arial" w:eastAsiaTheme="minorHAnsi" w:hAnsi="Arial" w:cs="Arial"/>
              <w:color w:val="FF8F8F"/>
              <w:sz w:val="16"/>
              <w:szCs w:val="16"/>
            </w:rPr>
            <w:t>000.000.000,00</w:t>
          </w:r>
        </w:p>
      </w:docPartBody>
    </w:docPart>
    <w:docPart>
      <w:docPartPr>
        <w:name w:val="A5A6FB11CEF14707922B94A114AE86CB"/>
        <w:category>
          <w:name w:val="General"/>
          <w:gallery w:val="placeholder"/>
        </w:category>
        <w:types>
          <w:type w:val="bbPlcHdr"/>
        </w:types>
        <w:behaviors>
          <w:behavior w:val="content"/>
        </w:behaviors>
        <w:guid w:val="{447DDCE4-CB5F-444F-984F-6425FACF3A75}"/>
      </w:docPartPr>
      <w:docPartBody>
        <w:p w:rsidR="00000000" w:rsidRDefault="006734C5" w:rsidP="006734C5">
          <w:pPr>
            <w:pStyle w:val="A5A6FB11CEF14707922B94A114AE86CB"/>
          </w:pPr>
          <w:r w:rsidRPr="00816EB3">
            <w:rPr>
              <w:rStyle w:val="Textodelmarcadordeposicin"/>
              <w:rFonts w:ascii="Arial" w:eastAsiaTheme="minorHAnsi" w:hAnsi="Arial" w:cs="Arial"/>
              <w:color w:val="FF8F8F"/>
              <w:sz w:val="16"/>
              <w:szCs w:val="16"/>
            </w:rPr>
            <w:t>000.000.000,00</w:t>
          </w:r>
        </w:p>
      </w:docPartBody>
    </w:docPart>
    <w:docPart>
      <w:docPartPr>
        <w:name w:val="FE31EC00A2BE4D2693F4302E58177D3A"/>
        <w:category>
          <w:name w:val="General"/>
          <w:gallery w:val="placeholder"/>
        </w:category>
        <w:types>
          <w:type w:val="bbPlcHdr"/>
        </w:types>
        <w:behaviors>
          <w:behavior w:val="content"/>
        </w:behaviors>
        <w:guid w:val="{CDA37DAF-D718-4037-AA41-AB4288B8FAE0}"/>
      </w:docPartPr>
      <w:docPartBody>
        <w:p w:rsidR="00000000" w:rsidRDefault="006734C5" w:rsidP="006734C5">
          <w:pPr>
            <w:pStyle w:val="FE31EC00A2BE4D2693F4302E58177D3A"/>
          </w:pPr>
          <w:r w:rsidRPr="00816EB3">
            <w:rPr>
              <w:rStyle w:val="Textodelmarcadordeposicin"/>
              <w:rFonts w:ascii="Arial" w:eastAsiaTheme="minorHAnsi" w:hAnsi="Arial" w:cs="Arial"/>
              <w:color w:val="FF8F8F"/>
              <w:sz w:val="16"/>
              <w:szCs w:val="16"/>
            </w:rPr>
            <w:t>000.000.000,00</w:t>
          </w:r>
        </w:p>
      </w:docPartBody>
    </w:docPart>
    <w:docPart>
      <w:docPartPr>
        <w:name w:val="E3318312658E4EECA066FB7EEB48091F"/>
        <w:category>
          <w:name w:val="General"/>
          <w:gallery w:val="placeholder"/>
        </w:category>
        <w:types>
          <w:type w:val="bbPlcHdr"/>
        </w:types>
        <w:behaviors>
          <w:behavior w:val="content"/>
        </w:behaviors>
        <w:guid w:val="{ADAA2DC5-4D7E-46AB-BE84-FAF1A23F7782}"/>
      </w:docPartPr>
      <w:docPartBody>
        <w:p w:rsidR="00000000" w:rsidRDefault="006734C5" w:rsidP="006734C5">
          <w:pPr>
            <w:pStyle w:val="E3318312658E4EECA066FB7EEB48091F"/>
          </w:pPr>
          <w:r w:rsidRPr="00816EB3">
            <w:rPr>
              <w:rStyle w:val="Textodelmarcadordeposicin"/>
              <w:rFonts w:ascii="Arial" w:eastAsiaTheme="minorHAnsi" w:hAnsi="Arial" w:cs="Arial"/>
              <w:color w:val="FF8F8F"/>
              <w:sz w:val="16"/>
              <w:szCs w:val="16"/>
            </w:rPr>
            <w:t>000.000.000,00</w:t>
          </w:r>
        </w:p>
      </w:docPartBody>
    </w:docPart>
    <w:docPart>
      <w:docPartPr>
        <w:name w:val="CFD3C3031A0345698F529CFCD3705D79"/>
        <w:category>
          <w:name w:val="General"/>
          <w:gallery w:val="placeholder"/>
        </w:category>
        <w:types>
          <w:type w:val="bbPlcHdr"/>
        </w:types>
        <w:behaviors>
          <w:behavior w:val="content"/>
        </w:behaviors>
        <w:guid w:val="{1A9A156E-9B24-4F9E-96FD-027134E2D47D}"/>
      </w:docPartPr>
      <w:docPartBody>
        <w:p w:rsidR="00000000" w:rsidRDefault="006734C5" w:rsidP="006734C5">
          <w:pPr>
            <w:pStyle w:val="CFD3C3031A0345698F529CFCD3705D79"/>
          </w:pPr>
          <w:r w:rsidRPr="00816EB3">
            <w:rPr>
              <w:rStyle w:val="Textodelmarcadordeposicin"/>
              <w:rFonts w:ascii="Arial" w:eastAsiaTheme="minorHAnsi" w:hAnsi="Arial" w:cs="Arial"/>
              <w:color w:val="FF8F8F"/>
              <w:sz w:val="16"/>
              <w:szCs w:val="16"/>
            </w:rPr>
            <w:t>000.000.000,00</w:t>
          </w:r>
        </w:p>
      </w:docPartBody>
    </w:docPart>
    <w:docPart>
      <w:docPartPr>
        <w:name w:val="89F5DC38D39C4F4BA00D2275D8C996F1"/>
        <w:category>
          <w:name w:val="General"/>
          <w:gallery w:val="placeholder"/>
        </w:category>
        <w:types>
          <w:type w:val="bbPlcHdr"/>
        </w:types>
        <w:behaviors>
          <w:behavior w:val="content"/>
        </w:behaviors>
        <w:guid w:val="{88086778-4128-4D81-AAF7-38B7F2E65F61}"/>
      </w:docPartPr>
      <w:docPartBody>
        <w:p w:rsidR="00000000" w:rsidRDefault="006734C5" w:rsidP="006734C5">
          <w:pPr>
            <w:pStyle w:val="89F5DC38D39C4F4BA00D2275D8C996F1"/>
          </w:pPr>
          <w:r w:rsidRPr="00816EB3">
            <w:rPr>
              <w:rStyle w:val="Textodelmarcadordeposicin"/>
              <w:rFonts w:ascii="Arial" w:eastAsiaTheme="minorHAnsi" w:hAnsi="Arial" w:cs="Arial"/>
              <w:color w:val="FF8F8F"/>
              <w:sz w:val="16"/>
              <w:szCs w:val="16"/>
            </w:rPr>
            <w:t>000.000.000,00</w:t>
          </w:r>
        </w:p>
      </w:docPartBody>
    </w:docPart>
    <w:docPart>
      <w:docPartPr>
        <w:name w:val="506CE10CD1494BF0BBFAB4F1F3A4E9DB"/>
        <w:category>
          <w:name w:val="General"/>
          <w:gallery w:val="placeholder"/>
        </w:category>
        <w:types>
          <w:type w:val="bbPlcHdr"/>
        </w:types>
        <w:behaviors>
          <w:behavior w:val="content"/>
        </w:behaviors>
        <w:guid w:val="{F45E7C44-72D0-4238-9ACA-040AC73F0B5B}"/>
      </w:docPartPr>
      <w:docPartBody>
        <w:p w:rsidR="00000000" w:rsidRDefault="006734C5" w:rsidP="006734C5">
          <w:pPr>
            <w:pStyle w:val="506CE10CD1494BF0BBFAB4F1F3A4E9DB"/>
          </w:pPr>
          <w:r w:rsidRPr="00816EB3">
            <w:rPr>
              <w:rStyle w:val="Textodelmarcadordeposicin"/>
              <w:rFonts w:ascii="Arial" w:eastAsiaTheme="minorHAnsi" w:hAnsi="Arial" w:cs="Arial"/>
              <w:color w:val="FF8F8F"/>
              <w:sz w:val="16"/>
              <w:szCs w:val="16"/>
            </w:rPr>
            <w:t>000.000.000,00</w:t>
          </w:r>
        </w:p>
      </w:docPartBody>
    </w:docPart>
    <w:docPart>
      <w:docPartPr>
        <w:name w:val="A273F89B32D048B38EB7A3CDB29DC411"/>
        <w:category>
          <w:name w:val="General"/>
          <w:gallery w:val="placeholder"/>
        </w:category>
        <w:types>
          <w:type w:val="bbPlcHdr"/>
        </w:types>
        <w:behaviors>
          <w:behavior w:val="content"/>
        </w:behaviors>
        <w:guid w:val="{2B79999B-EBEB-446E-A262-AD2C82B12107}"/>
      </w:docPartPr>
      <w:docPartBody>
        <w:p w:rsidR="00000000" w:rsidRDefault="006734C5" w:rsidP="006734C5">
          <w:pPr>
            <w:pStyle w:val="A273F89B32D048B38EB7A3CDB29DC411"/>
          </w:pPr>
          <w:r w:rsidRPr="00816EB3">
            <w:rPr>
              <w:rStyle w:val="Textodelmarcadordeposicin"/>
              <w:rFonts w:ascii="Arial" w:eastAsiaTheme="minorHAnsi" w:hAnsi="Arial" w:cs="Arial"/>
              <w:color w:val="FF8F8F"/>
              <w:sz w:val="16"/>
              <w:szCs w:val="16"/>
            </w:rPr>
            <w:t>000.000.000,00</w:t>
          </w:r>
        </w:p>
      </w:docPartBody>
    </w:docPart>
    <w:docPart>
      <w:docPartPr>
        <w:name w:val="9EA46CC7E8F54018B77F818D70DA46B8"/>
        <w:category>
          <w:name w:val="General"/>
          <w:gallery w:val="placeholder"/>
        </w:category>
        <w:types>
          <w:type w:val="bbPlcHdr"/>
        </w:types>
        <w:behaviors>
          <w:behavior w:val="content"/>
        </w:behaviors>
        <w:guid w:val="{3860AFEC-EAA4-412B-9234-13D0B93D38EF}"/>
      </w:docPartPr>
      <w:docPartBody>
        <w:p w:rsidR="00000000" w:rsidRDefault="006734C5" w:rsidP="006734C5">
          <w:pPr>
            <w:pStyle w:val="9EA46CC7E8F54018B77F818D70DA46B8"/>
          </w:pPr>
          <w:r w:rsidRPr="00816EB3">
            <w:rPr>
              <w:rStyle w:val="Textodelmarcadordeposicin"/>
              <w:rFonts w:ascii="Arial" w:eastAsiaTheme="minorHAnsi" w:hAnsi="Arial" w:cs="Arial"/>
              <w:color w:val="FF8F8F"/>
              <w:sz w:val="16"/>
              <w:szCs w:val="16"/>
            </w:rPr>
            <w:t>000.000.000,00</w:t>
          </w:r>
        </w:p>
      </w:docPartBody>
    </w:docPart>
    <w:docPart>
      <w:docPartPr>
        <w:name w:val="E89FAFCB99274645A607F7AF33B8FE4F"/>
        <w:category>
          <w:name w:val="General"/>
          <w:gallery w:val="placeholder"/>
        </w:category>
        <w:types>
          <w:type w:val="bbPlcHdr"/>
        </w:types>
        <w:behaviors>
          <w:behavior w:val="content"/>
        </w:behaviors>
        <w:guid w:val="{2D9CC5CC-28F1-41B5-936C-3EE760B00C43}"/>
      </w:docPartPr>
      <w:docPartBody>
        <w:p w:rsidR="00000000" w:rsidRDefault="006734C5" w:rsidP="006734C5">
          <w:pPr>
            <w:pStyle w:val="E89FAFCB99274645A607F7AF33B8FE4F"/>
          </w:pPr>
          <w:r w:rsidRPr="00816EB3">
            <w:rPr>
              <w:rStyle w:val="Textodelmarcadordeposicin"/>
              <w:rFonts w:ascii="Arial" w:eastAsiaTheme="minorHAnsi" w:hAnsi="Arial" w:cs="Arial"/>
              <w:color w:val="FF8F8F"/>
              <w:sz w:val="16"/>
              <w:szCs w:val="16"/>
            </w:rPr>
            <w:t>000.000.000,00</w:t>
          </w:r>
        </w:p>
      </w:docPartBody>
    </w:docPart>
    <w:docPart>
      <w:docPartPr>
        <w:name w:val="FA60078966564725BF4FE2F4F0562C56"/>
        <w:category>
          <w:name w:val="General"/>
          <w:gallery w:val="placeholder"/>
        </w:category>
        <w:types>
          <w:type w:val="bbPlcHdr"/>
        </w:types>
        <w:behaviors>
          <w:behavior w:val="content"/>
        </w:behaviors>
        <w:guid w:val="{CD5060CE-965A-4134-94ED-AADD7A79F106}"/>
      </w:docPartPr>
      <w:docPartBody>
        <w:p w:rsidR="00000000" w:rsidRDefault="006734C5" w:rsidP="006734C5">
          <w:pPr>
            <w:pStyle w:val="FA60078966564725BF4FE2F4F0562C56"/>
          </w:pPr>
          <w:r w:rsidRPr="00816EB3">
            <w:rPr>
              <w:rStyle w:val="Textodelmarcadordeposicin"/>
              <w:rFonts w:ascii="Arial" w:eastAsiaTheme="minorHAnsi" w:hAnsi="Arial" w:cs="Arial"/>
              <w:color w:val="FF8F8F"/>
              <w:sz w:val="16"/>
              <w:szCs w:val="16"/>
            </w:rPr>
            <w:t>000.000.000,00</w:t>
          </w:r>
        </w:p>
      </w:docPartBody>
    </w:docPart>
    <w:docPart>
      <w:docPartPr>
        <w:name w:val="6734A6FF0D494B558BFCE51649D3BD43"/>
        <w:category>
          <w:name w:val="General"/>
          <w:gallery w:val="placeholder"/>
        </w:category>
        <w:types>
          <w:type w:val="bbPlcHdr"/>
        </w:types>
        <w:behaviors>
          <w:behavior w:val="content"/>
        </w:behaviors>
        <w:guid w:val="{331756E6-F8A5-40E1-915E-B46485E55AB4}"/>
      </w:docPartPr>
      <w:docPartBody>
        <w:p w:rsidR="00000000" w:rsidRDefault="006734C5" w:rsidP="006734C5">
          <w:pPr>
            <w:pStyle w:val="6734A6FF0D494B558BFCE51649D3BD43"/>
          </w:pPr>
          <w:r w:rsidRPr="00816EB3">
            <w:rPr>
              <w:rStyle w:val="Textodelmarcadordeposicin"/>
              <w:rFonts w:ascii="Arial" w:eastAsiaTheme="minorHAnsi" w:hAnsi="Arial" w:cs="Arial"/>
              <w:color w:val="FF8F8F"/>
              <w:sz w:val="16"/>
              <w:szCs w:val="16"/>
            </w:rPr>
            <w:t>000.000.000,00</w:t>
          </w:r>
        </w:p>
      </w:docPartBody>
    </w:docPart>
    <w:docPart>
      <w:docPartPr>
        <w:name w:val="3C7C17F43DB54D02BDC03D3C2885FCD6"/>
        <w:category>
          <w:name w:val="General"/>
          <w:gallery w:val="placeholder"/>
        </w:category>
        <w:types>
          <w:type w:val="bbPlcHdr"/>
        </w:types>
        <w:behaviors>
          <w:behavior w:val="content"/>
        </w:behaviors>
        <w:guid w:val="{81539571-A4D1-4EB6-85EF-7B9A70A93B7B}"/>
      </w:docPartPr>
      <w:docPartBody>
        <w:p w:rsidR="00000000" w:rsidRDefault="006734C5" w:rsidP="006734C5">
          <w:pPr>
            <w:pStyle w:val="3C7C17F43DB54D02BDC03D3C2885FCD6"/>
          </w:pPr>
          <w:r w:rsidRPr="00816EB3">
            <w:rPr>
              <w:rStyle w:val="Textodelmarcadordeposicin"/>
              <w:rFonts w:ascii="Arial" w:eastAsiaTheme="minorHAnsi" w:hAnsi="Arial" w:cs="Arial"/>
              <w:color w:val="FF8F8F"/>
              <w:sz w:val="16"/>
              <w:szCs w:val="16"/>
            </w:rPr>
            <w:t>000.000.000,00</w:t>
          </w:r>
        </w:p>
      </w:docPartBody>
    </w:docPart>
    <w:docPart>
      <w:docPartPr>
        <w:name w:val="5774AF6645CF430B990E3D408010B510"/>
        <w:category>
          <w:name w:val="General"/>
          <w:gallery w:val="placeholder"/>
        </w:category>
        <w:types>
          <w:type w:val="bbPlcHdr"/>
        </w:types>
        <w:behaviors>
          <w:behavior w:val="content"/>
        </w:behaviors>
        <w:guid w:val="{7D6E1779-597C-4D32-9756-6279BCBB8626}"/>
      </w:docPartPr>
      <w:docPartBody>
        <w:p w:rsidR="00000000" w:rsidRDefault="006734C5" w:rsidP="006734C5">
          <w:pPr>
            <w:pStyle w:val="5774AF6645CF430B990E3D408010B510"/>
          </w:pPr>
          <w:r w:rsidRPr="00816EB3">
            <w:rPr>
              <w:rStyle w:val="Textodelmarcadordeposicin"/>
              <w:rFonts w:ascii="Arial" w:eastAsiaTheme="minorHAnsi" w:hAnsi="Arial" w:cs="Arial"/>
              <w:color w:val="FF8F8F"/>
              <w:sz w:val="16"/>
              <w:szCs w:val="16"/>
            </w:rPr>
            <w:t>000.000.000,00</w:t>
          </w:r>
        </w:p>
      </w:docPartBody>
    </w:docPart>
    <w:docPart>
      <w:docPartPr>
        <w:name w:val="DA1D533DA90A4E1BBCBBB168D0DBA8A5"/>
        <w:category>
          <w:name w:val="General"/>
          <w:gallery w:val="placeholder"/>
        </w:category>
        <w:types>
          <w:type w:val="bbPlcHdr"/>
        </w:types>
        <w:behaviors>
          <w:behavior w:val="content"/>
        </w:behaviors>
        <w:guid w:val="{AD437853-EAC7-46BB-92F9-F136AAA9EA01}"/>
      </w:docPartPr>
      <w:docPartBody>
        <w:p w:rsidR="00000000" w:rsidRDefault="006734C5" w:rsidP="006734C5">
          <w:pPr>
            <w:pStyle w:val="DA1D533DA90A4E1BBCBBB168D0DBA8A5"/>
          </w:pPr>
          <w:r w:rsidRPr="00816EB3">
            <w:rPr>
              <w:rStyle w:val="Textodelmarcadordeposicin"/>
              <w:rFonts w:ascii="Arial" w:eastAsiaTheme="minorHAnsi" w:hAnsi="Arial" w:cs="Arial"/>
              <w:color w:val="FF8F8F"/>
              <w:sz w:val="16"/>
              <w:szCs w:val="16"/>
            </w:rPr>
            <w:t>000.000.000,00</w:t>
          </w:r>
        </w:p>
      </w:docPartBody>
    </w:docPart>
    <w:docPart>
      <w:docPartPr>
        <w:name w:val="0846717BEFBA403799C71D1D67DDEEF4"/>
        <w:category>
          <w:name w:val="General"/>
          <w:gallery w:val="placeholder"/>
        </w:category>
        <w:types>
          <w:type w:val="bbPlcHdr"/>
        </w:types>
        <w:behaviors>
          <w:behavior w:val="content"/>
        </w:behaviors>
        <w:guid w:val="{99D113ED-4685-4638-8B73-8B0C9C4C4722}"/>
      </w:docPartPr>
      <w:docPartBody>
        <w:p w:rsidR="00000000" w:rsidRDefault="006734C5" w:rsidP="006734C5">
          <w:pPr>
            <w:pStyle w:val="0846717BEFBA403799C71D1D67DDEEF4"/>
          </w:pPr>
          <w:r w:rsidRPr="00816EB3">
            <w:rPr>
              <w:rStyle w:val="Textodelmarcadordeposicin"/>
              <w:rFonts w:ascii="Arial" w:eastAsiaTheme="minorHAnsi" w:hAnsi="Arial" w:cs="Arial"/>
              <w:color w:val="FF8F8F"/>
              <w:sz w:val="16"/>
              <w:szCs w:val="16"/>
            </w:rPr>
            <w:t>000.000.000,00</w:t>
          </w:r>
        </w:p>
      </w:docPartBody>
    </w:docPart>
    <w:docPart>
      <w:docPartPr>
        <w:name w:val="A01066466B634CB5AAC88420AFAC2CE2"/>
        <w:category>
          <w:name w:val="General"/>
          <w:gallery w:val="placeholder"/>
        </w:category>
        <w:types>
          <w:type w:val="bbPlcHdr"/>
        </w:types>
        <w:behaviors>
          <w:behavior w:val="content"/>
        </w:behaviors>
        <w:guid w:val="{9FABBCC2-F270-4A0B-B306-AF9A33242EC7}"/>
      </w:docPartPr>
      <w:docPartBody>
        <w:p w:rsidR="00000000" w:rsidRDefault="006734C5" w:rsidP="006734C5">
          <w:pPr>
            <w:pStyle w:val="A01066466B634CB5AAC88420AFAC2CE2"/>
          </w:pPr>
          <w:r w:rsidRPr="00816EB3">
            <w:rPr>
              <w:rStyle w:val="Textodelmarcadordeposicin"/>
              <w:rFonts w:ascii="Arial" w:eastAsiaTheme="minorHAnsi" w:hAnsi="Arial" w:cs="Arial"/>
              <w:color w:val="FF8F8F"/>
              <w:sz w:val="16"/>
              <w:szCs w:val="16"/>
            </w:rPr>
            <w:t>000.000.000,00</w:t>
          </w:r>
        </w:p>
      </w:docPartBody>
    </w:docPart>
    <w:docPart>
      <w:docPartPr>
        <w:name w:val="2A24C50A302E4967BE266B5B5308E4C6"/>
        <w:category>
          <w:name w:val="General"/>
          <w:gallery w:val="placeholder"/>
        </w:category>
        <w:types>
          <w:type w:val="bbPlcHdr"/>
        </w:types>
        <w:behaviors>
          <w:behavior w:val="content"/>
        </w:behaviors>
        <w:guid w:val="{468CFA1E-809B-48EB-BAF8-90BD429C23FD}"/>
      </w:docPartPr>
      <w:docPartBody>
        <w:p w:rsidR="00000000" w:rsidRDefault="006734C5" w:rsidP="006734C5">
          <w:pPr>
            <w:pStyle w:val="2A24C50A302E4967BE266B5B5308E4C6"/>
          </w:pPr>
          <w:r w:rsidRPr="00816EB3">
            <w:rPr>
              <w:rStyle w:val="Textodelmarcadordeposicin"/>
              <w:rFonts w:ascii="Arial" w:eastAsiaTheme="minorHAnsi" w:hAnsi="Arial" w:cs="Arial"/>
              <w:color w:val="FF8F8F"/>
              <w:sz w:val="16"/>
              <w:szCs w:val="16"/>
            </w:rPr>
            <w:t>000.000.000,00</w:t>
          </w:r>
        </w:p>
      </w:docPartBody>
    </w:docPart>
    <w:docPart>
      <w:docPartPr>
        <w:name w:val="51B964FC3FA842F5844C3476F3DDAC16"/>
        <w:category>
          <w:name w:val="General"/>
          <w:gallery w:val="placeholder"/>
        </w:category>
        <w:types>
          <w:type w:val="bbPlcHdr"/>
        </w:types>
        <w:behaviors>
          <w:behavior w:val="content"/>
        </w:behaviors>
        <w:guid w:val="{B9AEE961-6597-45C5-BE12-B94F5936614C}"/>
      </w:docPartPr>
      <w:docPartBody>
        <w:p w:rsidR="00000000" w:rsidRDefault="006734C5" w:rsidP="006734C5">
          <w:pPr>
            <w:pStyle w:val="51B964FC3FA842F5844C3476F3DDAC16"/>
          </w:pPr>
          <w:r w:rsidRPr="00816EB3">
            <w:rPr>
              <w:rStyle w:val="Textodelmarcadordeposicin"/>
              <w:rFonts w:ascii="Arial" w:eastAsiaTheme="minorHAnsi" w:hAnsi="Arial" w:cs="Arial"/>
              <w:color w:val="FF8F8F"/>
              <w:sz w:val="16"/>
              <w:szCs w:val="16"/>
            </w:rPr>
            <w:t>Nombre del proponente</w:t>
          </w:r>
        </w:p>
      </w:docPartBody>
    </w:docPart>
    <w:docPart>
      <w:docPartPr>
        <w:name w:val="016BA37720894ADAB4615A6DCA11AB38"/>
        <w:category>
          <w:name w:val="General"/>
          <w:gallery w:val="placeholder"/>
        </w:category>
        <w:types>
          <w:type w:val="bbPlcHdr"/>
        </w:types>
        <w:behaviors>
          <w:behavior w:val="content"/>
        </w:behaviors>
        <w:guid w:val="{C36A9C9C-EFCA-434E-B8D0-587878CFA264}"/>
      </w:docPartPr>
      <w:docPartBody>
        <w:p w:rsidR="00000000" w:rsidRDefault="006734C5" w:rsidP="006734C5">
          <w:pPr>
            <w:pStyle w:val="016BA37720894ADAB4615A6DCA11AB38"/>
          </w:pPr>
          <w:r w:rsidRPr="00816EB3">
            <w:rPr>
              <w:rStyle w:val="Textodelmarcadordeposicin"/>
              <w:rFonts w:ascii="Arial" w:eastAsiaTheme="minorHAnsi" w:hAnsi="Arial" w:cs="Arial"/>
              <w:color w:val="FF8F8F"/>
              <w:sz w:val="16"/>
              <w:szCs w:val="16"/>
            </w:rPr>
            <w:t>%</w:t>
          </w:r>
        </w:p>
      </w:docPartBody>
    </w:docPart>
    <w:docPart>
      <w:docPartPr>
        <w:name w:val="377E14C522E046DDADEC40D83198C190"/>
        <w:category>
          <w:name w:val="General"/>
          <w:gallery w:val="placeholder"/>
        </w:category>
        <w:types>
          <w:type w:val="bbPlcHdr"/>
        </w:types>
        <w:behaviors>
          <w:behavior w:val="content"/>
        </w:behaviors>
        <w:guid w:val="{A61D7C14-9A88-4AC3-9341-19B7BA387D03}"/>
      </w:docPartPr>
      <w:docPartBody>
        <w:p w:rsidR="00000000" w:rsidRDefault="006734C5" w:rsidP="006734C5">
          <w:pPr>
            <w:pStyle w:val="377E14C522E046DDADEC40D83198C190"/>
          </w:pPr>
          <w:r w:rsidRPr="00816EB3">
            <w:rPr>
              <w:rStyle w:val="Textodelmarcadordeposicin"/>
              <w:rFonts w:ascii="Arial" w:eastAsiaTheme="minorHAnsi" w:hAnsi="Arial" w:cs="Arial"/>
              <w:color w:val="FF8F8F"/>
              <w:sz w:val="16"/>
              <w:szCs w:val="16"/>
            </w:rPr>
            <w:t>%</w:t>
          </w:r>
        </w:p>
      </w:docPartBody>
    </w:docPart>
    <w:docPart>
      <w:docPartPr>
        <w:name w:val="44AB0C27FAFE4FF7AFF6CEA43820627F"/>
        <w:category>
          <w:name w:val="General"/>
          <w:gallery w:val="placeholder"/>
        </w:category>
        <w:types>
          <w:type w:val="bbPlcHdr"/>
        </w:types>
        <w:behaviors>
          <w:behavior w:val="content"/>
        </w:behaviors>
        <w:guid w:val="{02EF1996-131B-4912-846D-F880FEA11A29}"/>
      </w:docPartPr>
      <w:docPartBody>
        <w:p w:rsidR="00000000" w:rsidRDefault="006734C5" w:rsidP="006734C5">
          <w:pPr>
            <w:pStyle w:val="44AB0C27FAFE4FF7AFF6CEA43820627F"/>
          </w:pPr>
          <w:r w:rsidRPr="00816EB3">
            <w:rPr>
              <w:rStyle w:val="Textodelmarcadordeposicin"/>
              <w:rFonts w:ascii="Arial" w:eastAsiaTheme="minorHAnsi" w:hAnsi="Arial" w:cs="Arial"/>
              <w:color w:val="FF8F8F"/>
              <w:sz w:val="16"/>
              <w:szCs w:val="16"/>
            </w:rPr>
            <w:t>%</w:t>
          </w:r>
        </w:p>
      </w:docPartBody>
    </w:docPart>
    <w:docPart>
      <w:docPartPr>
        <w:name w:val="23C57222329B48DD9D947474F88C35B2"/>
        <w:category>
          <w:name w:val="General"/>
          <w:gallery w:val="placeholder"/>
        </w:category>
        <w:types>
          <w:type w:val="bbPlcHdr"/>
        </w:types>
        <w:behaviors>
          <w:behavior w:val="content"/>
        </w:behaviors>
        <w:guid w:val="{700D7F46-7180-41F5-9971-1BDB9602CC37}"/>
      </w:docPartPr>
      <w:docPartBody>
        <w:p w:rsidR="00000000" w:rsidRDefault="006734C5" w:rsidP="006734C5">
          <w:pPr>
            <w:pStyle w:val="23C57222329B48DD9D947474F88C35B2"/>
          </w:pPr>
          <w:r w:rsidRPr="00816EB3">
            <w:rPr>
              <w:rStyle w:val="Textodelmarcadordeposicin"/>
              <w:rFonts w:ascii="Arial" w:eastAsiaTheme="minorHAnsi" w:hAnsi="Arial" w:cs="Arial"/>
              <w:color w:val="FF8F8F"/>
              <w:sz w:val="16"/>
              <w:szCs w:val="16"/>
            </w:rPr>
            <w:t>%</w:t>
          </w:r>
        </w:p>
      </w:docPartBody>
    </w:docPart>
    <w:docPart>
      <w:docPartPr>
        <w:name w:val="DB8C573036A949E79EF3D3F235E8642F"/>
        <w:category>
          <w:name w:val="General"/>
          <w:gallery w:val="placeholder"/>
        </w:category>
        <w:types>
          <w:type w:val="bbPlcHdr"/>
        </w:types>
        <w:behaviors>
          <w:behavior w:val="content"/>
        </w:behaviors>
        <w:guid w:val="{89FB52B1-7B8C-4B25-9560-EB97F3EA7632}"/>
      </w:docPartPr>
      <w:docPartBody>
        <w:p w:rsidR="00000000" w:rsidRDefault="006734C5" w:rsidP="006734C5">
          <w:pPr>
            <w:pStyle w:val="DB8C573036A949E79EF3D3F235E8642F"/>
          </w:pPr>
          <w:r w:rsidRPr="00816EB3">
            <w:rPr>
              <w:rStyle w:val="Textodelmarcadordeposicin"/>
              <w:rFonts w:ascii="Arial" w:eastAsiaTheme="minorHAnsi" w:hAnsi="Arial" w:cs="Arial"/>
              <w:color w:val="FF8F8F"/>
              <w:sz w:val="16"/>
              <w:szCs w:val="16"/>
            </w:rPr>
            <w:t>%</w:t>
          </w:r>
        </w:p>
      </w:docPartBody>
    </w:docPart>
    <w:docPart>
      <w:docPartPr>
        <w:name w:val="87D16BE826CF462A8A1C3BECA91E9539"/>
        <w:category>
          <w:name w:val="General"/>
          <w:gallery w:val="placeholder"/>
        </w:category>
        <w:types>
          <w:type w:val="bbPlcHdr"/>
        </w:types>
        <w:behaviors>
          <w:behavior w:val="content"/>
        </w:behaviors>
        <w:guid w:val="{B19AEB29-120B-47A0-8EB3-559059EA4CC1}"/>
      </w:docPartPr>
      <w:docPartBody>
        <w:p w:rsidR="00000000" w:rsidRDefault="006734C5" w:rsidP="006734C5">
          <w:pPr>
            <w:pStyle w:val="87D16BE826CF462A8A1C3BECA91E9539"/>
          </w:pPr>
          <w:r w:rsidRPr="00816EB3">
            <w:rPr>
              <w:rStyle w:val="Textodelmarcadordeposicin"/>
              <w:rFonts w:ascii="Arial" w:eastAsiaTheme="minorHAnsi" w:hAnsi="Arial" w:cs="Arial"/>
              <w:color w:val="FF8F8F"/>
              <w:sz w:val="16"/>
              <w:szCs w:val="16"/>
            </w:rPr>
            <w:t>%</w:t>
          </w:r>
        </w:p>
      </w:docPartBody>
    </w:docPart>
    <w:docPart>
      <w:docPartPr>
        <w:name w:val="6B9B4516D34A488FAA40C064FDF21C67"/>
        <w:category>
          <w:name w:val="General"/>
          <w:gallery w:val="placeholder"/>
        </w:category>
        <w:types>
          <w:type w:val="bbPlcHdr"/>
        </w:types>
        <w:behaviors>
          <w:behavior w:val="content"/>
        </w:behaviors>
        <w:guid w:val="{97517806-9DC9-4E6E-AE90-19E5DD589ACE}"/>
      </w:docPartPr>
      <w:docPartBody>
        <w:p w:rsidR="00000000" w:rsidRDefault="006734C5" w:rsidP="006734C5">
          <w:pPr>
            <w:pStyle w:val="6B9B4516D34A488FAA40C064FDF21C67"/>
          </w:pPr>
          <w:r w:rsidRPr="00816EB3">
            <w:rPr>
              <w:rStyle w:val="Textodelmarcadordeposicin"/>
              <w:rFonts w:ascii="Arial" w:eastAsiaTheme="minorHAnsi" w:hAnsi="Arial" w:cs="Arial"/>
              <w:color w:val="FF8F8F"/>
            </w:rPr>
            <w:t>Diligenciar el nombre completo del proponente</w:t>
          </w:r>
        </w:p>
      </w:docPartBody>
    </w:docPart>
    <w:docPart>
      <w:docPartPr>
        <w:name w:val="029C791854DE45E1ACB342F59D706135"/>
        <w:category>
          <w:name w:val="General"/>
          <w:gallery w:val="placeholder"/>
        </w:category>
        <w:types>
          <w:type w:val="bbPlcHdr"/>
        </w:types>
        <w:behaviors>
          <w:behavior w:val="content"/>
        </w:behaviors>
        <w:guid w:val="{A0400C8E-C7E4-46CA-91C3-00AA9714DC05}"/>
      </w:docPartPr>
      <w:docPartBody>
        <w:p w:rsidR="00000000" w:rsidRDefault="006734C5" w:rsidP="006734C5">
          <w:pPr>
            <w:pStyle w:val="029C791854DE45E1ACB342F59D706135"/>
          </w:pPr>
          <w:r w:rsidRPr="00816EB3">
            <w:rPr>
              <w:rStyle w:val="Textodelmarcadordeposicin"/>
              <w:rFonts w:ascii="Arial" w:eastAsiaTheme="minorHAnsi" w:hAnsi="Arial" w:cs="Arial"/>
              <w:color w:val="FF8F8F"/>
            </w:rPr>
            <w:t>Diligenciar la identificación del proponente</w:t>
          </w:r>
        </w:p>
      </w:docPartBody>
    </w:docPart>
    <w:docPart>
      <w:docPartPr>
        <w:name w:val="B179AE09EDA44C989EDEC116FD55B7ED"/>
        <w:category>
          <w:name w:val="General"/>
          <w:gallery w:val="placeholder"/>
        </w:category>
        <w:types>
          <w:type w:val="bbPlcHdr"/>
        </w:types>
        <w:behaviors>
          <w:behavior w:val="content"/>
        </w:behaviors>
        <w:guid w:val="{42CF9734-0FDD-47DF-AE25-D33F36828F54}"/>
      </w:docPartPr>
      <w:docPartBody>
        <w:p w:rsidR="00000000" w:rsidRDefault="006734C5" w:rsidP="006734C5">
          <w:pPr>
            <w:pStyle w:val="B179AE09EDA44C989EDEC116FD55B7ED"/>
          </w:pPr>
          <w:r w:rsidRPr="00816EB3">
            <w:rPr>
              <w:rStyle w:val="Textodelmarcadordeposicin"/>
              <w:rFonts w:ascii="Arial" w:eastAsiaTheme="minorHAnsi" w:hAnsi="Arial" w:cs="Arial"/>
              <w:color w:val="FF8F8F"/>
            </w:rPr>
            <w:t>Diligenciar el nombre completo del representante legal</w:t>
          </w:r>
        </w:p>
      </w:docPartBody>
    </w:docPart>
    <w:docPart>
      <w:docPartPr>
        <w:name w:val="4B9ACED9DED54983B0FDCEC1DD5B9D1B"/>
        <w:category>
          <w:name w:val="General"/>
          <w:gallery w:val="placeholder"/>
        </w:category>
        <w:types>
          <w:type w:val="bbPlcHdr"/>
        </w:types>
        <w:behaviors>
          <w:behavior w:val="content"/>
        </w:behaviors>
        <w:guid w:val="{3F983BD2-6BFD-4DBA-B441-C43F2CF84628}"/>
      </w:docPartPr>
      <w:docPartBody>
        <w:p w:rsidR="00000000" w:rsidRDefault="006734C5" w:rsidP="006734C5">
          <w:pPr>
            <w:pStyle w:val="4B9ACED9DED54983B0FDCEC1DD5B9D1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FA654334B7C4AC6BFA257D777C565F3"/>
        <w:category>
          <w:name w:val="General"/>
          <w:gallery w:val="placeholder"/>
        </w:category>
        <w:types>
          <w:type w:val="bbPlcHdr"/>
        </w:types>
        <w:behaviors>
          <w:behavior w:val="content"/>
        </w:behaviors>
        <w:guid w:val="{9F8BB68F-07A2-4263-8591-CF342D8FCBC1}"/>
      </w:docPartPr>
      <w:docPartBody>
        <w:p w:rsidR="00000000" w:rsidRDefault="006734C5" w:rsidP="006734C5">
          <w:pPr>
            <w:pStyle w:val="2FA654334B7C4AC6BFA257D777C565F3"/>
          </w:pPr>
          <w:r w:rsidRPr="00816EB3">
            <w:rPr>
              <w:rStyle w:val="Textodelmarcadordeposicin"/>
              <w:rFonts w:ascii="Arial" w:eastAsiaTheme="minorHAnsi" w:hAnsi="Arial" w:cs="Arial"/>
              <w:color w:val="FF8F8F"/>
            </w:rPr>
            <w:t>Diligenciar el nombre completo del proponente</w:t>
          </w:r>
        </w:p>
      </w:docPartBody>
    </w:docPart>
    <w:docPart>
      <w:docPartPr>
        <w:name w:val="87C3E9A88BFC4D458CCF0243C30A9694"/>
        <w:category>
          <w:name w:val="General"/>
          <w:gallery w:val="placeholder"/>
        </w:category>
        <w:types>
          <w:type w:val="bbPlcHdr"/>
        </w:types>
        <w:behaviors>
          <w:behavior w:val="content"/>
        </w:behaviors>
        <w:guid w:val="{96623EC6-7751-4098-A0D1-2D25EF40F56C}"/>
      </w:docPartPr>
      <w:docPartBody>
        <w:p w:rsidR="00000000" w:rsidRDefault="006734C5" w:rsidP="006734C5">
          <w:pPr>
            <w:pStyle w:val="87C3E9A88BFC4D458CCF0243C30A969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1D41A1F466D4A15896AF8DF590F946B"/>
        <w:category>
          <w:name w:val="General"/>
          <w:gallery w:val="placeholder"/>
        </w:category>
        <w:types>
          <w:type w:val="bbPlcHdr"/>
        </w:types>
        <w:behaviors>
          <w:behavior w:val="content"/>
        </w:behaviors>
        <w:guid w:val="{C192AB57-3786-4498-9834-A413005BFA0F}"/>
      </w:docPartPr>
      <w:docPartBody>
        <w:p w:rsidR="00000000" w:rsidRDefault="006734C5" w:rsidP="006734C5">
          <w:pPr>
            <w:pStyle w:val="C1D41A1F466D4A15896AF8DF590F946B"/>
          </w:pPr>
          <w:r w:rsidRPr="00816EB3">
            <w:rPr>
              <w:rStyle w:val="Textodelmarcadordeposicin"/>
              <w:rFonts w:ascii="Arial" w:eastAsiaTheme="minorHAnsi" w:hAnsi="Arial" w:cs="Arial"/>
              <w:color w:val="FF8F8F"/>
            </w:rPr>
            <w:t>Diligenciar cargo</w:t>
          </w:r>
        </w:p>
      </w:docPartBody>
    </w:docPart>
    <w:docPart>
      <w:docPartPr>
        <w:name w:val="342AB9C6F24E40C1960B88DFEB308442"/>
        <w:category>
          <w:name w:val="General"/>
          <w:gallery w:val="placeholder"/>
        </w:category>
        <w:types>
          <w:type w:val="bbPlcHdr"/>
        </w:types>
        <w:behaviors>
          <w:behavior w:val="content"/>
        </w:behaviors>
        <w:guid w:val="{D415374A-B7A9-43C6-9D16-ABF55549F72E}"/>
      </w:docPartPr>
      <w:docPartBody>
        <w:p w:rsidR="00000000" w:rsidRDefault="006734C5" w:rsidP="006734C5">
          <w:pPr>
            <w:pStyle w:val="342AB9C6F24E40C1960B88DFEB308442"/>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F023B66F07314EEAAC685D1C9132A041"/>
        <w:category>
          <w:name w:val="General"/>
          <w:gallery w:val="placeholder"/>
        </w:category>
        <w:types>
          <w:type w:val="bbPlcHdr"/>
        </w:types>
        <w:behaviors>
          <w:behavior w:val="content"/>
        </w:behaviors>
        <w:guid w:val="{4ED019B0-F371-415B-A35F-9C6B54C5D2CC}"/>
      </w:docPartPr>
      <w:docPartBody>
        <w:p w:rsidR="00000000" w:rsidRDefault="006734C5" w:rsidP="006734C5">
          <w:pPr>
            <w:pStyle w:val="F023B66F07314EEAAC685D1C9132A041"/>
          </w:pPr>
          <w:r w:rsidRPr="000C38C2">
            <w:rPr>
              <w:rStyle w:val="Textodelmarcadordeposicin"/>
              <w:rFonts w:ascii="Arial" w:hAnsi="Arial" w:cs="Arial"/>
              <w:color w:val="FF8F8F"/>
              <w:u w:val="single"/>
            </w:rPr>
            <w:t>Ciudad</w:t>
          </w:r>
        </w:p>
      </w:docPartBody>
    </w:docPart>
    <w:docPart>
      <w:docPartPr>
        <w:name w:val="2D475B2316E843D4B6CEA8494AA20037"/>
        <w:category>
          <w:name w:val="General"/>
          <w:gallery w:val="placeholder"/>
        </w:category>
        <w:types>
          <w:type w:val="bbPlcHdr"/>
        </w:types>
        <w:behaviors>
          <w:behavior w:val="content"/>
        </w:behaviors>
        <w:guid w:val="{66EB367B-F44C-461A-8EB7-6F8C06FD383C}"/>
      </w:docPartPr>
      <w:docPartBody>
        <w:p w:rsidR="00000000" w:rsidRDefault="006734C5" w:rsidP="006734C5">
          <w:pPr>
            <w:pStyle w:val="2D475B2316E843D4B6CEA8494AA20037"/>
          </w:pPr>
          <w:r w:rsidRPr="000C38C2">
            <w:rPr>
              <w:rStyle w:val="Textodelmarcadordeposicin"/>
              <w:rFonts w:ascii="Arial" w:hAnsi="Arial" w:cs="Arial"/>
              <w:color w:val="FF8F8F"/>
            </w:rPr>
            <w:t>seleccionar la fecha.</w:t>
          </w:r>
        </w:p>
      </w:docPartBody>
    </w:docPart>
    <w:docPart>
      <w:docPartPr>
        <w:name w:val="FE95C3478B144C23B8329D4FADD16826"/>
        <w:category>
          <w:name w:val="General"/>
          <w:gallery w:val="placeholder"/>
        </w:category>
        <w:types>
          <w:type w:val="bbPlcHdr"/>
        </w:types>
        <w:behaviors>
          <w:behavior w:val="content"/>
        </w:behaviors>
        <w:guid w:val="{DFABFB4B-64C3-4E08-A3DE-5DC24E26AA9C}"/>
      </w:docPartPr>
      <w:docPartBody>
        <w:p w:rsidR="00000000" w:rsidRDefault="006734C5" w:rsidP="006734C5">
          <w:pPr>
            <w:pStyle w:val="FE95C3478B144C23B8329D4FADD16826"/>
          </w:pPr>
          <w:r w:rsidRPr="000C38C2">
            <w:rPr>
              <w:rStyle w:val="Textodelmarcadordeposicin"/>
              <w:rFonts w:ascii="Arial" w:hAnsi="Arial" w:cs="Arial"/>
              <w:color w:val="FF8F8F"/>
              <w:u w:val="single"/>
            </w:rPr>
            <w:t>DILIGENCIAR LA UNIDAD A LA QUE PRESENTA LA OFERTA</w:t>
          </w:r>
        </w:p>
      </w:docPartBody>
    </w:docPart>
    <w:docPart>
      <w:docPartPr>
        <w:name w:val="45172EA3C3AF49E6B4831A53B3110822"/>
        <w:category>
          <w:name w:val="General"/>
          <w:gallery w:val="placeholder"/>
        </w:category>
        <w:types>
          <w:type w:val="bbPlcHdr"/>
        </w:types>
        <w:behaviors>
          <w:behavior w:val="content"/>
        </w:behaviors>
        <w:guid w:val="{16A28E90-8759-4D51-894E-6985B1EE7177}"/>
      </w:docPartPr>
      <w:docPartBody>
        <w:p w:rsidR="00000000" w:rsidRDefault="006734C5" w:rsidP="006734C5">
          <w:pPr>
            <w:pStyle w:val="45172EA3C3AF49E6B4831A53B311082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9E2A43279B0481C937542B03BB41575"/>
        <w:category>
          <w:name w:val="General"/>
          <w:gallery w:val="placeholder"/>
        </w:category>
        <w:types>
          <w:type w:val="bbPlcHdr"/>
        </w:types>
        <w:behaviors>
          <w:behavior w:val="content"/>
        </w:behaviors>
        <w:guid w:val="{74692114-FC13-4482-A6D6-CFA08B29E343}"/>
      </w:docPartPr>
      <w:docPartBody>
        <w:p w:rsidR="00000000" w:rsidRDefault="006734C5" w:rsidP="006734C5">
          <w:pPr>
            <w:pStyle w:val="89E2A43279B0481C937542B03BB41575"/>
          </w:pPr>
          <w:r w:rsidRPr="000C38C2">
            <w:rPr>
              <w:rStyle w:val="Textodelmarcadordeposicin"/>
              <w:rFonts w:ascii="Arial" w:hAnsi="Arial" w:cs="Arial"/>
              <w:color w:val="FF8F8F"/>
              <w:u w:val="single"/>
            </w:rPr>
            <w:t>Diligenciar el número del proceso</w:t>
          </w:r>
        </w:p>
      </w:docPartBody>
    </w:docPart>
    <w:docPart>
      <w:docPartPr>
        <w:name w:val="03365CAFA4404541A4166A65F660A7C1"/>
        <w:category>
          <w:name w:val="General"/>
          <w:gallery w:val="placeholder"/>
        </w:category>
        <w:types>
          <w:type w:val="bbPlcHdr"/>
        </w:types>
        <w:behaviors>
          <w:behavior w:val="content"/>
        </w:behaviors>
        <w:guid w:val="{EC0E8D14-F553-4892-8C5E-4816257E1E30}"/>
      </w:docPartPr>
      <w:docPartBody>
        <w:p w:rsidR="00000000" w:rsidRDefault="006734C5" w:rsidP="006734C5">
          <w:pPr>
            <w:pStyle w:val="03365CAFA4404541A4166A65F660A7C1"/>
          </w:pPr>
          <w:r w:rsidRPr="000C38C2">
            <w:rPr>
              <w:rStyle w:val="Textodelmarcadordeposicin"/>
              <w:rFonts w:ascii="Arial" w:hAnsi="Arial" w:cs="Arial"/>
              <w:color w:val="FF8F8F"/>
              <w:u w:val="single"/>
            </w:rPr>
            <w:t>Transcribir el objeto del proceso</w:t>
          </w:r>
        </w:p>
      </w:docPartBody>
    </w:docPart>
    <w:docPart>
      <w:docPartPr>
        <w:name w:val="75E946475C4E4FD4988C40EB41FFD77E"/>
        <w:category>
          <w:name w:val="General"/>
          <w:gallery w:val="placeholder"/>
        </w:category>
        <w:types>
          <w:type w:val="bbPlcHdr"/>
        </w:types>
        <w:behaviors>
          <w:behavior w:val="content"/>
        </w:behaviors>
        <w:guid w:val="{2000B57B-0B8F-4FA1-BD49-184387CE4A75}"/>
      </w:docPartPr>
      <w:docPartBody>
        <w:p w:rsidR="00000000" w:rsidRDefault="006734C5" w:rsidP="006734C5">
          <w:pPr>
            <w:pStyle w:val="75E946475C4E4FD4988C40EB41FFD77E"/>
          </w:pPr>
          <w:r w:rsidRPr="00BA1C0C">
            <w:rPr>
              <w:rStyle w:val="Textodelmarcadordeposicin"/>
              <w:color w:val="FF8F8F"/>
              <w:sz w:val="16"/>
              <w:szCs w:val="16"/>
              <w:u w:val="single"/>
            </w:rPr>
            <w:t>Nombre del contratante</w:t>
          </w:r>
        </w:p>
      </w:docPartBody>
    </w:docPart>
    <w:docPart>
      <w:docPartPr>
        <w:name w:val="3AE1A59C97AB4EB48D5ECDEAB0142701"/>
        <w:category>
          <w:name w:val="General"/>
          <w:gallery w:val="placeholder"/>
        </w:category>
        <w:types>
          <w:type w:val="bbPlcHdr"/>
        </w:types>
        <w:behaviors>
          <w:behavior w:val="content"/>
        </w:behaviors>
        <w:guid w:val="{C364101F-8638-41F6-930A-8BA60759DD76}"/>
      </w:docPartPr>
      <w:docPartBody>
        <w:p w:rsidR="00000000" w:rsidRDefault="006734C5" w:rsidP="006734C5">
          <w:pPr>
            <w:pStyle w:val="3AE1A59C97AB4EB48D5ECDEAB0142701"/>
          </w:pPr>
          <w:r w:rsidRPr="00BA1C0C">
            <w:rPr>
              <w:rStyle w:val="Textodelmarcadordeposicin"/>
              <w:color w:val="FF8F8F"/>
              <w:sz w:val="16"/>
              <w:szCs w:val="16"/>
              <w:u w:val="single"/>
            </w:rPr>
            <w:t>DD/MM/AA</w:t>
          </w:r>
        </w:p>
      </w:docPartBody>
    </w:docPart>
    <w:docPart>
      <w:docPartPr>
        <w:name w:val="DF6F589CC25E4C21BCF18E32B12801F2"/>
        <w:category>
          <w:name w:val="General"/>
          <w:gallery w:val="placeholder"/>
        </w:category>
        <w:types>
          <w:type w:val="bbPlcHdr"/>
        </w:types>
        <w:behaviors>
          <w:behavior w:val="content"/>
        </w:behaviors>
        <w:guid w:val="{B1A49BB1-63A7-4FF6-BB45-2F00FEA2E346}"/>
      </w:docPartPr>
      <w:docPartBody>
        <w:p w:rsidR="00000000" w:rsidRDefault="006734C5" w:rsidP="006734C5">
          <w:pPr>
            <w:pStyle w:val="DF6F589CC25E4C21BCF18E32B12801F2"/>
          </w:pPr>
          <w:r w:rsidRPr="00BA1C0C">
            <w:rPr>
              <w:rStyle w:val="Textodelmarcadordeposicin"/>
              <w:color w:val="FF8F8F"/>
              <w:sz w:val="16"/>
              <w:szCs w:val="16"/>
              <w:u w:val="single"/>
            </w:rPr>
            <w:t>DD/MM/AA</w:t>
          </w:r>
        </w:p>
      </w:docPartBody>
    </w:docPart>
    <w:docPart>
      <w:docPartPr>
        <w:name w:val="C4101C81662248189FAC9000A74D2182"/>
        <w:category>
          <w:name w:val="General"/>
          <w:gallery w:val="placeholder"/>
        </w:category>
        <w:types>
          <w:type w:val="bbPlcHdr"/>
        </w:types>
        <w:behaviors>
          <w:behavior w:val="content"/>
        </w:behaviors>
        <w:guid w:val="{E85C1B9D-CB69-4D68-BD5B-BCF494F1D7B2}"/>
      </w:docPartPr>
      <w:docPartBody>
        <w:p w:rsidR="00000000" w:rsidRDefault="006734C5" w:rsidP="006734C5">
          <w:pPr>
            <w:pStyle w:val="C4101C81662248189FAC9000A74D2182"/>
          </w:pPr>
          <w:r w:rsidRPr="00BA1C0C">
            <w:rPr>
              <w:rStyle w:val="Textodelmarcadordeposicin"/>
              <w:color w:val="FF8F8F"/>
              <w:sz w:val="16"/>
              <w:szCs w:val="16"/>
              <w:u w:val="single"/>
            </w:rPr>
            <w:t>%</w:t>
          </w:r>
        </w:p>
      </w:docPartBody>
    </w:docPart>
    <w:docPart>
      <w:docPartPr>
        <w:name w:val="C1172828691C4D03B9EF3AA509A0BB99"/>
        <w:category>
          <w:name w:val="General"/>
          <w:gallery w:val="placeholder"/>
        </w:category>
        <w:types>
          <w:type w:val="bbPlcHdr"/>
        </w:types>
        <w:behaviors>
          <w:behavior w:val="content"/>
        </w:behaviors>
        <w:guid w:val="{1546CA2B-C008-4616-AD98-0B68E002BEB9}"/>
      </w:docPartPr>
      <w:docPartBody>
        <w:p w:rsidR="00000000" w:rsidRDefault="006734C5" w:rsidP="006734C5">
          <w:pPr>
            <w:pStyle w:val="C1172828691C4D03B9EF3AA509A0BB99"/>
          </w:pPr>
          <w:r w:rsidRPr="00BA1C0C">
            <w:rPr>
              <w:rStyle w:val="Textodelmarcadordeposicin"/>
              <w:color w:val="FF8F8F"/>
              <w:sz w:val="16"/>
              <w:szCs w:val="16"/>
              <w:u w:val="single"/>
            </w:rPr>
            <w:t>00</w:t>
          </w:r>
        </w:p>
      </w:docPartBody>
    </w:docPart>
    <w:docPart>
      <w:docPartPr>
        <w:name w:val="A313934DD12C43CE8D0FF72FF7AB694F"/>
        <w:category>
          <w:name w:val="General"/>
          <w:gallery w:val="placeholder"/>
        </w:category>
        <w:types>
          <w:type w:val="bbPlcHdr"/>
        </w:types>
        <w:behaviors>
          <w:behavior w:val="content"/>
        </w:behaviors>
        <w:guid w:val="{7C62938C-241A-4381-B63C-CC8FB2C70227}"/>
      </w:docPartPr>
      <w:docPartBody>
        <w:p w:rsidR="00000000" w:rsidRDefault="006734C5" w:rsidP="006734C5">
          <w:pPr>
            <w:pStyle w:val="A313934DD12C43CE8D0FF72FF7AB694F"/>
          </w:pPr>
          <w:r w:rsidRPr="00BA1C0C">
            <w:rPr>
              <w:rStyle w:val="Textodelmarcadordeposicin"/>
              <w:color w:val="FF8F8F"/>
              <w:sz w:val="16"/>
              <w:szCs w:val="16"/>
              <w:u w:val="single"/>
            </w:rPr>
            <w:t>00</w:t>
          </w:r>
        </w:p>
      </w:docPartBody>
    </w:docPart>
    <w:docPart>
      <w:docPartPr>
        <w:name w:val="DC656C6CB6C147F19B2CEF5AE7082F92"/>
        <w:category>
          <w:name w:val="General"/>
          <w:gallery w:val="placeholder"/>
        </w:category>
        <w:types>
          <w:type w:val="bbPlcHdr"/>
        </w:types>
        <w:behaviors>
          <w:behavior w:val="content"/>
        </w:behaviors>
        <w:guid w:val="{6B71D215-2219-49C3-A548-ED1197CAA23D}"/>
      </w:docPartPr>
      <w:docPartBody>
        <w:p w:rsidR="00000000" w:rsidRDefault="006734C5" w:rsidP="006734C5">
          <w:pPr>
            <w:pStyle w:val="DC656C6CB6C147F19B2CEF5AE7082F92"/>
          </w:pPr>
          <w:r w:rsidRPr="00BA1C0C">
            <w:rPr>
              <w:rStyle w:val="Textodelmarcadordeposicin"/>
              <w:color w:val="FF8F8F"/>
              <w:sz w:val="16"/>
              <w:szCs w:val="16"/>
              <w:u w:val="single"/>
            </w:rPr>
            <w:t>00</w:t>
          </w:r>
        </w:p>
      </w:docPartBody>
    </w:docPart>
    <w:docPart>
      <w:docPartPr>
        <w:name w:val="0D33FCF0DFCA4CAC8CFBD4D96FEDB9FA"/>
        <w:category>
          <w:name w:val="General"/>
          <w:gallery w:val="placeholder"/>
        </w:category>
        <w:types>
          <w:type w:val="bbPlcHdr"/>
        </w:types>
        <w:behaviors>
          <w:behavior w:val="content"/>
        </w:behaviors>
        <w:guid w:val="{578B80B8-9E08-47FC-A8BD-256E1FEFC166}"/>
      </w:docPartPr>
      <w:docPartBody>
        <w:p w:rsidR="00000000" w:rsidRDefault="006734C5" w:rsidP="006734C5">
          <w:pPr>
            <w:pStyle w:val="0D33FCF0DFCA4CAC8CFBD4D96FEDB9FA"/>
          </w:pPr>
          <w:r w:rsidRPr="00BA1C0C">
            <w:rPr>
              <w:rStyle w:val="Textodelmarcadordeposicin"/>
              <w:color w:val="FF8F8F"/>
              <w:sz w:val="16"/>
              <w:szCs w:val="16"/>
              <w:u w:val="single"/>
            </w:rPr>
            <w:t>Nombre del contratante</w:t>
          </w:r>
        </w:p>
      </w:docPartBody>
    </w:docPart>
    <w:docPart>
      <w:docPartPr>
        <w:name w:val="3F723F2BCB9546279880FBD949B4F881"/>
        <w:category>
          <w:name w:val="General"/>
          <w:gallery w:val="placeholder"/>
        </w:category>
        <w:types>
          <w:type w:val="bbPlcHdr"/>
        </w:types>
        <w:behaviors>
          <w:behavior w:val="content"/>
        </w:behaviors>
        <w:guid w:val="{7F078AF7-D9E7-4072-A49D-39999AAAD4A1}"/>
      </w:docPartPr>
      <w:docPartBody>
        <w:p w:rsidR="00000000" w:rsidRDefault="006734C5" w:rsidP="006734C5">
          <w:pPr>
            <w:pStyle w:val="3F723F2BCB9546279880FBD949B4F881"/>
          </w:pPr>
          <w:r w:rsidRPr="00BA1C0C">
            <w:rPr>
              <w:rStyle w:val="Textodelmarcadordeposicin"/>
              <w:color w:val="FF8F8F"/>
              <w:sz w:val="16"/>
              <w:szCs w:val="16"/>
              <w:u w:val="single"/>
            </w:rPr>
            <w:t>DD/MM/AA</w:t>
          </w:r>
        </w:p>
      </w:docPartBody>
    </w:docPart>
    <w:docPart>
      <w:docPartPr>
        <w:name w:val="B29049DEB0F4461A9E7C9BF13F5A844C"/>
        <w:category>
          <w:name w:val="General"/>
          <w:gallery w:val="placeholder"/>
        </w:category>
        <w:types>
          <w:type w:val="bbPlcHdr"/>
        </w:types>
        <w:behaviors>
          <w:behavior w:val="content"/>
        </w:behaviors>
        <w:guid w:val="{3DF9781E-94A0-4489-8ACA-9A6F53BC1D40}"/>
      </w:docPartPr>
      <w:docPartBody>
        <w:p w:rsidR="00000000" w:rsidRDefault="006734C5" w:rsidP="006734C5">
          <w:pPr>
            <w:pStyle w:val="B29049DEB0F4461A9E7C9BF13F5A844C"/>
          </w:pPr>
          <w:r w:rsidRPr="00BA1C0C">
            <w:rPr>
              <w:rStyle w:val="Textodelmarcadordeposicin"/>
              <w:color w:val="FF8F8F"/>
              <w:sz w:val="16"/>
              <w:szCs w:val="16"/>
              <w:u w:val="single"/>
            </w:rPr>
            <w:t>DD/MM/AA</w:t>
          </w:r>
        </w:p>
      </w:docPartBody>
    </w:docPart>
    <w:docPart>
      <w:docPartPr>
        <w:name w:val="CCEE22D7B18C47D0A6A58AAF0771B83B"/>
        <w:category>
          <w:name w:val="General"/>
          <w:gallery w:val="placeholder"/>
        </w:category>
        <w:types>
          <w:type w:val="bbPlcHdr"/>
        </w:types>
        <w:behaviors>
          <w:behavior w:val="content"/>
        </w:behaviors>
        <w:guid w:val="{34FFFCA7-DE5E-4476-BB1A-E17508414C80}"/>
      </w:docPartPr>
      <w:docPartBody>
        <w:p w:rsidR="00000000" w:rsidRDefault="006734C5" w:rsidP="006734C5">
          <w:pPr>
            <w:pStyle w:val="CCEE22D7B18C47D0A6A58AAF0771B83B"/>
          </w:pPr>
          <w:r w:rsidRPr="00BA1C0C">
            <w:rPr>
              <w:rStyle w:val="Textodelmarcadordeposicin"/>
              <w:color w:val="FF8F8F"/>
              <w:sz w:val="16"/>
              <w:szCs w:val="16"/>
              <w:u w:val="single"/>
            </w:rPr>
            <w:t>%</w:t>
          </w:r>
        </w:p>
      </w:docPartBody>
    </w:docPart>
    <w:docPart>
      <w:docPartPr>
        <w:name w:val="76A3D31D2DA540CCA71B31A8AA95A6F3"/>
        <w:category>
          <w:name w:val="General"/>
          <w:gallery w:val="placeholder"/>
        </w:category>
        <w:types>
          <w:type w:val="bbPlcHdr"/>
        </w:types>
        <w:behaviors>
          <w:behavior w:val="content"/>
        </w:behaviors>
        <w:guid w:val="{29CB35FE-E746-4ED8-8C13-B7CD1DD4DF11}"/>
      </w:docPartPr>
      <w:docPartBody>
        <w:p w:rsidR="00000000" w:rsidRDefault="006734C5" w:rsidP="006734C5">
          <w:pPr>
            <w:pStyle w:val="76A3D31D2DA540CCA71B31A8AA95A6F3"/>
          </w:pPr>
          <w:r w:rsidRPr="00BA1C0C">
            <w:rPr>
              <w:rStyle w:val="Textodelmarcadordeposicin"/>
              <w:color w:val="FF8F8F"/>
              <w:sz w:val="16"/>
              <w:szCs w:val="16"/>
              <w:u w:val="single"/>
            </w:rPr>
            <w:t>00</w:t>
          </w:r>
        </w:p>
      </w:docPartBody>
    </w:docPart>
    <w:docPart>
      <w:docPartPr>
        <w:name w:val="425165C854294CB68F7EE82CBE3E3451"/>
        <w:category>
          <w:name w:val="General"/>
          <w:gallery w:val="placeholder"/>
        </w:category>
        <w:types>
          <w:type w:val="bbPlcHdr"/>
        </w:types>
        <w:behaviors>
          <w:behavior w:val="content"/>
        </w:behaviors>
        <w:guid w:val="{EFA3AA2B-17D5-48B1-91C2-F6E762595E16}"/>
      </w:docPartPr>
      <w:docPartBody>
        <w:p w:rsidR="00000000" w:rsidRDefault="006734C5" w:rsidP="006734C5">
          <w:pPr>
            <w:pStyle w:val="425165C854294CB68F7EE82CBE3E3451"/>
          </w:pPr>
          <w:r w:rsidRPr="00BA1C0C">
            <w:rPr>
              <w:rStyle w:val="Textodelmarcadordeposicin"/>
              <w:color w:val="FF8F8F"/>
              <w:sz w:val="16"/>
              <w:szCs w:val="16"/>
              <w:u w:val="single"/>
            </w:rPr>
            <w:t>00</w:t>
          </w:r>
        </w:p>
      </w:docPartBody>
    </w:docPart>
    <w:docPart>
      <w:docPartPr>
        <w:name w:val="3D3713C1C03D4A0E868347D6FFE44F9B"/>
        <w:category>
          <w:name w:val="General"/>
          <w:gallery w:val="placeholder"/>
        </w:category>
        <w:types>
          <w:type w:val="bbPlcHdr"/>
        </w:types>
        <w:behaviors>
          <w:behavior w:val="content"/>
        </w:behaviors>
        <w:guid w:val="{8CEB24AF-DE9A-447B-8B7C-E5B80EF82C41}"/>
      </w:docPartPr>
      <w:docPartBody>
        <w:p w:rsidR="00000000" w:rsidRDefault="006734C5" w:rsidP="006734C5">
          <w:pPr>
            <w:pStyle w:val="3D3713C1C03D4A0E868347D6FFE44F9B"/>
          </w:pPr>
          <w:r w:rsidRPr="00BA1C0C">
            <w:rPr>
              <w:rStyle w:val="Textodelmarcadordeposicin"/>
              <w:color w:val="FF8F8F"/>
              <w:sz w:val="16"/>
              <w:szCs w:val="16"/>
              <w:u w:val="single"/>
            </w:rPr>
            <w:t>00</w:t>
          </w:r>
        </w:p>
      </w:docPartBody>
    </w:docPart>
    <w:docPart>
      <w:docPartPr>
        <w:name w:val="832031A516834DD7B04A6768DE4C6CC5"/>
        <w:category>
          <w:name w:val="General"/>
          <w:gallery w:val="placeholder"/>
        </w:category>
        <w:types>
          <w:type w:val="bbPlcHdr"/>
        </w:types>
        <w:behaviors>
          <w:behavior w:val="content"/>
        </w:behaviors>
        <w:guid w:val="{F916F3BF-9928-4E69-8022-0114FDEA18BF}"/>
      </w:docPartPr>
      <w:docPartBody>
        <w:p w:rsidR="00000000" w:rsidRDefault="006734C5" w:rsidP="006734C5">
          <w:pPr>
            <w:pStyle w:val="832031A516834DD7B04A6768DE4C6CC5"/>
          </w:pPr>
          <w:r w:rsidRPr="00BA1C0C">
            <w:rPr>
              <w:rStyle w:val="Textodelmarcadordeposicin"/>
              <w:color w:val="FF8F8F"/>
              <w:sz w:val="16"/>
              <w:szCs w:val="16"/>
              <w:u w:val="single"/>
            </w:rPr>
            <w:t>Nombre del contratante</w:t>
          </w:r>
        </w:p>
      </w:docPartBody>
    </w:docPart>
    <w:docPart>
      <w:docPartPr>
        <w:name w:val="F6790ABB7AAA4AA0A3CF857CB34F8859"/>
        <w:category>
          <w:name w:val="General"/>
          <w:gallery w:val="placeholder"/>
        </w:category>
        <w:types>
          <w:type w:val="bbPlcHdr"/>
        </w:types>
        <w:behaviors>
          <w:behavior w:val="content"/>
        </w:behaviors>
        <w:guid w:val="{E3A9B67D-D377-4CE2-8B0B-F389D70B9E9A}"/>
      </w:docPartPr>
      <w:docPartBody>
        <w:p w:rsidR="00000000" w:rsidRDefault="006734C5" w:rsidP="006734C5">
          <w:pPr>
            <w:pStyle w:val="F6790ABB7AAA4AA0A3CF857CB34F8859"/>
          </w:pPr>
          <w:r w:rsidRPr="00BA1C0C">
            <w:rPr>
              <w:rStyle w:val="Textodelmarcadordeposicin"/>
              <w:color w:val="FF8F8F"/>
              <w:sz w:val="16"/>
              <w:szCs w:val="16"/>
              <w:u w:val="single"/>
            </w:rPr>
            <w:t>DD/MM/AA</w:t>
          </w:r>
        </w:p>
      </w:docPartBody>
    </w:docPart>
    <w:docPart>
      <w:docPartPr>
        <w:name w:val="4E40C43FF9D44446BCCBDA78B537D96C"/>
        <w:category>
          <w:name w:val="General"/>
          <w:gallery w:val="placeholder"/>
        </w:category>
        <w:types>
          <w:type w:val="bbPlcHdr"/>
        </w:types>
        <w:behaviors>
          <w:behavior w:val="content"/>
        </w:behaviors>
        <w:guid w:val="{4053EF4D-68B4-4455-BB6F-6F2629968028}"/>
      </w:docPartPr>
      <w:docPartBody>
        <w:p w:rsidR="00000000" w:rsidRDefault="006734C5" w:rsidP="006734C5">
          <w:pPr>
            <w:pStyle w:val="4E40C43FF9D44446BCCBDA78B537D96C"/>
          </w:pPr>
          <w:r w:rsidRPr="00BA1C0C">
            <w:rPr>
              <w:rStyle w:val="Textodelmarcadordeposicin"/>
              <w:color w:val="FF8F8F"/>
              <w:sz w:val="16"/>
              <w:szCs w:val="16"/>
              <w:u w:val="single"/>
            </w:rPr>
            <w:t>DD/MM/AA</w:t>
          </w:r>
        </w:p>
      </w:docPartBody>
    </w:docPart>
    <w:docPart>
      <w:docPartPr>
        <w:name w:val="9DC2923DB05D452DB9E23317DF0FD433"/>
        <w:category>
          <w:name w:val="General"/>
          <w:gallery w:val="placeholder"/>
        </w:category>
        <w:types>
          <w:type w:val="bbPlcHdr"/>
        </w:types>
        <w:behaviors>
          <w:behavior w:val="content"/>
        </w:behaviors>
        <w:guid w:val="{207EF5E6-91C8-4605-B082-7A505F076CA7}"/>
      </w:docPartPr>
      <w:docPartBody>
        <w:p w:rsidR="00000000" w:rsidRDefault="006734C5" w:rsidP="006734C5">
          <w:pPr>
            <w:pStyle w:val="9DC2923DB05D452DB9E23317DF0FD433"/>
          </w:pPr>
          <w:r w:rsidRPr="00BA1C0C">
            <w:rPr>
              <w:rStyle w:val="Textodelmarcadordeposicin"/>
              <w:color w:val="FF8F8F"/>
              <w:sz w:val="16"/>
              <w:szCs w:val="16"/>
              <w:u w:val="single"/>
            </w:rPr>
            <w:t>%</w:t>
          </w:r>
        </w:p>
      </w:docPartBody>
    </w:docPart>
    <w:docPart>
      <w:docPartPr>
        <w:name w:val="95F960D862224A859CFF9B446CEF43C9"/>
        <w:category>
          <w:name w:val="General"/>
          <w:gallery w:val="placeholder"/>
        </w:category>
        <w:types>
          <w:type w:val="bbPlcHdr"/>
        </w:types>
        <w:behaviors>
          <w:behavior w:val="content"/>
        </w:behaviors>
        <w:guid w:val="{EC2D9F88-D5B1-4DC3-939D-49B4DEED1246}"/>
      </w:docPartPr>
      <w:docPartBody>
        <w:p w:rsidR="00000000" w:rsidRDefault="006734C5" w:rsidP="006734C5">
          <w:pPr>
            <w:pStyle w:val="95F960D862224A859CFF9B446CEF43C9"/>
          </w:pPr>
          <w:r w:rsidRPr="00BA1C0C">
            <w:rPr>
              <w:rStyle w:val="Textodelmarcadordeposicin"/>
              <w:color w:val="FF8F8F"/>
              <w:sz w:val="16"/>
              <w:szCs w:val="16"/>
              <w:u w:val="single"/>
            </w:rPr>
            <w:t>00</w:t>
          </w:r>
        </w:p>
      </w:docPartBody>
    </w:docPart>
    <w:docPart>
      <w:docPartPr>
        <w:name w:val="5D322F845D204305AEB084A90E70813A"/>
        <w:category>
          <w:name w:val="General"/>
          <w:gallery w:val="placeholder"/>
        </w:category>
        <w:types>
          <w:type w:val="bbPlcHdr"/>
        </w:types>
        <w:behaviors>
          <w:behavior w:val="content"/>
        </w:behaviors>
        <w:guid w:val="{FAA034A9-7840-4625-A2D5-ED22FF81FAB8}"/>
      </w:docPartPr>
      <w:docPartBody>
        <w:p w:rsidR="00000000" w:rsidRDefault="006734C5" w:rsidP="006734C5">
          <w:pPr>
            <w:pStyle w:val="5D322F845D204305AEB084A90E70813A"/>
          </w:pPr>
          <w:r w:rsidRPr="00BA1C0C">
            <w:rPr>
              <w:rStyle w:val="Textodelmarcadordeposicin"/>
              <w:color w:val="FF8F8F"/>
              <w:sz w:val="16"/>
              <w:szCs w:val="16"/>
              <w:u w:val="single"/>
            </w:rPr>
            <w:t>00</w:t>
          </w:r>
        </w:p>
      </w:docPartBody>
    </w:docPart>
    <w:docPart>
      <w:docPartPr>
        <w:name w:val="3DD67772C438420CA57F6B8377740BBB"/>
        <w:category>
          <w:name w:val="General"/>
          <w:gallery w:val="placeholder"/>
        </w:category>
        <w:types>
          <w:type w:val="bbPlcHdr"/>
        </w:types>
        <w:behaviors>
          <w:behavior w:val="content"/>
        </w:behaviors>
        <w:guid w:val="{FFA772FB-B60F-4FF3-A66D-642E8CC1D94B}"/>
      </w:docPartPr>
      <w:docPartBody>
        <w:p w:rsidR="00000000" w:rsidRDefault="006734C5" w:rsidP="006734C5">
          <w:pPr>
            <w:pStyle w:val="3DD67772C438420CA57F6B8377740BBB"/>
          </w:pPr>
          <w:r w:rsidRPr="00BA1C0C">
            <w:rPr>
              <w:rStyle w:val="Textodelmarcadordeposicin"/>
              <w:color w:val="FF8F8F"/>
              <w:sz w:val="16"/>
              <w:szCs w:val="16"/>
              <w:u w:val="single"/>
            </w:rPr>
            <w:t>00</w:t>
          </w:r>
        </w:p>
      </w:docPartBody>
    </w:docPart>
    <w:docPart>
      <w:docPartPr>
        <w:name w:val="A1B26CA2A4214B88A48C1A3D9E08D76C"/>
        <w:category>
          <w:name w:val="General"/>
          <w:gallery w:val="placeholder"/>
        </w:category>
        <w:types>
          <w:type w:val="bbPlcHdr"/>
        </w:types>
        <w:behaviors>
          <w:behavior w:val="content"/>
        </w:behaviors>
        <w:guid w:val="{CD36AF44-8D0C-43B4-A1FB-B7A473FDEAED}"/>
      </w:docPartPr>
      <w:docPartBody>
        <w:p w:rsidR="00000000" w:rsidRDefault="006734C5" w:rsidP="006734C5">
          <w:pPr>
            <w:pStyle w:val="A1B26CA2A4214B88A48C1A3D9E08D76C"/>
          </w:pPr>
          <w:r w:rsidRPr="00BA1C0C">
            <w:rPr>
              <w:rStyle w:val="Textodelmarcadordeposicin"/>
              <w:color w:val="FF8F8F"/>
              <w:sz w:val="16"/>
              <w:szCs w:val="16"/>
              <w:u w:val="single"/>
            </w:rPr>
            <w:t>Nombre del contratante</w:t>
          </w:r>
        </w:p>
      </w:docPartBody>
    </w:docPart>
    <w:docPart>
      <w:docPartPr>
        <w:name w:val="A9EB63A8D69E436886B47DF299AE97C9"/>
        <w:category>
          <w:name w:val="General"/>
          <w:gallery w:val="placeholder"/>
        </w:category>
        <w:types>
          <w:type w:val="bbPlcHdr"/>
        </w:types>
        <w:behaviors>
          <w:behavior w:val="content"/>
        </w:behaviors>
        <w:guid w:val="{FE3F7388-ACC5-4AA5-90E1-00812CCDE28B}"/>
      </w:docPartPr>
      <w:docPartBody>
        <w:p w:rsidR="00000000" w:rsidRDefault="006734C5" w:rsidP="006734C5">
          <w:pPr>
            <w:pStyle w:val="A9EB63A8D69E436886B47DF299AE97C9"/>
          </w:pPr>
          <w:r w:rsidRPr="00BA1C0C">
            <w:rPr>
              <w:rStyle w:val="Textodelmarcadordeposicin"/>
              <w:color w:val="FF8F8F"/>
              <w:sz w:val="16"/>
              <w:szCs w:val="16"/>
              <w:u w:val="single"/>
            </w:rPr>
            <w:t>DD/MM/AA</w:t>
          </w:r>
        </w:p>
      </w:docPartBody>
    </w:docPart>
    <w:docPart>
      <w:docPartPr>
        <w:name w:val="36E6D39468144355A161FC7A9F959CF5"/>
        <w:category>
          <w:name w:val="General"/>
          <w:gallery w:val="placeholder"/>
        </w:category>
        <w:types>
          <w:type w:val="bbPlcHdr"/>
        </w:types>
        <w:behaviors>
          <w:behavior w:val="content"/>
        </w:behaviors>
        <w:guid w:val="{20450BB9-B6F0-4490-A30E-15E495E3E688}"/>
      </w:docPartPr>
      <w:docPartBody>
        <w:p w:rsidR="00000000" w:rsidRDefault="006734C5" w:rsidP="006734C5">
          <w:pPr>
            <w:pStyle w:val="36E6D39468144355A161FC7A9F959CF5"/>
          </w:pPr>
          <w:r w:rsidRPr="00BA1C0C">
            <w:rPr>
              <w:rStyle w:val="Textodelmarcadordeposicin"/>
              <w:color w:val="FF8F8F"/>
              <w:sz w:val="16"/>
              <w:szCs w:val="16"/>
              <w:u w:val="single"/>
            </w:rPr>
            <w:t>DD/MM/AA</w:t>
          </w:r>
        </w:p>
      </w:docPartBody>
    </w:docPart>
    <w:docPart>
      <w:docPartPr>
        <w:name w:val="52AD7578305B4AA39BD2A965797DEEB5"/>
        <w:category>
          <w:name w:val="General"/>
          <w:gallery w:val="placeholder"/>
        </w:category>
        <w:types>
          <w:type w:val="bbPlcHdr"/>
        </w:types>
        <w:behaviors>
          <w:behavior w:val="content"/>
        </w:behaviors>
        <w:guid w:val="{03697D81-B828-4DF8-955C-BD670CAA318E}"/>
      </w:docPartPr>
      <w:docPartBody>
        <w:p w:rsidR="00000000" w:rsidRDefault="006734C5" w:rsidP="006734C5">
          <w:pPr>
            <w:pStyle w:val="52AD7578305B4AA39BD2A965797DEEB5"/>
          </w:pPr>
          <w:r w:rsidRPr="00BA1C0C">
            <w:rPr>
              <w:rStyle w:val="Textodelmarcadordeposicin"/>
              <w:color w:val="FF8F8F"/>
              <w:sz w:val="16"/>
              <w:szCs w:val="16"/>
              <w:u w:val="single"/>
            </w:rPr>
            <w:t>%</w:t>
          </w:r>
        </w:p>
      </w:docPartBody>
    </w:docPart>
    <w:docPart>
      <w:docPartPr>
        <w:name w:val="9DDEA9B641034914BBD28BFE49F32E6B"/>
        <w:category>
          <w:name w:val="General"/>
          <w:gallery w:val="placeholder"/>
        </w:category>
        <w:types>
          <w:type w:val="bbPlcHdr"/>
        </w:types>
        <w:behaviors>
          <w:behavior w:val="content"/>
        </w:behaviors>
        <w:guid w:val="{E3BBE101-1CB4-45BD-9087-90023699B505}"/>
      </w:docPartPr>
      <w:docPartBody>
        <w:p w:rsidR="00000000" w:rsidRDefault="006734C5" w:rsidP="006734C5">
          <w:pPr>
            <w:pStyle w:val="9DDEA9B641034914BBD28BFE49F32E6B"/>
          </w:pPr>
          <w:r w:rsidRPr="00BA1C0C">
            <w:rPr>
              <w:rStyle w:val="Textodelmarcadordeposicin"/>
              <w:color w:val="FF8F8F"/>
              <w:sz w:val="16"/>
              <w:szCs w:val="16"/>
              <w:u w:val="single"/>
            </w:rPr>
            <w:t>00</w:t>
          </w:r>
        </w:p>
      </w:docPartBody>
    </w:docPart>
    <w:docPart>
      <w:docPartPr>
        <w:name w:val="949F69F0E2654D10B1AE2725A2AB39DB"/>
        <w:category>
          <w:name w:val="General"/>
          <w:gallery w:val="placeholder"/>
        </w:category>
        <w:types>
          <w:type w:val="bbPlcHdr"/>
        </w:types>
        <w:behaviors>
          <w:behavior w:val="content"/>
        </w:behaviors>
        <w:guid w:val="{D7FCAF32-6A47-4A41-9609-D2D757C4D8C6}"/>
      </w:docPartPr>
      <w:docPartBody>
        <w:p w:rsidR="00000000" w:rsidRDefault="006734C5" w:rsidP="006734C5">
          <w:pPr>
            <w:pStyle w:val="949F69F0E2654D10B1AE2725A2AB39DB"/>
          </w:pPr>
          <w:r w:rsidRPr="00BA1C0C">
            <w:rPr>
              <w:rStyle w:val="Textodelmarcadordeposicin"/>
              <w:color w:val="FF8F8F"/>
              <w:sz w:val="16"/>
              <w:szCs w:val="16"/>
              <w:u w:val="single"/>
            </w:rPr>
            <w:t>00</w:t>
          </w:r>
        </w:p>
      </w:docPartBody>
    </w:docPart>
    <w:docPart>
      <w:docPartPr>
        <w:name w:val="5C1B486836C8487387B58900E6E8550A"/>
        <w:category>
          <w:name w:val="General"/>
          <w:gallery w:val="placeholder"/>
        </w:category>
        <w:types>
          <w:type w:val="bbPlcHdr"/>
        </w:types>
        <w:behaviors>
          <w:behavior w:val="content"/>
        </w:behaviors>
        <w:guid w:val="{78F9376F-B841-4A66-B934-10D289B116A8}"/>
      </w:docPartPr>
      <w:docPartBody>
        <w:p w:rsidR="00000000" w:rsidRDefault="006734C5" w:rsidP="006734C5">
          <w:pPr>
            <w:pStyle w:val="5C1B486836C8487387B58900E6E8550A"/>
          </w:pPr>
          <w:r w:rsidRPr="00BA1C0C">
            <w:rPr>
              <w:rStyle w:val="Textodelmarcadordeposicin"/>
              <w:color w:val="FF8F8F"/>
              <w:sz w:val="16"/>
              <w:szCs w:val="16"/>
              <w:u w:val="single"/>
            </w:rPr>
            <w:t>00</w:t>
          </w:r>
        </w:p>
      </w:docPartBody>
    </w:docPart>
    <w:docPart>
      <w:docPartPr>
        <w:name w:val="5B4ED38138774D07A65A8F1480E48388"/>
        <w:category>
          <w:name w:val="General"/>
          <w:gallery w:val="placeholder"/>
        </w:category>
        <w:types>
          <w:type w:val="bbPlcHdr"/>
        </w:types>
        <w:behaviors>
          <w:behavior w:val="content"/>
        </w:behaviors>
        <w:guid w:val="{1F0C6FE4-DA76-4492-A26F-36C9BDA2B19E}"/>
      </w:docPartPr>
      <w:docPartBody>
        <w:p w:rsidR="00000000" w:rsidRDefault="006734C5" w:rsidP="006734C5">
          <w:pPr>
            <w:pStyle w:val="5B4ED38138774D07A65A8F1480E48388"/>
          </w:pPr>
          <w:r w:rsidRPr="00BA1C0C">
            <w:rPr>
              <w:rStyle w:val="Textodelmarcadordeposicin"/>
              <w:color w:val="FF8F8F"/>
              <w:sz w:val="16"/>
              <w:szCs w:val="16"/>
              <w:u w:val="single"/>
            </w:rPr>
            <w:t>Nombre del contratante</w:t>
          </w:r>
        </w:p>
      </w:docPartBody>
    </w:docPart>
    <w:docPart>
      <w:docPartPr>
        <w:name w:val="9227DDB4AEE244E79045778B8A77AE37"/>
        <w:category>
          <w:name w:val="General"/>
          <w:gallery w:val="placeholder"/>
        </w:category>
        <w:types>
          <w:type w:val="bbPlcHdr"/>
        </w:types>
        <w:behaviors>
          <w:behavior w:val="content"/>
        </w:behaviors>
        <w:guid w:val="{D0D97E6C-5ECA-4820-BB34-1121B0AE913D}"/>
      </w:docPartPr>
      <w:docPartBody>
        <w:p w:rsidR="00000000" w:rsidRDefault="006734C5" w:rsidP="006734C5">
          <w:pPr>
            <w:pStyle w:val="9227DDB4AEE244E79045778B8A77AE37"/>
          </w:pPr>
          <w:r w:rsidRPr="00BA1C0C">
            <w:rPr>
              <w:rStyle w:val="Textodelmarcadordeposicin"/>
              <w:color w:val="FF8F8F"/>
              <w:sz w:val="16"/>
              <w:szCs w:val="16"/>
              <w:u w:val="single"/>
            </w:rPr>
            <w:t>DD/MM/AA</w:t>
          </w:r>
        </w:p>
      </w:docPartBody>
    </w:docPart>
    <w:docPart>
      <w:docPartPr>
        <w:name w:val="024574BA7D6545CE8FF15126014AC3C6"/>
        <w:category>
          <w:name w:val="General"/>
          <w:gallery w:val="placeholder"/>
        </w:category>
        <w:types>
          <w:type w:val="bbPlcHdr"/>
        </w:types>
        <w:behaviors>
          <w:behavior w:val="content"/>
        </w:behaviors>
        <w:guid w:val="{E6E904C0-87E0-435E-AC09-6E1365F5DDBC}"/>
      </w:docPartPr>
      <w:docPartBody>
        <w:p w:rsidR="00000000" w:rsidRDefault="006734C5" w:rsidP="006734C5">
          <w:pPr>
            <w:pStyle w:val="024574BA7D6545CE8FF15126014AC3C6"/>
          </w:pPr>
          <w:r w:rsidRPr="00BA1C0C">
            <w:rPr>
              <w:rStyle w:val="Textodelmarcadordeposicin"/>
              <w:color w:val="FF8F8F"/>
              <w:sz w:val="16"/>
              <w:szCs w:val="16"/>
              <w:u w:val="single"/>
            </w:rPr>
            <w:t>DD/MM/AA</w:t>
          </w:r>
        </w:p>
      </w:docPartBody>
    </w:docPart>
    <w:docPart>
      <w:docPartPr>
        <w:name w:val="E9BE8EA0901C427DA59953158CC38641"/>
        <w:category>
          <w:name w:val="General"/>
          <w:gallery w:val="placeholder"/>
        </w:category>
        <w:types>
          <w:type w:val="bbPlcHdr"/>
        </w:types>
        <w:behaviors>
          <w:behavior w:val="content"/>
        </w:behaviors>
        <w:guid w:val="{1F4275C0-3AD1-40A7-834A-80F44F3AEAFA}"/>
      </w:docPartPr>
      <w:docPartBody>
        <w:p w:rsidR="00000000" w:rsidRDefault="006734C5" w:rsidP="006734C5">
          <w:pPr>
            <w:pStyle w:val="E9BE8EA0901C427DA59953158CC38641"/>
          </w:pPr>
          <w:r w:rsidRPr="00BA1C0C">
            <w:rPr>
              <w:rStyle w:val="Textodelmarcadordeposicin"/>
              <w:color w:val="FF8F8F"/>
              <w:sz w:val="16"/>
              <w:szCs w:val="16"/>
              <w:u w:val="single"/>
            </w:rPr>
            <w:t>%</w:t>
          </w:r>
        </w:p>
      </w:docPartBody>
    </w:docPart>
    <w:docPart>
      <w:docPartPr>
        <w:name w:val="D3E01ABE24024B4782F61D5C72CEC61C"/>
        <w:category>
          <w:name w:val="General"/>
          <w:gallery w:val="placeholder"/>
        </w:category>
        <w:types>
          <w:type w:val="bbPlcHdr"/>
        </w:types>
        <w:behaviors>
          <w:behavior w:val="content"/>
        </w:behaviors>
        <w:guid w:val="{70ED0FDD-CFF1-4CD9-8D11-24FA2DB17AE7}"/>
      </w:docPartPr>
      <w:docPartBody>
        <w:p w:rsidR="00000000" w:rsidRDefault="006734C5" w:rsidP="006734C5">
          <w:pPr>
            <w:pStyle w:val="D3E01ABE24024B4782F61D5C72CEC61C"/>
          </w:pPr>
          <w:r w:rsidRPr="00BA1C0C">
            <w:rPr>
              <w:rStyle w:val="Textodelmarcadordeposicin"/>
              <w:color w:val="FF8F8F"/>
              <w:sz w:val="16"/>
              <w:szCs w:val="16"/>
              <w:u w:val="single"/>
            </w:rPr>
            <w:t>00</w:t>
          </w:r>
        </w:p>
      </w:docPartBody>
    </w:docPart>
    <w:docPart>
      <w:docPartPr>
        <w:name w:val="0C48C377A9204016A217175BF56A8E5F"/>
        <w:category>
          <w:name w:val="General"/>
          <w:gallery w:val="placeholder"/>
        </w:category>
        <w:types>
          <w:type w:val="bbPlcHdr"/>
        </w:types>
        <w:behaviors>
          <w:behavior w:val="content"/>
        </w:behaviors>
        <w:guid w:val="{8024414E-C2BA-41F2-B611-53FCE4C87664}"/>
      </w:docPartPr>
      <w:docPartBody>
        <w:p w:rsidR="00000000" w:rsidRDefault="006734C5" w:rsidP="006734C5">
          <w:pPr>
            <w:pStyle w:val="0C48C377A9204016A217175BF56A8E5F"/>
          </w:pPr>
          <w:r w:rsidRPr="00BA1C0C">
            <w:rPr>
              <w:rStyle w:val="Textodelmarcadordeposicin"/>
              <w:color w:val="FF8F8F"/>
              <w:sz w:val="16"/>
              <w:szCs w:val="16"/>
              <w:u w:val="single"/>
            </w:rPr>
            <w:t>00</w:t>
          </w:r>
        </w:p>
      </w:docPartBody>
    </w:docPart>
    <w:docPart>
      <w:docPartPr>
        <w:name w:val="602A3DC77F1D45398AA5D133182A066D"/>
        <w:category>
          <w:name w:val="General"/>
          <w:gallery w:val="placeholder"/>
        </w:category>
        <w:types>
          <w:type w:val="bbPlcHdr"/>
        </w:types>
        <w:behaviors>
          <w:behavior w:val="content"/>
        </w:behaviors>
        <w:guid w:val="{514019E4-1582-4710-8D73-0BF39EC9F2F6}"/>
      </w:docPartPr>
      <w:docPartBody>
        <w:p w:rsidR="00000000" w:rsidRDefault="006734C5" w:rsidP="006734C5">
          <w:pPr>
            <w:pStyle w:val="602A3DC77F1D45398AA5D133182A066D"/>
          </w:pPr>
          <w:r w:rsidRPr="00BA1C0C">
            <w:rPr>
              <w:rStyle w:val="Textodelmarcadordeposicin"/>
              <w:color w:val="FF8F8F"/>
              <w:sz w:val="16"/>
              <w:szCs w:val="16"/>
              <w:u w:val="single"/>
            </w:rPr>
            <w:t>00</w:t>
          </w:r>
        </w:p>
      </w:docPartBody>
    </w:docPart>
    <w:docPart>
      <w:docPartPr>
        <w:name w:val="48B751030DE549ECB8DB50F651D15C0F"/>
        <w:category>
          <w:name w:val="General"/>
          <w:gallery w:val="placeholder"/>
        </w:category>
        <w:types>
          <w:type w:val="bbPlcHdr"/>
        </w:types>
        <w:behaviors>
          <w:behavior w:val="content"/>
        </w:behaviors>
        <w:guid w:val="{8FE7FBD9-7B3F-4802-818C-49A32F06AE7B}"/>
      </w:docPartPr>
      <w:docPartBody>
        <w:p w:rsidR="00000000" w:rsidRDefault="006734C5" w:rsidP="006734C5">
          <w:pPr>
            <w:pStyle w:val="48B751030DE549ECB8DB50F651D15C0F"/>
          </w:pPr>
          <w:r w:rsidRPr="00BA1C0C">
            <w:rPr>
              <w:rStyle w:val="Textodelmarcadordeposicin"/>
              <w:color w:val="FF8F8F"/>
              <w:sz w:val="16"/>
              <w:szCs w:val="16"/>
              <w:u w:val="single"/>
            </w:rPr>
            <w:t>00</w:t>
          </w:r>
        </w:p>
      </w:docPartBody>
    </w:docPart>
    <w:docPart>
      <w:docPartPr>
        <w:name w:val="3F4418F3441742B2BDE1A572D6D254FD"/>
        <w:category>
          <w:name w:val="General"/>
          <w:gallery w:val="placeholder"/>
        </w:category>
        <w:types>
          <w:type w:val="bbPlcHdr"/>
        </w:types>
        <w:behaviors>
          <w:behavior w:val="content"/>
        </w:behaviors>
        <w:guid w:val="{D9C8CD84-B75D-4EEB-BD9E-CA3D33875A02}"/>
      </w:docPartPr>
      <w:docPartBody>
        <w:p w:rsidR="00000000" w:rsidRDefault="006734C5" w:rsidP="006734C5">
          <w:pPr>
            <w:pStyle w:val="3F4418F3441742B2BDE1A572D6D254F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61995F2AF743758DB7323C313C4964"/>
        <w:category>
          <w:name w:val="General"/>
          <w:gallery w:val="placeholder"/>
        </w:category>
        <w:types>
          <w:type w:val="bbPlcHdr"/>
        </w:types>
        <w:behaviors>
          <w:behavior w:val="content"/>
        </w:behaviors>
        <w:guid w:val="{C7740F9A-F0EC-4903-A494-29E11DAF2E34}"/>
      </w:docPartPr>
      <w:docPartBody>
        <w:p w:rsidR="00000000" w:rsidRDefault="006734C5" w:rsidP="006734C5">
          <w:pPr>
            <w:pStyle w:val="5C61995F2AF743758DB7323C313C496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DA7CA3975CD42CFA3889A0C1AA7727D"/>
        <w:category>
          <w:name w:val="General"/>
          <w:gallery w:val="placeholder"/>
        </w:category>
        <w:types>
          <w:type w:val="bbPlcHdr"/>
        </w:types>
        <w:behaviors>
          <w:behavior w:val="content"/>
        </w:behaviors>
        <w:guid w:val="{A527AB4E-ECEB-470A-896F-194963106A8D}"/>
      </w:docPartPr>
      <w:docPartBody>
        <w:p w:rsidR="00000000" w:rsidRDefault="006734C5" w:rsidP="006734C5">
          <w:pPr>
            <w:pStyle w:val="2DA7CA3975CD42CFA3889A0C1AA7727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5A9CB4C2B164361BABBA605932618C9"/>
        <w:category>
          <w:name w:val="General"/>
          <w:gallery w:val="placeholder"/>
        </w:category>
        <w:types>
          <w:type w:val="bbPlcHdr"/>
        </w:types>
        <w:behaviors>
          <w:behavior w:val="content"/>
        </w:behaviors>
        <w:guid w:val="{52F8519B-9EBE-47B6-9229-8DC0FB6BACE6}"/>
      </w:docPartPr>
      <w:docPartBody>
        <w:p w:rsidR="00000000" w:rsidRDefault="006734C5" w:rsidP="006734C5">
          <w:pPr>
            <w:pStyle w:val="25A9CB4C2B164361BABBA605932618C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B4DE8C53FB4088AEE588BC789A74F7"/>
        <w:category>
          <w:name w:val="General"/>
          <w:gallery w:val="placeholder"/>
        </w:category>
        <w:types>
          <w:type w:val="bbPlcHdr"/>
        </w:types>
        <w:behaviors>
          <w:behavior w:val="content"/>
        </w:behaviors>
        <w:guid w:val="{A8C72C80-BE28-4E68-BC59-D10E67760557}"/>
      </w:docPartPr>
      <w:docPartBody>
        <w:p w:rsidR="00000000" w:rsidRDefault="006734C5" w:rsidP="006734C5">
          <w:pPr>
            <w:pStyle w:val="E9B4DE8C53FB4088AEE588BC789A74F7"/>
          </w:pPr>
          <w:r w:rsidRPr="000113F5">
            <w:rPr>
              <w:rStyle w:val="Textodelmarcadordeposicin"/>
              <w:rFonts w:ascii="Arial" w:hAnsi="Arial" w:cs="Arial"/>
              <w:color w:val="FF8F8F"/>
              <w:sz w:val="18"/>
              <w:szCs w:val="18"/>
              <w:u w:val="single"/>
            </w:rPr>
            <w:t>Ciudad</w:t>
          </w:r>
        </w:p>
      </w:docPartBody>
    </w:docPart>
    <w:docPart>
      <w:docPartPr>
        <w:name w:val="C8809EB210274D3BA22B5221BEF68A0A"/>
        <w:category>
          <w:name w:val="General"/>
          <w:gallery w:val="placeholder"/>
        </w:category>
        <w:types>
          <w:type w:val="bbPlcHdr"/>
        </w:types>
        <w:behaviors>
          <w:behavior w:val="content"/>
        </w:behaviors>
        <w:guid w:val="{3608DC70-2F7B-4CE6-807A-E91FBDBC50A4}"/>
      </w:docPartPr>
      <w:docPartBody>
        <w:p w:rsidR="00000000" w:rsidRDefault="006734C5" w:rsidP="006734C5">
          <w:pPr>
            <w:pStyle w:val="C8809EB210274D3BA22B5221BEF68A0A"/>
          </w:pPr>
          <w:r w:rsidRPr="000113F5">
            <w:rPr>
              <w:rStyle w:val="Textodelmarcadordeposicin"/>
              <w:rFonts w:ascii="Arial" w:hAnsi="Arial" w:cs="Arial"/>
              <w:color w:val="FF8F8F"/>
              <w:sz w:val="18"/>
              <w:szCs w:val="18"/>
            </w:rPr>
            <w:t>seleccionar la fecha.</w:t>
          </w:r>
        </w:p>
      </w:docPartBody>
    </w:docPart>
    <w:docPart>
      <w:docPartPr>
        <w:name w:val="18452AA9BC98478FA1C9A26C0E7AAE80"/>
        <w:category>
          <w:name w:val="General"/>
          <w:gallery w:val="placeholder"/>
        </w:category>
        <w:types>
          <w:type w:val="bbPlcHdr"/>
        </w:types>
        <w:behaviors>
          <w:behavior w:val="content"/>
        </w:behaviors>
        <w:guid w:val="{49C2A842-9B2F-41B4-97CC-62A3323EF62B}"/>
      </w:docPartPr>
      <w:docPartBody>
        <w:p w:rsidR="00000000" w:rsidRDefault="006734C5" w:rsidP="006734C5">
          <w:pPr>
            <w:pStyle w:val="18452AA9BC98478FA1C9A26C0E7AAE8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0249E4EFE05429D8D281B6C16BEF733"/>
        <w:category>
          <w:name w:val="General"/>
          <w:gallery w:val="placeholder"/>
        </w:category>
        <w:types>
          <w:type w:val="bbPlcHdr"/>
        </w:types>
        <w:behaviors>
          <w:behavior w:val="content"/>
        </w:behaviors>
        <w:guid w:val="{3B724244-69BE-4398-8962-4323675FD22D}"/>
      </w:docPartPr>
      <w:docPartBody>
        <w:p w:rsidR="00000000" w:rsidRDefault="006734C5" w:rsidP="006734C5">
          <w:pPr>
            <w:pStyle w:val="D0249E4EFE05429D8D281B6C16BEF733"/>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4B7FEEFA16F41AA803ED837D82BCB05"/>
        <w:category>
          <w:name w:val="General"/>
          <w:gallery w:val="placeholder"/>
        </w:category>
        <w:types>
          <w:type w:val="bbPlcHdr"/>
        </w:types>
        <w:behaviors>
          <w:behavior w:val="content"/>
        </w:behaviors>
        <w:guid w:val="{6D7CF386-2307-46E0-A062-17937BA96E74}"/>
      </w:docPartPr>
      <w:docPartBody>
        <w:p w:rsidR="00000000" w:rsidRDefault="006734C5" w:rsidP="006734C5">
          <w:pPr>
            <w:pStyle w:val="14B7FEEFA16F41AA803ED837D82BCB05"/>
          </w:pPr>
          <w:r w:rsidRPr="000113F5">
            <w:rPr>
              <w:rStyle w:val="Textodelmarcadordeposicin"/>
              <w:rFonts w:ascii="Arial" w:hAnsi="Arial" w:cs="Arial"/>
              <w:color w:val="FF8F8F"/>
              <w:sz w:val="18"/>
              <w:szCs w:val="18"/>
              <w:u w:val="single"/>
            </w:rPr>
            <w:t>Diligenciar el número del proceso</w:t>
          </w:r>
        </w:p>
      </w:docPartBody>
    </w:docPart>
    <w:docPart>
      <w:docPartPr>
        <w:name w:val="A2D2F194C40F44729E8D92157934A6CC"/>
        <w:category>
          <w:name w:val="General"/>
          <w:gallery w:val="placeholder"/>
        </w:category>
        <w:types>
          <w:type w:val="bbPlcHdr"/>
        </w:types>
        <w:behaviors>
          <w:behavior w:val="content"/>
        </w:behaviors>
        <w:guid w:val="{287DC27E-B439-4975-B9B6-5066755A5ABF}"/>
      </w:docPartPr>
      <w:docPartBody>
        <w:p w:rsidR="00000000" w:rsidRDefault="006734C5" w:rsidP="006734C5">
          <w:pPr>
            <w:pStyle w:val="A2D2F194C40F44729E8D92157934A6CC"/>
          </w:pPr>
          <w:r w:rsidRPr="000113F5">
            <w:rPr>
              <w:rStyle w:val="Textodelmarcadordeposicin"/>
              <w:rFonts w:ascii="Arial" w:hAnsi="Arial" w:cs="Arial"/>
              <w:color w:val="FF8F8F"/>
              <w:sz w:val="18"/>
              <w:szCs w:val="18"/>
              <w:u w:val="single"/>
            </w:rPr>
            <w:t>Transcribir el objeto del proceso</w:t>
          </w:r>
        </w:p>
      </w:docPartBody>
    </w:docPart>
    <w:docPart>
      <w:docPartPr>
        <w:name w:val="AF2F60665D9D4F5E90D7980162545177"/>
        <w:category>
          <w:name w:val="General"/>
          <w:gallery w:val="placeholder"/>
        </w:category>
        <w:types>
          <w:type w:val="bbPlcHdr"/>
        </w:types>
        <w:behaviors>
          <w:behavior w:val="content"/>
        </w:behaviors>
        <w:guid w:val="{FCC3D13D-93FE-4DCA-B0BA-6EBA98B7FDD1}"/>
      </w:docPartPr>
      <w:docPartBody>
        <w:p w:rsidR="00000000" w:rsidRDefault="006734C5" w:rsidP="006734C5">
          <w:pPr>
            <w:pStyle w:val="AF2F60665D9D4F5E90D7980162545177"/>
          </w:pPr>
          <w:r>
            <w:rPr>
              <w:rStyle w:val="Textodelmarcadordeposicin"/>
              <w:rFonts w:ascii="Arial" w:eastAsiaTheme="minorHAnsi" w:hAnsi="Arial" w:cs="Arial"/>
              <w:color w:val="FF8F8F"/>
              <w:sz w:val="20"/>
              <w:szCs w:val="20"/>
              <w:u w:val="single"/>
            </w:rPr>
            <w:t>Contrato</w:t>
          </w:r>
        </w:p>
      </w:docPartBody>
    </w:docPart>
    <w:docPart>
      <w:docPartPr>
        <w:name w:val="E2B4CE9CD3BA4F7F8B463447997328F7"/>
        <w:category>
          <w:name w:val="General"/>
          <w:gallery w:val="placeholder"/>
        </w:category>
        <w:types>
          <w:type w:val="bbPlcHdr"/>
        </w:types>
        <w:behaviors>
          <w:behavior w:val="content"/>
        </w:behaviors>
        <w:guid w:val="{B1949CF6-3A86-4E0F-AB42-006EDC2370E5}"/>
      </w:docPartPr>
      <w:docPartBody>
        <w:p w:rsidR="00000000" w:rsidRDefault="006734C5" w:rsidP="006734C5">
          <w:pPr>
            <w:pStyle w:val="E2B4CE9CD3BA4F7F8B463447997328F7"/>
          </w:pPr>
          <w:r>
            <w:rPr>
              <w:rStyle w:val="Textodelmarcadordeposicin"/>
              <w:rFonts w:ascii="Arial" w:eastAsiaTheme="minorHAnsi" w:hAnsi="Arial" w:cs="Arial"/>
              <w:color w:val="FF8F8F"/>
              <w:sz w:val="20"/>
              <w:szCs w:val="20"/>
              <w:u w:val="single"/>
            </w:rPr>
            <w:t xml:space="preserve">  contrato </w:t>
          </w:r>
        </w:p>
      </w:docPartBody>
    </w:docPart>
    <w:docPart>
      <w:docPartPr>
        <w:name w:val="7744A8A965D34A418BA5722DAF8D352A"/>
        <w:category>
          <w:name w:val="General"/>
          <w:gallery w:val="placeholder"/>
        </w:category>
        <w:types>
          <w:type w:val="bbPlcHdr"/>
        </w:types>
        <w:behaviors>
          <w:behavior w:val="content"/>
        </w:behaviors>
        <w:guid w:val="{0C4F01A0-AAA2-4D8E-9915-4BFD5EADF1A7}"/>
      </w:docPartPr>
      <w:docPartBody>
        <w:p w:rsidR="00000000" w:rsidRDefault="006734C5" w:rsidP="006734C5">
          <w:pPr>
            <w:pStyle w:val="7744A8A965D34A418BA5722DAF8D352A"/>
          </w:pPr>
          <w:r>
            <w:rPr>
              <w:rStyle w:val="Textodelmarcadordeposicin"/>
              <w:rFonts w:ascii="Arial" w:eastAsiaTheme="minorHAnsi" w:hAnsi="Arial" w:cs="Arial"/>
              <w:color w:val="FF8F8F"/>
              <w:sz w:val="20"/>
              <w:szCs w:val="20"/>
              <w:u w:val="single"/>
            </w:rPr>
            <w:t xml:space="preserve">  contrato</w:t>
          </w:r>
        </w:p>
      </w:docPartBody>
    </w:docPart>
    <w:docPart>
      <w:docPartPr>
        <w:name w:val="4464397D38FE4746B5795CABA6A54AAD"/>
        <w:category>
          <w:name w:val="General"/>
          <w:gallery w:val="placeholder"/>
        </w:category>
        <w:types>
          <w:type w:val="bbPlcHdr"/>
        </w:types>
        <w:behaviors>
          <w:behavior w:val="content"/>
        </w:behaviors>
        <w:guid w:val="{3C066585-7FC3-4180-AFA3-B42CB9FABB86}"/>
      </w:docPartPr>
      <w:docPartBody>
        <w:p w:rsidR="00000000" w:rsidRDefault="006734C5" w:rsidP="006734C5">
          <w:pPr>
            <w:pStyle w:val="4464397D38FE4746B5795CABA6A54AAD"/>
          </w:pPr>
          <w:r>
            <w:rPr>
              <w:rStyle w:val="Textodelmarcadordeposicin"/>
              <w:rFonts w:ascii="Arial" w:eastAsiaTheme="minorHAnsi" w:hAnsi="Arial" w:cs="Arial"/>
              <w:color w:val="FF8F8F"/>
              <w:sz w:val="20"/>
              <w:szCs w:val="20"/>
              <w:u w:val="single"/>
            </w:rPr>
            <w:t>contrato</w:t>
          </w:r>
        </w:p>
      </w:docPartBody>
    </w:docPart>
    <w:docPart>
      <w:docPartPr>
        <w:name w:val="25016570BC194B74ACE44BABB3FC0622"/>
        <w:category>
          <w:name w:val="General"/>
          <w:gallery w:val="placeholder"/>
        </w:category>
        <w:types>
          <w:type w:val="bbPlcHdr"/>
        </w:types>
        <w:behaviors>
          <w:behavior w:val="content"/>
        </w:behaviors>
        <w:guid w:val="{2029CB39-C386-4574-88F2-44850D2EA827}"/>
      </w:docPartPr>
      <w:docPartBody>
        <w:p w:rsidR="00000000" w:rsidRDefault="006734C5" w:rsidP="006734C5">
          <w:pPr>
            <w:pStyle w:val="25016570BC194B74ACE44BABB3FC0622"/>
          </w:pPr>
          <w:r>
            <w:rPr>
              <w:rStyle w:val="Textodelmarcadordeposicin"/>
              <w:rFonts w:ascii="Arial" w:eastAsiaTheme="minorHAnsi" w:hAnsi="Arial" w:cs="Arial"/>
              <w:color w:val="FF8F8F"/>
              <w:sz w:val="20"/>
              <w:szCs w:val="20"/>
              <w:u w:val="single"/>
            </w:rPr>
            <w:t>Contrato</w:t>
          </w:r>
        </w:p>
      </w:docPartBody>
    </w:docPart>
    <w:docPart>
      <w:docPartPr>
        <w:name w:val="52B83FAB6F4946639E58A66AB5AD515C"/>
        <w:category>
          <w:name w:val="General"/>
          <w:gallery w:val="placeholder"/>
        </w:category>
        <w:types>
          <w:type w:val="bbPlcHdr"/>
        </w:types>
        <w:behaviors>
          <w:behavior w:val="content"/>
        </w:behaviors>
        <w:guid w:val="{76D476CE-2C0E-4E7B-B792-BB68374B6992}"/>
      </w:docPartPr>
      <w:docPartBody>
        <w:p w:rsidR="00000000" w:rsidRDefault="006734C5" w:rsidP="006734C5">
          <w:pPr>
            <w:pStyle w:val="52B83FAB6F4946639E58A66AB5AD515C"/>
          </w:pPr>
          <w:r>
            <w:rPr>
              <w:rStyle w:val="Textodelmarcadordeposicin"/>
              <w:rFonts w:ascii="Arial" w:eastAsiaTheme="minorHAnsi" w:hAnsi="Arial" w:cs="Arial"/>
              <w:color w:val="FF8F8F"/>
              <w:sz w:val="20"/>
              <w:szCs w:val="20"/>
              <w:u w:val="single"/>
            </w:rPr>
            <w:t xml:space="preserve">  contrato </w:t>
          </w:r>
        </w:p>
      </w:docPartBody>
    </w:docPart>
    <w:docPart>
      <w:docPartPr>
        <w:name w:val="96123F7BEE704F6ABE27DE67DE0071CF"/>
        <w:category>
          <w:name w:val="General"/>
          <w:gallery w:val="placeholder"/>
        </w:category>
        <w:types>
          <w:type w:val="bbPlcHdr"/>
        </w:types>
        <w:behaviors>
          <w:behavior w:val="content"/>
        </w:behaviors>
        <w:guid w:val="{DC6B36D7-EE64-4133-BA75-E2D579EADC65}"/>
      </w:docPartPr>
      <w:docPartBody>
        <w:p w:rsidR="00000000" w:rsidRDefault="006734C5" w:rsidP="006734C5">
          <w:pPr>
            <w:pStyle w:val="96123F7BEE704F6ABE27DE67DE0071CF"/>
          </w:pPr>
          <w:r>
            <w:rPr>
              <w:rStyle w:val="Textodelmarcadordeposicin"/>
              <w:rFonts w:ascii="Arial" w:eastAsiaTheme="minorHAnsi" w:hAnsi="Arial" w:cs="Arial"/>
              <w:color w:val="FF8F8F"/>
              <w:sz w:val="20"/>
              <w:szCs w:val="20"/>
              <w:u w:val="single"/>
            </w:rPr>
            <w:t xml:space="preserve">  contrato</w:t>
          </w:r>
        </w:p>
      </w:docPartBody>
    </w:docPart>
    <w:docPart>
      <w:docPartPr>
        <w:name w:val="C4BF7A1CF8E248FC98A39C12D3657988"/>
        <w:category>
          <w:name w:val="General"/>
          <w:gallery w:val="placeholder"/>
        </w:category>
        <w:types>
          <w:type w:val="bbPlcHdr"/>
        </w:types>
        <w:behaviors>
          <w:behavior w:val="content"/>
        </w:behaviors>
        <w:guid w:val="{8ECF2CEE-FFD9-4C69-9B83-206038BAA3B4}"/>
      </w:docPartPr>
      <w:docPartBody>
        <w:p w:rsidR="00000000" w:rsidRDefault="006734C5" w:rsidP="006734C5">
          <w:pPr>
            <w:pStyle w:val="C4BF7A1CF8E248FC98A39C12D3657988"/>
          </w:pPr>
          <w:r>
            <w:rPr>
              <w:rStyle w:val="Textodelmarcadordeposicin"/>
              <w:rFonts w:ascii="Arial" w:eastAsiaTheme="minorHAnsi" w:hAnsi="Arial" w:cs="Arial"/>
              <w:color w:val="FF8F8F"/>
              <w:sz w:val="20"/>
              <w:szCs w:val="20"/>
              <w:u w:val="single"/>
            </w:rPr>
            <w:t>contrato</w:t>
          </w:r>
        </w:p>
      </w:docPartBody>
    </w:docPart>
    <w:docPart>
      <w:docPartPr>
        <w:name w:val="D2FE81D4918442B2B052D212C5299176"/>
        <w:category>
          <w:name w:val="General"/>
          <w:gallery w:val="placeholder"/>
        </w:category>
        <w:types>
          <w:type w:val="bbPlcHdr"/>
        </w:types>
        <w:behaviors>
          <w:behavior w:val="content"/>
        </w:behaviors>
        <w:guid w:val="{7B794E3C-7FD0-455C-8555-73F63E1653F7}"/>
      </w:docPartPr>
      <w:docPartBody>
        <w:p w:rsidR="00000000" w:rsidRDefault="006734C5" w:rsidP="006734C5">
          <w:pPr>
            <w:pStyle w:val="D2FE81D4918442B2B052D212C5299176"/>
          </w:pPr>
          <w:r>
            <w:rPr>
              <w:rStyle w:val="Textodelmarcadordeposicin"/>
              <w:rFonts w:ascii="Arial" w:eastAsiaTheme="minorHAnsi" w:hAnsi="Arial" w:cs="Arial"/>
              <w:color w:val="FF8F8F"/>
              <w:sz w:val="20"/>
              <w:szCs w:val="20"/>
              <w:u w:val="single"/>
            </w:rPr>
            <w:t>Contrato</w:t>
          </w:r>
        </w:p>
      </w:docPartBody>
    </w:docPart>
    <w:docPart>
      <w:docPartPr>
        <w:name w:val="348671950B6F4F6EB2C280F5B164399C"/>
        <w:category>
          <w:name w:val="General"/>
          <w:gallery w:val="placeholder"/>
        </w:category>
        <w:types>
          <w:type w:val="bbPlcHdr"/>
        </w:types>
        <w:behaviors>
          <w:behavior w:val="content"/>
        </w:behaviors>
        <w:guid w:val="{40782CB5-AE5C-4B4B-97D2-9042631223AC}"/>
      </w:docPartPr>
      <w:docPartBody>
        <w:p w:rsidR="00000000" w:rsidRDefault="006734C5" w:rsidP="006734C5">
          <w:pPr>
            <w:pStyle w:val="348671950B6F4F6EB2C280F5B164399C"/>
          </w:pPr>
          <w:r>
            <w:rPr>
              <w:rStyle w:val="Textodelmarcadordeposicin"/>
              <w:rFonts w:ascii="Arial" w:eastAsiaTheme="minorHAnsi" w:hAnsi="Arial" w:cs="Arial"/>
              <w:color w:val="FF8F8F"/>
              <w:sz w:val="20"/>
              <w:szCs w:val="20"/>
              <w:u w:val="single"/>
            </w:rPr>
            <w:t xml:space="preserve">  contrato </w:t>
          </w:r>
        </w:p>
      </w:docPartBody>
    </w:docPart>
    <w:docPart>
      <w:docPartPr>
        <w:name w:val="568193EC13B84133987733DEB1133C66"/>
        <w:category>
          <w:name w:val="General"/>
          <w:gallery w:val="placeholder"/>
        </w:category>
        <w:types>
          <w:type w:val="bbPlcHdr"/>
        </w:types>
        <w:behaviors>
          <w:behavior w:val="content"/>
        </w:behaviors>
        <w:guid w:val="{5D52B511-EB9E-488E-9C40-F84C790B948B}"/>
      </w:docPartPr>
      <w:docPartBody>
        <w:p w:rsidR="00000000" w:rsidRDefault="006734C5" w:rsidP="006734C5">
          <w:pPr>
            <w:pStyle w:val="568193EC13B84133987733DEB1133C66"/>
          </w:pPr>
          <w:r>
            <w:rPr>
              <w:rStyle w:val="Textodelmarcadordeposicin"/>
              <w:rFonts w:ascii="Arial" w:eastAsiaTheme="minorHAnsi" w:hAnsi="Arial" w:cs="Arial"/>
              <w:color w:val="FF8F8F"/>
              <w:sz w:val="20"/>
              <w:szCs w:val="20"/>
              <w:u w:val="single"/>
            </w:rPr>
            <w:t xml:space="preserve">  contrato</w:t>
          </w:r>
        </w:p>
      </w:docPartBody>
    </w:docPart>
    <w:docPart>
      <w:docPartPr>
        <w:name w:val="2B2366DC802E4823985B398A410DDAF2"/>
        <w:category>
          <w:name w:val="General"/>
          <w:gallery w:val="placeholder"/>
        </w:category>
        <w:types>
          <w:type w:val="bbPlcHdr"/>
        </w:types>
        <w:behaviors>
          <w:behavior w:val="content"/>
        </w:behaviors>
        <w:guid w:val="{BCB1BFEC-21DE-4B66-90DF-A1EF0AB19AC8}"/>
      </w:docPartPr>
      <w:docPartBody>
        <w:p w:rsidR="00000000" w:rsidRDefault="006734C5" w:rsidP="006734C5">
          <w:pPr>
            <w:pStyle w:val="2B2366DC802E4823985B398A410DDAF2"/>
          </w:pPr>
          <w:r>
            <w:rPr>
              <w:rStyle w:val="Textodelmarcadordeposicin"/>
              <w:rFonts w:ascii="Arial" w:eastAsiaTheme="minorHAnsi" w:hAnsi="Arial" w:cs="Arial"/>
              <w:color w:val="FF8F8F"/>
              <w:sz w:val="20"/>
              <w:szCs w:val="20"/>
              <w:u w:val="single"/>
            </w:rPr>
            <w:t>contrato</w:t>
          </w:r>
        </w:p>
      </w:docPartBody>
    </w:docPart>
    <w:docPart>
      <w:docPartPr>
        <w:name w:val="07BB4FAD5B71458F98689F8FDDCA4DAB"/>
        <w:category>
          <w:name w:val="General"/>
          <w:gallery w:val="placeholder"/>
        </w:category>
        <w:types>
          <w:type w:val="bbPlcHdr"/>
        </w:types>
        <w:behaviors>
          <w:behavior w:val="content"/>
        </w:behaviors>
        <w:guid w:val="{09209E85-3D2F-4169-8323-E010B22D244B}"/>
      </w:docPartPr>
      <w:docPartBody>
        <w:p w:rsidR="00000000" w:rsidRDefault="006734C5" w:rsidP="006734C5">
          <w:pPr>
            <w:pStyle w:val="07BB4FAD5B71458F98689F8FDDCA4DAB"/>
          </w:pPr>
          <w:r>
            <w:rPr>
              <w:rStyle w:val="Textodelmarcadordeposicin"/>
              <w:rFonts w:ascii="Arial" w:eastAsiaTheme="minorHAnsi" w:hAnsi="Arial" w:cs="Arial"/>
              <w:color w:val="FF8F8F"/>
              <w:sz w:val="20"/>
              <w:szCs w:val="20"/>
              <w:u w:val="single"/>
            </w:rPr>
            <w:t>Contrato</w:t>
          </w:r>
        </w:p>
      </w:docPartBody>
    </w:docPart>
    <w:docPart>
      <w:docPartPr>
        <w:name w:val="FCEDC9EE20FA4CEFA97689F955D98F32"/>
        <w:category>
          <w:name w:val="General"/>
          <w:gallery w:val="placeholder"/>
        </w:category>
        <w:types>
          <w:type w:val="bbPlcHdr"/>
        </w:types>
        <w:behaviors>
          <w:behavior w:val="content"/>
        </w:behaviors>
        <w:guid w:val="{32673275-5479-4753-99ED-2DE4AE972AB8}"/>
      </w:docPartPr>
      <w:docPartBody>
        <w:p w:rsidR="00000000" w:rsidRDefault="006734C5" w:rsidP="006734C5">
          <w:pPr>
            <w:pStyle w:val="FCEDC9EE20FA4CEFA97689F955D98F32"/>
          </w:pPr>
          <w:r>
            <w:rPr>
              <w:rStyle w:val="Textodelmarcadordeposicin"/>
              <w:rFonts w:ascii="Arial" w:eastAsiaTheme="minorHAnsi" w:hAnsi="Arial" w:cs="Arial"/>
              <w:color w:val="FF8F8F"/>
              <w:sz w:val="20"/>
              <w:szCs w:val="20"/>
              <w:u w:val="single"/>
            </w:rPr>
            <w:t xml:space="preserve">  contrato </w:t>
          </w:r>
        </w:p>
      </w:docPartBody>
    </w:docPart>
    <w:docPart>
      <w:docPartPr>
        <w:name w:val="6CF8A6AC426B4150A3F78FE9FFAA2C23"/>
        <w:category>
          <w:name w:val="General"/>
          <w:gallery w:val="placeholder"/>
        </w:category>
        <w:types>
          <w:type w:val="bbPlcHdr"/>
        </w:types>
        <w:behaviors>
          <w:behavior w:val="content"/>
        </w:behaviors>
        <w:guid w:val="{03FEDA3C-AF33-41EC-B614-13BE311D8E83}"/>
      </w:docPartPr>
      <w:docPartBody>
        <w:p w:rsidR="00000000" w:rsidRDefault="006734C5" w:rsidP="006734C5">
          <w:pPr>
            <w:pStyle w:val="6CF8A6AC426B4150A3F78FE9FFAA2C23"/>
          </w:pPr>
          <w:r>
            <w:rPr>
              <w:rStyle w:val="Textodelmarcadordeposicin"/>
              <w:rFonts w:ascii="Arial" w:eastAsiaTheme="minorHAnsi" w:hAnsi="Arial" w:cs="Arial"/>
              <w:color w:val="FF8F8F"/>
              <w:sz w:val="20"/>
              <w:szCs w:val="20"/>
              <w:u w:val="single"/>
            </w:rPr>
            <w:t xml:space="preserve">  contrato</w:t>
          </w:r>
        </w:p>
      </w:docPartBody>
    </w:docPart>
    <w:docPart>
      <w:docPartPr>
        <w:name w:val="6699110E9B574E5B9CA6D81A9402493E"/>
        <w:category>
          <w:name w:val="General"/>
          <w:gallery w:val="placeholder"/>
        </w:category>
        <w:types>
          <w:type w:val="bbPlcHdr"/>
        </w:types>
        <w:behaviors>
          <w:behavior w:val="content"/>
        </w:behaviors>
        <w:guid w:val="{FEE5F281-5073-4DC2-9971-2A62D5086E6E}"/>
      </w:docPartPr>
      <w:docPartBody>
        <w:p w:rsidR="00000000" w:rsidRDefault="006734C5" w:rsidP="006734C5">
          <w:pPr>
            <w:pStyle w:val="6699110E9B574E5B9CA6D81A9402493E"/>
          </w:pPr>
          <w:r>
            <w:rPr>
              <w:rStyle w:val="Textodelmarcadordeposicin"/>
              <w:rFonts w:ascii="Arial" w:eastAsiaTheme="minorHAnsi" w:hAnsi="Arial" w:cs="Arial"/>
              <w:color w:val="FF8F8F"/>
              <w:sz w:val="20"/>
              <w:szCs w:val="20"/>
              <w:u w:val="single"/>
            </w:rPr>
            <w:t>contrato</w:t>
          </w:r>
        </w:p>
      </w:docPartBody>
    </w:docPart>
    <w:docPart>
      <w:docPartPr>
        <w:name w:val="3AFEC4DF725A442D8D58AF0A2DBBD9D2"/>
        <w:category>
          <w:name w:val="General"/>
          <w:gallery w:val="placeholder"/>
        </w:category>
        <w:types>
          <w:type w:val="bbPlcHdr"/>
        </w:types>
        <w:behaviors>
          <w:behavior w:val="content"/>
        </w:behaviors>
        <w:guid w:val="{CFDEC71D-7805-470C-ABFE-04FB3230B89D}"/>
      </w:docPartPr>
      <w:docPartBody>
        <w:p w:rsidR="00000000" w:rsidRDefault="006734C5" w:rsidP="006734C5">
          <w:pPr>
            <w:pStyle w:val="3AFEC4DF725A442D8D58AF0A2DBBD9D2"/>
          </w:pPr>
          <w:r>
            <w:rPr>
              <w:rStyle w:val="Textodelmarcadordeposicin"/>
              <w:rFonts w:ascii="Arial" w:eastAsiaTheme="minorHAnsi" w:hAnsi="Arial" w:cs="Arial"/>
              <w:color w:val="FF8F8F"/>
              <w:sz w:val="20"/>
              <w:szCs w:val="20"/>
              <w:u w:val="single"/>
            </w:rPr>
            <w:t>Contrato</w:t>
          </w:r>
        </w:p>
      </w:docPartBody>
    </w:docPart>
    <w:docPart>
      <w:docPartPr>
        <w:name w:val="799429ED14FF4A86A9D87D22AC393955"/>
        <w:category>
          <w:name w:val="General"/>
          <w:gallery w:val="placeholder"/>
        </w:category>
        <w:types>
          <w:type w:val="bbPlcHdr"/>
        </w:types>
        <w:behaviors>
          <w:behavior w:val="content"/>
        </w:behaviors>
        <w:guid w:val="{27ED57EA-4ED5-497A-91A6-9C4A6573C74C}"/>
      </w:docPartPr>
      <w:docPartBody>
        <w:p w:rsidR="00000000" w:rsidRDefault="006734C5" w:rsidP="006734C5">
          <w:pPr>
            <w:pStyle w:val="799429ED14FF4A86A9D87D22AC393955"/>
          </w:pPr>
          <w:r>
            <w:rPr>
              <w:rStyle w:val="Textodelmarcadordeposicin"/>
              <w:rFonts w:ascii="Arial" w:eastAsiaTheme="minorHAnsi" w:hAnsi="Arial" w:cs="Arial"/>
              <w:color w:val="FF8F8F"/>
              <w:sz w:val="20"/>
              <w:szCs w:val="20"/>
              <w:u w:val="single"/>
            </w:rPr>
            <w:t xml:space="preserve">  contrato </w:t>
          </w:r>
        </w:p>
      </w:docPartBody>
    </w:docPart>
    <w:docPart>
      <w:docPartPr>
        <w:name w:val="15EA659440F34A66AD25D5C8A219F84A"/>
        <w:category>
          <w:name w:val="General"/>
          <w:gallery w:val="placeholder"/>
        </w:category>
        <w:types>
          <w:type w:val="bbPlcHdr"/>
        </w:types>
        <w:behaviors>
          <w:behavior w:val="content"/>
        </w:behaviors>
        <w:guid w:val="{3E97A637-449E-4804-81BE-7A945D00502E}"/>
      </w:docPartPr>
      <w:docPartBody>
        <w:p w:rsidR="00000000" w:rsidRDefault="006734C5" w:rsidP="006734C5">
          <w:pPr>
            <w:pStyle w:val="15EA659440F34A66AD25D5C8A219F84A"/>
          </w:pPr>
          <w:r>
            <w:rPr>
              <w:rStyle w:val="Textodelmarcadordeposicin"/>
              <w:rFonts w:ascii="Arial" w:eastAsiaTheme="minorHAnsi" w:hAnsi="Arial" w:cs="Arial"/>
              <w:color w:val="FF8F8F"/>
              <w:sz w:val="20"/>
              <w:szCs w:val="20"/>
              <w:u w:val="single"/>
            </w:rPr>
            <w:t xml:space="preserve">  contrato</w:t>
          </w:r>
        </w:p>
      </w:docPartBody>
    </w:docPart>
    <w:docPart>
      <w:docPartPr>
        <w:name w:val="F17732109CDA42C2A0F5832135325E0F"/>
        <w:category>
          <w:name w:val="General"/>
          <w:gallery w:val="placeholder"/>
        </w:category>
        <w:types>
          <w:type w:val="bbPlcHdr"/>
        </w:types>
        <w:behaviors>
          <w:behavior w:val="content"/>
        </w:behaviors>
        <w:guid w:val="{0659372D-FAE6-4ED6-BE1F-F76F409D00DC}"/>
      </w:docPartPr>
      <w:docPartBody>
        <w:p w:rsidR="00000000" w:rsidRDefault="006734C5" w:rsidP="006734C5">
          <w:pPr>
            <w:pStyle w:val="F17732109CDA42C2A0F5832135325E0F"/>
          </w:pPr>
          <w:r>
            <w:rPr>
              <w:rStyle w:val="Textodelmarcadordeposicin"/>
              <w:rFonts w:ascii="Arial" w:eastAsiaTheme="minorHAnsi" w:hAnsi="Arial" w:cs="Arial"/>
              <w:color w:val="FF8F8F"/>
              <w:sz w:val="20"/>
              <w:szCs w:val="20"/>
              <w:u w:val="single"/>
            </w:rPr>
            <w:t>contrato</w:t>
          </w:r>
        </w:p>
      </w:docPartBody>
    </w:docPart>
    <w:docPart>
      <w:docPartPr>
        <w:name w:val="C5F44CBB6A9B4BDBB0A85D3B515F8579"/>
        <w:category>
          <w:name w:val="General"/>
          <w:gallery w:val="placeholder"/>
        </w:category>
        <w:types>
          <w:type w:val="bbPlcHdr"/>
        </w:types>
        <w:behaviors>
          <w:behavior w:val="content"/>
        </w:behaviors>
        <w:guid w:val="{5189A22F-DFB0-4E81-9BA3-21B7FB19CE9B}"/>
      </w:docPartPr>
      <w:docPartBody>
        <w:p w:rsidR="00000000" w:rsidRDefault="006734C5" w:rsidP="006734C5">
          <w:pPr>
            <w:pStyle w:val="C5F44CBB6A9B4BDBB0A85D3B515F8579"/>
          </w:pPr>
          <w:r>
            <w:rPr>
              <w:rStyle w:val="Textodelmarcadordeposicin"/>
              <w:rFonts w:ascii="Arial" w:eastAsiaTheme="minorHAnsi" w:hAnsi="Arial" w:cs="Arial"/>
              <w:color w:val="FF8F8F"/>
              <w:sz w:val="20"/>
              <w:szCs w:val="20"/>
              <w:u w:val="single"/>
            </w:rPr>
            <w:t>Contrato</w:t>
          </w:r>
        </w:p>
      </w:docPartBody>
    </w:docPart>
    <w:docPart>
      <w:docPartPr>
        <w:name w:val="5D8F14ED12AB4F9C9B5C4F423F52E6DC"/>
        <w:category>
          <w:name w:val="General"/>
          <w:gallery w:val="placeholder"/>
        </w:category>
        <w:types>
          <w:type w:val="bbPlcHdr"/>
        </w:types>
        <w:behaviors>
          <w:behavior w:val="content"/>
        </w:behaviors>
        <w:guid w:val="{6DE72467-5A7A-4242-BED6-9BFCAA6F7BCF}"/>
      </w:docPartPr>
      <w:docPartBody>
        <w:p w:rsidR="00000000" w:rsidRDefault="006734C5" w:rsidP="006734C5">
          <w:pPr>
            <w:pStyle w:val="5D8F14ED12AB4F9C9B5C4F423F52E6DC"/>
          </w:pPr>
          <w:r>
            <w:rPr>
              <w:rStyle w:val="Textodelmarcadordeposicin"/>
              <w:rFonts w:ascii="Arial" w:eastAsiaTheme="minorHAnsi" w:hAnsi="Arial" w:cs="Arial"/>
              <w:color w:val="FF8F8F"/>
              <w:sz w:val="20"/>
              <w:szCs w:val="20"/>
              <w:u w:val="single"/>
            </w:rPr>
            <w:t xml:space="preserve">  contrato </w:t>
          </w:r>
        </w:p>
      </w:docPartBody>
    </w:docPart>
    <w:docPart>
      <w:docPartPr>
        <w:name w:val="8646FB79A8C94448B4D62843E439A387"/>
        <w:category>
          <w:name w:val="General"/>
          <w:gallery w:val="placeholder"/>
        </w:category>
        <w:types>
          <w:type w:val="bbPlcHdr"/>
        </w:types>
        <w:behaviors>
          <w:behavior w:val="content"/>
        </w:behaviors>
        <w:guid w:val="{5C732335-DD6B-403F-8EB0-8EA359DD64D7}"/>
      </w:docPartPr>
      <w:docPartBody>
        <w:p w:rsidR="00000000" w:rsidRDefault="006734C5" w:rsidP="006734C5">
          <w:pPr>
            <w:pStyle w:val="8646FB79A8C94448B4D62843E439A38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812F95F7D32467F8A754C8BB1085B45"/>
        <w:category>
          <w:name w:val="General"/>
          <w:gallery w:val="placeholder"/>
        </w:category>
        <w:types>
          <w:type w:val="bbPlcHdr"/>
        </w:types>
        <w:behaviors>
          <w:behavior w:val="content"/>
        </w:behaviors>
        <w:guid w:val="{266336DC-0177-4BA3-876A-6AAFDD0C0EE2}"/>
      </w:docPartPr>
      <w:docPartBody>
        <w:p w:rsidR="00000000" w:rsidRDefault="006734C5" w:rsidP="006734C5">
          <w:pPr>
            <w:pStyle w:val="6812F95F7D32467F8A754C8BB1085B4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DEF8BB2FC2C54215BD6EB96CDE762BA1"/>
        <w:category>
          <w:name w:val="General"/>
          <w:gallery w:val="placeholder"/>
        </w:category>
        <w:types>
          <w:type w:val="bbPlcHdr"/>
        </w:types>
        <w:behaviors>
          <w:behavior w:val="content"/>
        </w:behaviors>
        <w:guid w:val="{F871C1CD-9F26-4E52-BA69-81124FEB3DB8}"/>
      </w:docPartPr>
      <w:docPartBody>
        <w:p w:rsidR="00000000" w:rsidRDefault="006734C5" w:rsidP="006734C5">
          <w:pPr>
            <w:pStyle w:val="DEF8BB2FC2C54215BD6EB96CDE762BA1"/>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58BF0E5BA7406C98750AA155864304"/>
        <w:category>
          <w:name w:val="General"/>
          <w:gallery w:val="placeholder"/>
        </w:category>
        <w:types>
          <w:type w:val="bbPlcHdr"/>
        </w:types>
        <w:behaviors>
          <w:behavior w:val="content"/>
        </w:behaviors>
        <w:guid w:val="{F73ACC76-EAA8-4103-898A-E71666380E61}"/>
      </w:docPartPr>
      <w:docPartBody>
        <w:p w:rsidR="00000000" w:rsidRDefault="006734C5" w:rsidP="006734C5">
          <w:pPr>
            <w:pStyle w:val="B158BF0E5BA7406C98750AA155864304"/>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9941A59CE7B498E9B3FEA88F68F935B"/>
        <w:category>
          <w:name w:val="General"/>
          <w:gallery w:val="placeholder"/>
        </w:category>
        <w:types>
          <w:type w:val="bbPlcHdr"/>
        </w:types>
        <w:behaviors>
          <w:behavior w:val="content"/>
        </w:behaviors>
        <w:guid w:val="{EC10AB19-4198-4467-B938-208E4F5CD1E8}"/>
      </w:docPartPr>
      <w:docPartBody>
        <w:p w:rsidR="00000000" w:rsidRDefault="006734C5" w:rsidP="006734C5">
          <w:pPr>
            <w:pStyle w:val="D9941A59CE7B498E9B3FEA88F68F935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4D34B3C0474DD28E85FDE5180BE4CE"/>
        <w:category>
          <w:name w:val="General"/>
          <w:gallery w:val="placeholder"/>
        </w:category>
        <w:types>
          <w:type w:val="bbPlcHdr"/>
        </w:types>
        <w:behaviors>
          <w:behavior w:val="content"/>
        </w:behaviors>
        <w:guid w:val="{D010C377-F4F2-4208-B5A3-EC4FE437DF15}"/>
      </w:docPartPr>
      <w:docPartBody>
        <w:p w:rsidR="00000000" w:rsidRDefault="006734C5" w:rsidP="006734C5">
          <w:pPr>
            <w:pStyle w:val="DD4D34B3C0474DD28E85FDE5180BE4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7D9D3A795D043CA9BD015D277AA99BE"/>
        <w:category>
          <w:name w:val="General"/>
          <w:gallery w:val="placeholder"/>
        </w:category>
        <w:types>
          <w:type w:val="bbPlcHdr"/>
        </w:types>
        <w:behaviors>
          <w:behavior w:val="content"/>
        </w:behaviors>
        <w:guid w:val="{9279BE54-5403-4A13-B4FF-FB2B2E740C75}"/>
      </w:docPartPr>
      <w:docPartBody>
        <w:p w:rsidR="00000000" w:rsidRDefault="006734C5" w:rsidP="006734C5">
          <w:pPr>
            <w:pStyle w:val="77D9D3A795D043CA9BD015D277AA99B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AE7D254D3094CA9B5A8E9FA4F6F9F5D"/>
        <w:category>
          <w:name w:val="General"/>
          <w:gallery w:val="placeholder"/>
        </w:category>
        <w:types>
          <w:type w:val="bbPlcHdr"/>
        </w:types>
        <w:behaviors>
          <w:behavior w:val="content"/>
        </w:behaviors>
        <w:guid w:val="{A2971E9B-DB10-4000-9171-F2C8F4639F48}"/>
      </w:docPartPr>
      <w:docPartBody>
        <w:p w:rsidR="00000000" w:rsidRDefault="006734C5" w:rsidP="006734C5">
          <w:pPr>
            <w:pStyle w:val="CAE7D254D3094CA9B5A8E9FA4F6F9F5D"/>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C5"/>
    <w:rsid w:val="00063BBC"/>
    <w:rsid w:val="006734C5"/>
    <w:rsid w:val="00FB45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34C5"/>
    <w:rPr>
      <w:color w:val="808080"/>
    </w:rPr>
  </w:style>
  <w:style w:type="paragraph" w:customStyle="1" w:styleId="7CF04BF575E44B449090B1541DEC9A21">
    <w:name w:val="7CF04BF575E44B449090B1541DEC9A21"/>
    <w:rsid w:val="006734C5"/>
  </w:style>
  <w:style w:type="paragraph" w:customStyle="1" w:styleId="03B05E981DFE4CEF854C0B78FF484058">
    <w:name w:val="03B05E981DFE4CEF854C0B78FF484058"/>
    <w:rsid w:val="006734C5"/>
  </w:style>
  <w:style w:type="paragraph" w:customStyle="1" w:styleId="7BEF243AA18141C4A2C0795014D75C28">
    <w:name w:val="7BEF243AA18141C4A2C0795014D75C28"/>
    <w:rsid w:val="006734C5"/>
  </w:style>
  <w:style w:type="paragraph" w:customStyle="1" w:styleId="4B73F52A4F5249D0B35689988B88C599">
    <w:name w:val="4B73F52A4F5249D0B35689988B88C599"/>
    <w:rsid w:val="006734C5"/>
  </w:style>
  <w:style w:type="paragraph" w:customStyle="1" w:styleId="B2C64A7D57C2405B9EE22074072E56F9">
    <w:name w:val="B2C64A7D57C2405B9EE22074072E56F9"/>
    <w:rsid w:val="006734C5"/>
  </w:style>
  <w:style w:type="paragraph" w:customStyle="1" w:styleId="28C43A6718614117962D8B2C59364F5B">
    <w:name w:val="28C43A6718614117962D8B2C59364F5B"/>
    <w:rsid w:val="006734C5"/>
  </w:style>
  <w:style w:type="paragraph" w:customStyle="1" w:styleId="8DA5E55F8A104C0B9C53BDE51DB85F9A">
    <w:name w:val="8DA5E55F8A104C0B9C53BDE51DB85F9A"/>
    <w:rsid w:val="006734C5"/>
  </w:style>
  <w:style w:type="paragraph" w:customStyle="1" w:styleId="B32F924123A646EAB9CA94D55783FE05">
    <w:name w:val="B32F924123A646EAB9CA94D55783FE05"/>
    <w:rsid w:val="006734C5"/>
  </w:style>
  <w:style w:type="paragraph" w:customStyle="1" w:styleId="7CA434A5614B4247BF20D01B597C5DC3">
    <w:name w:val="7CA434A5614B4247BF20D01B597C5DC3"/>
    <w:rsid w:val="006734C5"/>
  </w:style>
  <w:style w:type="paragraph" w:customStyle="1" w:styleId="87F35078B349490EA3CAB2D76A4B72CB">
    <w:name w:val="87F35078B349490EA3CAB2D76A4B72CB"/>
    <w:rsid w:val="006734C5"/>
  </w:style>
  <w:style w:type="paragraph" w:customStyle="1" w:styleId="FA1EB44A629F4DF99486F4F5EB1F63A7">
    <w:name w:val="FA1EB44A629F4DF99486F4F5EB1F63A7"/>
    <w:rsid w:val="006734C5"/>
  </w:style>
  <w:style w:type="paragraph" w:customStyle="1" w:styleId="1CCE174B142E47D0849B452AF0FA57BD">
    <w:name w:val="1CCE174B142E47D0849B452AF0FA57BD"/>
    <w:rsid w:val="006734C5"/>
  </w:style>
  <w:style w:type="paragraph" w:customStyle="1" w:styleId="E6BABD53FC9D4CC096E9CBFA99FCF811">
    <w:name w:val="E6BABD53FC9D4CC096E9CBFA99FCF811"/>
    <w:rsid w:val="006734C5"/>
  </w:style>
  <w:style w:type="paragraph" w:customStyle="1" w:styleId="0D784CA3BD4D4EFE9D9EEE4FED28E481">
    <w:name w:val="0D784CA3BD4D4EFE9D9EEE4FED28E481"/>
    <w:rsid w:val="006734C5"/>
  </w:style>
  <w:style w:type="paragraph" w:customStyle="1" w:styleId="20B8811F3D4448B8BFEE8676F7CED4A6">
    <w:name w:val="20B8811F3D4448B8BFEE8676F7CED4A6"/>
    <w:rsid w:val="006734C5"/>
  </w:style>
  <w:style w:type="paragraph" w:customStyle="1" w:styleId="1A14650C209646169413421515650285">
    <w:name w:val="1A14650C209646169413421515650285"/>
    <w:rsid w:val="006734C5"/>
  </w:style>
  <w:style w:type="paragraph" w:customStyle="1" w:styleId="9717D1466FB548D083718676F95C3A44">
    <w:name w:val="9717D1466FB548D083718676F95C3A44"/>
    <w:rsid w:val="006734C5"/>
  </w:style>
  <w:style w:type="paragraph" w:customStyle="1" w:styleId="F2BFA9B21DA145A7B8BF8FA83BA6106C">
    <w:name w:val="F2BFA9B21DA145A7B8BF8FA83BA6106C"/>
    <w:rsid w:val="006734C5"/>
  </w:style>
  <w:style w:type="paragraph" w:customStyle="1" w:styleId="78C93275B273446A833CDD8270E9B683">
    <w:name w:val="78C93275B273446A833CDD8270E9B683"/>
    <w:rsid w:val="006734C5"/>
  </w:style>
  <w:style w:type="paragraph" w:customStyle="1" w:styleId="10F53EBBE5DF4B8BA99B5A8ED348C7FD">
    <w:name w:val="10F53EBBE5DF4B8BA99B5A8ED348C7FD"/>
    <w:rsid w:val="006734C5"/>
  </w:style>
  <w:style w:type="paragraph" w:customStyle="1" w:styleId="83428AEE3F66490289E69662A8E42184">
    <w:name w:val="83428AEE3F66490289E69662A8E42184"/>
    <w:rsid w:val="006734C5"/>
  </w:style>
  <w:style w:type="paragraph" w:customStyle="1" w:styleId="FE866FD07E59480FB24AA4AD8959E059">
    <w:name w:val="FE866FD07E59480FB24AA4AD8959E059"/>
    <w:rsid w:val="006734C5"/>
  </w:style>
  <w:style w:type="paragraph" w:customStyle="1" w:styleId="0F49B96B81854EB8836A5A8D77215A26">
    <w:name w:val="0F49B96B81854EB8836A5A8D77215A26"/>
    <w:rsid w:val="006734C5"/>
  </w:style>
  <w:style w:type="paragraph" w:customStyle="1" w:styleId="76588E39AA3F4E5EAB7D4704D8CF370D">
    <w:name w:val="76588E39AA3F4E5EAB7D4704D8CF370D"/>
    <w:rsid w:val="006734C5"/>
  </w:style>
  <w:style w:type="paragraph" w:customStyle="1" w:styleId="60B3C232B1274055A4F35B9228315B4E">
    <w:name w:val="60B3C232B1274055A4F35B9228315B4E"/>
    <w:rsid w:val="006734C5"/>
  </w:style>
  <w:style w:type="paragraph" w:customStyle="1" w:styleId="18E8C630EE974C9AA336539FA029B0AF">
    <w:name w:val="18E8C630EE974C9AA336539FA029B0AF"/>
    <w:rsid w:val="006734C5"/>
  </w:style>
  <w:style w:type="paragraph" w:customStyle="1" w:styleId="B44C274FF8324D51B41686A2A0A73D79">
    <w:name w:val="B44C274FF8324D51B41686A2A0A73D79"/>
    <w:rsid w:val="006734C5"/>
  </w:style>
  <w:style w:type="paragraph" w:customStyle="1" w:styleId="D9FF8C54C6F2469CB2FE62295BA4B804">
    <w:name w:val="D9FF8C54C6F2469CB2FE62295BA4B804"/>
    <w:rsid w:val="006734C5"/>
  </w:style>
  <w:style w:type="paragraph" w:customStyle="1" w:styleId="25F17BE2E9B6494DB6F1BD7B4DC21760">
    <w:name w:val="25F17BE2E9B6494DB6F1BD7B4DC21760"/>
    <w:rsid w:val="006734C5"/>
  </w:style>
  <w:style w:type="paragraph" w:customStyle="1" w:styleId="720DA67723304A5BB39C7F748E332DB9">
    <w:name w:val="720DA67723304A5BB39C7F748E332DB9"/>
    <w:rsid w:val="006734C5"/>
  </w:style>
  <w:style w:type="paragraph" w:customStyle="1" w:styleId="9C3B184772E648528E3F394248BDDF30">
    <w:name w:val="9C3B184772E648528E3F394248BDDF30"/>
    <w:rsid w:val="006734C5"/>
  </w:style>
  <w:style w:type="paragraph" w:customStyle="1" w:styleId="B35B279B9153491999033A014C135DDC">
    <w:name w:val="B35B279B9153491999033A014C135DDC"/>
    <w:rsid w:val="006734C5"/>
  </w:style>
  <w:style w:type="paragraph" w:customStyle="1" w:styleId="24D64C2F4FD4497B9DA7F5B4D07185D1">
    <w:name w:val="24D64C2F4FD4497B9DA7F5B4D07185D1"/>
    <w:rsid w:val="006734C5"/>
  </w:style>
  <w:style w:type="paragraph" w:customStyle="1" w:styleId="D5C63FC5B3A6405887370A9B8202F59D">
    <w:name w:val="D5C63FC5B3A6405887370A9B8202F59D"/>
    <w:rsid w:val="006734C5"/>
  </w:style>
  <w:style w:type="paragraph" w:customStyle="1" w:styleId="80BCA25152674AC4ABF3ADF0548B2109">
    <w:name w:val="80BCA25152674AC4ABF3ADF0548B2109"/>
    <w:rsid w:val="006734C5"/>
  </w:style>
  <w:style w:type="paragraph" w:customStyle="1" w:styleId="06FD30B88BB845DDBE8934285CFF0D4B">
    <w:name w:val="06FD30B88BB845DDBE8934285CFF0D4B"/>
    <w:rsid w:val="006734C5"/>
  </w:style>
  <w:style w:type="paragraph" w:customStyle="1" w:styleId="69CD1FD439CD467D9B3C203290D157F5">
    <w:name w:val="69CD1FD439CD467D9B3C203290D157F5"/>
    <w:rsid w:val="006734C5"/>
  </w:style>
  <w:style w:type="paragraph" w:customStyle="1" w:styleId="0F0BF1BEA97E4034940D1130D69A4101">
    <w:name w:val="0F0BF1BEA97E4034940D1130D69A4101"/>
    <w:rsid w:val="006734C5"/>
  </w:style>
  <w:style w:type="paragraph" w:customStyle="1" w:styleId="A17B76E6E9BA48FD8AFA0F11D1D3CC3F">
    <w:name w:val="A17B76E6E9BA48FD8AFA0F11D1D3CC3F"/>
    <w:rsid w:val="006734C5"/>
  </w:style>
  <w:style w:type="paragraph" w:customStyle="1" w:styleId="8C88C3F5812E454D88C11D4740FA08A1">
    <w:name w:val="8C88C3F5812E454D88C11D4740FA08A1"/>
    <w:rsid w:val="006734C5"/>
  </w:style>
  <w:style w:type="paragraph" w:customStyle="1" w:styleId="23ABB327D1714164A21FAA241978FF23">
    <w:name w:val="23ABB327D1714164A21FAA241978FF23"/>
    <w:rsid w:val="006734C5"/>
  </w:style>
  <w:style w:type="paragraph" w:customStyle="1" w:styleId="82891D3A9670458484914AA456C23D6F">
    <w:name w:val="82891D3A9670458484914AA456C23D6F"/>
    <w:rsid w:val="006734C5"/>
  </w:style>
  <w:style w:type="paragraph" w:customStyle="1" w:styleId="63013D3E48E8453182766BB0B0CB1BE1">
    <w:name w:val="63013D3E48E8453182766BB0B0CB1BE1"/>
    <w:rsid w:val="006734C5"/>
  </w:style>
  <w:style w:type="paragraph" w:customStyle="1" w:styleId="06375273D1104A488854E6E11914B245">
    <w:name w:val="06375273D1104A488854E6E11914B245"/>
    <w:rsid w:val="006734C5"/>
  </w:style>
  <w:style w:type="paragraph" w:customStyle="1" w:styleId="D72C47A703EE47AA8B2FD6018EB50F3A">
    <w:name w:val="D72C47A703EE47AA8B2FD6018EB50F3A"/>
    <w:rsid w:val="006734C5"/>
  </w:style>
  <w:style w:type="paragraph" w:customStyle="1" w:styleId="E064160948C94C20A495453DC5AE2DF6">
    <w:name w:val="E064160948C94C20A495453DC5AE2DF6"/>
    <w:rsid w:val="006734C5"/>
  </w:style>
  <w:style w:type="paragraph" w:customStyle="1" w:styleId="EF78F12D1D89482988D741B6C7124E63">
    <w:name w:val="EF78F12D1D89482988D741B6C7124E63"/>
    <w:rsid w:val="006734C5"/>
  </w:style>
  <w:style w:type="paragraph" w:customStyle="1" w:styleId="9E94AE6FD4F44F088683FCBE5AF19D24">
    <w:name w:val="9E94AE6FD4F44F088683FCBE5AF19D24"/>
    <w:rsid w:val="006734C5"/>
  </w:style>
  <w:style w:type="paragraph" w:customStyle="1" w:styleId="CA70738CC57D4C29B8164855DD885077">
    <w:name w:val="CA70738CC57D4C29B8164855DD885077"/>
    <w:rsid w:val="006734C5"/>
  </w:style>
  <w:style w:type="paragraph" w:customStyle="1" w:styleId="EAEF3E1873D54604AB1341CDD69E08A8">
    <w:name w:val="EAEF3E1873D54604AB1341CDD69E08A8"/>
    <w:rsid w:val="006734C5"/>
  </w:style>
  <w:style w:type="paragraph" w:customStyle="1" w:styleId="11AAB5A67DC347A39BF88B3429D29C04">
    <w:name w:val="11AAB5A67DC347A39BF88B3429D29C04"/>
    <w:rsid w:val="006734C5"/>
  </w:style>
  <w:style w:type="paragraph" w:customStyle="1" w:styleId="1BD4CE9DF1C34CD58F4D1954B5DC5423">
    <w:name w:val="1BD4CE9DF1C34CD58F4D1954B5DC5423"/>
    <w:rsid w:val="006734C5"/>
  </w:style>
  <w:style w:type="paragraph" w:customStyle="1" w:styleId="D6C984AEFEA94A8AB61844A0935787CE">
    <w:name w:val="D6C984AEFEA94A8AB61844A0935787CE"/>
    <w:rsid w:val="006734C5"/>
  </w:style>
  <w:style w:type="paragraph" w:customStyle="1" w:styleId="1495481E90CB401DACB52E775386DACE">
    <w:name w:val="1495481E90CB401DACB52E775386DACE"/>
    <w:rsid w:val="006734C5"/>
  </w:style>
  <w:style w:type="paragraph" w:customStyle="1" w:styleId="453F2C7627D148D49671C729F3D5A571">
    <w:name w:val="453F2C7627D148D49671C729F3D5A571"/>
    <w:rsid w:val="006734C5"/>
  </w:style>
  <w:style w:type="paragraph" w:customStyle="1" w:styleId="F25B1BF7E1FA4DE68E28E25E581C3DDD">
    <w:name w:val="F25B1BF7E1FA4DE68E28E25E581C3DDD"/>
    <w:rsid w:val="006734C5"/>
  </w:style>
  <w:style w:type="paragraph" w:customStyle="1" w:styleId="385765AF52FD4071A38714B960E99BCE">
    <w:name w:val="385765AF52FD4071A38714B960E99BCE"/>
    <w:rsid w:val="006734C5"/>
  </w:style>
  <w:style w:type="paragraph" w:customStyle="1" w:styleId="836C6EA3EC1D44CBB23BFA41E0ED4D25">
    <w:name w:val="836C6EA3EC1D44CBB23BFA41E0ED4D25"/>
    <w:rsid w:val="006734C5"/>
  </w:style>
  <w:style w:type="paragraph" w:customStyle="1" w:styleId="DF00811B5C3645AEB5A3330155E21F69">
    <w:name w:val="DF00811B5C3645AEB5A3330155E21F69"/>
    <w:rsid w:val="006734C5"/>
  </w:style>
  <w:style w:type="paragraph" w:customStyle="1" w:styleId="FBC7C2D81AEE4A99B1BDDA853B6CB409">
    <w:name w:val="FBC7C2D81AEE4A99B1BDDA853B6CB409"/>
    <w:rsid w:val="006734C5"/>
  </w:style>
  <w:style w:type="paragraph" w:customStyle="1" w:styleId="372B7B9A62CF4682ACB7ADAB47B48A5F">
    <w:name w:val="372B7B9A62CF4682ACB7ADAB47B48A5F"/>
    <w:rsid w:val="006734C5"/>
  </w:style>
  <w:style w:type="paragraph" w:customStyle="1" w:styleId="3F42D3E792F344278A25DCA3608D9D74">
    <w:name w:val="3F42D3E792F344278A25DCA3608D9D74"/>
    <w:rsid w:val="006734C5"/>
  </w:style>
  <w:style w:type="paragraph" w:customStyle="1" w:styleId="79D45452FB474D2B97D91FF0926FA943">
    <w:name w:val="79D45452FB474D2B97D91FF0926FA943"/>
    <w:rsid w:val="006734C5"/>
  </w:style>
  <w:style w:type="paragraph" w:customStyle="1" w:styleId="A4047B1A11C64B8F8E47716A72572956">
    <w:name w:val="A4047B1A11C64B8F8E47716A72572956"/>
    <w:rsid w:val="006734C5"/>
  </w:style>
  <w:style w:type="paragraph" w:customStyle="1" w:styleId="989514E4A2CB4F82895D1DDA59CE80BF">
    <w:name w:val="989514E4A2CB4F82895D1DDA59CE80BF"/>
    <w:rsid w:val="006734C5"/>
  </w:style>
  <w:style w:type="paragraph" w:customStyle="1" w:styleId="A3BDC13E4D924E13BFCE42ADCD8936FF">
    <w:name w:val="A3BDC13E4D924E13BFCE42ADCD8936FF"/>
    <w:rsid w:val="006734C5"/>
  </w:style>
  <w:style w:type="paragraph" w:customStyle="1" w:styleId="21A4E3FB04DE46D59E95BD8ED7397BC2">
    <w:name w:val="21A4E3FB04DE46D59E95BD8ED7397BC2"/>
    <w:rsid w:val="006734C5"/>
  </w:style>
  <w:style w:type="paragraph" w:customStyle="1" w:styleId="D771BCAAED7A4D38BB7DF9542F5F6AA8">
    <w:name w:val="D771BCAAED7A4D38BB7DF9542F5F6AA8"/>
    <w:rsid w:val="006734C5"/>
  </w:style>
  <w:style w:type="paragraph" w:customStyle="1" w:styleId="FAFC389AD4624990B1466944F364CFA3">
    <w:name w:val="FAFC389AD4624990B1466944F364CFA3"/>
    <w:rsid w:val="006734C5"/>
  </w:style>
  <w:style w:type="paragraph" w:customStyle="1" w:styleId="F599BC25CA574E06BAD7AE9B826502A0">
    <w:name w:val="F599BC25CA574E06BAD7AE9B826502A0"/>
    <w:rsid w:val="006734C5"/>
  </w:style>
  <w:style w:type="paragraph" w:customStyle="1" w:styleId="74A94ADB98AF4BEAB1B4D114B97610BC">
    <w:name w:val="74A94ADB98AF4BEAB1B4D114B97610BC"/>
    <w:rsid w:val="006734C5"/>
  </w:style>
  <w:style w:type="paragraph" w:customStyle="1" w:styleId="FEF4B9609DAB40BB9D6F7DAB456FB9ED">
    <w:name w:val="FEF4B9609DAB40BB9D6F7DAB456FB9ED"/>
    <w:rsid w:val="006734C5"/>
  </w:style>
  <w:style w:type="paragraph" w:customStyle="1" w:styleId="CCFF6B74978E4431A1496BEF1A13B500">
    <w:name w:val="CCFF6B74978E4431A1496BEF1A13B500"/>
    <w:rsid w:val="006734C5"/>
  </w:style>
  <w:style w:type="paragraph" w:customStyle="1" w:styleId="8DC1D894BD564DE08A0998DC689054BB">
    <w:name w:val="8DC1D894BD564DE08A0998DC689054BB"/>
    <w:rsid w:val="006734C5"/>
  </w:style>
  <w:style w:type="paragraph" w:customStyle="1" w:styleId="8F9C7BE1EA9842439A5F74D35ABD04F4">
    <w:name w:val="8F9C7BE1EA9842439A5F74D35ABD04F4"/>
    <w:rsid w:val="006734C5"/>
  </w:style>
  <w:style w:type="paragraph" w:customStyle="1" w:styleId="3224920507014039889ADCA3231F844D">
    <w:name w:val="3224920507014039889ADCA3231F844D"/>
    <w:rsid w:val="006734C5"/>
  </w:style>
  <w:style w:type="paragraph" w:customStyle="1" w:styleId="CE753E7D2814428E8B37C72E63E71ECE">
    <w:name w:val="CE753E7D2814428E8B37C72E63E71ECE"/>
    <w:rsid w:val="006734C5"/>
  </w:style>
  <w:style w:type="paragraph" w:customStyle="1" w:styleId="A9C7EB2481284A7E85C393337401A158">
    <w:name w:val="A9C7EB2481284A7E85C393337401A158"/>
    <w:rsid w:val="006734C5"/>
  </w:style>
  <w:style w:type="paragraph" w:customStyle="1" w:styleId="D5FF7B2F424345B0955A2EDB18E0D6DD">
    <w:name w:val="D5FF7B2F424345B0955A2EDB18E0D6DD"/>
    <w:rsid w:val="006734C5"/>
  </w:style>
  <w:style w:type="paragraph" w:customStyle="1" w:styleId="F7F25A92CC78490CB1EEEF687B915686">
    <w:name w:val="F7F25A92CC78490CB1EEEF687B915686"/>
    <w:rsid w:val="006734C5"/>
  </w:style>
  <w:style w:type="paragraph" w:customStyle="1" w:styleId="C1B1F70ADA67474C821B947A4E1C1A80">
    <w:name w:val="C1B1F70ADA67474C821B947A4E1C1A80"/>
    <w:rsid w:val="006734C5"/>
  </w:style>
  <w:style w:type="paragraph" w:customStyle="1" w:styleId="7AAE59CFB9F84A68B19BE48A60FD77F8">
    <w:name w:val="7AAE59CFB9F84A68B19BE48A60FD77F8"/>
    <w:rsid w:val="006734C5"/>
  </w:style>
  <w:style w:type="paragraph" w:customStyle="1" w:styleId="F7E9A81397814075BCFE6705C0CB69D8">
    <w:name w:val="F7E9A81397814075BCFE6705C0CB69D8"/>
    <w:rsid w:val="006734C5"/>
  </w:style>
  <w:style w:type="paragraph" w:customStyle="1" w:styleId="D75F05E736B64E34B25A5F86F0D20E4A">
    <w:name w:val="D75F05E736B64E34B25A5F86F0D20E4A"/>
    <w:rsid w:val="006734C5"/>
  </w:style>
  <w:style w:type="paragraph" w:customStyle="1" w:styleId="8F94A23ED8D04445BDF65DC55116568F">
    <w:name w:val="8F94A23ED8D04445BDF65DC55116568F"/>
    <w:rsid w:val="006734C5"/>
  </w:style>
  <w:style w:type="paragraph" w:customStyle="1" w:styleId="FF4A0D53956045F3BD32EEC3921A6F32">
    <w:name w:val="FF4A0D53956045F3BD32EEC3921A6F32"/>
    <w:rsid w:val="006734C5"/>
  </w:style>
  <w:style w:type="paragraph" w:customStyle="1" w:styleId="52DEEC17830845D182E51951F7B102E5">
    <w:name w:val="52DEEC17830845D182E51951F7B102E5"/>
    <w:rsid w:val="006734C5"/>
  </w:style>
  <w:style w:type="paragraph" w:customStyle="1" w:styleId="45E51F95043A47BF828FE0F0A933B575">
    <w:name w:val="45E51F95043A47BF828FE0F0A933B575"/>
    <w:rsid w:val="006734C5"/>
  </w:style>
  <w:style w:type="paragraph" w:customStyle="1" w:styleId="4C0CB36457E3466C9D730382C1572C4B">
    <w:name w:val="4C0CB36457E3466C9D730382C1572C4B"/>
    <w:rsid w:val="006734C5"/>
  </w:style>
  <w:style w:type="paragraph" w:customStyle="1" w:styleId="A238A5680BBB468EAF3282360354BABF">
    <w:name w:val="A238A5680BBB468EAF3282360354BABF"/>
    <w:rsid w:val="006734C5"/>
  </w:style>
  <w:style w:type="paragraph" w:customStyle="1" w:styleId="ACF7F713842B4EB69FA1DA67D8A999A0">
    <w:name w:val="ACF7F713842B4EB69FA1DA67D8A999A0"/>
    <w:rsid w:val="006734C5"/>
  </w:style>
  <w:style w:type="paragraph" w:customStyle="1" w:styleId="93C5513E82B24867A01F75F11C521954">
    <w:name w:val="93C5513E82B24867A01F75F11C521954"/>
    <w:rsid w:val="006734C5"/>
  </w:style>
  <w:style w:type="paragraph" w:customStyle="1" w:styleId="B03CAE7C98124362A8DC409C08C4D718">
    <w:name w:val="B03CAE7C98124362A8DC409C08C4D718"/>
    <w:rsid w:val="006734C5"/>
  </w:style>
  <w:style w:type="paragraph" w:customStyle="1" w:styleId="DFEC39ECE27A489B84630E0B3D15329C">
    <w:name w:val="DFEC39ECE27A489B84630E0B3D15329C"/>
    <w:rsid w:val="006734C5"/>
  </w:style>
  <w:style w:type="paragraph" w:customStyle="1" w:styleId="F10A6914F6FA42BEB493A1537ACD0586">
    <w:name w:val="F10A6914F6FA42BEB493A1537ACD0586"/>
    <w:rsid w:val="006734C5"/>
  </w:style>
  <w:style w:type="paragraph" w:customStyle="1" w:styleId="96E669B50E3B40B5850F40EE3E77507D">
    <w:name w:val="96E669B50E3B40B5850F40EE3E77507D"/>
    <w:rsid w:val="006734C5"/>
  </w:style>
  <w:style w:type="paragraph" w:customStyle="1" w:styleId="BBB8D587C14240DB91C7FC3A07526B27">
    <w:name w:val="BBB8D587C14240DB91C7FC3A07526B27"/>
    <w:rsid w:val="006734C5"/>
  </w:style>
  <w:style w:type="paragraph" w:customStyle="1" w:styleId="A91777404FD74F02BCD39EE7638BA5E8">
    <w:name w:val="A91777404FD74F02BCD39EE7638BA5E8"/>
    <w:rsid w:val="006734C5"/>
  </w:style>
  <w:style w:type="paragraph" w:customStyle="1" w:styleId="D95877DC8E7C4A609FE76555CA4E133A">
    <w:name w:val="D95877DC8E7C4A609FE76555CA4E133A"/>
    <w:rsid w:val="006734C5"/>
  </w:style>
  <w:style w:type="paragraph" w:customStyle="1" w:styleId="8125B6AB429C4F31BEE27EA12EABFD5A">
    <w:name w:val="8125B6AB429C4F31BEE27EA12EABFD5A"/>
    <w:rsid w:val="006734C5"/>
  </w:style>
  <w:style w:type="paragraph" w:customStyle="1" w:styleId="2D2E9C0AB4F94B28BEA482F9F7A681A4">
    <w:name w:val="2D2E9C0AB4F94B28BEA482F9F7A681A4"/>
    <w:rsid w:val="006734C5"/>
  </w:style>
  <w:style w:type="paragraph" w:customStyle="1" w:styleId="35514251F1C6467ABCCAFA4A01FE871E">
    <w:name w:val="35514251F1C6467ABCCAFA4A01FE871E"/>
    <w:rsid w:val="006734C5"/>
  </w:style>
  <w:style w:type="paragraph" w:customStyle="1" w:styleId="631C2228BD4B4E498FD4799CD336EFF0">
    <w:name w:val="631C2228BD4B4E498FD4799CD336EFF0"/>
    <w:rsid w:val="006734C5"/>
  </w:style>
  <w:style w:type="paragraph" w:customStyle="1" w:styleId="6A4673EA5B8E4359B6E69E29AB0ABF2B">
    <w:name w:val="6A4673EA5B8E4359B6E69E29AB0ABF2B"/>
    <w:rsid w:val="006734C5"/>
  </w:style>
  <w:style w:type="paragraph" w:customStyle="1" w:styleId="57CF0CD3BA1848FFA84A7EB134ED5027">
    <w:name w:val="57CF0CD3BA1848FFA84A7EB134ED5027"/>
    <w:rsid w:val="006734C5"/>
  </w:style>
  <w:style w:type="paragraph" w:customStyle="1" w:styleId="882086264BF0469E85137298B76C400E">
    <w:name w:val="882086264BF0469E85137298B76C400E"/>
    <w:rsid w:val="006734C5"/>
  </w:style>
  <w:style w:type="paragraph" w:customStyle="1" w:styleId="EB0FF2CB67BC4125BC2C4AC82DD74BC2">
    <w:name w:val="EB0FF2CB67BC4125BC2C4AC82DD74BC2"/>
    <w:rsid w:val="006734C5"/>
  </w:style>
  <w:style w:type="paragraph" w:customStyle="1" w:styleId="200A7BBFFA494BB8BC1D1D95C42A5908">
    <w:name w:val="200A7BBFFA494BB8BC1D1D95C42A5908"/>
    <w:rsid w:val="006734C5"/>
  </w:style>
  <w:style w:type="paragraph" w:customStyle="1" w:styleId="BE9F39F87F92490993EF0758E58C57D2">
    <w:name w:val="BE9F39F87F92490993EF0758E58C57D2"/>
    <w:rsid w:val="006734C5"/>
  </w:style>
  <w:style w:type="paragraph" w:customStyle="1" w:styleId="372106929F134AD6B48585F62F60586E">
    <w:name w:val="372106929F134AD6B48585F62F60586E"/>
    <w:rsid w:val="006734C5"/>
  </w:style>
  <w:style w:type="paragraph" w:customStyle="1" w:styleId="0BA0A2AB8ADB4920AAD7694906AACE16">
    <w:name w:val="0BA0A2AB8ADB4920AAD7694906AACE16"/>
    <w:rsid w:val="006734C5"/>
  </w:style>
  <w:style w:type="paragraph" w:customStyle="1" w:styleId="17B3073C5F3F45B291C99D10B6A29279">
    <w:name w:val="17B3073C5F3F45B291C99D10B6A29279"/>
    <w:rsid w:val="006734C5"/>
  </w:style>
  <w:style w:type="paragraph" w:customStyle="1" w:styleId="F6A5D2F78A4A4D5995D71BF357184637">
    <w:name w:val="F6A5D2F78A4A4D5995D71BF357184637"/>
    <w:rsid w:val="006734C5"/>
  </w:style>
  <w:style w:type="paragraph" w:customStyle="1" w:styleId="7022B3576DC24FA4834D7C760DE9213A">
    <w:name w:val="7022B3576DC24FA4834D7C760DE9213A"/>
    <w:rsid w:val="006734C5"/>
  </w:style>
  <w:style w:type="paragraph" w:customStyle="1" w:styleId="655B7F44F6B2484CA010AEFB99C1291D">
    <w:name w:val="655B7F44F6B2484CA010AEFB99C1291D"/>
    <w:rsid w:val="006734C5"/>
  </w:style>
  <w:style w:type="paragraph" w:customStyle="1" w:styleId="5B0606FCF67C4773B5831078B8300554">
    <w:name w:val="5B0606FCF67C4773B5831078B8300554"/>
    <w:rsid w:val="006734C5"/>
  </w:style>
  <w:style w:type="paragraph" w:customStyle="1" w:styleId="A5A6FB11CEF14707922B94A114AE86CB">
    <w:name w:val="A5A6FB11CEF14707922B94A114AE86CB"/>
    <w:rsid w:val="006734C5"/>
  </w:style>
  <w:style w:type="paragraph" w:customStyle="1" w:styleId="FE31EC00A2BE4D2693F4302E58177D3A">
    <w:name w:val="FE31EC00A2BE4D2693F4302E58177D3A"/>
    <w:rsid w:val="006734C5"/>
  </w:style>
  <w:style w:type="paragraph" w:customStyle="1" w:styleId="E3318312658E4EECA066FB7EEB48091F">
    <w:name w:val="E3318312658E4EECA066FB7EEB48091F"/>
    <w:rsid w:val="006734C5"/>
  </w:style>
  <w:style w:type="paragraph" w:customStyle="1" w:styleId="CFD3C3031A0345698F529CFCD3705D79">
    <w:name w:val="CFD3C3031A0345698F529CFCD3705D79"/>
    <w:rsid w:val="006734C5"/>
  </w:style>
  <w:style w:type="paragraph" w:customStyle="1" w:styleId="89F5DC38D39C4F4BA00D2275D8C996F1">
    <w:name w:val="89F5DC38D39C4F4BA00D2275D8C996F1"/>
    <w:rsid w:val="006734C5"/>
  </w:style>
  <w:style w:type="paragraph" w:customStyle="1" w:styleId="506CE10CD1494BF0BBFAB4F1F3A4E9DB">
    <w:name w:val="506CE10CD1494BF0BBFAB4F1F3A4E9DB"/>
    <w:rsid w:val="006734C5"/>
  </w:style>
  <w:style w:type="paragraph" w:customStyle="1" w:styleId="A273F89B32D048B38EB7A3CDB29DC411">
    <w:name w:val="A273F89B32D048B38EB7A3CDB29DC411"/>
    <w:rsid w:val="006734C5"/>
  </w:style>
  <w:style w:type="paragraph" w:customStyle="1" w:styleId="9EA46CC7E8F54018B77F818D70DA46B8">
    <w:name w:val="9EA46CC7E8F54018B77F818D70DA46B8"/>
    <w:rsid w:val="006734C5"/>
  </w:style>
  <w:style w:type="paragraph" w:customStyle="1" w:styleId="E89FAFCB99274645A607F7AF33B8FE4F">
    <w:name w:val="E89FAFCB99274645A607F7AF33B8FE4F"/>
    <w:rsid w:val="006734C5"/>
  </w:style>
  <w:style w:type="paragraph" w:customStyle="1" w:styleId="FA60078966564725BF4FE2F4F0562C56">
    <w:name w:val="FA60078966564725BF4FE2F4F0562C56"/>
    <w:rsid w:val="006734C5"/>
  </w:style>
  <w:style w:type="paragraph" w:customStyle="1" w:styleId="6734A6FF0D494B558BFCE51649D3BD43">
    <w:name w:val="6734A6FF0D494B558BFCE51649D3BD43"/>
    <w:rsid w:val="006734C5"/>
  </w:style>
  <w:style w:type="paragraph" w:customStyle="1" w:styleId="3C7C17F43DB54D02BDC03D3C2885FCD6">
    <w:name w:val="3C7C17F43DB54D02BDC03D3C2885FCD6"/>
    <w:rsid w:val="006734C5"/>
  </w:style>
  <w:style w:type="paragraph" w:customStyle="1" w:styleId="5774AF6645CF430B990E3D408010B510">
    <w:name w:val="5774AF6645CF430B990E3D408010B510"/>
    <w:rsid w:val="006734C5"/>
  </w:style>
  <w:style w:type="paragraph" w:customStyle="1" w:styleId="DA1D533DA90A4E1BBCBBB168D0DBA8A5">
    <w:name w:val="DA1D533DA90A4E1BBCBBB168D0DBA8A5"/>
    <w:rsid w:val="006734C5"/>
  </w:style>
  <w:style w:type="paragraph" w:customStyle="1" w:styleId="0846717BEFBA403799C71D1D67DDEEF4">
    <w:name w:val="0846717BEFBA403799C71D1D67DDEEF4"/>
    <w:rsid w:val="006734C5"/>
  </w:style>
  <w:style w:type="paragraph" w:customStyle="1" w:styleId="A01066466B634CB5AAC88420AFAC2CE2">
    <w:name w:val="A01066466B634CB5AAC88420AFAC2CE2"/>
    <w:rsid w:val="006734C5"/>
  </w:style>
  <w:style w:type="paragraph" w:customStyle="1" w:styleId="2A24C50A302E4967BE266B5B5308E4C6">
    <w:name w:val="2A24C50A302E4967BE266B5B5308E4C6"/>
    <w:rsid w:val="006734C5"/>
  </w:style>
  <w:style w:type="paragraph" w:customStyle="1" w:styleId="51B964FC3FA842F5844C3476F3DDAC16">
    <w:name w:val="51B964FC3FA842F5844C3476F3DDAC16"/>
    <w:rsid w:val="006734C5"/>
  </w:style>
  <w:style w:type="paragraph" w:customStyle="1" w:styleId="016BA37720894ADAB4615A6DCA11AB38">
    <w:name w:val="016BA37720894ADAB4615A6DCA11AB38"/>
    <w:rsid w:val="006734C5"/>
  </w:style>
  <w:style w:type="paragraph" w:customStyle="1" w:styleId="377E14C522E046DDADEC40D83198C190">
    <w:name w:val="377E14C522E046DDADEC40D83198C190"/>
    <w:rsid w:val="006734C5"/>
  </w:style>
  <w:style w:type="paragraph" w:customStyle="1" w:styleId="44AB0C27FAFE4FF7AFF6CEA43820627F">
    <w:name w:val="44AB0C27FAFE4FF7AFF6CEA43820627F"/>
    <w:rsid w:val="006734C5"/>
  </w:style>
  <w:style w:type="paragraph" w:customStyle="1" w:styleId="23C57222329B48DD9D947474F88C35B2">
    <w:name w:val="23C57222329B48DD9D947474F88C35B2"/>
    <w:rsid w:val="006734C5"/>
  </w:style>
  <w:style w:type="paragraph" w:customStyle="1" w:styleId="DB8C573036A949E79EF3D3F235E8642F">
    <w:name w:val="DB8C573036A949E79EF3D3F235E8642F"/>
    <w:rsid w:val="006734C5"/>
  </w:style>
  <w:style w:type="paragraph" w:customStyle="1" w:styleId="87D16BE826CF462A8A1C3BECA91E9539">
    <w:name w:val="87D16BE826CF462A8A1C3BECA91E9539"/>
    <w:rsid w:val="006734C5"/>
  </w:style>
  <w:style w:type="paragraph" w:customStyle="1" w:styleId="6B9B4516D34A488FAA40C064FDF21C67">
    <w:name w:val="6B9B4516D34A488FAA40C064FDF21C67"/>
    <w:rsid w:val="006734C5"/>
  </w:style>
  <w:style w:type="paragraph" w:customStyle="1" w:styleId="029C791854DE45E1ACB342F59D706135">
    <w:name w:val="029C791854DE45E1ACB342F59D706135"/>
    <w:rsid w:val="006734C5"/>
  </w:style>
  <w:style w:type="paragraph" w:customStyle="1" w:styleId="B179AE09EDA44C989EDEC116FD55B7ED">
    <w:name w:val="B179AE09EDA44C989EDEC116FD55B7ED"/>
    <w:rsid w:val="006734C5"/>
  </w:style>
  <w:style w:type="paragraph" w:customStyle="1" w:styleId="4B9ACED9DED54983B0FDCEC1DD5B9D1B">
    <w:name w:val="4B9ACED9DED54983B0FDCEC1DD5B9D1B"/>
    <w:rsid w:val="006734C5"/>
  </w:style>
  <w:style w:type="paragraph" w:customStyle="1" w:styleId="2FA654334B7C4AC6BFA257D777C565F3">
    <w:name w:val="2FA654334B7C4AC6BFA257D777C565F3"/>
    <w:rsid w:val="006734C5"/>
  </w:style>
  <w:style w:type="paragraph" w:customStyle="1" w:styleId="87C3E9A88BFC4D458CCF0243C30A9694">
    <w:name w:val="87C3E9A88BFC4D458CCF0243C30A9694"/>
    <w:rsid w:val="006734C5"/>
  </w:style>
  <w:style w:type="paragraph" w:customStyle="1" w:styleId="C1D41A1F466D4A15896AF8DF590F946B">
    <w:name w:val="C1D41A1F466D4A15896AF8DF590F946B"/>
    <w:rsid w:val="006734C5"/>
  </w:style>
  <w:style w:type="paragraph" w:customStyle="1" w:styleId="342AB9C6F24E40C1960B88DFEB308442">
    <w:name w:val="342AB9C6F24E40C1960B88DFEB308442"/>
    <w:rsid w:val="006734C5"/>
  </w:style>
  <w:style w:type="paragraph" w:customStyle="1" w:styleId="F023B66F07314EEAAC685D1C9132A041">
    <w:name w:val="F023B66F07314EEAAC685D1C9132A041"/>
    <w:rsid w:val="006734C5"/>
  </w:style>
  <w:style w:type="paragraph" w:customStyle="1" w:styleId="2D475B2316E843D4B6CEA8494AA20037">
    <w:name w:val="2D475B2316E843D4B6CEA8494AA20037"/>
    <w:rsid w:val="006734C5"/>
  </w:style>
  <w:style w:type="paragraph" w:customStyle="1" w:styleId="FE95C3478B144C23B8329D4FADD16826">
    <w:name w:val="FE95C3478B144C23B8329D4FADD16826"/>
    <w:rsid w:val="006734C5"/>
  </w:style>
  <w:style w:type="paragraph" w:customStyle="1" w:styleId="45172EA3C3AF49E6B4831A53B3110822">
    <w:name w:val="45172EA3C3AF49E6B4831A53B3110822"/>
    <w:rsid w:val="006734C5"/>
  </w:style>
  <w:style w:type="paragraph" w:customStyle="1" w:styleId="89E2A43279B0481C937542B03BB41575">
    <w:name w:val="89E2A43279B0481C937542B03BB41575"/>
    <w:rsid w:val="006734C5"/>
  </w:style>
  <w:style w:type="paragraph" w:customStyle="1" w:styleId="03365CAFA4404541A4166A65F660A7C1">
    <w:name w:val="03365CAFA4404541A4166A65F660A7C1"/>
    <w:rsid w:val="006734C5"/>
  </w:style>
  <w:style w:type="paragraph" w:customStyle="1" w:styleId="75E946475C4E4FD4988C40EB41FFD77E">
    <w:name w:val="75E946475C4E4FD4988C40EB41FFD77E"/>
    <w:rsid w:val="006734C5"/>
  </w:style>
  <w:style w:type="paragraph" w:customStyle="1" w:styleId="3AE1A59C97AB4EB48D5ECDEAB0142701">
    <w:name w:val="3AE1A59C97AB4EB48D5ECDEAB0142701"/>
    <w:rsid w:val="006734C5"/>
  </w:style>
  <w:style w:type="paragraph" w:customStyle="1" w:styleId="DF6F589CC25E4C21BCF18E32B12801F2">
    <w:name w:val="DF6F589CC25E4C21BCF18E32B12801F2"/>
    <w:rsid w:val="006734C5"/>
  </w:style>
  <w:style w:type="paragraph" w:customStyle="1" w:styleId="C4101C81662248189FAC9000A74D2182">
    <w:name w:val="C4101C81662248189FAC9000A74D2182"/>
    <w:rsid w:val="006734C5"/>
  </w:style>
  <w:style w:type="paragraph" w:customStyle="1" w:styleId="C1172828691C4D03B9EF3AA509A0BB99">
    <w:name w:val="C1172828691C4D03B9EF3AA509A0BB99"/>
    <w:rsid w:val="006734C5"/>
  </w:style>
  <w:style w:type="paragraph" w:customStyle="1" w:styleId="A313934DD12C43CE8D0FF72FF7AB694F">
    <w:name w:val="A313934DD12C43CE8D0FF72FF7AB694F"/>
    <w:rsid w:val="006734C5"/>
  </w:style>
  <w:style w:type="paragraph" w:customStyle="1" w:styleId="DC656C6CB6C147F19B2CEF5AE7082F92">
    <w:name w:val="DC656C6CB6C147F19B2CEF5AE7082F92"/>
    <w:rsid w:val="006734C5"/>
  </w:style>
  <w:style w:type="paragraph" w:customStyle="1" w:styleId="0D33FCF0DFCA4CAC8CFBD4D96FEDB9FA">
    <w:name w:val="0D33FCF0DFCA4CAC8CFBD4D96FEDB9FA"/>
    <w:rsid w:val="006734C5"/>
  </w:style>
  <w:style w:type="paragraph" w:customStyle="1" w:styleId="3F723F2BCB9546279880FBD949B4F881">
    <w:name w:val="3F723F2BCB9546279880FBD949B4F881"/>
    <w:rsid w:val="006734C5"/>
  </w:style>
  <w:style w:type="paragraph" w:customStyle="1" w:styleId="B29049DEB0F4461A9E7C9BF13F5A844C">
    <w:name w:val="B29049DEB0F4461A9E7C9BF13F5A844C"/>
    <w:rsid w:val="006734C5"/>
  </w:style>
  <w:style w:type="paragraph" w:customStyle="1" w:styleId="CCEE22D7B18C47D0A6A58AAF0771B83B">
    <w:name w:val="CCEE22D7B18C47D0A6A58AAF0771B83B"/>
    <w:rsid w:val="006734C5"/>
  </w:style>
  <w:style w:type="paragraph" w:customStyle="1" w:styleId="76A3D31D2DA540CCA71B31A8AA95A6F3">
    <w:name w:val="76A3D31D2DA540CCA71B31A8AA95A6F3"/>
    <w:rsid w:val="006734C5"/>
  </w:style>
  <w:style w:type="paragraph" w:customStyle="1" w:styleId="425165C854294CB68F7EE82CBE3E3451">
    <w:name w:val="425165C854294CB68F7EE82CBE3E3451"/>
    <w:rsid w:val="006734C5"/>
  </w:style>
  <w:style w:type="paragraph" w:customStyle="1" w:styleId="3D3713C1C03D4A0E868347D6FFE44F9B">
    <w:name w:val="3D3713C1C03D4A0E868347D6FFE44F9B"/>
    <w:rsid w:val="006734C5"/>
  </w:style>
  <w:style w:type="paragraph" w:customStyle="1" w:styleId="832031A516834DD7B04A6768DE4C6CC5">
    <w:name w:val="832031A516834DD7B04A6768DE4C6CC5"/>
    <w:rsid w:val="006734C5"/>
  </w:style>
  <w:style w:type="paragraph" w:customStyle="1" w:styleId="F6790ABB7AAA4AA0A3CF857CB34F8859">
    <w:name w:val="F6790ABB7AAA4AA0A3CF857CB34F8859"/>
    <w:rsid w:val="006734C5"/>
  </w:style>
  <w:style w:type="paragraph" w:customStyle="1" w:styleId="4E40C43FF9D44446BCCBDA78B537D96C">
    <w:name w:val="4E40C43FF9D44446BCCBDA78B537D96C"/>
    <w:rsid w:val="006734C5"/>
  </w:style>
  <w:style w:type="paragraph" w:customStyle="1" w:styleId="9DC2923DB05D452DB9E23317DF0FD433">
    <w:name w:val="9DC2923DB05D452DB9E23317DF0FD433"/>
    <w:rsid w:val="006734C5"/>
  </w:style>
  <w:style w:type="paragraph" w:customStyle="1" w:styleId="95F960D862224A859CFF9B446CEF43C9">
    <w:name w:val="95F960D862224A859CFF9B446CEF43C9"/>
    <w:rsid w:val="006734C5"/>
  </w:style>
  <w:style w:type="paragraph" w:customStyle="1" w:styleId="5D322F845D204305AEB084A90E70813A">
    <w:name w:val="5D322F845D204305AEB084A90E70813A"/>
    <w:rsid w:val="006734C5"/>
  </w:style>
  <w:style w:type="paragraph" w:customStyle="1" w:styleId="3DD67772C438420CA57F6B8377740BBB">
    <w:name w:val="3DD67772C438420CA57F6B8377740BBB"/>
    <w:rsid w:val="006734C5"/>
  </w:style>
  <w:style w:type="paragraph" w:customStyle="1" w:styleId="A1B26CA2A4214B88A48C1A3D9E08D76C">
    <w:name w:val="A1B26CA2A4214B88A48C1A3D9E08D76C"/>
    <w:rsid w:val="006734C5"/>
  </w:style>
  <w:style w:type="paragraph" w:customStyle="1" w:styleId="A9EB63A8D69E436886B47DF299AE97C9">
    <w:name w:val="A9EB63A8D69E436886B47DF299AE97C9"/>
    <w:rsid w:val="006734C5"/>
  </w:style>
  <w:style w:type="paragraph" w:customStyle="1" w:styleId="36E6D39468144355A161FC7A9F959CF5">
    <w:name w:val="36E6D39468144355A161FC7A9F959CF5"/>
    <w:rsid w:val="006734C5"/>
  </w:style>
  <w:style w:type="paragraph" w:customStyle="1" w:styleId="52AD7578305B4AA39BD2A965797DEEB5">
    <w:name w:val="52AD7578305B4AA39BD2A965797DEEB5"/>
    <w:rsid w:val="006734C5"/>
  </w:style>
  <w:style w:type="paragraph" w:customStyle="1" w:styleId="9DDEA9B641034914BBD28BFE49F32E6B">
    <w:name w:val="9DDEA9B641034914BBD28BFE49F32E6B"/>
    <w:rsid w:val="006734C5"/>
  </w:style>
  <w:style w:type="paragraph" w:customStyle="1" w:styleId="949F69F0E2654D10B1AE2725A2AB39DB">
    <w:name w:val="949F69F0E2654D10B1AE2725A2AB39DB"/>
    <w:rsid w:val="006734C5"/>
  </w:style>
  <w:style w:type="paragraph" w:customStyle="1" w:styleId="5C1B486836C8487387B58900E6E8550A">
    <w:name w:val="5C1B486836C8487387B58900E6E8550A"/>
    <w:rsid w:val="006734C5"/>
  </w:style>
  <w:style w:type="paragraph" w:customStyle="1" w:styleId="5B4ED38138774D07A65A8F1480E48388">
    <w:name w:val="5B4ED38138774D07A65A8F1480E48388"/>
    <w:rsid w:val="006734C5"/>
  </w:style>
  <w:style w:type="paragraph" w:customStyle="1" w:styleId="9227DDB4AEE244E79045778B8A77AE37">
    <w:name w:val="9227DDB4AEE244E79045778B8A77AE37"/>
    <w:rsid w:val="006734C5"/>
  </w:style>
  <w:style w:type="paragraph" w:customStyle="1" w:styleId="024574BA7D6545CE8FF15126014AC3C6">
    <w:name w:val="024574BA7D6545CE8FF15126014AC3C6"/>
    <w:rsid w:val="006734C5"/>
  </w:style>
  <w:style w:type="paragraph" w:customStyle="1" w:styleId="E9BE8EA0901C427DA59953158CC38641">
    <w:name w:val="E9BE8EA0901C427DA59953158CC38641"/>
    <w:rsid w:val="006734C5"/>
  </w:style>
  <w:style w:type="paragraph" w:customStyle="1" w:styleId="D3E01ABE24024B4782F61D5C72CEC61C">
    <w:name w:val="D3E01ABE24024B4782F61D5C72CEC61C"/>
    <w:rsid w:val="006734C5"/>
  </w:style>
  <w:style w:type="paragraph" w:customStyle="1" w:styleId="0C48C377A9204016A217175BF56A8E5F">
    <w:name w:val="0C48C377A9204016A217175BF56A8E5F"/>
    <w:rsid w:val="006734C5"/>
  </w:style>
  <w:style w:type="paragraph" w:customStyle="1" w:styleId="602A3DC77F1D45398AA5D133182A066D">
    <w:name w:val="602A3DC77F1D45398AA5D133182A066D"/>
    <w:rsid w:val="006734C5"/>
  </w:style>
  <w:style w:type="paragraph" w:customStyle="1" w:styleId="48B751030DE549ECB8DB50F651D15C0F">
    <w:name w:val="48B751030DE549ECB8DB50F651D15C0F"/>
    <w:rsid w:val="006734C5"/>
  </w:style>
  <w:style w:type="paragraph" w:customStyle="1" w:styleId="3F4418F3441742B2BDE1A572D6D254FD">
    <w:name w:val="3F4418F3441742B2BDE1A572D6D254FD"/>
    <w:rsid w:val="006734C5"/>
  </w:style>
  <w:style w:type="paragraph" w:customStyle="1" w:styleId="5C61995F2AF743758DB7323C313C4964">
    <w:name w:val="5C61995F2AF743758DB7323C313C4964"/>
    <w:rsid w:val="006734C5"/>
  </w:style>
  <w:style w:type="paragraph" w:customStyle="1" w:styleId="2DA7CA3975CD42CFA3889A0C1AA7727D">
    <w:name w:val="2DA7CA3975CD42CFA3889A0C1AA7727D"/>
    <w:rsid w:val="006734C5"/>
  </w:style>
  <w:style w:type="paragraph" w:customStyle="1" w:styleId="25A9CB4C2B164361BABBA605932618C9">
    <w:name w:val="25A9CB4C2B164361BABBA605932618C9"/>
    <w:rsid w:val="006734C5"/>
  </w:style>
  <w:style w:type="paragraph" w:customStyle="1" w:styleId="E9B4DE8C53FB4088AEE588BC789A74F7">
    <w:name w:val="E9B4DE8C53FB4088AEE588BC789A74F7"/>
    <w:rsid w:val="006734C5"/>
  </w:style>
  <w:style w:type="paragraph" w:customStyle="1" w:styleId="C8809EB210274D3BA22B5221BEF68A0A">
    <w:name w:val="C8809EB210274D3BA22B5221BEF68A0A"/>
    <w:rsid w:val="006734C5"/>
  </w:style>
  <w:style w:type="paragraph" w:customStyle="1" w:styleId="18452AA9BC98478FA1C9A26C0E7AAE80">
    <w:name w:val="18452AA9BC98478FA1C9A26C0E7AAE80"/>
    <w:rsid w:val="006734C5"/>
  </w:style>
  <w:style w:type="paragraph" w:customStyle="1" w:styleId="D0249E4EFE05429D8D281B6C16BEF733">
    <w:name w:val="D0249E4EFE05429D8D281B6C16BEF733"/>
    <w:rsid w:val="006734C5"/>
  </w:style>
  <w:style w:type="paragraph" w:customStyle="1" w:styleId="14B7FEEFA16F41AA803ED837D82BCB05">
    <w:name w:val="14B7FEEFA16F41AA803ED837D82BCB05"/>
    <w:rsid w:val="006734C5"/>
  </w:style>
  <w:style w:type="paragraph" w:customStyle="1" w:styleId="A2D2F194C40F44729E8D92157934A6CC">
    <w:name w:val="A2D2F194C40F44729E8D92157934A6CC"/>
    <w:rsid w:val="006734C5"/>
  </w:style>
  <w:style w:type="paragraph" w:customStyle="1" w:styleId="AF2F60665D9D4F5E90D7980162545177">
    <w:name w:val="AF2F60665D9D4F5E90D7980162545177"/>
    <w:rsid w:val="006734C5"/>
  </w:style>
  <w:style w:type="paragraph" w:customStyle="1" w:styleId="E2B4CE9CD3BA4F7F8B463447997328F7">
    <w:name w:val="E2B4CE9CD3BA4F7F8B463447997328F7"/>
    <w:rsid w:val="006734C5"/>
  </w:style>
  <w:style w:type="paragraph" w:customStyle="1" w:styleId="7744A8A965D34A418BA5722DAF8D352A">
    <w:name w:val="7744A8A965D34A418BA5722DAF8D352A"/>
    <w:rsid w:val="006734C5"/>
  </w:style>
  <w:style w:type="paragraph" w:customStyle="1" w:styleId="4464397D38FE4746B5795CABA6A54AAD">
    <w:name w:val="4464397D38FE4746B5795CABA6A54AAD"/>
    <w:rsid w:val="006734C5"/>
  </w:style>
  <w:style w:type="paragraph" w:customStyle="1" w:styleId="25016570BC194B74ACE44BABB3FC0622">
    <w:name w:val="25016570BC194B74ACE44BABB3FC0622"/>
    <w:rsid w:val="006734C5"/>
  </w:style>
  <w:style w:type="paragraph" w:customStyle="1" w:styleId="52B83FAB6F4946639E58A66AB5AD515C">
    <w:name w:val="52B83FAB6F4946639E58A66AB5AD515C"/>
    <w:rsid w:val="006734C5"/>
  </w:style>
  <w:style w:type="paragraph" w:customStyle="1" w:styleId="96123F7BEE704F6ABE27DE67DE0071CF">
    <w:name w:val="96123F7BEE704F6ABE27DE67DE0071CF"/>
    <w:rsid w:val="006734C5"/>
  </w:style>
  <w:style w:type="paragraph" w:customStyle="1" w:styleId="C4BF7A1CF8E248FC98A39C12D3657988">
    <w:name w:val="C4BF7A1CF8E248FC98A39C12D3657988"/>
    <w:rsid w:val="006734C5"/>
  </w:style>
  <w:style w:type="paragraph" w:customStyle="1" w:styleId="D2FE81D4918442B2B052D212C5299176">
    <w:name w:val="D2FE81D4918442B2B052D212C5299176"/>
    <w:rsid w:val="006734C5"/>
  </w:style>
  <w:style w:type="paragraph" w:customStyle="1" w:styleId="348671950B6F4F6EB2C280F5B164399C">
    <w:name w:val="348671950B6F4F6EB2C280F5B164399C"/>
    <w:rsid w:val="006734C5"/>
  </w:style>
  <w:style w:type="paragraph" w:customStyle="1" w:styleId="568193EC13B84133987733DEB1133C66">
    <w:name w:val="568193EC13B84133987733DEB1133C66"/>
    <w:rsid w:val="006734C5"/>
  </w:style>
  <w:style w:type="paragraph" w:customStyle="1" w:styleId="2B2366DC802E4823985B398A410DDAF2">
    <w:name w:val="2B2366DC802E4823985B398A410DDAF2"/>
    <w:rsid w:val="006734C5"/>
  </w:style>
  <w:style w:type="paragraph" w:customStyle="1" w:styleId="07BB4FAD5B71458F98689F8FDDCA4DAB">
    <w:name w:val="07BB4FAD5B71458F98689F8FDDCA4DAB"/>
    <w:rsid w:val="006734C5"/>
  </w:style>
  <w:style w:type="paragraph" w:customStyle="1" w:styleId="FCEDC9EE20FA4CEFA97689F955D98F32">
    <w:name w:val="FCEDC9EE20FA4CEFA97689F955D98F32"/>
    <w:rsid w:val="006734C5"/>
  </w:style>
  <w:style w:type="paragraph" w:customStyle="1" w:styleId="6CF8A6AC426B4150A3F78FE9FFAA2C23">
    <w:name w:val="6CF8A6AC426B4150A3F78FE9FFAA2C23"/>
    <w:rsid w:val="006734C5"/>
  </w:style>
  <w:style w:type="paragraph" w:customStyle="1" w:styleId="6699110E9B574E5B9CA6D81A9402493E">
    <w:name w:val="6699110E9B574E5B9CA6D81A9402493E"/>
    <w:rsid w:val="006734C5"/>
  </w:style>
  <w:style w:type="paragraph" w:customStyle="1" w:styleId="3AFEC4DF725A442D8D58AF0A2DBBD9D2">
    <w:name w:val="3AFEC4DF725A442D8D58AF0A2DBBD9D2"/>
    <w:rsid w:val="006734C5"/>
  </w:style>
  <w:style w:type="paragraph" w:customStyle="1" w:styleId="799429ED14FF4A86A9D87D22AC393955">
    <w:name w:val="799429ED14FF4A86A9D87D22AC393955"/>
    <w:rsid w:val="006734C5"/>
  </w:style>
  <w:style w:type="paragraph" w:customStyle="1" w:styleId="15EA659440F34A66AD25D5C8A219F84A">
    <w:name w:val="15EA659440F34A66AD25D5C8A219F84A"/>
    <w:rsid w:val="006734C5"/>
  </w:style>
  <w:style w:type="paragraph" w:customStyle="1" w:styleId="F17732109CDA42C2A0F5832135325E0F">
    <w:name w:val="F17732109CDA42C2A0F5832135325E0F"/>
    <w:rsid w:val="006734C5"/>
  </w:style>
  <w:style w:type="paragraph" w:customStyle="1" w:styleId="C5F44CBB6A9B4BDBB0A85D3B515F8579">
    <w:name w:val="C5F44CBB6A9B4BDBB0A85D3B515F8579"/>
    <w:rsid w:val="006734C5"/>
  </w:style>
  <w:style w:type="paragraph" w:customStyle="1" w:styleId="5D8F14ED12AB4F9C9B5C4F423F52E6DC">
    <w:name w:val="5D8F14ED12AB4F9C9B5C4F423F52E6DC"/>
    <w:rsid w:val="006734C5"/>
  </w:style>
  <w:style w:type="paragraph" w:customStyle="1" w:styleId="8646FB79A8C94448B4D62843E439A387">
    <w:name w:val="8646FB79A8C94448B4D62843E439A387"/>
    <w:rsid w:val="006734C5"/>
  </w:style>
  <w:style w:type="paragraph" w:customStyle="1" w:styleId="6812F95F7D32467F8A754C8BB1085B45">
    <w:name w:val="6812F95F7D32467F8A754C8BB1085B45"/>
    <w:rsid w:val="006734C5"/>
  </w:style>
  <w:style w:type="paragraph" w:customStyle="1" w:styleId="DEF8BB2FC2C54215BD6EB96CDE762BA1">
    <w:name w:val="DEF8BB2FC2C54215BD6EB96CDE762BA1"/>
    <w:rsid w:val="006734C5"/>
  </w:style>
  <w:style w:type="paragraph" w:customStyle="1" w:styleId="B158BF0E5BA7406C98750AA155864304">
    <w:name w:val="B158BF0E5BA7406C98750AA155864304"/>
    <w:rsid w:val="006734C5"/>
  </w:style>
  <w:style w:type="paragraph" w:customStyle="1" w:styleId="D9941A59CE7B498E9B3FEA88F68F935B">
    <w:name w:val="D9941A59CE7B498E9B3FEA88F68F935B"/>
    <w:rsid w:val="006734C5"/>
  </w:style>
  <w:style w:type="paragraph" w:customStyle="1" w:styleId="DD4D34B3C0474DD28E85FDE5180BE4CE">
    <w:name w:val="DD4D34B3C0474DD28E85FDE5180BE4CE"/>
    <w:rsid w:val="006734C5"/>
  </w:style>
  <w:style w:type="paragraph" w:customStyle="1" w:styleId="77D9D3A795D043CA9BD015D277AA99BE">
    <w:name w:val="77D9D3A795D043CA9BD015D277AA99BE"/>
    <w:rsid w:val="006734C5"/>
  </w:style>
  <w:style w:type="paragraph" w:customStyle="1" w:styleId="CAE7D254D3094CA9B5A8E9FA4F6F9F5D">
    <w:name w:val="CAE7D254D3094CA9B5A8E9FA4F6F9F5D"/>
    <w:rsid w:val="006734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81</Pages>
  <Words>41302</Words>
  <Characters>227165</Characters>
  <Application>Microsoft Office Word</Application>
  <DocSecurity>0</DocSecurity>
  <Lines>1893</Lines>
  <Paragraphs>535</Paragraphs>
  <ScaleCrop>false</ScaleCrop>
  <Company/>
  <LinksUpToDate>false</LinksUpToDate>
  <CharactersWithSpaces>267932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1</cp:revision>
  <dcterms:created xsi:type="dcterms:W3CDTF">2025-08-28T19:45:00Z</dcterms:created>
  <dcterms:modified xsi:type="dcterms:W3CDTF">2025-08-28T19:49:00Z</dcterms:modified>
</cp:coreProperties>
</file>