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E6189" w14:textId="77777777" w:rsidR="00001DC4" w:rsidRPr="00001DC4" w:rsidRDefault="00001DC4" w:rsidP="00001DC4">
      <w:pPr>
        <w:jc w:val="both"/>
        <w:rPr>
          <w:b/>
          <w:bCs/>
        </w:rPr>
      </w:pPr>
      <w:r w:rsidRPr="00001DC4">
        <w:rPr>
          <w:b/>
          <w:bCs/>
        </w:rPr>
        <w:t>Señores</w:t>
      </w:r>
    </w:p>
    <w:p w14:paraId="32C08A14" w14:textId="77777777" w:rsidR="00001DC4" w:rsidRPr="00001DC4" w:rsidRDefault="00001DC4" w:rsidP="00001DC4">
      <w:pPr>
        <w:jc w:val="both"/>
        <w:rPr>
          <w:b/>
          <w:bCs/>
        </w:rPr>
      </w:pPr>
      <w:r w:rsidRPr="00001DC4">
        <w:rPr>
          <w:b/>
          <w:bCs/>
        </w:rPr>
        <w:t>EMPRESA DISTRITAL DE DESARROLLO Y RENOVACIÓN URBANO SOSTENIBLE DE SANTA</w:t>
      </w:r>
    </w:p>
    <w:p w14:paraId="1F7DFBC8" w14:textId="77777777" w:rsidR="00001DC4" w:rsidRPr="00001DC4" w:rsidRDefault="00001DC4" w:rsidP="00001DC4">
      <w:pPr>
        <w:jc w:val="both"/>
        <w:rPr>
          <w:b/>
          <w:bCs/>
        </w:rPr>
      </w:pPr>
      <w:r w:rsidRPr="00001DC4">
        <w:rPr>
          <w:b/>
          <w:bCs/>
        </w:rPr>
        <w:t>MARTA – EDUS Y EL DISTRITO DE SANTA MARTA D.T.C.H</w:t>
      </w:r>
    </w:p>
    <w:p w14:paraId="3F30EB51" w14:textId="77777777" w:rsidR="00001DC4" w:rsidRPr="00001DC4" w:rsidRDefault="00001DC4" w:rsidP="00001DC4">
      <w:pPr>
        <w:jc w:val="both"/>
        <w:rPr>
          <w:b/>
          <w:bCs/>
        </w:rPr>
      </w:pPr>
      <w:proofErr w:type="spellStart"/>
      <w:r w:rsidRPr="00001DC4">
        <w:rPr>
          <w:b/>
          <w:bCs/>
        </w:rPr>
        <w:t>Cra</w:t>
      </w:r>
      <w:proofErr w:type="spellEnd"/>
      <w:r w:rsidRPr="00001DC4">
        <w:rPr>
          <w:b/>
          <w:bCs/>
        </w:rPr>
        <w:t xml:space="preserve"> 11 No. 17ª-56</w:t>
      </w:r>
    </w:p>
    <w:p w14:paraId="52C05D17" w14:textId="77777777" w:rsidR="00001DC4" w:rsidRPr="00001DC4" w:rsidRDefault="00001DC4" w:rsidP="00001DC4">
      <w:pPr>
        <w:jc w:val="both"/>
        <w:rPr>
          <w:b/>
          <w:bCs/>
        </w:rPr>
      </w:pPr>
      <w:r w:rsidRPr="00001DC4">
        <w:rPr>
          <w:b/>
          <w:bCs/>
        </w:rPr>
        <w:t>Santa Marta</w:t>
      </w:r>
    </w:p>
    <w:p w14:paraId="56AD161D" w14:textId="77777777" w:rsidR="00001DC4" w:rsidRDefault="00001DC4" w:rsidP="00001DC4">
      <w:pPr>
        <w:jc w:val="both"/>
      </w:pPr>
    </w:p>
    <w:p w14:paraId="3F01A383" w14:textId="77777777" w:rsidR="00001DC4" w:rsidRPr="00001DC4" w:rsidRDefault="00001DC4" w:rsidP="00001DC4">
      <w:pPr>
        <w:jc w:val="both"/>
      </w:pPr>
    </w:p>
    <w:p w14:paraId="38C00CF4" w14:textId="77777777" w:rsidR="00001DC4" w:rsidRPr="00001DC4" w:rsidRDefault="00001DC4" w:rsidP="00001DC4">
      <w:pPr>
        <w:jc w:val="both"/>
      </w:pPr>
      <w:r w:rsidRPr="00001DC4">
        <w:t xml:space="preserve">Asunto: Presentación propuesta proceso Mayor Cuantía No. </w:t>
      </w:r>
      <w:r w:rsidRPr="00001DC4">
        <w:rPr>
          <w:highlight w:val="yellow"/>
        </w:rPr>
        <w:t>EDUS-I.P.O.M. &gt; C -001- 2025</w:t>
      </w:r>
    </w:p>
    <w:p w14:paraId="67E83F45" w14:textId="5E2E1E57" w:rsidR="00001DC4" w:rsidRDefault="00001DC4" w:rsidP="00001DC4">
      <w:pPr>
        <w:jc w:val="both"/>
      </w:pPr>
      <w:r w:rsidRPr="00001DC4">
        <w:t>Objeto: “</w:t>
      </w:r>
      <w:r>
        <w:t>OBJETO”</w:t>
      </w:r>
    </w:p>
    <w:p w14:paraId="30A351C3" w14:textId="77777777" w:rsidR="00001DC4" w:rsidRPr="00001DC4" w:rsidRDefault="00001DC4" w:rsidP="00001DC4">
      <w:pPr>
        <w:jc w:val="both"/>
      </w:pPr>
    </w:p>
    <w:p w14:paraId="53D02FED" w14:textId="77777777" w:rsidR="00001DC4" w:rsidRDefault="00001DC4" w:rsidP="00001DC4">
      <w:pPr>
        <w:jc w:val="both"/>
      </w:pPr>
      <w:r w:rsidRPr="00001DC4">
        <w:t>Estimados señores:</w:t>
      </w:r>
    </w:p>
    <w:p w14:paraId="1389AF1A" w14:textId="77777777" w:rsidR="00001DC4" w:rsidRPr="00001DC4" w:rsidRDefault="00001DC4" w:rsidP="00001DC4">
      <w:pPr>
        <w:jc w:val="both"/>
      </w:pPr>
    </w:p>
    <w:p w14:paraId="3FDD2923" w14:textId="4DE00A59" w:rsidR="00001DC4" w:rsidRPr="00001DC4" w:rsidRDefault="00001DC4" w:rsidP="00001DC4">
      <w:pPr>
        <w:jc w:val="both"/>
      </w:pPr>
      <w:r w:rsidRPr="00001DC4">
        <w:t>Yo, identificada con 57.441.023, en mi condición de</w:t>
      </w:r>
      <w:r>
        <w:t xml:space="preserve"> </w:t>
      </w:r>
      <w:r w:rsidRPr="00001DC4">
        <w:t>REVISORA FISCAL de. identificada con el NIT</w:t>
      </w:r>
    </w:p>
    <w:p w14:paraId="22800B0B" w14:textId="26F9DA0A" w:rsidR="00001DC4" w:rsidRPr="00001DC4" w:rsidRDefault="00001DC4" w:rsidP="00001DC4">
      <w:pPr>
        <w:jc w:val="both"/>
      </w:pPr>
      <w:r w:rsidRPr="00001DC4">
        <w:t>certifico que el número total de trabajadores vinculados a la planta de personal a la fecha</w:t>
      </w:r>
    </w:p>
    <w:p w14:paraId="365E1560" w14:textId="25346AFB" w:rsidR="00ED4765" w:rsidRDefault="00001DC4" w:rsidP="00001DC4">
      <w:pPr>
        <w:jc w:val="both"/>
      </w:pPr>
      <w:r w:rsidRPr="00001DC4">
        <w:t>de cierre del Proceso de Contratación es el que se relaciona a continuación:</w:t>
      </w:r>
    </w:p>
    <w:p w14:paraId="5833CE0A" w14:textId="77777777" w:rsidR="00001DC4" w:rsidRDefault="00001DC4" w:rsidP="00001DC4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15"/>
        <w:gridCol w:w="5215"/>
      </w:tblGrid>
      <w:tr w:rsidR="00001DC4" w14:paraId="67A549C7" w14:textId="77777777">
        <w:tc>
          <w:tcPr>
            <w:tcW w:w="5215" w:type="dxa"/>
          </w:tcPr>
          <w:p w14:paraId="58B92C96" w14:textId="4BFEFF54" w:rsidR="00001DC4" w:rsidRDefault="00001DC4" w:rsidP="00001DC4">
            <w:pPr>
              <w:jc w:val="both"/>
            </w:pPr>
            <w:r>
              <w:t xml:space="preserve">NUMERO TOTAL DE TRABAJADORES VINCULADOS A LA PLANTA </w:t>
            </w:r>
          </w:p>
        </w:tc>
        <w:tc>
          <w:tcPr>
            <w:tcW w:w="5215" w:type="dxa"/>
          </w:tcPr>
          <w:p w14:paraId="52F04C20" w14:textId="25610B45" w:rsidR="00001DC4" w:rsidRDefault="00001DC4" w:rsidP="00001DC4">
            <w:pPr>
              <w:jc w:val="both"/>
            </w:pPr>
            <w:r>
              <w:t>NUMERO DE PERSONAS EN SITUACION DE DISCAPACIDAD DE LA PLANTA</w:t>
            </w:r>
          </w:p>
        </w:tc>
      </w:tr>
      <w:tr w:rsidR="00001DC4" w14:paraId="6EB8416E" w14:textId="77777777">
        <w:tc>
          <w:tcPr>
            <w:tcW w:w="5215" w:type="dxa"/>
          </w:tcPr>
          <w:p w14:paraId="4B0C558C" w14:textId="77777777" w:rsidR="00001DC4" w:rsidRDefault="00001DC4" w:rsidP="00001DC4">
            <w:pPr>
              <w:jc w:val="both"/>
            </w:pPr>
          </w:p>
        </w:tc>
        <w:tc>
          <w:tcPr>
            <w:tcW w:w="5215" w:type="dxa"/>
          </w:tcPr>
          <w:p w14:paraId="333AB82C" w14:textId="77777777" w:rsidR="00001DC4" w:rsidRDefault="00001DC4" w:rsidP="00001DC4">
            <w:pPr>
              <w:jc w:val="both"/>
            </w:pPr>
          </w:p>
        </w:tc>
      </w:tr>
    </w:tbl>
    <w:p w14:paraId="46B4D3EF" w14:textId="77777777" w:rsidR="00001DC4" w:rsidRDefault="00001DC4" w:rsidP="00001DC4">
      <w:pPr>
        <w:jc w:val="both"/>
      </w:pPr>
    </w:p>
    <w:p w14:paraId="251E8073" w14:textId="77777777" w:rsidR="00001DC4" w:rsidRDefault="00001DC4" w:rsidP="00001DC4">
      <w:pPr>
        <w:jc w:val="both"/>
      </w:pPr>
    </w:p>
    <w:p w14:paraId="45DA7BF1" w14:textId="560CBE60" w:rsidR="00001DC4" w:rsidRDefault="00001DC4" w:rsidP="00001DC4">
      <w:pPr>
        <w:jc w:val="center"/>
      </w:pPr>
    </w:p>
    <w:p w14:paraId="5F8D751E" w14:textId="77777777" w:rsidR="00001DC4" w:rsidRDefault="00001DC4" w:rsidP="00001DC4">
      <w:pPr>
        <w:jc w:val="center"/>
      </w:pPr>
    </w:p>
    <w:p w14:paraId="463C9F35" w14:textId="77777777" w:rsidR="00001DC4" w:rsidRDefault="00001DC4" w:rsidP="00001DC4">
      <w:pPr>
        <w:jc w:val="center"/>
      </w:pPr>
    </w:p>
    <w:p w14:paraId="11656D41" w14:textId="3B8B6110" w:rsidR="00001DC4" w:rsidRDefault="00001DC4" w:rsidP="00001DC4">
      <w:pPr>
        <w:jc w:val="both"/>
      </w:pPr>
      <w:r>
        <w:t>REPRESENTANTE LEGAL</w:t>
      </w:r>
    </w:p>
    <w:p w14:paraId="3A6ED4D2" w14:textId="77777777" w:rsidR="00001DC4" w:rsidRDefault="00001DC4" w:rsidP="00001DC4">
      <w:pPr>
        <w:jc w:val="both"/>
      </w:pPr>
    </w:p>
    <w:p w14:paraId="6E757AEF" w14:textId="77777777" w:rsidR="00001DC4" w:rsidRDefault="00001DC4" w:rsidP="00001DC4">
      <w:pPr>
        <w:jc w:val="both"/>
      </w:pPr>
    </w:p>
    <w:p w14:paraId="32AEFCDD" w14:textId="77777777" w:rsidR="00001DC4" w:rsidRDefault="00001DC4" w:rsidP="00001DC4">
      <w:pPr>
        <w:jc w:val="both"/>
      </w:pPr>
    </w:p>
    <w:p w14:paraId="4D40EE95" w14:textId="33CDA73D" w:rsidR="00001DC4" w:rsidRDefault="00001DC4" w:rsidP="00001DC4">
      <w:pPr>
        <w:jc w:val="both"/>
      </w:pPr>
      <w:r>
        <w:t>REVISOR FISCAL</w:t>
      </w:r>
    </w:p>
    <w:sectPr w:rsidR="00001DC4" w:rsidSect="00001DC4">
      <w:headerReference w:type="default" r:id="rId7"/>
      <w:footerReference w:type="default" r:id="rId8"/>
      <w:pgSz w:w="12240" w:h="15840"/>
      <w:pgMar w:top="1880" w:right="720" w:bottom="1740" w:left="1080" w:header="282" w:footer="15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59DC0" w14:textId="77777777" w:rsidR="009F3C45" w:rsidRDefault="009F3C45" w:rsidP="00001DC4">
      <w:r>
        <w:separator/>
      </w:r>
    </w:p>
  </w:endnote>
  <w:endnote w:type="continuationSeparator" w:id="0">
    <w:p w14:paraId="16FE2667" w14:textId="77777777" w:rsidR="009F3C45" w:rsidRDefault="009F3C45" w:rsidP="00001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02F90" w14:textId="77777777" w:rsidR="00000000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9B6D383" wp14:editId="64E92B32">
          <wp:simplePos x="0" y="0"/>
          <wp:positionH relativeFrom="page">
            <wp:posOffset>0</wp:posOffset>
          </wp:positionH>
          <wp:positionV relativeFrom="paragraph">
            <wp:posOffset>-124460</wp:posOffset>
          </wp:positionV>
          <wp:extent cx="8106023" cy="1123950"/>
          <wp:effectExtent l="0" t="0" r="9525" b="0"/>
          <wp:wrapNone/>
          <wp:docPr id="1284203789" name="Imagen 1" descr="Forma, Rectáng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4203789" name="Imagen 1284203789" descr="Forma, Rectángul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duotone>
                      <a:schemeClr val="accent4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6023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4772B" w14:textId="77777777" w:rsidR="009F3C45" w:rsidRDefault="009F3C45" w:rsidP="00001DC4">
      <w:r>
        <w:separator/>
      </w:r>
    </w:p>
  </w:footnote>
  <w:footnote w:type="continuationSeparator" w:id="0">
    <w:p w14:paraId="477C2329" w14:textId="77777777" w:rsidR="009F3C45" w:rsidRDefault="009F3C45" w:rsidP="00001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F0799" w14:textId="77777777" w:rsidR="00000000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3B4A483" wp14:editId="24181952">
          <wp:simplePos x="0" y="0"/>
          <wp:positionH relativeFrom="margin">
            <wp:posOffset>-485775</wp:posOffset>
          </wp:positionH>
          <wp:positionV relativeFrom="paragraph">
            <wp:posOffset>-57785</wp:posOffset>
          </wp:positionV>
          <wp:extent cx="7096125" cy="1066800"/>
          <wp:effectExtent l="0" t="0" r="9525" b="0"/>
          <wp:wrapNone/>
          <wp:docPr id="2139830630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9830630" name="Imagen 1" descr="Patrón de fond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61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D548EC"/>
    <w:multiLevelType w:val="hybridMultilevel"/>
    <w:tmpl w:val="77F8CEDE"/>
    <w:lvl w:ilvl="0" w:tplc="C1849544">
      <w:start w:val="1"/>
      <w:numFmt w:val="decimal"/>
      <w:lvlText w:val="%1."/>
      <w:lvlJc w:val="left"/>
      <w:pPr>
        <w:ind w:left="720" w:hanging="360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F34E068">
      <w:numFmt w:val="bullet"/>
      <w:lvlText w:val="•"/>
      <w:lvlJc w:val="left"/>
      <w:pPr>
        <w:ind w:left="1692" w:hanging="360"/>
      </w:pPr>
      <w:rPr>
        <w:rFonts w:hint="default"/>
        <w:lang w:val="es-ES" w:eastAsia="en-US" w:bidi="ar-SA"/>
      </w:rPr>
    </w:lvl>
    <w:lvl w:ilvl="2" w:tplc="97C293A2">
      <w:numFmt w:val="bullet"/>
      <w:lvlText w:val="•"/>
      <w:lvlJc w:val="left"/>
      <w:pPr>
        <w:ind w:left="2664" w:hanging="360"/>
      </w:pPr>
      <w:rPr>
        <w:rFonts w:hint="default"/>
        <w:lang w:val="es-ES" w:eastAsia="en-US" w:bidi="ar-SA"/>
      </w:rPr>
    </w:lvl>
    <w:lvl w:ilvl="3" w:tplc="2AD21BF4">
      <w:numFmt w:val="bullet"/>
      <w:lvlText w:val="•"/>
      <w:lvlJc w:val="left"/>
      <w:pPr>
        <w:ind w:left="3636" w:hanging="360"/>
      </w:pPr>
      <w:rPr>
        <w:rFonts w:hint="default"/>
        <w:lang w:val="es-ES" w:eastAsia="en-US" w:bidi="ar-SA"/>
      </w:rPr>
    </w:lvl>
    <w:lvl w:ilvl="4" w:tplc="A9409416">
      <w:numFmt w:val="bullet"/>
      <w:lvlText w:val="•"/>
      <w:lvlJc w:val="left"/>
      <w:pPr>
        <w:ind w:left="4608" w:hanging="360"/>
      </w:pPr>
      <w:rPr>
        <w:rFonts w:hint="default"/>
        <w:lang w:val="es-ES" w:eastAsia="en-US" w:bidi="ar-SA"/>
      </w:rPr>
    </w:lvl>
    <w:lvl w:ilvl="5" w:tplc="B78CEDDE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6" w:tplc="21C4C5D2">
      <w:numFmt w:val="bullet"/>
      <w:lvlText w:val="•"/>
      <w:lvlJc w:val="left"/>
      <w:pPr>
        <w:ind w:left="6552" w:hanging="360"/>
      </w:pPr>
      <w:rPr>
        <w:rFonts w:hint="default"/>
        <w:lang w:val="es-ES" w:eastAsia="en-US" w:bidi="ar-SA"/>
      </w:rPr>
    </w:lvl>
    <w:lvl w:ilvl="7" w:tplc="C0BC6E5A">
      <w:numFmt w:val="bullet"/>
      <w:lvlText w:val="•"/>
      <w:lvlJc w:val="left"/>
      <w:pPr>
        <w:ind w:left="7524" w:hanging="360"/>
      </w:pPr>
      <w:rPr>
        <w:rFonts w:hint="default"/>
        <w:lang w:val="es-ES" w:eastAsia="en-US" w:bidi="ar-SA"/>
      </w:rPr>
    </w:lvl>
    <w:lvl w:ilvl="8" w:tplc="CB60A180">
      <w:numFmt w:val="bullet"/>
      <w:lvlText w:val="•"/>
      <w:lvlJc w:val="left"/>
      <w:pPr>
        <w:ind w:left="8496" w:hanging="360"/>
      </w:pPr>
      <w:rPr>
        <w:rFonts w:hint="default"/>
        <w:lang w:val="es-ES" w:eastAsia="en-US" w:bidi="ar-SA"/>
      </w:rPr>
    </w:lvl>
  </w:abstractNum>
  <w:num w:numId="1" w16cid:durableId="1897812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DC4"/>
    <w:rsid w:val="00001DC4"/>
    <w:rsid w:val="0025374D"/>
    <w:rsid w:val="00472A30"/>
    <w:rsid w:val="005D5BB2"/>
    <w:rsid w:val="009F3C45"/>
    <w:rsid w:val="00A801F1"/>
    <w:rsid w:val="00DA288D"/>
    <w:rsid w:val="00ED4765"/>
    <w:rsid w:val="00EF2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E4E6F1"/>
  <w15:chartTrackingRefBased/>
  <w15:docId w15:val="{59651322-B7BF-419E-AAD6-7CCD5D852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1DC4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01D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1D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1D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1D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1D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1DC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1DC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1DC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1DC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1D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1D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1D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1D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1D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1D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1D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1D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1D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01D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01D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1D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01D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1D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01D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001D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01D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1D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1D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1DC4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001DC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01DC4"/>
    <w:rPr>
      <w:rFonts w:ascii="Calibri Light" w:eastAsia="Calibri Light" w:hAnsi="Calibri Light" w:cs="Calibri Light"/>
      <w:kern w:val="0"/>
      <w14:ligatures w14:val="none"/>
    </w:rPr>
  </w:style>
  <w:style w:type="table" w:styleId="Tablaconcuadrcula">
    <w:name w:val="Table Grid"/>
    <w:basedOn w:val="Tablanormal"/>
    <w:uiPriority w:val="39"/>
    <w:rsid w:val="00001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01D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1DC4"/>
    <w:rPr>
      <w:rFonts w:ascii="Calibri Light" w:eastAsia="Calibri Light" w:hAnsi="Calibri Light" w:cs="Calibri Light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01D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1DC4"/>
    <w:rPr>
      <w:rFonts w:ascii="Calibri Light" w:eastAsia="Calibri Light" w:hAnsi="Calibri Light" w:cs="Calibri Light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604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dc:description/>
  <cp:lastModifiedBy>contratacion</cp:lastModifiedBy>
  <cp:revision>1</cp:revision>
  <dcterms:created xsi:type="dcterms:W3CDTF">2025-06-09T23:47:00Z</dcterms:created>
  <dcterms:modified xsi:type="dcterms:W3CDTF">2025-06-09T23:50:00Z</dcterms:modified>
</cp:coreProperties>
</file>