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</w:pPr>
    </w:p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Anexo 3.-</w:t>
      </w:r>
      <w:r w:rsidRPr="00F350C4"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  <w:t xml:space="preserve"> 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Formulario Datos Básicos Beneficiario Cuenta</w:t>
      </w:r>
      <w:r w:rsidR="00A71AA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.</w:t>
      </w:r>
      <w:bookmarkStart w:id="0" w:name="_GoBack"/>
      <w:bookmarkEnd w:id="0"/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F350C4" w:rsidRPr="00F350C4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FECHA ____________________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5CB6BA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83647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u w:val="single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00B2D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47668A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7CFBC1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20DEBA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24035F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CE6E6F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0DFA8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1: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F350C4" w:rsidRPr="00F350C4" w:rsidTr="00F6770A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2: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propoente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para que allegue una que cumpla esta condición 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F350C4" w:rsidRPr="00F350C4" w:rsidTr="00F6770A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beneficiario/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cta</w:t>
            </w:r>
            <w:proofErr w:type="spellEnd"/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3: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F350C4" w:rsidRPr="00F350C4" w:rsidTr="00F6770A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4: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D24721" w:rsidRPr="00F8700B" w:rsidRDefault="00AC1E4A" w:rsidP="00BF3507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E4A" w:rsidRDefault="00AC1E4A">
      <w:pPr>
        <w:spacing w:after="0" w:line="240" w:lineRule="auto"/>
      </w:pPr>
      <w:r>
        <w:separator/>
      </w:r>
    </w:p>
  </w:endnote>
  <w:endnote w:type="continuationSeparator" w:id="0">
    <w:p w:rsidR="00AC1E4A" w:rsidRDefault="00AC1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F42" w:rsidRDefault="00142F42" w:rsidP="00142F4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142F42" w:rsidRDefault="00142F42" w:rsidP="00142F4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142F42" w:rsidRDefault="00142F42" w:rsidP="00142F4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142F42" w:rsidRDefault="00AC1E4A" w:rsidP="00142F42">
    <w:pPr>
      <w:pStyle w:val="Sinespaciado"/>
      <w:rPr>
        <w:rStyle w:val="Hipervnculo"/>
        <w:szCs w:val="18"/>
      </w:rPr>
    </w:pPr>
    <w:hyperlink r:id="rId1" w:history="1">
      <w:r w:rsidR="00142F4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AC1E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E4A" w:rsidRDefault="00AC1E4A">
      <w:pPr>
        <w:spacing w:after="0" w:line="240" w:lineRule="auto"/>
      </w:pPr>
      <w:r>
        <w:separator/>
      </w:r>
    </w:p>
  </w:footnote>
  <w:footnote w:type="continuationSeparator" w:id="0">
    <w:p w:rsidR="00AC1E4A" w:rsidRDefault="00AC1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C74" w:rsidRDefault="00255513">
    <w:pPr>
      <w:pStyle w:val="Encabezado"/>
    </w:pPr>
    <w:r>
      <w:rPr>
        <w:noProof/>
        <w:lang w:eastAsia="es-CO"/>
      </w:rPr>
      <w:drawing>
        <wp:inline distT="0" distB="0" distL="0" distR="0" wp14:anchorId="652B62E0" wp14:editId="2357C94A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115E7C"/>
    <w:rsid w:val="00142F42"/>
    <w:rsid w:val="00166EAC"/>
    <w:rsid w:val="00255513"/>
    <w:rsid w:val="004B7E4E"/>
    <w:rsid w:val="00553AA9"/>
    <w:rsid w:val="00582358"/>
    <w:rsid w:val="0058334A"/>
    <w:rsid w:val="005A4606"/>
    <w:rsid w:val="005E7564"/>
    <w:rsid w:val="0079280B"/>
    <w:rsid w:val="007D17C9"/>
    <w:rsid w:val="008562AD"/>
    <w:rsid w:val="00984F56"/>
    <w:rsid w:val="00995667"/>
    <w:rsid w:val="00A71AA8"/>
    <w:rsid w:val="00AB6C74"/>
    <w:rsid w:val="00AC1E4A"/>
    <w:rsid w:val="00BD0FDC"/>
    <w:rsid w:val="00BF3507"/>
    <w:rsid w:val="00CE2059"/>
    <w:rsid w:val="00D55B97"/>
    <w:rsid w:val="00E30C04"/>
    <w:rsid w:val="00F350C4"/>
    <w:rsid w:val="00F47D81"/>
    <w:rsid w:val="00F55EE8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48F75FA"/>
  <w15:docId w15:val="{33FBC064-CD78-4E95-BF35-ED09F3BA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B6C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6C74"/>
  </w:style>
  <w:style w:type="character" w:styleId="Hipervnculo">
    <w:name w:val="Hyperlink"/>
    <w:semiHidden/>
    <w:unhideWhenUsed/>
    <w:rsid w:val="00142F42"/>
    <w:rPr>
      <w:color w:val="0000FF"/>
      <w:u w:val="single"/>
    </w:rPr>
  </w:style>
  <w:style w:type="paragraph" w:styleId="Sinespaciado">
    <w:name w:val="No Spacing"/>
    <w:qFormat/>
    <w:rsid w:val="00142F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6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TE. ANGELA MARIA MEJIA MARIN</cp:lastModifiedBy>
  <cp:revision>13</cp:revision>
  <dcterms:created xsi:type="dcterms:W3CDTF">2017-10-19T21:24:00Z</dcterms:created>
  <dcterms:modified xsi:type="dcterms:W3CDTF">2020-10-09T18:37:00Z</dcterms:modified>
</cp:coreProperties>
</file>