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00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09674" cy="925829"/>
            <wp:effectExtent l="0" t="0" r="0" b="0"/>
            <wp:docPr id="1" name="Image 1" descr="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674" cy="92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66"/>
        <w:rPr>
          <w:rFonts w:ascii="Times New Roman"/>
          <w:sz w:val="16"/>
        </w:rPr>
      </w:pPr>
    </w:p>
    <w:p>
      <w:pPr>
        <w:spacing w:before="0"/>
        <w:ind w:left="13" w:right="0" w:firstLine="0"/>
        <w:jc w:val="center"/>
        <w:rPr>
          <w:rFonts w:ascii="Verdana"/>
          <w:b/>
          <w:sz w:val="16"/>
        </w:rPr>
      </w:pPr>
      <w:r>
        <w:rPr>
          <w:rFonts w:ascii="Verdana"/>
          <w:b/>
          <w:sz w:val="16"/>
        </w:rPr>
        <w:t>INSTITUCION EDUCATIVA TECNICA INDUSTRIAL VILLA </w:t>
      </w:r>
      <w:r>
        <w:rPr>
          <w:rFonts w:ascii="Verdana"/>
          <w:b/>
          <w:spacing w:val="-2"/>
          <w:sz w:val="16"/>
        </w:rPr>
        <w:t>MARIA</w:t>
      </w:r>
    </w:p>
    <w:p>
      <w:pPr>
        <w:pStyle w:val="BodyText"/>
        <w:spacing w:before="29"/>
        <w:rPr>
          <w:rFonts w:ascii="Verdana"/>
          <w:b/>
          <w:sz w:val="16"/>
        </w:rPr>
      </w:pPr>
    </w:p>
    <w:p>
      <w:pPr>
        <w:spacing w:line="465" w:lineRule="auto" w:before="0"/>
        <w:ind w:left="4768" w:right="4611" w:firstLine="222"/>
        <w:jc w:val="left"/>
        <w:rPr>
          <w:rFonts w:ascii="Verdana"/>
          <w:b/>
          <w:sz w:val="18"/>
        </w:rPr>
      </w:pPr>
      <w:r>
        <w:rPr>
          <w:rFonts w:ascii="Verdana"/>
          <w:b/>
          <w:w w:val="105"/>
          <w:sz w:val="18"/>
        </w:rPr>
        <w:t>LA TESORERIA Nit.</w:t>
      </w:r>
      <w:r>
        <w:rPr>
          <w:rFonts w:ascii="Verdana"/>
          <w:b/>
          <w:spacing w:val="-16"/>
          <w:w w:val="105"/>
          <w:sz w:val="18"/>
        </w:rPr>
        <w:t> </w:t>
      </w:r>
      <w:r>
        <w:rPr>
          <w:rFonts w:ascii="Verdana"/>
          <w:b/>
          <w:w w:val="105"/>
          <w:sz w:val="18"/>
        </w:rPr>
        <w:t>802011734</w:t>
      </w:r>
      <w:r>
        <w:rPr>
          <w:rFonts w:ascii="Verdana"/>
          <w:b/>
          <w:spacing w:val="-16"/>
          <w:w w:val="105"/>
          <w:sz w:val="18"/>
        </w:rPr>
        <w:t> </w:t>
      </w:r>
      <w:r>
        <w:rPr>
          <w:rFonts w:ascii="Verdana"/>
          <w:b/>
          <w:w w:val="105"/>
          <w:sz w:val="18"/>
        </w:rPr>
        <w:t>-</w:t>
      </w:r>
      <w:r>
        <w:rPr>
          <w:rFonts w:ascii="Verdana"/>
          <w:b/>
          <w:spacing w:val="-16"/>
          <w:w w:val="105"/>
          <w:sz w:val="18"/>
        </w:rPr>
        <w:t> </w:t>
      </w:r>
      <w:r>
        <w:rPr>
          <w:rFonts w:ascii="Verdana"/>
          <w:b/>
          <w:w w:val="105"/>
          <w:sz w:val="18"/>
        </w:rPr>
        <w:t>4</w:t>
      </w:r>
    </w:p>
    <w:p>
      <w:pPr>
        <w:spacing w:line="217" w:lineRule="exact" w:before="0"/>
        <w:ind w:left="13" w:right="0" w:firstLine="0"/>
        <w:jc w:val="center"/>
        <w:rPr>
          <w:rFonts w:ascii="Verdana"/>
          <w:b/>
          <w:sz w:val="18"/>
        </w:rPr>
      </w:pPr>
      <w:r>
        <w:rPr>
          <w:rFonts w:ascii="Verdana"/>
          <w:b/>
          <w:w w:val="105"/>
          <w:sz w:val="18"/>
        </w:rPr>
        <w:t>CERTIFICADO</w:t>
      </w:r>
      <w:r>
        <w:rPr>
          <w:rFonts w:ascii="Verdana"/>
          <w:b/>
          <w:spacing w:val="-11"/>
          <w:w w:val="105"/>
          <w:sz w:val="18"/>
        </w:rPr>
        <w:t> </w:t>
      </w:r>
      <w:r>
        <w:rPr>
          <w:rFonts w:ascii="Verdana"/>
          <w:b/>
          <w:w w:val="105"/>
          <w:sz w:val="18"/>
        </w:rPr>
        <w:t>DE</w:t>
      </w:r>
      <w:r>
        <w:rPr>
          <w:rFonts w:ascii="Verdana"/>
          <w:b/>
          <w:spacing w:val="-10"/>
          <w:w w:val="105"/>
          <w:sz w:val="18"/>
        </w:rPr>
        <w:t> </w:t>
      </w:r>
      <w:r>
        <w:rPr>
          <w:rFonts w:ascii="Verdana"/>
          <w:b/>
          <w:w w:val="105"/>
          <w:sz w:val="18"/>
        </w:rPr>
        <w:t>REGISTRO</w:t>
      </w:r>
      <w:r>
        <w:rPr>
          <w:rFonts w:ascii="Verdana"/>
          <w:b/>
          <w:spacing w:val="-10"/>
          <w:w w:val="105"/>
          <w:sz w:val="18"/>
        </w:rPr>
        <w:t> </w:t>
      </w:r>
      <w:r>
        <w:rPr>
          <w:rFonts w:ascii="Verdana"/>
          <w:b/>
          <w:spacing w:val="-2"/>
          <w:w w:val="105"/>
          <w:sz w:val="18"/>
        </w:rPr>
        <w:t>PRESUPUESTAL</w:t>
      </w:r>
    </w:p>
    <w:p>
      <w:pPr>
        <w:pStyle w:val="BodyText"/>
        <w:rPr>
          <w:rFonts w:ascii="Verdana"/>
          <w:b/>
          <w:sz w:val="20"/>
        </w:rPr>
      </w:pPr>
    </w:p>
    <w:p>
      <w:pPr>
        <w:pStyle w:val="BodyText"/>
        <w:spacing w:before="82"/>
        <w:rPr>
          <w:rFonts w:ascii="Verdana"/>
          <w:b/>
          <w:sz w:val="20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3"/>
        <w:gridCol w:w="2526"/>
        <w:gridCol w:w="1445"/>
        <w:gridCol w:w="3037"/>
      </w:tblGrid>
      <w:tr>
        <w:trPr>
          <w:trHeight w:val="568" w:hRule="atLeast"/>
        </w:trPr>
        <w:tc>
          <w:tcPr>
            <w:tcW w:w="2643" w:type="dxa"/>
          </w:tcPr>
          <w:p>
            <w:pPr>
              <w:pStyle w:val="TableParagraph"/>
              <w:spacing w:line="240" w:lineRule="auto" w:before="181"/>
              <w:rPr>
                <w:sz w:val="16"/>
              </w:rPr>
            </w:pPr>
            <w:r>
              <w:rPr>
                <w:sz w:val="16"/>
              </w:rPr>
              <w:t>NUMERO DE </w:t>
            </w:r>
            <w:r>
              <w:rPr>
                <w:spacing w:val="-2"/>
                <w:sz w:val="16"/>
              </w:rPr>
              <w:t>COMPROMISO</w:t>
            </w:r>
          </w:p>
        </w:tc>
        <w:tc>
          <w:tcPr>
            <w:tcW w:w="2526" w:type="dxa"/>
          </w:tcPr>
          <w:p>
            <w:pPr>
              <w:pStyle w:val="TableParagraph"/>
              <w:spacing w:line="240" w:lineRule="auto" w:before="181"/>
              <w:ind w:left="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0000000011</w:t>
            </w:r>
          </w:p>
        </w:tc>
        <w:tc>
          <w:tcPr>
            <w:tcW w:w="1445" w:type="dxa"/>
          </w:tcPr>
          <w:p>
            <w:pPr>
              <w:pStyle w:val="TableParagraph"/>
              <w:spacing w:line="240" w:lineRule="auto" w:before="181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FECHA </w:t>
            </w: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3037" w:type="dxa"/>
          </w:tcPr>
          <w:p>
            <w:pPr>
              <w:pStyle w:val="TableParagraph"/>
              <w:spacing w:line="240" w:lineRule="auto" w:before="181"/>
              <w:rPr>
                <w:b/>
                <w:sz w:val="16"/>
              </w:rPr>
            </w:pPr>
            <w:r>
              <w:rPr>
                <w:b/>
                <w:sz w:val="16"/>
              </w:rPr>
              <w:t>18-Junio-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</w:tbl>
    <w:p>
      <w:pPr>
        <w:pStyle w:val="BodyText"/>
        <w:rPr>
          <w:rFonts w:ascii="Verdana"/>
          <w:b/>
          <w:sz w:val="20"/>
        </w:rPr>
      </w:pPr>
    </w:p>
    <w:p>
      <w:pPr>
        <w:pStyle w:val="BodyText"/>
        <w:spacing w:before="38" w:after="1"/>
        <w:rPr>
          <w:rFonts w:ascii="Verdana"/>
          <w:b/>
          <w:sz w:val="20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09"/>
        <w:gridCol w:w="2016"/>
      </w:tblGrid>
      <w:tr>
        <w:trPr>
          <w:trHeight w:val="232" w:hRule="atLeast"/>
        </w:trPr>
        <w:tc>
          <w:tcPr>
            <w:tcW w:w="3009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DISPONIBILIDAD </w:t>
            </w:r>
            <w:r>
              <w:rPr>
                <w:spacing w:val="-2"/>
                <w:sz w:val="16"/>
              </w:rPr>
              <w:t>NUMERO:</w:t>
            </w:r>
          </w:p>
        </w:tc>
        <w:tc>
          <w:tcPr>
            <w:tcW w:w="2016" w:type="dxa"/>
            <w:tcBorders>
              <w:left w:val="nil"/>
            </w:tcBorders>
          </w:tcPr>
          <w:p>
            <w:pPr>
              <w:pStyle w:val="TableParagraph"/>
              <w:ind w:left="4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</w:tr>
    </w:tbl>
    <w:p>
      <w:pPr>
        <w:pStyle w:val="BodyText"/>
        <w:rPr>
          <w:rFonts w:ascii="Verdana"/>
          <w:b/>
          <w:sz w:val="16"/>
        </w:rPr>
      </w:pPr>
    </w:p>
    <w:p>
      <w:pPr>
        <w:pStyle w:val="BodyText"/>
        <w:spacing w:before="114"/>
        <w:rPr>
          <w:rFonts w:ascii="Verdana"/>
          <w:b/>
          <w:sz w:val="16"/>
        </w:rPr>
      </w:pPr>
    </w:p>
    <w:p>
      <w:pPr>
        <w:spacing w:before="0"/>
        <w:ind w:left="326" w:right="0" w:firstLine="0"/>
        <w:jc w:val="left"/>
        <w:rPr>
          <w:rFonts w:ascii="Verdana"/>
          <w:b/>
          <w:sz w:val="16"/>
        </w:rPr>
      </w:pPr>
      <w:r>
        <w:rPr>
          <w:rFonts w:ascii="Verdana"/>
          <w:sz w:val="16"/>
        </w:rPr>
        <w:t>OBJETO:</w:t>
      </w:r>
      <w:r>
        <w:rPr>
          <w:rFonts w:ascii="Verdana"/>
          <w:spacing w:val="55"/>
          <w:sz w:val="16"/>
        </w:rPr>
        <w:t> </w:t>
      </w:r>
      <w:r>
        <w:rPr>
          <w:rFonts w:ascii="Verdana"/>
          <w:b/>
          <w:sz w:val="16"/>
        </w:rPr>
        <w:t>POLIZA</w:t>
      </w:r>
      <w:r>
        <w:rPr>
          <w:rFonts w:ascii="Verdana"/>
          <w:b/>
          <w:spacing w:val="-1"/>
          <w:sz w:val="16"/>
        </w:rPr>
        <w:t> </w:t>
      </w:r>
      <w:r>
        <w:rPr>
          <w:rFonts w:ascii="Verdana"/>
          <w:b/>
          <w:sz w:val="16"/>
        </w:rPr>
        <w:t>DE MANEJO GLOBAL</w:t>
      </w:r>
      <w:r>
        <w:rPr>
          <w:rFonts w:ascii="Verdana"/>
          <w:b/>
          <w:spacing w:val="-1"/>
          <w:sz w:val="16"/>
        </w:rPr>
        <w:t> </w:t>
      </w:r>
      <w:r>
        <w:rPr>
          <w:rFonts w:ascii="Verdana"/>
          <w:b/>
          <w:sz w:val="16"/>
        </w:rPr>
        <w:t>IE VILLA</w:t>
      </w:r>
      <w:r>
        <w:rPr>
          <w:rFonts w:ascii="Verdana"/>
          <w:b/>
          <w:spacing w:val="-1"/>
          <w:sz w:val="16"/>
        </w:rPr>
        <w:t> </w:t>
      </w:r>
      <w:r>
        <w:rPr>
          <w:rFonts w:ascii="Verdana"/>
          <w:b/>
          <w:sz w:val="16"/>
        </w:rPr>
        <w:t>MARIA </w:t>
      </w:r>
      <w:r>
        <w:rPr>
          <w:rFonts w:ascii="Verdana"/>
          <w:b/>
          <w:spacing w:val="-4"/>
          <w:sz w:val="16"/>
        </w:rPr>
        <w:t>2025</w:t>
      </w:r>
    </w:p>
    <w:p>
      <w:pPr>
        <w:pStyle w:val="BodyText"/>
        <w:spacing w:before="8"/>
        <w:rPr>
          <w:rFonts w:ascii="Verdana"/>
          <w:b/>
          <w:sz w:val="14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5"/>
        <w:gridCol w:w="7010"/>
        <w:gridCol w:w="701"/>
        <w:gridCol w:w="526"/>
        <w:gridCol w:w="920"/>
      </w:tblGrid>
      <w:tr>
        <w:trPr>
          <w:trHeight w:val="232" w:hRule="atLeast"/>
        </w:trPr>
        <w:tc>
          <w:tcPr>
            <w:tcW w:w="1665" w:type="dxa"/>
            <w:tcBorders>
              <w:right w:val="nil"/>
            </w:tcBorders>
          </w:tcPr>
          <w:p>
            <w:pPr>
              <w:pStyle w:val="TableParagraph"/>
              <w:ind w:left="0" w:right="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Codigo</w:t>
            </w:r>
          </w:p>
        </w:tc>
        <w:tc>
          <w:tcPr>
            <w:tcW w:w="7010" w:type="dxa"/>
            <w:tcBorders>
              <w:left w:val="nil"/>
              <w:right w:val="nil"/>
            </w:tcBorders>
          </w:tcPr>
          <w:p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Rubro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>
            <w:pPr>
              <w:pStyle w:val="TableParagraph"/>
              <w:ind w:left="4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Fuente</w:t>
            </w:r>
          </w:p>
        </w:tc>
        <w:tc>
          <w:tcPr>
            <w:tcW w:w="526" w:type="dxa"/>
            <w:tcBorders>
              <w:left w:val="nil"/>
              <w:right w:val="nil"/>
            </w:tcBorders>
          </w:tcPr>
          <w:p>
            <w:pPr>
              <w:pStyle w:val="TableParagraph"/>
              <w:ind w:left="52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920" w:type="dxa"/>
            <w:tcBorders>
              <w:left w:val="nil"/>
            </w:tcBorders>
          </w:tcPr>
          <w:p>
            <w:pPr>
              <w:pStyle w:val="TableParagraph"/>
              <w:ind w:left="3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</w:p>
        </w:tc>
      </w:tr>
      <w:tr>
        <w:trPr>
          <w:trHeight w:val="422" w:hRule="atLeast"/>
        </w:trPr>
        <w:tc>
          <w:tcPr>
            <w:tcW w:w="1665" w:type="dxa"/>
            <w:tcBorders>
              <w:left w:val="double" w:sz="6" w:space="0" w:color="BABABA"/>
              <w:right w:val="double" w:sz="6" w:space="0" w:color="BABABA"/>
            </w:tcBorders>
          </w:tcPr>
          <w:p>
            <w:pPr>
              <w:pStyle w:val="TableParagraph"/>
              <w:spacing w:line="240" w:lineRule="auto" w:before="108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2.1.2.02.02.007.03</w:t>
            </w:r>
          </w:p>
        </w:tc>
        <w:tc>
          <w:tcPr>
            <w:tcW w:w="7010" w:type="dxa"/>
            <w:tcBorders>
              <w:left w:val="double" w:sz="6" w:space="0" w:color="BABABA"/>
              <w:right w:val="double" w:sz="6" w:space="0" w:color="BABABA"/>
            </w:tcBorders>
          </w:tcPr>
          <w:p>
            <w:pPr>
              <w:pStyle w:val="TableParagraph"/>
              <w:spacing w:line="190" w:lineRule="exact" w:before="22"/>
              <w:ind w:left="27" w:right="253"/>
              <w:rPr>
                <w:sz w:val="16"/>
              </w:rPr>
            </w:pPr>
            <w:r>
              <w:rPr>
                <w:sz w:val="16"/>
              </w:rPr>
              <w:t>Gastos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Póliza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manejo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&lt;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SGP-Educacion-Calidad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Gratuidad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Establecimeintos Educativos-Funcionamiento Basico. Establecimientos Educativos Estatales &gt;</w:t>
            </w:r>
          </w:p>
        </w:tc>
        <w:tc>
          <w:tcPr>
            <w:tcW w:w="701" w:type="dxa"/>
            <w:tcBorders>
              <w:left w:val="double" w:sz="6" w:space="0" w:color="BABABA"/>
              <w:right w:val="double" w:sz="6" w:space="0" w:color="BABABA"/>
            </w:tcBorders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26" w:type="dxa"/>
            <w:tcBorders>
              <w:left w:val="double" w:sz="6" w:space="0" w:color="BABABA"/>
              <w:right w:val="double" w:sz="6" w:space="0" w:color="BABABA"/>
            </w:tcBorders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20" w:type="dxa"/>
            <w:tcBorders>
              <w:left w:val="double" w:sz="6" w:space="0" w:color="BABABA"/>
              <w:right w:val="double" w:sz="6" w:space="0" w:color="BABABA"/>
            </w:tcBorders>
          </w:tcPr>
          <w:p>
            <w:pPr>
              <w:pStyle w:val="TableParagraph"/>
              <w:spacing w:line="240" w:lineRule="auto" w:before="108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4.709.075</w:t>
            </w:r>
          </w:p>
        </w:tc>
      </w:tr>
    </w:tbl>
    <w:p>
      <w:pPr>
        <w:pStyle w:val="BodyText"/>
        <w:rPr>
          <w:rFonts w:ascii="Verdana"/>
          <w:b/>
          <w:sz w:val="16"/>
        </w:rPr>
      </w:pPr>
    </w:p>
    <w:p>
      <w:pPr>
        <w:pStyle w:val="BodyText"/>
        <w:spacing w:before="114"/>
        <w:rPr>
          <w:rFonts w:ascii="Verdana"/>
          <w:b/>
          <w:sz w:val="16"/>
        </w:rPr>
      </w:pPr>
    </w:p>
    <w:p>
      <w:pPr>
        <w:spacing w:before="0"/>
        <w:ind w:left="326" w:right="0" w:firstLine="0"/>
        <w:jc w:val="left"/>
        <w:rPr>
          <w:rFonts w:ascii="Verdana"/>
          <w:b/>
          <w:sz w:val="16"/>
        </w:rPr>
      </w:pPr>
      <w:r>
        <w:rPr>
          <w:rFonts w:ascii="Verdana"/>
          <w:b/>
          <w:sz w:val="16"/>
        </w:rPr>
        <w:t>DATOS DEL </w:t>
      </w:r>
      <w:r>
        <w:rPr>
          <w:rFonts w:ascii="Verdana"/>
          <w:b/>
          <w:spacing w:val="-2"/>
          <w:sz w:val="16"/>
        </w:rPr>
        <w:t>BENEFICIARIO</w:t>
      </w:r>
    </w:p>
    <w:p>
      <w:pPr>
        <w:pStyle w:val="BodyText"/>
        <w:spacing w:before="8"/>
        <w:rPr>
          <w:rFonts w:ascii="Verdana"/>
          <w:b/>
          <w:sz w:val="14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6"/>
        <w:gridCol w:w="6792"/>
      </w:tblGrid>
      <w:tr>
        <w:trPr>
          <w:trHeight w:val="232" w:hRule="atLeast"/>
        </w:trPr>
        <w:tc>
          <w:tcPr>
            <w:tcW w:w="2936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RAZON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6792" w:type="dxa"/>
            <w:tcBorders>
              <w:left w:val="nil"/>
            </w:tcBorders>
          </w:tcPr>
          <w:p>
            <w:pPr>
              <w:pStyle w:val="TableParagraph"/>
              <w:ind w:left="55"/>
              <w:rPr>
                <w:b/>
                <w:sz w:val="16"/>
              </w:rPr>
            </w:pPr>
            <w:r>
              <w:rPr>
                <w:b/>
                <w:sz w:val="16"/>
              </w:rPr>
              <w:t>LA EQUIDAD SEGUROS </w:t>
            </w:r>
            <w:r>
              <w:rPr>
                <w:b/>
                <w:spacing w:val="-2"/>
                <w:sz w:val="16"/>
              </w:rPr>
              <w:t>GENERALES</w:t>
            </w:r>
          </w:p>
        </w:tc>
      </w:tr>
      <w:tr>
        <w:trPr>
          <w:trHeight w:val="232" w:hRule="atLeast"/>
        </w:trPr>
        <w:tc>
          <w:tcPr>
            <w:tcW w:w="2936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CEDULA O </w:t>
            </w: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6792" w:type="dxa"/>
            <w:tcBorders>
              <w:left w:val="nil"/>
            </w:tcBorders>
          </w:tcPr>
          <w:p>
            <w:pPr>
              <w:pStyle w:val="TableParagraph"/>
              <w:ind w:left="5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860028415</w:t>
            </w:r>
          </w:p>
        </w:tc>
      </w:tr>
      <w:tr>
        <w:trPr>
          <w:trHeight w:val="232" w:hRule="atLeast"/>
        </w:trPr>
        <w:tc>
          <w:tcPr>
            <w:tcW w:w="2936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REGIMEN DE </w:t>
            </w:r>
            <w:r>
              <w:rPr>
                <w:spacing w:val="-2"/>
                <w:sz w:val="16"/>
              </w:rPr>
              <w:t>VENTAS</w:t>
            </w:r>
          </w:p>
        </w:tc>
        <w:tc>
          <w:tcPr>
            <w:tcW w:w="6792" w:type="dxa"/>
            <w:tcBorders>
              <w:left w:val="nil"/>
            </w:tcBorders>
          </w:tcPr>
          <w:p>
            <w:pPr>
              <w:pStyle w:val="TableParagraph"/>
              <w:ind w:left="5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Autorretenedor</w:t>
            </w:r>
          </w:p>
        </w:tc>
      </w:tr>
      <w:tr>
        <w:trPr>
          <w:trHeight w:val="232" w:hRule="atLeast"/>
        </w:trPr>
        <w:tc>
          <w:tcPr>
            <w:tcW w:w="2936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% DE </w:t>
            </w:r>
            <w:r>
              <w:rPr>
                <w:spacing w:val="-2"/>
                <w:sz w:val="16"/>
              </w:rPr>
              <w:t>RETENCION</w:t>
            </w:r>
          </w:p>
        </w:tc>
        <w:tc>
          <w:tcPr>
            <w:tcW w:w="6792" w:type="dxa"/>
            <w:tcBorders>
              <w:left w:val="nil"/>
            </w:tcBorders>
          </w:tcPr>
          <w:p>
            <w:pPr>
              <w:pStyle w:val="TableParagraph"/>
              <w:ind w:left="5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0.00</w:t>
            </w:r>
          </w:p>
        </w:tc>
      </w:tr>
    </w:tbl>
    <w:p>
      <w:pPr>
        <w:pStyle w:val="BodyText"/>
        <w:rPr>
          <w:rFonts w:ascii="Verdana"/>
          <w:b/>
          <w:sz w:val="20"/>
        </w:rPr>
      </w:pPr>
    </w:p>
    <w:p>
      <w:pPr>
        <w:pStyle w:val="BodyText"/>
        <w:spacing w:before="40"/>
        <w:rPr>
          <w:rFonts w:ascii="Verdana"/>
          <w:b/>
          <w:sz w:val="20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9"/>
        <w:gridCol w:w="3987"/>
        <w:gridCol w:w="3969"/>
      </w:tblGrid>
      <w:tr>
        <w:trPr>
          <w:trHeight w:val="553" w:hRule="atLeast"/>
        </w:trPr>
        <w:tc>
          <w:tcPr>
            <w:tcW w:w="2979" w:type="dxa"/>
          </w:tcPr>
          <w:p>
            <w:pPr>
              <w:pStyle w:val="TableParagraph"/>
              <w:spacing w:line="240" w:lineRule="auto" w:before="181"/>
              <w:rPr>
                <w:sz w:val="16"/>
              </w:rPr>
            </w:pPr>
            <w:r>
              <w:rPr>
                <w:sz w:val="16"/>
              </w:rPr>
              <w:t>NOMBRE DEL </w:t>
            </w:r>
            <w:r>
              <w:rPr>
                <w:spacing w:val="-2"/>
                <w:sz w:val="16"/>
              </w:rPr>
              <w:t>TESORERO:</w:t>
            </w:r>
          </w:p>
        </w:tc>
        <w:tc>
          <w:tcPr>
            <w:tcW w:w="3987" w:type="dxa"/>
          </w:tcPr>
          <w:p>
            <w:pPr>
              <w:pStyle w:val="TableParagraph"/>
              <w:spacing w:line="240" w:lineRule="auto" w:before="181"/>
              <w:ind w:left="22"/>
              <w:rPr>
                <w:b/>
                <w:sz w:val="16"/>
              </w:rPr>
            </w:pPr>
            <w:r>
              <w:rPr>
                <w:b/>
                <w:sz w:val="16"/>
              </w:rPr>
              <w:t>ZENITH MARIA FRUTO </w:t>
            </w:r>
            <w:r>
              <w:rPr>
                <w:b/>
                <w:spacing w:val="-2"/>
                <w:sz w:val="16"/>
              </w:rPr>
              <w:t>CHARRIS</w:t>
            </w:r>
          </w:p>
        </w:tc>
        <w:tc>
          <w:tcPr>
            <w:tcW w:w="3969" w:type="dxa"/>
            <w:tcBorders>
              <w:right w:val="thinThickMediumGap" w:sz="3" w:space="0" w:color="BABABA"/>
            </w:tcBorders>
          </w:tcPr>
          <w:p>
            <w:pPr>
              <w:pStyle w:val="TableParagraph"/>
              <w:spacing w:line="240" w:lineRule="auto" w:before="181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FIRMA:</w:t>
            </w:r>
          </w:p>
        </w:tc>
      </w:tr>
    </w:tbl>
    <w:p>
      <w:pPr>
        <w:pStyle w:val="BodyText"/>
        <w:spacing w:before="150"/>
        <w:ind w:left="326" w:right="324"/>
      </w:pPr>
      <w:r>
        <w:rPr/>
        <w:t>El</w:t>
      </w:r>
      <w:r>
        <w:rPr>
          <w:spacing w:val="-5"/>
        </w:rPr>
        <w:t> </w:t>
      </w:r>
      <w:r>
        <w:rPr/>
        <w:t>rector</w:t>
      </w:r>
      <w:r>
        <w:rPr>
          <w:spacing w:val="-5"/>
        </w:rPr>
        <w:t> </w:t>
      </w:r>
      <w:r>
        <w:rPr/>
        <w:t>(a)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>
          <w:rFonts w:ascii="Arial"/>
          <w:b/>
          <w:u w:val="single"/>
        </w:rPr>
        <w:t>INSTITUCION</w:t>
      </w:r>
      <w:r>
        <w:rPr>
          <w:rFonts w:ascii="Arial"/>
          <w:b/>
          <w:spacing w:val="-5"/>
          <w:u w:val="single"/>
        </w:rPr>
        <w:t> </w:t>
      </w:r>
      <w:r>
        <w:rPr>
          <w:rFonts w:ascii="Arial"/>
          <w:b/>
          <w:u w:val="single"/>
        </w:rPr>
        <w:t>EDUCATIVA</w:t>
      </w:r>
      <w:r>
        <w:rPr>
          <w:rFonts w:ascii="Arial"/>
          <w:b/>
          <w:spacing w:val="-11"/>
          <w:u w:val="single"/>
        </w:rPr>
        <w:t> </w:t>
      </w:r>
      <w:r>
        <w:rPr>
          <w:rFonts w:ascii="Arial"/>
          <w:b/>
          <w:u w:val="single"/>
        </w:rPr>
        <w:t>TECNICA</w:t>
      </w:r>
      <w:r>
        <w:rPr>
          <w:rFonts w:ascii="Arial"/>
          <w:b/>
          <w:spacing w:val="-11"/>
          <w:u w:val="single"/>
        </w:rPr>
        <w:t> </w:t>
      </w:r>
      <w:r>
        <w:rPr>
          <w:rFonts w:ascii="Arial"/>
          <w:b/>
          <w:u w:val="single"/>
        </w:rPr>
        <w:t>INDUSTRIAL</w:t>
      </w:r>
      <w:r>
        <w:rPr>
          <w:rFonts w:ascii="Arial"/>
          <w:b/>
          <w:spacing w:val="-8"/>
          <w:u w:val="single"/>
        </w:rPr>
        <w:t> </w:t>
      </w:r>
      <w:r>
        <w:rPr>
          <w:rFonts w:ascii="Arial"/>
          <w:b/>
          <w:u w:val="single"/>
        </w:rPr>
        <w:t>VILLA</w:t>
      </w:r>
      <w:r>
        <w:rPr>
          <w:rFonts w:ascii="Arial"/>
          <w:b/>
          <w:spacing w:val="-11"/>
          <w:u w:val="single"/>
        </w:rPr>
        <w:t> </w:t>
      </w:r>
      <w:r>
        <w:rPr>
          <w:rFonts w:ascii="Arial"/>
          <w:b/>
          <w:u w:val="single"/>
        </w:rPr>
        <w:t>MARIA</w:t>
      </w:r>
      <w:r>
        <w:rPr/>
        <w:t>,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ordenador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gasto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Fondo</w:t>
      </w:r>
      <w:r>
        <w:rPr>
          <w:spacing w:val="-5"/>
        </w:rPr>
        <w:t> </w:t>
      </w:r>
      <w:r>
        <w:rPr/>
        <w:t>de Servicios Educativos certifica que existen recursos disponibles en el presupuesto del citado Fondo para el objeto y por la cantidad solicitada arriba.</w:t>
      </w:r>
    </w:p>
    <w:p>
      <w:pPr>
        <w:pStyle w:val="BodyText"/>
        <w:spacing w:before="162"/>
        <w:ind w:left="326" w:right="324"/>
      </w:pPr>
      <w:r>
        <w:rPr/>
        <w:t>Asi</w:t>
      </w:r>
      <w:r>
        <w:rPr>
          <w:spacing w:val="-3"/>
        </w:rPr>
        <w:t> </w:t>
      </w:r>
      <w:r>
        <w:rPr/>
        <w:t>mismo</w:t>
      </w:r>
      <w:r>
        <w:rPr>
          <w:spacing w:val="-3"/>
        </w:rPr>
        <w:t> </w:t>
      </w:r>
      <w:r>
        <w:rPr/>
        <w:t>certifica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proyecto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esta</w:t>
      </w:r>
      <w:r>
        <w:rPr>
          <w:spacing w:val="-3"/>
        </w:rPr>
        <w:t> </w:t>
      </w:r>
      <w:r>
        <w:rPr/>
        <w:t>afectando</w:t>
      </w:r>
      <w:r>
        <w:rPr>
          <w:spacing w:val="-3"/>
        </w:rPr>
        <w:t> </w:t>
      </w:r>
      <w:r>
        <w:rPr/>
        <w:t>corresponde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gasto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esta</w:t>
      </w:r>
      <w:r>
        <w:rPr>
          <w:spacing w:val="-3"/>
        </w:rPr>
        <w:t> </w:t>
      </w:r>
      <w:r>
        <w:rPr/>
        <w:t>solicitud,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acuerdo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las normas legales vigentes. El original de este documento con sus anexos deberá formar parte del expediente que contiene el proceso contractual.</w:t>
      </w:r>
    </w:p>
    <w:p>
      <w:pPr>
        <w:pStyle w:val="BodyText"/>
        <w:spacing w:before="3"/>
        <w:rPr>
          <w:sz w:val="16"/>
        </w:rPr>
      </w:pPr>
    </w:p>
    <w:tbl>
      <w:tblPr>
        <w:tblW w:w="0" w:type="auto"/>
        <w:jc w:val="left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6"/>
        <w:gridCol w:w="3958"/>
        <w:gridCol w:w="4042"/>
      </w:tblGrid>
      <w:tr>
        <w:trPr>
          <w:trHeight w:val="524" w:hRule="atLeast"/>
        </w:trPr>
        <w:tc>
          <w:tcPr>
            <w:tcW w:w="2936" w:type="dxa"/>
          </w:tcPr>
          <w:p>
            <w:pPr>
              <w:pStyle w:val="TableParagraph"/>
              <w:spacing w:line="240" w:lineRule="auto" w:before="140"/>
              <w:rPr>
                <w:rFonts w:ascii="Arial MT"/>
                <w:sz w:val="20"/>
              </w:rPr>
            </w:pPr>
            <w:r>
              <w:rPr>
                <w:sz w:val="16"/>
              </w:rPr>
              <w:t>NOMBRE DEL</w:t>
            </w:r>
            <w:r>
              <w:rPr>
                <w:spacing w:val="56"/>
                <w:sz w:val="16"/>
              </w:rPr>
              <w:t> </w:t>
            </w:r>
            <w:r>
              <w:rPr>
                <w:spacing w:val="-2"/>
                <w:sz w:val="16"/>
              </w:rPr>
              <w:t>RECTOR</w:t>
            </w:r>
            <w:r>
              <w:rPr>
                <w:rFonts w:ascii="Arial MT"/>
                <w:color w:val="616161"/>
                <w:spacing w:val="-2"/>
                <w:sz w:val="20"/>
              </w:rPr>
              <w:t>:</w:t>
            </w:r>
          </w:p>
        </w:tc>
        <w:tc>
          <w:tcPr>
            <w:tcW w:w="3958" w:type="dxa"/>
          </w:tcPr>
          <w:p>
            <w:pPr>
              <w:pStyle w:val="TableParagraph"/>
              <w:spacing w:line="240" w:lineRule="auto" w:before="167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MARIA HERNANDEZ </w:t>
            </w:r>
            <w:r>
              <w:rPr>
                <w:b/>
                <w:spacing w:val="-2"/>
                <w:sz w:val="16"/>
              </w:rPr>
              <w:t>QUINTO</w:t>
            </w:r>
          </w:p>
        </w:tc>
        <w:tc>
          <w:tcPr>
            <w:tcW w:w="4042" w:type="dxa"/>
            <w:tcBorders>
              <w:right w:val="thinThickMediumGap" w:sz="3" w:space="0" w:color="BABABA"/>
            </w:tcBorders>
          </w:tcPr>
          <w:p>
            <w:pPr>
              <w:pStyle w:val="TableParagraph"/>
              <w:spacing w:line="240" w:lineRule="auto" w:before="16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FIRMA:</w:t>
            </w:r>
          </w:p>
        </w:tc>
      </w:tr>
    </w:tbl>
    <w:sectPr>
      <w:type w:val="continuous"/>
      <w:pgSz w:w="12240" w:h="15840"/>
      <w:pgMar w:top="76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9"/>
      <w:szCs w:val="19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1" w:line="191" w:lineRule="exact"/>
      <w:ind w:left="28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terms:created xsi:type="dcterms:W3CDTF">2025-08-27T04:27:11Z</dcterms:created>
  <dcterms:modified xsi:type="dcterms:W3CDTF">2025-08-27T04:27:11Z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2025-08-23T00:00:00Z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