
<file path=[Content_Types].xml><?xml version="1.0" encoding="utf-8"?>
<Types xmlns="http://schemas.openxmlformats.org/package/2006/content-types">
  <Default Extension="bin" ContentType="application/vnd.openxmlformats-officedocument.oleObject"/>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C0F5D" w14:textId="77777777" w:rsidR="00756C0A" w:rsidRPr="00BC50A7" w:rsidRDefault="00756C0A" w:rsidP="00756C0A">
      <w:pPr>
        <w:jc w:val="center"/>
        <w:rPr>
          <w:rFonts w:ascii="Arial" w:hAnsi="Arial" w:cs="Arial"/>
          <w:b/>
          <w:sz w:val="22"/>
          <w:szCs w:val="22"/>
        </w:rPr>
      </w:pPr>
      <w:r w:rsidRPr="00BC50A7">
        <w:rPr>
          <w:rFonts w:ascii="Arial" w:hAnsi="Arial" w:cs="Arial"/>
          <w:b/>
          <w:sz w:val="22"/>
          <w:szCs w:val="22"/>
        </w:rPr>
        <w:t>GRUPO 2</w:t>
      </w:r>
    </w:p>
    <w:p w14:paraId="6E462CF6" w14:textId="77777777" w:rsidR="00756C0A" w:rsidRPr="00BC50A7" w:rsidRDefault="00756C0A" w:rsidP="00756C0A">
      <w:pPr>
        <w:jc w:val="center"/>
        <w:rPr>
          <w:rFonts w:ascii="Arial" w:hAnsi="Arial" w:cs="Arial"/>
          <w:b/>
          <w:sz w:val="22"/>
          <w:szCs w:val="22"/>
        </w:rPr>
      </w:pPr>
      <w:r w:rsidRPr="00BC50A7">
        <w:rPr>
          <w:rFonts w:ascii="Arial" w:hAnsi="Arial" w:cs="Arial"/>
          <w:b/>
          <w:sz w:val="22"/>
          <w:szCs w:val="22"/>
        </w:rPr>
        <w:t>ITEM 1</w:t>
      </w:r>
    </w:p>
    <w:p w14:paraId="1537D2D4" w14:textId="77777777" w:rsidR="00756C0A" w:rsidRPr="00BC50A7" w:rsidRDefault="00756C0A" w:rsidP="00756C0A">
      <w:pPr>
        <w:jc w:val="both"/>
        <w:rPr>
          <w:rFonts w:ascii="Arial" w:hAnsi="Arial" w:cs="Arial"/>
          <w:sz w:val="22"/>
          <w:szCs w:val="22"/>
        </w:rPr>
      </w:pPr>
    </w:p>
    <w:tbl>
      <w:tblPr>
        <w:tblW w:w="9595" w:type="dxa"/>
        <w:tblInd w:w="-157" w:type="dxa"/>
        <w:tblLayout w:type="fixed"/>
        <w:tblCellMar>
          <w:left w:w="0" w:type="dxa"/>
          <w:right w:w="0" w:type="dxa"/>
        </w:tblCellMar>
        <w:tblLook w:val="0000" w:firstRow="0" w:lastRow="0" w:firstColumn="0" w:lastColumn="0" w:noHBand="0" w:noVBand="0"/>
      </w:tblPr>
      <w:tblGrid>
        <w:gridCol w:w="1795"/>
        <w:gridCol w:w="7800"/>
      </w:tblGrid>
      <w:tr w:rsidR="00756C0A" w:rsidRPr="00BC50A7" w14:paraId="5306C318" w14:textId="77777777" w:rsidTr="00620301">
        <w:trPr>
          <w:trHeight w:val="679"/>
        </w:trPr>
        <w:tc>
          <w:tcPr>
            <w:tcW w:w="1795"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99FD36E" w14:textId="77777777" w:rsidR="00756C0A" w:rsidRPr="00BC50A7" w:rsidRDefault="00756C0A" w:rsidP="00620301">
            <w:pPr>
              <w:jc w:val="center"/>
              <w:rPr>
                <w:rFonts w:ascii="Arial" w:hAnsi="Arial" w:cs="Arial"/>
                <w:b/>
                <w:bCs/>
                <w:sz w:val="22"/>
                <w:szCs w:val="22"/>
              </w:rPr>
            </w:pPr>
            <w:r w:rsidRPr="00BC50A7">
              <w:rPr>
                <w:rFonts w:ascii="Arial" w:hAnsi="Arial" w:cs="Arial"/>
                <w:b/>
                <w:bCs/>
                <w:sz w:val="22"/>
                <w:szCs w:val="22"/>
              </w:rPr>
              <w:t>Clasificación del bien o servicio</w:t>
            </w:r>
          </w:p>
        </w:tc>
        <w:tc>
          <w:tcPr>
            <w:tcW w:w="7800"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237ED038"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53103000 CAMISETAS</w:t>
            </w:r>
          </w:p>
        </w:tc>
      </w:tr>
      <w:tr w:rsidR="00756C0A" w:rsidRPr="00BC50A7" w14:paraId="03029C83" w14:textId="77777777" w:rsidTr="00620301">
        <w:trPr>
          <w:trHeight w:val="670"/>
        </w:trPr>
        <w:tc>
          <w:tcPr>
            <w:tcW w:w="179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57745E3" w14:textId="77777777" w:rsidR="00756C0A" w:rsidRPr="00BC50A7" w:rsidRDefault="00756C0A" w:rsidP="00620301">
            <w:pPr>
              <w:jc w:val="center"/>
              <w:rPr>
                <w:rFonts w:ascii="Arial" w:hAnsi="Arial" w:cs="Arial"/>
                <w:b/>
                <w:bCs/>
                <w:sz w:val="22"/>
                <w:szCs w:val="22"/>
              </w:rPr>
            </w:pPr>
            <w:r w:rsidRPr="00BC50A7">
              <w:rPr>
                <w:rFonts w:ascii="Arial" w:hAnsi="Arial" w:cs="Arial"/>
                <w:b/>
                <w:bCs/>
                <w:sz w:val="22"/>
                <w:szCs w:val="22"/>
              </w:rPr>
              <w:t>Nombre Comercial del Bien o Servicio</w:t>
            </w:r>
          </w:p>
        </w:tc>
        <w:tc>
          <w:tcPr>
            <w:tcW w:w="7800"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BC0EAF6" w14:textId="77777777" w:rsidR="00756C0A" w:rsidRPr="00BC50A7" w:rsidRDefault="00756C0A" w:rsidP="00620301">
            <w:pPr>
              <w:pStyle w:val="Textoindependiente"/>
              <w:jc w:val="center"/>
              <w:rPr>
                <w:rFonts w:ascii="Arial" w:hAnsi="Arial" w:cs="Arial"/>
                <w:b/>
                <w:sz w:val="22"/>
                <w:szCs w:val="22"/>
              </w:rPr>
            </w:pPr>
            <w:r w:rsidRPr="00BC50A7">
              <w:rPr>
                <w:rFonts w:ascii="Arial" w:hAnsi="Arial" w:cs="Arial"/>
                <w:b/>
                <w:sz w:val="22"/>
                <w:szCs w:val="22"/>
              </w:rPr>
              <w:t>CAMISETA TIPO POLO</w:t>
            </w:r>
          </w:p>
        </w:tc>
      </w:tr>
      <w:tr w:rsidR="00756C0A" w:rsidRPr="00BC50A7" w14:paraId="2D9A4B16" w14:textId="77777777" w:rsidTr="00620301">
        <w:trPr>
          <w:trHeight w:val="757"/>
        </w:trPr>
        <w:tc>
          <w:tcPr>
            <w:tcW w:w="179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63B0976" w14:textId="77777777" w:rsidR="00756C0A" w:rsidRPr="00BC50A7" w:rsidRDefault="00756C0A" w:rsidP="00620301">
            <w:pPr>
              <w:jc w:val="both"/>
              <w:rPr>
                <w:rFonts w:ascii="Arial" w:hAnsi="Arial" w:cs="Arial"/>
                <w:b/>
                <w:bCs/>
                <w:sz w:val="22"/>
                <w:szCs w:val="22"/>
              </w:rPr>
            </w:pPr>
            <w:r w:rsidRPr="00BC50A7">
              <w:rPr>
                <w:rFonts w:ascii="Arial" w:hAnsi="Arial" w:cs="Arial"/>
                <w:b/>
                <w:bCs/>
                <w:sz w:val="22"/>
                <w:szCs w:val="22"/>
              </w:rPr>
              <w:t>Calidad</w:t>
            </w:r>
          </w:p>
        </w:tc>
        <w:tc>
          <w:tcPr>
            <w:tcW w:w="7800"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71E6AC5D" w14:textId="77777777" w:rsidR="00756C0A" w:rsidRPr="00BC50A7" w:rsidRDefault="00756C0A" w:rsidP="00620301">
            <w:pPr>
              <w:jc w:val="both"/>
              <w:rPr>
                <w:rFonts w:ascii="Arial" w:hAnsi="Arial" w:cs="Arial"/>
                <w:sz w:val="22"/>
                <w:szCs w:val="22"/>
                <w:lang w:val="es-ES_tradnl" w:eastAsia="es-CO"/>
              </w:rPr>
            </w:pPr>
          </w:p>
          <w:p w14:paraId="396F5AFB" w14:textId="77777777" w:rsidR="00756C0A" w:rsidRPr="00BC50A7" w:rsidRDefault="00756C0A" w:rsidP="00620301">
            <w:pPr>
              <w:jc w:val="both"/>
              <w:rPr>
                <w:rFonts w:ascii="Arial" w:hAnsi="Arial" w:cs="Arial"/>
                <w:sz w:val="22"/>
                <w:szCs w:val="22"/>
              </w:rPr>
            </w:pPr>
            <w:r w:rsidRPr="00BC50A7">
              <w:rPr>
                <w:rFonts w:ascii="Arial" w:hAnsi="Arial" w:cs="Arial"/>
                <w:sz w:val="22"/>
                <w:szCs w:val="22"/>
              </w:rPr>
              <w:t>La evaluación de la conformidad de los bienes se hará según lo establecido en la Guía Técnica del Ministerio de Defensa GTMD – 0004, actualización vigente.  De acuerdo con lo anterior, es necesario para la recepción entregar un Certificado de Conformidad que incluya la verificación de todos los Requisitos Específicos y empaque y rotulado de esta ficha.  Los Planes de Muestreo para la Evaluación de Requisitos Específicos de las Materias Primas que serán utilizadas deberán realizarse de acuerdo con lo establecido en la presente norma.</w:t>
            </w:r>
          </w:p>
          <w:p w14:paraId="000217F1" w14:textId="77777777" w:rsidR="00756C0A" w:rsidRPr="00BC50A7" w:rsidRDefault="00756C0A" w:rsidP="00620301">
            <w:pPr>
              <w:jc w:val="both"/>
              <w:rPr>
                <w:rFonts w:ascii="Arial" w:hAnsi="Arial" w:cs="Arial"/>
                <w:sz w:val="22"/>
                <w:szCs w:val="22"/>
              </w:rPr>
            </w:pPr>
          </w:p>
          <w:p w14:paraId="6B5D3A56" w14:textId="77777777" w:rsidR="00756C0A" w:rsidRPr="00BC50A7" w:rsidRDefault="00756C0A" w:rsidP="00620301">
            <w:pPr>
              <w:jc w:val="both"/>
              <w:rPr>
                <w:rFonts w:ascii="Arial" w:hAnsi="Arial" w:cs="Arial"/>
                <w:sz w:val="22"/>
                <w:szCs w:val="22"/>
                <w:shd w:val="clear" w:color="auto" w:fill="FFFFFF"/>
              </w:rPr>
            </w:pPr>
            <w:r w:rsidRPr="00BC50A7">
              <w:rPr>
                <w:rFonts w:ascii="Arial" w:hAnsi="Arial" w:cs="Arial"/>
                <w:sz w:val="22"/>
                <w:szCs w:val="22"/>
                <w:shd w:val="clear" w:color="auto" w:fill="FFFFFF"/>
              </w:rPr>
              <w:t>Certificado de conformidad de lote (1b) de acuerdo a la Norma ISO/IEC 17067, soportado por los informes de laboratorios de pruebas y ensayos.</w:t>
            </w:r>
          </w:p>
          <w:p w14:paraId="7293E183" w14:textId="77777777" w:rsidR="00756C0A" w:rsidRPr="00BC50A7" w:rsidRDefault="00756C0A" w:rsidP="00620301">
            <w:pPr>
              <w:jc w:val="both"/>
              <w:rPr>
                <w:rFonts w:ascii="Arial" w:hAnsi="Arial" w:cs="Arial"/>
                <w:sz w:val="22"/>
                <w:szCs w:val="22"/>
              </w:rPr>
            </w:pPr>
          </w:p>
          <w:p w14:paraId="2E3F585A" w14:textId="77777777" w:rsidR="00756C0A" w:rsidRPr="00BC50A7" w:rsidRDefault="00756C0A" w:rsidP="00620301">
            <w:pPr>
              <w:jc w:val="both"/>
              <w:rPr>
                <w:rFonts w:ascii="Arial" w:hAnsi="Arial" w:cs="Arial"/>
                <w:sz w:val="22"/>
                <w:szCs w:val="22"/>
              </w:rPr>
            </w:pPr>
            <w:r w:rsidRPr="00BC50A7">
              <w:rPr>
                <w:rFonts w:ascii="Arial" w:hAnsi="Arial" w:cs="Arial"/>
                <w:sz w:val="22"/>
                <w:szCs w:val="22"/>
              </w:rPr>
              <w:t>El organismo de Certificación de producto, deberá estar acredito por el Organismo Nacional de Acreditación de Colombia ONAC, bajo la NTC 17065:2012, y su alcance deberá estar de acuerdo a la naturaleza del producto.</w:t>
            </w:r>
          </w:p>
          <w:p w14:paraId="4F2D2E9D" w14:textId="77777777" w:rsidR="00756C0A" w:rsidRPr="00BC50A7" w:rsidRDefault="00756C0A" w:rsidP="00620301">
            <w:pPr>
              <w:pStyle w:val="Prrafodelista"/>
              <w:jc w:val="both"/>
              <w:rPr>
                <w:rFonts w:ascii="Arial" w:hAnsi="Arial" w:cs="Arial"/>
                <w:sz w:val="22"/>
                <w:szCs w:val="22"/>
              </w:rPr>
            </w:pPr>
          </w:p>
          <w:p w14:paraId="1362268A" w14:textId="77777777" w:rsidR="00756C0A" w:rsidRPr="00BC50A7" w:rsidRDefault="00756C0A" w:rsidP="00620301">
            <w:pPr>
              <w:jc w:val="both"/>
              <w:rPr>
                <w:rFonts w:ascii="Arial" w:hAnsi="Arial" w:cs="Arial"/>
                <w:sz w:val="22"/>
                <w:szCs w:val="22"/>
              </w:rPr>
            </w:pPr>
            <w:r w:rsidRPr="00BC50A7">
              <w:rPr>
                <w:rFonts w:ascii="Arial" w:hAnsi="Arial" w:cs="Arial"/>
                <w:sz w:val="22"/>
                <w:szCs w:val="22"/>
              </w:rPr>
              <w:t>Los Laboratorios de pruebas y ensayos deberán estar acreditados por el Organismo Nacional de Acreditación de Colombia ONAC o por entidades acreditadoras extranjeras reconocidas en el marco de los acuerdos de reconocimiento multilateral, de acuerdo con lo dispuesto en el Decreto 1595 de 2015, bajo la norma NTC ISO IEC 17025:2005, y los métodos de ensayo correspondientes dentro de su alcance.</w:t>
            </w:r>
          </w:p>
          <w:p w14:paraId="376D2605" w14:textId="77777777" w:rsidR="00756C0A" w:rsidRPr="00BC50A7" w:rsidRDefault="00756C0A" w:rsidP="00620301">
            <w:pPr>
              <w:jc w:val="both"/>
              <w:rPr>
                <w:rFonts w:ascii="Arial" w:hAnsi="Arial" w:cs="Arial"/>
                <w:sz w:val="22"/>
                <w:szCs w:val="22"/>
              </w:rPr>
            </w:pPr>
          </w:p>
          <w:p w14:paraId="715855E5" w14:textId="77777777" w:rsidR="00756C0A" w:rsidRPr="00BC50A7" w:rsidRDefault="00756C0A" w:rsidP="00620301">
            <w:pPr>
              <w:autoSpaceDE w:val="0"/>
              <w:autoSpaceDN w:val="0"/>
              <w:adjustRightInd w:val="0"/>
              <w:jc w:val="both"/>
              <w:rPr>
                <w:rFonts w:ascii="Arial" w:hAnsi="Arial" w:cs="Arial"/>
                <w:sz w:val="22"/>
                <w:szCs w:val="22"/>
                <w:lang w:val="es-CO" w:eastAsia="en-US"/>
              </w:rPr>
            </w:pPr>
            <w:r w:rsidRPr="00BC50A7">
              <w:rPr>
                <w:rFonts w:ascii="Arial" w:hAnsi="Arial" w:cs="Arial"/>
                <w:sz w:val="22"/>
                <w:szCs w:val="22"/>
              </w:rPr>
              <w:t>El organismo certificador debe garantizar que el(los) laboratorio(s) donde se realicen la prueba de requisitos específicos, permitan hacer acompañamiento de atestiguamiento a los ensayos no acreditados.</w:t>
            </w:r>
          </w:p>
          <w:p w14:paraId="64E4285A" w14:textId="77777777" w:rsidR="00756C0A" w:rsidRPr="00BC50A7" w:rsidRDefault="00756C0A" w:rsidP="00620301">
            <w:pPr>
              <w:pStyle w:val="Prrafodelista"/>
              <w:jc w:val="both"/>
              <w:rPr>
                <w:rFonts w:ascii="Arial" w:hAnsi="Arial" w:cs="Arial"/>
                <w:sz w:val="22"/>
                <w:szCs w:val="22"/>
              </w:rPr>
            </w:pPr>
          </w:p>
          <w:p w14:paraId="1FECEFC5" w14:textId="77777777" w:rsidR="00756C0A" w:rsidRPr="00BC50A7" w:rsidRDefault="00756C0A" w:rsidP="00620301">
            <w:pPr>
              <w:jc w:val="both"/>
              <w:rPr>
                <w:rFonts w:ascii="Arial" w:hAnsi="Arial" w:cs="Arial"/>
                <w:sz w:val="22"/>
                <w:szCs w:val="22"/>
              </w:rPr>
            </w:pPr>
            <w:r w:rsidRPr="00BC50A7">
              <w:rPr>
                <w:rFonts w:ascii="Arial" w:hAnsi="Arial" w:cs="Arial"/>
                <w:sz w:val="22"/>
                <w:szCs w:val="22"/>
              </w:rPr>
              <w:t>Los Planes de Muestreo para la Evaluación de Requisitos Específicos de las Materias Primas que serán utilizadas deberán realizarse de acuerdo a lo establecido en la Guía Técnica del Ministerio de Defensa GTMD –0004-A3 y/o actualización vigente.</w:t>
            </w:r>
          </w:p>
          <w:p w14:paraId="5FB721B2" w14:textId="77777777" w:rsidR="00756C0A" w:rsidRPr="00BC50A7" w:rsidRDefault="00756C0A" w:rsidP="00620301">
            <w:pPr>
              <w:pStyle w:val="Prrafodelista"/>
              <w:rPr>
                <w:rFonts w:ascii="Arial" w:hAnsi="Arial" w:cs="Arial"/>
                <w:sz w:val="22"/>
                <w:szCs w:val="22"/>
              </w:rPr>
            </w:pPr>
          </w:p>
          <w:p w14:paraId="0F948E4C" w14:textId="77777777" w:rsidR="00756C0A" w:rsidRPr="00BC50A7" w:rsidRDefault="00756C0A" w:rsidP="00620301">
            <w:pPr>
              <w:jc w:val="both"/>
              <w:rPr>
                <w:rFonts w:ascii="Arial" w:hAnsi="Arial" w:cs="Arial"/>
                <w:sz w:val="22"/>
                <w:szCs w:val="22"/>
              </w:rPr>
            </w:pPr>
            <w:r w:rsidRPr="00BC50A7">
              <w:rPr>
                <w:rFonts w:ascii="Arial" w:hAnsi="Arial" w:cs="Arial"/>
                <w:sz w:val="22"/>
                <w:szCs w:val="22"/>
              </w:rPr>
              <w:t>El organismo de Certificación, deberá tener en cuenta los parámetros de muestreo, selección de laboratorios, entrega de documentación y demás requisitos pertenecientes a la Evaluación de la conformidad de acuerdo a lo establecido en la Guía Técnica del Ministerio de Defensa GTMD –0004-A3 y/o actualización vigente</w:t>
            </w:r>
          </w:p>
          <w:p w14:paraId="5123AAE9" w14:textId="77777777" w:rsidR="00756C0A" w:rsidRPr="00BC50A7" w:rsidRDefault="00756C0A" w:rsidP="00620301">
            <w:pPr>
              <w:pStyle w:val="Textoindependiente"/>
              <w:ind w:right="259"/>
              <w:rPr>
                <w:rFonts w:ascii="Arial" w:hAnsi="Arial" w:cs="Arial"/>
                <w:sz w:val="22"/>
                <w:szCs w:val="22"/>
              </w:rPr>
            </w:pPr>
          </w:p>
          <w:p w14:paraId="60609A6A" w14:textId="77777777" w:rsidR="00756C0A" w:rsidRPr="00BC50A7" w:rsidRDefault="00756C0A" w:rsidP="00620301">
            <w:pPr>
              <w:jc w:val="both"/>
              <w:rPr>
                <w:rFonts w:ascii="Arial" w:hAnsi="Arial" w:cs="Arial"/>
                <w:sz w:val="22"/>
                <w:szCs w:val="22"/>
              </w:rPr>
            </w:pPr>
            <w:r w:rsidRPr="00BC50A7">
              <w:rPr>
                <w:rFonts w:ascii="Arial" w:hAnsi="Arial" w:cs="Arial"/>
                <w:sz w:val="22"/>
                <w:szCs w:val="22"/>
              </w:rPr>
              <w:t xml:space="preserve">El contratista debe aportar muestras de la camiseta para verificación de diseño y confección en versión DPA, según formato anexo LISTA DE CHEQUEO </w:t>
            </w:r>
            <w:r w:rsidRPr="00BC50A7">
              <w:rPr>
                <w:rFonts w:ascii="Arial" w:hAnsi="Arial" w:cs="Arial"/>
                <w:sz w:val="22"/>
                <w:szCs w:val="22"/>
              </w:rPr>
              <w:lastRenderedPageBreak/>
              <w:t>CAMISETA POLO GRUPO 2 ITEM 1, la muestra aportada será tomada como “Muestra Patrón“, para aval del sed de tallas y verificación del Lote de Entrega.</w:t>
            </w:r>
          </w:p>
          <w:p w14:paraId="7510B251" w14:textId="77777777" w:rsidR="00756C0A" w:rsidRPr="00BC50A7" w:rsidRDefault="00756C0A" w:rsidP="00620301">
            <w:pPr>
              <w:pStyle w:val="Ttulo2Pliego"/>
              <w:widowControl/>
              <w:adjustRightInd/>
              <w:spacing w:before="0" w:line="240" w:lineRule="auto"/>
              <w:ind w:left="720"/>
              <w:jc w:val="both"/>
              <w:rPr>
                <w:rFonts w:ascii="Arial" w:hAnsi="Arial" w:cs="Arial"/>
                <w:b w:val="0"/>
                <w:bCs w:val="0"/>
                <w:position w:val="0"/>
                <w:sz w:val="22"/>
                <w:szCs w:val="22"/>
                <w:lang w:val="es-ES"/>
              </w:rPr>
            </w:pPr>
          </w:p>
          <w:p w14:paraId="1C95B727" w14:textId="77777777" w:rsidR="00756C0A" w:rsidRPr="00BC50A7" w:rsidRDefault="00756C0A" w:rsidP="00620301">
            <w:pPr>
              <w:widowControl w:val="0"/>
              <w:autoSpaceDE w:val="0"/>
              <w:autoSpaceDN w:val="0"/>
              <w:adjustRightInd w:val="0"/>
              <w:ind w:left="708"/>
              <w:jc w:val="both"/>
              <w:rPr>
                <w:rFonts w:ascii="Arial" w:hAnsi="Arial" w:cs="Arial"/>
                <w:sz w:val="22"/>
                <w:szCs w:val="22"/>
              </w:rPr>
            </w:pPr>
            <w:r w:rsidRPr="00BC50A7">
              <w:rPr>
                <w:rFonts w:ascii="Arial" w:hAnsi="Arial" w:cs="Arial"/>
                <w:sz w:val="22"/>
                <w:szCs w:val="22"/>
              </w:rPr>
              <w:t xml:space="preserve">La entidad verificará el diseño y confección utilizando la cinta métrica y pie de rey calibrados para realizar medidas (ejemplo: puntadas por pulgada, tamaño de cada cotas) en la talla solicitada, verificación de cantidad de elementos incluidos en el diseño y confección (ejemplo: cantidad de botones, o cantidad de ojales) solicitado por ítem y además terminación de la muestra (ejemplo: bordados). </w:t>
            </w:r>
          </w:p>
          <w:p w14:paraId="36A01209" w14:textId="77777777" w:rsidR="00756C0A" w:rsidRPr="00BC50A7" w:rsidRDefault="00756C0A" w:rsidP="00620301">
            <w:pPr>
              <w:widowControl w:val="0"/>
              <w:autoSpaceDE w:val="0"/>
              <w:autoSpaceDN w:val="0"/>
              <w:adjustRightInd w:val="0"/>
              <w:ind w:left="708"/>
              <w:jc w:val="both"/>
              <w:rPr>
                <w:rFonts w:ascii="Arial" w:hAnsi="Arial" w:cs="Arial"/>
                <w:sz w:val="22"/>
                <w:szCs w:val="22"/>
              </w:rPr>
            </w:pPr>
          </w:p>
          <w:p w14:paraId="35E0A5F5" w14:textId="77777777" w:rsidR="00756C0A" w:rsidRPr="00BC50A7" w:rsidRDefault="00756C0A" w:rsidP="00620301">
            <w:pPr>
              <w:widowControl w:val="0"/>
              <w:autoSpaceDE w:val="0"/>
              <w:autoSpaceDN w:val="0"/>
              <w:adjustRightInd w:val="0"/>
              <w:ind w:left="708"/>
              <w:jc w:val="both"/>
              <w:rPr>
                <w:rFonts w:ascii="Arial" w:hAnsi="Arial" w:cs="Arial"/>
                <w:sz w:val="22"/>
                <w:szCs w:val="22"/>
              </w:rPr>
            </w:pPr>
            <w:r w:rsidRPr="00BC50A7">
              <w:rPr>
                <w:rFonts w:ascii="Arial" w:hAnsi="Arial" w:cs="Arial"/>
                <w:sz w:val="22"/>
                <w:szCs w:val="22"/>
              </w:rPr>
              <w:t>La verificación se realizaría por parte del área técnica de la Dirección de Protección y Asistencia en compañía del grupo de metrología del Departamento de Criminalística.</w:t>
            </w:r>
          </w:p>
          <w:p w14:paraId="064B74CF" w14:textId="77777777" w:rsidR="00756C0A" w:rsidRPr="00BC50A7" w:rsidRDefault="00756C0A" w:rsidP="00620301">
            <w:pPr>
              <w:widowControl w:val="0"/>
              <w:autoSpaceDE w:val="0"/>
              <w:autoSpaceDN w:val="0"/>
              <w:adjustRightInd w:val="0"/>
              <w:ind w:left="1139"/>
              <w:jc w:val="both"/>
              <w:rPr>
                <w:rFonts w:ascii="Arial" w:hAnsi="Arial" w:cs="Arial"/>
                <w:sz w:val="22"/>
                <w:szCs w:val="22"/>
              </w:rPr>
            </w:pPr>
          </w:p>
          <w:p w14:paraId="17CCE3A5" w14:textId="77777777" w:rsidR="00756C0A" w:rsidRPr="00BC50A7" w:rsidRDefault="00756C0A" w:rsidP="00620301">
            <w:pPr>
              <w:pStyle w:val="Ttulo2Pliego"/>
              <w:spacing w:before="0" w:line="240" w:lineRule="auto"/>
              <w:ind w:left="708"/>
              <w:jc w:val="both"/>
              <w:rPr>
                <w:rFonts w:ascii="Arial" w:hAnsi="Arial" w:cs="Arial"/>
                <w:b w:val="0"/>
                <w:bCs w:val="0"/>
                <w:w w:val="100"/>
                <w:position w:val="0"/>
                <w:sz w:val="22"/>
                <w:szCs w:val="22"/>
                <w:lang w:val="es-ES"/>
              </w:rPr>
            </w:pPr>
            <w:r w:rsidRPr="00BC50A7">
              <w:rPr>
                <w:rFonts w:ascii="Arial" w:hAnsi="Arial" w:cs="Arial"/>
                <w:b w:val="0"/>
                <w:bCs w:val="0"/>
                <w:w w:val="100"/>
                <w:position w:val="0"/>
                <w:sz w:val="22"/>
                <w:szCs w:val="22"/>
                <w:lang w:val="es-ES"/>
              </w:rPr>
              <w:t>La muestra se considera valida, si cumple el total de los numerales en la LISTA DE CHEQUEO.</w:t>
            </w:r>
          </w:p>
          <w:p w14:paraId="2A45FE7E" w14:textId="77777777" w:rsidR="00756C0A" w:rsidRPr="00BC50A7" w:rsidRDefault="00756C0A" w:rsidP="00620301">
            <w:pPr>
              <w:pStyle w:val="Textoindependiente"/>
              <w:ind w:right="259"/>
              <w:rPr>
                <w:rFonts w:ascii="Arial" w:hAnsi="Arial" w:cs="Arial"/>
                <w:sz w:val="22"/>
                <w:szCs w:val="22"/>
              </w:rPr>
            </w:pPr>
          </w:p>
          <w:p w14:paraId="5A410189" w14:textId="77777777" w:rsidR="00756C0A" w:rsidRPr="00BC50A7" w:rsidRDefault="00756C0A" w:rsidP="00620301">
            <w:pPr>
              <w:pStyle w:val="Textoindependiente"/>
              <w:ind w:right="259"/>
              <w:rPr>
                <w:rFonts w:ascii="Arial" w:hAnsi="Arial" w:cs="Arial"/>
                <w:b/>
                <w:bCs/>
                <w:sz w:val="22"/>
                <w:szCs w:val="22"/>
              </w:rPr>
            </w:pPr>
            <w:r w:rsidRPr="00BC50A7">
              <w:rPr>
                <w:rFonts w:ascii="Arial" w:hAnsi="Arial" w:cs="Arial"/>
                <w:b/>
                <w:bCs/>
                <w:sz w:val="22"/>
                <w:szCs w:val="22"/>
              </w:rPr>
              <w:t>Las Normas aplicables para la realización de las Pruebas y Ensayos de Laboratorio deber ser la versión vigente a la fecha de la prueba así:</w:t>
            </w:r>
          </w:p>
          <w:p w14:paraId="0AE4D5D7" w14:textId="77777777" w:rsidR="00756C0A" w:rsidRPr="00BC50A7" w:rsidRDefault="00756C0A" w:rsidP="00620301">
            <w:pPr>
              <w:pStyle w:val="Textoindependiente"/>
              <w:ind w:right="259"/>
              <w:rPr>
                <w:rFonts w:ascii="Arial" w:hAnsi="Arial" w:cs="Arial"/>
                <w:sz w:val="22"/>
                <w:szCs w:val="22"/>
              </w:rPr>
            </w:pPr>
          </w:p>
          <w:p w14:paraId="07EC5042" w14:textId="77777777" w:rsidR="00756C0A" w:rsidRPr="00BC50A7" w:rsidRDefault="00756C0A" w:rsidP="00620301">
            <w:pPr>
              <w:pStyle w:val="Textoindependiente"/>
              <w:ind w:right="259"/>
              <w:rPr>
                <w:rFonts w:ascii="Arial" w:hAnsi="Arial" w:cs="Arial"/>
                <w:sz w:val="22"/>
                <w:szCs w:val="22"/>
              </w:rPr>
            </w:pPr>
            <w:r w:rsidRPr="00BC50A7">
              <w:rPr>
                <w:rFonts w:ascii="Arial" w:hAnsi="Arial" w:cs="Arial"/>
                <w:b/>
                <w:sz w:val="22"/>
                <w:szCs w:val="22"/>
              </w:rPr>
              <w:t>PARA LA PRÁCTICA NORMALIZADA DEL ACONDICIONAMIENTO Y CONDICIONES DE ENSAYO</w:t>
            </w:r>
            <w:r w:rsidRPr="00BC50A7">
              <w:rPr>
                <w:rFonts w:ascii="Arial" w:hAnsi="Arial" w:cs="Arial"/>
                <w:sz w:val="22"/>
                <w:szCs w:val="22"/>
              </w:rPr>
              <w:t xml:space="preserve"> de los insumos a evaluar, se debe hacer de acuerdo a lo indicado en las normas NTC 378 </w:t>
            </w:r>
            <w:r w:rsidRPr="00BC50A7">
              <w:rPr>
                <w:rFonts w:ascii="Arial" w:hAnsi="Arial" w:cs="Arial"/>
                <w:bCs/>
                <w:w w:val="102"/>
                <w:position w:val="-1"/>
                <w:sz w:val="22"/>
                <w:szCs w:val="22"/>
                <w:lang w:val="es-ES_tradnl"/>
              </w:rPr>
              <w:t>y/o ASTM D1776</w:t>
            </w:r>
          </w:p>
          <w:p w14:paraId="0FCF9B78" w14:textId="77777777" w:rsidR="00756C0A" w:rsidRPr="00BC50A7" w:rsidRDefault="00756C0A" w:rsidP="00620301">
            <w:pPr>
              <w:pStyle w:val="Textoindependiente"/>
              <w:ind w:right="259"/>
              <w:rPr>
                <w:rFonts w:ascii="Arial" w:hAnsi="Arial" w:cs="Arial"/>
                <w:sz w:val="22"/>
                <w:szCs w:val="22"/>
              </w:rPr>
            </w:pPr>
          </w:p>
          <w:p w14:paraId="2A8BF382" w14:textId="77777777" w:rsidR="00756C0A" w:rsidRPr="00BC50A7" w:rsidRDefault="00756C0A" w:rsidP="00620301">
            <w:pPr>
              <w:jc w:val="center"/>
              <w:rPr>
                <w:rFonts w:ascii="Arial" w:hAnsi="Arial" w:cs="Arial"/>
                <w:b/>
                <w:sz w:val="22"/>
                <w:szCs w:val="22"/>
                <w:u w:val="single"/>
              </w:rPr>
            </w:pPr>
            <w:r w:rsidRPr="00BC50A7">
              <w:rPr>
                <w:rFonts w:ascii="Arial" w:hAnsi="Arial" w:cs="Arial"/>
                <w:b/>
                <w:sz w:val="22"/>
                <w:szCs w:val="22"/>
                <w:u w:val="single"/>
              </w:rPr>
              <w:t>TELA PRINCIPAL</w:t>
            </w:r>
          </w:p>
          <w:p w14:paraId="56097C72" w14:textId="77777777" w:rsidR="00756C0A" w:rsidRPr="00BC50A7" w:rsidRDefault="00756C0A" w:rsidP="00620301">
            <w:pPr>
              <w:autoSpaceDE w:val="0"/>
              <w:autoSpaceDN w:val="0"/>
              <w:adjustRightInd w:val="0"/>
              <w:jc w:val="both"/>
              <w:rPr>
                <w:rFonts w:ascii="Arial" w:hAnsi="Arial" w:cs="Arial"/>
                <w:sz w:val="22"/>
                <w:szCs w:val="22"/>
                <w:lang w:eastAsia="en-US"/>
              </w:rPr>
            </w:pPr>
          </w:p>
          <w:p w14:paraId="44F8006C" w14:textId="77777777" w:rsidR="00756C0A" w:rsidRPr="00BC50A7" w:rsidRDefault="00756C0A" w:rsidP="00620301">
            <w:pPr>
              <w:autoSpaceDE w:val="0"/>
              <w:autoSpaceDN w:val="0"/>
              <w:adjustRightInd w:val="0"/>
              <w:jc w:val="both"/>
              <w:rPr>
                <w:rFonts w:ascii="Arial" w:hAnsi="Arial" w:cs="Arial"/>
                <w:sz w:val="22"/>
                <w:szCs w:val="22"/>
                <w:lang w:eastAsia="en-US"/>
              </w:rPr>
            </w:pPr>
            <w:r w:rsidRPr="00BC50A7">
              <w:rPr>
                <w:rFonts w:ascii="Arial" w:hAnsi="Arial" w:cs="Arial"/>
                <w:bCs/>
                <w:sz w:val="22"/>
                <w:szCs w:val="22"/>
                <w:lang w:eastAsia="en-US"/>
              </w:rPr>
              <w:t xml:space="preserve">DETERMINACIÓN DE LA COMPOSICIÓN DE FIBRAS DE LA TELA </w:t>
            </w:r>
            <w:r w:rsidRPr="00BC50A7">
              <w:rPr>
                <w:rFonts w:ascii="Arial" w:hAnsi="Arial" w:cs="Arial"/>
                <w:sz w:val="22"/>
                <w:szCs w:val="22"/>
                <w:lang w:eastAsia="en-US"/>
              </w:rPr>
              <w:t xml:space="preserve">NTC 481, NTC1213 y/o ASTM D629 </w:t>
            </w:r>
          </w:p>
          <w:p w14:paraId="7935155C" w14:textId="77777777" w:rsidR="00756C0A" w:rsidRPr="00BC50A7" w:rsidRDefault="00756C0A" w:rsidP="00620301">
            <w:pPr>
              <w:autoSpaceDE w:val="0"/>
              <w:autoSpaceDN w:val="0"/>
              <w:adjustRightInd w:val="0"/>
              <w:ind w:left="708"/>
              <w:jc w:val="both"/>
              <w:rPr>
                <w:rFonts w:ascii="Arial" w:hAnsi="Arial" w:cs="Arial"/>
                <w:sz w:val="22"/>
                <w:szCs w:val="22"/>
                <w:lang w:eastAsia="en-US"/>
              </w:rPr>
            </w:pPr>
          </w:p>
          <w:p w14:paraId="04815A5E" w14:textId="77777777" w:rsidR="00756C0A" w:rsidRPr="00BC50A7" w:rsidRDefault="00756C0A" w:rsidP="00620301">
            <w:pPr>
              <w:autoSpaceDE w:val="0"/>
              <w:autoSpaceDN w:val="0"/>
              <w:adjustRightInd w:val="0"/>
              <w:jc w:val="both"/>
              <w:rPr>
                <w:rFonts w:ascii="Arial" w:hAnsi="Arial" w:cs="Arial"/>
                <w:sz w:val="22"/>
                <w:szCs w:val="22"/>
                <w:lang w:eastAsia="en-US"/>
              </w:rPr>
            </w:pPr>
            <w:r w:rsidRPr="00BC50A7">
              <w:rPr>
                <w:rFonts w:ascii="Arial" w:hAnsi="Arial" w:cs="Arial"/>
                <w:bCs/>
                <w:sz w:val="22"/>
                <w:szCs w:val="22"/>
                <w:lang w:eastAsia="en-US"/>
              </w:rPr>
              <w:t xml:space="preserve">DETERMINACIÓN DE LA MASA POR UNIDAD DE ÁREA </w:t>
            </w:r>
            <w:r w:rsidRPr="00BC50A7">
              <w:rPr>
                <w:rFonts w:ascii="Arial" w:hAnsi="Arial" w:cs="Arial"/>
                <w:sz w:val="22"/>
                <w:szCs w:val="22"/>
                <w:lang w:eastAsia="en-US"/>
              </w:rPr>
              <w:t>NTC 230 y/o ASTM D3776</w:t>
            </w:r>
          </w:p>
          <w:p w14:paraId="71748A02" w14:textId="77777777" w:rsidR="00756C0A" w:rsidRPr="00BC50A7" w:rsidRDefault="00756C0A" w:rsidP="00620301">
            <w:pPr>
              <w:autoSpaceDE w:val="0"/>
              <w:autoSpaceDN w:val="0"/>
              <w:adjustRightInd w:val="0"/>
              <w:jc w:val="both"/>
              <w:rPr>
                <w:rFonts w:ascii="Arial" w:hAnsi="Arial" w:cs="Arial"/>
                <w:bCs/>
                <w:sz w:val="22"/>
                <w:szCs w:val="22"/>
                <w:lang w:eastAsia="en-US"/>
              </w:rPr>
            </w:pPr>
          </w:p>
          <w:p w14:paraId="1EDF61F8" w14:textId="77777777" w:rsidR="00756C0A" w:rsidRPr="00BC50A7" w:rsidRDefault="00756C0A" w:rsidP="00620301">
            <w:pPr>
              <w:autoSpaceDE w:val="0"/>
              <w:autoSpaceDN w:val="0"/>
              <w:adjustRightInd w:val="0"/>
              <w:jc w:val="both"/>
              <w:rPr>
                <w:rFonts w:ascii="Arial" w:hAnsi="Arial" w:cs="Arial"/>
                <w:sz w:val="22"/>
                <w:szCs w:val="22"/>
                <w:lang w:eastAsia="en-US"/>
              </w:rPr>
            </w:pPr>
            <w:r w:rsidRPr="00BC50A7">
              <w:rPr>
                <w:rFonts w:ascii="Arial" w:hAnsi="Arial" w:cs="Arial"/>
                <w:bCs/>
                <w:sz w:val="22"/>
                <w:szCs w:val="22"/>
                <w:lang w:eastAsia="en-US"/>
              </w:rPr>
              <w:t xml:space="preserve">DETERMINACIÓN DE LA SOLIDEZ DEL COLOR AL LAVADO </w:t>
            </w:r>
            <w:r w:rsidRPr="00BC50A7">
              <w:rPr>
                <w:rFonts w:ascii="Arial" w:hAnsi="Arial" w:cs="Arial"/>
                <w:sz w:val="22"/>
                <w:szCs w:val="22"/>
                <w:lang w:eastAsia="en-US"/>
              </w:rPr>
              <w:t>NTC 1155 y/o AATCC 61.</w:t>
            </w:r>
          </w:p>
          <w:p w14:paraId="7ABE28A7" w14:textId="77777777" w:rsidR="00756C0A" w:rsidRPr="00BC50A7" w:rsidRDefault="00756C0A" w:rsidP="00620301">
            <w:pPr>
              <w:autoSpaceDE w:val="0"/>
              <w:autoSpaceDN w:val="0"/>
              <w:adjustRightInd w:val="0"/>
              <w:jc w:val="both"/>
              <w:rPr>
                <w:rFonts w:ascii="Arial" w:hAnsi="Arial" w:cs="Arial"/>
                <w:sz w:val="22"/>
                <w:szCs w:val="22"/>
                <w:lang w:eastAsia="en-US"/>
              </w:rPr>
            </w:pPr>
          </w:p>
          <w:p w14:paraId="6C2A8C65" w14:textId="77777777" w:rsidR="00756C0A" w:rsidRPr="00BC50A7" w:rsidRDefault="00756C0A" w:rsidP="00620301">
            <w:pPr>
              <w:autoSpaceDE w:val="0"/>
              <w:autoSpaceDN w:val="0"/>
              <w:adjustRightInd w:val="0"/>
              <w:jc w:val="both"/>
              <w:rPr>
                <w:rFonts w:ascii="Arial" w:hAnsi="Arial" w:cs="Arial"/>
                <w:sz w:val="22"/>
                <w:szCs w:val="22"/>
                <w:lang w:eastAsia="en-US"/>
              </w:rPr>
            </w:pPr>
            <w:r w:rsidRPr="00BC50A7">
              <w:rPr>
                <w:rFonts w:ascii="Arial" w:hAnsi="Arial" w:cs="Arial"/>
                <w:sz w:val="22"/>
                <w:szCs w:val="22"/>
                <w:lang w:eastAsia="en-US"/>
              </w:rPr>
              <w:t>DETERMINACION DE LA SOLIDEZ DEL COLOR AL FROTE NTC 786 y/o AATCC 8</w:t>
            </w:r>
          </w:p>
          <w:p w14:paraId="3758F71A" w14:textId="77777777" w:rsidR="00756C0A" w:rsidRPr="00BC50A7" w:rsidRDefault="00756C0A" w:rsidP="00620301">
            <w:pPr>
              <w:autoSpaceDE w:val="0"/>
              <w:autoSpaceDN w:val="0"/>
              <w:adjustRightInd w:val="0"/>
              <w:jc w:val="both"/>
              <w:rPr>
                <w:rFonts w:ascii="Arial" w:hAnsi="Arial" w:cs="Arial"/>
                <w:sz w:val="22"/>
                <w:szCs w:val="22"/>
                <w:lang w:eastAsia="en-US"/>
              </w:rPr>
            </w:pPr>
            <w:r w:rsidRPr="00BC50A7">
              <w:rPr>
                <w:rFonts w:ascii="Arial" w:hAnsi="Arial" w:cs="Arial"/>
                <w:sz w:val="22"/>
                <w:szCs w:val="22"/>
                <w:lang w:eastAsia="en-US"/>
              </w:rPr>
              <w:t>DETERMINACION DE LA SOLIDEZ DEL COLOR A LA TRANSPIRACIÓN NTC 772 y/o AATCC 15</w:t>
            </w:r>
          </w:p>
          <w:p w14:paraId="6B0C7663" w14:textId="77777777" w:rsidR="00756C0A" w:rsidRPr="00BC50A7" w:rsidRDefault="00756C0A" w:rsidP="00620301">
            <w:pPr>
              <w:autoSpaceDE w:val="0"/>
              <w:autoSpaceDN w:val="0"/>
              <w:adjustRightInd w:val="0"/>
              <w:jc w:val="both"/>
              <w:rPr>
                <w:rFonts w:ascii="Arial" w:hAnsi="Arial" w:cs="Arial"/>
                <w:sz w:val="22"/>
                <w:szCs w:val="22"/>
                <w:lang w:eastAsia="en-US"/>
              </w:rPr>
            </w:pPr>
          </w:p>
          <w:p w14:paraId="58269AEA" w14:textId="77777777" w:rsidR="00756C0A" w:rsidRPr="00BC50A7" w:rsidRDefault="00756C0A" w:rsidP="00620301">
            <w:pPr>
              <w:autoSpaceDE w:val="0"/>
              <w:autoSpaceDN w:val="0"/>
              <w:adjustRightInd w:val="0"/>
              <w:jc w:val="both"/>
              <w:rPr>
                <w:rFonts w:ascii="Arial" w:hAnsi="Arial" w:cs="Arial"/>
                <w:sz w:val="22"/>
                <w:szCs w:val="22"/>
                <w:lang w:eastAsia="en-US"/>
              </w:rPr>
            </w:pPr>
            <w:r w:rsidRPr="00BC50A7">
              <w:rPr>
                <w:rFonts w:ascii="Arial" w:hAnsi="Arial" w:cs="Arial"/>
                <w:bCs/>
                <w:sz w:val="22"/>
                <w:szCs w:val="22"/>
                <w:lang w:eastAsia="en-US"/>
              </w:rPr>
              <w:t xml:space="preserve">DETERMINACIÓN DEL CAMBIO DIMENSIONAL </w:t>
            </w:r>
            <w:r w:rsidRPr="00BC50A7">
              <w:rPr>
                <w:rFonts w:ascii="Arial" w:hAnsi="Arial" w:cs="Arial"/>
                <w:sz w:val="22"/>
                <w:szCs w:val="22"/>
                <w:lang w:eastAsia="en-US"/>
              </w:rPr>
              <w:t>NTC 908 y/o AATCC 135</w:t>
            </w:r>
          </w:p>
          <w:p w14:paraId="5C11F306" w14:textId="77777777" w:rsidR="00756C0A" w:rsidRPr="00BC50A7" w:rsidRDefault="00756C0A" w:rsidP="00620301">
            <w:pPr>
              <w:autoSpaceDE w:val="0"/>
              <w:autoSpaceDN w:val="0"/>
              <w:adjustRightInd w:val="0"/>
              <w:jc w:val="both"/>
              <w:rPr>
                <w:rFonts w:ascii="Arial" w:hAnsi="Arial" w:cs="Arial"/>
                <w:sz w:val="22"/>
                <w:szCs w:val="22"/>
                <w:lang w:eastAsia="en-US"/>
              </w:rPr>
            </w:pPr>
          </w:p>
          <w:p w14:paraId="37A51C39" w14:textId="77777777" w:rsidR="00756C0A" w:rsidRPr="00BC50A7" w:rsidRDefault="00756C0A" w:rsidP="00620301">
            <w:pPr>
              <w:autoSpaceDE w:val="0"/>
              <w:autoSpaceDN w:val="0"/>
              <w:adjustRightInd w:val="0"/>
              <w:jc w:val="both"/>
              <w:rPr>
                <w:rFonts w:ascii="Arial" w:hAnsi="Arial" w:cs="Arial"/>
                <w:sz w:val="22"/>
                <w:szCs w:val="22"/>
                <w:lang w:eastAsia="en-US"/>
              </w:rPr>
            </w:pPr>
            <w:r w:rsidRPr="00BC50A7">
              <w:rPr>
                <w:rFonts w:ascii="Arial" w:hAnsi="Arial" w:cs="Arial"/>
                <w:sz w:val="22"/>
                <w:szCs w:val="22"/>
                <w:lang w:eastAsia="en-US"/>
              </w:rPr>
              <w:t>DETERMINACION DE LA TENDENCIA A LA FORMACION DE MOTAS</w:t>
            </w:r>
          </w:p>
          <w:p w14:paraId="543897E3" w14:textId="77777777" w:rsidR="00756C0A" w:rsidRPr="00BC50A7" w:rsidRDefault="00756C0A" w:rsidP="00620301">
            <w:pPr>
              <w:autoSpaceDE w:val="0"/>
              <w:autoSpaceDN w:val="0"/>
              <w:adjustRightInd w:val="0"/>
              <w:jc w:val="both"/>
              <w:rPr>
                <w:rFonts w:ascii="Arial" w:hAnsi="Arial" w:cs="Arial"/>
                <w:sz w:val="22"/>
                <w:szCs w:val="22"/>
                <w:lang w:eastAsia="en-US"/>
              </w:rPr>
            </w:pPr>
            <w:r w:rsidRPr="00BC50A7">
              <w:rPr>
                <w:rFonts w:ascii="Arial" w:hAnsi="Arial" w:cs="Arial"/>
                <w:sz w:val="22"/>
                <w:szCs w:val="22"/>
                <w:lang w:eastAsia="en-US"/>
              </w:rPr>
              <w:t>NTC 2051 y/o ASTM D3512</w:t>
            </w:r>
          </w:p>
          <w:p w14:paraId="1A27CFDC" w14:textId="77777777" w:rsidR="00756C0A" w:rsidRPr="00BC50A7" w:rsidRDefault="00756C0A" w:rsidP="00620301">
            <w:pPr>
              <w:pStyle w:val="Textoindependiente"/>
              <w:ind w:left="708" w:right="259"/>
              <w:rPr>
                <w:rFonts w:ascii="Arial" w:hAnsi="Arial" w:cs="Arial"/>
                <w:sz w:val="22"/>
                <w:szCs w:val="22"/>
                <w:lang w:eastAsia="en-US"/>
              </w:rPr>
            </w:pPr>
          </w:p>
          <w:p w14:paraId="045DF016" w14:textId="77777777" w:rsidR="00756C0A" w:rsidRPr="00BC50A7" w:rsidRDefault="00756C0A" w:rsidP="00620301">
            <w:pPr>
              <w:autoSpaceDE w:val="0"/>
              <w:autoSpaceDN w:val="0"/>
              <w:adjustRightInd w:val="0"/>
              <w:jc w:val="both"/>
              <w:rPr>
                <w:rFonts w:ascii="Arial" w:hAnsi="Arial" w:cs="Arial"/>
                <w:sz w:val="22"/>
                <w:szCs w:val="22"/>
                <w:lang w:eastAsia="en-US"/>
              </w:rPr>
            </w:pPr>
            <w:r w:rsidRPr="00BC50A7">
              <w:rPr>
                <w:rFonts w:ascii="Arial" w:hAnsi="Arial" w:cs="Arial"/>
                <w:bCs/>
                <w:sz w:val="22"/>
                <w:szCs w:val="22"/>
                <w:lang w:eastAsia="en-US"/>
              </w:rPr>
              <w:t xml:space="preserve">DETERMINACIÓN DE LA DIFERENCIA DE COLOR. </w:t>
            </w:r>
            <w:r w:rsidRPr="00BC50A7">
              <w:rPr>
                <w:rFonts w:ascii="Arial" w:hAnsi="Arial" w:cs="Arial"/>
                <w:sz w:val="22"/>
                <w:szCs w:val="22"/>
                <w:lang w:eastAsia="en-US"/>
              </w:rPr>
              <w:t xml:space="preserve">NTMD-0151  </w:t>
            </w:r>
          </w:p>
          <w:p w14:paraId="22D02235" w14:textId="77777777" w:rsidR="00756C0A" w:rsidRPr="00BC50A7" w:rsidRDefault="00756C0A" w:rsidP="00620301">
            <w:pPr>
              <w:autoSpaceDE w:val="0"/>
              <w:autoSpaceDN w:val="0"/>
              <w:adjustRightInd w:val="0"/>
              <w:ind w:left="708"/>
              <w:jc w:val="both"/>
              <w:rPr>
                <w:rFonts w:ascii="Arial" w:hAnsi="Arial" w:cs="Arial"/>
                <w:sz w:val="22"/>
                <w:szCs w:val="22"/>
                <w:lang w:eastAsia="en-US"/>
              </w:rPr>
            </w:pPr>
          </w:p>
          <w:p w14:paraId="25BD1728" w14:textId="77777777" w:rsidR="00756C0A" w:rsidRPr="00BC50A7" w:rsidRDefault="00756C0A" w:rsidP="00620301">
            <w:pPr>
              <w:tabs>
                <w:tab w:val="left" w:pos="567"/>
              </w:tabs>
              <w:jc w:val="center"/>
              <w:rPr>
                <w:rFonts w:ascii="Arial" w:hAnsi="Arial" w:cs="Arial"/>
                <w:b/>
                <w:sz w:val="22"/>
                <w:szCs w:val="22"/>
                <w:u w:val="single"/>
              </w:rPr>
            </w:pPr>
          </w:p>
          <w:p w14:paraId="622E3372" w14:textId="77777777" w:rsidR="00756C0A" w:rsidRPr="00BC50A7" w:rsidRDefault="00756C0A" w:rsidP="00620301">
            <w:pPr>
              <w:tabs>
                <w:tab w:val="left" w:pos="567"/>
              </w:tabs>
              <w:jc w:val="center"/>
              <w:rPr>
                <w:rFonts w:ascii="Arial" w:hAnsi="Arial" w:cs="Arial"/>
                <w:b/>
                <w:sz w:val="22"/>
                <w:szCs w:val="22"/>
                <w:u w:val="single"/>
              </w:rPr>
            </w:pPr>
          </w:p>
          <w:p w14:paraId="2178750E" w14:textId="77777777" w:rsidR="00756C0A" w:rsidRPr="00BC50A7" w:rsidRDefault="00756C0A" w:rsidP="00620301">
            <w:pPr>
              <w:tabs>
                <w:tab w:val="left" w:pos="567"/>
              </w:tabs>
              <w:jc w:val="center"/>
              <w:rPr>
                <w:rFonts w:ascii="Arial" w:hAnsi="Arial" w:cs="Arial"/>
                <w:b/>
                <w:sz w:val="22"/>
                <w:szCs w:val="22"/>
                <w:u w:val="single"/>
              </w:rPr>
            </w:pPr>
          </w:p>
          <w:p w14:paraId="252F6F5B" w14:textId="77777777" w:rsidR="00756C0A" w:rsidRPr="00BC50A7" w:rsidRDefault="00756C0A" w:rsidP="00620301">
            <w:pPr>
              <w:tabs>
                <w:tab w:val="left" w:pos="567"/>
              </w:tabs>
              <w:jc w:val="center"/>
              <w:rPr>
                <w:rFonts w:ascii="Arial" w:hAnsi="Arial" w:cs="Arial"/>
                <w:b/>
                <w:sz w:val="22"/>
                <w:szCs w:val="22"/>
                <w:u w:val="single"/>
              </w:rPr>
            </w:pPr>
          </w:p>
          <w:p w14:paraId="27CFC4A9" w14:textId="77777777" w:rsidR="00756C0A" w:rsidRPr="00BC50A7" w:rsidRDefault="00756C0A" w:rsidP="00620301">
            <w:pPr>
              <w:tabs>
                <w:tab w:val="left" w:pos="567"/>
              </w:tabs>
              <w:jc w:val="center"/>
              <w:rPr>
                <w:rFonts w:ascii="Arial" w:hAnsi="Arial" w:cs="Arial"/>
                <w:b/>
                <w:sz w:val="22"/>
                <w:szCs w:val="22"/>
                <w:u w:val="single"/>
              </w:rPr>
            </w:pPr>
          </w:p>
          <w:p w14:paraId="68B84FA0" w14:textId="77777777" w:rsidR="00756C0A" w:rsidRPr="00BC50A7" w:rsidRDefault="00756C0A" w:rsidP="00620301">
            <w:pPr>
              <w:tabs>
                <w:tab w:val="left" w:pos="567"/>
              </w:tabs>
              <w:jc w:val="center"/>
              <w:rPr>
                <w:rFonts w:ascii="Arial" w:hAnsi="Arial" w:cs="Arial"/>
                <w:b/>
                <w:sz w:val="22"/>
                <w:szCs w:val="22"/>
                <w:u w:val="single"/>
              </w:rPr>
            </w:pPr>
            <w:r w:rsidRPr="00BC50A7">
              <w:rPr>
                <w:rFonts w:ascii="Arial" w:hAnsi="Arial" w:cs="Arial"/>
                <w:b/>
                <w:sz w:val="22"/>
                <w:szCs w:val="22"/>
                <w:u w:val="single"/>
              </w:rPr>
              <w:t>CERTIFICADOS PARA LA PRESENTACIÓN DE LA OFERTA Y LA EJECUCIÓN DEL CONTRATRO</w:t>
            </w:r>
          </w:p>
          <w:p w14:paraId="01D38ADD" w14:textId="77777777" w:rsidR="00756C0A" w:rsidRPr="00BC50A7" w:rsidRDefault="00756C0A" w:rsidP="00620301">
            <w:pPr>
              <w:tabs>
                <w:tab w:val="left" w:pos="567"/>
              </w:tabs>
              <w:jc w:val="center"/>
              <w:rPr>
                <w:rFonts w:ascii="Arial" w:hAnsi="Arial" w:cs="Arial"/>
                <w:b/>
                <w:sz w:val="22"/>
                <w:szCs w:val="22"/>
              </w:rPr>
            </w:pPr>
          </w:p>
          <w:p w14:paraId="2B82FCAE" w14:textId="77777777" w:rsidR="00756C0A" w:rsidRPr="00BC50A7" w:rsidRDefault="00756C0A" w:rsidP="00620301">
            <w:pPr>
              <w:pStyle w:val="Prrafodelista"/>
              <w:jc w:val="both"/>
              <w:rPr>
                <w:rFonts w:ascii="Arial" w:hAnsi="Arial" w:cs="Arial"/>
                <w:sz w:val="22"/>
                <w:szCs w:val="22"/>
              </w:rPr>
            </w:pPr>
          </w:p>
          <w:p w14:paraId="5B24621F" w14:textId="77777777" w:rsidR="00756C0A" w:rsidRPr="00BC50A7" w:rsidRDefault="00756C0A" w:rsidP="00756C0A">
            <w:pPr>
              <w:pStyle w:val="Prrafodelista"/>
              <w:numPr>
                <w:ilvl w:val="0"/>
                <w:numId w:val="5"/>
              </w:numPr>
              <w:jc w:val="both"/>
              <w:rPr>
                <w:rFonts w:ascii="Arial" w:hAnsi="Arial" w:cs="Arial"/>
                <w:sz w:val="22"/>
                <w:szCs w:val="22"/>
              </w:rPr>
            </w:pPr>
            <w:r w:rsidRPr="00BC50A7">
              <w:rPr>
                <w:rFonts w:ascii="Arial" w:hAnsi="Arial" w:cs="Arial"/>
                <w:sz w:val="22"/>
                <w:szCs w:val="22"/>
              </w:rPr>
              <w:t xml:space="preserve">OEKOTEX STD 100 (Certifica Que la materias primas y componentes químicos han sido usados comercialmente con seguridad; que el uso en contacto con la piel bajo condiciones normales, no afecta la salud humana y se encuentran dentro de los límites de la norma OEKO-TEX® Standard 100, para los productos clase II. Certificado emitido por </w:t>
            </w:r>
            <w:proofErr w:type="spellStart"/>
            <w:r w:rsidRPr="00BC50A7">
              <w:rPr>
                <w:rFonts w:ascii="Arial" w:hAnsi="Arial" w:cs="Arial"/>
                <w:sz w:val="22"/>
                <w:szCs w:val="22"/>
              </w:rPr>
              <w:t>Oeko</w:t>
            </w:r>
            <w:proofErr w:type="spellEnd"/>
            <w:r w:rsidRPr="00BC50A7">
              <w:rPr>
                <w:rFonts w:ascii="Arial" w:hAnsi="Arial" w:cs="Arial"/>
                <w:sz w:val="22"/>
                <w:szCs w:val="22"/>
              </w:rPr>
              <w:t>-tex a la empresa proveedora del textil.</w:t>
            </w:r>
          </w:p>
          <w:p w14:paraId="1DD537F9" w14:textId="77777777" w:rsidR="00756C0A" w:rsidRPr="00BC50A7" w:rsidRDefault="00756C0A" w:rsidP="00620301">
            <w:pPr>
              <w:pStyle w:val="Prrafodelista"/>
              <w:rPr>
                <w:rFonts w:ascii="Arial" w:hAnsi="Arial" w:cs="Arial"/>
                <w:sz w:val="22"/>
                <w:szCs w:val="22"/>
              </w:rPr>
            </w:pPr>
          </w:p>
          <w:p w14:paraId="17D116D6" w14:textId="77777777" w:rsidR="00756C0A" w:rsidRPr="00BC50A7" w:rsidRDefault="00756C0A" w:rsidP="00756C0A">
            <w:pPr>
              <w:pStyle w:val="Prrafodelista"/>
              <w:numPr>
                <w:ilvl w:val="0"/>
                <w:numId w:val="5"/>
              </w:numPr>
              <w:jc w:val="both"/>
              <w:rPr>
                <w:rFonts w:ascii="Arial" w:hAnsi="Arial" w:cs="Arial"/>
                <w:sz w:val="22"/>
                <w:szCs w:val="22"/>
              </w:rPr>
            </w:pPr>
            <w:r w:rsidRPr="00BC50A7">
              <w:rPr>
                <w:rFonts w:ascii="Arial" w:hAnsi="Arial" w:cs="Arial"/>
                <w:sz w:val="22"/>
                <w:szCs w:val="22"/>
              </w:rPr>
              <w:t xml:space="preserve">Certificado de cumplimiento técnico emitido por la empresa productora del textil en la oferta </w:t>
            </w:r>
          </w:p>
          <w:p w14:paraId="4B65DF3E" w14:textId="77777777" w:rsidR="00756C0A" w:rsidRPr="00BC50A7" w:rsidRDefault="00756C0A" w:rsidP="00620301">
            <w:pPr>
              <w:jc w:val="center"/>
              <w:rPr>
                <w:rFonts w:ascii="Arial" w:hAnsi="Arial" w:cs="Arial"/>
                <w:b/>
                <w:sz w:val="22"/>
                <w:szCs w:val="22"/>
                <w:u w:val="single"/>
              </w:rPr>
            </w:pPr>
          </w:p>
          <w:p w14:paraId="1E321CA6" w14:textId="77777777" w:rsidR="00756C0A" w:rsidRPr="00BC50A7" w:rsidRDefault="00756C0A" w:rsidP="00620301">
            <w:pPr>
              <w:jc w:val="center"/>
              <w:rPr>
                <w:rFonts w:ascii="Arial" w:hAnsi="Arial" w:cs="Arial"/>
                <w:b/>
                <w:sz w:val="22"/>
                <w:szCs w:val="22"/>
                <w:u w:val="single"/>
              </w:rPr>
            </w:pPr>
          </w:p>
          <w:p w14:paraId="0381DEF4" w14:textId="77777777" w:rsidR="00756C0A" w:rsidRPr="00BC50A7" w:rsidRDefault="00756C0A" w:rsidP="00620301">
            <w:pPr>
              <w:jc w:val="center"/>
              <w:rPr>
                <w:rFonts w:ascii="Arial" w:hAnsi="Arial" w:cs="Arial"/>
                <w:b/>
                <w:sz w:val="22"/>
                <w:szCs w:val="22"/>
                <w:u w:val="single"/>
              </w:rPr>
            </w:pPr>
            <w:r w:rsidRPr="00BC50A7">
              <w:rPr>
                <w:rFonts w:ascii="Arial" w:hAnsi="Arial" w:cs="Arial"/>
                <w:b/>
                <w:sz w:val="22"/>
                <w:szCs w:val="22"/>
                <w:u w:val="single"/>
              </w:rPr>
              <w:t>OTROS MATERIALES</w:t>
            </w:r>
          </w:p>
          <w:p w14:paraId="2852F788" w14:textId="77777777" w:rsidR="00756C0A" w:rsidRPr="00BC50A7" w:rsidRDefault="00756C0A" w:rsidP="00620301">
            <w:pPr>
              <w:jc w:val="center"/>
              <w:rPr>
                <w:rFonts w:ascii="Arial" w:hAnsi="Arial" w:cs="Arial"/>
                <w:b/>
                <w:sz w:val="22"/>
                <w:szCs w:val="22"/>
                <w:u w:val="single"/>
              </w:rPr>
            </w:pPr>
          </w:p>
          <w:p w14:paraId="11EEDB6D" w14:textId="77777777" w:rsidR="00756C0A" w:rsidRPr="00BC50A7" w:rsidRDefault="00756C0A" w:rsidP="00620301">
            <w:pPr>
              <w:autoSpaceDE w:val="0"/>
              <w:autoSpaceDN w:val="0"/>
              <w:adjustRightInd w:val="0"/>
              <w:ind w:left="708"/>
              <w:jc w:val="center"/>
              <w:rPr>
                <w:rFonts w:ascii="Arial" w:hAnsi="Arial" w:cs="Arial"/>
                <w:b/>
                <w:sz w:val="22"/>
                <w:szCs w:val="22"/>
                <w:u w:val="single"/>
                <w:lang w:eastAsia="en-US"/>
              </w:rPr>
            </w:pPr>
            <w:r w:rsidRPr="00BC50A7">
              <w:rPr>
                <w:rFonts w:ascii="Arial" w:hAnsi="Arial" w:cs="Arial"/>
                <w:b/>
                <w:sz w:val="22"/>
                <w:szCs w:val="22"/>
                <w:u w:val="single"/>
                <w:lang w:eastAsia="en-US"/>
              </w:rPr>
              <w:t>HILOS</w:t>
            </w:r>
          </w:p>
          <w:p w14:paraId="13648EDC" w14:textId="77777777" w:rsidR="00756C0A" w:rsidRPr="00BC50A7" w:rsidRDefault="00756C0A" w:rsidP="00620301">
            <w:pPr>
              <w:autoSpaceDE w:val="0"/>
              <w:autoSpaceDN w:val="0"/>
              <w:adjustRightInd w:val="0"/>
              <w:ind w:left="708"/>
              <w:jc w:val="both"/>
              <w:rPr>
                <w:rFonts w:ascii="Arial" w:hAnsi="Arial" w:cs="Arial"/>
                <w:sz w:val="22"/>
                <w:szCs w:val="22"/>
                <w:lang w:eastAsia="en-US"/>
              </w:rPr>
            </w:pPr>
          </w:p>
          <w:p w14:paraId="13C9527C" w14:textId="77777777" w:rsidR="00756C0A" w:rsidRPr="00BC50A7" w:rsidRDefault="00756C0A" w:rsidP="00620301">
            <w:pPr>
              <w:jc w:val="both"/>
              <w:rPr>
                <w:rFonts w:ascii="Arial" w:hAnsi="Arial" w:cs="Arial"/>
                <w:sz w:val="22"/>
                <w:szCs w:val="22"/>
              </w:rPr>
            </w:pPr>
            <w:r w:rsidRPr="00BC50A7">
              <w:rPr>
                <w:rFonts w:ascii="Arial" w:hAnsi="Arial" w:cs="Arial"/>
                <w:sz w:val="22"/>
                <w:szCs w:val="22"/>
              </w:rPr>
              <w:t>DETERMINACION DE LAS CARACTERISTICAS DEL HILO: NTC 5872</w:t>
            </w:r>
          </w:p>
          <w:p w14:paraId="2D6E1A3E" w14:textId="77777777" w:rsidR="00756C0A" w:rsidRPr="00BC50A7" w:rsidRDefault="00756C0A" w:rsidP="00620301">
            <w:pPr>
              <w:ind w:left="708"/>
              <w:jc w:val="both"/>
              <w:rPr>
                <w:rFonts w:ascii="Arial" w:hAnsi="Arial" w:cs="Arial"/>
                <w:sz w:val="22"/>
                <w:szCs w:val="22"/>
              </w:rPr>
            </w:pPr>
          </w:p>
          <w:p w14:paraId="73F18307" w14:textId="77777777" w:rsidR="00756C0A" w:rsidRPr="00BC50A7" w:rsidRDefault="00756C0A" w:rsidP="00620301">
            <w:pPr>
              <w:ind w:left="708"/>
              <w:jc w:val="center"/>
              <w:rPr>
                <w:rFonts w:ascii="Arial" w:hAnsi="Arial" w:cs="Arial"/>
                <w:b/>
                <w:sz w:val="22"/>
                <w:szCs w:val="22"/>
                <w:u w:val="single"/>
              </w:rPr>
            </w:pPr>
            <w:r w:rsidRPr="00BC50A7">
              <w:rPr>
                <w:rFonts w:ascii="Arial" w:hAnsi="Arial" w:cs="Arial"/>
                <w:b/>
                <w:sz w:val="22"/>
                <w:szCs w:val="22"/>
                <w:u w:val="single"/>
              </w:rPr>
              <w:t>BOTONES</w:t>
            </w:r>
          </w:p>
          <w:p w14:paraId="133CA0D3" w14:textId="77777777" w:rsidR="00756C0A" w:rsidRPr="00BC50A7" w:rsidRDefault="00756C0A" w:rsidP="00620301">
            <w:pPr>
              <w:ind w:left="708"/>
              <w:jc w:val="both"/>
              <w:rPr>
                <w:rFonts w:ascii="Arial" w:hAnsi="Arial" w:cs="Arial"/>
                <w:sz w:val="22"/>
                <w:szCs w:val="22"/>
              </w:rPr>
            </w:pPr>
          </w:p>
          <w:p w14:paraId="17F28D1B" w14:textId="77777777" w:rsidR="00756C0A" w:rsidRPr="00BC50A7" w:rsidRDefault="00756C0A" w:rsidP="00620301">
            <w:pPr>
              <w:autoSpaceDE w:val="0"/>
              <w:autoSpaceDN w:val="0"/>
              <w:adjustRightInd w:val="0"/>
              <w:jc w:val="both"/>
              <w:rPr>
                <w:rFonts w:ascii="Arial" w:hAnsi="Arial" w:cs="Arial"/>
                <w:sz w:val="22"/>
                <w:szCs w:val="22"/>
                <w:lang w:val="es-ES_tradnl"/>
              </w:rPr>
            </w:pPr>
            <w:r w:rsidRPr="00BC50A7">
              <w:rPr>
                <w:rFonts w:ascii="Arial" w:hAnsi="Arial" w:cs="Arial"/>
                <w:bCs/>
                <w:sz w:val="22"/>
                <w:szCs w:val="22"/>
                <w:lang w:eastAsia="en-US"/>
              </w:rPr>
              <w:t xml:space="preserve">DETERMINACION DE LAS CARACTERISTICAS DE LOS BOTONES </w:t>
            </w:r>
            <w:r w:rsidRPr="00BC50A7">
              <w:rPr>
                <w:rFonts w:ascii="Arial" w:hAnsi="Arial" w:cs="Arial"/>
                <w:sz w:val="22"/>
                <w:szCs w:val="22"/>
                <w:lang w:eastAsia="en-US"/>
              </w:rPr>
              <w:t>NTC 2510.</w:t>
            </w:r>
          </w:p>
          <w:p w14:paraId="4F1BFF1A" w14:textId="77777777" w:rsidR="00756C0A" w:rsidRPr="00BC50A7" w:rsidRDefault="00756C0A" w:rsidP="00620301">
            <w:pPr>
              <w:autoSpaceDE w:val="0"/>
              <w:autoSpaceDN w:val="0"/>
              <w:adjustRightInd w:val="0"/>
              <w:jc w:val="both"/>
              <w:rPr>
                <w:rFonts w:ascii="Arial" w:hAnsi="Arial" w:cs="Arial"/>
                <w:b/>
                <w:bCs/>
                <w:sz w:val="22"/>
                <w:szCs w:val="22"/>
                <w:lang w:eastAsia="en-US"/>
              </w:rPr>
            </w:pPr>
          </w:p>
          <w:p w14:paraId="00166E6D" w14:textId="77777777" w:rsidR="00756C0A" w:rsidRPr="00BC50A7" w:rsidRDefault="00756C0A" w:rsidP="00620301">
            <w:pPr>
              <w:tabs>
                <w:tab w:val="left" w:pos="567"/>
              </w:tabs>
              <w:jc w:val="center"/>
              <w:rPr>
                <w:rFonts w:ascii="Arial" w:hAnsi="Arial" w:cs="Arial"/>
                <w:b/>
                <w:sz w:val="22"/>
                <w:szCs w:val="22"/>
                <w:u w:val="single"/>
              </w:rPr>
            </w:pPr>
            <w:r w:rsidRPr="00BC50A7">
              <w:rPr>
                <w:rFonts w:ascii="Arial" w:hAnsi="Arial" w:cs="Arial"/>
                <w:b/>
                <w:sz w:val="22"/>
                <w:szCs w:val="22"/>
                <w:u w:val="single"/>
              </w:rPr>
              <w:t>CARACTERÍSTICAS DE CONFECCIÓN</w:t>
            </w:r>
          </w:p>
          <w:p w14:paraId="7797073D" w14:textId="77777777" w:rsidR="00756C0A" w:rsidRPr="00BC50A7" w:rsidRDefault="00756C0A" w:rsidP="00620301">
            <w:pPr>
              <w:tabs>
                <w:tab w:val="left" w:pos="567"/>
              </w:tabs>
              <w:jc w:val="center"/>
              <w:rPr>
                <w:rFonts w:ascii="Arial" w:hAnsi="Arial" w:cs="Arial"/>
                <w:b/>
                <w:sz w:val="22"/>
                <w:szCs w:val="22"/>
                <w:u w:val="single"/>
              </w:rPr>
            </w:pPr>
            <w:r w:rsidRPr="00BC50A7">
              <w:rPr>
                <w:rFonts w:ascii="Arial" w:hAnsi="Arial" w:cs="Arial"/>
                <w:b/>
                <w:sz w:val="22"/>
                <w:szCs w:val="22"/>
                <w:u w:val="single"/>
              </w:rPr>
              <w:t>requisitos generales)</w:t>
            </w:r>
          </w:p>
          <w:p w14:paraId="77FD9F7A" w14:textId="77777777" w:rsidR="00756C0A" w:rsidRPr="00BC50A7" w:rsidRDefault="00756C0A" w:rsidP="00620301">
            <w:pPr>
              <w:autoSpaceDE w:val="0"/>
              <w:autoSpaceDN w:val="0"/>
              <w:adjustRightInd w:val="0"/>
              <w:ind w:left="708"/>
              <w:jc w:val="both"/>
              <w:rPr>
                <w:rFonts w:ascii="Arial" w:hAnsi="Arial" w:cs="Arial"/>
                <w:sz w:val="22"/>
                <w:szCs w:val="22"/>
                <w:lang w:val="es-ES_tradnl" w:eastAsia="en-US"/>
              </w:rPr>
            </w:pPr>
          </w:p>
          <w:p w14:paraId="57DBFD96" w14:textId="77777777" w:rsidR="00756C0A" w:rsidRPr="00BC50A7" w:rsidRDefault="00756C0A" w:rsidP="00620301">
            <w:pPr>
              <w:autoSpaceDE w:val="0"/>
              <w:autoSpaceDN w:val="0"/>
              <w:adjustRightInd w:val="0"/>
              <w:jc w:val="both"/>
              <w:rPr>
                <w:rFonts w:ascii="Arial" w:hAnsi="Arial" w:cs="Arial"/>
                <w:sz w:val="22"/>
                <w:szCs w:val="22"/>
                <w:lang w:eastAsia="en-US"/>
              </w:rPr>
            </w:pPr>
            <w:r w:rsidRPr="00BC50A7">
              <w:rPr>
                <w:rFonts w:ascii="Arial" w:hAnsi="Arial" w:cs="Arial"/>
                <w:b/>
                <w:bCs/>
                <w:sz w:val="22"/>
                <w:szCs w:val="22"/>
                <w:lang w:eastAsia="en-US"/>
              </w:rPr>
              <w:t xml:space="preserve">CARACTERÍSTICAS DIMENSIONALES O VERIFICACION DE LA CONFECCION </w:t>
            </w:r>
          </w:p>
          <w:p w14:paraId="2D9C3D7C" w14:textId="77777777" w:rsidR="00756C0A" w:rsidRPr="00BC50A7" w:rsidRDefault="00756C0A" w:rsidP="00620301">
            <w:pPr>
              <w:autoSpaceDE w:val="0"/>
              <w:autoSpaceDN w:val="0"/>
              <w:adjustRightInd w:val="0"/>
              <w:ind w:left="708"/>
              <w:jc w:val="both"/>
              <w:rPr>
                <w:rFonts w:ascii="Arial" w:hAnsi="Arial" w:cs="Arial"/>
                <w:sz w:val="22"/>
                <w:szCs w:val="22"/>
                <w:lang w:eastAsia="en-US"/>
              </w:rPr>
            </w:pPr>
          </w:p>
          <w:p w14:paraId="5DEF774A" w14:textId="77777777" w:rsidR="00756C0A" w:rsidRPr="00BC50A7" w:rsidRDefault="00756C0A" w:rsidP="00620301">
            <w:pPr>
              <w:autoSpaceDE w:val="0"/>
              <w:autoSpaceDN w:val="0"/>
              <w:adjustRightInd w:val="0"/>
              <w:jc w:val="both"/>
              <w:rPr>
                <w:rFonts w:ascii="Arial" w:hAnsi="Arial" w:cs="Arial"/>
                <w:sz w:val="22"/>
                <w:szCs w:val="22"/>
                <w:lang w:eastAsia="en-US"/>
              </w:rPr>
            </w:pPr>
            <w:r w:rsidRPr="00BC50A7">
              <w:rPr>
                <w:rFonts w:ascii="Arial" w:hAnsi="Arial" w:cs="Arial"/>
                <w:sz w:val="22"/>
                <w:szCs w:val="22"/>
                <w:lang w:eastAsia="en-US"/>
              </w:rPr>
              <w:t xml:space="preserve">La verificación de la confección debe realizarse mediante inspección visual, si es solicitado se debe comparar con una muestra de referencia. La determinación de las dimensiones debe efectuarse utilizando un instrumento de capacidad y precisión de acuerdo con la dimensión y el elemento a medir, atendiendo las recomendaciones establecidas en las Normas Técnicas Colombianas </w:t>
            </w:r>
            <w:r w:rsidRPr="00BC50A7">
              <w:rPr>
                <w:rFonts w:ascii="Arial" w:hAnsi="Arial" w:cs="Arial"/>
                <w:sz w:val="22"/>
                <w:szCs w:val="22"/>
              </w:rPr>
              <w:t>respectivas, aplicadas a la metrología y mediciones en general. Se ubica la prenda sobre una mesa que permita la disposición completa de la misma y que la parte a medir quede totalmente expuesta, firme, libre de pliegues y ondulaciones.</w:t>
            </w:r>
          </w:p>
          <w:p w14:paraId="46C04965" w14:textId="77777777" w:rsidR="00756C0A" w:rsidRPr="00BC50A7" w:rsidRDefault="00756C0A" w:rsidP="00620301">
            <w:pPr>
              <w:autoSpaceDE w:val="0"/>
              <w:autoSpaceDN w:val="0"/>
              <w:adjustRightInd w:val="0"/>
              <w:ind w:left="708"/>
              <w:jc w:val="both"/>
              <w:rPr>
                <w:rFonts w:ascii="Arial" w:hAnsi="Arial" w:cs="Arial"/>
                <w:b/>
                <w:bCs/>
                <w:sz w:val="22"/>
                <w:szCs w:val="22"/>
              </w:rPr>
            </w:pPr>
          </w:p>
          <w:p w14:paraId="59CC76AA" w14:textId="77777777" w:rsidR="00756C0A" w:rsidRPr="00BC50A7" w:rsidRDefault="00756C0A" w:rsidP="00620301">
            <w:pPr>
              <w:pStyle w:val="Ttulo1"/>
              <w:keepNext w:val="0"/>
              <w:tabs>
                <w:tab w:val="left" w:pos="830"/>
              </w:tabs>
              <w:autoSpaceDE w:val="0"/>
              <w:autoSpaceDN w:val="0"/>
              <w:spacing w:before="0"/>
              <w:ind w:right="249"/>
              <w:jc w:val="both"/>
              <w:rPr>
                <w:rFonts w:ascii="Arial" w:hAnsi="Arial" w:cs="Arial"/>
                <w:b/>
                <w:color w:val="auto"/>
                <w:sz w:val="22"/>
                <w:szCs w:val="22"/>
              </w:rPr>
            </w:pPr>
            <w:r w:rsidRPr="00BC50A7">
              <w:rPr>
                <w:rFonts w:ascii="Arial" w:hAnsi="Arial" w:cs="Arial"/>
                <w:b/>
                <w:color w:val="auto"/>
                <w:sz w:val="22"/>
                <w:szCs w:val="22"/>
              </w:rPr>
              <w:t>TOMA DE MUESTRAS Y CRITERIOS DE ACEPTACIÓN O RECHAZO PARA EVALUAR CARACTERÍSTICAS DE CONFECCIÓN (requisitos generales) Y REQUISITOS DE EMPAQUE Y ROTULADO:</w:t>
            </w:r>
          </w:p>
          <w:p w14:paraId="13F142D5" w14:textId="77777777" w:rsidR="00756C0A" w:rsidRPr="00BC50A7" w:rsidRDefault="00756C0A" w:rsidP="00620301">
            <w:pPr>
              <w:tabs>
                <w:tab w:val="left" w:pos="567"/>
              </w:tabs>
              <w:jc w:val="both"/>
              <w:rPr>
                <w:rFonts w:ascii="Arial" w:eastAsia="Calibri" w:hAnsi="Arial" w:cs="Arial"/>
                <w:sz w:val="22"/>
                <w:szCs w:val="22"/>
              </w:rPr>
            </w:pPr>
          </w:p>
          <w:p w14:paraId="299DAE83" w14:textId="77777777" w:rsidR="00756C0A" w:rsidRPr="00BC50A7" w:rsidRDefault="00756C0A" w:rsidP="00620301">
            <w:pPr>
              <w:tabs>
                <w:tab w:val="left" w:pos="0"/>
              </w:tabs>
              <w:jc w:val="both"/>
              <w:rPr>
                <w:rFonts w:ascii="Arial" w:hAnsi="Arial" w:cs="Arial"/>
                <w:sz w:val="22"/>
                <w:szCs w:val="22"/>
              </w:rPr>
            </w:pPr>
            <w:r w:rsidRPr="00BC50A7">
              <w:rPr>
                <w:rFonts w:ascii="Arial" w:hAnsi="Arial" w:cs="Arial"/>
                <w:sz w:val="22"/>
                <w:szCs w:val="22"/>
              </w:rPr>
              <w:t>El muestreo para las características de confección de los requisitos específicos y empaque y rotulado, debe incluir camiseta polo de diferentes tallas de acuerdo con su participación porcentual en el lote.</w:t>
            </w:r>
          </w:p>
          <w:p w14:paraId="213C95DC" w14:textId="77777777" w:rsidR="00756C0A" w:rsidRPr="00BC50A7" w:rsidRDefault="00756C0A" w:rsidP="00620301">
            <w:pPr>
              <w:tabs>
                <w:tab w:val="left" w:pos="0"/>
              </w:tabs>
              <w:ind w:left="708"/>
              <w:jc w:val="both"/>
              <w:rPr>
                <w:rFonts w:ascii="Arial" w:hAnsi="Arial" w:cs="Arial"/>
                <w:sz w:val="22"/>
                <w:szCs w:val="22"/>
              </w:rPr>
            </w:pPr>
          </w:p>
          <w:p w14:paraId="2C4DCA3A" w14:textId="77777777" w:rsidR="00756C0A" w:rsidRPr="00BC50A7" w:rsidRDefault="00756C0A" w:rsidP="00620301">
            <w:pPr>
              <w:tabs>
                <w:tab w:val="left" w:pos="0"/>
              </w:tabs>
              <w:jc w:val="both"/>
              <w:rPr>
                <w:rFonts w:ascii="Arial" w:hAnsi="Arial" w:cs="Arial"/>
                <w:sz w:val="22"/>
                <w:szCs w:val="22"/>
              </w:rPr>
            </w:pPr>
            <w:r w:rsidRPr="00BC50A7">
              <w:rPr>
                <w:rFonts w:ascii="Arial" w:hAnsi="Arial" w:cs="Arial"/>
                <w:sz w:val="22"/>
                <w:szCs w:val="22"/>
              </w:rPr>
              <w:lastRenderedPageBreak/>
              <w:t>Del lote se debe extraer al azar una muestra conformada por el número de unidades indicado en la siguiente Tabla.</w:t>
            </w:r>
          </w:p>
          <w:p w14:paraId="3F53DA7A" w14:textId="77777777" w:rsidR="00756C0A" w:rsidRPr="00BC50A7" w:rsidRDefault="00756C0A" w:rsidP="00620301">
            <w:pPr>
              <w:tabs>
                <w:tab w:val="left" w:pos="567"/>
              </w:tabs>
              <w:ind w:left="567"/>
              <w:jc w:val="both"/>
              <w:rPr>
                <w:rFonts w:ascii="Arial" w:eastAsia="Calibri" w:hAnsi="Arial" w:cs="Arial"/>
                <w:sz w:val="22"/>
                <w:szCs w:val="22"/>
              </w:rPr>
            </w:pP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45" w:type="dxa"/>
                <w:right w:w="145" w:type="dxa"/>
              </w:tblCellMar>
              <w:tblLook w:val="0000" w:firstRow="0" w:lastRow="0" w:firstColumn="0" w:lastColumn="0" w:noHBand="0" w:noVBand="0"/>
            </w:tblPr>
            <w:tblGrid>
              <w:gridCol w:w="1814"/>
              <w:gridCol w:w="1827"/>
              <w:gridCol w:w="1559"/>
              <w:gridCol w:w="1418"/>
            </w:tblGrid>
            <w:tr w:rsidR="00756C0A" w:rsidRPr="00BC50A7" w14:paraId="3C7388B2" w14:textId="77777777" w:rsidTr="00620301">
              <w:trPr>
                <w:trHeight w:val="378"/>
                <w:jc w:val="center"/>
              </w:trPr>
              <w:tc>
                <w:tcPr>
                  <w:tcW w:w="1814" w:type="dxa"/>
                  <w:tcBorders>
                    <w:top w:val="double" w:sz="6" w:space="0" w:color="auto"/>
                    <w:bottom w:val="double" w:sz="6" w:space="0" w:color="auto"/>
                  </w:tcBorders>
                  <w:shd w:val="clear" w:color="auto" w:fill="FFFFFF"/>
                  <w:vAlign w:val="center"/>
                </w:tcPr>
                <w:p w14:paraId="0EF15822" w14:textId="77777777" w:rsidR="00756C0A" w:rsidRPr="00BC50A7" w:rsidRDefault="00756C0A" w:rsidP="00620301">
                  <w:pPr>
                    <w:pStyle w:val="Default"/>
                    <w:jc w:val="center"/>
                    <w:rPr>
                      <w:color w:val="auto"/>
                      <w:sz w:val="22"/>
                      <w:szCs w:val="22"/>
                    </w:rPr>
                  </w:pPr>
                  <w:r w:rsidRPr="00BC50A7">
                    <w:rPr>
                      <w:b/>
                      <w:bCs/>
                      <w:color w:val="auto"/>
                      <w:sz w:val="22"/>
                      <w:szCs w:val="22"/>
                    </w:rPr>
                    <w:t xml:space="preserve">Tamaño de lote (Unidades) </w:t>
                  </w:r>
                </w:p>
                <w:p w14:paraId="5BCED3B6" w14:textId="77777777" w:rsidR="00756C0A" w:rsidRPr="00BC50A7" w:rsidRDefault="00756C0A" w:rsidP="00620301">
                  <w:pPr>
                    <w:jc w:val="center"/>
                    <w:rPr>
                      <w:rFonts w:ascii="Arial" w:hAnsi="Arial" w:cs="Arial"/>
                      <w:b/>
                      <w:sz w:val="22"/>
                      <w:szCs w:val="22"/>
                    </w:rPr>
                  </w:pPr>
                </w:p>
              </w:tc>
              <w:tc>
                <w:tcPr>
                  <w:tcW w:w="1827" w:type="dxa"/>
                  <w:tcBorders>
                    <w:top w:val="double" w:sz="6" w:space="0" w:color="auto"/>
                    <w:bottom w:val="double" w:sz="6" w:space="0" w:color="auto"/>
                  </w:tcBorders>
                  <w:shd w:val="clear" w:color="auto" w:fill="FFFFFF"/>
                  <w:vAlign w:val="center"/>
                </w:tcPr>
                <w:p w14:paraId="289CD246" w14:textId="77777777" w:rsidR="00756C0A" w:rsidRPr="00BC50A7" w:rsidRDefault="00756C0A" w:rsidP="00620301">
                  <w:pPr>
                    <w:pStyle w:val="Default"/>
                    <w:jc w:val="center"/>
                    <w:rPr>
                      <w:b/>
                      <w:bCs/>
                      <w:color w:val="auto"/>
                      <w:sz w:val="22"/>
                      <w:szCs w:val="22"/>
                    </w:rPr>
                  </w:pPr>
                  <w:r w:rsidRPr="00BC50A7">
                    <w:rPr>
                      <w:b/>
                      <w:bCs/>
                      <w:color w:val="auto"/>
                      <w:sz w:val="22"/>
                      <w:szCs w:val="22"/>
                    </w:rPr>
                    <w:t>Tamaño de la muestra</w:t>
                  </w:r>
                </w:p>
                <w:p w14:paraId="233B8326" w14:textId="77777777" w:rsidR="00756C0A" w:rsidRPr="00BC50A7" w:rsidRDefault="00756C0A" w:rsidP="00620301">
                  <w:pPr>
                    <w:pStyle w:val="Default"/>
                    <w:jc w:val="center"/>
                    <w:rPr>
                      <w:color w:val="auto"/>
                      <w:sz w:val="22"/>
                      <w:szCs w:val="22"/>
                    </w:rPr>
                  </w:pPr>
                  <w:r w:rsidRPr="00BC50A7">
                    <w:rPr>
                      <w:b/>
                      <w:bCs/>
                      <w:color w:val="auto"/>
                      <w:sz w:val="22"/>
                      <w:szCs w:val="22"/>
                    </w:rPr>
                    <w:t xml:space="preserve">(Unidades) </w:t>
                  </w:r>
                </w:p>
                <w:p w14:paraId="3D2319BA" w14:textId="77777777" w:rsidR="00756C0A" w:rsidRPr="00BC50A7" w:rsidRDefault="00756C0A" w:rsidP="00620301">
                  <w:pPr>
                    <w:jc w:val="center"/>
                    <w:rPr>
                      <w:rFonts w:ascii="Arial" w:hAnsi="Arial" w:cs="Arial"/>
                      <w:b/>
                      <w:sz w:val="22"/>
                      <w:szCs w:val="22"/>
                    </w:rPr>
                  </w:pPr>
                </w:p>
              </w:tc>
              <w:tc>
                <w:tcPr>
                  <w:tcW w:w="1559" w:type="dxa"/>
                  <w:tcBorders>
                    <w:top w:val="double" w:sz="6" w:space="0" w:color="auto"/>
                    <w:bottom w:val="double" w:sz="6" w:space="0" w:color="auto"/>
                  </w:tcBorders>
                  <w:shd w:val="clear" w:color="auto" w:fill="FFFFFF"/>
                  <w:vAlign w:val="center"/>
                </w:tcPr>
                <w:p w14:paraId="069ED502" w14:textId="77777777" w:rsidR="00756C0A" w:rsidRPr="00BC50A7" w:rsidRDefault="00756C0A" w:rsidP="00620301">
                  <w:pPr>
                    <w:jc w:val="center"/>
                    <w:rPr>
                      <w:rFonts w:ascii="Arial" w:hAnsi="Arial" w:cs="Arial"/>
                      <w:b/>
                      <w:sz w:val="22"/>
                      <w:szCs w:val="22"/>
                    </w:rPr>
                  </w:pPr>
                  <w:r w:rsidRPr="00BC50A7">
                    <w:rPr>
                      <w:rFonts w:ascii="Arial" w:hAnsi="Arial" w:cs="Arial"/>
                      <w:b/>
                      <w:sz w:val="22"/>
                      <w:szCs w:val="22"/>
                    </w:rPr>
                    <w:t>Número de Aceptación</w:t>
                  </w:r>
                </w:p>
              </w:tc>
              <w:tc>
                <w:tcPr>
                  <w:tcW w:w="1418" w:type="dxa"/>
                  <w:tcBorders>
                    <w:top w:val="double" w:sz="6" w:space="0" w:color="auto"/>
                    <w:bottom w:val="double" w:sz="6" w:space="0" w:color="auto"/>
                  </w:tcBorders>
                  <w:shd w:val="clear" w:color="auto" w:fill="FFFFFF"/>
                  <w:vAlign w:val="center"/>
                </w:tcPr>
                <w:p w14:paraId="165E5870" w14:textId="77777777" w:rsidR="00756C0A" w:rsidRPr="00BC50A7" w:rsidRDefault="00756C0A" w:rsidP="00620301">
                  <w:pPr>
                    <w:jc w:val="center"/>
                    <w:rPr>
                      <w:rFonts w:ascii="Arial" w:hAnsi="Arial" w:cs="Arial"/>
                      <w:b/>
                      <w:sz w:val="22"/>
                      <w:szCs w:val="22"/>
                    </w:rPr>
                  </w:pPr>
                  <w:r w:rsidRPr="00BC50A7">
                    <w:rPr>
                      <w:rFonts w:ascii="Arial" w:hAnsi="Arial" w:cs="Arial"/>
                      <w:b/>
                      <w:sz w:val="22"/>
                      <w:szCs w:val="22"/>
                    </w:rPr>
                    <w:t>Número de Rechazo</w:t>
                  </w:r>
                </w:p>
              </w:tc>
            </w:tr>
            <w:tr w:rsidR="00756C0A" w:rsidRPr="00BC50A7" w14:paraId="398CF454" w14:textId="77777777" w:rsidTr="00620301">
              <w:trPr>
                <w:trHeight w:val="200"/>
                <w:jc w:val="center"/>
              </w:trPr>
              <w:tc>
                <w:tcPr>
                  <w:tcW w:w="1814" w:type="dxa"/>
                  <w:tcBorders>
                    <w:top w:val="double" w:sz="6" w:space="0" w:color="auto"/>
                  </w:tcBorders>
                  <w:vAlign w:val="center"/>
                </w:tcPr>
                <w:p w14:paraId="374FDD7F"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51 – 90</w:t>
                  </w:r>
                </w:p>
              </w:tc>
              <w:tc>
                <w:tcPr>
                  <w:tcW w:w="1827" w:type="dxa"/>
                  <w:tcBorders>
                    <w:top w:val="double" w:sz="6" w:space="0" w:color="auto"/>
                  </w:tcBorders>
                  <w:vAlign w:val="center"/>
                </w:tcPr>
                <w:p w14:paraId="0DF119E5"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2</w:t>
                  </w:r>
                </w:p>
              </w:tc>
              <w:tc>
                <w:tcPr>
                  <w:tcW w:w="1559" w:type="dxa"/>
                  <w:tcBorders>
                    <w:top w:val="double" w:sz="6" w:space="0" w:color="auto"/>
                  </w:tcBorders>
                  <w:vAlign w:val="center"/>
                </w:tcPr>
                <w:p w14:paraId="757B27FA"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0</w:t>
                  </w:r>
                </w:p>
              </w:tc>
              <w:tc>
                <w:tcPr>
                  <w:tcW w:w="1418" w:type="dxa"/>
                  <w:tcBorders>
                    <w:top w:val="double" w:sz="6" w:space="0" w:color="auto"/>
                  </w:tcBorders>
                  <w:vAlign w:val="center"/>
                </w:tcPr>
                <w:p w14:paraId="10B98E18"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1</w:t>
                  </w:r>
                </w:p>
              </w:tc>
            </w:tr>
            <w:tr w:rsidR="00756C0A" w:rsidRPr="00BC50A7" w14:paraId="69D3BEB1" w14:textId="77777777" w:rsidTr="00620301">
              <w:trPr>
                <w:trHeight w:val="200"/>
                <w:jc w:val="center"/>
              </w:trPr>
              <w:tc>
                <w:tcPr>
                  <w:tcW w:w="1814" w:type="dxa"/>
                  <w:vAlign w:val="center"/>
                </w:tcPr>
                <w:p w14:paraId="6F860A89"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91 – 150</w:t>
                  </w:r>
                </w:p>
              </w:tc>
              <w:tc>
                <w:tcPr>
                  <w:tcW w:w="1827" w:type="dxa"/>
                  <w:vAlign w:val="center"/>
                </w:tcPr>
                <w:p w14:paraId="044F29AD"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3</w:t>
                  </w:r>
                </w:p>
              </w:tc>
              <w:tc>
                <w:tcPr>
                  <w:tcW w:w="1559" w:type="dxa"/>
                  <w:vAlign w:val="center"/>
                </w:tcPr>
                <w:p w14:paraId="6BFE87B8"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0</w:t>
                  </w:r>
                </w:p>
              </w:tc>
              <w:tc>
                <w:tcPr>
                  <w:tcW w:w="1418" w:type="dxa"/>
                  <w:vAlign w:val="center"/>
                </w:tcPr>
                <w:p w14:paraId="1EA98EB0"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1</w:t>
                  </w:r>
                </w:p>
              </w:tc>
            </w:tr>
            <w:tr w:rsidR="00756C0A" w:rsidRPr="00BC50A7" w14:paraId="16812755" w14:textId="77777777" w:rsidTr="00620301">
              <w:trPr>
                <w:trHeight w:val="200"/>
                <w:jc w:val="center"/>
              </w:trPr>
              <w:tc>
                <w:tcPr>
                  <w:tcW w:w="1814" w:type="dxa"/>
                  <w:vAlign w:val="center"/>
                </w:tcPr>
                <w:p w14:paraId="7B477473"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151 – 280</w:t>
                  </w:r>
                </w:p>
              </w:tc>
              <w:tc>
                <w:tcPr>
                  <w:tcW w:w="1827" w:type="dxa"/>
                  <w:vAlign w:val="center"/>
                </w:tcPr>
                <w:p w14:paraId="7F4B4C0C"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5</w:t>
                  </w:r>
                </w:p>
              </w:tc>
              <w:tc>
                <w:tcPr>
                  <w:tcW w:w="1559" w:type="dxa"/>
                  <w:vAlign w:val="center"/>
                </w:tcPr>
                <w:p w14:paraId="06B15456"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1</w:t>
                  </w:r>
                </w:p>
              </w:tc>
              <w:tc>
                <w:tcPr>
                  <w:tcW w:w="1418" w:type="dxa"/>
                  <w:vAlign w:val="center"/>
                </w:tcPr>
                <w:p w14:paraId="5BFD10FA"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2</w:t>
                  </w:r>
                </w:p>
              </w:tc>
            </w:tr>
            <w:tr w:rsidR="00756C0A" w:rsidRPr="00BC50A7" w14:paraId="2ADB63EB" w14:textId="77777777" w:rsidTr="00620301">
              <w:trPr>
                <w:trHeight w:val="200"/>
                <w:jc w:val="center"/>
              </w:trPr>
              <w:tc>
                <w:tcPr>
                  <w:tcW w:w="1814" w:type="dxa"/>
                  <w:vAlign w:val="center"/>
                </w:tcPr>
                <w:p w14:paraId="73CE998E"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281 – 500</w:t>
                  </w:r>
                </w:p>
              </w:tc>
              <w:tc>
                <w:tcPr>
                  <w:tcW w:w="1827" w:type="dxa"/>
                  <w:vAlign w:val="center"/>
                </w:tcPr>
                <w:p w14:paraId="57E5C6D5"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8</w:t>
                  </w:r>
                </w:p>
              </w:tc>
              <w:tc>
                <w:tcPr>
                  <w:tcW w:w="1559" w:type="dxa"/>
                  <w:vAlign w:val="center"/>
                </w:tcPr>
                <w:p w14:paraId="2509C919"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2</w:t>
                  </w:r>
                </w:p>
              </w:tc>
              <w:tc>
                <w:tcPr>
                  <w:tcW w:w="1418" w:type="dxa"/>
                  <w:vAlign w:val="center"/>
                </w:tcPr>
                <w:p w14:paraId="03749742"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3</w:t>
                  </w:r>
                </w:p>
              </w:tc>
            </w:tr>
            <w:tr w:rsidR="00756C0A" w:rsidRPr="00BC50A7" w14:paraId="13EB668C" w14:textId="77777777" w:rsidTr="00620301">
              <w:trPr>
                <w:trHeight w:val="200"/>
                <w:jc w:val="center"/>
              </w:trPr>
              <w:tc>
                <w:tcPr>
                  <w:tcW w:w="1814" w:type="dxa"/>
                  <w:vAlign w:val="center"/>
                </w:tcPr>
                <w:p w14:paraId="3D94F6E7"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501 – 1 200</w:t>
                  </w:r>
                </w:p>
              </w:tc>
              <w:tc>
                <w:tcPr>
                  <w:tcW w:w="1827" w:type="dxa"/>
                  <w:vAlign w:val="center"/>
                </w:tcPr>
                <w:p w14:paraId="16D0CF2B"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13</w:t>
                  </w:r>
                </w:p>
              </w:tc>
              <w:tc>
                <w:tcPr>
                  <w:tcW w:w="1559" w:type="dxa"/>
                  <w:vAlign w:val="center"/>
                </w:tcPr>
                <w:p w14:paraId="63A85087"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3</w:t>
                  </w:r>
                </w:p>
              </w:tc>
              <w:tc>
                <w:tcPr>
                  <w:tcW w:w="1418" w:type="dxa"/>
                  <w:vAlign w:val="center"/>
                </w:tcPr>
                <w:p w14:paraId="4B2635D1"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4</w:t>
                  </w:r>
                </w:p>
              </w:tc>
            </w:tr>
            <w:tr w:rsidR="00756C0A" w:rsidRPr="00BC50A7" w14:paraId="6A3FFC39" w14:textId="77777777" w:rsidTr="00620301">
              <w:trPr>
                <w:trHeight w:val="200"/>
                <w:jc w:val="center"/>
              </w:trPr>
              <w:tc>
                <w:tcPr>
                  <w:tcW w:w="1814" w:type="dxa"/>
                  <w:vAlign w:val="center"/>
                </w:tcPr>
                <w:p w14:paraId="48C9D79C"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1 210 – 3 200</w:t>
                  </w:r>
                </w:p>
              </w:tc>
              <w:tc>
                <w:tcPr>
                  <w:tcW w:w="1827" w:type="dxa"/>
                  <w:vAlign w:val="center"/>
                </w:tcPr>
                <w:p w14:paraId="026151D8"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20</w:t>
                  </w:r>
                </w:p>
              </w:tc>
              <w:tc>
                <w:tcPr>
                  <w:tcW w:w="1559" w:type="dxa"/>
                  <w:vAlign w:val="center"/>
                </w:tcPr>
                <w:p w14:paraId="6A8D7A99"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5</w:t>
                  </w:r>
                </w:p>
              </w:tc>
              <w:tc>
                <w:tcPr>
                  <w:tcW w:w="1418" w:type="dxa"/>
                  <w:vAlign w:val="center"/>
                </w:tcPr>
                <w:p w14:paraId="50A52317"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6</w:t>
                  </w:r>
                </w:p>
              </w:tc>
            </w:tr>
            <w:tr w:rsidR="00756C0A" w:rsidRPr="00BC50A7" w14:paraId="4DCD53FF" w14:textId="77777777" w:rsidTr="00620301">
              <w:trPr>
                <w:trHeight w:val="200"/>
                <w:jc w:val="center"/>
              </w:trPr>
              <w:tc>
                <w:tcPr>
                  <w:tcW w:w="1814" w:type="dxa"/>
                  <w:vAlign w:val="center"/>
                </w:tcPr>
                <w:p w14:paraId="33BC12DD"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3 201 – 10 000</w:t>
                  </w:r>
                </w:p>
              </w:tc>
              <w:tc>
                <w:tcPr>
                  <w:tcW w:w="1827" w:type="dxa"/>
                  <w:vAlign w:val="center"/>
                </w:tcPr>
                <w:p w14:paraId="512C814D"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32</w:t>
                  </w:r>
                </w:p>
              </w:tc>
              <w:tc>
                <w:tcPr>
                  <w:tcW w:w="1559" w:type="dxa"/>
                  <w:vAlign w:val="center"/>
                </w:tcPr>
                <w:p w14:paraId="336938B8"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6</w:t>
                  </w:r>
                </w:p>
              </w:tc>
              <w:tc>
                <w:tcPr>
                  <w:tcW w:w="1418" w:type="dxa"/>
                  <w:vAlign w:val="center"/>
                </w:tcPr>
                <w:p w14:paraId="66B1CB33"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7</w:t>
                  </w:r>
                </w:p>
              </w:tc>
            </w:tr>
            <w:tr w:rsidR="00756C0A" w:rsidRPr="00BC50A7" w14:paraId="19F5BAC7" w14:textId="77777777" w:rsidTr="00620301">
              <w:trPr>
                <w:trHeight w:val="200"/>
                <w:jc w:val="center"/>
              </w:trPr>
              <w:tc>
                <w:tcPr>
                  <w:tcW w:w="1814" w:type="dxa"/>
                  <w:tcBorders>
                    <w:bottom w:val="double" w:sz="6" w:space="0" w:color="auto"/>
                  </w:tcBorders>
                  <w:vAlign w:val="center"/>
                </w:tcPr>
                <w:p w14:paraId="591C29C3"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10 001 – 35 000</w:t>
                  </w:r>
                </w:p>
              </w:tc>
              <w:tc>
                <w:tcPr>
                  <w:tcW w:w="1827" w:type="dxa"/>
                  <w:tcBorders>
                    <w:bottom w:val="double" w:sz="6" w:space="0" w:color="auto"/>
                  </w:tcBorders>
                  <w:vAlign w:val="center"/>
                </w:tcPr>
                <w:p w14:paraId="287B0CA9"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50</w:t>
                  </w:r>
                </w:p>
              </w:tc>
              <w:tc>
                <w:tcPr>
                  <w:tcW w:w="1559" w:type="dxa"/>
                  <w:tcBorders>
                    <w:bottom w:val="double" w:sz="6" w:space="0" w:color="auto"/>
                  </w:tcBorders>
                  <w:vAlign w:val="center"/>
                </w:tcPr>
                <w:p w14:paraId="13A17BAD"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8</w:t>
                  </w:r>
                </w:p>
              </w:tc>
              <w:tc>
                <w:tcPr>
                  <w:tcW w:w="1418" w:type="dxa"/>
                  <w:tcBorders>
                    <w:bottom w:val="double" w:sz="6" w:space="0" w:color="auto"/>
                  </w:tcBorders>
                  <w:vAlign w:val="center"/>
                </w:tcPr>
                <w:p w14:paraId="35124BE1"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9</w:t>
                  </w:r>
                </w:p>
              </w:tc>
            </w:tr>
          </w:tbl>
          <w:p w14:paraId="030B1513" w14:textId="77777777" w:rsidR="00756C0A" w:rsidRPr="00BC50A7" w:rsidRDefault="00756C0A" w:rsidP="00620301">
            <w:pPr>
              <w:tabs>
                <w:tab w:val="left" w:pos="567"/>
              </w:tabs>
              <w:jc w:val="both"/>
              <w:rPr>
                <w:rFonts w:ascii="Arial" w:eastAsia="Calibri" w:hAnsi="Arial" w:cs="Arial"/>
                <w:sz w:val="22"/>
                <w:szCs w:val="22"/>
              </w:rPr>
            </w:pPr>
          </w:p>
          <w:p w14:paraId="5B3436E5" w14:textId="77777777" w:rsidR="00756C0A" w:rsidRPr="00BC50A7" w:rsidRDefault="00756C0A" w:rsidP="00620301">
            <w:pPr>
              <w:tabs>
                <w:tab w:val="left" w:pos="567"/>
              </w:tabs>
              <w:jc w:val="both"/>
              <w:rPr>
                <w:rFonts w:ascii="Arial" w:eastAsia="Calibri" w:hAnsi="Arial" w:cs="Arial"/>
                <w:sz w:val="22"/>
                <w:szCs w:val="22"/>
              </w:rPr>
            </w:pPr>
            <w:r w:rsidRPr="00BC50A7">
              <w:rPr>
                <w:rFonts w:ascii="Arial" w:eastAsia="Calibri" w:hAnsi="Arial" w:cs="Arial"/>
                <w:sz w:val="22"/>
                <w:szCs w:val="22"/>
              </w:rPr>
              <w:t xml:space="preserve">De cada lote del producto, se debe extraer al azar una muestra conformada por el número de unidades indicado en la tabla, sobre cada unidad de la muestra, se debe efectuar la inspección visual para verificar si éstos cumplen con las </w:t>
            </w:r>
            <w:r w:rsidRPr="00BC50A7">
              <w:rPr>
                <w:rFonts w:ascii="Arial" w:hAnsi="Arial" w:cs="Arial"/>
                <w:sz w:val="22"/>
                <w:szCs w:val="22"/>
              </w:rPr>
              <w:t xml:space="preserve">características de confección de los requisitos específicos </w:t>
            </w:r>
            <w:r w:rsidRPr="00BC50A7">
              <w:rPr>
                <w:rFonts w:ascii="Arial" w:eastAsia="Calibri" w:hAnsi="Arial" w:cs="Arial"/>
                <w:sz w:val="22"/>
                <w:szCs w:val="22"/>
              </w:rPr>
              <w:t>y requisitos de empaque y rotulado definidos en la presente especificación.</w:t>
            </w:r>
          </w:p>
          <w:p w14:paraId="7D2AC37C" w14:textId="77777777" w:rsidR="00756C0A" w:rsidRPr="00BC50A7" w:rsidRDefault="00756C0A" w:rsidP="00620301">
            <w:pPr>
              <w:tabs>
                <w:tab w:val="left" w:pos="567"/>
              </w:tabs>
              <w:jc w:val="both"/>
              <w:rPr>
                <w:rFonts w:ascii="Arial" w:eastAsia="Calibri" w:hAnsi="Arial" w:cs="Arial"/>
                <w:sz w:val="22"/>
                <w:szCs w:val="22"/>
              </w:rPr>
            </w:pPr>
          </w:p>
          <w:p w14:paraId="6C9A6A26" w14:textId="77777777" w:rsidR="00756C0A" w:rsidRPr="00BC50A7" w:rsidRDefault="00756C0A" w:rsidP="00620301">
            <w:pPr>
              <w:tabs>
                <w:tab w:val="left" w:pos="567"/>
              </w:tabs>
              <w:jc w:val="both"/>
              <w:rPr>
                <w:rFonts w:ascii="Arial" w:eastAsia="Calibri" w:hAnsi="Arial" w:cs="Arial"/>
                <w:sz w:val="22"/>
                <w:szCs w:val="22"/>
              </w:rPr>
            </w:pPr>
            <w:r w:rsidRPr="00BC50A7">
              <w:rPr>
                <w:rFonts w:ascii="Arial" w:eastAsia="Calibri" w:hAnsi="Arial" w:cs="Arial"/>
                <w:sz w:val="22"/>
                <w:szCs w:val="22"/>
              </w:rPr>
              <w:t>Este plan de muestreo corresponde a un muestreo simple, inspección reducida, nivel de inspección general y un nivel aceptable de calidad (NAC) del 6,5% de acuerdo con la Norma Técnica Colombiana NTC-ISO 2859-1 (Primera actualización).</w:t>
            </w:r>
          </w:p>
          <w:p w14:paraId="7AE7289D" w14:textId="77777777" w:rsidR="00756C0A" w:rsidRPr="00BC50A7" w:rsidRDefault="00756C0A" w:rsidP="00620301">
            <w:pPr>
              <w:tabs>
                <w:tab w:val="left" w:pos="567"/>
              </w:tabs>
              <w:ind w:left="567"/>
              <w:jc w:val="both"/>
              <w:rPr>
                <w:rFonts w:ascii="Arial" w:eastAsia="Calibri" w:hAnsi="Arial" w:cs="Arial"/>
                <w:sz w:val="22"/>
                <w:szCs w:val="22"/>
              </w:rPr>
            </w:pPr>
          </w:p>
          <w:p w14:paraId="110E1622" w14:textId="77777777" w:rsidR="00756C0A" w:rsidRPr="00BC50A7" w:rsidRDefault="00756C0A" w:rsidP="00620301">
            <w:pPr>
              <w:jc w:val="both"/>
              <w:rPr>
                <w:rFonts w:ascii="Arial" w:hAnsi="Arial" w:cs="Arial"/>
                <w:sz w:val="22"/>
                <w:szCs w:val="22"/>
              </w:rPr>
            </w:pPr>
            <w:r w:rsidRPr="00BC50A7">
              <w:rPr>
                <w:rFonts w:ascii="Arial" w:hAnsi="Arial" w:cs="Arial"/>
                <w:sz w:val="22"/>
                <w:szCs w:val="22"/>
              </w:rPr>
              <w:t>Si el número de unidades defectuosas en la muestra es menor o igual al número de aceptación se acepta el lote; siempre y cuando cumpla los requisitos específicos. Si el número de unidades defectuosas es igual o mayor al número de rechazo, se debe rechazar y devolver el lote al proveedor. Cuando se efectúe la evaluación de un lote previamente rechazado, se debe aplicar un plan de muestreo simple, inspección normal bajo las mismas condiciones según lo establecido en la Norma Técnica Colombiana NTC – ISO 2859 – 1, (Primera actualización).</w:t>
            </w:r>
          </w:p>
          <w:p w14:paraId="6473DD02" w14:textId="77777777" w:rsidR="00756C0A" w:rsidRPr="00BC50A7" w:rsidRDefault="00756C0A" w:rsidP="00620301">
            <w:pPr>
              <w:autoSpaceDE w:val="0"/>
              <w:autoSpaceDN w:val="0"/>
              <w:adjustRightInd w:val="0"/>
              <w:ind w:left="708"/>
              <w:jc w:val="both"/>
              <w:rPr>
                <w:rFonts w:ascii="Arial" w:hAnsi="Arial" w:cs="Arial"/>
                <w:b/>
                <w:bCs/>
                <w:sz w:val="22"/>
                <w:szCs w:val="22"/>
              </w:rPr>
            </w:pPr>
          </w:p>
          <w:p w14:paraId="4BF27A94" w14:textId="77777777" w:rsidR="00756C0A" w:rsidRPr="00BC50A7" w:rsidRDefault="00756C0A" w:rsidP="00620301">
            <w:pPr>
              <w:autoSpaceDE w:val="0"/>
              <w:autoSpaceDN w:val="0"/>
              <w:adjustRightInd w:val="0"/>
              <w:ind w:left="708"/>
              <w:jc w:val="center"/>
              <w:rPr>
                <w:rFonts w:ascii="Arial" w:hAnsi="Arial" w:cs="Arial"/>
                <w:b/>
                <w:bCs/>
                <w:sz w:val="22"/>
                <w:szCs w:val="22"/>
                <w:u w:val="single"/>
              </w:rPr>
            </w:pPr>
            <w:r w:rsidRPr="00BC50A7">
              <w:rPr>
                <w:rFonts w:ascii="Arial" w:hAnsi="Arial" w:cs="Arial"/>
                <w:b/>
                <w:bCs/>
                <w:sz w:val="22"/>
                <w:szCs w:val="22"/>
                <w:u w:val="single"/>
              </w:rPr>
              <w:t>PRODUCTO TERMINADO</w:t>
            </w:r>
          </w:p>
          <w:p w14:paraId="30556C57" w14:textId="77777777" w:rsidR="00756C0A" w:rsidRPr="00BC50A7" w:rsidRDefault="00756C0A" w:rsidP="00620301">
            <w:pPr>
              <w:autoSpaceDE w:val="0"/>
              <w:autoSpaceDN w:val="0"/>
              <w:adjustRightInd w:val="0"/>
              <w:ind w:left="708"/>
              <w:jc w:val="both"/>
              <w:rPr>
                <w:rFonts w:ascii="Arial" w:hAnsi="Arial" w:cs="Arial"/>
                <w:b/>
                <w:bCs/>
                <w:sz w:val="22"/>
                <w:szCs w:val="22"/>
              </w:rPr>
            </w:pPr>
          </w:p>
          <w:p w14:paraId="582A00A6" w14:textId="77777777" w:rsidR="00756C0A" w:rsidRPr="00BC50A7" w:rsidRDefault="00756C0A" w:rsidP="00620301">
            <w:pPr>
              <w:autoSpaceDE w:val="0"/>
              <w:autoSpaceDN w:val="0"/>
              <w:adjustRightInd w:val="0"/>
              <w:jc w:val="both"/>
              <w:rPr>
                <w:rFonts w:ascii="Arial" w:hAnsi="Arial" w:cs="Arial"/>
                <w:sz w:val="22"/>
                <w:szCs w:val="22"/>
                <w:lang w:eastAsia="en-US"/>
              </w:rPr>
            </w:pPr>
            <w:r w:rsidRPr="00BC50A7">
              <w:rPr>
                <w:rFonts w:ascii="Arial" w:hAnsi="Arial" w:cs="Arial"/>
                <w:b/>
                <w:bCs/>
                <w:sz w:val="22"/>
                <w:szCs w:val="22"/>
                <w:lang w:eastAsia="en-US"/>
              </w:rPr>
              <w:t xml:space="preserve">VERIFICACION DE LA APARIENCIA DE LAS COSTURAS Y DE LAS PARTES FUSIONADAS: </w:t>
            </w:r>
            <w:r w:rsidRPr="00BC50A7">
              <w:rPr>
                <w:rFonts w:ascii="Arial" w:hAnsi="Arial" w:cs="Arial"/>
                <w:sz w:val="22"/>
                <w:szCs w:val="22"/>
                <w:lang w:eastAsia="en-US"/>
              </w:rPr>
              <w:t>NTC 542</w:t>
            </w:r>
          </w:p>
          <w:p w14:paraId="5E67BF3D" w14:textId="77777777" w:rsidR="00756C0A" w:rsidRPr="00BC50A7" w:rsidRDefault="00756C0A" w:rsidP="00620301">
            <w:pPr>
              <w:autoSpaceDE w:val="0"/>
              <w:autoSpaceDN w:val="0"/>
              <w:adjustRightInd w:val="0"/>
              <w:ind w:left="708"/>
              <w:jc w:val="both"/>
              <w:rPr>
                <w:rFonts w:ascii="Arial" w:hAnsi="Arial" w:cs="Arial"/>
                <w:sz w:val="22"/>
                <w:szCs w:val="22"/>
                <w:lang w:eastAsia="en-US"/>
              </w:rPr>
            </w:pPr>
          </w:p>
          <w:p w14:paraId="4D206652" w14:textId="77777777" w:rsidR="00756C0A" w:rsidRPr="00BC50A7" w:rsidRDefault="00756C0A" w:rsidP="00620301">
            <w:pPr>
              <w:autoSpaceDE w:val="0"/>
              <w:autoSpaceDN w:val="0"/>
              <w:adjustRightInd w:val="0"/>
              <w:jc w:val="both"/>
              <w:rPr>
                <w:rFonts w:ascii="Arial" w:hAnsi="Arial" w:cs="Arial"/>
                <w:sz w:val="22"/>
                <w:szCs w:val="22"/>
                <w:lang w:eastAsia="en-US"/>
              </w:rPr>
            </w:pPr>
            <w:r w:rsidRPr="00BC50A7">
              <w:rPr>
                <w:rFonts w:ascii="Arial" w:hAnsi="Arial" w:cs="Arial"/>
                <w:b/>
                <w:bCs/>
                <w:sz w:val="22"/>
                <w:szCs w:val="22"/>
                <w:lang w:eastAsia="en-US"/>
              </w:rPr>
              <w:t xml:space="preserve">DETERMINACIÓN DE LOS CAMBIOS DE COLOR </w:t>
            </w:r>
            <w:r w:rsidRPr="00BC50A7">
              <w:rPr>
                <w:rFonts w:ascii="Arial" w:hAnsi="Arial" w:cs="Arial"/>
                <w:sz w:val="22"/>
                <w:szCs w:val="22"/>
                <w:lang w:eastAsia="en-US"/>
              </w:rPr>
              <w:t>NTC 4873</w:t>
            </w:r>
          </w:p>
          <w:p w14:paraId="6F02257D" w14:textId="77777777" w:rsidR="00756C0A" w:rsidRPr="00BC50A7" w:rsidRDefault="00756C0A" w:rsidP="00620301">
            <w:pPr>
              <w:jc w:val="both"/>
              <w:rPr>
                <w:rFonts w:ascii="Arial" w:hAnsi="Arial" w:cs="Arial"/>
                <w:sz w:val="22"/>
                <w:szCs w:val="22"/>
              </w:rPr>
            </w:pPr>
          </w:p>
          <w:p w14:paraId="4065141C" w14:textId="77777777" w:rsidR="00756C0A" w:rsidRPr="00BC50A7" w:rsidRDefault="00756C0A" w:rsidP="00620301">
            <w:pPr>
              <w:pStyle w:val="Sangradetextonormal"/>
              <w:ind w:left="0"/>
              <w:jc w:val="both"/>
              <w:rPr>
                <w:rFonts w:ascii="Arial" w:hAnsi="Arial" w:cs="Arial"/>
                <w:b/>
                <w:sz w:val="22"/>
                <w:szCs w:val="22"/>
              </w:rPr>
            </w:pPr>
            <w:r w:rsidRPr="00BC50A7">
              <w:rPr>
                <w:rFonts w:ascii="Arial" w:hAnsi="Arial" w:cs="Arial"/>
                <w:b/>
                <w:sz w:val="22"/>
                <w:szCs w:val="22"/>
              </w:rPr>
              <w:t>TOMA DE MUESTRAS Y CRITERIOS DE ACEPTACIÓN O RECHAZO PARA EVALUAR REQUISITOS ESPECÍFICOS DE PRODUCTO TERMINADO.</w:t>
            </w:r>
          </w:p>
          <w:p w14:paraId="00C15F00" w14:textId="77777777" w:rsidR="00756C0A" w:rsidRPr="00BC50A7" w:rsidRDefault="00756C0A" w:rsidP="00620301">
            <w:pPr>
              <w:rPr>
                <w:rFonts w:ascii="Arial" w:hAnsi="Arial" w:cs="Arial"/>
                <w:sz w:val="22"/>
                <w:szCs w:val="22"/>
              </w:rPr>
            </w:pPr>
          </w:p>
          <w:p w14:paraId="15663AE6" w14:textId="77777777" w:rsidR="00756C0A" w:rsidRPr="00BC50A7" w:rsidRDefault="00756C0A" w:rsidP="00620301">
            <w:pPr>
              <w:jc w:val="both"/>
              <w:rPr>
                <w:rFonts w:ascii="Arial" w:hAnsi="Arial" w:cs="Arial"/>
                <w:sz w:val="22"/>
                <w:szCs w:val="22"/>
              </w:rPr>
            </w:pPr>
            <w:r w:rsidRPr="00BC50A7">
              <w:rPr>
                <w:rFonts w:ascii="Arial" w:hAnsi="Arial" w:cs="Arial"/>
                <w:sz w:val="22"/>
                <w:szCs w:val="22"/>
              </w:rPr>
              <w:t xml:space="preserve">Se debe sacar al azar de entre la muestra tomada para la evaluación de requisitos generales y requisitos de empaque y rotulado dependiendo del </w:t>
            </w:r>
            <w:r w:rsidRPr="00BC50A7">
              <w:rPr>
                <w:rFonts w:ascii="Arial" w:hAnsi="Arial" w:cs="Arial"/>
                <w:sz w:val="22"/>
                <w:szCs w:val="22"/>
              </w:rPr>
              <w:lastRenderedPageBreak/>
              <w:t>tamaño del lote. El tamaño de la muestra en camisetas polo es el indicado en la siguiente Tabla.</w:t>
            </w:r>
          </w:p>
          <w:p w14:paraId="0DEE505E" w14:textId="77777777" w:rsidR="00756C0A" w:rsidRPr="00BC50A7" w:rsidRDefault="00756C0A" w:rsidP="00620301">
            <w:pPr>
              <w:ind w:left="708"/>
              <w:jc w:val="both"/>
              <w:rPr>
                <w:rFonts w:ascii="Arial" w:hAnsi="Arial" w:cs="Arial"/>
                <w:sz w:val="22"/>
                <w:szCs w:val="22"/>
              </w:rPr>
            </w:pPr>
          </w:p>
          <w:p w14:paraId="0A8DD7B8" w14:textId="77777777" w:rsidR="00756C0A" w:rsidRPr="00BC50A7" w:rsidRDefault="00756C0A" w:rsidP="00620301">
            <w:pPr>
              <w:jc w:val="both"/>
              <w:rPr>
                <w:rFonts w:ascii="Arial" w:hAnsi="Arial" w:cs="Arial"/>
                <w:sz w:val="22"/>
                <w:szCs w:val="22"/>
              </w:rPr>
            </w:pPr>
            <w:r w:rsidRPr="00BC50A7">
              <w:rPr>
                <w:rFonts w:ascii="Arial" w:hAnsi="Arial" w:cs="Arial"/>
                <w:sz w:val="22"/>
                <w:szCs w:val="22"/>
              </w:rPr>
              <w:t>Este plan de muestreo corresponde a un muestreo simple, nivel de inspección especial S-3 inspección reducida y un nivel aceptable de calidad (NAC) del 6,5%, de acuerdo con la Norma Técnica Colombiana NTC – ISO 2859-1 (Primera actualización).</w:t>
            </w:r>
          </w:p>
          <w:p w14:paraId="7E995417" w14:textId="77777777" w:rsidR="00756C0A" w:rsidRPr="00BC50A7" w:rsidRDefault="00756C0A" w:rsidP="00620301">
            <w:pPr>
              <w:ind w:left="708"/>
              <w:jc w:val="both"/>
              <w:rPr>
                <w:rFonts w:ascii="Arial" w:hAnsi="Arial" w:cs="Arial"/>
                <w:b/>
                <w:sz w:val="22"/>
                <w:szCs w:val="22"/>
              </w:rPr>
            </w:pPr>
            <w:r w:rsidRPr="00BC50A7">
              <w:rPr>
                <w:rFonts w:ascii="Arial" w:hAnsi="Arial" w:cs="Arial"/>
                <w:b/>
                <w:sz w:val="22"/>
                <w:szCs w:val="22"/>
              </w:rPr>
              <w:t xml:space="preserve"> </w:t>
            </w:r>
          </w:p>
          <w:tbl>
            <w:tblPr>
              <w:tblpPr w:leftFromText="141" w:rightFromText="141" w:vertAnchor="text" w:horzAnchor="margin" w:tblpXSpec="center" w:tblpY="17"/>
              <w:tblOverlap w:val="neve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145" w:type="dxa"/>
                <w:right w:w="145" w:type="dxa"/>
              </w:tblCellMar>
              <w:tblLook w:val="0000" w:firstRow="0" w:lastRow="0" w:firstColumn="0" w:lastColumn="0" w:noHBand="0" w:noVBand="0"/>
            </w:tblPr>
            <w:tblGrid>
              <w:gridCol w:w="1842"/>
              <w:gridCol w:w="1679"/>
              <w:gridCol w:w="1701"/>
              <w:gridCol w:w="1418"/>
            </w:tblGrid>
            <w:tr w:rsidR="00756C0A" w:rsidRPr="00BC50A7" w14:paraId="0071DFA9" w14:textId="77777777" w:rsidTr="00620301">
              <w:trPr>
                <w:trHeight w:val="440"/>
              </w:trPr>
              <w:tc>
                <w:tcPr>
                  <w:tcW w:w="1842" w:type="dxa"/>
                  <w:tcBorders>
                    <w:top w:val="double" w:sz="6" w:space="0" w:color="000000"/>
                    <w:bottom w:val="double" w:sz="6" w:space="0" w:color="000000"/>
                  </w:tcBorders>
                  <w:shd w:val="clear" w:color="auto" w:fill="FFFFFF"/>
                  <w:vAlign w:val="center"/>
                </w:tcPr>
                <w:p w14:paraId="5B3BFF49" w14:textId="77777777" w:rsidR="00756C0A" w:rsidRPr="00BC50A7" w:rsidRDefault="00756C0A" w:rsidP="00620301">
                  <w:pPr>
                    <w:jc w:val="center"/>
                    <w:rPr>
                      <w:rFonts w:ascii="Arial" w:hAnsi="Arial" w:cs="Arial"/>
                      <w:b/>
                      <w:sz w:val="22"/>
                      <w:szCs w:val="22"/>
                    </w:rPr>
                  </w:pPr>
                  <w:r w:rsidRPr="00BC50A7">
                    <w:rPr>
                      <w:rFonts w:ascii="Arial" w:hAnsi="Arial" w:cs="Arial"/>
                      <w:b/>
                      <w:sz w:val="22"/>
                      <w:szCs w:val="22"/>
                    </w:rPr>
                    <w:t>Tamaño del Lote</w:t>
                  </w:r>
                </w:p>
                <w:p w14:paraId="27BD7E98" w14:textId="77777777" w:rsidR="00756C0A" w:rsidRPr="00BC50A7" w:rsidRDefault="00756C0A" w:rsidP="00620301">
                  <w:pPr>
                    <w:jc w:val="center"/>
                    <w:rPr>
                      <w:rFonts w:ascii="Arial" w:hAnsi="Arial" w:cs="Arial"/>
                      <w:b/>
                      <w:sz w:val="22"/>
                      <w:szCs w:val="22"/>
                    </w:rPr>
                  </w:pPr>
                  <w:r w:rsidRPr="00BC50A7">
                    <w:rPr>
                      <w:rFonts w:ascii="Arial" w:hAnsi="Arial" w:cs="Arial"/>
                      <w:b/>
                      <w:sz w:val="22"/>
                      <w:szCs w:val="22"/>
                    </w:rPr>
                    <w:t>(unidades )</w:t>
                  </w:r>
                </w:p>
              </w:tc>
              <w:tc>
                <w:tcPr>
                  <w:tcW w:w="1679" w:type="dxa"/>
                  <w:tcBorders>
                    <w:top w:val="double" w:sz="6" w:space="0" w:color="000000"/>
                    <w:bottom w:val="double" w:sz="6" w:space="0" w:color="000000"/>
                  </w:tcBorders>
                  <w:shd w:val="clear" w:color="auto" w:fill="FFFFFF"/>
                  <w:vAlign w:val="center"/>
                </w:tcPr>
                <w:p w14:paraId="2BAE565A" w14:textId="77777777" w:rsidR="00756C0A" w:rsidRPr="00BC50A7" w:rsidRDefault="00756C0A" w:rsidP="00620301">
                  <w:pPr>
                    <w:jc w:val="center"/>
                    <w:rPr>
                      <w:rFonts w:ascii="Arial" w:hAnsi="Arial" w:cs="Arial"/>
                      <w:b/>
                      <w:sz w:val="22"/>
                      <w:szCs w:val="22"/>
                    </w:rPr>
                  </w:pPr>
                  <w:r w:rsidRPr="00BC50A7">
                    <w:rPr>
                      <w:rFonts w:ascii="Arial" w:hAnsi="Arial" w:cs="Arial"/>
                      <w:b/>
                      <w:sz w:val="22"/>
                      <w:szCs w:val="22"/>
                    </w:rPr>
                    <w:t>Tamaño Muestra</w:t>
                  </w:r>
                </w:p>
                <w:p w14:paraId="5A3378F6" w14:textId="77777777" w:rsidR="00756C0A" w:rsidRPr="00BC50A7" w:rsidRDefault="00756C0A" w:rsidP="00620301">
                  <w:pPr>
                    <w:jc w:val="center"/>
                    <w:rPr>
                      <w:rFonts w:ascii="Arial" w:hAnsi="Arial" w:cs="Arial"/>
                      <w:b/>
                      <w:sz w:val="22"/>
                      <w:szCs w:val="22"/>
                    </w:rPr>
                  </w:pPr>
                  <w:r w:rsidRPr="00BC50A7">
                    <w:rPr>
                      <w:rFonts w:ascii="Arial" w:hAnsi="Arial" w:cs="Arial"/>
                      <w:b/>
                      <w:sz w:val="22"/>
                      <w:szCs w:val="22"/>
                    </w:rPr>
                    <w:t>( unidades )</w:t>
                  </w:r>
                </w:p>
              </w:tc>
              <w:tc>
                <w:tcPr>
                  <w:tcW w:w="1701" w:type="dxa"/>
                  <w:tcBorders>
                    <w:top w:val="double" w:sz="6" w:space="0" w:color="000000"/>
                    <w:bottom w:val="double" w:sz="6" w:space="0" w:color="000000"/>
                  </w:tcBorders>
                  <w:shd w:val="clear" w:color="auto" w:fill="FFFFFF"/>
                  <w:vAlign w:val="center"/>
                </w:tcPr>
                <w:p w14:paraId="03B44D0A" w14:textId="77777777" w:rsidR="00756C0A" w:rsidRPr="00BC50A7" w:rsidRDefault="00756C0A" w:rsidP="00620301">
                  <w:pPr>
                    <w:jc w:val="center"/>
                    <w:rPr>
                      <w:rFonts w:ascii="Arial" w:hAnsi="Arial" w:cs="Arial"/>
                      <w:b/>
                      <w:sz w:val="22"/>
                      <w:szCs w:val="22"/>
                    </w:rPr>
                  </w:pPr>
                  <w:r w:rsidRPr="00BC50A7">
                    <w:rPr>
                      <w:rFonts w:ascii="Arial" w:hAnsi="Arial" w:cs="Arial"/>
                      <w:b/>
                      <w:sz w:val="22"/>
                      <w:szCs w:val="22"/>
                    </w:rPr>
                    <w:t>Número de Aceptación</w:t>
                  </w:r>
                </w:p>
              </w:tc>
              <w:tc>
                <w:tcPr>
                  <w:tcW w:w="1418" w:type="dxa"/>
                  <w:tcBorders>
                    <w:top w:val="double" w:sz="6" w:space="0" w:color="000000"/>
                    <w:bottom w:val="double" w:sz="6" w:space="0" w:color="000000"/>
                  </w:tcBorders>
                  <w:shd w:val="clear" w:color="auto" w:fill="FFFFFF"/>
                  <w:vAlign w:val="center"/>
                </w:tcPr>
                <w:p w14:paraId="36FC19AD" w14:textId="77777777" w:rsidR="00756C0A" w:rsidRPr="00BC50A7" w:rsidRDefault="00756C0A" w:rsidP="00620301">
                  <w:pPr>
                    <w:jc w:val="center"/>
                    <w:rPr>
                      <w:rFonts w:ascii="Arial" w:hAnsi="Arial" w:cs="Arial"/>
                      <w:b/>
                      <w:sz w:val="22"/>
                      <w:szCs w:val="22"/>
                    </w:rPr>
                  </w:pPr>
                  <w:r w:rsidRPr="00BC50A7">
                    <w:rPr>
                      <w:rFonts w:ascii="Arial" w:hAnsi="Arial" w:cs="Arial"/>
                      <w:b/>
                      <w:sz w:val="22"/>
                      <w:szCs w:val="22"/>
                    </w:rPr>
                    <w:t>Número de Rechazo</w:t>
                  </w:r>
                </w:p>
              </w:tc>
            </w:tr>
            <w:tr w:rsidR="00756C0A" w:rsidRPr="00BC50A7" w14:paraId="02223F03" w14:textId="77777777" w:rsidTr="00620301">
              <w:trPr>
                <w:trHeight w:val="360"/>
              </w:trPr>
              <w:tc>
                <w:tcPr>
                  <w:tcW w:w="1842" w:type="dxa"/>
                  <w:vAlign w:val="center"/>
                </w:tcPr>
                <w:p w14:paraId="2B9E19C2"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51-150</w:t>
                  </w:r>
                </w:p>
              </w:tc>
              <w:tc>
                <w:tcPr>
                  <w:tcW w:w="1679" w:type="dxa"/>
                  <w:vAlign w:val="center"/>
                </w:tcPr>
                <w:p w14:paraId="6B4EE644"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2</w:t>
                  </w:r>
                </w:p>
              </w:tc>
              <w:tc>
                <w:tcPr>
                  <w:tcW w:w="1701" w:type="dxa"/>
                  <w:vAlign w:val="center"/>
                </w:tcPr>
                <w:p w14:paraId="4CE4AC49"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0</w:t>
                  </w:r>
                </w:p>
              </w:tc>
              <w:tc>
                <w:tcPr>
                  <w:tcW w:w="1418" w:type="dxa"/>
                  <w:vAlign w:val="center"/>
                </w:tcPr>
                <w:p w14:paraId="7BB24C33"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1</w:t>
                  </w:r>
                </w:p>
              </w:tc>
            </w:tr>
            <w:tr w:rsidR="00756C0A" w:rsidRPr="00BC50A7" w14:paraId="243C999B" w14:textId="77777777" w:rsidTr="00620301">
              <w:trPr>
                <w:trHeight w:val="360"/>
              </w:trPr>
              <w:tc>
                <w:tcPr>
                  <w:tcW w:w="1842" w:type="dxa"/>
                  <w:vAlign w:val="center"/>
                </w:tcPr>
                <w:p w14:paraId="76D7FA94"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151-500</w:t>
                  </w:r>
                </w:p>
              </w:tc>
              <w:tc>
                <w:tcPr>
                  <w:tcW w:w="1679" w:type="dxa"/>
                  <w:vAlign w:val="center"/>
                </w:tcPr>
                <w:p w14:paraId="56B4EB37"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3</w:t>
                  </w:r>
                </w:p>
              </w:tc>
              <w:tc>
                <w:tcPr>
                  <w:tcW w:w="1701" w:type="dxa"/>
                  <w:vAlign w:val="center"/>
                </w:tcPr>
                <w:p w14:paraId="75B079AA"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1</w:t>
                  </w:r>
                </w:p>
              </w:tc>
              <w:tc>
                <w:tcPr>
                  <w:tcW w:w="1418" w:type="dxa"/>
                  <w:vAlign w:val="center"/>
                </w:tcPr>
                <w:p w14:paraId="0E38630D"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2</w:t>
                  </w:r>
                </w:p>
              </w:tc>
            </w:tr>
            <w:tr w:rsidR="00756C0A" w:rsidRPr="00BC50A7" w14:paraId="256865B6" w14:textId="77777777" w:rsidTr="00620301">
              <w:trPr>
                <w:trHeight w:val="360"/>
              </w:trPr>
              <w:tc>
                <w:tcPr>
                  <w:tcW w:w="1842" w:type="dxa"/>
                  <w:vAlign w:val="center"/>
                </w:tcPr>
                <w:p w14:paraId="43DD8568"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501-3200</w:t>
                  </w:r>
                </w:p>
              </w:tc>
              <w:tc>
                <w:tcPr>
                  <w:tcW w:w="1679" w:type="dxa"/>
                  <w:vAlign w:val="center"/>
                </w:tcPr>
                <w:p w14:paraId="2453C62B"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5</w:t>
                  </w:r>
                </w:p>
              </w:tc>
              <w:tc>
                <w:tcPr>
                  <w:tcW w:w="1701" w:type="dxa"/>
                  <w:vAlign w:val="center"/>
                </w:tcPr>
                <w:p w14:paraId="3CE61BDD"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1</w:t>
                  </w:r>
                </w:p>
              </w:tc>
              <w:tc>
                <w:tcPr>
                  <w:tcW w:w="1418" w:type="dxa"/>
                  <w:vAlign w:val="center"/>
                </w:tcPr>
                <w:p w14:paraId="62C7C89F"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2</w:t>
                  </w:r>
                </w:p>
              </w:tc>
            </w:tr>
            <w:tr w:rsidR="00756C0A" w:rsidRPr="00BC50A7" w14:paraId="345E7D76" w14:textId="77777777" w:rsidTr="00620301">
              <w:trPr>
                <w:trHeight w:val="360"/>
              </w:trPr>
              <w:tc>
                <w:tcPr>
                  <w:tcW w:w="1842" w:type="dxa"/>
                  <w:vAlign w:val="center"/>
                </w:tcPr>
                <w:p w14:paraId="3112CAD0"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3201--35000</w:t>
                  </w:r>
                </w:p>
              </w:tc>
              <w:tc>
                <w:tcPr>
                  <w:tcW w:w="1679" w:type="dxa"/>
                  <w:vAlign w:val="center"/>
                </w:tcPr>
                <w:p w14:paraId="38FB6348"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8</w:t>
                  </w:r>
                </w:p>
              </w:tc>
              <w:tc>
                <w:tcPr>
                  <w:tcW w:w="1701" w:type="dxa"/>
                  <w:vAlign w:val="center"/>
                </w:tcPr>
                <w:p w14:paraId="1F1C9334"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2</w:t>
                  </w:r>
                </w:p>
              </w:tc>
              <w:tc>
                <w:tcPr>
                  <w:tcW w:w="1418" w:type="dxa"/>
                  <w:vAlign w:val="center"/>
                </w:tcPr>
                <w:p w14:paraId="264807C3" w14:textId="77777777" w:rsidR="00756C0A" w:rsidRPr="00BC50A7" w:rsidRDefault="00756C0A" w:rsidP="00620301">
                  <w:pPr>
                    <w:jc w:val="center"/>
                    <w:rPr>
                      <w:rFonts w:ascii="Arial" w:hAnsi="Arial" w:cs="Arial"/>
                      <w:sz w:val="22"/>
                      <w:szCs w:val="22"/>
                    </w:rPr>
                  </w:pPr>
                  <w:r w:rsidRPr="00BC50A7">
                    <w:rPr>
                      <w:rFonts w:ascii="Arial" w:hAnsi="Arial" w:cs="Arial"/>
                      <w:sz w:val="22"/>
                      <w:szCs w:val="22"/>
                    </w:rPr>
                    <w:t>3</w:t>
                  </w:r>
                </w:p>
              </w:tc>
            </w:tr>
          </w:tbl>
          <w:p w14:paraId="27FFE57F" w14:textId="77777777" w:rsidR="00756C0A" w:rsidRPr="00BC50A7" w:rsidRDefault="00756C0A" w:rsidP="00620301">
            <w:pPr>
              <w:jc w:val="both"/>
              <w:rPr>
                <w:rFonts w:ascii="Arial" w:hAnsi="Arial" w:cs="Arial"/>
                <w:sz w:val="22"/>
                <w:szCs w:val="22"/>
              </w:rPr>
            </w:pPr>
          </w:p>
          <w:p w14:paraId="1F13F382" w14:textId="77777777" w:rsidR="00756C0A" w:rsidRPr="00BC50A7" w:rsidRDefault="00756C0A" w:rsidP="00620301">
            <w:pPr>
              <w:jc w:val="both"/>
              <w:rPr>
                <w:rFonts w:ascii="Arial" w:hAnsi="Arial" w:cs="Arial"/>
                <w:sz w:val="22"/>
                <w:szCs w:val="22"/>
                <w:lang w:val="es-CO"/>
              </w:rPr>
            </w:pPr>
            <w:r w:rsidRPr="00BC50A7">
              <w:rPr>
                <w:rFonts w:ascii="Arial" w:hAnsi="Arial" w:cs="Arial"/>
                <w:sz w:val="22"/>
                <w:szCs w:val="22"/>
              </w:rPr>
              <w:t>Si el número de unidades defectuosas en la muestra es menor o igual al número de aceptación, se acepta el lote siempre y cuando cumpla los requisitos generales y requisitos de empaque y rotulado. Si el número de unidades defectuosas es igual o mayor al número de rechazo, se debe rechazar y devolver el lote al proveedor. Cuando se efectúa la evaluación de un lote que haya sido previamente rechazado, se debe aplicar un plan de muestreo simple, inspección normal bajo las mismas condiciones según lo establecido en la Norma Técnica Colombiana NTC-ISO 2859-1, (Primera actualización).</w:t>
            </w:r>
          </w:p>
          <w:p w14:paraId="5B7188CF" w14:textId="77777777" w:rsidR="00756C0A" w:rsidRPr="00BC50A7" w:rsidRDefault="00756C0A" w:rsidP="00620301">
            <w:pPr>
              <w:tabs>
                <w:tab w:val="left" w:pos="0"/>
              </w:tabs>
              <w:rPr>
                <w:rFonts w:ascii="Arial" w:hAnsi="Arial" w:cs="Arial"/>
                <w:sz w:val="22"/>
                <w:szCs w:val="22"/>
                <w:lang w:val="es-CO"/>
              </w:rPr>
            </w:pPr>
          </w:p>
        </w:tc>
      </w:tr>
      <w:tr w:rsidR="00756C0A" w:rsidRPr="00BC50A7" w14:paraId="790759BE" w14:textId="77777777" w:rsidTr="00620301">
        <w:trPr>
          <w:trHeight w:val="559"/>
        </w:trPr>
        <w:tc>
          <w:tcPr>
            <w:tcW w:w="1795"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33F5553" w14:textId="77777777" w:rsidR="00756C0A" w:rsidRPr="00BC50A7" w:rsidRDefault="00756C0A" w:rsidP="00620301">
            <w:pPr>
              <w:jc w:val="both"/>
              <w:rPr>
                <w:rFonts w:ascii="Arial" w:hAnsi="Arial" w:cs="Arial"/>
                <w:b/>
                <w:bCs/>
                <w:sz w:val="22"/>
                <w:szCs w:val="22"/>
              </w:rPr>
            </w:pPr>
            <w:r w:rsidRPr="00BC50A7">
              <w:rPr>
                <w:rFonts w:ascii="Arial" w:hAnsi="Arial" w:cs="Arial"/>
                <w:b/>
                <w:bCs/>
                <w:sz w:val="22"/>
                <w:szCs w:val="22"/>
              </w:rPr>
              <w:lastRenderedPageBreak/>
              <w:t>Generalidades</w:t>
            </w:r>
          </w:p>
        </w:tc>
        <w:tc>
          <w:tcPr>
            <w:tcW w:w="7800" w:type="dxa"/>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7FB90BD1" w14:textId="77777777" w:rsidR="00756C0A" w:rsidRPr="00BC50A7" w:rsidRDefault="00756C0A" w:rsidP="00620301">
            <w:pPr>
              <w:ind w:right="-212"/>
              <w:jc w:val="both"/>
              <w:rPr>
                <w:rFonts w:ascii="Arial" w:hAnsi="Arial" w:cs="Arial"/>
                <w:sz w:val="22"/>
                <w:szCs w:val="22"/>
              </w:rPr>
            </w:pPr>
            <w:r w:rsidRPr="00BC50A7">
              <w:rPr>
                <w:rFonts w:ascii="Arial" w:hAnsi="Arial" w:cs="Arial"/>
                <w:sz w:val="22"/>
                <w:szCs w:val="22"/>
              </w:rPr>
              <w:t>Camiseta tipo polo manga corta, con botones y Bordados para los servidores  de la Fiscalía General de la Nación.</w:t>
            </w:r>
          </w:p>
        </w:tc>
      </w:tr>
      <w:tr w:rsidR="00756C0A" w:rsidRPr="00BC50A7" w14:paraId="2CBE5437" w14:textId="77777777" w:rsidTr="00620301">
        <w:trPr>
          <w:trHeight w:val="896"/>
        </w:trPr>
        <w:tc>
          <w:tcPr>
            <w:tcW w:w="1795"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A0AC1F0" w14:textId="77777777" w:rsidR="00756C0A" w:rsidRPr="00BC50A7" w:rsidRDefault="00756C0A" w:rsidP="00620301">
            <w:pPr>
              <w:jc w:val="both"/>
              <w:rPr>
                <w:rFonts w:ascii="Arial" w:hAnsi="Arial" w:cs="Arial"/>
                <w:b/>
                <w:bCs/>
                <w:sz w:val="22"/>
                <w:szCs w:val="22"/>
              </w:rPr>
            </w:pPr>
            <w:r w:rsidRPr="00BC50A7">
              <w:rPr>
                <w:rFonts w:ascii="Arial" w:hAnsi="Arial" w:cs="Arial"/>
                <w:b/>
                <w:bCs/>
                <w:sz w:val="22"/>
                <w:szCs w:val="22"/>
              </w:rPr>
              <w:t>Requisitos generales</w:t>
            </w:r>
          </w:p>
        </w:tc>
        <w:tc>
          <w:tcPr>
            <w:tcW w:w="7800"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79BEEE06" w14:textId="77777777" w:rsidR="00756C0A" w:rsidRPr="00BC50A7" w:rsidRDefault="00756C0A" w:rsidP="00620301">
            <w:pPr>
              <w:jc w:val="both"/>
              <w:rPr>
                <w:rFonts w:ascii="Arial" w:hAnsi="Arial" w:cs="Arial"/>
                <w:sz w:val="22"/>
                <w:szCs w:val="22"/>
              </w:rPr>
            </w:pPr>
            <w:r w:rsidRPr="00BC50A7">
              <w:rPr>
                <w:rFonts w:ascii="Arial" w:hAnsi="Arial" w:cs="Arial"/>
                <w:sz w:val="22"/>
                <w:szCs w:val="22"/>
              </w:rPr>
              <w:t>Camiseta tipo polo ultimada para actividades físicas de medio impacto; elaborada en material resistente, fresca y de tacto suave. De fácil lavado y cuidado, con excelente solidez del color, sin encogimientos, con protección para el frisado (</w:t>
            </w:r>
            <w:proofErr w:type="spellStart"/>
            <w:r w:rsidRPr="00BC50A7">
              <w:rPr>
                <w:rFonts w:ascii="Arial" w:hAnsi="Arial" w:cs="Arial"/>
                <w:iCs/>
                <w:sz w:val="22"/>
                <w:szCs w:val="22"/>
                <w:shd w:val="clear" w:color="auto" w:fill="FFFFFF"/>
              </w:rPr>
              <w:t>pilling</w:t>
            </w:r>
            <w:proofErr w:type="spellEnd"/>
            <w:r w:rsidRPr="00BC50A7">
              <w:rPr>
                <w:rFonts w:ascii="Arial" w:hAnsi="Arial" w:cs="Arial"/>
                <w:iCs/>
                <w:sz w:val="22"/>
                <w:szCs w:val="22"/>
                <w:shd w:val="clear" w:color="auto" w:fill="FFFFFF"/>
              </w:rPr>
              <w:t>). Protección solar.</w:t>
            </w:r>
          </w:p>
        </w:tc>
      </w:tr>
      <w:tr w:rsidR="00756C0A" w:rsidRPr="00BC50A7" w14:paraId="0B7F3463" w14:textId="77777777" w:rsidTr="00620301">
        <w:trPr>
          <w:trHeight w:val="5740"/>
        </w:trPr>
        <w:tc>
          <w:tcPr>
            <w:tcW w:w="1795"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CB19B86" w14:textId="77777777" w:rsidR="00756C0A" w:rsidRPr="00BC50A7" w:rsidRDefault="00756C0A" w:rsidP="00620301">
            <w:pPr>
              <w:jc w:val="both"/>
              <w:rPr>
                <w:rFonts w:ascii="Arial" w:hAnsi="Arial" w:cs="Arial"/>
                <w:b/>
                <w:bCs/>
                <w:sz w:val="22"/>
                <w:szCs w:val="22"/>
              </w:rPr>
            </w:pPr>
            <w:r w:rsidRPr="00BC50A7">
              <w:rPr>
                <w:rFonts w:ascii="Arial" w:hAnsi="Arial" w:cs="Arial"/>
                <w:b/>
                <w:bCs/>
                <w:sz w:val="22"/>
                <w:szCs w:val="22"/>
              </w:rPr>
              <w:lastRenderedPageBreak/>
              <w:t>Requisitos específicos</w:t>
            </w:r>
          </w:p>
        </w:tc>
        <w:tc>
          <w:tcPr>
            <w:tcW w:w="7800"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64A8197A" w14:textId="77777777" w:rsidR="00756C0A" w:rsidRPr="00BC50A7" w:rsidRDefault="00756C0A" w:rsidP="00620301">
            <w:pPr>
              <w:tabs>
                <w:tab w:val="left" w:pos="567"/>
              </w:tabs>
              <w:jc w:val="center"/>
              <w:rPr>
                <w:rFonts w:ascii="Arial" w:hAnsi="Arial" w:cs="Arial"/>
                <w:b/>
                <w:sz w:val="22"/>
                <w:szCs w:val="22"/>
              </w:rPr>
            </w:pPr>
          </w:p>
          <w:p w14:paraId="1FE64732" w14:textId="77777777" w:rsidR="00756C0A" w:rsidRPr="00BC50A7" w:rsidRDefault="00756C0A" w:rsidP="00620301">
            <w:pPr>
              <w:jc w:val="center"/>
              <w:rPr>
                <w:rFonts w:ascii="Arial" w:hAnsi="Arial" w:cs="Arial"/>
                <w:b/>
                <w:sz w:val="22"/>
                <w:szCs w:val="22"/>
                <w:u w:val="single"/>
              </w:rPr>
            </w:pPr>
            <w:r w:rsidRPr="00BC50A7">
              <w:rPr>
                <w:rFonts w:ascii="Arial" w:hAnsi="Arial" w:cs="Arial"/>
                <w:b/>
                <w:sz w:val="22"/>
                <w:szCs w:val="22"/>
                <w:u w:val="single"/>
              </w:rPr>
              <w:t>REQUISITOS ESPECIFICOS  PARA LOS MATERIALES</w:t>
            </w:r>
          </w:p>
          <w:p w14:paraId="604615E4" w14:textId="77777777" w:rsidR="00756C0A" w:rsidRPr="00BC50A7" w:rsidRDefault="00756C0A" w:rsidP="00620301">
            <w:pPr>
              <w:jc w:val="both"/>
              <w:rPr>
                <w:rFonts w:ascii="Arial" w:hAnsi="Arial" w:cs="Arial"/>
                <w:sz w:val="22"/>
                <w:szCs w:val="22"/>
              </w:rPr>
            </w:pPr>
          </w:p>
          <w:p w14:paraId="7BC2A5AA" w14:textId="77777777" w:rsidR="00756C0A" w:rsidRPr="00BC50A7" w:rsidRDefault="00756C0A" w:rsidP="00620301">
            <w:pPr>
              <w:tabs>
                <w:tab w:val="left" w:pos="567"/>
              </w:tabs>
              <w:jc w:val="center"/>
              <w:rPr>
                <w:rFonts w:ascii="Arial" w:hAnsi="Arial" w:cs="Arial"/>
                <w:b/>
                <w:sz w:val="22"/>
                <w:szCs w:val="22"/>
              </w:rPr>
            </w:pPr>
            <w:r w:rsidRPr="00BC50A7">
              <w:rPr>
                <w:rFonts w:ascii="Arial" w:hAnsi="Arial" w:cs="Arial"/>
                <w:b/>
                <w:sz w:val="22"/>
                <w:szCs w:val="22"/>
              </w:rPr>
              <w:t>TELA PRINCIPAL</w:t>
            </w:r>
          </w:p>
          <w:p w14:paraId="755A62CA" w14:textId="77777777" w:rsidR="00756C0A" w:rsidRPr="00BC50A7" w:rsidRDefault="00756C0A" w:rsidP="00620301">
            <w:pPr>
              <w:autoSpaceDE w:val="0"/>
              <w:autoSpaceDN w:val="0"/>
              <w:adjustRightInd w:val="0"/>
              <w:ind w:left="360"/>
              <w:jc w:val="both"/>
              <w:rPr>
                <w:rFonts w:ascii="Arial" w:hAnsi="Arial" w:cs="Arial"/>
                <w:b/>
                <w:sz w:val="22"/>
                <w:szCs w:val="22"/>
              </w:rPr>
            </w:pPr>
          </w:p>
          <w:tbl>
            <w:tblPr>
              <w:tblW w:w="7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383"/>
              <w:gridCol w:w="5197"/>
            </w:tblGrid>
            <w:tr w:rsidR="00756C0A" w:rsidRPr="00BC50A7" w14:paraId="61F4E69D" w14:textId="77777777" w:rsidTr="00620301">
              <w:trPr>
                <w:trHeight w:val="641"/>
                <w:tblHeader/>
                <w:jc w:val="center"/>
              </w:trPr>
              <w:tc>
                <w:tcPr>
                  <w:tcW w:w="1572" w:type="pct"/>
                  <w:shd w:val="clear" w:color="auto" w:fill="D9D9D9"/>
                  <w:vAlign w:val="center"/>
                </w:tcPr>
                <w:p w14:paraId="278CDF4A" w14:textId="77777777" w:rsidR="00756C0A" w:rsidRPr="00BC50A7" w:rsidRDefault="00756C0A" w:rsidP="00620301">
                  <w:pPr>
                    <w:jc w:val="both"/>
                    <w:rPr>
                      <w:rFonts w:ascii="Arial" w:hAnsi="Arial" w:cs="Arial"/>
                      <w:b/>
                      <w:sz w:val="22"/>
                      <w:szCs w:val="22"/>
                    </w:rPr>
                  </w:pPr>
                </w:p>
                <w:p w14:paraId="625ECFC1" w14:textId="77777777" w:rsidR="00756C0A" w:rsidRPr="00BC50A7" w:rsidRDefault="00756C0A" w:rsidP="00620301">
                  <w:pPr>
                    <w:jc w:val="both"/>
                    <w:rPr>
                      <w:rFonts w:ascii="Arial" w:hAnsi="Arial" w:cs="Arial"/>
                      <w:b/>
                      <w:sz w:val="22"/>
                      <w:szCs w:val="22"/>
                    </w:rPr>
                  </w:pPr>
                  <w:r w:rsidRPr="00BC50A7">
                    <w:rPr>
                      <w:rFonts w:ascii="Arial" w:hAnsi="Arial" w:cs="Arial"/>
                      <w:b/>
                      <w:sz w:val="22"/>
                      <w:szCs w:val="22"/>
                    </w:rPr>
                    <w:t>CARACTERÍSTICA</w:t>
                  </w:r>
                </w:p>
                <w:p w14:paraId="6A550FF4" w14:textId="77777777" w:rsidR="00756C0A" w:rsidRPr="00BC50A7" w:rsidRDefault="00756C0A" w:rsidP="00620301">
                  <w:pPr>
                    <w:jc w:val="both"/>
                    <w:rPr>
                      <w:rFonts w:ascii="Arial" w:hAnsi="Arial" w:cs="Arial"/>
                      <w:b/>
                      <w:sz w:val="22"/>
                      <w:szCs w:val="22"/>
                    </w:rPr>
                  </w:pPr>
                </w:p>
              </w:tc>
              <w:tc>
                <w:tcPr>
                  <w:tcW w:w="3428" w:type="pct"/>
                  <w:shd w:val="clear" w:color="auto" w:fill="D9D9D9"/>
                  <w:vAlign w:val="center"/>
                </w:tcPr>
                <w:p w14:paraId="5C51F29C" w14:textId="77777777" w:rsidR="00756C0A" w:rsidRPr="00BC50A7" w:rsidRDefault="00756C0A" w:rsidP="00620301">
                  <w:pPr>
                    <w:jc w:val="both"/>
                    <w:rPr>
                      <w:rFonts w:ascii="Arial" w:hAnsi="Arial" w:cs="Arial"/>
                      <w:b/>
                      <w:bCs/>
                      <w:sz w:val="22"/>
                      <w:szCs w:val="22"/>
                    </w:rPr>
                  </w:pPr>
                </w:p>
                <w:p w14:paraId="4ED524E3" w14:textId="77777777" w:rsidR="00756C0A" w:rsidRPr="00BC50A7" w:rsidRDefault="00756C0A" w:rsidP="00620301">
                  <w:pPr>
                    <w:jc w:val="both"/>
                    <w:rPr>
                      <w:rFonts w:ascii="Arial" w:hAnsi="Arial" w:cs="Arial"/>
                      <w:b/>
                      <w:sz w:val="22"/>
                      <w:szCs w:val="22"/>
                    </w:rPr>
                  </w:pPr>
                  <w:r w:rsidRPr="00BC50A7">
                    <w:rPr>
                      <w:rFonts w:ascii="Arial" w:hAnsi="Arial" w:cs="Arial"/>
                      <w:b/>
                      <w:bCs/>
                      <w:sz w:val="22"/>
                      <w:szCs w:val="22"/>
                    </w:rPr>
                    <w:t>MÍNIMO REQUERIDO</w:t>
                  </w:r>
                </w:p>
              </w:tc>
            </w:tr>
            <w:tr w:rsidR="00756C0A" w:rsidRPr="00BC50A7" w14:paraId="4FC4C9E3" w14:textId="77777777" w:rsidTr="00620301">
              <w:trPr>
                <w:trHeight w:val="77"/>
                <w:jc w:val="center"/>
              </w:trPr>
              <w:tc>
                <w:tcPr>
                  <w:tcW w:w="1572" w:type="pct"/>
                  <w:shd w:val="clear" w:color="auto" w:fill="auto"/>
                  <w:vAlign w:val="center"/>
                </w:tcPr>
                <w:p w14:paraId="0B400030" w14:textId="77777777" w:rsidR="00756C0A" w:rsidRPr="00BC50A7" w:rsidRDefault="00756C0A" w:rsidP="00620301">
                  <w:pPr>
                    <w:jc w:val="both"/>
                    <w:rPr>
                      <w:rFonts w:ascii="Arial" w:hAnsi="Arial" w:cs="Arial"/>
                      <w:b/>
                      <w:caps/>
                      <w:sz w:val="22"/>
                      <w:szCs w:val="22"/>
                    </w:rPr>
                  </w:pPr>
                  <w:r w:rsidRPr="00BC50A7">
                    <w:rPr>
                      <w:rFonts w:ascii="Arial" w:hAnsi="Arial" w:cs="Arial"/>
                      <w:b/>
                      <w:caps/>
                      <w:sz w:val="22"/>
                      <w:szCs w:val="22"/>
                    </w:rPr>
                    <w:t>Composición</w:t>
                  </w:r>
                </w:p>
              </w:tc>
              <w:tc>
                <w:tcPr>
                  <w:tcW w:w="3428" w:type="pct"/>
                  <w:shd w:val="clear" w:color="auto" w:fill="auto"/>
                  <w:vAlign w:val="center"/>
                </w:tcPr>
                <w:p w14:paraId="3153DB2C" w14:textId="77777777" w:rsidR="00756C0A" w:rsidRPr="00BC50A7" w:rsidRDefault="00756C0A" w:rsidP="00620301">
                  <w:pPr>
                    <w:pStyle w:val="Textoindependiente"/>
                    <w:rPr>
                      <w:rFonts w:ascii="Arial" w:hAnsi="Arial" w:cs="Arial"/>
                      <w:sz w:val="22"/>
                      <w:szCs w:val="22"/>
                      <w:lang w:val="es-MX"/>
                    </w:rPr>
                  </w:pPr>
                  <w:r w:rsidRPr="00BC50A7">
                    <w:rPr>
                      <w:rFonts w:ascii="Arial" w:hAnsi="Arial" w:cs="Arial"/>
                      <w:sz w:val="22"/>
                      <w:szCs w:val="22"/>
                      <w:lang w:val="es-MX"/>
                    </w:rPr>
                    <w:t>100% POLIESTER</w:t>
                  </w:r>
                </w:p>
                <w:p w14:paraId="790C077D" w14:textId="77777777" w:rsidR="00756C0A" w:rsidRPr="00BC50A7" w:rsidRDefault="00756C0A" w:rsidP="00620301">
                  <w:pPr>
                    <w:pStyle w:val="Textoindependiente"/>
                    <w:rPr>
                      <w:rFonts w:ascii="Arial" w:hAnsi="Arial" w:cs="Arial"/>
                      <w:sz w:val="22"/>
                      <w:szCs w:val="22"/>
                      <w:lang w:val="es-MX"/>
                    </w:rPr>
                  </w:pPr>
                  <w:r w:rsidRPr="00BC50A7">
                    <w:rPr>
                      <w:rFonts w:ascii="Arial" w:hAnsi="Arial" w:cs="Arial"/>
                      <w:sz w:val="22"/>
                      <w:szCs w:val="22"/>
                      <w:lang w:val="es-MX"/>
                    </w:rPr>
                    <w:t>SEGÚN NTC 481, ASTM D629 Y/ O  NTC 1213</w:t>
                  </w:r>
                </w:p>
                <w:p w14:paraId="5D8844D0" w14:textId="77777777" w:rsidR="00756C0A" w:rsidRPr="00BC50A7" w:rsidRDefault="00756C0A" w:rsidP="00620301">
                  <w:pPr>
                    <w:pStyle w:val="Textoindependiente"/>
                    <w:rPr>
                      <w:rFonts w:ascii="Arial" w:hAnsi="Arial" w:cs="Arial"/>
                      <w:b/>
                      <w:bCs/>
                      <w:sz w:val="22"/>
                      <w:szCs w:val="22"/>
                    </w:rPr>
                  </w:pPr>
                </w:p>
              </w:tc>
            </w:tr>
            <w:tr w:rsidR="00756C0A" w:rsidRPr="00BC50A7" w14:paraId="212131F8" w14:textId="77777777" w:rsidTr="00620301">
              <w:trPr>
                <w:trHeight w:val="695"/>
                <w:jc w:val="center"/>
              </w:trPr>
              <w:tc>
                <w:tcPr>
                  <w:tcW w:w="1572" w:type="pct"/>
                  <w:shd w:val="clear" w:color="auto" w:fill="auto"/>
                  <w:vAlign w:val="center"/>
                </w:tcPr>
                <w:p w14:paraId="4B81D9A3" w14:textId="77777777" w:rsidR="00756C0A" w:rsidRPr="00BC50A7" w:rsidRDefault="00756C0A" w:rsidP="00620301">
                  <w:pPr>
                    <w:jc w:val="both"/>
                    <w:rPr>
                      <w:rFonts w:ascii="Arial" w:hAnsi="Arial" w:cs="Arial"/>
                      <w:b/>
                      <w:caps/>
                      <w:sz w:val="22"/>
                      <w:szCs w:val="22"/>
                    </w:rPr>
                  </w:pPr>
                  <w:r w:rsidRPr="00BC50A7">
                    <w:rPr>
                      <w:rFonts w:ascii="Arial" w:hAnsi="Arial" w:cs="Arial"/>
                      <w:b/>
                      <w:caps/>
                      <w:sz w:val="22"/>
                      <w:szCs w:val="22"/>
                    </w:rPr>
                    <w:t>Tipo de tejido</w:t>
                  </w:r>
                </w:p>
              </w:tc>
              <w:tc>
                <w:tcPr>
                  <w:tcW w:w="3428" w:type="pct"/>
                  <w:shd w:val="clear" w:color="auto" w:fill="auto"/>
                  <w:vAlign w:val="center"/>
                </w:tcPr>
                <w:p w14:paraId="4F8729B1" w14:textId="77777777" w:rsidR="00756C0A" w:rsidRPr="00BC50A7" w:rsidRDefault="00756C0A" w:rsidP="00620301">
                  <w:pPr>
                    <w:pStyle w:val="Textoindependiente"/>
                    <w:rPr>
                      <w:rFonts w:ascii="Arial" w:hAnsi="Arial" w:cs="Arial"/>
                      <w:sz w:val="22"/>
                      <w:szCs w:val="22"/>
                    </w:rPr>
                  </w:pPr>
                  <w:r w:rsidRPr="00BC50A7">
                    <w:rPr>
                      <w:rFonts w:ascii="Arial" w:hAnsi="Arial" w:cs="Arial"/>
                      <w:sz w:val="22"/>
                      <w:szCs w:val="22"/>
                    </w:rPr>
                    <w:t xml:space="preserve">Tejido de punto tipo pique </w:t>
                  </w:r>
                  <w:r w:rsidRPr="00BC50A7">
                    <w:rPr>
                      <w:rFonts w:ascii="Arial" w:hAnsi="Arial" w:cs="Arial"/>
                      <w:sz w:val="22"/>
                      <w:szCs w:val="22"/>
                      <w:u w:val="single"/>
                    </w:rPr>
                    <w:t>doble</w:t>
                  </w:r>
                </w:p>
                <w:p w14:paraId="0F573F39" w14:textId="77777777" w:rsidR="00756C0A" w:rsidRPr="00BC50A7" w:rsidRDefault="00756C0A" w:rsidP="00620301">
                  <w:pPr>
                    <w:pStyle w:val="Textoindependiente"/>
                    <w:rPr>
                      <w:rFonts w:ascii="Arial" w:hAnsi="Arial" w:cs="Arial"/>
                      <w:sz w:val="22"/>
                      <w:szCs w:val="22"/>
                      <w:lang w:val="es-CO"/>
                    </w:rPr>
                  </w:pPr>
                  <w:r w:rsidRPr="00BC50A7">
                    <w:rPr>
                      <w:rFonts w:ascii="Arial" w:hAnsi="Arial" w:cs="Arial"/>
                      <w:sz w:val="22"/>
                      <w:szCs w:val="22"/>
                    </w:rPr>
                    <w:t>El tipo de tejido debe verificarse visualmente y con el apoyo de instrumental óptico si es necesario.</w:t>
                  </w:r>
                </w:p>
              </w:tc>
            </w:tr>
            <w:tr w:rsidR="00756C0A" w:rsidRPr="00BC50A7" w14:paraId="4E42C6F0" w14:textId="77777777" w:rsidTr="00620301">
              <w:trPr>
                <w:trHeight w:val="706"/>
                <w:jc w:val="center"/>
              </w:trPr>
              <w:tc>
                <w:tcPr>
                  <w:tcW w:w="1572" w:type="pct"/>
                  <w:shd w:val="clear" w:color="auto" w:fill="auto"/>
                  <w:vAlign w:val="center"/>
                </w:tcPr>
                <w:p w14:paraId="1186BCC8" w14:textId="77777777" w:rsidR="00756C0A" w:rsidRPr="00BC50A7" w:rsidRDefault="00756C0A" w:rsidP="00620301">
                  <w:pPr>
                    <w:jc w:val="both"/>
                    <w:rPr>
                      <w:rFonts w:ascii="Arial" w:hAnsi="Arial" w:cs="Arial"/>
                      <w:b/>
                      <w:caps/>
                      <w:sz w:val="22"/>
                      <w:szCs w:val="22"/>
                    </w:rPr>
                  </w:pPr>
                  <w:r w:rsidRPr="00BC50A7">
                    <w:rPr>
                      <w:rFonts w:ascii="Arial" w:hAnsi="Arial" w:cs="Arial"/>
                      <w:b/>
                      <w:caps/>
                      <w:sz w:val="22"/>
                      <w:szCs w:val="22"/>
                    </w:rPr>
                    <w:t xml:space="preserve">Peso </w:t>
                  </w:r>
                </w:p>
              </w:tc>
              <w:tc>
                <w:tcPr>
                  <w:tcW w:w="3428" w:type="pct"/>
                  <w:shd w:val="clear" w:color="auto" w:fill="auto"/>
                  <w:vAlign w:val="center"/>
                </w:tcPr>
                <w:p w14:paraId="7904F548" w14:textId="77777777" w:rsidR="00756C0A" w:rsidRPr="00BC50A7" w:rsidRDefault="00756C0A" w:rsidP="00620301">
                  <w:pPr>
                    <w:jc w:val="both"/>
                    <w:rPr>
                      <w:rFonts w:ascii="Arial" w:hAnsi="Arial" w:cs="Arial"/>
                      <w:b/>
                      <w:sz w:val="22"/>
                      <w:szCs w:val="22"/>
                      <w:lang w:val="es-CO"/>
                    </w:rPr>
                  </w:pPr>
                  <w:r w:rsidRPr="00BC50A7">
                    <w:rPr>
                      <w:rFonts w:ascii="Arial" w:hAnsi="Arial" w:cs="Arial"/>
                      <w:sz w:val="22"/>
                      <w:szCs w:val="22"/>
                    </w:rPr>
                    <w:t>223 g/m</w:t>
                  </w:r>
                  <w:r w:rsidRPr="00BC50A7">
                    <w:rPr>
                      <w:rFonts w:ascii="Arial" w:hAnsi="Arial" w:cs="Arial"/>
                      <w:sz w:val="22"/>
                      <w:szCs w:val="22"/>
                      <w:vertAlign w:val="superscript"/>
                    </w:rPr>
                    <w:t>2</w:t>
                  </w:r>
                  <w:r w:rsidRPr="00BC50A7">
                    <w:rPr>
                      <w:rFonts w:ascii="Arial" w:hAnsi="Arial" w:cs="Arial"/>
                      <w:sz w:val="22"/>
                      <w:szCs w:val="22"/>
                    </w:rPr>
                    <w:t xml:space="preserve"> +/- 13 g/m</w:t>
                  </w:r>
                  <w:r w:rsidRPr="00BC50A7">
                    <w:rPr>
                      <w:rFonts w:ascii="Arial" w:hAnsi="Arial" w:cs="Arial"/>
                      <w:sz w:val="22"/>
                      <w:szCs w:val="22"/>
                      <w:vertAlign w:val="superscript"/>
                    </w:rPr>
                    <w:t>2</w:t>
                  </w:r>
                  <w:r w:rsidRPr="00BC50A7">
                    <w:rPr>
                      <w:rFonts w:ascii="Arial" w:hAnsi="Arial" w:cs="Arial"/>
                      <w:sz w:val="22"/>
                      <w:szCs w:val="22"/>
                    </w:rPr>
                    <w:t xml:space="preserve"> SEGÚN NTC 230 y/o ASTM D3776</w:t>
                  </w:r>
                </w:p>
              </w:tc>
            </w:tr>
            <w:tr w:rsidR="00756C0A" w:rsidRPr="00BC50A7" w14:paraId="210BA778" w14:textId="77777777" w:rsidTr="00620301">
              <w:trPr>
                <w:trHeight w:val="420"/>
                <w:jc w:val="center"/>
              </w:trPr>
              <w:tc>
                <w:tcPr>
                  <w:tcW w:w="5000" w:type="pct"/>
                  <w:gridSpan w:val="2"/>
                  <w:shd w:val="clear" w:color="auto" w:fill="auto"/>
                  <w:vAlign w:val="center"/>
                </w:tcPr>
                <w:p w14:paraId="72D6C1B9" w14:textId="77777777" w:rsidR="00756C0A" w:rsidRPr="00BC50A7" w:rsidRDefault="00756C0A" w:rsidP="00620301">
                  <w:pPr>
                    <w:tabs>
                      <w:tab w:val="left" w:pos="705"/>
                    </w:tabs>
                    <w:jc w:val="both"/>
                    <w:rPr>
                      <w:rFonts w:ascii="Arial" w:hAnsi="Arial" w:cs="Arial"/>
                      <w:sz w:val="22"/>
                      <w:szCs w:val="22"/>
                    </w:rPr>
                  </w:pPr>
                </w:p>
                <w:tbl>
                  <w:tblPr>
                    <w:tblStyle w:val="Tablaconcuadrcula"/>
                    <w:tblW w:w="0" w:type="auto"/>
                    <w:tblLayout w:type="fixed"/>
                    <w:tblLook w:val="04A0" w:firstRow="1" w:lastRow="0" w:firstColumn="1" w:lastColumn="0" w:noHBand="0" w:noVBand="1"/>
                  </w:tblPr>
                  <w:tblGrid>
                    <w:gridCol w:w="3159"/>
                    <w:gridCol w:w="1871"/>
                    <w:gridCol w:w="2381"/>
                  </w:tblGrid>
                  <w:tr w:rsidR="00756C0A" w:rsidRPr="00BC50A7" w14:paraId="200D317B" w14:textId="77777777" w:rsidTr="00620301">
                    <w:tc>
                      <w:tcPr>
                        <w:tcW w:w="3159" w:type="dxa"/>
                      </w:tcPr>
                      <w:p w14:paraId="33D2BC8F" w14:textId="77777777" w:rsidR="00756C0A" w:rsidRPr="00BC50A7" w:rsidRDefault="00756C0A" w:rsidP="00620301">
                        <w:pPr>
                          <w:pStyle w:val="Default"/>
                          <w:jc w:val="center"/>
                          <w:rPr>
                            <w:color w:val="auto"/>
                            <w:sz w:val="22"/>
                            <w:szCs w:val="22"/>
                          </w:rPr>
                        </w:pPr>
                        <w:r w:rsidRPr="00BC50A7">
                          <w:rPr>
                            <w:bCs/>
                            <w:color w:val="auto"/>
                            <w:sz w:val="22"/>
                            <w:szCs w:val="22"/>
                          </w:rPr>
                          <w:t>REQUISITOS</w:t>
                        </w:r>
                      </w:p>
                    </w:tc>
                    <w:tc>
                      <w:tcPr>
                        <w:tcW w:w="1871" w:type="dxa"/>
                      </w:tcPr>
                      <w:p w14:paraId="36989896" w14:textId="77777777" w:rsidR="00756C0A" w:rsidRPr="00BC50A7" w:rsidRDefault="00756C0A" w:rsidP="00620301">
                        <w:pPr>
                          <w:pStyle w:val="Default"/>
                          <w:jc w:val="center"/>
                          <w:rPr>
                            <w:color w:val="auto"/>
                            <w:sz w:val="22"/>
                            <w:szCs w:val="22"/>
                          </w:rPr>
                        </w:pPr>
                        <w:r w:rsidRPr="00BC50A7">
                          <w:rPr>
                            <w:bCs/>
                            <w:color w:val="auto"/>
                            <w:sz w:val="22"/>
                            <w:szCs w:val="22"/>
                          </w:rPr>
                          <w:t>VALORES</w:t>
                        </w:r>
                      </w:p>
                    </w:tc>
                    <w:tc>
                      <w:tcPr>
                        <w:tcW w:w="2381" w:type="dxa"/>
                      </w:tcPr>
                      <w:p w14:paraId="172275C8" w14:textId="77777777" w:rsidR="00756C0A" w:rsidRPr="00BC50A7" w:rsidRDefault="00756C0A" w:rsidP="00620301">
                        <w:pPr>
                          <w:pStyle w:val="Default"/>
                          <w:jc w:val="center"/>
                          <w:rPr>
                            <w:color w:val="auto"/>
                            <w:sz w:val="22"/>
                            <w:szCs w:val="22"/>
                          </w:rPr>
                        </w:pPr>
                        <w:r w:rsidRPr="00BC50A7">
                          <w:rPr>
                            <w:bCs/>
                            <w:color w:val="auto"/>
                            <w:sz w:val="22"/>
                            <w:szCs w:val="22"/>
                          </w:rPr>
                          <w:t>ENSAYO</w:t>
                        </w:r>
                      </w:p>
                    </w:tc>
                  </w:tr>
                  <w:tr w:rsidR="00756C0A" w:rsidRPr="00BC50A7" w14:paraId="742884EF" w14:textId="77777777" w:rsidTr="00620301">
                    <w:tc>
                      <w:tcPr>
                        <w:tcW w:w="3159" w:type="dxa"/>
                      </w:tcPr>
                      <w:tbl>
                        <w:tblPr>
                          <w:tblW w:w="4334" w:type="dxa"/>
                          <w:tblBorders>
                            <w:top w:val="nil"/>
                            <w:left w:val="nil"/>
                            <w:bottom w:val="nil"/>
                            <w:right w:val="nil"/>
                          </w:tblBorders>
                          <w:tblLayout w:type="fixed"/>
                          <w:tblLook w:val="0000" w:firstRow="0" w:lastRow="0" w:firstColumn="0" w:lastColumn="0" w:noHBand="0" w:noVBand="0"/>
                        </w:tblPr>
                        <w:tblGrid>
                          <w:gridCol w:w="4334"/>
                        </w:tblGrid>
                        <w:tr w:rsidR="00756C0A" w:rsidRPr="00BC50A7" w14:paraId="6CFADE0D" w14:textId="77777777" w:rsidTr="00620301">
                          <w:trPr>
                            <w:trHeight w:val="438"/>
                          </w:trPr>
                          <w:tc>
                            <w:tcPr>
                              <w:tcW w:w="4334" w:type="dxa"/>
                            </w:tcPr>
                            <w:p w14:paraId="352FFB86" w14:textId="77777777" w:rsidR="00756C0A" w:rsidRPr="00BC50A7" w:rsidRDefault="00756C0A" w:rsidP="00620301">
                              <w:pPr>
                                <w:autoSpaceDE w:val="0"/>
                                <w:autoSpaceDN w:val="0"/>
                                <w:adjustRightInd w:val="0"/>
                                <w:rPr>
                                  <w:rFonts w:ascii="Arial" w:hAnsi="Arial" w:cs="Arial"/>
                                  <w:sz w:val="22"/>
                                  <w:szCs w:val="22"/>
                                  <w:lang w:val="es-CO" w:eastAsia="en-US"/>
                                </w:rPr>
                              </w:pPr>
                              <w:r w:rsidRPr="00BC50A7">
                                <w:rPr>
                                  <w:rFonts w:ascii="Arial" w:hAnsi="Arial" w:cs="Arial"/>
                                  <w:sz w:val="22"/>
                                  <w:szCs w:val="22"/>
                                  <w:lang w:val="es-CO" w:eastAsia="en-US"/>
                                </w:rPr>
                                <w:t xml:space="preserve">Solidez del color al lavado </w:t>
                              </w:r>
                            </w:p>
                            <w:p w14:paraId="0CD1143B" w14:textId="77777777" w:rsidR="00756C0A" w:rsidRPr="00BC50A7" w:rsidRDefault="00756C0A" w:rsidP="00620301">
                              <w:pPr>
                                <w:autoSpaceDE w:val="0"/>
                                <w:autoSpaceDN w:val="0"/>
                                <w:adjustRightInd w:val="0"/>
                                <w:rPr>
                                  <w:rFonts w:ascii="Arial" w:hAnsi="Arial" w:cs="Arial"/>
                                  <w:sz w:val="22"/>
                                  <w:szCs w:val="22"/>
                                  <w:lang w:val="es-CO" w:eastAsia="en-US"/>
                                </w:rPr>
                              </w:pPr>
                              <w:r w:rsidRPr="00BC50A7">
                                <w:rPr>
                                  <w:rFonts w:ascii="Arial" w:hAnsi="Arial" w:cs="Arial"/>
                                  <w:sz w:val="22"/>
                                  <w:szCs w:val="22"/>
                                  <w:lang w:val="es-CO" w:eastAsia="en-US"/>
                                </w:rPr>
                                <w:t xml:space="preserve">Tipo de lavado </w:t>
                              </w:r>
                            </w:p>
                            <w:p w14:paraId="4C01D906" w14:textId="77777777" w:rsidR="00756C0A" w:rsidRPr="00BC50A7" w:rsidRDefault="00756C0A" w:rsidP="00620301">
                              <w:pPr>
                                <w:autoSpaceDE w:val="0"/>
                                <w:autoSpaceDN w:val="0"/>
                                <w:adjustRightInd w:val="0"/>
                                <w:rPr>
                                  <w:rFonts w:ascii="Arial" w:hAnsi="Arial" w:cs="Arial"/>
                                  <w:sz w:val="22"/>
                                  <w:szCs w:val="22"/>
                                  <w:lang w:val="es-CO" w:eastAsia="en-US"/>
                                </w:rPr>
                              </w:pPr>
                              <w:r w:rsidRPr="00BC50A7">
                                <w:rPr>
                                  <w:rFonts w:ascii="Arial" w:hAnsi="Arial" w:cs="Arial"/>
                                  <w:sz w:val="22"/>
                                  <w:szCs w:val="22"/>
                                  <w:lang w:val="es-CO" w:eastAsia="en-US"/>
                                </w:rPr>
                                <w:t xml:space="preserve">Cambio de color mínimo </w:t>
                              </w:r>
                            </w:p>
                            <w:p w14:paraId="7DEFA0DB" w14:textId="77777777" w:rsidR="00756C0A" w:rsidRPr="00BC50A7" w:rsidRDefault="00756C0A" w:rsidP="00620301">
                              <w:pPr>
                                <w:autoSpaceDE w:val="0"/>
                                <w:autoSpaceDN w:val="0"/>
                                <w:adjustRightInd w:val="0"/>
                                <w:rPr>
                                  <w:rFonts w:ascii="Arial" w:hAnsi="Arial" w:cs="Arial"/>
                                  <w:sz w:val="22"/>
                                  <w:szCs w:val="22"/>
                                  <w:lang w:val="es-CO" w:eastAsia="en-US"/>
                                </w:rPr>
                              </w:pPr>
                              <w:r w:rsidRPr="00BC50A7">
                                <w:rPr>
                                  <w:rFonts w:ascii="Arial" w:hAnsi="Arial" w:cs="Arial"/>
                                  <w:sz w:val="22"/>
                                  <w:szCs w:val="22"/>
                                  <w:lang w:val="es-CO" w:eastAsia="en-US"/>
                                </w:rPr>
                                <w:t xml:space="preserve">Manchado mínimo </w:t>
                              </w:r>
                            </w:p>
                          </w:tc>
                        </w:tr>
                      </w:tbl>
                      <w:p w14:paraId="6F259986" w14:textId="77777777" w:rsidR="00756C0A" w:rsidRPr="00BC50A7" w:rsidRDefault="00756C0A" w:rsidP="00620301">
                        <w:pPr>
                          <w:pStyle w:val="Default"/>
                          <w:jc w:val="center"/>
                          <w:rPr>
                            <w:bCs/>
                            <w:color w:val="auto"/>
                            <w:sz w:val="22"/>
                            <w:szCs w:val="22"/>
                          </w:rPr>
                        </w:pPr>
                      </w:p>
                    </w:tc>
                    <w:tc>
                      <w:tcPr>
                        <w:tcW w:w="1871" w:type="dxa"/>
                      </w:tcPr>
                      <w:p w14:paraId="107F8CD0" w14:textId="77777777" w:rsidR="00756C0A" w:rsidRPr="00BC50A7" w:rsidRDefault="00756C0A" w:rsidP="00620301">
                        <w:pPr>
                          <w:rPr>
                            <w:rFonts w:ascii="Arial" w:hAnsi="Arial" w:cs="Arial"/>
                            <w:sz w:val="22"/>
                            <w:szCs w:val="22"/>
                          </w:rPr>
                        </w:pPr>
                      </w:p>
                      <w:tbl>
                        <w:tblPr>
                          <w:tblW w:w="0" w:type="auto"/>
                          <w:tblBorders>
                            <w:top w:val="nil"/>
                            <w:left w:val="nil"/>
                            <w:bottom w:val="nil"/>
                            <w:right w:val="nil"/>
                          </w:tblBorders>
                          <w:tblLayout w:type="fixed"/>
                          <w:tblLook w:val="0000" w:firstRow="0" w:lastRow="0" w:firstColumn="0" w:lastColumn="0" w:noHBand="0" w:noVBand="0"/>
                        </w:tblPr>
                        <w:tblGrid>
                          <w:gridCol w:w="939"/>
                        </w:tblGrid>
                        <w:tr w:rsidR="00756C0A" w:rsidRPr="00BC50A7" w14:paraId="4AADD33D" w14:textId="77777777" w:rsidTr="00620301">
                          <w:trPr>
                            <w:trHeight w:val="243"/>
                          </w:trPr>
                          <w:tc>
                            <w:tcPr>
                              <w:tcW w:w="939" w:type="dxa"/>
                            </w:tcPr>
                            <w:p w14:paraId="0849C708" w14:textId="77777777" w:rsidR="00756C0A" w:rsidRPr="00BC50A7" w:rsidRDefault="00756C0A" w:rsidP="00620301">
                              <w:pPr>
                                <w:autoSpaceDE w:val="0"/>
                                <w:autoSpaceDN w:val="0"/>
                                <w:adjustRightInd w:val="0"/>
                                <w:jc w:val="center"/>
                                <w:rPr>
                                  <w:rFonts w:ascii="Arial" w:hAnsi="Arial" w:cs="Arial"/>
                                  <w:sz w:val="22"/>
                                  <w:szCs w:val="22"/>
                                  <w:lang w:val="es-CO" w:eastAsia="en-US"/>
                                </w:rPr>
                              </w:pPr>
                              <w:r w:rsidRPr="00BC50A7">
                                <w:rPr>
                                  <w:rFonts w:ascii="Arial" w:hAnsi="Arial" w:cs="Arial"/>
                                  <w:sz w:val="22"/>
                                  <w:szCs w:val="22"/>
                                  <w:lang w:val="es-CO" w:eastAsia="en-US"/>
                                </w:rPr>
                                <w:t xml:space="preserve">      2A</w:t>
                              </w:r>
                            </w:p>
                            <w:p w14:paraId="11652B9E" w14:textId="77777777" w:rsidR="00756C0A" w:rsidRPr="00BC50A7" w:rsidRDefault="00756C0A" w:rsidP="00620301">
                              <w:pPr>
                                <w:autoSpaceDE w:val="0"/>
                                <w:autoSpaceDN w:val="0"/>
                                <w:adjustRightInd w:val="0"/>
                                <w:jc w:val="center"/>
                                <w:rPr>
                                  <w:rFonts w:ascii="Arial" w:hAnsi="Arial" w:cs="Arial"/>
                                  <w:sz w:val="22"/>
                                  <w:szCs w:val="22"/>
                                  <w:lang w:val="es-CO" w:eastAsia="en-US"/>
                                </w:rPr>
                              </w:pPr>
                              <w:r w:rsidRPr="00BC50A7">
                                <w:rPr>
                                  <w:rFonts w:ascii="Arial" w:hAnsi="Arial" w:cs="Arial"/>
                                  <w:sz w:val="22"/>
                                  <w:szCs w:val="22"/>
                                  <w:lang w:val="es-CO" w:eastAsia="en-US"/>
                                </w:rPr>
                                <w:t xml:space="preserve">      4</w:t>
                              </w:r>
                            </w:p>
                            <w:p w14:paraId="7146F83B" w14:textId="77777777" w:rsidR="00756C0A" w:rsidRPr="00BC50A7" w:rsidRDefault="00756C0A" w:rsidP="00620301">
                              <w:pPr>
                                <w:autoSpaceDE w:val="0"/>
                                <w:autoSpaceDN w:val="0"/>
                                <w:adjustRightInd w:val="0"/>
                                <w:jc w:val="center"/>
                                <w:rPr>
                                  <w:rFonts w:ascii="Arial" w:hAnsi="Arial" w:cs="Arial"/>
                                  <w:sz w:val="22"/>
                                  <w:szCs w:val="22"/>
                                  <w:lang w:val="es-CO" w:eastAsia="en-US"/>
                                </w:rPr>
                              </w:pPr>
                              <w:r w:rsidRPr="00BC50A7">
                                <w:rPr>
                                  <w:rFonts w:ascii="Arial" w:hAnsi="Arial" w:cs="Arial"/>
                                  <w:sz w:val="22"/>
                                  <w:szCs w:val="22"/>
                                  <w:lang w:val="es-CO" w:eastAsia="en-US"/>
                                </w:rPr>
                                <w:t xml:space="preserve">      4</w:t>
                              </w:r>
                            </w:p>
                          </w:tc>
                        </w:tr>
                      </w:tbl>
                      <w:p w14:paraId="098DA2E8" w14:textId="77777777" w:rsidR="00756C0A" w:rsidRPr="00BC50A7" w:rsidRDefault="00756C0A" w:rsidP="00620301">
                        <w:pPr>
                          <w:pStyle w:val="Default"/>
                          <w:jc w:val="center"/>
                          <w:rPr>
                            <w:bCs/>
                            <w:color w:val="auto"/>
                            <w:sz w:val="22"/>
                            <w:szCs w:val="22"/>
                          </w:rPr>
                        </w:pPr>
                      </w:p>
                    </w:tc>
                    <w:tc>
                      <w:tcPr>
                        <w:tcW w:w="2381" w:type="dxa"/>
                      </w:tcPr>
                      <w:p w14:paraId="19AF464C" w14:textId="77777777" w:rsidR="00756C0A" w:rsidRPr="00BC50A7" w:rsidRDefault="00756C0A" w:rsidP="00620301">
                        <w:pPr>
                          <w:pStyle w:val="Default"/>
                          <w:jc w:val="center"/>
                          <w:rPr>
                            <w:bCs/>
                            <w:color w:val="auto"/>
                            <w:sz w:val="22"/>
                            <w:szCs w:val="22"/>
                          </w:rPr>
                        </w:pPr>
                        <w:r w:rsidRPr="00BC50A7">
                          <w:rPr>
                            <w:bCs/>
                            <w:color w:val="auto"/>
                            <w:sz w:val="22"/>
                            <w:szCs w:val="22"/>
                          </w:rPr>
                          <w:t>NTC 1155 y/o AATCC 61</w:t>
                        </w:r>
                      </w:p>
                    </w:tc>
                  </w:tr>
                  <w:tr w:rsidR="00756C0A" w:rsidRPr="00BC50A7" w14:paraId="19F131F6" w14:textId="77777777" w:rsidTr="00620301">
                    <w:tc>
                      <w:tcPr>
                        <w:tcW w:w="3159" w:type="dxa"/>
                      </w:tcPr>
                      <w:tbl>
                        <w:tblPr>
                          <w:tblW w:w="4288" w:type="dxa"/>
                          <w:tblBorders>
                            <w:top w:val="nil"/>
                            <w:left w:val="nil"/>
                            <w:bottom w:val="nil"/>
                            <w:right w:val="nil"/>
                          </w:tblBorders>
                          <w:tblLayout w:type="fixed"/>
                          <w:tblLook w:val="0000" w:firstRow="0" w:lastRow="0" w:firstColumn="0" w:lastColumn="0" w:noHBand="0" w:noVBand="0"/>
                        </w:tblPr>
                        <w:tblGrid>
                          <w:gridCol w:w="4288"/>
                        </w:tblGrid>
                        <w:tr w:rsidR="00756C0A" w:rsidRPr="00BC50A7" w14:paraId="737320EB" w14:textId="77777777" w:rsidTr="00620301">
                          <w:trPr>
                            <w:trHeight w:val="323"/>
                          </w:trPr>
                          <w:tc>
                            <w:tcPr>
                              <w:tcW w:w="4288" w:type="dxa"/>
                            </w:tcPr>
                            <w:p w14:paraId="5180AEEC" w14:textId="77777777" w:rsidR="00756C0A" w:rsidRPr="00BC50A7" w:rsidRDefault="00756C0A" w:rsidP="00620301">
                              <w:pPr>
                                <w:autoSpaceDE w:val="0"/>
                                <w:autoSpaceDN w:val="0"/>
                                <w:adjustRightInd w:val="0"/>
                                <w:rPr>
                                  <w:rFonts w:ascii="Arial" w:hAnsi="Arial" w:cs="Arial"/>
                                  <w:sz w:val="22"/>
                                  <w:szCs w:val="22"/>
                                  <w:lang w:val="es-CO" w:eastAsia="en-US"/>
                                </w:rPr>
                              </w:pPr>
                              <w:r w:rsidRPr="00BC50A7">
                                <w:rPr>
                                  <w:rFonts w:ascii="Arial" w:hAnsi="Arial" w:cs="Arial"/>
                                  <w:sz w:val="22"/>
                                  <w:szCs w:val="22"/>
                                  <w:lang w:val="es-CO" w:eastAsia="en-US"/>
                                </w:rPr>
                                <w:t xml:space="preserve">Solidez del color al frote </w:t>
                              </w:r>
                            </w:p>
                            <w:p w14:paraId="50C3755E" w14:textId="77777777" w:rsidR="00756C0A" w:rsidRPr="00BC50A7" w:rsidRDefault="00756C0A" w:rsidP="00620301">
                              <w:pPr>
                                <w:autoSpaceDE w:val="0"/>
                                <w:autoSpaceDN w:val="0"/>
                                <w:adjustRightInd w:val="0"/>
                                <w:rPr>
                                  <w:rFonts w:ascii="Arial" w:hAnsi="Arial" w:cs="Arial"/>
                                  <w:sz w:val="22"/>
                                  <w:szCs w:val="22"/>
                                  <w:lang w:val="es-CO" w:eastAsia="en-US"/>
                                </w:rPr>
                              </w:pPr>
                              <w:r w:rsidRPr="00BC50A7">
                                <w:rPr>
                                  <w:rFonts w:ascii="Arial" w:hAnsi="Arial" w:cs="Arial"/>
                                  <w:sz w:val="22"/>
                                  <w:szCs w:val="22"/>
                                  <w:lang w:val="es-CO" w:eastAsia="en-US"/>
                                </w:rPr>
                                <w:t xml:space="preserve">En seco mínimo </w:t>
                              </w:r>
                            </w:p>
                            <w:p w14:paraId="757A649F" w14:textId="77777777" w:rsidR="00756C0A" w:rsidRPr="00BC50A7" w:rsidRDefault="00756C0A" w:rsidP="00620301">
                              <w:pPr>
                                <w:autoSpaceDE w:val="0"/>
                                <w:autoSpaceDN w:val="0"/>
                                <w:adjustRightInd w:val="0"/>
                                <w:rPr>
                                  <w:rFonts w:ascii="Arial" w:hAnsi="Arial" w:cs="Arial"/>
                                  <w:sz w:val="22"/>
                                  <w:szCs w:val="22"/>
                                  <w:lang w:val="es-CO" w:eastAsia="en-US"/>
                                </w:rPr>
                              </w:pPr>
                              <w:r w:rsidRPr="00BC50A7">
                                <w:rPr>
                                  <w:rFonts w:ascii="Arial" w:hAnsi="Arial" w:cs="Arial"/>
                                  <w:sz w:val="22"/>
                                  <w:szCs w:val="22"/>
                                  <w:lang w:val="es-CO" w:eastAsia="en-US"/>
                                </w:rPr>
                                <w:t xml:space="preserve">En húmedo mínimo </w:t>
                              </w:r>
                            </w:p>
                          </w:tc>
                        </w:tr>
                      </w:tbl>
                      <w:p w14:paraId="22C2CCA3" w14:textId="77777777" w:rsidR="00756C0A" w:rsidRPr="00BC50A7" w:rsidRDefault="00756C0A" w:rsidP="00620301">
                        <w:pPr>
                          <w:autoSpaceDE w:val="0"/>
                          <w:autoSpaceDN w:val="0"/>
                          <w:adjustRightInd w:val="0"/>
                          <w:rPr>
                            <w:rFonts w:ascii="Arial" w:hAnsi="Arial" w:cs="Arial"/>
                            <w:sz w:val="22"/>
                            <w:szCs w:val="22"/>
                            <w:lang w:val="es-CO" w:eastAsia="en-US"/>
                          </w:rPr>
                        </w:pPr>
                      </w:p>
                    </w:tc>
                    <w:tc>
                      <w:tcPr>
                        <w:tcW w:w="1871" w:type="dxa"/>
                      </w:tcPr>
                      <w:tbl>
                        <w:tblPr>
                          <w:tblW w:w="0" w:type="auto"/>
                          <w:jc w:val="center"/>
                          <w:tblBorders>
                            <w:top w:val="nil"/>
                            <w:left w:val="nil"/>
                            <w:bottom w:val="nil"/>
                            <w:right w:val="nil"/>
                          </w:tblBorders>
                          <w:tblLayout w:type="fixed"/>
                          <w:tblLook w:val="0000" w:firstRow="0" w:lastRow="0" w:firstColumn="0" w:lastColumn="0" w:noHBand="0" w:noVBand="0"/>
                        </w:tblPr>
                        <w:tblGrid>
                          <w:gridCol w:w="236"/>
                        </w:tblGrid>
                        <w:tr w:rsidR="00756C0A" w:rsidRPr="00BC50A7" w14:paraId="5B4FF5C2" w14:textId="77777777" w:rsidTr="00620301">
                          <w:trPr>
                            <w:trHeight w:val="208"/>
                            <w:jc w:val="center"/>
                          </w:trPr>
                          <w:tc>
                            <w:tcPr>
                              <w:tcW w:w="236" w:type="dxa"/>
                            </w:tcPr>
                            <w:p w14:paraId="26314708" w14:textId="77777777" w:rsidR="00756C0A" w:rsidRPr="00BC50A7" w:rsidRDefault="00756C0A" w:rsidP="00620301">
                              <w:pPr>
                                <w:autoSpaceDE w:val="0"/>
                                <w:autoSpaceDN w:val="0"/>
                                <w:adjustRightInd w:val="0"/>
                                <w:rPr>
                                  <w:rFonts w:ascii="Arial" w:hAnsi="Arial" w:cs="Arial"/>
                                  <w:sz w:val="22"/>
                                  <w:szCs w:val="22"/>
                                  <w:lang w:val="es-CO" w:eastAsia="en-US"/>
                                </w:rPr>
                              </w:pPr>
                              <w:r w:rsidRPr="00BC50A7">
                                <w:rPr>
                                  <w:rFonts w:ascii="Arial" w:hAnsi="Arial" w:cs="Arial"/>
                                  <w:sz w:val="22"/>
                                  <w:szCs w:val="22"/>
                                  <w:lang w:val="es-CO" w:eastAsia="en-US"/>
                                </w:rPr>
                                <w:t xml:space="preserve"> 4 </w:t>
                              </w:r>
                            </w:p>
                            <w:p w14:paraId="4B7ED220" w14:textId="77777777" w:rsidR="00756C0A" w:rsidRPr="00BC50A7" w:rsidRDefault="00756C0A" w:rsidP="00620301">
                              <w:pPr>
                                <w:autoSpaceDE w:val="0"/>
                                <w:autoSpaceDN w:val="0"/>
                                <w:adjustRightInd w:val="0"/>
                                <w:rPr>
                                  <w:rFonts w:ascii="Arial" w:hAnsi="Arial" w:cs="Arial"/>
                                  <w:sz w:val="22"/>
                                  <w:szCs w:val="22"/>
                                  <w:lang w:val="es-CO" w:eastAsia="en-US"/>
                                </w:rPr>
                              </w:pPr>
                              <w:r w:rsidRPr="00BC50A7">
                                <w:rPr>
                                  <w:rFonts w:ascii="Arial" w:hAnsi="Arial" w:cs="Arial"/>
                                  <w:sz w:val="22"/>
                                  <w:szCs w:val="22"/>
                                  <w:lang w:val="es-CO" w:eastAsia="en-US"/>
                                </w:rPr>
                                <w:t xml:space="preserve">4 </w:t>
                              </w:r>
                            </w:p>
                          </w:tc>
                        </w:tr>
                      </w:tbl>
                      <w:p w14:paraId="2593EF0A" w14:textId="77777777" w:rsidR="00756C0A" w:rsidRPr="00BC50A7" w:rsidRDefault="00756C0A" w:rsidP="00620301">
                        <w:pPr>
                          <w:rPr>
                            <w:rFonts w:ascii="Arial" w:hAnsi="Arial" w:cs="Arial"/>
                            <w:sz w:val="22"/>
                            <w:szCs w:val="22"/>
                          </w:rPr>
                        </w:pPr>
                      </w:p>
                    </w:tc>
                    <w:tc>
                      <w:tcPr>
                        <w:tcW w:w="2381" w:type="dxa"/>
                      </w:tcPr>
                      <w:p w14:paraId="37462B20" w14:textId="77777777" w:rsidR="00756C0A" w:rsidRPr="00BC50A7" w:rsidRDefault="00756C0A" w:rsidP="00620301">
                        <w:pPr>
                          <w:pStyle w:val="Default"/>
                          <w:jc w:val="center"/>
                          <w:rPr>
                            <w:bCs/>
                            <w:color w:val="auto"/>
                            <w:sz w:val="22"/>
                            <w:szCs w:val="22"/>
                          </w:rPr>
                        </w:pPr>
                        <w:r w:rsidRPr="00BC50A7">
                          <w:rPr>
                            <w:bCs/>
                            <w:color w:val="auto"/>
                            <w:sz w:val="22"/>
                            <w:szCs w:val="22"/>
                          </w:rPr>
                          <w:t>NTC 786 y/o AATCC 8</w:t>
                        </w:r>
                      </w:p>
                    </w:tc>
                  </w:tr>
                  <w:tr w:rsidR="00756C0A" w:rsidRPr="00BC50A7" w14:paraId="61F3EAC2" w14:textId="77777777" w:rsidTr="00620301">
                    <w:tc>
                      <w:tcPr>
                        <w:tcW w:w="3159" w:type="dxa"/>
                      </w:tcPr>
                      <w:tbl>
                        <w:tblPr>
                          <w:tblW w:w="4288" w:type="dxa"/>
                          <w:tblBorders>
                            <w:top w:val="nil"/>
                            <w:left w:val="nil"/>
                            <w:bottom w:val="nil"/>
                            <w:right w:val="nil"/>
                          </w:tblBorders>
                          <w:tblLayout w:type="fixed"/>
                          <w:tblLook w:val="0000" w:firstRow="0" w:lastRow="0" w:firstColumn="0" w:lastColumn="0" w:noHBand="0" w:noVBand="0"/>
                        </w:tblPr>
                        <w:tblGrid>
                          <w:gridCol w:w="4288"/>
                        </w:tblGrid>
                        <w:tr w:rsidR="00756C0A" w:rsidRPr="00BC50A7" w14:paraId="6E0948B5" w14:textId="77777777" w:rsidTr="00620301">
                          <w:trPr>
                            <w:trHeight w:val="323"/>
                          </w:trPr>
                          <w:tc>
                            <w:tcPr>
                              <w:tcW w:w="4288" w:type="dxa"/>
                            </w:tcPr>
                            <w:p w14:paraId="55165AD8" w14:textId="77777777" w:rsidR="00756C0A" w:rsidRPr="00BC50A7" w:rsidRDefault="00756C0A" w:rsidP="00620301">
                              <w:pPr>
                                <w:autoSpaceDE w:val="0"/>
                                <w:autoSpaceDN w:val="0"/>
                                <w:adjustRightInd w:val="0"/>
                                <w:ind w:right="1123"/>
                                <w:rPr>
                                  <w:rFonts w:ascii="Arial" w:hAnsi="Arial" w:cs="Arial"/>
                                  <w:sz w:val="22"/>
                                  <w:szCs w:val="22"/>
                                  <w:lang w:val="es-CO" w:eastAsia="en-US"/>
                                </w:rPr>
                              </w:pPr>
                              <w:r w:rsidRPr="00BC50A7">
                                <w:rPr>
                                  <w:rFonts w:ascii="Arial" w:hAnsi="Arial" w:cs="Arial"/>
                                  <w:sz w:val="22"/>
                                  <w:szCs w:val="22"/>
                                  <w:lang w:val="es-CO" w:eastAsia="en-US"/>
                                </w:rPr>
                                <w:t>Solidez del color a la transpiración</w:t>
                              </w:r>
                            </w:p>
                            <w:p w14:paraId="55A7FE50" w14:textId="77777777" w:rsidR="00756C0A" w:rsidRPr="00BC50A7" w:rsidRDefault="00756C0A" w:rsidP="00620301">
                              <w:pPr>
                                <w:autoSpaceDE w:val="0"/>
                                <w:autoSpaceDN w:val="0"/>
                                <w:adjustRightInd w:val="0"/>
                                <w:rPr>
                                  <w:rFonts w:ascii="Arial" w:hAnsi="Arial" w:cs="Arial"/>
                                  <w:sz w:val="22"/>
                                  <w:szCs w:val="22"/>
                                  <w:lang w:val="es-CO" w:eastAsia="en-US"/>
                                </w:rPr>
                              </w:pPr>
                              <w:r w:rsidRPr="00BC50A7">
                                <w:rPr>
                                  <w:rFonts w:ascii="Arial" w:hAnsi="Arial" w:cs="Arial"/>
                                  <w:sz w:val="22"/>
                                  <w:szCs w:val="22"/>
                                  <w:lang w:val="es-CO" w:eastAsia="en-US"/>
                                </w:rPr>
                                <w:t xml:space="preserve">Cambio de color mínimo </w:t>
                              </w:r>
                            </w:p>
                            <w:p w14:paraId="28D427D8" w14:textId="77777777" w:rsidR="00756C0A" w:rsidRPr="00BC50A7" w:rsidRDefault="00756C0A" w:rsidP="00620301">
                              <w:pPr>
                                <w:autoSpaceDE w:val="0"/>
                                <w:autoSpaceDN w:val="0"/>
                                <w:adjustRightInd w:val="0"/>
                                <w:rPr>
                                  <w:rFonts w:ascii="Arial" w:hAnsi="Arial" w:cs="Arial"/>
                                  <w:sz w:val="22"/>
                                  <w:szCs w:val="22"/>
                                  <w:lang w:val="es-CO" w:eastAsia="en-US"/>
                                </w:rPr>
                              </w:pPr>
                              <w:r w:rsidRPr="00BC50A7">
                                <w:rPr>
                                  <w:rFonts w:ascii="Arial" w:hAnsi="Arial" w:cs="Arial"/>
                                  <w:sz w:val="22"/>
                                  <w:szCs w:val="22"/>
                                  <w:lang w:val="es-CO" w:eastAsia="en-US"/>
                                </w:rPr>
                                <w:t xml:space="preserve">Manchado mínimo </w:t>
                              </w:r>
                            </w:p>
                          </w:tc>
                        </w:tr>
                      </w:tbl>
                      <w:p w14:paraId="75372D47" w14:textId="77777777" w:rsidR="00756C0A" w:rsidRPr="00BC50A7" w:rsidRDefault="00756C0A" w:rsidP="00620301">
                        <w:pPr>
                          <w:autoSpaceDE w:val="0"/>
                          <w:autoSpaceDN w:val="0"/>
                          <w:adjustRightInd w:val="0"/>
                          <w:rPr>
                            <w:rFonts w:ascii="Arial" w:hAnsi="Arial" w:cs="Arial"/>
                            <w:sz w:val="22"/>
                            <w:szCs w:val="22"/>
                            <w:lang w:val="es-CO" w:eastAsia="en-US"/>
                          </w:rPr>
                        </w:pPr>
                      </w:p>
                    </w:tc>
                    <w:tc>
                      <w:tcPr>
                        <w:tcW w:w="1871" w:type="dxa"/>
                      </w:tcPr>
                      <w:tbl>
                        <w:tblPr>
                          <w:tblW w:w="0" w:type="auto"/>
                          <w:jc w:val="center"/>
                          <w:tblBorders>
                            <w:top w:val="nil"/>
                            <w:left w:val="nil"/>
                            <w:bottom w:val="nil"/>
                            <w:right w:val="nil"/>
                          </w:tblBorders>
                          <w:tblLayout w:type="fixed"/>
                          <w:tblLook w:val="0000" w:firstRow="0" w:lastRow="0" w:firstColumn="0" w:lastColumn="0" w:noHBand="0" w:noVBand="0"/>
                        </w:tblPr>
                        <w:tblGrid>
                          <w:gridCol w:w="236"/>
                        </w:tblGrid>
                        <w:tr w:rsidR="00756C0A" w:rsidRPr="00BC50A7" w14:paraId="739F9BC6" w14:textId="77777777" w:rsidTr="00620301">
                          <w:trPr>
                            <w:trHeight w:val="208"/>
                            <w:jc w:val="center"/>
                          </w:trPr>
                          <w:tc>
                            <w:tcPr>
                              <w:tcW w:w="236" w:type="dxa"/>
                            </w:tcPr>
                            <w:p w14:paraId="60D101CA" w14:textId="77777777" w:rsidR="00756C0A" w:rsidRPr="00BC50A7" w:rsidRDefault="00756C0A" w:rsidP="00620301">
                              <w:pPr>
                                <w:autoSpaceDE w:val="0"/>
                                <w:autoSpaceDN w:val="0"/>
                                <w:adjustRightInd w:val="0"/>
                                <w:rPr>
                                  <w:rFonts w:ascii="Arial" w:hAnsi="Arial" w:cs="Arial"/>
                                  <w:sz w:val="22"/>
                                  <w:szCs w:val="22"/>
                                  <w:lang w:val="es-CO" w:eastAsia="en-US"/>
                                </w:rPr>
                              </w:pPr>
                              <w:r w:rsidRPr="00BC50A7">
                                <w:rPr>
                                  <w:rFonts w:ascii="Arial" w:hAnsi="Arial" w:cs="Arial"/>
                                  <w:sz w:val="22"/>
                                  <w:szCs w:val="22"/>
                                  <w:lang w:val="es-CO" w:eastAsia="en-US"/>
                                </w:rPr>
                                <w:t xml:space="preserve"> </w:t>
                              </w:r>
                            </w:p>
                            <w:p w14:paraId="4D3E8C1B" w14:textId="77777777" w:rsidR="00756C0A" w:rsidRPr="00BC50A7" w:rsidRDefault="00756C0A" w:rsidP="00620301">
                              <w:pPr>
                                <w:autoSpaceDE w:val="0"/>
                                <w:autoSpaceDN w:val="0"/>
                                <w:adjustRightInd w:val="0"/>
                                <w:rPr>
                                  <w:rFonts w:ascii="Arial" w:hAnsi="Arial" w:cs="Arial"/>
                                  <w:sz w:val="22"/>
                                  <w:szCs w:val="22"/>
                                  <w:lang w:val="es-CO" w:eastAsia="en-US"/>
                                </w:rPr>
                              </w:pPr>
                            </w:p>
                            <w:p w14:paraId="7391CCF5" w14:textId="77777777" w:rsidR="00756C0A" w:rsidRPr="00BC50A7" w:rsidRDefault="00756C0A" w:rsidP="00620301">
                              <w:pPr>
                                <w:autoSpaceDE w:val="0"/>
                                <w:autoSpaceDN w:val="0"/>
                                <w:adjustRightInd w:val="0"/>
                                <w:rPr>
                                  <w:rFonts w:ascii="Arial" w:hAnsi="Arial" w:cs="Arial"/>
                                  <w:sz w:val="22"/>
                                  <w:szCs w:val="22"/>
                                  <w:lang w:val="es-CO" w:eastAsia="en-US"/>
                                </w:rPr>
                              </w:pPr>
                              <w:r w:rsidRPr="00BC50A7">
                                <w:rPr>
                                  <w:rFonts w:ascii="Arial" w:hAnsi="Arial" w:cs="Arial"/>
                                  <w:sz w:val="22"/>
                                  <w:szCs w:val="22"/>
                                  <w:lang w:val="es-CO" w:eastAsia="en-US"/>
                                </w:rPr>
                                <w:t xml:space="preserve">4 </w:t>
                              </w:r>
                            </w:p>
                            <w:p w14:paraId="3B70DB73" w14:textId="77777777" w:rsidR="00756C0A" w:rsidRPr="00BC50A7" w:rsidRDefault="00756C0A" w:rsidP="00620301">
                              <w:pPr>
                                <w:autoSpaceDE w:val="0"/>
                                <w:autoSpaceDN w:val="0"/>
                                <w:adjustRightInd w:val="0"/>
                                <w:rPr>
                                  <w:rFonts w:ascii="Arial" w:hAnsi="Arial" w:cs="Arial"/>
                                  <w:sz w:val="22"/>
                                  <w:szCs w:val="22"/>
                                  <w:lang w:val="es-CO" w:eastAsia="en-US"/>
                                </w:rPr>
                              </w:pPr>
                              <w:r w:rsidRPr="00BC50A7">
                                <w:rPr>
                                  <w:rFonts w:ascii="Arial" w:hAnsi="Arial" w:cs="Arial"/>
                                  <w:sz w:val="22"/>
                                  <w:szCs w:val="22"/>
                                  <w:lang w:val="es-CO" w:eastAsia="en-US"/>
                                </w:rPr>
                                <w:t xml:space="preserve">3 </w:t>
                              </w:r>
                            </w:p>
                          </w:tc>
                        </w:tr>
                      </w:tbl>
                      <w:p w14:paraId="4D27E255" w14:textId="77777777" w:rsidR="00756C0A" w:rsidRPr="00BC50A7" w:rsidRDefault="00756C0A" w:rsidP="00620301">
                        <w:pPr>
                          <w:rPr>
                            <w:rFonts w:ascii="Arial" w:hAnsi="Arial" w:cs="Arial"/>
                            <w:sz w:val="22"/>
                            <w:szCs w:val="22"/>
                          </w:rPr>
                        </w:pPr>
                      </w:p>
                    </w:tc>
                    <w:tc>
                      <w:tcPr>
                        <w:tcW w:w="2381" w:type="dxa"/>
                      </w:tcPr>
                      <w:p w14:paraId="0E22A3D5" w14:textId="77777777" w:rsidR="00756C0A" w:rsidRPr="00BC50A7" w:rsidRDefault="00756C0A" w:rsidP="00620301">
                        <w:pPr>
                          <w:pStyle w:val="Default"/>
                          <w:jc w:val="center"/>
                          <w:rPr>
                            <w:bCs/>
                            <w:color w:val="auto"/>
                            <w:sz w:val="22"/>
                            <w:szCs w:val="22"/>
                          </w:rPr>
                        </w:pPr>
                        <w:r w:rsidRPr="00BC50A7">
                          <w:rPr>
                            <w:bCs/>
                            <w:color w:val="auto"/>
                            <w:sz w:val="22"/>
                            <w:szCs w:val="22"/>
                          </w:rPr>
                          <w:t>NTC 772 y/o AATCC 15</w:t>
                        </w:r>
                      </w:p>
                    </w:tc>
                  </w:tr>
                  <w:tr w:rsidR="00756C0A" w:rsidRPr="00BC50A7" w14:paraId="1D9BBB71" w14:textId="77777777" w:rsidTr="00620301">
                    <w:tc>
                      <w:tcPr>
                        <w:tcW w:w="3159" w:type="dxa"/>
                      </w:tcPr>
                      <w:p w14:paraId="65820026" w14:textId="77777777" w:rsidR="00756C0A" w:rsidRPr="00FE4A1E" w:rsidRDefault="00756C0A" w:rsidP="00620301">
                        <w:pPr>
                          <w:pStyle w:val="Default"/>
                          <w:rPr>
                            <w:color w:val="auto"/>
                            <w:sz w:val="22"/>
                            <w:szCs w:val="22"/>
                          </w:rPr>
                        </w:pPr>
                        <w:r w:rsidRPr="00FE4A1E">
                          <w:rPr>
                            <w:color w:val="auto"/>
                            <w:sz w:val="22"/>
                            <w:szCs w:val="22"/>
                          </w:rPr>
                          <w:t xml:space="preserve">Peso en g/m2  </w:t>
                        </w:r>
                      </w:p>
                    </w:tc>
                    <w:tc>
                      <w:tcPr>
                        <w:tcW w:w="1871" w:type="dxa"/>
                      </w:tcPr>
                      <w:p w14:paraId="474C8C51" w14:textId="77777777" w:rsidR="00756C0A" w:rsidRPr="00BC50A7" w:rsidRDefault="00756C0A" w:rsidP="00620301">
                        <w:pPr>
                          <w:pStyle w:val="Default"/>
                          <w:jc w:val="center"/>
                          <w:rPr>
                            <w:color w:val="auto"/>
                            <w:sz w:val="22"/>
                            <w:szCs w:val="22"/>
                          </w:rPr>
                        </w:pPr>
                        <w:r w:rsidRPr="00BC50A7">
                          <w:rPr>
                            <w:color w:val="auto"/>
                            <w:sz w:val="22"/>
                            <w:szCs w:val="22"/>
                          </w:rPr>
                          <w:t>223 +/- 13</w:t>
                        </w:r>
                      </w:p>
                    </w:tc>
                    <w:tc>
                      <w:tcPr>
                        <w:tcW w:w="2381" w:type="dxa"/>
                      </w:tcPr>
                      <w:p w14:paraId="5EAFE973" w14:textId="77777777" w:rsidR="00756C0A" w:rsidRPr="00BC50A7" w:rsidRDefault="00756C0A" w:rsidP="00620301">
                        <w:pPr>
                          <w:tabs>
                            <w:tab w:val="left" w:pos="567"/>
                          </w:tabs>
                          <w:jc w:val="center"/>
                          <w:rPr>
                            <w:rFonts w:ascii="Arial" w:hAnsi="Arial" w:cs="Arial"/>
                            <w:sz w:val="22"/>
                            <w:szCs w:val="22"/>
                          </w:rPr>
                        </w:pPr>
                        <w:r w:rsidRPr="00BC50A7">
                          <w:rPr>
                            <w:rFonts w:ascii="Arial" w:hAnsi="Arial" w:cs="Arial"/>
                            <w:sz w:val="22"/>
                            <w:szCs w:val="22"/>
                          </w:rPr>
                          <w:t>NTC 230 y/o ASTM D3776</w:t>
                        </w:r>
                      </w:p>
                    </w:tc>
                  </w:tr>
                  <w:tr w:rsidR="00756C0A" w:rsidRPr="00BC50A7" w14:paraId="30367CC0" w14:textId="77777777" w:rsidTr="00620301">
                    <w:tc>
                      <w:tcPr>
                        <w:tcW w:w="3159" w:type="dxa"/>
                      </w:tcPr>
                      <w:p w14:paraId="7A72AFA5" w14:textId="77777777" w:rsidR="00756C0A" w:rsidRPr="00FE4A1E" w:rsidRDefault="00756C0A" w:rsidP="00620301">
                        <w:pPr>
                          <w:pStyle w:val="Default"/>
                          <w:rPr>
                            <w:color w:val="auto"/>
                            <w:sz w:val="22"/>
                            <w:szCs w:val="22"/>
                          </w:rPr>
                        </w:pPr>
                        <w:r w:rsidRPr="00FE4A1E">
                          <w:rPr>
                            <w:bCs/>
                            <w:color w:val="auto"/>
                            <w:sz w:val="22"/>
                            <w:szCs w:val="22"/>
                            <w:lang w:eastAsia="en-US"/>
                          </w:rPr>
                          <w:t xml:space="preserve">Solidez de  color luz (40 </w:t>
                        </w:r>
                        <w:proofErr w:type="spellStart"/>
                        <w:r w:rsidRPr="00FE4A1E">
                          <w:rPr>
                            <w:bCs/>
                            <w:color w:val="auto"/>
                            <w:sz w:val="22"/>
                            <w:szCs w:val="22"/>
                            <w:lang w:eastAsia="en-US"/>
                          </w:rPr>
                          <w:t>afu</w:t>
                        </w:r>
                        <w:proofErr w:type="spellEnd"/>
                        <w:r w:rsidRPr="00FE4A1E">
                          <w:rPr>
                            <w:bCs/>
                            <w:color w:val="auto"/>
                            <w:sz w:val="22"/>
                            <w:szCs w:val="22"/>
                            <w:lang w:eastAsia="en-US"/>
                          </w:rPr>
                          <w:t>) min</w:t>
                        </w:r>
                      </w:p>
                    </w:tc>
                    <w:tc>
                      <w:tcPr>
                        <w:tcW w:w="1871" w:type="dxa"/>
                      </w:tcPr>
                      <w:p w14:paraId="1CC945BA" w14:textId="77777777" w:rsidR="00756C0A" w:rsidRPr="00BC50A7" w:rsidRDefault="00756C0A" w:rsidP="00620301">
                        <w:pPr>
                          <w:pStyle w:val="Default"/>
                          <w:jc w:val="center"/>
                          <w:rPr>
                            <w:color w:val="auto"/>
                            <w:sz w:val="22"/>
                            <w:szCs w:val="22"/>
                          </w:rPr>
                        </w:pPr>
                        <w:r w:rsidRPr="00BC50A7">
                          <w:rPr>
                            <w:color w:val="auto"/>
                            <w:sz w:val="22"/>
                            <w:szCs w:val="22"/>
                          </w:rPr>
                          <w:t xml:space="preserve">4 </w:t>
                        </w:r>
                        <w:proofErr w:type="spellStart"/>
                        <w:r w:rsidRPr="00BC50A7">
                          <w:rPr>
                            <w:color w:val="auto"/>
                            <w:sz w:val="22"/>
                            <w:szCs w:val="22"/>
                          </w:rPr>
                          <w:t>e.g</w:t>
                        </w:r>
                        <w:proofErr w:type="spellEnd"/>
                        <w:r w:rsidRPr="00BC50A7">
                          <w:rPr>
                            <w:color w:val="auto"/>
                            <w:sz w:val="22"/>
                            <w:szCs w:val="22"/>
                          </w:rPr>
                          <w:t>.</w:t>
                        </w:r>
                      </w:p>
                    </w:tc>
                    <w:tc>
                      <w:tcPr>
                        <w:tcW w:w="2381" w:type="dxa"/>
                      </w:tcPr>
                      <w:p w14:paraId="7084C2EA" w14:textId="77777777" w:rsidR="00756C0A" w:rsidRPr="00BC50A7" w:rsidRDefault="00756C0A" w:rsidP="00620301">
                        <w:pPr>
                          <w:tabs>
                            <w:tab w:val="left" w:pos="567"/>
                          </w:tabs>
                          <w:jc w:val="center"/>
                          <w:rPr>
                            <w:rFonts w:ascii="Arial" w:hAnsi="Arial" w:cs="Arial"/>
                            <w:sz w:val="22"/>
                            <w:szCs w:val="22"/>
                          </w:rPr>
                        </w:pPr>
                        <w:r w:rsidRPr="00BC50A7">
                          <w:rPr>
                            <w:rFonts w:ascii="Arial" w:hAnsi="Arial" w:cs="Arial"/>
                            <w:sz w:val="18"/>
                            <w:szCs w:val="18"/>
                            <w:lang w:val="es-CO" w:eastAsia="en-US"/>
                          </w:rPr>
                          <w:t>AATCC 16.3-2020 OPC.3</w:t>
                        </w:r>
                      </w:p>
                    </w:tc>
                  </w:tr>
                  <w:tr w:rsidR="00756C0A" w:rsidRPr="00BC50A7" w14:paraId="5AF3BBCA" w14:textId="77777777" w:rsidTr="00620301">
                    <w:tc>
                      <w:tcPr>
                        <w:tcW w:w="3159" w:type="dxa"/>
                        <w:shd w:val="clear" w:color="auto" w:fill="auto"/>
                      </w:tcPr>
                      <w:p w14:paraId="355CA166" w14:textId="77777777" w:rsidR="00756C0A" w:rsidRPr="00FE4A1E" w:rsidRDefault="00756C0A" w:rsidP="00620301">
                        <w:pPr>
                          <w:pStyle w:val="Default"/>
                          <w:rPr>
                            <w:color w:val="auto"/>
                            <w:sz w:val="22"/>
                            <w:szCs w:val="22"/>
                          </w:rPr>
                        </w:pPr>
                        <w:r w:rsidRPr="00FE4A1E">
                          <w:rPr>
                            <w:bCs/>
                            <w:color w:val="auto"/>
                            <w:sz w:val="22"/>
                            <w:szCs w:val="22"/>
                            <w:lang w:eastAsia="en-US"/>
                          </w:rPr>
                          <w:t>absorción (5 lavados) máx.</w:t>
                        </w:r>
                      </w:p>
                    </w:tc>
                    <w:tc>
                      <w:tcPr>
                        <w:tcW w:w="1871" w:type="dxa"/>
                      </w:tcPr>
                      <w:p w14:paraId="3DA8A31E" w14:textId="77777777" w:rsidR="00756C0A" w:rsidRPr="00BC50A7" w:rsidRDefault="00756C0A" w:rsidP="00620301">
                        <w:pPr>
                          <w:pStyle w:val="Default"/>
                          <w:jc w:val="center"/>
                          <w:rPr>
                            <w:color w:val="auto"/>
                            <w:sz w:val="22"/>
                            <w:szCs w:val="22"/>
                          </w:rPr>
                        </w:pPr>
                        <w:r w:rsidRPr="00BC50A7">
                          <w:rPr>
                            <w:color w:val="auto"/>
                            <w:sz w:val="22"/>
                            <w:szCs w:val="22"/>
                            <w:lang w:eastAsia="en-US"/>
                          </w:rPr>
                          <w:t xml:space="preserve"> 5.00 s</w:t>
                        </w:r>
                      </w:p>
                    </w:tc>
                    <w:tc>
                      <w:tcPr>
                        <w:tcW w:w="2381" w:type="dxa"/>
                      </w:tcPr>
                      <w:p w14:paraId="0986804E" w14:textId="77777777" w:rsidR="00756C0A" w:rsidRPr="00BC50A7" w:rsidRDefault="00756C0A" w:rsidP="00620301">
                        <w:pPr>
                          <w:autoSpaceDE w:val="0"/>
                          <w:autoSpaceDN w:val="0"/>
                          <w:adjustRightInd w:val="0"/>
                          <w:jc w:val="center"/>
                          <w:rPr>
                            <w:rFonts w:ascii="Arial" w:hAnsi="Arial" w:cs="Arial"/>
                            <w:sz w:val="18"/>
                            <w:szCs w:val="18"/>
                            <w:lang w:val="es-CO" w:eastAsia="en-US"/>
                          </w:rPr>
                        </w:pPr>
                        <w:r w:rsidRPr="00BC50A7">
                          <w:rPr>
                            <w:rFonts w:ascii="Arial" w:hAnsi="Arial" w:cs="Arial"/>
                            <w:sz w:val="18"/>
                            <w:szCs w:val="18"/>
                            <w:lang w:val="es-CO" w:eastAsia="en-US"/>
                          </w:rPr>
                          <w:t>AATCC TM79-2010E2</w:t>
                        </w:r>
                      </w:p>
                      <w:p w14:paraId="07F4F1FA" w14:textId="77777777" w:rsidR="00756C0A" w:rsidRPr="00BC50A7" w:rsidRDefault="00756C0A" w:rsidP="00620301">
                        <w:pPr>
                          <w:tabs>
                            <w:tab w:val="left" w:pos="567"/>
                          </w:tabs>
                          <w:jc w:val="center"/>
                          <w:rPr>
                            <w:rFonts w:ascii="Arial" w:hAnsi="Arial" w:cs="Arial"/>
                            <w:sz w:val="18"/>
                            <w:szCs w:val="18"/>
                            <w:lang w:val="es-CO" w:eastAsia="en-US"/>
                          </w:rPr>
                        </w:pPr>
                        <w:r w:rsidRPr="00BC50A7">
                          <w:rPr>
                            <w:rFonts w:ascii="Arial" w:hAnsi="Arial" w:cs="Arial"/>
                            <w:sz w:val="18"/>
                            <w:szCs w:val="18"/>
                            <w:lang w:val="es-CO" w:eastAsia="en-US"/>
                          </w:rPr>
                          <w:t>(2018)E2 OPC A</w:t>
                        </w:r>
                      </w:p>
                    </w:tc>
                  </w:tr>
                  <w:tr w:rsidR="00756C0A" w:rsidRPr="00BC50A7" w14:paraId="2D3F01E3" w14:textId="77777777" w:rsidTr="00620301">
                    <w:tc>
                      <w:tcPr>
                        <w:tcW w:w="3159" w:type="dxa"/>
                      </w:tcPr>
                      <w:p w14:paraId="53782885" w14:textId="77777777" w:rsidR="00756C0A" w:rsidRPr="00FE4A1E" w:rsidRDefault="00756C0A" w:rsidP="00620301">
                        <w:pPr>
                          <w:pStyle w:val="Default"/>
                          <w:rPr>
                            <w:bCs/>
                            <w:color w:val="auto"/>
                            <w:sz w:val="22"/>
                            <w:szCs w:val="22"/>
                            <w:lang w:eastAsia="en-US"/>
                          </w:rPr>
                        </w:pPr>
                        <w:r w:rsidRPr="00FE4A1E">
                          <w:rPr>
                            <w:bCs/>
                            <w:color w:val="auto"/>
                            <w:sz w:val="22"/>
                            <w:szCs w:val="22"/>
                            <w:lang w:eastAsia="en-US"/>
                          </w:rPr>
                          <w:t>Apariencia 5 lavados min</w:t>
                        </w:r>
                      </w:p>
                    </w:tc>
                    <w:tc>
                      <w:tcPr>
                        <w:tcW w:w="1871" w:type="dxa"/>
                      </w:tcPr>
                      <w:p w14:paraId="43B764FC" w14:textId="77777777" w:rsidR="00756C0A" w:rsidRPr="00BC50A7" w:rsidRDefault="00756C0A" w:rsidP="00620301">
                        <w:pPr>
                          <w:pStyle w:val="Default"/>
                          <w:jc w:val="center"/>
                          <w:rPr>
                            <w:color w:val="auto"/>
                            <w:sz w:val="22"/>
                            <w:szCs w:val="22"/>
                            <w:lang w:eastAsia="en-US"/>
                          </w:rPr>
                        </w:pPr>
                        <w:r w:rsidRPr="00BC50A7">
                          <w:rPr>
                            <w:color w:val="auto"/>
                            <w:sz w:val="22"/>
                            <w:szCs w:val="22"/>
                            <w:lang w:eastAsia="en-US"/>
                          </w:rPr>
                          <w:t xml:space="preserve"> 3.40 e</w:t>
                        </w:r>
                      </w:p>
                    </w:tc>
                    <w:tc>
                      <w:tcPr>
                        <w:tcW w:w="2381" w:type="dxa"/>
                      </w:tcPr>
                      <w:p w14:paraId="6DA9FC3F" w14:textId="77777777" w:rsidR="00756C0A" w:rsidRPr="00BC50A7" w:rsidRDefault="00756C0A" w:rsidP="00620301">
                        <w:pPr>
                          <w:autoSpaceDE w:val="0"/>
                          <w:autoSpaceDN w:val="0"/>
                          <w:adjustRightInd w:val="0"/>
                          <w:jc w:val="center"/>
                          <w:rPr>
                            <w:rFonts w:ascii="Arial" w:hAnsi="Arial" w:cs="Arial"/>
                            <w:sz w:val="18"/>
                            <w:szCs w:val="18"/>
                            <w:lang w:val="es-CO" w:eastAsia="en-US"/>
                          </w:rPr>
                        </w:pPr>
                        <w:r w:rsidRPr="00BC50A7">
                          <w:rPr>
                            <w:rFonts w:ascii="Calibri" w:hAnsi="Calibri" w:cs="Calibri"/>
                            <w:sz w:val="18"/>
                            <w:szCs w:val="18"/>
                            <w:lang w:val="es-CO" w:eastAsia="en-US"/>
                          </w:rPr>
                          <w:t>AATCC 124</w:t>
                        </w:r>
                      </w:p>
                    </w:tc>
                  </w:tr>
                  <w:tr w:rsidR="00756C0A" w:rsidRPr="00BC50A7" w14:paraId="6A77574B" w14:textId="77777777" w:rsidTr="00620301">
                    <w:tc>
                      <w:tcPr>
                        <w:tcW w:w="3159" w:type="dxa"/>
                      </w:tcPr>
                      <w:p w14:paraId="653824D3" w14:textId="77777777" w:rsidR="00756C0A" w:rsidRPr="00FE4A1E" w:rsidRDefault="00756C0A" w:rsidP="00620301">
                        <w:pPr>
                          <w:pStyle w:val="Default"/>
                          <w:rPr>
                            <w:bCs/>
                            <w:color w:val="auto"/>
                            <w:sz w:val="22"/>
                            <w:szCs w:val="22"/>
                            <w:lang w:eastAsia="en-US"/>
                          </w:rPr>
                        </w:pPr>
                        <w:r w:rsidRPr="00FE4A1E">
                          <w:rPr>
                            <w:bCs/>
                            <w:color w:val="auto"/>
                            <w:sz w:val="22"/>
                            <w:szCs w:val="22"/>
                            <w:lang w:eastAsia="en-US"/>
                          </w:rPr>
                          <w:t xml:space="preserve">Recuperación de la elongación </w:t>
                        </w:r>
                        <w:proofErr w:type="spellStart"/>
                        <w:r w:rsidRPr="00FE4A1E">
                          <w:rPr>
                            <w:bCs/>
                            <w:color w:val="auto"/>
                            <w:sz w:val="22"/>
                            <w:szCs w:val="22"/>
                            <w:lang w:eastAsia="en-US"/>
                          </w:rPr>
                          <w:t>transv</w:t>
                        </w:r>
                        <w:proofErr w:type="spellEnd"/>
                        <w:r w:rsidRPr="00FE4A1E">
                          <w:rPr>
                            <w:bCs/>
                            <w:color w:val="auto"/>
                            <w:sz w:val="22"/>
                            <w:szCs w:val="22"/>
                            <w:lang w:eastAsia="en-US"/>
                          </w:rPr>
                          <w:t xml:space="preserve">. min </w:t>
                        </w:r>
                      </w:p>
                    </w:tc>
                    <w:tc>
                      <w:tcPr>
                        <w:tcW w:w="1871" w:type="dxa"/>
                      </w:tcPr>
                      <w:p w14:paraId="35E997CE" w14:textId="77777777" w:rsidR="00756C0A" w:rsidRPr="00BC50A7" w:rsidRDefault="00756C0A" w:rsidP="00620301">
                        <w:pPr>
                          <w:pStyle w:val="Default"/>
                          <w:jc w:val="center"/>
                          <w:rPr>
                            <w:color w:val="auto"/>
                            <w:sz w:val="22"/>
                            <w:szCs w:val="22"/>
                            <w:lang w:eastAsia="en-US"/>
                          </w:rPr>
                        </w:pPr>
                        <w:r w:rsidRPr="00BC50A7">
                          <w:rPr>
                            <w:color w:val="auto"/>
                            <w:sz w:val="22"/>
                            <w:szCs w:val="22"/>
                            <w:lang w:eastAsia="en-US"/>
                          </w:rPr>
                          <w:t>81%</w:t>
                        </w:r>
                      </w:p>
                    </w:tc>
                    <w:tc>
                      <w:tcPr>
                        <w:tcW w:w="2381" w:type="dxa"/>
                      </w:tcPr>
                      <w:p w14:paraId="5D719BEA" w14:textId="77777777" w:rsidR="00756C0A" w:rsidRPr="00BC50A7" w:rsidRDefault="00756C0A" w:rsidP="00620301">
                        <w:pPr>
                          <w:autoSpaceDE w:val="0"/>
                          <w:autoSpaceDN w:val="0"/>
                          <w:adjustRightInd w:val="0"/>
                          <w:jc w:val="center"/>
                          <w:rPr>
                            <w:rFonts w:ascii="Calibri" w:hAnsi="Calibri" w:cs="Calibri"/>
                            <w:sz w:val="18"/>
                            <w:szCs w:val="18"/>
                            <w:lang w:val="es-CO" w:eastAsia="en-US"/>
                          </w:rPr>
                        </w:pPr>
                        <w:r w:rsidRPr="00BC50A7">
                          <w:rPr>
                            <w:rFonts w:ascii="Calibri" w:hAnsi="Calibri" w:cs="Calibri"/>
                            <w:sz w:val="18"/>
                            <w:szCs w:val="18"/>
                            <w:lang w:val="es-CO" w:eastAsia="en-US"/>
                          </w:rPr>
                          <w:t>ASTM D6614</w:t>
                        </w:r>
                      </w:p>
                    </w:tc>
                  </w:tr>
                  <w:tr w:rsidR="00756C0A" w:rsidRPr="00BC50A7" w14:paraId="3081379E" w14:textId="77777777" w:rsidTr="00620301">
                    <w:tc>
                      <w:tcPr>
                        <w:tcW w:w="3159" w:type="dxa"/>
                      </w:tcPr>
                      <w:p w14:paraId="7F5CB8AD" w14:textId="77777777" w:rsidR="00756C0A" w:rsidRPr="00FE4A1E" w:rsidRDefault="00756C0A" w:rsidP="00620301">
                        <w:pPr>
                          <w:pStyle w:val="Default"/>
                          <w:rPr>
                            <w:bCs/>
                            <w:color w:val="auto"/>
                            <w:sz w:val="22"/>
                            <w:szCs w:val="22"/>
                            <w:lang w:eastAsia="en-US"/>
                          </w:rPr>
                        </w:pPr>
                        <w:r w:rsidRPr="00FE4A1E">
                          <w:rPr>
                            <w:bCs/>
                            <w:color w:val="auto"/>
                            <w:sz w:val="22"/>
                            <w:szCs w:val="22"/>
                            <w:lang w:eastAsia="en-US"/>
                          </w:rPr>
                          <w:t xml:space="preserve">Recuperación de la elongación Long. min </w:t>
                        </w:r>
                      </w:p>
                    </w:tc>
                    <w:tc>
                      <w:tcPr>
                        <w:tcW w:w="1871" w:type="dxa"/>
                      </w:tcPr>
                      <w:p w14:paraId="2325BC49" w14:textId="77777777" w:rsidR="00756C0A" w:rsidRPr="00BC50A7" w:rsidRDefault="00756C0A" w:rsidP="00620301">
                        <w:pPr>
                          <w:pStyle w:val="Default"/>
                          <w:jc w:val="center"/>
                          <w:rPr>
                            <w:color w:val="auto"/>
                            <w:sz w:val="22"/>
                            <w:szCs w:val="22"/>
                            <w:lang w:eastAsia="en-US"/>
                          </w:rPr>
                        </w:pPr>
                        <w:r w:rsidRPr="00BC50A7">
                          <w:rPr>
                            <w:color w:val="auto"/>
                            <w:sz w:val="22"/>
                            <w:szCs w:val="22"/>
                            <w:lang w:eastAsia="en-US"/>
                          </w:rPr>
                          <w:t>92%</w:t>
                        </w:r>
                      </w:p>
                    </w:tc>
                    <w:tc>
                      <w:tcPr>
                        <w:tcW w:w="2381" w:type="dxa"/>
                      </w:tcPr>
                      <w:p w14:paraId="79B504AC" w14:textId="77777777" w:rsidR="00756C0A" w:rsidRPr="00BC50A7" w:rsidRDefault="00756C0A" w:rsidP="00620301">
                        <w:pPr>
                          <w:autoSpaceDE w:val="0"/>
                          <w:autoSpaceDN w:val="0"/>
                          <w:adjustRightInd w:val="0"/>
                          <w:jc w:val="center"/>
                          <w:rPr>
                            <w:rFonts w:ascii="Calibri" w:hAnsi="Calibri" w:cs="Calibri"/>
                            <w:sz w:val="18"/>
                            <w:szCs w:val="18"/>
                            <w:lang w:val="es-CO" w:eastAsia="en-US"/>
                          </w:rPr>
                        </w:pPr>
                        <w:r w:rsidRPr="00BC50A7">
                          <w:rPr>
                            <w:rFonts w:ascii="Calibri" w:hAnsi="Calibri" w:cs="Calibri"/>
                            <w:sz w:val="18"/>
                            <w:szCs w:val="18"/>
                            <w:lang w:val="es-CO" w:eastAsia="en-US"/>
                          </w:rPr>
                          <w:t>ASTM D6614</w:t>
                        </w:r>
                      </w:p>
                    </w:tc>
                  </w:tr>
                  <w:tr w:rsidR="00756C0A" w:rsidRPr="00BC50A7" w14:paraId="000A82EB" w14:textId="77777777" w:rsidTr="00620301">
                    <w:tc>
                      <w:tcPr>
                        <w:tcW w:w="3159" w:type="dxa"/>
                      </w:tcPr>
                      <w:p w14:paraId="683F690F" w14:textId="77777777" w:rsidR="00756C0A" w:rsidRPr="00FE4A1E" w:rsidRDefault="00756C0A" w:rsidP="00620301">
                        <w:pPr>
                          <w:tabs>
                            <w:tab w:val="left" w:pos="567"/>
                            <w:tab w:val="left" w:pos="750"/>
                          </w:tabs>
                          <w:rPr>
                            <w:rFonts w:ascii="Arial" w:hAnsi="Arial" w:cs="Arial"/>
                            <w:sz w:val="22"/>
                            <w:szCs w:val="22"/>
                          </w:rPr>
                        </w:pPr>
                        <w:r w:rsidRPr="00FE4A1E">
                          <w:rPr>
                            <w:rFonts w:ascii="Arial" w:hAnsi="Arial" w:cs="Arial"/>
                            <w:sz w:val="22"/>
                            <w:szCs w:val="22"/>
                          </w:rPr>
                          <w:t xml:space="preserve">Cambio Dimensional </w:t>
                        </w:r>
                      </w:p>
                      <w:p w14:paraId="63AE5B49" w14:textId="77777777" w:rsidR="00756C0A" w:rsidRPr="00FE4A1E" w:rsidRDefault="00756C0A" w:rsidP="00620301">
                        <w:pPr>
                          <w:tabs>
                            <w:tab w:val="left" w:pos="567"/>
                            <w:tab w:val="left" w:pos="750"/>
                          </w:tabs>
                          <w:rPr>
                            <w:rFonts w:ascii="Arial" w:hAnsi="Arial" w:cs="Arial"/>
                            <w:sz w:val="22"/>
                            <w:szCs w:val="22"/>
                          </w:rPr>
                        </w:pPr>
                        <w:r w:rsidRPr="00FE4A1E">
                          <w:rPr>
                            <w:rFonts w:ascii="Arial" w:hAnsi="Arial" w:cs="Arial"/>
                            <w:sz w:val="22"/>
                            <w:szCs w:val="22"/>
                          </w:rPr>
                          <w:t>%  máximo</w:t>
                        </w:r>
                      </w:p>
                      <w:p w14:paraId="32F0DC82" w14:textId="77777777" w:rsidR="00756C0A" w:rsidRPr="00FE4A1E" w:rsidRDefault="00756C0A" w:rsidP="00620301">
                        <w:pPr>
                          <w:tabs>
                            <w:tab w:val="left" w:pos="567"/>
                            <w:tab w:val="left" w:pos="750"/>
                          </w:tabs>
                          <w:rPr>
                            <w:rFonts w:ascii="Arial" w:hAnsi="Arial" w:cs="Arial"/>
                            <w:sz w:val="22"/>
                            <w:szCs w:val="22"/>
                          </w:rPr>
                        </w:pPr>
                      </w:p>
                    </w:tc>
                    <w:tc>
                      <w:tcPr>
                        <w:tcW w:w="1871" w:type="dxa"/>
                      </w:tcPr>
                      <w:p w14:paraId="5D482AA9" w14:textId="77777777" w:rsidR="00756C0A" w:rsidRPr="00BC50A7" w:rsidRDefault="00756C0A" w:rsidP="00620301">
                        <w:pPr>
                          <w:tabs>
                            <w:tab w:val="left" w:pos="567"/>
                          </w:tabs>
                          <w:jc w:val="center"/>
                          <w:rPr>
                            <w:rFonts w:ascii="Arial" w:hAnsi="Arial" w:cs="Arial"/>
                            <w:sz w:val="22"/>
                            <w:szCs w:val="22"/>
                          </w:rPr>
                        </w:pPr>
                        <w:r w:rsidRPr="00BC50A7">
                          <w:rPr>
                            <w:rFonts w:ascii="Arial" w:hAnsi="Arial" w:cs="Arial"/>
                            <w:sz w:val="22"/>
                            <w:szCs w:val="22"/>
                          </w:rPr>
                          <w:t>4</w:t>
                        </w:r>
                      </w:p>
                    </w:tc>
                    <w:tc>
                      <w:tcPr>
                        <w:tcW w:w="2381" w:type="dxa"/>
                      </w:tcPr>
                      <w:p w14:paraId="34998184" w14:textId="77777777" w:rsidR="00756C0A" w:rsidRPr="00BC50A7" w:rsidRDefault="00756C0A" w:rsidP="00620301">
                        <w:pPr>
                          <w:tabs>
                            <w:tab w:val="left" w:pos="567"/>
                          </w:tabs>
                          <w:jc w:val="center"/>
                          <w:rPr>
                            <w:rFonts w:ascii="Arial" w:hAnsi="Arial" w:cs="Arial"/>
                            <w:sz w:val="22"/>
                            <w:szCs w:val="22"/>
                          </w:rPr>
                        </w:pPr>
                        <w:r w:rsidRPr="00BC50A7">
                          <w:rPr>
                            <w:rFonts w:ascii="Arial" w:hAnsi="Arial" w:cs="Arial"/>
                            <w:sz w:val="22"/>
                            <w:szCs w:val="22"/>
                          </w:rPr>
                          <w:t>NTC 908 y/o AATCC 135</w:t>
                        </w:r>
                      </w:p>
                    </w:tc>
                  </w:tr>
                  <w:tr w:rsidR="00756C0A" w:rsidRPr="00BC50A7" w14:paraId="1762ED30" w14:textId="77777777" w:rsidTr="00620301">
                    <w:tc>
                      <w:tcPr>
                        <w:tcW w:w="3159" w:type="dxa"/>
                      </w:tcPr>
                      <w:p w14:paraId="2E4D1C4E" w14:textId="77777777" w:rsidR="00756C0A" w:rsidRPr="00FE4A1E" w:rsidRDefault="00756C0A" w:rsidP="00620301">
                        <w:pPr>
                          <w:tabs>
                            <w:tab w:val="left" w:pos="567"/>
                            <w:tab w:val="left" w:pos="750"/>
                          </w:tabs>
                          <w:rPr>
                            <w:rFonts w:ascii="Arial" w:hAnsi="Arial" w:cs="Arial"/>
                            <w:sz w:val="22"/>
                            <w:szCs w:val="22"/>
                          </w:rPr>
                        </w:pPr>
                        <w:r w:rsidRPr="00FE4A1E">
                          <w:rPr>
                            <w:rFonts w:ascii="Arial" w:hAnsi="Arial" w:cs="Arial"/>
                            <w:bCs/>
                            <w:sz w:val="22"/>
                            <w:szCs w:val="22"/>
                            <w:lang w:val="es-CO" w:eastAsia="en-US"/>
                          </w:rPr>
                          <w:t xml:space="preserve">Pilling-7000 ciclos </w:t>
                        </w:r>
                        <w:proofErr w:type="spellStart"/>
                        <w:r w:rsidRPr="00FE4A1E">
                          <w:rPr>
                            <w:rFonts w:ascii="Arial" w:hAnsi="Arial" w:cs="Arial"/>
                            <w:bCs/>
                            <w:sz w:val="22"/>
                            <w:szCs w:val="22"/>
                            <w:lang w:val="es-CO" w:eastAsia="en-US"/>
                          </w:rPr>
                          <w:t>martindale</w:t>
                        </w:r>
                        <w:proofErr w:type="spellEnd"/>
                        <w:r w:rsidRPr="00FE4A1E">
                          <w:rPr>
                            <w:rFonts w:ascii="Arial" w:hAnsi="Arial" w:cs="Arial"/>
                            <w:sz w:val="22"/>
                            <w:szCs w:val="22"/>
                          </w:rPr>
                          <w:t xml:space="preserve"> mínimo</w:t>
                        </w:r>
                      </w:p>
                    </w:tc>
                    <w:tc>
                      <w:tcPr>
                        <w:tcW w:w="1871" w:type="dxa"/>
                      </w:tcPr>
                      <w:p w14:paraId="5F43B93F" w14:textId="77777777" w:rsidR="00756C0A" w:rsidRPr="00BC50A7" w:rsidRDefault="00756C0A" w:rsidP="00620301">
                        <w:pPr>
                          <w:tabs>
                            <w:tab w:val="left" w:pos="567"/>
                          </w:tabs>
                          <w:jc w:val="center"/>
                          <w:rPr>
                            <w:rFonts w:ascii="Arial" w:hAnsi="Arial" w:cs="Arial"/>
                            <w:sz w:val="22"/>
                            <w:szCs w:val="22"/>
                          </w:rPr>
                        </w:pPr>
                        <w:r w:rsidRPr="00BC50A7">
                          <w:rPr>
                            <w:rFonts w:ascii="Arial" w:hAnsi="Arial" w:cs="Arial"/>
                            <w:sz w:val="22"/>
                            <w:szCs w:val="22"/>
                          </w:rPr>
                          <w:t>3</w:t>
                        </w:r>
                      </w:p>
                    </w:tc>
                    <w:tc>
                      <w:tcPr>
                        <w:tcW w:w="2381" w:type="dxa"/>
                      </w:tcPr>
                      <w:p w14:paraId="4426965B" w14:textId="77777777" w:rsidR="00756C0A" w:rsidRPr="00BC50A7" w:rsidRDefault="00756C0A" w:rsidP="00620301">
                        <w:pPr>
                          <w:tabs>
                            <w:tab w:val="left" w:pos="567"/>
                          </w:tabs>
                          <w:jc w:val="center"/>
                          <w:rPr>
                            <w:rFonts w:ascii="Arial" w:hAnsi="Arial" w:cs="Arial"/>
                            <w:sz w:val="22"/>
                            <w:szCs w:val="22"/>
                          </w:rPr>
                        </w:pPr>
                        <w:r w:rsidRPr="00BC50A7">
                          <w:rPr>
                            <w:rFonts w:ascii="Arial" w:hAnsi="Arial" w:cs="Arial"/>
                            <w:sz w:val="22"/>
                            <w:szCs w:val="22"/>
                          </w:rPr>
                          <w:t>NTC 2051 y/o</w:t>
                        </w:r>
                        <w:r w:rsidRPr="00BC50A7">
                          <w:rPr>
                            <w:rFonts w:ascii="Arial" w:hAnsi="Arial" w:cs="Arial"/>
                            <w:sz w:val="18"/>
                            <w:szCs w:val="18"/>
                            <w:lang w:val="es-CO" w:eastAsia="en-US"/>
                          </w:rPr>
                          <w:t xml:space="preserve"> ISO 12945-2</w:t>
                        </w:r>
                      </w:p>
                    </w:tc>
                  </w:tr>
                </w:tbl>
                <w:p w14:paraId="493212E5" w14:textId="77777777" w:rsidR="00756C0A" w:rsidRPr="00BC50A7" w:rsidRDefault="00756C0A" w:rsidP="00620301">
                  <w:pPr>
                    <w:pStyle w:val="Textoindependiente"/>
                    <w:rPr>
                      <w:rFonts w:ascii="Arial" w:hAnsi="Arial" w:cs="Arial"/>
                      <w:sz w:val="22"/>
                      <w:szCs w:val="22"/>
                    </w:rPr>
                  </w:pPr>
                </w:p>
              </w:tc>
            </w:tr>
            <w:tr w:rsidR="00756C0A" w:rsidRPr="00BC50A7" w14:paraId="2DDBB9F2" w14:textId="77777777" w:rsidTr="00620301">
              <w:trPr>
                <w:trHeight w:val="420"/>
                <w:jc w:val="center"/>
              </w:trPr>
              <w:tc>
                <w:tcPr>
                  <w:tcW w:w="5000" w:type="pct"/>
                  <w:gridSpan w:val="2"/>
                  <w:shd w:val="clear" w:color="auto" w:fill="auto"/>
                  <w:vAlign w:val="center"/>
                </w:tcPr>
                <w:p w14:paraId="57247CFC" w14:textId="77777777" w:rsidR="00756C0A" w:rsidRPr="00BC50A7" w:rsidRDefault="00756C0A" w:rsidP="00620301">
                  <w:pPr>
                    <w:tabs>
                      <w:tab w:val="left" w:pos="705"/>
                    </w:tabs>
                    <w:jc w:val="both"/>
                    <w:rPr>
                      <w:rFonts w:ascii="Arial" w:hAnsi="Arial" w:cs="Arial"/>
                      <w:sz w:val="22"/>
                      <w:szCs w:val="22"/>
                    </w:rPr>
                  </w:pPr>
                </w:p>
              </w:tc>
            </w:tr>
            <w:tr w:rsidR="00756C0A" w:rsidRPr="00BC50A7" w14:paraId="74CD45E2" w14:textId="77777777" w:rsidTr="00620301">
              <w:trPr>
                <w:trHeight w:val="825"/>
                <w:jc w:val="center"/>
              </w:trPr>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6179500E" w14:textId="77777777" w:rsidR="00756C0A" w:rsidRPr="00BC50A7" w:rsidRDefault="00756C0A" w:rsidP="00620301">
                  <w:pPr>
                    <w:jc w:val="both"/>
                    <w:rPr>
                      <w:rFonts w:ascii="Arial" w:hAnsi="Arial" w:cs="Arial"/>
                      <w:b/>
                      <w:sz w:val="22"/>
                      <w:szCs w:val="22"/>
                    </w:rPr>
                  </w:pPr>
                  <w:r w:rsidRPr="00BC50A7">
                    <w:rPr>
                      <w:rFonts w:ascii="Arial" w:hAnsi="Arial" w:cs="Arial"/>
                      <w:b/>
                      <w:sz w:val="22"/>
                      <w:szCs w:val="22"/>
                    </w:rPr>
                    <w:t>COODENADAS CIEL *a*b</w:t>
                  </w:r>
                </w:p>
                <w:p w14:paraId="06010C72" w14:textId="77777777" w:rsidR="00756C0A" w:rsidRPr="00BC50A7" w:rsidRDefault="00756C0A" w:rsidP="00620301">
                  <w:pPr>
                    <w:jc w:val="both"/>
                    <w:rPr>
                      <w:rFonts w:ascii="Arial" w:hAnsi="Arial" w:cs="Arial"/>
                      <w:b/>
                      <w:sz w:val="22"/>
                      <w:szCs w:val="22"/>
                    </w:rPr>
                  </w:pPr>
                </w:p>
              </w:tc>
              <w:tc>
                <w:tcPr>
                  <w:tcW w:w="3428" w:type="pct"/>
                  <w:tcBorders>
                    <w:top w:val="single" w:sz="4" w:space="0" w:color="auto"/>
                    <w:left w:val="single" w:sz="4" w:space="0" w:color="auto"/>
                    <w:bottom w:val="single" w:sz="4" w:space="0" w:color="auto"/>
                    <w:right w:val="single" w:sz="4" w:space="0" w:color="auto"/>
                  </w:tcBorders>
                  <w:shd w:val="clear" w:color="auto" w:fill="auto"/>
                  <w:vAlign w:val="center"/>
                </w:tcPr>
                <w:p w14:paraId="71471F58" w14:textId="77777777" w:rsidR="00756C0A" w:rsidRPr="00BC50A7" w:rsidRDefault="00756C0A" w:rsidP="00620301">
                  <w:pPr>
                    <w:pStyle w:val="Textoindependiente"/>
                    <w:jc w:val="left"/>
                    <w:rPr>
                      <w:rFonts w:ascii="Arial" w:hAnsi="Arial" w:cs="Arial"/>
                      <w:b/>
                      <w:sz w:val="22"/>
                      <w:szCs w:val="22"/>
                    </w:rPr>
                  </w:pPr>
                  <w:r w:rsidRPr="00BC50A7">
                    <w:rPr>
                      <w:rFonts w:ascii="Arial" w:hAnsi="Arial" w:cs="Arial"/>
                      <w:b/>
                      <w:sz w:val="22"/>
                      <w:szCs w:val="22"/>
                    </w:rPr>
                    <w:t>L *a*b</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12"/>
                    <w:gridCol w:w="876"/>
                    <w:gridCol w:w="1063"/>
                    <w:gridCol w:w="1242"/>
                  </w:tblGrid>
                  <w:tr w:rsidR="00756C0A" w:rsidRPr="00BC50A7" w14:paraId="04B93503" w14:textId="77777777" w:rsidTr="00620301">
                    <w:trPr>
                      <w:trHeight w:val="276"/>
                      <w:jc w:val="center"/>
                    </w:trPr>
                    <w:tc>
                      <w:tcPr>
                        <w:tcW w:w="1912" w:type="dxa"/>
                        <w:shd w:val="clear" w:color="auto" w:fill="BFBFBF" w:themeFill="background1" w:themeFillShade="BF"/>
                        <w:vAlign w:val="center"/>
                      </w:tcPr>
                      <w:p w14:paraId="508A5A12" w14:textId="77777777" w:rsidR="00756C0A" w:rsidRPr="00BC50A7" w:rsidRDefault="00756C0A" w:rsidP="00620301">
                        <w:pPr>
                          <w:pStyle w:val="Textoindependiente"/>
                          <w:jc w:val="center"/>
                          <w:rPr>
                            <w:rFonts w:ascii="Arial" w:hAnsi="Arial" w:cs="Arial"/>
                            <w:sz w:val="22"/>
                            <w:szCs w:val="22"/>
                          </w:rPr>
                        </w:pPr>
                        <w:r w:rsidRPr="00BC50A7">
                          <w:rPr>
                            <w:rFonts w:ascii="Arial" w:hAnsi="Arial" w:cs="Arial"/>
                            <w:sz w:val="22"/>
                            <w:szCs w:val="22"/>
                          </w:rPr>
                          <w:t>Color</w:t>
                        </w:r>
                      </w:p>
                    </w:tc>
                    <w:tc>
                      <w:tcPr>
                        <w:tcW w:w="876" w:type="dxa"/>
                        <w:shd w:val="clear" w:color="auto" w:fill="BFBFBF" w:themeFill="background1" w:themeFillShade="BF"/>
                        <w:vAlign w:val="center"/>
                      </w:tcPr>
                      <w:p w14:paraId="66AE3BFA" w14:textId="77777777" w:rsidR="00756C0A" w:rsidRPr="00BC50A7" w:rsidRDefault="00756C0A" w:rsidP="00620301">
                        <w:pPr>
                          <w:pStyle w:val="Textoindependiente"/>
                          <w:jc w:val="center"/>
                          <w:rPr>
                            <w:rFonts w:ascii="Arial" w:hAnsi="Arial" w:cs="Arial"/>
                            <w:sz w:val="22"/>
                            <w:szCs w:val="22"/>
                          </w:rPr>
                        </w:pPr>
                        <w:r w:rsidRPr="00BC50A7">
                          <w:rPr>
                            <w:rFonts w:ascii="Arial" w:hAnsi="Arial" w:cs="Arial"/>
                            <w:sz w:val="22"/>
                            <w:szCs w:val="22"/>
                          </w:rPr>
                          <w:t>L*</w:t>
                        </w:r>
                      </w:p>
                    </w:tc>
                    <w:tc>
                      <w:tcPr>
                        <w:tcW w:w="1063" w:type="dxa"/>
                        <w:shd w:val="clear" w:color="auto" w:fill="BFBFBF" w:themeFill="background1" w:themeFillShade="BF"/>
                        <w:vAlign w:val="center"/>
                      </w:tcPr>
                      <w:p w14:paraId="453FE50C" w14:textId="77777777" w:rsidR="00756C0A" w:rsidRPr="00BC50A7" w:rsidRDefault="00756C0A" w:rsidP="00620301">
                        <w:pPr>
                          <w:pStyle w:val="Textoindependiente"/>
                          <w:jc w:val="center"/>
                          <w:rPr>
                            <w:rFonts w:ascii="Arial" w:hAnsi="Arial" w:cs="Arial"/>
                            <w:sz w:val="22"/>
                            <w:szCs w:val="22"/>
                          </w:rPr>
                        </w:pPr>
                        <w:r w:rsidRPr="00BC50A7">
                          <w:rPr>
                            <w:rFonts w:ascii="Arial" w:hAnsi="Arial" w:cs="Arial"/>
                            <w:sz w:val="22"/>
                            <w:szCs w:val="22"/>
                          </w:rPr>
                          <w:t>a*</w:t>
                        </w:r>
                      </w:p>
                    </w:tc>
                    <w:tc>
                      <w:tcPr>
                        <w:tcW w:w="1242" w:type="dxa"/>
                        <w:shd w:val="clear" w:color="auto" w:fill="BFBFBF" w:themeFill="background1" w:themeFillShade="BF"/>
                        <w:vAlign w:val="center"/>
                      </w:tcPr>
                      <w:p w14:paraId="3F42E788" w14:textId="77777777" w:rsidR="00756C0A" w:rsidRPr="00BC50A7" w:rsidRDefault="00756C0A" w:rsidP="00620301">
                        <w:pPr>
                          <w:pStyle w:val="Textoindependiente"/>
                          <w:jc w:val="center"/>
                          <w:rPr>
                            <w:rFonts w:ascii="Arial" w:hAnsi="Arial" w:cs="Arial"/>
                            <w:sz w:val="22"/>
                            <w:szCs w:val="22"/>
                          </w:rPr>
                        </w:pPr>
                        <w:r w:rsidRPr="00BC50A7">
                          <w:rPr>
                            <w:rFonts w:ascii="Arial" w:hAnsi="Arial" w:cs="Arial"/>
                            <w:sz w:val="22"/>
                            <w:szCs w:val="22"/>
                          </w:rPr>
                          <w:t>b*</w:t>
                        </w:r>
                      </w:p>
                    </w:tc>
                  </w:tr>
                  <w:tr w:rsidR="00756C0A" w:rsidRPr="00BC50A7" w14:paraId="695E1DE5" w14:textId="77777777" w:rsidTr="00620301">
                    <w:trPr>
                      <w:trHeight w:val="290"/>
                      <w:jc w:val="center"/>
                    </w:trPr>
                    <w:tc>
                      <w:tcPr>
                        <w:tcW w:w="1912" w:type="dxa"/>
                        <w:shd w:val="clear" w:color="auto" w:fill="auto"/>
                        <w:vAlign w:val="center"/>
                      </w:tcPr>
                      <w:p w14:paraId="50335715" w14:textId="77777777" w:rsidR="00756C0A" w:rsidRPr="00BC50A7" w:rsidRDefault="00756C0A" w:rsidP="00620301">
                        <w:pPr>
                          <w:jc w:val="center"/>
                          <w:rPr>
                            <w:rFonts w:ascii="Arial" w:hAnsi="Arial" w:cs="Arial"/>
                            <w:sz w:val="22"/>
                            <w:szCs w:val="22"/>
                            <w:u w:val="single"/>
                          </w:rPr>
                        </w:pPr>
                        <w:r w:rsidRPr="00BC50A7">
                          <w:rPr>
                            <w:rFonts w:ascii="Arial" w:hAnsi="Arial" w:cs="Arial"/>
                            <w:sz w:val="22"/>
                            <w:szCs w:val="22"/>
                            <w:u w:val="single"/>
                          </w:rPr>
                          <w:t>gris</w:t>
                        </w:r>
                      </w:p>
                    </w:tc>
                    <w:tc>
                      <w:tcPr>
                        <w:tcW w:w="876" w:type="dxa"/>
                        <w:shd w:val="clear" w:color="auto" w:fill="auto"/>
                        <w:vAlign w:val="center"/>
                      </w:tcPr>
                      <w:p w14:paraId="5CA093CC" w14:textId="77777777" w:rsidR="00756C0A" w:rsidRPr="00BC50A7" w:rsidRDefault="00756C0A" w:rsidP="00620301">
                        <w:pPr>
                          <w:pStyle w:val="Textoindependiente"/>
                          <w:jc w:val="center"/>
                          <w:rPr>
                            <w:rFonts w:ascii="Arial" w:hAnsi="Arial" w:cs="Arial"/>
                            <w:sz w:val="22"/>
                            <w:szCs w:val="22"/>
                          </w:rPr>
                        </w:pPr>
                        <w:r w:rsidRPr="00BC50A7">
                          <w:rPr>
                            <w:rFonts w:ascii="Arial" w:hAnsi="Arial" w:cs="Arial"/>
                            <w:sz w:val="22"/>
                            <w:szCs w:val="22"/>
                          </w:rPr>
                          <w:t>25.82</w:t>
                        </w:r>
                      </w:p>
                    </w:tc>
                    <w:tc>
                      <w:tcPr>
                        <w:tcW w:w="1063" w:type="dxa"/>
                        <w:shd w:val="clear" w:color="auto" w:fill="auto"/>
                        <w:vAlign w:val="center"/>
                      </w:tcPr>
                      <w:p w14:paraId="1752EAC7" w14:textId="77777777" w:rsidR="00756C0A" w:rsidRPr="00BC50A7" w:rsidRDefault="00756C0A" w:rsidP="00620301">
                        <w:pPr>
                          <w:pStyle w:val="Textoindependiente"/>
                          <w:jc w:val="center"/>
                          <w:rPr>
                            <w:rFonts w:ascii="Arial" w:hAnsi="Arial" w:cs="Arial"/>
                            <w:sz w:val="22"/>
                            <w:szCs w:val="22"/>
                          </w:rPr>
                        </w:pPr>
                        <w:r w:rsidRPr="00BC50A7">
                          <w:rPr>
                            <w:rFonts w:ascii="Arial" w:hAnsi="Arial" w:cs="Arial"/>
                            <w:sz w:val="22"/>
                            <w:szCs w:val="22"/>
                          </w:rPr>
                          <w:t>-0.18</w:t>
                        </w:r>
                      </w:p>
                    </w:tc>
                    <w:tc>
                      <w:tcPr>
                        <w:tcW w:w="1242" w:type="dxa"/>
                        <w:shd w:val="clear" w:color="auto" w:fill="auto"/>
                        <w:vAlign w:val="center"/>
                      </w:tcPr>
                      <w:p w14:paraId="63059CD2" w14:textId="77777777" w:rsidR="00756C0A" w:rsidRPr="00BC50A7" w:rsidRDefault="00756C0A" w:rsidP="00620301">
                        <w:pPr>
                          <w:pStyle w:val="Textoindependiente"/>
                          <w:jc w:val="center"/>
                          <w:rPr>
                            <w:rFonts w:ascii="Arial" w:hAnsi="Arial" w:cs="Arial"/>
                            <w:sz w:val="22"/>
                            <w:szCs w:val="22"/>
                          </w:rPr>
                        </w:pPr>
                        <w:r w:rsidRPr="00BC50A7">
                          <w:rPr>
                            <w:rFonts w:ascii="Arial" w:hAnsi="Arial" w:cs="Arial"/>
                            <w:sz w:val="22"/>
                            <w:szCs w:val="22"/>
                          </w:rPr>
                          <w:t>-3.74</w:t>
                        </w:r>
                      </w:p>
                    </w:tc>
                  </w:tr>
                </w:tbl>
                <w:p w14:paraId="5AADD2D3" w14:textId="77777777" w:rsidR="00756C0A" w:rsidRPr="00BC50A7" w:rsidRDefault="00756C0A" w:rsidP="00620301">
                  <w:pPr>
                    <w:pStyle w:val="Textoindependiente"/>
                    <w:jc w:val="left"/>
                    <w:rPr>
                      <w:rFonts w:ascii="Arial" w:hAnsi="Arial" w:cs="Arial"/>
                      <w:sz w:val="22"/>
                      <w:szCs w:val="22"/>
                    </w:rPr>
                  </w:pPr>
                </w:p>
                <w:p w14:paraId="597DD36D" w14:textId="77777777" w:rsidR="00756C0A" w:rsidRPr="00BC50A7" w:rsidRDefault="00756C0A" w:rsidP="00620301">
                  <w:pPr>
                    <w:pStyle w:val="Textoindependiente"/>
                    <w:rPr>
                      <w:rFonts w:ascii="Arial" w:hAnsi="Arial" w:cs="Arial"/>
                      <w:sz w:val="22"/>
                      <w:szCs w:val="22"/>
                    </w:rPr>
                  </w:pPr>
                  <w:r w:rsidRPr="00BC50A7">
                    <w:rPr>
                      <w:rFonts w:ascii="Arial" w:hAnsi="Arial" w:cs="Arial"/>
                      <w:sz w:val="22"/>
                      <w:szCs w:val="22"/>
                    </w:rPr>
                    <w:t xml:space="preserve">El color </w:t>
                  </w:r>
                  <w:r w:rsidRPr="00BC50A7">
                    <w:rPr>
                      <w:rFonts w:ascii="Arial" w:hAnsi="Arial" w:cs="Arial"/>
                      <w:sz w:val="22"/>
                      <w:szCs w:val="22"/>
                      <w:u w:val="single"/>
                    </w:rPr>
                    <w:t xml:space="preserve">gris </w:t>
                  </w:r>
                  <w:r w:rsidRPr="00BC50A7">
                    <w:rPr>
                      <w:rFonts w:ascii="Arial" w:hAnsi="Arial" w:cs="Arial"/>
                      <w:sz w:val="22"/>
                      <w:szCs w:val="22"/>
                    </w:rPr>
                    <w:t xml:space="preserve">debe presentar una diferencia de color </w:t>
                  </w:r>
                  <w:proofErr w:type="spellStart"/>
                  <w:r w:rsidRPr="00BC50A7">
                    <w:rPr>
                      <w:rFonts w:ascii="Arial" w:hAnsi="Arial" w:cs="Arial"/>
                      <w:sz w:val="22"/>
                      <w:szCs w:val="22"/>
                    </w:rPr>
                    <w:t>ΔEcmc</w:t>
                  </w:r>
                  <w:proofErr w:type="spellEnd"/>
                  <w:r w:rsidRPr="00BC50A7">
                    <w:rPr>
                      <w:rFonts w:ascii="Arial" w:hAnsi="Arial" w:cs="Arial"/>
                      <w:sz w:val="22"/>
                      <w:szCs w:val="22"/>
                    </w:rPr>
                    <w:t xml:space="preserve"> ≤ 1,5 cuando se compare contra las coordenadas CIE L* a* b* </w:t>
                  </w:r>
                </w:p>
                <w:p w14:paraId="4B24D038" w14:textId="77777777" w:rsidR="00756C0A" w:rsidRPr="00BC50A7" w:rsidRDefault="00756C0A" w:rsidP="00620301">
                  <w:pPr>
                    <w:pStyle w:val="Textoindependiente"/>
                    <w:rPr>
                      <w:rFonts w:ascii="Arial" w:hAnsi="Arial" w:cs="Arial"/>
                      <w:sz w:val="22"/>
                      <w:szCs w:val="22"/>
                    </w:rPr>
                  </w:pPr>
                </w:p>
                <w:p w14:paraId="5E54C318" w14:textId="77777777" w:rsidR="00756C0A" w:rsidRPr="00BC50A7" w:rsidRDefault="00756C0A" w:rsidP="00620301">
                  <w:pPr>
                    <w:pStyle w:val="Textoindependiente"/>
                    <w:rPr>
                      <w:rFonts w:ascii="Arial" w:hAnsi="Arial" w:cs="Arial"/>
                      <w:sz w:val="22"/>
                      <w:szCs w:val="22"/>
                    </w:rPr>
                  </w:pPr>
                  <w:r w:rsidRPr="00BC50A7">
                    <w:rPr>
                      <w:rFonts w:ascii="Arial" w:hAnsi="Arial" w:cs="Arial"/>
                      <w:sz w:val="22"/>
                      <w:szCs w:val="22"/>
                      <w:lang w:eastAsia="en-US"/>
                    </w:rPr>
                    <w:t>Según norma NTMD-0151</w:t>
                  </w:r>
                </w:p>
              </w:tc>
            </w:tr>
          </w:tbl>
          <w:p w14:paraId="01FEEAF6" w14:textId="77777777" w:rsidR="00756C0A" w:rsidRPr="00BC50A7" w:rsidRDefault="00756C0A" w:rsidP="00620301">
            <w:pPr>
              <w:jc w:val="center"/>
              <w:rPr>
                <w:rFonts w:ascii="Arial" w:hAnsi="Arial" w:cs="Arial"/>
                <w:b/>
                <w:sz w:val="22"/>
                <w:szCs w:val="22"/>
              </w:rPr>
            </w:pPr>
          </w:p>
          <w:p w14:paraId="2B889C96" w14:textId="77777777" w:rsidR="00756C0A" w:rsidRPr="00BC50A7" w:rsidRDefault="00756C0A" w:rsidP="00620301">
            <w:pPr>
              <w:jc w:val="center"/>
              <w:rPr>
                <w:rFonts w:ascii="Arial" w:hAnsi="Arial" w:cs="Arial"/>
                <w:b/>
                <w:sz w:val="22"/>
                <w:szCs w:val="22"/>
              </w:rPr>
            </w:pPr>
            <w:r w:rsidRPr="00BC50A7">
              <w:rPr>
                <w:rFonts w:ascii="Arial" w:hAnsi="Arial" w:cs="Arial"/>
                <w:b/>
                <w:sz w:val="22"/>
                <w:szCs w:val="22"/>
              </w:rPr>
              <w:t>OTROS MATERIALES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558"/>
              <w:gridCol w:w="5092"/>
            </w:tblGrid>
            <w:tr w:rsidR="00756C0A" w:rsidRPr="00BC50A7" w14:paraId="3ACC0C7A" w14:textId="77777777" w:rsidTr="00620301">
              <w:trPr>
                <w:trHeight w:val="192"/>
                <w:jc w:val="center"/>
              </w:trPr>
              <w:tc>
                <w:tcPr>
                  <w:tcW w:w="1672" w:type="pct"/>
                  <w:tcBorders>
                    <w:top w:val="single" w:sz="4" w:space="0" w:color="auto"/>
                    <w:left w:val="single" w:sz="4" w:space="0" w:color="auto"/>
                    <w:bottom w:val="single" w:sz="4" w:space="0" w:color="auto"/>
                    <w:right w:val="single" w:sz="4" w:space="0" w:color="auto"/>
                  </w:tcBorders>
                  <w:shd w:val="clear" w:color="auto" w:fill="auto"/>
                </w:tcPr>
                <w:p w14:paraId="32EBE955" w14:textId="77777777" w:rsidR="00756C0A" w:rsidRPr="00BC50A7" w:rsidRDefault="00756C0A" w:rsidP="00620301">
                  <w:pPr>
                    <w:jc w:val="center"/>
                    <w:rPr>
                      <w:rFonts w:ascii="Arial" w:hAnsi="Arial" w:cs="Arial"/>
                      <w:b/>
                      <w:sz w:val="22"/>
                      <w:szCs w:val="22"/>
                    </w:rPr>
                  </w:pPr>
                  <w:r w:rsidRPr="00BC50A7">
                    <w:rPr>
                      <w:rFonts w:ascii="Arial" w:hAnsi="Arial" w:cs="Arial"/>
                      <w:b/>
                      <w:sz w:val="22"/>
                      <w:szCs w:val="22"/>
                    </w:rPr>
                    <w:t>CARACTERÍSTICA</w:t>
                  </w:r>
                </w:p>
              </w:tc>
              <w:tc>
                <w:tcPr>
                  <w:tcW w:w="3328" w:type="pct"/>
                  <w:tcBorders>
                    <w:top w:val="single" w:sz="4" w:space="0" w:color="auto"/>
                    <w:left w:val="single" w:sz="4" w:space="0" w:color="auto"/>
                    <w:bottom w:val="single" w:sz="4" w:space="0" w:color="auto"/>
                    <w:right w:val="single" w:sz="4" w:space="0" w:color="auto"/>
                  </w:tcBorders>
                  <w:shd w:val="clear" w:color="auto" w:fill="auto"/>
                </w:tcPr>
                <w:p w14:paraId="1F632D42" w14:textId="77777777" w:rsidR="00756C0A" w:rsidRPr="00BC50A7" w:rsidRDefault="00756C0A" w:rsidP="00620301">
                  <w:pPr>
                    <w:jc w:val="center"/>
                    <w:rPr>
                      <w:rFonts w:ascii="Arial" w:hAnsi="Arial" w:cs="Arial"/>
                      <w:b/>
                      <w:sz w:val="22"/>
                      <w:szCs w:val="22"/>
                    </w:rPr>
                  </w:pPr>
                  <w:r w:rsidRPr="00BC50A7">
                    <w:rPr>
                      <w:rFonts w:ascii="Arial" w:hAnsi="Arial" w:cs="Arial"/>
                      <w:b/>
                      <w:bCs/>
                      <w:sz w:val="22"/>
                      <w:szCs w:val="22"/>
                    </w:rPr>
                    <w:t>REQUISITOS MÌNIMOS</w:t>
                  </w:r>
                </w:p>
              </w:tc>
            </w:tr>
            <w:tr w:rsidR="00756C0A" w:rsidRPr="00BC50A7" w14:paraId="4F2567FE" w14:textId="77777777" w:rsidTr="00620301">
              <w:trPr>
                <w:trHeight w:val="825"/>
                <w:jc w:val="center"/>
              </w:trPr>
              <w:tc>
                <w:tcPr>
                  <w:tcW w:w="1672" w:type="pct"/>
                  <w:tcBorders>
                    <w:top w:val="single" w:sz="4" w:space="0" w:color="auto"/>
                    <w:left w:val="single" w:sz="4" w:space="0" w:color="auto"/>
                    <w:bottom w:val="single" w:sz="4" w:space="0" w:color="auto"/>
                    <w:right w:val="single" w:sz="4" w:space="0" w:color="auto"/>
                  </w:tcBorders>
                  <w:shd w:val="clear" w:color="auto" w:fill="auto"/>
                  <w:vAlign w:val="center"/>
                </w:tcPr>
                <w:p w14:paraId="41077372" w14:textId="77777777" w:rsidR="00756C0A" w:rsidRPr="00BC50A7" w:rsidRDefault="00756C0A" w:rsidP="00620301">
                  <w:pPr>
                    <w:jc w:val="both"/>
                    <w:rPr>
                      <w:rFonts w:ascii="Arial" w:hAnsi="Arial" w:cs="Arial"/>
                      <w:b/>
                      <w:sz w:val="22"/>
                      <w:szCs w:val="22"/>
                    </w:rPr>
                  </w:pPr>
                  <w:r w:rsidRPr="00BC50A7">
                    <w:rPr>
                      <w:rFonts w:ascii="Arial" w:hAnsi="Arial" w:cs="Arial"/>
                      <w:b/>
                      <w:bCs/>
                      <w:sz w:val="22"/>
                      <w:szCs w:val="22"/>
                      <w:lang w:val="es-CO" w:eastAsia="en-US"/>
                    </w:rPr>
                    <w:t xml:space="preserve">Hilos. </w:t>
                  </w:r>
                </w:p>
              </w:tc>
              <w:tc>
                <w:tcPr>
                  <w:tcW w:w="3328" w:type="pct"/>
                  <w:tcBorders>
                    <w:top w:val="single" w:sz="4" w:space="0" w:color="auto"/>
                    <w:left w:val="single" w:sz="4" w:space="0" w:color="auto"/>
                    <w:bottom w:val="single" w:sz="4" w:space="0" w:color="auto"/>
                    <w:right w:val="single" w:sz="4" w:space="0" w:color="auto"/>
                  </w:tcBorders>
                  <w:shd w:val="clear" w:color="auto" w:fill="auto"/>
                  <w:vAlign w:val="center"/>
                </w:tcPr>
                <w:p w14:paraId="55E4AF0F" w14:textId="77777777" w:rsidR="00756C0A" w:rsidRPr="00BC50A7" w:rsidRDefault="00756C0A" w:rsidP="00620301">
                  <w:pPr>
                    <w:pStyle w:val="Textoindependiente"/>
                    <w:rPr>
                      <w:rFonts w:ascii="Arial" w:hAnsi="Arial" w:cs="Arial"/>
                      <w:sz w:val="22"/>
                      <w:szCs w:val="22"/>
                      <w:lang w:val="es-CO" w:eastAsia="en-US"/>
                    </w:rPr>
                  </w:pPr>
                </w:p>
                <w:p w14:paraId="411CB9B3" w14:textId="77777777" w:rsidR="00756C0A" w:rsidRPr="00BC50A7" w:rsidRDefault="00756C0A" w:rsidP="00620301">
                  <w:pPr>
                    <w:pStyle w:val="Textoindependiente"/>
                    <w:rPr>
                      <w:rFonts w:ascii="Arial" w:hAnsi="Arial" w:cs="Arial"/>
                      <w:sz w:val="22"/>
                      <w:szCs w:val="22"/>
                    </w:rPr>
                  </w:pPr>
                  <w:r w:rsidRPr="00BC50A7">
                    <w:rPr>
                      <w:rFonts w:ascii="Arial" w:hAnsi="Arial" w:cs="Arial"/>
                      <w:sz w:val="22"/>
                      <w:szCs w:val="22"/>
                    </w:rPr>
                    <w:t>SEGÚN Norma NTC 5872</w:t>
                  </w:r>
                </w:p>
                <w:p w14:paraId="060CED69" w14:textId="77777777" w:rsidR="00756C0A" w:rsidRPr="00BC50A7" w:rsidRDefault="00756C0A" w:rsidP="00620301">
                  <w:pPr>
                    <w:pStyle w:val="Textoindependiente"/>
                    <w:rPr>
                      <w:rFonts w:ascii="Arial" w:hAnsi="Arial" w:cs="Arial"/>
                      <w:sz w:val="22"/>
                      <w:szCs w:val="22"/>
                      <w:lang w:val="es-CO" w:eastAsia="en-US"/>
                    </w:rPr>
                  </w:pPr>
                </w:p>
                <w:tbl>
                  <w:tblPr>
                    <w:tblStyle w:val="Tablaconcuadrcula"/>
                    <w:tblpPr w:leftFromText="141" w:rightFromText="141" w:vertAnchor="page" w:horzAnchor="margin" w:tblpXSpec="center" w:tblpY="271"/>
                    <w:tblOverlap w:val="never"/>
                    <w:tblW w:w="4997" w:type="dxa"/>
                    <w:tblLayout w:type="fixed"/>
                    <w:tblLook w:val="04A0" w:firstRow="1" w:lastRow="0" w:firstColumn="1" w:lastColumn="0" w:noHBand="0" w:noVBand="1"/>
                  </w:tblPr>
                  <w:tblGrid>
                    <w:gridCol w:w="1413"/>
                    <w:gridCol w:w="1276"/>
                    <w:gridCol w:w="1134"/>
                    <w:gridCol w:w="1174"/>
                  </w:tblGrid>
                  <w:tr w:rsidR="00756C0A" w:rsidRPr="00BC50A7" w14:paraId="5D90571E" w14:textId="77777777" w:rsidTr="00620301">
                    <w:tc>
                      <w:tcPr>
                        <w:tcW w:w="1413" w:type="dxa"/>
                      </w:tcPr>
                      <w:p w14:paraId="38FC7F68" w14:textId="77777777" w:rsidR="00756C0A" w:rsidRPr="00BC50A7" w:rsidRDefault="00756C0A" w:rsidP="00620301">
                        <w:pPr>
                          <w:pStyle w:val="Textoindependiente"/>
                          <w:tabs>
                            <w:tab w:val="left" w:pos="705"/>
                          </w:tabs>
                          <w:jc w:val="center"/>
                          <w:rPr>
                            <w:rFonts w:ascii="Arial" w:hAnsi="Arial" w:cs="Arial"/>
                            <w:b/>
                            <w:bCs/>
                            <w:sz w:val="22"/>
                            <w:szCs w:val="22"/>
                          </w:rPr>
                        </w:pPr>
                        <w:r w:rsidRPr="00BC50A7">
                          <w:rPr>
                            <w:rFonts w:ascii="Arial" w:hAnsi="Arial" w:cs="Arial"/>
                            <w:b/>
                            <w:bCs/>
                            <w:sz w:val="22"/>
                            <w:szCs w:val="22"/>
                          </w:rPr>
                          <w:t>COSTURA</w:t>
                        </w:r>
                      </w:p>
                    </w:tc>
                    <w:tc>
                      <w:tcPr>
                        <w:tcW w:w="1276" w:type="dxa"/>
                      </w:tcPr>
                      <w:p w14:paraId="49B07D57" w14:textId="77777777" w:rsidR="00756C0A" w:rsidRPr="00BC50A7" w:rsidRDefault="00756C0A" w:rsidP="00620301">
                        <w:pPr>
                          <w:pStyle w:val="Textoindependiente"/>
                          <w:tabs>
                            <w:tab w:val="left" w:pos="705"/>
                          </w:tabs>
                          <w:jc w:val="center"/>
                          <w:rPr>
                            <w:rFonts w:ascii="Arial" w:hAnsi="Arial" w:cs="Arial"/>
                            <w:b/>
                            <w:bCs/>
                            <w:sz w:val="22"/>
                            <w:szCs w:val="22"/>
                          </w:rPr>
                        </w:pPr>
                        <w:r w:rsidRPr="00BC50A7">
                          <w:rPr>
                            <w:rFonts w:ascii="Arial" w:hAnsi="Arial" w:cs="Arial"/>
                            <w:b/>
                            <w:bCs/>
                            <w:sz w:val="22"/>
                            <w:szCs w:val="22"/>
                          </w:rPr>
                          <w:t>TIPO DE HILO</w:t>
                        </w:r>
                      </w:p>
                    </w:tc>
                    <w:tc>
                      <w:tcPr>
                        <w:tcW w:w="1134" w:type="dxa"/>
                      </w:tcPr>
                      <w:p w14:paraId="12C5542A" w14:textId="77777777" w:rsidR="00756C0A" w:rsidRPr="00BC50A7" w:rsidRDefault="00756C0A" w:rsidP="00620301">
                        <w:pPr>
                          <w:pStyle w:val="Textoindependiente"/>
                          <w:tabs>
                            <w:tab w:val="left" w:pos="705"/>
                          </w:tabs>
                          <w:jc w:val="center"/>
                          <w:rPr>
                            <w:rFonts w:ascii="Arial" w:hAnsi="Arial" w:cs="Arial"/>
                            <w:b/>
                            <w:bCs/>
                            <w:sz w:val="22"/>
                            <w:szCs w:val="22"/>
                          </w:rPr>
                        </w:pPr>
                        <w:r w:rsidRPr="00BC50A7">
                          <w:rPr>
                            <w:rFonts w:ascii="Arial" w:hAnsi="Arial" w:cs="Arial"/>
                            <w:b/>
                            <w:bCs/>
                            <w:sz w:val="22"/>
                            <w:szCs w:val="22"/>
                          </w:rPr>
                          <w:t>TEX MÍNIMO</w:t>
                        </w:r>
                      </w:p>
                    </w:tc>
                    <w:tc>
                      <w:tcPr>
                        <w:tcW w:w="1174" w:type="dxa"/>
                      </w:tcPr>
                      <w:p w14:paraId="373A95C4" w14:textId="77777777" w:rsidR="00756C0A" w:rsidRPr="00BC50A7" w:rsidRDefault="00756C0A" w:rsidP="00620301">
                        <w:pPr>
                          <w:pStyle w:val="Textoindependiente"/>
                          <w:tabs>
                            <w:tab w:val="left" w:pos="705"/>
                          </w:tabs>
                          <w:jc w:val="center"/>
                          <w:rPr>
                            <w:rFonts w:ascii="Arial" w:hAnsi="Arial" w:cs="Arial"/>
                            <w:b/>
                            <w:bCs/>
                            <w:sz w:val="22"/>
                            <w:szCs w:val="22"/>
                          </w:rPr>
                        </w:pPr>
                        <w:r w:rsidRPr="00BC50A7">
                          <w:rPr>
                            <w:rFonts w:ascii="Arial" w:hAnsi="Arial" w:cs="Arial"/>
                            <w:b/>
                            <w:bCs/>
                            <w:sz w:val="22"/>
                            <w:szCs w:val="22"/>
                          </w:rPr>
                          <w:t>RESISTENCIA MÍNIMA EN N</w:t>
                        </w:r>
                      </w:p>
                    </w:tc>
                  </w:tr>
                  <w:tr w:rsidR="00756C0A" w:rsidRPr="00BC50A7" w14:paraId="750813B4" w14:textId="77777777" w:rsidTr="00620301">
                    <w:tc>
                      <w:tcPr>
                        <w:tcW w:w="1413" w:type="dxa"/>
                      </w:tcPr>
                      <w:p w14:paraId="056B0EB7" w14:textId="77777777" w:rsidR="00756C0A" w:rsidRPr="00BC50A7" w:rsidRDefault="00756C0A" w:rsidP="00620301">
                        <w:pPr>
                          <w:pStyle w:val="Textoindependiente"/>
                          <w:tabs>
                            <w:tab w:val="left" w:pos="705"/>
                          </w:tabs>
                          <w:rPr>
                            <w:rFonts w:ascii="Arial" w:hAnsi="Arial" w:cs="Arial"/>
                            <w:bCs/>
                            <w:sz w:val="22"/>
                            <w:szCs w:val="22"/>
                          </w:rPr>
                        </w:pPr>
                        <w:r w:rsidRPr="00BC50A7">
                          <w:rPr>
                            <w:rFonts w:ascii="Arial" w:hAnsi="Arial" w:cs="Arial"/>
                            <w:bCs/>
                            <w:sz w:val="22"/>
                            <w:szCs w:val="22"/>
                          </w:rPr>
                          <w:t>Cierres y pespuntes</w:t>
                        </w:r>
                      </w:p>
                    </w:tc>
                    <w:tc>
                      <w:tcPr>
                        <w:tcW w:w="1276" w:type="dxa"/>
                      </w:tcPr>
                      <w:p w14:paraId="77203CC6" w14:textId="77777777" w:rsidR="00756C0A" w:rsidRPr="00BC50A7" w:rsidRDefault="00756C0A" w:rsidP="00620301">
                        <w:pPr>
                          <w:pStyle w:val="Textoindependiente"/>
                          <w:tabs>
                            <w:tab w:val="left" w:pos="705"/>
                          </w:tabs>
                          <w:rPr>
                            <w:rFonts w:ascii="Arial" w:hAnsi="Arial" w:cs="Arial"/>
                            <w:bCs/>
                            <w:sz w:val="22"/>
                            <w:szCs w:val="22"/>
                          </w:rPr>
                        </w:pPr>
                        <w:r w:rsidRPr="00BC50A7">
                          <w:rPr>
                            <w:rFonts w:ascii="Arial" w:eastAsia="Times New Roman" w:hAnsi="Arial" w:cs="Arial"/>
                            <w:sz w:val="22"/>
                            <w:szCs w:val="22"/>
                            <w:lang w:val="es-ES_tradnl"/>
                          </w:rPr>
                          <w:t>Poliéster recubierto con poliéster</w:t>
                        </w:r>
                      </w:p>
                    </w:tc>
                    <w:tc>
                      <w:tcPr>
                        <w:tcW w:w="1134" w:type="dxa"/>
                      </w:tcPr>
                      <w:p w14:paraId="2AC85DE9" w14:textId="77777777" w:rsidR="00756C0A" w:rsidRPr="00BC50A7" w:rsidRDefault="00756C0A" w:rsidP="00620301">
                        <w:pPr>
                          <w:pStyle w:val="Textoindependiente"/>
                          <w:tabs>
                            <w:tab w:val="left" w:pos="705"/>
                          </w:tabs>
                          <w:jc w:val="center"/>
                          <w:rPr>
                            <w:rFonts w:ascii="Arial" w:hAnsi="Arial" w:cs="Arial"/>
                            <w:bCs/>
                            <w:sz w:val="22"/>
                            <w:szCs w:val="22"/>
                          </w:rPr>
                        </w:pPr>
                        <w:r w:rsidRPr="00BC50A7">
                          <w:rPr>
                            <w:rFonts w:ascii="Arial" w:hAnsi="Arial" w:cs="Arial"/>
                            <w:bCs/>
                            <w:sz w:val="22"/>
                            <w:szCs w:val="22"/>
                          </w:rPr>
                          <w:t>40</w:t>
                        </w:r>
                      </w:p>
                    </w:tc>
                    <w:tc>
                      <w:tcPr>
                        <w:tcW w:w="1174" w:type="dxa"/>
                      </w:tcPr>
                      <w:p w14:paraId="63C76F5C" w14:textId="77777777" w:rsidR="00756C0A" w:rsidRPr="00BC50A7" w:rsidRDefault="00756C0A" w:rsidP="00620301">
                        <w:pPr>
                          <w:pStyle w:val="Textoindependiente"/>
                          <w:tabs>
                            <w:tab w:val="left" w:pos="705"/>
                          </w:tabs>
                          <w:jc w:val="center"/>
                          <w:rPr>
                            <w:rFonts w:ascii="Arial" w:hAnsi="Arial" w:cs="Arial"/>
                            <w:bCs/>
                            <w:sz w:val="22"/>
                            <w:szCs w:val="22"/>
                          </w:rPr>
                        </w:pPr>
                        <w:r w:rsidRPr="00BC50A7">
                          <w:rPr>
                            <w:rFonts w:ascii="Arial" w:hAnsi="Arial" w:cs="Arial"/>
                            <w:bCs/>
                            <w:sz w:val="22"/>
                            <w:szCs w:val="22"/>
                          </w:rPr>
                          <w:t>17</w:t>
                        </w:r>
                      </w:p>
                    </w:tc>
                  </w:tr>
                  <w:tr w:rsidR="00756C0A" w:rsidRPr="00BC50A7" w14:paraId="1B6CEB36" w14:textId="77777777" w:rsidTr="00620301">
                    <w:tc>
                      <w:tcPr>
                        <w:tcW w:w="1413" w:type="dxa"/>
                      </w:tcPr>
                      <w:p w14:paraId="51E8E730" w14:textId="77777777" w:rsidR="00756C0A" w:rsidRPr="00BC50A7" w:rsidRDefault="00756C0A" w:rsidP="00620301">
                        <w:pPr>
                          <w:pStyle w:val="Textoindependiente"/>
                          <w:tabs>
                            <w:tab w:val="left" w:pos="705"/>
                          </w:tabs>
                          <w:rPr>
                            <w:rFonts w:ascii="Arial" w:hAnsi="Arial" w:cs="Arial"/>
                            <w:bCs/>
                            <w:sz w:val="22"/>
                            <w:szCs w:val="22"/>
                          </w:rPr>
                        </w:pPr>
                        <w:r w:rsidRPr="00BC50A7">
                          <w:rPr>
                            <w:rFonts w:ascii="Arial" w:hAnsi="Arial" w:cs="Arial"/>
                            <w:bCs/>
                            <w:sz w:val="22"/>
                            <w:szCs w:val="22"/>
                          </w:rPr>
                          <w:t>Filetes y recubrimientos</w:t>
                        </w:r>
                      </w:p>
                    </w:tc>
                    <w:tc>
                      <w:tcPr>
                        <w:tcW w:w="1276" w:type="dxa"/>
                      </w:tcPr>
                      <w:p w14:paraId="6EF9ED95" w14:textId="77777777" w:rsidR="00756C0A" w:rsidRPr="00BC50A7" w:rsidRDefault="00756C0A" w:rsidP="00620301">
                        <w:pPr>
                          <w:pStyle w:val="Textoindependiente"/>
                          <w:tabs>
                            <w:tab w:val="left" w:pos="705"/>
                          </w:tabs>
                          <w:rPr>
                            <w:rFonts w:ascii="Arial" w:hAnsi="Arial" w:cs="Arial"/>
                            <w:bCs/>
                            <w:sz w:val="22"/>
                            <w:szCs w:val="22"/>
                          </w:rPr>
                        </w:pPr>
                        <w:proofErr w:type="spellStart"/>
                        <w:r w:rsidRPr="00BC50A7">
                          <w:rPr>
                            <w:rFonts w:ascii="Arial" w:eastAsia="Times New Roman" w:hAnsi="Arial" w:cs="Arial"/>
                            <w:sz w:val="22"/>
                            <w:szCs w:val="22"/>
                            <w:lang w:val="es-ES_tradnl"/>
                          </w:rPr>
                          <w:t>Spun</w:t>
                        </w:r>
                        <w:proofErr w:type="spellEnd"/>
                        <w:r w:rsidRPr="00BC50A7">
                          <w:rPr>
                            <w:rFonts w:ascii="Arial" w:eastAsia="Times New Roman" w:hAnsi="Arial" w:cs="Arial"/>
                            <w:sz w:val="22"/>
                            <w:szCs w:val="22"/>
                            <w:lang w:val="es-ES_tradnl"/>
                          </w:rPr>
                          <w:t xml:space="preserve"> poliéster</w:t>
                        </w:r>
                      </w:p>
                    </w:tc>
                    <w:tc>
                      <w:tcPr>
                        <w:tcW w:w="1134" w:type="dxa"/>
                      </w:tcPr>
                      <w:p w14:paraId="051C6278" w14:textId="77777777" w:rsidR="00756C0A" w:rsidRPr="00BC50A7" w:rsidRDefault="00756C0A" w:rsidP="00620301">
                        <w:pPr>
                          <w:pStyle w:val="Textoindependiente"/>
                          <w:tabs>
                            <w:tab w:val="left" w:pos="705"/>
                          </w:tabs>
                          <w:jc w:val="center"/>
                          <w:rPr>
                            <w:rFonts w:ascii="Arial" w:hAnsi="Arial" w:cs="Arial"/>
                            <w:bCs/>
                            <w:sz w:val="22"/>
                            <w:szCs w:val="22"/>
                          </w:rPr>
                        </w:pPr>
                        <w:r w:rsidRPr="00BC50A7">
                          <w:rPr>
                            <w:rFonts w:ascii="Arial" w:hAnsi="Arial" w:cs="Arial"/>
                            <w:bCs/>
                            <w:sz w:val="22"/>
                            <w:szCs w:val="22"/>
                          </w:rPr>
                          <w:t>27</w:t>
                        </w:r>
                      </w:p>
                    </w:tc>
                    <w:tc>
                      <w:tcPr>
                        <w:tcW w:w="1174" w:type="dxa"/>
                      </w:tcPr>
                      <w:p w14:paraId="2CFA5A74" w14:textId="77777777" w:rsidR="00756C0A" w:rsidRPr="00BC50A7" w:rsidRDefault="00756C0A" w:rsidP="00620301">
                        <w:pPr>
                          <w:pStyle w:val="Textoindependiente"/>
                          <w:tabs>
                            <w:tab w:val="left" w:pos="705"/>
                          </w:tabs>
                          <w:jc w:val="center"/>
                          <w:rPr>
                            <w:rFonts w:ascii="Arial" w:hAnsi="Arial" w:cs="Arial"/>
                            <w:bCs/>
                            <w:sz w:val="22"/>
                            <w:szCs w:val="22"/>
                          </w:rPr>
                        </w:pPr>
                        <w:r w:rsidRPr="00BC50A7">
                          <w:rPr>
                            <w:rFonts w:ascii="Arial" w:hAnsi="Arial" w:cs="Arial"/>
                            <w:bCs/>
                            <w:sz w:val="22"/>
                            <w:szCs w:val="22"/>
                          </w:rPr>
                          <w:t>8.4</w:t>
                        </w:r>
                      </w:p>
                    </w:tc>
                  </w:tr>
                </w:tbl>
                <w:p w14:paraId="3C882CA4" w14:textId="77777777" w:rsidR="00756C0A" w:rsidRPr="00BC50A7" w:rsidRDefault="00756C0A" w:rsidP="00620301">
                  <w:pPr>
                    <w:pStyle w:val="Textoindependiente"/>
                    <w:rPr>
                      <w:rFonts w:ascii="Arial" w:hAnsi="Arial" w:cs="Arial"/>
                      <w:b/>
                      <w:sz w:val="22"/>
                      <w:szCs w:val="22"/>
                    </w:rPr>
                  </w:pPr>
                  <w:r w:rsidRPr="00BC50A7">
                    <w:rPr>
                      <w:rFonts w:ascii="Arial" w:hAnsi="Arial" w:cs="Arial"/>
                      <w:sz w:val="22"/>
                      <w:szCs w:val="22"/>
                      <w:lang w:val="es-CO" w:eastAsia="en-US"/>
                    </w:rPr>
                    <w:t xml:space="preserve">Los hilos utilizados en las costuras deben ser tono a tono con el material principal. </w:t>
                  </w:r>
                </w:p>
              </w:tc>
            </w:tr>
            <w:tr w:rsidR="00756C0A" w:rsidRPr="00BC50A7" w14:paraId="44CAEED6" w14:textId="77777777" w:rsidTr="00620301">
              <w:trPr>
                <w:trHeight w:val="825"/>
                <w:jc w:val="center"/>
              </w:trPr>
              <w:tc>
                <w:tcPr>
                  <w:tcW w:w="1672" w:type="pct"/>
                  <w:tcBorders>
                    <w:top w:val="single" w:sz="4" w:space="0" w:color="auto"/>
                    <w:left w:val="single" w:sz="4" w:space="0" w:color="auto"/>
                    <w:bottom w:val="single" w:sz="4" w:space="0" w:color="auto"/>
                    <w:right w:val="single" w:sz="4" w:space="0" w:color="auto"/>
                  </w:tcBorders>
                  <w:shd w:val="clear" w:color="auto" w:fill="auto"/>
                  <w:vAlign w:val="center"/>
                </w:tcPr>
                <w:p w14:paraId="691361FF" w14:textId="77777777" w:rsidR="00756C0A" w:rsidRPr="00BC50A7" w:rsidRDefault="00756C0A" w:rsidP="00620301">
                  <w:pPr>
                    <w:jc w:val="both"/>
                    <w:rPr>
                      <w:rFonts w:ascii="Arial" w:hAnsi="Arial" w:cs="Arial"/>
                      <w:b/>
                      <w:bCs/>
                      <w:sz w:val="22"/>
                      <w:szCs w:val="22"/>
                      <w:lang w:val="es-CO" w:eastAsia="en-US"/>
                    </w:rPr>
                  </w:pPr>
                  <w:r w:rsidRPr="00BC50A7">
                    <w:rPr>
                      <w:rFonts w:ascii="Arial" w:hAnsi="Arial" w:cs="Arial"/>
                      <w:b/>
                      <w:bCs/>
                      <w:sz w:val="22"/>
                      <w:szCs w:val="22"/>
                    </w:rPr>
                    <w:t xml:space="preserve">Botones. </w:t>
                  </w:r>
                </w:p>
              </w:tc>
              <w:tc>
                <w:tcPr>
                  <w:tcW w:w="3328" w:type="pct"/>
                  <w:tcBorders>
                    <w:top w:val="single" w:sz="4" w:space="0" w:color="auto"/>
                    <w:left w:val="single" w:sz="4" w:space="0" w:color="auto"/>
                    <w:bottom w:val="single" w:sz="4" w:space="0" w:color="auto"/>
                    <w:right w:val="single" w:sz="4" w:space="0" w:color="auto"/>
                  </w:tcBorders>
                  <w:shd w:val="clear" w:color="auto" w:fill="auto"/>
                  <w:vAlign w:val="center"/>
                </w:tcPr>
                <w:p w14:paraId="27A374F7" w14:textId="77777777" w:rsidR="00756C0A" w:rsidRPr="00BC50A7" w:rsidRDefault="00756C0A" w:rsidP="00620301">
                  <w:pPr>
                    <w:pStyle w:val="Textoindependiente"/>
                    <w:rPr>
                      <w:rFonts w:ascii="Arial" w:hAnsi="Arial" w:cs="Arial"/>
                      <w:sz w:val="22"/>
                      <w:szCs w:val="22"/>
                    </w:rPr>
                  </w:pPr>
                  <w:r w:rsidRPr="00BC50A7">
                    <w:rPr>
                      <w:rFonts w:ascii="Arial" w:hAnsi="Arial" w:cs="Arial"/>
                      <w:sz w:val="22"/>
                      <w:szCs w:val="22"/>
                    </w:rPr>
                    <w:t xml:space="preserve">Los botones empleados en la camiseta deben ser en material sintético, torneados con cuatro orificios, teñidos en masa, resistentes y estar exentos de rebabas, color tono a tono. </w:t>
                  </w:r>
                  <w:r w:rsidRPr="00BC50A7">
                    <w:rPr>
                      <w:rFonts w:ascii="Arial" w:eastAsia="MS Mincho" w:hAnsi="Arial" w:cs="Arial"/>
                      <w:sz w:val="22"/>
                      <w:szCs w:val="22"/>
                      <w:lang w:eastAsia="en-US"/>
                    </w:rPr>
                    <w:t xml:space="preserve">Según norma </w:t>
                  </w:r>
                  <w:r w:rsidRPr="00BC50A7">
                    <w:rPr>
                      <w:rFonts w:ascii="Arial" w:hAnsi="Arial" w:cs="Arial"/>
                      <w:sz w:val="22"/>
                      <w:szCs w:val="22"/>
                      <w:lang w:eastAsia="en-US"/>
                    </w:rPr>
                    <w:t>NTC 2510.</w:t>
                  </w:r>
                </w:p>
              </w:tc>
            </w:tr>
          </w:tbl>
          <w:p w14:paraId="3839700B" w14:textId="77777777" w:rsidR="00756C0A" w:rsidRPr="00BC50A7" w:rsidRDefault="00756C0A" w:rsidP="00620301">
            <w:pPr>
              <w:tabs>
                <w:tab w:val="left" w:pos="971"/>
              </w:tabs>
              <w:jc w:val="both"/>
              <w:rPr>
                <w:rFonts w:ascii="Arial" w:hAnsi="Arial" w:cs="Arial"/>
                <w:b/>
                <w:sz w:val="22"/>
                <w:szCs w:val="22"/>
              </w:rPr>
            </w:pPr>
          </w:p>
          <w:p w14:paraId="0E8C29D8" w14:textId="77777777" w:rsidR="00756C0A" w:rsidRPr="00BC50A7" w:rsidRDefault="00756C0A" w:rsidP="00620301">
            <w:pPr>
              <w:jc w:val="both"/>
              <w:rPr>
                <w:rFonts w:ascii="Arial" w:hAnsi="Arial" w:cs="Arial"/>
                <w:b/>
                <w:bCs/>
                <w:sz w:val="22"/>
                <w:szCs w:val="22"/>
                <w:u w:val="single"/>
              </w:rPr>
            </w:pPr>
            <w:r w:rsidRPr="00BC50A7">
              <w:rPr>
                <w:rFonts w:ascii="Arial" w:hAnsi="Arial" w:cs="Arial"/>
                <w:b/>
                <w:bCs/>
                <w:sz w:val="22"/>
                <w:szCs w:val="22"/>
              </w:rPr>
              <w:t xml:space="preserve">En la Etapa de Ejecución el Contratista deberá adjuntar las siguientes Declaraciones de Conformidad emitidas por los Proveedores de los Insumos incorporados a los Productos Terminados en la Fabricación del Lote en donde se certifique y garantice el cumplimiento de las Características y Propiedades Específicas solicitadas y de acuerdo a los establecido en la NTC – ISO / IEC 17050 – 1 y NTC – ISO / IEC 17050 – 2. </w:t>
            </w:r>
            <w:r w:rsidRPr="00BC50A7">
              <w:rPr>
                <w:rFonts w:ascii="Arial" w:eastAsia="Calibri" w:hAnsi="Arial" w:cs="Arial"/>
                <w:b/>
                <w:bCs/>
                <w:sz w:val="22"/>
                <w:szCs w:val="22"/>
              </w:rPr>
              <w:t>con los documentos de soporte y apoyo técnico (informes de laboratorios, internos y/o externos), de los siguientes:</w:t>
            </w:r>
          </w:p>
          <w:p w14:paraId="322E00C3" w14:textId="77777777" w:rsidR="00756C0A" w:rsidRPr="00BC50A7" w:rsidRDefault="00756C0A" w:rsidP="00620301">
            <w:pPr>
              <w:jc w:val="both"/>
              <w:rPr>
                <w:rFonts w:ascii="Arial" w:hAnsi="Arial" w:cs="Arial"/>
                <w:sz w:val="22"/>
                <w:szCs w:val="22"/>
              </w:rPr>
            </w:pPr>
          </w:p>
          <w:p w14:paraId="29E002A5" w14:textId="77777777" w:rsidR="00756C0A" w:rsidRPr="00BC50A7" w:rsidRDefault="00756C0A" w:rsidP="00620301">
            <w:pPr>
              <w:tabs>
                <w:tab w:val="left" w:pos="567"/>
              </w:tabs>
              <w:ind w:left="1416"/>
              <w:rPr>
                <w:rFonts w:ascii="Arial" w:hAnsi="Arial" w:cs="Arial"/>
                <w:b/>
                <w:bCs/>
                <w:sz w:val="22"/>
                <w:szCs w:val="22"/>
                <w:u w:val="single"/>
              </w:rPr>
            </w:pPr>
            <w:r w:rsidRPr="00BC50A7">
              <w:rPr>
                <w:rFonts w:ascii="Arial" w:hAnsi="Arial" w:cs="Arial"/>
                <w:b/>
                <w:bCs/>
                <w:sz w:val="22"/>
                <w:szCs w:val="22"/>
                <w:u w:val="single"/>
              </w:rPr>
              <w:t>REQUISITOS GENERALES PARA LOS MATERIALES</w:t>
            </w:r>
          </w:p>
          <w:p w14:paraId="11D24A90" w14:textId="77777777" w:rsidR="00756C0A" w:rsidRPr="00BC50A7" w:rsidRDefault="00756C0A" w:rsidP="00620301">
            <w:pPr>
              <w:tabs>
                <w:tab w:val="left" w:pos="567"/>
              </w:tabs>
              <w:ind w:left="849"/>
              <w:jc w:val="center"/>
              <w:rPr>
                <w:rFonts w:ascii="Arial" w:hAnsi="Arial" w:cs="Arial"/>
                <w:b/>
                <w:sz w:val="22"/>
                <w:szCs w:val="22"/>
                <w:u w:val="single"/>
              </w:rPr>
            </w:pPr>
          </w:p>
          <w:p w14:paraId="4B8328E4" w14:textId="77777777" w:rsidR="00756C0A" w:rsidRPr="00BC50A7" w:rsidRDefault="00756C0A" w:rsidP="00756C0A">
            <w:pPr>
              <w:pStyle w:val="Prrafodelista"/>
              <w:numPr>
                <w:ilvl w:val="0"/>
                <w:numId w:val="4"/>
              </w:numPr>
              <w:jc w:val="both"/>
              <w:rPr>
                <w:rFonts w:ascii="Arial" w:hAnsi="Arial" w:cs="Arial"/>
                <w:sz w:val="22"/>
                <w:szCs w:val="22"/>
                <w:lang w:val="es-CO" w:eastAsia="en-US"/>
              </w:rPr>
            </w:pPr>
            <w:r w:rsidRPr="00BC50A7">
              <w:rPr>
                <w:rFonts w:ascii="Arial" w:hAnsi="Arial" w:cs="Arial"/>
                <w:sz w:val="22"/>
                <w:szCs w:val="22"/>
                <w:lang w:val="es-CO" w:eastAsia="en-US"/>
              </w:rPr>
              <w:t>El tejido debe ser absorbente y permitir la transpiración.</w:t>
            </w:r>
          </w:p>
          <w:p w14:paraId="01C47D9C" w14:textId="77777777" w:rsidR="00756C0A" w:rsidRPr="00BC50A7" w:rsidRDefault="00756C0A" w:rsidP="00756C0A">
            <w:pPr>
              <w:pStyle w:val="Prrafodelista"/>
              <w:numPr>
                <w:ilvl w:val="0"/>
                <w:numId w:val="4"/>
              </w:numPr>
              <w:jc w:val="both"/>
              <w:rPr>
                <w:rFonts w:ascii="Arial" w:hAnsi="Arial" w:cs="Arial"/>
                <w:sz w:val="22"/>
                <w:szCs w:val="22"/>
                <w:lang w:val="es-CO" w:eastAsia="en-US"/>
              </w:rPr>
            </w:pPr>
            <w:r w:rsidRPr="00BC50A7">
              <w:rPr>
                <w:rFonts w:ascii="Arial" w:hAnsi="Arial" w:cs="Arial"/>
                <w:sz w:val="22"/>
                <w:szCs w:val="22"/>
                <w:lang w:val="es-CO" w:eastAsia="en-US"/>
              </w:rPr>
              <w:t>La tela debe ser uniforme en el color, no debe presentar manchas o decoloraciones en el acabado y debe ser suave al tacto.</w:t>
            </w:r>
          </w:p>
          <w:p w14:paraId="6A1387C9" w14:textId="77777777" w:rsidR="00756C0A" w:rsidRPr="00BC50A7" w:rsidRDefault="00756C0A" w:rsidP="00756C0A">
            <w:pPr>
              <w:pStyle w:val="Prrafodelista"/>
              <w:numPr>
                <w:ilvl w:val="0"/>
                <w:numId w:val="4"/>
              </w:numPr>
              <w:ind w:left="849"/>
              <w:jc w:val="both"/>
              <w:rPr>
                <w:rFonts w:ascii="Arial" w:hAnsi="Arial" w:cs="Arial"/>
                <w:sz w:val="22"/>
                <w:szCs w:val="22"/>
              </w:rPr>
            </w:pPr>
            <w:r w:rsidRPr="00BC50A7">
              <w:rPr>
                <w:rFonts w:ascii="Arial" w:hAnsi="Arial" w:cs="Arial"/>
                <w:b/>
                <w:sz w:val="22"/>
                <w:szCs w:val="22"/>
              </w:rPr>
              <w:t>Hilos de los bordados brillante</w:t>
            </w:r>
            <w:r w:rsidRPr="00BC50A7">
              <w:rPr>
                <w:rFonts w:ascii="Arial" w:hAnsi="Arial" w:cs="Arial"/>
                <w:sz w:val="22"/>
                <w:szCs w:val="22"/>
              </w:rPr>
              <w:t xml:space="preserve"> en hilo multifilamento lubricado de poliéster </w:t>
            </w:r>
            <w:proofErr w:type="spellStart"/>
            <w:r w:rsidRPr="00BC50A7">
              <w:rPr>
                <w:rFonts w:ascii="Arial" w:hAnsi="Arial" w:cs="Arial"/>
                <w:sz w:val="22"/>
                <w:szCs w:val="22"/>
              </w:rPr>
              <w:t>trilobal</w:t>
            </w:r>
            <w:proofErr w:type="spellEnd"/>
            <w:r w:rsidRPr="00BC50A7">
              <w:rPr>
                <w:rFonts w:ascii="Arial" w:hAnsi="Arial" w:cs="Arial"/>
                <w:sz w:val="22"/>
                <w:szCs w:val="22"/>
              </w:rPr>
              <w:t xml:space="preserve"> (fibra de sección triangular para reflejar la luz)</w:t>
            </w:r>
          </w:p>
          <w:p w14:paraId="0A4D1A1E" w14:textId="77777777" w:rsidR="00756C0A" w:rsidRPr="00BC50A7" w:rsidRDefault="00756C0A" w:rsidP="00620301">
            <w:pPr>
              <w:ind w:left="567"/>
              <w:jc w:val="both"/>
              <w:rPr>
                <w:rFonts w:ascii="Arial" w:hAnsi="Arial" w:cs="Arial"/>
                <w:sz w:val="22"/>
                <w:szCs w:val="22"/>
              </w:rPr>
            </w:pPr>
          </w:p>
          <w:p w14:paraId="4AEFB130" w14:textId="77777777" w:rsidR="00756C0A" w:rsidRPr="00BC50A7" w:rsidRDefault="00756C0A" w:rsidP="00620301">
            <w:pPr>
              <w:jc w:val="center"/>
              <w:rPr>
                <w:rFonts w:ascii="Arial" w:hAnsi="Arial" w:cs="Arial"/>
                <w:b/>
                <w:sz w:val="22"/>
                <w:szCs w:val="22"/>
                <w:u w:val="single"/>
              </w:rPr>
            </w:pPr>
          </w:p>
          <w:p w14:paraId="686D526E" w14:textId="77777777" w:rsidR="00756C0A" w:rsidRPr="00BC50A7" w:rsidRDefault="00756C0A" w:rsidP="00620301">
            <w:pPr>
              <w:jc w:val="center"/>
              <w:rPr>
                <w:rFonts w:ascii="Arial" w:hAnsi="Arial" w:cs="Arial"/>
                <w:b/>
                <w:sz w:val="22"/>
                <w:szCs w:val="22"/>
                <w:u w:val="single"/>
              </w:rPr>
            </w:pPr>
          </w:p>
          <w:p w14:paraId="4500378D" w14:textId="77777777" w:rsidR="00756C0A" w:rsidRPr="00BC50A7" w:rsidRDefault="00756C0A" w:rsidP="00620301">
            <w:pPr>
              <w:jc w:val="center"/>
              <w:rPr>
                <w:rFonts w:ascii="Arial" w:hAnsi="Arial" w:cs="Arial"/>
                <w:b/>
                <w:sz w:val="22"/>
                <w:szCs w:val="22"/>
                <w:u w:val="single"/>
              </w:rPr>
            </w:pPr>
          </w:p>
          <w:p w14:paraId="34600426" w14:textId="77777777" w:rsidR="00756C0A" w:rsidRPr="00BC50A7" w:rsidRDefault="00756C0A" w:rsidP="00620301">
            <w:pPr>
              <w:jc w:val="center"/>
              <w:rPr>
                <w:rFonts w:ascii="Arial" w:hAnsi="Arial" w:cs="Arial"/>
                <w:b/>
                <w:sz w:val="22"/>
                <w:szCs w:val="22"/>
                <w:u w:val="single"/>
              </w:rPr>
            </w:pPr>
          </w:p>
          <w:p w14:paraId="628BFD2B" w14:textId="77777777" w:rsidR="00756C0A" w:rsidRPr="00BC50A7" w:rsidRDefault="00756C0A" w:rsidP="00620301">
            <w:pPr>
              <w:jc w:val="center"/>
              <w:rPr>
                <w:rFonts w:ascii="Arial" w:hAnsi="Arial" w:cs="Arial"/>
                <w:b/>
                <w:sz w:val="22"/>
                <w:szCs w:val="22"/>
                <w:u w:val="single"/>
              </w:rPr>
            </w:pPr>
            <w:r w:rsidRPr="00BC50A7">
              <w:rPr>
                <w:rFonts w:ascii="Arial" w:hAnsi="Arial" w:cs="Arial"/>
                <w:b/>
                <w:sz w:val="22"/>
                <w:szCs w:val="22"/>
                <w:u w:val="single"/>
              </w:rPr>
              <w:t>REQUISITOS PARA EL PRODUCTO TERMINADO</w:t>
            </w:r>
          </w:p>
          <w:p w14:paraId="2F7C52E2" w14:textId="77777777" w:rsidR="00756C0A" w:rsidRPr="00BC50A7" w:rsidRDefault="00756C0A" w:rsidP="00620301">
            <w:pPr>
              <w:rPr>
                <w:rFonts w:ascii="Arial" w:hAnsi="Arial" w:cs="Arial"/>
                <w:b/>
                <w:sz w:val="22"/>
                <w:szCs w:val="22"/>
              </w:rPr>
            </w:pPr>
          </w:p>
          <w:p w14:paraId="4F847008" w14:textId="77777777" w:rsidR="00756C0A" w:rsidRPr="00BC50A7" w:rsidRDefault="00756C0A" w:rsidP="00620301">
            <w:pPr>
              <w:jc w:val="both"/>
              <w:rPr>
                <w:rFonts w:ascii="Arial" w:hAnsi="Arial" w:cs="Arial"/>
                <w:sz w:val="22"/>
                <w:szCs w:val="22"/>
              </w:rPr>
            </w:pPr>
            <w:r w:rsidRPr="00BC50A7">
              <w:rPr>
                <w:rFonts w:ascii="Arial" w:hAnsi="Arial" w:cs="Arial"/>
                <w:sz w:val="22"/>
                <w:szCs w:val="22"/>
              </w:rPr>
              <w:t>Las</w:t>
            </w:r>
            <w:r w:rsidRPr="00BC50A7">
              <w:rPr>
                <w:rFonts w:ascii="Arial" w:hAnsi="Arial" w:cs="Arial"/>
                <w:b/>
                <w:bCs/>
                <w:sz w:val="22"/>
                <w:szCs w:val="22"/>
              </w:rPr>
              <w:t xml:space="preserve"> </w:t>
            </w:r>
            <w:r w:rsidRPr="00BC50A7">
              <w:rPr>
                <w:rFonts w:ascii="Arial" w:hAnsi="Arial" w:cs="Arial"/>
                <w:sz w:val="22"/>
                <w:szCs w:val="22"/>
              </w:rPr>
              <w:t xml:space="preserve">Pruebas y Ensayos de Laboratorio para la Evaluación de los Requisitos Específicos que deben ser cumplidos por el Producto Terminado son los que se presentan enseguida: </w:t>
            </w:r>
          </w:p>
          <w:p w14:paraId="26CACB22" w14:textId="77777777" w:rsidR="00756C0A" w:rsidRPr="00BC50A7" w:rsidRDefault="00756C0A" w:rsidP="00620301">
            <w:pPr>
              <w:jc w:val="both"/>
              <w:rPr>
                <w:rFonts w:ascii="Arial" w:hAnsi="Arial" w:cs="Arial"/>
                <w:sz w:val="22"/>
                <w:szCs w:val="22"/>
              </w:rPr>
            </w:pPr>
          </w:p>
          <w:p w14:paraId="4CDFA43A" w14:textId="77777777" w:rsidR="00756C0A" w:rsidRPr="00BC50A7" w:rsidRDefault="00756C0A" w:rsidP="00620301">
            <w:pPr>
              <w:jc w:val="both"/>
              <w:rPr>
                <w:rFonts w:ascii="Arial" w:hAnsi="Arial" w:cs="Arial"/>
                <w:sz w:val="22"/>
                <w:szCs w:val="22"/>
              </w:rPr>
            </w:pPr>
            <w:r w:rsidRPr="00BC50A7">
              <w:rPr>
                <w:rFonts w:ascii="Arial" w:hAnsi="Arial" w:cs="Arial"/>
                <w:b/>
                <w:bCs/>
                <w:sz w:val="22"/>
                <w:szCs w:val="22"/>
              </w:rPr>
              <w:t xml:space="preserve">Comportamiento de la prenda al lavado y planchado. </w:t>
            </w:r>
            <w:r w:rsidRPr="00BC50A7">
              <w:rPr>
                <w:rFonts w:ascii="Arial" w:hAnsi="Arial" w:cs="Arial"/>
                <w:sz w:val="22"/>
                <w:szCs w:val="22"/>
              </w:rPr>
              <w:t>La apariencia de las costuras, cuello, almilla, bolsillos, costados, mangas, falda y demás debe tener una calificación mínima de 3 para cambio de color después de cinco (5) lavadas y no deben mostrar burbujas o de laminaciones en cuello y demás partes fusionadas después de que la camisa haya sido sometida a 25 lavadas cuando se ensaye de acuerdo con lo establecido en VERIFICACION DE LA APARIENCIA DE LAS COSTURAS Y DE LAS PARTES FUSIONADAS en la NTC 542.</w:t>
            </w:r>
          </w:p>
          <w:p w14:paraId="3AAC2CD9" w14:textId="77777777" w:rsidR="00756C0A" w:rsidRPr="00BC50A7" w:rsidRDefault="00756C0A" w:rsidP="00620301">
            <w:pPr>
              <w:ind w:left="708"/>
              <w:jc w:val="both"/>
              <w:rPr>
                <w:rFonts w:ascii="Arial" w:hAnsi="Arial" w:cs="Arial"/>
                <w:sz w:val="22"/>
                <w:szCs w:val="22"/>
              </w:rPr>
            </w:pPr>
          </w:p>
          <w:p w14:paraId="7A414A42" w14:textId="77777777" w:rsidR="00756C0A" w:rsidRPr="00BC50A7" w:rsidRDefault="00756C0A" w:rsidP="00620301">
            <w:pPr>
              <w:jc w:val="both"/>
              <w:rPr>
                <w:rFonts w:ascii="Arial" w:hAnsi="Arial" w:cs="Arial"/>
                <w:sz w:val="22"/>
                <w:szCs w:val="22"/>
              </w:rPr>
            </w:pPr>
            <w:r w:rsidRPr="00BC50A7">
              <w:rPr>
                <w:rFonts w:ascii="Arial" w:hAnsi="Arial" w:cs="Arial"/>
                <w:b/>
                <w:sz w:val="22"/>
                <w:szCs w:val="22"/>
              </w:rPr>
              <w:t>Color tono a tono</w:t>
            </w:r>
            <w:r w:rsidRPr="00BC50A7">
              <w:rPr>
                <w:rFonts w:ascii="Arial" w:hAnsi="Arial" w:cs="Arial"/>
                <w:sz w:val="22"/>
                <w:szCs w:val="22"/>
              </w:rPr>
              <w:t>. Para la calificación de los hilos, la cinta velcro, los botones y cremalleras debe ser tono a tono con el material principal (tela), definiendo tono a tono como aquel que presenta una diferencia de color de mínimo 3-4 evaluado en la escala de grises, deber cuando se evalúe de acuerdo con DETERMINACION DE LOS CAMBIOS DE COLOR en la NTC 4873-2. Escala AATCC de 9 grados. Calificación visual.</w:t>
            </w:r>
          </w:p>
          <w:p w14:paraId="35CAC67B" w14:textId="77777777" w:rsidR="00756C0A" w:rsidRPr="00BC50A7" w:rsidRDefault="00756C0A" w:rsidP="00620301">
            <w:pPr>
              <w:ind w:left="567"/>
              <w:jc w:val="both"/>
              <w:rPr>
                <w:rFonts w:ascii="Arial" w:hAnsi="Arial" w:cs="Arial"/>
                <w:sz w:val="22"/>
                <w:szCs w:val="22"/>
              </w:rPr>
            </w:pPr>
          </w:p>
          <w:p w14:paraId="3F2D23F1" w14:textId="77777777" w:rsidR="00756C0A" w:rsidRPr="00BC50A7" w:rsidRDefault="00756C0A" w:rsidP="00620301">
            <w:pPr>
              <w:tabs>
                <w:tab w:val="left" w:pos="567"/>
              </w:tabs>
              <w:jc w:val="center"/>
              <w:rPr>
                <w:rFonts w:ascii="Arial" w:hAnsi="Arial" w:cs="Arial"/>
                <w:b/>
                <w:sz w:val="22"/>
                <w:szCs w:val="22"/>
                <w:u w:val="single"/>
              </w:rPr>
            </w:pPr>
            <w:r w:rsidRPr="00BC50A7">
              <w:rPr>
                <w:rFonts w:ascii="Arial" w:hAnsi="Arial" w:cs="Arial"/>
                <w:b/>
                <w:sz w:val="22"/>
                <w:szCs w:val="22"/>
                <w:u w:val="single"/>
              </w:rPr>
              <w:t>CARACTERÍSTICAS DE CONFECCIÓN</w:t>
            </w:r>
          </w:p>
          <w:p w14:paraId="41C8A46D" w14:textId="77777777" w:rsidR="00756C0A" w:rsidRPr="00BC50A7" w:rsidRDefault="00756C0A" w:rsidP="00620301">
            <w:pPr>
              <w:tabs>
                <w:tab w:val="left" w:pos="567"/>
              </w:tabs>
              <w:jc w:val="center"/>
              <w:rPr>
                <w:rFonts w:ascii="Arial" w:hAnsi="Arial" w:cs="Arial"/>
                <w:b/>
                <w:sz w:val="22"/>
                <w:szCs w:val="22"/>
                <w:u w:val="single"/>
              </w:rPr>
            </w:pPr>
          </w:p>
          <w:p w14:paraId="4958B533" w14:textId="77777777" w:rsidR="00756C0A" w:rsidRPr="00BC50A7" w:rsidRDefault="00756C0A" w:rsidP="00620301">
            <w:pPr>
              <w:tabs>
                <w:tab w:val="left" w:pos="567"/>
              </w:tabs>
              <w:jc w:val="center"/>
              <w:rPr>
                <w:rFonts w:ascii="Arial" w:hAnsi="Arial" w:cs="Arial"/>
                <w:b/>
                <w:sz w:val="22"/>
                <w:szCs w:val="22"/>
                <w:u w:val="single"/>
              </w:rPr>
            </w:pPr>
            <w:r w:rsidRPr="00BC50A7">
              <w:rPr>
                <w:rFonts w:ascii="Arial" w:hAnsi="Arial" w:cs="Arial"/>
                <w:b/>
                <w:sz w:val="22"/>
                <w:szCs w:val="22"/>
                <w:u w:val="single"/>
              </w:rPr>
              <w:t>(Requisitos generales)</w:t>
            </w:r>
          </w:p>
          <w:p w14:paraId="6B2C49EE" w14:textId="77777777" w:rsidR="00756C0A" w:rsidRPr="00BC50A7" w:rsidRDefault="00756C0A" w:rsidP="00620301">
            <w:pPr>
              <w:tabs>
                <w:tab w:val="left" w:pos="567"/>
              </w:tabs>
              <w:jc w:val="center"/>
              <w:rPr>
                <w:rFonts w:ascii="Arial" w:hAnsi="Arial"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7650"/>
            </w:tblGrid>
            <w:tr w:rsidR="00756C0A" w:rsidRPr="00BC50A7" w14:paraId="00450657" w14:textId="77777777" w:rsidTr="00620301">
              <w:trPr>
                <w:trHeight w:val="301"/>
                <w:tblHeader/>
                <w:jc w:val="center"/>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1D1896" w14:textId="77777777" w:rsidR="00756C0A" w:rsidRPr="00BC50A7" w:rsidRDefault="00756C0A" w:rsidP="00620301">
                  <w:pPr>
                    <w:tabs>
                      <w:tab w:val="left" w:pos="567"/>
                    </w:tabs>
                    <w:jc w:val="center"/>
                    <w:rPr>
                      <w:rFonts w:ascii="Arial" w:hAnsi="Arial" w:cs="Arial"/>
                      <w:b/>
                      <w:sz w:val="22"/>
                      <w:szCs w:val="22"/>
                    </w:rPr>
                  </w:pPr>
                  <w:r w:rsidRPr="00BC50A7">
                    <w:rPr>
                      <w:rFonts w:ascii="Arial" w:hAnsi="Arial" w:cs="Arial"/>
                      <w:b/>
                      <w:sz w:val="22"/>
                      <w:szCs w:val="22"/>
                    </w:rPr>
                    <w:t>CARACTERÍSTICAS DE CONFECCIÓN</w:t>
                  </w:r>
                </w:p>
              </w:tc>
            </w:tr>
            <w:tr w:rsidR="00756C0A" w:rsidRPr="00BC50A7" w14:paraId="51F896F8" w14:textId="77777777" w:rsidTr="00620301">
              <w:trPr>
                <w:trHeight w:val="133"/>
                <w:jc w:val="center"/>
              </w:trPr>
              <w:tc>
                <w:tcPr>
                  <w:tcW w:w="5000" w:type="pct"/>
                </w:tcPr>
                <w:p w14:paraId="7310F4E5" w14:textId="77777777" w:rsidR="00756C0A" w:rsidRPr="00BC50A7" w:rsidRDefault="00756C0A" w:rsidP="00620301">
                  <w:pPr>
                    <w:tabs>
                      <w:tab w:val="left" w:pos="567"/>
                    </w:tabs>
                    <w:jc w:val="both"/>
                    <w:rPr>
                      <w:rFonts w:ascii="Arial" w:hAnsi="Arial" w:cs="Arial"/>
                      <w:b/>
                      <w:sz w:val="22"/>
                      <w:szCs w:val="22"/>
                    </w:rPr>
                  </w:pPr>
                </w:p>
                <w:p w14:paraId="6C8FE55C" w14:textId="77777777" w:rsidR="00756C0A" w:rsidRPr="00BC50A7" w:rsidRDefault="00756C0A" w:rsidP="00620301">
                  <w:pPr>
                    <w:pStyle w:val="Textoindependiente"/>
                    <w:rPr>
                      <w:rFonts w:ascii="Arial" w:hAnsi="Arial" w:cs="Arial"/>
                      <w:b/>
                      <w:sz w:val="22"/>
                      <w:szCs w:val="22"/>
                    </w:rPr>
                  </w:pPr>
                  <w:r w:rsidRPr="00BC50A7">
                    <w:rPr>
                      <w:rFonts w:ascii="Arial" w:hAnsi="Arial" w:cs="Arial"/>
                      <w:sz w:val="22"/>
                      <w:szCs w:val="22"/>
                    </w:rPr>
                    <w:t>Camiseta tipo polo con manga corta.</w:t>
                  </w:r>
                </w:p>
                <w:p w14:paraId="675EDF80" w14:textId="77777777" w:rsidR="00756C0A" w:rsidRPr="00BC50A7" w:rsidRDefault="00756C0A" w:rsidP="00620301">
                  <w:pPr>
                    <w:pStyle w:val="Textoindependiente"/>
                    <w:rPr>
                      <w:rFonts w:ascii="Arial" w:hAnsi="Arial" w:cs="Arial"/>
                      <w:b/>
                      <w:sz w:val="22"/>
                      <w:szCs w:val="22"/>
                    </w:rPr>
                  </w:pPr>
                </w:p>
                <w:p w14:paraId="3DB10CB0" w14:textId="77777777" w:rsidR="00756C0A" w:rsidRPr="00BC50A7" w:rsidRDefault="00756C0A" w:rsidP="00620301">
                  <w:pPr>
                    <w:pStyle w:val="Textoindependiente"/>
                    <w:rPr>
                      <w:rFonts w:ascii="Arial" w:hAnsi="Arial" w:cs="Arial"/>
                      <w:b/>
                      <w:sz w:val="22"/>
                      <w:szCs w:val="22"/>
                    </w:rPr>
                  </w:pPr>
                  <w:r w:rsidRPr="00BC50A7">
                    <w:rPr>
                      <w:rFonts w:ascii="Arial" w:hAnsi="Arial" w:cs="Arial"/>
                      <w:b/>
                      <w:sz w:val="22"/>
                      <w:szCs w:val="22"/>
                    </w:rPr>
                    <w:t>COSTURAS</w:t>
                  </w:r>
                </w:p>
                <w:p w14:paraId="4C4097F3" w14:textId="77777777" w:rsidR="00756C0A" w:rsidRPr="00BC50A7" w:rsidRDefault="00756C0A" w:rsidP="00620301">
                  <w:pPr>
                    <w:pStyle w:val="Textoindependiente"/>
                    <w:rPr>
                      <w:rFonts w:ascii="Arial" w:hAnsi="Arial" w:cs="Arial"/>
                      <w:sz w:val="22"/>
                      <w:szCs w:val="22"/>
                    </w:rPr>
                  </w:pPr>
                </w:p>
                <w:p w14:paraId="65122136" w14:textId="77777777" w:rsidR="00756C0A" w:rsidRPr="00BC50A7" w:rsidRDefault="00756C0A" w:rsidP="00620301">
                  <w:pPr>
                    <w:pStyle w:val="Textoindependiente"/>
                    <w:rPr>
                      <w:rFonts w:ascii="Arial" w:hAnsi="Arial" w:cs="Arial"/>
                      <w:sz w:val="22"/>
                      <w:szCs w:val="22"/>
                    </w:rPr>
                  </w:pPr>
                  <w:r w:rsidRPr="00BC50A7">
                    <w:rPr>
                      <w:rFonts w:ascii="Arial" w:hAnsi="Arial" w:cs="Arial"/>
                      <w:sz w:val="22"/>
                      <w:szCs w:val="22"/>
                    </w:rPr>
                    <w:t>Número de puntadas por pulgada: 10 +/- 1</w:t>
                  </w:r>
                </w:p>
                <w:p w14:paraId="03910FF4" w14:textId="77777777" w:rsidR="00756C0A" w:rsidRPr="00BC50A7" w:rsidRDefault="00756C0A" w:rsidP="00620301">
                  <w:pPr>
                    <w:pStyle w:val="Textoindependiente"/>
                    <w:rPr>
                      <w:rFonts w:ascii="Arial" w:hAnsi="Arial" w:cs="Arial"/>
                      <w:sz w:val="22"/>
                      <w:szCs w:val="22"/>
                    </w:rPr>
                  </w:pPr>
                  <w:r w:rsidRPr="00BC50A7">
                    <w:rPr>
                      <w:rFonts w:ascii="Arial" w:hAnsi="Arial" w:cs="Arial"/>
                      <w:sz w:val="22"/>
                      <w:szCs w:val="22"/>
                    </w:rPr>
                    <w:t>Cerrada en puntada de refuerzo y dobladillos de cuerpo y de manga en collarín de 20mm +/-5mm.</w:t>
                  </w:r>
                </w:p>
                <w:p w14:paraId="6F1DB65D" w14:textId="77777777" w:rsidR="00756C0A" w:rsidRPr="00BC50A7" w:rsidRDefault="00756C0A" w:rsidP="00620301">
                  <w:pPr>
                    <w:spacing w:after="160" w:line="259" w:lineRule="auto"/>
                    <w:contextualSpacing/>
                    <w:rPr>
                      <w:rFonts w:ascii="Arial" w:hAnsi="Arial" w:cs="Arial"/>
                      <w:sz w:val="22"/>
                      <w:szCs w:val="22"/>
                      <w:lang w:val="es-MX" w:eastAsia="es-MX"/>
                    </w:rPr>
                  </w:pPr>
                  <w:r w:rsidRPr="00BC50A7">
                    <w:rPr>
                      <w:rFonts w:ascii="Arial" w:hAnsi="Arial" w:cs="Arial"/>
                      <w:sz w:val="22"/>
                      <w:szCs w:val="22"/>
                      <w:lang w:val="es-MX" w:eastAsia="es-MX"/>
                    </w:rPr>
                    <w:t>Pespunte de una aguja de ¼’’ en silueta del cuello.</w:t>
                  </w:r>
                </w:p>
                <w:p w14:paraId="61EA0CDD" w14:textId="77777777" w:rsidR="00756C0A" w:rsidRPr="00BC50A7" w:rsidRDefault="00756C0A" w:rsidP="00620301">
                  <w:pPr>
                    <w:spacing w:after="160" w:line="259" w:lineRule="auto"/>
                    <w:contextualSpacing/>
                    <w:rPr>
                      <w:rFonts w:ascii="Arial" w:hAnsi="Arial" w:cs="Arial"/>
                      <w:sz w:val="22"/>
                      <w:szCs w:val="22"/>
                      <w:lang w:val="es-MX" w:eastAsia="es-MX"/>
                    </w:rPr>
                  </w:pPr>
                  <w:r w:rsidRPr="00BC50A7">
                    <w:rPr>
                      <w:rFonts w:ascii="Arial" w:hAnsi="Arial" w:cs="Arial"/>
                      <w:sz w:val="22"/>
                      <w:szCs w:val="22"/>
                      <w:lang w:val="es-MX" w:eastAsia="es-MX"/>
                    </w:rPr>
                    <w:t xml:space="preserve">Llevará presillas en el </w:t>
                  </w:r>
                  <w:proofErr w:type="spellStart"/>
                  <w:r w:rsidRPr="00BC50A7">
                    <w:rPr>
                      <w:rFonts w:ascii="Arial" w:hAnsi="Arial" w:cs="Arial"/>
                      <w:sz w:val="22"/>
                      <w:szCs w:val="22"/>
                      <w:lang w:val="es-MX" w:eastAsia="es-MX"/>
                    </w:rPr>
                    <w:t>telovi</w:t>
                  </w:r>
                  <w:proofErr w:type="spellEnd"/>
                  <w:r w:rsidRPr="00BC50A7">
                    <w:rPr>
                      <w:rFonts w:ascii="Arial" w:hAnsi="Arial" w:cs="Arial"/>
                      <w:sz w:val="22"/>
                      <w:szCs w:val="22"/>
                      <w:lang w:val="es-MX" w:eastAsia="es-MX"/>
                    </w:rPr>
                    <w:t xml:space="preserve"> para evitar desgarre, también llevará en pasador de pechera.</w:t>
                  </w:r>
                </w:p>
                <w:p w14:paraId="6AFC5685" w14:textId="77777777" w:rsidR="00756C0A" w:rsidRPr="00BC50A7" w:rsidRDefault="00756C0A" w:rsidP="00620301">
                  <w:pPr>
                    <w:pStyle w:val="Textoindependiente"/>
                    <w:rPr>
                      <w:rFonts w:ascii="Arial" w:hAnsi="Arial" w:cs="Arial"/>
                      <w:b/>
                      <w:sz w:val="22"/>
                      <w:szCs w:val="22"/>
                    </w:rPr>
                  </w:pPr>
                  <w:r w:rsidRPr="00BC50A7">
                    <w:rPr>
                      <w:rFonts w:ascii="Arial" w:hAnsi="Arial" w:cs="Arial"/>
                      <w:b/>
                      <w:sz w:val="22"/>
                      <w:szCs w:val="22"/>
                    </w:rPr>
                    <w:t>TALLAJE Y COTAS DE REFERENCIA CAMISETA POLO HOMBRE (mm)</w:t>
                  </w:r>
                </w:p>
                <w:p w14:paraId="6D901D28" w14:textId="77777777" w:rsidR="00756C0A" w:rsidRPr="00BC50A7" w:rsidRDefault="00756C0A" w:rsidP="00620301">
                  <w:pPr>
                    <w:pStyle w:val="Textoindependiente"/>
                    <w:rPr>
                      <w:rFonts w:ascii="Arial" w:hAnsi="Arial" w:cs="Arial"/>
                      <w:b/>
                      <w:sz w:val="22"/>
                      <w:szCs w:val="22"/>
                    </w:rPr>
                  </w:pPr>
                </w:p>
                <w:p w14:paraId="4CBB76A6" w14:textId="77777777" w:rsidR="00756C0A" w:rsidRPr="00BC50A7" w:rsidRDefault="00756C0A" w:rsidP="00620301">
                  <w:pPr>
                    <w:pStyle w:val="Textoindependiente"/>
                    <w:jc w:val="center"/>
                    <w:rPr>
                      <w:rFonts w:ascii="Arial" w:hAnsi="Arial" w:cs="Arial"/>
                      <w:b/>
                      <w:bCs/>
                      <w:sz w:val="22"/>
                      <w:szCs w:val="22"/>
                    </w:rPr>
                  </w:pPr>
                  <w:r w:rsidRPr="00BC50A7">
                    <w:rPr>
                      <w:rFonts w:ascii="Arial" w:hAnsi="Arial" w:cs="Arial"/>
                      <w:noProof/>
                      <w:sz w:val="22"/>
                      <w:szCs w:val="22"/>
                    </w:rPr>
                    <w:lastRenderedPageBreak/>
                    <w:drawing>
                      <wp:inline distT="0" distB="0" distL="0" distR="0" wp14:anchorId="5E9C3F4D" wp14:editId="3D7F9362">
                        <wp:extent cx="1533525" cy="1714500"/>
                        <wp:effectExtent l="0" t="0" r="9525" b="0"/>
                        <wp:docPr id="1611868755"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68755" name="Imagen 1" descr="Diagrama&#10;&#10;El contenido generado por IA puede ser incorrecto."/>
                                <pic:cNvPicPr/>
                              </pic:nvPicPr>
                              <pic:blipFill rotWithShape="1">
                                <a:blip r:embed="rId7"/>
                                <a:srcRect l="1228" t="3743" r="-1"/>
                                <a:stretch/>
                              </pic:blipFill>
                              <pic:spPr bwMode="auto">
                                <a:xfrm>
                                  <a:off x="0" y="0"/>
                                  <a:ext cx="1533740" cy="1714740"/>
                                </a:xfrm>
                                <a:prstGeom prst="rect">
                                  <a:avLst/>
                                </a:prstGeom>
                                <a:ln>
                                  <a:noFill/>
                                </a:ln>
                                <a:extLst>
                                  <a:ext uri="{53640926-AAD7-44D8-BBD7-CCE9431645EC}">
                                    <a14:shadowObscured xmlns:a14="http://schemas.microsoft.com/office/drawing/2010/main"/>
                                  </a:ext>
                                </a:extLst>
                              </pic:spPr>
                            </pic:pic>
                          </a:graphicData>
                        </a:graphic>
                      </wp:inline>
                    </w:drawing>
                  </w:r>
                  <w:r w:rsidRPr="00BC50A7">
                    <w:rPr>
                      <w:rFonts w:ascii="Arial" w:hAnsi="Arial" w:cs="Arial"/>
                      <w:sz w:val="22"/>
                      <w:szCs w:val="22"/>
                    </w:rPr>
                    <w:object w:dxaOrig="7095" w:dyaOrig="8295" w14:anchorId="21E6C9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75pt;height:2in" o:ole="">
                        <v:imagedata r:id="rId8" o:title=""/>
                      </v:shape>
                      <o:OLEObject Type="Embed" ProgID="Paint.Picture" ShapeID="_x0000_i1025" DrawAspect="Content" ObjectID="_1816773186" r:id="rId9"/>
                    </w:object>
                  </w:r>
                </w:p>
                <w:p w14:paraId="4EC3A688" w14:textId="77777777" w:rsidR="00756C0A" w:rsidRPr="00BC50A7" w:rsidRDefault="00756C0A" w:rsidP="00620301">
                  <w:pPr>
                    <w:pStyle w:val="Textoindependiente"/>
                    <w:rPr>
                      <w:rFonts w:ascii="Arial" w:hAnsi="Arial" w:cs="Arial"/>
                      <w:b/>
                      <w:sz w:val="22"/>
                      <w:szCs w:val="22"/>
                    </w:rPr>
                  </w:pPr>
                </w:p>
                <w:tbl>
                  <w:tblPr>
                    <w:tblW w:w="7202" w:type="dxa"/>
                    <w:tblLayout w:type="fixed"/>
                    <w:tblLook w:val="04A0" w:firstRow="1" w:lastRow="0" w:firstColumn="1" w:lastColumn="0" w:noHBand="0" w:noVBand="1"/>
                  </w:tblPr>
                  <w:tblGrid>
                    <w:gridCol w:w="236"/>
                    <w:gridCol w:w="1453"/>
                    <w:gridCol w:w="550"/>
                    <w:gridCol w:w="550"/>
                    <w:gridCol w:w="551"/>
                    <w:gridCol w:w="551"/>
                    <w:gridCol w:w="551"/>
                    <w:gridCol w:w="551"/>
                    <w:gridCol w:w="551"/>
                    <w:gridCol w:w="551"/>
                    <w:gridCol w:w="622"/>
                    <w:gridCol w:w="479"/>
                    <w:gridCol w:w="6"/>
                  </w:tblGrid>
                  <w:tr w:rsidR="00756C0A" w:rsidRPr="00BC50A7" w14:paraId="27FBEEC1" w14:textId="77777777" w:rsidTr="00620301">
                    <w:trPr>
                      <w:trHeight w:val="287"/>
                    </w:trPr>
                    <w:tc>
                      <w:tcPr>
                        <w:tcW w:w="2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D87C48" w14:textId="77777777" w:rsidR="00756C0A" w:rsidRPr="00BC50A7" w:rsidRDefault="00756C0A" w:rsidP="00620301">
                        <w:pPr>
                          <w:rPr>
                            <w:rFonts w:ascii="Arial" w:hAnsi="Arial" w:cs="Arial"/>
                            <w:b/>
                            <w:bCs/>
                            <w:sz w:val="16"/>
                            <w:szCs w:val="16"/>
                            <w:lang w:val="en-US" w:eastAsia="en-US"/>
                          </w:rPr>
                        </w:pPr>
                        <w:r w:rsidRPr="00BC50A7">
                          <w:rPr>
                            <w:rFonts w:ascii="Arial" w:hAnsi="Arial" w:cs="Arial"/>
                            <w:b/>
                            <w:bCs/>
                            <w:sz w:val="16"/>
                            <w:szCs w:val="16"/>
                            <w:lang w:val="es-CO"/>
                          </w:rPr>
                          <w:t> </w:t>
                        </w:r>
                      </w:p>
                    </w:tc>
                    <w:tc>
                      <w:tcPr>
                        <w:tcW w:w="14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624BDF0" w14:textId="77777777" w:rsidR="00756C0A" w:rsidRPr="00BC50A7" w:rsidRDefault="00756C0A" w:rsidP="00620301">
                        <w:pPr>
                          <w:rPr>
                            <w:rFonts w:ascii="Arial" w:hAnsi="Arial" w:cs="Arial"/>
                            <w:b/>
                            <w:bCs/>
                            <w:sz w:val="16"/>
                            <w:szCs w:val="16"/>
                          </w:rPr>
                        </w:pPr>
                        <w:r w:rsidRPr="00BC50A7">
                          <w:rPr>
                            <w:rFonts w:ascii="Arial" w:hAnsi="Arial" w:cs="Arial"/>
                            <w:b/>
                            <w:bCs/>
                            <w:sz w:val="16"/>
                            <w:szCs w:val="16"/>
                            <w:lang w:val="es-CO"/>
                          </w:rPr>
                          <w:t xml:space="preserve">DESCRIPCIÓN </w:t>
                        </w:r>
                      </w:p>
                    </w:tc>
                    <w:tc>
                      <w:tcPr>
                        <w:tcW w:w="5516" w:type="dxa"/>
                        <w:gridSpan w:val="11"/>
                        <w:tcBorders>
                          <w:top w:val="single" w:sz="8" w:space="0" w:color="auto"/>
                          <w:left w:val="nil"/>
                          <w:bottom w:val="single" w:sz="8" w:space="0" w:color="auto"/>
                          <w:right w:val="single" w:sz="8" w:space="0" w:color="000000"/>
                        </w:tcBorders>
                        <w:shd w:val="clear" w:color="auto" w:fill="auto"/>
                        <w:vAlign w:val="center"/>
                        <w:hideMark/>
                      </w:tcPr>
                      <w:p w14:paraId="4A974341"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lang w:val="es-CO"/>
                          </w:rPr>
                          <w:t>TALLAS/DIMENSIONES EN MM</w:t>
                        </w:r>
                      </w:p>
                    </w:tc>
                  </w:tr>
                  <w:tr w:rsidR="00756C0A" w:rsidRPr="00BC50A7" w14:paraId="69101344" w14:textId="77777777" w:rsidTr="00620301">
                    <w:trPr>
                      <w:gridAfter w:val="1"/>
                      <w:wAfter w:w="6" w:type="dxa"/>
                      <w:trHeight w:val="287"/>
                    </w:trPr>
                    <w:tc>
                      <w:tcPr>
                        <w:tcW w:w="230" w:type="dxa"/>
                        <w:vMerge/>
                        <w:tcBorders>
                          <w:top w:val="single" w:sz="8" w:space="0" w:color="auto"/>
                          <w:left w:val="single" w:sz="8" w:space="0" w:color="auto"/>
                          <w:bottom w:val="single" w:sz="8" w:space="0" w:color="000000"/>
                          <w:right w:val="single" w:sz="8" w:space="0" w:color="auto"/>
                        </w:tcBorders>
                        <w:vAlign w:val="center"/>
                        <w:hideMark/>
                      </w:tcPr>
                      <w:p w14:paraId="0703294D" w14:textId="77777777" w:rsidR="00756C0A" w:rsidRPr="00BC50A7" w:rsidRDefault="00756C0A" w:rsidP="00620301">
                        <w:pPr>
                          <w:rPr>
                            <w:rFonts w:ascii="Arial" w:hAnsi="Arial" w:cs="Arial"/>
                            <w:b/>
                            <w:bCs/>
                            <w:sz w:val="16"/>
                            <w:szCs w:val="16"/>
                          </w:rPr>
                        </w:pPr>
                      </w:p>
                    </w:tc>
                    <w:tc>
                      <w:tcPr>
                        <w:tcW w:w="1456" w:type="dxa"/>
                        <w:vMerge/>
                        <w:tcBorders>
                          <w:top w:val="single" w:sz="8" w:space="0" w:color="auto"/>
                          <w:left w:val="single" w:sz="8" w:space="0" w:color="auto"/>
                          <w:bottom w:val="single" w:sz="8" w:space="0" w:color="000000"/>
                          <w:right w:val="single" w:sz="8" w:space="0" w:color="auto"/>
                        </w:tcBorders>
                        <w:vAlign w:val="center"/>
                        <w:hideMark/>
                      </w:tcPr>
                      <w:p w14:paraId="1F541184" w14:textId="77777777" w:rsidR="00756C0A" w:rsidRPr="00BC50A7" w:rsidRDefault="00756C0A" w:rsidP="00620301">
                        <w:pPr>
                          <w:rPr>
                            <w:rFonts w:ascii="Arial" w:hAnsi="Arial" w:cs="Arial"/>
                            <w:b/>
                            <w:bCs/>
                            <w:sz w:val="16"/>
                            <w:szCs w:val="16"/>
                          </w:rPr>
                        </w:pPr>
                      </w:p>
                    </w:tc>
                    <w:tc>
                      <w:tcPr>
                        <w:tcW w:w="551" w:type="dxa"/>
                        <w:tcBorders>
                          <w:top w:val="nil"/>
                          <w:left w:val="nil"/>
                          <w:bottom w:val="single" w:sz="8" w:space="0" w:color="auto"/>
                          <w:right w:val="single" w:sz="8" w:space="0" w:color="auto"/>
                        </w:tcBorders>
                        <w:shd w:val="clear" w:color="auto" w:fill="auto"/>
                        <w:vAlign w:val="center"/>
                        <w:hideMark/>
                      </w:tcPr>
                      <w:p w14:paraId="7730C4AC"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rPr>
                          <w:t>XXS</w:t>
                        </w:r>
                      </w:p>
                    </w:tc>
                    <w:tc>
                      <w:tcPr>
                        <w:tcW w:w="551" w:type="dxa"/>
                        <w:tcBorders>
                          <w:top w:val="nil"/>
                          <w:left w:val="nil"/>
                          <w:bottom w:val="single" w:sz="8" w:space="0" w:color="auto"/>
                          <w:right w:val="single" w:sz="8" w:space="0" w:color="auto"/>
                        </w:tcBorders>
                        <w:shd w:val="clear" w:color="auto" w:fill="auto"/>
                        <w:vAlign w:val="center"/>
                        <w:hideMark/>
                      </w:tcPr>
                      <w:p w14:paraId="24F604E1"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rPr>
                          <w:t>XS</w:t>
                        </w:r>
                      </w:p>
                    </w:tc>
                    <w:tc>
                      <w:tcPr>
                        <w:tcW w:w="551" w:type="dxa"/>
                        <w:tcBorders>
                          <w:top w:val="nil"/>
                          <w:left w:val="nil"/>
                          <w:bottom w:val="single" w:sz="8" w:space="0" w:color="auto"/>
                          <w:right w:val="single" w:sz="8" w:space="0" w:color="auto"/>
                        </w:tcBorders>
                        <w:shd w:val="clear" w:color="auto" w:fill="auto"/>
                        <w:vAlign w:val="center"/>
                        <w:hideMark/>
                      </w:tcPr>
                      <w:p w14:paraId="0D25F219"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lang w:val="es-CO"/>
                          </w:rPr>
                          <w:t>S</w:t>
                        </w:r>
                      </w:p>
                    </w:tc>
                    <w:tc>
                      <w:tcPr>
                        <w:tcW w:w="551" w:type="dxa"/>
                        <w:tcBorders>
                          <w:top w:val="nil"/>
                          <w:left w:val="nil"/>
                          <w:bottom w:val="single" w:sz="8" w:space="0" w:color="auto"/>
                          <w:right w:val="single" w:sz="8" w:space="0" w:color="auto"/>
                        </w:tcBorders>
                        <w:shd w:val="clear" w:color="auto" w:fill="auto"/>
                        <w:vAlign w:val="center"/>
                        <w:hideMark/>
                      </w:tcPr>
                      <w:p w14:paraId="03C57211"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lang w:val="es-CO"/>
                          </w:rPr>
                          <w:t>M</w:t>
                        </w:r>
                      </w:p>
                    </w:tc>
                    <w:tc>
                      <w:tcPr>
                        <w:tcW w:w="551" w:type="dxa"/>
                        <w:tcBorders>
                          <w:top w:val="nil"/>
                          <w:left w:val="nil"/>
                          <w:bottom w:val="single" w:sz="8" w:space="0" w:color="auto"/>
                          <w:right w:val="single" w:sz="8" w:space="0" w:color="auto"/>
                        </w:tcBorders>
                        <w:shd w:val="clear" w:color="auto" w:fill="auto"/>
                        <w:vAlign w:val="center"/>
                        <w:hideMark/>
                      </w:tcPr>
                      <w:p w14:paraId="48B5A681"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lang w:val="es-CO"/>
                          </w:rPr>
                          <w:t>L</w:t>
                        </w:r>
                      </w:p>
                    </w:tc>
                    <w:tc>
                      <w:tcPr>
                        <w:tcW w:w="551" w:type="dxa"/>
                        <w:tcBorders>
                          <w:top w:val="nil"/>
                          <w:left w:val="nil"/>
                          <w:bottom w:val="single" w:sz="8" w:space="0" w:color="auto"/>
                          <w:right w:val="single" w:sz="8" w:space="0" w:color="auto"/>
                        </w:tcBorders>
                        <w:shd w:val="clear" w:color="auto" w:fill="auto"/>
                        <w:vAlign w:val="center"/>
                        <w:hideMark/>
                      </w:tcPr>
                      <w:p w14:paraId="7BC182C5"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lang w:val="es-CO"/>
                          </w:rPr>
                          <w:t>XL</w:t>
                        </w:r>
                      </w:p>
                    </w:tc>
                    <w:tc>
                      <w:tcPr>
                        <w:tcW w:w="551" w:type="dxa"/>
                        <w:tcBorders>
                          <w:top w:val="nil"/>
                          <w:left w:val="nil"/>
                          <w:bottom w:val="single" w:sz="8" w:space="0" w:color="auto"/>
                          <w:right w:val="single" w:sz="8" w:space="0" w:color="auto"/>
                        </w:tcBorders>
                        <w:shd w:val="clear" w:color="auto" w:fill="auto"/>
                        <w:vAlign w:val="center"/>
                        <w:hideMark/>
                      </w:tcPr>
                      <w:p w14:paraId="49C2AC96"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rPr>
                          <w:t>XXL</w:t>
                        </w:r>
                      </w:p>
                    </w:tc>
                    <w:tc>
                      <w:tcPr>
                        <w:tcW w:w="551" w:type="dxa"/>
                        <w:tcBorders>
                          <w:top w:val="nil"/>
                          <w:left w:val="nil"/>
                          <w:bottom w:val="single" w:sz="8" w:space="0" w:color="auto"/>
                          <w:right w:val="single" w:sz="8" w:space="0" w:color="auto"/>
                        </w:tcBorders>
                        <w:shd w:val="clear" w:color="auto" w:fill="auto"/>
                        <w:vAlign w:val="center"/>
                        <w:hideMark/>
                      </w:tcPr>
                      <w:p w14:paraId="4C63DB6C"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rPr>
                          <w:t>XXXL</w:t>
                        </w:r>
                      </w:p>
                    </w:tc>
                    <w:tc>
                      <w:tcPr>
                        <w:tcW w:w="623" w:type="dxa"/>
                        <w:tcBorders>
                          <w:top w:val="nil"/>
                          <w:left w:val="nil"/>
                          <w:bottom w:val="single" w:sz="8" w:space="0" w:color="auto"/>
                          <w:right w:val="single" w:sz="8" w:space="0" w:color="auto"/>
                        </w:tcBorders>
                        <w:shd w:val="clear" w:color="auto" w:fill="auto"/>
                        <w:vAlign w:val="center"/>
                        <w:hideMark/>
                      </w:tcPr>
                      <w:p w14:paraId="2DE58B69"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rPr>
                          <w:t>XXXXL</w:t>
                        </w:r>
                      </w:p>
                    </w:tc>
                    <w:tc>
                      <w:tcPr>
                        <w:tcW w:w="479" w:type="dxa"/>
                        <w:tcBorders>
                          <w:top w:val="nil"/>
                          <w:left w:val="nil"/>
                          <w:bottom w:val="single" w:sz="8" w:space="0" w:color="auto"/>
                          <w:right w:val="single" w:sz="8" w:space="0" w:color="auto"/>
                        </w:tcBorders>
                        <w:shd w:val="clear" w:color="auto" w:fill="auto"/>
                        <w:vAlign w:val="center"/>
                        <w:hideMark/>
                      </w:tcPr>
                      <w:p w14:paraId="5A22186E"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lang w:val="es-CO"/>
                          </w:rPr>
                          <w:t>TOL.</w:t>
                        </w:r>
                      </w:p>
                    </w:tc>
                  </w:tr>
                  <w:tr w:rsidR="00756C0A" w:rsidRPr="00BC50A7" w14:paraId="77333473" w14:textId="77777777" w:rsidTr="00620301">
                    <w:trPr>
                      <w:gridAfter w:val="1"/>
                      <w:wAfter w:w="6" w:type="dxa"/>
                      <w:trHeight w:val="57"/>
                    </w:trPr>
                    <w:tc>
                      <w:tcPr>
                        <w:tcW w:w="230" w:type="dxa"/>
                        <w:tcBorders>
                          <w:top w:val="nil"/>
                          <w:left w:val="single" w:sz="8" w:space="0" w:color="auto"/>
                          <w:bottom w:val="single" w:sz="8" w:space="0" w:color="auto"/>
                          <w:right w:val="single" w:sz="8" w:space="0" w:color="auto"/>
                        </w:tcBorders>
                        <w:shd w:val="clear" w:color="auto" w:fill="auto"/>
                        <w:vAlign w:val="center"/>
                        <w:hideMark/>
                      </w:tcPr>
                      <w:p w14:paraId="28C019B5"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A</w:t>
                        </w:r>
                      </w:p>
                    </w:tc>
                    <w:tc>
                      <w:tcPr>
                        <w:tcW w:w="1456" w:type="dxa"/>
                        <w:tcBorders>
                          <w:top w:val="nil"/>
                          <w:left w:val="nil"/>
                          <w:bottom w:val="single" w:sz="8" w:space="0" w:color="auto"/>
                          <w:right w:val="single" w:sz="8" w:space="0" w:color="auto"/>
                        </w:tcBorders>
                        <w:shd w:val="clear" w:color="auto" w:fill="auto"/>
                        <w:vAlign w:val="center"/>
                        <w:hideMark/>
                      </w:tcPr>
                      <w:p w14:paraId="6CA6EDD9"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 xml:space="preserve">Ancho de pecho </w:t>
                        </w:r>
                      </w:p>
                    </w:tc>
                    <w:tc>
                      <w:tcPr>
                        <w:tcW w:w="551" w:type="dxa"/>
                        <w:tcBorders>
                          <w:top w:val="nil"/>
                          <w:left w:val="nil"/>
                          <w:bottom w:val="single" w:sz="8" w:space="0" w:color="auto"/>
                          <w:right w:val="single" w:sz="8" w:space="0" w:color="auto"/>
                        </w:tcBorders>
                        <w:shd w:val="clear" w:color="auto" w:fill="auto"/>
                        <w:vAlign w:val="center"/>
                        <w:hideMark/>
                      </w:tcPr>
                      <w:p w14:paraId="5AFF8768"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450</w:t>
                        </w:r>
                      </w:p>
                    </w:tc>
                    <w:tc>
                      <w:tcPr>
                        <w:tcW w:w="551" w:type="dxa"/>
                        <w:tcBorders>
                          <w:top w:val="nil"/>
                          <w:left w:val="nil"/>
                          <w:bottom w:val="single" w:sz="8" w:space="0" w:color="auto"/>
                          <w:right w:val="single" w:sz="8" w:space="0" w:color="auto"/>
                        </w:tcBorders>
                        <w:shd w:val="clear" w:color="auto" w:fill="auto"/>
                        <w:vAlign w:val="center"/>
                        <w:hideMark/>
                      </w:tcPr>
                      <w:p w14:paraId="17FA7813"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480</w:t>
                        </w:r>
                      </w:p>
                    </w:tc>
                    <w:tc>
                      <w:tcPr>
                        <w:tcW w:w="551" w:type="dxa"/>
                        <w:tcBorders>
                          <w:top w:val="nil"/>
                          <w:left w:val="nil"/>
                          <w:bottom w:val="single" w:sz="8" w:space="0" w:color="auto"/>
                          <w:right w:val="single" w:sz="8" w:space="0" w:color="auto"/>
                        </w:tcBorders>
                        <w:shd w:val="clear" w:color="auto" w:fill="auto"/>
                        <w:vAlign w:val="center"/>
                        <w:hideMark/>
                      </w:tcPr>
                      <w:p w14:paraId="7EDD3BD4"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510</w:t>
                        </w:r>
                      </w:p>
                    </w:tc>
                    <w:tc>
                      <w:tcPr>
                        <w:tcW w:w="551" w:type="dxa"/>
                        <w:tcBorders>
                          <w:top w:val="nil"/>
                          <w:left w:val="nil"/>
                          <w:bottom w:val="single" w:sz="8" w:space="0" w:color="auto"/>
                          <w:right w:val="single" w:sz="8" w:space="0" w:color="auto"/>
                        </w:tcBorders>
                        <w:shd w:val="clear" w:color="auto" w:fill="auto"/>
                        <w:vAlign w:val="center"/>
                        <w:hideMark/>
                      </w:tcPr>
                      <w:p w14:paraId="084D266F"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540</w:t>
                        </w:r>
                      </w:p>
                    </w:tc>
                    <w:tc>
                      <w:tcPr>
                        <w:tcW w:w="551" w:type="dxa"/>
                        <w:tcBorders>
                          <w:top w:val="nil"/>
                          <w:left w:val="nil"/>
                          <w:bottom w:val="single" w:sz="8" w:space="0" w:color="auto"/>
                          <w:right w:val="single" w:sz="8" w:space="0" w:color="auto"/>
                        </w:tcBorders>
                        <w:shd w:val="clear" w:color="auto" w:fill="auto"/>
                        <w:vAlign w:val="center"/>
                        <w:hideMark/>
                      </w:tcPr>
                      <w:p w14:paraId="12C831E4"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570</w:t>
                        </w:r>
                      </w:p>
                    </w:tc>
                    <w:tc>
                      <w:tcPr>
                        <w:tcW w:w="551" w:type="dxa"/>
                        <w:tcBorders>
                          <w:top w:val="nil"/>
                          <w:left w:val="nil"/>
                          <w:bottom w:val="single" w:sz="8" w:space="0" w:color="auto"/>
                          <w:right w:val="single" w:sz="8" w:space="0" w:color="auto"/>
                        </w:tcBorders>
                        <w:shd w:val="clear" w:color="auto" w:fill="auto"/>
                        <w:vAlign w:val="center"/>
                        <w:hideMark/>
                      </w:tcPr>
                      <w:p w14:paraId="252EA8D5"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600</w:t>
                        </w:r>
                      </w:p>
                    </w:tc>
                    <w:tc>
                      <w:tcPr>
                        <w:tcW w:w="551" w:type="dxa"/>
                        <w:tcBorders>
                          <w:top w:val="nil"/>
                          <w:left w:val="nil"/>
                          <w:bottom w:val="single" w:sz="8" w:space="0" w:color="auto"/>
                          <w:right w:val="single" w:sz="8" w:space="0" w:color="auto"/>
                        </w:tcBorders>
                        <w:shd w:val="clear" w:color="auto" w:fill="auto"/>
                        <w:vAlign w:val="center"/>
                        <w:hideMark/>
                      </w:tcPr>
                      <w:p w14:paraId="0A0FC547"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630</w:t>
                        </w:r>
                      </w:p>
                    </w:tc>
                    <w:tc>
                      <w:tcPr>
                        <w:tcW w:w="551" w:type="dxa"/>
                        <w:tcBorders>
                          <w:top w:val="nil"/>
                          <w:left w:val="nil"/>
                          <w:bottom w:val="single" w:sz="8" w:space="0" w:color="auto"/>
                          <w:right w:val="single" w:sz="8" w:space="0" w:color="auto"/>
                        </w:tcBorders>
                        <w:shd w:val="clear" w:color="auto" w:fill="auto"/>
                        <w:vAlign w:val="center"/>
                        <w:hideMark/>
                      </w:tcPr>
                      <w:p w14:paraId="1A0FFCBA"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660</w:t>
                        </w:r>
                      </w:p>
                    </w:tc>
                    <w:tc>
                      <w:tcPr>
                        <w:tcW w:w="623" w:type="dxa"/>
                        <w:tcBorders>
                          <w:top w:val="nil"/>
                          <w:left w:val="nil"/>
                          <w:bottom w:val="single" w:sz="8" w:space="0" w:color="auto"/>
                          <w:right w:val="single" w:sz="8" w:space="0" w:color="auto"/>
                        </w:tcBorders>
                        <w:shd w:val="clear" w:color="auto" w:fill="auto"/>
                        <w:vAlign w:val="center"/>
                        <w:hideMark/>
                      </w:tcPr>
                      <w:p w14:paraId="725F2D6E"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690</w:t>
                        </w:r>
                      </w:p>
                    </w:tc>
                    <w:tc>
                      <w:tcPr>
                        <w:tcW w:w="479" w:type="dxa"/>
                        <w:tcBorders>
                          <w:top w:val="nil"/>
                          <w:left w:val="nil"/>
                          <w:bottom w:val="single" w:sz="8" w:space="0" w:color="auto"/>
                          <w:right w:val="single" w:sz="8" w:space="0" w:color="auto"/>
                        </w:tcBorders>
                        <w:shd w:val="clear" w:color="auto" w:fill="auto"/>
                        <w:vAlign w:val="center"/>
                        <w:hideMark/>
                      </w:tcPr>
                      <w:p w14:paraId="485EC833"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10</w:t>
                        </w:r>
                      </w:p>
                    </w:tc>
                  </w:tr>
                  <w:tr w:rsidR="00756C0A" w:rsidRPr="00BC50A7" w14:paraId="548BCC13" w14:textId="77777777" w:rsidTr="00620301">
                    <w:trPr>
                      <w:gridAfter w:val="1"/>
                      <w:wAfter w:w="6" w:type="dxa"/>
                      <w:trHeight w:val="199"/>
                    </w:trPr>
                    <w:tc>
                      <w:tcPr>
                        <w:tcW w:w="230" w:type="dxa"/>
                        <w:tcBorders>
                          <w:top w:val="nil"/>
                          <w:left w:val="single" w:sz="8" w:space="0" w:color="auto"/>
                          <w:bottom w:val="single" w:sz="8" w:space="0" w:color="auto"/>
                          <w:right w:val="single" w:sz="8" w:space="0" w:color="auto"/>
                        </w:tcBorders>
                        <w:shd w:val="clear" w:color="auto" w:fill="auto"/>
                        <w:vAlign w:val="center"/>
                        <w:hideMark/>
                      </w:tcPr>
                      <w:p w14:paraId="02701D83"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B</w:t>
                        </w:r>
                      </w:p>
                    </w:tc>
                    <w:tc>
                      <w:tcPr>
                        <w:tcW w:w="1456" w:type="dxa"/>
                        <w:tcBorders>
                          <w:top w:val="nil"/>
                          <w:left w:val="nil"/>
                          <w:bottom w:val="single" w:sz="8" w:space="0" w:color="auto"/>
                          <w:right w:val="single" w:sz="8" w:space="0" w:color="auto"/>
                        </w:tcBorders>
                        <w:shd w:val="clear" w:color="auto" w:fill="auto"/>
                        <w:vAlign w:val="center"/>
                        <w:hideMark/>
                      </w:tcPr>
                      <w:p w14:paraId="2228D646"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 xml:space="preserve">Largo total (sin incluir el cuello) </w:t>
                        </w:r>
                      </w:p>
                    </w:tc>
                    <w:tc>
                      <w:tcPr>
                        <w:tcW w:w="551" w:type="dxa"/>
                        <w:tcBorders>
                          <w:top w:val="nil"/>
                          <w:left w:val="nil"/>
                          <w:bottom w:val="single" w:sz="8" w:space="0" w:color="auto"/>
                          <w:right w:val="single" w:sz="8" w:space="0" w:color="auto"/>
                        </w:tcBorders>
                        <w:shd w:val="clear" w:color="auto" w:fill="auto"/>
                        <w:vAlign w:val="center"/>
                        <w:hideMark/>
                      </w:tcPr>
                      <w:p w14:paraId="13B1114E"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650</w:t>
                        </w:r>
                      </w:p>
                    </w:tc>
                    <w:tc>
                      <w:tcPr>
                        <w:tcW w:w="551" w:type="dxa"/>
                        <w:tcBorders>
                          <w:top w:val="nil"/>
                          <w:left w:val="nil"/>
                          <w:bottom w:val="single" w:sz="8" w:space="0" w:color="auto"/>
                          <w:right w:val="single" w:sz="8" w:space="0" w:color="auto"/>
                        </w:tcBorders>
                        <w:shd w:val="clear" w:color="auto" w:fill="auto"/>
                        <w:vAlign w:val="center"/>
                        <w:hideMark/>
                      </w:tcPr>
                      <w:p w14:paraId="0AF18799"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680</w:t>
                        </w:r>
                      </w:p>
                    </w:tc>
                    <w:tc>
                      <w:tcPr>
                        <w:tcW w:w="551" w:type="dxa"/>
                        <w:tcBorders>
                          <w:top w:val="nil"/>
                          <w:left w:val="nil"/>
                          <w:bottom w:val="single" w:sz="8" w:space="0" w:color="auto"/>
                          <w:right w:val="single" w:sz="8" w:space="0" w:color="auto"/>
                        </w:tcBorders>
                        <w:shd w:val="clear" w:color="auto" w:fill="auto"/>
                        <w:vAlign w:val="center"/>
                        <w:hideMark/>
                      </w:tcPr>
                      <w:p w14:paraId="6EEBBD24"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710</w:t>
                        </w:r>
                      </w:p>
                    </w:tc>
                    <w:tc>
                      <w:tcPr>
                        <w:tcW w:w="551" w:type="dxa"/>
                        <w:tcBorders>
                          <w:top w:val="nil"/>
                          <w:left w:val="nil"/>
                          <w:bottom w:val="single" w:sz="8" w:space="0" w:color="auto"/>
                          <w:right w:val="single" w:sz="8" w:space="0" w:color="auto"/>
                        </w:tcBorders>
                        <w:shd w:val="clear" w:color="auto" w:fill="auto"/>
                        <w:vAlign w:val="center"/>
                        <w:hideMark/>
                      </w:tcPr>
                      <w:p w14:paraId="64C3EFA2"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740</w:t>
                        </w:r>
                      </w:p>
                    </w:tc>
                    <w:tc>
                      <w:tcPr>
                        <w:tcW w:w="551" w:type="dxa"/>
                        <w:tcBorders>
                          <w:top w:val="nil"/>
                          <w:left w:val="nil"/>
                          <w:bottom w:val="single" w:sz="8" w:space="0" w:color="auto"/>
                          <w:right w:val="single" w:sz="8" w:space="0" w:color="auto"/>
                        </w:tcBorders>
                        <w:shd w:val="clear" w:color="auto" w:fill="auto"/>
                        <w:vAlign w:val="center"/>
                        <w:hideMark/>
                      </w:tcPr>
                      <w:p w14:paraId="4BCD06DF"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770</w:t>
                        </w:r>
                      </w:p>
                    </w:tc>
                    <w:tc>
                      <w:tcPr>
                        <w:tcW w:w="551" w:type="dxa"/>
                        <w:tcBorders>
                          <w:top w:val="nil"/>
                          <w:left w:val="nil"/>
                          <w:bottom w:val="single" w:sz="8" w:space="0" w:color="auto"/>
                          <w:right w:val="single" w:sz="8" w:space="0" w:color="auto"/>
                        </w:tcBorders>
                        <w:shd w:val="clear" w:color="auto" w:fill="auto"/>
                        <w:vAlign w:val="center"/>
                        <w:hideMark/>
                      </w:tcPr>
                      <w:p w14:paraId="138D7DDE"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800</w:t>
                        </w:r>
                      </w:p>
                    </w:tc>
                    <w:tc>
                      <w:tcPr>
                        <w:tcW w:w="551" w:type="dxa"/>
                        <w:tcBorders>
                          <w:top w:val="nil"/>
                          <w:left w:val="nil"/>
                          <w:bottom w:val="single" w:sz="8" w:space="0" w:color="auto"/>
                          <w:right w:val="single" w:sz="8" w:space="0" w:color="auto"/>
                        </w:tcBorders>
                        <w:shd w:val="clear" w:color="auto" w:fill="auto"/>
                        <w:vAlign w:val="center"/>
                        <w:hideMark/>
                      </w:tcPr>
                      <w:p w14:paraId="362273DB"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830</w:t>
                        </w:r>
                      </w:p>
                    </w:tc>
                    <w:tc>
                      <w:tcPr>
                        <w:tcW w:w="551" w:type="dxa"/>
                        <w:tcBorders>
                          <w:top w:val="nil"/>
                          <w:left w:val="nil"/>
                          <w:bottom w:val="single" w:sz="8" w:space="0" w:color="auto"/>
                          <w:right w:val="single" w:sz="8" w:space="0" w:color="auto"/>
                        </w:tcBorders>
                        <w:shd w:val="clear" w:color="auto" w:fill="auto"/>
                        <w:vAlign w:val="center"/>
                        <w:hideMark/>
                      </w:tcPr>
                      <w:p w14:paraId="62C379F7"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860</w:t>
                        </w:r>
                      </w:p>
                    </w:tc>
                    <w:tc>
                      <w:tcPr>
                        <w:tcW w:w="623" w:type="dxa"/>
                        <w:tcBorders>
                          <w:top w:val="nil"/>
                          <w:left w:val="nil"/>
                          <w:bottom w:val="single" w:sz="8" w:space="0" w:color="auto"/>
                          <w:right w:val="single" w:sz="8" w:space="0" w:color="auto"/>
                        </w:tcBorders>
                        <w:shd w:val="clear" w:color="auto" w:fill="auto"/>
                        <w:vAlign w:val="center"/>
                        <w:hideMark/>
                      </w:tcPr>
                      <w:p w14:paraId="002AD7AB"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890</w:t>
                        </w:r>
                      </w:p>
                    </w:tc>
                    <w:tc>
                      <w:tcPr>
                        <w:tcW w:w="479" w:type="dxa"/>
                        <w:tcBorders>
                          <w:top w:val="nil"/>
                          <w:left w:val="nil"/>
                          <w:bottom w:val="single" w:sz="8" w:space="0" w:color="auto"/>
                          <w:right w:val="single" w:sz="8" w:space="0" w:color="auto"/>
                        </w:tcBorders>
                        <w:shd w:val="clear" w:color="auto" w:fill="auto"/>
                        <w:vAlign w:val="center"/>
                        <w:hideMark/>
                      </w:tcPr>
                      <w:p w14:paraId="06A073EC"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10</w:t>
                        </w:r>
                      </w:p>
                    </w:tc>
                  </w:tr>
                  <w:tr w:rsidR="00756C0A" w:rsidRPr="00BC50A7" w14:paraId="6102896A" w14:textId="77777777" w:rsidTr="00620301">
                    <w:trPr>
                      <w:gridAfter w:val="1"/>
                      <w:wAfter w:w="6" w:type="dxa"/>
                      <w:trHeight w:val="155"/>
                    </w:trPr>
                    <w:tc>
                      <w:tcPr>
                        <w:tcW w:w="230" w:type="dxa"/>
                        <w:tcBorders>
                          <w:top w:val="nil"/>
                          <w:left w:val="single" w:sz="8" w:space="0" w:color="auto"/>
                          <w:bottom w:val="single" w:sz="8" w:space="0" w:color="auto"/>
                          <w:right w:val="single" w:sz="8" w:space="0" w:color="auto"/>
                        </w:tcBorders>
                        <w:shd w:val="clear" w:color="auto" w:fill="auto"/>
                        <w:vAlign w:val="center"/>
                        <w:hideMark/>
                      </w:tcPr>
                      <w:p w14:paraId="1220C49D"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C</w:t>
                        </w:r>
                      </w:p>
                    </w:tc>
                    <w:tc>
                      <w:tcPr>
                        <w:tcW w:w="1456" w:type="dxa"/>
                        <w:tcBorders>
                          <w:top w:val="nil"/>
                          <w:left w:val="nil"/>
                          <w:bottom w:val="single" w:sz="8" w:space="0" w:color="auto"/>
                          <w:right w:val="single" w:sz="8" w:space="0" w:color="auto"/>
                        </w:tcBorders>
                        <w:shd w:val="clear" w:color="auto" w:fill="auto"/>
                        <w:vAlign w:val="center"/>
                        <w:hideMark/>
                      </w:tcPr>
                      <w:p w14:paraId="0E238837"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 xml:space="preserve">Largo de manga corta con dobladillo </w:t>
                        </w:r>
                      </w:p>
                    </w:tc>
                    <w:tc>
                      <w:tcPr>
                        <w:tcW w:w="551" w:type="dxa"/>
                        <w:tcBorders>
                          <w:top w:val="nil"/>
                          <w:left w:val="nil"/>
                          <w:bottom w:val="single" w:sz="8" w:space="0" w:color="auto"/>
                          <w:right w:val="single" w:sz="8" w:space="0" w:color="auto"/>
                        </w:tcBorders>
                        <w:shd w:val="clear" w:color="auto" w:fill="auto"/>
                        <w:vAlign w:val="center"/>
                        <w:hideMark/>
                      </w:tcPr>
                      <w:p w14:paraId="042D5CE8"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180</w:t>
                        </w:r>
                      </w:p>
                    </w:tc>
                    <w:tc>
                      <w:tcPr>
                        <w:tcW w:w="551" w:type="dxa"/>
                        <w:tcBorders>
                          <w:top w:val="nil"/>
                          <w:left w:val="nil"/>
                          <w:bottom w:val="single" w:sz="8" w:space="0" w:color="auto"/>
                          <w:right w:val="single" w:sz="8" w:space="0" w:color="auto"/>
                        </w:tcBorders>
                        <w:shd w:val="clear" w:color="auto" w:fill="auto"/>
                        <w:vAlign w:val="center"/>
                        <w:hideMark/>
                      </w:tcPr>
                      <w:p w14:paraId="5B51E93A"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200</w:t>
                        </w:r>
                      </w:p>
                    </w:tc>
                    <w:tc>
                      <w:tcPr>
                        <w:tcW w:w="551" w:type="dxa"/>
                        <w:tcBorders>
                          <w:top w:val="nil"/>
                          <w:left w:val="nil"/>
                          <w:bottom w:val="single" w:sz="8" w:space="0" w:color="auto"/>
                          <w:right w:val="single" w:sz="8" w:space="0" w:color="auto"/>
                        </w:tcBorders>
                        <w:shd w:val="clear" w:color="auto" w:fill="auto"/>
                        <w:vAlign w:val="center"/>
                        <w:hideMark/>
                      </w:tcPr>
                      <w:p w14:paraId="706D31B4"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220</w:t>
                        </w:r>
                      </w:p>
                    </w:tc>
                    <w:tc>
                      <w:tcPr>
                        <w:tcW w:w="551" w:type="dxa"/>
                        <w:tcBorders>
                          <w:top w:val="nil"/>
                          <w:left w:val="nil"/>
                          <w:bottom w:val="single" w:sz="8" w:space="0" w:color="auto"/>
                          <w:right w:val="single" w:sz="8" w:space="0" w:color="auto"/>
                        </w:tcBorders>
                        <w:shd w:val="clear" w:color="auto" w:fill="auto"/>
                        <w:vAlign w:val="center"/>
                        <w:hideMark/>
                      </w:tcPr>
                      <w:p w14:paraId="2818CC37"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240</w:t>
                        </w:r>
                      </w:p>
                    </w:tc>
                    <w:tc>
                      <w:tcPr>
                        <w:tcW w:w="551" w:type="dxa"/>
                        <w:tcBorders>
                          <w:top w:val="nil"/>
                          <w:left w:val="nil"/>
                          <w:bottom w:val="single" w:sz="8" w:space="0" w:color="auto"/>
                          <w:right w:val="single" w:sz="8" w:space="0" w:color="auto"/>
                        </w:tcBorders>
                        <w:shd w:val="clear" w:color="auto" w:fill="auto"/>
                        <w:vAlign w:val="center"/>
                        <w:hideMark/>
                      </w:tcPr>
                      <w:p w14:paraId="5A5F1D57"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260</w:t>
                        </w:r>
                      </w:p>
                    </w:tc>
                    <w:tc>
                      <w:tcPr>
                        <w:tcW w:w="551" w:type="dxa"/>
                        <w:tcBorders>
                          <w:top w:val="nil"/>
                          <w:left w:val="nil"/>
                          <w:bottom w:val="single" w:sz="8" w:space="0" w:color="auto"/>
                          <w:right w:val="single" w:sz="8" w:space="0" w:color="auto"/>
                        </w:tcBorders>
                        <w:shd w:val="clear" w:color="auto" w:fill="auto"/>
                        <w:vAlign w:val="center"/>
                        <w:hideMark/>
                      </w:tcPr>
                      <w:p w14:paraId="0DF577C3"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280</w:t>
                        </w:r>
                      </w:p>
                    </w:tc>
                    <w:tc>
                      <w:tcPr>
                        <w:tcW w:w="551" w:type="dxa"/>
                        <w:tcBorders>
                          <w:top w:val="nil"/>
                          <w:left w:val="nil"/>
                          <w:bottom w:val="single" w:sz="8" w:space="0" w:color="auto"/>
                          <w:right w:val="single" w:sz="8" w:space="0" w:color="auto"/>
                        </w:tcBorders>
                        <w:shd w:val="clear" w:color="auto" w:fill="auto"/>
                        <w:vAlign w:val="center"/>
                        <w:hideMark/>
                      </w:tcPr>
                      <w:p w14:paraId="1D002F8F"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300</w:t>
                        </w:r>
                      </w:p>
                    </w:tc>
                    <w:tc>
                      <w:tcPr>
                        <w:tcW w:w="551" w:type="dxa"/>
                        <w:tcBorders>
                          <w:top w:val="nil"/>
                          <w:left w:val="nil"/>
                          <w:bottom w:val="single" w:sz="8" w:space="0" w:color="auto"/>
                          <w:right w:val="single" w:sz="8" w:space="0" w:color="auto"/>
                        </w:tcBorders>
                        <w:shd w:val="clear" w:color="auto" w:fill="auto"/>
                        <w:vAlign w:val="center"/>
                        <w:hideMark/>
                      </w:tcPr>
                      <w:p w14:paraId="2B2D51E0"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320</w:t>
                        </w:r>
                      </w:p>
                    </w:tc>
                    <w:tc>
                      <w:tcPr>
                        <w:tcW w:w="623" w:type="dxa"/>
                        <w:tcBorders>
                          <w:top w:val="nil"/>
                          <w:left w:val="nil"/>
                          <w:bottom w:val="single" w:sz="8" w:space="0" w:color="auto"/>
                          <w:right w:val="single" w:sz="8" w:space="0" w:color="auto"/>
                        </w:tcBorders>
                        <w:shd w:val="clear" w:color="auto" w:fill="auto"/>
                        <w:vAlign w:val="center"/>
                        <w:hideMark/>
                      </w:tcPr>
                      <w:p w14:paraId="04AAB873"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340</w:t>
                        </w:r>
                      </w:p>
                    </w:tc>
                    <w:tc>
                      <w:tcPr>
                        <w:tcW w:w="479" w:type="dxa"/>
                        <w:tcBorders>
                          <w:top w:val="nil"/>
                          <w:left w:val="nil"/>
                          <w:bottom w:val="single" w:sz="8" w:space="0" w:color="auto"/>
                          <w:right w:val="single" w:sz="8" w:space="0" w:color="auto"/>
                        </w:tcBorders>
                        <w:shd w:val="clear" w:color="auto" w:fill="auto"/>
                        <w:vAlign w:val="center"/>
                        <w:hideMark/>
                      </w:tcPr>
                      <w:p w14:paraId="2472BE7D"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5</w:t>
                        </w:r>
                      </w:p>
                    </w:tc>
                  </w:tr>
                  <w:tr w:rsidR="00756C0A" w:rsidRPr="00BC50A7" w14:paraId="70CA6E7D" w14:textId="77777777" w:rsidTr="00620301">
                    <w:trPr>
                      <w:gridAfter w:val="1"/>
                      <w:wAfter w:w="6" w:type="dxa"/>
                      <w:trHeight w:val="136"/>
                    </w:trPr>
                    <w:tc>
                      <w:tcPr>
                        <w:tcW w:w="230" w:type="dxa"/>
                        <w:tcBorders>
                          <w:top w:val="nil"/>
                          <w:left w:val="single" w:sz="8" w:space="0" w:color="auto"/>
                          <w:bottom w:val="single" w:sz="8" w:space="0" w:color="auto"/>
                          <w:right w:val="single" w:sz="8" w:space="0" w:color="auto"/>
                        </w:tcBorders>
                        <w:shd w:val="clear" w:color="auto" w:fill="auto"/>
                        <w:vAlign w:val="center"/>
                        <w:hideMark/>
                      </w:tcPr>
                      <w:p w14:paraId="395E96B4"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D</w:t>
                        </w:r>
                      </w:p>
                    </w:tc>
                    <w:tc>
                      <w:tcPr>
                        <w:tcW w:w="1456" w:type="dxa"/>
                        <w:tcBorders>
                          <w:top w:val="nil"/>
                          <w:left w:val="nil"/>
                          <w:bottom w:val="single" w:sz="8" w:space="0" w:color="auto"/>
                          <w:right w:val="single" w:sz="8" w:space="0" w:color="auto"/>
                        </w:tcBorders>
                        <w:shd w:val="clear" w:color="auto" w:fill="auto"/>
                        <w:vAlign w:val="center"/>
                        <w:hideMark/>
                      </w:tcPr>
                      <w:p w14:paraId="7CC84025"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 xml:space="preserve">Abertura manga corta con dobladillo </w:t>
                        </w:r>
                      </w:p>
                    </w:tc>
                    <w:tc>
                      <w:tcPr>
                        <w:tcW w:w="551" w:type="dxa"/>
                        <w:tcBorders>
                          <w:top w:val="nil"/>
                          <w:left w:val="nil"/>
                          <w:bottom w:val="single" w:sz="8" w:space="0" w:color="auto"/>
                          <w:right w:val="single" w:sz="8" w:space="0" w:color="auto"/>
                        </w:tcBorders>
                        <w:shd w:val="clear" w:color="auto" w:fill="auto"/>
                        <w:vAlign w:val="center"/>
                        <w:hideMark/>
                      </w:tcPr>
                      <w:p w14:paraId="2951B398"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160</w:t>
                        </w:r>
                      </w:p>
                    </w:tc>
                    <w:tc>
                      <w:tcPr>
                        <w:tcW w:w="551" w:type="dxa"/>
                        <w:tcBorders>
                          <w:top w:val="nil"/>
                          <w:left w:val="nil"/>
                          <w:bottom w:val="single" w:sz="8" w:space="0" w:color="auto"/>
                          <w:right w:val="single" w:sz="8" w:space="0" w:color="auto"/>
                        </w:tcBorders>
                        <w:shd w:val="clear" w:color="auto" w:fill="auto"/>
                        <w:vAlign w:val="center"/>
                        <w:hideMark/>
                      </w:tcPr>
                      <w:p w14:paraId="3E639447"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170</w:t>
                        </w:r>
                      </w:p>
                    </w:tc>
                    <w:tc>
                      <w:tcPr>
                        <w:tcW w:w="551" w:type="dxa"/>
                        <w:tcBorders>
                          <w:top w:val="nil"/>
                          <w:left w:val="nil"/>
                          <w:bottom w:val="single" w:sz="8" w:space="0" w:color="auto"/>
                          <w:right w:val="single" w:sz="8" w:space="0" w:color="auto"/>
                        </w:tcBorders>
                        <w:shd w:val="clear" w:color="auto" w:fill="auto"/>
                        <w:vAlign w:val="center"/>
                        <w:hideMark/>
                      </w:tcPr>
                      <w:p w14:paraId="0D3C3B44"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180</w:t>
                        </w:r>
                      </w:p>
                    </w:tc>
                    <w:tc>
                      <w:tcPr>
                        <w:tcW w:w="551" w:type="dxa"/>
                        <w:tcBorders>
                          <w:top w:val="nil"/>
                          <w:left w:val="nil"/>
                          <w:bottom w:val="single" w:sz="8" w:space="0" w:color="auto"/>
                          <w:right w:val="single" w:sz="8" w:space="0" w:color="auto"/>
                        </w:tcBorders>
                        <w:shd w:val="clear" w:color="auto" w:fill="auto"/>
                        <w:vAlign w:val="center"/>
                        <w:hideMark/>
                      </w:tcPr>
                      <w:p w14:paraId="5ABA6084"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190</w:t>
                        </w:r>
                      </w:p>
                    </w:tc>
                    <w:tc>
                      <w:tcPr>
                        <w:tcW w:w="551" w:type="dxa"/>
                        <w:tcBorders>
                          <w:top w:val="nil"/>
                          <w:left w:val="nil"/>
                          <w:bottom w:val="single" w:sz="8" w:space="0" w:color="auto"/>
                          <w:right w:val="single" w:sz="8" w:space="0" w:color="auto"/>
                        </w:tcBorders>
                        <w:shd w:val="clear" w:color="auto" w:fill="auto"/>
                        <w:vAlign w:val="center"/>
                        <w:hideMark/>
                      </w:tcPr>
                      <w:p w14:paraId="3B15865D"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200</w:t>
                        </w:r>
                      </w:p>
                    </w:tc>
                    <w:tc>
                      <w:tcPr>
                        <w:tcW w:w="551" w:type="dxa"/>
                        <w:tcBorders>
                          <w:top w:val="nil"/>
                          <w:left w:val="nil"/>
                          <w:bottom w:val="single" w:sz="8" w:space="0" w:color="auto"/>
                          <w:right w:val="single" w:sz="8" w:space="0" w:color="auto"/>
                        </w:tcBorders>
                        <w:shd w:val="clear" w:color="auto" w:fill="auto"/>
                        <w:vAlign w:val="center"/>
                        <w:hideMark/>
                      </w:tcPr>
                      <w:p w14:paraId="43D07287"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210</w:t>
                        </w:r>
                      </w:p>
                    </w:tc>
                    <w:tc>
                      <w:tcPr>
                        <w:tcW w:w="551" w:type="dxa"/>
                        <w:tcBorders>
                          <w:top w:val="nil"/>
                          <w:left w:val="nil"/>
                          <w:bottom w:val="single" w:sz="8" w:space="0" w:color="auto"/>
                          <w:right w:val="single" w:sz="8" w:space="0" w:color="auto"/>
                        </w:tcBorders>
                        <w:shd w:val="clear" w:color="auto" w:fill="auto"/>
                        <w:vAlign w:val="center"/>
                        <w:hideMark/>
                      </w:tcPr>
                      <w:p w14:paraId="2EC68F98"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220</w:t>
                        </w:r>
                      </w:p>
                    </w:tc>
                    <w:tc>
                      <w:tcPr>
                        <w:tcW w:w="551" w:type="dxa"/>
                        <w:tcBorders>
                          <w:top w:val="nil"/>
                          <w:left w:val="nil"/>
                          <w:bottom w:val="single" w:sz="8" w:space="0" w:color="auto"/>
                          <w:right w:val="single" w:sz="8" w:space="0" w:color="auto"/>
                        </w:tcBorders>
                        <w:shd w:val="clear" w:color="auto" w:fill="auto"/>
                        <w:vAlign w:val="center"/>
                        <w:hideMark/>
                      </w:tcPr>
                      <w:p w14:paraId="127F78F0"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230</w:t>
                        </w:r>
                      </w:p>
                    </w:tc>
                    <w:tc>
                      <w:tcPr>
                        <w:tcW w:w="623" w:type="dxa"/>
                        <w:tcBorders>
                          <w:top w:val="nil"/>
                          <w:left w:val="nil"/>
                          <w:bottom w:val="single" w:sz="8" w:space="0" w:color="auto"/>
                          <w:right w:val="single" w:sz="8" w:space="0" w:color="auto"/>
                        </w:tcBorders>
                        <w:shd w:val="clear" w:color="auto" w:fill="auto"/>
                        <w:vAlign w:val="center"/>
                        <w:hideMark/>
                      </w:tcPr>
                      <w:p w14:paraId="3F4F43F0" w14:textId="77777777" w:rsidR="00756C0A" w:rsidRPr="00BC50A7" w:rsidRDefault="00756C0A" w:rsidP="00620301">
                        <w:pPr>
                          <w:jc w:val="center"/>
                          <w:rPr>
                            <w:rFonts w:ascii="Arial" w:hAnsi="Arial" w:cs="Arial"/>
                            <w:sz w:val="16"/>
                            <w:szCs w:val="16"/>
                          </w:rPr>
                        </w:pPr>
                        <w:r w:rsidRPr="00BC50A7">
                          <w:rPr>
                            <w:rFonts w:ascii="Arial" w:hAnsi="Arial" w:cs="Arial"/>
                            <w:sz w:val="16"/>
                            <w:szCs w:val="16"/>
                          </w:rPr>
                          <w:t>240</w:t>
                        </w:r>
                      </w:p>
                    </w:tc>
                    <w:tc>
                      <w:tcPr>
                        <w:tcW w:w="479" w:type="dxa"/>
                        <w:tcBorders>
                          <w:top w:val="nil"/>
                          <w:left w:val="nil"/>
                          <w:bottom w:val="single" w:sz="8" w:space="0" w:color="auto"/>
                          <w:right w:val="single" w:sz="8" w:space="0" w:color="auto"/>
                        </w:tcBorders>
                        <w:shd w:val="clear" w:color="auto" w:fill="auto"/>
                        <w:vAlign w:val="center"/>
                        <w:hideMark/>
                      </w:tcPr>
                      <w:p w14:paraId="5EEE233B" w14:textId="77777777" w:rsidR="00756C0A" w:rsidRPr="00BC50A7" w:rsidRDefault="00756C0A" w:rsidP="00620301">
                        <w:pPr>
                          <w:jc w:val="center"/>
                          <w:rPr>
                            <w:rFonts w:ascii="Arial" w:hAnsi="Arial" w:cs="Arial"/>
                            <w:sz w:val="16"/>
                            <w:szCs w:val="16"/>
                          </w:rPr>
                        </w:pPr>
                        <w:r w:rsidRPr="00BC50A7">
                          <w:rPr>
                            <w:rFonts w:ascii="Arial" w:hAnsi="Arial" w:cs="Arial"/>
                            <w:sz w:val="16"/>
                            <w:szCs w:val="16"/>
                            <w:lang w:val="es-CO"/>
                          </w:rPr>
                          <w:t>5</w:t>
                        </w:r>
                      </w:p>
                    </w:tc>
                  </w:tr>
                </w:tbl>
                <w:p w14:paraId="20FDAC5F" w14:textId="77777777" w:rsidR="00756C0A" w:rsidRPr="00BC50A7" w:rsidRDefault="00756C0A" w:rsidP="00620301">
                  <w:pPr>
                    <w:pStyle w:val="Textoindependiente"/>
                    <w:rPr>
                      <w:rFonts w:ascii="Arial" w:hAnsi="Arial" w:cs="Arial"/>
                      <w:b/>
                      <w:sz w:val="22"/>
                      <w:szCs w:val="22"/>
                    </w:rPr>
                  </w:pPr>
                </w:p>
                <w:p w14:paraId="3ECA6ED6" w14:textId="77777777" w:rsidR="00756C0A" w:rsidRPr="00BC50A7" w:rsidRDefault="00756C0A" w:rsidP="00620301">
                  <w:pPr>
                    <w:pStyle w:val="Textoindependiente"/>
                    <w:rPr>
                      <w:rFonts w:ascii="Arial" w:hAnsi="Arial" w:cs="Arial"/>
                      <w:sz w:val="22"/>
                      <w:szCs w:val="22"/>
                    </w:rPr>
                  </w:pPr>
                  <w:r w:rsidRPr="00BC50A7">
                    <w:rPr>
                      <w:rFonts w:ascii="Arial" w:hAnsi="Arial" w:cs="Arial"/>
                      <w:b/>
                      <w:sz w:val="22"/>
                      <w:szCs w:val="22"/>
                    </w:rPr>
                    <w:t>TALLAJE Y COTAS DE REFERENCIA CAMISETA POLO DAMA (mm)</w:t>
                  </w:r>
                </w:p>
                <w:tbl>
                  <w:tblPr>
                    <w:tblpPr w:leftFromText="180" w:rightFromText="180" w:vertAnchor="text" w:horzAnchor="margin" w:tblpY="646"/>
                    <w:tblOverlap w:val="never"/>
                    <w:tblW w:w="7282" w:type="dxa"/>
                    <w:tblLayout w:type="fixed"/>
                    <w:tblLook w:val="04A0" w:firstRow="1" w:lastRow="0" w:firstColumn="1" w:lastColumn="0" w:noHBand="0" w:noVBand="1"/>
                  </w:tblPr>
                  <w:tblGrid>
                    <w:gridCol w:w="236"/>
                    <w:gridCol w:w="1314"/>
                    <w:gridCol w:w="567"/>
                    <w:gridCol w:w="567"/>
                    <w:gridCol w:w="567"/>
                    <w:gridCol w:w="567"/>
                    <w:gridCol w:w="567"/>
                    <w:gridCol w:w="567"/>
                    <w:gridCol w:w="567"/>
                    <w:gridCol w:w="567"/>
                    <w:gridCol w:w="567"/>
                    <w:gridCol w:w="629"/>
                  </w:tblGrid>
                  <w:tr w:rsidR="00756C0A" w:rsidRPr="00BC50A7" w14:paraId="0F59E753" w14:textId="77777777" w:rsidTr="00620301">
                    <w:trPr>
                      <w:trHeight w:val="243"/>
                    </w:trPr>
                    <w:tc>
                      <w:tcPr>
                        <w:tcW w:w="1550"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70AD5AA" w14:textId="77777777" w:rsidR="00756C0A" w:rsidRPr="00BC50A7" w:rsidRDefault="00756C0A" w:rsidP="00620301">
                        <w:pPr>
                          <w:jc w:val="center"/>
                          <w:rPr>
                            <w:rFonts w:ascii="Arial" w:hAnsi="Arial" w:cs="Arial"/>
                            <w:b/>
                            <w:bCs/>
                            <w:sz w:val="16"/>
                            <w:szCs w:val="16"/>
                            <w:lang w:val="en-US" w:eastAsia="en-US"/>
                          </w:rPr>
                        </w:pPr>
                        <w:r w:rsidRPr="00BC50A7">
                          <w:rPr>
                            <w:rFonts w:ascii="Arial" w:hAnsi="Arial" w:cs="Arial"/>
                            <w:b/>
                            <w:bCs/>
                            <w:sz w:val="16"/>
                            <w:szCs w:val="16"/>
                            <w:lang w:val="es-CO"/>
                          </w:rPr>
                          <w:t>DESCRIPCIÓN</w:t>
                        </w:r>
                      </w:p>
                    </w:tc>
                    <w:tc>
                      <w:tcPr>
                        <w:tcW w:w="5732" w:type="dxa"/>
                        <w:gridSpan w:val="10"/>
                        <w:tcBorders>
                          <w:top w:val="single" w:sz="8" w:space="0" w:color="auto"/>
                          <w:left w:val="nil"/>
                          <w:bottom w:val="single" w:sz="8" w:space="0" w:color="auto"/>
                          <w:right w:val="single" w:sz="8" w:space="0" w:color="000000"/>
                        </w:tcBorders>
                        <w:shd w:val="clear" w:color="auto" w:fill="auto"/>
                        <w:vAlign w:val="center"/>
                        <w:hideMark/>
                      </w:tcPr>
                      <w:p w14:paraId="75B3D75C"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lang w:val="es-CO"/>
                          </w:rPr>
                          <w:t>TALLAS/DIMENSIONES en mm</w:t>
                        </w:r>
                      </w:p>
                    </w:tc>
                  </w:tr>
                  <w:tr w:rsidR="00756C0A" w:rsidRPr="00BC50A7" w14:paraId="789F44F7" w14:textId="77777777" w:rsidTr="00620301">
                    <w:trPr>
                      <w:trHeight w:val="105"/>
                    </w:trPr>
                    <w:tc>
                      <w:tcPr>
                        <w:tcW w:w="1550" w:type="dxa"/>
                        <w:gridSpan w:val="2"/>
                        <w:vMerge/>
                        <w:tcBorders>
                          <w:top w:val="single" w:sz="8" w:space="0" w:color="auto"/>
                          <w:left w:val="single" w:sz="8" w:space="0" w:color="auto"/>
                          <w:bottom w:val="single" w:sz="8" w:space="0" w:color="000000"/>
                          <w:right w:val="single" w:sz="8" w:space="0" w:color="000000"/>
                        </w:tcBorders>
                        <w:vAlign w:val="center"/>
                        <w:hideMark/>
                      </w:tcPr>
                      <w:p w14:paraId="070C1B38" w14:textId="77777777" w:rsidR="00756C0A" w:rsidRPr="00BC50A7" w:rsidRDefault="00756C0A" w:rsidP="00620301">
                        <w:pPr>
                          <w:rPr>
                            <w:rFonts w:ascii="Arial" w:hAnsi="Arial" w:cs="Arial"/>
                            <w:b/>
                            <w:bCs/>
                            <w:sz w:val="16"/>
                            <w:szCs w:val="16"/>
                          </w:rPr>
                        </w:pPr>
                      </w:p>
                    </w:tc>
                    <w:tc>
                      <w:tcPr>
                        <w:tcW w:w="567" w:type="dxa"/>
                        <w:tcBorders>
                          <w:top w:val="nil"/>
                          <w:left w:val="nil"/>
                          <w:bottom w:val="single" w:sz="8" w:space="0" w:color="auto"/>
                          <w:right w:val="single" w:sz="8" w:space="0" w:color="auto"/>
                        </w:tcBorders>
                        <w:shd w:val="clear" w:color="auto" w:fill="auto"/>
                        <w:vAlign w:val="center"/>
                        <w:hideMark/>
                      </w:tcPr>
                      <w:p w14:paraId="767CF26E"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rPr>
                          <w:t>XXS</w:t>
                        </w:r>
                      </w:p>
                    </w:tc>
                    <w:tc>
                      <w:tcPr>
                        <w:tcW w:w="567" w:type="dxa"/>
                        <w:tcBorders>
                          <w:top w:val="nil"/>
                          <w:left w:val="nil"/>
                          <w:bottom w:val="single" w:sz="8" w:space="0" w:color="auto"/>
                          <w:right w:val="single" w:sz="8" w:space="0" w:color="auto"/>
                        </w:tcBorders>
                        <w:shd w:val="clear" w:color="auto" w:fill="auto"/>
                        <w:vAlign w:val="center"/>
                        <w:hideMark/>
                      </w:tcPr>
                      <w:p w14:paraId="326D63EB"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rPr>
                          <w:t>XS</w:t>
                        </w:r>
                      </w:p>
                    </w:tc>
                    <w:tc>
                      <w:tcPr>
                        <w:tcW w:w="567" w:type="dxa"/>
                        <w:tcBorders>
                          <w:top w:val="nil"/>
                          <w:left w:val="nil"/>
                          <w:bottom w:val="single" w:sz="8" w:space="0" w:color="auto"/>
                          <w:right w:val="single" w:sz="8" w:space="0" w:color="auto"/>
                        </w:tcBorders>
                        <w:shd w:val="clear" w:color="auto" w:fill="auto"/>
                        <w:vAlign w:val="center"/>
                        <w:hideMark/>
                      </w:tcPr>
                      <w:p w14:paraId="299EEEE3"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lang w:val="es-CO"/>
                          </w:rPr>
                          <w:t>S</w:t>
                        </w:r>
                      </w:p>
                    </w:tc>
                    <w:tc>
                      <w:tcPr>
                        <w:tcW w:w="567" w:type="dxa"/>
                        <w:tcBorders>
                          <w:top w:val="nil"/>
                          <w:left w:val="nil"/>
                          <w:bottom w:val="single" w:sz="8" w:space="0" w:color="auto"/>
                          <w:right w:val="single" w:sz="8" w:space="0" w:color="auto"/>
                        </w:tcBorders>
                        <w:shd w:val="clear" w:color="auto" w:fill="auto"/>
                        <w:vAlign w:val="center"/>
                        <w:hideMark/>
                      </w:tcPr>
                      <w:p w14:paraId="513F3D00"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lang w:val="es-CO"/>
                          </w:rPr>
                          <w:t>M</w:t>
                        </w:r>
                      </w:p>
                    </w:tc>
                    <w:tc>
                      <w:tcPr>
                        <w:tcW w:w="567" w:type="dxa"/>
                        <w:tcBorders>
                          <w:top w:val="nil"/>
                          <w:left w:val="nil"/>
                          <w:bottom w:val="single" w:sz="8" w:space="0" w:color="auto"/>
                          <w:right w:val="single" w:sz="8" w:space="0" w:color="auto"/>
                        </w:tcBorders>
                        <w:shd w:val="clear" w:color="auto" w:fill="auto"/>
                        <w:vAlign w:val="center"/>
                        <w:hideMark/>
                      </w:tcPr>
                      <w:p w14:paraId="02140E3B"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lang w:val="es-CO"/>
                          </w:rPr>
                          <w:t>L</w:t>
                        </w:r>
                      </w:p>
                    </w:tc>
                    <w:tc>
                      <w:tcPr>
                        <w:tcW w:w="567" w:type="dxa"/>
                        <w:tcBorders>
                          <w:top w:val="nil"/>
                          <w:left w:val="nil"/>
                          <w:bottom w:val="single" w:sz="8" w:space="0" w:color="auto"/>
                          <w:right w:val="single" w:sz="8" w:space="0" w:color="auto"/>
                        </w:tcBorders>
                        <w:shd w:val="clear" w:color="auto" w:fill="auto"/>
                        <w:vAlign w:val="center"/>
                        <w:hideMark/>
                      </w:tcPr>
                      <w:p w14:paraId="5672B01E"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lang w:val="es-CO"/>
                          </w:rPr>
                          <w:t>XL</w:t>
                        </w:r>
                      </w:p>
                    </w:tc>
                    <w:tc>
                      <w:tcPr>
                        <w:tcW w:w="567" w:type="dxa"/>
                        <w:tcBorders>
                          <w:top w:val="nil"/>
                          <w:left w:val="nil"/>
                          <w:bottom w:val="single" w:sz="8" w:space="0" w:color="auto"/>
                          <w:right w:val="single" w:sz="8" w:space="0" w:color="auto"/>
                        </w:tcBorders>
                        <w:shd w:val="clear" w:color="auto" w:fill="auto"/>
                        <w:vAlign w:val="center"/>
                        <w:hideMark/>
                      </w:tcPr>
                      <w:p w14:paraId="08DB6212"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rPr>
                          <w:t>XXL</w:t>
                        </w:r>
                      </w:p>
                    </w:tc>
                    <w:tc>
                      <w:tcPr>
                        <w:tcW w:w="567" w:type="dxa"/>
                        <w:tcBorders>
                          <w:top w:val="nil"/>
                          <w:left w:val="nil"/>
                          <w:bottom w:val="single" w:sz="8" w:space="0" w:color="auto"/>
                          <w:right w:val="single" w:sz="8" w:space="0" w:color="auto"/>
                        </w:tcBorders>
                        <w:shd w:val="clear" w:color="auto" w:fill="auto"/>
                        <w:vAlign w:val="center"/>
                        <w:hideMark/>
                      </w:tcPr>
                      <w:p w14:paraId="634DF79F"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rPr>
                          <w:t>XXXL</w:t>
                        </w:r>
                      </w:p>
                    </w:tc>
                    <w:tc>
                      <w:tcPr>
                        <w:tcW w:w="567" w:type="dxa"/>
                        <w:tcBorders>
                          <w:top w:val="nil"/>
                          <w:left w:val="nil"/>
                          <w:bottom w:val="single" w:sz="8" w:space="0" w:color="auto"/>
                          <w:right w:val="single" w:sz="8" w:space="0" w:color="auto"/>
                        </w:tcBorders>
                        <w:shd w:val="clear" w:color="auto" w:fill="auto"/>
                        <w:vAlign w:val="center"/>
                        <w:hideMark/>
                      </w:tcPr>
                      <w:p w14:paraId="4121799C"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rPr>
                          <w:t>XXXXL</w:t>
                        </w:r>
                      </w:p>
                    </w:tc>
                    <w:tc>
                      <w:tcPr>
                        <w:tcW w:w="629" w:type="dxa"/>
                        <w:tcBorders>
                          <w:top w:val="nil"/>
                          <w:left w:val="nil"/>
                          <w:bottom w:val="single" w:sz="8" w:space="0" w:color="auto"/>
                          <w:right w:val="single" w:sz="8" w:space="0" w:color="auto"/>
                        </w:tcBorders>
                        <w:shd w:val="clear" w:color="auto" w:fill="auto"/>
                        <w:vAlign w:val="center"/>
                        <w:hideMark/>
                      </w:tcPr>
                      <w:p w14:paraId="3C433043" w14:textId="77777777" w:rsidR="00756C0A" w:rsidRPr="00BC50A7" w:rsidRDefault="00756C0A" w:rsidP="00620301">
                        <w:pPr>
                          <w:jc w:val="center"/>
                          <w:rPr>
                            <w:rFonts w:ascii="Arial" w:hAnsi="Arial" w:cs="Arial"/>
                            <w:b/>
                            <w:bCs/>
                            <w:sz w:val="16"/>
                            <w:szCs w:val="16"/>
                          </w:rPr>
                        </w:pPr>
                        <w:r w:rsidRPr="00BC50A7">
                          <w:rPr>
                            <w:rFonts w:ascii="Arial" w:hAnsi="Arial" w:cs="Arial"/>
                            <w:b/>
                            <w:bCs/>
                            <w:sz w:val="16"/>
                            <w:szCs w:val="16"/>
                            <w:lang w:val="es-CO"/>
                          </w:rPr>
                          <w:t>TOL.</w:t>
                        </w:r>
                      </w:p>
                    </w:tc>
                  </w:tr>
                  <w:tr w:rsidR="00756C0A" w:rsidRPr="00BC50A7" w14:paraId="3AB04654" w14:textId="77777777" w:rsidTr="00620301">
                    <w:trPr>
                      <w:trHeight w:val="243"/>
                    </w:trPr>
                    <w:tc>
                      <w:tcPr>
                        <w:tcW w:w="236" w:type="dxa"/>
                        <w:tcBorders>
                          <w:top w:val="nil"/>
                          <w:left w:val="single" w:sz="8" w:space="0" w:color="auto"/>
                          <w:bottom w:val="single" w:sz="8" w:space="0" w:color="auto"/>
                          <w:right w:val="single" w:sz="8" w:space="0" w:color="auto"/>
                        </w:tcBorders>
                        <w:shd w:val="clear" w:color="auto" w:fill="auto"/>
                        <w:vAlign w:val="center"/>
                        <w:hideMark/>
                      </w:tcPr>
                      <w:p w14:paraId="1125B4A4"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A</w:t>
                        </w:r>
                      </w:p>
                    </w:tc>
                    <w:tc>
                      <w:tcPr>
                        <w:tcW w:w="1314" w:type="dxa"/>
                        <w:tcBorders>
                          <w:top w:val="nil"/>
                          <w:left w:val="nil"/>
                          <w:bottom w:val="single" w:sz="8" w:space="0" w:color="auto"/>
                          <w:right w:val="single" w:sz="8" w:space="0" w:color="auto"/>
                        </w:tcBorders>
                        <w:shd w:val="clear" w:color="auto" w:fill="auto"/>
                        <w:vAlign w:val="center"/>
                        <w:hideMark/>
                      </w:tcPr>
                      <w:p w14:paraId="6E8FA342"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 xml:space="preserve">Ancho de pecho </w:t>
                        </w:r>
                      </w:p>
                    </w:tc>
                    <w:tc>
                      <w:tcPr>
                        <w:tcW w:w="567" w:type="dxa"/>
                        <w:tcBorders>
                          <w:top w:val="nil"/>
                          <w:left w:val="nil"/>
                          <w:bottom w:val="single" w:sz="8" w:space="0" w:color="auto"/>
                          <w:right w:val="single" w:sz="8" w:space="0" w:color="auto"/>
                        </w:tcBorders>
                        <w:shd w:val="clear" w:color="auto" w:fill="auto"/>
                        <w:vAlign w:val="center"/>
                        <w:hideMark/>
                      </w:tcPr>
                      <w:p w14:paraId="17771736"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430</w:t>
                        </w:r>
                      </w:p>
                    </w:tc>
                    <w:tc>
                      <w:tcPr>
                        <w:tcW w:w="567" w:type="dxa"/>
                        <w:tcBorders>
                          <w:top w:val="nil"/>
                          <w:left w:val="nil"/>
                          <w:bottom w:val="single" w:sz="8" w:space="0" w:color="auto"/>
                          <w:right w:val="single" w:sz="8" w:space="0" w:color="auto"/>
                        </w:tcBorders>
                        <w:shd w:val="clear" w:color="auto" w:fill="auto"/>
                        <w:vAlign w:val="center"/>
                        <w:hideMark/>
                      </w:tcPr>
                      <w:p w14:paraId="4EC22C63"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460</w:t>
                        </w:r>
                      </w:p>
                    </w:tc>
                    <w:tc>
                      <w:tcPr>
                        <w:tcW w:w="567" w:type="dxa"/>
                        <w:tcBorders>
                          <w:top w:val="nil"/>
                          <w:left w:val="nil"/>
                          <w:bottom w:val="single" w:sz="8" w:space="0" w:color="auto"/>
                          <w:right w:val="single" w:sz="8" w:space="0" w:color="auto"/>
                        </w:tcBorders>
                        <w:shd w:val="clear" w:color="auto" w:fill="auto"/>
                        <w:vAlign w:val="center"/>
                        <w:hideMark/>
                      </w:tcPr>
                      <w:p w14:paraId="0A2DAD88"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490</w:t>
                        </w:r>
                      </w:p>
                    </w:tc>
                    <w:tc>
                      <w:tcPr>
                        <w:tcW w:w="567" w:type="dxa"/>
                        <w:tcBorders>
                          <w:top w:val="nil"/>
                          <w:left w:val="nil"/>
                          <w:bottom w:val="single" w:sz="8" w:space="0" w:color="auto"/>
                          <w:right w:val="single" w:sz="8" w:space="0" w:color="auto"/>
                        </w:tcBorders>
                        <w:shd w:val="clear" w:color="auto" w:fill="auto"/>
                        <w:vAlign w:val="center"/>
                        <w:hideMark/>
                      </w:tcPr>
                      <w:p w14:paraId="1566EC89"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520</w:t>
                        </w:r>
                      </w:p>
                    </w:tc>
                    <w:tc>
                      <w:tcPr>
                        <w:tcW w:w="567" w:type="dxa"/>
                        <w:tcBorders>
                          <w:top w:val="nil"/>
                          <w:left w:val="nil"/>
                          <w:bottom w:val="single" w:sz="8" w:space="0" w:color="auto"/>
                          <w:right w:val="single" w:sz="8" w:space="0" w:color="auto"/>
                        </w:tcBorders>
                        <w:shd w:val="clear" w:color="auto" w:fill="auto"/>
                        <w:vAlign w:val="center"/>
                        <w:hideMark/>
                      </w:tcPr>
                      <w:p w14:paraId="288D0B1A"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550</w:t>
                        </w:r>
                      </w:p>
                    </w:tc>
                    <w:tc>
                      <w:tcPr>
                        <w:tcW w:w="567" w:type="dxa"/>
                        <w:tcBorders>
                          <w:top w:val="nil"/>
                          <w:left w:val="nil"/>
                          <w:bottom w:val="single" w:sz="8" w:space="0" w:color="auto"/>
                          <w:right w:val="single" w:sz="8" w:space="0" w:color="auto"/>
                        </w:tcBorders>
                        <w:shd w:val="clear" w:color="auto" w:fill="auto"/>
                        <w:vAlign w:val="center"/>
                        <w:hideMark/>
                      </w:tcPr>
                      <w:p w14:paraId="45EFBB4A"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580</w:t>
                        </w:r>
                      </w:p>
                    </w:tc>
                    <w:tc>
                      <w:tcPr>
                        <w:tcW w:w="567" w:type="dxa"/>
                        <w:tcBorders>
                          <w:top w:val="nil"/>
                          <w:left w:val="nil"/>
                          <w:bottom w:val="single" w:sz="8" w:space="0" w:color="auto"/>
                          <w:right w:val="single" w:sz="8" w:space="0" w:color="auto"/>
                        </w:tcBorders>
                        <w:shd w:val="clear" w:color="auto" w:fill="auto"/>
                        <w:vAlign w:val="center"/>
                        <w:hideMark/>
                      </w:tcPr>
                      <w:p w14:paraId="18F0CD5E"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610</w:t>
                        </w:r>
                      </w:p>
                    </w:tc>
                    <w:tc>
                      <w:tcPr>
                        <w:tcW w:w="567" w:type="dxa"/>
                        <w:tcBorders>
                          <w:top w:val="nil"/>
                          <w:left w:val="nil"/>
                          <w:bottom w:val="single" w:sz="8" w:space="0" w:color="auto"/>
                          <w:right w:val="single" w:sz="8" w:space="0" w:color="auto"/>
                        </w:tcBorders>
                        <w:shd w:val="clear" w:color="auto" w:fill="auto"/>
                        <w:vAlign w:val="center"/>
                        <w:hideMark/>
                      </w:tcPr>
                      <w:p w14:paraId="69034D90"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640</w:t>
                        </w:r>
                      </w:p>
                    </w:tc>
                    <w:tc>
                      <w:tcPr>
                        <w:tcW w:w="567" w:type="dxa"/>
                        <w:tcBorders>
                          <w:top w:val="nil"/>
                          <w:left w:val="nil"/>
                          <w:bottom w:val="single" w:sz="8" w:space="0" w:color="auto"/>
                          <w:right w:val="single" w:sz="8" w:space="0" w:color="auto"/>
                        </w:tcBorders>
                        <w:shd w:val="clear" w:color="auto" w:fill="auto"/>
                        <w:vAlign w:val="center"/>
                        <w:hideMark/>
                      </w:tcPr>
                      <w:p w14:paraId="3EC372EA"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670</w:t>
                        </w:r>
                      </w:p>
                    </w:tc>
                    <w:tc>
                      <w:tcPr>
                        <w:tcW w:w="629" w:type="dxa"/>
                        <w:tcBorders>
                          <w:top w:val="nil"/>
                          <w:left w:val="nil"/>
                          <w:bottom w:val="single" w:sz="8" w:space="0" w:color="auto"/>
                          <w:right w:val="single" w:sz="8" w:space="0" w:color="auto"/>
                        </w:tcBorders>
                        <w:shd w:val="clear" w:color="auto" w:fill="auto"/>
                        <w:vAlign w:val="center"/>
                        <w:hideMark/>
                      </w:tcPr>
                      <w:p w14:paraId="6B1C6089"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10</w:t>
                        </w:r>
                      </w:p>
                    </w:tc>
                  </w:tr>
                  <w:tr w:rsidR="00756C0A" w:rsidRPr="00BC50A7" w14:paraId="69CC5C21" w14:textId="77777777" w:rsidTr="00620301">
                    <w:trPr>
                      <w:trHeight w:val="243"/>
                    </w:trPr>
                    <w:tc>
                      <w:tcPr>
                        <w:tcW w:w="236" w:type="dxa"/>
                        <w:tcBorders>
                          <w:top w:val="nil"/>
                          <w:left w:val="single" w:sz="8" w:space="0" w:color="auto"/>
                          <w:bottom w:val="single" w:sz="8" w:space="0" w:color="auto"/>
                          <w:right w:val="single" w:sz="8" w:space="0" w:color="auto"/>
                        </w:tcBorders>
                        <w:shd w:val="clear" w:color="auto" w:fill="auto"/>
                        <w:vAlign w:val="center"/>
                        <w:hideMark/>
                      </w:tcPr>
                      <w:p w14:paraId="1786E759"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B</w:t>
                        </w:r>
                      </w:p>
                    </w:tc>
                    <w:tc>
                      <w:tcPr>
                        <w:tcW w:w="1314" w:type="dxa"/>
                        <w:tcBorders>
                          <w:top w:val="nil"/>
                          <w:left w:val="nil"/>
                          <w:bottom w:val="single" w:sz="8" w:space="0" w:color="auto"/>
                          <w:right w:val="single" w:sz="8" w:space="0" w:color="auto"/>
                        </w:tcBorders>
                        <w:shd w:val="clear" w:color="auto" w:fill="auto"/>
                        <w:vAlign w:val="center"/>
                        <w:hideMark/>
                      </w:tcPr>
                      <w:p w14:paraId="2D660B36"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 xml:space="preserve">Largo total </w:t>
                        </w:r>
                      </w:p>
                    </w:tc>
                    <w:tc>
                      <w:tcPr>
                        <w:tcW w:w="567" w:type="dxa"/>
                        <w:tcBorders>
                          <w:top w:val="nil"/>
                          <w:left w:val="nil"/>
                          <w:bottom w:val="single" w:sz="8" w:space="0" w:color="auto"/>
                          <w:right w:val="single" w:sz="8" w:space="0" w:color="auto"/>
                        </w:tcBorders>
                        <w:shd w:val="clear" w:color="auto" w:fill="auto"/>
                        <w:vAlign w:val="center"/>
                        <w:hideMark/>
                      </w:tcPr>
                      <w:p w14:paraId="3EC8F434"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600</w:t>
                        </w:r>
                      </w:p>
                    </w:tc>
                    <w:tc>
                      <w:tcPr>
                        <w:tcW w:w="567" w:type="dxa"/>
                        <w:tcBorders>
                          <w:top w:val="nil"/>
                          <w:left w:val="nil"/>
                          <w:bottom w:val="single" w:sz="8" w:space="0" w:color="auto"/>
                          <w:right w:val="single" w:sz="8" w:space="0" w:color="auto"/>
                        </w:tcBorders>
                        <w:shd w:val="clear" w:color="auto" w:fill="auto"/>
                        <w:vAlign w:val="center"/>
                        <w:hideMark/>
                      </w:tcPr>
                      <w:p w14:paraId="3E4D43B6"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630</w:t>
                        </w:r>
                      </w:p>
                    </w:tc>
                    <w:tc>
                      <w:tcPr>
                        <w:tcW w:w="567" w:type="dxa"/>
                        <w:tcBorders>
                          <w:top w:val="nil"/>
                          <w:left w:val="nil"/>
                          <w:bottom w:val="single" w:sz="8" w:space="0" w:color="auto"/>
                          <w:right w:val="single" w:sz="8" w:space="0" w:color="auto"/>
                        </w:tcBorders>
                        <w:shd w:val="clear" w:color="auto" w:fill="auto"/>
                        <w:vAlign w:val="center"/>
                        <w:hideMark/>
                      </w:tcPr>
                      <w:p w14:paraId="352B6845"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660</w:t>
                        </w:r>
                      </w:p>
                    </w:tc>
                    <w:tc>
                      <w:tcPr>
                        <w:tcW w:w="567" w:type="dxa"/>
                        <w:tcBorders>
                          <w:top w:val="nil"/>
                          <w:left w:val="nil"/>
                          <w:bottom w:val="single" w:sz="8" w:space="0" w:color="auto"/>
                          <w:right w:val="single" w:sz="8" w:space="0" w:color="auto"/>
                        </w:tcBorders>
                        <w:shd w:val="clear" w:color="auto" w:fill="auto"/>
                        <w:vAlign w:val="center"/>
                        <w:hideMark/>
                      </w:tcPr>
                      <w:p w14:paraId="5D4C0006"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690</w:t>
                        </w:r>
                      </w:p>
                    </w:tc>
                    <w:tc>
                      <w:tcPr>
                        <w:tcW w:w="567" w:type="dxa"/>
                        <w:tcBorders>
                          <w:top w:val="nil"/>
                          <w:left w:val="nil"/>
                          <w:bottom w:val="single" w:sz="8" w:space="0" w:color="auto"/>
                          <w:right w:val="single" w:sz="8" w:space="0" w:color="auto"/>
                        </w:tcBorders>
                        <w:shd w:val="clear" w:color="auto" w:fill="auto"/>
                        <w:vAlign w:val="center"/>
                        <w:hideMark/>
                      </w:tcPr>
                      <w:p w14:paraId="47A9C1AB"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720</w:t>
                        </w:r>
                      </w:p>
                    </w:tc>
                    <w:tc>
                      <w:tcPr>
                        <w:tcW w:w="567" w:type="dxa"/>
                        <w:tcBorders>
                          <w:top w:val="nil"/>
                          <w:left w:val="nil"/>
                          <w:bottom w:val="single" w:sz="8" w:space="0" w:color="auto"/>
                          <w:right w:val="single" w:sz="8" w:space="0" w:color="auto"/>
                        </w:tcBorders>
                        <w:shd w:val="clear" w:color="auto" w:fill="auto"/>
                        <w:vAlign w:val="center"/>
                        <w:hideMark/>
                      </w:tcPr>
                      <w:p w14:paraId="56778EA4"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750</w:t>
                        </w:r>
                      </w:p>
                    </w:tc>
                    <w:tc>
                      <w:tcPr>
                        <w:tcW w:w="567" w:type="dxa"/>
                        <w:tcBorders>
                          <w:top w:val="nil"/>
                          <w:left w:val="nil"/>
                          <w:bottom w:val="single" w:sz="8" w:space="0" w:color="auto"/>
                          <w:right w:val="single" w:sz="8" w:space="0" w:color="auto"/>
                        </w:tcBorders>
                        <w:shd w:val="clear" w:color="auto" w:fill="auto"/>
                        <w:vAlign w:val="center"/>
                        <w:hideMark/>
                      </w:tcPr>
                      <w:p w14:paraId="43A81B65"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780</w:t>
                        </w:r>
                      </w:p>
                    </w:tc>
                    <w:tc>
                      <w:tcPr>
                        <w:tcW w:w="567" w:type="dxa"/>
                        <w:tcBorders>
                          <w:top w:val="nil"/>
                          <w:left w:val="nil"/>
                          <w:bottom w:val="single" w:sz="8" w:space="0" w:color="auto"/>
                          <w:right w:val="single" w:sz="8" w:space="0" w:color="auto"/>
                        </w:tcBorders>
                        <w:shd w:val="clear" w:color="auto" w:fill="auto"/>
                        <w:vAlign w:val="center"/>
                        <w:hideMark/>
                      </w:tcPr>
                      <w:p w14:paraId="232FC829"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810</w:t>
                        </w:r>
                      </w:p>
                    </w:tc>
                    <w:tc>
                      <w:tcPr>
                        <w:tcW w:w="567" w:type="dxa"/>
                        <w:tcBorders>
                          <w:top w:val="nil"/>
                          <w:left w:val="nil"/>
                          <w:bottom w:val="single" w:sz="8" w:space="0" w:color="auto"/>
                          <w:right w:val="single" w:sz="8" w:space="0" w:color="auto"/>
                        </w:tcBorders>
                        <w:shd w:val="clear" w:color="auto" w:fill="auto"/>
                        <w:vAlign w:val="center"/>
                        <w:hideMark/>
                      </w:tcPr>
                      <w:p w14:paraId="7B1E97E5"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840</w:t>
                        </w:r>
                      </w:p>
                    </w:tc>
                    <w:tc>
                      <w:tcPr>
                        <w:tcW w:w="629" w:type="dxa"/>
                        <w:tcBorders>
                          <w:top w:val="nil"/>
                          <w:left w:val="nil"/>
                          <w:bottom w:val="single" w:sz="8" w:space="0" w:color="auto"/>
                          <w:right w:val="single" w:sz="8" w:space="0" w:color="auto"/>
                        </w:tcBorders>
                        <w:shd w:val="clear" w:color="auto" w:fill="auto"/>
                        <w:vAlign w:val="center"/>
                        <w:hideMark/>
                      </w:tcPr>
                      <w:p w14:paraId="5FB62593"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10</w:t>
                        </w:r>
                      </w:p>
                    </w:tc>
                  </w:tr>
                  <w:tr w:rsidR="00756C0A" w:rsidRPr="00BC50A7" w14:paraId="4A37EC41" w14:textId="77777777" w:rsidTr="00620301">
                    <w:trPr>
                      <w:trHeight w:val="243"/>
                    </w:trPr>
                    <w:tc>
                      <w:tcPr>
                        <w:tcW w:w="236" w:type="dxa"/>
                        <w:tcBorders>
                          <w:top w:val="nil"/>
                          <w:left w:val="single" w:sz="8" w:space="0" w:color="auto"/>
                          <w:bottom w:val="single" w:sz="8" w:space="0" w:color="auto"/>
                          <w:right w:val="single" w:sz="8" w:space="0" w:color="auto"/>
                        </w:tcBorders>
                        <w:shd w:val="clear" w:color="auto" w:fill="auto"/>
                        <w:vAlign w:val="center"/>
                        <w:hideMark/>
                      </w:tcPr>
                      <w:p w14:paraId="5FF7551F"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C</w:t>
                        </w:r>
                      </w:p>
                    </w:tc>
                    <w:tc>
                      <w:tcPr>
                        <w:tcW w:w="1314" w:type="dxa"/>
                        <w:tcBorders>
                          <w:top w:val="nil"/>
                          <w:left w:val="nil"/>
                          <w:bottom w:val="single" w:sz="8" w:space="0" w:color="auto"/>
                          <w:right w:val="single" w:sz="8" w:space="0" w:color="auto"/>
                        </w:tcBorders>
                        <w:shd w:val="clear" w:color="auto" w:fill="auto"/>
                        <w:vAlign w:val="center"/>
                        <w:hideMark/>
                      </w:tcPr>
                      <w:p w14:paraId="2E897F1F"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 xml:space="preserve">Largo de manga corta con dobladillo </w:t>
                        </w:r>
                      </w:p>
                    </w:tc>
                    <w:tc>
                      <w:tcPr>
                        <w:tcW w:w="567" w:type="dxa"/>
                        <w:tcBorders>
                          <w:top w:val="nil"/>
                          <w:left w:val="nil"/>
                          <w:bottom w:val="single" w:sz="8" w:space="0" w:color="auto"/>
                          <w:right w:val="single" w:sz="8" w:space="0" w:color="auto"/>
                        </w:tcBorders>
                        <w:shd w:val="clear" w:color="auto" w:fill="auto"/>
                        <w:vAlign w:val="center"/>
                        <w:hideMark/>
                      </w:tcPr>
                      <w:p w14:paraId="6BDEA193"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155</w:t>
                        </w:r>
                      </w:p>
                    </w:tc>
                    <w:tc>
                      <w:tcPr>
                        <w:tcW w:w="567" w:type="dxa"/>
                        <w:tcBorders>
                          <w:top w:val="nil"/>
                          <w:left w:val="nil"/>
                          <w:bottom w:val="single" w:sz="8" w:space="0" w:color="auto"/>
                          <w:right w:val="single" w:sz="8" w:space="0" w:color="auto"/>
                        </w:tcBorders>
                        <w:shd w:val="clear" w:color="auto" w:fill="auto"/>
                        <w:vAlign w:val="center"/>
                        <w:hideMark/>
                      </w:tcPr>
                      <w:p w14:paraId="56E97205"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175</w:t>
                        </w:r>
                      </w:p>
                    </w:tc>
                    <w:tc>
                      <w:tcPr>
                        <w:tcW w:w="567" w:type="dxa"/>
                        <w:tcBorders>
                          <w:top w:val="nil"/>
                          <w:left w:val="nil"/>
                          <w:bottom w:val="single" w:sz="8" w:space="0" w:color="auto"/>
                          <w:right w:val="single" w:sz="8" w:space="0" w:color="auto"/>
                        </w:tcBorders>
                        <w:shd w:val="clear" w:color="auto" w:fill="auto"/>
                        <w:vAlign w:val="center"/>
                        <w:hideMark/>
                      </w:tcPr>
                      <w:p w14:paraId="54C82021"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195</w:t>
                        </w:r>
                      </w:p>
                    </w:tc>
                    <w:tc>
                      <w:tcPr>
                        <w:tcW w:w="567" w:type="dxa"/>
                        <w:tcBorders>
                          <w:top w:val="nil"/>
                          <w:left w:val="nil"/>
                          <w:bottom w:val="single" w:sz="8" w:space="0" w:color="auto"/>
                          <w:right w:val="single" w:sz="8" w:space="0" w:color="auto"/>
                        </w:tcBorders>
                        <w:shd w:val="clear" w:color="auto" w:fill="auto"/>
                        <w:vAlign w:val="center"/>
                        <w:hideMark/>
                      </w:tcPr>
                      <w:p w14:paraId="1C856490"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215</w:t>
                        </w:r>
                      </w:p>
                    </w:tc>
                    <w:tc>
                      <w:tcPr>
                        <w:tcW w:w="567" w:type="dxa"/>
                        <w:tcBorders>
                          <w:top w:val="nil"/>
                          <w:left w:val="nil"/>
                          <w:bottom w:val="single" w:sz="8" w:space="0" w:color="auto"/>
                          <w:right w:val="single" w:sz="8" w:space="0" w:color="auto"/>
                        </w:tcBorders>
                        <w:shd w:val="clear" w:color="auto" w:fill="auto"/>
                        <w:vAlign w:val="center"/>
                        <w:hideMark/>
                      </w:tcPr>
                      <w:p w14:paraId="446FA23B"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235</w:t>
                        </w:r>
                      </w:p>
                    </w:tc>
                    <w:tc>
                      <w:tcPr>
                        <w:tcW w:w="567" w:type="dxa"/>
                        <w:tcBorders>
                          <w:top w:val="nil"/>
                          <w:left w:val="nil"/>
                          <w:bottom w:val="single" w:sz="8" w:space="0" w:color="auto"/>
                          <w:right w:val="single" w:sz="8" w:space="0" w:color="auto"/>
                        </w:tcBorders>
                        <w:shd w:val="clear" w:color="auto" w:fill="auto"/>
                        <w:vAlign w:val="center"/>
                        <w:hideMark/>
                      </w:tcPr>
                      <w:p w14:paraId="09AF9AF0"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255</w:t>
                        </w:r>
                      </w:p>
                    </w:tc>
                    <w:tc>
                      <w:tcPr>
                        <w:tcW w:w="567" w:type="dxa"/>
                        <w:tcBorders>
                          <w:top w:val="nil"/>
                          <w:left w:val="nil"/>
                          <w:bottom w:val="single" w:sz="8" w:space="0" w:color="auto"/>
                          <w:right w:val="single" w:sz="8" w:space="0" w:color="auto"/>
                        </w:tcBorders>
                        <w:shd w:val="clear" w:color="auto" w:fill="auto"/>
                        <w:vAlign w:val="center"/>
                        <w:hideMark/>
                      </w:tcPr>
                      <w:p w14:paraId="30D79313"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275</w:t>
                        </w:r>
                      </w:p>
                    </w:tc>
                    <w:tc>
                      <w:tcPr>
                        <w:tcW w:w="567" w:type="dxa"/>
                        <w:tcBorders>
                          <w:top w:val="nil"/>
                          <w:left w:val="nil"/>
                          <w:bottom w:val="single" w:sz="8" w:space="0" w:color="auto"/>
                          <w:right w:val="single" w:sz="8" w:space="0" w:color="auto"/>
                        </w:tcBorders>
                        <w:shd w:val="clear" w:color="auto" w:fill="auto"/>
                        <w:vAlign w:val="center"/>
                        <w:hideMark/>
                      </w:tcPr>
                      <w:p w14:paraId="593207FB"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295</w:t>
                        </w:r>
                      </w:p>
                    </w:tc>
                    <w:tc>
                      <w:tcPr>
                        <w:tcW w:w="567" w:type="dxa"/>
                        <w:tcBorders>
                          <w:top w:val="nil"/>
                          <w:left w:val="nil"/>
                          <w:bottom w:val="single" w:sz="8" w:space="0" w:color="auto"/>
                          <w:right w:val="single" w:sz="8" w:space="0" w:color="auto"/>
                        </w:tcBorders>
                        <w:shd w:val="clear" w:color="auto" w:fill="auto"/>
                        <w:vAlign w:val="center"/>
                        <w:hideMark/>
                      </w:tcPr>
                      <w:p w14:paraId="6F691E58"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315</w:t>
                        </w:r>
                      </w:p>
                    </w:tc>
                    <w:tc>
                      <w:tcPr>
                        <w:tcW w:w="629" w:type="dxa"/>
                        <w:tcBorders>
                          <w:top w:val="nil"/>
                          <w:left w:val="nil"/>
                          <w:bottom w:val="single" w:sz="8" w:space="0" w:color="auto"/>
                          <w:right w:val="single" w:sz="8" w:space="0" w:color="auto"/>
                        </w:tcBorders>
                        <w:shd w:val="clear" w:color="auto" w:fill="auto"/>
                        <w:vAlign w:val="center"/>
                        <w:hideMark/>
                      </w:tcPr>
                      <w:p w14:paraId="2EBE00F8"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5</w:t>
                        </w:r>
                      </w:p>
                    </w:tc>
                  </w:tr>
                  <w:tr w:rsidR="00756C0A" w:rsidRPr="00BC50A7" w14:paraId="1F7D7C92" w14:textId="77777777" w:rsidTr="00620301">
                    <w:trPr>
                      <w:trHeight w:val="243"/>
                    </w:trPr>
                    <w:tc>
                      <w:tcPr>
                        <w:tcW w:w="236" w:type="dxa"/>
                        <w:tcBorders>
                          <w:top w:val="nil"/>
                          <w:left w:val="single" w:sz="8" w:space="0" w:color="auto"/>
                          <w:bottom w:val="single" w:sz="8" w:space="0" w:color="auto"/>
                          <w:right w:val="single" w:sz="8" w:space="0" w:color="auto"/>
                        </w:tcBorders>
                        <w:shd w:val="clear" w:color="auto" w:fill="auto"/>
                        <w:vAlign w:val="center"/>
                        <w:hideMark/>
                      </w:tcPr>
                      <w:p w14:paraId="5E6F625D"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D</w:t>
                        </w:r>
                      </w:p>
                    </w:tc>
                    <w:tc>
                      <w:tcPr>
                        <w:tcW w:w="1314" w:type="dxa"/>
                        <w:tcBorders>
                          <w:top w:val="nil"/>
                          <w:left w:val="nil"/>
                          <w:bottom w:val="single" w:sz="8" w:space="0" w:color="auto"/>
                          <w:right w:val="single" w:sz="8" w:space="0" w:color="auto"/>
                        </w:tcBorders>
                        <w:shd w:val="clear" w:color="auto" w:fill="auto"/>
                        <w:vAlign w:val="center"/>
                        <w:hideMark/>
                      </w:tcPr>
                      <w:p w14:paraId="721D6113" w14:textId="77777777" w:rsidR="00756C0A" w:rsidRPr="00BC50A7" w:rsidRDefault="00756C0A" w:rsidP="00620301">
                        <w:pPr>
                          <w:rPr>
                            <w:rFonts w:ascii="Arial" w:hAnsi="Arial" w:cs="Arial"/>
                            <w:sz w:val="16"/>
                            <w:szCs w:val="16"/>
                          </w:rPr>
                        </w:pPr>
                        <w:r w:rsidRPr="00BC50A7">
                          <w:rPr>
                            <w:rFonts w:ascii="Arial" w:hAnsi="Arial" w:cs="Arial"/>
                            <w:sz w:val="16"/>
                            <w:szCs w:val="16"/>
                            <w:lang w:val="es-CO"/>
                          </w:rPr>
                          <w:t xml:space="preserve">Abertura manga corta con dobladillo </w:t>
                        </w:r>
                      </w:p>
                    </w:tc>
                    <w:tc>
                      <w:tcPr>
                        <w:tcW w:w="567" w:type="dxa"/>
                        <w:tcBorders>
                          <w:top w:val="nil"/>
                          <w:left w:val="nil"/>
                          <w:bottom w:val="single" w:sz="8" w:space="0" w:color="auto"/>
                          <w:right w:val="single" w:sz="8" w:space="0" w:color="auto"/>
                        </w:tcBorders>
                        <w:shd w:val="clear" w:color="auto" w:fill="auto"/>
                        <w:vAlign w:val="center"/>
                        <w:hideMark/>
                      </w:tcPr>
                      <w:p w14:paraId="6C220731"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140</w:t>
                        </w:r>
                      </w:p>
                    </w:tc>
                    <w:tc>
                      <w:tcPr>
                        <w:tcW w:w="567" w:type="dxa"/>
                        <w:tcBorders>
                          <w:top w:val="nil"/>
                          <w:left w:val="nil"/>
                          <w:bottom w:val="single" w:sz="8" w:space="0" w:color="auto"/>
                          <w:right w:val="single" w:sz="8" w:space="0" w:color="auto"/>
                        </w:tcBorders>
                        <w:shd w:val="clear" w:color="auto" w:fill="auto"/>
                        <w:vAlign w:val="center"/>
                        <w:hideMark/>
                      </w:tcPr>
                      <w:p w14:paraId="707AD537"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150</w:t>
                        </w:r>
                      </w:p>
                    </w:tc>
                    <w:tc>
                      <w:tcPr>
                        <w:tcW w:w="567" w:type="dxa"/>
                        <w:tcBorders>
                          <w:top w:val="nil"/>
                          <w:left w:val="nil"/>
                          <w:bottom w:val="single" w:sz="8" w:space="0" w:color="auto"/>
                          <w:right w:val="single" w:sz="8" w:space="0" w:color="auto"/>
                        </w:tcBorders>
                        <w:shd w:val="clear" w:color="auto" w:fill="auto"/>
                        <w:vAlign w:val="center"/>
                        <w:hideMark/>
                      </w:tcPr>
                      <w:p w14:paraId="335286E8"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160</w:t>
                        </w:r>
                      </w:p>
                    </w:tc>
                    <w:tc>
                      <w:tcPr>
                        <w:tcW w:w="567" w:type="dxa"/>
                        <w:tcBorders>
                          <w:top w:val="nil"/>
                          <w:left w:val="nil"/>
                          <w:bottom w:val="single" w:sz="8" w:space="0" w:color="auto"/>
                          <w:right w:val="single" w:sz="8" w:space="0" w:color="auto"/>
                        </w:tcBorders>
                        <w:shd w:val="clear" w:color="auto" w:fill="auto"/>
                        <w:vAlign w:val="center"/>
                        <w:hideMark/>
                      </w:tcPr>
                      <w:p w14:paraId="000E49BA"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170</w:t>
                        </w:r>
                      </w:p>
                    </w:tc>
                    <w:tc>
                      <w:tcPr>
                        <w:tcW w:w="567" w:type="dxa"/>
                        <w:tcBorders>
                          <w:top w:val="nil"/>
                          <w:left w:val="nil"/>
                          <w:bottom w:val="single" w:sz="8" w:space="0" w:color="auto"/>
                          <w:right w:val="single" w:sz="8" w:space="0" w:color="auto"/>
                        </w:tcBorders>
                        <w:shd w:val="clear" w:color="auto" w:fill="auto"/>
                        <w:vAlign w:val="center"/>
                        <w:hideMark/>
                      </w:tcPr>
                      <w:p w14:paraId="3F2F1713"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180</w:t>
                        </w:r>
                      </w:p>
                    </w:tc>
                    <w:tc>
                      <w:tcPr>
                        <w:tcW w:w="567" w:type="dxa"/>
                        <w:tcBorders>
                          <w:top w:val="nil"/>
                          <w:left w:val="nil"/>
                          <w:bottom w:val="single" w:sz="8" w:space="0" w:color="auto"/>
                          <w:right w:val="single" w:sz="8" w:space="0" w:color="auto"/>
                        </w:tcBorders>
                        <w:shd w:val="clear" w:color="auto" w:fill="auto"/>
                        <w:vAlign w:val="center"/>
                        <w:hideMark/>
                      </w:tcPr>
                      <w:p w14:paraId="0C94F7B8"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190</w:t>
                        </w:r>
                      </w:p>
                    </w:tc>
                    <w:tc>
                      <w:tcPr>
                        <w:tcW w:w="567" w:type="dxa"/>
                        <w:tcBorders>
                          <w:top w:val="nil"/>
                          <w:left w:val="nil"/>
                          <w:bottom w:val="single" w:sz="8" w:space="0" w:color="auto"/>
                          <w:right w:val="single" w:sz="8" w:space="0" w:color="auto"/>
                        </w:tcBorders>
                        <w:shd w:val="clear" w:color="auto" w:fill="auto"/>
                        <w:vAlign w:val="center"/>
                        <w:hideMark/>
                      </w:tcPr>
                      <w:p w14:paraId="49EFF75B"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200</w:t>
                        </w:r>
                      </w:p>
                    </w:tc>
                    <w:tc>
                      <w:tcPr>
                        <w:tcW w:w="567" w:type="dxa"/>
                        <w:tcBorders>
                          <w:top w:val="nil"/>
                          <w:left w:val="nil"/>
                          <w:bottom w:val="single" w:sz="8" w:space="0" w:color="auto"/>
                          <w:right w:val="single" w:sz="8" w:space="0" w:color="auto"/>
                        </w:tcBorders>
                        <w:shd w:val="clear" w:color="auto" w:fill="auto"/>
                        <w:vAlign w:val="center"/>
                        <w:hideMark/>
                      </w:tcPr>
                      <w:p w14:paraId="15F129AA"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210</w:t>
                        </w:r>
                      </w:p>
                    </w:tc>
                    <w:tc>
                      <w:tcPr>
                        <w:tcW w:w="567" w:type="dxa"/>
                        <w:tcBorders>
                          <w:top w:val="nil"/>
                          <w:left w:val="nil"/>
                          <w:bottom w:val="single" w:sz="8" w:space="0" w:color="auto"/>
                          <w:right w:val="single" w:sz="8" w:space="0" w:color="auto"/>
                        </w:tcBorders>
                        <w:shd w:val="clear" w:color="auto" w:fill="auto"/>
                        <w:vAlign w:val="center"/>
                        <w:hideMark/>
                      </w:tcPr>
                      <w:p w14:paraId="5FD81CCC" w14:textId="77777777" w:rsidR="00756C0A" w:rsidRPr="00BC50A7" w:rsidRDefault="00756C0A" w:rsidP="00620301">
                        <w:pPr>
                          <w:jc w:val="right"/>
                          <w:rPr>
                            <w:rFonts w:ascii="Arial" w:hAnsi="Arial" w:cs="Arial"/>
                            <w:sz w:val="16"/>
                            <w:szCs w:val="16"/>
                          </w:rPr>
                        </w:pPr>
                        <w:r w:rsidRPr="00BC50A7">
                          <w:rPr>
                            <w:rFonts w:ascii="Arial" w:hAnsi="Arial" w:cs="Arial"/>
                            <w:sz w:val="16"/>
                            <w:szCs w:val="16"/>
                          </w:rPr>
                          <w:t>220</w:t>
                        </w:r>
                      </w:p>
                    </w:tc>
                    <w:tc>
                      <w:tcPr>
                        <w:tcW w:w="629" w:type="dxa"/>
                        <w:tcBorders>
                          <w:top w:val="nil"/>
                          <w:left w:val="nil"/>
                          <w:bottom w:val="single" w:sz="8" w:space="0" w:color="auto"/>
                          <w:right w:val="single" w:sz="8" w:space="0" w:color="auto"/>
                        </w:tcBorders>
                        <w:shd w:val="clear" w:color="auto" w:fill="auto"/>
                        <w:vAlign w:val="center"/>
                        <w:hideMark/>
                      </w:tcPr>
                      <w:p w14:paraId="00D5A73D" w14:textId="77777777" w:rsidR="00756C0A" w:rsidRPr="00BC50A7" w:rsidRDefault="00756C0A" w:rsidP="00620301">
                        <w:pPr>
                          <w:jc w:val="right"/>
                          <w:rPr>
                            <w:rFonts w:ascii="Arial" w:hAnsi="Arial" w:cs="Arial"/>
                            <w:sz w:val="16"/>
                            <w:szCs w:val="16"/>
                          </w:rPr>
                        </w:pPr>
                        <w:r w:rsidRPr="00BC50A7">
                          <w:rPr>
                            <w:rFonts w:ascii="Arial" w:hAnsi="Arial" w:cs="Arial"/>
                            <w:sz w:val="16"/>
                            <w:szCs w:val="16"/>
                            <w:lang w:val="es-CO"/>
                          </w:rPr>
                          <w:t>5</w:t>
                        </w:r>
                      </w:p>
                    </w:tc>
                  </w:tr>
                </w:tbl>
                <w:p w14:paraId="2C20A35D" w14:textId="77777777" w:rsidR="00756C0A" w:rsidRPr="00BC50A7" w:rsidRDefault="00756C0A" w:rsidP="00620301">
                  <w:pPr>
                    <w:pStyle w:val="Textoindependiente"/>
                    <w:jc w:val="left"/>
                    <w:rPr>
                      <w:rFonts w:ascii="Arial" w:hAnsi="Arial" w:cs="Arial"/>
                      <w:b/>
                      <w:sz w:val="22"/>
                      <w:szCs w:val="22"/>
                    </w:rPr>
                  </w:pPr>
                </w:p>
                <w:p w14:paraId="7B280035" w14:textId="77777777" w:rsidR="00756C0A" w:rsidRPr="00BC50A7" w:rsidRDefault="00756C0A" w:rsidP="00620301">
                  <w:pPr>
                    <w:rPr>
                      <w:rFonts w:ascii="Arial" w:hAnsi="Arial" w:cs="Arial"/>
                      <w:b/>
                      <w:sz w:val="22"/>
                      <w:szCs w:val="22"/>
                      <w:lang w:val="es-MX" w:eastAsia="es-MX"/>
                    </w:rPr>
                  </w:pPr>
                  <w:r w:rsidRPr="00BC50A7">
                    <w:rPr>
                      <w:rFonts w:ascii="Arial" w:hAnsi="Arial" w:cs="Arial"/>
                      <w:b/>
                      <w:sz w:val="22"/>
                      <w:szCs w:val="22"/>
                      <w:lang w:val="es-MX" w:eastAsia="es-MX"/>
                    </w:rPr>
                    <w:t>DELANTERO:</w:t>
                  </w:r>
                </w:p>
                <w:p w14:paraId="489CFC82" w14:textId="77777777" w:rsidR="00756C0A" w:rsidRPr="00BC50A7" w:rsidRDefault="00756C0A" w:rsidP="00620301">
                  <w:pPr>
                    <w:rPr>
                      <w:rFonts w:ascii="Arial" w:hAnsi="Arial" w:cs="Arial"/>
                      <w:b/>
                      <w:sz w:val="22"/>
                      <w:szCs w:val="22"/>
                      <w:lang w:val="es-MX" w:eastAsia="es-MX"/>
                    </w:rPr>
                  </w:pPr>
                </w:p>
                <w:p w14:paraId="498FE436" w14:textId="77777777" w:rsidR="00756C0A" w:rsidRPr="00BC50A7" w:rsidRDefault="00756C0A" w:rsidP="00620301">
                  <w:pPr>
                    <w:rPr>
                      <w:rFonts w:ascii="Arial" w:eastAsia="Batang" w:hAnsi="Arial" w:cs="Arial"/>
                      <w:bCs/>
                      <w:sz w:val="22"/>
                      <w:szCs w:val="22"/>
                    </w:rPr>
                  </w:pPr>
                  <w:r w:rsidRPr="00BC50A7">
                    <w:rPr>
                      <w:rFonts w:ascii="Arial" w:hAnsi="Arial" w:cs="Arial"/>
                      <w:sz w:val="22"/>
                      <w:szCs w:val="22"/>
                      <w:lang w:val="es-MX" w:eastAsia="es-MX"/>
                    </w:rPr>
                    <w:t>Tanto el delantero, como la espalda de la camiseta para hombre y para mujer van en una sola pieza con aberturas a los costados (</w:t>
                  </w:r>
                  <w:proofErr w:type="spellStart"/>
                  <w:r w:rsidRPr="00BC50A7">
                    <w:rPr>
                      <w:rFonts w:ascii="Arial" w:hAnsi="Arial" w:cs="Arial"/>
                      <w:sz w:val="22"/>
                      <w:szCs w:val="22"/>
                      <w:lang w:val="es-MX" w:eastAsia="es-MX"/>
                    </w:rPr>
                    <w:t>telovi</w:t>
                  </w:r>
                  <w:proofErr w:type="spellEnd"/>
                  <w:r w:rsidRPr="00BC50A7">
                    <w:rPr>
                      <w:rFonts w:ascii="Arial" w:hAnsi="Arial" w:cs="Arial"/>
                      <w:sz w:val="22"/>
                      <w:szCs w:val="22"/>
                      <w:lang w:val="es-MX" w:eastAsia="es-MX"/>
                    </w:rPr>
                    <w:t>) para facilidad de movimiento, y ventilación lateral</w:t>
                  </w:r>
                  <w:r w:rsidRPr="00BC50A7">
                    <w:rPr>
                      <w:rFonts w:ascii="Arial" w:eastAsia="Batang" w:hAnsi="Arial" w:cs="Arial"/>
                      <w:bCs/>
                      <w:sz w:val="22"/>
                      <w:szCs w:val="22"/>
                    </w:rPr>
                    <w:t xml:space="preserve"> de 60 mm +/-5mm.</w:t>
                  </w:r>
                </w:p>
                <w:p w14:paraId="3032D56B" w14:textId="77777777" w:rsidR="00756C0A" w:rsidRPr="00BC50A7" w:rsidRDefault="00756C0A" w:rsidP="00620301">
                  <w:pPr>
                    <w:rPr>
                      <w:rFonts w:ascii="Arial" w:eastAsia="Batang" w:hAnsi="Arial" w:cs="Arial"/>
                      <w:bCs/>
                      <w:sz w:val="22"/>
                      <w:szCs w:val="22"/>
                    </w:rPr>
                  </w:pPr>
                </w:p>
                <w:p w14:paraId="29322FA2" w14:textId="77777777" w:rsidR="00756C0A" w:rsidRPr="00BC50A7" w:rsidRDefault="00756C0A" w:rsidP="00620301">
                  <w:pPr>
                    <w:jc w:val="both"/>
                    <w:rPr>
                      <w:rFonts w:ascii="Arial" w:eastAsia="Batang" w:hAnsi="Arial" w:cs="Arial"/>
                      <w:bCs/>
                      <w:sz w:val="22"/>
                      <w:szCs w:val="22"/>
                    </w:rPr>
                  </w:pPr>
                  <w:r w:rsidRPr="00BC50A7">
                    <w:rPr>
                      <w:rFonts w:ascii="Arial" w:eastAsia="Batang" w:hAnsi="Arial" w:cs="Arial"/>
                      <w:bCs/>
                      <w:sz w:val="22"/>
                      <w:szCs w:val="22"/>
                    </w:rPr>
                    <w:t>Dobladillo ruedo en collarín de 20 mm +/- 5mm. En hilos tono a tono con el color principal.</w:t>
                  </w:r>
                </w:p>
                <w:p w14:paraId="055A1174" w14:textId="77777777" w:rsidR="00756C0A" w:rsidRPr="00BC50A7" w:rsidRDefault="00756C0A" w:rsidP="00620301">
                  <w:pPr>
                    <w:jc w:val="both"/>
                    <w:rPr>
                      <w:rFonts w:ascii="Arial" w:eastAsia="Batang" w:hAnsi="Arial" w:cs="Arial"/>
                      <w:bCs/>
                      <w:sz w:val="22"/>
                      <w:szCs w:val="22"/>
                    </w:rPr>
                  </w:pPr>
                </w:p>
                <w:p w14:paraId="6B5C3A12" w14:textId="77777777" w:rsidR="00756C0A" w:rsidRPr="00BC50A7" w:rsidRDefault="00756C0A" w:rsidP="00620301">
                  <w:pPr>
                    <w:pStyle w:val="Textoindependiente"/>
                    <w:rPr>
                      <w:rFonts w:ascii="Arial" w:hAnsi="Arial" w:cs="Arial"/>
                      <w:b/>
                      <w:sz w:val="22"/>
                      <w:szCs w:val="22"/>
                    </w:rPr>
                  </w:pPr>
                  <w:r w:rsidRPr="00BC50A7">
                    <w:rPr>
                      <w:rFonts w:ascii="Arial" w:hAnsi="Arial" w:cs="Arial"/>
                      <w:b/>
                      <w:sz w:val="22"/>
                      <w:szCs w:val="22"/>
                    </w:rPr>
                    <w:t>PECHERA:</w:t>
                  </w:r>
                </w:p>
                <w:p w14:paraId="4C2CC7D0" w14:textId="77777777" w:rsidR="00756C0A" w:rsidRPr="00BC50A7" w:rsidRDefault="00756C0A" w:rsidP="00620301">
                  <w:pPr>
                    <w:pStyle w:val="Textoindependiente"/>
                    <w:rPr>
                      <w:rFonts w:ascii="Arial" w:hAnsi="Arial" w:cs="Arial"/>
                      <w:b/>
                      <w:sz w:val="22"/>
                      <w:szCs w:val="22"/>
                    </w:rPr>
                  </w:pPr>
                </w:p>
                <w:p w14:paraId="6CFA5964" w14:textId="77777777" w:rsidR="00756C0A" w:rsidRPr="00BC50A7" w:rsidRDefault="00756C0A" w:rsidP="00620301">
                  <w:pPr>
                    <w:pStyle w:val="Textoindependiente"/>
                    <w:rPr>
                      <w:rFonts w:ascii="Arial" w:hAnsi="Arial" w:cs="Arial"/>
                      <w:sz w:val="22"/>
                      <w:szCs w:val="22"/>
                    </w:rPr>
                  </w:pPr>
                  <w:r w:rsidRPr="00BC50A7">
                    <w:rPr>
                      <w:rFonts w:ascii="Arial" w:hAnsi="Arial" w:cs="Arial"/>
                      <w:sz w:val="22"/>
                      <w:szCs w:val="22"/>
                    </w:rPr>
                    <w:t xml:space="preserve">Con ubicación y abotonadura de izquierda a derecha para camiseta </w:t>
                  </w:r>
                </w:p>
                <w:p w14:paraId="5B444192" w14:textId="77777777" w:rsidR="00756C0A" w:rsidRPr="00BC50A7" w:rsidRDefault="00756C0A" w:rsidP="00620301">
                  <w:pPr>
                    <w:pStyle w:val="Textoindependiente"/>
                    <w:rPr>
                      <w:rFonts w:ascii="Arial" w:hAnsi="Arial" w:cs="Arial"/>
                      <w:sz w:val="22"/>
                      <w:szCs w:val="22"/>
                    </w:rPr>
                  </w:pPr>
                  <w:r w:rsidRPr="00BC50A7">
                    <w:rPr>
                      <w:rFonts w:ascii="Arial" w:hAnsi="Arial" w:cs="Arial"/>
                      <w:sz w:val="22"/>
                      <w:szCs w:val="22"/>
                    </w:rPr>
                    <w:t>masculina y abotonadura de con cierre de derecha a izquierda.</w:t>
                  </w:r>
                </w:p>
                <w:p w14:paraId="64945BC6" w14:textId="77777777" w:rsidR="00756C0A" w:rsidRPr="00BC50A7" w:rsidRDefault="00756C0A" w:rsidP="00620301">
                  <w:pPr>
                    <w:pStyle w:val="Textoindependiente"/>
                    <w:rPr>
                      <w:rFonts w:ascii="Arial" w:hAnsi="Arial" w:cs="Arial"/>
                      <w:sz w:val="22"/>
                      <w:szCs w:val="22"/>
                    </w:rPr>
                  </w:pPr>
                </w:p>
                <w:p w14:paraId="2A919DB0" w14:textId="77777777" w:rsidR="00756C0A" w:rsidRPr="00BC50A7" w:rsidRDefault="00756C0A" w:rsidP="00620301">
                  <w:pPr>
                    <w:pStyle w:val="Textoindependiente"/>
                    <w:rPr>
                      <w:rFonts w:ascii="Arial" w:hAnsi="Arial" w:cs="Arial"/>
                      <w:sz w:val="22"/>
                      <w:szCs w:val="22"/>
                    </w:rPr>
                  </w:pPr>
                  <w:r w:rsidRPr="00BC50A7">
                    <w:rPr>
                      <w:rFonts w:ascii="Arial" w:hAnsi="Arial" w:cs="Arial"/>
                      <w:sz w:val="22"/>
                      <w:szCs w:val="22"/>
                    </w:rPr>
                    <w:lastRenderedPageBreak/>
                    <w:t>Pechera de 35mm +/-5mm de ancho, medida tomada por la parte interna de la prenda.150mm +/-8mm de largo, medida tomada por el derecho de la prenda hasta borde superior del pasador.</w:t>
                  </w:r>
                </w:p>
                <w:p w14:paraId="2F5B2BDA" w14:textId="77777777" w:rsidR="00756C0A" w:rsidRPr="00BC50A7" w:rsidRDefault="00756C0A" w:rsidP="00620301">
                  <w:pPr>
                    <w:pStyle w:val="Textoindependiente"/>
                    <w:rPr>
                      <w:rFonts w:ascii="Arial" w:hAnsi="Arial" w:cs="Arial"/>
                      <w:sz w:val="22"/>
                      <w:szCs w:val="22"/>
                    </w:rPr>
                  </w:pPr>
                </w:p>
                <w:p w14:paraId="57AE058A" w14:textId="77777777" w:rsidR="00756C0A" w:rsidRPr="00BC50A7" w:rsidRDefault="00756C0A" w:rsidP="00620301">
                  <w:pPr>
                    <w:pStyle w:val="Textoindependiente"/>
                    <w:rPr>
                      <w:rFonts w:ascii="Arial" w:hAnsi="Arial" w:cs="Arial"/>
                      <w:sz w:val="22"/>
                      <w:szCs w:val="22"/>
                    </w:rPr>
                  </w:pPr>
                  <w:r w:rsidRPr="00BC50A7">
                    <w:rPr>
                      <w:rFonts w:ascii="Arial" w:hAnsi="Arial" w:cs="Arial"/>
                      <w:sz w:val="22"/>
                      <w:szCs w:val="22"/>
                    </w:rPr>
                    <w:t>Con 3 botones tono a tono con el color principal de 18 líneas. Y tres ojales, el primero a 15 mm del escote en posición horizontal; los dos restantes, ubicados proporcionalmente, en posición vertical. La parte de la pechera que lleva los ojales debe llevar entretela fusionada de mínimo 110 g/m2 para mejorar la presentación de la prenda.</w:t>
                  </w:r>
                </w:p>
                <w:p w14:paraId="4A175394" w14:textId="77777777" w:rsidR="00756C0A" w:rsidRPr="00BC50A7" w:rsidRDefault="00756C0A" w:rsidP="00620301">
                  <w:pPr>
                    <w:jc w:val="both"/>
                    <w:rPr>
                      <w:rFonts w:ascii="Arial" w:eastAsia="Batang" w:hAnsi="Arial" w:cs="Arial"/>
                      <w:b/>
                      <w:bCs/>
                      <w:sz w:val="22"/>
                      <w:szCs w:val="22"/>
                    </w:rPr>
                  </w:pPr>
                </w:p>
                <w:p w14:paraId="7BEE2370" w14:textId="77777777" w:rsidR="00756C0A" w:rsidRPr="00BC50A7" w:rsidRDefault="00756C0A" w:rsidP="00620301">
                  <w:pPr>
                    <w:jc w:val="both"/>
                    <w:rPr>
                      <w:rFonts w:ascii="Arial" w:eastAsia="Batang" w:hAnsi="Arial" w:cs="Arial"/>
                      <w:b/>
                      <w:bCs/>
                      <w:sz w:val="22"/>
                      <w:szCs w:val="22"/>
                    </w:rPr>
                  </w:pPr>
                  <w:r w:rsidRPr="00BC50A7">
                    <w:rPr>
                      <w:rFonts w:ascii="Arial" w:eastAsia="Batang" w:hAnsi="Arial" w:cs="Arial"/>
                      <w:b/>
                      <w:bCs/>
                      <w:sz w:val="22"/>
                      <w:szCs w:val="22"/>
                    </w:rPr>
                    <w:t xml:space="preserve">CUELLO: </w:t>
                  </w:r>
                </w:p>
                <w:p w14:paraId="79D2753F" w14:textId="77777777" w:rsidR="00756C0A" w:rsidRPr="00BC50A7" w:rsidRDefault="00756C0A" w:rsidP="00620301">
                  <w:pPr>
                    <w:jc w:val="both"/>
                    <w:rPr>
                      <w:rFonts w:ascii="Arial" w:eastAsia="Batang" w:hAnsi="Arial" w:cs="Arial"/>
                      <w:bCs/>
                      <w:sz w:val="22"/>
                      <w:szCs w:val="22"/>
                    </w:rPr>
                  </w:pPr>
                </w:p>
                <w:p w14:paraId="19E8F1F1" w14:textId="77777777" w:rsidR="00756C0A" w:rsidRPr="00BC50A7" w:rsidRDefault="00756C0A" w:rsidP="00620301">
                  <w:pPr>
                    <w:jc w:val="both"/>
                    <w:rPr>
                      <w:rFonts w:ascii="Arial" w:eastAsia="Batang" w:hAnsi="Arial" w:cs="Arial"/>
                      <w:bCs/>
                      <w:sz w:val="22"/>
                      <w:szCs w:val="22"/>
                    </w:rPr>
                  </w:pPr>
                  <w:r w:rsidRPr="00BC50A7">
                    <w:rPr>
                      <w:rFonts w:ascii="Arial" w:eastAsia="Batang" w:hAnsi="Arial" w:cs="Arial"/>
                      <w:bCs/>
                      <w:sz w:val="22"/>
                      <w:szCs w:val="22"/>
                    </w:rPr>
                    <w:t xml:space="preserve">Cuello tejido en hilo en el mismo tono de la tela principal de la camiseta punta recta de ancho 80 mm +/- 5 </w:t>
                  </w:r>
                  <w:proofErr w:type="spellStart"/>
                  <w:r w:rsidRPr="00BC50A7">
                    <w:rPr>
                      <w:rFonts w:ascii="Arial" w:eastAsia="Batang" w:hAnsi="Arial" w:cs="Arial"/>
                      <w:bCs/>
                      <w:sz w:val="22"/>
                      <w:szCs w:val="22"/>
                    </w:rPr>
                    <w:t>mm.</w:t>
                  </w:r>
                  <w:proofErr w:type="spellEnd"/>
                  <w:r w:rsidRPr="00BC50A7">
                    <w:rPr>
                      <w:rFonts w:ascii="Arial" w:eastAsia="Batang" w:hAnsi="Arial" w:cs="Arial"/>
                      <w:bCs/>
                      <w:sz w:val="22"/>
                      <w:szCs w:val="22"/>
                    </w:rPr>
                    <w:t xml:space="preserve"> (NO SE ACEPTAN CUELLOS EN ORLON)</w:t>
                  </w:r>
                </w:p>
                <w:p w14:paraId="18966E5D" w14:textId="77777777" w:rsidR="00756C0A" w:rsidRPr="00BC50A7" w:rsidRDefault="00756C0A" w:rsidP="00620301">
                  <w:pPr>
                    <w:jc w:val="both"/>
                    <w:rPr>
                      <w:rFonts w:ascii="Arial" w:eastAsia="Batang" w:hAnsi="Arial" w:cs="Arial"/>
                      <w:bCs/>
                      <w:sz w:val="22"/>
                      <w:szCs w:val="22"/>
                    </w:rPr>
                  </w:pPr>
                </w:p>
                <w:p w14:paraId="5E14A805" w14:textId="77777777" w:rsidR="00756C0A" w:rsidRPr="00BC50A7" w:rsidRDefault="00756C0A" w:rsidP="00620301">
                  <w:pPr>
                    <w:jc w:val="both"/>
                    <w:rPr>
                      <w:rFonts w:ascii="Arial" w:eastAsia="Batang" w:hAnsi="Arial" w:cs="Arial"/>
                      <w:bCs/>
                      <w:sz w:val="22"/>
                      <w:szCs w:val="22"/>
                    </w:rPr>
                  </w:pPr>
                  <w:r w:rsidRPr="00BC50A7">
                    <w:rPr>
                      <w:rFonts w:ascii="Arial" w:eastAsia="Batang" w:hAnsi="Arial" w:cs="Arial"/>
                      <w:bCs/>
                      <w:sz w:val="22"/>
                      <w:szCs w:val="22"/>
                    </w:rPr>
                    <w:t>Pieza de refuerzo en la base de cuello en el espaldar de la camiseta en el mismo material en forma redondeada de ancho de 70 mm +/-10 mm Cuello construido en tejido de punto, para evitar arrugas y torsiones.</w:t>
                  </w:r>
                </w:p>
                <w:p w14:paraId="597EB789" w14:textId="77777777" w:rsidR="00756C0A" w:rsidRPr="00BC50A7" w:rsidRDefault="00756C0A" w:rsidP="00620301">
                  <w:pPr>
                    <w:jc w:val="both"/>
                    <w:rPr>
                      <w:rFonts w:ascii="Arial" w:eastAsia="Batang" w:hAnsi="Arial" w:cs="Arial"/>
                      <w:bCs/>
                      <w:sz w:val="22"/>
                      <w:szCs w:val="22"/>
                    </w:rPr>
                  </w:pPr>
                </w:p>
                <w:p w14:paraId="6D53D5F0" w14:textId="77777777" w:rsidR="00756C0A" w:rsidRPr="00BC50A7" w:rsidRDefault="00756C0A" w:rsidP="00620301">
                  <w:pPr>
                    <w:jc w:val="both"/>
                    <w:rPr>
                      <w:rFonts w:ascii="Arial" w:eastAsia="Batang" w:hAnsi="Arial" w:cs="Arial"/>
                      <w:bCs/>
                      <w:sz w:val="22"/>
                      <w:szCs w:val="22"/>
                    </w:rPr>
                  </w:pPr>
                  <w:r w:rsidRPr="00BC50A7">
                    <w:rPr>
                      <w:rFonts w:ascii="Arial" w:eastAsia="Batang" w:hAnsi="Arial" w:cs="Arial"/>
                      <w:bCs/>
                      <w:sz w:val="22"/>
                      <w:szCs w:val="22"/>
                    </w:rPr>
                    <w:t>Sesgo tapa-costura en contorno de base del cuello de 10 mm +/-3 mm en el mismo material de la camiseta.</w:t>
                  </w:r>
                </w:p>
                <w:p w14:paraId="444349DB" w14:textId="77777777" w:rsidR="00756C0A" w:rsidRPr="00BC50A7" w:rsidRDefault="00756C0A" w:rsidP="00620301">
                  <w:pPr>
                    <w:jc w:val="both"/>
                    <w:rPr>
                      <w:rFonts w:ascii="Arial" w:eastAsia="Batang" w:hAnsi="Arial" w:cs="Arial"/>
                      <w:bCs/>
                      <w:sz w:val="22"/>
                      <w:szCs w:val="22"/>
                    </w:rPr>
                  </w:pPr>
                </w:p>
                <w:p w14:paraId="64751F2A" w14:textId="77777777" w:rsidR="00756C0A" w:rsidRPr="00BC50A7" w:rsidRDefault="00756C0A" w:rsidP="00620301">
                  <w:pPr>
                    <w:jc w:val="both"/>
                    <w:rPr>
                      <w:rFonts w:ascii="Arial" w:eastAsia="Batang" w:hAnsi="Arial" w:cs="Arial"/>
                      <w:b/>
                      <w:bCs/>
                      <w:sz w:val="22"/>
                      <w:szCs w:val="22"/>
                    </w:rPr>
                  </w:pPr>
                  <w:r w:rsidRPr="00BC50A7">
                    <w:rPr>
                      <w:rFonts w:ascii="Arial" w:eastAsia="Batang" w:hAnsi="Arial" w:cs="Arial"/>
                      <w:b/>
                      <w:bCs/>
                      <w:sz w:val="22"/>
                      <w:szCs w:val="22"/>
                    </w:rPr>
                    <w:t>MANGAS:</w:t>
                  </w:r>
                </w:p>
                <w:p w14:paraId="7C396878" w14:textId="77777777" w:rsidR="00756C0A" w:rsidRPr="00BC50A7" w:rsidRDefault="00756C0A" w:rsidP="00620301">
                  <w:pPr>
                    <w:jc w:val="both"/>
                    <w:rPr>
                      <w:rFonts w:ascii="Arial" w:eastAsia="Batang" w:hAnsi="Arial" w:cs="Arial"/>
                      <w:b/>
                      <w:bCs/>
                      <w:sz w:val="22"/>
                      <w:szCs w:val="22"/>
                    </w:rPr>
                  </w:pPr>
                </w:p>
                <w:p w14:paraId="4169B81C" w14:textId="77777777" w:rsidR="00756C0A" w:rsidRPr="00BC50A7" w:rsidRDefault="00756C0A" w:rsidP="00620301">
                  <w:pPr>
                    <w:pStyle w:val="Textoindependiente"/>
                    <w:rPr>
                      <w:rFonts w:ascii="Arial" w:hAnsi="Arial" w:cs="Arial"/>
                      <w:sz w:val="22"/>
                      <w:szCs w:val="22"/>
                    </w:rPr>
                  </w:pPr>
                  <w:r w:rsidRPr="00BC50A7">
                    <w:rPr>
                      <w:rFonts w:ascii="Arial" w:hAnsi="Arial" w:cs="Arial"/>
                      <w:sz w:val="22"/>
                      <w:szCs w:val="22"/>
                    </w:rPr>
                    <w:t xml:space="preserve">Las mangas de las camisetas deben ser cortas, terminadas </w:t>
                  </w:r>
                  <w:proofErr w:type="spellStart"/>
                  <w:r w:rsidRPr="00BC50A7">
                    <w:rPr>
                      <w:rFonts w:ascii="Arial" w:hAnsi="Arial" w:cs="Arial"/>
                      <w:sz w:val="22"/>
                      <w:szCs w:val="22"/>
                    </w:rPr>
                    <w:t>rib</w:t>
                  </w:r>
                  <w:proofErr w:type="spellEnd"/>
                  <w:r w:rsidRPr="00BC50A7">
                    <w:rPr>
                      <w:rFonts w:ascii="Arial" w:hAnsi="Arial" w:cs="Arial"/>
                      <w:sz w:val="22"/>
                      <w:szCs w:val="22"/>
                    </w:rPr>
                    <w:t xml:space="preserve"> tono a tono con la tela principal de 25 mm ± 5 mm de ancho, </w:t>
                  </w:r>
                  <w:proofErr w:type="spellStart"/>
                  <w:r w:rsidRPr="00BC50A7">
                    <w:rPr>
                      <w:rFonts w:ascii="Arial" w:hAnsi="Arial" w:cs="Arial"/>
                      <w:sz w:val="22"/>
                      <w:szCs w:val="22"/>
                    </w:rPr>
                    <w:t>rib</w:t>
                  </w:r>
                  <w:proofErr w:type="spellEnd"/>
                  <w:r w:rsidRPr="00BC50A7">
                    <w:rPr>
                      <w:rFonts w:ascii="Arial" w:hAnsi="Arial" w:cs="Arial"/>
                      <w:sz w:val="22"/>
                      <w:szCs w:val="22"/>
                    </w:rPr>
                    <w:t xml:space="preserve"> que debe tener la mima construcción y tejido del cuello. Los puños se deben pegar en máquina </w:t>
                  </w:r>
                  <w:proofErr w:type="spellStart"/>
                  <w:r w:rsidRPr="00BC50A7">
                    <w:rPr>
                      <w:rFonts w:ascii="Arial" w:hAnsi="Arial" w:cs="Arial"/>
                      <w:sz w:val="22"/>
                      <w:szCs w:val="22"/>
                    </w:rPr>
                    <w:t>recubridora</w:t>
                  </w:r>
                  <w:proofErr w:type="spellEnd"/>
                  <w:r w:rsidRPr="00BC50A7">
                    <w:rPr>
                      <w:rFonts w:ascii="Arial" w:hAnsi="Arial" w:cs="Arial"/>
                      <w:sz w:val="22"/>
                      <w:szCs w:val="22"/>
                    </w:rPr>
                    <w:t xml:space="preserve"> dos agujas de mínimo 6 mm de separación, o en su defecto en máquina </w:t>
                  </w:r>
                  <w:proofErr w:type="spellStart"/>
                  <w:r w:rsidRPr="00BC50A7">
                    <w:rPr>
                      <w:rFonts w:ascii="Arial" w:hAnsi="Arial" w:cs="Arial"/>
                      <w:sz w:val="22"/>
                      <w:szCs w:val="22"/>
                    </w:rPr>
                    <w:t>collarin</w:t>
                  </w:r>
                  <w:proofErr w:type="spellEnd"/>
                  <w:r w:rsidRPr="00BC50A7">
                    <w:rPr>
                      <w:rFonts w:ascii="Arial" w:hAnsi="Arial" w:cs="Arial"/>
                      <w:sz w:val="22"/>
                      <w:szCs w:val="22"/>
                    </w:rPr>
                    <w:t xml:space="preserve"> o fileteadora con puntada de seguridad. </w:t>
                  </w:r>
                  <w:r w:rsidRPr="00BC50A7">
                    <w:rPr>
                      <w:rFonts w:ascii="Arial" w:eastAsia="Batang" w:hAnsi="Arial" w:cs="Arial"/>
                      <w:bCs/>
                      <w:sz w:val="22"/>
                      <w:szCs w:val="22"/>
                    </w:rPr>
                    <w:t>(NO SE ACEPTAN MANGAS O PUÑOS EN ORLON)</w:t>
                  </w:r>
                </w:p>
                <w:p w14:paraId="0FC8CF09" w14:textId="77777777" w:rsidR="00756C0A" w:rsidRPr="00BC50A7" w:rsidRDefault="00756C0A" w:rsidP="00620301">
                  <w:pPr>
                    <w:pStyle w:val="Textoindependiente"/>
                    <w:rPr>
                      <w:rFonts w:ascii="Arial" w:hAnsi="Arial" w:cs="Arial"/>
                      <w:sz w:val="22"/>
                      <w:szCs w:val="22"/>
                    </w:rPr>
                  </w:pPr>
                </w:p>
                <w:p w14:paraId="25BB3CFA" w14:textId="77777777" w:rsidR="00756C0A" w:rsidRPr="00BC50A7" w:rsidRDefault="00756C0A" w:rsidP="00620301">
                  <w:pPr>
                    <w:pStyle w:val="Textoindependiente"/>
                    <w:rPr>
                      <w:rFonts w:ascii="Arial" w:eastAsia="Batang" w:hAnsi="Arial" w:cs="Arial"/>
                      <w:b/>
                      <w:bCs/>
                      <w:sz w:val="22"/>
                      <w:szCs w:val="22"/>
                      <w:lang w:val="es-MX"/>
                    </w:rPr>
                  </w:pPr>
                  <w:r w:rsidRPr="00BC50A7">
                    <w:rPr>
                      <w:rFonts w:ascii="Arial" w:eastAsia="Batang" w:hAnsi="Arial" w:cs="Arial"/>
                      <w:b/>
                      <w:bCs/>
                      <w:sz w:val="22"/>
                      <w:szCs w:val="22"/>
                      <w:lang w:val="es-MX"/>
                    </w:rPr>
                    <w:t>ESPALDA:</w:t>
                  </w:r>
                </w:p>
                <w:p w14:paraId="1B1EF8D9" w14:textId="77777777" w:rsidR="00756C0A" w:rsidRPr="00BC50A7" w:rsidRDefault="00756C0A" w:rsidP="00620301">
                  <w:pPr>
                    <w:pStyle w:val="Textoindependiente"/>
                    <w:rPr>
                      <w:rFonts w:ascii="Arial" w:eastAsia="Batang" w:hAnsi="Arial" w:cs="Arial"/>
                      <w:b/>
                      <w:bCs/>
                      <w:sz w:val="22"/>
                      <w:szCs w:val="22"/>
                      <w:lang w:val="es-MX"/>
                    </w:rPr>
                  </w:pPr>
                </w:p>
                <w:p w14:paraId="0E3D4EE3" w14:textId="77777777" w:rsidR="00756C0A" w:rsidRPr="00BC50A7" w:rsidRDefault="00756C0A" w:rsidP="00620301">
                  <w:pPr>
                    <w:pStyle w:val="Textoindependiente"/>
                    <w:rPr>
                      <w:rFonts w:ascii="Arial" w:eastAsia="Batang" w:hAnsi="Arial" w:cs="Arial"/>
                      <w:bCs/>
                      <w:sz w:val="22"/>
                      <w:szCs w:val="22"/>
                      <w:lang w:val="es-MX"/>
                    </w:rPr>
                  </w:pPr>
                  <w:r w:rsidRPr="00BC50A7">
                    <w:rPr>
                      <w:rFonts w:ascii="Arial" w:eastAsia="Batang" w:hAnsi="Arial" w:cs="Arial"/>
                      <w:bCs/>
                      <w:sz w:val="22"/>
                      <w:szCs w:val="22"/>
                      <w:lang w:val="es-MX"/>
                    </w:rPr>
                    <w:t>En una sola pieza. Pespunte en media luna bajo el cuello en puntada recta.</w:t>
                  </w:r>
                </w:p>
                <w:p w14:paraId="61081AD4" w14:textId="77777777" w:rsidR="00756C0A" w:rsidRPr="00BC50A7" w:rsidRDefault="00756C0A" w:rsidP="00620301">
                  <w:pPr>
                    <w:pStyle w:val="Textoindependiente"/>
                    <w:rPr>
                      <w:rFonts w:ascii="Arial" w:eastAsia="Batang" w:hAnsi="Arial" w:cs="Arial"/>
                      <w:bCs/>
                      <w:sz w:val="22"/>
                      <w:szCs w:val="22"/>
                      <w:lang w:val="es-MX"/>
                    </w:rPr>
                  </w:pPr>
                </w:p>
                <w:p w14:paraId="0EFA11FB" w14:textId="77777777" w:rsidR="00756C0A" w:rsidRPr="00BC50A7" w:rsidRDefault="00756C0A" w:rsidP="00620301">
                  <w:pPr>
                    <w:contextualSpacing/>
                    <w:rPr>
                      <w:rFonts w:ascii="Arial" w:eastAsia="Batang" w:hAnsi="Arial" w:cs="Arial"/>
                      <w:bCs/>
                      <w:sz w:val="22"/>
                      <w:szCs w:val="22"/>
                    </w:rPr>
                  </w:pPr>
                  <w:r w:rsidRPr="00BC50A7">
                    <w:rPr>
                      <w:rFonts w:ascii="Arial" w:hAnsi="Arial" w:cs="Arial"/>
                      <w:sz w:val="22"/>
                      <w:szCs w:val="22"/>
                      <w:lang w:val="es-MX" w:eastAsia="es-MX"/>
                    </w:rPr>
                    <w:t>Lleva aberturas a los costados (</w:t>
                  </w:r>
                  <w:proofErr w:type="spellStart"/>
                  <w:r w:rsidRPr="00BC50A7">
                    <w:rPr>
                      <w:rFonts w:ascii="Arial" w:hAnsi="Arial" w:cs="Arial"/>
                      <w:sz w:val="22"/>
                      <w:szCs w:val="22"/>
                      <w:lang w:val="es-MX" w:eastAsia="es-MX"/>
                    </w:rPr>
                    <w:t>telovi</w:t>
                  </w:r>
                  <w:proofErr w:type="spellEnd"/>
                  <w:r w:rsidRPr="00BC50A7">
                    <w:rPr>
                      <w:rFonts w:ascii="Arial" w:hAnsi="Arial" w:cs="Arial"/>
                      <w:sz w:val="22"/>
                      <w:szCs w:val="22"/>
                      <w:lang w:val="es-MX" w:eastAsia="es-MX"/>
                    </w:rPr>
                    <w:t>) para facilidad de movimiento, y ventilación lateral</w:t>
                  </w:r>
                  <w:r w:rsidRPr="00BC50A7">
                    <w:rPr>
                      <w:rFonts w:ascii="Arial" w:eastAsia="Batang" w:hAnsi="Arial" w:cs="Arial"/>
                      <w:bCs/>
                      <w:sz w:val="22"/>
                      <w:szCs w:val="22"/>
                    </w:rPr>
                    <w:t xml:space="preserve"> de 85 mm +/-5mm.</w:t>
                  </w:r>
                </w:p>
                <w:p w14:paraId="2A90914B" w14:textId="77777777" w:rsidR="00756C0A" w:rsidRPr="00BC50A7" w:rsidRDefault="00756C0A" w:rsidP="00620301">
                  <w:pPr>
                    <w:pStyle w:val="Textoindependiente"/>
                    <w:rPr>
                      <w:rFonts w:ascii="Arial" w:eastAsia="Batang" w:hAnsi="Arial" w:cs="Arial"/>
                      <w:bCs/>
                      <w:sz w:val="22"/>
                      <w:szCs w:val="22"/>
                      <w:lang w:val="es-MX"/>
                    </w:rPr>
                  </w:pPr>
                </w:p>
                <w:p w14:paraId="0722AC30" w14:textId="77777777" w:rsidR="00756C0A" w:rsidRPr="00BC50A7" w:rsidRDefault="00756C0A" w:rsidP="00620301">
                  <w:pPr>
                    <w:pStyle w:val="Textoindependiente"/>
                    <w:rPr>
                      <w:rFonts w:ascii="Arial" w:hAnsi="Arial" w:cs="Arial"/>
                      <w:b/>
                      <w:sz w:val="22"/>
                      <w:szCs w:val="22"/>
                    </w:rPr>
                  </w:pPr>
                  <w:r w:rsidRPr="00BC50A7">
                    <w:rPr>
                      <w:rFonts w:ascii="Arial" w:hAnsi="Arial" w:cs="Arial"/>
                      <w:b/>
                      <w:sz w:val="22"/>
                      <w:szCs w:val="22"/>
                    </w:rPr>
                    <w:t>BORDADOS CAMISETA TIPO POLO</w:t>
                  </w:r>
                </w:p>
                <w:p w14:paraId="58345AEB" w14:textId="77777777" w:rsidR="00756C0A" w:rsidRPr="00BC50A7" w:rsidRDefault="00756C0A" w:rsidP="00620301">
                  <w:pPr>
                    <w:pStyle w:val="Textoindependiente"/>
                    <w:rPr>
                      <w:rFonts w:ascii="Arial" w:hAnsi="Arial" w:cs="Arial"/>
                      <w:b/>
                      <w:sz w:val="22"/>
                      <w:szCs w:val="22"/>
                    </w:rPr>
                  </w:pPr>
                </w:p>
                <w:p w14:paraId="6B90CD06" w14:textId="77777777" w:rsidR="00756C0A" w:rsidRPr="00BC50A7" w:rsidRDefault="00756C0A" w:rsidP="00620301">
                  <w:pPr>
                    <w:pStyle w:val="Textoindependiente"/>
                    <w:rPr>
                      <w:rFonts w:ascii="Arial" w:hAnsi="Arial" w:cs="Arial"/>
                      <w:b/>
                      <w:sz w:val="22"/>
                      <w:szCs w:val="22"/>
                      <w:u w:val="single"/>
                    </w:rPr>
                  </w:pPr>
                  <w:r w:rsidRPr="00BC50A7">
                    <w:rPr>
                      <w:rFonts w:ascii="Arial" w:hAnsi="Arial" w:cs="Arial"/>
                      <w:b/>
                      <w:sz w:val="22"/>
                      <w:szCs w:val="22"/>
                      <w:u w:val="single"/>
                    </w:rPr>
                    <w:t xml:space="preserve">Bordados: tipo  de letra “ Garamond 3 </w:t>
                  </w:r>
                </w:p>
                <w:p w14:paraId="2D164F59" w14:textId="77777777" w:rsidR="00756C0A" w:rsidRPr="00BC50A7" w:rsidRDefault="00756C0A" w:rsidP="00620301">
                  <w:pPr>
                    <w:pStyle w:val="Textoindependiente"/>
                    <w:rPr>
                      <w:rFonts w:ascii="Arial" w:hAnsi="Arial" w:cs="Arial"/>
                      <w:b/>
                      <w:sz w:val="22"/>
                      <w:szCs w:val="22"/>
                    </w:rPr>
                  </w:pPr>
                </w:p>
                <w:p w14:paraId="4BEEE006" w14:textId="77777777" w:rsidR="00756C0A" w:rsidRPr="00BC50A7" w:rsidRDefault="00756C0A" w:rsidP="00620301">
                  <w:pPr>
                    <w:pStyle w:val="Textoindependiente"/>
                    <w:rPr>
                      <w:rFonts w:ascii="Arial" w:hAnsi="Arial" w:cs="Arial"/>
                      <w:sz w:val="22"/>
                      <w:szCs w:val="22"/>
                    </w:rPr>
                  </w:pPr>
                  <w:r w:rsidRPr="00BC50A7">
                    <w:rPr>
                      <w:rFonts w:ascii="Arial" w:hAnsi="Arial" w:cs="Arial"/>
                      <w:sz w:val="22"/>
                      <w:szCs w:val="22"/>
                    </w:rPr>
                    <w:t xml:space="preserve">De “DPA” y “PROTECCIÓN” sobre delantero lado derecho </w:t>
                  </w:r>
                  <w:proofErr w:type="spellStart"/>
                  <w:r w:rsidRPr="00BC50A7">
                    <w:rPr>
                      <w:rFonts w:ascii="Arial" w:hAnsi="Arial" w:cs="Arial"/>
                      <w:sz w:val="22"/>
                      <w:szCs w:val="22"/>
                    </w:rPr>
                    <w:t>y</w:t>
                  </w:r>
                  <w:proofErr w:type="spellEnd"/>
                  <w:r w:rsidRPr="00BC50A7">
                    <w:rPr>
                      <w:rFonts w:ascii="Arial" w:hAnsi="Arial" w:cs="Arial"/>
                      <w:sz w:val="22"/>
                      <w:szCs w:val="22"/>
                    </w:rPr>
                    <w:t xml:space="preserve"> izquierdo respectivamente, en color blanco, ubicado a 200 mm +/- 5 mm medidos desde la costura hombro cuello, dimensiones de 33 x 80 mm ± 2 mm para “DPA”, y de dimensiones 90 ± 2 mm x 50 ± 2 mm para las palabras “PROTECCIÓN” </w:t>
                  </w:r>
                  <w:r w:rsidRPr="00BC50A7">
                    <w:rPr>
                      <w:rFonts w:ascii="Arial" w:hAnsi="Arial" w:cs="Arial"/>
                      <w:b/>
                      <w:bCs/>
                      <w:sz w:val="22"/>
                      <w:szCs w:val="22"/>
                    </w:rPr>
                    <w:t xml:space="preserve">Ver figura 1. </w:t>
                  </w:r>
                  <w:r w:rsidRPr="00BC50A7">
                    <w:rPr>
                      <w:rFonts w:ascii="Arial" w:hAnsi="Arial" w:cs="Arial"/>
                      <w:sz w:val="22"/>
                      <w:szCs w:val="22"/>
                    </w:rPr>
                    <w:t xml:space="preserve">La sigla “DPA” ubicada  en el lado derecho en color </w:t>
                  </w:r>
                  <w:r w:rsidRPr="00BC50A7">
                    <w:rPr>
                      <w:rFonts w:ascii="Arial" w:eastAsia="Calibri" w:hAnsi="Arial" w:cs="Arial"/>
                      <w:sz w:val="22"/>
                      <w:szCs w:val="22"/>
                      <w:lang w:eastAsia="en-US"/>
                    </w:rPr>
                    <w:t>blanco</w:t>
                  </w:r>
                  <w:r w:rsidRPr="00BC50A7">
                    <w:rPr>
                      <w:rFonts w:ascii="Arial" w:hAnsi="Arial" w:cs="Arial"/>
                      <w:sz w:val="22"/>
                      <w:szCs w:val="22"/>
                    </w:rPr>
                    <w:t xml:space="preserve">, de dimensiones de 33 x 80 mm ± 2 mm  y de dimensiones 90 ± 2 mm x 50 ± 2 mm para las palabras “PROTECCIÓN” </w:t>
                  </w:r>
                  <w:r w:rsidRPr="00BC50A7">
                    <w:rPr>
                      <w:rFonts w:ascii="Arial" w:hAnsi="Arial" w:cs="Arial"/>
                      <w:b/>
                      <w:bCs/>
                      <w:sz w:val="22"/>
                      <w:szCs w:val="22"/>
                    </w:rPr>
                    <w:t xml:space="preserve">Ver figura 1. </w:t>
                  </w:r>
                  <w:r w:rsidRPr="00BC50A7">
                    <w:rPr>
                      <w:rFonts w:ascii="Arial" w:hAnsi="Arial" w:cs="Arial"/>
                      <w:sz w:val="22"/>
                      <w:szCs w:val="22"/>
                    </w:rPr>
                    <w:t>La palabra DPA mínimo 1240 puntadas. La palabra PROTECCIÓN de mínimo 4500 puntadas.</w:t>
                  </w:r>
                </w:p>
                <w:p w14:paraId="26152617" w14:textId="77777777" w:rsidR="00756C0A" w:rsidRPr="00BC50A7" w:rsidRDefault="00756C0A" w:rsidP="00620301">
                  <w:pPr>
                    <w:pStyle w:val="Textoindependiente"/>
                    <w:rPr>
                      <w:rFonts w:ascii="Arial" w:hAnsi="Arial" w:cs="Arial"/>
                      <w:sz w:val="22"/>
                      <w:szCs w:val="22"/>
                    </w:rPr>
                  </w:pPr>
                </w:p>
                <w:p w14:paraId="14630704" w14:textId="77777777" w:rsidR="00756C0A" w:rsidRPr="00BC50A7" w:rsidRDefault="00756C0A" w:rsidP="00620301">
                  <w:pPr>
                    <w:pStyle w:val="Textoindependiente"/>
                    <w:jc w:val="center"/>
                    <w:rPr>
                      <w:rFonts w:ascii="Arial" w:eastAsia="Batang" w:hAnsi="Arial" w:cs="Arial"/>
                      <w:b/>
                      <w:bCs/>
                      <w:sz w:val="22"/>
                      <w:szCs w:val="22"/>
                    </w:rPr>
                  </w:pPr>
                </w:p>
                <w:p w14:paraId="3610E2F2" w14:textId="77777777" w:rsidR="00756C0A" w:rsidRPr="00BC50A7" w:rsidRDefault="00756C0A" w:rsidP="00620301">
                  <w:pPr>
                    <w:pStyle w:val="Textoindependiente"/>
                    <w:jc w:val="center"/>
                    <w:rPr>
                      <w:rFonts w:ascii="Arial" w:eastAsia="Batang" w:hAnsi="Arial" w:cs="Arial"/>
                      <w:b/>
                      <w:bCs/>
                      <w:sz w:val="22"/>
                      <w:szCs w:val="22"/>
                    </w:rPr>
                  </w:pPr>
                </w:p>
                <w:p w14:paraId="40DF241F" w14:textId="77777777" w:rsidR="00756C0A" w:rsidRPr="00BC50A7" w:rsidRDefault="00756C0A" w:rsidP="00620301">
                  <w:pPr>
                    <w:pStyle w:val="Textoindependiente"/>
                    <w:jc w:val="center"/>
                    <w:rPr>
                      <w:rFonts w:ascii="Arial" w:eastAsia="Batang" w:hAnsi="Arial" w:cs="Arial"/>
                      <w:b/>
                      <w:bCs/>
                      <w:sz w:val="22"/>
                      <w:szCs w:val="22"/>
                    </w:rPr>
                  </w:pPr>
                </w:p>
                <w:p w14:paraId="4B799AAB" w14:textId="77777777" w:rsidR="00756C0A" w:rsidRPr="00BC50A7" w:rsidRDefault="00756C0A" w:rsidP="00620301">
                  <w:pPr>
                    <w:pStyle w:val="Textoindependiente"/>
                    <w:jc w:val="center"/>
                    <w:rPr>
                      <w:rFonts w:ascii="Arial" w:eastAsia="Batang" w:hAnsi="Arial" w:cs="Arial"/>
                      <w:b/>
                      <w:bCs/>
                      <w:sz w:val="22"/>
                      <w:szCs w:val="22"/>
                    </w:rPr>
                  </w:pPr>
                </w:p>
                <w:p w14:paraId="132F710F" w14:textId="77777777" w:rsidR="00756C0A" w:rsidRPr="00BC50A7" w:rsidRDefault="00756C0A" w:rsidP="00620301">
                  <w:pPr>
                    <w:pStyle w:val="Textoindependiente"/>
                    <w:jc w:val="center"/>
                    <w:rPr>
                      <w:rFonts w:ascii="Arial" w:eastAsia="Batang" w:hAnsi="Arial" w:cs="Arial"/>
                      <w:b/>
                      <w:bCs/>
                      <w:sz w:val="22"/>
                      <w:szCs w:val="22"/>
                    </w:rPr>
                  </w:pPr>
                </w:p>
                <w:p w14:paraId="1E11053F" w14:textId="77777777" w:rsidR="00756C0A" w:rsidRPr="00BC50A7" w:rsidRDefault="00756C0A" w:rsidP="00620301">
                  <w:pPr>
                    <w:pStyle w:val="Textoindependiente"/>
                    <w:jc w:val="center"/>
                    <w:rPr>
                      <w:rFonts w:ascii="Arial" w:eastAsia="Batang" w:hAnsi="Arial" w:cs="Arial"/>
                      <w:b/>
                      <w:bCs/>
                      <w:sz w:val="22"/>
                      <w:szCs w:val="22"/>
                    </w:rPr>
                  </w:pPr>
                  <w:r w:rsidRPr="00BC50A7">
                    <w:rPr>
                      <w:rFonts w:ascii="Arial" w:eastAsia="Batang" w:hAnsi="Arial" w:cs="Arial"/>
                      <w:b/>
                      <w:bCs/>
                      <w:sz w:val="22"/>
                      <w:szCs w:val="22"/>
                    </w:rPr>
                    <w:t>IMÁGENES DE REFERENCIA</w:t>
                  </w:r>
                </w:p>
                <w:p w14:paraId="0E030F97" w14:textId="77777777" w:rsidR="00756C0A" w:rsidRPr="00BC50A7" w:rsidRDefault="00756C0A" w:rsidP="00620301">
                  <w:pPr>
                    <w:pStyle w:val="Textoindependiente"/>
                    <w:jc w:val="center"/>
                    <w:rPr>
                      <w:rFonts w:ascii="Arial" w:hAnsi="Arial" w:cs="Arial"/>
                      <w:sz w:val="22"/>
                      <w:szCs w:val="22"/>
                    </w:rPr>
                  </w:pPr>
                </w:p>
                <w:p w14:paraId="2679D532" w14:textId="77777777" w:rsidR="00756C0A" w:rsidRPr="00BC50A7" w:rsidRDefault="00756C0A" w:rsidP="00620301">
                  <w:pPr>
                    <w:pStyle w:val="Textoindependiente"/>
                    <w:jc w:val="center"/>
                    <w:rPr>
                      <w:rFonts w:ascii="Arial" w:hAnsi="Arial" w:cs="Arial"/>
                      <w:sz w:val="22"/>
                      <w:szCs w:val="22"/>
                    </w:rPr>
                  </w:pPr>
                  <w:r w:rsidRPr="00BC50A7">
                    <w:rPr>
                      <w:rFonts w:ascii="Arial" w:hAnsi="Arial" w:cs="Arial"/>
                      <w:noProof/>
                      <w:sz w:val="22"/>
                      <w:szCs w:val="22"/>
                    </w:rPr>
                    <w:drawing>
                      <wp:inline distT="0" distB="0" distL="0" distR="0" wp14:anchorId="39BBBF44" wp14:editId="6245E81F">
                        <wp:extent cx="1800476" cy="2191056"/>
                        <wp:effectExtent l="0" t="0" r="9525" b="0"/>
                        <wp:docPr id="17747711"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7711" name="Imagen 1" descr="Diagrama&#10;&#10;El contenido generado por IA puede ser incorrecto."/>
                                <pic:cNvPicPr/>
                              </pic:nvPicPr>
                              <pic:blipFill>
                                <a:blip r:embed="rId10"/>
                                <a:stretch>
                                  <a:fillRect/>
                                </a:stretch>
                              </pic:blipFill>
                              <pic:spPr>
                                <a:xfrm>
                                  <a:off x="0" y="0"/>
                                  <a:ext cx="1800476" cy="2191056"/>
                                </a:xfrm>
                                <a:prstGeom prst="rect">
                                  <a:avLst/>
                                </a:prstGeom>
                              </pic:spPr>
                            </pic:pic>
                          </a:graphicData>
                        </a:graphic>
                      </wp:inline>
                    </w:drawing>
                  </w:r>
                </w:p>
                <w:p w14:paraId="2AF4A1A1" w14:textId="77777777" w:rsidR="00756C0A" w:rsidRPr="00BC50A7" w:rsidRDefault="00756C0A" w:rsidP="00620301">
                  <w:pPr>
                    <w:pStyle w:val="Textoindependiente"/>
                    <w:jc w:val="center"/>
                    <w:rPr>
                      <w:rFonts w:ascii="Arial" w:hAnsi="Arial" w:cs="Arial"/>
                      <w:sz w:val="22"/>
                      <w:szCs w:val="22"/>
                    </w:rPr>
                  </w:pPr>
                </w:p>
                <w:p w14:paraId="05E95563" w14:textId="77777777" w:rsidR="00756C0A" w:rsidRPr="00BC50A7" w:rsidRDefault="00756C0A" w:rsidP="00620301">
                  <w:pPr>
                    <w:pStyle w:val="Textoindependiente"/>
                    <w:jc w:val="center"/>
                    <w:rPr>
                      <w:rFonts w:ascii="Arial" w:hAnsi="Arial" w:cs="Arial"/>
                      <w:sz w:val="22"/>
                      <w:szCs w:val="22"/>
                    </w:rPr>
                  </w:pPr>
                  <w:r w:rsidRPr="00BC50A7">
                    <w:rPr>
                      <w:rFonts w:ascii="Arial" w:hAnsi="Arial" w:cs="Arial"/>
                      <w:noProof/>
                      <w:sz w:val="22"/>
                      <w:szCs w:val="22"/>
                      <w:lang w:val="es-CO" w:eastAsia="es-CO"/>
                    </w:rPr>
                    <w:drawing>
                      <wp:inline distT="0" distB="0" distL="0" distR="0" wp14:anchorId="4C54A29A" wp14:editId="2EE6DF14">
                        <wp:extent cx="2092960" cy="2553081"/>
                        <wp:effectExtent l="0" t="0" r="2540" b="0"/>
                        <wp:docPr id="3" name="Imagen 3"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10;&#10;El contenido generado por IA puede ser incorrecto."/>
                                <pic:cNvPicPr/>
                              </pic:nvPicPr>
                              <pic:blipFill rotWithShape="1">
                                <a:blip r:embed="rId11"/>
                                <a:srcRect l="37772" t="26793" r="36687" b="17822"/>
                                <a:stretch/>
                              </pic:blipFill>
                              <pic:spPr bwMode="auto">
                                <a:xfrm>
                                  <a:off x="0" y="0"/>
                                  <a:ext cx="2097631" cy="2558779"/>
                                </a:xfrm>
                                <a:prstGeom prst="rect">
                                  <a:avLst/>
                                </a:prstGeom>
                                <a:ln>
                                  <a:noFill/>
                                </a:ln>
                                <a:extLst>
                                  <a:ext uri="{53640926-AAD7-44D8-BBD7-CCE9431645EC}">
                                    <a14:shadowObscured xmlns:a14="http://schemas.microsoft.com/office/drawing/2010/main"/>
                                  </a:ext>
                                </a:extLst>
                              </pic:spPr>
                            </pic:pic>
                          </a:graphicData>
                        </a:graphic>
                      </wp:inline>
                    </w:drawing>
                  </w:r>
                </w:p>
                <w:p w14:paraId="637D7DC5" w14:textId="77777777" w:rsidR="00756C0A" w:rsidRPr="00BC50A7" w:rsidRDefault="00756C0A" w:rsidP="00620301">
                  <w:pPr>
                    <w:pStyle w:val="Textoindependiente"/>
                    <w:jc w:val="center"/>
                    <w:rPr>
                      <w:rFonts w:ascii="Arial" w:eastAsia="Batang" w:hAnsi="Arial" w:cs="Arial"/>
                      <w:b/>
                      <w:bCs/>
                      <w:sz w:val="22"/>
                      <w:szCs w:val="22"/>
                    </w:rPr>
                  </w:pPr>
                </w:p>
                <w:p w14:paraId="604EE15B" w14:textId="77777777" w:rsidR="00756C0A" w:rsidRPr="00BC50A7" w:rsidRDefault="00756C0A" w:rsidP="00620301">
                  <w:pPr>
                    <w:pStyle w:val="Textoindependiente"/>
                    <w:jc w:val="center"/>
                    <w:rPr>
                      <w:rFonts w:ascii="Arial" w:eastAsia="Batang" w:hAnsi="Arial" w:cs="Arial"/>
                      <w:b/>
                      <w:bCs/>
                      <w:sz w:val="22"/>
                      <w:szCs w:val="22"/>
                    </w:rPr>
                  </w:pPr>
                  <w:r w:rsidRPr="00BC50A7">
                    <w:rPr>
                      <w:rFonts w:ascii="Arial" w:hAnsi="Arial" w:cs="Arial"/>
                      <w:noProof/>
                      <w:sz w:val="22"/>
                      <w:szCs w:val="22"/>
                      <w:lang w:val="es-CO" w:eastAsia="es-CO"/>
                    </w:rPr>
                    <w:lastRenderedPageBreak/>
                    <w:drawing>
                      <wp:inline distT="0" distB="0" distL="0" distR="0" wp14:anchorId="16E01FC3" wp14:editId="6A08D8BB">
                        <wp:extent cx="2111070" cy="2402732"/>
                        <wp:effectExtent l="0" t="0" r="3810" b="0"/>
                        <wp:docPr id="5" name="Imagen 5"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Diagrama&#10;&#10;El contenido generado por IA puede ser incorrecto."/>
                                <pic:cNvPicPr/>
                              </pic:nvPicPr>
                              <pic:blipFill rotWithShape="1">
                                <a:blip r:embed="rId12"/>
                                <a:srcRect l="62203" t="19470" r="6376" b="16954"/>
                                <a:stretch/>
                              </pic:blipFill>
                              <pic:spPr bwMode="auto">
                                <a:xfrm>
                                  <a:off x="0" y="0"/>
                                  <a:ext cx="2115105" cy="2407325"/>
                                </a:xfrm>
                                <a:prstGeom prst="rect">
                                  <a:avLst/>
                                </a:prstGeom>
                                <a:ln>
                                  <a:noFill/>
                                </a:ln>
                                <a:extLst>
                                  <a:ext uri="{53640926-AAD7-44D8-BBD7-CCE9431645EC}">
                                    <a14:shadowObscured xmlns:a14="http://schemas.microsoft.com/office/drawing/2010/main"/>
                                  </a:ext>
                                </a:extLst>
                              </pic:spPr>
                            </pic:pic>
                          </a:graphicData>
                        </a:graphic>
                      </wp:inline>
                    </w:drawing>
                  </w:r>
                </w:p>
                <w:p w14:paraId="4D284463" w14:textId="77777777" w:rsidR="00756C0A" w:rsidRPr="00BC50A7" w:rsidRDefault="00756C0A" w:rsidP="00620301">
                  <w:pPr>
                    <w:pStyle w:val="Textoindependiente"/>
                    <w:jc w:val="center"/>
                    <w:rPr>
                      <w:rFonts w:ascii="Arial" w:eastAsia="Batang" w:hAnsi="Arial" w:cs="Arial"/>
                      <w:b/>
                      <w:bCs/>
                      <w:sz w:val="22"/>
                      <w:szCs w:val="22"/>
                    </w:rPr>
                  </w:pPr>
                </w:p>
                <w:p w14:paraId="1CD46C20" w14:textId="77777777" w:rsidR="00756C0A" w:rsidRPr="00BC50A7" w:rsidRDefault="00756C0A" w:rsidP="00620301">
                  <w:pPr>
                    <w:jc w:val="center"/>
                    <w:rPr>
                      <w:rFonts w:ascii="Arial" w:hAnsi="Arial" w:cs="Arial"/>
                      <w:noProof/>
                      <w:sz w:val="22"/>
                      <w:szCs w:val="22"/>
                      <w:lang w:val="es-CO" w:eastAsia="es-CO"/>
                    </w:rPr>
                  </w:pPr>
                </w:p>
                <w:p w14:paraId="1C44B928" w14:textId="77777777" w:rsidR="00756C0A" w:rsidRPr="00BC50A7" w:rsidRDefault="00756C0A" w:rsidP="00620301">
                  <w:pPr>
                    <w:jc w:val="center"/>
                    <w:rPr>
                      <w:rFonts w:ascii="Arial" w:hAnsi="Arial" w:cs="Arial"/>
                      <w:noProof/>
                      <w:sz w:val="22"/>
                      <w:szCs w:val="22"/>
                      <w:lang w:val="es-CO" w:eastAsia="es-CO"/>
                    </w:rPr>
                  </w:pPr>
                </w:p>
                <w:p w14:paraId="137FE97C" w14:textId="77777777" w:rsidR="00756C0A" w:rsidRPr="00BC50A7" w:rsidRDefault="00756C0A" w:rsidP="00620301">
                  <w:pPr>
                    <w:jc w:val="center"/>
                    <w:rPr>
                      <w:rFonts w:ascii="Arial" w:hAnsi="Arial" w:cs="Arial"/>
                      <w:noProof/>
                      <w:sz w:val="22"/>
                      <w:szCs w:val="22"/>
                      <w:lang w:val="es-CO" w:eastAsia="es-CO"/>
                    </w:rPr>
                  </w:pPr>
                </w:p>
                <w:p w14:paraId="2D2CE522" w14:textId="77777777" w:rsidR="00756C0A" w:rsidRPr="00BC50A7" w:rsidRDefault="00756C0A" w:rsidP="00620301">
                  <w:pPr>
                    <w:jc w:val="center"/>
                    <w:rPr>
                      <w:rFonts w:ascii="Arial" w:hAnsi="Arial" w:cs="Arial"/>
                      <w:sz w:val="22"/>
                      <w:szCs w:val="22"/>
                    </w:rPr>
                  </w:pPr>
                  <w:r w:rsidRPr="00BC50A7">
                    <w:rPr>
                      <w:rFonts w:ascii="Arial" w:hAnsi="Arial" w:cs="Arial"/>
                      <w:noProof/>
                      <w:sz w:val="22"/>
                      <w:szCs w:val="22"/>
                    </w:rPr>
                    <w:drawing>
                      <wp:inline distT="0" distB="0" distL="0" distR="0" wp14:anchorId="3EFAD653" wp14:editId="706F6F4C">
                        <wp:extent cx="4023409" cy="1552575"/>
                        <wp:effectExtent l="0" t="0" r="0" b="0"/>
                        <wp:docPr id="1785043707"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043707" name="Imagen 1" descr="Diagrama&#10;&#10;El contenido generado por IA puede ser incorrecto."/>
                                <pic:cNvPicPr/>
                              </pic:nvPicPr>
                              <pic:blipFill rotWithShape="1">
                                <a:blip r:embed="rId13"/>
                                <a:srcRect t="2523"/>
                                <a:stretch/>
                              </pic:blipFill>
                              <pic:spPr bwMode="auto">
                                <a:xfrm>
                                  <a:off x="0" y="0"/>
                                  <a:ext cx="4027409" cy="1554119"/>
                                </a:xfrm>
                                <a:prstGeom prst="rect">
                                  <a:avLst/>
                                </a:prstGeom>
                                <a:ln>
                                  <a:noFill/>
                                </a:ln>
                                <a:extLst>
                                  <a:ext uri="{53640926-AAD7-44D8-BBD7-CCE9431645EC}">
                                    <a14:shadowObscured xmlns:a14="http://schemas.microsoft.com/office/drawing/2010/main"/>
                                  </a:ext>
                                </a:extLst>
                              </pic:spPr>
                            </pic:pic>
                          </a:graphicData>
                        </a:graphic>
                      </wp:inline>
                    </w:drawing>
                  </w:r>
                </w:p>
                <w:p w14:paraId="2E5F0DD6" w14:textId="77777777" w:rsidR="00756C0A" w:rsidRPr="00BC50A7" w:rsidRDefault="00756C0A" w:rsidP="00620301">
                  <w:pPr>
                    <w:jc w:val="center"/>
                  </w:pPr>
                </w:p>
                <w:p w14:paraId="0FA2A555" w14:textId="77777777" w:rsidR="00756C0A" w:rsidRPr="00BC50A7" w:rsidRDefault="00756C0A" w:rsidP="00620301">
                  <w:pPr>
                    <w:jc w:val="center"/>
                    <w:rPr>
                      <w:rFonts w:ascii="Arial" w:hAnsi="Arial" w:cs="Arial"/>
                      <w:sz w:val="22"/>
                      <w:szCs w:val="22"/>
                    </w:rPr>
                  </w:pPr>
                </w:p>
                <w:p w14:paraId="6DAD7881" w14:textId="77777777" w:rsidR="00756C0A" w:rsidRPr="00BC50A7" w:rsidRDefault="00756C0A" w:rsidP="00620301">
                  <w:pPr>
                    <w:jc w:val="center"/>
                    <w:rPr>
                      <w:rFonts w:ascii="Arial" w:hAnsi="Arial" w:cs="Arial"/>
                      <w:sz w:val="22"/>
                      <w:szCs w:val="22"/>
                    </w:rPr>
                  </w:pPr>
                  <w:r w:rsidRPr="00BC50A7">
                    <w:rPr>
                      <w:rFonts w:ascii="Arial" w:hAnsi="Arial" w:cs="Arial"/>
                      <w:noProof/>
                      <w:sz w:val="22"/>
                      <w:szCs w:val="22"/>
                      <w:lang w:val="es-CO" w:eastAsia="es-CO"/>
                    </w:rPr>
                    <w:drawing>
                      <wp:inline distT="0" distB="0" distL="0" distR="0" wp14:anchorId="0008F9E2" wp14:editId="7E0DAFFD">
                        <wp:extent cx="4192475" cy="1781503"/>
                        <wp:effectExtent l="0" t="0" r="0" b="9525"/>
                        <wp:docPr id="11" name="Imagen 1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Interfaz de usuario gráfica&#10;&#10;El contenido generado por IA puede ser incorrecto."/>
                                <pic:cNvPicPr/>
                              </pic:nvPicPr>
                              <pic:blipFill rotWithShape="1">
                                <a:blip r:embed="rId11"/>
                                <a:srcRect l="42250" t="35136" r="41976" b="52949"/>
                                <a:stretch/>
                              </pic:blipFill>
                              <pic:spPr bwMode="auto">
                                <a:xfrm>
                                  <a:off x="0" y="0"/>
                                  <a:ext cx="4245164" cy="1803892"/>
                                </a:xfrm>
                                <a:prstGeom prst="rect">
                                  <a:avLst/>
                                </a:prstGeom>
                                <a:ln>
                                  <a:noFill/>
                                </a:ln>
                                <a:extLst>
                                  <a:ext uri="{53640926-AAD7-44D8-BBD7-CCE9431645EC}">
                                    <a14:shadowObscured xmlns:a14="http://schemas.microsoft.com/office/drawing/2010/main"/>
                                  </a:ext>
                                </a:extLst>
                              </pic:spPr>
                            </pic:pic>
                          </a:graphicData>
                        </a:graphic>
                      </wp:inline>
                    </w:drawing>
                  </w:r>
                </w:p>
                <w:p w14:paraId="32F4E9C5" w14:textId="77777777" w:rsidR="00756C0A" w:rsidRPr="00BC50A7" w:rsidRDefault="00756C0A" w:rsidP="00620301">
                  <w:pPr>
                    <w:jc w:val="center"/>
                    <w:rPr>
                      <w:rFonts w:ascii="Arial" w:hAnsi="Arial" w:cs="Arial"/>
                      <w:sz w:val="22"/>
                      <w:szCs w:val="22"/>
                    </w:rPr>
                  </w:pPr>
                </w:p>
                <w:p w14:paraId="78B8FC9C" w14:textId="77777777" w:rsidR="00756C0A" w:rsidRPr="00BC50A7" w:rsidRDefault="00756C0A" w:rsidP="00620301">
                  <w:pPr>
                    <w:jc w:val="center"/>
                    <w:rPr>
                      <w:rFonts w:ascii="Arial" w:hAnsi="Arial" w:cs="Arial"/>
                      <w:sz w:val="22"/>
                      <w:szCs w:val="22"/>
                      <w:lang w:val="es-MX" w:eastAsia="es-MX"/>
                    </w:rPr>
                  </w:pPr>
                  <w:r w:rsidRPr="00BC50A7">
                    <w:rPr>
                      <w:rFonts w:ascii="Arial" w:hAnsi="Arial" w:cs="Arial"/>
                      <w:sz w:val="22"/>
                      <w:szCs w:val="22"/>
                      <w:lang w:val="es-MX" w:eastAsia="es-MX"/>
                    </w:rPr>
                    <w:t>Figura 1 Pechera vista frontal</w:t>
                  </w:r>
                </w:p>
                <w:p w14:paraId="6BBFE8E7" w14:textId="77777777" w:rsidR="00756C0A" w:rsidRPr="00BC50A7" w:rsidRDefault="00756C0A" w:rsidP="00620301">
                  <w:pPr>
                    <w:jc w:val="center"/>
                    <w:rPr>
                      <w:rFonts w:ascii="Arial" w:hAnsi="Arial" w:cs="Arial"/>
                      <w:sz w:val="22"/>
                      <w:szCs w:val="22"/>
                      <w:lang w:val="es-MX" w:eastAsia="es-MX"/>
                    </w:rPr>
                  </w:pPr>
                </w:p>
                <w:p w14:paraId="3C56C60D" w14:textId="77777777" w:rsidR="00756C0A" w:rsidRPr="00BC50A7" w:rsidRDefault="00756C0A" w:rsidP="00756C0A">
                  <w:pPr>
                    <w:pStyle w:val="Prrafodelista"/>
                    <w:numPr>
                      <w:ilvl w:val="0"/>
                      <w:numId w:val="2"/>
                    </w:numPr>
                    <w:ind w:left="175" w:hanging="175"/>
                    <w:jc w:val="both"/>
                    <w:rPr>
                      <w:rFonts w:ascii="Arial" w:hAnsi="Arial" w:cs="Arial"/>
                      <w:b/>
                      <w:sz w:val="22"/>
                      <w:szCs w:val="22"/>
                    </w:rPr>
                  </w:pPr>
                  <w:r w:rsidRPr="00BC50A7">
                    <w:rPr>
                      <w:rFonts w:ascii="Arial" w:hAnsi="Arial" w:cs="Arial"/>
                      <w:sz w:val="22"/>
                      <w:szCs w:val="22"/>
                      <w:lang w:val="es-MX"/>
                    </w:rPr>
                    <w:t>En la espalda debe llevar el logo de la</w:t>
                  </w:r>
                  <w:r w:rsidRPr="00BC50A7">
                    <w:rPr>
                      <w:rFonts w:ascii="Arial" w:hAnsi="Arial" w:cs="Arial"/>
                      <w:sz w:val="22"/>
                      <w:szCs w:val="22"/>
                    </w:rPr>
                    <w:t xml:space="preserve"> “FISCALIA GENERAL DE LA NACIÓN”, según Manual de Identidad de la Entidad, ubicado a 190 mm +/- 5 mm, de dimensiones 315 ± 5 mm x 80 ± 5 </w:t>
                  </w:r>
                  <w:proofErr w:type="spellStart"/>
                  <w:r w:rsidRPr="00BC50A7">
                    <w:rPr>
                      <w:rFonts w:ascii="Arial" w:hAnsi="Arial" w:cs="Arial"/>
                      <w:sz w:val="22"/>
                      <w:szCs w:val="22"/>
                    </w:rPr>
                    <w:t>mm.</w:t>
                  </w:r>
                  <w:proofErr w:type="spellEnd"/>
                  <w:r w:rsidRPr="00BC50A7">
                    <w:rPr>
                      <w:rFonts w:ascii="Arial" w:hAnsi="Arial" w:cs="Arial"/>
                      <w:sz w:val="22"/>
                      <w:szCs w:val="22"/>
                    </w:rPr>
                    <w:t xml:space="preserve"> Mínimo 35417 puntadas </w:t>
                  </w:r>
                  <w:r w:rsidRPr="00BC50A7">
                    <w:rPr>
                      <w:rFonts w:ascii="Arial" w:hAnsi="Arial" w:cs="Arial"/>
                      <w:b/>
                      <w:sz w:val="22"/>
                      <w:szCs w:val="22"/>
                    </w:rPr>
                    <w:t>Ver figura 2.</w:t>
                  </w:r>
                </w:p>
                <w:p w14:paraId="67F8BC5C" w14:textId="77777777" w:rsidR="00756C0A" w:rsidRPr="00BC50A7" w:rsidRDefault="00756C0A" w:rsidP="00620301">
                  <w:pPr>
                    <w:jc w:val="center"/>
                    <w:rPr>
                      <w:rFonts w:ascii="Arial" w:hAnsi="Arial" w:cs="Arial"/>
                      <w:noProof/>
                      <w:sz w:val="22"/>
                      <w:szCs w:val="22"/>
                      <w:lang w:val="es-CO" w:eastAsia="es-CO"/>
                    </w:rPr>
                  </w:pPr>
                </w:p>
                <w:p w14:paraId="4C5EF4E1" w14:textId="77777777" w:rsidR="00756C0A" w:rsidRPr="00BC50A7" w:rsidRDefault="00756C0A" w:rsidP="00620301">
                  <w:pPr>
                    <w:jc w:val="center"/>
                    <w:rPr>
                      <w:rFonts w:ascii="Arial" w:hAnsi="Arial" w:cs="Arial"/>
                      <w:noProof/>
                      <w:sz w:val="22"/>
                      <w:szCs w:val="22"/>
                      <w:lang w:val="es-CO" w:eastAsia="es-CO"/>
                    </w:rPr>
                  </w:pPr>
                  <w:r w:rsidRPr="00BC50A7">
                    <w:rPr>
                      <w:rFonts w:ascii="Arial" w:hAnsi="Arial" w:cs="Arial"/>
                      <w:noProof/>
                      <w:sz w:val="22"/>
                      <w:szCs w:val="22"/>
                      <w:lang w:val="es-CO" w:eastAsia="es-CO"/>
                    </w:rPr>
                    <w:lastRenderedPageBreak/>
                    <w:drawing>
                      <wp:inline distT="0" distB="0" distL="0" distR="0" wp14:anchorId="50E77F49" wp14:editId="6E258700">
                        <wp:extent cx="2111070" cy="2402732"/>
                        <wp:effectExtent l="0" t="0" r="3810" b="0"/>
                        <wp:docPr id="9" name="Imagen 9"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magen que contiene Diagrama&#10;&#10;El contenido generado por IA puede ser incorrecto."/>
                                <pic:cNvPicPr/>
                              </pic:nvPicPr>
                              <pic:blipFill rotWithShape="1">
                                <a:blip r:embed="rId12"/>
                                <a:srcRect l="62203" t="19470" r="6376" b="16954"/>
                                <a:stretch/>
                              </pic:blipFill>
                              <pic:spPr bwMode="auto">
                                <a:xfrm>
                                  <a:off x="0" y="0"/>
                                  <a:ext cx="2115105" cy="2407325"/>
                                </a:xfrm>
                                <a:prstGeom prst="rect">
                                  <a:avLst/>
                                </a:prstGeom>
                                <a:ln>
                                  <a:noFill/>
                                </a:ln>
                                <a:extLst>
                                  <a:ext uri="{53640926-AAD7-44D8-BBD7-CCE9431645EC}">
                                    <a14:shadowObscured xmlns:a14="http://schemas.microsoft.com/office/drawing/2010/main"/>
                                  </a:ext>
                                </a:extLst>
                              </pic:spPr>
                            </pic:pic>
                          </a:graphicData>
                        </a:graphic>
                      </wp:inline>
                    </w:drawing>
                  </w:r>
                </w:p>
                <w:p w14:paraId="71E5454F" w14:textId="77777777" w:rsidR="00756C0A" w:rsidRPr="00BC50A7" w:rsidRDefault="00756C0A" w:rsidP="00620301">
                  <w:pPr>
                    <w:jc w:val="center"/>
                    <w:rPr>
                      <w:rFonts w:ascii="Arial" w:hAnsi="Arial" w:cs="Arial"/>
                      <w:noProof/>
                      <w:sz w:val="22"/>
                      <w:szCs w:val="22"/>
                      <w:lang w:val="es-CO" w:eastAsia="es-CO"/>
                    </w:rPr>
                  </w:pPr>
                </w:p>
                <w:p w14:paraId="03A0E548" w14:textId="77777777" w:rsidR="00756C0A" w:rsidRPr="00BC50A7" w:rsidRDefault="00756C0A" w:rsidP="00620301">
                  <w:pPr>
                    <w:jc w:val="center"/>
                    <w:rPr>
                      <w:rFonts w:ascii="Arial" w:hAnsi="Arial" w:cs="Arial"/>
                      <w:noProof/>
                      <w:sz w:val="22"/>
                      <w:szCs w:val="22"/>
                      <w:lang w:val="es-CO" w:eastAsia="es-CO"/>
                    </w:rPr>
                  </w:pPr>
                  <w:r w:rsidRPr="00BC50A7">
                    <w:rPr>
                      <w:rFonts w:ascii="Arial" w:hAnsi="Arial" w:cs="Arial"/>
                      <w:noProof/>
                      <w:sz w:val="22"/>
                      <w:szCs w:val="22"/>
                      <w:lang w:val="es-CO" w:eastAsia="es-CO"/>
                    </w:rPr>
                    <w:drawing>
                      <wp:inline distT="0" distB="0" distL="0" distR="0" wp14:anchorId="2B3DA8B7" wp14:editId="30B90236">
                        <wp:extent cx="3263462" cy="3707531"/>
                        <wp:effectExtent l="0" t="0" r="0" b="7620"/>
                        <wp:docPr id="12" name="Imagen 12"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10;&#10;El contenido generado por IA puede ser incorrecto."/>
                                <pic:cNvPicPr/>
                              </pic:nvPicPr>
                              <pic:blipFill rotWithShape="1">
                                <a:blip r:embed="rId11"/>
                                <a:srcRect l="62347" t="22248" r="6798" b="15438"/>
                                <a:stretch/>
                              </pic:blipFill>
                              <pic:spPr bwMode="auto">
                                <a:xfrm>
                                  <a:off x="0" y="0"/>
                                  <a:ext cx="3273887" cy="3719374"/>
                                </a:xfrm>
                                <a:prstGeom prst="rect">
                                  <a:avLst/>
                                </a:prstGeom>
                                <a:ln>
                                  <a:noFill/>
                                </a:ln>
                                <a:extLst>
                                  <a:ext uri="{53640926-AAD7-44D8-BBD7-CCE9431645EC}">
                                    <a14:shadowObscured xmlns:a14="http://schemas.microsoft.com/office/drawing/2010/main"/>
                                  </a:ext>
                                </a:extLst>
                              </pic:spPr>
                            </pic:pic>
                          </a:graphicData>
                        </a:graphic>
                      </wp:inline>
                    </w:drawing>
                  </w:r>
                </w:p>
                <w:p w14:paraId="4E88BF1E" w14:textId="77777777" w:rsidR="00756C0A" w:rsidRPr="00BC50A7" w:rsidRDefault="00756C0A" w:rsidP="00620301">
                  <w:pPr>
                    <w:jc w:val="center"/>
                    <w:rPr>
                      <w:rFonts w:ascii="Arial" w:hAnsi="Arial" w:cs="Arial"/>
                      <w:noProof/>
                      <w:sz w:val="22"/>
                      <w:szCs w:val="22"/>
                      <w:lang w:val="es-CO" w:eastAsia="es-CO"/>
                    </w:rPr>
                  </w:pPr>
                </w:p>
                <w:p w14:paraId="6F18B212" w14:textId="77777777" w:rsidR="00756C0A" w:rsidRPr="00BC50A7" w:rsidRDefault="00756C0A" w:rsidP="00620301">
                  <w:pPr>
                    <w:jc w:val="center"/>
                    <w:rPr>
                      <w:rFonts w:ascii="Arial" w:hAnsi="Arial" w:cs="Arial"/>
                      <w:noProof/>
                      <w:sz w:val="22"/>
                      <w:szCs w:val="22"/>
                      <w:lang w:val="es-CO" w:eastAsia="es-CO"/>
                    </w:rPr>
                  </w:pPr>
                  <w:r w:rsidRPr="00BC50A7">
                    <w:rPr>
                      <w:rFonts w:ascii="Arial" w:hAnsi="Arial" w:cs="Arial"/>
                      <w:noProof/>
                      <w:sz w:val="22"/>
                      <w:szCs w:val="22"/>
                      <w:lang w:val="es-CO" w:eastAsia="es-CO"/>
                    </w:rPr>
                    <w:drawing>
                      <wp:inline distT="0" distB="0" distL="0" distR="0" wp14:anchorId="40E3503E" wp14:editId="4496AB28">
                        <wp:extent cx="2590800" cy="1099575"/>
                        <wp:effectExtent l="0" t="0" r="0" b="5715"/>
                        <wp:docPr id="10" name="Imagen 10"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Imagen que contiene Diagrama&#10;&#10;El contenido generado por IA puede ser incorrecto."/>
                                <pic:cNvPicPr/>
                              </pic:nvPicPr>
                              <pic:blipFill rotWithShape="1">
                                <a:blip r:embed="rId12"/>
                                <a:srcRect l="67993" t="31056" r="11868" b="53749"/>
                                <a:stretch/>
                              </pic:blipFill>
                              <pic:spPr bwMode="auto">
                                <a:xfrm>
                                  <a:off x="0" y="0"/>
                                  <a:ext cx="2634709" cy="1118211"/>
                                </a:xfrm>
                                <a:prstGeom prst="rect">
                                  <a:avLst/>
                                </a:prstGeom>
                                <a:ln>
                                  <a:noFill/>
                                </a:ln>
                                <a:extLst>
                                  <a:ext uri="{53640926-AAD7-44D8-BBD7-CCE9431645EC}">
                                    <a14:shadowObscured xmlns:a14="http://schemas.microsoft.com/office/drawing/2010/main"/>
                                  </a:ext>
                                </a:extLst>
                              </pic:spPr>
                            </pic:pic>
                          </a:graphicData>
                        </a:graphic>
                      </wp:inline>
                    </w:drawing>
                  </w:r>
                </w:p>
                <w:p w14:paraId="21744404" w14:textId="77777777" w:rsidR="00756C0A" w:rsidRPr="00BC50A7" w:rsidRDefault="00756C0A" w:rsidP="00620301">
                  <w:pPr>
                    <w:jc w:val="center"/>
                    <w:rPr>
                      <w:rFonts w:ascii="Arial" w:hAnsi="Arial" w:cs="Arial"/>
                      <w:noProof/>
                      <w:sz w:val="22"/>
                      <w:szCs w:val="22"/>
                      <w:lang w:val="es-CO" w:eastAsia="es-CO"/>
                    </w:rPr>
                  </w:pPr>
                </w:p>
                <w:p w14:paraId="04622174" w14:textId="77777777" w:rsidR="00756C0A" w:rsidRPr="00BC50A7" w:rsidRDefault="00756C0A" w:rsidP="00620301">
                  <w:pPr>
                    <w:jc w:val="center"/>
                    <w:rPr>
                      <w:rFonts w:ascii="Arial" w:hAnsi="Arial" w:cs="Arial"/>
                      <w:noProof/>
                      <w:sz w:val="22"/>
                      <w:szCs w:val="22"/>
                      <w:lang w:val="es-CO" w:eastAsia="es-CO"/>
                    </w:rPr>
                  </w:pPr>
                  <w:r w:rsidRPr="00BC50A7">
                    <w:rPr>
                      <w:rFonts w:ascii="Arial" w:hAnsi="Arial" w:cs="Arial"/>
                      <w:noProof/>
                      <w:sz w:val="22"/>
                      <w:szCs w:val="22"/>
                      <w:lang w:val="es-CO" w:eastAsia="es-CO"/>
                    </w:rPr>
                    <w:lastRenderedPageBreak/>
                    <w:drawing>
                      <wp:inline distT="0" distB="0" distL="0" distR="0" wp14:anchorId="2D7842F2" wp14:editId="6330F9B1">
                        <wp:extent cx="2681462" cy="914400"/>
                        <wp:effectExtent l="0" t="0" r="5080" b="0"/>
                        <wp:docPr id="13" name="Imagen 13"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Interfaz de usuario gráfica&#10;&#10;El contenido generado por IA puede ser incorrecto."/>
                                <pic:cNvPicPr/>
                              </pic:nvPicPr>
                              <pic:blipFill rotWithShape="1">
                                <a:blip r:embed="rId11"/>
                                <a:srcRect l="71593" t="34175" r="14834" b="57597"/>
                                <a:stretch/>
                              </pic:blipFill>
                              <pic:spPr bwMode="auto">
                                <a:xfrm>
                                  <a:off x="0" y="0"/>
                                  <a:ext cx="2706617" cy="922978"/>
                                </a:xfrm>
                                <a:prstGeom prst="rect">
                                  <a:avLst/>
                                </a:prstGeom>
                                <a:ln>
                                  <a:noFill/>
                                </a:ln>
                                <a:extLst>
                                  <a:ext uri="{53640926-AAD7-44D8-BBD7-CCE9431645EC}">
                                    <a14:shadowObscured xmlns:a14="http://schemas.microsoft.com/office/drawing/2010/main"/>
                                  </a:ext>
                                </a:extLst>
                              </pic:spPr>
                            </pic:pic>
                          </a:graphicData>
                        </a:graphic>
                      </wp:inline>
                    </w:drawing>
                  </w:r>
                </w:p>
                <w:p w14:paraId="43AA0401" w14:textId="77777777" w:rsidR="00756C0A" w:rsidRPr="00BC50A7" w:rsidRDefault="00756C0A" w:rsidP="00620301">
                  <w:pPr>
                    <w:jc w:val="center"/>
                    <w:rPr>
                      <w:rFonts w:ascii="Arial" w:hAnsi="Arial" w:cs="Arial"/>
                      <w:noProof/>
                      <w:sz w:val="22"/>
                      <w:szCs w:val="22"/>
                      <w:lang w:val="es-CO" w:eastAsia="es-CO"/>
                    </w:rPr>
                  </w:pPr>
                </w:p>
                <w:p w14:paraId="6C688249" w14:textId="77777777" w:rsidR="00756C0A" w:rsidRPr="00BC50A7" w:rsidRDefault="00756C0A" w:rsidP="00620301">
                  <w:pPr>
                    <w:jc w:val="center"/>
                    <w:rPr>
                      <w:rFonts w:ascii="Arial" w:hAnsi="Arial" w:cs="Arial"/>
                      <w:b/>
                      <w:sz w:val="22"/>
                      <w:szCs w:val="22"/>
                      <w:lang w:val="es-MX" w:eastAsia="es-MX"/>
                    </w:rPr>
                  </w:pPr>
                  <w:r w:rsidRPr="00BC50A7">
                    <w:rPr>
                      <w:rFonts w:ascii="Arial" w:hAnsi="Arial" w:cs="Arial"/>
                      <w:b/>
                      <w:sz w:val="22"/>
                      <w:szCs w:val="22"/>
                      <w:lang w:val="es-MX" w:eastAsia="es-MX"/>
                    </w:rPr>
                    <w:t>Figura 2 Bordado espalda</w:t>
                  </w:r>
                </w:p>
                <w:p w14:paraId="005B2841" w14:textId="77777777" w:rsidR="00756C0A" w:rsidRPr="00BC50A7" w:rsidRDefault="00756C0A" w:rsidP="00620301">
                  <w:pPr>
                    <w:jc w:val="center"/>
                    <w:rPr>
                      <w:rFonts w:ascii="Arial" w:hAnsi="Arial" w:cs="Arial"/>
                      <w:noProof/>
                      <w:sz w:val="22"/>
                      <w:szCs w:val="22"/>
                      <w:lang w:val="es-CO" w:eastAsia="es-CO"/>
                    </w:rPr>
                  </w:pPr>
                </w:p>
                <w:p w14:paraId="4423F14C" w14:textId="77777777" w:rsidR="00756C0A" w:rsidRPr="00BC50A7" w:rsidRDefault="00756C0A" w:rsidP="00620301">
                  <w:pPr>
                    <w:autoSpaceDE w:val="0"/>
                    <w:autoSpaceDN w:val="0"/>
                    <w:adjustRightInd w:val="0"/>
                    <w:jc w:val="both"/>
                    <w:rPr>
                      <w:rFonts w:ascii="Arial" w:hAnsi="Arial" w:cs="Arial"/>
                      <w:sz w:val="22"/>
                      <w:szCs w:val="22"/>
                      <w:lang w:val="es-CO" w:eastAsia="en-US"/>
                    </w:rPr>
                  </w:pPr>
                  <w:r w:rsidRPr="00BC50A7">
                    <w:rPr>
                      <w:rFonts w:ascii="Arial" w:hAnsi="Arial" w:cs="Arial"/>
                      <w:sz w:val="22"/>
                      <w:szCs w:val="22"/>
                      <w:lang w:val="es-CO" w:eastAsia="en-US"/>
                    </w:rPr>
                    <w:t xml:space="preserve">La camiseta debe llevar la unión de los hombros con costura de pespunte ubicada a 6 mm ± 1 mm del borde. </w:t>
                  </w:r>
                </w:p>
                <w:p w14:paraId="31ECC67B" w14:textId="77777777" w:rsidR="00756C0A" w:rsidRPr="00BC50A7" w:rsidRDefault="00756C0A" w:rsidP="00620301">
                  <w:pPr>
                    <w:autoSpaceDE w:val="0"/>
                    <w:autoSpaceDN w:val="0"/>
                    <w:adjustRightInd w:val="0"/>
                    <w:jc w:val="both"/>
                    <w:rPr>
                      <w:rFonts w:ascii="Arial" w:hAnsi="Arial" w:cs="Arial"/>
                      <w:sz w:val="22"/>
                      <w:szCs w:val="22"/>
                      <w:lang w:val="es-CO" w:eastAsia="en-US"/>
                    </w:rPr>
                  </w:pPr>
                </w:p>
                <w:p w14:paraId="638724B0" w14:textId="77777777" w:rsidR="00756C0A" w:rsidRPr="00BC50A7" w:rsidRDefault="00756C0A" w:rsidP="00620301">
                  <w:pPr>
                    <w:autoSpaceDE w:val="0"/>
                    <w:autoSpaceDN w:val="0"/>
                    <w:adjustRightInd w:val="0"/>
                    <w:jc w:val="both"/>
                    <w:rPr>
                      <w:rFonts w:ascii="Arial" w:hAnsi="Arial" w:cs="Arial"/>
                      <w:sz w:val="22"/>
                      <w:szCs w:val="22"/>
                      <w:lang w:val="es-CO" w:eastAsia="en-US"/>
                    </w:rPr>
                  </w:pPr>
                  <w:r w:rsidRPr="00BC50A7">
                    <w:rPr>
                      <w:rFonts w:ascii="Arial" w:hAnsi="Arial" w:cs="Arial"/>
                      <w:sz w:val="22"/>
                      <w:szCs w:val="22"/>
                      <w:lang w:val="es-CO" w:eastAsia="en-US"/>
                    </w:rPr>
                    <w:t xml:space="preserve">No debe presentar arrugas, abombamientos, asimetrías ni ningún otro defecto en el bordado de textos y escudos. </w:t>
                  </w:r>
                </w:p>
                <w:p w14:paraId="52976321" w14:textId="77777777" w:rsidR="00756C0A" w:rsidRPr="00BC50A7" w:rsidRDefault="00756C0A" w:rsidP="00620301">
                  <w:pPr>
                    <w:autoSpaceDE w:val="0"/>
                    <w:autoSpaceDN w:val="0"/>
                    <w:adjustRightInd w:val="0"/>
                    <w:jc w:val="both"/>
                    <w:rPr>
                      <w:rFonts w:ascii="Arial" w:hAnsi="Arial" w:cs="Arial"/>
                      <w:sz w:val="22"/>
                      <w:szCs w:val="22"/>
                      <w:lang w:val="es-CO" w:eastAsia="en-US"/>
                    </w:rPr>
                  </w:pPr>
                </w:p>
                <w:p w14:paraId="14C2D81C" w14:textId="77777777" w:rsidR="00756C0A" w:rsidRPr="00BC50A7" w:rsidRDefault="00756C0A" w:rsidP="00620301">
                  <w:pPr>
                    <w:autoSpaceDE w:val="0"/>
                    <w:autoSpaceDN w:val="0"/>
                    <w:adjustRightInd w:val="0"/>
                    <w:jc w:val="both"/>
                    <w:rPr>
                      <w:rFonts w:ascii="Arial" w:hAnsi="Arial" w:cs="Arial"/>
                      <w:sz w:val="22"/>
                      <w:szCs w:val="22"/>
                      <w:lang w:val="es-CO" w:eastAsia="en-US"/>
                    </w:rPr>
                  </w:pPr>
                  <w:r w:rsidRPr="00BC50A7">
                    <w:rPr>
                      <w:rFonts w:ascii="Arial" w:hAnsi="Arial" w:cs="Arial"/>
                      <w:sz w:val="22"/>
                      <w:szCs w:val="22"/>
                      <w:lang w:val="es-CO" w:eastAsia="en-US"/>
                    </w:rPr>
                    <w:t xml:space="preserve">A simple vista la prenda no debe presentar asimetrías, pliegues o cualquier otro defecto de confección en su conjunto. </w:t>
                  </w:r>
                </w:p>
                <w:p w14:paraId="11E96BF6" w14:textId="77777777" w:rsidR="00756C0A" w:rsidRPr="00BC50A7" w:rsidRDefault="00756C0A" w:rsidP="00620301">
                  <w:pPr>
                    <w:autoSpaceDE w:val="0"/>
                    <w:autoSpaceDN w:val="0"/>
                    <w:adjustRightInd w:val="0"/>
                    <w:jc w:val="both"/>
                    <w:rPr>
                      <w:rFonts w:ascii="Arial" w:hAnsi="Arial" w:cs="Arial"/>
                      <w:sz w:val="22"/>
                      <w:szCs w:val="22"/>
                      <w:lang w:val="es-CO" w:eastAsia="en-US"/>
                    </w:rPr>
                  </w:pPr>
                </w:p>
                <w:p w14:paraId="42DF8247" w14:textId="77777777" w:rsidR="00756C0A" w:rsidRPr="00BC50A7" w:rsidRDefault="00756C0A" w:rsidP="00620301">
                  <w:pPr>
                    <w:autoSpaceDE w:val="0"/>
                    <w:autoSpaceDN w:val="0"/>
                    <w:adjustRightInd w:val="0"/>
                    <w:jc w:val="both"/>
                    <w:rPr>
                      <w:rFonts w:ascii="Arial" w:hAnsi="Arial" w:cs="Arial"/>
                      <w:sz w:val="22"/>
                      <w:szCs w:val="22"/>
                      <w:lang w:val="es-CO" w:eastAsia="en-US"/>
                    </w:rPr>
                  </w:pPr>
                  <w:r w:rsidRPr="00BC50A7">
                    <w:rPr>
                      <w:rFonts w:ascii="Arial" w:hAnsi="Arial" w:cs="Arial"/>
                      <w:sz w:val="22"/>
                      <w:szCs w:val="22"/>
                      <w:lang w:val="es-CO" w:eastAsia="en-US"/>
                    </w:rPr>
                    <w:t xml:space="preserve">Las costuras deben ser completas, derechas, sin fruncidos, hilos sueltos, remates inadecuados o manchas. Las costuras deben presentar elongación uniforme con la tela y no debe romperse al estirarse, simulando condiciones normales de uso. </w:t>
                  </w:r>
                </w:p>
                <w:p w14:paraId="1395A354" w14:textId="77777777" w:rsidR="00756C0A" w:rsidRPr="00BC50A7" w:rsidRDefault="00756C0A" w:rsidP="00620301">
                  <w:pPr>
                    <w:autoSpaceDE w:val="0"/>
                    <w:autoSpaceDN w:val="0"/>
                    <w:adjustRightInd w:val="0"/>
                    <w:jc w:val="both"/>
                    <w:rPr>
                      <w:rFonts w:ascii="Arial" w:hAnsi="Arial" w:cs="Arial"/>
                      <w:sz w:val="22"/>
                      <w:szCs w:val="22"/>
                      <w:lang w:val="es-CO" w:eastAsia="en-US"/>
                    </w:rPr>
                  </w:pPr>
                </w:p>
                <w:p w14:paraId="6EA79691" w14:textId="77777777" w:rsidR="00756C0A" w:rsidRPr="00BC50A7" w:rsidRDefault="00756C0A" w:rsidP="00620301">
                  <w:pPr>
                    <w:autoSpaceDE w:val="0"/>
                    <w:autoSpaceDN w:val="0"/>
                    <w:adjustRightInd w:val="0"/>
                    <w:jc w:val="both"/>
                    <w:rPr>
                      <w:rFonts w:ascii="Arial" w:hAnsi="Arial" w:cs="Arial"/>
                      <w:sz w:val="22"/>
                      <w:szCs w:val="22"/>
                      <w:lang w:val="es-CO" w:eastAsia="en-US"/>
                    </w:rPr>
                  </w:pPr>
                  <w:r w:rsidRPr="00BC50A7">
                    <w:rPr>
                      <w:rFonts w:ascii="Arial" w:hAnsi="Arial" w:cs="Arial"/>
                      <w:sz w:val="22"/>
                      <w:szCs w:val="22"/>
                      <w:lang w:val="es-CO" w:eastAsia="en-US"/>
                    </w:rPr>
                    <w:t xml:space="preserve">Las camisetas deben estar exentas de materiales y productos de acabado que causen irritación sobre la piel. </w:t>
                  </w:r>
                </w:p>
                <w:p w14:paraId="2E483CB3" w14:textId="77777777" w:rsidR="00756C0A" w:rsidRPr="00BC50A7" w:rsidRDefault="00756C0A" w:rsidP="00620301">
                  <w:pPr>
                    <w:jc w:val="both"/>
                    <w:rPr>
                      <w:rFonts w:ascii="Arial" w:hAnsi="Arial" w:cs="Arial"/>
                      <w:sz w:val="22"/>
                      <w:szCs w:val="22"/>
                      <w:lang w:val="es-CO" w:eastAsia="en-US"/>
                    </w:rPr>
                  </w:pPr>
                </w:p>
                <w:p w14:paraId="244D7AF7" w14:textId="77777777" w:rsidR="00756C0A" w:rsidRPr="00BC50A7" w:rsidRDefault="00756C0A" w:rsidP="00620301">
                  <w:pPr>
                    <w:pStyle w:val="Textoindependiente"/>
                    <w:rPr>
                      <w:rFonts w:ascii="Arial" w:hAnsi="Arial" w:cs="Arial"/>
                      <w:sz w:val="22"/>
                      <w:szCs w:val="22"/>
                      <w:lang w:val="es-CO" w:eastAsia="en-US"/>
                    </w:rPr>
                  </w:pPr>
                  <w:r w:rsidRPr="00BC50A7">
                    <w:rPr>
                      <w:rFonts w:ascii="Arial" w:hAnsi="Arial" w:cs="Arial"/>
                      <w:sz w:val="22"/>
                      <w:szCs w:val="22"/>
                      <w:lang w:val="es-CO" w:eastAsia="en-US"/>
                    </w:rPr>
                    <w:t>La tela debe ser uniforme en el color, no debe presentar manchas o decoloraciones en el acabado y debe ser suave al tacto.</w:t>
                  </w:r>
                </w:p>
                <w:p w14:paraId="4B732AB3" w14:textId="77777777" w:rsidR="00756C0A" w:rsidRPr="00BC50A7" w:rsidRDefault="00756C0A" w:rsidP="00620301">
                  <w:pPr>
                    <w:pStyle w:val="Textoindependiente"/>
                    <w:jc w:val="center"/>
                    <w:rPr>
                      <w:rFonts w:ascii="Arial" w:eastAsia="Batang" w:hAnsi="Arial" w:cs="Arial"/>
                      <w:b/>
                      <w:bCs/>
                      <w:sz w:val="22"/>
                      <w:szCs w:val="22"/>
                    </w:rPr>
                  </w:pPr>
                </w:p>
                <w:p w14:paraId="1C39EE1F" w14:textId="77777777" w:rsidR="00756C0A" w:rsidRPr="00BC50A7" w:rsidRDefault="00756C0A" w:rsidP="00620301">
                  <w:pPr>
                    <w:jc w:val="both"/>
                    <w:rPr>
                      <w:rFonts w:ascii="Arial" w:hAnsi="Arial" w:cs="Arial"/>
                      <w:sz w:val="22"/>
                      <w:szCs w:val="22"/>
                    </w:rPr>
                  </w:pPr>
                  <w:r w:rsidRPr="00BC50A7">
                    <w:rPr>
                      <w:rFonts w:ascii="Arial" w:hAnsi="Arial" w:cs="Arial"/>
                      <w:b/>
                      <w:sz w:val="22"/>
                      <w:szCs w:val="22"/>
                    </w:rPr>
                    <w:t>Nota 4:</w:t>
                  </w:r>
                  <w:r w:rsidRPr="00BC50A7">
                    <w:rPr>
                      <w:rFonts w:ascii="Arial" w:hAnsi="Arial" w:cs="Arial"/>
                      <w:sz w:val="22"/>
                      <w:szCs w:val="22"/>
                    </w:rPr>
                    <w:t xml:space="preserve"> Para la inspección de la prenda se deberá tomar como referencia la prenda puesta.</w:t>
                  </w:r>
                </w:p>
                <w:p w14:paraId="7570CD9C" w14:textId="77777777" w:rsidR="00756C0A" w:rsidRPr="00BC50A7" w:rsidRDefault="00756C0A" w:rsidP="00620301">
                  <w:pPr>
                    <w:jc w:val="both"/>
                    <w:rPr>
                      <w:rFonts w:ascii="Arial" w:hAnsi="Arial" w:cs="Arial"/>
                      <w:sz w:val="22"/>
                      <w:szCs w:val="22"/>
                    </w:rPr>
                  </w:pPr>
                </w:p>
                <w:p w14:paraId="038CDC47" w14:textId="77777777" w:rsidR="00756C0A" w:rsidRPr="00BC50A7" w:rsidRDefault="00756C0A" w:rsidP="00620301">
                  <w:pPr>
                    <w:shd w:val="clear" w:color="auto" w:fill="FFFFFF" w:themeFill="background1"/>
                    <w:autoSpaceDE w:val="0"/>
                    <w:autoSpaceDN w:val="0"/>
                    <w:adjustRightInd w:val="0"/>
                    <w:jc w:val="both"/>
                    <w:rPr>
                      <w:rFonts w:ascii="Arial" w:hAnsi="Arial" w:cs="Arial"/>
                      <w:sz w:val="22"/>
                      <w:szCs w:val="22"/>
                    </w:rPr>
                  </w:pPr>
                  <w:r w:rsidRPr="00BC50A7">
                    <w:rPr>
                      <w:rFonts w:ascii="Arial" w:hAnsi="Arial" w:cs="Arial"/>
                      <w:b/>
                      <w:sz w:val="22"/>
                      <w:szCs w:val="22"/>
                    </w:rPr>
                    <w:t xml:space="preserve">Nota 5: </w:t>
                  </w:r>
                  <w:r w:rsidRPr="00BC50A7">
                    <w:rPr>
                      <w:rFonts w:ascii="Arial" w:hAnsi="Arial" w:cs="Arial"/>
                      <w:sz w:val="22"/>
                      <w:szCs w:val="22"/>
                    </w:rPr>
                    <w:t>La cantidad de elementos por talla deberá ser coordinada con el supervisor del contrato.</w:t>
                  </w:r>
                </w:p>
                <w:p w14:paraId="4DEB33FC" w14:textId="77777777" w:rsidR="00756C0A" w:rsidRPr="00BC50A7" w:rsidRDefault="00756C0A" w:rsidP="00620301">
                  <w:pPr>
                    <w:tabs>
                      <w:tab w:val="left" w:pos="280"/>
                    </w:tabs>
                    <w:jc w:val="center"/>
                    <w:rPr>
                      <w:rFonts w:ascii="Arial" w:hAnsi="Arial" w:cs="Arial"/>
                      <w:sz w:val="22"/>
                      <w:szCs w:val="22"/>
                    </w:rPr>
                  </w:pPr>
                </w:p>
                <w:p w14:paraId="53361A1F" w14:textId="77777777" w:rsidR="00756C0A" w:rsidRPr="00BC50A7" w:rsidRDefault="00756C0A" w:rsidP="00620301">
                  <w:pPr>
                    <w:jc w:val="both"/>
                    <w:rPr>
                      <w:rFonts w:ascii="Arial" w:hAnsi="Arial" w:cs="Arial"/>
                      <w:sz w:val="22"/>
                      <w:szCs w:val="22"/>
                      <w:lang w:val="es-ES_tradnl" w:eastAsia="es-CO"/>
                    </w:rPr>
                  </w:pPr>
                  <w:r w:rsidRPr="00BC50A7">
                    <w:rPr>
                      <w:rFonts w:ascii="Arial" w:hAnsi="Arial" w:cs="Arial"/>
                      <w:sz w:val="22"/>
                      <w:szCs w:val="22"/>
                      <w:lang w:val="es-ES_tradnl" w:eastAsia="es-CO"/>
                    </w:rPr>
                    <w:t>El contratista debe aportar muestra del bien para su verificación técnica (selección aleatoria por parte del supervisor) serán tomados del 100% del lote a entregar y será verificado junto con la “muestra patrón” del proceso para el recibo a satisfacción.</w:t>
                  </w:r>
                </w:p>
                <w:p w14:paraId="5D94ED5A" w14:textId="77777777" w:rsidR="00756C0A" w:rsidRPr="00BC50A7" w:rsidRDefault="00756C0A" w:rsidP="00620301">
                  <w:pPr>
                    <w:tabs>
                      <w:tab w:val="left" w:pos="2520"/>
                    </w:tabs>
                    <w:jc w:val="both"/>
                    <w:rPr>
                      <w:rFonts w:ascii="Arial" w:hAnsi="Arial" w:cs="Arial"/>
                      <w:b/>
                      <w:sz w:val="22"/>
                      <w:szCs w:val="22"/>
                    </w:rPr>
                  </w:pPr>
                </w:p>
                <w:p w14:paraId="35628A96" w14:textId="77777777" w:rsidR="00756C0A" w:rsidRPr="00BC50A7" w:rsidRDefault="00756C0A" w:rsidP="00620301">
                  <w:pPr>
                    <w:tabs>
                      <w:tab w:val="left" w:pos="2520"/>
                    </w:tabs>
                    <w:jc w:val="both"/>
                    <w:rPr>
                      <w:rFonts w:ascii="Arial" w:hAnsi="Arial" w:cs="Arial"/>
                      <w:b/>
                      <w:sz w:val="22"/>
                      <w:szCs w:val="22"/>
                    </w:rPr>
                  </w:pPr>
                  <w:r w:rsidRPr="00BC50A7">
                    <w:rPr>
                      <w:rFonts w:ascii="Arial" w:hAnsi="Arial" w:cs="Arial"/>
                      <w:b/>
                      <w:sz w:val="22"/>
                      <w:szCs w:val="22"/>
                    </w:rPr>
                    <w:t>El contratista deberá confeccionar una muestra por cada talla de hombre y de mujer antes de proceder a realizar la confección del lote para verificar tabla de tallas y tamaño bordados, lo cual se hará bajo aprobación de la Entidad lo que constara en Acta durante la ejecución del contrato.</w:t>
                  </w:r>
                </w:p>
                <w:p w14:paraId="206B5DC2" w14:textId="77777777" w:rsidR="00756C0A" w:rsidRPr="00BC50A7" w:rsidRDefault="00756C0A" w:rsidP="00620301">
                  <w:pPr>
                    <w:jc w:val="both"/>
                    <w:rPr>
                      <w:rFonts w:ascii="Arial" w:eastAsia="Batang" w:hAnsi="Arial" w:cs="Arial"/>
                      <w:bCs/>
                      <w:sz w:val="22"/>
                      <w:szCs w:val="22"/>
                    </w:rPr>
                  </w:pPr>
                </w:p>
              </w:tc>
            </w:tr>
            <w:tr w:rsidR="00756C0A" w:rsidRPr="00BC50A7" w14:paraId="370130C1" w14:textId="77777777" w:rsidTr="00620301">
              <w:trPr>
                <w:trHeight w:val="133"/>
                <w:jc w:val="center"/>
              </w:trPr>
              <w:tc>
                <w:tcPr>
                  <w:tcW w:w="5000" w:type="pct"/>
                </w:tcPr>
                <w:p w14:paraId="48C48A79" w14:textId="77777777" w:rsidR="00756C0A" w:rsidRPr="00BC50A7" w:rsidRDefault="00756C0A" w:rsidP="00620301">
                  <w:pPr>
                    <w:tabs>
                      <w:tab w:val="left" w:pos="567"/>
                    </w:tabs>
                    <w:jc w:val="both"/>
                    <w:rPr>
                      <w:rFonts w:ascii="Arial" w:hAnsi="Arial" w:cs="Arial"/>
                      <w:b/>
                      <w:sz w:val="22"/>
                      <w:szCs w:val="22"/>
                    </w:rPr>
                  </w:pPr>
                </w:p>
              </w:tc>
            </w:tr>
          </w:tbl>
          <w:p w14:paraId="43B82C10" w14:textId="77777777" w:rsidR="00756C0A" w:rsidRPr="00BC50A7" w:rsidRDefault="00756C0A" w:rsidP="00620301">
            <w:pPr>
              <w:pStyle w:val="Prrafodelista"/>
              <w:jc w:val="both"/>
              <w:rPr>
                <w:rFonts w:ascii="Arial" w:hAnsi="Arial" w:cs="Arial"/>
                <w:sz w:val="22"/>
                <w:szCs w:val="22"/>
              </w:rPr>
            </w:pPr>
          </w:p>
        </w:tc>
      </w:tr>
      <w:tr w:rsidR="00756C0A" w:rsidRPr="00BC50A7" w14:paraId="02010F9E" w14:textId="77777777" w:rsidTr="00620301">
        <w:trPr>
          <w:trHeight w:val="1049"/>
        </w:trPr>
        <w:tc>
          <w:tcPr>
            <w:tcW w:w="1795" w:type="dxa"/>
            <w:tcBorders>
              <w:top w:val="single" w:sz="8"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A0973E3" w14:textId="77777777" w:rsidR="00756C0A" w:rsidRPr="00BC50A7" w:rsidRDefault="00756C0A" w:rsidP="00620301">
            <w:pPr>
              <w:jc w:val="both"/>
              <w:rPr>
                <w:rFonts w:ascii="Arial" w:hAnsi="Arial" w:cs="Arial"/>
                <w:b/>
                <w:bCs/>
                <w:sz w:val="22"/>
                <w:szCs w:val="22"/>
              </w:rPr>
            </w:pPr>
            <w:r w:rsidRPr="00BC50A7">
              <w:rPr>
                <w:rFonts w:ascii="Arial" w:hAnsi="Arial" w:cs="Arial"/>
                <w:b/>
                <w:bCs/>
                <w:sz w:val="22"/>
                <w:szCs w:val="22"/>
              </w:rPr>
              <w:lastRenderedPageBreak/>
              <w:t>Empaque  y rotulado</w:t>
            </w:r>
          </w:p>
        </w:tc>
        <w:tc>
          <w:tcPr>
            <w:tcW w:w="7800" w:type="dxa"/>
            <w:tcBorders>
              <w:top w:val="single" w:sz="8"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47AF8E9A" w14:textId="77777777" w:rsidR="00756C0A" w:rsidRPr="00BC50A7" w:rsidRDefault="00756C0A" w:rsidP="00620301">
            <w:pPr>
              <w:pStyle w:val="Textoindependiente"/>
              <w:tabs>
                <w:tab w:val="left" w:pos="851"/>
              </w:tabs>
              <w:rPr>
                <w:rFonts w:ascii="Arial" w:hAnsi="Arial" w:cs="Arial"/>
                <w:b/>
                <w:bCs/>
                <w:sz w:val="22"/>
                <w:szCs w:val="22"/>
              </w:rPr>
            </w:pPr>
          </w:p>
          <w:p w14:paraId="34FE7A32" w14:textId="77777777" w:rsidR="00756C0A" w:rsidRPr="00BC50A7" w:rsidRDefault="00756C0A" w:rsidP="00620301">
            <w:pPr>
              <w:pStyle w:val="Textoindependiente"/>
              <w:tabs>
                <w:tab w:val="left" w:pos="851"/>
              </w:tabs>
              <w:rPr>
                <w:rFonts w:ascii="Arial" w:hAnsi="Arial" w:cs="Arial"/>
                <w:sz w:val="22"/>
                <w:szCs w:val="22"/>
              </w:rPr>
            </w:pPr>
            <w:r w:rsidRPr="00BC50A7">
              <w:rPr>
                <w:rFonts w:ascii="Arial" w:hAnsi="Arial" w:cs="Arial"/>
                <w:b/>
                <w:bCs/>
                <w:sz w:val="22"/>
                <w:szCs w:val="22"/>
              </w:rPr>
              <w:t>EMPAQUE</w:t>
            </w:r>
          </w:p>
          <w:p w14:paraId="21A2983F" w14:textId="77777777" w:rsidR="00756C0A" w:rsidRPr="00BC50A7" w:rsidRDefault="00756C0A" w:rsidP="00620301">
            <w:pPr>
              <w:pStyle w:val="Textoindependiente"/>
              <w:tabs>
                <w:tab w:val="left" w:pos="851"/>
              </w:tabs>
              <w:rPr>
                <w:rFonts w:ascii="Arial" w:hAnsi="Arial" w:cs="Arial"/>
                <w:sz w:val="22"/>
                <w:szCs w:val="22"/>
              </w:rPr>
            </w:pPr>
          </w:p>
          <w:p w14:paraId="75B778AF" w14:textId="77777777" w:rsidR="00756C0A" w:rsidRPr="00BC50A7" w:rsidRDefault="00756C0A" w:rsidP="00620301">
            <w:pPr>
              <w:pStyle w:val="Textoindependiente"/>
              <w:tabs>
                <w:tab w:val="left" w:pos="851"/>
              </w:tabs>
              <w:rPr>
                <w:rFonts w:ascii="Arial" w:hAnsi="Arial" w:cs="Arial"/>
                <w:b/>
                <w:bCs/>
                <w:sz w:val="22"/>
                <w:szCs w:val="22"/>
              </w:rPr>
            </w:pPr>
            <w:r w:rsidRPr="00BC50A7">
              <w:rPr>
                <w:rFonts w:ascii="Arial" w:hAnsi="Arial" w:cs="Arial"/>
                <w:sz w:val="22"/>
                <w:szCs w:val="22"/>
              </w:rPr>
              <w:lastRenderedPageBreak/>
              <w:t xml:space="preserve">La camiseta debe ser doblada y empacada en bolsa de tela biodegradable o reutilizable, conservando el contenido limpio y en buen estado hasta su destino final. </w:t>
            </w:r>
          </w:p>
          <w:p w14:paraId="1A9DBC93" w14:textId="77777777" w:rsidR="00756C0A" w:rsidRPr="00BC50A7" w:rsidRDefault="00756C0A" w:rsidP="00620301">
            <w:pPr>
              <w:pStyle w:val="Textoindependiente"/>
              <w:tabs>
                <w:tab w:val="left" w:pos="851"/>
                <w:tab w:val="left" w:pos="1080"/>
              </w:tabs>
              <w:rPr>
                <w:rFonts w:ascii="Arial" w:hAnsi="Arial" w:cs="Arial"/>
                <w:sz w:val="22"/>
                <w:szCs w:val="22"/>
              </w:rPr>
            </w:pPr>
          </w:p>
          <w:p w14:paraId="30581591" w14:textId="77777777" w:rsidR="00756C0A" w:rsidRPr="00BC50A7" w:rsidRDefault="00756C0A" w:rsidP="00620301">
            <w:pPr>
              <w:pStyle w:val="Textoindependiente"/>
              <w:tabs>
                <w:tab w:val="left" w:pos="851"/>
                <w:tab w:val="left" w:pos="1080"/>
              </w:tabs>
              <w:rPr>
                <w:rFonts w:ascii="Arial" w:hAnsi="Arial" w:cs="Arial"/>
                <w:b/>
                <w:sz w:val="22"/>
                <w:szCs w:val="22"/>
              </w:rPr>
            </w:pPr>
            <w:r w:rsidRPr="00BC50A7">
              <w:rPr>
                <w:rFonts w:ascii="Arial" w:hAnsi="Arial" w:cs="Arial"/>
                <w:b/>
                <w:sz w:val="22"/>
                <w:szCs w:val="22"/>
              </w:rPr>
              <w:t>ROTULADO</w:t>
            </w:r>
          </w:p>
          <w:p w14:paraId="3E401E10" w14:textId="77777777" w:rsidR="00756C0A" w:rsidRPr="00BC50A7" w:rsidRDefault="00756C0A" w:rsidP="00620301">
            <w:pPr>
              <w:pStyle w:val="Textoindependiente"/>
              <w:tabs>
                <w:tab w:val="left" w:pos="851"/>
                <w:tab w:val="left" w:pos="1080"/>
              </w:tabs>
              <w:rPr>
                <w:rFonts w:ascii="Arial" w:hAnsi="Arial" w:cs="Arial"/>
                <w:b/>
                <w:sz w:val="22"/>
                <w:szCs w:val="22"/>
              </w:rPr>
            </w:pPr>
          </w:p>
          <w:p w14:paraId="3CCE231B" w14:textId="77777777" w:rsidR="00756C0A" w:rsidRPr="00BC50A7" w:rsidRDefault="00756C0A" w:rsidP="00620301">
            <w:pPr>
              <w:pStyle w:val="Textoindependiente"/>
              <w:tabs>
                <w:tab w:val="left" w:pos="851"/>
              </w:tabs>
              <w:rPr>
                <w:rFonts w:ascii="Arial" w:hAnsi="Arial" w:cs="Arial"/>
                <w:sz w:val="22"/>
                <w:szCs w:val="22"/>
              </w:rPr>
            </w:pPr>
            <w:r w:rsidRPr="00BC50A7">
              <w:rPr>
                <w:rFonts w:ascii="Arial" w:hAnsi="Arial" w:cs="Arial"/>
                <w:sz w:val="22"/>
                <w:szCs w:val="22"/>
              </w:rPr>
              <w:t xml:space="preserve">Cada prenda debe llevar cosida en el costado izquierdo una marquilla de poliéster, estampada con un tipo de tinta que perdure y mantenga legible la información durante la vida útil de la prenda. </w:t>
            </w:r>
          </w:p>
          <w:p w14:paraId="4B258DBD" w14:textId="77777777" w:rsidR="00756C0A" w:rsidRPr="00BC50A7" w:rsidRDefault="00756C0A" w:rsidP="00620301">
            <w:pPr>
              <w:pStyle w:val="Textoindependiente"/>
              <w:tabs>
                <w:tab w:val="left" w:pos="851"/>
              </w:tabs>
              <w:rPr>
                <w:rFonts w:ascii="Arial" w:hAnsi="Arial" w:cs="Arial"/>
                <w:sz w:val="22"/>
                <w:szCs w:val="22"/>
              </w:rPr>
            </w:pPr>
          </w:p>
          <w:p w14:paraId="7ABB57B6" w14:textId="77777777" w:rsidR="00756C0A" w:rsidRPr="00BC50A7" w:rsidRDefault="00756C0A" w:rsidP="00620301">
            <w:pPr>
              <w:pStyle w:val="Textoindependiente"/>
              <w:tabs>
                <w:tab w:val="left" w:pos="851"/>
              </w:tabs>
              <w:rPr>
                <w:rFonts w:ascii="Arial" w:hAnsi="Arial" w:cs="Arial"/>
                <w:sz w:val="22"/>
                <w:szCs w:val="22"/>
              </w:rPr>
            </w:pPr>
          </w:p>
          <w:p w14:paraId="0020C8F9" w14:textId="77777777" w:rsidR="00756C0A" w:rsidRPr="00BC50A7" w:rsidRDefault="00756C0A" w:rsidP="00620301">
            <w:pPr>
              <w:pStyle w:val="Textoindependiente"/>
              <w:tabs>
                <w:tab w:val="left" w:pos="851"/>
                <w:tab w:val="left" w:pos="1080"/>
              </w:tabs>
              <w:rPr>
                <w:rFonts w:ascii="Arial" w:hAnsi="Arial" w:cs="Arial"/>
                <w:b/>
                <w:i/>
                <w:sz w:val="22"/>
                <w:szCs w:val="22"/>
              </w:rPr>
            </w:pPr>
            <w:r w:rsidRPr="00BC50A7">
              <w:rPr>
                <w:rFonts w:ascii="Arial" w:hAnsi="Arial" w:cs="Arial"/>
                <w:b/>
                <w:i/>
                <w:sz w:val="22"/>
                <w:szCs w:val="22"/>
              </w:rPr>
              <w:t>MARQUILLAS CON LA SIGUIENTE INFORMACIÓN:</w:t>
            </w:r>
          </w:p>
          <w:p w14:paraId="04CAA2A5" w14:textId="77777777" w:rsidR="00756C0A" w:rsidRPr="00BC50A7" w:rsidRDefault="00756C0A" w:rsidP="00620301">
            <w:pPr>
              <w:pStyle w:val="Textoindependiente"/>
              <w:tabs>
                <w:tab w:val="left" w:pos="851"/>
                <w:tab w:val="left" w:pos="1080"/>
              </w:tabs>
              <w:rPr>
                <w:rFonts w:ascii="Arial" w:hAnsi="Arial" w:cs="Arial"/>
                <w:b/>
                <w:sz w:val="22"/>
                <w:szCs w:val="22"/>
              </w:rPr>
            </w:pPr>
          </w:p>
          <w:p w14:paraId="6CCE5188" w14:textId="77777777" w:rsidR="00756C0A" w:rsidRPr="00BC50A7" w:rsidRDefault="00756C0A" w:rsidP="00620301">
            <w:pPr>
              <w:pStyle w:val="Textoindependiente"/>
              <w:tabs>
                <w:tab w:val="left" w:pos="851"/>
                <w:tab w:val="left" w:pos="1080"/>
              </w:tabs>
              <w:rPr>
                <w:rFonts w:ascii="Arial" w:hAnsi="Arial" w:cs="Arial"/>
                <w:sz w:val="22"/>
                <w:szCs w:val="22"/>
              </w:rPr>
            </w:pPr>
            <w:r w:rsidRPr="00BC50A7">
              <w:rPr>
                <w:rFonts w:ascii="Arial" w:hAnsi="Arial" w:cs="Arial"/>
                <w:sz w:val="22"/>
                <w:szCs w:val="22"/>
              </w:rPr>
              <w:t>El contratista deberá entregar marquillas con la siguiente información:</w:t>
            </w:r>
          </w:p>
          <w:p w14:paraId="421AC275" w14:textId="77777777" w:rsidR="00756C0A" w:rsidRPr="00BC50A7" w:rsidRDefault="00756C0A" w:rsidP="00620301">
            <w:pPr>
              <w:pStyle w:val="Textoindependiente"/>
              <w:tabs>
                <w:tab w:val="left" w:pos="851"/>
                <w:tab w:val="left" w:pos="1080"/>
              </w:tabs>
              <w:rPr>
                <w:rFonts w:ascii="Arial" w:hAnsi="Arial" w:cs="Arial"/>
                <w:b/>
                <w:sz w:val="22"/>
                <w:szCs w:val="22"/>
              </w:rPr>
            </w:pPr>
            <w:r w:rsidRPr="00BC50A7">
              <w:rPr>
                <w:rFonts w:ascii="Arial" w:hAnsi="Arial" w:cs="Arial"/>
                <w:sz w:val="22"/>
                <w:szCs w:val="22"/>
              </w:rPr>
              <w:t xml:space="preserve"> </w:t>
            </w:r>
          </w:p>
          <w:p w14:paraId="17A2D35B" w14:textId="77777777" w:rsidR="00756C0A" w:rsidRPr="00BC50A7" w:rsidRDefault="00756C0A" w:rsidP="00756C0A">
            <w:pPr>
              <w:pStyle w:val="Textoindependiente"/>
              <w:numPr>
                <w:ilvl w:val="0"/>
                <w:numId w:val="1"/>
              </w:numPr>
              <w:tabs>
                <w:tab w:val="left" w:pos="1440"/>
              </w:tabs>
              <w:ind w:left="262" w:hanging="262"/>
              <w:rPr>
                <w:rFonts w:ascii="Arial" w:hAnsi="Arial" w:cs="Arial"/>
                <w:b/>
                <w:sz w:val="22"/>
                <w:szCs w:val="22"/>
              </w:rPr>
            </w:pPr>
            <w:r w:rsidRPr="00BC50A7">
              <w:rPr>
                <w:rFonts w:ascii="Arial" w:hAnsi="Arial" w:cs="Arial"/>
                <w:sz w:val="22"/>
                <w:szCs w:val="22"/>
              </w:rPr>
              <w:t>Nombre del Confeccionista.</w:t>
            </w:r>
          </w:p>
          <w:p w14:paraId="5C92FD29" w14:textId="77777777" w:rsidR="00756C0A" w:rsidRPr="00BC50A7" w:rsidRDefault="00756C0A" w:rsidP="00756C0A">
            <w:pPr>
              <w:pStyle w:val="Textoindependiente"/>
              <w:numPr>
                <w:ilvl w:val="0"/>
                <w:numId w:val="1"/>
              </w:numPr>
              <w:tabs>
                <w:tab w:val="left" w:pos="851"/>
              </w:tabs>
              <w:ind w:left="262" w:hanging="262"/>
              <w:rPr>
                <w:rFonts w:ascii="Arial" w:hAnsi="Arial" w:cs="Arial"/>
                <w:sz w:val="22"/>
                <w:szCs w:val="22"/>
              </w:rPr>
            </w:pPr>
            <w:r w:rsidRPr="00BC50A7">
              <w:rPr>
                <w:rFonts w:ascii="Arial" w:hAnsi="Arial" w:cs="Arial"/>
                <w:sz w:val="22"/>
                <w:szCs w:val="22"/>
              </w:rPr>
              <w:t>Talla.</w:t>
            </w:r>
          </w:p>
          <w:p w14:paraId="0E06E317" w14:textId="77777777" w:rsidR="00756C0A" w:rsidRPr="00BC50A7" w:rsidRDefault="00756C0A" w:rsidP="00756C0A">
            <w:pPr>
              <w:pStyle w:val="Textoindependiente"/>
              <w:numPr>
                <w:ilvl w:val="0"/>
                <w:numId w:val="1"/>
              </w:numPr>
              <w:tabs>
                <w:tab w:val="left" w:pos="851"/>
              </w:tabs>
              <w:ind w:left="262" w:hanging="262"/>
              <w:rPr>
                <w:rFonts w:ascii="Arial" w:hAnsi="Arial" w:cs="Arial"/>
                <w:sz w:val="22"/>
                <w:szCs w:val="22"/>
              </w:rPr>
            </w:pPr>
            <w:r w:rsidRPr="00BC50A7">
              <w:rPr>
                <w:rFonts w:ascii="Arial" w:hAnsi="Arial" w:cs="Arial"/>
                <w:sz w:val="22"/>
                <w:szCs w:val="22"/>
              </w:rPr>
              <w:t>Género: masculino o femenino según corresponda</w:t>
            </w:r>
          </w:p>
          <w:p w14:paraId="3942B0FD" w14:textId="77777777" w:rsidR="00756C0A" w:rsidRPr="00BC50A7" w:rsidRDefault="00756C0A" w:rsidP="00756C0A">
            <w:pPr>
              <w:pStyle w:val="Textoindependiente"/>
              <w:numPr>
                <w:ilvl w:val="0"/>
                <w:numId w:val="1"/>
              </w:numPr>
              <w:tabs>
                <w:tab w:val="left" w:pos="851"/>
              </w:tabs>
              <w:ind w:left="262" w:hanging="262"/>
              <w:rPr>
                <w:rFonts w:ascii="Arial" w:hAnsi="Arial" w:cs="Arial"/>
                <w:sz w:val="22"/>
                <w:szCs w:val="22"/>
              </w:rPr>
            </w:pPr>
            <w:r w:rsidRPr="00BC50A7">
              <w:rPr>
                <w:rFonts w:ascii="Arial" w:hAnsi="Arial" w:cs="Arial"/>
                <w:sz w:val="22"/>
                <w:szCs w:val="22"/>
              </w:rPr>
              <w:t xml:space="preserve">Número del contrato y número de serial por tipo de prenda. </w:t>
            </w:r>
          </w:p>
          <w:p w14:paraId="4E8CA643" w14:textId="77777777" w:rsidR="00756C0A" w:rsidRPr="00BC50A7" w:rsidRDefault="00756C0A" w:rsidP="00756C0A">
            <w:pPr>
              <w:pStyle w:val="Textoindependiente"/>
              <w:numPr>
                <w:ilvl w:val="0"/>
                <w:numId w:val="1"/>
              </w:numPr>
              <w:tabs>
                <w:tab w:val="left" w:pos="851"/>
                <w:tab w:val="left" w:pos="1080"/>
              </w:tabs>
              <w:ind w:left="262" w:hanging="262"/>
              <w:rPr>
                <w:rFonts w:ascii="Arial" w:hAnsi="Arial" w:cs="Arial"/>
                <w:sz w:val="22"/>
                <w:szCs w:val="22"/>
              </w:rPr>
            </w:pPr>
            <w:r w:rsidRPr="00BC50A7">
              <w:rPr>
                <w:rFonts w:ascii="Arial" w:hAnsi="Arial" w:cs="Arial"/>
                <w:sz w:val="22"/>
                <w:szCs w:val="22"/>
              </w:rPr>
              <w:t>Instrucciones de cuidado.</w:t>
            </w:r>
          </w:p>
          <w:p w14:paraId="04D335B4" w14:textId="77777777" w:rsidR="00756C0A" w:rsidRPr="00BC50A7" w:rsidRDefault="00756C0A" w:rsidP="00620301">
            <w:pPr>
              <w:pStyle w:val="Textoindependiente"/>
              <w:tabs>
                <w:tab w:val="left" w:pos="851"/>
              </w:tabs>
              <w:rPr>
                <w:rFonts w:ascii="Arial" w:hAnsi="Arial" w:cs="Arial"/>
                <w:sz w:val="22"/>
                <w:szCs w:val="22"/>
              </w:rPr>
            </w:pPr>
          </w:p>
          <w:p w14:paraId="35BFFA4E" w14:textId="77777777" w:rsidR="00756C0A" w:rsidRPr="00BC50A7" w:rsidRDefault="00756C0A" w:rsidP="00620301">
            <w:pPr>
              <w:pStyle w:val="Textoindependiente"/>
              <w:tabs>
                <w:tab w:val="left" w:pos="851"/>
              </w:tabs>
              <w:rPr>
                <w:rFonts w:ascii="Arial" w:hAnsi="Arial" w:cs="Arial"/>
                <w:sz w:val="22"/>
                <w:szCs w:val="22"/>
              </w:rPr>
            </w:pPr>
            <w:r w:rsidRPr="00BC50A7">
              <w:rPr>
                <w:rFonts w:ascii="Arial" w:hAnsi="Arial" w:cs="Arial"/>
                <w:sz w:val="22"/>
                <w:szCs w:val="22"/>
              </w:rPr>
              <w:t>Nota: cada prenda (camiseta polo) deberá llevar oculto el mismo número serial de la marquilla en tinta indeleble cuya ubicación serán acordada entre el supervisor del contrato y el contratista favorecido mediante el establecimiento y firma de un acuerdo de confidencialidad.</w:t>
            </w:r>
          </w:p>
          <w:p w14:paraId="20F259DB" w14:textId="77777777" w:rsidR="00756C0A" w:rsidRPr="00BC50A7" w:rsidRDefault="00756C0A" w:rsidP="00620301">
            <w:pPr>
              <w:pStyle w:val="Textoindependiente"/>
              <w:tabs>
                <w:tab w:val="left" w:pos="851"/>
              </w:tabs>
              <w:rPr>
                <w:rFonts w:ascii="Arial" w:hAnsi="Arial" w:cs="Arial"/>
                <w:sz w:val="22"/>
                <w:szCs w:val="22"/>
              </w:rPr>
            </w:pPr>
          </w:p>
          <w:p w14:paraId="0C6DE008" w14:textId="77777777" w:rsidR="00756C0A" w:rsidRPr="00BC50A7" w:rsidRDefault="00756C0A" w:rsidP="00620301">
            <w:pPr>
              <w:autoSpaceDE w:val="0"/>
              <w:autoSpaceDN w:val="0"/>
              <w:adjustRightInd w:val="0"/>
              <w:jc w:val="both"/>
              <w:rPr>
                <w:rFonts w:ascii="Arial" w:hAnsi="Arial" w:cs="Arial"/>
                <w:sz w:val="22"/>
                <w:szCs w:val="22"/>
                <w:shd w:val="clear" w:color="auto" w:fill="FFFFFF"/>
              </w:rPr>
            </w:pPr>
            <w:r w:rsidRPr="00BC50A7">
              <w:rPr>
                <w:rFonts w:ascii="Arial" w:hAnsi="Arial" w:cs="Arial"/>
                <w:sz w:val="22"/>
                <w:szCs w:val="22"/>
                <w:shd w:val="clear" w:color="auto" w:fill="FFFFFF"/>
              </w:rPr>
              <w:t>Caja Colectiva. El empaque colectivo debe ir marcado con la siguiente información:</w:t>
            </w:r>
          </w:p>
          <w:p w14:paraId="6E385298" w14:textId="77777777" w:rsidR="00756C0A" w:rsidRPr="00BC50A7" w:rsidRDefault="00756C0A" w:rsidP="00620301">
            <w:pPr>
              <w:autoSpaceDE w:val="0"/>
              <w:autoSpaceDN w:val="0"/>
              <w:adjustRightInd w:val="0"/>
              <w:jc w:val="both"/>
              <w:rPr>
                <w:rFonts w:ascii="Arial" w:hAnsi="Arial" w:cs="Arial"/>
                <w:sz w:val="22"/>
                <w:szCs w:val="22"/>
                <w:shd w:val="clear" w:color="auto" w:fill="FFFFFF"/>
                <w:lang w:val="es-CO"/>
              </w:rPr>
            </w:pPr>
          </w:p>
          <w:p w14:paraId="01C57A33" w14:textId="77777777" w:rsidR="00756C0A" w:rsidRPr="00BC50A7" w:rsidRDefault="00756C0A" w:rsidP="00756C0A">
            <w:pPr>
              <w:pStyle w:val="Prrafodelista"/>
              <w:numPr>
                <w:ilvl w:val="0"/>
                <w:numId w:val="3"/>
              </w:numPr>
              <w:autoSpaceDE w:val="0"/>
              <w:autoSpaceDN w:val="0"/>
              <w:adjustRightInd w:val="0"/>
              <w:ind w:left="262" w:hanging="262"/>
              <w:jc w:val="both"/>
              <w:rPr>
                <w:rFonts w:ascii="Arial" w:hAnsi="Arial" w:cs="Arial"/>
                <w:sz w:val="22"/>
                <w:szCs w:val="22"/>
                <w:shd w:val="clear" w:color="auto" w:fill="FFFFFF"/>
              </w:rPr>
            </w:pPr>
            <w:r w:rsidRPr="00BC50A7">
              <w:rPr>
                <w:rFonts w:ascii="Arial" w:hAnsi="Arial" w:cs="Arial"/>
                <w:sz w:val="22"/>
                <w:szCs w:val="22"/>
                <w:shd w:val="clear" w:color="auto" w:fill="FFFFFF"/>
              </w:rPr>
              <w:t>Nombre del Producto.</w:t>
            </w:r>
          </w:p>
          <w:p w14:paraId="0FED9613" w14:textId="77777777" w:rsidR="00756C0A" w:rsidRPr="00BC50A7" w:rsidRDefault="00756C0A" w:rsidP="00756C0A">
            <w:pPr>
              <w:pStyle w:val="Prrafodelista"/>
              <w:numPr>
                <w:ilvl w:val="0"/>
                <w:numId w:val="3"/>
              </w:numPr>
              <w:autoSpaceDE w:val="0"/>
              <w:autoSpaceDN w:val="0"/>
              <w:adjustRightInd w:val="0"/>
              <w:ind w:left="262" w:hanging="262"/>
              <w:jc w:val="both"/>
              <w:rPr>
                <w:rFonts w:ascii="Arial" w:hAnsi="Arial" w:cs="Arial"/>
                <w:sz w:val="22"/>
                <w:szCs w:val="22"/>
                <w:shd w:val="clear" w:color="auto" w:fill="FFFFFF"/>
              </w:rPr>
            </w:pPr>
            <w:r w:rsidRPr="00BC50A7">
              <w:rPr>
                <w:rFonts w:ascii="Arial" w:hAnsi="Arial" w:cs="Arial"/>
                <w:sz w:val="22"/>
                <w:szCs w:val="22"/>
                <w:shd w:val="clear" w:color="auto" w:fill="FFFFFF"/>
              </w:rPr>
              <w:t>Cantidad  de camisetas tipo polo</w:t>
            </w:r>
          </w:p>
          <w:p w14:paraId="28A31C71" w14:textId="77777777" w:rsidR="00756C0A" w:rsidRPr="00BC50A7" w:rsidRDefault="00756C0A" w:rsidP="00756C0A">
            <w:pPr>
              <w:pStyle w:val="Prrafodelista"/>
              <w:numPr>
                <w:ilvl w:val="0"/>
                <w:numId w:val="3"/>
              </w:numPr>
              <w:autoSpaceDE w:val="0"/>
              <w:autoSpaceDN w:val="0"/>
              <w:adjustRightInd w:val="0"/>
              <w:ind w:left="262" w:hanging="262"/>
              <w:jc w:val="both"/>
              <w:rPr>
                <w:rFonts w:ascii="Arial" w:hAnsi="Arial" w:cs="Arial"/>
                <w:sz w:val="22"/>
                <w:szCs w:val="22"/>
                <w:shd w:val="clear" w:color="auto" w:fill="FFFFFF"/>
              </w:rPr>
            </w:pPr>
            <w:r w:rsidRPr="00BC50A7">
              <w:rPr>
                <w:rFonts w:ascii="Arial" w:hAnsi="Arial" w:cs="Arial"/>
                <w:sz w:val="22"/>
                <w:szCs w:val="22"/>
                <w:shd w:val="clear" w:color="auto" w:fill="FFFFFF"/>
              </w:rPr>
              <w:t>Tallas que contiene</w:t>
            </w:r>
          </w:p>
          <w:p w14:paraId="1486D4C0" w14:textId="77777777" w:rsidR="00756C0A" w:rsidRPr="00BC50A7" w:rsidRDefault="00756C0A" w:rsidP="00756C0A">
            <w:pPr>
              <w:pStyle w:val="Prrafodelista"/>
              <w:numPr>
                <w:ilvl w:val="0"/>
                <w:numId w:val="3"/>
              </w:numPr>
              <w:autoSpaceDE w:val="0"/>
              <w:autoSpaceDN w:val="0"/>
              <w:adjustRightInd w:val="0"/>
              <w:ind w:left="262" w:hanging="262"/>
              <w:jc w:val="both"/>
              <w:rPr>
                <w:rFonts w:ascii="Arial" w:hAnsi="Arial" w:cs="Arial"/>
                <w:sz w:val="22"/>
                <w:szCs w:val="22"/>
              </w:rPr>
            </w:pPr>
            <w:r w:rsidRPr="00BC50A7">
              <w:rPr>
                <w:rFonts w:ascii="Arial" w:hAnsi="Arial" w:cs="Arial"/>
                <w:sz w:val="22"/>
                <w:szCs w:val="22"/>
              </w:rPr>
              <w:t>Género: masculino o femenino</w:t>
            </w:r>
          </w:p>
          <w:p w14:paraId="139C77FC" w14:textId="77777777" w:rsidR="00756C0A" w:rsidRPr="00BC50A7" w:rsidRDefault="00756C0A" w:rsidP="00756C0A">
            <w:pPr>
              <w:pStyle w:val="Prrafodelista"/>
              <w:numPr>
                <w:ilvl w:val="0"/>
                <w:numId w:val="3"/>
              </w:numPr>
              <w:autoSpaceDE w:val="0"/>
              <w:autoSpaceDN w:val="0"/>
              <w:adjustRightInd w:val="0"/>
              <w:ind w:left="262" w:hanging="262"/>
              <w:jc w:val="both"/>
              <w:rPr>
                <w:rFonts w:ascii="Arial" w:hAnsi="Arial" w:cs="Arial"/>
                <w:sz w:val="22"/>
                <w:szCs w:val="22"/>
                <w:shd w:val="clear" w:color="auto" w:fill="FFFFFF"/>
              </w:rPr>
            </w:pPr>
            <w:r w:rsidRPr="00BC50A7">
              <w:rPr>
                <w:rFonts w:ascii="Arial" w:hAnsi="Arial" w:cs="Arial"/>
                <w:sz w:val="22"/>
                <w:szCs w:val="22"/>
                <w:shd w:val="clear" w:color="auto" w:fill="FFFFFF"/>
              </w:rPr>
              <w:t>Nombre o marca registrada del contratista.</w:t>
            </w:r>
          </w:p>
          <w:p w14:paraId="74B3B4CB" w14:textId="77777777" w:rsidR="00756C0A" w:rsidRPr="00BC50A7" w:rsidRDefault="00756C0A" w:rsidP="00756C0A">
            <w:pPr>
              <w:pStyle w:val="Prrafodelista"/>
              <w:numPr>
                <w:ilvl w:val="0"/>
                <w:numId w:val="3"/>
              </w:numPr>
              <w:autoSpaceDE w:val="0"/>
              <w:autoSpaceDN w:val="0"/>
              <w:adjustRightInd w:val="0"/>
              <w:ind w:left="262" w:hanging="262"/>
              <w:jc w:val="both"/>
              <w:rPr>
                <w:rFonts w:ascii="Arial" w:hAnsi="Arial" w:cs="Arial"/>
                <w:sz w:val="22"/>
                <w:szCs w:val="22"/>
                <w:shd w:val="clear" w:color="auto" w:fill="FFFFFF"/>
              </w:rPr>
            </w:pPr>
            <w:r w:rsidRPr="00BC50A7">
              <w:rPr>
                <w:rFonts w:ascii="Arial" w:hAnsi="Arial" w:cs="Arial"/>
                <w:sz w:val="22"/>
                <w:szCs w:val="22"/>
                <w:shd w:val="clear" w:color="auto" w:fill="FFFFFF"/>
              </w:rPr>
              <w:t>Número y año del contrato y entidad contratante</w:t>
            </w:r>
          </w:p>
          <w:p w14:paraId="2D2BBD11" w14:textId="77777777" w:rsidR="00756C0A" w:rsidRPr="00BC50A7" w:rsidRDefault="00756C0A" w:rsidP="00620301">
            <w:pPr>
              <w:pStyle w:val="Textoindependiente"/>
              <w:tabs>
                <w:tab w:val="left" w:pos="851"/>
              </w:tabs>
              <w:rPr>
                <w:rFonts w:ascii="Arial" w:hAnsi="Arial" w:cs="Arial"/>
                <w:sz w:val="22"/>
                <w:szCs w:val="22"/>
              </w:rPr>
            </w:pPr>
          </w:p>
        </w:tc>
      </w:tr>
      <w:tr w:rsidR="00756C0A" w14:paraId="1BDEC14E" w14:textId="77777777" w:rsidTr="00756C0A">
        <w:trPr>
          <w:trHeight w:val="1049"/>
        </w:trPr>
        <w:tc>
          <w:tcPr>
            <w:tcW w:w="1795" w:type="dxa"/>
            <w:tcBorders>
              <w:top w:val="single" w:sz="8"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5FEDF38" w14:textId="77777777" w:rsidR="00756C0A" w:rsidRDefault="00756C0A" w:rsidP="00756C0A">
            <w:pPr>
              <w:jc w:val="both"/>
              <w:rPr>
                <w:rFonts w:ascii="Arial" w:hAnsi="Arial" w:cs="Arial"/>
                <w:b/>
                <w:bCs/>
                <w:sz w:val="22"/>
                <w:szCs w:val="22"/>
              </w:rPr>
            </w:pPr>
            <w:r>
              <w:rPr>
                <w:rFonts w:ascii="Arial" w:hAnsi="Arial" w:cs="Arial"/>
                <w:b/>
                <w:bCs/>
                <w:sz w:val="22"/>
                <w:szCs w:val="22"/>
              </w:rPr>
              <w:lastRenderedPageBreak/>
              <w:t>Presentación y Unidad de Medida</w:t>
            </w:r>
          </w:p>
        </w:tc>
        <w:tc>
          <w:tcPr>
            <w:tcW w:w="7800" w:type="dxa"/>
            <w:tcBorders>
              <w:top w:val="single" w:sz="8"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5DC64F58" w14:textId="78F84766" w:rsidR="00756C0A" w:rsidRPr="00756C0A" w:rsidRDefault="00756C0A" w:rsidP="00756C0A">
            <w:pPr>
              <w:pStyle w:val="Textoindependiente"/>
              <w:tabs>
                <w:tab w:val="left" w:pos="851"/>
              </w:tabs>
              <w:rPr>
                <w:rFonts w:ascii="Arial" w:hAnsi="Arial" w:cs="Arial"/>
                <w:sz w:val="22"/>
                <w:szCs w:val="22"/>
              </w:rPr>
            </w:pPr>
            <w:r w:rsidRPr="00756C0A">
              <w:rPr>
                <w:rFonts w:ascii="Arial" w:hAnsi="Arial" w:cs="Arial"/>
                <w:sz w:val="22"/>
                <w:szCs w:val="22"/>
              </w:rPr>
              <w:t>Unidad</w:t>
            </w:r>
          </w:p>
        </w:tc>
      </w:tr>
    </w:tbl>
    <w:p w14:paraId="7DC0DD16" w14:textId="77777777" w:rsidR="00756C0A" w:rsidRPr="00BC50A7" w:rsidRDefault="00756C0A" w:rsidP="00756C0A">
      <w:pPr>
        <w:jc w:val="both"/>
        <w:rPr>
          <w:rFonts w:ascii="Arial" w:hAnsi="Arial" w:cs="Arial"/>
          <w:sz w:val="22"/>
          <w:szCs w:val="22"/>
        </w:rPr>
      </w:pPr>
    </w:p>
    <w:p w14:paraId="6AEE9A24" w14:textId="77777777" w:rsidR="00756C0A" w:rsidRPr="00BC50A7" w:rsidRDefault="00756C0A" w:rsidP="00756C0A">
      <w:pPr>
        <w:jc w:val="both"/>
        <w:rPr>
          <w:rFonts w:ascii="Arial" w:hAnsi="Arial" w:cs="Arial"/>
          <w:sz w:val="22"/>
          <w:szCs w:val="22"/>
        </w:rPr>
      </w:pPr>
    </w:p>
    <w:p w14:paraId="511E36F2" w14:textId="77777777" w:rsidR="00E72F9A" w:rsidRPr="00756C0A" w:rsidRDefault="00E72F9A" w:rsidP="00756C0A"/>
    <w:sectPr w:rsidR="00E72F9A" w:rsidRPr="00756C0A" w:rsidSect="0017261C">
      <w:headerReference w:type="even" r:id="rId14"/>
      <w:headerReference w:type="default" r:id="rId15"/>
      <w:footerReference w:type="even" r:id="rId16"/>
      <w:footerReference w:type="default" r:id="rId17"/>
      <w:headerReference w:type="first" r:id="rId18"/>
      <w:footerReference w:type="first" r:id="rId19"/>
      <w:pgSz w:w="11906" w:h="16838"/>
      <w:pgMar w:top="79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80301" w14:textId="77777777" w:rsidR="009749B5" w:rsidRDefault="009749B5">
      <w:r>
        <w:separator/>
      </w:r>
    </w:p>
  </w:endnote>
  <w:endnote w:type="continuationSeparator" w:id="0">
    <w:p w14:paraId="62BB0A21" w14:textId="77777777" w:rsidR="009749B5" w:rsidRDefault="00974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4CA6F" w14:textId="77777777" w:rsidR="00E537F7" w:rsidRDefault="00E537F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E03AB" w14:textId="77777777" w:rsidR="00F05ACB" w:rsidRPr="00F05ACB" w:rsidRDefault="00F05ACB" w:rsidP="00F05ACB">
    <w:pPr>
      <w:jc w:val="cente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p w14:paraId="02CFA1E6" w14:textId="77777777" w:rsidR="00211BD6" w:rsidRPr="00F05ACB" w:rsidRDefault="00211BD6" w:rsidP="00F05A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D1D9B" w14:textId="77777777" w:rsidR="00E537F7" w:rsidRDefault="00E537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3DB43" w14:textId="77777777" w:rsidR="009749B5" w:rsidRDefault="009749B5">
      <w:r>
        <w:separator/>
      </w:r>
    </w:p>
  </w:footnote>
  <w:footnote w:type="continuationSeparator" w:id="0">
    <w:p w14:paraId="219CD89A" w14:textId="77777777" w:rsidR="009749B5" w:rsidRDefault="009749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E468E" w14:textId="77777777" w:rsidR="00E537F7" w:rsidRDefault="00E537F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5103"/>
      <w:gridCol w:w="1984"/>
    </w:tblGrid>
    <w:tr w:rsidR="00F05ACB" w:rsidRPr="00E537F7" w14:paraId="2E77F777" w14:textId="77777777" w:rsidTr="00F05ACB">
      <w:trPr>
        <w:cantSplit/>
        <w:trHeight w:val="274"/>
      </w:trPr>
      <w:tc>
        <w:tcPr>
          <w:tcW w:w="2127" w:type="dxa"/>
          <w:vMerge w:val="restart"/>
          <w:tcBorders>
            <w:top w:val="single" w:sz="4" w:space="0" w:color="auto"/>
            <w:left w:val="single" w:sz="4" w:space="0" w:color="auto"/>
            <w:right w:val="single" w:sz="4" w:space="0" w:color="auto"/>
          </w:tcBorders>
          <w:vAlign w:val="center"/>
        </w:tcPr>
        <w:p w14:paraId="107CB485" w14:textId="77777777" w:rsidR="00F05ACB" w:rsidRPr="009C74A4" w:rsidRDefault="00F05ACB" w:rsidP="00F05ACB">
          <w:pPr>
            <w:pStyle w:val="Encabezado"/>
            <w:jc w:val="center"/>
            <w:rPr>
              <w:rFonts w:ascii="Arial" w:hAnsi="Arial" w:cs="Arial"/>
              <w:bCs/>
              <w:iCs/>
              <w:sz w:val="16"/>
              <w:szCs w:val="16"/>
            </w:rPr>
          </w:pPr>
          <w:r>
            <w:rPr>
              <w:rFonts w:ascii="Arial" w:hAnsi="Arial" w:cs="Arial"/>
              <w:bCs/>
              <w:iCs/>
              <w:noProof/>
              <w:sz w:val="16"/>
              <w:szCs w:val="16"/>
              <w:lang w:val="es-CO" w:eastAsia="es-CO"/>
            </w:rPr>
            <w:drawing>
              <wp:inline distT="0" distB="0" distL="0" distR="0" wp14:anchorId="799C253B" wp14:editId="764D3B39">
                <wp:extent cx="1235009"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103" w:type="dxa"/>
          <w:tcBorders>
            <w:top w:val="single" w:sz="4" w:space="0" w:color="auto"/>
            <w:left w:val="single" w:sz="4" w:space="0" w:color="auto"/>
            <w:bottom w:val="single" w:sz="4" w:space="0" w:color="auto"/>
            <w:right w:val="single" w:sz="4" w:space="0" w:color="auto"/>
          </w:tcBorders>
          <w:vAlign w:val="center"/>
        </w:tcPr>
        <w:p w14:paraId="1B25FD41" w14:textId="77777777" w:rsidR="00F05ACB" w:rsidRPr="00926246" w:rsidRDefault="00F05ACB" w:rsidP="00F05ACB">
          <w:pPr>
            <w:pStyle w:val="Encabezado"/>
            <w:jc w:val="center"/>
            <w:rPr>
              <w:rFonts w:ascii="Arial" w:hAnsi="Arial"/>
              <w:b/>
              <w:color w:val="000000"/>
            </w:rPr>
          </w:pPr>
          <w:r w:rsidRPr="006E4747">
            <w:rPr>
              <w:rFonts w:ascii="Arial" w:hAnsi="Arial"/>
              <w:b/>
              <w:iCs/>
              <w:color w:val="000000"/>
              <w:sz w:val="16"/>
              <w:szCs w:val="22"/>
            </w:rPr>
            <w:t>PROCESO GESTIÓN CONTRACTUAL</w:t>
          </w:r>
        </w:p>
      </w:tc>
      <w:tc>
        <w:tcPr>
          <w:tcW w:w="1984" w:type="dxa"/>
          <w:vMerge w:val="restart"/>
          <w:tcBorders>
            <w:top w:val="single" w:sz="4" w:space="0" w:color="auto"/>
            <w:left w:val="single" w:sz="4" w:space="0" w:color="auto"/>
            <w:right w:val="single" w:sz="4" w:space="0" w:color="auto"/>
          </w:tcBorders>
          <w:vAlign w:val="center"/>
        </w:tcPr>
        <w:p w14:paraId="1B715D2A" w14:textId="77777777" w:rsidR="00F05ACB" w:rsidRPr="00E537F7" w:rsidRDefault="00F05ACB" w:rsidP="00E537F7">
          <w:pPr>
            <w:pStyle w:val="Encabezado"/>
            <w:rPr>
              <w:rFonts w:ascii="Arial" w:hAnsi="Arial"/>
              <w:b/>
              <w:bCs/>
              <w:color w:val="000000"/>
              <w:sz w:val="14"/>
              <w:szCs w:val="14"/>
            </w:rPr>
          </w:pPr>
          <w:r w:rsidRPr="00E537F7">
            <w:rPr>
              <w:rFonts w:ascii="Arial" w:hAnsi="Arial"/>
              <w:b/>
              <w:bCs/>
              <w:color w:val="000000"/>
              <w:sz w:val="14"/>
              <w:szCs w:val="14"/>
            </w:rPr>
            <w:t>Código: FGN-AP07-F-</w:t>
          </w:r>
          <w:r w:rsidR="00BD0F02" w:rsidRPr="00E537F7">
            <w:rPr>
              <w:rFonts w:ascii="Arial" w:hAnsi="Arial"/>
              <w:b/>
              <w:bCs/>
              <w:color w:val="000000"/>
              <w:sz w:val="14"/>
              <w:szCs w:val="14"/>
            </w:rPr>
            <w:t>0</w:t>
          </w:r>
          <w:r w:rsidRPr="00E537F7">
            <w:rPr>
              <w:rFonts w:ascii="Arial" w:hAnsi="Arial"/>
              <w:b/>
              <w:bCs/>
              <w:color w:val="000000"/>
              <w:sz w:val="14"/>
              <w:szCs w:val="14"/>
            </w:rPr>
            <w:t>7</w:t>
          </w:r>
        </w:p>
        <w:p w14:paraId="670FD0B9" w14:textId="77777777" w:rsidR="00F05ACB" w:rsidRPr="00E537F7" w:rsidRDefault="00F05ACB" w:rsidP="00E537F7">
          <w:pPr>
            <w:pStyle w:val="Encabezado"/>
            <w:rPr>
              <w:rFonts w:ascii="Arial" w:hAnsi="Arial"/>
              <w:b/>
              <w:bCs/>
              <w:color w:val="000000"/>
              <w:sz w:val="14"/>
              <w:szCs w:val="14"/>
            </w:rPr>
          </w:pPr>
        </w:p>
        <w:p w14:paraId="64C73973" w14:textId="77777777" w:rsidR="00F05ACB" w:rsidRPr="00E537F7" w:rsidRDefault="00F05ACB" w:rsidP="00E537F7">
          <w:pPr>
            <w:pStyle w:val="Encabezado"/>
            <w:rPr>
              <w:rFonts w:ascii="Arial" w:hAnsi="Arial"/>
              <w:b/>
              <w:bCs/>
              <w:color w:val="000000"/>
              <w:sz w:val="14"/>
              <w:szCs w:val="14"/>
            </w:rPr>
          </w:pPr>
          <w:r w:rsidRPr="00E537F7">
            <w:rPr>
              <w:rFonts w:ascii="Arial" w:hAnsi="Arial"/>
              <w:b/>
              <w:bCs/>
              <w:color w:val="000000"/>
              <w:sz w:val="14"/>
              <w:szCs w:val="14"/>
            </w:rPr>
            <w:t>Versión: 02</w:t>
          </w:r>
        </w:p>
        <w:p w14:paraId="49F3CE5D" w14:textId="77777777" w:rsidR="00F05ACB" w:rsidRPr="00E537F7" w:rsidRDefault="00F05ACB" w:rsidP="00E537F7">
          <w:pPr>
            <w:pStyle w:val="Encabezado"/>
            <w:rPr>
              <w:rFonts w:ascii="Arial" w:hAnsi="Arial"/>
              <w:b/>
              <w:bCs/>
              <w:color w:val="000000"/>
              <w:sz w:val="14"/>
              <w:szCs w:val="14"/>
            </w:rPr>
          </w:pPr>
        </w:p>
        <w:p w14:paraId="29409A9B" w14:textId="11FB1E4A" w:rsidR="00F05ACB" w:rsidRPr="00E537F7" w:rsidRDefault="00E537F7" w:rsidP="00E537F7">
          <w:pPr>
            <w:pStyle w:val="Encabezado"/>
            <w:rPr>
              <w:rFonts w:ascii="Arial" w:hAnsi="Arial"/>
              <w:b/>
              <w:bCs/>
              <w:color w:val="000000"/>
              <w:sz w:val="14"/>
              <w:szCs w:val="14"/>
            </w:rPr>
          </w:pPr>
          <w:r w:rsidRPr="00E537F7">
            <w:rPr>
              <w:rFonts w:ascii="Arial" w:hAnsi="Arial"/>
              <w:b/>
              <w:bCs/>
              <w:color w:val="000000"/>
              <w:sz w:val="14"/>
              <w:szCs w:val="14"/>
            </w:rPr>
            <w:t xml:space="preserve">Página </w:t>
          </w:r>
          <w:r w:rsidRPr="00E537F7">
            <w:rPr>
              <w:rFonts w:ascii="Arial" w:hAnsi="Arial"/>
              <w:b/>
              <w:bCs/>
              <w:color w:val="000000"/>
              <w:sz w:val="14"/>
              <w:szCs w:val="14"/>
            </w:rPr>
            <w:fldChar w:fldCharType="begin"/>
          </w:r>
          <w:r w:rsidRPr="00E537F7">
            <w:rPr>
              <w:rFonts w:ascii="Arial" w:hAnsi="Arial"/>
              <w:b/>
              <w:bCs/>
              <w:color w:val="000000"/>
              <w:sz w:val="14"/>
              <w:szCs w:val="14"/>
            </w:rPr>
            <w:instrText>PAGE  \* Arabic  \* MERGEFORMAT</w:instrText>
          </w:r>
          <w:r w:rsidRPr="00E537F7">
            <w:rPr>
              <w:rFonts w:ascii="Arial" w:hAnsi="Arial"/>
              <w:b/>
              <w:bCs/>
              <w:color w:val="000000"/>
              <w:sz w:val="14"/>
              <w:szCs w:val="14"/>
            </w:rPr>
            <w:fldChar w:fldCharType="separate"/>
          </w:r>
          <w:r w:rsidRPr="00E537F7">
            <w:rPr>
              <w:rFonts w:ascii="Arial" w:hAnsi="Arial"/>
              <w:b/>
              <w:bCs/>
              <w:color w:val="000000"/>
              <w:sz w:val="14"/>
              <w:szCs w:val="14"/>
            </w:rPr>
            <w:t>1</w:t>
          </w:r>
          <w:r w:rsidRPr="00E537F7">
            <w:rPr>
              <w:rFonts w:ascii="Arial" w:hAnsi="Arial"/>
              <w:b/>
              <w:bCs/>
              <w:color w:val="000000"/>
              <w:sz w:val="14"/>
              <w:szCs w:val="14"/>
            </w:rPr>
            <w:fldChar w:fldCharType="end"/>
          </w:r>
          <w:r w:rsidRPr="00E537F7">
            <w:rPr>
              <w:rFonts w:ascii="Arial" w:hAnsi="Arial"/>
              <w:b/>
              <w:bCs/>
              <w:color w:val="000000"/>
              <w:sz w:val="14"/>
              <w:szCs w:val="14"/>
            </w:rPr>
            <w:t xml:space="preserve"> de </w:t>
          </w:r>
          <w:r w:rsidRPr="00E537F7">
            <w:rPr>
              <w:rFonts w:ascii="Arial" w:hAnsi="Arial"/>
              <w:b/>
              <w:bCs/>
              <w:color w:val="000000"/>
              <w:sz w:val="14"/>
              <w:szCs w:val="14"/>
            </w:rPr>
            <w:fldChar w:fldCharType="begin"/>
          </w:r>
          <w:r w:rsidRPr="00E537F7">
            <w:rPr>
              <w:rFonts w:ascii="Arial" w:hAnsi="Arial"/>
              <w:b/>
              <w:bCs/>
              <w:color w:val="000000"/>
              <w:sz w:val="14"/>
              <w:szCs w:val="14"/>
            </w:rPr>
            <w:instrText>NUMPAGES  \* Arabic  \* MERGEFORMAT</w:instrText>
          </w:r>
          <w:r w:rsidRPr="00E537F7">
            <w:rPr>
              <w:rFonts w:ascii="Arial" w:hAnsi="Arial"/>
              <w:b/>
              <w:bCs/>
              <w:color w:val="000000"/>
              <w:sz w:val="14"/>
              <w:szCs w:val="14"/>
            </w:rPr>
            <w:fldChar w:fldCharType="separate"/>
          </w:r>
          <w:r w:rsidRPr="00E537F7">
            <w:rPr>
              <w:rFonts w:ascii="Arial" w:hAnsi="Arial"/>
              <w:b/>
              <w:bCs/>
              <w:color w:val="000000"/>
              <w:sz w:val="14"/>
              <w:szCs w:val="14"/>
            </w:rPr>
            <w:t>2</w:t>
          </w:r>
          <w:r w:rsidRPr="00E537F7">
            <w:rPr>
              <w:rFonts w:ascii="Arial" w:hAnsi="Arial"/>
              <w:b/>
              <w:bCs/>
              <w:color w:val="000000"/>
              <w:sz w:val="14"/>
              <w:szCs w:val="14"/>
            </w:rPr>
            <w:fldChar w:fldCharType="end"/>
          </w:r>
        </w:p>
      </w:tc>
    </w:tr>
    <w:tr w:rsidR="00F05ACB" w:rsidRPr="00E537F7" w14:paraId="2F65B966" w14:textId="77777777" w:rsidTr="00F05ACB">
      <w:trPr>
        <w:cantSplit/>
        <w:trHeight w:val="787"/>
      </w:trPr>
      <w:tc>
        <w:tcPr>
          <w:tcW w:w="2127" w:type="dxa"/>
          <w:vMerge/>
          <w:tcBorders>
            <w:left w:val="single" w:sz="4" w:space="0" w:color="auto"/>
            <w:bottom w:val="single" w:sz="4" w:space="0" w:color="auto"/>
            <w:right w:val="single" w:sz="4" w:space="0" w:color="auto"/>
          </w:tcBorders>
          <w:vAlign w:val="center"/>
        </w:tcPr>
        <w:p w14:paraId="4B5D4AD3" w14:textId="77777777" w:rsidR="00F05ACB" w:rsidRDefault="00F05ACB" w:rsidP="00F05ACB">
          <w:pPr>
            <w:pStyle w:val="Encabezado"/>
            <w:jc w:val="center"/>
            <w:rPr>
              <w:noProof/>
            </w:rPr>
          </w:pPr>
        </w:p>
      </w:tc>
      <w:tc>
        <w:tcPr>
          <w:tcW w:w="5103" w:type="dxa"/>
          <w:tcBorders>
            <w:top w:val="single" w:sz="4" w:space="0" w:color="auto"/>
            <w:left w:val="single" w:sz="4" w:space="0" w:color="auto"/>
            <w:bottom w:val="single" w:sz="4" w:space="0" w:color="auto"/>
            <w:right w:val="single" w:sz="4" w:space="0" w:color="auto"/>
          </w:tcBorders>
          <w:vAlign w:val="center"/>
        </w:tcPr>
        <w:p w14:paraId="550C5C24" w14:textId="77777777" w:rsidR="00F05ACB" w:rsidRPr="00EC7C88" w:rsidRDefault="00BD0F02" w:rsidP="00F05ACB">
          <w:pPr>
            <w:jc w:val="center"/>
            <w:rPr>
              <w:rFonts w:ascii="Arial" w:hAnsi="Arial" w:cs="Arial"/>
              <w:b/>
              <w:i/>
              <w:color w:val="000000"/>
            </w:rPr>
          </w:pPr>
          <w:r>
            <w:rPr>
              <w:rFonts w:ascii="Arial" w:hAnsi="Arial" w:cs="Arial"/>
              <w:b/>
              <w:bCs/>
              <w:color w:val="000000"/>
              <w:szCs w:val="20"/>
              <w:lang w:val="es-CO" w:eastAsia="en-US"/>
            </w:rPr>
            <w:t xml:space="preserve">FORMATO </w:t>
          </w:r>
          <w:r w:rsidR="00F05ACB" w:rsidRPr="0094431E">
            <w:rPr>
              <w:rFonts w:ascii="Arial" w:hAnsi="Arial" w:cs="Arial"/>
              <w:b/>
              <w:bCs/>
              <w:color w:val="000000"/>
              <w:szCs w:val="20"/>
              <w:lang w:val="es-CO" w:eastAsia="en-US"/>
            </w:rPr>
            <w:t>FICHA TÉCNICA DE BIENES Y SERVICIOS DE CARACTERISTICAS TÉCNICAS UNIFORMES Y DE COMÚN UTILIZACIÓN</w:t>
          </w:r>
        </w:p>
      </w:tc>
      <w:tc>
        <w:tcPr>
          <w:tcW w:w="1984" w:type="dxa"/>
          <w:vMerge/>
          <w:tcBorders>
            <w:left w:val="single" w:sz="4" w:space="0" w:color="auto"/>
            <w:bottom w:val="single" w:sz="4" w:space="0" w:color="auto"/>
            <w:right w:val="single" w:sz="4" w:space="0" w:color="auto"/>
          </w:tcBorders>
          <w:vAlign w:val="center"/>
        </w:tcPr>
        <w:p w14:paraId="5637A299" w14:textId="77777777" w:rsidR="00F05ACB" w:rsidRPr="00E537F7" w:rsidRDefault="00F05ACB" w:rsidP="00E537F7">
          <w:pPr>
            <w:pStyle w:val="Encabezado"/>
            <w:rPr>
              <w:rFonts w:ascii="Arial" w:hAnsi="Arial"/>
              <w:color w:val="000000"/>
              <w:sz w:val="14"/>
              <w:szCs w:val="14"/>
            </w:rPr>
          </w:pPr>
        </w:p>
      </w:tc>
    </w:tr>
  </w:tbl>
  <w:p w14:paraId="6C865485" w14:textId="77777777" w:rsidR="008A5651" w:rsidRDefault="008A565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A0762" w14:textId="77777777" w:rsidR="00E537F7" w:rsidRDefault="00E537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53CB1"/>
    <w:multiLevelType w:val="hybridMultilevel"/>
    <w:tmpl w:val="BC464FB4"/>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 w15:restartNumberingAfterBreak="0">
    <w:nsid w:val="3BF31019"/>
    <w:multiLevelType w:val="hybridMultilevel"/>
    <w:tmpl w:val="763A0E4A"/>
    <w:lvl w:ilvl="0" w:tplc="3776F88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48008C"/>
    <w:multiLevelType w:val="hybridMultilevel"/>
    <w:tmpl w:val="72DE20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DF7472B"/>
    <w:multiLevelType w:val="hybridMultilevel"/>
    <w:tmpl w:val="C180FC82"/>
    <w:lvl w:ilvl="0" w:tplc="0D0A8200">
      <w:start w:val="4"/>
      <w:numFmt w:val="bullet"/>
      <w:lvlText w:val="-"/>
      <w:lvlJc w:val="left"/>
      <w:pPr>
        <w:ind w:left="797" w:hanging="360"/>
      </w:pPr>
      <w:rPr>
        <w:rFonts w:ascii="Calibri" w:eastAsiaTheme="minorHAnsi" w:hAnsi="Calibri" w:cstheme="minorBidi" w:hint="default"/>
      </w:rPr>
    </w:lvl>
    <w:lvl w:ilvl="1" w:tplc="240A0003" w:tentative="1">
      <w:start w:val="1"/>
      <w:numFmt w:val="bullet"/>
      <w:lvlText w:val="o"/>
      <w:lvlJc w:val="left"/>
      <w:pPr>
        <w:ind w:left="1517" w:hanging="360"/>
      </w:pPr>
      <w:rPr>
        <w:rFonts w:ascii="Courier New" w:hAnsi="Courier New" w:cs="Courier New" w:hint="default"/>
      </w:rPr>
    </w:lvl>
    <w:lvl w:ilvl="2" w:tplc="240A0005" w:tentative="1">
      <w:start w:val="1"/>
      <w:numFmt w:val="bullet"/>
      <w:lvlText w:val=""/>
      <w:lvlJc w:val="left"/>
      <w:pPr>
        <w:ind w:left="2237" w:hanging="360"/>
      </w:pPr>
      <w:rPr>
        <w:rFonts w:ascii="Wingdings" w:hAnsi="Wingdings" w:hint="default"/>
      </w:rPr>
    </w:lvl>
    <w:lvl w:ilvl="3" w:tplc="240A0001" w:tentative="1">
      <w:start w:val="1"/>
      <w:numFmt w:val="bullet"/>
      <w:lvlText w:val=""/>
      <w:lvlJc w:val="left"/>
      <w:pPr>
        <w:ind w:left="2957" w:hanging="360"/>
      </w:pPr>
      <w:rPr>
        <w:rFonts w:ascii="Symbol" w:hAnsi="Symbol" w:hint="default"/>
      </w:rPr>
    </w:lvl>
    <w:lvl w:ilvl="4" w:tplc="240A0003" w:tentative="1">
      <w:start w:val="1"/>
      <w:numFmt w:val="bullet"/>
      <w:lvlText w:val="o"/>
      <w:lvlJc w:val="left"/>
      <w:pPr>
        <w:ind w:left="3677" w:hanging="360"/>
      </w:pPr>
      <w:rPr>
        <w:rFonts w:ascii="Courier New" w:hAnsi="Courier New" w:cs="Courier New" w:hint="default"/>
      </w:rPr>
    </w:lvl>
    <w:lvl w:ilvl="5" w:tplc="240A0005" w:tentative="1">
      <w:start w:val="1"/>
      <w:numFmt w:val="bullet"/>
      <w:lvlText w:val=""/>
      <w:lvlJc w:val="left"/>
      <w:pPr>
        <w:ind w:left="4397" w:hanging="360"/>
      </w:pPr>
      <w:rPr>
        <w:rFonts w:ascii="Wingdings" w:hAnsi="Wingdings" w:hint="default"/>
      </w:rPr>
    </w:lvl>
    <w:lvl w:ilvl="6" w:tplc="240A0001" w:tentative="1">
      <w:start w:val="1"/>
      <w:numFmt w:val="bullet"/>
      <w:lvlText w:val=""/>
      <w:lvlJc w:val="left"/>
      <w:pPr>
        <w:ind w:left="5117" w:hanging="360"/>
      </w:pPr>
      <w:rPr>
        <w:rFonts w:ascii="Symbol" w:hAnsi="Symbol" w:hint="default"/>
      </w:rPr>
    </w:lvl>
    <w:lvl w:ilvl="7" w:tplc="240A0003" w:tentative="1">
      <w:start w:val="1"/>
      <w:numFmt w:val="bullet"/>
      <w:lvlText w:val="o"/>
      <w:lvlJc w:val="left"/>
      <w:pPr>
        <w:ind w:left="5837" w:hanging="360"/>
      </w:pPr>
      <w:rPr>
        <w:rFonts w:ascii="Courier New" w:hAnsi="Courier New" w:cs="Courier New" w:hint="default"/>
      </w:rPr>
    </w:lvl>
    <w:lvl w:ilvl="8" w:tplc="240A0005" w:tentative="1">
      <w:start w:val="1"/>
      <w:numFmt w:val="bullet"/>
      <w:lvlText w:val=""/>
      <w:lvlJc w:val="left"/>
      <w:pPr>
        <w:ind w:left="6557" w:hanging="360"/>
      </w:pPr>
      <w:rPr>
        <w:rFonts w:ascii="Wingdings" w:hAnsi="Wingdings" w:hint="default"/>
      </w:rPr>
    </w:lvl>
  </w:abstractNum>
  <w:abstractNum w:abstractNumId="4" w15:restartNumberingAfterBreak="0">
    <w:nsid w:val="57580796"/>
    <w:multiLevelType w:val="hybridMultilevel"/>
    <w:tmpl w:val="7F30FC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60972616">
    <w:abstractNumId w:val="0"/>
  </w:num>
  <w:num w:numId="2" w16cid:durableId="1848208802">
    <w:abstractNumId w:val="3"/>
  </w:num>
  <w:num w:numId="3" w16cid:durableId="67118109">
    <w:abstractNumId w:val="4"/>
  </w:num>
  <w:num w:numId="4" w16cid:durableId="1110513411">
    <w:abstractNumId w:val="2"/>
  </w:num>
  <w:num w:numId="5" w16cid:durableId="11335218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BCA"/>
    <w:rsid w:val="00022508"/>
    <w:rsid w:val="00033D63"/>
    <w:rsid w:val="00034D21"/>
    <w:rsid w:val="00044119"/>
    <w:rsid w:val="00062717"/>
    <w:rsid w:val="000A207F"/>
    <w:rsid w:val="000A3804"/>
    <w:rsid w:val="000F2C54"/>
    <w:rsid w:val="000F76E2"/>
    <w:rsid w:val="0011157B"/>
    <w:rsid w:val="00123E66"/>
    <w:rsid w:val="0013548B"/>
    <w:rsid w:val="00154E4C"/>
    <w:rsid w:val="00166BCA"/>
    <w:rsid w:val="0017261C"/>
    <w:rsid w:val="00211BD6"/>
    <w:rsid w:val="00226BEE"/>
    <w:rsid w:val="00273C31"/>
    <w:rsid w:val="00276578"/>
    <w:rsid w:val="002B3113"/>
    <w:rsid w:val="002E1850"/>
    <w:rsid w:val="00347896"/>
    <w:rsid w:val="00350233"/>
    <w:rsid w:val="00390781"/>
    <w:rsid w:val="00404C2C"/>
    <w:rsid w:val="00453DC8"/>
    <w:rsid w:val="00457FD4"/>
    <w:rsid w:val="0047055B"/>
    <w:rsid w:val="00474997"/>
    <w:rsid w:val="00491C85"/>
    <w:rsid w:val="00496B00"/>
    <w:rsid w:val="004F5097"/>
    <w:rsid w:val="005201C8"/>
    <w:rsid w:val="005260E9"/>
    <w:rsid w:val="005460C2"/>
    <w:rsid w:val="0057021B"/>
    <w:rsid w:val="005859BD"/>
    <w:rsid w:val="005F5661"/>
    <w:rsid w:val="00600D8D"/>
    <w:rsid w:val="00603B65"/>
    <w:rsid w:val="00613B94"/>
    <w:rsid w:val="00657DC6"/>
    <w:rsid w:val="00665C8C"/>
    <w:rsid w:val="00680714"/>
    <w:rsid w:val="00685560"/>
    <w:rsid w:val="006A2553"/>
    <w:rsid w:val="006A7701"/>
    <w:rsid w:val="006C3B92"/>
    <w:rsid w:val="0075255E"/>
    <w:rsid w:val="00756C0A"/>
    <w:rsid w:val="007871B4"/>
    <w:rsid w:val="007958C0"/>
    <w:rsid w:val="007B2F5D"/>
    <w:rsid w:val="007B6BF2"/>
    <w:rsid w:val="007B6FF1"/>
    <w:rsid w:val="007B782F"/>
    <w:rsid w:val="007D3EF7"/>
    <w:rsid w:val="007E3F28"/>
    <w:rsid w:val="008002E9"/>
    <w:rsid w:val="008103C7"/>
    <w:rsid w:val="0081731F"/>
    <w:rsid w:val="00832073"/>
    <w:rsid w:val="00833D0B"/>
    <w:rsid w:val="008376E1"/>
    <w:rsid w:val="00845323"/>
    <w:rsid w:val="0085202B"/>
    <w:rsid w:val="0088343D"/>
    <w:rsid w:val="0088469D"/>
    <w:rsid w:val="008943E6"/>
    <w:rsid w:val="008A5651"/>
    <w:rsid w:val="008B6E66"/>
    <w:rsid w:val="0091214F"/>
    <w:rsid w:val="00923D6E"/>
    <w:rsid w:val="00926EED"/>
    <w:rsid w:val="0094431E"/>
    <w:rsid w:val="00955520"/>
    <w:rsid w:val="00957036"/>
    <w:rsid w:val="00960B57"/>
    <w:rsid w:val="009749B5"/>
    <w:rsid w:val="009950A2"/>
    <w:rsid w:val="009A5062"/>
    <w:rsid w:val="009B1CCE"/>
    <w:rsid w:val="00A44230"/>
    <w:rsid w:val="00A65BA8"/>
    <w:rsid w:val="00A775D3"/>
    <w:rsid w:val="00AA093B"/>
    <w:rsid w:val="00AC2532"/>
    <w:rsid w:val="00AD2504"/>
    <w:rsid w:val="00B05051"/>
    <w:rsid w:val="00B547F8"/>
    <w:rsid w:val="00B945E3"/>
    <w:rsid w:val="00BB531C"/>
    <w:rsid w:val="00BD0F02"/>
    <w:rsid w:val="00BE6E78"/>
    <w:rsid w:val="00BF1C6E"/>
    <w:rsid w:val="00C01D55"/>
    <w:rsid w:val="00C03C0D"/>
    <w:rsid w:val="00C613BD"/>
    <w:rsid w:val="00C72087"/>
    <w:rsid w:val="00C863E7"/>
    <w:rsid w:val="00C974E4"/>
    <w:rsid w:val="00CA3970"/>
    <w:rsid w:val="00CE5AE1"/>
    <w:rsid w:val="00CF739F"/>
    <w:rsid w:val="00D274F3"/>
    <w:rsid w:val="00D673A8"/>
    <w:rsid w:val="00D90572"/>
    <w:rsid w:val="00D94783"/>
    <w:rsid w:val="00DA3E1C"/>
    <w:rsid w:val="00E537F7"/>
    <w:rsid w:val="00E562AF"/>
    <w:rsid w:val="00E7236D"/>
    <w:rsid w:val="00E72F9A"/>
    <w:rsid w:val="00EB1CA3"/>
    <w:rsid w:val="00EB6518"/>
    <w:rsid w:val="00EB6C43"/>
    <w:rsid w:val="00EC5665"/>
    <w:rsid w:val="00ED473A"/>
    <w:rsid w:val="00EE1FC5"/>
    <w:rsid w:val="00F01301"/>
    <w:rsid w:val="00F05ACB"/>
    <w:rsid w:val="00F53BCC"/>
    <w:rsid w:val="00F54396"/>
    <w:rsid w:val="00F65D90"/>
    <w:rsid w:val="00F829F3"/>
    <w:rsid w:val="00F92BFE"/>
    <w:rsid w:val="00FC1233"/>
    <w:rsid w:val="00FE312A"/>
    <w:rsid w:val="00FF142B"/>
    <w:rsid w:val="00FF4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83E181"/>
  <w15:docId w15:val="{D5AEE18C-31DF-4F7E-A2B4-C7003378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0233"/>
    <w:rPr>
      <w:sz w:val="24"/>
      <w:szCs w:val="24"/>
      <w:lang w:val="es-ES" w:eastAsia="es-ES"/>
    </w:rPr>
  </w:style>
  <w:style w:type="paragraph" w:styleId="Ttulo1">
    <w:name w:val="heading 1"/>
    <w:basedOn w:val="Normal"/>
    <w:next w:val="Normal"/>
    <w:link w:val="Ttulo1Car"/>
    <w:qFormat/>
    <w:rsid w:val="00756C0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character" w:customStyle="1" w:styleId="Ttulo1Car">
    <w:name w:val="Título 1 Car"/>
    <w:basedOn w:val="Fuentedeprrafopredeter"/>
    <w:link w:val="Ttulo1"/>
    <w:rsid w:val="00756C0A"/>
    <w:rPr>
      <w:rFonts w:asciiTheme="majorHAnsi" w:eastAsiaTheme="majorEastAsia" w:hAnsiTheme="majorHAnsi" w:cstheme="majorBidi"/>
      <w:color w:val="365F91" w:themeColor="accent1" w:themeShade="BF"/>
      <w:sz w:val="32"/>
      <w:szCs w:val="32"/>
      <w:lang w:val="es-ES" w:eastAsia="es-ES"/>
    </w:rPr>
  </w:style>
  <w:style w:type="paragraph" w:customStyle="1" w:styleId="Default">
    <w:name w:val="Default"/>
    <w:rsid w:val="00756C0A"/>
    <w:pPr>
      <w:autoSpaceDE w:val="0"/>
      <w:autoSpaceDN w:val="0"/>
      <w:adjustRightInd w:val="0"/>
    </w:pPr>
    <w:rPr>
      <w:rFonts w:ascii="Arial" w:eastAsia="Calibri" w:hAnsi="Arial" w:cs="Arial"/>
      <w:color w:val="000000"/>
      <w:sz w:val="24"/>
      <w:szCs w:val="24"/>
      <w:lang w:val="es-CO" w:eastAsia="es-CO"/>
    </w:rPr>
  </w:style>
  <w:style w:type="paragraph" w:styleId="Prrafodelista">
    <w:name w:val="List Paragraph"/>
    <w:basedOn w:val="Normal"/>
    <w:link w:val="PrrafodelistaCar"/>
    <w:uiPriority w:val="34"/>
    <w:qFormat/>
    <w:rsid w:val="00756C0A"/>
    <w:pPr>
      <w:ind w:left="720"/>
      <w:contextualSpacing/>
    </w:pPr>
  </w:style>
  <w:style w:type="paragraph" w:styleId="Textoindependiente">
    <w:name w:val="Body Text"/>
    <w:aliases w:val="body text,bt,Bodytext,TextindepT2,Table Bullet 1,body tesx,contents"/>
    <w:basedOn w:val="Normal"/>
    <w:link w:val="TextoindependienteCar"/>
    <w:uiPriority w:val="99"/>
    <w:rsid w:val="00756C0A"/>
    <w:pPr>
      <w:jc w:val="both"/>
    </w:pPr>
    <w:rPr>
      <w:rFonts w:ascii="Tahoma" w:hAnsi="Tahoma"/>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756C0A"/>
    <w:rPr>
      <w:rFonts w:ascii="Tahoma" w:hAnsi="Tahoma"/>
      <w:sz w:val="24"/>
      <w:szCs w:val="24"/>
      <w:lang w:val="es-ES" w:eastAsia="es-ES"/>
    </w:rPr>
  </w:style>
  <w:style w:type="character" w:customStyle="1" w:styleId="PrrafodelistaCar">
    <w:name w:val="Párrafo de lista Car"/>
    <w:link w:val="Prrafodelista"/>
    <w:uiPriority w:val="34"/>
    <w:locked/>
    <w:rsid w:val="00756C0A"/>
    <w:rPr>
      <w:sz w:val="24"/>
      <w:szCs w:val="24"/>
      <w:lang w:val="es-ES" w:eastAsia="es-ES"/>
    </w:rPr>
  </w:style>
  <w:style w:type="paragraph" w:styleId="Sangradetextonormal">
    <w:name w:val="Body Text Indent"/>
    <w:basedOn w:val="Normal"/>
    <w:link w:val="SangradetextonormalCar"/>
    <w:semiHidden/>
    <w:unhideWhenUsed/>
    <w:rsid w:val="00756C0A"/>
    <w:pPr>
      <w:spacing w:after="120"/>
      <w:ind w:left="283"/>
    </w:pPr>
  </w:style>
  <w:style w:type="character" w:customStyle="1" w:styleId="SangradetextonormalCar">
    <w:name w:val="Sangría de texto normal Car"/>
    <w:basedOn w:val="Fuentedeprrafopredeter"/>
    <w:link w:val="Sangradetextonormal"/>
    <w:semiHidden/>
    <w:rsid w:val="00756C0A"/>
    <w:rPr>
      <w:sz w:val="24"/>
      <w:szCs w:val="24"/>
      <w:lang w:val="es-ES" w:eastAsia="es-ES"/>
    </w:rPr>
  </w:style>
  <w:style w:type="paragraph" w:customStyle="1" w:styleId="Ttulo2Pliego">
    <w:name w:val="Título 2 Pliego"/>
    <w:basedOn w:val="Normal"/>
    <w:link w:val="Ttulo2PliegoCar"/>
    <w:qFormat/>
    <w:rsid w:val="00756C0A"/>
    <w:pPr>
      <w:widowControl w:val="0"/>
      <w:autoSpaceDE w:val="0"/>
      <w:autoSpaceDN w:val="0"/>
      <w:adjustRightInd w:val="0"/>
      <w:spacing w:before="28" w:line="247" w:lineRule="exact"/>
    </w:pPr>
    <w:rPr>
      <w:rFonts w:ascii="Tahoma" w:hAnsi="Tahoma"/>
      <w:b/>
      <w:bCs/>
      <w:w w:val="102"/>
      <w:position w:val="-1"/>
      <w:sz w:val="21"/>
      <w:szCs w:val="21"/>
      <w:lang w:val="es-ES_tradnl"/>
    </w:rPr>
  </w:style>
  <w:style w:type="character" w:customStyle="1" w:styleId="Ttulo2PliegoCar">
    <w:name w:val="Título 2 Pliego Car"/>
    <w:link w:val="Ttulo2Pliego"/>
    <w:rsid w:val="00756C0A"/>
    <w:rPr>
      <w:rFonts w:ascii="Tahoma" w:hAnsi="Tahoma"/>
      <w:b/>
      <w:bCs/>
      <w:w w:val="102"/>
      <w:position w:val="-1"/>
      <w:sz w:val="21"/>
      <w:szCs w:val="21"/>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1162045356">
      <w:bodyDiv w:val="1"/>
      <w:marLeft w:val="0"/>
      <w:marRight w:val="0"/>
      <w:marTop w:val="0"/>
      <w:marBottom w:val="0"/>
      <w:divBdr>
        <w:top w:val="none" w:sz="0" w:space="0" w:color="auto"/>
        <w:left w:val="none" w:sz="0" w:space="0" w:color="auto"/>
        <w:bottom w:val="none" w:sz="0" w:space="0" w:color="auto"/>
        <w:right w:val="none" w:sz="0" w:space="0" w:color="auto"/>
      </w:divBdr>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3145</Words>
  <Characters>17303</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20408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creator>Martha Emilia Diaz Cruz</dc:creator>
  <cp:lastModifiedBy>Edna Rocio Espejo Villarraga</cp:lastModifiedBy>
  <cp:revision>3</cp:revision>
  <cp:lastPrinted>2025-08-15T19:16:00Z</cp:lastPrinted>
  <dcterms:created xsi:type="dcterms:W3CDTF">2025-08-15T18:39:00Z</dcterms:created>
  <dcterms:modified xsi:type="dcterms:W3CDTF">2025-08-15T19:25:00Z</dcterms:modified>
</cp:coreProperties>
</file>