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056EA" w14:textId="2ACB59EA" w:rsidR="001018E0" w:rsidRPr="00521655" w:rsidRDefault="00D0343F" w:rsidP="00166792">
      <w:pPr>
        <w:pStyle w:val="Ttulo1"/>
        <w:spacing w:before="120" w:after="120"/>
        <w:ind w:left="357" w:hanging="357"/>
        <w:rPr>
          <w:rFonts w:eastAsia="ZTR1C.tmp"/>
        </w:rPr>
      </w:pPr>
      <w:r w:rsidRPr="00521655">
        <w:t>OBJETO</w:t>
      </w:r>
    </w:p>
    <w:p w14:paraId="7A83C901" w14:textId="359B3AFC" w:rsidR="00461C0F" w:rsidRPr="00461C0F" w:rsidRDefault="00E63F96" w:rsidP="008A565F">
      <w:pPr>
        <w:spacing w:after="0" w:line="240" w:lineRule="auto"/>
        <w:jc w:val="both"/>
        <w:rPr>
          <w:rFonts w:eastAsia="ZTR1C.tmp" w:cs="Arial"/>
          <w:szCs w:val="20"/>
          <w:lang w:eastAsia="es-ES"/>
        </w:rPr>
      </w:pPr>
      <w:bookmarkStart w:id="0" w:name="_Hlk202302610"/>
      <w:r>
        <w:rPr>
          <w:rFonts w:eastAsia="ZTR1C.tmp" w:cs="Arial"/>
          <w:color w:val="000000" w:themeColor="text1"/>
          <w:szCs w:val="20"/>
          <w:lang w:eastAsia="es-ES"/>
        </w:rPr>
        <w:t xml:space="preserve">DMC93 - </w:t>
      </w:r>
      <w:r w:rsidR="00461C0F" w:rsidRPr="00461C0F">
        <w:rPr>
          <w:rFonts w:eastAsia="ZTR1C.tmp" w:cs="Arial"/>
          <w:szCs w:val="20"/>
          <w:lang w:eastAsia="es-ES"/>
        </w:rPr>
        <w:t xml:space="preserve">Contratar la interventoría para </w:t>
      </w:r>
      <w:r>
        <w:rPr>
          <w:rFonts w:eastAsia="ZTR1C.tmp" w:cs="Arial"/>
          <w:szCs w:val="20"/>
          <w:lang w:eastAsia="es-ES"/>
        </w:rPr>
        <w:t>la intervención del pavimento y reparación de losas en Patios del Sistema para las Fases I, II, III y IV</w:t>
      </w:r>
      <w:r w:rsidR="00461C0F" w:rsidRPr="00461C0F">
        <w:rPr>
          <w:rFonts w:eastAsia="ZTR1C.tmp" w:cs="Arial"/>
          <w:szCs w:val="20"/>
          <w:lang w:eastAsia="es-ES"/>
        </w:rPr>
        <w:t>.</w:t>
      </w:r>
      <w:bookmarkEnd w:id="0"/>
    </w:p>
    <w:p w14:paraId="6E1F64AB" w14:textId="340E246B" w:rsidR="00D0343F" w:rsidRPr="004B2E20" w:rsidRDefault="0A1195CD" w:rsidP="008A565F">
      <w:pPr>
        <w:pStyle w:val="Ttulo2"/>
        <w:spacing w:before="240"/>
        <w:ind w:left="578" w:hanging="578"/>
        <w:rPr>
          <w:b w:val="0"/>
          <w:bCs w:val="0"/>
        </w:rPr>
      </w:pPr>
      <w:r w:rsidRPr="004B2E20">
        <w:rPr>
          <w:b w:val="0"/>
          <w:bCs w:val="0"/>
        </w:rPr>
        <w:t>ALCANCE DEL OBJETO</w:t>
      </w:r>
    </w:p>
    <w:p w14:paraId="24BDFE10" w14:textId="46892048" w:rsidR="006B1DD7" w:rsidRPr="00E13701" w:rsidRDefault="006B1DD7" w:rsidP="00A27EB8">
      <w:pPr>
        <w:pStyle w:val="Textoindependiente"/>
        <w:jc w:val="both"/>
        <w:rPr>
          <w:rFonts w:ascii="Arial" w:hAnsi="Arial" w:cs="Arial"/>
          <w:sz w:val="20"/>
          <w:lang w:val="es-CO"/>
        </w:rPr>
      </w:pPr>
      <w:bookmarkStart w:id="1" w:name="_Hlk202339005"/>
      <w:r w:rsidRPr="7127AA09">
        <w:rPr>
          <w:rFonts w:ascii="Arial" w:hAnsi="Arial" w:cs="Arial"/>
          <w:sz w:val="20"/>
          <w:lang w:val="es-CO"/>
        </w:rPr>
        <w:t xml:space="preserve">La interventoría objeto del presente proceso de contratación, tiene como alcance la realización de las actividades de control y vigilancia </w:t>
      </w:r>
      <w:r w:rsidRPr="00E13701">
        <w:rPr>
          <w:rFonts w:ascii="Arial" w:hAnsi="Arial" w:cs="Arial"/>
          <w:sz w:val="20"/>
          <w:szCs w:val="20"/>
          <w:lang w:val="es-CO"/>
        </w:rPr>
        <w:t xml:space="preserve">mediante el seguimiento constante a la realización de </w:t>
      </w:r>
      <w:r w:rsidRPr="007747B2">
        <w:rPr>
          <w:rFonts w:ascii="Arial" w:hAnsi="Arial" w:cs="Arial"/>
          <w:sz w:val="20"/>
          <w:szCs w:val="20"/>
          <w:lang w:val="es-CO"/>
        </w:rPr>
        <w:t xml:space="preserve">las </w:t>
      </w:r>
      <w:r w:rsidR="00F536D0" w:rsidRPr="007747B2">
        <w:rPr>
          <w:rFonts w:ascii="Arial" w:hAnsi="Arial" w:cs="Arial"/>
          <w:sz w:val="20"/>
          <w:szCs w:val="20"/>
          <w:lang w:val="es-CO"/>
        </w:rPr>
        <w:t>actividades</w:t>
      </w:r>
      <w:r w:rsidRPr="007747B2">
        <w:rPr>
          <w:rFonts w:ascii="Arial" w:hAnsi="Arial" w:cs="Arial"/>
          <w:sz w:val="20"/>
          <w:szCs w:val="20"/>
          <w:lang w:val="es-CO"/>
        </w:rPr>
        <w:t xml:space="preserve"> propias del </w:t>
      </w:r>
      <w:r w:rsidR="00F536D0" w:rsidRPr="007747B2">
        <w:rPr>
          <w:rFonts w:ascii="Arial" w:hAnsi="Arial" w:cs="Arial"/>
          <w:sz w:val="20"/>
          <w:szCs w:val="20"/>
          <w:lang w:val="es-CO"/>
        </w:rPr>
        <w:t xml:space="preserve">contrato de obra derivado del proceso de Licitación Pública </w:t>
      </w:r>
      <w:r w:rsidR="00F536D0" w:rsidRPr="007747B2">
        <w:rPr>
          <w:rFonts w:ascii="Arial" w:hAnsi="Arial" w:cs="Arial"/>
          <w:sz w:val="20"/>
          <w:szCs w:val="20"/>
        </w:rPr>
        <w:t>TMSA-</w:t>
      </w:r>
      <w:r w:rsidR="007747B2" w:rsidRPr="007747B2">
        <w:rPr>
          <w:rFonts w:ascii="Arial" w:hAnsi="Arial" w:cs="Arial"/>
          <w:sz w:val="20"/>
          <w:szCs w:val="20"/>
        </w:rPr>
        <w:t>CM</w:t>
      </w:r>
      <w:r w:rsidR="00F536D0" w:rsidRPr="007747B2">
        <w:rPr>
          <w:rFonts w:ascii="Arial" w:hAnsi="Arial" w:cs="Arial"/>
          <w:sz w:val="20"/>
          <w:szCs w:val="20"/>
        </w:rPr>
        <w:t>-</w:t>
      </w:r>
      <w:r w:rsidR="007747B2" w:rsidRPr="007747B2">
        <w:rPr>
          <w:rFonts w:ascii="Arial" w:hAnsi="Arial" w:cs="Arial"/>
          <w:sz w:val="20"/>
          <w:szCs w:val="20"/>
        </w:rPr>
        <w:t>07</w:t>
      </w:r>
      <w:r w:rsidR="00F536D0" w:rsidRPr="007747B2">
        <w:rPr>
          <w:rFonts w:ascii="Arial" w:hAnsi="Arial" w:cs="Arial"/>
          <w:sz w:val="20"/>
          <w:szCs w:val="20"/>
        </w:rPr>
        <w:t>-</w:t>
      </w:r>
      <w:r w:rsidR="00F536D0" w:rsidRPr="00E13701">
        <w:rPr>
          <w:rFonts w:ascii="Arial" w:hAnsi="Arial" w:cs="Arial"/>
          <w:color w:val="000000" w:themeColor="text1"/>
          <w:sz w:val="20"/>
          <w:szCs w:val="20"/>
        </w:rPr>
        <w:t>2025</w:t>
      </w:r>
      <w:r w:rsidRPr="00E13701">
        <w:rPr>
          <w:rFonts w:ascii="Arial" w:hAnsi="Arial" w:cs="Arial"/>
          <w:sz w:val="20"/>
          <w:szCs w:val="20"/>
          <w:lang w:val="es-CO"/>
        </w:rPr>
        <w:t>; correspondiente a</w:t>
      </w:r>
      <w:r w:rsidR="003857FA" w:rsidRPr="00E13701">
        <w:rPr>
          <w:rFonts w:ascii="Arial" w:hAnsi="Arial" w:cs="Arial"/>
          <w:sz w:val="20"/>
          <w:szCs w:val="20"/>
          <w:lang w:val="es-CO"/>
        </w:rPr>
        <w:t xml:space="preserve"> </w:t>
      </w:r>
      <w:r w:rsidRPr="00E13701">
        <w:rPr>
          <w:rFonts w:ascii="Arial" w:hAnsi="Arial" w:cs="Arial"/>
          <w:sz w:val="20"/>
          <w:szCs w:val="20"/>
          <w:lang w:val="es-CO"/>
        </w:rPr>
        <w:t>l</w:t>
      </w:r>
      <w:r w:rsidR="003857FA" w:rsidRPr="00E13701">
        <w:rPr>
          <w:rFonts w:ascii="Arial" w:hAnsi="Arial" w:cs="Arial"/>
          <w:sz w:val="20"/>
          <w:szCs w:val="20"/>
          <w:lang w:val="es-CO"/>
        </w:rPr>
        <w:t>a</w:t>
      </w:r>
      <w:r w:rsidR="00E13701" w:rsidRPr="00E13701">
        <w:rPr>
          <w:rFonts w:ascii="Arial" w:hAnsi="Arial" w:cs="Arial"/>
          <w:sz w:val="20"/>
          <w:szCs w:val="20"/>
          <w:lang w:val="es-CO"/>
        </w:rPr>
        <w:t xml:space="preserve">s actividades de </w:t>
      </w:r>
      <w:r w:rsidR="003857FA" w:rsidRPr="00E13701">
        <w:rPr>
          <w:rFonts w:ascii="Arial" w:eastAsia="Arial Narrow" w:hAnsi="Arial" w:cs="Arial"/>
          <w:sz w:val="20"/>
          <w:szCs w:val="20"/>
        </w:rPr>
        <w:t>rehabilitación estructural</w:t>
      </w:r>
      <w:r w:rsidR="00E8417B">
        <w:rPr>
          <w:rFonts w:ascii="Arial" w:eastAsia="Arial Narrow" w:hAnsi="Arial" w:cs="Arial"/>
          <w:sz w:val="20"/>
          <w:szCs w:val="20"/>
        </w:rPr>
        <w:t xml:space="preserve"> </w:t>
      </w:r>
      <w:r w:rsidR="00E13701" w:rsidRPr="00E13701">
        <w:rPr>
          <w:rFonts w:ascii="Arial" w:eastAsia="Arial Narrow" w:hAnsi="Arial" w:cs="Arial"/>
          <w:sz w:val="20"/>
          <w:szCs w:val="20"/>
        </w:rPr>
        <w:t>y</w:t>
      </w:r>
      <w:r w:rsidR="003857FA" w:rsidRPr="00E13701">
        <w:rPr>
          <w:rFonts w:ascii="Arial" w:eastAsia="Arial Narrow" w:hAnsi="Arial" w:cs="Arial"/>
          <w:sz w:val="20"/>
          <w:szCs w:val="20"/>
        </w:rPr>
        <w:t xml:space="preserve"> reconstrucción de las losas del pavimento hidráulico</w:t>
      </w:r>
      <w:r w:rsidR="00E13701" w:rsidRPr="00E13701">
        <w:rPr>
          <w:rFonts w:ascii="Arial" w:eastAsia="Arial Narrow" w:hAnsi="Arial" w:cs="Arial"/>
          <w:sz w:val="20"/>
          <w:szCs w:val="20"/>
        </w:rPr>
        <w:t>,</w:t>
      </w:r>
      <w:r w:rsidR="003857FA" w:rsidRPr="00E13701">
        <w:rPr>
          <w:rFonts w:ascii="Arial" w:eastAsia="Arial Narrow" w:hAnsi="Arial" w:cs="Arial"/>
          <w:sz w:val="20"/>
          <w:szCs w:val="20"/>
        </w:rPr>
        <w:t xml:space="preserve"> </w:t>
      </w:r>
      <w:r w:rsidR="003857FA" w:rsidRPr="00E13701">
        <w:rPr>
          <w:rFonts w:ascii="Arial" w:hAnsi="Arial" w:cs="Arial"/>
          <w:sz w:val="20"/>
          <w:szCs w:val="20"/>
        </w:rPr>
        <w:t xml:space="preserve">la rehabilitación parcial </w:t>
      </w:r>
      <w:r w:rsidR="00E13701" w:rsidRPr="00E13701">
        <w:rPr>
          <w:rFonts w:ascii="Arial" w:hAnsi="Arial" w:cs="Arial"/>
          <w:sz w:val="20"/>
          <w:szCs w:val="20"/>
        </w:rPr>
        <w:t xml:space="preserve">y reconstrucción </w:t>
      </w:r>
      <w:r w:rsidR="003857FA" w:rsidRPr="00E13701">
        <w:rPr>
          <w:rFonts w:ascii="Arial" w:hAnsi="Arial" w:cs="Arial"/>
          <w:sz w:val="20"/>
          <w:szCs w:val="20"/>
        </w:rPr>
        <w:t xml:space="preserve">del pavimento asfáltico de los Patios </w:t>
      </w:r>
      <w:r w:rsidR="00E13701" w:rsidRPr="00E13701">
        <w:rPr>
          <w:rFonts w:ascii="Arial" w:hAnsi="Arial" w:cs="Arial"/>
          <w:sz w:val="20"/>
          <w:szCs w:val="20"/>
        </w:rPr>
        <w:t xml:space="preserve">Taller para las Fases </w:t>
      </w:r>
      <w:r w:rsidR="00E13701" w:rsidRPr="00E13701">
        <w:rPr>
          <w:rFonts w:ascii="Arial" w:eastAsia="ZTR1C.tmp" w:hAnsi="Arial" w:cs="Arial"/>
          <w:sz w:val="20"/>
          <w:szCs w:val="20"/>
        </w:rPr>
        <w:t>I, II, III y IV</w:t>
      </w:r>
      <w:r w:rsidR="00E13701" w:rsidRPr="00E13701">
        <w:rPr>
          <w:rFonts w:ascii="Arial" w:hAnsi="Arial" w:cs="Arial"/>
          <w:sz w:val="20"/>
          <w:szCs w:val="20"/>
        </w:rPr>
        <w:t xml:space="preserve"> </w:t>
      </w:r>
      <w:r w:rsidRPr="00E13701">
        <w:rPr>
          <w:rFonts w:ascii="Arial" w:hAnsi="Arial" w:cs="Arial"/>
          <w:sz w:val="20"/>
          <w:szCs w:val="20"/>
          <w:lang w:val="es-CO"/>
        </w:rPr>
        <w:t xml:space="preserve">del Sistema de Transporte Masivo de la ciudad de Bogotá D.C </w:t>
      </w:r>
      <w:r w:rsidRPr="00E13701">
        <w:rPr>
          <w:rFonts w:ascii="Arial" w:eastAsia="Arial" w:hAnsi="Arial" w:cs="Arial"/>
          <w:color w:val="000000" w:themeColor="text1"/>
          <w:sz w:val="20"/>
          <w:szCs w:val="20"/>
          <w:lang w:val="es-CO"/>
        </w:rPr>
        <w:t>haciendo seguimiento y control  a todos los trabajos y las actividades desarrolladas según las obligaciones contractuales;</w:t>
      </w:r>
      <w:r w:rsidRPr="00E13701">
        <w:rPr>
          <w:rFonts w:ascii="Arial" w:hAnsi="Arial" w:cs="Arial"/>
          <w:sz w:val="20"/>
          <w:szCs w:val="20"/>
          <w:lang w:val="es-CO"/>
        </w:rPr>
        <w:t xml:space="preserve"> conforme a las </w:t>
      </w:r>
      <w:r w:rsidR="008D1109" w:rsidRPr="008D1109">
        <w:rPr>
          <w:rFonts w:ascii="Arial" w:hAnsi="Arial" w:cs="Arial"/>
          <w:b/>
          <w:bCs/>
          <w:sz w:val="20"/>
          <w:szCs w:val="20"/>
          <w:lang w:val="es-CO"/>
        </w:rPr>
        <w:t>“E</w:t>
      </w:r>
      <w:r w:rsidRPr="008D1109">
        <w:rPr>
          <w:rFonts w:ascii="Arial" w:hAnsi="Arial" w:cs="Arial"/>
          <w:b/>
          <w:bCs/>
          <w:sz w:val="20"/>
          <w:szCs w:val="20"/>
          <w:lang w:val="es-CO"/>
        </w:rPr>
        <w:t xml:space="preserve">specificaciones </w:t>
      </w:r>
      <w:r w:rsidR="008D1109" w:rsidRPr="008D1109">
        <w:rPr>
          <w:rFonts w:ascii="Arial" w:hAnsi="Arial" w:cs="Arial"/>
          <w:b/>
          <w:bCs/>
          <w:sz w:val="20"/>
          <w:szCs w:val="20"/>
          <w:lang w:val="es-CO"/>
        </w:rPr>
        <w:t>T</w:t>
      </w:r>
      <w:r w:rsidRPr="008D1109">
        <w:rPr>
          <w:rFonts w:ascii="Arial" w:hAnsi="Arial" w:cs="Arial"/>
          <w:b/>
          <w:bCs/>
          <w:sz w:val="20"/>
          <w:szCs w:val="20"/>
          <w:lang w:val="es-CO"/>
        </w:rPr>
        <w:t xml:space="preserve">écnicas </w:t>
      </w:r>
      <w:r w:rsidR="008D1109" w:rsidRPr="008D1109">
        <w:rPr>
          <w:rFonts w:ascii="Arial" w:hAnsi="Arial" w:cs="Arial"/>
          <w:b/>
          <w:bCs/>
          <w:sz w:val="20"/>
          <w:szCs w:val="20"/>
          <w:lang w:val="es-CO"/>
        </w:rPr>
        <w:t xml:space="preserve">Generales de Materiales y Construcción para Proyectos de Infraestructura Vial y de Espacio Público en Bogotá D,C” </w:t>
      </w:r>
      <w:r w:rsidR="00601FBA">
        <w:rPr>
          <w:rFonts w:ascii="Arial" w:hAnsi="Arial" w:cs="Arial"/>
          <w:b/>
          <w:bCs/>
          <w:sz w:val="20"/>
          <w:szCs w:val="20"/>
          <w:lang w:val="es-CO"/>
        </w:rPr>
        <w:t>(</w:t>
      </w:r>
      <w:r w:rsidR="008D1109" w:rsidRPr="008D1109">
        <w:rPr>
          <w:rFonts w:ascii="Arial" w:hAnsi="Arial" w:cs="Arial"/>
          <w:b/>
          <w:bCs/>
          <w:sz w:val="20"/>
          <w:szCs w:val="20"/>
          <w:lang w:val="es-CO"/>
        </w:rPr>
        <w:t>ET-IC-01</w:t>
      </w:r>
      <w:r w:rsidR="00601FBA">
        <w:rPr>
          <w:rFonts w:ascii="Arial" w:hAnsi="Arial" w:cs="Arial"/>
          <w:b/>
          <w:bCs/>
          <w:sz w:val="20"/>
          <w:szCs w:val="20"/>
          <w:lang w:val="es-CO"/>
        </w:rPr>
        <w:t>),</w:t>
      </w:r>
      <w:r w:rsidR="008D1109">
        <w:rPr>
          <w:rFonts w:ascii="Arial" w:hAnsi="Arial" w:cs="Arial"/>
          <w:sz w:val="20"/>
          <w:szCs w:val="20"/>
          <w:lang w:val="es-CO"/>
        </w:rPr>
        <w:t xml:space="preserve"> </w:t>
      </w:r>
      <w:r w:rsidR="008D1109" w:rsidRPr="00601FBA">
        <w:rPr>
          <w:rFonts w:ascii="Arial" w:hAnsi="Arial" w:cs="Arial"/>
          <w:b/>
          <w:bCs/>
          <w:sz w:val="20"/>
          <w:szCs w:val="20"/>
          <w:lang w:val="es-CO"/>
        </w:rPr>
        <w:t>del Instituto de Desarrollo Urbano</w:t>
      </w:r>
      <w:r w:rsidRPr="00E13701">
        <w:rPr>
          <w:rFonts w:ascii="Arial" w:hAnsi="Arial" w:cs="Arial"/>
          <w:sz w:val="20"/>
          <w:szCs w:val="20"/>
          <w:lang w:val="es-CO"/>
        </w:rPr>
        <w:t>; acompañando, aprobando y reportando a la Entidad las actividades realmente ejecutadas por el contratista y que serán objeto de pago, así como</w:t>
      </w:r>
      <w:r w:rsidRPr="7127AA09">
        <w:rPr>
          <w:rFonts w:ascii="Arial" w:hAnsi="Arial" w:cs="Arial"/>
          <w:sz w:val="20"/>
          <w:lang w:val="es-CO"/>
        </w:rPr>
        <w:t xml:space="preserve"> atendiendo todas aquellas actividades inherentes a las funciones de </w:t>
      </w:r>
      <w:r w:rsidRPr="00E13701">
        <w:rPr>
          <w:rFonts w:ascii="Arial" w:hAnsi="Arial" w:cs="Arial"/>
          <w:sz w:val="20"/>
          <w:lang w:val="es-CO"/>
        </w:rPr>
        <w:t>la</w:t>
      </w:r>
      <w:r w:rsidR="00097F43">
        <w:rPr>
          <w:rFonts w:ascii="Arial" w:hAnsi="Arial" w:cs="Arial"/>
          <w:sz w:val="20"/>
          <w:lang w:val="es-CO"/>
        </w:rPr>
        <w:t xml:space="preserve"> interventoría </w:t>
      </w:r>
      <w:r w:rsidRPr="00E13701">
        <w:rPr>
          <w:rFonts w:ascii="Arial" w:eastAsia="Arial" w:hAnsi="Arial" w:cs="Arial"/>
          <w:color w:val="000000" w:themeColor="text1"/>
          <w:sz w:val="20"/>
          <w:lang w:val="es-CO"/>
        </w:rPr>
        <w:t>.</w:t>
      </w:r>
    </w:p>
    <w:p w14:paraId="27C86177" w14:textId="496C7348" w:rsidR="006B1DD7" w:rsidRPr="00E13701" w:rsidRDefault="006B1DD7" w:rsidP="00A27EB8">
      <w:pPr>
        <w:pStyle w:val="Textoindependiente"/>
        <w:jc w:val="both"/>
        <w:rPr>
          <w:rFonts w:ascii="Arial" w:eastAsia="Arial" w:hAnsi="Arial" w:cs="Arial"/>
          <w:color w:val="000000" w:themeColor="text1"/>
          <w:sz w:val="20"/>
          <w:lang w:val="es-CO"/>
        </w:rPr>
      </w:pPr>
      <w:r w:rsidRPr="00E13701">
        <w:rPr>
          <w:rFonts w:ascii="Arial" w:hAnsi="Arial" w:cs="Arial"/>
          <w:sz w:val="20"/>
          <w:lang w:val="es-CO"/>
        </w:rPr>
        <w:t xml:space="preserve">Así, con el propósito de adelantar la interventoría frente al cumplimiento del Contrato, el Interventor deberá determinar oportunamente las acciones necesarias para que se cumpla </w:t>
      </w:r>
      <w:r w:rsidR="00E8417B">
        <w:rPr>
          <w:rFonts w:ascii="Arial" w:hAnsi="Arial" w:cs="Arial"/>
          <w:sz w:val="20"/>
          <w:lang w:val="es-CO"/>
        </w:rPr>
        <w:t>el</w:t>
      </w:r>
      <w:r w:rsidRPr="00E13701">
        <w:rPr>
          <w:rFonts w:ascii="Arial" w:hAnsi="Arial" w:cs="Arial"/>
          <w:sz w:val="20"/>
          <w:lang w:val="es-CO"/>
        </w:rPr>
        <w:t xml:space="preserve"> objetivo previsto en </w:t>
      </w:r>
      <w:r w:rsidR="00E8417B">
        <w:rPr>
          <w:rFonts w:ascii="Arial" w:hAnsi="Arial" w:cs="Arial"/>
          <w:sz w:val="20"/>
          <w:lang w:val="es-CO"/>
        </w:rPr>
        <w:t>el</w:t>
      </w:r>
      <w:r w:rsidRPr="00E13701">
        <w:rPr>
          <w:rFonts w:ascii="Arial" w:hAnsi="Arial" w:cs="Arial"/>
          <w:sz w:val="20"/>
          <w:lang w:val="es-CO"/>
        </w:rPr>
        <w:t xml:space="preserve"> mismo, de acuerdo con las condiciones y obligaciones establecidas en el  contrato objeto de esta interventoría y </w:t>
      </w:r>
      <w:r w:rsidR="005B5340" w:rsidRPr="001B2DB7">
        <w:rPr>
          <w:rFonts w:ascii="Arial" w:hAnsi="Arial" w:cs="Arial"/>
          <w:sz w:val="20"/>
          <w:szCs w:val="20"/>
        </w:rPr>
        <w:t xml:space="preserve">y cada una de las características, actividades, condiciones y obligaciones técnicas del Anexo Técnico, Estudio Previo, anexo ambiental, propuesta económica y demás documentos que hacen parte integral del presente proceso, así mismo tener en cuenta la descripción técnica del proceso constructivo de cada actividad y su detalle, los cuales se encuentra descritos en </w:t>
      </w:r>
      <w:r w:rsidR="005B5340">
        <w:rPr>
          <w:rFonts w:ascii="Arial" w:hAnsi="Arial" w:cs="Arial"/>
          <w:sz w:val="20"/>
          <w:szCs w:val="20"/>
        </w:rPr>
        <w:t>los</w:t>
      </w:r>
      <w:r w:rsidR="005B5340" w:rsidRPr="001B2DB7">
        <w:rPr>
          <w:rFonts w:ascii="Arial" w:hAnsi="Arial" w:cs="Arial"/>
          <w:sz w:val="20"/>
          <w:szCs w:val="20"/>
        </w:rPr>
        <w:t xml:space="preserve"> numeral</w:t>
      </w:r>
      <w:r w:rsidR="005B5340">
        <w:rPr>
          <w:rFonts w:ascii="Arial" w:hAnsi="Arial" w:cs="Arial"/>
          <w:sz w:val="20"/>
          <w:szCs w:val="20"/>
        </w:rPr>
        <w:t>es</w:t>
      </w:r>
      <w:r w:rsidR="005B5340" w:rsidRPr="001B2DB7">
        <w:rPr>
          <w:rFonts w:ascii="Arial" w:hAnsi="Arial" w:cs="Arial"/>
          <w:sz w:val="20"/>
          <w:szCs w:val="20"/>
        </w:rPr>
        <w:t xml:space="preserve"> </w:t>
      </w:r>
      <w:r w:rsidR="005B5340">
        <w:rPr>
          <w:rFonts w:ascii="Arial" w:hAnsi="Arial" w:cs="Arial"/>
          <w:sz w:val="20"/>
          <w:szCs w:val="20"/>
        </w:rPr>
        <w:t xml:space="preserve">4.2 y </w:t>
      </w:r>
      <w:r w:rsidR="005B5340" w:rsidRPr="001B2DB7">
        <w:rPr>
          <w:rFonts w:ascii="Arial" w:hAnsi="Arial" w:cs="Arial"/>
          <w:sz w:val="20"/>
          <w:szCs w:val="20"/>
        </w:rPr>
        <w:t>4.3 del documento Anexo Técnico de</w:t>
      </w:r>
      <w:r w:rsidR="005B5340">
        <w:rPr>
          <w:rFonts w:ascii="Arial" w:hAnsi="Arial" w:cs="Arial"/>
          <w:sz w:val="20"/>
          <w:szCs w:val="20"/>
        </w:rPr>
        <w:t>l</w:t>
      </w:r>
      <w:r w:rsidR="005B5340" w:rsidRPr="001B2DB7">
        <w:rPr>
          <w:rFonts w:ascii="Arial" w:hAnsi="Arial" w:cs="Arial"/>
          <w:sz w:val="20"/>
          <w:szCs w:val="20"/>
        </w:rPr>
        <w:t xml:space="preserve"> proceso</w:t>
      </w:r>
      <w:r w:rsidR="005B5340">
        <w:rPr>
          <w:rFonts w:ascii="Arial" w:hAnsi="Arial" w:cs="Arial"/>
          <w:sz w:val="20"/>
          <w:szCs w:val="20"/>
        </w:rPr>
        <w:t xml:space="preserve"> de obra</w:t>
      </w:r>
      <w:r w:rsidRPr="00E13701">
        <w:rPr>
          <w:rFonts w:ascii="Arial" w:eastAsia="Arial" w:hAnsi="Arial" w:cs="Arial"/>
          <w:color w:val="000000" w:themeColor="text1"/>
          <w:sz w:val="20"/>
          <w:lang w:val="es-CO"/>
        </w:rPr>
        <w:t>.</w:t>
      </w:r>
    </w:p>
    <w:p w14:paraId="7B8C6D56" w14:textId="7B910889" w:rsidR="005B5340" w:rsidRDefault="005B5340" w:rsidP="006B1DD7">
      <w:pPr>
        <w:jc w:val="both"/>
      </w:pPr>
      <w:r w:rsidRPr="00401F96">
        <w:rPr>
          <w:rFonts w:cs="Arial"/>
          <w:szCs w:val="20"/>
        </w:rPr>
        <w:t xml:space="preserve">Adicionalmente, </w:t>
      </w:r>
      <w:r>
        <w:rPr>
          <w:rFonts w:cs="Arial"/>
          <w:szCs w:val="20"/>
        </w:rPr>
        <w:t xml:space="preserve">la interventoría deberá acompañar y garantizar que </w:t>
      </w:r>
      <w:r w:rsidRPr="00401F96">
        <w:rPr>
          <w:rFonts w:cs="Arial"/>
          <w:szCs w:val="20"/>
        </w:rPr>
        <w:t xml:space="preserve">el contratista </w:t>
      </w:r>
      <w:r>
        <w:rPr>
          <w:rFonts w:cs="Arial"/>
          <w:szCs w:val="20"/>
        </w:rPr>
        <w:t>realice</w:t>
      </w:r>
      <w:r w:rsidRPr="00401F96">
        <w:rPr>
          <w:rFonts w:cs="Arial"/>
          <w:szCs w:val="20"/>
        </w:rPr>
        <w:t xml:space="preserve"> todas las gestiones para la obtención de los permisos que sean requeridos por las entidades competentes, si a ello hubiere lugar, cumpliendo con las especificaciones y normativas vigentes para la rehabilitación y construcción de pavimentos</w:t>
      </w:r>
      <w:r>
        <w:rPr>
          <w:rFonts w:cs="Arial"/>
          <w:szCs w:val="20"/>
        </w:rPr>
        <w:t xml:space="preserve"> de tal forma que las </w:t>
      </w:r>
      <w:r w:rsidRPr="00401F96">
        <w:rPr>
          <w:rFonts w:cs="Arial"/>
          <w:szCs w:val="20"/>
        </w:rPr>
        <w:t>obras garanti</w:t>
      </w:r>
      <w:r>
        <w:rPr>
          <w:rFonts w:cs="Arial"/>
          <w:szCs w:val="20"/>
        </w:rPr>
        <w:t>cen</w:t>
      </w:r>
      <w:r w:rsidRPr="00401F96">
        <w:rPr>
          <w:rFonts w:cs="Arial"/>
          <w:szCs w:val="20"/>
        </w:rPr>
        <w:t xml:space="preserve"> la extensión de la vida útil de los pavimentos en los Patios del Sistema TransMilenio, mejorando al mismo tiempo la funcionalidad y la seguridad de operadores y equipos.</w:t>
      </w:r>
    </w:p>
    <w:p w14:paraId="47A5D438" w14:textId="554B7999" w:rsidR="006B1DD7" w:rsidRDefault="006B1DD7" w:rsidP="006B1DD7">
      <w:pPr>
        <w:jc w:val="both"/>
      </w:pPr>
      <w:r>
        <w:t xml:space="preserve">Nota: </w:t>
      </w:r>
      <w:r w:rsidR="00F471AB">
        <w:t>Transmilenio S.A. podrá priorizar, cambiar o incluir losas de pavimento hidráulico y/o polígonos de intervención de pavimento asfáltico de acuerdo con las necesidades requeridas previo análisis y revisión del diagnóstico realizado en la etapa de preliminares</w:t>
      </w:r>
      <w:r>
        <w:t>.</w:t>
      </w:r>
    </w:p>
    <w:bookmarkEnd w:id="1"/>
    <w:p w14:paraId="3FCB45B4" w14:textId="491B5DBB" w:rsidR="006B1DD7" w:rsidRPr="00580CD1" w:rsidRDefault="006B1DD7" w:rsidP="008A565F">
      <w:pPr>
        <w:spacing w:after="0"/>
        <w:jc w:val="both"/>
      </w:pPr>
      <w:r>
        <w:t>Todas las anteriores actividades deberán incluir</w:t>
      </w:r>
      <w:r w:rsidRPr="00AC4D91">
        <w:t xml:space="preserve"> el costo del personal, insumos, equipos, herramientas, transporte</w:t>
      </w:r>
      <w:r>
        <w:t xml:space="preserve"> y todos los</w:t>
      </w:r>
      <w:r w:rsidRPr="00AC4D91">
        <w:t xml:space="preserve"> costos </w:t>
      </w:r>
      <w:r>
        <w:t>directos e</w:t>
      </w:r>
      <w:r w:rsidRPr="00AC4D91">
        <w:t xml:space="preserve"> indirectos y demás necesarios para </w:t>
      </w:r>
      <w:r>
        <w:t>su ejecución, por lo cual la Interventoría deberá validar que el contratista asignado</w:t>
      </w:r>
      <w:r w:rsidR="005B5340">
        <w:t>,</w:t>
      </w:r>
      <w:r>
        <w:t xml:space="preserve"> de estricto cumplimiento a lo mencionado por lo cual se </w:t>
      </w:r>
      <w:r w:rsidRPr="00580CD1">
        <w:t>deberán cumplir todas las normas técnicas vigentes en el país y aplicables al objeto y actividades propias del contrato, mediante la revisión del mismo por parte del Interventor.</w:t>
      </w:r>
    </w:p>
    <w:p w14:paraId="1308FEBC" w14:textId="1A2DCB35" w:rsidR="00D0343F" w:rsidRPr="004B2E20" w:rsidRDefault="3576074F" w:rsidP="008A565F">
      <w:pPr>
        <w:pStyle w:val="Ttulo2"/>
        <w:spacing w:before="240"/>
        <w:ind w:left="578" w:hanging="578"/>
        <w:rPr>
          <w:b w:val="0"/>
          <w:bCs w:val="0"/>
        </w:rPr>
      </w:pPr>
      <w:r w:rsidRPr="004B2E20">
        <w:rPr>
          <w:b w:val="0"/>
          <w:bCs w:val="0"/>
        </w:rPr>
        <w:t>CLASIFICACIÓN UNSPSC</w:t>
      </w:r>
    </w:p>
    <w:p w14:paraId="5076C32F" w14:textId="3AFB6B97" w:rsidR="006652E2" w:rsidRPr="00521655" w:rsidRDefault="6D6D66A2" w:rsidP="00D43533">
      <w:pPr>
        <w:spacing w:after="0" w:line="240" w:lineRule="auto"/>
        <w:jc w:val="both"/>
        <w:rPr>
          <w:rFonts w:eastAsia="ZTR1C.tmp" w:cs="Arial"/>
          <w:szCs w:val="20"/>
          <w:lang w:eastAsia="es-ES"/>
        </w:rPr>
      </w:pPr>
      <w:r w:rsidRPr="00521655">
        <w:rPr>
          <w:rFonts w:eastAsia="ZTR1C.tmp" w:cs="Arial"/>
          <w:szCs w:val="20"/>
          <w:lang w:eastAsia="es-ES"/>
        </w:rPr>
        <w:t>De conformidad con lo dispuesto en el numeral 1 del Artículo 2.2.1.1.2.1.3., del Decreto 1082 de 2015, el objeto y obligaciones del contrato, de acuerdo con el clasificador de Bienes y Servicios de las Naciones Unidas –UNSCP-, se clasifican en los siguientes códigos:</w:t>
      </w:r>
    </w:p>
    <w:p w14:paraId="10363BB1" w14:textId="77777777" w:rsidR="00685036" w:rsidRDefault="00685036" w:rsidP="00D43533">
      <w:pPr>
        <w:spacing w:after="0" w:line="240" w:lineRule="auto"/>
        <w:jc w:val="both"/>
        <w:rPr>
          <w:rFonts w:eastAsia="ZTR1C.tmp" w:cs="Arial"/>
          <w:szCs w:val="20"/>
          <w:lang w:eastAsia="es-ES"/>
        </w:rPr>
      </w:pPr>
    </w:p>
    <w:p w14:paraId="1EF52022" w14:textId="77777777" w:rsidR="008634CA" w:rsidRDefault="008634CA" w:rsidP="00043C91">
      <w:pPr>
        <w:pStyle w:val="Descripcin"/>
      </w:pPr>
    </w:p>
    <w:p w14:paraId="71C7D991" w14:textId="30C55FB3" w:rsidR="5DCAECFB" w:rsidRPr="00521655" w:rsidRDefault="006736DF" w:rsidP="00043C91">
      <w:pPr>
        <w:pStyle w:val="Descripcin"/>
        <w:rPr>
          <w:rFonts w:eastAsia="ZTR1C.tmp"/>
        </w:rPr>
      </w:pPr>
      <w:r w:rsidRPr="00521655">
        <w:lastRenderedPageBreak/>
        <w:t xml:space="preserve">Tabla </w:t>
      </w:r>
      <w:r w:rsidRPr="00521655">
        <w:fldChar w:fldCharType="begin"/>
      </w:r>
      <w:r w:rsidRPr="00521655">
        <w:instrText xml:space="preserve"> SEQ Tabla \* ARABIC </w:instrText>
      </w:r>
      <w:r w:rsidRPr="00521655">
        <w:fldChar w:fldCharType="separate"/>
      </w:r>
      <w:r w:rsidR="002A3771">
        <w:rPr>
          <w:noProof/>
        </w:rPr>
        <w:t>1</w:t>
      </w:r>
      <w:r w:rsidRPr="00521655">
        <w:rPr>
          <w:noProof/>
        </w:rPr>
        <w:fldChar w:fldCharType="end"/>
      </w:r>
      <w:r w:rsidRPr="00521655">
        <w:t>. Clasificación códigos UNSPSC</w:t>
      </w:r>
    </w:p>
    <w:tbl>
      <w:tblPr>
        <w:tblW w:w="0" w:type="auto"/>
        <w:tblLayout w:type="fixed"/>
        <w:tblLook w:val="01E0" w:firstRow="1" w:lastRow="1" w:firstColumn="1" w:lastColumn="1" w:noHBand="0" w:noVBand="0"/>
      </w:tblPr>
      <w:tblGrid>
        <w:gridCol w:w="2820"/>
        <w:gridCol w:w="2115"/>
        <w:gridCol w:w="1125"/>
        <w:gridCol w:w="2730"/>
      </w:tblGrid>
      <w:tr w:rsidR="5DCAECFB" w:rsidRPr="00DD02A6" w14:paraId="26477FBD" w14:textId="77777777" w:rsidTr="5DCAECFB">
        <w:trPr>
          <w:trHeight w:val="390"/>
        </w:trPr>
        <w:tc>
          <w:tcPr>
            <w:tcW w:w="2820"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tcPr>
          <w:p w14:paraId="0700C226" w14:textId="1412D4DF"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b/>
                <w:bCs/>
                <w:color w:val="000000" w:themeColor="text1"/>
                <w:sz w:val="18"/>
                <w:szCs w:val="18"/>
              </w:rPr>
              <w:t>SEGMENTO</w:t>
            </w:r>
          </w:p>
        </w:tc>
        <w:tc>
          <w:tcPr>
            <w:tcW w:w="2115"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tcPr>
          <w:p w14:paraId="61BF6BB5" w14:textId="7C2D82B1"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b/>
                <w:bCs/>
                <w:color w:val="000000" w:themeColor="text1"/>
                <w:sz w:val="18"/>
                <w:szCs w:val="18"/>
              </w:rPr>
              <w:t>FAMILIA</w:t>
            </w:r>
          </w:p>
        </w:tc>
        <w:tc>
          <w:tcPr>
            <w:tcW w:w="3855" w:type="dxa"/>
            <w:gridSpan w:val="2"/>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tcPr>
          <w:p w14:paraId="541E399D" w14:textId="69BDA3BA"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b/>
                <w:bCs/>
                <w:color w:val="000000" w:themeColor="text1"/>
                <w:sz w:val="18"/>
                <w:szCs w:val="18"/>
              </w:rPr>
              <w:t>CLASE</w:t>
            </w:r>
          </w:p>
        </w:tc>
      </w:tr>
      <w:tr w:rsidR="5DCAECFB" w:rsidRPr="00DD02A6" w14:paraId="2C37C87C" w14:textId="77777777" w:rsidTr="5DCAECFB">
        <w:trPr>
          <w:trHeight w:val="405"/>
        </w:trPr>
        <w:tc>
          <w:tcPr>
            <w:tcW w:w="2820" w:type="dxa"/>
            <w:vMerge w:val="restart"/>
            <w:tcBorders>
              <w:top w:val="single" w:sz="6" w:space="0" w:color="auto"/>
              <w:left w:val="single" w:sz="6" w:space="0" w:color="auto"/>
              <w:bottom w:val="single" w:sz="6" w:space="0" w:color="auto"/>
              <w:right w:val="single" w:sz="6" w:space="0" w:color="auto"/>
            </w:tcBorders>
            <w:vAlign w:val="center"/>
          </w:tcPr>
          <w:p w14:paraId="38031754" w14:textId="37FAF74C" w:rsidR="5DCAECFB" w:rsidRPr="00DD02A6" w:rsidRDefault="5DCAECFB" w:rsidP="00D43533">
            <w:pPr>
              <w:spacing w:after="0" w:line="240" w:lineRule="auto"/>
              <w:jc w:val="center"/>
              <w:rPr>
                <w:rFonts w:eastAsia="Arial" w:cs="Arial"/>
                <w:color w:val="000000" w:themeColor="text1"/>
                <w:sz w:val="18"/>
                <w:szCs w:val="18"/>
              </w:rPr>
            </w:pPr>
            <w:r w:rsidRPr="00DD02A6">
              <w:rPr>
                <w:rFonts w:eastAsia="Arial" w:cs="Arial"/>
                <w:color w:val="000000" w:themeColor="text1"/>
                <w:sz w:val="18"/>
                <w:szCs w:val="18"/>
              </w:rPr>
              <w:t>80</w:t>
            </w:r>
          </w:p>
          <w:p w14:paraId="405AAB08" w14:textId="3A5374A7" w:rsidR="5DCAECFB" w:rsidRPr="00DD02A6" w:rsidRDefault="5DCAECFB" w:rsidP="00D43533">
            <w:pPr>
              <w:spacing w:after="0" w:line="240" w:lineRule="auto"/>
              <w:jc w:val="center"/>
              <w:rPr>
                <w:rFonts w:eastAsia="Arial" w:cs="Arial"/>
                <w:color w:val="000000" w:themeColor="text1"/>
                <w:sz w:val="18"/>
                <w:szCs w:val="18"/>
              </w:rPr>
            </w:pPr>
            <w:r w:rsidRPr="00DD02A6">
              <w:rPr>
                <w:rFonts w:eastAsia="Arial" w:cs="Arial"/>
                <w:color w:val="000000" w:themeColor="text1"/>
                <w:sz w:val="18"/>
                <w:szCs w:val="18"/>
              </w:rPr>
              <w:t>Servicios de Gestión, Servicios Profesionales de Empresa y Servicios Administrativos</w:t>
            </w:r>
          </w:p>
        </w:tc>
        <w:tc>
          <w:tcPr>
            <w:tcW w:w="2115" w:type="dxa"/>
            <w:vMerge w:val="restart"/>
            <w:tcBorders>
              <w:top w:val="single" w:sz="6" w:space="0" w:color="auto"/>
              <w:left w:val="single" w:sz="6" w:space="0" w:color="auto"/>
              <w:bottom w:val="single" w:sz="6" w:space="0" w:color="auto"/>
              <w:right w:val="single" w:sz="6" w:space="0" w:color="auto"/>
            </w:tcBorders>
            <w:vAlign w:val="center"/>
          </w:tcPr>
          <w:p w14:paraId="3455EC8B" w14:textId="5CBC7CF1" w:rsidR="5DCAECFB" w:rsidRPr="00DD02A6" w:rsidRDefault="5DCAECFB" w:rsidP="00D43533">
            <w:pPr>
              <w:spacing w:after="0" w:line="240" w:lineRule="auto"/>
              <w:jc w:val="center"/>
              <w:rPr>
                <w:rFonts w:eastAsia="Arial" w:cs="Arial"/>
                <w:color w:val="000000" w:themeColor="text1"/>
                <w:sz w:val="18"/>
                <w:szCs w:val="18"/>
              </w:rPr>
            </w:pPr>
            <w:r w:rsidRPr="00DD02A6">
              <w:rPr>
                <w:rFonts w:eastAsia="Arial" w:cs="Arial"/>
                <w:color w:val="000000" w:themeColor="text1"/>
                <w:sz w:val="18"/>
                <w:szCs w:val="18"/>
              </w:rPr>
              <w:t>10</w:t>
            </w:r>
            <w:r w:rsidRPr="00DD02A6">
              <w:rPr>
                <w:rFonts w:cs="Arial"/>
                <w:sz w:val="18"/>
                <w:szCs w:val="18"/>
              </w:rPr>
              <w:br/>
            </w:r>
            <w:r w:rsidRPr="00DD02A6">
              <w:rPr>
                <w:rFonts w:eastAsia="Arial" w:cs="Arial"/>
                <w:color w:val="000000" w:themeColor="text1"/>
                <w:sz w:val="18"/>
                <w:szCs w:val="18"/>
              </w:rPr>
              <w:t>Servicios de asesoría de gestión</w:t>
            </w:r>
          </w:p>
        </w:tc>
        <w:tc>
          <w:tcPr>
            <w:tcW w:w="1125" w:type="dxa"/>
            <w:tcBorders>
              <w:top w:val="single" w:sz="6" w:space="0" w:color="auto"/>
              <w:left w:val="single" w:sz="6" w:space="0" w:color="auto"/>
              <w:bottom w:val="single" w:sz="6" w:space="0" w:color="auto"/>
              <w:right w:val="single" w:sz="6" w:space="0" w:color="auto"/>
            </w:tcBorders>
            <w:shd w:val="clear" w:color="auto" w:fill="FDE9D9" w:themeFill="accent6" w:themeFillTint="33"/>
            <w:vAlign w:val="center"/>
          </w:tcPr>
          <w:p w14:paraId="3CBB07B4" w14:textId="1B27F4AD"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b/>
                <w:bCs/>
                <w:color w:val="000000" w:themeColor="text1"/>
                <w:sz w:val="18"/>
                <w:szCs w:val="18"/>
              </w:rPr>
              <w:t xml:space="preserve">Código: </w:t>
            </w:r>
          </w:p>
        </w:tc>
        <w:tc>
          <w:tcPr>
            <w:tcW w:w="273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9455010" w14:textId="001865FA"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b/>
                <w:bCs/>
                <w:color w:val="000000" w:themeColor="text1"/>
                <w:sz w:val="18"/>
                <w:szCs w:val="18"/>
              </w:rPr>
              <w:t>801015</w:t>
            </w:r>
          </w:p>
        </w:tc>
      </w:tr>
      <w:tr w:rsidR="5DCAECFB" w:rsidRPr="00DD02A6" w14:paraId="666BA5D8" w14:textId="77777777" w:rsidTr="5DCAECFB">
        <w:trPr>
          <w:trHeight w:val="405"/>
        </w:trPr>
        <w:tc>
          <w:tcPr>
            <w:tcW w:w="2820" w:type="dxa"/>
            <w:vMerge/>
            <w:tcBorders>
              <w:left w:val="single" w:sz="0" w:space="0" w:color="auto"/>
              <w:right w:val="single" w:sz="0" w:space="0" w:color="auto"/>
            </w:tcBorders>
            <w:vAlign w:val="center"/>
          </w:tcPr>
          <w:p w14:paraId="0E1DE647" w14:textId="77777777" w:rsidR="005F2E7C" w:rsidRPr="00DD02A6" w:rsidRDefault="005F2E7C" w:rsidP="00D43533">
            <w:pPr>
              <w:spacing w:after="0" w:line="240" w:lineRule="auto"/>
              <w:rPr>
                <w:rFonts w:cs="Arial"/>
                <w:sz w:val="18"/>
                <w:szCs w:val="18"/>
              </w:rPr>
            </w:pPr>
          </w:p>
        </w:tc>
        <w:tc>
          <w:tcPr>
            <w:tcW w:w="2115" w:type="dxa"/>
            <w:vMerge/>
            <w:tcBorders>
              <w:left w:val="single" w:sz="0" w:space="0" w:color="auto"/>
              <w:right w:val="single" w:sz="0" w:space="0" w:color="auto"/>
            </w:tcBorders>
            <w:vAlign w:val="center"/>
          </w:tcPr>
          <w:p w14:paraId="0E03B344" w14:textId="77777777" w:rsidR="005F2E7C" w:rsidRPr="00DD02A6" w:rsidRDefault="005F2E7C" w:rsidP="00D43533">
            <w:pPr>
              <w:spacing w:after="0" w:line="240" w:lineRule="auto"/>
              <w:rPr>
                <w:rFonts w:cs="Arial"/>
                <w:sz w:val="18"/>
                <w:szCs w:val="18"/>
              </w:rPr>
            </w:pPr>
          </w:p>
        </w:tc>
        <w:tc>
          <w:tcPr>
            <w:tcW w:w="1125" w:type="dxa"/>
            <w:tcBorders>
              <w:top w:val="single" w:sz="6" w:space="0" w:color="auto"/>
              <w:left w:val="single" w:sz="6" w:space="0" w:color="auto"/>
              <w:bottom w:val="single" w:sz="6" w:space="0" w:color="auto"/>
              <w:right w:val="single" w:sz="6" w:space="0" w:color="auto"/>
            </w:tcBorders>
            <w:shd w:val="clear" w:color="auto" w:fill="FDE9D9" w:themeFill="accent6" w:themeFillTint="33"/>
            <w:vAlign w:val="center"/>
          </w:tcPr>
          <w:p w14:paraId="1480483F" w14:textId="7D6F6697"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b/>
                <w:bCs/>
                <w:color w:val="000000" w:themeColor="text1"/>
                <w:sz w:val="18"/>
                <w:szCs w:val="18"/>
              </w:rPr>
              <w:t>Nombre:</w:t>
            </w:r>
          </w:p>
        </w:tc>
        <w:tc>
          <w:tcPr>
            <w:tcW w:w="273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887762E" w14:textId="4BBA9614"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color w:val="000000" w:themeColor="text1"/>
                <w:sz w:val="18"/>
                <w:szCs w:val="18"/>
              </w:rPr>
              <w:t>Servicios de consultoría de negocios y administración corporativa</w:t>
            </w:r>
          </w:p>
        </w:tc>
      </w:tr>
      <w:tr w:rsidR="5DCAECFB" w:rsidRPr="00DD02A6" w14:paraId="73BFE673" w14:textId="77777777" w:rsidTr="5DCAECFB">
        <w:trPr>
          <w:trHeight w:val="735"/>
        </w:trPr>
        <w:tc>
          <w:tcPr>
            <w:tcW w:w="2820" w:type="dxa"/>
            <w:vMerge/>
            <w:tcBorders>
              <w:left w:val="single" w:sz="0" w:space="0" w:color="auto"/>
              <w:right w:val="single" w:sz="0" w:space="0" w:color="auto"/>
            </w:tcBorders>
            <w:vAlign w:val="center"/>
          </w:tcPr>
          <w:p w14:paraId="04598828" w14:textId="77777777" w:rsidR="005F2E7C" w:rsidRPr="00DD02A6" w:rsidRDefault="005F2E7C" w:rsidP="00D43533">
            <w:pPr>
              <w:spacing w:after="0" w:line="240" w:lineRule="auto"/>
              <w:rPr>
                <w:rFonts w:cs="Arial"/>
                <w:sz w:val="18"/>
                <w:szCs w:val="18"/>
              </w:rPr>
            </w:pPr>
          </w:p>
        </w:tc>
        <w:tc>
          <w:tcPr>
            <w:tcW w:w="2115" w:type="dxa"/>
            <w:vMerge/>
            <w:tcBorders>
              <w:left w:val="single" w:sz="0" w:space="0" w:color="auto"/>
              <w:right w:val="single" w:sz="0" w:space="0" w:color="auto"/>
            </w:tcBorders>
            <w:vAlign w:val="center"/>
          </w:tcPr>
          <w:p w14:paraId="55B70616" w14:textId="77777777" w:rsidR="005F2E7C" w:rsidRPr="00DD02A6" w:rsidRDefault="005F2E7C" w:rsidP="00D43533">
            <w:pPr>
              <w:spacing w:after="0" w:line="240" w:lineRule="auto"/>
              <w:rPr>
                <w:rFonts w:cs="Arial"/>
                <w:sz w:val="18"/>
                <w:szCs w:val="18"/>
              </w:rPr>
            </w:pPr>
          </w:p>
        </w:tc>
        <w:tc>
          <w:tcPr>
            <w:tcW w:w="1125" w:type="dxa"/>
            <w:tcBorders>
              <w:top w:val="single" w:sz="6" w:space="0" w:color="auto"/>
              <w:left w:val="single" w:sz="6" w:space="0" w:color="auto"/>
              <w:bottom w:val="single" w:sz="6" w:space="0" w:color="auto"/>
              <w:right w:val="single" w:sz="6" w:space="0" w:color="auto"/>
            </w:tcBorders>
            <w:shd w:val="clear" w:color="auto" w:fill="FDE9D9" w:themeFill="accent6" w:themeFillTint="33"/>
            <w:vAlign w:val="center"/>
          </w:tcPr>
          <w:p w14:paraId="2F63663A" w14:textId="34E067AA"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b/>
                <w:bCs/>
                <w:color w:val="000000" w:themeColor="text1"/>
                <w:sz w:val="18"/>
                <w:szCs w:val="18"/>
              </w:rPr>
              <w:t xml:space="preserve">Código: </w:t>
            </w:r>
          </w:p>
        </w:tc>
        <w:tc>
          <w:tcPr>
            <w:tcW w:w="273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D99985A" w14:textId="1B131B49"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b/>
                <w:bCs/>
                <w:color w:val="000000" w:themeColor="text1"/>
                <w:sz w:val="18"/>
                <w:szCs w:val="18"/>
              </w:rPr>
              <w:t>801016</w:t>
            </w:r>
          </w:p>
        </w:tc>
      </w:tr>
      <w:tr w:rsidR="5DCAECFB" w:rsidRPr="00DD02A6" w14:paraId="1E8BBB17" w14:textId="77777777" w:rsidTr="5DCAECFB">
        <w:trPr>
          <w:trHeight w:val="405"/>
        </w:trPr>
        <w:tc>
          <w:tcPr>
            <w:tcW w:w="2820" w:type="dxa"/>
            <w:vMerge/>
            <w:tcBorders>
              <w:left w:val="single" w:sz="0" w:space="0" w:color="auto"/>
              <w:bottom w:val="single" w:sz="0" w:space="0" w:color="auto"/>
              <w:right w:val="single" w:sz="0" w:space="0" w:color="auto"/>
            </w:tcBorders>
            <w:vAlign w:val="center"/>
          </w:tcPr>
          <w:p w14:paraId="5168840E" w14:textId="77777777" w:rsidR="005F2E7C" w:rsidRPr="00DD02A6" w:rsidRDefault="005F2E7C" w:rsidP="00D43533">
            <w:pPr>
              <w:spacing w:after="0" w:line="240" w:lineRule="auto"/>
              <w:rPr>
                <w:rFonts w:cs="Arial"/>
                <w:sz w:val="18"/>
                <w:szCs w:val="18"/>
              </w:rPr>
            </w:pPr>
          </w:p>
        </w:tc>
        <w:tc>
          <w:tcPr>
            <w:tcW w:w="2115" w:type="dxa"/>
            <w:vMerge/>
            <w:tcBorders>
              <w:left w:val="single" w:sz="0" w:space="0" w:color="auto"/>
              <w:bottom w:val="single" w:sz="0" w:space="0" w:color="auto"/>
              <w:right w:val="single" w:sz="0" w:space="0" w:color="auto"/>
            </w:tcBorders>
            <w:vAlign w:val="center"/>
          </w:tcPr>
          <w:p w14:paraId="35197365" w14:textId="77777777" w:rsidR="005F2E7C" w:rsidRPr="00DD02A6" w:rsidRDefault="005F2E7C" w:rsidP="00D43533">
            <w:pPr>
              <w:spacing w:after="0" w:line="240" w:lineRule="auto"/>
              <w:rPr>
                <w:rFonts w:cs="Arial"/>
                <w:sz w:val="18"/>
                <w:szCs w:val="18"/>
              </w:rPr>
            </w:pPr>
          </w:p>
        </w:tc>
        <w:tc>
          <w:tcPr>
            <w:tcW w:w="1125" w:type="dxa"/>
            <w:tcBorders>
              <w:top w:val="single" w:sz="6" w:space="0" w:color="auto"/>
              <w:left w:val="single" w:sz="6" w:space="0" w:color="auto"/>
              <w:bottom w:val="single" w:sz="6" w:space="0" w:color="auto"/>
              <w:right w:val="single" w:sz="6" w:space="0" w:color="auto"/>
            </w:tcBorders>
            <w:shd w:val="clear" w:color="auto" w:fill="FDE9D9" w:themeFill="accent6" w:themeFillTint="33"/>
            <w:vAlign w:val="center"/>
          </w:tcPr>
          <w:p w14:paraId="1C6AEA8E" w14:textId="6B7E4FE9"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b/>
                <w:bCs/>
                <w:color w:val="000000" w:themeColor="text1"/>
                <w:sz w:val="18"/>
                <w:szCs w:val="18"/>
              </w:rPr>
              <w:t>Nombre:</w:t>
            </w:r>
          </w:p>
        </w:tc>
        <w:tc>
          <w:tcPr>
            <w:tcW w:w="273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3A15DD0" w14:textId="05F767CB"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color w:val="000000" w:themeColor="text1"/>
                <w:sz w:val="18"/>
                <w:szCs w:val="18"/>
              </w:rPr>
              <w:t>Gerencia de proyectos</w:t>
            </w:r>
          </w:p>
        </w:tc>
      </w:tr>
      <w:tr w:rsidR="5DCAECFB" w:rsidRPr="00DD02A6" w14:paraId="6BD77E0D" w14:textId="77777777" w:rsidTr="5DCAECFB">
        <w:trPr>
          <w:trHeight w:val="405"/>
        </w:trPr>
        <w:tc>
          <w:tcPr>
            <w:tcW w:w="2820" w:type="dxa"/>
            <w:vMerge w:val="restart"/>
            <w:tcBorders>
              <w:top w:val="single" w:sz="6" w:space="0" w:color="auto"/>
              <w:left w:val="single" w:sz="6" w:space="0" w:color="auto"/>
              <w:bottom w:val="single" w:sz="6" w:space="0" w:color="auto"/>
              <w:right w:val="single" w:sz="6" w:space="0" w:color="auto"/>
            </w:tcBorders>
            <w:vAlign w:val="center"/>
          </w:tcPr>
          <w:p w14:paraId="3F71D3DE" w14:textId="6C762167" w:rsidR="5DCAECFB" w:rsidRPr="00DD02A6" w:rsidRDefault="5DCAECFB" w:rsidP="00D43533">
            <w:pPr>
              <w:spacing w:after="0" w:line="240" w:lineRule="auto"/>
              <w:jc w:val="center"/>
              <w:rPr>
                <w:rFonts w:eastAsia="Arial" w:cs="Arial"/>
                <w:color w:val="000000" w:themeColor="text1"/>
                <w:sz w:val="18"/>
                <w:szCs w:val="18"/>
              </w:rPr>
            </w:pPr>
            <w:r w:rsidRPr="00DD02A6">
              <w:rPr>
                <w:rFonts w:eastAsia="Arial" w:cs="Arial"/>
                <w:color w:val="000000" w:themeColor="text1"/>
                <w:sz w:val="18"/>
                <w:szCs w:val="18"/>
              </w:rPr>
              <w:t>81</w:t>
            </w:r>
            <w:r w:rsidRPr="00DD02A6">
              <w:rPr>
                <w:rFonts w:cs="Arial"/>
                <w:sz w:val="18"/>
                <w:szCs w:val="18"/>
              </w:rPr>
              <w:br/>
            </w:r>
            <w:r w:rsidRPr="00DD02A6">
              <w:rPr>
                <w:rFonts w:eastAsia="Arial" w:cs="Arial"/>
                <w:color w:val="000000" w:themeColor="text1"/>
                <w:sz w:val="18"/>
                <w:szCs w:val="18"/>
              </w:rPr>
              <w:t>Servicios Basados en Ingeniería, Investigación y Tecnología</w:t>
            </w:r>
          </w:p>
        </w:tc>
        <w:tc>
          <w:tcPr>
            <w:tcW w:w="2115" w:type="dxa"/>
            <w:vMerge w:val="restart"/>
            <w:tcBorders>
              <w:top w:val="single" w:sz="6" w:space="0" w:color="auto"/>
              <w:left w:val="single" w:sz="6" w:space="0" w:color="auto"/>
              <w:bottom w:val="single" w:sz="6" w:space="0" w:color="auto"/>
              <w:right w:val="single" w:sz="6" w:space="0" w:color="auto"/>
            </w:tcBorders>
            <w:vAlign w:val="center"/>
          </w:tcPr>
          <w:p w14:paraId="03F8C9F6" w14:textId="04E28433" w:rsidR="5DCAECFB" w:rsidRPr="00DD02A6" w:rsidRDefault="5DCAECFB" w:rsidP="00D43533">
            <w:pPr>
              <w:spacing w:after="0" w:line="240" w:lineRule="auto"/>
              <w:jc w:val="center"/>
              <w:rPr>
                <w:rFonts w:eastAsia="Arial" w:cs="Arial"/>
                <w:color w:val="000000" w:themeColor="text1"/>
                <w:sz w:val="18"/>
                <w:szCs w:val="18"/>
              </w:rPr>
            </w:pPr>
            <w:r w:rsidRPr="00DD02A6">
              <w:rPr>
                <w:rFonts w:eastAsia="Arial" w:cs="Arial"/>
                <w:color w:val="000000" w:themeColor="text1"/>
                <w:sz w:val="18"/>
                <w:szCs w:val="18"/>
              </w:rPr>
              <w:t>10</w:t>
            </w:r>
            <w:r w:rsidRPr="00DD02A6">
              <w:rPr>
                <w:rFonts w:cs="Arial"/>
                <w:sz w:val="18"/>
                <w:szCs w:val="18"/>
              </w:rPr>
              <w:br/>
            </w:r>
            <w:r w:rsidRPr="00DD02A6">
              <w:rPr>
                <w:rFonts w:eastAsia="Arial" w:cs="Arial"/>
                <w:color w:val="000000" w:themeColor="text1"/>
                <w:sz w:val="18"/>
                <w:szCs w:val="18"/>
              </w:rPr>
              <w:t>Servicios profesionales de ingeniería</w:t>
            </w:r>
          </w:p>
        </w:tc>
        <w:tc>
          <w:tcPr>
            <w:tcW w:w="1125" w:type="dxa"/>
            <w:tcBorders>
              <w:top w:val="single" w:sz="6" w:space="0" w:color="auto"/>
              <w:left w:val="single" w:sz="6" w:space="0" w:color="auto"/>
              <w:bottom w:val="single" w:sz="6" w:space="0" w:color="auto"/>
              <w:right w:val="single" w:sz="6" w:space="0" w:color="auto"/>
            </w:tcBorders>
            <w:shd w:val="clear" w:color="auto" w:fill="FDE9D9" w:themeFill="accent6" w:themeFillTint="33"/>
            <w:vAlign w:val="center"/>
          </w:tcPr>
          <w:p w14:paraId="256E57F2" w14:textId="1D8CA6B4"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b/>
                <w:bCs/>
                <w:color w:val="000000" w:themeColor="text1"/>
                <w:sz w:val="18"/>
                <w:szCs w:val="18"/>
              </w:rPr>
              <w:t xml:space="preserve">Código: </w:t>
            </w:r>
          </w:p>
        </w:tc>
        <w:tc>
          <w:tcPr>
            <w:tcW w:w="273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AD072E0" w14:textId="4DA00E1A"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b/>
                <w:bCs/>
                <w:color w:val="000000" w:themeColor="text1"/>
                <w:sz w:val="18"/>
                <w:szCs w:val="18"/>
              </w:rPr>
              <w:t>811015</w:t>
            </w:r>
          </w:p>
        </w:tc>
      </w:tr>
      <w:tr w:rsidR="5DCAECFB" w:rsidRPr="00DD02A6" w14:paraId="6357BC2C" w14:textId="77777777" w:rsidTr="5DCAECFB">
        <w:trPr>
          <w:trHeight w:val="405"/>
        </w:trPr>
        <w:tc>
          <w:tcPr>
            <w:tcW w:w="2820" w:type="dxa"/>
            <w:vMerge/>
            <w:tcBorders>
              <w:top w:val="single" w:sz="0" w:space="0" w:color="auto"/>
              <w:left w:val="single" w:sz="0" w:space="0" w:color="auto"/>
              <w:bottom w:val="single" w:sz="0" w:space="0" w:color="auto"/>
              <w:right w:val="single" w:sz="0" w:space="0" w:color="auto"/>
            </w:tcBorders>
            <w:vAlign w:val="center"/>
          </w:tcPr>
          <w:p w14:paraId="439E86C3" w14:textId="77777777" w:rsidR="005F2E7C" w:rsidRPr="00DD02A6" w:rsidRDefault="005F2E7C" w:rsidP="00D43533">
            <w:pPr>
              <w:spacing w:after="0" w:line="240" w:lineRule="auto"/>
              <w:rPr>
                <w:rFonts w:cs="Arial"/>
                <w:sz w:val="18"/>
                <w:szCs w:val="18"/>
              </w:rPr>
            </w:pPr>
          </w:p>
        </w:tc>
        <w:tc>
          <w:tcPr>
            <w:tcW w:w="2115" w:type="dxa"/>
            <w:vMerge/>
            <w:tcBorders>
              <w:top w:val="single" w:sz="0" w:space="0" w:color="auto"/>
              <w:left w:val="single" w:sz="0" w:space="0" w:color="auto"/>
              <w:bottom w:val="single" w:sz="0" w:space="0" w:color="auto"/>
              <w:right w:val="single" w:sz="0" w:space="0" w:color="auto"/>
            </w:tcBorders>
            <w:vAlign w:val="center"/>
          </w:tcPr>
          <w:p w14:paraId="7E457F68" w14:textId="77777777" w:rsidR="005F2E7C" w:rsidRPr="00DD02A6" w:rsidRDefault="005F2E7C" w:rsidP="00D43533">
            <w:pPr>
              <w:spacing w:after="0" w:line="240" w:lineRule="auto"/>
              <w:rPr>
                <w:rFonts w:cs="Arial"/>
                <w:sz w:val="18"/>
                <w:szCs w:val="18"/>
              </w:rPr>
            </w:pPr>
          </w:p>
        </w:tc>
        <w:tc>
          <w:tcPr>
            <w:tcW w:w="1125" w:type="dxa"/>
            <w:tcBorders>
              <w:top w:val="single" w:sz="6" w:space="0" w:color="auto"/>
              <w:left w:val="single" w:sz="6" w:space="0" w:color="auto"/>
              <w:bottom w:val="single" w:sz="6" w:space="0" w:color="auto"/>
              <w:right w:val="single" w:sz="6" w:space="0" w:color="auto"/>
            </w:tcBorders>
            <w:shd w:val="clear" w:color="auto" w:fill="FDE9D9" w:themeFill="accent6" w:themeFillTint="33"/>
            <w:vAlign w:val="center"/>
          </w:tcPr>
          <w:p w14:paraId="3C002B17" w14:textId="522E971B"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b/>
                <w:bCs/>
                <w:color w:val="000000" w:themeColor="text1"/>
                <w:sz w:val="18"/>
                <w:szCs w:val="18"/>
              </w:rPr>
              <w:t>Nombre:</w:t>
            </w:r>
          </w:p>
        </w:tc>
        <w:tc>
          <w:tcPr>
            <w:tcW w:w="273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74935BA" w14:textId="13115938" w:rsidR="5DCAECFB" w:rsidRPr="00DD02A6" w:rsidRDefault="5DCAECFB" w:rsidP="007E4F6D">
            <w:pPr>
              <w:spacing w:after="0" w:line="240" w:lineRule="auto"/>
              <w:jc w:val="center"/>
              <w:rPr>
                <w:rFonts w:eastAsia="Arial" w:cs="Arial"/>
                <w:color w:val="000000" w:themeColor="text1"/>
                <w:sz w:val="18"/>
                <w:szCs w:val="18"/>
              </w:rPr>
            </w:pPr>
            <w:r w:rsidRPr="00DD02A6">
              <w:rPr>
                <w:rFonts w:eastAsia="Arial" w:cs="Arial"/>
                <w:color w:val="000000" w:themeColor="text1"/>
                <w:sz w:val="18"/>
                <w:szCs w:val="18"/>
              </w:rPr>
              <w:t>Ingeniería civil</w:t>
            </w:r>
          </w:p>
        </w:tc>
      </w:tr>
    </w:tbl>
    <w:p w14:paraId="0971A674" w14:textId="77777777" w:rsidR="00583C74" w:rsidRDefault="00583C74" w:rsidP="00B528FB">
      <w:pPr>
        <w:pStyle w:val="Titulo1"/>
        <w:numPr>
          <w:ilvl w:val="0"/>
          <w:numId w:val="0"/>
        </w:numPr>
        <w:spacing w:after="0" w:line="240" w:lineRule="auto"/>
        <w:ind w:left="720"/>
        <w:rPr>
          <w:rFonts w:cs="Arial"/>
          <w:szCs w:val="20"/>
        </w:rPr>
      </w:pPr>
    </w:p>
    <w:p w14:paraId="6269DF4F" w14:textId="32D97D4D" w:rsidR="00583C74" w:rsidRPr="00521655" w:rsidRDefault="467635A7" w:rsidP="00A62BE6">
      <w:pPr>
        <w:pStyle w:val="Ttulo1"/>
      </w:pPr>
      <w:r w:rsidRPr="00521655">
        <w:t>PLAZO DE EJECUCIÓN</w:t>
      </w:r>
    </w:p>
    <w:p w14:paraId="430F8814" w14:textId="77777777" w:rsidR="0021393C" w:rsidRDefault="0021393C" w:rsidP="007E4F6D">
      <w:pPr>
        <w:spacing w:after="0" w:line="240" w:lineRule="auto"/>
        <w:jc w:val="both"/>
        <w:rPr>
          <w:rFonts w:cs="Arial"/>
          <w:color w:val="000000" w:themeColor="text1"/>
          <w:szCs w:val="20"/>
        </w:rPr>
      </w:pPr>
    </w:p>
    <w:p w14:paraId="1F6D73F8" w14:textId="77777777" w:rsidR="003C7254" w:rsidRPr="003C7254" w:rsidRDefault="003C7254" w:rsidP="003C7254">
      <w:pPr>
        <w:pStyle w:val="Default"/>
        <w:tabs>
          <w:tab w:val="left" w:pos="4111"/>
        </w:tabs>
        <w:jc w:val="both"/>
        <w:rPr>
          <w:rFonts w:eastAsia="Arial Narrow"/>
          <w:sz w:val="20"/>
          <w:szCs w:val="20"/>
          <w:lang w:val="es-ES"/>
        </w:rPr>
      </w:pPr>
      <w:r w:rsidRPr="003C7254">
        <w:rPr>
          <w:rFonts w:eastAsia="Arial Narrow"/>
          <w:color w:val="auto"/>
          <w:sz w:val="20"/>
          <w:szCs w:val="20"/>
          <w:lang w:val="es-ES" w:eastAsia="es-ES"/>
        </w:rPr>
        <w:t xml:space="preserve">El plazo de ejecución será de diez (10) meses contados </w:t>
      </w:r>
      <w:r w:rsidRPr="003C7254">
        <w:rPr>
          <w:rFonts w:eastAsia="Arial Narrow"/>
          <w:sz w:val="20"/>
          <w:szCs w:val="20"/>
          <w:lang w:val="es-ES"/>
        </w:rPr>
        <w:t>a partir de la suscripción del Acta de Inicio, previo cumplimiento de los requisitos de perfeccionamiento y de ejecución establecidos en el Artículo 41 de la Ley 80 de 1993 y los demás señalados al respecto en el Pliego de Condiciones, en los documentos del presente proceso y el Contrato que se suscriba. El plazo total de diez (10) meses se divide en dos (2) etapas de la siguiente manera:</w:t>
      </w:r>
    </w:p>
    <w:p w14:paraId="4506C2C4" w14:textId="77777777" w:rsidR="003C7254" w:rsidRPr="003C7254" w:rsidRDefault="003C7254" w:rsidP="003C7254">
      <w:pPr>
        <w:pStyle w:val="Default"/>
        <w:tabs>
          <w:tab w:val="left" w:pos="4111"/>
        </w:tabs>
        <w:jc w:val="both"/>
        <w:rPr>
          <w:rFonts w:eastAsia="Arial Narrow"/>
          <w:sz w:val="20"/>
          <w:szCs w:val="20"/>
          <w:lang w:val="es-ES"/>
        </w:rPr>
      </w:pPr>
    </w:p>
    <w:tbl>
      <w:tblPr>
        <w:tblStyle w:val="Tablaconcuadrcula"/>
        <w:tblW w:w="0" w:type="auto"/>
        <w:jc w:val="center"/>
        <w:tblLook w:val="04A0" w:firstRow="1" w:lastRow="0" w:firstColumn="1" w:lastColumn="0" w:noHBand="0" w:noVBand="1"/>
      </w:tblPr>
      <w:tblGrid>
        <w:gridCol w:w="2207"/>
        <w:gridCol w:w="2207"/>
      </w:tblGrid>
      <w:tr w:rsidR="003C7254" w:rsidRPr="003C7254" w14:paraId="0D58C42C" w14:textId="77777777" w:rsidTr="004B54D6">
        <w:trPr>
          <w:jc w:val="center"/>
        </w:trPr>
        <w:tc>
          <w:tcPr>
            <w:tcW w:w="2207" w:type="dxa"/>
          </w:tcPr>
          <w:p w14:paraId="2F6AB298" w14:textId="77777777" w:rsidR="003C7254" w:rsidRPr="003C7254" w:rsidRDefault="003C7254" w:rsidP="004B54D6">
            <w:pPr>
              <w:pStyle w:val="Default"/>
              <w:tabs>
                <w:tab w:val="left" w:pos="4111"/>
              </w:tabs>
              <w:jc w:val="center"/>
              <w:rPr>
                <w:rFonts w:eastAsia="Arial Narrow"/>
                <w:b/>
                <w:bCs/>
                <w:sz w:val="20"/>
                <w:szCs w:val="20"/>
              </w:rPr>
            </w:pPr>
            <w:r w:rsidRPr="003C7254">
              <w:rPr>
                <w:rFonts w:eastAsia="Arial Narrow"/>
                <w:b/>
                <w:bCs/>
                <w:sz w:val="20"/>
                <w:szCs w:val="20"/>
              </w:rPr>
              <w:t>Etapa</w:t>
            </w:r>
          </w:p>
        </w:tc>
        <w:tc>
          <w:tcPr>
            <w:tcW w:w="2207" w:type="dxa"/>
          </w:tcPr>
          <w:p w14:paraId="2B523F72" w14:textId="77777777" w:rsidR="003C7254" w:rsidRPr="003C7254" w:rsidRDefault="003C7254" w:rsidP="004B54D6">
            <w:pPr>
              <w:pStyle w:val="Default"/>
              <w:tabs>
                <w:tab w:val="left" w:pos="4111"/>
              </w:tabs>
              <w:jc w:val="center"/>
              <w:rPr>
                <w:rFonts w:eastAsia="Arial Narrow"/>
                <w:b/>
                <w:bCs/>
                <w:sz w:val="20"/>
                <w:szCs w:val="20"/>
              </w:rPr>
            </w:pPr>
            <w:r w:rsidRPr="003C7254">
              <w:rPr>
                <w:rFonts w:eastAsia="Arial Narrow"/>
                <w:b/>
                <w:bCs/>
                <w:sz w:val="20"/>
                <w:szCs w:val="20"/>
              </w:rPr>
              <w:t>Plazo de la Etapa</w:t>
            </w:r>
          </w:p>
        </w:tc>
      </w:tr>
      <w:tr w:rsidR="003C7254" w:rsidRPr="003C7254" w14:paraId="68B438BF" w14:textId="77777777" w:rsidTr="004B54D6">
        <w:trPr>
          <w:jc w:val="center"/>
        </w:trPr>
        <w:tc>
          <w:tcPr>
            <w:tcW w:w="2207" w:type="dxa"/>
          </w:tcPr>
          <w:p w14:paraId="216A719A" w14:textId="77777777" w:rsidR="003C7254" w:rsidRPr="003C7254" w:rsidRDefault="003C7254" w:rsidP="004B54D6">
            <w:pPr>
              <w:pStyle w:val="Default"/>
              <w:tabs>
                <w:tab w:val="left" w:pos="4111"/>
              </w:tabs>
              <w:jc w:val="center"/>
              <w:rPr>
                <w:rFonts w:eastAsia="Arial Narrow"/>
                <w:sz w:val="20"/>
                <w:szCs w:val="20"/>
              </w:rPr>
            </w:pPr>
            <w:r w:rsidRPr="003C7254">
              <w:rPr>
                <w:rFonts w:eastAsia="Arial Narrow"/>
                <w:sz w:val="20"/>
                <w:szCs w:val="20"/>
              </w:rPr>
              <w:t>Preliminares</w:t>
            </w:r>
          </w:p>
        </w:tc>
        <w:tc>
          <w:tcPr>
            <w:tcW w:w="2207" w:type="dxa"/>
          </w:tcPr>
          <w:p w14:paraId="0B94DB78" w14:textId="77777777" w:rsidR="003C7254" w:rsidRPr="003C7254" w:rsidRDefault="003C7254" w:rsidP="004B54D6">
            <w:pPr>
              <w:pStyle w:val="Default"/>
              <w:tabs>
                <w:tab w:val="left" w:pos="4111"/>
              </w:tabs>
              <w:jc w:val="center"/>
              <w:rPr>
                <w:rFonts w:eastAsia="Arial Narrow"/>
                <w:sz w:val="20"/>
                <w:szCs w:val="20"/>
              </w:rPr>
            </w:pPr>
            <w:r w:rsidRPr="003C7254">
              <w:rPr>
                <w:rFonts w:eastAsia="Arial Narrow"/>
                <w:sz w:val="20"/>
                <w:szCs w:val="20"/>
              </w:rPr>
              <w:t>2 meses</w:t>
            </w:r>
          </w:p>
        </w:tc>
      </w:tr>
      <w:tr w:rsidR="003C7254" w:rsidRPr="003C7254" w14:paraId="48DC438E" w14:textId="77777777" w:rsidTr="004B54D6">
        <w:trPr>
          <w:jc w:val="center"/>
        </w:trPr>
        <w:tc>
          <w:tcPr>
            <w:tcW w:w="2207" w:type="dxa"/>
          </w:tcPr>
          <w:p w14:paraId="64F1F364" w14:textId="39A18740" w:rsidR="003C7254" w:rsidRPr="003C7254" w:rsidRDefault="003C7254" w:rsidP="004B54D6">
            <w:pPr>
              <w:pStyle w:val="Default"/>
              <w:tabs>
                <w:tab w:val="left" w:pos="4111"/>
              </w:tabs>
              <w:jc w:val="center"/>
              <w:rPr>
                <w:rFonts w:eastAsia="Arial Narrow"/>
                <w:sz w:val="20"/>
                <w:szCs w:val="20"/>
              </w:rPr>
            </w:pPr>
            <w:r>
              <w:rPr>
                <w:rFonts w:eastAsia="Arial Narrow"/>
                <w:sz w:val="20"/>
                <w:szCs w:val="20"/>
              </w:rPr>
              <w:t xml:space="preserve">Ejecución de </w:t>
            </w:r>
            <w:r w:rsidRPr="003C7254">
              <w:rPr>
                <w:rFonts w:eastAsia="Arial Narrow"/>
                <w:sz w:val="20"/>
                <w:szCs w:val="20"/>
              </w:rPr>
              <w:t>Obra</w:t>
            </w:r>
          </w:p>
        </w:tc>
        <w:tc>
          <w:tcPr>
            <w:tcW w:w="2207" w:type="dxa"/>
          </w:tcPr>
          <w:p w14:paraId="311334C5" w14:textId="77777777" w:rsidR="003C7254" w:rsidRPr="003C7254" w:rsidRDefault="003C7254" w:rsidP="004B54D6">
            <w:pPr>
              <w:pStyle w:val="Default"/>
              <w:tabs>
                <w:tab w:val="left" w:pos="4111"/>
              </w:tabs>
              <w:jc w:val="center"/>
              <w:rPr>
                <w:rFonts w:eastAsia="Arial Narrow"/>
                <w:sz w:val="20"/>
                <w:szCs w:val="20"/>
              </w:rPr>
            </w:pPr>
            <w:r w:rsidRPr="003C7254">
              <w:rPr>
                <w:rFonts w:eastAsia="Arial Narrow"/>
                <w:sz w:val="20"/>
                <w:szCs w:val="20"/>
              </w:rPr>
              <w:t>8 meses</w:t>
            </w:r>
          </w:p>
        </w:tc>
      </w:tr>
    </w:tbl>
    <w:p w14:paraId="45187E32" w14:textId="77777777" w:rsidR="003C7254" w:rsidRPr="003C7254" w:rsidRDefault="003C7254" w:rsidP="003C7254">
      <w:pPr>
        <w:pStyle w:val="Default"/>
        <w:tabs>
          <w:tab w:val="left" w:pos="4111"/>
        </w:tabs>
        <w:jc w:val="both"/>
        <w:rPr>
          <w:rFonts w:eastAsia="Arial Narrow"/>
          <w:sz w:val="20"/>
          <w:szCs w:val="20"/>
          <w:lang w:val="es-ES"/>
        </w:rPr>
      </w:pPr>
    </w:p>
    <w:tbl>
      <w:tblPr>
        <w:tblStyle w:val="Tablaconcuadrcula"/>
        <w:tblW w:w="0" w:type="auto"/>
        <w:tblInd w:w="2235" w:type="dxa"/>
        <w:tblLook w:val="04A0" w:firstRow="1" w:lastRow="0" w:firstColumn="1" w:lastColumn="0" w:noHBand="0" w:noVBand="1"/>
      </w:tblPr>
      <w:tblGrid>
        <w:gridCol w:w="2179"/>
        <w:gridCol w:w="2244"/>
      </w:tblGrid>
      <w:tr w:rsidR="003C7254" w:rsidRPr="003C7254" w14:paraId="2987DD58" w14:textId="77777777" w:rsidTr="004B54D6">
        <w:tc>
          <w:tcPr>
            <w:tcW w:w="2179" w:type="dxa"/>
          </w:tcPr>
          <w:p w14:paraId="57AE154F" w14:textId="77777777" w:rsidR="003C7254" w:rsidRPr="003C7254" w:rsidRDefault="003C7254" w:rsidP="004B54D6">
            <w:pPr>
              <w:pStyle w:val="Default"/>
              <w:tabs>
                <w:tab w:val="left" w:pos="4111"/>
              </w:tabs>
              <w:jc w:val="center"/>
              <w:rPr>
                <w:rFonts w:eastAsia="Arial Narrow"/>
                <w:b/>
                <w:bCs/>
                <w:sz w:val="20"/>
                <w:szCs w:val="20"/>
              </w:rPr>
            </w:pPr>
            <w:r w:rsidRPr="003C7254">
              <w:rPr>
                <w:rFonts w:eastAsia="Arial Narrow"/>
                <w:b/>
                <w:bCs/>
                <w:sz w:val="20"/>
                <w:szCs w:val="20"/>
              </w:rPr>
              <w:t>Plazo del Contrato</w:t>
            </w:r>
          </w:p>
        </w:tc>
        <w:tc>
          <w:tcPr>
            <w:tcW w:w="2244" w:type="dxa"/>
          </w:tcPr>
          <w:p w14:paraId="4C746D09" w14:textId="77777777" w:rsidR="003C7254" w:rsidRPr="003C7254" w:rsidRDefault="003C7254" w:rsidP="004B54D6">
            <w:pPr>
              <w:pStyle w:val="Default"/>
              <w:tabs>
                <w:tab w:val="left" w:pos="4111"/>
              </w:tabs>
              <w:jc w:val="center"/>
              <w:rPr>
                <w:rFonts w:eastAsia="Arial Narrow"/>
                <w:b/>
                <w:bCs/>
                <w:sz w:val="20"/>
                <w:szCs w:val="20"/>
              </w:rPr>
            </w:pPr>
            <w:r w:rsidRPr="003C7254">
              <w:rPr>
                <w:rFonts w:eastAsia="Arial Narrow"/>
                <w:b/>
                <w:bCs/>
                <w:sz w:val="20"/>
                <w:szCs w:val="20"/>
              </w:rPr>
              <w:t>10 meses</w:t>
            </w:r>
          </w:p>
        </w:tc>
      </w:tr>
    </w:tbl>
    <w:p w14:paraId="5C434219" w14:textId="77777777" w:rsidR="003C7254" w:rsidRPr="003C7254" w:rsidRDefault="003C7254" w:rsidP="003C7254">
      <w:pPr>
        <w:pStyle w:val="Default"/>
        <w:tabs>
          <w:tab w:val="left" w:pos="4111"/>
        </w:tabs>
        <w:jc w:val="both"/>
        <w:rPr>
          <w:rFonts w:eastAsia="Arial Narrow"/>
          <w:b/>
          <w:bCs/>
          <w:sz w:val="20"/>
          <w:szCs w:val="20"/>
          <w:lang w:val="es-ES" w:eastAsia="es-ES"/>
        </w:rPr>
      </w:pPr>
    </w:p>
    <w:p w14:paraId="482A7980" w14:textId="1B4B9DB7" w:rsidR="00961F62" w:rsidRDefault="003C7254" w:rsidP="003C7254">
      <w:pPr>
        <w:spacing w:after="0" w:line="240" w:lineRule="auto"/>
        <w:jc w:val="both"/>
        <w:rPr>
          <w:rFonts w:eastAsia="ZTR1C.tmp" w:cs="Arial"/>
          <w:szCs w:val="20"/>
          <w:lang w:val="es-ES" w:eastAsia="es-ES"/>
        </w:rPr>
      </w:pPr>
      <w:r w:rsidRPr="003C7254">
        <w:rPr>
          <w:rFonts w:eastAsia="Arial Narrow" w:cs="Arial"/>
          <w:b/>
          <w:bCs/>
          <w:szCs w:val="20"/>
          <w:lang w:val="es-ES" w:eastAsia="es-ES"/>
        </w:rPr>
        <w:t>PARÁGRAFO PRIMERO:</w:t>
      </w:r>
      <w:r w:rsidRPr="003C7254">
        <w:rPr>
          <w:rFonts w:eastAsia="Arial Narrow" w:cs="Arial"/>
          <w:szCs w:val="20"/>
          <w:lang w:val="es-ES" w:eastAsia="es-ES"/>
        </w:rPr>
        <w:t xml:space="preserve"> Cuando el último día del plazo final de ejecución de alguna de las etapas del Contrato coincida con un sábado, domingo o día feriado, el mismo vencerá hasta el final del primer día hábil siguiente.</w:t>
      </w:r>
    </w:p>
    <w:p w14:paraId="2F4DA257" w14:textId="73A60676" w:rsidR="00D0343F" w:rsidRDefault="10C0284D" w:rsidP="00A62BE6">
      <w:pPr>
        <w:pStyle w:val="Ttulo1"/>
      </w:pPr>
      <w:r w:rsidRPr="00521655">
        <w:t>DEFINICIONE</w:t>
      </w:r>
      <w:r w:rsidR="0099165E">
        <w:t>s</w:t>
      </w:r>
    </w:p>
    <w:p w14:paraId="4E401B21" w14:textId="77777777" w:rsidR="0006573D" w:rsidRDefault="0006573D" w:rsidP="007E4F6D">
      <w:pPr>
        <w:spacing w:after="0" w:line="240" w:lineRule="auto"/>
        <w:jc w:val="both"/>
        <w:rPr>
          <w:rFonts w:eastAsia="ZTR1C.tmp" w:cs="Arial"/>
          <w:szCs w:val="20"/>
          <w:lang w:val="es-ES" w:eastAsia="es-ES"/>
        </w:rPr>
      </w:pPr>
    </w:p>
    <w:p w14:paraId="00681087" w14:textId="3BA1E1BA" w:rsidR="005E4E1A" w:rsidRPr="00521655" w:rsidRDefault="5CDECB97" w:rsidP="007E4F6D">
      <w:pPr>
        <w:spacing w:after="0" w:line="240" w:lineRule="auto"/>
        <w:jc w:val="both"/>
        <w:rPr>
          <w:rFonts w:eastAsia="ZTR1C.tmp" w:cs="Arial"/>
          <w:color w:val="FF0000"/>
          <w:szCs w:val="20"/>
          <w:lang w:val="es-ES" w:eastAsia="es-ES"/>
        </w:rPr>
      </w:pPr>
      <w:r w:rsidRPr="00521655">
        <w:rPr>
          <w:rFonts w:eastAsia="ZTR1C.tmp" w:cs="Arial"/>
          <w:szCs w:val="20"/>
          <w:lang w:val="es-ES" w:eastAsia="es-ES"/>
        </w:rPr>
        <w:t>Para efectos de la ejecución del Contrato que resulte como consecuencia del presente proceso de selección, se tendrán en cuenta las siguientes definiciones</w:t>
      </w:r>
      <w:r w:rsidR="008A565F">
        <w:rPr>
          <w:rFonts w:eastAsia="ZTR1C.tmp" w:cs="Arial"/>
          <w:szCs w:val="20"/>
          <w:lang w:val="es-ES" w:eastAsia="es-ES"/>
        </w:rPr>
        <w:t>:</w:t>
      </w:r>
    </w:p>
    <w:p w14:paraId="77AA1157" w14:textId="45D708AC" w:rsidR="005E4E1A" w:rsidRPr="00521655" w:rsidRDefault="005E4E1A" w:rsidP="007E4F6D">
      <w:pPr>
        <w:spacing w:after="0" w:line="240" w:lineRule="auto"/>
        <w:jc w:val="both"/>
        <w:rPr>
          <w:rFonts w:eastAsia="ZTR1C.tmp" w:cs="Arial"/>
          <w:color w:val="FF0000"/>
          <w:szCs w:val="20"/>
          <w:lang w:val="es-ES" w:eastAsia="es-ES"/>
        </w:rPr>
      </w:pPr>
    </w:p>
    <w:p w14:paraId="5F9CFF74" w14:textId="77777777" w:rsidR="006F6BAA" w:rsidRPr="00521655" w:rsidRDefault="006F6BAA" w:rsidP="00D43533">
      <w:pPr>
        <w:pStyle w:val="Normal0"/>
        <w:spacing w:after="0" w:line="240" w:lineRule="auto"/>
        <w:jc w:val="both"/>
        <w:rPr>
          <w:rFonts w:ascii="Arial" w:eastAsia="Arial" w:hAnsi="Arial" w:cs="Arial"/>
          <w:color w:val="000000" w:themeColor="text1"/>
          <w:sz w:val="20"/>
          <w:szCs w:val="20"/>
        </w:rPr>
      </w:pPr>
      <w:r w:rsidRPr="00521655">
        <w:rPr>
          <w:rFonts w:ascii="Arial" w:eastAsia="Arial" w:hAnsi="Arial" w:cs="Arial"/>
          <w:b/>
          <w:bCs/>
          <w:sz w:val="20"/>
          <w:szCs w:val="20"/>
        </w:rPr>
        <w:t xml:space="preserve">CASOS FORTUITOS: </w:t>
      </w:r>
      <w:r w:rsidRPr="00521655">
        <w:rPr>
          <w:rFonts w:ascii="Arial" w:eastAsia="Arial" w:hAnsi="Arial" w:cs="Arial"/>
          <w:sz w:val="20"/>
          <w:szCs w:val="20"/>
        </w:rPr>
        <w:t>S</w:t>
      </w:r>
      <w:r w:rsidRPr="00521655">
        <w:rPr>
          <w:rFonts w:ascii="Arial" w:eastAsia="Arial" w:hAnsi="Arial" w:cs="Arial"/>
          <w:color w:val="000000" w:themeColor="text1"/>
          <w:sz w:val="20"/>
          <w:szCs w:val="20"/>
        </w:rPr>
        <w:t xml:space="preserve">e llama fuerza mayor o caso fortuito el imprevisto o que no es posible resistir, como un terremoto, inundaciones, incendios, asonadas entre otros y que ocurra a causa de agentes externos a las partes. </w:t>
      </w:r>
    </w:p>
    <w:p w14:paraId="4E5FA577" w14:textId="77777777" w:rsidR="006F6BAA" w:rsidRPr="00521655" w:rsidRDefault="006F6BAA" w:rsidP="007E4F6D">
      <w:pPr>
        <w:spacing w:after="0" w:line="240" w:lineRule="auto"/>
        <w:jc w:val="both"/>
        <w:rPr>
          <w:rFonts w:eastAsia="Arial" w:cs="Arial"/>
          <w:b/>
          <w:bCs/>
          <w:szCs w:val="20"/>
          <w:lang w:eastAsia="es-CO"/>
        </w:rPr>
      </w:pPr>
    </w:p>
    <w:p w14:paraId="669FB573" w14:textId="77777777" w:rsidR="00502D32" w:rsidRPr="00521655" w:rsidRDefault="00502D32" w:rsidP="007E4F6D">
      <w:pPr>
        <w:spacing w:after="0" w:line="240" w:lineRule="auto"/>
        <w:jc w:val="both"/>
        <w:rPr>
          <w:rFonts w:eastAsia="ZTR1C.tmp" w:cs="Arial"/>
          <w:szCs w:val="20"/>
          <w:lang w:val="es-ES" w:eastAsia="es-ES"/>
        </w:rPr>
      </w:pPr>
      <w:r w:rsidRPr="00521655">
        <w:rPr>
          <w:rFonts w:eastAsia="Arial" w:cs="Arial"/>
          <w:b/>
          <w:bCs/>
          <w:szCs w:val="20"/>
          <w:lang w:eastAsia="es-CO"/>
        </w:rPr>
        <w:t>CONTRATO DE INTERVENTORÍA:</w:t>
      </w:r>
      <w:r w:rsidRPr="00521655">
        <w:rPr>
          <w:rFonts w:eastAsia="ZTR1C.tmp" w:cs="Arial"/>
          <w:szCs w:val="20"/>
          <w:lang w:val="es-ES" w:eastAsia="es-ES"/>
        </w:rPr>
        <w:t xml:space="preserve"> Contrato que se suscribirá como resultado del presente proceso de selección.</w:t>
      </w:r>
    </w:p>
    <w:p w14:paraId="1800EEF9" w14:textId="77777777" w:rsidR="00502D32" w:rsidRPr="00521655" w:rsidRDefault="00502D32" w:rsidP="007E4F6D">
      <w:pPr>
        <w:spacing w:after="0" w:line="240" w:lineRule="auto"/>
        <w:jc w:val="both"/>
        <w:rPr>
          <w:rFonts w:eastAsia="ZTR1C.tmp" w:cs="Arial"/>
          <w:b/>
          <w:bCs/>
          <w:szCs w:val="20"/>
          <w:lang w:val="es-ES" w:eastAsia="es-ES"/>
        </w:rPr>
      </w:pPr>
    </w:p>
    <w:p w14:paraId="7C4F02A3" w14:textId="20F776AE" w:rsidR="00502D32" w:rsidRPr="00521655" w:rsidRDefault="00502D32" w:rsidP="007E4F6D">
      <w:pPr>
        <w:spacing w:after="0" w:line="240" w:lineRule="auto"/>
        <w:jc w:val="both"/>
        <w:rPr>
          <w:rFonts w:eastAsia="ZTR1C.tmp" w:cs="Arial"/>
          <w:szCs w:val="20"/>
          <w:lang w:eastAsia="es-ES"/>
        </w:rPr>
      </w:pPr>
      <w:r w:rsidRPr="00521655">
        <w:rPr>
          <w:rFonts w:eastAsia="Arial" w:cs="Arial"/>
          <w:b/>
          <w:bCs/>
          <w:szCs w:val="20"/>
        </w:rPr>
        <w:t>CONTRATO PRINCIPAL:</w:t>
      </w:r>
      <w:r w:rsidRPr="00521655">
        <w:rPr>
          <w:rFonts w:eastAsia="ZTR1C.tmp" w:cs="Arial"/>
          <w:b/>
          <w:bCs/>
          <w:szCs w:val="20"/>
          <w:lang w:val="es-ES" w:eastAsia="es-ES"/>
        </w:rPr>
        <w:t xml:space="preserve"> </w:t>
      </w:r>
      <w:r w:rsidRPr="00521655">
        <w:rPr>
          <w:rFonts w:eastAsia="ZTR1C.tmp" w:cs="Arial"/>
          <w:szCs w:val="20"/>
          <w:lang w:val="es-ES" w:eastAsia="es-ES"/>
        </w:rPr>
        <w:t>Contrato que tiene</w:t>
      </w:r>
      <w:r w:rsidR="008A565F">
        <w:rPr>
          <w:rFonts w:eastAsia="ZTR1C.tmp" w:cs="Arial"/>
          <w:szCs w:val="20"/>
          <w:lang w:val="es-ES" w:eastAsia="es-ES"/>
        </w:rPr>
        <w:t xml:space="preserve"> </w:t>
      </w:r>
      <w:r w:rsidRPr="00521655">
        <w:rPr>
          <w:rFonts w:eastAsia="ZTR1C.tmp" w:cs="Arial"/>
          <w:szCs w:val="20"/>
          <w:lang w:val="es-ES" w:eastAsia="es-ES"/>
        </w:rPr>
        <w:t xml:space="preserve">por objeto </w:t>
      </w:r>
      <w:r w:rsidR="008A565F" w:rsidRPr="008A565F">
        <w:rPr>
          <w:rFonts w:eastAsia="Arial" w:cs="Arial"/>
          <w:szCs w:val="20"/>
        </w:rPr>
        <w:t>la intervención del pavimento y reparación de losas en Patios del Sistema para las Fases I, II, III y IV</w:t>
      </w:r>
      <w:r w:rsidR="3725D5AA" w:rsidRPr="7EF1DD55">
        <w:rPr>
          <w:rFonts w:eastAsia="ZTR1C.tmp" w:cs="Arial"/>
          <w:szCs w:val="20"/>
          <w:lang w:eastAsia="es-ES"/>
        </w:rPr>
        <w:t>.</w:t>
      </w:r>
    </w:p>
    <w:p w14:paraId="27D6B808" w14:textId="77777777" w:rsidR="00502D32" w:rsidRPr="00521655" w:rsidRDefault="00502D32" w:rsidP="007E4F6D">
      <w:pPr>
        <w:spacing w:after="0" w:line="240" w:lineRule="auto"/>
        <w:jc w:val="both"/>
        <w:rPr>
          <w:rFonts w:eastAsia="Arial" w:cs="Arial"/>
          <w:b/>
          <w:bCs/>
          <w:szCs w:val="20"/>
          <w:lang w:eastAsia="es-CO"/>
        </w:rPr>
      </w:pPr>
    </w:p>
    <w:p w14:paraId="5CB4A270" w14:textId="431A0F23" w:rsidR="006F6BAA" w:rsidRPr="00521655" w:rsidRDefault="006F6BAA" w:rsidP="007E4F6D">
      <w:pPr>
        <w:spacing w:after="0" w:line="240" w:lineRule="auto"/>
        <w:jc w:val="both"/>
        <w:rPr>
          <w:rFonts w:eastAsia="ZTR1C.tmp" w:cs="Arial"/>
          <w:szCs w:val="20"/>
          <w:lang w:val="es-ES" w:eastAsia="es-ES"/>
        </w:rPr>
      </w:pPr>
      <w:r w:rsidRPr="00521655">
        <w:rPr>
          <w:rFonts w:eastAsia="Arial" w:cs="Arial"/>
          <w:b/>
          <w:bCs/>
          <w:szCs w:val="20"/>
          <w:lang w:eastAsia="es-CO"/>
        </w:rPr>
        <w:t>INTERVENTOR:</w:t>
      </w:r>
      <w:r w:rsidRPr="00521655">
        <w:rPr>
          <w:rFonts w:eastAsia="ZTR1C.tmp" w:cs="Arial"/>
          <w:b/>
          <w:bCs/>
          <w:szCs w:val="20"/>
          <w:lang w:val="es-ES" w:eastAsia="es-ES"/>
        </w:rPr>
        <w:t xml:space="preserve"> </w:t>
      </w:r>
      <w:r w:rsidRPr="00521655">
        <w:rPr>
          <w:rFonts w:eastAsia="ZTR1C.tmp" w:cs="Arial"/>
          <w:szCs w:val="20"/>
          <w:lang w:val="es-ES" w:eastAsia="es-ES"/>
        </w:rPr>
        <w:t xml:space="preserve">Persona natural o jurídica contratada para verificar que el Contratista de </w:t>
      </w:r>
      <w:r w:rsidR="008A565F">
        <w:rPr>
          <w:rFonts w:eastAsia="ZTR1C.tmp" w:cs="Arial"/>
          <w:szCs w:val="20"/>
          <w:lang w:val="es-ES" w:eastAsia="es-ES"/>
        </w:rPr>
        <w:t>Obra</w:t>
      </w:r>
      <w:r w:rsidRPr="00521655">
        <w:rPr>
          <w:rFonts w:eastAsia="ZTR1C.tmp" w:cs="Arial"/>
          <w:szCs w:val="20"/>
          <w:lang w:val="es-ES" w:eastAsia="es-ES"/>
        </w:rPr>
        <w:t xml:space="preserve"> dé cumplimiento a las obligaciones contractuales, exigir la información que considere necesaria, </w:t>
      </w:r>
      <w:r w:rsidRPr="00521655">
        <w:rPr>
          <w:rFonts w:eastAsia="ZTR1C.tmp" w:cs="Arial"/>
          <w:szCs w:val="20"/>
          <w:lang w:val="es-ES" w:eastAsia="es-ES"/>
        </w:rPr>
        <w:lastRenderedPageBreak/>
        <w:t>recomendar lo que se estime y contribuir a la mejor ejecución del Contrato Principal, en general adoptar las medidas que propendan por la óptima ejecución de lo contratado.</w:t>
      </w:r>
    </w:p>
    <w:p w14:paraId="1545760C" w14:textId="77777777" w:rsidR="00FB5B88" w:rsidRPr="00521655" w:rsidRDefault="00FB5B88" w:rsidP="007E4F6D">
      <w:pPr>
        <w:spacing w:after="0" w:line="240" w:lineRule="auto"/>
        <w:jc w:val="both"/>
        <w:rPr>
          <w:rFonts w:eastAsia="ZTR1C.tmp" w:cs="Arial"/>
          <w:szCs w:val="20"/>
          <w:lang w:val="es-ES" w:eastAsia="es-ES"/>
        </w:rPr>
      </w:pPr>
    </w:p>
    <w:p w14:paraId="2A05B818" w14:textId="56BADE34" w:rsidR="00820302" w:rsidRPr="00521655" w:rsidRDefault="00820302" w:rsidP="00D43533">
      <w:pPr>
        <w:pStyle w:val="Normal0"/>
        <w:spacing w:after="0" w:line="240" w:lineRule="auto"/>
        <w:jc w:val="both"/>
        <w:rPr>
          <w:rFonts w:ascii="Arial" w:eastAsia="Arial" w:hAnsi="Arial" w:cs="Arial"/>
          <w:color w:val="000000" w:themeColor="text1"/>
          <w:sz w:val="20"/>
          <w:szCs w:val="20"/>
        </w:rPr>
      </w:pPr>
      <w:r w:rsidRPr="00521655">
        <w:rPr>
          <w:rFonts w:ascii="Arial" w:eastAsia="Arial" w:hAnsi="Arial" w:cs="Arial"/>
          <w:b/>
          <w:bCs/>
          <w:color w:val="000000" w:themeColor="text1"/>
          <w:sz w:val="20"/>
          <w:szCs w:val="20"/>
        </w:rPr>
        <w:t>NO OBJECIÓN</w:t>
      </w:r>
      <w:r w:rsidRPr="00521655">
        <w:rPr>
          <w:rFonts w:ascii="Arial" w:eastAsia="Arial" w:hAnsi="Arial" w:cs="Arial"/>
          <w:color w:val="000000" w:themeColor="text1"/>
          <w:sz w:val="20"/>
          <w:szCs w:val="20"/>
        </w:rPr>
        <w:t>: Durante el desarrollo de las distintas fases del contrato, diferentes actividades, hitos, documentos, productos, entre otros, serán objeto de revisión y verificación por parte de la interventoría o TRANSMILENIO S.A. los cuales pueden arrojar un concepto de “No Objeción” lo que no implica una aprobación, por lo tanto, el Contratista no quedará eximido de toda responsabilidad frente al cumplimiento de sus obligaciones.</w:t>
      </w:r>
    </w:p>
    <w:p w14:paraId="1126C855" w14:textId="77777777" w:rsidR="00DF35D7" w:rsidRPr="0099165E" w:rsidRDefault="00DF35D7" w:rsidP="00D43533">
      <w:pPr>
        <w:pStyle w:val="Normal0"/>
        <w:spacing w:after="0" w:line="240" w:lineRule="auto"/>
        <w:jc w:val="both"/>
        <w:rPr>
          <w:rFonts w:ascii="Arial" w:eastAsia="Arial" w:hAnsi="Arial" w:cs="Arial"/>
          <w:color w:val="000000" w:themeColor="text1"/>
          <w:sz w:val="20"/>
          <w:szCs w:val="20"/>
          <w:lang w:val="es-ES"/>
        </w:rPr>
      </w:pPr>
    </w:p>
    <w:p w14:paraId="5430A1E4" w14:textId="77777777" w:rsidR="008A565F" w:rsidRPr="0099165E" w:rsidRDefault="008A565F" w:rsidP="008A565F">
      <w:pPr>
        <w:spacing w:after="0" w:line="240" w:lineRule="auto"/>
        <w:jc w:val="both"/>
        <w:rPr>
          <w:rFonts w:eastAsia="Arial Narrow" w:cs="Arial"/>
          <w:b/>
          <w:bCs/>
          <w:szCs w:val="20"/>
          <w:lang w:eastAsia="es-ES"/>
        </w:rPr>
      </w:pPr>
      <w:r w:rsidRPr="0099165E">
        <w:rPr>
          <w:rFonts w:eastAsia="Arial Narrow" w:cs="Arial"/>
          <w:b/>
          <w:bCs/>
          <w:szCs w:val="20"/>
          <w:lang w:eastAsia="es-ES"/>
        </w:rPr>
        <w:t>APU</w:t>
      </w:r>
      <w:r w:rsidRPr="0099165E">
        <w:rPr>
          <w:rFonts w:eastAsia="Arial Narrow" w:cs="Arial"/>
          <w:szCs w:val="20"/>
          <w:lang w:eastAsia="es-ES"/>
        </w:rPr>
        <w:t>: Análisis de Precios Unitarios; cálculo técnico matemático que contiene en detalle los costos, rendimientos,</w:t>
      </w:r>
      <w:r w:rsidRPr="0099165E">
        <w:rPr>
          <w:rFonts w:eastAsia="Arial Narrow" w:cs="Arial"/>
          <w:b/>
          <w:bCs/>
          <w:szCs w:val="20"/>
          <w:lang w:eastAsia="es-ES"/>
        </w:rPr>
        <w:t xml:space="preserve"> </w:t>
      </w:r>
      <w:r w:rsidRPr="0099165E">
        <w:rPr>
          <w:rFonts w:eastAsia="Arial Narrow" w:cs="Arial"/>
          <w:szCs w:val="20"/>
          <w:lang w:eastAsia="es-ES"/>
        </w:rPr>
        <w:t>materiales, insumos y mano de obra que componen cada uno de los ítems del Contrato.</w:t>
      </w:r>
      <w:r w:rsidRPr="0099165E">
        <w:rPr>
          <w:rFonts w:eastAsia="Arial Narrow" w:cs="Arial"/>
          <w:b/>
          <w:bCs/>
          <w:szCs w:val="20"/>
          <w:lang w:eastAsia="es-ES"/>
        </w:rPr>
        <w:t> </w:t>
      </w:r>
    </w:p>
    <w:p w14:paraId="68BF8E8D" w14:textId="77777777" w:rsidR="008A565F" w:rsidRPr="0099165E" w:rsidRDefault="008A565F" w:rsidP="008A565F">
      <w:pPr>
        <w:spacing w:after="0" w:line="240" w:lineRule="auto"/>
        <w:jc w:val="both"/>
        <w:rPr>
          <w:rFonts w:eastAsia="Arial Narrow" w:cs="Arial"/>
          <w:b/>
          <w:bCs/>
          <w:szCs w:val="20"/>
          <w:lang w:eastAsia="es-ES"/>
        </w:rPr>
      </w:pPr>
    </w:p>
    <w:p w14:paraId="17CCB88D" w14:textId="77777777" w:rsidR="008A565F" w:rsidRPr="0099165E" w:rsidRDefault="008A565F" w:rsidP="008A565F">
      <w:pPr>
        <w:pStyle w:val="Prrafodelista"/>
        <w:tabs>
          <w:tab w:val="left" w:pos="662"/>
        </w:tabs>
        <w:spacing w:after="0" w:line="240" w:lineRule="auto"/>
        <w:ind w:left="0" w:right="-32"/>
        <w:jc w:val="both"/>
        <w:rPr>
          <w:rFonts w:eastAsia="Arial Narrow" w:cs="Arial"/>
          <w:szCs w:val="20"/>
        </w:rPr>
      </w:pPr>
      <w:r w:rsidRPr="0099165E">
        <w:rPr>
          <w:rFonts w:eastAsia="Arial Narrow" w:cs="Arial"/>
          <w:b/>
          <w:bCs/>
          <w:szCs w:val="20"/>
        </w:rPr>
        <w:t xml:space="preserve">NUEVO ÍTEM o ITEM NO PREVISTO: </w:t>
      </w:r>
      <w:r w:rsidRPr="0099165E">
        <w:rPr>
          <w:rFonts w:eastAsia="Arial Narrow" w:cs="Arial"/>
          <w:szCs w:val="20"/>
        </w:rPr>
        <w:t>todo ítem que se define y apruebe con posterioridad a la suscripción del Acta de inicio del Contrato, de conformidad con las condiciones y procedimientos establecidos en el</w:t>
      </w:r>
      <w:r w:rsidRPr="0099165E">
        <w:rPr>
          <w:rFonts w:eastAsia="Arial Narrow" w:cs="Arial"/>
          <w:spacing w:val="-11"/>
          <w:szCs w:val="20"/>
        </w:rPr>
        <w:t xml:space="preserve"> </w:t>
      </w:r>
      <w:r w:rsidRPr="0099165E">
        <w:rPr>
          <w:rFonts w:eastAsia="Arial Narrow" w:cs="Arial"/>
          <w:szCs w:val="20"/>
        </w:rPr>
        <w:t>Contrato.</w:t>
      </w:r>
    </w:p>
    <w:p w14:paraId="23D0C055" w14:textId="77777777" w:rsidR="008A565F" w:rsidRPr="0099165E" w:rsidRDefault="008A565F" w:rsidP="008A565F">
      <w:pPr>
        <w:pStyle w:val="Prrafodelista"/>
        <w:tabs>
          <w:tab w:val="left" w:pos="662"/>
        </w:tabs>
        <w:spacing w:after="0" w:line="240" w:lineRule="auto"/>
        <w:ind w:left="0" w:right="-32"/>
        <w:jc w:val="both"/>
        <w:rPr>
          <w:rFonts w:eastAsia="Arial Narrow" w:cs="Arial"/>
          <w:szCs w:val="20"/>
        </w:rPr>
      </w:pPr>
    </w:p>
    <w:p w14:paraId="1A6F3ED2" w14:textId="77777777" w:rsidR="008A565F" w:rsidRPr="0099165E" w:rsidRDefault="008A565F" w:rsidP="008A565F">
      <w:pPr>
        <w:pStyle w:val="Prrafodelista"/>
        <w:spacing w:after="0" w:line="240" w:lineRule="auto"/>
        <w:ind w:left="0" w:right="-32"/>
        <w:jc w:val="both"/>
        <w:rPr>
          <w:rFonts w:eastAsia="Arial Narrow" w:cs="Arial"/>
          <w:szCs w:val="20"/>
        </w:rPr>
      </w:pPr>
      <w:r w:rsidRPr="0099165E">
        <w:rPr>
          <w:rFonts w:eastAsia="Arial Narrow" w:cs="Arial"/>
          <w:b/>
          <w:bCs/>
          <w:szCs w:val="20"/>
        </w:rPr>
        <w:t>PAVIMENTO RÍGIDO:</w:t>
      </w:r>
      <w:r w:rsidRPr="0099165E">
        <w:rPr>
          <w:rFonts w:eastAsia="Arial Narrow" w:cs="Arial"/>
          <w:szCs w:val="20"/>
        </w:rPr>
        <w:t xml:space="preserve"> Superficie de concreto diseñada para soportar cargas pesadas y tráfico constante.</w:t>
      </w:r>
    </w:p>
    <w:p w14:paraId="38C9ABC5" w14:textId="77777777" w:rsidR="008A565F" w:rsidRPr="0099165E" w:rsidRDefault="008A565F" w:rsidP="008A565F">
      <w:pPr>
        <w:pStyle w:val="Prrafodelista"/>
        <w:spacing w:after="0" w:line="240" w:lineRule="auto"/>
        <w:ind w:left="0" w:right="-32"/>
        <w:jc w:val="both"/>
        <w:rPr>
          <w:rFonts w:eastAsia="Arial Narrow" w:cs="Arial"/>
          <w:szCs w:val="20"/>
        </w:rPr>
      </w:pPr>
    </w:p>
    <w:p w14:paraId="2BCF8839" w14:textId="77777777" w:rsidR="008A565F" w:rsidRPr="0099165E" w:rsidRDefault="008A565F" w:rsidP="008A565F">
      <w:pPr>
        <w:pStyle w:val="Prrafodelista"/>
        <w:spacing w:after="0" w:line="240" w:lineRule="auto"/>
        <w:ind w:left="0" w:right="-32"/>
        <w:jc w:val="both"/>
        <w:rPr>
          <w:rFonts w:eastAsia="Arial Narrow" w:cs="Arial"/>
          <w:szCs w:val="20"/>
        </w:rPr>
      </w:pPr>
      <w:r w:rsidRPr="0099165E">
        <w:rPr>
          <w:rFonts w:eastAsia="Arial Narrow" w:cs="Arial"/>
          <w:b/>
          <w:bCs/>
          <w:szCs w:val="20"/>
        </w:rPr>
        <w:t>PAVIMENTO FLEXIBLE:</w:t>
      </w:r>
      <w:r w:rsidRPr="0099165E">
        <w:rPr>
          <w:rFonts w:eastAsia="Arial Narrow" w:cs="Arial"/>
          <w:szCs w:val="20"/>
        </w:rPr>
        <w:t xml:space="preserve"> Superficie asfáltica que se adapta a las deformaciones del suelo y distribuye cargas de manera eficiente.</w:t>
      </w:r>
    </w:p>
    <w:p w14:paraId="53A9BC83" w14:textId="77777777" w:rsidR="008A565F" w:rsidRPr="0099165E" w:rsidRDefault="008A565F" w:rsidP="008A565F">
      <w:pPr>
        <w:pStyle w:val="Prrafodelista"/>
        <w:spacing w:after="0" w:line="240" w:lineRule="auto"/>
        <w:ind w:left="0" w:right="-32"/>
        <w:jc w:val="both"/>
        <w:rPr>
          <w:rFonts w:eastAsia="Arial Narrow" w:cs="Arial"/>
          <w:szCs w:val="20"/>
        </w:rPr>
      </w:pPr>
    </w:p>
    <w:p w14:paraId="31B1C435" w14:textId="77777777" w:rsidR="008A565F" w:rsidRPr="0099165E" w:rsidRDefault="008A565F" w:rsidP="008A565F">
      <w:pPr>
        <w:pStyle w:val="Prrafodelista"/>
        <w:spacing w:after="0" w:line="240" w:lineRule="auto"/>
        <w:ind w:left="0" w:right="-32"/>
        <w:jc w:val="both"/>
        <w:rPr>
          <w:rFonts w:eastAsia="Arial Narrow" w:cs="Arial"/>
          <w:szCs w:val="20"/>
        </w:rPr>
      </w:pPr>
      <w:r w:rsidRPr="0099165E">
        <w:rPr>
          <w:rFonts w:eastAsia="Arial Narrow" w:cs="Arial"/>
          <w:b/>
          <w:bCs/>
          <w:szCs w:val="20"/>
        </w:rPr>
        <w:t>BASES GRANULARES:</w:t>
      </w:r>
      <w:r w:rsidRPr="0099165E">
        <w:rPr>
          <w:rFonts w:eastAsia="Arial Narrow" w:cs="Arial"/>
          <w:szCs w:val="20"/>
        </w:rPr>
        <w:t xml:space="preserve"> Capas de material compactado que proporcionan soporte estructural al pavimento.</w:t>
      </w:r>
    </w:p>
    <w:p w14:paraId="0BC0FE33" w14:textId="77777777" w:rsidR="008A565F" w:rsidRPr="0099165E" w:rsidRDefault="008A565F" w:rsidP="008A565F">
      <w:pPr>
        <w:pStyle w:val="Prrafodelista"/>
        <w:spacing w:after="0" w:line="240" w:lineRule="auto"/>
        <w:ind w:left="0" w:right="-32"/>
        <w:jc w:val="both"/>
        <w:rPr>
          <w:rFonts w:eastAsia="Arial Narrow" w:cs="Arial"/>
          <w:szCs w:val="20"/>
        </w:rPr>
      </w:pPr>
    </w:p>
    <w:p w14:paraId="05E48EF2" w14:textId="77777777" w:rsidR="008A565F" w:rsidRPr="0099165E" w:rsidRDefault="008A565F" w:rsidP="008A565F">
      <w:pPr>
        <w:pStyle w:val="Prrafodelista"/>
        <w:spacing w:after="0" w:line="240" w:lineRule="auto"/>
        <w:ind w:left="0" w:right="-32"/>
        <w:jc w:val="both"/>
        <w:rPr>
          <w:rFonts w:eastAsia="Arial Narrow" w:cs="Arial"/>
          <w:szCs w:val="20"/>
        </w:rPr>
      </w:pPr>
      <w:r w:rsidRPr="0099165E">
        <w:rPr>
          <w:rFonts w:eastAsia="Arial Narrow" w:cs="Arial"/>
          <w:b/>
          <w:bCs/>
          <w:szCs w:val="20"/>
        </w:rPr>
        <w:t>JUNTAS DE DILATACIÓN:</w:t>
      </w:r>
      <w:r w:rsidRPr="0099165E">
        <w:rPr>
          <w:rFonts w:eastAsia="Arial Narrow" w:cs="Arial"/>
          <w:szCs w:val="20"/>
        </w:rPr>
        <w:t xml:space="preserve"> Espacios en pavimentos rígidos que permiten la expansión y contracción térmica del concreto.</w:t>
      </w:r>
    </w:p>
    <w:p w14:paraId="2C4C9808" w14:textId="77777777" w:rsidR="008A565F" w:rsidRPr="0099165E" w:rsidRDefault="008A565F" w:rsidP="008A565F">
      <w:pPr>
        <w:pStyle w:val="Prrafodelista"/>
        <w:spacing w:after="0" w:line="240" w:lineRule="auto"/>
        <w:ind w:left="0" w:right="-32"/>
        <w:jc w:val="both"/>
        <w:rPr>
          <w:rFonts w:eastAsia="Arial Narrow" w:cs="Arial"/>
          <w:szCs w:val="20"/>
        </w:rPr>
      </w:pPr>
    </w:p>
    <w:p w14:paraId="117134A4" w14:textId="77777777" w:rsidR="008A565F" w:rsidRPr="0099165E" w:rsidRDefault="008A565F" w:rsidP="008A565F">
      <w:pPr>
        <w:pStyle w:val="Prrafodelista"/>
        <w:spacing w:after="0" w:line="240" w:lineRule="auto"/>
        <w:ind w:left="0" w:right="-32"/>
        <w:jc w:val="both"/>
        <w:rPr>
          <w:rFonts w:eastAsia="Arial Narrow" w:cs="Arial"/>
          <w:szCs w:val="20"/>
        </w:rPr>
      </w:pPr>
      <w:r w:rsidRPr="0099165E">
        <w:rPr>
          <w:rFonts w:eastAsia="Arial Narrow" w:cs="Arial"/>
          <w:b/>
          <w:bCs/>
          <w:szCs w:val="20"/>
        </w:rPr>
        <w:t>BACHEO:</w:t>
      </w:r>
      <w:r w:rsidRPr="0099165E">
        <w:rPr>
          <w:rFonts w:eastAsia="Arial Narrow" w:cs="Arial"/>
          <w:szCs w:val="20"/>
        </w:rPr>
        <w:t xml:space="preserve"> Técnica de reparación que consiste en rellenar y compactar áreas deterioradas del pavimento.</w:t>
      </w:r>
    </w:p>
    <w:p w14:paraId="3EFD20DD" w14:textId="77777777" w:rsidR="008A565F" w:rsidRPr="0099165E" w:rsidRDefault="008A565F" w:rsidP="008A565F">
      <w:pPr>
        <w:pStyle w:val="Prrafodelista"/>
        <w:spacing w:after="0" w:line="240" w:lineRule="auto"/>
        <w:ind w:left="0" w:right="-32"/>
        <w:jc w:val="both"/>
        <w:rPr>
          <w:rFonts w:eastAsia="Arial Narrow" w:cs="Arial"/>
          <w:szCs w:val="20"/>
        </w:rPr>
      </w:pPr>
    </w:p>
    <w:p w14:paraId="0FE29B59" w14:textId="77777777" w:rsidR="008A565F" w:rsidRPr="0099165E" w:rsidRDefault="008A565F" w:rsidP="008A565F">
      <w:pPr>
        <w:pStyle w:val="Prrafodelista"/>
        <w:spacing w:after="0" w:line="240" w:lineRule="auto"/>
        <w:ind w:left="0" w:right="-32"/>
        <w:jc w:val="both"/>
        <w:rPr>
          <w:rFonts w:eastAsia="Arial Narrow" w:cs="Arial"/>
          <w:szCs w:val="20"/>
        </w:rPr>
      </w:pPr>
      <w:r w:rsidRPr="0099165E">
        <w:rPr>
          <w:rFonts w:eastAsia="Arial Narrow" w:cs="Arial"/>
          <w:b/>
          <w:bCs/>
          <w:szCs w:val="20"/>
        </w:rPr>
        <w:t>RECICLAJE DE PAVIMENTOS:</w:t>
      </w:r>
      <w:r w:rsidRPr="0099165E">
        <w:rPr>
          <w:rFonts w:eastAsia="Arial Narrow" w:cs="Arial"/>
          <w:szCs w:val="20"/>
        </w:rPr>
        <w:t xml:space="preserve"> Proceso de reutilización de materiales de pavimentos existentes para rehabilitación.</w:t>
      </w:r>
    </w:p>
    <w:p w14:paraId="036E6FBD" w14:textId="77777777" w:rsidR="008A565F" w:rsidRPr="0099165E" w:rsidRDefault="008A565F" w:rsidP="008A565F">
      <w:pPr>
        <w:pStyle w:val="Prrafodelista"/>
        <w:spacing w:after="0" w:line="240" w:lineRule="auto"/>
        <w:ind w:left="0" w:right="-32"/>
        <w:jc w:val="both"/>
        <w:rPr>
          <w:rFonts w:eastAsia="Arial Narrow" w:cs="Arial"/>
          <w:szCs w:val="20"/>
        </w:rPr>
      </w:pPr>
    </w:p>
    <w:p w14:paraId="3EC1674C" w14:textId="77777777" w:rsidR="008A565F" w:rsidRPr="0099165E" w:rsidRDefault="008A565F" w:rsidP="008A565F">
      <w:pPr>
        <w:pStyle w:val="Prrafodelista"/>
        <w:spacing w:after="0" w:line="240" w:lineRule="auto"/>
        <w:ind w:left="0" w:right="-32"/>
        <w:jc w:val="both"/>
        <w:rPr>
          <w:rFonts w:eastAsia="Arial Narrow" w:cs="Arial"/>
          <w:szCs w:val="20"/>
        </w:rPr>
      </w:pPr>
      <w:r w:rsidRPr="0099165E">
        <w:rPr>
          <w:rFonts w:eastAsia="Arial Narrow" w:cs="Arial"/>
          <w:b/>
          <w:bCs/>
          <w:szCs w:val="20"/>
        </w:rPr>
        <w:t>DIAGNÓSTICO DEL PAVIMENTO:</w:t>
      </w:r>
      <w:r w:rsidRPr="0099165E">
        <w:rPr>
          <w:rFonts w:eastAsia="Arial Narrow" w:cs="Arial"/>
          <w:szCs w:val="20"/>
        </w:rPr>
        <w:t xml:space="preserve"> Análisis del estado de los pavimentos para determinar la intervención necesaria</w:t>
      </w:r>
    </w:p>
    <w:p w14:paraId="1CA4ACF2" w14:textId="77777777" w:rsidR="008A565F" w:rsidRPr="0099165E" w:rsidRDefault="008A565F" w:rsidP="008A565F">
      <w:pPr>
        <w:pStyle w:val="Prrafodelista"/>
        <w:spacing w:after="0" w:line="240" w:lineRule="auto"/>
        <w:ind w:left="0" w:right="-32"/>
        <w:jc w:val="both"/>
        <w:rPr>
          <w:rFonts w:eastAsia="Arial Narrow" w:cs="Arial"/>
          <w:szCs w:val="20"/>
        </w:rPr>
      </w:pPr>
    </w:p>
    <w:p w14:paraId="748B8DB0" w14:textId="77777777" w:rsidR="008A565F" w:rsidRPr="0099165E" w:rsidRDefault="008A565F" w:rsidP="008A565F">
      <w:pPr>
        <w:pStyle w:val="Prrafodelista"/>
        <w:spacing w:after="0" w:line="240" w:lineRule="auto"/>
        <w:ind w:left="0" w:right="-32"/>
        <w:jc w:val="both"/>
        <w:rPr>
          <w:rFonts w:eastAsia="Arial Narrow" w:cs="Arial"/>
          <w:szCs w:val="20"/>
        </w:rPr>
      </w:pPr>
      <w:r w:rsidRPr="0099165E">
        <w:rPr>
          <w:rFonts w:eastAsia="Arial Narrow" w:cs="Arial"/>
          <w:b/>
          <w:bCs/>
          <w:szCs w:val="20"/>
        </w:rPr>
        <w:t>REHABILITACIÓN VIAL:</w:t>
      </w:r>
      <w:r w:rsidRPr="0099165E">
        <w:rPr>
          <w:rFonts w:eastAsia="Arial Narrow" w:cs="Arial"/>
          <w:szCs w:val="20"/>
        </w:rPr>
        <w:t xml:space="preserve"> Intervención para mejorar la funcionalidad y seguridad de una vía deteriorada.</w:t>
      </w:r>
    </w:p>
    <w:p w14:paraId="28C7879C" w14:textId="77777777" w:rsidR="008A565F" w:rsidRPr="0099165E" w:rsidRDefault="008A565F" w:rsidP="008A565F">
      <w:pPr>
        <w:pStyle w:val="Prrafodelista"/>
        <w:spacing w:after="0" w:line="240" w:lineRule="auto"/>
        <w:ind w:left="0" w:right="-32"/>
        <w:jc w:val="both"/>
        <w:rPr>
          <w:rFonts w:eastAsia="Arial Narrow" w:cs="Arial"/>
          <w:szCs w:val="20"/>
        </w:rPr>
      </w:pPr>
    </w:p>
    <w:p w14:paraId="09AA2A17" w14:textId="77777777" w:rsidR="008A565F" w:rsidRPr="0099165E" w:rsidRDefault="008A565F" w:rsidP="008A565F">
      <w:pPr>
        <w:pStyle w:val="Prrafodelista"/>
        <w:spacing w:after="0" w:line="240" w:lineRule="auto"/>
        <w:ind w:left="0" w:right="-32"/>
        <w:jc w:val="both"/>
        <w:rPr>
          <w:rFonts w:eastAsia="Arial Narrow" w:cs="Arial"/>
          <w:szCs w:val="20"/>
        </w:rPr>
      </w:pPr>
      <w:r w:rsidRPr="0099165E">
        <w:rPr>
          <w:rFonts w:eastAsia="Arial Narrow" w:cs="Arial"/>
          <w:b/>
          <w:bCs/>
          <w:szCs w:val="20"/>
        </w:rPr>
        <w:t>PRESUPUESTO OFICIAL</w:t>
      </w:r>
      <w:r w:rsidRPr="0099165E">
        <w:rPr>
          <w:rFonts w:eastAsia="Arial Narrow" w:cs="Arial"/>
          <w:szCs w:val="20"/>
        </w:rPr>
        <w:t>: Estimación de costos realizada por la entidad pública antes de la contratación.</w:t>
      </w:r>
    </w:p>
    <w:p w14:paraId="601D7398" w14:textId="77777777" w:rsidR="008A565F" w:rsidRPr="0099165E" w:rsidRDefault="008A565F" w:rsidP="008A565F">
      <w:pPr>
        <w:pStyle w:val="Prrafodelista"/>
        <w:spacing w:after="0" w:line="240" w:lineRule="auto"/>
        <w:ind w:left="0" w:right="-32"/>
        <w:jc w:val="both"/>
        <w:rPr>
          <w:rFonts w:eastAsia="Arial Narrow" w:cs="Arial"/>
          <w:szCs w:val="20"/>
        </w:rPr>
      </w:pPr>
    </w:p>
    <w:p w14:paraId="64E873BF" w14:textId="77777777" w:rsidR="008A565F" w:rsidRPr="0099165E" w:rsidRDefault="008A565F" w:rsidP="008A565F">
      <w:pPr>
        <w:pStyle w:val="Prrafodelista"/>
        <w:spacing w:after="0" w:line="240" w:lineRule="auto"/>
        <w:ind w:left="0" w:right="-32"/>
        <w:jc w:val="both"/>
        <w:rPr>
          <w:rFonts w:eastAsia="Arial Narrow" w:cs="Arial"/>
          <w:szCs w:val="20"/>
        </w:rPr>
      </w:pPr>
      <w:r w:rsidRPr="0099165E">
        <w:rPr>
          <w:rFonts w:eastAsia="Arial Narrow" w:cs="Arial"/>
          <w:b/>
          <w:bCs/>
          <w:szCs w:val="20"/>
        </w:rPr>
        <w:t>ÍNDICE DE CONDICIÓN DEL PAVIMENTO (PCI):</w:t>
      </w:r>
      <w:r w:rsidRPr="0099165E">
        <w:rPr>
          <w:rFonts w:eastAsia="Arial Narrow" w:cs="Arial"/>
          <w:szCs w:val="20"/>
        </w:rPr>
        <w:t xml:space="preserve"> Método para evaluar el estado de una superficie vial.</w:t>
      </w:r>
    </w:p>
    <w:p w14:paraId="44AD44F2" w14:textId="77777777" w:rsidR="008A565F" w:rsidRPr="0099165E" w:rsidRDefault="008A565F" w:rsidP="008A565F">
      <w:pPr>
        <w:pStyle w:val="Prrafodelista"/>
        <w:spacing w:after="0" w:line="240" w:lineRule="auto"/>
        <w:ind w:left="0" w:right="-32"/>
        <w:jc w:val="both"/>
        <w:rPr>
          <w:rFonts w:eastAsia="Arial Narrow" w:cs="Arial"/>
          <w:szCs w:val="20"/>
        </w:rPr>
      </w:pPr>
    </w:p>
    <w:p w14:paraId="2E65ED6B" w14:textId="463ADA98" w:rsidR="0065049D" w:rsidRPr="0099165E" w:rsidRDefault="008A565F" w:rsidP="008A565F">
      <w:pPr>
        <w:pStyle w:val="Normal0"/>
        <w:spacing w:after="0" w:line="240" w:lineRule="auto"/>
        <w:jc w:val="both"/>
        <w:rPr>
          <w:rFonts w:ascii="Arial" w:eastAsia="Arial Narrow" w:hAnsi="Arial" w:cs="Arial"/>
          <w:sz w:val="20"/>
          <w:szCs w:val="20"/>
        </w:rPr>
      </w:pPr>
      <w:r w:rsidRPr="0099165E">
        <w:rPr>
          <w:rFonts w:ascii="Arial" w:eastAsia="Arial Narrow" w:hAnsi="Arial" w:cs="Arial"/>
          <w:b/>
          <w:bCs/>
          <w:sz w:val="20"/>
          <w:szCs w:val="20"/>
        </w:rPr>
        <w:t>NORMATIVIDAD TÉCNICA:</w:t>
      </w:r>
      <w:r w:rsidRPr="0099165E">
        <w:rPr>
          <w:rFonts w:ascii="Arial" w:eastAsia="Arial Narrow" w:hAnsi="Arial" w:cs="Arial"/>
          <w:sz w:val="20"/>
          <w:szCs w:val="20"/>
        </w:rPr>
        <w:t xml:space="preserve"> Conjunto de estándares y regulaciones que rigen la intervención de pavimentos.</w:t>
      </w:r>
    </w:p>
    <w:p w14:paraId="2E762AB8" w14:textId="77777777" w:rsidR="0099165E" w:rsidRPr="0099165E" w:rsidRDefault="0099165E" w:rsidP="0099165E">
      <w:pPr>
        <w:pStyle w:val="Ttulo1"/>
        <w:ind w:left="357" w:hanging="357"/>
        <w:rPr>
          <w:lang w:eastAsia="es-ES"/>
        </w:rPr>
      </w:pPr>
      <w:r w:rsidRPr="0099165E">
        <w:rPr>
          <w:lang w:eastAsia="es-ES"/>
        </w:rPr>
        <w:t xml:space="preserve">CARACTERÍSTICAS Y CONDICIONES TÉCNICAS </w:t>
      </w:r>
    </w:p>
    <w:p w14:paraId="01C1F9A3" w14:textId="2C676242" w:rsidR="0099165E" w:rsidRPr="004B2E20" w:rsidRDefault="0099165E" w:rsidP="0099165E">
      <w:pPr>
        <w:pStyle w:val="Ttulo2"/>
        <w:rPr>
          <w:b w:val="0"/>
          <w:bCs w:val="0"/>
        </w:rPr>
      </w:pPr>
      <w:r w:rsidRPr="004B2E20">
        <w:rPr>
          <w:b w:val="0"/>
          <w:bCs w:val="0"/>
        </w:rPr>
        <w:t>Aspectos Generales</w:t>
      </w:r>
    </w:p>
    <w:p w14:paraId="09928EF3" w14:textId="77777777" w:rsidR="0099165E" w:rsidRPr="0099165E" w:rsidRDefault="0099165E" w:rsidP="0099165E">
      <w:pPr>
        <w:pStyle w:val="Prrafodelista"/>
        <w:spacing w:after="0" w:line="240" w:lineRule="auto"/>
        <w:ind w:left="426"/>
        <w:jc w:val="both"/>
        <w:rPr>
          <w:rFonts w:eastAsia="Arial Narrow" w:cs="Arial"/>
          <w:b/>
          <w:bCs/>
          <w:szCs w:val="20"/>
        </w:rPr>
      </w:pPr>
    </w:p>
    <w:p w14:paraId="5682C49D" w14:textId="241BBD8C" w:rsidR="0099165E" w:rsidRPr="0099165E" w:rsidRDefault="00F31819" w:rsidP="0099165E">
      <w:pPr>
        <w:pStyle w:val="Lista2"/>
        <w:ind w:left="0" w:firstLine="0"/>
        <w:jc w:val="both"/>
        <w:rPr>
          <w:rFonts w:ascii="Arial" w:eastAsia="Arial Narrow" w:hAnsi="Arial" w:cs="Arial"/>
          <w:sz w:val="20"/>
          <w:szCs w:val="20"/>
        </w:rPr>
      </w:pPr>
      <w:r w:rsidRPr="00521655">
        <w:rPr>
          <w:rFonts w:ascii="Arial" w:eastAsia="Arial" w:hAnsi="Arial" w:cs="Arial"/>
          <w:color w:val="000000" w:themeColor="text1"/>
          <w:sz w:val="20"/>
          <w:szCs w:val="20"/>
        </w:rPr>
        <w:t xml:space="preserve">TRANSMILENIO S.A. actualmente adelanta un proceso de selección de Contratista para </w:t>
      </w:r>
      <w:r w:rsidR="0099165E" w:rsidRPr="0099165E">
        <w:rPr>
          <w:rFonts w:ascii="Arial" w:eastAsia="Arial Narrow" w:hAnsi="Arial" w:cs="Arial"/>
          <w:sz w:val="20"/>
          <w:szCs w:val="20"/>
        </w:rPr>
        <w:t xml:space="preserve">realizar todas las actividades necesarias para la construcción, rehabilitación y recuperación de los pavimentos en patios troncales, temporales y/o zonales del Sistema TransMilenio. </w:t>
      </w:r>
    </w:p>
    <w:p w14:paraId="71BD9EAD" w14:textId="77777777" w:rsidR="0099165E" w:rsidRPr="0099165E" w:rsidRDefault="0099165E" w:rsidP="0099165E">
      <w:pPr>
        <w:pStyle w:val="Lista2"/>
        <w:ind w:left="0" w:firstLine="0"/>
        <w:jc w:val="both"/>
        <w:rPr>
          <w:rFonts w:ascii="Arial" w:eastAsia="Arial Narrow" w:hAnsi="Arial" w:cs="Arial"/>
          <w:sz w:val="20"/>
          <w:szCs w:val="20"/>
        </w:rPr>
      </w:pPr>
    </w:p>
    <w:p w14:paraId="127D5A19" w14:textId="1D1F5CBD" w:rsidR="0099165E" w:rsidRPr="0099165E" w:rsidRDefault="00F31819" w:rsidP="0099165E">
      <w:pPr>
        <w:pStyle w:val="Lista2"/>
        <w:ind w:left="0" w:firstLine="0"/>
        <w:jc w:val="both"/>
        <w:rPr>
          <w:rFonts w:ascii="Arial" w:eastAsia="Arial Narrow" w:hAnsi="Arial" w:cs="Arial"/>
          <w:sz w:val="20"/>
          <w:szCs w:val="20"/>
          <w:highlight w:val="yellow"/>
        </w:rPr>
      </w:pPr>
      <w:r>
        <w:rPr>
          <w:rFonts w:ascii="Arial" w:eastAsia="Arial Narrow" w:hAnsi="Arial" w:cs="Arial"/>
          <w:sz w:val="20"/>
          <w:szCs w:val="20"/>
        </w:rPr>
        <w:t>Como regla general la Interventoría deberá propender porque e</w:t>
      </w:r>
      <w:r w:rsidR="0099165E" w:rsidRPr="0099165E">
        <w:rPr>
          <w:rFonts w:ascii="Arial" w:eastAsia="Arial Narrow" w:hAnsi="Arial" w:cs="Arial"/>
          <w:sz w:val="20"/>
          <w:szCs w:val="20"/>
        </w:rPr>
        <w:t>l contrat</w:t>
      </w:r>
      <w:r>
        <w:rPr>
          <w:rFonts w:ascii="Arial" w:eastAsia="Arial Narrow" w:hAnsi="Arial" w:cs="Arial"/>
          <w:sz w:val="20"/>
          <w:szCs w:val="20"/>
        </w:rPr>
        <w:t>o principal garantice</w:t>
      </w:r>
      <w:r w:rsidR="0099165E" w:rsidRPr="0099165E">
        <w:rPr>
          <w:rFonts w:ascii="Arial" w:eastAsia="Arial Narrow" w:hAnsi="Arial" w:cs="Arial"/>
          <w:sz w:val="20"/>
          <w:szCs w:val="20"/>
        </w:rPr>
        <w:t xml:space="preserve"> la utilización de materiales de calidad, como mínimo de acuerdo con las especificaciones dadas y mantener en todo momento un estado óptimo de aseo y limpieza de las áreas a intervenir en la infraestructura del Sistema TransMilenio, así mismo, debe asegurar que se atiendan los requerimientos y novedades sobre las actividades a realizar en los tiempos requeridos por la Entidad.</w:t>
      </w:r>
    </w:p>
    <w:p w14:paraId="6DF61F4F" w14:textId="77777777" w:rsidR="0099165E" w:rsidRPr="0099165E" w:rsidRDefault="0099165E" w:rsidP="0099165E">
      <w:pPr>
        <w:pStyle w:val="Lista2"/>
        <w:ind w:left="0" w:firstLine="0"/>
        <w:jc w:val="both"/>
        <w:rPr>
          <w:rFonts w:ascii="Arial" w:eastAsia="Arial Narrow" w:hAnsi="Arial" w:cs="Arial"/>
          <w:sz w:val="20"/>
          <w:szCs w:val="20"/>
          <w:highlight w:val="yellow"/>
        </w:rPr>
      </w:pPr>
    </w:p>
    <w:p w14:paraId="161C1CAD" w14:textId="3E2E636B" w:rsidR="0099165E" w:rsidRPr="0099165E" w:rsidRDefault="0099165E" w:rsidP="0099165E">
      <w:pPr>
        <w:pStyle w:val="Lista2"/>
        <w:ind w:left="0" w:firstLine="0"/>
        <w:jc w:val="both"/>
        <w:rPr>
          <w:rFonts w:ascii="Arial" w:eastAsia="Arial Narrow" w:hAnsi="Arial" w:cs="Arial"/>
          <w:sz w:val="20"/>
          <w:szCs w:val="20"/>
          <w:highlight w:val="yellow"/>
        </w:rPr>
      </w:pPr>
      <w:r w:rsidRPr="0099165E">
        <w:rPr>
          <w:rFonts w:ascii="Arial" w:eastAsia="Arial Narrow" w:hAnsi="Arial" w:cs="Arial"/>
          <w:sz w:val="20"/>
          <w:szCs w:val="20"/>
        </w:rPr>
        <w:t xml:space="preserve">Todos los trabajos y las actividades necesarias para la construcción, rehabilitación y recuperación de los pavimentos serán supervisadas, aprobadas y recibidas a satisfacción por la Interventoría; esta pagará las actividades </w:t>
      </w:r>
      <w:r w:rsidRPr="0099165E">
        <w:rPr>
          <w:rFonts w:ascii="Arial" w:eastAsia="Arial Narrow" w:hAnsi="Arial" w:cs="Arial"/>
          <w:sz w:val="20"/>
          <w:szCs w:val="20"/>
          <w:u w:val="single"/>
        </w:rPr>
        <w:t>realmente ejecutadas</w:t>
      </w:r>
      <w:r w:rsidRPr="0099165E">
        <w:rPr>
          <w:rFonts w:ascii="Arial" w:eastAsia="Arial Narrow" w:hAnsi="Arial" w:cs="Arial"/>
          <w:sz w:val="20"/>
          <w:szCs w:val="20"/>
        </w:rPr>
        <w:t>.</w:t>
      </w:r>
    </w:p>
    <w:p w14:paraId="4F84DFCE" w14:textId="77777777" w:rsidR="0099165E" w:rsidRPr="0099165E" w:rsidRDefault="0099165E" w:rsidP="0099165E">
      <w:pPr>
        <w:pStyle w:val="Lista2"/>
        <w:ind w:left="0" w:firstLine="0"/>
        <w:jc w:val="both"/>
        <w:rPr>
          <w:rFonts w:ascii="Arial" w:eastAsia="Arial Narrow" w:hAnsi="Arial" w:cs="Arial"/>
          <w:sz w:val="20"/>
          <w:szCs w:val="20"/>
          <w:highlight w:val="yellow"/>
        </w:rPr>
      </w:pPr>
    </w:p>
    <w:p w14:paraId="378ABC33" w14:textId="621FCC05" w:rsidR="0099165E" w:rsidRPr="0099165E" w:rsidRDefault="0099165E" w:rsidP="0099165E">
      <w:pPr>
        <w:spacing w:after="0" w:line="240" w:lineRule="auto"/>
        <w:jc w:val="both"/>
        <w:rPr>
          <w:rFonts w:eastAsia="Arial Narrow" w:cs="Arial"/>
          <w:szCs w:val="20"/>
        </w:rPr>
      </w:pPr>
      <w:r w:rsidRPr="0099165E">
        <w:rPr>
          <w:rFonts w:eastAsia="Arial Narrow" w:cs="Arial"/>
          <w:szCs w:val="20"/>
        </w:rPr>
        <w:t xml:space="preserve">En general, </w:t>
      </w:r>
      <w:r w:rsidR="00F31819">
        <w:rPr>
          <w:rFonts w:eastAsia="Arial Narrow" w:cs="Arial"/>
          <w:szCs w:val="20"/>
        </w:rPr>
        <w:t xml:space="preserve">la interventoría garantizará que </w:t>
      </w:r>
      <w:r w:rsidRPr="0099165E">
        <w:rPr>
          <w:rFonts w:eastAsia="Arial Narrow" w:cs="Arial"/>
          <w:szCs w:val="20"/>
        </w:rPr>
        <w:t xml:space="preserve">el </w:t>
      </w:r>
      <w:r w:rsidR="00D5383D">
        <w:rPr>
          <w:rFonts w:eastAsia="Arial Narrow" w:cs="Arial"/>
          <w:szCs w:val="20"/>
        </w:rPr>
        <w:t>c</w:t>
      </w:r>
      <w:r w:rsidRPr="0099165E">
        <w:rPr>
          <w:rFonts w:eastAsia="Arial Narrow" w:cs="Arial"/>
          <w:szCs w:val="20"/>
        </w:rPr>
        <w:t xml:space="preserve">ontratista </w:t>
      </w:r>
      <w:r w:rsidR="00D5383D">
        <w:rPr>
          <w:rFonts w:eastAsia="Arial Narrow" w:cs="Arial"/>
          <w:szCs w:val="20"/>
        </w:rPr>
        <w:t xml:space="preserve">de obra </w:t>
      </w:r>
      <w:r w:rsidR="00F31819">
        <w:rPr>
          <w:rFonts w:eastAsia="Arial Narrow" w:cs="Arial"/>
          <w:szCs w:val="20"/>
        </w:rPr>
        <w:t>se</w:t>
      </w:r>
      <w:r w:rsidRPr="0099165E">
        <w:rPr>
          <w:rFonts w:eastAsia="Arial Narrow" w:cs="Arial"/>
          <w:szCs w:val="20"/>
        </w:rPr>
        <w:t xml:space="preserve"> ajuste a las condiciones solicitadas </w:t>
      </w:r>
      <w:r w:rsidR="00F31819">
        <w:rPr>
          <w:rFonts w:eastAsia="Arial Narrow" w:cs="Arial"/>
          <w:szCs w:val="20"/>
        </w:rPr>
        <w:t>en el</w:t>
      </w:r>
      <w:r w:rsidRPr="0099165E">
        <w:rPr>
          <w:rFonts w:eastAsia="Arial Narrow" w:cs="Arial"/>
          <w:szCs w:val="20"/>
        </w:rPr>
        <w:t xml:space="preserve"> proceso, con el fin de garantizar la calidad de los elementos, insumos, personal y de los servicios requeridos, así:</w:t>
      </w:r>
    </w:p>
    <w:p w14:paraId="6062CC9D" w14:textId="77777777" w:rsidR="0099165E" w:rsidRPr="0099165E" w:rsidRDefault="0099165E" w:rsidP="0099165E">
      <w:pPr>
        <w:spacing w:after="0" w:line="240" w:lineRule="auto"/>
        <w:jc w:val="both"/>
        <w:rPr>
          <w:rFonts w:eastAsia="Arial Narrow" w:cs="Arial"/>
          <w:szCs w:val="20"/>
          <w:highlight w:val="yellow"/>
        </w:rPr>
      </w:pPr>
    </w:p>
    <w:p w14:paraId="495085F1" w14:textId="77777777" w:rsidR="0099165E" w:rsidRPr="0099165E" w:rsidRDefault="0099165E" w:rsidP="008634CA">
      <w:pPr>
        <w:pStyle w:val="Prrafodelista"/>
        <w:numPr>
          <w:ilvl w:val="1"/>
          <w:numId w:val="29"/>
        </w:numPr>
        <w:spacing w:after="0" w:line="240" w:lineRule="auto"/>
        <w:ind w:left="284" w:hanging="284"/>
        <w:jc w:val="both"/>
        <w:rPr>
          <w:rFonts w:eastAsia="Arial Narrow" w:cs="Arial"/>
          <w:szCs w:val="20"/>
        </w:rPr>
      </w:pPr>
      <w:r w:rsidRPr="0099165E">
        <w:rPr>
          <w:rFonts w:eastAsia="Arial Narrow" w:cs="Arial"/>
          <w:szCs w:val="20"/>
        </w:rPr>
        <w:t xml:space="preserve">Atender dentro de las veinticuatro (24) horas siguientes al reclamo, las devoluciones por deterioro, mala calidad, o especificaciones diferentes de los insumos y equipos, reponiendo el (los) elemento (s) en el tiempo estipulado. </w:t>
      </w:r>
    </w:p>
    <w:p w14:paraId="312F3F66" w14:textId="77777777" w:rsidR="0099165E" w:rsidRPr="0099165E" w:rsidRDefault="0099165E" w:rsidP="008634CA">
      <w:pPr>
        <w:pStyle w:val="Prrafodelista"/>
        <w:numPr>
          <w:ilvl w:val="1"/>
          <w:numId w:val="29"/>
        </w:numPr>
        <w:spacing w:after="0" w:line="240" w:lineRule="auto"/>
        <w:ind w:left="284" w:hanging="284"/>
        <w:jc w:val="both"/>
        <w:rPr>
          <w:rFonts w:eastAsia="Arial Narrow" w:cs="Arial"/>
          <w:szCs w:val="20"/>
        </w:rPr>
      </w:pPr>
      <w:r w:rsidRPr="0099165E">
        <w:rPr>
          <w:rFonts w:eastAsia="Arial Narrow" w:cs="Arial"/>
          <w:szCs w:val="20"/>
        </w:rPr>
        <w:t xml:space="preserve">Garantizar el suministro de los elementos requeridos en el tiempo establecido por la Entidad. </w:t>
      </w:r>
    </w:p>
    <w:p w14:paraId="7CA00584" w14:textId="77777777" w:rsidR="0099165E" w:rsidRPr="0099165E" w:rsidRDefault="0099165E" w:rsidP="008634CA">
      <w:pPr>
        <w:pStyle w:val="Prrafodelista"/>
        <w:numPr>
          <w:ilvl w:val="1"/>
          <w:numId w:val="29"/>
        </w:numPr>
        <w:spacing w:after="0" w:line="240" w:lineRule="auto"/>
        <w:ind w:left="284" w:hanging="284"/>
        <w:jc w:val="both"/>
        <w:rPr>
          <w:rFonts w:eastAsia="Arial Narrow" w:cs="Arial"/>
          <w:szCs w:val="20"/>
        </w:rPr>
      </w:pPr>
      <w:r w:rsidRPr="0099165E">
        <w:rPr>
          <w:rFonts w:eastAsia="Arial Narrow" w:cs="Arial"/>
          <w:szCs w:val="20"/>
        </w:rPr>
        <w:t>Garantizar equipos en óptimas condiciones para la prestación de los servicios a satisfacer.</w:t>
      </w:r>
    </w:p>
    <w:p w14:paraId="22009483" w14:textId="77777777" w:rsidR="0099165E" w:rsidRPr="0099165E" w:rsidRDefault="0099165E" w:rsidP="008634CA">
      <w:pPr>
        <w:pStyle w:val="Prrafodelista"/>
        <w:numPr>
          <w:ilvl w:val="1"/>
          <w:numId w:val="29"/>
        </w:numPr>
        <w:spacing w:after="0" w:line="240" w:lineRule="auto"/>
        <w:ind w:left="284" w:hanging="284"/>
        <w:jc w:val="both"/>
        <w:rPr>
          <w:rFonts w:eastAsia="Arial Narrow" w:cs="Arial"/>
          <w:szCs w:val="20"/>
        </w:rPr>
      </w:pPr>
      <w:r w:rsidRPr="0099165E">
        <w:rPr>
          <w:rFonts w:eastAsia="Arial Narrow" w:cs="Arial"/>
          <w:szCs w:val="20"/>
        </w:rPr>
        <w:t xml:space="preserve">Que los elementos suministrados cumplan con las condiciones legales que los regulen (si las hay en Colombia). </w:t>
      </w:r>
    </w:p>
    <w:p w14:paraId="0B4E2D4D" w14:textId="77777777" w:rsidR="0099165E" w:rsidRPr="0099165E" w:rsidRDefault="0099165E" w:rsidP="008634CA">
      <w:pPr>
        <w:pStyle w:val="Prrafodelista"/>
        <w:numPr>
          <w:ilvl w:val="1"/>
          <w:numId w:val="29"/>
        </w:numPr>
        <w:spacing w:after="0" w:line="240" w:lineRule="auto"/>
        <w:ind w:left="284" w:hanging="284"/>
        <w:jc w:val="both"/>
        <w:rPr>
          <w:rFonts w:eastAsia="Arial Narrow" w:cs="Arial"/>
          <w:szCs w:val="20"/>
        </w:rPr>
      </w:pPr>
      <w:r w:rsidRPr="0099165E">
        <w:rPr>
          <w:rFonts w:eastAsia="Arial Narrow" w:cs="Arial"/>
          <w:szCs w:val="20"/>
        </w:rPr>
        <w:t xml:space="preserve">Que el personal que se encargue de la prestación del servicio esté debidamente capacitado, dotado de uniformes adecuados para la labor a desempeñar e identificado. </w:t>
      </w:r>
    </w:p>
    <w:p w14:paraId="512C8FEE" w14:textId="7CB4B056" w:rsidR="0099165E" w:rsidRPr="0099165E" w:rsidRDefault="0099165E" w:rsidP="008634CA">
      <w:pPr>
        <w:pStyle w:val="Prrafodelista"/>
        <w:numPr>
          <w:ilvl w:val="1"/>
          <w:numId w:val="29"/>
        </w:numPr>
        <w:spacing w:after="0" w:line="240" w:lineRule="auto"/>
        <w:ind w:left="284" w:hanging="284"/>
        <w:jc w:val="both"/>
        <w:rPr>
          <w:rFonts w:eastAsia="Arial Narrow" w:cs="Arial"/>
          <w:szCs w:val="20"/>
        </w:rPr>
      </w:pPr>
      <w:r w:rsidRPr="0099165E">
        <w:rPr>
          <w:rFonts w:eastAsia="Arial Narrow" w:cs="Arial"/>
          <w:szCs w:val="20"/>
        </w:rPr>
        <w:t xml:space="preserve">Que, en el tiempo de ejecución del contrato, permanezca en un 100% un residente de </w:t>
      </w:r>
      <w:r w:rsidR="00D5383D">
        <w:rPr>
          <w:rFonts w:eastAsia="Arial Narrow" w:cs="Arial"/>
          <w:szCs w:val="20"/>
        </w:rPr>
        <w:t>interventoría</w:t>
      </w:r>
      <w:r w:rsidRPr="0099165E">
        <w:rPr>
          <w:rFonts w:eastAsia="Arial Narrow" w:cs="Arial"/>
          <w:szCs w:val="20"/>
        </w:rPr>
        <w:t xml:space="preserve">. </w:t>
      </w:r>
    </w:p>
    <w:p w14:paraId="359A76B4" w14:textId="77777777" w:rsidR="0099165E" w:rsidRPr="0099165E" w:rsidRDefault="0099165E" w:rsidP="008634CA">
      <w:pPr>
        <w:pStyle w:val="Prrafodelista"/>
        <w:numPr>
          <w:ilvl w:val="1"/>
          <w:numId w:val="29"/>
        </w:numPr>
        <w:spacing w:after="0" w:line="240" w:lineRule="auto"/>
        <w:ind w:left="284" w:hanging="284"/>
        <w:jc w:val="both"/>
        <w:rPr>
          <w:rFonts w:eastAsia="Arial Narrow" w:cs="Arial"/>
          <w:szCs w:val="20"/>
        </w:rPr>
      </w:pPr>
      <w:r w:rsidRPr="0099165E">
        <w:rPr>
          <w:rFonts w:eastAsia="Arial Narrow" w:cs="Arial"/>
          <w:szCs w:val="20"/>
        </w:rPr>
        <w:t>Que, en el tiempo de ejecución del contrato, permanezca el tiempo correspondiente a la dedicación contractual, un profesional de SST. - Ambiental.</w:t>
      </w:r>
    </w:p>
    <w:p w14:paraId="01C897AF" w14:textId="77777777" w:rsidR="0099165E" w:rsidRPr="0099165E" w:rsidRDefault="0099165E" w:rsidP="0099165E">
      <w:pPr>
        <w:spacing w:after="0" w:line="240" w:lineRule="auto"/>
        <w:jc w:val="both"/>
        <w:rPr>
          <w:rFonts w:eastAsia="Arial Narrow" w:cs="Arial"/>
          <w:szCs w:val="20"/>
        </w:rPr>
      </w:pPr>
    </w:p>
    <w:p w14:paraId="076FC236" w14:textId="77777777" w:rsidR="0099165E" w:rsidRPr="00D5383D" w:rsidRDefault="0099165E" w:rsidP="0099165E">
      <w:pPr>
        <w:pStyle w:val="Ttulo2"/>
        <w:rPr>
          <w:rFonts w:eastAsia="Arial Narrow" w:cs="Arial"/>
          <w:b w:val="0"/>
          <w:bCs w:val="0"/>
          <w:szCs w:val="20"/>
        </w:rPr>
      </w:pPr>
      <w:r w:rsidRPr="00D5383D">
        <w:rPr>
          <w:rFonts w:eastAsia="Arial Narrow" w:cs="Arial"/>
          <w:b w:val="0"/>
          <w:bCs w:val="0"/>
          <w:szCs w:val="20"/>
        </w:rPr>
        <w:t>Aspectos Específicos de las actividades a desarrollar</w:t>
      </w:r>
    </w:p>
    <w:p w14:paraId="657A367B" w14:textId="6ED4B528" w:rsidR="0099165E" w:rsidRPr="0099165E" w:rsidRDefault="0099165E" w:rsidP="0099165E">
      <w:pPr>
        <w:spacing w:after="0" w:line="240" w:lineRule="auto"/>
        <w:jc w:val="both"/>
        <w:rPr>
          <w:rFonts w:eastAsia="Arial Narrow" w:cs="Arial"/>
          <w:szCs w:val="20"/>
        </w:rPr>
      </w:pPr>
      <w:r w:rsidRPr="0099165E">
        <w:rPr>
          <w:rFonts w:eastAsia="Arial Narrow" w:cs="Arial"/>
          <w:szCs w:val="20"/>
        </w:rPr>
        <w:t xml:space="preserve">A continuación, se describe el alcance especifico que deberá ser desarrollado por el </w:t>
      </w:r>
      <w:r w:rsidR="00D5383D">
        <w:rPr>
          <w:rFonts w:eastAsia="Arial Narrow" w:cs="Arial"/>
          <w:szCs w:val="20"/>
        </w:rPr>
        <w:t>contratista de obra</w:t>
      </w:r>
      <w:r w:rsidRPr="0099165E">
        <w:rPr>
          <w:rFonts w:eastAsia="Arial Narrow" w:cs="Arial"/>
          <w:szCs w:val="20"/>
        </w:rPr>
        <w:t>, de acuerdo con cada una de las dos (2) etapas de la ejecución del contrato, las cuales se resumen en los siguientes puntos:</w:t>
      </w:r>
    </w:p>
    <w:p w14:paraId="1C890B9B" w14:textId="77777777" w:rsidR="0099165E" w:rsidRPr="0099165E" w:rsidRDefault="0099165E" w:rsidP="0099165E">
      <w:pPr>
        <w:pStyle w:val="Prrafodelista"/>
        <w:spacing w:line="240" w:lineRule="auto"/>
        <w:jc w:val="both"/>
        <w:rPr>
          <w:rFonts w:eastAsia="Arial Narrow" w:cs="Arial"/>
          <w:b/>
          <w:bCs/>
          <w:szCs w:val="20"/>
        </w:rPr>
      </w:pPr>
    </w:p>
    <w:p w14:paraId="508EF853" w14:textId="77777777" w:rsidR="0099165E" w:rsidRPr="0099165E" w:rsidRDefault="0099165E" w:rsidP="0099165E">
      <w:pPr>
        <w:pStyle w:val="Ttulo3"/>
        <w:rPr>
          <w:rFonts w:eastAsia="Arial Narrow" w:cs="Arial"/>
          <w:b w:val="0"/>
          <w:bCs w:val="0"/>
          <w:szCs w:val="20"/>
        </w:rPr>
      </w:pPr>
      <w:r w:rsidRPr="0099165E">
        <w:rPr>
          <w:rFonts w:eastAsia="Arial Narrow" w:cs="Arial"/>
          <w:szCs w:val="20"/>
        </w:rPr>
        <w:t>Etapa de Preliminares (2 meses):</w:t>
      </w:r>
    </w:p>
    <w:p w14:paraId="17D958C7" w14:textId="77777777" w:rsidR="0099165E" w:rsidRPr="0099165E" w:rsidRDefault="0099165E" w:rsidP="008634CA">
      <w:pPr>
        <w:numPr>
          <w:ilvl w:val="0"/>
          <w:numId w:val="31"/>
        </w:numPr>
        <w:spacing w:after="0" w:line="240" w:lineRule="auto"/>
        <w:jc w:val="both"/>
        <w:rPr>
          <w:rFonts w:eastAsia="Arial Narrow" w:cs="Arial"/>
          <w:szCs w:val="20"/>
        </w:rPr>
      </w:pPr>
      <w:r w:rsidRPr="0099165E">
        <w:rPr>
          <w:rFonts w:eastAsia="Arial Narrow" w:cs="Arial"/>
          <w:szCs w:val="20"/>
        </w:rPr>
        <w:t>Apropiación de documentos contractuales: Ajustar, complementar y apropiarse de los diseños y/o estudios previos aportados por la entidad.</w:t>
      </w:r>
    </w:p>
    <w:p w14:paraId="082F8EDB" w14:textId="40C0319E" w:rsidR="0099165E" w:rsidRPr="0099165E" w:rsidRDefault="0099165E" w:rsidP="008634CA">
      <w:pPr>
        <w:numPr>
          <w:ilvl w:val="0"/>
          <w:numId w:val="31"/>
        </w:numPr>
        <w:spacing w:after="0" w:line="240" w:lineRule="auto"/>
        <w:jc w:val="both"/>
        <w:rPr>
          <w:rFonts w:eastAsia="Arial Narrow" w:cs="Arial"/>
          <w:szCs w:val="20"/>
        </w:rPr>
      </w:pPr>
      <w:r w:rsidRPr="0099165E">
        <w:rPr>
          <w:rFonts w:eastAsia="Arial Narrow" w:cs="Arial"/>
          <w:szCs w:val="20"/>
        </w:rPr>
        <w:t xml:space="preserve">Por medio de apiques, georradar e inspecciones visuales, el contratista </w:t>
      </w:r>
      <w:r w:rsidR="00D5383D">
        <w:rPr>
          <w:rFonts w:eastAsia="Arial Narrow" w:cs="Arial"/>
          <w:szCs w:val="20"/>
        </w:rPr>
        <w:t xml:space="preserve">principal y la interventoría </w:t>
      </w:r>
      <w:r w:rsidRPr="0099165E">
        <w:rPr>
          <w:rFonts w:eastAsia="Arial Narrow" w:cs="Arial"/>
          <w:szCs w:val="20"/>
        </w:rPr>
        <w:t>deberá</w:t>
      </w:r>
      <w:r w:rsidR="00D5383D">
        <w:rPr>
          <w:rFonts w:eastAsia="Arial Narrow" w:cs="Arial"/>
          <w:szCs w:val="20"/>
        </w:rPr>
        <w:t>n</w:t>
      </w:r>
      <w:r w:rsidRPr="0099165E">
        <w:rPr>
          <w:rFonts w:eastAsia="Arial Narrow" w:cs="Arial"/>
          <w:szCs w:val="20"/>
        </w:rPr>
        <w:t xml:space="preserve"> </w:t>
      </w:r>
      <w:r w:rsidR="00D5383D">
        <w:rPr>
          <w:rFonts w:eastAsia="Arial Narrow" w:cs="Arial"/>
          <w:szCs w:val="20"/>
        </w:rPr>
        <w:t xml:space="preserve">respaldar las </w:t>
      </w:r>
      <w:r w:rsidRPr="0099165E">
        <w:rPr>
          <w:rFonts w:eastAsia="Arial Narrow" w:cs="Arial"/>
          <w:szCs w:val="20"/>
        </w:rPr>
        <w:t>alternativas de intervención de pavimentos</w:t>
      </w:r>
      <w:r w:rsidR="00D5383D">
        <w:rPr>
          <w:rFonts w:eastAsia="Arial Narrow" w:cs="Arial"/>
          <w:szCs w:val="20"/>
        </w:rPr>
        <w:t xml:space="preserve"> plasmadas en los Anexos Técnicos de los presentes procesos</w:t>
      </w:r>
      <w:r w:rsidRPr="0099165E">
        <w:rPr>
          <w:rFonts w:eastAsia="Arial Narrow" w:cs="Arial"/>
          <w:szCs w:val="20"/>
        </w:rPr>
        <w:t>, para la rehabilitación, construcción y recuperación de las estructuras.</w:t>
      </w:r>
    </w:p>
    <w:p w14:paraId="238822C1" w14:textId="77777777" w:rsidR="0099165E" w:rsidRPr="0099165E" w:rsidRDefault="0099165E" w:rsidP="008634CA">
      <w:pPr>
        <w:numPr>
          <w:ilvl w:val="0"/>
          <w:numId w:val="31"/>
        </w:numPr>
        <w:spacing w:after="0" w:line="240" w:lineRule="auto"/>
        <w:jc w:val="both"/>
        <w:rPr>
          <w:rFonts w:eastAsia="Arial Narrow" w:cs="Arial"/>
          <w:szCs w:val="20"/>
        </w:rPr>
      </w:pPr>
      <w:r w:rsidRPr="0099165E">
        <w:rPr>
          <w:rFonts w:eastAsia="Arial Narrow" w:cs="Arial"/>
          <w:szCs w:val="20"/>
        </w:rPr>
        <w:t>Socialización del proyecto con las empresas y entidades involucradas para minimizar impactos y coordinar acciones.</w:t>
      </w:r>
    </w:p>
    <w:p w14:paraId="38AA0C9F" w14:textId="77777777" w:rsidR="0099165E" w:rsidRPr="0099165E" w:rsidRDefault="0099165E" w:rsidP="008634CA">
      <w:pPr>
        <w:numPr>
          <w:ilvl w:val="0"/>
          <w:numId w:val="31"/>
        </w:numPr>
        <w:spacing w:after="0" w:line="240" w:lineRule="auto"/>
        <w:jc w:val="both"/>
        <w:rPr>
          <w:rFonts w:eastAsia="Arial Narrow" w:cs="Arial"/>
          <w:szCs w:val="20"/>
        </w:rPr>
      </w:pPr>
      <w:r w:rsidRPr="0099165E">
        <w:rPr>
          <w:rFonts w:eastAsia="Arial Narrow" w:cs="Arial"/>
          <w:szCs w:val="20"/>
        </w:rPr>
        <w:t>Implementación de medidas de seguridad y señalización en la zona de intervención.</w:t>
      </w:r>
    </w:p>
    <w:p w14:paraId="6EB306AD" w14:textId="77777777" w:rsidR="0099165E" w:rsidRPr="0099165E" w:rsidRDefault="0099165E" w:rsidP="008634CA">
      <w:pPr>
        <w:numPr>
          <w:ilvl w:val="0"/>
          <w:numId w:val="31"/>
        </w:numPr>
        <w:spacing w:after="0" w:line="240" w:lineRule="auto"/>
        <w:jc w:val="both"/>
        <w:rPr>
          <w:rFonts w:eastAsia="Arial Narrow" w:cs="Arial"/>
          <w:szCs w:val="20"/>
        </w:rPr>
      </w:pPr>
      <w:r w:rsidRPr="0099165E">
        <w:rPr>
          <w:rFonts w:eastAsia="Arial Narrow" w:cs="Arial"/>
          <w:szCs w:val="20"/>
        </w:rPr>
        <w:t>Adecuación del área de trabajo, incluyendo cerramientos y accesos provisionales.</w:t>
      </w:r>
    </w:p>
    <w:p w14:paraId="65140FA9" w14:textId="77777777" w:rsidR="0099165E" w:rsidRPr="0099165E" w:rsidRDefault="0099165E" w:rsidP="008634CA">
      <w:pPr>
        <w:numPr>
          <w:ilvl w:val="0"/>
          <w:numId w:val="31"/>
        </w:numPr>
        <w:spacing w:after="0" w:line="240" w:lineRule="auto"/>
        <w:jc w:val="both"/>
        <w:rPr>
          <w:rFonts w:eastAsia="Arial Narrow" w:cs="Arial"/>
          <w:szCs w:val="20"/>
        </w:rPr>
      </w:pPr>
      <w:r w:rsidRPr="0099165E">
        <w:rPr>
          <w:rFonts w:eastAsia="Arial Narrow" w:cs="Arial"/>
          <w:szCs w:val="20"/>
        </w:rPr>
        <w:t>Gestión ambiental: Cumplimiento de normativas sobre manejo de residuos, control de emisiones y protección de recursos naturales.</w:t>
      </w:r>
    </w:p>
    <w:p w14:paraId="4DA9A720" w14:textId="77777777" w:rsidR="0099165E" w:rsidRPr="0099165E" w:rsidRDefault="0099165E" w:rsidP="008634CA">
      <w:pPr>
        <w:numPr>
          <w:ilvl w:val="0"/>
          <w:numId w:val="31"/>
        </w:numPr>
        <w:spacing w:after="0" w:line="240" w:lineRule="auto"/>
        <w:jc w:val="both"/>
        <w:rPr>
          <w:rFonts w:eastAsia="Arial Narrow" w:cs="Arial"/>
          <w:szCs w:val="20"/>
        </w:rPr>
      </w:pPr>
      <w:r w:rsidRPr="0099165E">
        <w:rPr>
          <w:rFonts w:eastAsia="Arial Narrow" w:cs="Arial"/>
          <w:szCs w:val="20"/>
        </w:rPr>
        <w:t>Instalación de campamentos y bodegas para almacenamiento de materiales y equipos, si a ello hubiere lugar.</w:t>
      </w:r>
    </w:p>
    <w:p w14:paraId="007D6393" w14:textId="77777777" w:rsidR="0099165E" w:rsidRPr="0099165E" w:rsidRDefault="0099165E" w:rsidP="008634CA">
      <w:pPr>
        <w:numPr>
          <w:ilvl w:val="0"/>
          <w:numId w:val="31"/>
        </w:numPr>
        <w:spacing w:after="0" w:line="240" w:lineRule="auto"/>
        <w:jc w:val="both"/>
        <w:rPr>
          <w:rFonts w:eastAsia="Arial Narrow" w:cs="Arial"/>
          <w:szCs w:val="20"/>
        </w:rPr>
      </w:pPr>
      <w:r w:rsidRPr="0099165E">
        <w:rPr>
          <w:rFonts w:eastAsia="Arial Narrow" w:cs="Arial"/>
          <w:szCs w:val="20"/>
        </w:rPr>
        <w:t>Verificación de interferencias con redes internas y coordinación con las empresas prestadoras.</w:t>
      </w:r>
    </w:p>
    <w:p w14:paraId="6561B5EC" w14:textId="77777777" w:rsidR="0099165E" w:rsidRPr="0099165E" w:rsidRDefault="0099165E" w:rsidP="008634CA">
      <w:pPr>
        <w:numPr>
          <w:ilvl w:val="0"/>
          <w:numId w:val="31"/>
        </w:numPr>
        <w:spacing w:after="0" w:line="240" w:lineRule="auto"/>
        <w:jc w:val="both"/>
        <w:rPr>
          <w:rFonts w:eastAsia="Arial Narrow" w:cs="Arial"/>
          <w:szCs w:val="20"/>
        </w:rPr>
      </w:pPr>
      <w:r w:rsidRPr="0099165E">
        <w:rPr>
          <w:rFonts w:eastAsia="Arial Narrow" w:cs="Arial"/>
          <w:szCs w:val="20"/>
        </w:rPr>
        <w:t>Programación y Plan de Trabajo detallado de las actividades constructivas para optimizar tiempos y recursos.</w:t>
      </w:r>
    </w:p>
    <w:p w14:paraId="708D0F6D" w14:textId="77777777" w:rsidR="0099165E" w:rsidRPr="0099165E" w:rsidRDefault="0099165E" w:rsidP="0099165E">
      <w:pPr>
        <w:spacing w:after="0" w:line="240" w:lineRule="auto"/>
        <w:ind w:left="720"/>
        <w:jc w:val="both"/>
        <w:rPr>
          <w:rFonts w:eastAsia="Arial Narrow" w:cs="Arial"/>
          <w:szCs w:val="20"/>
          <w:highlight w:val="yellow"/>
        </w:rPr>
      </w:pPr>
    </w:p>
    <w:p w14:paraId="6E95B517" w14:textId="77777777" w:rsidR="0099165E" w:rsidRPr="0099165E" w:rsidRDefault="0099165E" w:rsidP="0099165E">
      <w:pPr>
        <w:pStyle w:val="Ttulo3"/>
        <w:rPr>
          <w:rFonts w:eastAsia="Arial Narrow" w:cs="Arial"/>
          <w:b w:val="0"/>
          <w:bCs w:val="0"/>
          <w:szCs w:val="20"/>
        </w:rPr>
      </w:pPr>
      <w:r w:rsidRPr="0099165E">
        <w:rPr>
          <w:rFonts w:eastAsia="Arial Narrow" w:cs="Arial"/>
          <w:szCs w:val="20"/>
        </w:rPr>
        <w:t>Etapa de Ejecución de Obra (8 meses):</w:t>
      </w:r>
    </w:p>
    <w:p w14:paraId="00513429" w14:textId="77777777" w:rsidR="0099165E" w:rsidRPr="0099165E" w:rsidRDefault="0099165E" w:rsidP="0099165E">
      <w:pPr>
        <w:spacing w:after="0" w:line="240" w:lineRule="auto"/>
        <w:ind w:left="360"/>
        <w:jc w:val="both"/>
        <w:rPr>
          <w:rFonts w:eastAsia="Arial Narrow" w:cs="Arial"/>
        </w:rPr>
      </w:pPr>
      <w:r w:rsidRPr="0099165E">
        <w:rPr>
          <w:rFonts w:eastAsia="Arial Narrow" w:cs="Arial"/>
          <w:szCs w:val="20"/>
        </w:rPr>
        <w:t xml:space="preserve">Las actividades en esta Etapa se dividen en tres (3) grupos: </w:t>
      </w:r>
    </w:p>
    <w:p w14:paraId="464AC5A9" w14:textId="77777777" w:rsidR="0099165E" w:rsidRPr="0099165E" w:rsidRDefault="0099165E" w:rsidP="0099165E">
      <w:pPr>
        <w:spacing w:after="0" w:line="240" w:lineRule="auto"/>
        <w:ind w:left="360"/>
        <w:jc w:val="both"/>
        <w:rPr>
          <w:rFonts w:eastAsia="Arial Narrow" w:cs="Arial"/>
          <w:szCs w:val="20"/>
        </w:rPr>
      </w:pPr>
    </w:p>
    <w:p w14:paraId="3D8DCA26" w14:textId="56AAEA86" w:rsidR="0099165E" w:rsidRPr="00D72DDC" w:rsidRDefault="0099165E" w:rsidP="008634CA">
      <w:pPr>
        <w:pStyle w:val="Prrafodelista"/>
        <w:numPr>
          <w:ilvl w:val="0"/>
          <w:numId w:val="32"/>
        </w:numPr>
        <w:spacing w:after="0" w:line="240" w:lineRule="auto"/>
        <w:jc w:val="both"/>
        <w:rPr>
          <w:rFonts w:ascii="Arial Narrow" w:eastAsia="Arial Narrow" w:hAnsi="Arial Narrow" w:cs="Arial Narrow"/>
        </w:rPr>
      </w:pPr>
      <w:r w:rsidRPr="0099165E">
        <w:rPr>
          <w:rFonts w:eastAsia="Arial Narrow" w:cs="Arial"/>
          <w:szCs w:val="20"/>
        </w:rPr>
        <w:t>El primer grupo de actividades corresponde al reemplazo de ciento cinco (105) losas de aproximadamente 12 m2 cada una, del pavimento en concreto en los Patios Troncales Tunal, Norte, Américas, Suba, Calle 80, Usme y Sur. TRANSMILENIO S.A. hará entrega de los estudios previos para que sean complementadas, ajustadas y se apropien por el contratista</w:t>
      </w:r>
      <w:r w:rsidR="00D5383D">
        <w:rPr>
          <w:rFonts w:eastAsia="Arial Narrow" w:cs="Arial"/>
          <w:szCs w:val="20"/>
        </w:rPr>
        <w:t xml:space="preserve"> de obra</w:t>
      </w:r>
      <w:r w:rsidRPr="0099165E">
        <w:rPr>
          <w:rFonts w:eastAsia="Arial Narrow" w:cs="Arial"/>
          <w:szCs w:val="20"/>
        </w:rPr>
        <w:t xml:space="preserve"> seleccionado. El número y ubicación de losas para reemplazo son preliminares y podrán ser modificadas por la supervisión de TRANSMILENIO S.A., de acuerdo con los diagnósticos realizados por el contratista </w:t>
      </w:r>
      <w:r w:rsidR="00D5383D">
        <w:rPr>
          <w:rFonts w:eastAsia="Arial Narrow" w:cs="Arial"/>
          <w:szCs w:val="20"/>
        </w:rPr>
        <w:t xml:space="preserve">de obra </w:t>
      </w:r>
      <w:r w:rsidRPr="0099165E">
        <w:rPr>
          <w:rFonts w:eastAsia="Arial Narrow" w:cs="Arial"/>
          <w:szCs w:val="20"/>
        </w:rPr>
        <w:t>durante la Etapa de Preliminares.</w:t>
      </w:r>
    </w:p>
    <w:p w14:paraId="0390EF4C" w14:textId="77777777" w:rsidR="0099165E" w:rsidRDefault="0099165E" w:rsidP="0099165E">
      <w:pPr>
        <w:spacing w:after="0" w:line="240" w:lineRule="auto"/>
        <w:jc w:val="both"/>
        <w:rPr>
          <w:rFonts w:ascii="Arial Narrow" w:eastAsia="Arial Narrow" w:hAnsi="Arial Narrow" w:cs="Arial Narrow"/>
        </w:rPr>
      </w:pPr>
    </w:p>
    <w:p w14:paraId="6A38E1C4" w14:textId="77777777" w:rsidR="0099165E" w:rsidRDefault="0099165E" w:rsidP="0099165E">
      <w:pPr>
        <w:spacing w:after="0" w:line="240" w:lineRule="auto"/>
        <w:jc w:val="center"/>
        <w:rPr>
          <w:rFonts w:ascii="Arial Narrow" w:eastAsia="Arial Narrow" w:hAnsi="Arial Narrow" w:cs="Arial Narrow"/>
          <w:sz w:val="16"/>
          <w:szCs w:val="16"/>
        </w:rPr>
      </w:pPr>
      <w:r w:rsidRPr="71F7FD0C">
        <w:rPr>
          <w:rFonts w:ascii="Arial Narrow" w:eastAsia="Arial Narrow" w:hAnsi="Arial Narrow" w:cs="Arial Narrow"/>
          <w:sz w:val="18"/>
          <w:szCs w:val="18"/>
        </w:rPr>
        <w:t>Relación de Losas para Reemplazo – Fuente: Elaboración Propia</w:t>
      </w:r>
    </w:p>
    <w:p w14:paraId="233A0E05" w14:textId="77777777" w:rsidR="0099165E" w:rsidRDefault="0099165E" w:rsidP="0099165E">
      <w:pPr>
        <w:spacing w:after="0" w:line="240" w:lineRule="auto"/>
        <w:jc w:val="center"/>
      </w:pPr>
      <w:r>
        <w:rPr>
          <w:noProof/>
        </w:rPr>
        <w:drawing>
          <wp:inline distT="0" distB="0" distL="0" distR="0" wp14:anchorId="1B4CA168" wp14:editId="73C5672F">
            <wp:extent cx="3382094" cy="1966892"/>
            <wp:effectExtent l="0" t="0" r="8890" b="0"/>
            <wp:docPr id="120752812" name="Imagen 120752812"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52812" name="Imagen 120752812" descr="Tabla&#10;&#10;El contenido generado por IA puede ser incorrecto."/>
                    <pic:cNvPicPr/>
                  </pic:nvPicPr>
                  <pic:blipFill>
                    <a:blip r:embed="rId11">
                      <a:extLst>
                        <a:ext uri="{28A0092B-C50C-407E-A947-70E740481C1C}">
                          <a14:useLocalDpi xmlns:a14="http://schemas.microsoft.com/office/drawing/2010/main" val="0"/>
                        </a:ext>
                      </a:extLst>
                    </a:blip>
                    <a:stretch>
                      <a:fillRect/>
                    </a:stretch>
                  </pic:blipFill>
                  <pic:spPr>
                    <a:xfrm>
                      <a:off x="0" y="0"/>
                      <a:ext cx="3388340" cy="1970525"/>
                    </a:xfrm>
                    <a:prstGeom prst="rect">
                      <a:avLst/>
                    </a:prstGeom>
                  </pic:spPr>
                </pic:pic>
              </a:graphicData>
            </a:graphic>
          </wp:inline>
        </w:drawing>
      </w:r>
    </w:p>
    <w:p w14:paraId="0538AC4A" w14:textId="77777777" w:rsidR="0099165E" w:rsidRPr="00D72DDC" w:rsidRDefault="0099165E" w:rsidP="0099165E">
      <w:pPr>
        <w:spacing w:after="0" w:line="240" w:lineRule="auto"/>
        <w:jc w:val="both"/>
        <w:rPr>
          <w:rFonts w:ascii="Arial Narrow" w:eastAsia="Arial Narrow" w:hAnsi="Arial Narrow" w:cs="Arial Narrow"/>
        </w:rPr>
      </w:pPr>
    </w:p>
    <w:p w14:paraId="6A363785" w14:textId="36335A27" w:rsidR="0099165E" w:rsidRPr="0099165E" w:rsidRDefault="0099165E" w:rsidP="008634CA">
      <w:pPr>
        <w:pStyle w:val="Prrafodelista"/>
        <w:numPr>
          <w:ilvl w:val="0"/>
          <w:numId w:val="32"/>
        </w:numPr>
        <w:spacing w:after="0" w:line="240" w:lineRule="auto"/>
        <w:jc w:val="both"/>
        <w:rPr>
          <w:rFonts w:eastAsia="Arial Narrow" w:cs="Arial"/>
          <w:szCs w:val="20"/>
        </w:rPr>
      </w:pPr>
      <w:r w:rsidRPr="0099165E">
        <w:rPr>
          <w:rFonts w:eastAsia="Arial Narrow" w:cs="Arial"/>
          <w:szCs w:val="20"/>
        </w:rPr>
        <w:t>El segundo grupo de actividades corresponde a la recuperación y extensión de la vida útil de los pavimentos en los Patios Temporales Calle 80 y Norte. TRANSMILENIO S.A. hará entrega de los estudios previos para que sean complementadas, ajustadas y se apropien por el contratista</w:t>
      </w:r>
      <w:r w:rsidR="00D5383D">
        <w:rPr>
          <w:rFonts w:eastAsia="Arial Narrow" w:cs="Arial"/>
          <w:szCs w:val="20"/>
        </w:rPr>
        <w:t xml:space="preserve"> de obra</w:t>
      </w:r>
      <w:r w:rsidRPr="0099165E">
        <w:rPr>
          <w:rFonts w:eastAsia="Arial Narrow" w:cs="Arial"/>
          <w:szCs w:val="20"/>
        </w:rPr>
        <w:t xml:space="preserve"> seleccionado. Las cantidades y tipo de actividad son preliminares y podrán ser modificadas por la supervisión de TRANSMILENIO S.A., de acuerdo con los diagnósticos realizados por el contratista </w:t>
      </w:r>
      <w:r w:rsidR="00D5383D">
        <w:rPr>
          <w:rFonts w:eastAsia="Arial Narrow" w:cs="Arial"/>
          <w:szCs w:val="20"/>
        </w:rPr>
        <w:t xml:space="preserve">de obra </w:t>
      </w:r>
      <w:r w:rsidRPr="0099165E">
        <w:rPr>
          <w:rFonts w:eastAsia="Arial Narrow" w:cs="Arial"/>
          <w:szCs w:val="20"/>
        </w:rPr>
        <w:t>durante la Etapa de Preliminares.</w:t>
      </w:r>
    </w:p>
    <w:p w14:paraId="3CFCE2B3" w14:textId="77777777" w:rsidR="0099165E" w:rsidRDefault="0099165E" w:rsidP="0099165E">
      <w:pPr>
        <w:spacing w:after="0" w:line="240" w:lineRule="auto"/>
        <w:jc w:val="center"/>
        <w:rPr>
          <w:rFonts w:eastAsiaTheme="minorEastAsia"/>
          <w:sz w:val="18"/>
          <w:szCs w:val="18"/>
        </w:rPr>
      </w:pPr>
    </w:p>
    <w:p w14:paraId="4C91D0C2" w14:textId="77777777" w:rsidR="0099165E" w:rsidRDefault="0099165E" w:rsidP="0099165E">
      <w:pPr>
        <w:spacing w:after="0" w:line="240" w:lineRule="auto"/>
        <w:jc w:val="center"/>
        <w:rPr>
          <w:rFonts w:ascii="Arial Narrow" w:eastAsia="Arial Narrow" w:hAnsi="Arial Narrow" w:cs="Arial Narrow"/>
          <w:lang w:eastAsia="es-ES"/>
        </w:rPr>
      </w:pPr>
      <w:r w:rsidRPr="71F7FD0C">
        <w:rPr>
          <w:rFonts w:eastAsiaTheme="minorEastAsia"/>
          <w:sz w:val="18"/>
          <w:szCs w:val="18"/>
        </w:rPr>
        <w:t>Polígonos Patio Temporal Calle 80</w:t>
      </w:r>
    </w:p>
    <w:p w14:paraId="11027341" w14:textId="77777777" w:rsidR="0099165E" w:rsidRDefault="0099165E" w:rsidP="0099165E">
      <w:pPr>
        <w:spacing w:after="0" w:line="240" w:lineRule="auto"/>
        <w:jc w:val="center"/>
      </w:pPr>
      <w:r>
        <w:rPr>
          <w:noProof/>
        </w:rPr>
        <w:drawing>
          <wp:inline distT="0" distB="0" distL="0" distR="0" wp14:anchorId="488DFFE6" wp14:editId="0AA346E0">
            <wp:extent cx="3347783" cy="1966823"/>
            <wp:effectExtent l="0" t="0" r="5080" b="0"/>
            <wp:docPr id="445831504" name="Imagen 44583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380488" cy="1986037"/>
                    </a:xfrm>
                    <a:prstGeom prst="rect">
                      <a:avLst/>
                    </a:prstGeom>
                  </pic:spPr>
                </pic:pic>
              </a:graphicData>
            </a:graphic>
          </wp:inline>
        </w:drawing>
      </w:r>
    </w:p>
    <w:p w14:paraId="260C30BF" w14:textId="77777777" w:rsidR="0099165E" w:rsidRDefault="0099165E" w:rsidP="0099165E">
      <w:pPr>
        <w:spacing w:after="0" w:line="240" w:lineRule="auto"/>
        <w:jc w:val="center"/>
        <w:rPr>
          <w:rFonts w:eastAsiaTheme="minorEastAsia"/>
          <w:sz w:val="18"/>
          <w:szCs w:val="18"/>
        </w:rPr>
      </w:pPr>
    </w:p>
    <w:p w14:paraId="3CB6E8B4" w14:textId="77777777" w:rsidR="0099165E" w:rsidRPr="0043245A" w:rsidRDefault="0099165E" w:rsidP="0099165E">
      <w:pPr>
        <w:spacing w:after="0" w:line="240" w:lineRule="auto"/>
        <w:jc w:val="center"/>
        <w:rPr>
          <w:rFonts w:ascii="Arial Narrow" w:eastAsia="Arial Narrow" w:hAnsi="Arial Narrow" w:cs="Arial Narrow"/>
          <w:b/>
          <w:bCs/>
          <w:lang w:eastAsia="es-ES"/>
        </w:rPr>
      </w:pPr>
      <w:r w:rsidRPr="0043245A">
        <w:rPr>
          <w:rFonts w:eastAsiaTheme="minorEastAsia"/>
          <w:b/>
          <w:bCs/>
          <w:sz w:val="18"/>
          <w:szCs w:val="18"/>
        </w:rPr>
        <w:t>Polígonos Pavimento Asfáltico Patio Temporal Calle 80</w:t>
      </w:r>
    </w:p>
    <w:p w14:paraId="500A08A6" w14:textId="77777777" w:rsidR="0099165E" w:rsidRPr="00D72DDC" w:rsidRDefault="0099165E" w:rsidP="0099165E">
      <w:pPr>
        <w:spacing w:after="0" w:line="240" w:lineRule="auto"/>
        <w:jc w:val="center"/>
      </w:pPr>
      <w:r>
        <w:rPr>
          <w:noProof/>
        </w:rPr>
        <w:drawing>
          <wp:inline distT="0" distB="0" distL="0" distR="0" wp14:anchorId="0E57C0C6" wp14:editId="578B1E48">
            <wp:extent cx="3142402" cy="3334304"/>
            <wp:effectExtent l="0" t="0" r="0" b="0"/>
            <wp:docPr id="1515339999" name="Imagen 1515339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142402" cy="3334304"/>
                    </a:xfrm>
                    <a:prstGeom prst="rect">
                      <a:avLst/>
                    </a:prstGeom>
                  </pic:spPr>
                </pic:pic>
              </a:graphicData>
            </a:graphic>
          </wp:inline>
        </w:drawing>
      </w:r>
    </w:p>
    <w:p w14:paraId="2BFA982E" w14:textId="77777777" w:rsidR="0099165E" w:rsidRDefault="0099165E" w:rsidP="0099165E">
      <w:pPr>
        <w:spacing w:after="0" w:line="240" w:lineRule="auto"/>
        <w:jc w:val="both"/>
        <w:rPr>
          <w:rFonts w:ascii="Arial Narrow" w:eastAsia="Arial Narrow" w:hAnsi="Arial Narrow" w:cs="Arial Narrow"/>
          <w:lang w:eastAsia="es-ES"/>
        </w:rPr>
      </w:pPr>
    </w:p>
    <w:p w14:paraId="146E7F15" w14:textId="77777777" w:rsidR="00D5383D" w:rsidRPr="00D72DDC" w:rsidRDefault="00D5383D" w:rsidP="0099165E">
      <w:pPr>
        <w:spacing w:after="0" w:line="240" w:lineRule="auto"/>
        <w:jc w:val="both"/>
        <w:rPr>
          <w:rFonts w:ascii="Arial Narrow" w:eastAsia="Arial Narrow" w:hAnsi="Arial Narrow" w:cs="Arial Narrow"/>
          <w:lang w:eastAsia="es-ES"/>
        </w:rPr>
      </w:pPr>
    </w:p>
    <w:p w14:paraId="47ACE850" w14:textId="77777777" w:rsidR="0099165E" w:rsidRPr="00D5383D" w:rsidRDefault="0099165E" w:rsidP="0099165E">
      <w:pPr>
        <w:spacing w:after="0" w:line="240" w:lineRule="auto"/>
        <w:jc w:val="center"/>
        <w:rPr>
          <w:rFonts w:eastAsiaTheme="minorEastAsia"/>
          <w:b/>
          <w:bCs/>
          <w:sz w:val="18"/>
          <w:szCs w:val="18"/>
        </w:rPr>
      </w:pPr>
      <w:r w:rsidRPr="00D5383D">
        <w:rPr>
          <w:rFonts w:eastAsiaTheme="minorEastAsia"/>
          <w:b/>
          <w:bCs/>
          <w:sz w:val="18"/>
          <w:szCs w:val="18"/>
        </w:rPr>
        <w:t>Polígono Pavimento en Concreto Patio Temporal Calle 80</w:t>
      </w:r>
    </w:p>
    <w:p w14:paraId="4F592977" w14:textId="77777777" w:rsidR="0099165E" w:rsidRDefault="0099165E" w:rsidP="0099165E">
      <w:pPr>
        <w:spacing w:after="0" w:line="240" w:lineRule="auto"/>
        <w:jc w:val="center"/>
      </w:pPr>
      <w:r>
        <w:rPr>
          <w:noProof/>
        </w:rPr>
        <w:drawing>
          <wp:inline distT="0" distB="0" distL="0" distR="0" wp14:anchorId="0F158C65" wp14:editId="6EA03D8B">
            <wp:extent cx="3188221" cy="439194"/>
            <wp:effectExtent l="0" t="0" r="0" b="0"/>
            <wp:docPr id="706570660" name="Imagen 706570660"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70660" name="Imagen 706570660" descr="Imagen que contiene Texto&#10;&#10;El contenido generado por IA puede ser incorrecto."/>
                    <pic:cNvPicPr/>
                  </pic:nvPicPr>
                  <pic:blipFill>
                    <a:blip r:embed="rId14">
                      <a:extLst>
                        <a:ext uri="{28A0092B-C50C-407E-A947-70E740481C1C}">
                          <a14:useLocalDpi xmlns:a14="http://schemas.microsoft.com/office/drawing/2010/main" val="0"/>
                        </a:ext>
                      </a:extLst>
                    </a:blip>
                    <a:stretch>
                      <a:fillRect/>
                    </a:stretch>
                  </pic:blipFill>
                  <pic:spPr>
                    <a:xfrm>
                      <a:off x="0" y="0"/>
                      <a:ext cx="3188221" cy="439194"/>
                    </a:xfrm>
                    <a:prstGeom prst="rect">
                      <a:avLst/>
                    </a:prstGeom>
                  </pic:spPr>
                </pic:pic>
              </a:graphicData>
            </a:graphic>
          </wp:inline>
        </w:drawing>
      </w:r>
    </w:p>
    <w:p w14:paraId="2A98A35B" w14:textId="77777777" w:rsidR="0099165E" w:rsidRDefault="0099165E" w:rsidP="0099165E">
      <w:pPr>
        <w:spacing w:after="0" w:line="240" w:lineRule="auto"/>
        <w:jc w:val="center"/>
      </w:pPr>
    </w:p>
    <w:p w14:paraId="3CBFADD4" w14:textId="77777777" w:rsidR="0099165E" w:rsidRDefault="0099165E" w:rsidP="0099165E">
      <w:pPr>
        <w:spacing w:after="0" w:line="240" w:lineRule="auto"/>
        <w:jc w:val="center"/>
        <w:rPr>
          <w:rFonts w:ascii="Arial Narrow" w:eastAsia="Arial Narrow" w:hAnsi="Arial Narrow" w:cs="Arial Narrow"/>
          <w:lang w:eastAsia="es-ES"/>
        </w:rPr>
      </w:pPr>
      <w:r w:rsidRPr="71F7FD0C">
        <w:rPr>
          <w:rFonts w:eastAsiaTheme="minorEastAsia"/>
          <w:sz w:val="18"/>
          <w:szCs w:val="18"/>
        </w:rPr>
        <w:t>Estructura del Pavimento Rígido para el Patio Temporal Calle 80 – Alternativa 3 - Consultoría EYH</w:t>
      </w:r>
    </w:p>
    <w:p w14:paraId="207C7AB4" w14:textId="77777777" w:rsidR="0099165E" w:rsidRDefault="0099165E" w:rsidP="0099165E">
      <w:pPr>
        <w:spacing w:after="0" w:line="240" w:lineRule="auto"/>
        <w:jc w:val="center"/>
      </w:pPr>
      <w:r w:rsidRPr="71F7FD0C">
        <w:rPr>
          <w:rFonts w:ascii="Arial Narrow" w:eastAsia="Arial Narrow" w:hAnsi="Arial Narrow" w:cs="Arial Narrow"/>
          <w:lang w:eastAsia="es-ES"/>
        </w:rPr>
        <w:t xml:space="preserve">  </w:t>
      </w:r>
      <w:r>
        <w:rPr>
          <w:noProof/>
        </w:rPr>
        <w:drawing>
          <wp:inline distT="0" distB="0" distL="0" distR="0" wp14:anchorId="4DAD6597" wp14:editId="101F2C13">
            <wp:extent cx="3096104" cy="1212646"/>
            <wp:effectExtent l="0" t="0" r="0" b="0"/>
            <wp:docPr id="12152201" name="Imagen 1215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t="9615"/>
                    <a:stretch>
                      <a:fillRect/>
                    </a:stretch>
                  </pic:blipFill>
                  <pic:spPr>
                    <a:xfrm>
                      <a:off x="0" y="0"/>
                      <a:ext cx="3096104" cy="1212646"/>
                    </a:xfrm>
                    <a:prstGeom prst="rect">
                      <a:avLst/>
                    </a:prstGeom>
                  </pic:spPr>
                </pic:pic>
              </a:graphicData>
            </a:graphic>
          </wp:inline>
        </w:drawing>
      </w:r>
    </w:p>
    <w:p w14:paraId="627C1950" w14:textId="77777777" w:rsidR="0099165E" w:rsidRDefault="0099165E" w:rsidP="0099165E">
      <w:pPr>
        <w:spacing w:after="0" w:line="240" w:lineRule="auto"/>
        <w:jc w:val="both"/>
        <w:rPr>
          <w:rFonts w:ascii="Arial Narrow" w:eastAsia="Arial Narrow" w:hAnsi="Arial Narrow" w:cs="Arial Narrow"/>
          <w:lang w:eastAsia="es-ES"/>
        </w:rPr>
      </w:pPr>
      <w:r w:rsidRPr="71F7FD0C">
        <w:rPr>
          <w:rFonts w:ascii="Arial Narrow" w:eastAsia="Arial Narrow" w:hAnsi="Arial Narrow" w:cs="Arial Narrow"/>
          <w:lang w:eastAsia="es-ES"/>
        </w:rPr>
        <w:t>______________________________________________________________________________________</w:t>
      </w:r>
    </w:p>
    <w:p w14:paraId="4DE40EAB" w14:textId="77777777" w:rsidR="0099165E" w:rsidRDefault="0099165E" w:rsidP="0099165E">
      <w:pPr>
        <w:spacing w:after="0" w:line="240" w:lineRule="auto"/>
        <w:jc w:val="both"/>
        <w:rPr>
          <w:rFonts w:ascii="Arial Narrow" w:eastAsia="Arial Narrow" w:hAnsi="Arial Narrow" w:cs="Arial Narrow"/>
          <w:lang w:eastAsia="es-ES"/>
        </w:rPr>
      </w:pPr>
    </w:p>
    <w:p w14:paraId="41139295" w14:textId="77777777" w:rsidR="0099165E" w:rsidRDefault="0099165E" w:rsidP="0099165E">
      <w:pPr>
        <w:spacing w:after="0" w:line="240" w:lineRule="auto"/>
        <w:jc w:val="center"/>
        <w:rPr>
          <w:rFonts w:ascii="Arial Narrow" w:eastAsia="Arial Narrow" w:hAnsi="Arial Narrow" w:cs="Arial Narrow"/>
          <w:lang w:eastAsia="es-ES"/>
        </w:rPr>
      </w:pPr>
      <w:r w:rsidRPr="71F7FD0C">
        <w:rPr>
          <w:rFonts w:eastAsiaTheme="minorEastAsia"/>
          <w:sz w:val="18"/>
          <w:szCs w:val="18"/>
        </w:rPr>
        <w:t>Polígonos Patio Temporal Norte</w:t>
      </w:r>
    </w:p>
    <w:p w14:paraId="26EB3D84" w14:textId="77777777" w:rsidR="0099165E" w:rsidRDefault="0099165E" w:rsidP="0099165E">
      <w:pPr>
        <w:spacing w:after="0" w:line="240" w:lineRule="auto"/>
        <w:jc w:val="center"/>
      </w:pPr>
      <w:r>
        <w:rPr>
          <w:noProof/>
        </w:rPr>
        <w:drawing>
          <wp:inline distT="0" distB="0" distL="0" distR="0" wp14:anchorId="16EA7CB1" wp14:editId="3261B7F7">
            <wp:extent cx="3809048" cy="1777041"/>
            <wp:effectExtent l="0" t="0" r="1270" b="0"/>
            <wp:docPr id="473980978" name="Imagen 473980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829704" cy="1786678"/>
                    </a:xfrm>
                    <a:prstGeom prst="rect">
                      <a:avLst/>
                    </a:prstGeom>
                  </pic:spPr>
                </pic:pic>
              </a:graphicData>
            </a:graphic>
          </wp:inline>
        </w:drawing>
      </w:r>
    </w:p>
    <w:p w14:paraId="29A3AD32" w14:textId="77777777" w:rsidR="0099165E" w:rsidRDefault="0099165E" w:rsidP="0099165E">
      <w:pPr>
        <w:spacing w:after="0" w:line="240" w:lineRule="auto"/>
        <w:jc w:val="both"/>
        <w:rPr>
          <w:rFonts w:ascii="Arial Narrow" w:eastAsia="Arial Narrow" w:hAnsi="Arial Narrow" w:cs="Arial Narrow"/>
          <w:lang w:eastAsia="es-ES"/>
        </w:rPr>
      </w:pPr>
    </w:p>
    <w:p w14:paraId="07383281" w14:textId="77777777" w:rsidR="0099165E" w:rsidRPr="0043245A" w:rsidRDefault="0099165E" w:rsidP="0099165E">
      <w:pPr>
        <w:spacing w:after="0" w:line="240" w:lineRule="auto"/>
        <w:jc w:val="center"/>
        <w:rPr>
          <w:rFonts w:ascii="Arial Narrow" w:eastAsia="Arial Narrow" w:hAnsi="Arial Narrow" w:cs="Arial Narrow"/>
          <w:b/>
          <w:bCs/>
          <w:lang w:eastAsia="es-ES"/>
        </w:rPr>
      </w:pPr>
      <w:r w:rsidRPr="0043245A">
        <w:rPr>
          <w:rFonts w:eastAsiaTheme="minorEastAsia"/>
          <w:b/>
          <w:bCs/>
          <w:sz w:val="18"/>
          <w:szCs w:val="18"/>
        </w:rPr>
        <w:t>Polígonos Pavimento Asfáltico Patio Temporal Norte</w:t>
      </w:r>
    </w:p>
    <w:p w14:paraId="11F64274" w14:textId="77777777" w:rsidR="0099165E" w:rsidRDefault="0099165E" w:rsidP="0099165E">
      <w:pPr>
        <w:spacing w:after="0" w:line="240" w:lineRule="auto"/>
        <w:jc w:val="center"/>
      </w:pPr>
      <w:r>
        <w:rPr>
          <w:noProof/>
        </w:rPr>
        <w:drawing>
          <wp:inline distT="0" distB="0" distL="0" distR="0" wp14:anchorId="6D1FB717" wp14:editId="1465E859">
            <wp:extent cx="3248542" cy="3332052"/>
            <wp:effectExtent l="0" t="0" r="0" b="0"/>
            <wp:docPr id="319572435" name="Imagen 319572435"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572435" name="Imagen 319572435" descr="Tabla&#10;&#10;El contenido generado por IA puede ser incorrecto."/>
                    <pic:cNvPicPr/>
                  </pic:nvPicPr>
                  <pic:blipFill>
                    <a:blip r:embed="rId17">
                      <a:extLst>
                        <a:ext uri="{28A0092B-C50C-407E-A947-70E740481C1C}">
                          <a14:useLocalDpi xmlns:a14="http://schemas.microsoft.com/office/drawing/2010/main" val="0"/>
                        </a:ext>
                      </a:extLst>
                    </a:blip>
                    <a:stretch>
                      <a:fillRect/>
                    </a:stretch>
                  </pic:blipFill>
                  <pic:spPr>
                    <a:xfrm>
                      <a:off x="0" y="0"/>
                      <a:ext cx="3248542" cy="3332052"/>
                    </a:xfrm>
                    <a:prstGeom prst="rect">
                      <a:avLst/>
                    </a:prstGeom>
                  </pic:spPr>
                </pic:pic>
              </a:graphicData>
            </a:graphic>
          </wp:inline>
        </w:drawing>
      </w:r>
    </w:p>
    <w:p w14:paraId="2F600979" w14:textId="77777777" w:rsidR="0099165E" w:rsidRDefault="0099165E" w:rsidP="0099165E">
      <w:pPr>
        <w:spacing w:after="0" w:line="240" w:lineRule="auto"/>
        <w:jc w:val="both"/>
        <w:rPr>
          <w:rFonts w:ascii="Arial Narrow" w:eastAsia="Arial Narrow" w:hAnsi="Arial Narrow" w:cs="Arial Narrow"/>
          <w:lang w:eastAsia="es-ES"/>
        </w:rPr>
      </w:pPr>
    </w:p>
    <w:p w14:paraId="12583CAE" w14:textId="77777777" w:rsidR="0099165E" w:rsidRDefault="0099165E" w:rsidP="0099165E">
      <w:pPr>
        <w:spacing w:after="0" w:line="240" w:lineRule="auto"/>
        <w:jc w:val="center"/>
        <w:rPr>
          <w:rFonts w:eastAsiaTheme="minorEastAsia"/>
          <w:sz w:val="18"/>
          <w:szCs w:val="18"/>
        </w:rPr>
      </w:pPr>
    </w:p>
    <w:p w14:paraId="5E1C8AE5" w14:textId="77777777" w:rsidR="0099165E" w:rsidRPr="00EF0526" w:rsidRDefault="0099165E" w:rsidP="0099165E">
      <w:pPr>
        <w:spacing w:after="0" w:line="240" w:lineRule="auto"/>
        <w:jc w:val="center"/>
        <w:rPr>
          <w:rFonts w:ascii="Arial Narrow" w:eastAsia="Arial Narrow" w:hAnsi="Arial Narrow" w:cs="Arial Narrow"/>
          <w:b/>
          <w:bCs/>
          <w:lang w:eastAsia="es-ES"/>
        </w:rPr>
      </w:pPr>
      <w:r w:rsidRPr="00EF0526">
        <w:rPr>
          <w:rFonts w:eastAsiaTheme="minorEastAsia"/>
          <w:b/>
          <w:bCs/>
          <w:sz w:val="18"/>
          <w:szCs w:val="18"/>
        </w:rPr>
        <w:t>Polígono Pavimento en Concreto Patio Temporal Norte</w:t>
      </w:r>
    </w:p>
    <w:p w14:paraId="08094910" w14:textId="77777777" w:rsidR="0099165E" w:rsidRDefault="0099165E" w:rsidP="0099165E">
      <w:pPr>
        <w:spacing w:after="0" w:line="240" w:lineRule="auto"/>
        <w:jc w:val="center"/>
      </w:pPr>
      <w:r>
        <w:rPr>
          <w:noProof/>
        </w:rPr>
        <w:drawing>
          <wp:inline distT="0" distB="0" distL="0" distR="0" wp14:anchorId="7D496F53" wp14:editId="248F52B5">
            <wp:extent cx="3295071" cy="438219"/>
            <wp:effectExtent l="0" t="0" r="0" b="0"/>
            <wp:docPr id="918604922" name="Imagen 918604922" descr="Imagen que contiene 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604922" name="Imagen 918604922" descr="Imagen que contiene Forma&#10;&#10;El contenido generado por IA puede ser incorrecto."/>
                    <pic:cNvPicPr/>
                  </pic:nvPicPr>
                  <pic:blipFill>
                    <a:blip r:embed="rId18">
                      <a:extLst>
                        <a:ext uri="{28A0092B-C50C-407E-A947-70E740481C1C}">
                          <a14:useLocalDpi xmlns:a14="http://schemas.microsoft.com/office/drawing/2010/main" val="0"/>
                        </a:ext>
                      </a:extLst>
                    </a:blip>
                    <a:stretch>
                      <a:fillRect/>
                    </a:stretch>
                  </pic:blipFill>
                  <pic:spPr>
                    <a:xfrm>
                      <a:off x="0" y="0"/>
                      <a:ext cx="3295071" cy="438219"/>
                    </a:xfrm>
                    <a:prstGeom prst="rect">
                      <a:avLst/>
                    </a:prstGeom>
                  </pic:spPr>
                </pic:pic>
              </a:graphicData>
            </a:graphic>
          </wp:inline>
        </w:drawing>
      </w:r>
    </w:p>
    <w:p w14:paraId="6744A46E" w14:textId="77777777" w:rsidR="0099165E" w:rsidRDefault="0099165E" w:rsidP="0099165E">
      <w:pPr>
        <w:spacing w:after="0" w:line="240" w:lineRule="auto"/>
        <w:jc w:val="center"/>
        <w:rPr>
          <w:rFonts w:eastAsiaTheme="minorEastAsia"/>
          <w:sz w:val="18"/>
          <w:szCs w:val="18"/>
        </w:rPr>
      </w:pPr>
    </w:p>
    <w:p w14:paraId="4F6503F3" w14:textId="77777777" w:rsidR="0099165E" w:rsidRDefault="0099165E" w:rsidP="0099165E">
      <w:pPr>
        <w:spacing w:after="0" w:line="240" w:lineRule="auto"/>
        <w:jc w:val="center"/>
        <w:rPr>
          <w:rFonts w:eastAsiaTheme="minorEastAsia"/>
          <w:sz w:val="18"/>
          <w:szCs w:val="18"/>
        </w:rPr>
      </w:pPr>
    </w:p>
    <w:p w14:paraId="71556202" w14:textId="77777777" w:rsidR="0099165E" w:rsidRPr="00EF0526" w:rsidRDefault="0099165E" w:rsidP="0099165E">
      <w:pPr>
        <w:spacing w:after="0" w:line="240" w:lineRule="auto"/>
        <w:jc w:val="center"/>
        <w:rPr>
          <w:rFonts w:ascii="Arial Narrow" w:eastAsia="Arial Narrow" w:hAnsi="Arial Narrow" w:cs="Arial Narrow"/>
          <w:b/>
          <w:bCs/>
          <w:lang w:eastAsia="es-ES"/>
        </w:rPr>
      </w:pPr>
      <w:r w:rsidRPr="00EF0526">
        <w:rPr>
          <w:rFonts w:eastAsiaTheme="minorEastAsia"/>
          <w:b/>
          <w:bCs/>
          <w:sz w:val="18"/>
          <w:szCs w:val="18"/>
        </w:rPr>
        <w:t>Estructura del Pavimento Rígido para el Patio Temporal Norte – Alternativa 3 - Consultoría EYH</w:t>
      </w:r>
    </w:p>
    <w:p w14:paraId="739DD3AB" w14:textId="77777777" w:rsidR="0099165E" w:rsidRDefault="0099165E" w:rsidP="0099165E">
      <w:pPr>
        <w:spacing w:after="0" w:line="240" w:lineRule="auto"/>
        <w:jc w:val="center"/>
      </w:pPr>
      <w:r w:rsidRPr="71F7FD0C">
        <w:rPr>
          <w:rFonts w:ascii="Arial Narrow" w:eastAsia="Arial Narrow" w:hAnsi="Arial Narrow" w:cs="Arial Narrow"/>
          <w:lang w:eastAsia="es-ES"/>
        </w:rPr>
        <w:t xml:space="preserve">  </w:t>
      </w:r>
      <w:r>
        <w:rPr>
          <w:noProof/>
        </w:rPr>
        <w:drawing>
          <wp:inline distT="0" distB="0" distL="0" distR="0" wp14:anchorId="1D4BF192" wp14:editId="057F3620">
            <wp:extent cx="3096104" cy="1212646"/>
            <wp:effectExtent l="0" t="0" r="0" b="0"/>
            <wp:docPr id="240179992" name="Imagen 240179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t="9615"/>
                    <a:stretch>
                      <a:fillRect/>
                    </a:stretch>
                  </pic:blipFill>
                  <pic:spPr>
                    <a:xfrm>
                      <a:off x="0" y="0"/>
                      <a:ext cx="3096104" cy="1212646"/>
                    </a:xfrm>
                    <a:prstGeom prst="rect">
                      <a:avLst/>
                    </a:prstGeom>
                  </pic:spPr>
                </pic:pic>
              </a:graphicData>
            </a:graphic>
          </wp:inline>
        </w:drawing>
      </w:r>
    </w:p>
    <w:p w14:paraId="08CE4B86" w14:textId="77777777" w:rsidR="0099165E" w:rsidRDefault="0099165E" w:rsidP="0099165E">
      <w:pPr>
        <w:spacing w:after="0" w:line="240" w:lineRule="auto"/>
        <w:jc w:val="both"/>
        <w:rPr>
          <w:rFonts w:ascii="Arial Narrow" w:eastAsia="Arial Narrow" w:hAnsi="Arial Narrow" w:cs="Arial Narrow"/>
          <w:lang w:eastAsia="es-ES"/>
        </w:rPr>
      </w:pPr>
    </w:p>
    <w:p w14:paraId="6D3405A8" w14:textId="77777777" w:rsidR="0099165E" w:rsidRDefault="0099165E" w:rsidP="0099165E">
      <w:pPr>
        <w:spacing w:after="0" w:line="240" w:lineRule="auto"/>
        <w:jc w:val="both"/>
        <w:rPr>
          <w:rFonts w:ascii="Arial Narrow" w:eastAsia="Arial Narrow" w:hAnsi="Arial Narrow" w:cs="Arial Narrow"/>
          <w:lang w:eastAsia="es-ES"/>
        </w:rPr>
      </w:pPr>
    </w:p>
    <w:p w14:paraId="7FC9DDC9" w14:textId="77777777" w:rsidR="0099165E" w:rsidRDefault="0099165E" w:rsidP="008634CA">
      <w:pPr>
        <w:pStyle w:val="Prrafodelista"/>
        <w:numPr>
          <w:ilvl w:val="0"/>
          <w:numId w:val="32"/>
        </w:numPr>
        <w:spacing w:after="240" w:line="240" w:lineRule="auto"/>
        <w:jc w:val="both"/>
        <w:rPr>
          <w:rFonts w:eastAsia="Arial Narrow" w:cs="Arial"/>
          <w:szCs w:val="20"/>
        </w:rPr>
      </w:pPr>
      <w:r w:rsidRPr="0099165E">
        <w:rPr>
          <w:rFonts w:eastAsia="Arial Narrow" w:cs="Arial"/>
          <w:szCs w:val="20"/>
        </w:rPr>
        <w:t>El tercer grupo de actividades corresponde a la rehabilitación y reconstrucción de los pavimentos en asfalto y concreto del Patio Zonal Alameda, TRANSMILENIO S.A. hará entrega de los estudios previos para que sean complementadas, ajustadas y se apropien por el contratista seleccionado. Las cantidades y tipo de actividad son preliminares y podrán ser modificadas por la supervisión de TRANSMILENIO S.A., de acuerdo con los diagnósticos realizados por el contratista durante la Etapa de Preliminares.</w:t>
      </w:r>
    </w:p>
    <w:p w14:paraId="0BA7D180" w14:textId="77777777" w:rsidR="00EF0526" w:rsidRDefault="00EF0526" w:rsidP="00EF0526">
      <w:pPr>
        <w:spacing w:after="240" w:line="240" w:lineRule="auto"/>
        <w:jc w:val="both"/>
        <w:rPr>
          <w:rFonts w:eastAsia="Arial Narrow" w:cs="Arial"/>
          <w:szCs w:val="20"/>
        </w:rPr>
      </w:pPr>
    </w:p>
    <w:p w14:paraId="2E014813" w14:textId="77777777" w:rsidR="00EF0526" w:rsidRPr="00EF0526" w:rsidRDefault="00EF0526" w:rsidP="00EF0526">
      <w:pPr>
        <w:spacing w:after="240" w:line="240" w:lineRule="auto"/>
        <w:jc w:val="both"/>
        <w:rPr>
          <w:rFonts w:eastAsia="Arial Narrow" w:cs="Arial"/>
          <w:szCs w:val="20"/>
        </w:rPr>
      </w:pPr>
    </w:p>
    <w:p w14:paraId="7E4E6D9D" w14:textId="77777777" w:rsidR="0099165E" w:rsidRPr="0043245A" w:rsidRDefault="0099165E" w:rsidP="0099165E">
      <w:pPr>
        <w:spacing w:after="120" w:line="240" w:lineRule="auto"/>
        <w:jc w:val="center"/>
        <w:rPr>
          <w:rFonts w:ascii="Arial Narrow" w:eastAsia="Arial Narrow" w:hAnsi="Arial Narrow" w:cs="Arial Narrow"/>
          <w:b/>
          <w:bCs/>
          <w:sz w:val="16"/>
          <w:szCs w:val="16"/>
        </w:rPr>
      </w:pPr>
      <w:r w:rsidRPr="0043245A">
        <w:rPr>
          <w:rFonts w:ascii="Arial Narrow" w:eastAsia="Arial Narrow" w:hAnsi="Arial Narrow" w:cs="Arial Narrow"/>
          <w:b/>
          <w:bCs/>
          <w:sz w:val="18"/>
          <w:szCs w:val="18"/>
        </w:rPr>
        <w:t>Áreas de los POLÍGONOS Patio Zonal Alameda – Fuente: Elaboración Propia</w:t>
      </w:r>
    </w:p>
    <w:tbl>
      <w:tblPr>
        <w:tblW w:w="0" w:type="auto"/>
        <w:jc w:val="center"/>
        <w:tblLayout w:type="fixed"/>
        <w:tblLook w:val="06A0" w:firstRow="1" w:lastRow="0" w:firstColumn="1" w:lastColumn="0" w:noHBand="1" w:noVBand="1"/>
      </w:tblPr>
      <w:tblGrid>
        <w:gridCol w:w="1264"/>
        <w:gridCol w:w="1128"/>
        <w:gridCol w:w="1456"/>
        <w:gridCol w:w="1529"/>
      </w:tblGrid>
      <w:tr w:rsidR="0099165E" w14:paraId="16EA46B0" w14:textId="77777777" w:rsidTr="00EF0526">
        <w:trPr>
          <w:trHeight w:val="330"/>
          <w:jc w:val="center"/>
        </w:trPr>
        <w:tc>
          <w:tcPr>
            <w:tcW w:w="1264" w:type="dxa"/>
            <w:tcBorders>
              <w:top w:val="single" w:sz="8" w:space="0" w:color="auto"/>
              <w:left w:val="single" w:sz="8" w:space="0" w:color="auto"/>
              <w:bottom w:val="single" w:sz="8" w:space="0" w:color="auto"/>
              <w:right w:val="single" w:sz="8" w:space="0" w:color="auto"/>
            </w:tcBorders>
            <w:vAlign w:val="center"/>
          </w:tcPr>
          <w:p w14:paraId="21D01B25" w14:textId="77777777" w:rsidR="0099165E" w:rsidRDefault="0099165E" w:rsidP="004B54D6">
            <w:pPr>
              <w:spacing w:after="0"/>
              <w:jc w:val="center"/>
              <w:rPr>
                <w:rFonts w:ascii="Aptos Narrow" w:eastAsia="Aptos Narrow" w:hAnsi="Aptos Narrow" w:cs="Aptos Narrow"/>
                <w:b/>
                <w:bCs/>
                <w:color w:val="000000" w:themeColor="text1"/>
                <w:sz w:val="18"/>
                <w:szCs w:val="18"/>
              </w:rPr>
            </w:pPr>
            <w:r w:rsidRPr="6FDA328A">
              <w:rPr>
                <w:rFonts w:ascii="Aptos Narrow" w:eastAsia="Aptos Narrow" w:hAnsi="Aptos Narrow" w:cs="Aptos Narrow"/>
                <w:b/>
                <w:bCs/>
                <w:color w:val="000000" w:themeColor="text1"/>
                <w:sz w:val="18"/>
                <w:szCs w:val="18"/>
              </w:rPr>
              <w:t>Polígonos Patio ALAMEDA</w:t>
            </w:r>
          </w:p>
        </w:tc>
        <w:tc>
          <w:tcPr>
            <w:tcW w:w="1128" w:type="dxa"/>
            <w:tcBorders>
              <w:top w:val="single" w:sz="8" w:space="0" w:color="auto"/>
              <w:left w:val="single" w:sz="8" w:space="0" w:color="auto"/>
              <w:bottom w:val="nil"/>
              <w:right w:val="single" w:sz="8" w:space="0" w:color="auto"/>
            </w:tcBorders>
            <w:vAlign w:val="center"/>
          </w:tcPr>
          <w:p w14:paraId="47AE1EB3" w14:textId="77777777" w:rsidR="0099165E" w:rsidRDefault="0099165E" w:rsidP="004B54D6">
            <w:pPr>
              <w:spacing w:after="0"/>
              <w:jc w:val="center"/>
              <w:rPr>
                <w:rFonts w:ascii="Aptos Narrow" w:eastAsia="Aptos Narrow" w:hAnsi="Aptos Narrow" w:cs="Aptos Narrow"/>
                <w:b/>
                <w:bCs/>
                <w:color w:val="000000" w:themeColor="text1"/>
                <w:sz w:val="18"/>
                <w:szCs w:val="18"/>
              </w:rPr>
            </w:pPr>
            <w:r w:rsidRPr="6FDA328A">
              <w:rPr>
                <w:rFonts w:ascii="Aptos Narrow" w:eastAsia="Aptos Narrow" w:hAnsi="Aptos Narrow" w:cs="Aptos Narrow"/>
                <w:b/>
                <w:bCs/>
                <w:color w:val="000000" w:themeColor="text1"/>
                <w:sz w:val="18"/>
                <w:szCs w:val="18"/>
              </w:rPr>
              <w:t>Área (m2)</w:t>
            </w:r>
          </w:p>
        </w:tc>
        <w:tc>
          <w:tcPr>
            <w:tcW w:w="1456" w:type="dxa"/>
            <w:tcBorders>
              <w:top w:val="single" w:sz="8" w:space="0" w:color="auto"/>
              <w:left w:val="single" w:sz="8" w:space="0" w:color="auto"/>
              <w:bottom w:val="nil"/>
              <w:right w:val="nil"/>
            </w:tcBorders>
            <w:vAlign w:val="center"/>
          </w:tcPr>
          <w:p w14:paraId="7DDCA512" w14:textId="77777777" w:rsidR="0099165E" w:rsidRDefault="0099165E" w:rsidP="004B54D6">
            <w:pPr>
              <w:spacing w:after="0"/>
              <w:jc w:val="center"/>
              <w:rPr>
                <w:rFonts w:ascii="Aptos Narrow" w:eastAsia="Aptos Narrow" w:hAnsi="Aptos Narrow" w:cs="Aptos Narrow"/>
                <w:b/>
                <w:bCs/>
                <w:color w:val="000000" w:themeColor="text1"/>
                <w:sz w:val="18"/>
                <w:szCs w:val="18"/>
              </w:rPr>
            </w:pPr>
            <w:r w:rsidRPr="6FDA328A">
              <w:rPr>
                <w:rFonts w:ascii="Aptos Narrow" w:eastAsia="Aptos Narrow" w:hAnsi="Aptos Narrow" w:cs="Aptos Narrow"/>
                <w:b/>
                <w:bCs/>
                <w:color w:val="000000" w:themeColor="text1"/>
                <w:sz w:val="18"/>
                <w:szCs w:val="18"/>
              </w:rPr>
              <w:t>Construcción Pavimento Rígido (m2)</w:t>
            </w:r>
          </w:p>
        </w:tc>
        <w:tc>
          <w:tcPr>
            <w:tcW w:w="1529" w:type="dxa"/>
            <w:tcBorders>
              <w:top w:val="single" w:sz="8" w:space="0" w:color="auto"/>
              <w:left w:val="single" w:sz="8" w:space="0" w:color="auto"/>
              <w:bottom w:val="nil"/>
              <w:right w:val="single" w:sz="8" w:space="0" w:color="auto"/>
            </w:tcBorders>
            <w:vAlign w:val="center"/>
          </w:tcPr>
          <w:p w14:paraId="14B5A0E6" w14:textId="77777777" w:rsidR="0099165E" w:rsidRDefault="0099165E" w:rsidP="004B54D6">
            <w:pPr>
              <w:spacing w:after="0"/>
              <w:jc w:val="center"/>
              <w:rPr>
                <w:rFonts w:ascii="Aptos Narrow" w:eastAsia="Aptos Narrow" w:hAnsi="Aptos Narrow" w:cs="Aptos Narrow"/>
                <w:b/>
                <w:bCs/>
                <w:color w:val="000000" w:themeColor="text1"/>
                <w:sz w:val="18"/>
                <w:szCs w:val="18"/>
              </w:rPr>
            </w:pPr>
            <w:r w:rsidRPr="6FDA328A">
              <w:rPr>
                <w:rFonts w:ascii="Aptos Narrow" w:eastAsia="Aptos Narrow" w:hAnsi="Aptos Narrow" w:cs="Aptos Narrow"/>
                <w:b/>
                <w:bCs/>
                <w:color w:val="000000" w:themeColor="text1"/>
                <w:sz w:val="18"/>
                <w:szCs w:val="18"/>
              </w:rPr>
              <w:t>Rehabilitación Pavimento Flexible (m2)</w:t>
            </w:r>
          </w:p>
        </w:tc>
      </w:tr>
      <w:tr w:rsidR="0099165E" w14:paraId="43A7E294" w14:textId="77777777" w:rsidTr="00EF0526">
        <w:trPr>
          <w:trHeight w:val="330"/>
          <w:jc w:val="center"/>
        </w:trPr>
        <w:tc>
          <w:tcPr>
            <w:tcW w:w="1264" w:type="dxa"/>
            <w:tcBorders>
              <w:top w:val="single" w:sz="8" w:space="0" w:color="auto"/>
              <w:left w:val="single" w:sz="8" w:space="0" w:color="auto"/>
              <w:bottom w:val="single" w:sz="4" w:space="0" w:color="auto"/>
              <w:right w:val="nil"/>
            </w:tcBorders>
            <w:shd w:val="clear" w:color="auto" w:fill="FFFF00"/>
            <w:vAlign w:val="center"/>
          </w:tcPr>
          <w:p w14:paraId="34A68B14" w14:textId="77777777" w:rsidR="0099165E" w:rsidRDefault="0099165E" w:rsidP="004B54D6">
            <w:pPr>
              <w:spacing w:after="0"/>
              <w:jc w:val="center"/>
              <w:rPr>
                <w:rFonts w:ascii="Aptos Narrow" w:eastAsia="Aptos Narrow" w:hAnsi="Aptos Narrow" w:cs="Aptos Narrow"/>
                <w:color w:val="000000" w:themeColor="text1"/>
                <w:sz w:val="18"/>
                <w:szCs w:val="18"/>
              </w:rPr>
            </w:pPr>
            <w:r w:rsidRPr="6FDA328A">
              <w:rPr>
                <w:rFonts w:ascii="Aptos Narrow" w:eastAsia="Aptos Narrow" w:hAnsi="Aptos Narrow" w:cs="Aptos Narrow"/>
                <w:color w:val="000000" w:themeColor="text1"/>
                <w:sz w:val="18"/>
                <w:szCs w:val="18"/>
              </w:rPr>
              <w:t>Polígono 1</w:t>
            </w:r>
          </w:p>
        </w:tc>
        <w:tc>
          <w:tcPr>
            <w:tcW w:w="1128" w:type="dxa"/>
            <w:tcBorders>
              <w:top w:val="single" w:sz="8" w:space="0" w:color="auto"/>
              <w:left w:val="single" w:sz="8" w:space="0" w:color="auto"/>
              <w:bottom w:val="single" w:sz="4" w:space="0" w:color="auto"/>
              <w:right w:val="single" w:sz="8" w:space="0" w:color="auto"/>
            </w:tcBorders>
            <w:shd w:val="clear" w:color="auto" w:fill="FFFF00"/>
            <w:vAlign w:val="center"/>
          </w:tcPr>
          <w:p w14:paraId="7432607E" w14:textId="77777777" w:rsidR="0099165E" w:rsidRDefault="0099165E" w:rsidP="004B54D6">
            <w:pPr>
              <w:spacing w:after="0"/>
              <w:jc w:val="center"/>
              <w:rPr>
                <w:rFonts w:ascii="Aptos Narrow" w:eastAsia="Aptos Narrow" w:hAnsi="Aptos Narrow" w:cs="Aptos Narrow"/>
                <w:color w:val="000000" w:themeColor="text1"/>
                <w:sz w:val="18"/>
                <w:szCs w:val="18"/>
              </w:rPr>
            </w:pPr>
            <w:r w:rsidRPr="6FDA328A">
              <w:rPr>
                <w:rFonts w:ascii="Aptos Narrow" w:eastAsia="Aptos Narrow" w:hAnsi="Aptos Narrow" w:cs="Aptos Narrow"/>
                <w:color w:val="000000" w:themeColor="text1"/>
                <w:sz w:val="18"/>
                <w:szCs w:val="18"/>
              </w:rPr>
              <w:t>3450</w:t>
            </w:r>
          </w:p>
        </w:tc>
        <w:tc>
          <w:tcPr>
            <w:tcW w:w="1456" w:type="dxa"/>
            <w:tcBorders>
              <w:top w:val="single" w:sz="8" w:space="0" w:color="auto"/>
              <w:left w:val="single" w:sz="8" w:space="0" w:color="auto"/>
              <w:bottom w:val="single" w:sz="4" w:space="0" w:color="auto"/>
              <w:right w:val="nil"/>
            </w:tcBorders>
            <w:shd w:val="clear" w:color="auto" w:fill="FFFF00"/>
            <w:vAlign w:val="center"/>
          </w:tcPr>
          <w:p w14:paraId="4BACC6FF" w14:textId="77777777" w:rsidR="0099165E" w:rsidRDefault="0099165E" w:rsidP="004B54D6">
            <w:pPr>
              <w:spacing w:after="0"/>
              <w:jc w:val="center"/>
              <w:rPr>
                <w:rFonts w:ascii="Aptos Narrow" w:eastAsia="Aptos Narrow" w:hAnsi="Aptos Narrow" w:cs="Aptos Narrow"/>
                <w:b/>
                <w:bCs/>
                <w:color w:val="000000" w:themeColor="text1"/>
                <w:sz w:val="18"/>
                <w:szCs w:val="18"/>
              </w:rPr>
            </w:pPr>
            <w:r w:rsidRPr="71F7FD0C">
              <w:rPr>
                <w:rFonts w:ascii="Aptos Narrow" w:eastAsia="Aptos Narrow" w:hAnsi="Aptos Narrow" w:cs="Aptos Narrow"/>
                <w:b/>
                <w:bCs/>
                <w:color w:val="000000" w:themeColor="text1"/>
                <w:sz w:val="18"/>
                <w:szCs w:val="18"/>
              </w:rPr>
              <w:t>220</w:t>
            </w:r>
          </w:p>
        </w:tc>
        <w:tc>
          <w:tcPr>
            <w:tcW w:w="1529" w:type="dxa"/>
            <w:tcBorders>
              <w:top w:val="single" w:sz="8" w:space="0" w:color="auto"/>
              <w:left w:val="single" w:sz="8" w:space="0" w:color="auto"/>
              <w:bottom w:val="single" w:sz="4" w:space="0" w:color="auto"/>
              <w:right w:val="single" w:sz="8" w:space="0" w:color="auto"/>
            </w:tcBorders>
            <w:shd w:val="clear" w:color="auto" w:fill="FFFF00"/>
            <w:vAlign w:val="center"/>
          </w:tcPr>
          <w:p w14:paraId="3E5AFCFA" w14:textId="77777777" w:rsidR="0099165E" w:rsidRDefault="0099165E" w:rsidP="004B54D6">
            <w:pPr>
              <w:spacing w:after="0"/>
              <w:jc w:val="center"/>
              <w:rPr>
                <w:rFonts w:ascii="Aptos Narrow" w:eastAsia="Aptos Narrow" w:hAnsi="Aptos Narrow" w:cs="Aptos Narrow"/>
                <w:b/>
                <w:bCs/>
                <w:color w:val="000000" w:themeColor="text1"/>
                <w:sz w:val="18"/>
                <w:szCs w:val="18"/>
              </w:rPr>
            </w:pPr>
            <w:r w:rsidRPr="71F7FD0C">
              <w:rPr>
                <w:rFonts w:ascii="Aptos Narrow" w:eastAsia="Aptos Narrow" w:hAnsi="Aptos Narrow" w:cs="Aptos Narrow"/>
                <w:b/>
                <w:bCs/>
                <w:color w:val="000000" w:themeColor="text1"/>
                <w:sz w:val="18"/>
                <w:szCs w:val="18"/>
              </w:rPr>
              <w:t>190</w:t>
            </w:r>
          </w:p>
        </w:tc>
      </w:tr>
      <w:tr w:rsidR="0099165E" w14:paraId="013BFF13" w14:textId="77777777" w:rsidTr="00EF0526">
        <w:trPr>
          <w:trHeight w:val="330"/>
          <w:jc w:val="center"/>
        </w:trPr>
        <w:tc>
          <w:tcPr>
            <w:tcW w:w="1264" w:type="dxa"/>
            <w:tcBorders>
              <w:top w:val="single" w:sz="4" w:space="0" w:color="auto"/>
              <w:left w:val="single" w:sz="8" w:space="0" w:color="auto"/>
              <w:bottom w:val="single" w:sz="4" w:space="0" w:color="auto"/>
              <w:right w:val="nil"/>
            </w:tcBorders>
            <w:shd w:val="clear" w:color="auto" w:fill="FFFF00"/>
            <w:vAlign w:val="center"/>
          </w:tcPr>
          <w:p w14:paraId="1AAC26DA" w14:textId="77777777" w:rsidR="0099165E" w:rsidRDefault="0099165E" w:rsidP="004B54D6">
            <w:pPr>
              <w:spacing w:after="0"/>
              <w:jc w:val="center"/>
              <w:rPr>
                <w:rFonts w:ascii="Aptos Narrow" w:eastAsia="Aptos Narrow" w:hAnsi="Aptos Narrow" w:cs="Aptos Narrow"/>
                <w:color w:val="000000" w:themeColor="text1"/>
                <w:sz w:val="18"/>
                <w:szCs w:val="18"/>
              </w:rPr>
            </w:pPr>
            <w:r w:rsidRPr="6FDA328A">
              <w:rPr>
                <w:rFonts w:ascii="Aptos Narrow" w:eastAsia="Aptos Narrow" w:hAnsi="Aptos Narrow" w:cs="Aptos Narrow"/>
                <w:color w:val="000000" w:themeColor="text1"/>
                <w:sz w:val="18"/>
                <w:szCs w:val="18"/>
              </w:rPr>
              <w:t>Polígono 2</w:t>
            </w:r>
          </w:p>
        </w:tc>
        <w:tc>
          <w:tcPr>
            <w:tcW w:w="1128" w:type="dxa"/>
            <w:tcBorders>
              <w:top w:val="single" w:sz="4" w:space="0" w:color="auto"/>
              <w:left w:val="single" w:sz="8" w:space="0" w:color="auto"/>
              <w:bottom w:val="single" w:sz="4" w:space="0" w:color="auto"/>
              <w:right w:val="single" w:sz="8" w:space="0" w:color="auto"/>
            </w:tcBorders>
            <w:shd w:val="clear" w:color="auto" w:fill="FFFF00"/>
            <w:vAlign w:val="center"/>
          </w:tcPr>
          <w:p w14:paraId="595B3FED" w14:textId="77777777" w:rsidR="0099165E" w:rsidRDefault="0099165E" w:rsidP="004B54D6">
            <w:pPr>
              <w:spacing w:after="0"/>
              <w:jc w:val="center"/>
              <w:rPr>
                <w:rFonts w:ascii="Aptos Narrow" w:eastAsia="Aptos Narrow" w:hAnsi="Aptos Narrow" w:cs="Aptos Narrow"/>
                <w:color w:val="000000" w:themeColor="text1"/>
                <w:sz w:val="18"/>
                <w:szCs w:val="18"/>
              </w:rPr>
            </w:pPr>
            <w:r w:rsidRPr="6FDA328A">
              <w:rPr>
                <w:rFonts w:ascii="Aptos Narrow" w:eastAsia="Aptos Narrow" w:hAnsi="Aptos Narrow" w:cs="Aptos Narrow"/>
                <w:color w:val="000000" w:themeColor="text1"/>
                <w:sz w:val="18"/>
                <w:szCs w:val="18"/>
              </w:rPr>
              <w:t>1868</w:t>
            </w:r>
          </w:p>
        </w:tc>
        <w:tc>
          <w:tcPr>
            <w:tcW w:w="1456" w:type="dxa"/>
            <w:tcBorders>
              <w:top w:val="single" w:sz="4" w:space="0" w:color="auto"/>
              <w:left w:val="single" w:sz="8" w:space="0" w:color="auto"/>
              <w:bottom w:val="single" w:sz="4" w:space="0" w:color="auto"/>
              <w:right w:val="nil"/>
            </w:tcBorders>
            <w:shd w:val="clear" w:color="auto" w:fill="FFFF00"/>
            <w:vAlign w:val="center"/>
          </w:tcPr>
          <w:p w14:paraId="1CB052EC" w14:textId="77777777" w:rsidR="0099165E" w:rsidRDefault="0099165E" w:rsidP="004B54D6">
            <w:pPr>
              <w:spacing w:after="0"/>
              <w:jc w:val="center"/>
              <w:rPr>
                <w:rFonts w:ascii="Aptos Narrow" w:eastAsia="Aptos Narrow" w:hAnsi="Aptos Narrow" w:cs="Aptos Narrow"/>
                <w:color w:val="000000" w:themeColor="text1"/>
                <w:sz w:val="18"/>
                <w:szCs w:val="18"/>
              </w:rPr>
            </w:pPr>
            <w:r w:rsidRPr="6FDA328A">
              <w:rPr>
                <w:rFonts w:ascii="Aptos Narrow" w:eastAsia="Aptos Narrow" w:hAnsi="Aptos Narrow" w:cs="Aptos Narrow"/>
                <w:color w:val="000000" w:themeColor="text1"/>
                <w:sz w:val="18"/>
                <w:szCs w:val="18"/>
              </w:rPr>
              <w:t xml:space="preserve"> </w:t>
            </w:r>
          </w:p>
        </w:tc>
        <w:tc>
          <w:tcPr>
            <w:tcW w:w="1529" w:type="dxa"/>
            <w:tcBorders>
              <w:top w:val="single" w:sz="4" w:space="0" w:color="auto"/>
              <w:left w:val="single" w:sz="8" w:space="0" w:color="auto"/>
              <w:bottom w:val="single" w:sz="4" w:space="0" w:color="auto"/>
              <w:right w:val="single" w:sz="8" w:space="0" w:color="auto"/>
            </w:tcBorders>
            <w:shd w:val="clear" w:color="auto" w:fill="FFFF00"/>
            <w:vAlign w:val="center"/>
          </w:tcPr>
          <w:p w14:paraId="3369E9D2" w14:textId="77777777" w:rsidR="0099165E" w:rsidRDefault="0099165E" w:rsidP="004B54D6">
            <w:pPr>
              <w:spacing w:after="0"/>
              <w:jc w:val="center"/>
              <w:rPr>
                <w:rFonts w:ascii="Aptos Narrow" w:eastAsia="Aptos Narrow" w:hAnsi="Aptos Narrow" w:cs="Aptos Narrow"/>
                <w:b/>
                <w:bCs/>
                <w:color w:val="000000" w:themeColor="text1"/>
                <w:sz w:val="18"/>
                <w:szCs w:val="18"/>
              </w:rPr>
            </w:pPr>
            <w:r w:rsidRPr="71F7FD0C">
              <w:rPr>
                <w:rFonts w:ascii="Aptos Narrow" w:eastAsia="Aptos Narrow" w:hAnsi="Aptos Narrow" w:cs="Aptos Narrow"/>
                <w:b/>
                <w:bCs/>
                <w:color w:val="000000" w:themeColor="text1"/>
                <w:sz w:val="18"/>
                <w:szCs w:val="18"/>
              </w:rPr>
              <w:t>374</w:t>
            </w:r>
          </w:p>
        </w:tc>
      </w:tr>
      <w:tr w:rsidR="0099165E" w14:paraId="23C3CBB1" w14:textId="77777777" w:rsidTr="00EF0526">
        <w:trPr>
          <w:trHeight w:val="330"/>
          <w:jc w:val="center"/>
        </w:trPr>
        <w:tc>
          <w:tcPr>
            <w:tcW w:w="1264" w:type="dxa"/>
            <w:vMerge w:val="restart"/>
            <w:tcBorders>
              <w:top w:val="single" w:sz="4" w:space="0" w:color="auto"/>
              <w:left w:val="single" w:sz="4" w:space="0" w:color="auto"/>
              <w:bottom w:val="single" w:sz="4" w:space="0" w:color="auto"/>
              <w:right w:val="single" w:sz="4" w:space="0" w:color="auto"/>
            </w:tcBorders>
            <w:shd w:val="clear" w:color="auto" w:fill="FFFF00"/>
            <w:vAlign w:val="center"/>
          </w:tcPr>
          <w:p w14:paraId="75B530F3" w14:textId="77777777" w:rsidR="0099165E" w:rsidRDefault="0099165E" w:rsidP="004B54D6">
            <w:pPr>
              <w:spacing w:after="0"/>
              <w:jc w:val="center"/>
              <w:rPr>
                <w:rFonts w:ascii="Aptos Narrow" w:eastAsia="Aptos Narrow" w:hAnsi="Aptos Narrow" w:cs="Aptos Narrow"/>
                <w:color w:val="000000" w:themeColor="text1"/>
                <w:sz w:val="18"/>
                <w:szCs w:val="18"/>
              </w:rPr>
            </w:pPr>
            <w:r w:rsidRPr="6FDA328A">
              <w:rPr>
                <w:rFonts w:ascii="Aptos Narrow" w:eastAsia="Aptos Narrow" w:hAnsi="Aptos Narrow" w:cs="Aptos Narrow"/>
                <w:color w:val="000000" w:themeColor="text1"/>
                <w:sz w:val="18"/>
                <w:szCs w:val="18"/>
              </w:rPr>
              <w:t>Polígono 3</w:t>
            </w:r>
          </w:p>
        </w:tc>
        <w:tc>
          <w:tcPr>
            <w:tcW w:w="1128" w:type="dxa"/>
            <w:tcBorders>
              <w:top w:val="single" w:sz="4" w:space="0" w:color="auto"/>
              <w:left w:val="single" w:sz="4" w:space="0" w:color="auto"/>
              <w:bottom w:val="single" w:sz="4" w:space="0" w:color="auto"/>
              <w:right w:val="single" w:sz="4" w:space="0" w:color="auto"/>
            </w:tcBorders>
            <w:shd w:val="clear" w:color="auto" w:fill="FFFF00"/>
            <w:vAlign w:val="center"/>
          </w:tcPr>
          <w:p w14:paraId="4323CB32" w14:textId="77777777" w:rsidR="0099165E" w:rsidRDefault="0099165E" w:rsidP="004B54D6">
            <w:pPr>
              <w:spacing w:after="0"/>
              <w:jc w:val="center"/>
              <w:rPr>
                <w:rFonts w:ascii="Aptos Narrow" w:eastAsia="Aptos Narrow" w:hAnsi="Aptos Narrow" w:cs="Aptos Narrow"/>
                <w:color w:val="000000" w:themeColor="text1"/>
                <w:sz w:val="18"/>
                <w:szCs w:val="18"/>
              </w:rPr>
            </w:pPr>
            <w:r w:rsidRPr="6FDA328A">
              <w:rPr>
                <w:rFonts w:ascii="Aptos Narrow" w:eastAsia="Aptos Narrow" w:hAnsi="Aptos Narrow" w:cs="Aptos Narrow"/>
                <w:color w:val="000000" w:themeColor="text1"/>
                <w:sz w:val="18"/>
                <w:szCs w:val="18"/>
              </w:rPr>
              <w:t>650</w:t>
            </w:r>
          </w:p>
        </w:tc>
        <w:tc>
          <w:tcPr>
            <w:tcW w:w="1456" w:type="dxa"/>
            <w:tcBorders>
              <w:top w:val="single" w:sz="4" w:space="0" w:color="auto"/>
              <w:left w:val="single" w:sz="4" w:space="0" w:color="auto"/>
              <w:bottom w:val="single" w:sz="4" w:space="0" w:color="auto"/>
              <w:right w:val="single" w:sz="4" w:space="0" w:color="auto"/>
            </w:tcBorders>
            <w:shd w:val="clear" w:color="auto" w:fill="FFFF00"/>
            <w:vAlign w:val="center"/>
          </w:tcPr>
          <w:p w14:paraId="4F37185A" w14:textId="77777777" w:rsidR="0099165E" w:rsidRDefault="0099165E" w:rsidP="004B54D6">
            <w:pPr>
              <w:spacing w:after="0"/>
              <w:jc w:val="center"/>
              <w:rPr>
                <w:rFonts w:ascii="Aptos Narrow" w:eastAsia="Aptos Narrow" w:hAnsi="Aptos Narrow" w:cs="Aptos Narrow"/>
                <w:color w:val="000000" w:themeColor="text1"/>
                <w:sz w:val="18"/>
                <w:szCs w:val="18"/>
              </w:rPr>
            </w:pPr>
            <w:r w:rsidRPr="6FDA328A">
              <w:rPr>
                <w:rFonts w:ascii="Aptos Narrow" w:eastAsia="Aptos Narrow" w:hAnsi="Aptos Narrow" w:cs="Aptos Narrow"/>
                <w:color w:val="000000" w:themeColor="text1"/>
                <w:sz w:val="18"/>
                <w:szCs w:val="18"/>
              </w:rPr>
              <w:t xml:space="preserve"> </w:t>
            </w:r>
          </w:p>
        </w:tc>
        <w:tc>
          <w:tcPr>
            <w:tcW w:w="1529" w:type="dxa"/>
            <w:tcBorders>
              <w:top w:val="single" w:sz="4" w:space="0" w:color="auto"/>
              <w:left w:val="single" w:sz="4" w:space="0" w:color="auto"/>
              <w:bottom w:val="single" w:sz="4" w:space="0" w:color="auto"/>
              <w:right w:val="single" w:sz="8" w:space="0" w:color="auto"/>
            </w:tcBorders>
            <w:shd w:val="clear" w:color="auto" w:fill="FFFF00"/>
            <w:vAlign w:val="center"/>
          </w:tcPr>
          <w:p w14:paraId="0FAE10B6" w14:textId="77777777" w:rsidR="0099165E" w:rsidRDefault="0099165E" w:rsidP="004B54D6">
            <w:pPr>
              <w:spacing w:after="0"/>
              <w:jc w:val="center"/>
              <w:rPr>
                <w:rFonts w:ascii="Aptos Narrow" w:eastAsia="Aptos Narrow" w:hAnsi="Aptos Narrow" w:cs="Aptos Narrow"/>
                <w:b/>
                <w:bCs/>
                <w:color w:val="000000" w:themeColor="text1"/>
                <w:sz w:val="18"/>
                <w:szCs w:val="18"/>
              </w:rPr>
            </w:pPr>
            <w:r w:rsidRPr="71F7FD0C">
              <w:rPr>
                <w:rFonts w:ascii="Aptos Narrow" w:eastAsia="Aptos Narrow" w:hAnsi="Aptos Narrow" w:cs="Aptos Narrow"/>
                <w:b/>
                <w:bCs/>
                <w:color w:val="000000" w:themeColor="text1"/>
                <w:sz w:val="18"/>
                <w:szCs w:val="18"/>
              </w:rPr>
              <w:t>650</w:t>
            </w:r>
          </w:p>
        </w:tc>
      </w:tr>
      <w:tr w:rsidR="0099165E" w14:paraId="4A28881A" w14:textId="77777777" w:rsidTr="00EF0526">
        <w:trPr>
          <w:trHeight w:val="330"/>
          <w:jc w:val="center"/>
        </w:trPr>
        <w:tc>
          <w:tcPr>
            <w:tcW w:w="1264" w:type="dxa"/>
            <w:vMerge/>
            <w:tcBorders>
              <w:top w:val="single" w:sz="4" w:space="0" w:color="auto"/>
              <w:left w:val="single" w:sz="4" w:space="0" w:color="auto"/>
              <w:bottom w:val="single" w:sz="4" w:space="0" w:color="auto"/>
              <w:right w:val="single" w:sz="4" w:space="0" w:color="auto"/>
            </w:tcBorders>
            <w:vAlign w:val="center"/>
          </w:tcPr>
          <w:p w14:paraId="296A1A45" w14:textId="77777777" w:rsidR="0099165E" w:rsidRDefault="0099165E" w:rsidP="004B54D6"/>
        </w:tc>
        <w:tc>
          <w:tcPr>
            <w:tcW w:w="1128" w:type="dxa"/>
            <w:tcBorders>
              <w:top w:val="single" w:sz="4" w:space="0" w:color="auto"/>
              <w:left w:val="single" w:sz="4" w:space="0" w:color="auto"/>
              <w:bottom w:val="single" w:sz="4" w:space="0" w:color="auto"/>
              <w:right w:val="single" w:sz="4" w:space="0" w:color="auto"/>
            </w:tcBorders>
            <w:vAlign w:val="center"/>
          </w:tcPr>
          <w:p w14:paraId="667EA227"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650</w:t>
            </w:r>
          </w:p>
        </w:tc>
        <w:tc>
          <w:tcPr>
            <w:tcW w:w="1456" w:type="dxa"/>
            <w:tcBorders>
              <w:top w:val="single" w:sz="4" w:space="0" w:color="auto"/>
              <w:left w:val="single" w:sz="4" w:space="0" w:color="auto"/>
              <w:bottom w:val="single" w:sz="4" w:space="0" w:color="auto"/>
              <w:right w:val="single" w:sz="4" w:space="0" w:color="auto"/>
            </w:tcBorders>
            <w:vAlign w:val="center"/>
          </w:tcPr>
          <w:p w14:paraId="231FB140"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 xml:space="preserve"> </w:t>
            </w:r>
          </w:p>
        </w:tc>
        <w:tc>
          <w:tcPr>
            <w:tcW w:w="1529" w:type="dxa"/>
            <w:tcBorders>
              <w:top w:val="single" w:sz="4" w:space="0" w:color="auto"/>
              <w:left w:val="single" w:sz="4" w:space="0" w:color="auto"/>
              <w:bottom w:val="single" w:sz="4" w:space="0" w:color="auto"/>
              <w:right w:val="single" w:sz="8" w:space="0" w:color="auto"/>
            </w:tcBorders>
            <w:vAlign w:val="center"/>
          </w:tcPr>
          <w:p w14:paraId="11DF9A20"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650</w:t>
            </w:r>
          </w:p>
        </w:tc>
      </w:tr>
      <w:tr w:rsidR="0099165E" w14:paraId="0429FE5B" w14:textId="77777777" w:rsidTr="00EF0526">
        <w:trPr>
          <w:trHeight w:val="330"/>
          <w:jc w:val="center"/>
        </w:trPr>
        <w:tc>
          <w:tcPr>
            <w:tcW w:w="1264" w:type="dxa"/>
            <w:tcBorders>
              <w:top w:val="single" w:sz="4" w:space="0" w:color="auto"/>
              <w:left w:val="single" w:sz="4" w:space="0" w:color="auto"/>
              <w:bottom w:val="single" w:sz="4" w:space="0" w:color="auto"/>
              <w:right w:val="single" w:sz="4" w:space="0" w:color="auto"/>
            </w:tcBorders>
            <w:vAlign w:val="center"/>
          </w:tcPr>
          <w:p w14:paraId="0FFA3C6B"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Polígono 4</w:t>
            </w:r>
          </w:p>
        </w:tc>
        <w:tc>
          <w:tcPr>
            <w:tcW w:w="1128" w:type="dxa"/>
            <w:tcBorders>
              <w:top w:val="single" w:sz="4" w:space="0" w:color="auto"/>
              <w:left w:val="single" w:sz="4" w:space="0" w:color="auto"/>
              <w:bottom w:val="single" w:sz="4" w:space="0" w:color="auto"/>
              <w:right w:val="single" w:sz="4" w:space="0" w:color="auto"/>
            </w:tcBorders>
            <w:vAlign w:val="center"/>
          </w:tcPr>
          <w:p w14:paraId="0DEC88BA"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828</w:t>
            </w:r>
          </w:p>
        </w:tc>
        <w:tc>
          <w:tcPr>
            <w:tcW w:w="1456" w:type="dxa"/>
            <w:tcBorders>
              <w:top w:val="single" w:sz="4" w:space="0" w:color="auto"/>
              <w:left w:val="single" w:sz="4" w:space="0" w:color="auto"/>
              <w:bottom w:val="single" w:sz="4" w:space="0" w:color="auto"/>
              <w:right w:val="single" w:sz="4" w:space="0" w:color="auto"/>
            </w:tcBorders>
            <w:vAlign w:val="center"/>
          </w:tcPr>
          <w:p w14:paraId="4645EF5B"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 xml:space="preserve"> </w:t>
            </w:r>
          </w:p>
        </w:tc>
        <w:tc>
          <w:tcPr>
            <w:tcW w:w="1529" w:type="dxa"/>
            <w:tcBorders>
              <w:top w:val="single" w:sz="4" w:space="0" w:color="auto"/>
              <w:left w:val="single" w:sz="4" w:space="0" w:color="auto"/>
              <w:bottom w:val="single" w:sz="4" w:space="0" w:color="auto"/>
              <w:right w:val="single" w:sz="8" w:space="0" w:color="auto"/>
            </w:tcBorders>
            <w:vAlign w:val="center"/>
          </w:tcPr>
          <w:p w14:paraId="03FC6136"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828</w:t>
            </w:r>
          </w:p>
        </w:tc>
      </w:tr>
      <w:tr w:rsidR="0099165E" w14:paraId="6A991962" w14:textId="77777777" w:rsidTr="00EF0526">
        <w:trPr>
          <w:trHeight w:val="330"/>
          <w:jc w:val="center"/>
        </w:trPr>
        <w:tc>
          <w:tcPr>
            <w:tcW w:w="1264" w:type="dxa"/>
            <w:tcBorders>
              <w:top w:val="single" w:sz="4" w:space="0" w:color="auto"/>
              <w:left w:val="single" w:sz="8" w:space="0" w:color="auto"/>
              <w:bottom w:val="single" w:sz="4" w:space="0" w:color="000000" w:themeColor="text1"/>
              <w:right w:val="nil"/>
            </w:tcBorders>
            <w:vAlign w:val="center"/>
          </w:tcPr>
          <w:p w14:paraId="5A0FA334"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Polígono 5</w:t>
            </w:r>
          </w:p>
        </w:tc>
        <w:tc>
          <w:tcPr>
            <w:tcW w:w="1128" w:type="dxa"/>
            <w:tcBorders>
              <w:top w:val="single" w:sz="4" w:space="0" w:color="auto"/>
              <w:left w:val="single" w:sz="8" w:space="0" w:color="auto"/>
              <w:bottom w:val="single" w:sz="4" w:space="0" w:color="auto"/>
              <w:right w:val="single" w:sz="8" w:space="0" w:color="auto"/>
            </w:tcBorders>
            <w:vAlign w:val="center"/>
          </w:tcPr>
          <w:p w14:paraId="24F4D9EF"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690</w:t>
            </w:r>
          </w:p>
        </w:tc>
        <w:tc>
          <w:tcPr>
            <w:tcW w:w="1456" w:type="dxa"/>
            <w:tcBorders>
              <w:top w:val="single" w:sz="4" w:space="0" w:color="auto"/>
              <w:left w:val="single" w:sz="8" w:space="0" w:color="auto"/>
              <w:bottom w:val="single" w:sz="4" w:space="0" w:color="auto"/>
              <w:right w:val="nil"/>
            </w:tcBorders>
            <w:vAlign w:val="center"/>
          </w:tcPr>
          <w:p w14:paraId="605969B5"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 xml:space="preserve"> </w:t>
            </w:r>
          </w:p>
        </w:tc>
        <w:tc>
          <w:tcPr>
            <w:tcW w:w="1529" w:type="dxa"/>
            <w:tcBorders>
              <w:top w:val="single" w:sz="4" w:space="0" w:color="auto"/>
              <w:left w:val="single" w:sz="8" w:space="0" w:color="auto"/>
              <w:bottom w:val="single" w:sz="4" w:space="0" w:color="auto"/>
              <w:right w:val="single" w:sz="8" w:space="0" w:color="auto"/>
            </w:tcBorders>
            <w:vAlign w:val="center"/>
          </w:tcPr>
          <w:p w14:paraId="61393452"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690</w:t>
            </w:r>
          </w:p>
        </w:tc>
      </w:tr>
      <w:tr w:rsidR="0099165E" w14:paraId="05BF11C2" w14:textId="77777777" w:rsidTr="00EF0526">
        <w:trPr>
          <w:trHeight w:val="330"/>
          <w:jc w:val="center"/>
        </w:trPr>
        <w:tc>
          <w:tcPr>
            <w:tcW w:w="1264" w:type="dxa"/>
            <w:tcBorders>
              <w:top w:val="single" w:sz="4" w:space="0" w:color="auto"/>
              <w:left w:val="single" w:sz="8" w:space="0" w:color="auto"/>
              <w:bottom w:val="single" w:sz="4" w:space="0" w:color="auto"/>
              <w:right w:val="nil"/>
            </w:tcBorders>
            <w:vAlign w:val="center"/>
          </w:tcPr>
          <w:p w14:paraId="0E6FBE83"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Polígono 6</w:t>
            </w:r>
          </w:p>
        </w:tc>
        <w:tc>
          <w:tcPr>
            <w:tcW w:w="1128" w:type="dxa"/>
            <w:tcBorders>
              <w:top w:val="single" w:sz="4" w:space="0" w:color="auto"/>
              <w:left w:val="single" w:sz="8" w:space="0" w:color="auto"/>
              <w:bottom w:val="single" w:sz="4" w:space="0" w:color="auto"/>
              <w:right w:val="single" w:sz="8" w:space="0" w:color="auto"/>
            </w:tcBorders>
            <w:vAlign w:val="center"/>
          </w:tcPr>
          <w:p w14:paraId="6FEC6F5E"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834</w:t>
            </w:r>
          </w:p>
        </w:tc>
        <w:tc>
          <w:tcPr>
            <w:tcW w:w="1456" w:type="dxa"/>
            <w:tcBorders>
              <w:top w:val="single" w:sz="4" w:space="0" w:color="auto"/>
              <w:left w:val="single" w:sz="8" w:space="0" w:color="auto"/>
              <w:bottom w:val="single" w:sz="4" w:space="0" w:color="auto"/>
              <w:right w:val="nil"/>
            </w:tcBorders>
            <w:vAlign w:val="center"/>
          </w:tcPr>
          <w:p w14:paraId="5C7969CD"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 xml:space="preserve"> </w:t>
            </w:r>
          </w:p>
        </w:tc>
        <w:tc>
          <w:tcPr>
            <w:tcW w:w="1529" w:type="dxa"/>
            <w:tcBorders>
              <w:top w:val="single" w:sz="4" w:space="0" w:color="auto"/>
              <w:left w:val="single" w:sz="8" w:space="0" w:color="auto"/>
              <w:bottom w:val="single" w:sz="4" w:space="0" w:color="auto"/>
              <w:right w:val="single" w:sz="8" w:space="0" w:color="auto"/>
            </w:tcBorders>
            <w:vAlign w:val="center"/>
          </w:tcPr>
          <w:p w14:paraId="38DCB2AB"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834</w:t>
            </w:r>
          </w:p>
        </w:tc>
      </w:tr>
      <w:tr w:rsidR="0099165E" w14:paraId="3BDE455A" w14:textId="77777777" w:rsidTr="00EF0526">
        <w:trPr>
          <w:trHeight w:val="330"/>
          <w:jc w:val="center"/>
        </w:trPr>
        <w:tc>
          <w:tcPr>
            <w:tcW w:w="1264" w:type="dxa"/>
            <w:tcBorders>
              <w:top w:val="single" w:sz="4" w:space="0" w:color="auto"/>
              <w:left w:val="single" w:sz="8" w:space="0" w:color="auto"/>
              <w:bottom w:val="single" w:sz="4" w:space="0" w:color="auto"/>
              <w:right w:val="nil"/>
            </w:tcBorders>
            <w:vAlign w:val="center"/>
          </w:tcPr>
          <w:p w14:paraId="0E18E578"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Polígono 7</w:t>
            </w:r>
          </w:p>
        </w:tc>
        <w:tc>
          <w:tcPr>
            <w:tcW w:w="1128" w:type="dxa"/>
            <w:tcBorders>
              <w:top w:val="single" w:sz="4" w:space="0" w:color="auto"/>
              <w:left w:val="single" w:sz="8" w:space="0" w:color="auto"/>
              <w:bottom w:val="single" w:sz="4" w:space="0" w:color="auto"/>
              <w:right w:val="single" w:sz="8" w:space="0" w:color="auto"/>
            </w:tcBorders>
            <w:vAlign w:val="center"/>
          </w:tcPr>
          <w:p w14:paraId="6C27E397"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1478</w:t>
            </w:r>
          </w:p>
        </w:tc>
        <w:tc>
          <w:tcPr>
            <w:tcW w:w="1456" w:type="dxa"/>
            <w:tcBorders>
              <w:top w:val="single" w:sz="4" w:space="0" w:color="auto"/>
              <w:left w:val="single" w:sz="8" w:space="0" w:color="auto"/>
              <w:bottom w:val="single" w:sz="4" w:space="0" w:color="auto"/>
              <w:right w:val="nil"/>
            </w:tcBorders>
            <w:vAlign w:val="center"/>
          </w:tcPr>
          <w:p w14:paraId="5152FE22"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 xml:space="preserve"> </w:t>
            </w:r>
          </w:p>
        </w:tc>
        <w:tc>
          <w:tcPr>
            <w:tcW w:w="1529" w:type="dxa"/>
            <w:tcBorders>
              <w:top w:val="single" w:sz="4" w:space="0" w:color="auto"/>
              <w:left w:val="single" w:sz="8" w:space="0" w:color="auto"/>
              <w:bottom w:val="single" w:sz="4" w:space="0" w:color="auto"/>
              <w:right w:val="single" w:sz="8" w:space="0" w:color="auto"/>
            </w:tcBorders>
            <w:vAlign w:val="center"/>
          </w:tcPr>
          <w:p w14:paraId="77EC35F1"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1109</w:t>
            </w:r>
          </w:p>
        </w:tc>
      </w:tr>
      <w:tr w:rsidR="0099165E" w14:paraId="2095B046" w14:textId="77777777" w:rsidTr="00EF0526">
        <w:trPr>
          <w:trHeight w:val="330"/>
          <w:jc w:val="center"/>
        </w:trPr>
        <w:tc>
          <w:tcPr>
            <w:tcW w:w="1264" w:type="dxa"/>
            <w:tcBorders>
              <w:top w:val="single" w:sz="4" w:space="0" w:color="auto"/>
              <w:left w:val="single" w:sz="8" w:space="0" w:color="auto"/>
              <w:bottom w:val="single" w:sz="4" w:space="0" w:color="auto"/>
              <w:right w:val="nil"/>
            </w:tcBorders>
            <w:vAlign w:val="center"/>
          </w:tcPr>
          <w:p w14:paraId="59176FA0"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Polígono 8</w:t>
            </w:r>
          </w:p>
        </w:tc>
        <w:tc>
          <w:tcPr>
            <w:tcW w:w="1128" w:type="dxa"/>
            <w:tcBorders>
              <w:top w:val="single" w:sz="4" w:space="0" w:color="auto"/>
              <w:left w:val="single" w:sz="8" w:space="0" w:color="auto"/>
              <w:bottom w:val="single" w:sz="4" w:space="0" w:color="auto"/>
              <w:right w:val="single" w:sz="8" w:space="0" w:color="auto"/>
            </w:tcBorders>
            <w:vAlign w:val="center"/>
          </w:tcPr>
          <w:p w14:paraId="73223679"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2435</w:t>
            </w:r>
          </w:p>
        </w:tc>
        <w:tc>
          <w:tcPr>
            <w:tcW w:w="1456" w:type="dxa"/>
            <w:tcBorders>
              <w:top w:val="single" w:sz="4" w:space="0" w:color="auto"/>
              <w:left w:val="single" w:sz="8" w:space="0" w:color="auto"/>
              <w:bottom w:val="single" w:sz="4" w:space="0" w:color="auto"/>
              <w:right w:val="nil"/>
            </w:tcBorders>
            <w:vAlign w:val="center"/>
          </w:tcPr>
          <w:p w14:paraId="0290A8A3"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 xml:space="preserve"> </w:t>
            </w:r>
          </w:p>
        </w:tc>
        <w:tc>
          <w:tcPr>
            <w:tcW w:w="1529" w:type="dxa"/>
            <w:tcBorders>
              <w:top w:val="single" w:sz="4" w:space="0" w:color="auto"/>
              <w:left w:val="single" w:sz="8" w:space="0" w:color="auto"/>
              <w:bottom w:val="single" w:sz="4" w:space="0" w:color="auto"/>
              <w:right w:val="single" w:sz="8" w:space="0" w:color="auto"/>
            </w:tcBorders>
            <w:vAlign w:val="center"/>
          </w:tcPr>
          <w:p w14:paraId="02A21F41"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2435</w:t>
            </w:r>
          </w:p>
        </w:tc>
      </w:tr>
      <w:tr w:rsidR="0099165E" w14:paraId="545127DA" w14:textId="77777777" w:rsidTr="00EF0526">
        <w:trPr>
          <w:trHeight w:val="330"/>
          <w:jc w:val="center"/>
        </w:trPr>
        <w:tc>
          <w:tcPr>
            <w:tcW w:w="1264" w:type="dxa"/>
            <w:tcBorders>
              <w:top w:val="single" w:sz="4" w:space="0" w:color="auto"/>
              <w:left w:val="single" w:sz="8" w:space="0" w:color="auto"/>
              <w:bottom w:val="single" w:sz="4" w:space="0" w:color="auto"/>
              <w:right w:val="nil"/>
            </w:tcBorders>
            <w:vAlign w:val="center"/>
          </w:tcPr>
          <w:p w14:paraId="2998259F"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Polígono 9</w:t>
            </w:r>
          </w:p>
        </w:tc>
        <w:tc>
          <w:tcPr>
            <w:tcW w:w="1128" w:type="dxa"/>
            <w:tcBorders>
              <w:top w:val="single" w:sz="4" w:space="0" w:color="auto"/>
              <w:left w:val="single" w:sz="8" w:space="0" w:color="auto"/>
              <w:bottom w:val="single" w:sz="4" w:space="0" w:color="auto"/>
              <w:right w:val="single" w:sz="8" w:space="0" w:color="auto"/>
            </w:tcBorders>
            <w:vAlign w:val="center"/>
          </w:tcPr>
          <w:p w14:paraId="4CE81FCD"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2431</w:t>
            </w:r>
          </w:p>
        </w:tc>
        <w:tc>
          <w:tcPr>
            <w:tcW w:w="1456" w:type="dxa"/>
            <w:tcBorders>
              <w:top w:val="single" w:sz="4" w:space="0" w:color="auto"/>
              <w:left w:val="single" w:sz="8" w:space="0" w:color="auto"/>
              <w:bottom w:val="single" w:sz="4" w:space="0" w:color="auto"/>
              <w:right w:val="nil"/>
            </w:tcBorders>
            <w:vAlign w:val="center"/>
          </w:tcPr>
          <w:p w14:paraId="0018C98D"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840</w:t>
            </w:r>
          </w:p>
        </w:tc>
        <w:tc>
          <w:tcPr>
            <w:tcW w:w="1529" w:type="dxa"/>
            <w:tcBorders>
              <w:top w:val="single" w:sz="4" w:space="0" w:color="auto"/>
              <w:left w:val="single" w:sz="8" w:space="0" w:color="auto"/>
              <w:bottom w:val="single" w:sz="4" w:space="0" w:color="auto"/>
              <w:right w:val="single" w:sz="8" w:space="0" w:color="auto"/>
            </w:tcBorders>
            <w:vAlign w:val="center"/>
          </w:tcPr>
          <w:p w14:paraId="51F8E40A"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1591</w:t>
            </w:r>
          </w:p>
        </w:tc>
      </w:tr>
      <w:tr w:rsidR="0099165E" w14:paraId="2B8C4D25" w14:textId="77777777" w:rsidTr="00EF0526">
        <w:trPr>
          <w:trHeight w:val="330"/>
          <w:jc w:val="center"/>
        </w:trPr>
        <w:tc>
          <w:tcPr>
            <w:tcW w:w="1264" w:type="dxa"/>
            <w:tcBorders>
              <w:top w:val="single" w:sz="4" w:space="0" w:color="auto"/>
              <w:left w:val="single" w:sz="8" w:space="0" w:color="auto"/>
              <w:bottom w:val="nil"/>
              <w:right w:val="nil"/>
            </w:tcBorders>
            <w:vAlign w:val="center"/>
          </w:tcPr>
          <w:p w14:paraId="4872C3F7"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Polígono 10</w:t>
            </w:r>
          </w:p>
        </w:tc>
        <w:tc>
          <w:tcPr>
            <w:tcW w:w="1128" w:type="dxa"/>
            <w:tcBorders>
              <w:top w:val="single" w:sz="4" w:space="0" w:color="auto"/>
              <w:left w:val="single" w:sz="8" w:space="0" w:color="auto"/>
              <w:bottom w:val="nil"/>
              <w:right w:val="single" w:sz="8" w:space="0" w:color="auto"/>
            </w:tcBorders>
            <w:vAlign w:val="center"/>
          </w:tcPr>
          <w:p w14:paraId="75D4B88A"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944</w:t>
            </w:r>
          </w:p>
        </w:tc>
        <w:tc>
          <w:tcPr>
            <w:tcW w:w="1456" w:type="dxa"/>
            <w:tcBorders>
              <w:top w:val="single" w:sz="4" w:space="0" w:color="auto"/>
              <w:left w:val="single" w:sz="8" w:space="0" w:color="auto"/>
              <w:bottom w:val="nil"/>
              <w:right w:val="nil"/>
            </w:tcBorders>
            <w:vAlign w:val="center"/>
          </w:tcPr>
          <w:p w14:paraId="7CB86FDA"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 xml:space="preserve"> </w:t>
            </w:r>
          </w:p>
        </w:tc>
        <w:tc>
          <w:tcPr>
            <w:tcW w:w="1529" w:type="dxa"/>
            <w:tcBorders>
              <w:top w:val="single" w:sz="4" w:space="0" w:color="auto"/>
              <w:left w:val="single" w:sz="8" w:space="0" w:color="auto"/>
              <w:bottom w:val="nil"/>
              <w:right w:val="single" w:sz="8" w:space="0" w:color="auto"/>
            </w:tcBorders>
            <w:vAlign w:val="center"/>
          </w:tcPr>
          <w:p w14:paraId="4AA809C9" w14:textId="77777777" w:rsidR="0099165E" w:rsidRDefault="0099165E" w:rsidP="004B54D6">
            <w:pPr>
              <w:spacing w:after="0"/>
              <w:jc w:val="center"/>
              <w:rPr>
                <w:rFonts w:ascii="Aptos Narrow" w:eastAsia="Aptos Narrow" w:hAnsi="Aptos Narrow" w:cs="Aptos Narrow"/>
                <w:color w:val="7F7F7F" w:themeColor="text1" w:themeTint="80"/>
                <w:sz w:val="18"/>
                <w:szCs w:val="18"/>
              </w:rPr>
            </w:pPr>
            <w:r w:rsidRPr="6FDA328A">
              <w:rPr>
                <w:rFonts w:ascii="Aptos Narrow" w:eastAsia="Aptos Narrow" w:hAnsi="Aptos Narrow" w:cs="Aptos Narrow"/>
                <w:color w:val="7F7F7F" w:themeColor="text1" w:themeTint="80"/>
                <w:sz w:val="18"/>
                <w:szCs w:val="18"/>
              </w:rPr>
              <w:t>944</w:t>
            </w:r>
          </w:p>
        </w:tc>
      </w:tr>
      <w:tr w:rsidR="0099165E" w14:paraId="44A41A97" w14:textId="77777777" w:rsidTr="00EF0526">
        <w:trPr>
          <w:trHeight w:val="330"/>
          <w:jc w:val="center"/>
        </w:trPr>
        <w:tc>
          <w:tcPr>
            <w:tcW w:w="1264" w:type="dxa"/>
            <w:tcBorders>
              <w:top w:val="single" w:sz="8" w:space="0" w:color="auto"/>
              <w:left w:val="single" w:sz="8" w:space="0" w:color="auto"/>
              <w:bottom w:val="single" w:sz="8" w:space="0" w:color="auto"/>
              <w:right w:val="nil"/>
            </w:tcBorders>
            <w:vAlign w:val="center"/>
          </w:tcPr>
          <w:p w14:paraId="40785836" w14:textId="77777777" w:rsidR="0099165E" w:rsidRDefault="0099165E" w:rsidP="004B54D6">
            <w:pPr>
              <w:spacing w:after="0"/>
              <w:jc w:val="center"/>
              <w:rPr>
                <w:rFonts w:ascii="Aptos Narrow" w:eastAsia="Aptos Narrow" w:hAnsi="Aptos Narrow" w:cs="Aptos Narrow"/>
                <w:b/>
                <w:bCs/>
                <w:color w:val="7F7F7F" w:themeColor="text1" w:themeTint="80"/>
                <w:sz w:val="18"/>
                <w:szCs w:val="18"/>
              </w:rPr>
            </w:pPr>
            <w:r w:rsidRPr="6FDA328A">
              <w:rPr>
                <w:rFonts w:ascii="Aptos Narrow" w:eastAsia="Aptos Narrow" w:hAnsi="Aptos Narrow" w:cs="Aptos Narrow"/>
                <w:b/>
                <w:bCs/>
                <w:color w:val="7F7F7F" w:themeColor="text1" w:themeTint="80"/>
                <w:sz w:val="18"/>
                <w:szCs w:val="18"/>
              </w:rPr>
              <w:t>TOTALES</w:t>
            </w:r>
          </w:p>
        </w:tc>
        <w:tc>
          <w:tcPr>
            <w:tcW w:w="1128" w:type="dxa"/>
            <w:tcBorders>
              <w:top w:val="single" w:sz="8" w:space="0" w:color="auto"/>
              <w:left w:val="single" w:sz="8" w:space="0" w:color="auto"/>
              <w:bottom w:val="single" w:sz="8" w:space="0" w:color="auto"/>
              <w:right w:val="single" w:sz="8" w:space="0" w:color="auto"/>
            </w:tcBorders>
            <w:vAlign w:val="center"/>
          </w:tcPr>
          <w:p w14:paraId="63DCEC4D" w14:textId="77777777" w:rsidR="0099165E" w:rsidRDefault="0099165E" w:rsidP="004B54D6">
            <w:pPr>
              <w:spacing w:after="0"/>
              <w:jc w:val="center"/>
              <w:rPr>
                <w:rFonts w:ascii="Aptos Narrow" w:eastAsia="Aptos Narrow" w:hAnsi="Aptos Narrow" w:cs="Aptos Narrow"/>
                <w:b/>
                <w:bCs/>
                <w:color w:val="7F7F7F" w:themeColor="text1" w:themeTint="80"/>
                <w:sz w:val="18"/>
                <w:szCs w:val="18"/>
              </w:rPr>
            </w:pPr>
            <w:r w:rsidRPr="6FDA328A">
              <w:rPr>
                <w:rFonts w:ascii="Aptos Narrow" w:eastAsia="Aptos Narrow" w:hAnsi="Aptos Narrow" w:cs="Aptos Narrow"/>
                <w:b/>
                <w:bCs/>
                <w:color w:val="7F7F7F" w:themeColor="text1" w:themeTint="80"/>
                <w:sz w:val="18"/>
                <w:szCs w:val="18"/>
              </w:rPr>
              <w:t>16258</w:t>
            </w:r>
          </w:p>
        </w:tc>
        <w:tc>
          <w:tcPr>
            <w:tcW w:w="1456" w:type="dxa"/>
            <w:tcBorders>
              <w:top w:val="single" w:sz="8" w:space="0" w:color="auto"/>
              <w:left w:val="single" w:sz="8" w:space="0" w:color="auto"/>
              <w:bottom w:val="single" w:sz="8" w:space="0" w:color="auto"/>
              <w:right w:val="nil"/>
            </w:tcBorders>
            <w:vAlign w:val="center"/>
          </w:tcPr>
          <w:p w14:paraId="2D623A43" w14:textId="77777777" w:rsidR="0099165E" w:rsidRDefault="0099165E" w:rsidP="004B54D6">
            <w:pPr>
              <w:spacing w:after="0"/>
              <w:jc w:val="center"/>
              <w:rPr>
                <w:rFonts w:ascii="Aptos Narrow" w:eastAsia="Aptos Narrow" w:hAnsi="Aptos Narrow" w:cs="Aptos Narrow"/>
                <w:b/>
                <w:bCs/>
                <w:color w:val="7F7F7F" w:themeColor="text1" w:themeTint="80"/>
                <w:sz w:val="18"/>
                <w:szCs w:val="18"/>
              </w:rPr>
            </w:pPr>
            <w:r w:rsidRPr="6FDA328A">
              <w:rPr>
                <w:rFonts w:ascii="Aptos Narrow" w:eastAsia="Aptos Narrow" w:hAnsi="Aptos Narrow" w:cs="Aptos Narrow"/>
                <w:b/>
                <w:bCs/>
                <w:color w:val="7F7F7F" w:themeColor="text1" w:themeTint="80"/>
                <w:sz w:val="18"/>
                <w:szCs w:val="18"/>
              </w:rPr>
              <w:t>1060</w:t>
            </w:r>
          </w:p>
        </w:tc>
        <w:tc>
          <w:tcPr>
            <w:tcW w:w="1529" w:type="dxa"/>
            <w:tcBorders>
              <w:top w:val="single" w:sz="8" w:space="0" w:color="auto"/>
              <w:left w:val="single" w:sz="8" w:space="0" w:color="auto"/>
              <w:bottom w:val="single" w:sz="8" w:space="0" w:color="auto"/>
              <w:right w:val="single" w:sz="8" w:space="0" w:color="auto"/>
            </w:tcBorders>
            <w:vAlign w:val="center"/>
          </w:tcPr>
          <w:p w14:paraId="2C61F295" w14:textId="77777777" w:rsidR="0099165E" w:rsidRDefault="0099165E" w:rsidP="004B54D6">
            <w:pPr>
              <w:spacing w:after="0"/>
              <w:jc w:val="center"/>
              <w:rPr>
                <w:rFonts w:ascii="Aptos Narrow" w:eastAsia="Aptos Narrow" w:hAnsi="Aptos Narrow" w:cs="Aptos Narrow"/>
                <w:b/>
                <w:bCs/>
                <w:color w:val="7F7F7F" w:themeColor="text1" w:themeTint="80"/>
                <w:sz w:val="18"/>
                <w:szCs w:val="18"/>
              </w:rPr>
            </w:pPr>
            <w:r w:rsidRPr="6FDA328A">
              <w:rPr>
                <w:rFonts w:ascii="Aptos Narrow" w:eastAsia="Aptos Narrow" w:hAnsi="Aptos Narrow" w:cs="Aptos Narrow"/>
                <w:b/>
                <w:bCs/>
                <w:color w:val="7F7F7F" w:themeColor="text1" w:themeTint="80"/>
                <w:sz w:val="18"/>
                <w:szCs w:val="18"/>
              </w:rPr>
              <w:t>10295</w:t>
            </w:r>
          </w:p>
        </w:tc>
      </w:tr>
    </w:tbl>
    <w:p w14:paraId="669CF23D" w14:textId="77777777" w:rsidR="0099165E" w:rsidRDefault="0099165E" w:rsidP="0099165E">
      <w:pPr>
        <w:spacing w:after="0" w:line="240" w:lineRule="auto"/>
        <w:jc w:val="center"/>
        <w:rPr>
          <w:rFonts w:ascii="Arial Narrow" w:eastAsia="Arial Narrow" w:hAnsi="Arial Narrow" w:cs="Arial Narrow"/>
          <w:sz w:val="18"/>
          <w:szCs w:val="18"/>
        </w:rPr>
      </w:pPr>
      <w:r>
        <w:rPr>
          <w:noProof/>
        </w:rPr>
        <mc:AlternateContent>
          <mc:Choice Requires="wps">
            <w:drawing>
              <wp:inline distT="0" distB="0" distL="0" distR="0" wp14:anchorId="7C4C130F" wp14:editId="0D841173">
                <wp:extent cx="447675" cy="142875"/>
                <wp:effectExtent l="0" t="0" r="28575" b="28575"/>
                <wp:docPr id="821541990" name="Rectángulo 1"/>
                <wp:cNvGraphicFramePr/>
                <a:graphic xmlns:a="http://schemas.openxmlformats.org/drawingml/2006/main">
                  <a:graphicData uri="http://schemas.microsoft.com/office/word/2010/wordprocessingShape">
                    <wps:wsp>
                      <wps:cNvSpPr/>
                      <wps:spPr>
                        <a:xfrm>
                          <a:off x="0" y="0"/>
                          <a:ext cx="447675" cy="142875"/>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w:pict>
              <v:rect w14:anchorId="4B8F77F8" id="Rectángulo 1" o:spid="_x0000_s1026" style="width:35.25pt;height:1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" fillcolor="yellow" strokecolor="black [3213]" strokeweight="2pt">
                <w10:anchorlock/>
              </v:rect>
            </w:pict>
          </mc:Fallback>
        </mc:AlternateContent>
      </w:r>
      <w:r w:rsidRPr="71F7FD0C">
        <w:rPr>
          <w:rFonts w:ascii="Arial Narrow" w:eastAsia="Arial Narrow" w:hAnsi="Arial Narrow" w:cs="Arial Narrow"/>
          <w:sz w:val="18"/>
          <w:szCs w:val="18"/>
        </w:rPr>
        <w:t xml:space="preserve"> Polígonos Priorizados para Intervención</w:t>
      </w:r>
    </w:p>
    <w:p w14:paraId="2E05F0C4" w14:textId="77777777" w:rsidR="0099165E" w:rsidRDefault="0099165E" w:rsidP="0099165E">
      <w:pPr>
        <w:spacing w:after="0" w:line="240" w:lineRule="auto"/>
        <w:ind w:left="360"/>
        <w:jc w:val="both"/>
        <w:rPr>
          <w:rFonts w:ascii="Arial Narrow" w:eastAsia="Arial Narrow" w:hAnsi="Arial Narrow" w:cs="Arial Narrow"/>
          <w:szCs w:val="20"/>
        </w:rPr>
      </w:pPr>
    </w:p>
    <w:p w14:paraId="34F26A8B" w14:textId="77777777" w:rsidR="0099165E" w:rsidRDefault="0099165E" w:rsidP="0099165E">
      <w:pPr>
        <w:spacing w:after="0" w:line="240" w:lineRule="auto"/>
        <w:ind w:left="708"/>
        <w:jc w:val="center"/>
        <w:rPr>
          <w:rFonts w:ascii="Arial Narrow" w:eastAsia="Arial Narrow" w:hAnsi="Arial Narrow" w:cs="Arial Narrow"/>
          <w:sz w:val="16"/>
          <w:szCs w:val="16"/>
        </w:rPr>
      </w:pPr>
      <w:r>
        <w:rPr>
          <w:noProof/>
        </w:rPr>
        <w:drawing>
          <wp:inline distT="0" distB="0" distL="0" distR="0" wp14:anchorId="1E9E2AF1" wp14:editId="34E221F0">
            <wp:extent cx="4511083" cy="2607252"/>
            <wp:effectExtent l="0" t="0" r="0" b="0"/>
            <wp:docPr id="1080904087" name="Imagen 108090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11083" cy="2607252"/>
                    </a:xfrm>
                    <a:prstGeom prst="rect">
                      <a:avLst/>
                    </a:prstGeom>
                  </pic:spPr>
                </pic:pic>
              </a:graphicData>
            </a:graphic>
          </wp:inline>
        </w:drawing>
      </w:r>
    </w:p>
    <w:p w14:paraId="52EE1A15" w14:textId="77777777" w:rsidR="0099165E" w:rsidRDefault="0099165E" w:rsidP="0099165E">
      <w:pPr>
        <w:spacing w:after="240" w:line="240" w:lineRule="auto"/>
        <w:ind w:left="708"/>
        <w:jc w:val="center"/>
        <w:rPr>
          <w:rFonts w:ascii="Arial Narrow" w:eastAsia="Arial Narrow" w:hAnsi="Arial Narrow" w:cs="Arial Narrow"/>
          <w:sz w:val="16"/>
          <w:szCs w:val="16"/>
        </w:rPr>
      </w:pPr>
      <w:r w:rsidRPr="6FDA328A">
        <w:rPr>
          <w:rFonts w:ascii="Arial Narrow" w:eastAsia="Arial Narrow" w:hAnsi="Arial Narrow" w:cs="Arial Narrow"/>
          <w:sz w:val="18"/>
          <w:szCs w:val="18"/>
        </w:rPr>
        <w:t>POLÍGONOS Patio Zonal Alameda – Fuente: Elaboración Propia</w:t>
      </w:r>
    </w:p>
    <w:p w14:paraId="0E1C1512" w14:textId="77777777" w:rsidR="00EF0526" w:rsidRDefault="00EF0526" w:rsidP="0099165E">
      <w:pPr>
        <w:spacing w:after="0" w:line="240" w:lineRule="auto"/>
        <w:ind w:left="360"/>
        <w:jc w:val="both"/>
        <w:rPr>
          <w:rFonts w:eastAsia="Arial Narrow" w:cs="Arial"/>
          <w:szCs w:val="20"/>
        </w:rPr>
      </w:pPr>
    </w:p>
    <w:p w14:paraId="136B6B54" w14:textId="0236DF2B" w:rsidR="0099165E" w:rsidRPr="0099165E" w:rsidRDefault="0099165E" w:rsidP="0099165E">
      <w:pPr>
        <w:spacing w:after="0" w:line="240" w:lineRule="auto"/>
        <w:ind w:left="360"/>
        <w:jc w:val="both"/>
        <w:rPr>
          <w:rFonts w:eastAsia="Arial Narrow" w:cs="Arial"/>
        </w:rPr>
      </w:pPr>
      <w:r w:rsidRPr="0099165E">
        <w:rPr>
          <w:rFonts w:eastAsia="Arial Narrow" w:cs="Arial"/>
          <w:szCs w:val="20"/>
        </w:rPr>
        <w:t>Durante esta Etapa de Preliminares el contratista ejecutará todas las labores necesarias para la ejecución de las Obras y actividades complementarias de acuerdo con los resultados de la etapa de Diagnósticos, Especificaciones IDU, lineamientos de la Interventoría, priorización y lineamientos de TRANSMILENIO S.A.</w:t>
      </w:r>
    </w:p>
    <w:p w14:paraId="1B0124DF" w14:textId="77777777" w:rsidR="0099165E" w:rsidRPr="0099165E" w:rsidRDefault="0099165E" w:rsidP="0099165E">
      <w:pPr>
        <w:spacing w:after="0" w:line="240" w:lineRule="auto"/>
        <w:jc w:val="both"/>
        <w:rPr>
          <w:rFonts w:eastAsia="Arial Narrow" w:cs="Arial"/>
          <w:szCs w:val="20"/>
        </w:rPr>
      </w:pPr>
      <w:r w:rsidRPr="00D72DDC">
        <w:rPr>
          <w:rFonts w:ascii="Arial Narrow" w:eastAsia="Arial Narrow" w:hAnsi="Arial Narrow" w:cs="Arial Narrow"/>
          <w:szCs w:val="20"/>
        </w:rPr>
        <w:t xml:space="preserve">  </w:t>
      </w:r>
    </w:p>
    <w:p w14:paraId="15F05110" w14:textId="77777777" w:rsidR="0099165E" w:rsidRDefault="0099165E" w:rsidP="0099165E">
      <w:pPr>
        <w:spacing w:after="0" w:line="240" w:lineRule="auto"/>
        <w:jc w:val="both"/>
        <w:rPr>
          <w:rFonts w:eastAsia="Arial Narrow" w:cs="Arial"/>
          <w:szCs w:val="20"/>
        </w:rPr>
      </w:pPr>
    </w:p>
    <w:p w14:paraId="31548447" w14:textId="77777777" w:rsidR="00EF0526" w:rsidRDefault="00EF0526" w:rsidP="0099165E">
      <w:pPr>
        <w:spacing w:after="0" w:line="240" w:lineRule="auto"/>
        <w:jc w:val="both"/>
        <w:rPr>
          <w:rFonts w:eastAsia="Arial Narrow" w:cs="Arial"/>
          <w:szCs w:val="20"/>
        </w:rPr>
      </w:pPr>
    </w:p>
    <w:p w14:paraId="3F628251" w14:textId="4C16060E" w:rsidR="0099165E" w:rsidRPr="00EF0526" w:rsidRDefault="0099165E" w:rsidP="00EF0526">
      <w:pPr>
        <w:pStyle w:val="Ttulo2"/>
        <w:jc w:val="both"/>
        <w:rPr>
          <w:rFonts w:eastAsia="Arial Narrow" w:cs="Arial"/>
          <w:b w:val="0"/>
          <w:bCs w:val="0"/>
          <w:szCs w:val="20"/>
        </w:rPr>
      </w:pPr>
      <w:r w:rsidRPr="00EF0526">
        <w:rPr>
          <w:rFonts w:eastAsia="Arial Narrow" w:cs="Arial"/>
          <w:b w:val="0"/>
          <w:bCs w:val="0"/>
          <w:szCs w:val="20"/>
        </w:rPr>
        <w:t xml:space="preserve">El Contrato </w:t>
      </w:r>
      <w:r w:rsidR="00EF0526">
        <w:rPr>
          <w:rFonts w:eastAsia="Arial Narrow" w:cs="Arial"/>
          <w:b w:val="0"/>
          <w:bCs w:val="0"/>
          <w:szCs w:val="20"/>
        </w:rPr>
        <w:t xml:space="preserve">DE OBRA </w:t>
      </w:r>
      <w:r w:rsidRPr="00EF0526">
        <w:rPr>
          <w:rFonts w:eastAsia="Arial Narrow" w:cs="Arial"/>
          <w:b w:val="0"/>
          <w:bCs w:val="0"/>
          <w:szCs w:val="20"/>
        </w:rPr>
        <w:t xml:space="preserve">Comprende las siguientes Actividades y Procedimientos: </w:t>
      </w:r>
    </w:p>
    <w:p w14:paraId="412E3D69" w14:textId="77777777" w:rsidR="0099165E" w:rsidRPr="0099165E" w:rsidRDefault="0099165E" w:rsidP="0099165E">
      <w:pPr>
        <w:pStyle w:val="Prrafodelista"/>
        <w:spacing w:after="0" w:line="240" w:lineRule="auto"/>
        <w:jc w:val="both"/>
        <w:rPr>
          <w:rFonts w:eastAsia="Arial Narrow" w:cs="Arial"/>
          <w:b/>
          <w:bCs/>
          <w:szCs w:val="20"/>
          <w:highlight w:val="yellow"/>
        </w:rPr>
      </w:pPr>
    </w:p>
    <w:p w14:paraId="25F6B2C6" w14:textId="77777777" w:rsidR="0099165E" w:rsidRPr="0099165E" w:rsidRDefault="0099165E" w:rsidP="0099165E">
      <w:pPr>
        <w:pStyle w:val="Prrafodelista"/>
        <w:spacing w:after="0" w:line="240" w:lineRule="auto"/>
        <w:ind w:left="0"/>
        <w:jc w:val="both"/>
        <w:rPr>
          <w:rFonts w:eastAsia="Arial Narrow" w:cs="Arial"/>
          <w:szCs w:val="20"/>
        </w:rPr>
      </w:pPr>
      <w:r w:rsidRPr="0099165E">
        <w:rPr>
          <w:rFonts w:eastAsia="Arial Narrow" w:cs="Arial"/>
          <w:szCs w:val="20"/>
        </w:rPr>
        <w:t xml:space="preserve">Las actividades mínimas que se describen a continuación deben contemplar, profesionales idóneos, mano de obra, materiales, transporte, equipos y herramientas para su perfecta ejecución, incluidos pagos de seguridad que correspondan: </w:t>
      </w:r>
    </w:p>
    <w:p w14:paraId="0435104E" w14:textId="77777777" w:rsidR="0099165E" w:rsidRPr="0099165E" w:rsidRDefault="0099165E" w:rsidP="0099165E">
      <w:pPr>
        <w:pStyle w:val="Prrafodelista"/>
        <w:spacing w:after="0" w:line="240" w:lineRule="auto"/>
        <w:ind w:left="0"/>
        <w:jc w:val="both"/>
        <w:rPr>
          <w:rFonts w:eastAsia="Arial Narrow" w:cs="Arial"/>
          <w:b/>
          <w:bCs/>
          <w:szCs w:val="20"/>
        </w:rPr>
      </w:pPr>
    </w:p>
    <w:p w14:paraId="02BF208F" w14:textId="77777777" w:rsidR="0099165E" w:rsidRPr="0099165E" w:rsidRDefault="0099165E" w:rsidP="008634CA">
      <w:pPr>
        <w:pStyle w:val="Textosinformato"/>
        <w:numPr>
          <w:ilvl w:val="0"/>
          <w:numId w:val="33"/>
        </w:numPr>
        <w:jc w:val="both"/>
        <w:rPr>
          <w:rFonts w:ascii="Arial" w:eastAsia="Arial Narrow" w:hAnsi="Arial" w:cs="Arial"/>
          <w:lang w:eastAsia="en-US"/>
        </w:rPr>
      </w:pPr>
      <w:r w:rsidRPr="0099165E">
        <w:rPr>
          <w:rFonts w:ascii="Arial" w:eastAsia="Arial Narrow" w:hAnsi="Arial" w:cs="Arial"/>
          <w:b/>
          <w:bCs/>
        </w:rPr>
        <w:t>Ajuste, complemento y apropiación de los diseños y/o estudios previos aportados por la entidad:</w:t>
      </w:r>
      <w:r w:rsidRPr="0099165E">
        <w:rPr>
          <w:rFonts w:ascii="Arial" w:eastAsia="Arial Narrow" w:hAnsi="Arial" w:cs="Arial"/>
        </w:rPr>
        <w:t xml:space="preserve"> El contratista deberá apropiarse bajo su responsabilidad de los ajustes y complementación de los diseños y/o estudios previos entregados por la Entidad. En esta etapa, el contratista deberá realizar un diagnóstico exhaustivo de los pavimentos y llevar a cabo los análisis técnicos necesarios con el apoyo del profesional idóneo. Con base en estos análisis y de acuerdo con su criterio profesional y técnico, el contratista efectuará las modificaciones pertinentes, o adoptará este original si lo considera apropiado. El contratista deberá presentar los Diagnósticos a la interventoría y al supervisor que TRANSMILENIO S.A. designe, debidamente firmado por especialista responsable.</w:t>
      </w:r>
    </w:p>
    <w:p w14:paraId="7950C578" w14:textId="77777777" w:rsidR="0099165E" w:rsidRPr="0099165E" w:rsidRDefault="0099165E" w:rsidP="0099165E">
      <w:pPr>
        <w:pStyle w:val="Textosinformato"/>
        <w:jc w:val="both"/>
        <w:rPr>
          <w:rFonts w:ascii="Arial" w:eastAsia="Arial Narrow" w:hAnsi="Arial" w:cs="Arial"/>
          <w:lang w:eastAsia="en-US"/>
        </w:rPr>
      </w:pPr>
    </w:p>
    <w:p w14:paraId="2AB47D4A" w14:textId="77777777" w:rsidR="0099165E" w:rsidRPr="0099165E" w:rsidRDefault="0099165E" w:rsidP="008634CA">
      <w:pPr>
        <w:pStyle w:val="Textosinformato"/>
        <w:numPr>
          <w:ilvl w:val="0"/>
          <w:numId w:val="30"/>
        </w:numPr>
        <w:jc w:val="both"/>
        <w:rPr>
          <w:rFonts w:ascii="Arial" w:eastAsia="Arial Narrow" w:hAnsi="Arial" w:cs="Arial"/>
          <w:b/>
          <w:bCs/>
        </w:rPr>
      </w:pPr>
      <w:r w:rsidRPr="0099165E">
        <w:rPr>
          <w:rFonts w:ascii="Arial" w:eastAsia="Arial Narrow" w:hAnsi="Arial" w:cs="Arial"/>
          <w:b/>
          <w:bCs/>
        </w:rPr>
        <w:t xml:space="preserve">Aislamiento de las áreas a intervenir - Suministro e instalación de cerramiento de protección en las áreas de trabajo con colombinas y triple cinta, incluye señalización de seguridad y equipos: </w:t>
      </w:r>
      <w:r w:rsidRPr="0099165E">
        <w:rPr>
          <w:rFonts w:ascii="Arial" w:eastAsia="Arial Narrow" w:hAnsi="Arial" w:cs="Arial"/>
        </w:rPr>
        <w:t>Este ítem incluye las señalizaciones respectivas para indicar uso de elementos de protección y senderos peatonales. El cerramiento será utilizado para proteger a los peatones de las zonas a intervenir con las obras contratadas (Incluye, mano de obra, materiales, equipos, herramientas, y todo lo requerido para la actividad sin limitarse a ello).</w:t>
      </w:r>
    </w:p>
    <w:p w14:paraId="693751A1" w14:textId="77777777" w:rsidR="0099165E" w:rsidRPr="0099165E" w:rsidRDefault="0099165E" w:rsidP="0099165E">
      <w:pPr>
        <w:pStyle w:val="Textosinformato"/>
        <w:jc w:val="both"/>
        <w:rPr>
          <w:rFonts w:ascii="Arial" w:eastAsia="Arial Narrow" w:hAnsi="Arial" w:cs="Arial"/>
          <w:b/>
          <w:bCs/>
        </w:rPr>
      </w:pPr>
    </w:p>
    <w:p w14:paraId="0A436DDA" w14:textId="77777777" w:rsidR="0099165E" w:rsidRPr="0099165E" w:rsidRDefault="0099165E" w:rsidP="008634CA">
      <w:pPr>
        <w:pStyle w:val="Textosinformato"/>
        <w:numPr>
          <w:ilvl w:val="0"/>
          <w:numId w:val="30"/>
        </w:numPr>
        <w:jc w:val="both"/>
        <w:rPr>
          <w:rFonts w:ascii="Arial" w:eastAsia="Arial Narrow" w:hAnsi="Arial" w:cs="Arial"/>
          <w:b/>
          <w:bCs/>
        </w:rPr>
      </w:pPr>
      <w:r w:rsidRPr="0099165E">
        <w:rPr>
          <w:rFonts w:ascii="Arial" w:eastAsia="Arial Narrow" w:hAnsi="Arial" w:cs="Arial"/>
          <w:b/>
          <w:bCs/>
        </w:rPr>
        <w:t xml:space="preserve">Demolición de las capas de pavimento y estructurales: </w:t>
      </w:r>
      <w:r w:rsidRPr="0099165E">
        <w:rPr>
          <w:rFonts w:ascii="Arial" w:eastAsia="Arial Narrow" w:hAnsi="Arial" w:cs="Arial"/>
        </w:rPr>
        <w:t>La demolición de las capas de pavimento implica la remoción de la capa superficial y, en algunos casos, de las capas inferiores, dependiendo del diagnóstico para la intervención. Puede realizarse en pavimentos rígidos (de concreto) o flexibles (asfálticos) y comprende sin limitarse a ello, las actividades de corte de contorno, demolición mecánica, fragmentación y retiro de escombros para disposición y limpieza de la superficie.</w:t>
      </w:r>
    </w:p>
    <w:p w14:paraId="57D9E7EF" w14:textId="77777777" w:rsidR="0099165E" w:rsidRPr="0099165E" w:rsidRDefault="0099165E" w:rsidP="0099165E">
      <w:pPr>
        <w:pStyle w:val="Prrafodelista"/>
        <w:spacing w:after="0" w:line="240" w:lineRule="auto"/>
        <w:rPr>
          <w:rFonts w:eastAsia="Arial Narrow" w:cs="Arial"/>
          <w:b/>
          <w:bCs/>
          <w:szCs w:val="20"/>
        </w:rPr>
      </w:pPr>
    </w:p>
    <w:p w14:paraId="5DA3AE50" w14:textId="77777777" w:rsidR="0099165E" w:rsidRPr="0099165E" w:rsidRDefault="0099165E" w:rsidP="008634CA">
      <w:pPr>
        <w:pStyle w:val="Textosinformato"/>
        <w:numPr>
          <w:ilvl w:val="0"/>
          <w:numId w:val="30"/>
        </w:numPr>
        <w:jc w:val="both"/>
        <w:rPr>
          <w:rFonts w:ascii="Arial" w:eastAsia="Arial Narrow" w:hAnsi="Arial" w:cs="Arial"/>
          <w:b/>
          <w:bCs/>
        </w:rPr>
      </w:pPr>
      <w:r w:rsidRPr="0099165E">
        <w:rPr>
          <w:rFonts w:ascii="Arial" w:eastAsia="Arial Narrow" w:hAnsi="Arial" w:cs="Arial"/>
          <w:b/>
          <w:bCs/>
        </w:rPr>
        <w:t>Extensión y Compactación de capas granulares:</w:t>
      </w:r>
      <w:r w:rsidRPr="0099165E">
        <w:rPr>
          <w:rFonts w:ascii="Arial" w:eastAsia="Arial Narrow" w:hAnsi="Arial" w:cs="Arial"/>
        </w:rPr>
        <w:t xml:space="preserve"> Estas capas, que incluyen la sub-base, la base granular y la base estabilizada, cumplen funciones clave como la distribución de cargas, el drenaje y la creación de una superficie uniforme y nivelada. Comprende las actividades de limpieza y nivelación de la subrasante, extensión del material distribuyendo la capa granular en espesores controlados, en varias capas para mejorar la compactación si a ello hubiere lugar, compactación mecánica y control de calidad.</w:t>
      </w:r>
    </w:p>
    <w:p w14:paraId="6B6321E1" w14:textId="77777777" w:rsidR="0099165E" w:rsidRPr="0099165E" w:rsidRDefault="0099165E" w:rsidP="0099165E">
      <w:pPr>
        <w:pStyle w:val="Textosinformato"/>
        <w:jc w:val="both"/>
        <w:rPr>
          <w:rFonts w:ascii="Arial" w:eastAsia="Arial Narrow" w:hAnsi="Arial" w:cs="Arial"/>
          <w:b/>
          <w:bCs/>
        </w:rPr>
      </w:pPr>
    </w:p>
    <w:p w14:paraId="5517A761" w14:textId="77777777" w:rsidR="0099165E" w:rsidRPr="0099165E" w:rsidRDefault="0099165E" w:rsidP="008634CA">
      <w:pPr>
        <w:pStyle w:val="Textosinformato"/>
        <w:numPr>
          <w:ilvl w:val="0"/>
          <w:numId w:val="30"/>
        </w:numPr>
        <w:jc w:val="both"/>
        <w:rPr>
          <w:rFonts w:ascii="Arial" w:eastAsia="Arial Narrow" w:hAnsi="Arial" w:cs="Arial"/>
        </w:rPr>
      </w:pPr>
      <w:r w:rsidRPr="0099165E">
        <w:rPr>
          <w:rFonts w:ascii="Arial" w:eastAsia="Arial Narrow" w:hAnsi="Arial" w:cs="Arial"/>
          <w:b/>
          <w:bCs/>
        </w:rPr>
        <w:t xml:space="preserve">Estabilización de Base Granular con cemento y aditivo estabilizante: </w:t>
      </w:r>
      <w:r w:rsidRPr="0099165E">
        <w:rPr>
          <w:rFonts w:ascii="Arial" w:eastAsia="Arial Narrow" w:hAnsi="Arial" w:cs="Arial"/>
        </w:rPr>
        <w:t>La estabilización de bases granulares incrementa el desempeño de los materiales permitiendo así reducir los espesores de la estructura y comprende las actividades de limpieza y nivelación de la capa inferior, dilución del aditivo en agua, mezcla del cemento con material granular y aditivo disuelto, extendido de la mezcla, compactación y control de calidad,</w:t>
      </w:r>
    </w:p>
    <w:p w14:paraId="077D0AC9" w14:textId="77777777" w:rsidR="0099165E" w:rsidRPr="0099165E" w:rsidRDefault="0099165E" w:rsidP="0099165E">
      <w:pPr>
        <w:pStyle w:val="Prrafodelista"/>
        <w:spacing w:after="0"/>
        <w:rPr>
          <w:rFonts w:eastAsia="Arial Narrow" w:cs="Arial"/>
          <w:b/>
          <w:bCs/>
        </w:rPr>
      </w:pPr>
    </w:p>
    <w:p w14:paraId="63136CA0" w14:textId="77777777" w:rsidR="0099165E" w:rsidRPr="0099165E" w:rsidRDefault="0099165E" w:rsidP="008634CA">
      <w:pPr>
        <w:pStyle w:val="Textosinformato"/>
        <w:numPr>
          <w:ilvl w:val="0"/>
          <w:numId w:val="30"/>
        </w:numPr>
        <w:jc w:val="both"/>
        <w:rPr>
          <w:rFonts w:ascii="Arial" w:eastAsia="Arial Narrow" w:hAnsi="Arial" w:cs="Arial"/>
        </w:rPr>
      </w:pPr>
      <w:r w:rsidRPr="0099165E">
        <w:rPr>
          <w:rFonts w:ascii="Arial" w:eastAsia="Arial Narrow" w:hAnsi="Arial" w:cs="Arial"/>
          <w:b/>
          <w:bCs/>
        </w:rPr>
        <w:t xml:space="preserve">Extensión y Compactación de capas asfálticas: </w:t>
      </w:r>
      <w:r w:rsidRPr="0099165E">
        <w:rPr>
          <w:rFonts w:ascii="Arial" w:eastAsia="Arial Narrow" w:hAnsi="Arial" w:cs="Arial"/>
        </w:rPr>
        <w:t>La aplicación de la carpeta asfáltica es una fase crucial para el proceso toda vez que define la calidad y durabilidad de la superficie de rodadura. Comprende las actividades de preparación de la superficie por medio de la limpieza y secado de la base granular o la capa existente, colocación de la emulsión asfáltica, extensión de la mezcla asfáltica, compactación y control de calidad.</w:t>
      </w:r>
    </w:p>
    <w:p w14:paraId="7B3B2B62" w14:textId="77777777" w:rsidR="0099165E" w:rsidRPr="0099165E" w:rsidRDefault="0099165E" w:rsidP="0099165E">
      <w:pPr>
        <w:pStyle w:val="Textosinformato"/>
        <w:jc w:val="both"/>
        <w:rPr>
          <w:rFonts w:ascii="Arial" w:eastAsia="Arial Narrow" w:hAnsi="Arial" w:cs="Arial"/>
        </w:rPr>
      </w:pPr>
    </w:p>
    <w:p w14:paraId="27FC5912" w14:textId="77777777" w:rsidR="0099165E" w:rsidRPr="0099165E" w:rsidRDefault="0099165E" w:rsidP="008634CA">
      <w:pPr>
        <w:pStyle w:val="Textosinformato"/>
        <w:numPr>
          <w:ilvl w:val="0"/>
          <w:numId w:val="30"/>
        </w:numPr>
        <w:jc w:val="both"/>
        <w:rPr>
          <w:rFonts w:ascii="Arial" w:eastAsia="Arial Narrow" w:hAnsi="Arial" w:cs="Arial"/>
        </w:rPr>
      </w:pPr>
      <w:r w:rsidRPr="0099165E">
        <w:rPr>
          <w:rFonts w:ascii="Arial" w:eastAsia="Arial Narrow" w:hAnsi="Arial" w:cs="Arial"/>
          <w:b/>
          <w:bCs/>
        </w:rPr>
        <w:t xml:space="preserve">Armado y Fundida del Pavimento Rígido (Concreto): </w:t>
      </w:r>
      <w:r w:rsidRPr="0099165E">
        <w:rPr>
          <w:rFonts w:ascii="Arial" w:eastAsia="Arial Narrow" w:hAnsi="Arial" w:cs="Arial"/>
        </w:rPr>
        <w:t xml:space="preserve">Este procedimiento comprende las actividades de preparación de la superficie por medio de la limpieza y secado, colocación de refuerzos y pernos de transferencia, vertido del concreto, nivelación, vibrado, texturizado, curado y control de calidad. </w:t>
      </w:r>
    </w:p>
    <w:p w14:paraId="16F1D4CB" w14:textId="77777777" w:rsidR="0099165E" w:rsidRPr="0099165E" w:rsidRDefault="0099165E" w:rsidP="0099165E">
      <w:pPr>
        <w:pStyle w:val="Textosinformato"/>
        <w:jc w:val="both"/>
        <w:rPr>
          <w:rFonts w:ascii="Arial" w:eastAsia="Arial Narrow" w:hAnsi="Arial" w:cs="Arial"/>
        </w:rPr>
      </w:pPr>
    </w:p>
    <w:p w14:paraId="567D2DA3" w14:textId="77777777" w:rsidR="0099165E" w:rsidRPr="0099165E" w:rsidRDefault="0099165E" w:rsidP="008634CA">
      <w:pPr>
        <w:pStyle w:val="Textosinformato"/>
        <w:numPr>
          <w:ilvl w:val="0"/>
          <w:numId w:val="30"/>
        </w:numPr>
        <w:jc w:val="both"/>
        <w:rPr>
          <w:rFonts w:ascii="Arial" w:eastAsia="Arial Narrow" w:hAnsi="Arial" w:cs="Arial"/>
        </w:rPr>
      </w:pPr>
      <w:r w:rsidRPr="0099165E">
        <w:rPr>
          <w:rFonts w:ascii="Arial" w:eastAsia="Arial Narrow" w:hAnsi="Arial" w:cs="Arial"/>
          <w:b/>
          <w:bCs/>
        </w:rPr>
        <w:t>Sello de grietas y fisuras:</w:t>
      </w:r>
      <w:r w:rsidRPr="0099165E">
        <w:rPr>
          <w:rFonts w:ascii="Arial" w:eastAsia="Arial Narrow" w:hAnsi="Arial" w:cs="Arial"/>
        </w:rPr>
        <w:t xml:space="preserve"> Esta actividad busca prolongar la vida útil del pavimento. Su objetivo principal es impedir la infiltración de agua en las capas subyacentes y así evitar el daño estructural. Comprende las actividades de Limpieza de la grieta, conformación de la grieta (ruteo), aplicación del sellador, nivelación y acabado.</w:t>
      </w:r>
    </w:p>
    <w:p w14:paraId="2FA956A1" w14:textId="16E510A2" w:rsidR="00993BFA" w:rsidRPr="0099165E" w:rsidRDefault="10C0284D" w:rsidP="009C57A8">
      <w:pPr>
        <w:pStyle w:val="Ttulo1"/>
        <w:rPr>
          <w:rFonts w:cs="Arial"/>
          <w:color w:val="000000" w:themeColor="text1"/>
        </w:rPr>
      </w:pPr>
      <w:r w:rsidRPr="0099165E">
        <w:rPr>
          <w:rFonts w:cs="Arial"/>
        </w:rPr>
        <w:t xml:space="preserve">LUGAR DE </w:t>
      </w:r>
      <w:r w:rsidR="74D3717D" w:rsidRPr="0099165E">
        <w:rPr>
          <w:rFonts w:cs="Arial"/>
        </w:rPr>
        <w:t>EJECUCIÓN</w:t>
      </w:r>
    </w:p>
    <w:p w14:paraId="15CBE871" w14:textId="77777777" w:rsidR="00F36346" w:rsidRDefault="00F36346" w:rsidP="007E4F6D">
      <w:pPr>
        <w:pStyle w:val="Textoindependiente2"/>
        <w:tabs>
          <w:tab w:val="left" w:pos="709"/>
        </w:tabs>
        <w:spacing w:after="0" w:line="240" w:lineRule="auto"/>
        <w:jc w:val="both"/>
        <w:rPr>
          <w:rFonts w:ascii="Arial" w:hAnsi="Arial" w:cs="Arial"/>
          <w:sz w:val="20"/>
          <w:szCs w:val="20"/>
        </w:rPr>
      </w:pPr>
    </w:p>
    <w:p w14:paraId="6DC84F0B" w14:textId="150A1B00" w:rsidR="001E270F" w:rsidRDefault="6169F2AA" w:rsidP="007E4F6D">
      <w:pPr>
        <w:pStyle w:val="Textoindependiente2"/>
        <w:tabs>
          <w:tab w:val="left" w:pos="709"/>
        </w:tabs>
        <w:spacing w:after="0" w:line="240" w:lineRule="auto"/>
        <w:jc w:val="both"/>
        <w:rPr>
          <w:rFonts w:ascii="Arial" w:hAnsi="Arial" w:cs="Arial"/>
          <w:sz w:val="20"/>
          <w:szCs w:val="20"/>
        </w:rPr>
      </w:pPr>
      <w:r w:rsidRPr="00521655">
        <w:rPr>
          <w:rFonts w:ascii="Arial" w:hAnsi="Arial" w:cs="Arial"/>
          <w:sz w:val="20"/>
          <w:szCs w:val="20"/>
        </w:rPr>
        <w:t>La interventoría técnica, administrativa y financiera del Contrato Principal se realizará en</w:t>
      </w:r>
      <w:r w:rsidR="3E186889" w:rsidRPr="00521655">
        <w:rPr>
          <w:rFonts w:ascii="Arial" w:hAnsi="Arial" w:cs="Arial"/>
          <w:sz w:val="20"/>
          <w:szCs w:val="20"/>
        </w:rPr>
        <w:t xml:space="preserve"> </w:t>
      </w:r>
      <w:r w:rsidR="00FD01E7" w:rsidRPr="00FD01E7">
        <w:rPr>
          <w:rFonts w:ascii="Arial" w:hAnsi="Arial" w:cs="Arial"/>
          <w:sz w:val="20"/>
          <w:szCs w:val="20"/>
        </w:rPr>
        <w:t xml:space="preserve">los Patios Troncales: (Tunal, Norte, Américas, Suba, Calle 80, Usme y Sur), Patios Temporales: (Calle 80 y Norte) y Patio Zonal: (Alameda), </w:t>
      </w:r>
      <w:r w:rsidR="00FD01E7">
        <w:rPr>
          <w:rFonts w:ascii="Arial" w:hAnsi="Arial" w:cs="Arial"/>
          <w:sz w:val="20"/>
          <w:szCs w:val="20"/>
        </w:rPr>
        <w:t xml:space="preserve">del sistema TransMilenio </w:t>
      </w:r>
      <w:r w:rsidR="00FD01E7" w:rsidRPr="00FD01E7">
        <w:rPr>
          <w:rFonts w:ascii="Arial" w:hAnsi="Arial" w:cs="Arial"/>
          <w:sz w:val="20"/>
          <w:szCs w:val="20"/>
        </w:rPr>
        <w:t>ubicados en la ciudad de Bogotá D.C.</w:t>
      </w:r>
      <w:r w:rsidR="55B65AE2" w:rsidRPr="00521655">
        <w:rPr>
          <w:rFonts w:ascii="Arial" w:hAnsi="Arial" w:cs="Arial"/>
          <w:sz w:val="20"/>
          <w:szCs w:val="20"/>
        </w:rPr>
        <w:t xml:space="preserve"> </w:t>
      </w:r>
    </w:p>
    <w:p w14:paraId="53B0B0EE" w14:textId="5151633D" w:rsidR="006D6D9F" w:rsidRPr="00521655" w:rsidRDefault="07124CB7" w:rsidP="009C57A8">
      <w:pPr>
        <w:pStyle w:val="Ttulo1"/>
      </w:pPr>
      <w:r w:rsidRPr="00521655">
        <w:t>FORMA DE PAGO</w:t>
      </w:r>
    </w:p>
    <w:p w14:paraId="1724D2DB" w14:textId="77777777" w:rsidR="00F36346" w:rsidRDefault="00F36346" w:rsidP="007E4F6D">
      <w:pPr>
        <w:pStyle w:val="xmsonormal"/>
        <w:shd w:val="clear" w:color="auto" w:fill="FFFFFF" w:themeFill="background1"/>
        <w:spacing w:before="0" w:beforeAutospacing="0" w:after="0" w:afterAutospacing="0"/>
        <w:jc w:val="both"/>
        <w:rPr>
          <w:rFonts w:ascii="Arial" w:hAnsi="Arial" w:cs="Arial"/>
          <w:color w:val="000000"/>
          <w:sz w:val="20"/>
          <w:szCs w:val="20"/>
          <w:bdr w:val="none" w:sz="0" w:space="0" w:color="auto" w:frame="1"/>
          <w:lang w:val="es-ES"/>
        </w:rPr>
      </w:pPr>
    </w:p>
    <w:p w14:paraId="110FFD0A" w14:textId="58D24EC5" w:rsidR="008637F4" w:rsidRPr="00521655" w:rsidRDefault="72028FAC" w:rsidP="007E4F6D">
      <w:pPr>
        <w:pStyle w:val="xmsonormal"/>
        <w:shd w:val="clear" w:color="auto" w:fill="FFFFFF" w:themeFill="background1"/>
        <w:spacing w:before="0" w:beforeAutospacing="0" w:after="0" w:afterAutospacing="0"/>
        <w:jc w:val="both"/>
        <w:rPr>
          <w:rFonts w:ascii="Arial" w:hAnsi="Arial" w:cs="Arial"/>
          <w:color w:val="000000"/>
          <w:sz w:val="20"/>
          <w:szCs w:val="20"/>
          <w:lang w:val="es-ES"/>
        </w:rPr>
      </w:pPr>
      <w:r w:rsidRPr="00521655">
        <w:rPr>
          <w:rFonts w:ascii="Arial" w:hAnsi="Arial" w:cs="Arial"/>
          <w:color w:val="000000"/>
          <w:sz w:val="20"/>
          <w:szCs w:val="20"/>
          <w:bdr w:val="none" w:sz="0" w:space="0" w:color="auto" w:frame="1"/>
          <w:lang w:val="es-ES"/>
        </w:rPr>
        <w:t xml:space="preserve">Pago mes vencido de acuerdo con el corte de los servicios prestados. El pago se realizará dentro de los treinta (30) días </w:t>
      </w:r>
      <w:r w:rsidR="509445B4" w:rsidRPr="00521655">
        <w:rPr>
          <w:rFonts w:ascii="Arial" w:hAnsi="Arial" w:cs="Arial"/>
          <w:color w:val="000000"/>
          <w:sz w:val="20"/>
          <w:szCs w:val="20"/>
          <w:bdr w:val="none" w:sz="0" w:space="0" w:color="auto" w:frame="1"/>
          <w:lang w:val="es-ES"/>
        </w:rPr>
        <w:t>calendario</w:t>
      </w:r>
      <w:r w:rsidRPr="00521655">
        <w:rPr>
          <w:rFonts w:ascii="Arial" w:hAnsi="Arial" w:cs="Arial"/>
          <w:color w:val="000000"/>
          <w:sz w:val="20"/>
          <w:szCs w:val="20"/>
          <w:bdr w:val="none" w:sz="0" w:space="0" w:color="auto" w:frame="1"/>
          <w:lang w:val="es-ES"/>
        </w:rPr>
        <w:t xml:space="preserve"> siguientes a la fecha de radicación de la factura acompañada de la certificación que al efecto expida el Supervisor del Contrato, y de la certificación del pago de obligaciones asumidas por parte del </w:t>
      </w:r>
      <w:r w:rsidR="13B3A2A5" w:rsidRPr="00521655">
        <w:rPr>
          <w:rFonts w:ascii="Arial" w:hAnsi="Arial" w:cs="Arial"/>
          <w:color w:val="000000"/>
          <w:sz w:val="20"/>
          <w:szCs w:val="20"/>
          <w:bdr w:val="none" w:sz="0" w:space="0" w:color="auto" w:frame="1"/>
          <w:lang w:val="es-ES"/>
        </w:rPr>
        <w:t>INTERVENTOR</w:t>
      </w:r>
      <w:r w:rsidRPr="00521655">
        <w:rPr>
          <w:rFonts w:ascii="Arial" w:hAnsi="Arial" w:cs="Arial"/>
          <w:color w:val="000000"/>
          <w:sz w:val="20"/>
          <w:szCs w:val="20"/>
          <w:bdr w:val="none" w:sz="0" w:space="0" w:color="auto" w:frame="1"/>
          <w:lang w:val="es-ES"/>
        </w:rPr>
        <w:t xml:space="preserve"> por concepto de salud, pensiones, riesgos profesionales, aportes a Cajas de Compensación Familiar, ICBF y SENA.  </w:t>
      </w:r>
    </w:p>
    <w:p w14:paraId="7A27CBD6" w14:textId="0529830F" w:rsidR="008637F4" w:rsidRPr="00521655" w:rsidRDefault="008637F4" w:rsidP="007E4F6D">
      <w:pPr>
        <w:pStyle w:val="xmsonormal"/>
        <w:shd w:val="clear" w:color="auto" w:fill="FFFFFF" w:themeFill="background1"/>
        <w:spacing w:before="0" w:beforeAutospacing="0" w:after="0" w:afterAutospacing="0"/>
        <w:jc w:val="both"/>
        <w:rPr>
          <w:rFonts w:ascii="Arial" w:hAnsi="Arial" w:cs="Arial"/>
          <w:color w:val="000000" w:themeColor="text1"/>
          <w:sz w:val="20"/>
          <w:szCs w:val="20"/>
          <w:lang w:val="es-ES"/>
        </w:rPr>
      </w:pPr>
    </w:p>
    <w:p w14:paraId="61501E9F" w14:textId="38DE41B9" w:rsidR="008637F4" w:rsidRDefault="72028FAC" w:rsidP="00F376D7">
      <w:pPr>
        <w:pStyle w:val="xmsonormal"/>
        <w:shd w:val="clear" w:color="auto" w:fill="FFFFFF" w:themeFill="background1"/>
        <w:spacing w:before="0" w:beforeAutospacing="0" w:after="0" w:afterAutospacing="0"/>
        <w:jc w:val="both"/>
        <w:rPr>
          <w:rFonts w:ascii="Arial" w:hAnsi="Arial" w:cs="Arial"/>
          <w:color w:val="000000"/>
          <w:sz w:val="20"/>
          <w:szCs w:val="20"/>
          <w:bdr w:val="none" w:sz="0" w:space="0" w:color="auto" w:frame="1"/>
          <w:lang w:val="es-ES"/>
        </w:rPr>
      </w:pPr>
      <w:r w:rsidRPr="00521655">
        <w:rPr>
          <w:rFonts w:ascii="Arial" w:hAnsi="Arial" w:cs="Arial"/>
          <w:color w:val="000000"/>
          <w:sz w:val="20"/>
          <w:szCs w:val="20"/>
          <w:bdr w:val="none" w:sz="0" w:space="0" w:color="auto" w:frame="1"/>
          <w:lang w:val="es-ES"/>
        </w:rPr>
        <w:t xml:space="preserve">El valor total del contrato </w:t>
      </w:r>
      <w:r w:rsidR="003975C8">
        <w:rPr>
          <w:rFonts w:ascii="Arial" w:hAnsi="Arial" w:cs="Arial"/>
          <w:color w:val="000000"/>
          <w:sz w:val="20"/>
          <w:szCs w:val="20"/>
          <w:bdr w:val="none" w:sz="0" w:space="0" w:color="auto" w:frame="1"/>
          <w:lang w:val="es-ES"/>
        </w:rPr>
        <w:t xml:space="preserve">corresponde </w:t>
      </w:r>
      <w:r w:rsidR="008F54C6">
        <w:rPr>
          <w:rFonts w:ascii="Arial" w:hAnsi="Arial" w:cs="Arial"/>
          <w:color w:val="000000"/>
          <w:sz w:val="20"/>
          <w:szCs w:val="20"/>
          <w:bdr w:val="none" w:sz="0" w:space="0" w:color="auto" w:frame="1"/>
          <w:lang w:val="es-ES"/>
        </w:rPr>
        <w:t>al total definido en este concurso de méritos</w:t>
      </w:r>
      <w:r w:rsidR="007E6419">
        <w:rPr>
          <w:rFonts w:ascii="Arial" w:hAnsi="Arial" w:cs="Arial"/>
          <w:color w:val="000000"/>
          <w:sz w:val="20"/>
          <w:szCs w:val="20"/>
          <w:bdr w:val="none" w:sz="0" w:space="0" w:color="auto" w:frame="1"/>
          <w:lang w:val="es-ES"/>
        </w:rPr>
        <w:t xml:space="preserve">, </w:t>
      </w:r>
      <w:r w:rsidR="00F376D7">
        <w:rPr>
          <w:rFonts w:ascii="Arial" w:hAnsi="Arial" w:cs="Arial"/>
          <w:color w:val="000000"/>
          <w:sz w:val="20"/>
          <w:szCs w:val="20"/>
          <w:bdr w:val="none" w:sz="0" w:space="0" w:color="auto" w:frame="1"/>
          <w:lang w:val="es-ES"/>
        </w:rPr>
        <w:t xml:space="preserve">valores fijos mensuales correspondientes al valor total asignado dividido el número de meses del plazo para este proceso </w:t>
      </w:r>
      <w:r w:rsidR="00F376D7" w:rsidRPr="00521655">
        <w:rPr>
          <w:rFonts w:ascii="Arial" w:hAnsi="Arial" w:cs="Arial"/>
          <w:color w:val="000000" w:themeColor="text1"/>
          <w:sz w:val="20"/>
          <w:szCs w:val="20"/>
          <w:lang w:val="es-ES"/>
        </w:rPr>
        <w:t xml:space="preserve">y </w:t>
      </w:r>
      <w:r w:rsidR="00F376D7" w:rsidRPr="00521655">
        <w:rPr>
          <w:rFonts w:ascii="Arial" w:hAnsi="Arial" w:cs="Arial"/>
          <w:b/>
          <w:bCs/>
          <w:color w:val="000000" w:themeColor="text1"/>
          <w:sz w:val="20"/>
          <w:szCs w:val="20"/>
          <w:lang w:val="es-ES"/>
        </w:rPr>
        <w:t>no tendrá reajustes durante la ejecución del Contrato.</w:t>
      </w:r>
    </w:p>
    <w:p w14:paraId="2E6AAE10" w14:textId="77777777" w:rsidR="00F376D7" w:rsidRPr="00F376D7" w:rsidRDefault="00F376D7" w:rsidP="00F376D7">
      <w:pPr>
        <w:pStyle w:val="xmsonormal"/>
        <w:shd w:val="clear" w:color="auto" w:fill="FFFFFF" w:themeFill="background1"/>
        <w:spacing w:before="0" w:beforeAutospacing="0" w:after="0" w:afterAutospacing="0"/>
        <w:jc w:val="both"/>
        <w:rPr>
          <w:rFonts w:ascii="Arial" w:eastAsia="Arial" w:hAnsi="Arial" w:cs="Arial"/>
          <w:color w:val="000000" w:themeColor="text1"/>
          <w:sz w:val="20"/>
          <w:szCs w:val="20"/>
          <w:lang w:val="es-CO"/>
        </w:rPr>
      </w:pPr>
    </w:p>
    <w:p w14:paraId="2AB4355E" w14:textId="5141BABD" w:rsidR="000F2D96" w:rsidRPr="00521655" w:rsidRDefault="00D700B6" w:rsidP="0040754E">
      <w:pPr>
        <w:pStyle w:val="xmsonormal"/>
        <w:shd w:val="clear" w:color="auto" w:fill="FFFFFF" w:themeFill="background1"/>
        <w:spacing w:before="0" w:beforeAutospacing="0" w:after="120" w:afterAutospacing="0"/>
        <w:jc w:val="both"/>
        <w:rPr>
          <w:rFonts w:ascii="Arial" w:hAnsi="Arial" w:cs="Arial"/>
          <w:color w:val="000000" w:themeColor="text1"/>
          <w:sz w:val="20"/>
          <w:szCs w:val="20"/>
          <w:lang w:val="es-ES"/>
        </w:rPr>
      </w:pPr>
      <w:r w:rsidRPr="00521655">
        <w:rPr>
          <w:rFonts w:ascii="Arial" w:hAnsi="Arial" w:cs="Arial"/>
          <w:b/>
          <w:bCs/>
          <w:color w:val="000000" w:themeColor="text1"/>
          <w:sz w:val="20"/>
          <w:szCs w:val="20"/>
          <w:lang w:val="es-ES"/>
        </w:rPr>
        <w:t xml:space="preserve">Nota </w:t>
      </w:r>
      <w:r w:rsidR="00F376D7">
        <w:rPr>
          <w:rFonts w:ascii="Arial" w:hAnsi="Arial" w:cs="Arial"/>
          <w:b/>
          <w:bCs/>
          <w:color w:val="000000" w:themeColor="text1"/>
          <w:sz w:val="20"/>
          <w:szCs w:val="20"/>
          <w:lang w:val="es-ES"/>
        </w:rPr>
        <w:t>1</w:t>
      </w:r>
      <w:r w:rsidRPr="00521655">
        <w:rPr>
          <w:rFonts w:ascii="Arial" w:hAnsi="Arial" w:cs="Arial"/>
          <w:b/>
          <w:bCs/>
          <w:color w:val="000000" w:themeColor="text1"/>
          <w:sz w:val="20"/>
          <w:szCs w:val="20"/>
          <w:lang w:val="es-ES"/>
        </w:rPr>
        <w:t>:</w:t>
      </w:r>
      <w:r w:rsidR="007B1107" w:rsidRPr="00521655">
        <w:rPr>
          <w:rFonts w:ascii="Arial" w:hAnsi="Arial" w:cs="Arial"/>
          <w:b/>
          <w:bCs/>
          <w:color w:val="000000" w:themeColor="text1"/>
          <w:sz w:val="20"/>
          <w:szCs w:val="20"/>
          <w:lang w:val="es-ES"/>
        </w:rPr>
        <w:t xml:space="preserve"> </w:t>
      </w:r>
      <w:r w:rsidR="007B1107" w:rsidRPr="00521655">
        <w:rPr>
          <w:rFonts w:ascii="Arial" w:hAnsi="Arial" w:cs="Arial"/>
          <w:color w:val="000000" w:themeColor="text1"/>
          <w:sz w:val="20"/>
          <w:szCs w:val="20"/>
          <w:lang w:val="es-ES"/>
        </w:rPr>
        <w:t xml:space="preserve">Se declarará desierto el presente proceso de selección cuando entre otras causas que impiden la escogencia objetiva </w:t>
      </w:r>
      <w:r w:rsidR="000F2D96" w:rsidRPr="00521655">
        <w:rPr>
          <w:rFonts w:ascii="Arial" w:hAnsi="Arial" w:cs="Arial"/>
          <w:color w:val="000000" w:themeColor="text1"/>
          <w:sz w:val="20"/>
          <w:szCs w:val="20"/>
          <w:lang w:val="es-ES"/>
        </w:rPr>
        <w:t>se presente alguna de las siguientes opciones</w:t>
      </w:r>
      <w:r w:rsidR="007B1107" w:rsidRPr="00521655">
        <w:rPr>
          <w:rFonts w:ascii="Arial" w:hAnsi="Arial" w:cs="Arial"/>
          <w:color w:val="000000" w:themeColor="text1"/>
          <w:sz w:val="20"/>
          <w:szCs w:val="20"/>
          <w:lang w:val="es-ES"/>
        </w:rPr>
        <w:t xml:space="preserve">: </w:t>
      </w:r>
    </w:p>
    <w:p w14:paraId="711894BC" w14:textId="77777777" w:rsidR="000F2D96" w:rsidRPr="00521655" w:rsidRDefault="000F2D96" w:rsidP="008634CA">
      <w:pPr>
        <w:pStyle w:val="xmsonormal"/>
        <w:numPr>
          <w:ilvl w:val="0"/>
          <w:numId w:val="15"/>
        </w:numPr>
        <w:shd w:val="clear" w:color="auto" w:fill="FFFFFF" w:themeFill="background1"/>
        <w:spacing w:before="0" w:beforeAutospacing="0" w:after="0" w:afterAutospacing="0"/>
        <w:jc w:val="both"/>
        <w:rPr>
          <w:rFonts w:ascii="Arial" w:hAnsi="Arial" w:cs="Arial"/>
          <w:color w:val="000000" w:themeColor="text1"/>
          <w:sz w:val="20"/>
          <w:szCs w:val="20"/>
          <w:lang w:val="es-ES"/>
        </w:rPr>
      </w:pPr>
      <w:r w:rsidRPr="00521655">
        <w:rPr>
          <w:rFonts w:ascii="Arial" w:hAnsi="Arial" w:cs="Arial"/>
          <w:color w:val="000000" w:themeColor="text1"/>
          <w:sz w:val="20"/>
          <w:szCs w:val="20"/>
          <w:lang w:val="es-ES"/>
        </w:rPr>
        <w:t>N</w:t>
      </w:r>
      <w:r w:rsidR="007B1107" w:rsidRPr="00521655">
        <w:rPr>
          <w:rFonts w:ascii="Arial" w:hAnsi="Arial" w:cs="Arial"/>
          <w:color w:val="000000" w:themeColor="text1"/>
          <w:sz w:val="20"/>
          <w:szCs w:val="20"/>
          <w:lang w:val="es-ES"/>
        </w:rPr>
        <w:t>o</w:t>
      </w:r>
      <w:r w:rsidRPr="00521655">
        <w:rPr>
          <w:rFonts w:ascii="Arial" w:hAnsi="Arial" w:cs="Arial"/>
          <w:color w:val="000000" w:themeColor="text1"/>
          <w:sz w:val="20"/>
          <w:szCs w:val="20"/>
          <w:lang w:val="es-ES"/>
        </w:rPr>
        <w:t xml:space="preserve"> </w:t>
      </w:r>
      <w:r w:rsidR="007B1107" w:rsidRPr="00521655">
        <w:rPr>
          <w:rFonts w:ascii="Arial" w:hAnsi="Arial" w:cs="Arial"/>
          <w:color w:val="000000" w:themeColor="text1"/>
          <w:sz w:val="20"/>
          <w:szCs w:val="20"/>
          <w:lang w:val="es-ES"/>
        </w:rPr>
        <w:t xml:space="preserve">se presenten Ofertas; </w:t>
      </w:r>
    </w:p>
    <w:p w14:paraId="35FDBFA3" w14:textId="77777777" w:rsidR="00BA390F" w:rsidRPr="00521655" w:rsidRDefault="000F2D96" w:rsidP="008634CA">
      <w:pPr>
        <w:pStyle w:val="xmsonormal"/>
        <w:numPr>
          <w:ilvl w:val="0"/>
          <w:numId w:val="15"/>
        </w:numPr>
        <w:shd w:val="clear" w:color="auto" w:fill="FFFFFF" w:themeFill="background1"/>
        <w:spacing w:before="0" w:beforeAutospacing="0" w:after="0" w:afterAutospacing="0"/>
        <w:jc w:val="both"/>
        <w:rPr>
          <w:rFonts w:ascii="Arial" w:hAnsi="Arial" w:cs="Arial"/>
          <w:color w:val="000000" w:themeColor="text1"/>
          <w:sz w:val="20"/>
          <w:szCs w:val="20"/>
          <w:lang w:val="es-ES"/>
        </w:rPr>
      </w:pPr>
      <w:r w:rsidRPr="00521655">
        <w:rPr>
          <w:rFonts w:ascii="Arial" w:hAnsi="Arial" w:cs="Arial"/>
          <w:color w:val="000000" w:themeColor="text1"/>
          <w:sz w:val="20"/>
          <w:szCs w:val="20"/>
          <w:lang w:val="es-ES"/>
        </w:rPr>
        <w:t>N</w:t>
      </w:r>
      <w:r w:rsidR="007B1107" w:rsidRPr="00521655">
        <w:rPr>
          <w:rFonts w:ascii="Arial" w:hAnsi="Arial" w:cs="Arial"/>
          <w:color w:val="000000" w:themeColor="text1"/>
          <w:sz w:val="20"/>
          <w:szCs w:val="20"/>
          <w:lang w:val="es-ES"/>
        </w:rPr>
        <w:t>inguna de las Ofertas resulte admisible en</w:t>
      </w:r>
      <w:r w:rsidRPr="00521655">
        <w:rPr>
          <w:rFonts w:ascii="Arial" w:hAnsi="Arial" w:cs="Arial"/>
          <w:color w:val="000000" w:themeColor="text1"/>
          <w:sz w:val="20"/>
          <w:szCs w:val="20"/>
          <w:lang w:val="es-ES"/>
        </w:rPr>
        <w:t xml:space="preserve"> </w:t>
      </w:r>
      <w:r w:rsidR="007B1107" w:rsidRPr="00521655">
        <w:rPr>
          <w:rFonts w:ascii="Arial" w:hAnsi="Arial" w:cs="Arial"/>
          <w:color w:val="000000" w:themeColor="text1"/>
          <w:sz w:val="20"/>
          <w:szCs w:val="20"/>
          <w:lang w:val="es-ES"/>
        </w:rPr>
        <w:t>los factores jurídicos, técnicos, financieros y de experiencia</w:t>
      </w:r>
      <w:r w:rsidR="00BA390F" w:rsidRPr="00521655">
        <w:rPr>
          <w:rFonts w:ascii="Arial" w:hAnsi="Arial" w:cs="Arial"/>
          <w:color w:val="000000" w:themeColor="text1"/>
          <w:sz w:val="20"/>
          <w:szCs w:val="20"/>
          <w:lang w:val="es-ES"/>
        </w:rPr>
        <w:t xml:space="preserve"> </w:t>
      </w:r>
      <w:r w:rsidR="007B1107" w:rsidRPr="00521655">
        <w:rPr>
          <w:rFonts w:ascii="Arial" w:hAnsi="Arial" w:cs="Arial"/>
          <w:color w:val="000000" w:themeColor="text1"/>
          <w:sz w:val="20"/>
          <w:szCs w:val="20"/>
          <w:lang w:val="es-ES"/>
        </w:rPr>
        <w:t>previstos en el Pliego de Condiciones;</w:t>
      </w:r>
    </w:p>
    <w:p w14:paraId="49AAFB45" w14:textId="77777777" w:rsidR="00BA390F" w:rsidRPr="00521655" w:rsidRDefault="00BA390F" w:rsidP="008634CA">
      <w:pPr>
        <w:pStyle w:val="xmsonormal"/>
        <w:numPr>
          <w:ilvl w:val="0"/>
          <w:numId w:val="15"/>
        </w:numPr>
        <w:shd w:val="clear" w:color="auto" w:fill="FFFFFF" w:themeFill="background1"/>
        <w:spacing w:before="0" w:beforeAutospacing="0" w:after="0" w:afterAutospacing="0"/>
        <w:jc w:val="both"/>
        <w:rPr>
          <w:rFonts w:ascii="Arial" w:hAnsi="Arial" w:cs="Arial"/>
          <w:color w:val="000000" w:themeColor="text1"/>
          <w:sz w:val="20"/>
          <w:szCs w:val="20"/>
          <w:lang w:val="es-ES"/>
        </w:rPr>
      </w:pPr>
      <w:r w:rsidRPr="00521655">
        <w:rPr>
          <w:rFonts w:ascii="Arial" w:hAnsi="Arial" w:cs="Arial"/>
          <w:color w:val="000000" w:themeColor="text1"/>
          <w:sz w:val="20"/>
          <w:szCs w:val="20"/>
          <w:lang w:val="es-ES"/>
        </w:rPr>
        <w:t>E</w:t>
      </w:r>
      <w:r w:rsidR="007B1107" w:rsidRPr="00521655">
        <w:rPr>
          <w:rFonts w:ascii="Arial" w:hAnsi="Arial" w:cs="Arial"/>
          <w:color w:val="000000" w:themeColor="text1"/>
          <w:sz w:val="20"/>
          <w:szCs w:val="20"/>
          <w:lang w:val="es-ES"/>
        </w:rPr>
        <w:t>xistan causas o motivos</w:t>
      </w:r>
      <w:r w:rsidRPr="00521655">
        <w:rPr>
          <w:rFonts w:ascii="Arial" w:hAnsi="Arial" w:cs="Arial"/>
          <w:color w:val="000000" w:themeColor="text1"/>
          <w:sz w:val="20"/>
          <w:szCs w:val="20"/>
          <w:lang w:val="es-ES"/>
        </w:rPr>
        <w:t xml:space="preserve"> </w:t>
      </w:r>
      <w:r w:rsidR="007B1107" w:rsidRPr="00521655">
        <w:rPr>
          <w:rFonts w:ascii="Arial" w:hAnsi="Arial" w:cs="Arial"/>
          <w:color w:val="000000" w:themeColor="text1"/>
          <w:sz w:val="20"/>
          <w:szCs w:val="20"/>
          <w:lang w:val="es-ES"/>
        </w:rPr>
        <w:t xml:space="preserve">que impidan la selección objetiva del Proponente; </w:t>
      </w:r>
    </w:p>
    <w:p w14:paraId="146609C8" w14:textId="77777777" w:rsidR="00A064CC" w:rsidRPr="00521655" w:rsidRDefault="00BA390F" w:rsidP="008634CA">
      <w:pPr>
        <w:pStyle w:val="xmsonormal"/>
        <w:numPr>
          <w:ilvl w:val="0"/>
          <w:numId w:val="15"/>
        </w:numPr>
        <w:shd w:val="clear" w:color="auto" w:fill="FFFFFF" w:themeFill="background1"/>
        <w:spacing w:before="0" w:beforeAutospacing="0" w:after="0" w:afterAutospacing="0"/>
        <w:jc w:val="both"/>
        <w:rPr>
          <w:rFonts w:ascii="Arial" w:hAnsi="Arial" w:cs="Arial"/>
          <w:color w:val="000000" w:themeColor="text1"/>
          <w:sz w:val="20"/>
          <w:szCs w:val="20"/>
          <w:lang w:val="es-ES"/>
        </w:rPr>
      </w:pPr>
      <w:r w:rsidRPr="00521655">
        <w:rPr>
          <w:rFonts w:ascii="Arial" w:hAnsi="Arial" w:cs="Arial"/>
          <w:color w:val="000000" w:themeColor="text1"/>
          <w:sz w:val="20"/>
          <w:szCs w:val="20"/>
          <w:lang w:val="es-ES"/>
        </w:rPr>
        <w:t>N</w:t>
      </w:r>
      <w:r w:rsidR="007B1107" w:rsidRPr="00521655">
        <w:rPr>
          <w:rFonts w:ascii="Arial" w:hAnsi="Arial" w:cs="Arial"/>
          <w:color w:val="000000" w:themeColor="text1"/>
          <w:sz w:val="20"/>
          <w:szCs w:val="20"/>
          <w:lang w:val="es-ES"/>
        </w:rPr>
        <w:t>o se logre</w:t>
      </w:r>
      <w:r w:rsidRPr="00521655">
        <w:rPr>
          <w:rFonts w:ascii="Arial" w:hAnsi="Arial" w:cs="Arial"/>
          <w:color w:val="000000" w:themeColor="text1"/>
          <w:sz w:val="20"/>
          <w:szCs w:val="20"/>
          <w:lang w:val="es-ES"/>
        </w:rPr>
        <w:t xml:space="preserve"> </w:t>
      </w:r>
      <w:r w:rsidR="007B1107" w:rsidRPr="00521655">
        <w:rPr>
          <w:rFonts w:ascii="Arial" w:hAnsi="Arial" w:cs="Arial"/>
          <w:color w:val="000000" w:themeColor="text1"/>
          <w:sz w:val="20"/>
          <w:szCs w:val="20"/>
          <w:lang w:val="es-ES"/>
        </w:rPr>
        <w:t>llegar a un acuerdo con alguno de los proponentes en los términos</w:t>
      </w:r>
      <w:r w:rsidR="00A064CC" w:rsidRPr="00521655">
        <w:rPr>
          <w:rFonts w:ascii="Arial" w:hAnsi="Arial" w:cs="Arial"/>
          <w:color w:val="000000" w:themeColor="text1"/>
          <w:sz w:val="20"/>
          <w:szCs w:val="20"/>
          <w:lang w:val="es-ES"/>
        </w:rPr>
        <w:t xml:space="preserve"> </w:t>
      </w:r>
      <w:r w:rsidR="007B1107" w:rsidRPr="00521655">
        <w:rPr>
          <w:rFonts w:ascii="Arial" w:hAnsi="Arial" w:cs="Arial"/>
          <w:color w:val="000000" w:themeColor="text1"/>
          <w:sz w:val="20"/>
          <w:szCs w:val="20"/>
          <w:lang w:val="es-ES"/>
        </w:rPr>
        <w:t>del artículo 67 del Decreto 1510 de 2013;</w:t>
      </w:r>
    </w:p>
    <w:p w14:paraId="65D7410B" w14:textId="59BB3180" w:rsidR="00B80CDA" w:rsidRPr="00521655" w:rsidRDefault="00A064CC" w:rsidP="008634CA">
      <w:pPr>
        <w:pStyle w:val="xmsonormal"/>
        <w:numPr>
          <w:ilvl w:val="0"/>
          <w:numId w:val="15"/>
        </w:numPr>
        <w:shd w:val="clear" w:color="auto" w:fill="FFFFFF" w:themeFill="background1"/>
        <w:spacing w:before="0" w:beforeAutospacing="0" w:after="0" w:afterAutospacing="0"/>
        <w:jc w:val="both"/>
        <w:rPr>
          <w:rFonts w:ascii="Arial" w:hAnsi="Arial" w:cs="Arial"/>
          <w:color w:val="000000" w:themeColor="text1"/>
          <w:sz w:val="20"/>
          <w:szCs w:val="20"/>
          <w:lang w:val="es-ES"/>
        </w:rPr>
      </w:pPr>
      <w:r w:rsidRPr="00521655">
        <w:rPr>
          <w:rFonts w:ascii="Arial" w:hAnsi="Arial" w:cs="Arial"/>
          <w:color w:val="000000" w:themeColor="text1"/>
          <w:sz w:val="20"/>
          <w:szCs w:val="20"/>
          <w:lang w:val="es-ES"/>
        </w:rPr>
        <w:t>E</w:t>
      </w:r>
      <w:r w:rsidR="007B1107" w:rsidRPr="00521655">
        <w:rPr>
          <w:rFonts w:ascii="Arial" w:hAnsi="Arial" w:cs="Arial"/>
          <w:color w:val="000000" w:themeColor="text1"/>
          <w:sz w:val="20"/>
          <w:szCs w:val="20"/>
          <w:lang w:val="es-ES"/>
        </w:rPr>
        <w:t>l representante legal</w:t>
      </w:r>
      <w:r w:rsidRPr="00521655">
        <w:rPr>
          <w:rFonts w:ascii="Arial" w:hAnsi="Arial" w:cs="Arial"/>
          <w:color w:val="000000" w:themeColor="text1"/>
          <w:sz w:val="20"/>
          <w:szCs w:val="20"/>
          <w:lang w:val="es-ES"/>
        </w:rPr>
        <w:t xml:space="preserve"> </w:t>
      </w:r>
      <w:r w:rsidR="007B1107" w:rsidRPr="00521655">
        <w:rPr>
          <w:rFonts w:ascii="Arial" w:hAnsi="Arial" w:cs="Arial"/>
          <w:color w:val="000000" w:themeColor="text1"/>
          <w:sz w:val="20"/>
          <w:szCs w:val="20"/>
          <w:lang w:val="es-ES"/>
        </w:rPr>
        <w:t xml:space="preserve">de </w:t>
      </w:r>
      <w:r w:rsidRPr="00521655">
        <w:rPr>
          <w:rFonts w:ascii="Arial" w:hAnsi="Arial" w:cs="Arial"/>
          <w:color w:val="000000" w:themeColor="text1"/>
          <w:sz w:val="20"/>
          <w:szCs w:val="20"/>
          <w:lang w:val="es-ES"/>
        </w:rPr>
        <w:t>TRANSMILENIO S.A.</w:t>
      </w:r>
      <w:r w:rsidR="007B1107" w:rsidRPr="00521655">
        <w:rPr>
          <w:rFonts w:ascii="Arial" w:hAnsi="Arial" w:cs="Arial"/>
          <w:color w:val="000000" w:themeColor="text1"/>
          <w:sz w:val="20"/>
          <w:szCs w:val="20"/>
          <w:lang w:val="es-ES"/>
        </w:rPr>
        <w:t xml:space="preserve"> o su delegado no acoja la</w:t>
      </w:r>
      <w:r w:rsidR="00B80CDA" w:rsidRPr="00521655">
        <w:rPr>
          <w:rFonts w:ascii="Arial" w:hAnsi="Arial" w:cs="Arial"/>
          <w:color w:val="000000" w:themeColor="text1"/>
          <w:sz w:val="20"/>
          <w:szCs w:val="20"/>
          <w:lang w:val="es-ES"/>
        </w:rPr>
        <w:t xml:space="preserve"> </w:t>
      </w:r>
      <w:r w:rsidR="007B1107" w:rsidRPr="00521655">
        <w:rPr>
          <w:rFonts w:ascii="Arial" w:hAnsi="Arial" w:cs="Arial"/>
          <w:color w:val="000000" w:themeColor="text1"/>
          <w:sz w:val="20"/>
          <w:szCs w:val="20"/>
          <w:lang w:val="es-ES"/>
        </w:rPr>
        <w:t>recomendación del comité evaluador y opte por la declaratoria de</w:t>
      </w:r>
      <w:r w:rsidR="00B80CDA" w:rsidRPr="00521655">
        <w:rPr>
          <w:rFonts w:ascii="Arial" w:hAnsi="Arial" w:cs="Arial"/>
          <w:color w:val="000000" w:themeColor="text1"/>
          <w:sz w:val="20"/>
          <w:szCs w:val="20"/>
          <w:lang w:val="es-ES"/>
        </w:rPr>
        <w:t xml:space="preserve"> </w:t>
      </w:r>
      <w:r w:rsidR="007B1107" w:rsidRPr="00521655">
        <w:rPr>
          <w:rFonts w:ascii="Arial" w:hAnsi="Arial" w:cs="Arial"/>
          <w:color w:val="000000" w:themeColor="text1"/>
          <w:sz w:val="20"/>
          <w:szCs w:val="20"/>
          <w:lang w:val="es-ES"/>
        </w:rPr>
        <w:t xml:space="preserve">desierta del proceso, caso en el cual deberá motivar su decisión. </w:t>
      </w:r>
    </w:p>
    <w:p w14:paraId="2BDEC130" w14:textId="4039C089" w:rsidR="00D700B6" w:rsidRPr="00521655" w:rsidRDefault="007B1107" w:rsidP="008634CA">
      <w:pPr>
        <w:pStyle w:val="xmsonormal"/>
        <w:numPr>
          <w:ilvl w:val="0"/>
          <w:numId w:val="15"/>
        </w:numPr>
        <w:shd w:val="clear" w:color="auto" w:fill="FFFFFF" w:themeFill="background1"/>
        <w:spacing w:before="0" w:beforeAutospacing="0" w:after="0" w:afterAutospacing="0"/>
        <w:jc w:val="both"/>
        <w:rPr>
          <w:rFonts w:ascii="Arial" w:hAnsi="Arial" w:cs="Arial"/>
          <w:color w:val="000000" w:themeColor="text1"/>
          <w:sz w:val="20"/>
          <w:szCs w:val="20"/>
          <w:lang w:val="es-ES"/>
        </w:rPr>
      </w:pPr>
      <w:r w:rsidRPr="00521655">
        <w:rPr>
          <w:rFonts w:ascii="Arial" w:hAnsi="Arial" w:cs="Arial"/>
          <w:color w:val="000000" w:themeColor="text1"/>
          <w:sz w:val="20"/>
          <w:szCs w:val="20"/>
          <w:lang w:val="es-ES"/>
        </w:rPr>
        <w:t xml:space="preserve">Si la licitación pública </w:t>
      </w:r>
      <w:r w:rsidR="00F376D7">
        <w:rPr>
          <w:rFonts w:ascii="Arial" w:hAnsi="Arial" w:cs="Arial"/>
          <w:color w:val="000000" w:themeColor="text1"/>
          <w:sz w:val="20"/>
          <w:szCs w:val="20"/>
          <w:lang w:val="es-ES"/>
        </w:rPr>
        <w:t>correspondiente al contrato de obra</w:t>
      </w:r>
      <w:r w:rsidRPr="00521655">
        <w:rPr>
          <w:rFonts w:ascii="Arial" w:hAnsi="Arial" w:cs="Arial"/>
          <w:color w:val="000000" w:themeColor="text1"/>
          <w:sz w:val="20"/>
          <w:szCs w:val="20"/>
          <w:lang w:val="es-ES"/>
        </w:rPr>
        <w:t xml:space="preserve"> </w:t>
      </w:r>
      <w:r w:rsidR="2313002B" w:rsidRPr="31C1D2DF">
        <w:rPr>
          <w:rFonts w:ascii="Arial" w:hAnsi="Arial" w:cs="Arial"/>
          <w:color w:val="000000" w:themeColor="text1"/>
          <w:sz w:val="20"/>
          <w:szCs w:val="20"/>
          <w:lang w:val="es-ES"/>
        </w:rPr>
        <w:t>es</w:t>
      </w:r>
      <w:r w:rsidR="00E3073B" w:rsidRPr="00521655">
        <w:rPr>
          <w:rFonts w:ascii="Arial" w:hAnsi="Arial" w:cs="Arial"/>
          <w:color w:val="000000" w:themeColor="text1"/>
          <w:sz w:val="20"/>
          <w:szCs w:val="20"/>
          <w:lang w:val="es-ES"/>
        </w:rPr>
        <w:t xml:space="preserve"> </w:t>
      </w:r>
      <w:r w:rsidRPr="00521655">
        <w:rPr>
          <w:rFonts w:ascii="Arial" w:hAnsi="Arial" w:cs="Arial"/>
          <w:color w:val="000000" w:themeColor="text1"/>
          <w:sz w:val="20"/>
          <w:szCs w:val="20"/>
          <w:lang w:val="es-ES"/>
        </w:rPr>
        <w:t>declara</w:t>
      </w:r>
      <w:r w:rsidR="00E3073B" w:rsidRPr="00521655">
        <w:rPr>
          <w:rFonts w:ascii="Arial" w:hAnsi="Arial" w:cs="Arial"/>
          <w:color w:val="000000" w:themeColor="text1"/>
          <w:sz w:val="20"/>
          <w:szCs w:val="20"/>
          <w:lang w:val="es-ES"/>
        </w:rPr>
        <w:t>da</w:t>
      </w:r>
      <w:r w:rsidRPr="00521655">
        <w:rPr>
          <w:rFonts w:ascii="Arial" w:hAnsi="Arial" w:cs="Arial"/>
          <w:color w:val="000000" w:themeColor="text1"/>
          <w:sz w:val="20"/>
          <w:szCs w:val="20"/>
          <w:lang w:val="es-ES"/>
        </w:rPr>
        <w:t xml:space="preserve"> desierta</w:t>
      </w:r>
      <w:r w:rsidR="00BF1E78" w:rsidRPr="00521655">
        <w:rPr>
          <w:rFonts w:ascii="Arial" w:hAnsi="Arial" w:cs="Arial"/>
          <w:color w:val="000000" w:themeColor="text1"/>
          <w:sz w:val="20"/>
          <w:szCs w:val="20"/>
          <w:lang w:val="es-ES"/>
        </w:rPr>
        <w:t>.</w:t>
      </w:r>
    </w:p>
    <w:p w14:paraId="2354880C" w14:textId="77777777" w:rsidR="00D700B6" w:rsidRPr="00F376D7" w:rsidRDefault="00D700B6" w:rsidP="007E4F6D">
      <w:pPr>
        <w:pStyle w:val="xmsonormal"/>
        <w:shd w:val="clear" w:color="auto" w:fill="FFFFFF" w:themeFill="background1"/>
        <w:spacing w:before="0" w:beforeAutospacing="0" w:after="0" w:afterAutospacing="0"/>
        <w:jc w:val="both"/>
        <w:rPr>
          <w:rFonts w:ascii="Arial" w:eastAsia="Arial" w:hAnsi="Arial" w:cs="Arial"/>
          <w:color w:val="FF0000"/>
          <w:sz w:val="20"/>
          <w:szCs w:val="20"/>
          <w:lang w:val="es-ES"/>
        </w:rPr>
      </w:pPr>
    </w:p>
    <w:p w14:paraId="062F1D30" w14:textId="1FDD9E06" w:rsidR="00BC4E60" w:rsidRPr="00521655" w:rsidRDefault="75C75D9E" w:rsidP="0040754E">
      <w:pPr>
        <w:pStyle w:val="xmsonormal"/>
        <w:shd w:val="clear" w:color="auto" w:fill="FFFFFF" w:themeFill="background1"/>
        <w:spacing w:before="0" w:beforeAutospacing="0" w:after="120" w:afterAutospacing="0"/>
        <w:jc w:val="both"/>
        <w:rPr>
          <w:rFonts w:ascii="Arial" w:hAnsi="Arial" w:cs="Arial"/>
          <w:color w:val="000000"/>
          <w:sz w:val="20"/>
          <w:szCs w:val="20"/>
          <w:bdr w:val="none" w:sz="0" w:space="0" w:color="auto" w:frame="1"/>
          <w:lang w:val="es-ES"/>
        </w:rPr>
      </w:pPr>
      <w:r w:rsidRPr="00521655">
        <w:rPr>
          <w:rFonts w:ascii="Arial" w:hAnsi="Arial" w:cs="Arial"/>
          <w:color w:val="000000"/>
          <w:sz w:val="20"/>
          <w:szCs w:val="20"/>
          <w:bdr w:val="none" w:sz="0" w:space="0" w:color="auto" w:frame="1"/>
          <w:lang w:val="es-ES"/>
        </w:rPr>
        <w:t>E</w:t>
      </w:r>
      <w:r w:rsidR="72028FAC" w:rsidRPr="00521655">
        <w:rPr>
          <w:rFonts w:ascii="Arial" w:hAnsi="Arial" w:cs="Arial"/>
          <w:color w:val="000000"/>
          <w:sz w:val="20"/>
          <w:szCs w:val="20"/>
          <w:bdr w:val="none" w:sz="0" w:space="0" w:color="auto" w:frame="1"/>
          <w:lang w:val="es-ES"/>
        </w:rPr>
        <w:t xml:space="preserve">l </w:t>
      </w:r>
      <w:r w:rsidR="13B3A2A5" w:rsidRPr="00521655">
        <w:rPr>
          <w:rFonts w:ascii="Arial" w:hAnsi="Arial" w:cs="Arial"/>
          <w:color w:val="000000"/>
          <w:sz w:val="20"/>
          <w:szCs w:val="20"/>
          <w:bdr w:val="none" w:sz="0" w:space="0" w:color="auto" w:frame="1"/>
          <w:lang w:val="es-ES"/>
        </w:rPr>
        <w:t>Interventor</w:t>
      </w:r>
      <w:r w:rsidR="72028FAC" w:rsidRPr="00521655">
        <w:rPr>
          <w:rFonts w:ascii="Arial" w:hAnsi="Arial" w:cs="Arial"/>
          <w:color w:val="000000"/>
          <w:sz w:val="20"/>
          <w:szCs w:val="20"/>
          <w:bdr w:val="none" w:sz="0" w:space="0" w:color="auto" w:frame="1"/>
          <w:lang w:val="es-ES"/>
        </w:rPr>
        <w:t xml:space="preserve"> debe presentar </w:t>
      </w:r>
      <w:r w:rsidR="509445B4" w:rsidRPr="00521655">
        <w:rPr>
          <w:rFonts w:ascii="Arial" w:hAnsi="Arial" w:cs="Arial"/>
          <w:color w:val="000000"/>
          <w:sz w:val="20"/>
          <w:szCs w:val="20"/>
          <w:bdr w:val="none" w:sz="0" w:space="0" w:color="auto" w:frame="1"/>
          <w:lang w:val="es-ES"/>
        </w:rPr>
        <w:t>con cada una de las facturas:</w:t>
      </w:r>
    </w:p>
    <w:p w14:paraId="10A8DA5A" w14:textId="396F7E70" w:rsidR="00BC4E60" w:rsidRPr="00521655" w:rsidRDefault="7AB3E107" w:rsidP="008634CA">
      <w:pPr>
        <w:pStyle w:val="xmsonormal"/>
        <w:numPr>
          <w:ilvl w:val="0"/>
          <w:numId w:val="10"/>
        </w:numPr>
        <w:shd w:val="clear" w:color="auto" w:fill="FFFFFF" w:themeFill="background1"/>
        <w:spacing w:before="0" w:beforeAutospacing="0" w:after="0" w:afterAutospacing="0"/>
        <w:jc w:val="both"/>
        <w:rPr>
          <w:rFonts w:ascii="Arial" w:hAnsi="Arial" w:cs="Arial"/>
          <w:color w:val="000000"/>
          <w:sz w:val="20"/>
          <w:szCs w:val="20"/>
          <w:lang w:val="es-ES"/>
        </w:rPr>
      </w:pPr>
      <w:r w:rsidRPr="00521655">
        <w:rPr>
          <w:rFonts w:ascii="Arial" w:hAnsi="Arial" w:cs="Arial"/>
          <w:color w:val="000000"/>
          <w:sz w:val="20"/>
          <w:szCs w:val="20"/>
          <w:bdr w:val="none" w:sz="0" w:space="0" w:color="auto" w:frame="1"/>
          <w:lang w:val="es-ES"/>
        </w:rPr>
        <w:t>C</w:t>
      </w:r>
      <w:r w:rsidR="278A7845" w:rsidRPr="00521655">
        <w:rPr>
          <w:rFonts w:ascii="Arial" w:hAnsi="Arial" w:cs="Arial"/>
          <w:color w:val="000000"/>
          <w:sz w:val="20"/>
          <w:szCs w:val="20"/>
          <w:bdr w:val="none" w:sz="0" w:space="0" w:color="auto" w:frame="1"/>
          <w:lang w:val="es-ES"/>
        </w:rPr>
        <w:t>opia de cada uno de los contratos suscritos con el equipo de trabajo mínimo requerido</w:t>
      </w:r>
      <w:r w:rsidR="3A2C20F3" w:rsidRPr="00521655">
        <w:rPr>
          <w:rFonts w:ascii="Arial" w:hAnsi="Arial" w:cs="Arial"/>
          <w:color w:val="000000"/>
          <w:sz w:val="20"/>
          <w:szCs w:val="20"/>
          <w:bdr w:val="none" w:sz="0" w:space="0" w:color="auto" w:frame="1"/>
          <w:lang w:val="es-ES"/>
        </w:rPr>
        <w:t xml:space="preserve"> cada que un perfil nuevo se integre al equipo de trabajo o </w:t>
      </w:r>
      <w:r w:rsidR="278A7845" w:rsidRPr="00521655">
        <w:rPr>
          <w:rFonts w:ascii="Arial" w:hAnsi="Arial" w:cs="Arial"/>
          <w:color w:val="000000"/>
          <w:sz w:val="20"/>
          <w:szCs w:val="20"/>
          <w:bdr w:val="none" w:sz="0" w:space="0" w:color="auto" w:frame="1"/>
          <w:lang w:val="es-ES"/>
        </w:rPr>
        <w:t xml:space="preserve">cuando se haga cambio de personal. </w:t>
      </w:r>
    </w:p>
    <w:p w14:paraId="6603673F" w14:textId="77777777" w:rsidR="00BC4E60" w:rsidRPr="00521655" w:rsidRDefault="7AB3E107" w:rsidP="008634CA">
      <w:pPr>
        <w:pStyle w:val="xmsonormal"/>
        <w:numPr>
          <w:ilvl w:val="0"/>
          <w:numId w:val="10"/>
        </w:numPr>
        <w:shd w:val="clear" w:color="auto" w:fill="FFFFFF" w:themeFill="background1"/>
        <w:spacing w:before="0" w:beforeAutospacing="0" w:after="0" w:afterAutospacing="0"/>
        <w:jc w:val="both"/>
        <w:rPr>
          <w:rFonts w:ascii="Arial" w:hAnsi="Arial" w:cs="Arial"/>
          <w:color w:val="000000"/>
          <w:sz w:val="20"/>
          <w:szCs w:val="20"/>
          <w:lang w:val="es-ES"/>
        </w:rPr>
      </w:pPr>
      <w:r w:rsidRPr="00521655">
        <w:rPr>
          <w:rFonts w:ascii="Arial" w:hAnsi="Arial" w:cs="Arial"/>
          <w:color w:val="000000"/>
          <w:sz w:val="20"/>
          <w:szCs w:val="20"/>
          <w:bdr w:val="none" w:sz="0" w:space="0" w:color="auto" w:frame="1"/>
          <w:lang w:val="es-ES"/>
        </w:rPr>
        <w:t>C</w:t>
      </w:r>
      <w:r w:rsidR="278A7845" w:rsidRPr="00521655">
        <w:rPr>
          <w:rFonts w:ascii="Arial" w:hAnsi="Arial" w:cs="Arial"/>
          <w:color w:val="000000"/>
          <w:sz w:val="20"/>
          <w:szCs w:val="20"/>
          <w:bdr w:val="none" w:sz="0" w:space="0" w:color="auto" w:frame="1"/>
          <w:lang w:val="es-ES"/>
        </w:rPr>
        <w:t>opia de las planilla</w:t>
      </w:r>
      <w:r w:rsidRPr="00521655">
        <w:rPr>
          <w:rFonts w:ascii="Arial" w:hAnsi="Arial" w:cs="Arial"/>
          <w:color w:val="000000"/>
          <w:sz w:val="20"/>
          <w:szCs w:val="20"/>
          <w:bdr w:val="none" w:sz="0" w:space="0" w:color="auto" w:frame="1"/>
          <w:lang w:val="es-ES"/>
        </w:rPr>
        <w:t>s de aportes a seguridad social.</w:t>
      </w:r>
    </w:p>
    <w:p w14:paraId="7387CFD3" w14:textId="77777777" w:rsidR="008637F4" w:rsidRPr="00521655" w:rsidRDefault="72028FAC" w:rsidP="007E4F6D">
      <w:pPr>
        <w:pStyle w:val="xmsonormal"/>
        <w:shd w:val="clear" w:color="auto" w:fill="FFFFFF" w:themeFill="background1"/>
        <w:spacing w:before="0" w:beforeAutospacing="0" w:after="0" w:afterAutospacing="0"/>
        <w:jc w:val="both"/>
        <w:rPr>
          <w:rFonts w:ascii="Arial" w:hAnsi="Arial" w:cs="Arial"/>
          <w:color w:val="000000"/>
          <w:sz w:val="20"/>
          <w:szCs w:val="20"/>
          <w:lang w:val="es-ES"/>
        </w:rPr>
      </w:pPr>
      <w:r w:rsidRPr="00521655">
        <w:rPr>
          <w:rFonts w:ascii="Arial" w:hAnsi="Arial" w:cs="Arial"/>
          <w:color w:val="000000"/>
          <w:sz w:val="20"/>
          <w:szCs w:val="20"/>
          <w:bdr w:val="none" w:sz="0" w:space="0" w:color="auto" w:frame="1"/>
          <w:lang w:val="es-ES"/>
        </w:rPr>
        <w:t> </w:t>
      </w:r>
    </w:p>
    <w:p w14:paraId="1D0E694D" w14:textId="23CFC6A1" w:rsidR="008637F4" w:rsidRPr="00521655" w:rsidRDefault="72028FAC" w:rsidP="007E4F6D">
      <w:pPr>
        <w:pStyle w:val="xmsonormal"/>
        <w:shd w:val="clear" w:color="auto" w:fill="FFFFFF" w:themeFill="background1"/>
        <w:spacing w:before="0" w:beforeAutospacing="0" w:after="0" w:afterAutospacing="0"/>
        <w:jc w:val="both"/>
        <w:rPr>
          <w:rFonts w:ascii="Arial" w:hAnsi="Arial" w:cs="Arial"/>
          <w:color w:val="000000"/>
          <w:sz w:val="20"/>
          <w:szCs w:val="20"/>
          <w:lang w:val="es-ES"/>
        </w:rPr>
      </w:pPr>
      <w:r w:rsidRPr="00521655">
        <w:rPr>
          <w:rFonts w:ascii="Arial" w:hAnsi="Arial" w:cs="Arial"/>
          <w:color w:val="000000"/>
          <w:sz w:val="20"/>
          <w:szCs w:val="20"/>
          <w:bdr w:val="none" w:sz="0" w:space="0" w:color="auto" w:frame="1"/>
          <w:lang w:val="es-ES"/>
        </w:rPr>
        <w:t xml:space="preserve">El </w:t>
      </w:r>
      <w:r w:rsidR="13B3A2A5" w:rsidRPr="00521655">
        <w:rPr>
          <w:rFonts w:ascii="Arial" w:hAnsi="Arial" w:cs="Arial"/>
          <w:color w:val="000000"/>
          <w:sz w:val="20"/>
          <w:szCs w:val="20"/>
          <w:bdr w:val="none" w:sz="0" w:space="0" w:color="auto" w:frame="1"/>
          <w:lang w:val="es-ES"/>
        </w:rPr>
        <w:t>Interventor</w:t>
      </w:r>
      <w:r w:rsidRPr="00521655">
        <w:rPr>
          <w:rFonts w:ascii="Arial" w:hAnsi="Arial" w:cs="Arial"/>
          <w:color w:val="000000"/>
          <w:sz w:val="20"/>
          <w:szCs w:val="20"/>
          <w:bdr w:val="none" w:sz="0" w:space="0" w:color="auto" w:frame="1"/>
          <w:lang w:val="es-ES"/>
        </w:rPr>
        <w:t xml:space="preserve"> deberá acreditar el pago de los aportes establecidos en el Artículo 50 de la ley 789 de 2002 y demás normas que lo modifiquen, reglamentan o complementen, lo cual se hará mediante certificación expedida por el Revisor Fiscal o el Representante Legal sino tiene Revisor Fisca</w:t>
      </w:r>
      <w:r w:rsidR="7E2A7591" w:rsidRPr="00521655">
        <w:rPr>
          <w:rFonts w:ascii="Arial" w:hAnsi="Arial" w:cs="Arial"/>
          <w:color w:val="000000"/>
          <w:sz w:val="20"/>
          <w:szCs w:val="20"/>
          <w:bdr w:val="none" w:sz="0" w:space="0" w:color="auto" w:frame="1"/>
          <w:lang w:val="es-ES"/>
        </w:rPr>
        <w:t>l (c</w:t>
      </w:r>
      <w:r w:rsidRPr="00521655">
        <w:rPr>
          <w:rFonts w:ascii="Arial" w:hAnsi="Arial" w:cs="Arial"/>
          <w:color w:val="000000"/>
          <w:sz w:val="20"/>
          <w:szCs w:val="20"/>
          <w:bdr w:val="none" w:sz="0" w:space="0" w:color="auto" w:frame="1"/>
          <w:lang w:val="es-ES"/>
        </w:rPr>
        <w:t>uando aplique). </w:t>
      </w:r>
      <w:r w:rsidR="00875944" w:rsidRPr="00521655">
        <w:rPr>
          <w:rFonts w:ascii="Arial" w:hAnsi="Arial" w:cs="Arial"/>
          <w:color w:val="000000"/>
          <w:sz w:val="20"/>
          <w:szCs w:val="20"/>
          <w:bdr w:val="none" w:sz="0" w:space="0" w:color="auto" w:frame="1"/>
          <w:lang w:val="es-ES"/>
        </w:rPr>
        <w:t>El valor por pagar</w:t>
      </w:r>
      <w:r w:rsidRPr="00521655">
        <w:rPr>
          <w:rFonts w:ascii="Arial" w:hAnsi="Arial" w:cs="Arial"/>
          <w:color w:val="000000"/>
          <w:sz w:val="20"/>
          <w:szCs w:val="20"/>
          <w:bdr w:val="none" w:sz="0" w:space="0" w:color="auto" w:frame="1"/>
          <w:lang w:val="es-ES"/>
        </w:rPr>
        <w:t xml:space="preserve"> comprende todos los costos directos e indirectos y demás gastos e impuestos causables a cargo del </w:t>
      </w:r>
      <w:r w:rsidR="13B3A2A5" w:rsidRPr="00521655">
        <w:rPr>
          <w:rFonts w:ascii="Arial" w:hAnsi="Arial" w:cs="Arial"/>
          <w:color w:val="000000"/>
          <w:sz w:val="20"/>
          <w:szCs w:val="20"/>
          <w:bdr w:val="none" w:sz="0" w:space="0" w:color="auto" w:frame="1"/>
          <w:lang w:val="es-ES"/>
        </w:rPr>
        <w:t>INTERVENTOR</w:t>
      </w:r>
      <w:r w:rsidRPr="00521655">
        <w:rPr>
          <w:rFonts w:ascii="Arial" w:hAnsi="Arial" w:cs="Arial"/>
          <w:color w:val="000000"/>
          <w:sz w:val="20"/>
          <w:szCs w:val="20"/>
          <w:bdr w:val="none" w:sz="0" w:space="0" w:color="auto" w:frame="1"/>
          <w:lang w:val="es-ES"/>
        </w:rPr>
        <w:t>. </w:t>
      </w:r>
    </w:p>
    <w:p w14:paraId="15735AE7" w14:textId="67DE2512" w:rsidR="44351C1D" w:rsidRPr="00521655" w:rsidRDefault="44351C1D" w:rsidP="007E4F6D">
      <w:pPr>
        <w:pStyle w:val="xmsonormal"/>
        <w:shd w:val="clear" w:color="auto" w:fill="FFFFFF" w:themeFill="background1"/>
        <w:spacing w:before="0" w:beforeAutospacing="0" w:after="0" w:afterAutospacing="0"/>
        <w:jc w:val="both"/>
        <w:rPr>
          <w:rFonts w:ascii="Arial" w:hAnsi="Arial" w:cs="Arial"/>
          <w:color w:val="000000" w:themeColor="text1"/>
          <w:sz w:val="20"/>
          <w:szCs w:val="20"/>
          <w:lang w:val="es-ES"/>
        </w:rPr>
      </w:pPr>
    </w:p>
    <w:p w14:paraId="36C4E7D4" w14:textId="77777777" w:rsidR="0040754E" w:rsidRDefault="00F376D7" w:rsidP="0040754E">
      <w:pPr>
        <w:pStyle w:val="xmsonormal"/>
        <w:spacing w:before="0" w:beforeAutospacing="0" w:after="120" w:afterAutospacing="0"/>
        <w:jc w:val="both"/>
        <w:rPr>
          <w:rFonts w:ascii="Arial" w:hAnsi="Arial" w:cs="Arial"/>
          <w:color w:val="000000" w:themeColor="text1"/>
          <w:sz w:val="20"/>
          <w:szCs w:val="20"/>
          <w:lang w:val="es-ES"/>
        </w:rPr>
      </w:pPr>
      <w:r>
        <w:rPr>
          <w:rFonts w:ascii="Arial" w:hAnsi="Arial" w:cs="Arial"/>
          <w:color w:val="000000" w:themeColor="text1"/>
          <w:sz w:val="20"/>
          <w:szCs w:val="20"/>
          <w:lang w:val="es-ES"/>
        </w:rPr>
        <w:t>E</w:t>
      </w:r>
      <w:r w:rsidR="57CEA007" w:rsidRPr="00521655">
        <w:rPr>
          <w:rFonts w:ascii="Arial" w:hAnsi="Arial" w:cs="Arial"/>
          <w:color w:val="000000" w:themeColor="text1"/>
          <w:sz w:val="20"/>
          <w:szCs w:val="20"/>
          <w:lang w:val="es-ES"/>
        </w:rPr>
        <w:t xml:space="preserve">l </w:t>
      </w:r>
      <w:r w:rsidRPr="00521655">
        <w:rPr>
          <w:rFonts w:ascii="Arial" w:hAnsi="Arial" w:cs="Arial"/>
          <w:color w:val="000000"/>
          <w:sz w:val="20"/>
          <w:szCs w:val="20"/>
          <w:bdr w:val="none" w:sz="0" w:space="0" w:color="auto" w:frame="1"/>
          <w:lang w:val="es-ES"/>
        </w:rPr>
        <w:t>INTERVENTOR</w:t>
      </w:r>
      <w:r w:rsidRPr="00521655">
        <w:rPr>
          <w:rFonts w:ascii="Arial" w:hAnsi="Arial" w:cs="Arial"/>
          <w:color w:val="000000" w:themeColor="text1"/>
          <w:sz w:val="20"/>
          <w:szCs w:val="20"/>
          <w:lang w:val="es-ES"/>
        </w:rPr>
        <w:t xml:space="preserve"> </w:t>
      </w:r>
      <w:r w:rsidR="57CEA007" w:rsidRPr="00521655">
        <w:rPr>
          <w:rFonts w:ascii="Arial" w:hAnsi="Arial" w:cs="Arial"/>
          <w:color w:val="000000" w:themeColor="text1"/>
          <w:sz w:val="20"/>
          <w:szCs w:val="20"/>
          <w:lang w:val="es-ES"/>
        </w:rPr>
        <w:t>debe presentar a la fecha de radicación de la primera factura, copia de cada uno de los contratos suscritos con el equipo de trabajo mínimo requerido (únicamente con la primera factura y en las siguientes cuando se haga cambio de personal o ingrese por primera vez el perfil requerido de acuerdo con la programación y necesidad de personal). Con cada factura deberá presentar copia de las planillas de aportes a seguridad social y los desprendibles de pago mensual firmados por cada integrante del equipo de trabajo mínimo requerido en los cuales debe verse reflejado que el valor pagado al equipo mínimo de trabajo por concepto de salario fijo es igual a la tarifa mensual ofertada consignada en el formulario de oferta económica del proceso de contratación.</w:t>
      </w:r>
    </w:p>
    <w:p w14:paraId="746D7EDD" w14:textId="3AFE8223" w:rsidR="57CEA007" w:rsidRPr="00521655" w:rsidRDefault="57CEA007" w:rsidP="0040754E">
      <w:pPr>
        <w:pStyle w:val="xmsonormal"/>
        <w:spacing w:before="0" w:beforeAutospacing="0" w:after="120" w:afterAutospacing="0"/>
        <w:jc w:val="both"/>
        <w:rPr>
          <w:rFonts w:ascii="Arial" w:hAnsi="Arial" w:cs="Arial"/>
          <w:color w:val="000000" w:themeColor="text1"/>
          <w:sz w:val="20"/>
          <w:szCs w:val="20"/>
          <w:lang w:val="es-ES"/>
        </w:rPr>
      </w:pPr>
      <w:r w:rsidRPr="00521655">
        <w:rPr>
          <w:rFonts w:ascii="Arial" w:hAnsi="Arial" w:cs="Arial"/>
          <w:color w:val="000000" w:themeColor="text1"/>
          <w:sz w:val="20"/>
          <w:szCs w:val="20"/>
          <w:lang w:val="es-ES"/>
        </w:rPr>
        <w:t xml:space="preserve">El </w:t>
      </w:r>
      <w:r w:rsidR="00F376D7" w:rsidRPr="00521655">
        <w:rPr>
          <w:rFonts w:ascii="Arial" w:hAnsi="Arial" w:cs="Arial"/>
          <w:color w:val="000000"/>
          <w:sz w:val="20"/>
          <w:szCs w:val="20"/>
          <w:bdr w:val="none" w:sz="0" w:space="0" w:color="auto" w:frame="1"/>
          <w:lang w:val="es-ES"/>
        </w:rPr>
        <w:t>INTERVENTOR</w:t>
      </w:r>
      <w:r w:rsidR="00F376D7" w:rsidRPr="00521655">
        <w:rPr>
          <w:rFonts w:ascii="Arial" w:hAnsi="Arial" w:cs="Arial"/>
          <w:color w:val="000000" w:themeColor="text1"/>
          <w:sz w:val="20"/>
          <w:szCs w:val="20"/>
          <w:lang w:val="es-ES"/>
        </w:rPr>
        <w:t xml:space="preserve"> </w:t>
      </w:r>
      <w:r w:rsidRPr="00521655">
        <w:rPr>
          <w:rFonts w:ascii="Arial" w:hAnsi="Arial" w:cs="Arial"/>
          <w:color w:val="000000" w:themeColor="text1"/>
          <w:sz w:val="20"/>
          <w:szCs w:val="20"/>
          <w:lang w:val="es-ES"/>
        </w:rPr>
        <w:t>se obliga a pagar al equipo de trabajo mínimo requerido como mínimo el mismo salario ofertado en el formulario de oferta económica, cuyos contratos serán verificados por Transmilenio S.A.</w:t>
      </w:r>
    </w:p>
    <w:p w14:paraId="582E57AC" w14:textId="4274A958" w:rsidR="008637F4" w:rsidRPr="00521655" w:rsidRDefault="72028FAC" w:rsidP="0040754E">
      <w:pPr>
        <w:pStyle w:val="xmsonormal"/>
        <w:shd w:val="clear" w:color="auto" w:fill="FFFFFF" w:themeFill="background1"/>
        <w:spacing w:before="0" w:beforeAutospacing="0" w:after="120" w:afterAutospacing="0"/>
        <w:jc w:val="both"/>
        <w:rPr>
          <w:rFonts w:ascii="Arial" w:hAnsi="Arial" w:cs="Arial"/>
          <w:color w:val="000000"/>
          <w:sz w:val="20"/>
          <w:szCs w:val="20"/>
          <w:lang w:val="es-ES"/>
        </w:rPr>
      </w:pPr>
      <w:r w:rsidRPr="00521655">
        <w:rPr>
          <w:rFonts w:ascii="Arial" w:hAnsi="Arial" w:cs="Arial"/>
          <w:color w:val="000000"/>
          <w:sz w:val="20"/>
          <w:szCs w:val="20"/>
          <w:bdr w:val="none" w:sz="0" w:space="0" w:color="auto" w:frame="1"/>
          <w:lang w:val="es-ES"/>
        </w:rPr>
        <w:t xml:space="preserve">Para la realización del pago o abono en cuenta se deberá contar con el recibo a satisfacción del objeto y cumplimiento de las obligaciones contractuales mediante el informe </w:t>
      </w:r>
      <w:r w:rsidR="00822E51">
        <w:rPr>
          <w:rFonts w:ascii="Arial" w:hAnsi="Arial" w:cs="Arial"/>
          <w:color w:val="000000"/>
          <w:sz w:val="20"/>
          <w:szCs w:val="20"/>
          <w:bdr w:val="none" w:sz="0" w:space="0" w:color="auto" w:frame="1"/>
          <w:lang w:val="es-ES"/>
        </w:rPr>
        <w:t xml:space="preserve">mensual </w:t>
      </w:r>
      <w:r w:rsidRPr="00521655">
        <w:rPr>
          <w:rFonts w:ascii="Arial" w:hAnsi="Arial" w:cs="Arial"/>
          <w:color w:val="000000"/>
          <w:sz w:val="20"/>
          <w:szCs w:val="20"/>
          <w:bdr w:val="none" w:sz="0" w:space="0" w:color="auto" w:frame="1"/>
          <w:lang w:val="es-ES"/>
        </w:rPr>
        <w:t xml:space="preserve">de actividades por parte del </w:t>
      </w:r>
      <w:r w:rsidR="13B3A2A5" w:rsidRPr="00521655">
        <w:rPr>
          <w:rFonts w:ascii="Arial" w:hAnsi="Arial" w:cs="Arial"/>
          <w:color w:val="000000"/>
          <w:sz w:val="20"/>
          <w:szCs w:val="20"/>
          <w:bdr w:val="none" w:sz="0" w:space="0" w:color="auto" w:frame="1"/>
          <w:lang w:val="es-ES"/>
        </w:rPr>
        <w:t>INTERVENTOR</w:t>
      </w:r>
      <w:r w:rsidRPr="00521655">
        <w:rPr>
          <w:rFonts w:ascii="Arial" w:hAnsi="Arial" w:cs="Arial"/>
          <w:color w:val="000000"/>
          <w:sz w:val="20"/>
          <w:szCs w:val="20"/>
          <w:bdr w:val="none" w:sz="0" w:space="0" w:color="auto" w:frame="1"/>
          <w:lang w:val="es-ES"/>
        </w:rPr>
        <w:t xml:space="preserve"> debidamente aprobado por el Supervisor, con su respectivo informe de supervisión. </w:t>
      </w:r>
    </w:p>
    <w:p w14:paraId="0ED23896" w14:textId="5685DE15" w:rsidR="008637F4" w:rsidRPr="00521655" w:rsidRDefault="72028FAC" w:rsidP="0040754E">
      <w:pPr>
        <w:pStyle w:val="xmsonormal"/>
        <w:shd w:val="clear" w:color="auto" w:fill="FFFFFF" w:themeFill="background1"/>
        <w:spacing w:before="0" w:beforeAutospacing="0" w:after="120" w:afterAutospacing="0"/>
        <w:jc w:val="both"/>
        <w:rPr>
          <w:rFonts w:ascii="Arial" w:hAnsi="Arial" w:cs="Arial"/>
          <w:color w:val="FF0000"/>
          <w:sz w:val="20"/>
          <w:szCs w:val="20"/>
          <w:bdr w:val="none" w:sz="0" w:space="0" w:color="auto" w:frame="1"/>
          <w:lang w:val="es-ES"/>
        </w:rPr>
      </w:pPr>
      <w:r w:rsidRPr="00521655">
        <w:rPr>
          <w:rFonts w:ascii="Arial" w:hAnsi="Arial" w:cs="Arial"/>
          <w:color w:val="000000"/>
          <w:sz w:val="20"/>
          <w:szCs w:val="20"/>
          <w:bdr w:val="none" w:sz="0" w:space="0" w:color="auto" w:frame="1"/>
          <w:lang w:val="es-ES"/>
        </w:rPr>
        <w:t xml:space="preserve">El valor de la presente contratación será cancelado por TRANSMILENIO S.A., mediante transferencia electrónica en la CUENTA BANCARIA de la Red ACH designada por el </w:t>
      </w:r>
      <w:r w:rsidR="13B3A2A5" w:rsidRPr="00521655">
        <w:rPr>
          <w:rFonts w:ascii="Arial" w:hAnsi="Arial" w:cs="Arial"/>
          <w:color w:val="000000"/>
          <w:sz w:val="20"/>
          <w:szCs w:val="20"/>
          <w:bdr w:val="none" w:sz="0" w:space="0" w:color="auto" w:frame="1"/>
          <w:lang w:val="es-ES"/>
        </w:rPr>
        <w:t>INTERVENTOR</w:t>
      </w:r>
      <w:r w:rsidRPr="00521655">
        <w:rPr>
          <w:rFonts w:ascii="Arial" w:hAnsi="Arial" w:cs="Arial"/>
          <w:color w:val="000000"/>
          <w:sz w:val="20"/>
          <w:szCs w:val="20"/>
          <w:bdr w:val="none" w:sz="0" w:space="0" w:color="auto" w:frame="1"/>
          <w:lang w:val="es-ES"/>
        </w:rPr>
        <w:t>. La modificación a la cuenta bancaria referenciada en el presente parágrafo no requerirá la expedición de contrato adicional, modificatorio u otro sí, sino la simple manifestación de ello por parte del contratista al supervisor y la Dirección Corporativa</w:t>
      </w:r>
      <w:r w:rsidRPr="00521655">
        <w:rPr>
          <w:rFonts w:ascii="Arial" w:hAnsi="Arial" w:cs="Arial"/>
          <w:b/>
          <w:bCs/>
          <w:color w:val="000000"/>
          <w:sz w:val="20"/>
          <w:szCs w:val="20"/>
          <w:bdr w:val="none" w:sz="0" w:space="0" w:color="auto" w:frame="1"/>
          <w:lang w:val="es-ES"/>
        </w:rPr>
        <w:t>.</w:t>
      </w:r>
      <w:r w:rsidRPr="00521655">
        <w:rPr>
          <w:rFonts w:ascii="Arial" w:hAnsi="Arial" w:cs="Arial"/>
          <w:color w:val="FF0000"/>
          <w:sz w:val="20"/>
          <w:szCs w:val="20"/>
          <w:bdr w:val="none" w:sz="0" w:space="0" w:color="auto" w:frame="1"/>
          <w:lang w:val="es-ES"/>
        </w:rPr>
        <w:t> </w:t>
      </w:r>
    </w:p>
    <w:p w14:paraId="508B700E" w14:textId="2B198146" w:rsidR="008637F4" w:rsidRPr="00521655" w:rsidRDefault="72028FAC" w:rsidP="0040754E">
      <w:pPr>
        <w:tabs>
          <w:tab w:val="num" w:pos="993"/>
          <w:tab w:val="left" w:pos="5706"/>
        </w:tabs>
        <w:spacing w:after="120" w:line="240" w:lineRule="auto"/>
        <w:jc w:val="both"/>
        <w:rPr>
          <w:rFonts w:eastAsia="ZTR1C.tmp" w:cs="Arial"/>
          <w:szCs w:val="20"/>
          <w:lang w:val="es-ES" w:eastAsia="es-ES"/>
        </w:rPr>
      </w:pPr>
      <w:r w:rsidRPr="00521655">
        <w:rPr>
          <w:rFonts w:eastAsia="ZTR1C.tmp" w:cs="Arial"/>
          <w:szCs w:val="20"/>
          <w:lang w:val="es-ES" w:eastAsia="es-ES"/>
        </w:rPr>
        <w:t xml:space="preserve">Los pagos que efectúe TRANSMILENIO S.A. en virtud del presente contrato estarán sujetos a la programación de los recursos del Programa Anual de Caja — PAC y a los recursos disponibles en Tesorería. </w:t>
      </w:r>
    </w:p>
    <w:p w14:paraId="67842675" w14:textId="087B2FCC" w:rsidR="008637F4" w:rsidRPr="00521655" w:rsidRDefault="72028FAC" w:rsidP="0040754E">
      <w:pPr>
        <w:tabs>
          <w:tab w:val="num" w:pos="993"/>
          <w:tab w:val="left" w:pos="5706"/>
        </w:tabs>
        <w:spacing w:after="120" w:line="240" w:lineRule="auto"/>
        <w:jc w:val="both"/>
        <w:rPr>
          <w:rFonts w:eastAsia="ZTR1C.tmp" w:cs="Arial"/>
          <w:color w:val="FF0000"/>
          <w:szCs w:val="20"/>
          <w:lang w:val="es-ES" w:eastAsia="es-ES"/>
        </w:rPr>
      </w:pPr>
      <w:r w:rsidRPr="00521655">
        <w:rPr>
          <w:rFonts w:eastAsia="ZTR1C.tmp" w:cs="Arial"/>
          <w:szCs w:val="20"/>
          <w:lang w:val="es-ES" w:eastAsia="es-ES"/>
        </w:rPr>
        <w:t xml:space="preserve">El </w:t>
      </w:r>
      <w:r w:rsidR="13B3A2A5" w:rsidRPr="00521655">
        <w:rPr>
          <w:rFonts w:eastAsia="ZTR1C.tmp" w:cs="Arial"/>
          <w:szCs w:val="20"/>
          <w:lang w:val="es-ES" w:eastAsia="es-ES"/>
        </w:rPr>
        <w:t>INTERVENTOR</w:t>
      </w:r>
      <w:r w:rsidRPr="00521655">
        <w:rPr>
          <w:rFonts w:eastAsia="ZTR1C.tmp" w:cs="Arial"/>
          <w:szCs w:val="20"/>
          <w:lang w:val="es-ES" w:eastAsia="es-ES"/>
        </w:rPr>
        <w:t xml:space="preserve"> debe tener en cuenta los tiempos estipulados por parte de la Entidad para realizar la revisión y aprobación de los productos entregados, por lo que debe prever este tiempo en su programación presupuestal</w:t>
      </w:r>
      <w:r w:rsidRPr="00521655">
        <w:rPr>
          <w:rFonts w:eastAsia="ZTR1C.tmp" w:cs="Arial"/>
          <w:color w:val="FF0000"/>
          <w:szCs w:val="20"/>
          <w:lang w:val="es-ES" w:eastAsia="es-ES"/>
        </w:rPr>
        <w:t>.</w:t>
      </w:r>
    </w:p>
    <w:p w14:paraId="77AA5FA6" w14:textId="713BB7B4" w:rsidR="182B592E" w:rsidRPr="00521655" w:rsidRDefault="182B592E" w:rsidP="0040754E">
      <w:pPr>
        <w:tabs>
          <w:tab w:val="num" w:pos="993"/>
          <w:tab w:val="left" w:pos="5706"/>
        </w:tabs>
        <w:spacing w:after="120" w:line="240" w:lineRule="auto"/>
        <w:jc w:val="both"/>
        <w:rPr>
          <w:rFonts w:eastAsia="ZTR1C.tmp" w:cs="Arial"/>
          <w:color w:val="000000" w:themeColor="text1"/>
          <w:szCs w:val="20"/>
          <w:lang w:val="es-ES" w:eastAsia="es-ES"/>
        </w:rPr>
      </w:pPr>
      <w:r w:rsidRPr="00521655">
        <w:rPr>
          <w:rFonts w:eastAsia="ZTR1C.tmp" w:cs="Arial"/>
          <w:b/>
          <w:bCs/>
          <w:color w:val="000000" w:themeColor="text1"/>
          <w:szCs w:val="20"/>
          <w:lang w:val="es-ES" w:eastAsia="es-ES"/>
        </w:rPr>
        <w:t>Parágrafo 1:</w:t>
      </w:r>
      <w:r w:rsidRPr="00521655">
        <w:rPr>
          <w:rFonts w:eastAsia="ZTR1C.tmp" w:cs="Arial"/>
          <w:color w:val="000000" w:themeColor="text1"/>
          <w:szCs w:val="20"/>
          <w:lang w:val="es-ES" w:eastAsia="es-ES"/>
        </w:rPr>
        <w:t xml:space="preserve"> En el evento </w:t>
      </w:r>
      <w:r w:rsidR="0040754E">
        <w:rPr>
          <w:rFonts w:eastAsia="ZTR1C.tmp" w:cs="Arial"/>
          <w:color w:val="000000" w:themeColor="text1"/>
          <w:szCs w:val="20"/>
          <w:lang w:val="es-ES" w:eastAsia="es-ES"/>
        </w:rPr>
        <w:t>que el</w:t>
      </w:r>
      <w:r w:rsidRPr="00521655">
        <w:rPr>
          <w:rFonts w:eastAsia="ZTR1C.tmp" w:cs="Arial"/>
          <w:color w:val="000000" w:themeColor="text1"/>
          <w:szCs w:val="20"/>
          <w:lang w:val="es-ES" w:eastAsia="es-ES"/>
        </w:rPr>
        <w:t xml:space="preserve"> contrato </w:t>
      </w:r>
      <w:r w:rsidR="00813D18">
        <w:rPr>
          <w:rFonts w:eastAsia="ZTR1C.tmp" w:cs="Arial"/>
          <w:color w:val="000000" w:themeColor="text1"/>
          <w:szCs w:val="20"/>
          <w:lang w:val="es-ES" w:eastAsia="es-ES"/>
        </w:rPr>
        <w:t>de obra</w:t>
      </w:r>
      <w:r w:rsidRPr="00521655">
        <w:rPr>
          <w:rFonts w:eastAsia="ZTR1C.tmp" w:cs="Arial"/>
          <w:color w:val="000000" w:themeColor="text1"/>
          <w:szCs w:val="20"/>
          <w:lang w:val="es-ES" w:eastAsia="es-ES"/>
        </w:rPr>
        <w:t xml:space="preserve"> </w:t>
      </w:r>
      <w:r w:rsidR="00813D18" w:rsidRPr="00521655">
        <w:rPr>
          <w:rFonts w:eastAsia="ZTR1C.tmp" w:cs="Arial"/>
          <w:color w:val="000000" w:themeColor="text1"/>
          <w:szCs w:val="20"/>
          <w:lang w:val="es-ES" w:eastAsia="es-ES"/>
        </w:rPr>
        <w:t xml:space="preserve">deba suspenderse </w:t>
      </w:r>
      <w:r w:rsidRPr="00521655">
        <w:rPr>
          <w:rFonts w:eastAsia="ZTR1C.tmp" w:cs="Arial"/>
          <w:color w:val="000000" w:themeColor="text1"/>
          <w:szCs w:val="20"/>
          <w:lang w:val="es-ES" w:eastAsia="es-ES"/>
        </w:rPr>
        <w:t xml:space="preserve">por causas ajenas al interventor </w:t>
      </w:r>
      <w:r w:rsidR="4FF81449" w:rsidRPr="00521655">
        <w:rPr>
          <w:rFonts w:eastAsia="ZTR1C.tmp" w:cs="Arial"/>
          <w:color w:val="000000" w:themeColor="text1"/>
          <w:szCs w:val="20"/>
          <w:lang w:val="es-ES" w:eastAsia="es-ES"/>
        </w:rPr>
        <w:t>y/</w:t>
      </w:r>
      <w:r w:rsidRPr="00521655">
        <w:rPr>
          <w:rFonts w:eastAsia="ZTR1C.tmp" w:cs="Arial"/>
          <w:color w:val="000000" w:themeColor="text1"/>
          <w:szCs w:val="20"/>
          <w:lang w:val="es-ES" w:eastAsia="es-ES"/>
        </w:rPr>
        <w:t xml:space="preserve">o </w:t>
      </w:r>
      <w:r w:rsidR="00813D18">
        <w:rPr>
          <w:rFonts w:eastAsia="ZTR1C.tmp" w:cs="Arial"/>
          <w:color w:val="000000" w:themeColor="text1"/>
          <w:szCs w:val="20"/>
          <w:lang w:val="es-ES" w:eastAsia="es-ES"/>
        </w:rPr>
        <w:t>la Entidad,</w:t>
      </w:r>
      <w:r w:rsidRPr="00521655">
        <w:rPr>
          <w:rFonts w:eastAsia="ZTR1C.tmp" w:cs="Arial"/>
          <w:color w:val="000000" w:themeColor="text1"/>
          <w:szCs w:val="20"/>
          <w:lang w:val="es-ES" w:eastAsia="es-ES"/>
        </w:rPr>
        <w:t xml:space="preserve"> TRANSMILENIO S.A., podrá</w:t>
      </w:r>
      <w:r w:rsidR="0040754E">
        <w:rPr>
          <w:rFonts w:eastAsia="ZTR1C.tmp" w:cs="Arial"/>
          <w:color w:val="000000" w:themeColor="text1"/>
          <w:szCs w:val="20"/>
          <w:lang w:val="es-ES" w:eastAsia="es-ES"/>
        </w:rPr>
        <w:t xml:space="preserve"> suspender </w:t>
      </w:r>
      <w:r w:rsidR="00813D18">
        <w:rPr>
          <w:rFonts w:eastAsia="ZTR1C.tmp" w:cs="Arial"/>
          <w:color w:val="000000" w:themeColor="text1"/>
          <w:szCs w:val="20"/>
          <w:lang w:val="es-ES" w:eastAsia="es-ES"/>
        </w:rPr>
        <w:t xml:space="preserve">el contrato de INTERVENTORÍA </w:t>
      </w:r>
      <w:r w:rsidR="0040754E">
        <w:rPr>
          <w:rFonts w:eastAsia="ZTR1C.tmp" w:cs="Arial"/>
          <w:color w:val="000000" w:themeColor="text1"/>
          <w:szCs w:val="20"/>
          <w:lang w:val="es-ES" w:eastAsia="es-ES"/>
        </w:rPr>
        <w:t xml:space="preserve">por el mismo período </w:t>
      </w:r>
      <w:r w:rsidR="00813D18">
        <w:rPr>
          <w:rFonts w:eastAsia="ZTR1C.tmp" w:cs="Arial"/>
          <w:color w:val="000000" w:themeColor="text1"/>
          <w:szCs w:val="20"/>
          <w:lang w:val="es-ES" w:eastAsia="es-ES"/>
        </w:rPr>
        <w:t>y/o hasta que las causas de la suspensión se superen</w:t>
      </w:r>
      <w:r w:rsidRPr="00521655">
        <w:rPr>
          <w:rFonts w:eastAsia="ZTR1C.tmp" w:cs="Arial"/>
          <w:color w:val="000000" w:themeColor="text1"/>
          <w:szCs w:val="20"/>
          <w:lang w:val="es-ES" w:eastAsia="es-ES"/>
        </w:rPr>
        <w:t>.</w:t>
      </w:r>
    </w:p>
    <w:p w14:paraId="590C0B79" w14:textId="5BDC8140" w:rsidR="182B592E" w:rsidRPr="00521655" w:rsidRDefault="182B592E" w:rsidP="0040754E">
      <w:pPr>
        <w:tabs>
          <w:tab w:val="num" w:pos="993"/>
          <w:tab w:val="left" w:pos="5706"/>
        </w:tabs>
        <w:spacing w:after="120" w:line="240" w:lineRule="auto"/>
        <w:jc w:val="both"/>
        <w:rPr>
          <w:rFonts w:eastAsia="ZTR1C.tmp" w:cs="Arial"/>
          <w:color w:val="000000" w:themeColor="text1"/>
          <w:szCs w:val="20"/>
          <w:lang w:val="es-ES" w:eastAsia="es-ES"/>
        </w:rPr>
      </w:pPr>
      <w:r w:rsidRPr="00521655">
        <w:rPr>
          <w:rFonts w:eastAsia="ZTR1C.tmp" w:cs="Arial"/>
          <w:b/>
          <w:bCs/>
          <w:color w:val="000000" w:themeColor="text1"/>
          <w:szCs w:val="20"/>
          <w:lang w:val="es-ES" w:eastAsia="es-ES"/>
        </w:rPr>
        <w:t>Parágrafo 2:</w:t>
      </w:r>
      <w:r w:rsidRPr="00521655">
        <w:rPr>
          <w:rFonts w:eastAsia="ZTR1C.tmp" w:cs="Arial"/>
          <w:color w:val="000000" w:themeColor="text1"/>
          <w:szCs w:val="20"/>
          <w:lang w:val="es-ES" w:eastAsia="es-ES"/>
        </w:rPr>
        <w:t xml:space="preserve"> </w:t>
      </w:r>
      <w:r w:rsidR="00F50B22">
        <w:rPr>
          <w:rFonts w:eastAsia="ZTR1C.tmp" w:cs="Arial"/>
          <w:color w:val="000000" w:themeColor="text1"/>
          <w:szCs w:val="20"/>
          <w:lang w:val="es-ES" w:eastAsia="es-ES"/>
        </w:rPr>
        <w:t xml:space="preserve">En caso de que la suspensión o reinicio del contrato </w:t>
      </w:r>
      <w:r w:rsidRPr="00521655">
        <w:rPr>
          <w:rFonts w:eastAsia="ZTR1C.tmp" w:cs="Arial"/>
          <w:color w:val="000000" w:themeColor="text1"/>
          <w:szCs w:val="20"/>
          <w:lang w:val="es-ES" w:eastAsia="es-ES"/>
        </w:rPr>
        <w:t xml:space="preserve">no correspondiera a </w:t>
      </w:r>
      <w:r w:rsidR="00F50B22">
        <w:rPr>
          <w:rFonts w:eastAsia="ZTR1C.tmp" w:cs="Arial"/>
          <w:color w:val="000000" w:themeColor="text1"/>
          <w:szCs w:val="20"/>
          <w:lang w:val="es-ES" w:eastAsia="es-ES"/>
        </w:rPr>
        <w:t xml:space="preserve">la ejecución de </w:t>
      </w:r>
      <w:r w:rsidRPr="00521655">
        <w:rPr>
          <w:rFonts w:eastAsia="ZTR1C.tmp" w:cs="Arial"/>
          <w:color w:val="000000" w:themeColor="text1"/>
          <w:szCs w:val="20"/>
          <w:lang w:val="es-ES" w:eastAsia="es-ES"/>
        </w:rPr>
        <w:t xml:space="preserve">un mes completo del contrato, el valor se definirá en proporción al número de días ejecutados en el mes respectivo, tomando como referencia el valor mensual </w:t>
      </w:r>
      <w:r w:rsidR="00F50B22">
        <w:rPr>
          <w:rFonts w:eastAsia="ZTR1C.tmp" w:cs="Arial"/>
          <w:color w:val="000000" w:themeColor="text1"/>
          <w:szCs w:val="20"/>
          <w:lang w:val="es-ES" w:eastAsia="es-ES"/>
        </w:rPr>
        <w:t>establecido</w:t>
      </w:r>
      <w:r w:rsidRPr="00521655">
        <w:rPr>
          <w:rFonts w:eastAsia="ZTR1C.tmp" w:cs="Arial"/>
          <w:color w:val="000000" w:themeColor="text1"/>
          <w:szCs w:val="20"/>
          <w:lang w:val="es-ES" w:eastAsia="es-ES"/>
        </w:rPr>
        <w:t xml:space="preserve">, </w:t>
      </w:r>
      <w:r w:rsidR="13E3B071" w:rsidRPr="00521655">
        <w:rPr>
          <w:rFonts w:eastAsia="ZTR1C.tmp" w:cs="Arial"/>
          <w:color w:val="000000" w:themeColor="text1"/>
          <w:szCs w:val="20"/>
          <w:lang w:val="es-ES" w:eastAsia="es-ES"/>
        </w:rPr>
        <w:t>a</w:t>
      </w:r>
      <w:r w:rsidRPr="00521655">
        <w:rPr>
          <w:rFonts w:eastAsia="ZTR1C.tmp" w:cs="Arial"/>
          <w:color w:val="000000" w:themeColor="text1"/>
          <w:szCs w:val="20"/>
          <w:lang w:val="es-ES" w:eastAsia="es-ES"/>
        </w:rPr>
        <w:t>plicando la siguiente fórmula:</w:t>
      </w:r>
      <w:r w:rsidR="6957FF29" w:rsidRPr="00521655">
        <w:rPr>
          <w:rFonts w:eastAsia="ZTR1C.tmp" w:cs="Arial"/>
          <w:color w:val="000000" w:themeColor="text1"/>
          <w:szCs w:val="20"/>
          <w:lang w:val="es-ES" w:eastAsia="es-ES"/>
        </w:rPr>
        <w:t xml:space="preserve"> </w:t>
      </w:r>
    </w:p>
    <w:p w14:paraId="0C7EA573" w14:textId="7BAF90E2" w:rsidR="6957FF29" w:rsidRPr="00521655" w:rsidRDefault="6957FF29" w:rsidP="007E4F6D">
      <w:pPr>
        <w:tabs>
          <w:tab w:val="num" w:pos="993"/>
          <w:tab w:val="left" w:pos="5706"/>
        </w:tabs>
        <w:spacing w:after="0" w:line="240" w:lineRule="auto"/>
        <w:jc w:val="center"/>
        <w:rPr>
          <w:rFonts w:eastAsia="ZTR1C.tmp" w:cs="Arial"/>
          <w:i/>
          <w:iCs/>
          <w:color w:val="000000" w:themeColor="text1"/>
          <w:szCs w:val="20"/>
          <w:u w:val="single"/>
          <w:lang w:val="es-ES" w:eastAsia="es-ES"/>
        </w:rPr>
      </w:pPr>
      <w:r w:rsidRPr="00521655">
        <w:rPr>
          <w:rFonts w:eastAsia="ZTR1C.tmp" w:cs="Arial"/>
          <w:i/>
          <w:iCs/>
          <w:color w:val="000000" w:themeColor="text1"/>
          <w:szCs w:val="20"/>
          <w:u w:val="single"/>
          <w:lang w:val="es-ES" w:eastAsia="es-ES"/>
        </w:rPr>
        <w:t>Valor mensual pagado * números de días ejecutados</w:t>
      </w:r>
    </w:p>
    <w:p w14:paraId="75110081" w14:textId="287A9A68" w:rsidR="6957FF29" w:rsidRPr="00521655" w:rsidRDefault="6957FF29" w:rsidP="007E4F6D">
      <w:pPr>
        <w:tabs>
          <w:tab w:val="num" w:pos="993"/>
          <w:tab w:val="left" w:pos="5706"/>
        </w:tabs>
        <w:spacing w:after="0" w:line="240" w:lineRule="auto"/>
        <w:jc w:val="center"/>
        <w:rPr>
          <w:rFonts w:eastAsia="ZTR1C.tmp" w:cs="Arial"/>
          <w:i/>
          <w:iCs/>
          <w:color w:val="000000" w:themeColor="text1"/>
          <w:szCs w:val="20"/>
          <w:lang w:val="es-ES" w:eastAsia="es-ES"/>
        </w:rPr>
      </w:pPr>
      <w:r w:rsidRPr="00521655">
        <w:rPr>
          <w:rFonts w:eastAsia="ZTR1C.tmp" w:cs="Arial"/>
          <w:i/>
          <w:iCs/>
          <w:color w:val="000000" w:themeColor="text1"/>
          <w:szCs w:val="20"/>
          <w:lang w:val="es-ES" w:eastAsia="es-ES"/>
        </w:rPr>
        <w:t>30</w:t>
      </w:r>
    </w:p>
    <w:p w14:paraId="7E3239CE" w14:textId="0C57D476" w:rsidR="00766C41" w:rsidRPr="00521655" w:rsidRDefault="7F3B175C" w:rsidP="00027EC7">
      <w:pPr>
        <w:pStyle w:val="Ttulo1"/>
      </w:pPr>
      <w:r w:rsidRPr="00521655">
        <w:t>SUPERVISIÓN</w:t>
      </w:r>
    </w:p>
    <w:p w14:paraId="3D63F44D" w14:textId="77777777" w:rsidR="00DD503E" w:rsidRDefault="00DD503E" w:rsidP="007E4F6D">
      <w:pPr>
        <w:pStyle w:val="Default"/>
        <w:jc w:val="both"/>
        <w:rPr>
          <w:sz w:val="20"/>
          <w:szCs w:val="20"/>
          <w:lang w:val="es-ES"/>
        </w:rPr>
      </w:pPr>
    </w:p>
    <w:p w14:paraId="2CFC0A1A" w14:textId="070E42B4" w:rsidR="00207261" w:rsidRPr="00521655" w:rsidRDefault="09FFF90F" w:rsidP="007E4F6D">
      <w:pPr>
        <w:pStyle w:val="Default"/>
        <w:jc w:val="both"/>
        <w:rPr>
          <w:sz w:val="20"/>
          <w:szCs w:val="20"/>
          <w:lang w:val="es-ES"/>
        </w:rPr>
      </w:pPr>
      <w:r w:rsidRPr="00521655">
        <w:rPr>
          <w:sz w:val="20"/>
          <w:szCs w:val="20"/>
          <w:lang w:val="es-ES"/>
        </w:rPr>
        <w:t xml:space="preserve">La supervisión </w:t>
      </w:r>
      <w:r w:rsidR="691D1255" w:rsidRPr="00521655">
        <w:rPr>
          <w:sz w:val="20"/>
          <w:szCs w:val="20"/>
          <w:lang w:val="es-ES"/>
        </w:rPr>
        <w:t xml:space="preserve">del </w:t>
      </w:r>
      <w:r w:rsidR="691D1255" w:rsidRPr="00521655">
        <w:rPr>
          <w:sz w:val="20"/>
          <w:szCs w:val="20"/>
        </w:rPr>
        <w:t xml:space="preserve">contrato de Interventoría </w:t>
      </w:r>
      <w:r w:rsidR="0033452D">
        <w:rPr>
          <w:sz w:val="20"/>
          <w:szCs w:val="20"/>
        </w:rPr>
        <w:t xml:space="preserve">estará a cargo de </w:t>
      </w:r>
      <w:r w:rsidR="0033452D" w:rsidRPr="00521655">
        <w:rPr>
          <w:sz w:val="20"/>
          <w:szCs w:val="20"/>
          <w:lang w:val="es-ES"/>
        </w:rPr>
        <w:t>la Dirección Técnica de Infraestructura</w:t>
      </w:r>
      <w:r w:rsidR="691D1255" w:rsidRPr="00521655">
        <w:rPr>
          <w:sz w:val="20"/>
          <w:szCs w:val="20"/>
        </w:rPr>
        <w:t xml:space="preserve"> </w:t>
      </w:r>
      <w:r w:rsidR="0033452D">
        <w:rPr>
          <w:sz w:val="20"/>
          <w:szCs w:val="20"/>
        </w:rPr>
        <w:t xml:space="preserve">de </w:t>
      </w:r>
      <w:r w:rsidR="691D1255" w:rsidRPr="00521655">
        <w:rPr>
          <w:sz w:val="20"/>
          <w:szCs w:val="20"/>
        </w:rPr>
        <w:t xml:space="preserve">TRANSMILENIO S.A., </w:t>
      </w:r>
      <w:r w:rsidR="0033452D">
        <w:rPr>
          <w:sz w:val="20"/>
          <w:szCs w:val="20"/>
        </w:rPr>
        <w:t xml:space="preserve">quien </w:t>
      </w:r>
      <w:r w:rsidR="691D1255" w:rsidRPr="00521655">
        <w:rPr>
          <w:sz w:val="20"/>
          <w:szCs w:val="20"/>
        </w:rPr>
        <w:t>tendrá a su cargo el manejo de las actividades asociadas a</w:t>
      </w:r>
      <w:r w:rsidR="0033452D">
        <w:rPr>
          <w:sz w:val="20"/>
          <w:szCs w:val="20"/>
        </w:rPr>
        <w:t xml:space="preserve"> las obligaciones indicadas en los documentos que hacen parte integral de este proceso y </w:t>
      </w:r>
      <w:r w:rsidR="691D1255" w:rsidRPr="00521655">
        <w:rPr>
          <w:sz w:val="20"/>
          <w:szCs w:val="20"/>
        </w:rPr>
        <w:t>será</w:t>
      </w:r>
      <w:r w:rsidR="0033452D">
        <w:rPr>
          <w:sz w:val="20"/>
          <w:szCs w:val="20"/>
        </w:rPr>
        <w:t xml:space="preserve"> la </w:t>
      </w:r>
      <w:r w:rsidR="691D1255" w:rsidRPr="00521655">
        <w:rPr>
          <w:sz w:val="20"/>
          <w:szCs w:val="20"/>
        </w:rPr>
        <w:t xml:space="preserve"> encargada de verificar directamente el cumplimiento de las obligaciones del Interventor, para generar el respectivo Informe de Supervisión</w:t>
      </w:r>
      <w:r w:rsidR="4B0A518D" w:rsidRPr="00521655">
        <w:rPr>
          <w:sz w:val="20"/>
          <w:szCs w:val="20"/>
        </w:rPr>
        <w:t xml:space="preserve">, y estará a cargo  del </w:t>
      </w:r>
      <w:r w:rsidR="39FD27C7" w:rsidRPr="00521655">
        <w:rPr>
          <w:sz w:val="20"/>
          <w:szCs w:val="20"/>
          <w:lang w:val="es-ES"/>
        </w:rPr>
        <w:t>responsable</w:t>
      </w:r>
      <w:r w:rsidR="78AEACA7" w:rsidRPr="00521655">
        <w:rPr>
          <w:sz w:val="20"/>
          <w:szCs w:val="20"/>
          <w:lang w:val="es-ES"/>
        </w:rPr>
        <w:t xml:space="preserve"> de</w:t>
      </w:r>
      <w:r w:rsidRPr="00521655">
        <w:rPr>
          <w:sz w:val="20"/>
          <w:szCs w:val="20"/>
          <w:lang w:val="es-ES"/>
        </w:rPr>
        <w:t xml:space="preserve"> quien el ordenador del gasto designe.</w:t>
      </w:r>
    </w:p>
    <w:p w14:paraId="66596014" w14:textId="054F6273" w:rsidR="00993BFA" w:rsidRPr="00521655" w:rsidRDefault="10C0284D" w:rsidP="00027EC7">
      <w:pPr>
        <w:pStyle w:val="Ttulo1"/>
      </w:pPr>
      <w:r w:rsidRPr="00521655">
        <w:t>NORMAS DE CUMPLIMIENTO OBLIGATORIO</w:t>
      </w:r>
    </w:p>
    <w:p w14:paraId="0F250499" w14:textId="77777777" w:rsidR="003B5E86" w:rsidRDefault="003B5E86" w:rsidP="007E4F6D">
      <w:pPr>
        <w:tabs>
          <w:tab w:val="left" w:pos="709"/>
        </w:tabs>
        <w:spacing w:after="0" w:line="240" w:lineRule="auto"/>
        <w:ind w:right="79"/>
        <w:jc w:val="both"/>
        <w:rPr>
          <w:rFonts w:eastAsia="Arial" w:cs="Arial"/>
          <w:spacing w:val="2"/>
          <w:szCs w:val="20"/>
        </w:rPr>
      </w:pPr>
      <w:bookmarkStart w:id="2" w:name="_Toc164260900"/>
      <w:bookmarkStart w:id="3" w:name="_Toc103159409"/>
      <w:bookmarkStart w:id="4" w:name="_Toc164260908"/>
      <w:bookmarkStart w:id="5" w:name="_Toc156908118"/>
      <w:bookmarkStart w:id="6" w:name="_Toc133655683"/>
      <w:bookmarkStart w:id="7" w:name="_Toc72136131"/>
      <w:bookmarkStart w:id="8" w:name="_Toc101857019"/>
      <w:bookmarkStart w:id="9" w:name="_Toc124648839"/>
      <w:bookmarkStart w:id="10" w:name="_Toc125780179"/>
      <w:bookmarkEnd w:id="2"/>
    </w:p>
    <w:p w14:paraId="67B814C8" w14:textId="162B1DDA" w:rsidR="007E0762" w:rsidRPr="00521655" w:rsidRDefault="24645692" w:rsidP="0033452D">
      <w:pPr>
        <w:tabs>
          <w:tab w:val="left" w:pos="709"/>
        </w:tabs>
        <w:spacing w:after="120" w:line="240" w:lineRule="auto"/>
        <w:ind w:right="79"/>
        <w:jc w:val="both"/>
        <w:rPr>
          <w:rFonts w:eastAsia="Arial" w:cs="Arial"/>
          <w:spacing w:val="-1"/>
          <w:szCs w:val="20"/>
        </w:rPr>
      </w:pPr>
      <w:r w:rsidRPr="00521655">
        <w:rPr>
          <w:rFonts w:eastAsia="Arial" w:cs="Arial"/>
          <w:spacing w:val="2"/>
          <w:szCs w:val="20"/>
        </w:rPr>
        <w:t>E</w:t>
      </w:r>
      <w:r w:rsidRPr="00521655">
        <w:rPr>
          <w:rFonts w:eastAsia="Arial" w:cs="Arial"/>
          <w:spacing w:val="1"/>
          <w:szCs w:val="20"/>
        </w:rPr>
        <w:t>l Interventor deberá dar</w:t>
      </w:r>
      <w:r w:rsidRPr="00521655">
        <w:rPr>
          <w:rFonts w:eastAsia="Arial" w:cs="Arial"/>
          <w:spacing w:val="9"/>
          <w:szCs w:val="20"/>
        </w:rPr>
        <w:t xml:space="preserve"> </w:t>
      </w:r>
      <w:r w:rsidRPr="00521655">
        <w:rPr>
          <w:rFonts w:eastAsia="Arial" w:cs="Arial"/>
          <w:spacing w:val="1"/>
          <w:szCs w:val="20"/>
        </w:rPr>
        <w:t>c</w:t>
      </w:r>
      <w:r w:rsidRPr="00521655">
        <w:rPr>
          <w:rFonts w:eastAsia="Arial" w:cs="Arial"/>
          <w:spacing w:val="-3"/>
          <w:szCs w:val="20"/>
        </w:rPr>
        <w:t>u</w:t>
      </w:r>
      <w:r w:rsidRPr="00521655">
        <w:rPr>
          <w:rFonts w:eastAsia="Arial" w:cs="Arial"/>
          <w:spacing w:val="4"/>
          <w:szCs w:val="20"/>
        </w:rPr>
        <w:t>m</w:t>
      </w:r>
      <w:r w:rsidRPr="00521655">
        <w:rPr>
          <w:rFonts w:eastAsia="Arial" w:cs="Arial"/>
          <w:szCs w:val="20"/>
        </w:rPr>
        <w:t>p</w:t>
      </w:r>
      <w:r w:rsidRPr="00521655">
        <w:rPr>
          <w:rFonts w:eastAsia="Arial" w:cs="Arial"/>
          <w:spacing w:val="-1"/>
          <w:szCs w:val="20"/>
        </w:rPr>
        <w:t>li</w:t>
      </w:r>
      <w:r w:rsidRPr="00521655">
        <w:rPr>
          <w:rFonts w:eastAsia="Arial" w:cs="Arial"/>
          <w:spacing w:val="4"/>
          <w:szCs w:val="20"/>
        </w:rPr>
        <w:t>m</w:t>
      </w:r>
      <w:r w:rsidRPr="00521655">
        <w:rPr>
          <w:rFonts w:eastAsia="Arial" w:cs="Arial"/>
          <w:spacing w:val="-1"/>
          <w:szCs w:val="20"/>
        </w:rPr>
        <w:t>i</w:t>
      </w:r>
      <w:r w:rsidRPr="00521655">
        <w:rPr>
          <w:rFonts w:eastAsia="Arial" w:cs="Arial"/>
          <w:szCs w:val="20"/>
        </w:rPr>
        <w:t>e</w:t>
      </w:r>
      <w:r w:rsidRPr="00521655">
        <w:rPr>
          <w:rFonts w:eastAsia="Arial" w:cs="Arial"/>
          <w:spacing w:val="-3"/>
          <w:szCs w:val="20"/>
        </w:rPr>
        <w:t>n</w:t>
      </w:r>
      <w:r w:rsidRPr="00521655">
        <w:rPr>
          <w:rFonts w:eastAsia="Arial" w:cs="Arial"/>
          <w:szCs w:val="20"/>
        </w:rPr>
        <w:t>to a</w:t>
      </w:r>
      <w:r w:rsidRPr="00521655">
        <w:rPr>
          <w:rFonts w:eastAsia="Arial" w:cs="Arial"/>
          <w:spacing w:val="10"/>
          <w:szCs w:val="20"/>
        </w:rPr>
        <w:t xml:space="preserve"> </w:t>
      </w:r>
      <w:r w:rsidRPr="00521655">
        <w:rPr>
          <w:rFonts w:eastAsia="Arial" w:cs="Arial"/>
          <w:szCs w:val="20"/>
        </w:rPr>
        <w:t>toda la normatividad y</w:t>
      </w:r>
      <w:r w:rsidRPr="00521655">
        <w:rPr>
          <w:rFonts w:eastAsia="Arial" w:cs="Arial"/>
          <w:spacing w:val="11"/>
          <w:szCs w:val="20"/>
        </w:rPr>
        <w:t xml:space="preserve"> </w:t>
      </w:r>
      <w:r w:rsidRPr="00521655">
        <w:rPr>
          <w:rFonts w:eastAsia="Arial" w:cs="Arial"/>
          <w:spacing w:val="-1"/>
          <w:szCs w:val="20"/>
        </w:rPr>
        <w:t>l</w:t>
      </w:r>
      <w:r w:rsidRPr="00521655">
        <w:rPr>
          <w:rFonts w:eastAsia="Arial" w:cs="Arial"/>
          <w:szCs w:val="20"/>
        </w:rPr>
        <w:t>as</w:t>
      </w:r>
      <w:r w:rsidRPr="00521655">
        <w:rPr>
          <w:rFonts w:eastAsia="Arial" w:cs="Arial"/>
          <w:spacing w:val="10"/>
          <w:szCs w:val="20"/>
        </w:rPr>
        <w:t xml:space="preserve"> </w:t>
      </w:r>
      <w:r w:rsidRPr="00521655">
        <w:rPr>
          <w:rFonts w:eastAsia="Arial" w:cs="Arial"/>
          <w:spacing w:val="2"/>
          <w:szCs w:val="20"/>
        </w:rPr>
        <w:t>n</w:t>
      </w:r>
      <w:r w:rsidRPr="00521655">
        <w:rPr>
          <w:rFonts w:eastAsia="Arial" w:cs="Arial"/>
          <w:szCs w:val="20"/>
        </w:rPr>
        <w:t>o</w:t>
      </w:r>
      <w:r w:rsidRPr="00521655">
        <w:rPr>
          <w:rFonts w:eastAsia="Arial" w:cs="Arial"/>
          <w:spacing w:val="-2"/>
          <w:szCs w:val="20"/>
        </w:rPr>
        <w:t>r</w:t>
      </w:r>
      <w:r w:rsidRPr="00521655">
        <w:rPr>
          <w:rFonts w:eastAsia="Arial" w:cs="Arial"/>
          <w:spacing w:val="2"/>
          <w:szCs w:val="20"/>
        </w:rPr>
        <w:t>m</w:t>
      </w:r>
      <w:r w:rsidRPr="00521655">
        <w:rPr>
          <w:rFonts w:eastAsia="Arial" w:cs="Arial"/>
          <w:szCs w:val="20"/>
        </w:rPr>
        <w:t>as</w:t>
      </w:r>
      <w:r w:rsidRPr="00521655">
        <w:rPr>
          <w:rFonts w:eastAsia="Arial" w:cs="Arial"/>
          <w:spacing w:val="6"/>
          <w:szCs w:val="20"/>
        </w:rPr>
        <w:t xml:space="preserve"> </w:t>
      </w:r>
      <w:r w:rsidRPr="00521655">
        <w:rPr>
          <w:rFonts w:eastAsia="Arial" w:cs="Arial"/>
          <w:szCs w:val="20"/>
        </w:rPr>
        <w:t>té</w:t>
      </w:r>
      <w:r w:rsidRPr="00521655">
        <w:rPr>
          <w:rFonts w:eastAsia="Arial" w:cs="Arial"/>
          <w:spacing w:val="1"/>
          <w:szCs w:val="20"/>
        </w:rPr>
        <w:t>c</w:t>
      </w:r>
      <w:r w:rsidRPr="00521655">
        <w:rPr>
          <w:rFonts w:eastAsia="Arial" w:cs="Arial"/>
          <w:szCs w:val="20"/>
        </w:rPr>
        <w:t>n</w:t>
      </w:r>
      <w:r w:rsidRPr="00521655">
        <w:rPr>
          <w:rFonts w:eastAsia="Arial" w:cs="Arial"/>
          <w:spacing w:val="-1"/>
          <w:szCs w:val="20"/>
        </w:rPr>
        <w:t>i</w:t>
      </w:r>
      <w:r w:rsidRPr="00521655">
        <w:rPr>
          <w:rFonts w:eastAsia="Arial" w:cs="Arial"/>
          <w:spacing w:val="1"/>
          <w:szCs w:val="20"/>
        </w:rPr>
        <w:t>c</w:t>
      </w:r>
      <w:r w:rsidRPr="00521655">
        <w:rPr>
          <w:rFonts w:eastAsia="Arial" w:cs="Arial"/>
          <w:szCs w:val="20"/>
        </w:rPr>
        <w:t>as</w:t>
      </w:r>
      <w:r w:rsidRPr="00521655">
        <w:rPr>
          <w:rFonts w:eastAsia="Arial" w:cs="Arial"/>
          <w:spacing w:val="8"/>
          <w:szCs w:val="20"/>
        </w:rPr>
        <w:t xml:space="preserve"> </w:t>
      </w:r>
      <w:r w:rsidRPr="00521655">
        <w:rPr>
          <w:rFonts w:eastAsia="Arial" w:cs="Arial"/>
          <w:spacing w:val="-1"/>
          <w:szCs w:val="20"/>
        </w:rPr>
        <w:t>v</w:t>
      </w:r>
      <w:r w:rsidRPr="00521655">
        <w:rPr>
          <w:rFonts w:eastAsia="Arial" w:cs="Arial"/>
          <w:spacing w:val="-3"/>
          <w:szCs w:val="20"/>
        </w:rPr>
        <w:t>i</w:t>
      </w:r>
      <w:r w:rsidRPr="00521655">
        <w:rPr>
          <w:rFonts w:eastAsia="Arial" w:cs="Arial"/>
          <w:szCs w:val="20"/>
        </w:rPr>
        <w:t>ge</w:t>
      </w:r>
      <w:r w:rsidRPr="00521655">
        <w:rPr>
          <w:rFonts w:eastAsia="Arial" w:cs="Arial"/>
          <w:spacing w:val="1"/>
          <w:szCs w:val="20"/>
        </w:rPr>
        <w:t>n</w:t>
      </w:r>
      <w:r w:rsidRPr="00521655">
        <w:rPr>
          <w:rFonts w:eastAsia="Arial" w:cs="Arial"/>
          <w:szCs w:val="20"/>
        </w:rPr>
        <w:t>t</w:t>
      </w:r>
      <w:r w:rsidRPr="00521655">
        <w:rPr>
          <w:rFonts w:eastAsia="Arial" w:cs="Arial"/>
          <w:spacing w:val="-2"/>
          <w:szCs w:val="20"/>
        </w:rPr>
        <w:t>e</w:t>
      </w:r>
      <w:r w:rsidRPr="00521655">
        <w:rPr>
          <w:rFonts w:eastAsia="Arial" w:cs="Arial"/>
          <w:szCs w:val="20"/>
        </w:rPr>
        <w:t>s</w:t>
      </w:r>
      <w:r w:rsidRPr="00521655">
        <w:rPr>
          <w:rFonts w:eastAsia="Arial" w:cs="Arial"/>
          <w:spacing w:val="5"/>
          <w:szCs w:val="20"/>
        </w:rPr>
        <w:t xml:space="preserve"> </w:t>
      </w:r>
      <w:r w:rsidRPr="00521655">
        <w:rPr>
          <w:rFonts w:eastAsia="Arial" w:cs="Arial"/>
          <w:spacing w:val="2"/>
          <w:szCs w:val="20"/>
        </w:rPr>
        <w:t>e</w:t>
      </w:r>
      <w:r w:rsidRPr="00521655">
        <w:rPr>
          <w:rFonts w:eastAsia="Arial" w:cs="Arial"/>
          <w:szCs w:val="20"/>
        </w:rPr>
        <w:t>n</w:t>
      </w:r>
      <w:r w:rsidRPr="00521655">
        <w:rPr>
          <w:rFonts w:eastAsia="Arial" w:cs="Arial"/>
          <w:spacing w:val="10"/>
          <w:szCs w:val="20"/>
        </w:rPr>
        <w:t xml:space="preserve"> </w:t>
      </w:r>
      <w:r w:rsidRPr="00521655">
        <w:rPr>
          <w:rFonts w:eastAsia="Arial" w:cs="Arial"/>
          <w:spacing w:val="2"/>
          <w:szCs w:val="20"/>
        </w:rPr>
        <w:t>e</w:t>
      </w:r>
      <w:r w:rsidRPr="00521655">
        <w:rPr>
          <w:rFonts w:eastAsia="Arial" w:cs="Arial"/>
          <w:szCs w:val="20"/>
        </w:rPr>
        <w:t>l</w:t>
      </w:r>
      <w:r w:rsidRPr="00521655">
        <w:rPr>
          <w:rFonts w:eastAsia="Arial" w:cs="Arial"/>
          <w:spacing w:val="12"/>
          <w:szCs w:val="20"/>
        </w:rPr>
        <w:t xml:space="preserve"> </w:t>
      </w:r>
      <w:r w:rsidRPr="00521655">
        <w:rPr>
          <w:rFonts w:eastAsia="Arial" w:cs="Arial"/>
          <w:szCs w:val="20"/>
        </w:rPr>
        <w:t>país</w:t>
      </w:r>
      <w:r w:rsidRPr="00521655">
        <w:rPr>
          <w:rFonts w:eastAsia="Arial" w:cs="Arial"/>
          <w:spacing w:val="11"/>
          <w:szCs w:val="20"/>
        </w:rPr>
        <w:t xml:space="preserve"> </w:t>
      </w:r>
      <w:r w:rsidRPr="00521655">
        <w:rPr>
          <w:rFonts w:eastAsia="Arial" w:cs="Arial"/>
          <w:szCs w:val="20"/>
        </w:rPr>
        <w:t>y ap</w:t>
      </w:r>
      <w:r w:rsidRPr="00521655">
        <w:rPr>
          <w:rFonts w:eastAsia="Arial" w:cs="Arial"/>
          <w:spacing w:val="-1"/>
          <w:szCs w:val="20"/>
        </w:rPr>
        <w:t>lic</w:t>
      </w:r>
      <w:r w:rsidRPr="00521655">
        <w:rPr>
          <w:rFonts w:eastAsia="Arial" w:cs="Arial"/>
          <w:szCs w:val="20"/>
        </w:rPr>
        <w:t>a</w:t>
      </w:r>
      <w:r w:rsidRPr="00521655">
        <w:rPr>
          <w:rFonts w:eastAsia="Arial" w:cs="Arial"/>
          <w:spacing w:val="2"/>
          <w:szCs w:val="20"/>
        </w:rPr>
        <w:t>b</w:t>
      </w:r>
      <w:r w:rsidRPr="00521655">
        <w:rPr>
          <w:rFonts w:eastAsia="Arial" w:cs="Arial"/>
          <w:spacing w:val="-1"/>
          <w:szCs w:val="20"/>
        </w:rPr>
        <w:t>l</w:t>
      </w:r>
      <w:r w:rsidRPr="00521655">
        <w:rPr>
          <w:rFonts w:eastAsia="Arial" w:cs="Arial"/>
          <w:szCs w:val="20"/>
        </w:rPr>
        <w:t>es</w:t>
      </w:r>
      <w:r w:rsidRPr="00521655">
        <w:rPr>
          <w:rFonts w:eastAsia="Arial" w:cs="Arial"/>
          <w:spacing w:val="-11"/>
          <w:szCs w:val="20"/>
        </w:rPr>
        <w:t xml:space="preserve"> </w:t>
      </w:r>
      <w:r w:rsidRPr="00521655">
        <w:rPr>
          <w:rFonts w:eastAsia="Arial" w:cs="Arial"/>
          <w:szCs w:val="20"/>
        </w:rPr>
        <w:t>al</w:t>
      </w:r>
      <w:r w:rsidRPr="00521655">
        <w:rPr>
          <w:rFonts w:eastAsia="Arial" w:cs="Arial"/>
          <w:spacing w:val="-4"/>
          <w:szCs w:val="20"/>
        </w:rPr>
        <w:t xml:space="preserve"> </w:t>
      </w:r>
      <w:r w:rsidRPr="00521655">
        <w:rPr>
          <w:rFonts w:eastAsia="Arial" w:cs="Arial"/>
          <w:szCs w:val="20"/>
        </w:rPr>
        <w:t>o</w:t>
      </w:r>
      <w:r w:rsidRPr="00521655">
        <w:rPr>
          <w:rFonts w:eastAsia="Arial" w:cs="Arial"/>
          <w:spacing w:val="-3"/>
          <w:szCs w:val="20"/>
        </w:rPr>
        <w:t>b</w:t>
      </w:r>
      <w:r w:rsidRPr="00521655">
        <w:rPr>
          <w:rFonts w:eastAsia="Arial" w:cs="Arial"/>
          <w:spacing w:val="1"/>
          <w:szCs w:val="20"/>
        </w:rPr>
        <w:t>j</w:t>
      </w:r>
      <w:r w:rsidRPr="00521655">
        <w:rPr>
          <w:rFonts w:eastAsia="Arial" w:cs="Arial"/>
          <w:szCs w:val="20"/>
        </w:rPr>
        <w:t>e</w:t>
      </w:r>
      <w:r w:rsidRPr="00521655">
        <w:rPr>
          <w:rFonts w:eastAsia="Arial" w:cs="Arial"/>
          <w:spacing w:val="2"/>
          <w:szCs w:val="20"/>
        </w:rPr>
        <w:t>t</w:t>
      </w:r>
      <w:r w:rsidRPr="00521655">
        <w:rPr>
          <w:rFonts w:eastAsia="Arial" w:cs="Arial"/>
          <w:szCs w:val="20"/>
        </w:rPr>
        <w:t>o</w:t>
      </w:r>
      <w:r w:rsidRPr="00521655">
        <w:rPr>
          <w:rFonts w:eastAsia="Arial" w:cs="Arial"/>
          <w:spacing w:val="-6"/>
          <w:szCs w:val="20"/>
        </w:rPr>
        <w:t xml:space="preserve"> </w:t>
      </w:r>
      <w:r w:rsidRPr="00521655">
        <w:rPr>
          <w:rFonts w:eastAsia="Arial" w:cs="Arial"/>
          <w:szCs w:val="20"/>
        </w:rPr>
        <w:t>y</w:t>
      </w:r>
      <w:r w:rsidRPr="00521655">
        <w:rPr>
          <w:rFonts w:eastAsia="Arial" w:cs="Arial"/>
          <w:spacing w:val="-7"/>
          <w:szCs w:val="20"/>
        </w:rPr>
        <w:t xml:space="preserve"> </w:t>
      </w:r>
      <w:r w:rsidRPr="00521655">
        <w:rPr>
          <w:rFonts w:eastAsia="Arial" w:cs="Arial"/>
          <w:szCs w:val="20"/>
        </w:rPr>
        <w:t>a</w:t>
      </w:r>
      <w:r w:rsidRPr="00521655">
        <w:rPr>
          <w:rFonts w:eastAsia="Arial" w:cs="Arial"/>
          <w:spacing w:val="1"/>
          <w:szCs w:val="20"/>
        </w:rPr>
        <w:t>c</w:t>
      </w:r>
      <w:r w:rsidRPr="00521655">
        <w:rPr>
          <w:rFonts w:eastAsia="Arial" w:cs="Arial"/>
          <w:szCs w:val="20"/>
        </w:rPr>
        <w:t>t</w:t>
      </w:r>
      <w:r w:rsidRPr="00521655">
        <w:rPr>
          <w:rFonts w:eastAsia="Arial" w:cs="Arial"/>
          <w:spacing w:val="-1"/>
          <w:szCs w:val="20"/>
        </w:rPr>
        <w:t>i</w:t>
      </w:r>
      <w:r w:rsidRPr="00521655">
        <w:rPr>
          <w:rFonts w:eastAsia="Arial" w:cs="Arial"/>
          <w:spacing w:val="1"/>
          <w:szCs w:val="20"/>
        </w:rPr>
        <w:t>vi</w:t>
      </w:r>
      <w:r w:rsidRPr="00521655">
        <w:rPr>
          <w:rFonts w:eastAsia="Arial" w:cs="Arial"/>
          <w:szCs w:val="20"/>
        </w:rPr>
        <w:t>dades</w:t>
      </w:r>
      <w:r w:rsidRPr="00521655">
        <w:rPr>
          <w:rFonts w:eastAsia="Arial" w:cs="Arial"/>
          <w:spacing w:val="-14"/>
          <w:szCs w:val="20"/>
        </w:rPr>
        <w:t xml:space="preserve"> </w:t>
      </w:r>
      <w:r w:rsidRPr="00521655">
        <w:rPr>
          <w:rFonts w:eastAsia="Arial" w:cs="Arial"/>
          <w:szCs w:val="20"/>
        </w:rPr>
        <w:t>p</w:t>
      </w:r>
      <w:r w:rsidRPr="00521655">
        <w:rPr>
          <w:rFonts w:eastAsia="Arial" w:cs="Arial"/>
          <w:spacing w:val="-2"/>
          <w:szCs w:val="20"/>
        </w:rPr>
        <w:t>r</w:t>
      </w:r>
      <w:r w:rsidRPr="00521655">
        <w:rPr>
          <w:rFonts w:eastAsia="Arial" w:cs="Arial"/>
          <w:szCs w:val="20"/>
        </w:rPr>
        <w:t>op</w:t>
      </w:r>
      <w:r w:rsidRPr="00521655">
        <w:rPr>
          <w:rFonts w:eastAsia="Arial" w:cs="Arial"/>
          <w:spacing w:val="1"/>
          <w:szCs w:val="20"/>
        </w:rPr>
        <w:t>i</w:t>
      </w:r>
      <w:r w:rsidRPr="00521655">
        <w:rPr>
          <w:rFonts w:eastAsia="Arial" w:cs="Arial"/>
          <w:szCs w:val="20"/>
        </w:rPr>
        <w:t>as</w:t>
      </w:r>
      <w:r w:rsidRPr="00521655">
        <w:rPr>
          <w:rFonts w:eastAsia="Arial" w:cs="Arial"/>
          <w:spacing w:val="-11"/>
          <w:szCs w:val="20"/>
        </w:rPr>
        <w:t xml:space="preserve"> </w:t>
      </w:r>
      <w:r w:rsidRPr="00521655">
        <w:rPr>
          <w:rFonts w:eastAsia="Arial" w:cs="Arial"/>
          <w:szCs w:val="20"/>
        </w:rPr>
        <w:t>d</w:t>
      </w:r>
      <w:r w:rsidRPr="00521655">
        <w:rPr>
          <w:rFonts w:eastAsia="Arial" w:cs="Arial"/>
          <w:spacing w:val="2"/>
          <w:szCs w:val="20"/>
        </w:rPr>
        <w:t>e</w:t>
      </w:r>
      <w:r w:rsidRPr="00521655">
        <w:rPr>
          <w:rFonts w:eastAsia="Arial" w:cs="Arial"/>
          <w:szCs w:val="20"/>
        </w:rPr>
        <w:t>l</w:t>
      </w:r>
      <w:r w:rsidRPr="00521655">
        <w:rPr>
          <w:rFonts w:eastAsia="Arial" w:cs="Arial"/>
          <w:spacing w:val="-9"/>
          <w:szCs w:val="20"/>
        </w:rPr>
        <w:t xml:space="preserve"> </w:t>
      </w:r>
      <w:r w:rsidRPr="00521655">
        <w:rPr>
          <w:rFonts w:eastAsia="Arial" w:cs="Arial"/>
          <w:spacing w:val="4"/>
          <w:szCs w:val="20"/>
        </w:rPr>
        <w:t>C</w:t>
      </w:r>
      <w:r w:rsidRPr="00521655">
        <w:rPr>
          <w:rFonts w:eastAsia="Arial" w:cs="Arial"/>
          <w:szCs w:val="20"/>
        </w:rPr>
        <w:t>o</w:t>
      </w:r>
      <w:r w:rsidRPr="00521655">
        <w:rPr>
          <w:rFonts w:eastAsia="Arial" w:cs="Arial"/>
          <w:spacing w:val="-3"/>
          <w:szCs w:val="20"/>
        </w:rPr>
        <w:t>n</w:t>
      </w:r>
      <w:r w:rsidRPr="00521655">
        <w:rPr>
          <w:rFonts w:eastAsia="Arial" w:cs="Arial"/>
          <w:szCs w:val="20"/>
        </w:rPr>
        <w:t xml:space="preserve">trato de Interventoría, así como aquella normatividad que surja, se modifique o adicione durante la duración del </w:t>
      </w:r>
      <w:r w:rsidR="0837B13C" w:rsidRPr="00521655">
        <w:rPr>
          <w:rFonts w:eastAsia="Arial" w:cs="Arial"/>
          <w:szCs w:val="20"/>
        </w:rPr>
        <w:t>C</w:t>
      </w:r>
      <w:r w:rsidRPr="00521655">
        <w:rPr>
          <w:rFonts w:eastAsia="Arial" w:cs="Arial"/>
          <w:szCs w:val="20"/>
        </w:rPr>
        <w:t xml:space="preserve">ontrato de </w:t>
      </w:r>
      <w:r w:rsidR="0837B13C" w:rsidRPr="00521655">
        <w:rPr>
          <w:rFonts w:eastAsia="Arial" w:cs="Arial"/>
          <w:szCs w:val="20"/>
        </w:rPr>
        <w:t>I</w:t>
      </w:r>
      <w:r w:rsidRPr="00521655">
        <w:rPr>
          <w:rFonts w:eastAsia="Arial" w:cs="Arial"/>
          <w:szCs w:val="20"/>
        </w:rPr>
        <w:t>nterventoría</w:t>
      </w:r>
      <w:r w:rsidR="12610265" w:rsidRPr="00521655">
        <w:rPr>
          <w:rFonts w:eastAsia="Arial" w:cs="Arial"/>
          <w:szCs w:val="20"/>
        </w:rPr>
        <w:t>., d</w:t>
      </w:r>
      <w:r w:rsidR="12610265" w:rsidRPr="00521655">
        <w:rPr>
          <w:rFonts w:eastAsia="Arial" w:cs="Arial"/>
          <w:spacing w:val="-1"/>
          <w:szCs w:val="20"/>
        </w:rPr>
        <w:t>entro de las que se encuentran:</w:t>
      </w:r>
    </w:p>
    <w:p w14:paraId="36AAC44B" w14:textId="77777777" w:rsidR="007E0762" w:rsidRPr="00521655" w:rsidRDefault="12610265" w:rsidP="008634CA">
      <w:pPr>
        <w:pStyle w:val="Prrafodelista"/>
        <w:numPr>
          <w:ilvl w:val="0"/>
          <w:numId w:val="9"/>
        </w:numPr>
        <w:tabs>
          <w:tab w:val="left" w:pos="709"/>
        </w:tabs>
        <w:spacing w:after="0" w:line="240" w:lineRule="auto"/>
        <w:ind w:right="79"/>
        <w:jc w:val="both"/>
        <w:rPr>
          <w:rFonts w:eastAsia="Arial" w:cs="Arial"/>
          <w:spacing w:val="-1"/>
          <w:szCs w:val="20"/>
        </w:rPr>
      </w:pPr>
      <w:r w:rsidRPr="00521655">
        <w:rPr>
          <w:rFonts w:eastAsia="Arial" w:cs="Arial"/>
          <w:spacing w:val="-1"/>
          <w:szCs w:val="20"/>
        </w:rPr>
        <w:t>Ley 1429 de 2010, “Por la cual se expide la ley de generación de Formalización y Generación de empleo”.</w:t>
      </w:r>
    </w:p>
    <w:p w14:paraId="275F0322" w14:textId="77777777" w:rsidR="007E0762" w:rsidRPr="00521655" w:rsidRDefault="12610265" w:rsidP="008634CA">
      <w:pPr>
        <w:pStyle w:val="Prrafodelista"/>
        <w:numPr>
          <w:ilvl w:val="0"/>
          <w:numId w:val="9"/>
        </w:numPr>
        <w:tabs>
          <w:tab w:val="left" w:pos="709"/>
        </w:tabs>
        <w:spacing w:after="0" w:line="240" w:lineRule="auto"/>
        <w:ind w:right="79"/>
        <w:jc w:val="both"/>
        <w:rPr>
          <w:rFonts w:eastAsia="Arial" w:cs="Arial"/>
          <w:spacing w:val="-1"/>
          <w:szCs w:val="20"/>
        </w:rPr>
      </w:pPr>
      <w:r w:rsidRPr="00521655">
        <w:rPr>
          <w:rFonts w:eastAsia="Arial" w:cs="Arial"/>
          <w:spacing w:val="-1"/>
          <w:szCs w:val="20"/>
        </w:rPr>
        <w:t>Decreto 1072 de 2015, “Por medio del cual se expide el Decreto Único Reglamentario del Sector Trabajo”.</w:t>
      </w:r>
    </w:p>
    <w:p w14:paraId="290C430B" w14:textId="77777777" w:rsidR="007E0762" w:rsidRDefault="12610265" w:rsidP="008634CA">
      <w:pPr>
        <w:pStyle w:val="Prrafodelista"/>
        <w:numPr>
          <w:ilvl w:val="0"/>
          <w:numId w:val="9"/>
        </w:numPr>
        <w:tabs>
          <w:tab w:val="left" w:pos="709"/>
        </w:tabs>
        <w:spacing w:after="0" w:line="240" w:lineRule="auto"/>
        <w:ind w:right="79"/>
        <w:jc w:val="both"/>
        <w:rPr>
          <w:rFonts w:eastAsia="Arial" w:cs="Arial"/>
          <w:spacing w:val="-1"/>
          <w:szCs w:val="20"/>
        </w:rPr>
      </w:pPr>
      <w:r w:rsidRPr="00521655">
        <w:rPr>
          <w:rFonts w:eastAsia="Arial" w:cs="Arial"/>
          <w:spacing w:val="-1"/>
          <w:szCs w:val="20"/>
        </w:rPr>
        <w:t>Resolución 0312 de 2019, “Por la cual se definen los Estándares Mínimos del Sistema de Gestión de la Seguridad y Salud en el Trabajo SG-SST”.</w:t>
      </w:r>
    </w:p>
    <w:p w14:paraId="0288FAF7" w14:textId="6D5BF67C" w:rsidR="758F8CD9" w:rsidRPr="00521655" w:rsidRDefault="758F8CD9" w:rsidP="008634CA">
      <w:pPr>
        <w:pStyle w:val="Prrafodelista"/>
        <w:numPr>
          <w:ilvl w:val="0"/>
          <w:numId w:val="9"/>
        </w:numPr>
        <w:tabs>
          <w:tab w:val="left" w:pos="709"/>
        </w:tabs>
        <w:spacing w:after="0" w:line="240" w:lineRule="auto"/>
        <w:ind w:right="79"/>
        <w:jc w:val="both"/>
        <w:rPr>
          <w:rFonts w:eastAsia="Arial" w:cs="Arial"/>
          <w:szCs w:val="20"/>
        </w:rPr>
      </w:pPr>
      <w:r w:rsidRPr="00521655">
        <w:rPr>
          <w:rFonts w:eastAsia="Arial" w:cs="Arial"/>
          <w:szCs w:val="20"/>
        </w:rPr>
        <w:t>Las reglamentaciones, normas, leyes, decretos y protocolos aplicables en materia de bioseguridad, movilidad y salud pública, que para el efecto sean expedidos por las autoridades distritales y/o nacionales y/o por la Entidad, para mitigar, controlar y realizar el adecuado manejo durante pandemias y epidemias.</w:t>
      </w:r>
    </w:p>
    <w:p w14:paraId="51B08B70" w14:textId="7A7A58EC" w:rsidR="353E9B75" w:rsidRPr="00521655" w:rsidRDefault="353E9B75" w:rsidP="008634CA">
      <w:pPr>
        <w:pStyle w:val="Prrafodelista"/>
        <w:numPr>
          <w:ilvl w:val="0"/>
          <w:numId w:val="9"/>
        </w:numPr>
        <w:tabs>
          <w:tab w:val="left" w:pos="709"/>
        </w:tabs>
        <w:spacing w:after="0" w:line="240" w:lineRule="auto"/>
        <w:ind w:right="79"/>
        <w:jc w:val="both"/>
        <w:rPr>
          <w:rFonts w:eastAsia="Arial" w:cs="Arial"/>
          <w:color w:val="000000" w:themeColor="text1"/>
          <w:szCs w:val="20"/>
        </w:rPr>
      </w:pPr>
      <w:r w:rsidRPr="00521655">
        <w:rPr>
          <w:rFonts w:eastAsia="Arial" w:cs="Arial"/>
          <w:color w:val="000000" w:themeColor="text1"/>
          <w:szCs w:val="20"/>
        </w:rPr>
        <w:t xml:space="preserve">Ley 2101 de </w:t>
      </w:r>
      <w:r w:rsidR="18081641" w:rsidRPr="00521655">
        <w:rPr>
          <w:rFonts w:eastAsia="Arial" w:cs="Arial"/>
          <w:color w:val="000000" w:themeColor="text1"/>
          <w:szCs w:val="20"/>
        </w:rPr>
        <w:t>2021 “</w:t>
      </w:r>
      <w:r w:rsidRPr="00521655">
        <w:rPr>
          <w:rFonts w:eastAsia="Arial" w:cs="Arial"/>
          <w:color w:val="000000" w:themeColor="text1"/>
          <w:szCs w:val="20"/>
        </w:rPr>
        <w:t>POR MEDIO DE LA CUAL SE REDUCE LA JORNADA LABORAL SEMANAL DE MANERA GRADUAL, SIN DISMINUIR EL SALARIO DE LOS TRABAJADORES Y SE DICTAN OTRAS DISPOSICIONES”</w:t>
      </w:r>
    </w:p>
    <w:p w14:paraId="61530372" w14:textId="77777777" w:rsidR="007E0762" w:rsidRPr="00521655" w:rsidRDefault="007E0762" w:rsidP="007E4F6D">
      <w:pPr>
        <w:tabs>
          <w:tab w:val="left" w:pos="709"/>
        </w:tabs>
        <w:spacing w:after="0" w:line="240" w:lineRule="auto"/>
        <w:ind w:right="79"/>
        <w:jc w:val="both"/>
        <w:rPr>
          <w:rFonts w:eastAsia="Arial" w:cs="Arial"/>
          <w:spacing w:val="-1"/>
          <w:szCs w:val="20"/>
        </w:rPr>
      </w:pPr>
    </w:p>
    <w:p w14:paraId="73E75409" w14:textId="461232D9" w:rsidR="00124CF5" w:rsidRDefault="12610265" w:rsidP="007E4F6D">
      <w:pPr>
        <w:tabs>
          <w:tab w:val="left" w:pos="709"/>
        </w:tabs>
        <w:spacing w:after="0" w:line="240" w:lineRule="auto"/>
        <w:ind w:right="79"/>
        <w:jc w:val="both"/>
        <w:rPr>
          <w:rFonts w:eastAsia="Arial" w:cs="Arial"/>
          <w:spacing w:val="-1"/>
          <w:szCs w:val="20"/>
        </w:rPr>
      </w:pPr>
      <w:r w:rsidRPr="00521655">
        <w:rPr>
          <w:rFonts w:eastAsia="Arial" w:cs="Arial"/>
          <w:spacing w:val="-1"/>
          <w:szCs w:val="20"/>
        </w:rPr>
        <w:t>En adición a la exigencia y cumplimiento de las normas anteriormente citadas, se entiende que, con la presentación de la propuesta en el pre</w:t>
      </w:r>
      <w:r w:rsidR="133357C2" w:rsidRPr="00521655">
        <w:rPr>
          <w:rFonts w:eastAsia="Arial" w:cs="Arial"/>
          <w:spacing w:val="-1"/>
          <w:szCs w:val="20"/>
        </w:rPr>
        <w:t>sente proceso de selección, el Interventor</w:t>
      </w:r>
      <w:r w:rsidRPr="00521655">
        <w:rPr>
          <w:rFonts w:eastAsia="Arial" w:cs="Arial"/>
          <w:spacing w:val="-1"/>
          <w:szCs w:val="20"/>
        </w:rPr>
        <w:t xml:space="preserve"> acepta cumplir con protocolos de bioseguridad e incluir dentro de sus procedimientos, rutinas y diario operar para la ejecución del contrato, la cantidad de elementos de protección personal necesarios en términos de bioseguridad, de acuerdo con la legislación aplicable vigente y la que se llegue a expedir durante la ejecución del contrato.</w:t>
      </w:r>
    </w:p>
    <w:p w14:paraId="42F26E5D" w14:textId="7932B922" w:rsidR="009D35F2" w:rsidRDefault="0E8F68AB" w:rsidP="00027EC7">
      <w:pPr>
        <w:pStyle w:val="Ttulo1"/>
      </w:pPr>
      <w:r w:rsidRPr="00521655">
        <w:t>OBLIGACIONES DE LAS PARTES</w:t>
      </w:r>
    </w:p>
    <w:p w14:paraId="6980BA14" w14:textId="2AC5D8A1" w:rsidR="009D35F2" w:rsidRPr="0033452D" w:rsidRDefault="39865259" w:rsidP="007D0174">
      <w:pPr>
        <w:pStyle w:val="Ttulo2"/>
        <w:spacing w:before="240"/>
        <w:ind w:left="578" w:hanging="578"/>
        <w:rPr>
          <w:rStyle w:val="Ttulo2Car"/>
          <w:rFonts w:cs="Arial"/>
          <w:szCs w:val="20"/>
        </w:rPr>
      </w:pPr>
      <w:r w:rsidRPr="0033452D">
        <w:rPr>
          <w:rStyle w:val="Ttulo2Car"/>
          <w:rFonts w:cs="Arial"/>
          <w:szCs w:val="20"/>
        </w:rPr>
        <w:t xml:space="preserve">OBLIGACIONES GENERALES DEL </w:t>
      </w:r>
      <w:r w:rsidR="5D5087D4" w:rsidRPr="0033452D">
        <w:rPr>
          <w:rStyle w:val="Ttulo2Car"/>
          <w:rFonts w:cs="Arial"/>
          <w:szCs w:val="20"/>
        </w:rPr>
        <w:t>INTERVENTOR</w:t>
      </w:r>
    </w:p>
    <w:p w14:paraId="0B8041F9" w14:textId="77777777" w:rsidR="003A10C7" w:rsidRDefault="003A10C7" w:rsidP="008634CA">
      <w:pPr>
        <w:pStyle w:val="Prrafodelista"/>
        <w:numPr>
          <w:ilvl w:val="0"/>
          <w:numId w:val="22"/>
        </w:numPr>
        <w:jc w:val="both"/>
      </w:pPr>
      <w:r>
        <w:t xml:space="preserve">Presentar a </w:t>
      </w:r>
      <w:r w:rsidRPr="0E450B85">
        <w:t>TRANSMILENIO S.A.</w:t>
      </w:r>
      <w:r>
        <w:t xml:space="preserve"> durante los primeros 7 días calendario después de firmada el acta de inicio un documento escrito que defina la </w:t>
      </w:r>
      <w:r w:rsidRPr="00D64C0F">
        <w:rPr>
          <w:b/>
          <w:bCs/>
        </w:rPr>
        <w:t>metodología de cumplimiento</w:t>
      </w:r>
      <w:r>
        <w:t xml:space="preserve"> a través de la cual garantizará todas las obligaciones generales y especificas establecidas en este documento. Esta metodología deberá contener por lo menos los siguientes puntos sin limitarse a ellos:</w:t>
      </w:r>
    </w:p>
    <w:p w14:paraId="69B46302" w14:textId="77777777" w:rsidR="007F1F5D" w:rsidRDefault="003A10C7" w:rsidP="008634CA">
      <w:pPr>
        <w:pStyle w:val="Prrafodelista"/>
        <w:numPr>
          <w:ilvl w:val="0"/>
          <w:numId w:val="23"/>
        </w:numPr>
        <w:jc w:val="both"/>
      </w:pPr>
      <w:r>
        <w:t>Descripción de la metodología (Actividades administrativas y de campo por cada uno de los perfiles) incluyendo dedicación horaria por todos los perfiles (administrativos y de campo en todos los turnos que corresponda).</w:t>
      </w:r>
    </w:p>
    <w:p w14:paraId="235B4606" w14:textId="77777777" w:rsidR="007F1F5D" w:rsidRDefault="003A10C7" w:rsidP="008634CA">
      <w:pPr>
        <w:pStyle w:val="Prrafodelista"/>
        <w:numPr>
          <w:ilvl w:val="0"/>
          <w:numId w:val="23"/>
        </w:numPr>
        <w:jc w:val="both"/>
      </w:pPr>
      <w:r>
        <w:t>Obligaciones generales y especificas del contrato de Interventoría, incluyendo los entregables y las respectivas fechas en los casos que aplique. Se deberá d</w:t>
      </w:r>
      <w:r w:rsidRPr="00AC4514">
        <w:t>escri</w:t>
      </w:r>
      <w:r>
        <w:t xml:space="preserve">bir </w:t>
      </w:r>
      <w:r w:rsidRPr="00AC4514">
        <w:t xml:space="preserve">para cada obligación general y específica </w:t>
      </w:r>
      <w:r>
        <w:t>el</w:t>
      </w:r>
      <w:r w:rsidRPr="00AC4514">
        <w:t xml:space="preserve"> c</w:t>
      </w:r>
      <w:r>
        <w:t>ó</w:t>
      </w:r>
      <w:r w:rsidRPr="00AC4514">
        <w:t xml:space="preserve">mo </w:t>
      </w:r>
      <w:r>
        <w:t xml:space="preserve">se </w:t>
      </w:r>
      <w:r w:rsidRPr="00AC4514">
        <w:t>dará cumplimiento a cada una de ellas</w:t>
      </w:r>
      <w:r>
        <w:t xml:space="preserve"> y los documentos, plantillas, </w:t>
      </w:r>
      <w:proofErr w:type="spellStart"/>
      <w:r>
        <w:t>etc</w:t>
      </w:r>
      <w:proofErr w:type="spellEnd"/>
      <w:r>
        <w:t xml:space="preserve">, que se utilizaran para este fin. </w:t>
      </w:r>
    </w:p>
    <w:p w14:paraId="3B531092" w14:textId="77777777" w:rsidR="007F1F5D" w:rsidRDefault="003A10C7" w:rsidP="008634CA">
      <w:pPr>
        <w:pStyle w:val="Prrafodelista"/>
        <w:numPr>
          <w:ilvl w:val="0"/>
          <w:numId w:val="23"/>
        </w:numPr>
        <w:jc w:val="both"/>
      </w:pPr>
      <w:r>
        <w:t>Obligaciones generales y específicas de los contratos que serán objeto de seguimiento y control por  parte de la interventoría, incluyendo los entregables y las respectivas fechas en los casos que aplique. Se deberá d</w:t>
      </w:r>
      <w:r w:rsidRPr="00AC4514">
        <w:t>escri</w:t>
      </w:r>
      <w:r>
        <w:t xml:space="preserve">bir </w:t>
      </w:r>
      <w:r w:rsidRPr="00AC4514">
        <w:t>para cada obligación general y específica</w:t>
      </w:r>
      <w:r>
        <w:t>,</w:t>
      </w:r>
      <w:r w:rsidRPr="00AC4514">
        <w:t xml:space="preserve"> c</w:t>
      </w:r>
      <w:r>
        <w:t>ó</w:t>
      </w:r>
      <w:r w:rsidRPr="00AC4514">
        <w:t xml:space="preserve">mo </w:t>
      </w:r>
      <w:r>
        <w:t xml:space="preserve">la Interventoría hará seguimiento y control a las obligaciones de los contratistas y los documentos, plantillas, </w:t>
      </w:r>
      <w:proofErr w:type="spellStart"/>
      <w:r>
        <w:t>etc</w:t>
      </w:r>
      <w:proofErr w:type="spellEnd"/>
      <w:r>
        <w:t>, que se utilizaran para este fin.</w:t>
      </w:r>
      <w:r w:rsidRPr="00643B42">
        <w:t xml:space="preserve"> </w:t>
      </w:r>
    </w:p>
    <w:p w14:paraId="0393F7E7" w14:textId="57D4FCD1" w:rsidR="003A10C7" w:rsidRDefault="003A10C7" w:rsidP="007F1F5D">
      <w:pPr>
        <w:pStyle w:val="Prrafodelista"/>
        <w:ind w:left="1068"/>
        <w:jc w:val="both"/>
      </w:pPr>
      <w:r w:rsidRPr="007F1F5D">
        <w:rPr>
          <w:b/>
          <w:bCs/>
        </w:rPr>
        <w:t>Nota</w:t>
      </w:r>
      <w:r w:rsidR="005158FD">
        <w:rPr>
          <w:b/>
          <w:bCs/>
        </w:rPr>
        <w:t xml:space="preserve"> 1</w:t>
      </w:r>
      <w:r w:rsidRPr="007F1F5D">
        <w:rPr>
          <w:b/>
          <w:bCs/>
        </w:rPr>
        <w:t>:</w:t>
      </w:r>
      <w:r>
        <w:t xml:space="preserve"> Esta metodología deberá ser revisada y aprobada por TRANSMILENIO S.A. En caso de ser necesario realizar ajustes a la metodología durante el desarrollo del presente contrato, la Interventoría estará en la obligación de acoger las observaciones que realice el Ente Gestor, salvo que estas afecten el presupuesto inicial establecido, en cuyo caso el contratista deberá plantear dos alternativas de propuestas factibles para su posterior revisión y aprobación por parte de TRANSMILENIO S.A.</w:t>
      </w:r>
    </w:p>
    <w:p w14:paraId="453619D3" w14:textId="39C607DC" w:rsidR="005158FD" w:rsidRDefault="005158FD" w:rsidP="007F1F5D">
      <w:pPr>
        <w:pStyle w:val="Prrafodelista"/>
        <w:ind w:left="1068"/>
        <w:jc w:val="both"/>
      </w:pPr>
      <w:r>
        <w:rPr>
          <w:b/>
          <w:bCs/>
        </w:rPr>
        <w:t>Nota 2:</w:t>
      </w:r>
      <w:r>
        <w:t xml:space="preserve"> </w:t>
      </w:r>
      <w:r w:rsidR="007D2DBF" w:rsidRPr="00947AFD">
        <w:t>La metodología deberá estar alineada con la dinámica</w:t>
      </w:r>
      <w:r w:rsidR="007D2DBF">
        <w:t xml:space="preserve"> operacional del sistema de transporte y se podrán establecer las excepciones y priorizaciones de las actividades que la interventoría y/o la entidad consideren pertinentes.</w:t>
      </w:r>
    </w:p>
    <w:p w14:paraId="70BC4BE8" w14:textId="77777777" w:rsidR="007F1F5D" w:rsidRDefault="5ADB74B7" w:rsidP="008634CA">
      <w:pPr>
        <w:pStyle w:val="Prrafodelista"/>
        <w:numPr>
          <w:ilvl w:val="0"/>
          <w:numId w:val="22"/>
        </w:numPr>
        <w:jc w:val="both"/>
      </w:pPr>
      <w:r w:rsidRPr="00521655">
        <w:t xml:space="preserve">Vigilar y exigir el cumplimiento total del Contrato </w:t>
      </w:r>
      <w:r w:rsidR="55B1ECBF" w:rsidRPr="00521655">
        <w:t>Principal</w:t>
      </w:r>
      <w:r w:rsidR="121E6A5F" w:rsidRPr="00521655">
        <w:t xml:space="preserve"> objeto de interventoría</w:t>
      </w:r>
      <w:r w:rsidRPr="00521655">
        <w:t>.</w:t>
      </w:r>
    </w:p>
    <w:p w14:paraId="4ADA3BB5" w14:textId="078EF007" w:rsidR="007F1F5D" w:rsidRDefault="5D5087D4" w:rsidP="008634CA">
      <w:pPr>
        <w:pStyle w:val="Prrafodelista"/>
        <w:numPr>
          <w:ilvl w:val="0"/>
          <w:numId w:val="22"/>
        </w:numPr>
        <w:jc w:val="both"/>
      </w:pPr>
      <w:r w:rsidRPr="00521655">
        <w:t>Cumplir y ordenar al Contratista</w:t>
      </w:r>
      <w:r w:rsidR="007D0174">
        <w:t xml:space="preserve"> de Obra </w:t>
      </w:r>
      <w:r w:rsidRPr="00521655">
        <w:t>el cumplimiento de las normas legales vigentes.</w:t>
      </w:r>
    </w:p>
    <w:p w14:paraId="62A09691" w14:textId="6CF893C5" w:rsidR="002725A9" w:rsidRDefault="5D5087D4" w:rsidP="008634CA">
      <w:pPr>
        <w:pStyle w:val="Prrafodelista"/>
        <w:numPr>
          <w:ilvl w:val="0"/>
          <w:numId w:val="22"/>
        </w:numPr>
        <w:jc w:val="both"/>
      </w:pPr>
      <w:r w:rsidRPr="00521655">
        <w:t xml:space="preserve">Cumplir y </w:t>
      </w:r>
      <w:r w:rsidR="3F69E72D" w:rsidRPr="00521655">
        <w:t>ordenar</w:t>
      </w:r>
      <w:r w:rsidRPr="00521655">
        <w:t xml:space="preserve"> al Contratista</w:t>
      </w:r>
      <w:r w:rsidR="007D0174">
        <w:t xml:space="preserve"> de Obra</w:t>
      </w:r>
      <w:r w:rsidR="7E22EAE3" w:rsidRPr="00521655">
        <w:t xml:space="preserve"> </w:t>
      </w:r>
      <w:r w:rsidRPr="00521655">
        <w:t>el cumplimiento de los plazos estipulados</w:t>
      </w:r>
      <w:r w:rsidR="004A240F" w:rsidRPr="00521655">
        <w:t xml:space="preserve"> en el contrato </w:t>
      </w:r>
      <w:r w:rsidR="007D0174">
        <w:t>principal</w:t>
      </w:r>
      <w:r w:rsidR="7E22EAE3" w:rsidRPr="00521655">
        <w:t>.</w:t>
      </w:r>
    </w:p>
    <w:p w14:paraId="11F7285C" w14:textId="0D2BE5C3" w:rsidR="007F1F5D" w:rsidRDefault="3538F970" w:rsidP="008634CA">
      <w:pPr>
        <w:pStyle w:val="Prrafodelista"/>
        <w:numPr>
          <w:ilvl w:val="0"/>
          <w:numId w:val="22"/>
        </w:numPr>
        <w:jc w:val="both"/>
      </w:pPr>
      <w:r w:rsidRPr="00521655">
        <w:t>Revisa</w:t>
      </w:r>
      <w:r w:rsidR="5ADB74B7" w:rsidRPr="00521655">
        <w:t xml:space="preserve">r las conductas del </w:t>
      </w:r>
      <w:r w:rsidR="007D0174" w:rsidRPr="00521655">
        <w:t>Contratista</w:t>
      </w:r>
      <w:r w:rsidR="007D0174">
        <w:t xml:space="preserve"> de Obra</w:t>
      </w:r>
      <w:r w:rsidR="5696A129" w:rsidRPr="00521655">
        <w:t xml:space="preserve"> </w:t>
      </w:r>
      <w:r w:rsidR="5ADB74B7" w:rsidRPr="00521655">
        <w:t>que puedan constituir incumplimiento de cualquiera de sus obligaciones y proceder a recomendar a TRANSMILENIO S.A. la imposición de multas y sanciones si a ello hubiere lugar en los términos del Contrato y de la Ley 1474 de 2011</w:t>
      </w:r>
      <w:r w:rsidR="08E8DB24" w:rsidRPr="00521655">
        <w:t xml:space="preserve"> y demás marco normativo que sea aplicable</w:t>
      </w:r>
      <w:r w:rsidR="5ADB74B7" w:rsidRPr="00521655">
        <w:t>.</w:t>
      </w:r>
    </w:p>
    <w:p w14:paraId="2BBD5EA3" w14:textId="6C46FB9A" w:rsidR="007F1F5D" w:rsidRDefault="5D5087D4" w:rsidP="008634CA">
      <w:pPr>
        <w:pStyle w:val="Prrafodelista"/>
        <w:numPr>
          <w:ilvl w:val="0"/>
          <w:numId w:val="22"/>
        </w:numPr>
        <w:jc w:val="both"/>
      </w:pPr>
      <w:r w:rsidRPr="00521655">
        <w:t xml:space="preserve">Vigilar el cumplimiento de los Anexos </w:t>
      </w:r>
      <w:r w:rsidR="5E075AB0" w:rsidRPr="00521655">
        <w:t>T</w:t>
      </w:r>
      <w:r w:rsidRPr="00521655">
        <w:t xml:space="preserve">écnicos del Contrato </w:t>
      </w:r>
      <w:r w:rsidR="5E075AB0" w:rsidRPr="00521655">
        <w:t>P</w:t>
      </w:r>
      <w:r w:rsidRPr="00521655">
        <w:t xml:space="preserve">rincipal y ordenar al </w:t>
      </w:r>
      <w:r w:rsidR="007D0174" w:rsidRPr="00521655">
        <w:t>Contratista</w:t>
      </w:r>
      <w:r w:rsidR="007D0174">
        <w:t xml:space="preserve"> de Obra</w:t>
      </w:r>
      <w:r w:rsidR="007D0174" w:rsidRPr="00521655">
        <w:t xml:space="preserve"> </w:t>
      </w:r>
      <w:r w:rsidRPr="00521655">
        <w:t>su estricto cumplimiento.</w:t>
      </w:r>
    </w:p>
    <w:p w14:paraId="6F9318A1" w14:textId="367C2FAE" w:rsidR="007F1F5D" w:rsidRDefault="5ADB74B7" w:rsidP="008634CA">
      <w:pPr>
        <w:pStyle w:val="Prrafodelista"/>
        <w:numPr>
          <w:ilvl w:val="0"/>
          <w:numId w:val="22"/>
        </w:numPr>
        <w:jc w:val="both"/>
      </w:pPr>
      <w:r w:rsidRPr="00521655">
        <w:t xml:space="preserve">Exigir al </w:t>
      </w:r>
      <w:r w:rsidR="007D0174" w:rsidRPr="00521655">
        <w:t>Contratista</w:t>
      </w:r>
      <w:r w:rsidR="007D0174">
        <w:t xml:space="preserve"> de Obra</w:t>
      </w:r>
      <w:r w:rsidR="007D0174" w:rsidRPr="00521655">
        <w:t xml:space="preserve"> </w:t>
      </w:r>
      <w:r w:rsidRPr="00521655">
        <w:t>la información que estime necesaria, la cual está obligado a presentar dentro de los cinco (5) días calendario siguientes a la solicitud</w:t>
      </w:r>
      <w:r w:rsidR="41964CEE" w:rsidRPr="00521655">
        <w:t>;</w:t>
      </w:r>
      <w:r w:rsidR="0EF05F37" w:rsidRPr="00521655">
        <w:t xml:space="preserve"> </w:t>
      </w:r>
      <w:r w:rsidR="007663BE" w:rsidRPr="00521655">
        <w:t>en caso de que</w:t>
      </w:r>
      <w:r w:rsidR="0EF05F37" w:rsidRPr="00521655">
        <w:t xml:space="preserve"> el Interventor deba dar respuesta al </w:t>
      </w:r>
      <w:r w:rsidR="007D0174" w:rsidRPr="00521655">
        <w:t>Contratista</w:t>
      </w:r>
      <w:r w:rsidR="007D0174">
        <w:t xml:space="preserve"> de Obra</w:t>
      </w:r>
      <w:r w:rsidR="6A02B56C" w:rsidRPr="00521655">
        <w:t>,</w:t>
      </w:r>
      <w:r w:rsidR="0EF05F37" w:rsidRPr="00521655">
        <w:t xml:space="preserve"> </w:t>
      </w:r>
      <w:r w:rsidR="1E6BDB56" w:rsidRPr="00521655">
        <w:t xml:space="preserve">éste </w:t>
      </w:r>
      <w:r w:rsidR="0EF05F37" w:rsidRPr="00521655">
        <w:t>tendrá un plazo de cinco (5) días calendario para ello.</w:t>
      </w:r>
    </w:p>
    <w:p w14:paraId="70E73861" w14:textId="77777777" w:rsidR="007F1F5D" w:rsidRDefault="5D5087D4" w:rsidP="008634CA">
      <w:pPr>
        <w:pStyle w:val="Prrafodelista"/>
        <w:numPr>
          <w:ilvl w:val="0"/>
          <w:numId w:val="22"/>
        </w:numPr>
        <w:jc w:val="both"/>
      </w:pPr>
      <w:r w:rsidRPr="00521655">
        <w:t>Conocer la organización y disposiciones internas de TRANSMILENIO S.A. y el Distrito Capital</w:t>
      </w:r>
      <w:r w:rsidR="5E075AB0" w:rsidRPr="00521655">
        <w:t>.</w:t>
      </w:r>
    </w:p>
    <w:p w14:paraId="7360B1F8" w14:textId="77777777" w:rsidR="007F1F5D" w:rsidRDefault="7854CA00" w:rsidP="008634CA">
      <w:pPr>
        <w:pStyle w:val="Prrafodelista"/>
        <w:numPr>
          <w:ilvl w:val="0"/>
          <w:numId w:val="22"/>
        </w:numPr>
        <w:jc w:val="both"/>
      </w:pPr>
      <w:r w:rsidRPr="00521655">
        <w:t>Entregar</w:t>
      </w:r>
      <w:r w:rsidR="5ADB74B7" w:rsidRPr="00521655">
        <w:t xml:space="preserve"> la garantía única de cumplimiento del Contrato</w:t>
      </w:r>
      <w:r w:rsidR="285D3FD5" w:rsidRPr="00521655">
        <w:t xml:space="preserve"> y demás amparos establecidos</w:t>
      </w:r>
      <w:r w:rsidR="5ADB74B7" w:rsidRPr="00521655">
        <w:t>.</w:t>
      </w:r>
    </w:p>
    <w:p w14:paraId="35CE4317" w14:textId="1776DD80" w:rsidR="007F1F5D" w:rsidRDefault="5D5087D4" w:rsidP="008634CA">
      <w:pPr>
        <w:pStyle w:val="Prrafodelista"/>
        <w:numPr>
          <w:ilvl w:val="0"/>
          <w:numId w:val="22"/>
        </w:numPr>
        <w:jc w:val="both"/>
      </w:pPr>
      <w:r w:rsidRPr="00521655">
        <w:t>Estudiar y resolver las consultas</w:t>
      </w:r>
      <w:r w:rsidR="761CF671" w:rsidRPr="00521655">
        <w:t xml:space="preserve"> y observaciones</w:t>
      </w:r>
      <w:r w:rsidRPr="00521655">
        <w:t xml:space="preserve"> que le presenten TRANSMILENIO S.A. y/o el </w:t>
      </w:r>
      <w:r w:rsidR="007D0174" w:rsidRPr="00521655">
        <w:t>Contratista</w:t>
      </w:r>
      <w:r w:rsidR="007D0174">
        <w:t xml:space="preserve"> de Obra</w:t>
      </w:r>
      <w:r w:rsidR="007D0174" w:rsidRPr="00521655">
        <w:t xml:space="preserve"> </w:t>
      </w:r>
      <w:r w:rsidR="004A240F" w:rsidRPr="00521655">
        <w:t>en los tiempos acordados contractualmente o en los tiempos que considere pertinentes el Ente Gestor</w:t>
      </w:r>
      <w:r w:rsidRPr="00521655">
        <w:t>.</w:t>
      </w:r>
    </w:p>
    <w:p w14:paraId="452653B0" w14:textId="77777777" w:rsidR="007F1F5D" w:rsidRDefault="5D5087D4" w:rsidP="008634CA">
      <w:pPr>
        <w:pStyle w:val="Prrafodelista"/>
        <w:numPr>
          <w:ilvl w:val="0"/>
          <w:numId w:val="22"/>
        </w:numPr>
        <w:jc w:val="both"/>
      </w:pPr>
      <w:r w:rsidRPr="00521655">
        <w:t>Presentar</w:t>
      </w:r>
      <w:r w:rsidR="00EC4070">
        <w:t xml:space="preserve"> con la frecuencia indicada en este documento</w:t>
      </w:r>
      <w:r w:rsidR="00FB7210">
        <w:t xml:space="preserve"> todos los informes que se relacionan en el </w:t>
      </w:r>
      <w:r w:rsidR="00EC4070">
        <w:t>capítulo</w:t>
      </w:r>
      <w:r w:rsidRPr="00521655">
        <w:t xml:space="preserve"> </w:t>
      </w:r>
      <w:r w:rsidR="00DD2871">
        <w:t>15. INFORMES</w:t>
      </w:r>
      <w:r w:rsidR="00EC4070">
        <w:t xml:space="preserve"> del Anexo </w:t>
      </w:r>
      <w:r w:rsidR="00E23F04">
        <w:t>T</w:t>
      </w:r>
      <w:r w:rsidR="00EC4070">
        <w:t>écnico Interventoría 2024.</w:t>
      </w:r>
    </w:p>
    <w:p w14:paraId="5A387346" w14:textId="77777777" w:rsidR="007F1F5D" w:rsidRPr="007F1F5D" w:rsidRDefault="007875DA" w:rsidP="008634CA">
      <w:pPr>
        <w:pStyle w:val="Prrafodelista"/>
        <w:numPr>
          <w:ilvl w:val="0"/>
          <w:numId w:val="22"/>
        </w:numPr>
        <w:jc w:val="both"/>
      </w:pPr>
      <w:r w:rsidRPr="007F1F5D">
        <w:rPr>
          <w:rFonts w:eastAsiaTheme="minorEastAsia"/>
        </w:rPr>
        <w:t xml:space="preserve">Para aquellos casos </w:t>
      </w:r>
      <w:r w:rsidR="00206945" w:rsidRPr="007F1F5D">
        <w:rPr>
          <w:rFonts w:eastAsiaTheme="minorEastAsia"/>
        </w:rPr>
        <w:t xml:space="preserve">de </w:t>
      </w:r>
      <w:r w:rsidRPr="007F1F5D">
        <w:rPr>
          <w:rFonts w:eastAsiaTheme="minorEastAsia"/>
        </w:rPr>
        <w:t>informes en los que no se encuentre definido de una manera clara su contenido</w:t>
      </w:r>
      <w:r w:rsidR="00206945" w:rsidRPr="007F1F5D">
        <w:rPr>
          <w:rFonts w:eastAsiaTheme="minorEastAsia"/>
        </w:rPr>
        <w:t xml:space="preserve"> en el Anexo </w:t>
      </w:r>
      <w:r w:rsidR="00E23F04" w:rsidRPr="007F1F5D">
        <w:rPr>
          <w:rFonts w:eastAsiaTheme="minorEastAsia"/>
        </w:rPr>
        <w:t>Técnico Interventoría 2024</w:t>
      </w:r>
      <w:r w:rsidRPr="007F1F5D">
        <w:rPr>
          <w:rFonts w:eastAsiaTheme="minorEastAsia"/>
        </w:rPr>
        <w:t xml:space="preserve">, la Interventoría deberá presentar una propuesta </w:t>
      </w:r>
      <w:r w:rsidR="00E23F04" w:rsidRPr="007F1F5D">
        <w:rPr>
          <w:rFonts w:eastAsiaTheme="minorEastAsia"/>
        </w:rPr>
        <w:t xml:space="preserve">de contenido </w:t>
      </w:r>
      <w:r w:rsidR="00206945" w:rsidRPr="007F1F5D">
        <w:rPr>
          <w:rFonts w:eastAsiaTheme="minorEastAsia"/>
        </w:rPr>
        <w:t xml:space="preserve">con por lo menos 1 mes de anticipación </w:t>
      </w:r>
      <w:r w:rsidR="00751F6D" w:rsidRPr="007F1F5D">
        <w:rPr>
          <w:rFonts w:eastAsiaTheme="minorEastAsia"/>
        </w:rPr>
        <w:t>de</w:t>
      </w:r>
      <w:r w:rsidR="00C73212" w:rsidRPr="007F1F5D">
        <w:rPr>
          <w:rFonts w:eastAsiaTheme="minorEastAsia"/>
        </w:rPr>
        <w:t xml:space="preserve"> </w:t>
      </w:r>
      <w:r w:rsidR="00206945" w:rsidRPr="007F1F5D">
        <w:rPr>
          <w:rFonts w:eastAsiaTheme="minorEastAsia"/>
        </w:rPr>
        <w:t>la primer</w:t>
      </w:r>
      <w:r w:rsidR="46FFFCBD" w:rsidRPr="007F1F5D">
        <w:rPr>
          <w:rFonts w:eastAsiaTheme="minorEastAsia"/>
        </w:rPr>
        <w:t>a</w:t>
      </w:r>
      <w:r w:rsidR="00206945" w:rsidRPr="007F1F5D">
        <w:rPr>
          <w:rFonts w:eastAsiaTheme="minorEastAsia"/>
        </w:rPr>
        <w:t xml:space="preserve"> entrega</w:t>
      </w:r>
      <w:r w:rsidR="00751F6D" w:rsidRPr="007F1F5D">
        <w:rPr>
          <w:rFonts w:eastAsiaTheme="minorEastAsia"/>
        </w:rPr>
        <w:t xml:space="preserve"> a TRANSMILENIO S.A. con el fin de validar si dicho contenido</w:t>
      </w:r>
      <w:r w:rsidR="00B656A0" w:rsidRPr="007F1F5D">
        <w:rPr>
          <w:rFonts w:eastAsiaTheme="minorEastAsia"/>
        </w:rPr>
        <w:t xml:space="preserve"> responde a las necesidades del proyecto</w:t>
      </w:r>
      <w:r w:rsidR="00751F6D" w:rsidRPr="007F1F5D">
        <w:rPr>
          <w:rFonts w:eastAsiaTheme="minorEastAsia"/>
        </w:rPr>
        <w:t>.</w:t>
      </w:r>
    </w:p>
    <w:p w14:paraId="0BC1721A" w14:textId="4380F548" w:rsidR="007F1F5D" w:rsidRDefault="1B12F9EE" w:rsidP="008634CA">
      <w:pPr>
        <w:pStyle w:val="Prrafodelista"/>
        <w:numPr>
          <w:ilvl w:val="0"/>
          <w:numId w:val="22"/>
        </w:numPr>
        <w:jc w:val="both"/>
      </w:pPr>
      <w:r w:rsidRPr="00521655">
        <w:t>Acompañar la ejecución de las actividades</w:t>
      </w:r>
      <w:r w:rsidR="004A240F" w:rsidRPr="00521655">
        <w:t>,</w:t>
      </w:r>
      <w:r w:rsidRPr="00521655">
        <w:t xml:space="preserve"> </w:t>
      </w:r>
      <w:r w:rsidR="617E7313" w:rsidRPr="00521655">
        <w:t>recibirlas y</w:t>
      </w:r>
      <w:r w:rsidR="004A240F" w:rsidRPr="00521655">
        <w:t>/</w:t>
      </w:r>
      <w:r w:rsidR="5D5087D4" w:rsidRPr="00521655">
        <w:t>o rechazar</w:t>
      </w:r>
      <w:r w:rsidR="004A240F" w:rsidRPr="00521655">
        <w:t>las</w:t>
      </w:r>
      <w:r w:rsidR="5D5087D4" w:rsidRPr="00521655">
        <w:t xml:space="preserve"> según corresponda, </w:t>
      </w:r>
      <w:r w:rsidR="00155EA1" w:rsidRPr="00521655">
        <w:t xml:space="preserve">esto asociado a </w:t>
      </w:r>
      <w:r w:rsidR="5D5087D4" w:rsidRPr="00521655">
        <w:t>todas las actividades adelantadas</w:t>
      </w:r>
      <w:r w:rsidR="474582C7" w:rsidRPr="00521655">
        <w:t xml:space="preserve"> por el </w:t>
      </w:r>
      <w:r w:rsidR="007D0174" w:rsidRPr="00521655">
        <w:t>Contratista</w:t>
      </w:r>
      <w:r w:rsidR="007D0174">
        <w:t xml:space="preserve"> de Obra</w:t>
      </w:r>
      <w:r w:rsidR="73B9E8B9" w:rsidRPr="00521655">
        <w:t>, los elementos, materiales, equipos, instalados y/o puestos en funcionamiento y</w:t>
      </w:r>
      <w:r w:rsidR="00155EA1" w:rsidRPr="00521655">
        <w:t>/o</w:t>
      </w:r>
      <w:r w:rsidR="73B9E8B9" w:rsidRPr="00521655">
        <w:t xml:space="preserve"> servicio</w:t>
      </w:r>
      <w:r w:rsidR="5F397740" w:rsidRPr="00521655">
        <w:t xml:space="preserve"> </w:t>
      </w:r>
      <w:r w:rsidR="00155EA1" w:rsidRPr="00521655">
        <w:t xml:space="preserve">con el fin de notificar si es viable o no </w:t>
      </w:r>
      <w:r w:rsidR="5D5087D4" w:rsidRPr="00521655">
        <w:t xml:space="preserve">autorizar su trámite </w:t>
      </w:r>
      <w:r w:rsidR="00155EA1" w:rsidRPr="00521655">
        <w:t>para</w:t>
      </w:r>
      <w:r w:rsidR="5D5087D4" w:rsidRPr="00521655">
        <w:t xml:space="preserve"> pago.</w:t>
      </w:r>
    </w:p>
    <w:p w14:paraId="435CA7D5" w14:textId="77777777" w:rsidR="007F1F5D" w:rsidRPr="007F1F5D" w:rsidRDefault="12610265" w:rsidP="008634CA">
      <w:pPr>
        <w:pStyle w:val="Prrafodelista"/>
        <w:numPr>
          <w:ilvl w:val="0"/>
          <w:numId w:val="22"/>
        </w:numPr>
        <w:jc w:val="both"/>
      </w:pPr>
      <w:r w:rsidRPr="007F1F5D">
        <w:rPr>
          <w:rFonts w:cs="Arial"/>
          <w:szCs w:val="20"/>
        </w:rPr>
        <w:t>El Interventor debe cumplir con los ofrecimientos realizados que le otorgaron puntaje en su propuesta, los cuales serán verificados por la Entidad.</w:t>
      </w:r>
      <w:r w:rsidR="00155EA1" w:rsidRPr="007F1F5D">
        <w:rPr>
          <w:rFonts w:cs="Arial"/>
          <w:szCs w:val="20"/>
        </w:rPr>
        <w:t xml:space="preserve"> En caso de incumplimiento será objeto de las sanciones establecidas en el mismo contrato de interventoría.</w:t>
      </w:r>
    </w:p>
    <w:p w14:paraId="58CE7034" w14:textId="70713DCC" w:rsidR="00155EA1" w:rsidRPr="007F1F5D" w:rsidRDefault="00155EA1" w:rsidP="008634CA">
      <w:pPr>
        <w:pStyle w:val="Prrafodelista"/>
        <w:numPr>
          <w:ilvl w:val="0"/>
          <w:numId w:val="22"/>
        </w:numPr>
        <w:spacing w:after="0"/>
        <w:jc w:val="both"/>
      </w:pPr>
      <w:r w:rsidRPr="007F1F5D">
        <w:rPr>
          <w:rFonts w:cs="Arial"/>
          <w:szCs w:val="20"/>
        </w:rPr>
        <w:t>Cumplir con lo establecido en la guía para el ejercicio de las funciones de supervisión e interventoría de los contratos del Estado.</w:t>
      </w:r>
    </w:p>
    <w:p w14:paraId="71D2FD84" w14:textId="2D5394EF" w:rsidR="009167D0" w:rsidRPr="007D0174" w:rsidRDefault="39865259" w:rsidP="00A4359E">
      <w:pPr>
        <w:pStyle w:val="Ttulo2"/>
        <w:spacing w:before="240"/>
        <w:ind w:left="578" w:hanging="578"/>
        <w:rPr>
          <w:rStyle w:val="Ttulo2Car"/>
          <w:rFonts w:cs="Arial"/>
          <w:szCs w:val="20"/>
        </w:rPr>
      </w:pPr>
      <w:r w:rsidRPr="007D0174">
        <w:rPr>
          <w:rStyle w:val="Ttulo2Car"/>
          <w:rFonts w:cs="Arial"/>
          <w:szCs w:val="20"/>
        </w:rPr>
        <w:t xml:space="preserve">OBLIGACIONES ESPECÍFICAS DEL </w:t>
      </w:r>
      <w:r w:rsidR="6CFB2F08" w:rsidRPr="007D0174">
        <w:rPr>
          <w:rStyle w:val="Ttulo2Car"/>
          <w:rFonts w:cs="Arial"/>
          <w:szCs w:val="20"/>
        </w:rPr>
        <w:t>INTERVENTOR</w:t>
      </w:r>
    </w:p>
    <w:p w14:paraId="3111BDFD" w14:textId="77777777" w:rsidR="007D0174" w:rsidRDefault="00506413" w:rsidP="008634CA">
      <w:pPr>
        <w:pStyle w:val="Prrafodelista"/>
        <w:numPr>
          <w:ilvl w:val="0"/>
          <w:numId w:val="24"/>
        </w:numPr>
        <w:spacing w:after="0"/>
        <w:jc w:val="both"/>
        <w:rPr>
          <w:b/>
          <w:bCs/>
        </w:rPr>
      </w:pPr>
      <w:r w:rsidRPr="00521655">
        <w:t>Disponer durante el transcurso del Contrato de Interventoría del personal mínimo requerido, de acuerdo con lo establecido en el numeral 13. PERSONAL MÍNIMO REQUERIDO del presente documento y al Cuadro DEDICACION PERSONAL</w:t>
      </w:r>
      <w:r>
        <w:t xml:space="preserve">. Sera responsabilidad del contratista presentar para todo el equipo que realiza funciones en la interventoría una programación del personal coincidiendo esta con la establecida en el documento metodología de cumplimiento presentado al inicio del contrato y a </w:t>
      </w:r>
      <w:r w:rsidRPr="0E450B85">
        <w:t>TRANSMILENIO</w:t>
      </w:r>
      <w:r>
        <w:t xml:space="preserve"> S.A. Esta programación deberá ser presentada para el primer mes durante </w:t>
      </w:r>
      <w:r w:rsidRPr="007E5D94">
        <w:rPr>
          <w:b/>
          <w:bCs/>
        </w:rPr>
        <w:t>los primeros 7 días calendario</w:t>
      </w:r>
      <w:r w:rsidR="007D0174">
        <w:rPr>
          <w:b/>
          <w:bCs/>
        </w:rPr>
        <w:t>.</w:t>
      </w:r>
    </w:p>
    <w:p w14:paraId="73552058" w14:textId="4A8565C3" w:rsidR="00506413" w:rsidRPr="007D0174" w:rsidRDefault="00506413" w:rsidP="007D0174">
      <w:pPr>
        <w:spacing w:after="0"/>
        <w:ind w:left="708"/>
        <w:jc w:val="both"/>
        <w:rPr>
          <w:b/>
          <w:bCs/>
        </w:rPr>
      </w:pPr>
      <w:r w:rsidRPr="007D0174">
        <w:rPr>
          <w:b/>
          <w:bCs/>
        </w:rPr>
        <w:t xml:space="preserve">Nota </w:t>
      </w:r>
      <w:r w:rsidR="007D0174">
        <w:rPr>
          <w:b/>
          <w:bCs/>
        </w:rPr>
        <w:t>1</w:t>
      </w:r>
      <w:r w:rsidRPr="007D0174">
        <w:rPr>
          <w:b/>
          <w:bCs/>
        </w:rPr>
        <w:t>:</w:t>
      </w:r>
      <w:r>
        <w:t xml:space="preserve"> La interventoría deberá dar cumplimiento a lo establecido en el </w:t>
      </w:r>
      <w:hyperlink r:id="rId20" w:anchor="2" w:tgtFrame="_self" w:history="1">
        <w:r w:rsidRPr="007D0174">
          <w:rPr>
            <w:rStyle w:val="Hipervnculo"/>
            <w:rFonts w:cs="Arial"/>
            <w:color w:val="000000" w:themeColor="text1"/>
            <w:szCs w:val="20"/>
            <w:shd w:val="clear" w:color="auto" w:fill="FFFFFF"/>
          </w:rPr>
          <w:t>artículo 2 de la Ley 2101 de 2021</w:t>
        </w:r>
      </w:hyperlink>
      <w:r w:rsidRPr="007D0174">
        <w:rPr>
          <w:color w:val="000000" w:themeColor="text1"/>
          <w:shd w:val="clear" w:color="auto" w:fill="FFFFFF"/>
        </w:rPr>
        <w:t xml:space="preserve">, </w:t>
      </w:r>
      <w:r w:rsidRPr="007D0174">
        <w:rPr>
          <w:shd w:val="clear" w:color="auto" w:fill="FFFFFF"/>
        </w:rPr>
        <w:t>durante la vigencia del presente contrato.</w:t>
      </w:r>
    </w:p>
    <w:p w14:paraId="01B7D2E1" w14:textId="77777777" w:rsidR="00070974" w:rsidRDefault="002F0DC4" w:rsidP="008634CA">
      <w:pPr>
        <w:pStyle w:val="Prrafodelista"/>
        <w:numPr>
          <w:ilvl w:val="0"/>
          <w:numId w:val="25"/>
        </w:numPr>
        <w:jc w:val="both"/>
      </w:pPr>
      <w:r>
        <w:t xml:space="preserve">Durante el primer mes de ejecución del contrato, la Interventoría </w:t>
      </w:r>
      <w:r w:rsidR="007B7310">
        <w:t>deberá</w:t>
      </w:r>
      <w:r w:rsidR="003A74EB">
        <w:t xml:space="preserve"> </w:t>
      </w:r>
      <w:r w:rsidR="00E727E3">
        <w:t xml:space="preserve">construir un banco de hojas de vida de todo el personal contractual y el que oferte </w:t>
      </w:r>
      <w:r w:rsidR="007B7310">
        <w:t xml:space="preserve">para hacerse acreedor a puntaje adicional, </w:t>
      </w:r>
      <w:r w:rsidR="00E727E3">
        <w:t>en aras de garantizar un rápido reemplazo en caso de que se presente rotación</w:t>
      </w:r>
      <w:r w:rsidR="007B7310">
        <w:t xml:space="preserve"> de personal</w:t>
      </w:r>
      <w:r w:rsidR="00E727E3">
        <w:t xml:space="preserve">. </w:t>
      </w:r>
      <w:r w:rsidR="00E727E3" w:rsidRPr="31C1D2DF">
        <w:t xml:space="preserve">TRANSMILENIO </w:t>
      </w:r>
      <w:r w:rsidR="45E829D1" w:rsidRPr="31C1D2DF">
        <w:t>S.A.</w:t>
      </w:r>
      <w:r w:rsidR="00E727E3">
        <w:t xml:space="preserve"> tendrá la potestad de requerir</w:t>
      </w:r>
      <w:r>
        <w:t xml:space="preserve"> </w:t>
      </w:r>
      <w:r w:rsidR="00E727E3">
        <w:t xml:space="preserve">las evidencias de dicho </w:t>
      </w:r>
      <w:r>
        <w:t>banco de hojas de vida cuando así lo considere necesario</w:t>
      </w:r>
      <w:r w:rsidR="007B7310">
        <w:t>.</w:t>
      </w:r>
    </w:p>
    <w:p w14:paraId="06D54490" w14:textId="5A5C230A" w:rsidR="00275192" w:rsidRPr="00275192" w:rsidRDefault="425FB5F4" w:rsidP="008634CA">
      <w:pPr>
        <w:pStyle w:val="Prrafodelista"/>
        <w:numPr>
          <w:ilvl w:val="0"/>
          <w:numId w:val="25"/>
        </w:numPr>
        <w:jc w:val="both"/>
      </w:pPr>
      <w:r w:rsidRPr="00070974">
        <w:rPr>
          <w:rFonts w:cs="Arial"/>
          <w:szCs w:val="20"/>
        </w:rPr>
        <w:t xml:space="preserve">Tener </w:t>
      </w:r>
      <w:r w:rsidR="1C8E0640" w:rsidRPr="00070974">
        <w:rPr>
          <w:rFonts w:cs="Arial"/>
          <w:szCs w:val="20"/>
        </w:rPr>
        <w:t xml:space="preserve">personal disponible para la atención de requerimientos propios del desarrollo del Contrato Principal coherente con los horarios de trabajo del </w:t>
      </w:r>
      <w:r w:rsidR="007F1B6F" w:rsidRPr="00521655">
        <w:t>Contratista</w:t>
      </w:r>
      <w:r w:rsidR="007F1B6F">
        <w:t xml:space="preserve"> de Obra</w:t>
      </w:r>
      <w:r w:rsidR="1C8E0640" w:rsidRPr="00070974">
        <w:rPr>
          <w:rFonts w:cs="Arial"/>
          <w:szCs w:val="20"/>
        </w:rPr>
        <w:t xml:space="preserve">. </w:t>
      </w:r>
      <w:r w:rsidR="007A232B" w:rsidRPr="00070974">
        <w:rPr>
          <w:rFonts w:cs="Arial"/>
          <w:szCs w:val="20"/>
        </w:rPr>
        <w:t xml:space="preserve">Lo anterior </w:t>
      </w:r>
      <w:r w:rsidR="1C8E0640" w:rsidRPr="00070974">
        <w:rPr>
          <w:rFonts w:cs="Arial"/>
          <w:szCs w:val="20"/>
        </w:rPr>
        <w:t xml:space="preserve">durante </w:t>
      </w:r>
      <w:r w:rsidR="007A232B" w:rsidRPr="00070974">
        <w:rPr>
          <w:rFonts w:cs="Arial"/>
          <w:szCs w:val="20"/>
        </w:rPr>
        <w:t xml:space="preserve">todas </w:t>
      </w:r>
      <w:r w:rsidR="1C8E0640" w:rsidRPr="00070974">
        <w:rPr>
          <w:rFonts w:cs="Arial"/>
          <w:szCs w:val="20"/>
        </w:rPr>
        <w:t>la</w:t>
      </w:r>
      <w:r w:rsidR="007A232B" w:rsidRPr="00070974">
        <w:rPr>
          <w:rFonts w:cs="Arial"/>
          <w:szCs w:val="20"/>
        </w:rPr>
        <w:t>s</w:t>
      </w:r>
      <w:r w:rsidR="1C8E0640" w:rsidRPr="00070974">
        <w:rPr>
          <w:rFonts w:cs="Arial"/>
          <w:szCs w:val="20"/>
        </w:rPr>
        <w:t xml:space="preserve"> Fase</w:t>
      </w:r>
      <w:r w:rsidR="007A232B" w:rsidRPr="00070974">
        <w:rPr>
          <w:rFonts w:cs="Arial"/>
          <w:szCs w:val="20"/>
        </w:rPr>
        <w:t>s</w:t>
      </w:r>
      <w:r w:rsidR="1C8E0640" w:rsidRPr="00070974">
        <w:rPr>
          <w:rFonts w:cs="Arial"/>
          <w:szCs w:val="20"/>
        </w:rPr>
        <w:t xml:space="preserve"> del Contrato Principal</w:t>
      </w:r>
      <w:r w:rsidR="007A232B" w:rsidRPr="00070974">
        <w:rPr>
          <w:rFonts w:cs="Arial"/>
          <w:szCs w:val="20"/>
        </w:rPr>
        <w:t>.</w:t>
      </w:r>
    </w:p>
    <w:p w14:paraId="3D0F4911" w14:textId="2643BD6C" w:rsidR="00275192" w:rsidRPr="00275192" w:rsidRDefault="0BA32ECA" w:rsidP="008634CA">
      <w:pPr>
        <w:pStyle w:val="Prrafodelista"/>
        <w:numPr>
          <w:ilvl w:val="0"/>
          <w:numId w:val="25"/>
        </w:numPr>
        <w:jc w:val="both"/>
      </w:pPr>
      <w:r w:rsidRPr="00275192">
        <w:rPr>
          <w:rFonts w:cs="Arial"/>
          <w:szCs w:val="20"/>
        </w:rPr>
        <w:t xml:space="preserve">Evaluar </w:t>
      </w:r>
      <w:r w:rsidR="425FB5F4" w:rsidRPr="00275192">
        <w:rPr>
          <w:rFonts w:cs="Arial"/>
          <w:szCs w:val="20"/>
        </w:rPr>
        <w:t xml:space="preserve">técnica, económica, logística y contractualmente las propuestas de mejora que presente el </w:t>
      </w:r>
      <w:r w:rsidR="007F1B6F" w:rsidRPr="00521655">
        <w:t>Contratista</w:t>
      </w:r>
      <w:r w:rsidR="007F1B6F">
        <w:t xml:space="preserve"> de Obra</w:t>
      </w:r>
      <w:r w:rsidR="27FA3CD3" w:rsidRPr="00275192">
        <w:rPr>
          <w:rFonts w:cs="Arial"/>
          <w:szCs w:val="20"/>
        </w:rPr>
        <w:t xml:space="preserve">, </w:t>
      </w:r>
      <w:r w:rsidR="425FB5F4" w:rsidRPr="00275192">
        <w:rPr>
          <w:rFonts w:cs="Arial"/>
          <w:szCs w:val="20"/>
        </w:rPr>
        <w:t>hacer las observaciones que estime pertinentes</w:t>
      </w:r>
      <w:r w:rsidR="005E0082" w:rsidRPr="00275192">
        <w:rPr>
          <w:rFonts w:cs="Arial"/>
          <w:szCs w:val="20"/>
        </w:rPr>
        <w:t xml:space="preserve">, </w:t>
      </w:r>
      <w:r w:rsidR="00D52013" w:rsidRPr="00275192">
        <w:rPr>
          <w:rFonts w:cs="Arial"/>
          <w:szCs w:val="20"/>
        </w:rPr>
        <w:t xml:space="preserve">al contratista </w:t>
      </w:r>
      <w:r w:rsidR="00C9697F" w:rsidRPr="00275192">
        <w:rPr>
          <w:rFonts w:cs="Arial"/>
          <w:szCs w:val="20"/>
        </w:rPr>
        <w:t>y</w:t>
      </w:r>
      <w:r w:rsidR="00D52013" w:rsidRPr="00275192">
        <w:rPr>
          <w:rFonts w:cs="Arial"/>
          <w:szCs w:val="20"/>
        </w:rPr>
        <w:t xml:space="preserve"> copia</w:t>
      </w:r>
      <w:r w:rsidR="00C9697F" w:rsidRPr="00275192">
        <w:rPr>
          <w:rFonts w:cs="Arial"/>
          <w:szCs w:val="20"/>
        </w:rPr>
        <w:t>r</w:t>
      </w:r>
      <w:r w:rsidRPr="00275192">
        <w:rPr>
          <w:rFonts w:cs="Arial"/>
          <w:szCs w:val="20"/>
        </w:rPr>
        <w:t xml:space="preserve"> a TRANSMILENIO S.A. </w:t>
      </w:r>
    </w:p>
    <w:p w14:paraId="00F22C90" w14:textId="75D32EAF" w:rsidR="00275192" w:rsidRPr="00275192" w:rsidRDefault="472DAE29" w:rsidP="008634CA">
      <w:pPr>
        <w:pStyle w:val="Prrafodelista"/>
        <w:numPr>
          <w:ilvl w:val="0"/>
          <w:numId w:val="25"/>
        </w:numPr>
        <w:jc w:val="both"/>
      </w:pPr>
      <w:r w:rsidRPr="00275192">
        <w:rPr>
          <w:rFonts w:cs="Arial"/>
          <w:szCs w:val="20"/>
        </w:rPr>
        <w:t>Elaborar y l</w:t>
      </w:r>
      <w:r w:rsidR="425FB5F4" w:rsidRPr="00275192">
        <w:rPr>
          <w:rFonts w:cs="Arial"/>
          <w:szCs w:val="20"/>
        </w:rPr>
        <w:t xml:space="preserve">levar un consecutivo de actas </w:t>
      </w:r>
      <w:r w:rsidR="0BA32ECA" w:rsidRPr="00275192">
        <w:rPr>
          <w:rFonts w:cs="Arial"/>
          <w:szCs w:val="20"/>
        </w:rPr>
        <w:t xml:space="preserve">de los comités de seguimiento </w:t>
      </w:r>
      <w:r w:rsidR="00712784" w:rsidRPr="00275192">
        <w:rPr>
          <w:rFonts w:cs="Arial"/>
          <w:szCs w:val="20"/>
        </w:rPr>
        <w:t xml:space="preserve">semanales </w:t>
      </w:r>
      <w:r w:rsidR="0BA32ECA" w:rsidRPr="00275192">
        <w:rPr>
          <w:rFonts w:cs="Arial"/>
          <w:szCs w:val="20"/>
        </w:rPr>
        <w:t>al Contrato Principal, hacer seguimiento a las tareas y compromisos que de estos comités se deriven</w:t>
      </w:r>
      <w:r w:rsidR="00712784" w:rsidRPr="00275192">
        <w:rPr>
          <w:rFonts w:cs="Arial"/>
          <w:szCs w:val="20"/>
        </w:rPr>
        <w:t>.</w:t>
      </w:r>
      <w:r w:rsidR="0BA32ECA" w:rsidRPr="00275192">
        <w:rPr>
          <w:rFonts w:cs="Arial"/>
          <w:szCs w:val="20"/>
        </w:rPr>
        <w:t xml:space="preserve"> </w:t>
      </w:r>
    </w:p>
    <w:p w14:paraId="754ECB74" w14:textId="48266CC9" w:rsidR="00275192" w:rsidRPr="007747B2" w:rsidRDefault="7EFF4008" w:rsidP="008634CA">
      <w:pPr>
        <w:pStyle w:val="Prrafodelista"/>
        <w:numPr>
          <w:ilvl w:val="0"/>
          <w:numId w:val="25"/>
        </w:numPr>
        <w:jc w:val="both"/>
      </w:pPr>
      <w:r w:rsidRPr="00275192">
        <w:rPr>
          <w:rFonts w:cs="Arial"/>
          <w:szCs w:val="20"/>
        </w:rPr>
        <w:t>H</w:t>
      </w:r>
      <w:r w:rsidR="77E3A416" w:rsidRPr="00275192">
        <w:rPr>
          <w:rFonts w:cs="Arial"/>
          <w:szCs w:val="20"/>
        </w:rPr>
        <w:t>acer entrega a TRANSMILENIO S.A. o a quien él indique, a</w:t>
      </w:r>
      <w:r w:rsidR="425FB5F4" w:rsidRPr="00275192">
        <w:rPr>
          <w:rFonts w:cs="Arial"/>
          <w:szCs w:val="20"/>
        </w:rPr>
        <w:t xml:space="preserve"> la fecha de terminación del Contrato de </w:t>
      </w:r>
      <w:r w:rsidR="425FB5F4" w:rsidRPr="007747B2">
        <w:rPr>
          <w:rFonts w:cs="Arial"/>
          <w:szCs w:val="20"/>
        </w:rPr>
        <w:t xml:space="preserve">Interventoría, </w:t>
      </w:r>
      <w:r w:rsidR="00185254" w:rsidRPr="007747B2">
        <w:rPr>
          <w:rFonts w:cs="Arial"/>
          <w:szCs w:val="20"/>
        </w:rPr>
        <w:t xml:space="preserve">las de hojas de vida de losas reemplazadas, historial de actividades, planos récord de los polígonos intervenidos, </w:t>
      </w:r>
      <w:r w:rsidR="5BAA6051" w:rsidRPr="007747B2">
        <w:rPr>
          <w:rFonts w:cs="Arial"/>
          <w:szCs w:val="20"/>
        </w:rPr>
        <w:t>del Contratista Principal actualizad</w:t>
      </w:r>
      <w:r w:rsidR="00185254" w:rsidRPr="007747B2">
        <w:rPr>
          <w:rFonts w:cs="Arial"/>
          <w:szCs w:val="20"/>
        </w:rPr>
        <w:t>os</w:t>
      </w:r>
      <w:r w:rsidR="5BAA6051" w:rsidRPr="007747B2">
        <w:rPr>
          <w:rFonts w:cs="Arial"/>
          <w:szCs w:val="20"/>
        </w:rPr>
        <w:t xml:space="preserve"> y validad</w:t>
      </w:r>
      <w:r w:rsidR="00185254" w:rsidRPr="007747B2">
        <w:rPr>
          <w:rFonts w:cs="Arial"/>
          <w:szCs w:val="20"/>
        </w:rPr>
        <w:t>os</w:t>
      </w:r>
      <w:r w:rsidR="5BAA6051" w:rsidRPr="007747B2">
        <w:rPr>
          <w:rFonts w:cs="Arial"/>
          <w:szCs w:val="20"/>
        </w:rPr>
        <w:t xml:space="preserve"> por el Interventor.</w:t>
      </w:r>
    </w:p>
    <w:p w14:paraId="00BE39DB" w14:textId="23C0E52A" w:rsidR="00275192" w:rsidRPr="007747B2" w:rsidRDefault="425FB5F4" w:rsidP="008634CA">
      <w:pPr>
        <w:pStyle w:val="Prrafodelista"/>
        <w:numPr>
          <w:ilvl w:val="0"/>
          <w:numId w:val="25"/>
        </w:numPr>
        <w:jc w:val="both"/>
      </w:pPr>
      <w:r w:rsidRPr="007747B2">
        <w:rPr>
          <w:rFonts w:cs="Arial"/>
          <w:szCs w:val="20"/>
        </w:rPr>
        <w:t>Recibir del Contratista</w:t>
      </w:r>
      <w:r w:rsidR="00840F9C" w:rsidRPr="007747B2">
        <w:rPr>
          <w:rFonts w:cs="Arial"/>
          <w:szCs w:val="20"/>
        </w:rPr>
        <w:t xml:space="preserve"> </w:t>
      </w:r>
      <w:r w:rsidRPr="007747B2">
        <w:rPr>
          <w:rFonts w:cs="Arial"/>
          <w:szCs w:val="20"/>
        </w:rPr>
        <w:t>al finalizar e</w:t>
      </w:r>
      <w:r w:rsidR="666DFC00" w:rsidRPr="007747B2">
        <w:rPr>
          <w:rFonts w:cs="Arial"/>
          <w:szCs w:val="20"/>
        </w:rPr>
        <w:t>l C</w:t>
      </w:r>
      <w:r w:rsidRPr="007747B2">
        <w:rPr>
          <w:rFonts w:cs="Arial"/>
          <w:szCs w:val="20"/>
        </w:rPr>
        <w:t>ontrato</w:t>
      </w:r>
      <w:r w:rsidR="666DFC00" w:rsidRPr="007747B2">
        <w:rPr>
          <w:rFonts w:cs="Arial"/>
          <w:szCs w:val="20"/>
        </w:rPr>
        <w:t xml:space="preserve"> Principal</w:t>
      </w:r>
      <w:r w:rsidR="00840F9C" w:rsidRPr="007747B2">
        <w:rPr>
          <w:rFonts w:cs="Arial"/>
          <w:szCs w:val="20"/>
        </w:rPr>
        <w:t xml:space="preserve"> las</w:t>
      </w:r>
      <w:r w:rsidRPr="007747B2">
        <w:rPr>
          <w:rFonts w:cs="Arial"/>
          <w:szCs w:val="20"/>
        </w:rPr>
        <w:t xml:space="preserve"> de hojas de vida de </w:t>
      </w:r>
      <w:r w:rsidR="00840F9C" w:rsidRPr="007747B2">
        <w:rPr>
          <w:rFonts w:cs="Arial"/>
          <w:szCs w:val="20"/>
        </w:rPr>
        <w:t>losas reemplazadas</w:t>
      </w:r>
      <w:r w:rsidRPr="007747B2">
        <w:rPr>
          <w:rFonts w:cs="Arial"/>
          <w:szCs w:val="20"/>
        </w:rPr>
        <w:t xml:space="preserve">, historial de </w:t>
      </w:r>
      <w:r w:rsidR="5BAA6051" w:rsidRPr="007747B2">
        <w:rPr>
          <w:rFonts w:cs="Arial"/>
          <w:szCs w:val="20"/>
        </w:rPr>
        <w:t>actividades</w:t>
      </w:r>
      <w:r w:rsidRPr="007747B2">
        <w:rPr>
          <w:rFonts w:cs="Arial"/>
          <w:szCs w:val="20"/>
        </w:rPr>
        <w:t xml:space="preserve">, </w:t>
      </w:r>
      <w:r w:rsidR="00840F9C" w:rsidRPr="007747B2">
        <w:rPr>
          <w:rFonts w:cs="Arial"/>
          <w:szCs w:val="20"/>
        </w:rPr>
        <w:t xml:space="preserve">planos récord de los polígonos intervenidos, </w:t>
      </w:r>
      <w:r w:rsidR="5BAA6051" w:rsidRPr="007747B2">
        <w:rPr>
          <w:rFonts w:cs="Arial"/>
          <w:szCs w:val="20"/>
        </w:rPr>
        <w:t>etc.</w:t>
      </w:r>
    </w:p>
    <w:p w14:paraId="26E0D893" w14:textId="77777777" w:rsidR="00275192" w:rsidRPr="00275192" w:rsidRDefault="64ABC3B0" w:rsidP="008634CA">
      <w:pPr>
        <w:pStyle w:val="Prrafodelista"/>
        <w:numPr>
          <w:ilvl w:val="0"/>
          <w:numId w:val="25"/>
        </w:numPr>
        <w:jc w:val="both"/>
      </w:pPr>
      <w:r w:rsidRPr="007747B2">
        <w:rPr>
          <w:rFonts w:cs="Arial"/>
          <w:szCs w:val="20"/>
        </w:rPr>
        <w:t>Presentar, implementar y c</w:t>
      </w:r>
      <w:r w:rsidR="030753F4" w:rsidRPr="007747B2">
        <w:rPr>
          <w:rFonts w:cs="Arial"/>
          <w:szCs w:val="20"/>
        </w:rPr>
        <w:t xml:space="preserve">umplir los protocolos </w:t>
      </w:r>
      <w:r w:rsidRPr="007747B2">
        <w:rPr>
          <w:rFonts w:cs="Arial"/>
          <w:szCs w:val="20"/>
        </w:rPr>
        <w:t xml:space="preserve">de bioseguridad </w:t>
      </w:r>
      <w:r w:rsidR="030753F4" w:rsidRPr="007747B2">
        <w:rPr>
          <w:rFonts w:cs="Arial"/>
          <w:szCs w:val="20"/>
        </w:rPr>
        <w:t>propios del Interventor, así como los protocolos</w:t>
      </w:r>
      <w:r w:rsidRPr="007747B2">
        <w:rPr>
          <w:rFonts w:cs="Arial"/>
          <w:szCs w:val="20"/>
        </w:rPr>
        <w:t xml:space="preserve"> de bioseguridad adoptados y/o expedidos y que se llegaren</w:t>
      </w:r>
      <w:r w:rsidRPr="00275192">
        <w:rPr>
          <w:rFonts w:cs="Arial"/>
          <w:szCs w:val="20"/>
        </w:rPr>
        <w:t xml:space="preserve"> a expedir por parte de </w:t>
      </w:r>
      <w:r w:rsidR="39A3C01E" w:rsidRPr="00275192">
        <w:rPr>
          <w:rFonts w:cs="Arial"/>
          <w:szCs w:val="20"/>
        </w:rPr>
        <w:t xml:space="preserve">la Entidad, </w:t>
      </w:r>
      <w:r w:rsidRPr="00275192">
        <w:rPr>
          <w:rFonts w:cs="Arial"/>
          <w:szCs w:val="20"/>
        </w:rPr>
        <w:t xml:space="preserve">el </w:t>
      </w:r>
      <w:r w:rsidR="6EEDF8E2" w:rsidRPr="00275192">
        <w:rPr>
          <w:rFonts w:cs="Arial"/>
          <w:szCs w:val="20"/>
        </w:rPr>
        <w:t>D</w:t>
      </w:r>
      <w:r w:rsidRPr="00275192">
        <w:rPr>
          <w:rFonts w:cs="Arial"/>
          <w:szCs w:val="20"/>
        </w:rPr>
        <w:t xml:space="preserve">istrito y/o la </w:t>
      </w:r>
      <w:r w:rsidR="6C50A730" w:rsidRPr="00275192">
        <w:rPr>
          <w:rFonts w:cs="Arial"/>
          <w:szCs w:val="20"/>
        </w:rPr>
        <w:t>N</w:t>
      </w:r>
      <w:r w:rsidRPr="00275192">
        <w:rPr>
          <w:rFonts w:cs="Arial"/>
          <w:szCs w:val="20"/>
        </w:rPr>
        <w:t xml:space="preserve">ación, </w:t>
      </w:r>
      <w:r w:rsidR="030753F4" w:rsidRPr="00275192">
        <w:rPr>
          <w:rFonts w:cs="Arial"/>
          <w:szCs w:val="20"/>
        </w:rPr>
        <w:t xml:space="preserve">con referencia a bioseguridad, aislamiento o distanciamiento y, en general, manejo de actividades durante la </w:t>
      </w:r>
      <w:r w:rsidR="581D04C5" w:rsidRPr="00275192">
        <w:rPr>
          <w:rFonts w:cs="Arial"/>
          <w:szCs w:val="20"/>
        </w:rPr>
        <w:t>postpandemia</w:t>
      </w:r>
      <w:r w:rsidR="030753F4" w:rsidRPr="00275192">
        <w:rPr>
          <w:rFonts w:cs="Arial"/>
          <w:szCs w:val="20"/>
        </w:rPr>
        <w:t>, con el objeto de minimizar los efectos que se presenten sobre la salud pública</w:t>
      </w:r>
      <w:r w:rsidR="0EADB6A4" w:rsidRPr="00275192">
        <w:rPr>
          <w:rFonts w:cs="Arial"/>
          <w:szCs w:val="20"/>
        </w:rPr>
        <w:t xml:space="preserve"> y en aras de evitar una nueva ola </w:t>
      </w:r>
      <w:r w:rsidR="376F775E" w:rsidRPr="00275192">
        <w:rPr>
          <w:rFonts w:cs="Arial"/>
          <w:szCs w:val="20"/>
        </w:rPr>
        <w:t>postpandemia</w:t>
      </w:r>
      <w:r w:rsidR="1366F78C" w:rsidRPr="00275192">
        <w:rPr>
          <w:rFonts w:cs="Arial"/>
          <w:szCs w:val="20"/>
        </w:rPr>
        <w:t>.</w:t>
      </w:r>
    </w:p>
    <w:p w14:paraId="33DD6E71" w14:textId="77777777" w:rsidR="00275192" w:rsidRPr="00275192" w:rsidRDefault="0E979B4B" w:rsidP="008634CA">
      <w:pPr>
        <w:pStyle w:val="Prrafodelista"/>
        <w:numPr>
          <w:ilvl w:val="0"/>
          <w:numId w:val="25"/>
        </w:numPr>
        <w:jc w:val="both"/>
      </w:pPr>
      <w:r w:rsidRPr="00275192">
        <w:rPr>
          <w:rFonts w:cs="Arial"/>
          <w:szCs w:val="20"/>
        </w:rPr>
        <w:t>El Interventor deberá dar estricto cumplimiento de la Circular TMSA No. 009 de 2021, frente a la aplicación del Decreto Distrital 332 del 29 de diciembre del 2020 mediante el cual se incorporan medidas afirmativas que promuevan la participación de las mujeres en la ejecución de los negocios celebrados por el Distrito Capital, para lo cual deberá incluir la respectiva certificación mensual por parte del Representante Legal o el Revisor Fiscal, indicando de forma detallada y expresa su cumplimiento porcentual, y garantizando que la vinculación del personal sea realizada con plena observancia de las normas laborales o contractuales aplicables. Sin perjuicio de lo anterior, la Entidad podrá requerir los soportes o información adicional que estime convenientes para verificar el cumplimiento de esta obligación contractual.</w:t>
      </w:r>
    </w:p>
    <w:p w14:paraId="4FDAF712" w14:textId="625FB0A8" w:rsidR="002E52CB" w:rsidRPr="002E52CB" w:rsidRDefault="0E979B4B" w:rsidP="008634CA">
      <w:pPr>
        <w:pStyle w:val="Prrafodelista"/>
        <w:numPr>
          <w:ilvl w:val="0"/>
          <w:numId w:val="25"/>
        </w:numPr>
        <w:jc w:val="both"/>
      </w:pPr>
      <w:r w:rsidRPr="00275192">
        <w:rPr>
          <w:rFonts w:cs="Arial"/>
          <w:szCs w:val="20"/>
        </w:rPr>
        <w:t>Verificar que el</w:t>
      </w:r>
      <w:r w:rsidR="7AB3E107" w:rsidRPr="00275192">
        <w:rPr>
          <w:rFonts w:cs="Arial"/>
          <w:szCs w:val="20"/>
        </w:rPr>
        <w:t xml:space="preserve"> Contratista</w:t>
      </w:r>
      <w:r w:rsidR="63A352B3" w:rsidRPr="00275192">
        <w:rPr>
          <w:rFonts w:cs="Arial"/>
          <w:szCs w:val="20"/>
        </w:rPr>
        <w:t>s</w:t>
      </w:r>
      <w:r w:rsidR="7AB3E107" w:rsidRPr="00275192">
        <w:rPr>
          <w:rFonts w:cs="Arial"/>
          <w:szCs w:val="20"/>
        </w:rPr>
        <w:t xml:space="preserve"> </w:t>
      </w:r>
      <w:r w:rsidR="37C773C2" w:rsidRPr="00275192">
        <w:rPr>
          <w:rFonts w:cs="Arial"/>
          <w:szCs w:val="20"/>
        </w:rPr>
        <w:t>objeto de interventoría</w:t>
      </w:r>
      <w:r w:rsidR="7AB3E107" w:rsidRPr="00275192">
        <w:rPr>
          <w:rFonts w:cs="Arial"/>
          <w:szCs w:val="20"/>
        </w:rPr>
        <w:t xml:space="preserve"> </w:t>
      </w:r>
      <w:r w:rsidR="29FF9239" w:rsidRPr="00275192">
        <w:rPr>
          <w:rFonts w:cs="Arial"/>
          <w:szCs w:val="20"/>
        </w:rPr>
        <w:t>d</w:t>
      </w:r>
      <w:r w:rsidR="0DA66402" w:rsidRPr="00275192">
        <w:rPr>
          <w:rFonts w:cs="Arial"/>
          <w:szCs w:val="20"/>
        </w:rPr>
        <w:t>e</w:t>
      </w:r>
      <w:r w:rsidRPr="00275192">
        <w:rPr>
          <w:rFonts w:cs="Arial"/>
          <w:szCs w:val="20"/>
        </w:rPr>
        <w:t xml:space="preserve"> cumplimiento a la Circular TMSA No. 009 de 2021, frente a la aplicación del Decreto Distrital 332 del 29 de diciembre del 2020, de acuerdo con lo estipulado en el Contrato Principal y el decreto mencionado.</w:t>
      </w:r>
    </w:p>
    <w:p w14:paraId="51817472" w14:textId="77777777" w:rsidR="002E52CB" w:rsidRPr="002E52CB" w:rsidRDefault="175B377A" w:rsidP="008634CA">
      <w:pPr>
        <w:pStyle w:val="Prrafodelista"/>
        <w:numPr>
          <w:ilvl w:val="0"/>
          <w:numId w:val="25"/>
        </w:numPr>
        <w:jc w:val="both"/>
      </w:pPr>
      <w:r w:rsidRPr="002E52CB">
        <w:rPr>
          <w:rFonts w:cs="Arial"/>
          <w:szCs w:val="20"/>
        </w:rPr>
        <w:t>Recibir, revisar y aprobar todos los informes que deba generar el Contratista con base en sus obligaciones del Contrato principal.</w:t>
      </w:r>
    </w:p>
    <w:p w14:paraId="6DA74D20" w14:textId="77777777" w:rsidR="002E52CB" w:rsidRPr="002E52CB" w:rsidRDefault="175B377A" w:rsidP="008634CA">
      <w:pPr>
        <w:pStyle w:val="Prrafodelista"/>
        <w:numPr>
          <w:ilvl w:val="0"/>
          <w:numId w:val="25"/>
        </w:numPr>
        <w:jc w:val="both"/>
      </w:pPr>
      <w:r w:rsidRPr="002E52CB">
        <w:rPr>
          <w:rFonts w:cs="Arial"/>
          <w:szCs w:val="20"/>
        </w:rPr>
        <w:t>Dar por escrito al Contratista, todas las instrucciones en los términos que lo ordena la Ley 80 de 1993</w:t>
      </w:r>
      <w:r w:rsidR="00D52013" w:rsidRPr="002E52CB">
        <w:rPr>
          <w:rFonts w:cs="Arial"/>
          <w:szCs w:val="20"/>
        </w:rPr>
        <w:t xml:space="preserve"> por la cual se expide el estatuto general de contratación de la administración pública</w:t>
      </w:r>
      <w:r w:rsidR="002B2CE4" w:rsidRPr="002E52CB">
        <w:rPr>
          <w:rFonts w:cs="Arial"/>
          <w:szCs w:val="20"/>
        </w:rPr>
        <w:t>.</w:t>
      </w:r>
    </w:p>
    <w:p w14:paraId="6D1CC644" w14:textId="53F880E0" w:rsidR="002E52CB" w:rsidRPr="002E52CB" w:rsidRDefault="009167D0" w:rsidP="008634CA">
      <w:pPr>
        <w:pStyle w:val="Prrafodelista"/>
        <w:numPr>
          <w:ilvl w:val="0"/>
          <w:numId w:val="25"/>
        </w:numPr>
        <w:jc w:val="both"/>
      </w:pPr>
      <w:r w:rsidRPr="002E52CB">
        <w:rPr>
          <w:rFonts w:cs="Arial"/>
          <w:szCs w:val="20"/>
        </w:rPr>
        <w:t xml:space="preserve">Para el desarrollo del contrato el Interventor deberá ejecutar una serie de actividades de seguimiento y control al </w:t>
      </w:r>
      <w:r w:rsidR="007F1B6F" w:rsidRPr="00521655">
        <w:t>Contratista</w:t>
      </w:r>
      <w:r w:rsidR="007F1B6F">
        <w:t xml:space="preserve"> de Obra</w:t>
      </w:r>
      <w:r w:rsidRPr="002E52CB">
        <w:rPr>
          <w:rFonts w:cs="Arial"/>
          <w:szCs w:val="20"/>
        </w:rPr>
        <w:t xml:space="preserve">, dichas actividades comprenden sin limitarse a ellas, como mínimo las siguientes: </w:t>
      </w:r>
    </w:p>
    <w:p w14:paraId="64085223" w14:textId="4283820E" w:rsidR="00A627EE" w:rsidRPr="00A627EE" w:rsidRDefault="009167D0" w:rsidP="008634CA">
      <w:pPr>
        <w:pStyle w:val="Prrafodelista"/>
        <w:numPr>
          <w:ilvl w:val="1"/>
          <w:numId w:val="25"/>
        </w:numPr>
        <w:ind w:left="1134"/>
        <w:jc w:val="both"/>
      </w:pPr>
      <w:r w:rsidRPr="002E52CB">
        <w:rPr>
          <w:rFonts w:cs="Arial"/>
          <w:szCs w:val="20"/>
        </w:rPr>
        <w:t>El interventor revisará y emitirá concepto sobre las garantías que aporte</w:t>
      </w:r>
      <w:r w:rsidR="007F1B6F">
        <w:rPr>
          <w:rFonts w:cs="Arial"/>
          <w:szCs w:val="20"/>
        </w:rPr>
        <w:t xml:space="preserve"> </w:t>
      </w:r>
      <w:r w:rsidRPr="002E52CB">
        <w:rPr>
          <w:rFonts w:cs="Arial"/>
          <w:szCs w:val="20"/>
        </w:rPr>
        <w:t xml:space="preserve">el </w:t>
      </w:r>
      <w:r w:rsidR="007F1B6F">
        <w:rPr>
          <w:rFonts w:cs="Arial"/>
          <w:szCs w:val="20"/>
        </w:rPr>
        <w:t xml:space="preserve">Contratista de Obra </w:t>
      </w:r>
      <w:r w:rsidRPr="002E52CB">
        <w:rPr>
          <w:rFonts w:cs="Arial"/>
          <w:szCs w:val="20"/>
        </w:rPr>
        <w:t>que resulte adjudicado</w:t>
      </w:r>
      <w:r w:rsidR="007F1B6F">
        <w:rPr>
          <w:rFonts w:cs="Arial"/>
          <w:szCs w:val="20"/>
        </w:rPr>
        <w:t>.</w:t>
      </w:r>
    </w:p>
    <w:p w14:paraId="792E0166" w14:textId="088F5D03" w:rsidR="00A627EE" w:rsidRPr="00A627EE" w:rsidRDefault="009167D0" w:rsidP="008634CA">
      <w:pPr>
        <w:pStyle w:val="Prrafodelista"/>
        <w:numPr>
          <w:ilvl w:val="1"/>
          <w:numId w:val="25"/>
        </w:numPr>
        <w:ind w:left="1134"/>
        <w:jc w:val="both"/>
      </w:pPr>
      <w:r w:rsidRPr="00A627EE">
        <w:rPr>
          <w:rFonts w:cs="Arial"/>
          <w:szCs w:val="20"/>
        </w:rPr>
        <w:t>El interventor suscribirá con el</w:t>
      </w:r>
      <w:r w:rsidR="007F1B6F">
        <w:rPr>
          <w:rFonts w:cs="Arial"/>
          <w:szCs w:val="20"/>
        </w:rPr>
        <w:t xml:space="preserve"> Contratista de Obra,</w:t>
      </w:r>
      <w:r w:rsidR="007F1B6F" w:rsidRPr="00A627EE">
        <w:rPr>
          <w:rFonts w:cs="Arial"/>
          <w:szCs w:val="20"/>
        </w:rPr>
        <w:t xml:space="preserve"> </w:t>
      </w:r>
      <w:r w:rsidRPr="00A627EE">
        <w:rPr>
          <w:rFonts w:cs="Arial"/>
          <w:szCs w:val="20"/>
        </w:rPr>
        <w:t xml:space="preserve">el Acta de Inicio, previa aprobación de las garantías y cumplidos los requisitos de legalización del </w:t>
      </w:r>
      <w:r w:rsidR="007F1B6F">
        <w:rPr>
          <w:rFonts w:cs="Arial"/>
          <w:szCs w:val="20"/>
        </w:rPr>
        <w:t>C</w:t>
      </w:r>
      <w:r w:rsidRPr="00A627EE">
        <w:rPr>
          <w:rFonts w:cs="Arial"/>
          <w:szCs w:val="20"/>
        </w:rPr>
        <w:t xml:space="preserve">ontrato </w:t>
      </w:r>
      <w:r w:rsidR="007F1B6F">
        <w:rPr>
          <w:rFonts w:cs="Arial"/>
          <w:szCs w:val="20"/>
        </w:rPr>
        <w:t>P</w:t>
      </w:r>
      <w:r w:rsidRPr="00A627EE">
        <w:rPr>
          <w:rFonts w:cs="Arial"/>
          <w:szCs w:val="20"/>
        </w:rPr>
        <w:t xml:space="preserve">rincipal. </w:t>
      </w:r>
    </w:p>
    <w:p w14:paraId="62298D95" w14:textId="56B56FFE" w:rsidR="00A627EE" w:rsidRPr="00A627EE" w:rsidRDefault="009167D0" w:rsidP="008634CA">
      <w:pPr>
        <w:pStyle w:val="Prrafodelista"/>
        <w:numPr>
          <w:ilvl w:val="1"/>
          <w:numId w:val="25"/>
        </w:numPr>
        <w:ind w:left="1134"/>
        <w:jc w:val="both"/>
      </w:pPr>
      <w:r w:rsidRPr="00A627EE">
        <w:rPr>
          <w:rFonts w:cs="Arial"/>
          <w:szCs w:val="20"/>
        </w:rPr>
        <w:t>Suscribir con el</w:t>
      </w:r>
      <w:r w:rsidR="007F1B6F">
        <w:rPr>
          <w:rFonts w:cs="Arial"/>
          <w:szCs w:val="20"/>
        </w:rPr>
        <w:t xml:space="preserve"> Contratista de Obra</w:t>
      </w:r>
      <w:r w:rsidR="007F1B6F" w:rsidRPr="00A627EE">
        <w:rPr>
          <w:rFonts w:cs="Arial"/>
          <w:szCs w:val="20"/>
        </w:rPr>
        <w:t xml:space="preserve"> </w:t>
      </w:r>
      <w:r w:rsidRPr="00A627EE">
        <w:rPr>
          <w:rFonts w:cs="Arial"/>
          <w:szCs w:val="20"/>
        </w:rPr>
        <w:t xml:space="preserve">las actas de inicio, actas de finalización </w:t>
      </w:r>
      <w:r w:rsidR="007F1B6F">
        <w:rPr>
          <w:rFonts w:cs="Arial"/>
          <w:szCs w:val="20"/>
        </w:rPr>
        <w:t xml:space="preserve">y liquidación </w:t>
      </w:r>
      <w:r w:rsidR="005631D8" w:rsidRPr="00A627EE">
        <w:rPr>
          <w:rFonts w:cs="Arial"/>
          <w:szCs w:val="20"/>
        </w:rPr>
        <w:t>que considere necesarias asociadas con el c</w:t>
      </w:r>
      <w:r w:rsidRPr="00A627EE">
        <w:rPr>
          <w:rFonts w:cs="Arial"/>
          <w:szCs w:val="20"/>
        </w:rPr>
        <w:t>ontrato</w:t>
      </w:r>
      <w:r w:rsidR="005631D8" w:rsidRPr="00A627EE">
        <w:rPr>
          <w:rFonts w:cs="Arial"/>
          <w:szCs w:val="20"/>
        </w:rPr>
        <w:t xml:space="preserve"> </w:t>
      </w:r>
      <w:r w:rsidRPr="00A627EE">
        <w:rPr>
          <w:rFonts w:cs="Arial"/>
          <w:szCs w:val="20"/>
        </w:rPr>
        <w:t>Principal.</w:t>
      </w:r>
    </w:p>
    <w:p w14:paraId="5DABB287" w14:textId="6AEFC19E" w:rsidR="00A627EE" w:rsidRPr="00A627EE" w:rsidRDefault="009167D0" w:rsidP="008634CA">
      <w:pPr>
        <w:pStyle w:val="Prrafodelista"/>
        <w:numPr>
          <w:ilvl w:val="1"/>
          <w:numId w:val="25"/>
        </w:numPr>
        <w:ind w:left="1134"/>
        <w:jc w:val="both"/>
      </w:pPr>
      <w:r w:rsidRPr="00A627EE">
        <w:rPr>
          <w:rFonts w:cs="Arial"/>
          <w:szCs w:val="20"/>
        </w:rPr>
        <w:t>Hacer seguimiento y supervisar el cumplimiento de las obligaciones pactadas entre TRANSMILENIO S.A. y el</w:t>
      </w:r>
      <w:r w:rsidR="007F1B6F" w:rsidRPr="007F1B6F">
        <w:rPr>
          <w:rFonts w:cs="Arial"/>
          <w:szCs w:val="20"/>
        </w:rPr>
        <w:t xml:space="preserve"> </w:t>
      </w:r>
      <w:r w:rsidR="007F1B6F">
        <w:rPr>
          <w:rFonts w:cs="Arial"/>
          <w:szCs w:val="20"/>
        </w:rPr>
        <w:t>Contratista de Obra</w:t>
      </w:r>
      <w:r w:rsidR="007F1B6F" w:rsidRPr="00A627EE">
        <w:rPr>
          <w:rFonts w:cs="Arial"/>
          <w:szCs w:val="20"/>
        </w:rPr>
        <w:t xml:space="preserve"> </w:t>
      </w:r>
      <w:r w:rsidR="00F0580C" w:rsidRPr="00A627EE">
        <w:rPr>
          <w:rFonts w:cs="Arial"/>
          <w:szCs w:val="20"/>
        </w:rPr>
        <w:t xml:space="preserve">establecidas en el </w:t>
      </w:r>
      <w:r w:rsidR="007F1B6F">
        <w:rPr>
          <w:rFonts w:cs="Arial"/>
          <w:szCs w:val="20"/>
        </w:rPr>
        <w:t>C</w:t>
      </w:r>
      <w:r w:rsidR="00F0580C" w:rsidRPr="00A627EE">
        <w:rPr>
          <w:rFonts w:cs="Arial"/>
          <w:szCs w:val="20"/>
        </w:rPr>
        <w:t xml:space="preserve">ontrato </w:t>
      </w:r>
      <w:r w:rsidR="007F1B6F">
        <w:rPr>
          <w:rFonts w:eastAsia="Arial" w:cs="Arial"/>
          <w:color w:val="000000" w:themeColor="text1"/>
          <w:szCs w:val="20"/>
          <w:lang w:val="es"/>
        </w:rPr>
        <w:t>Principal</w:t>
      </w:r>
      <w:r w:rsidR="64487863" w:rsidRPr="00EF0E4A">
        <w:rPr>
          <w:rFonts w:eastAsia="Arial" w:cs="Arial"/>
          <w:color w:val="000000" w:themeColor="text1"/>
          <w:szCs w:val="20"/>
          <w:lang w:val="es"/>
        </w:rPr>
        <w:t>.</w:t>
      </w:r>
    </w:p>
    <w:p w14:paraId="2EA79112" w14:textId="7DC03664" w:rsidR="00A627EE" w:rsidRPr="00A627EE" w:rsidRDefault="009167D0" w:rsidP="008634CA">
      <w:pPr>
        <w:pStyle w:val="Prrafodelista"/>
        <w:numPr>
          <w:ilvl w:val="1"/>
          <w:numId w:val="25"/>
        </w:numPr>
        <w:ind w:left="1134"/>
        <w:jc w:val="both"/>
      </w:pPr>
      <w:r w:rsidRPr="00A627EE">
        <w:rPr>
          <w:rFonts w:cs="Arial"/>
          <w:szCs w:val="20"/>
        </w:rPr>
        <w:t xml:space="preserve">EL INTERVENTOR está obligado a asistir a </w:t>
      </w:r>
      <w:r w:rsidR="00BB24CB" w:rsidRPr="00A627EE">
        <w:rPr>
          <w:rFonts w:cs="Arial"/>
          <w:szCs w:val="20"/>
        </w:rPr>
        <w:t xml:space="preserve">todos </w:t>
      </w:r>
      <w:r w:rsidRPr="00A627EE">
        <w:rPr>
          <w:rFonts w:cs="Arial"/>
          <w:szCs w:val="20"/>
        </w:rPr>
        <w:t xml:space="preserve">los comités de seguimiento o reuniones que sean convocadas por el supervisor del contrato, para revisar el estado de ejecución </w:t>
      </w:r>
      <w:r w:rsidR="00FD0747" w:rsidRPr="00A627EE">
        <w:rPr>
          <w:rFonts w:cs="Arial"/>
          <w:szCs w:val="20"/>
        </w:rPr>
        <w:t>de este</w:t>
      </w:r>
      <w:r w:rsidRPr="00A627EE">
        <w:rPr>
          <w:rFonts w:cs="Arial"/>
          <w:szCs w:val="20"/>
        </w:rPr>
        <w:t xml:space="preserve">, el cumplimiento de las obligaciones a cargo del </w:t>
      </w:r>
      <w:r w:rsidR="007F1B6F">
        <w:rPr>
          <w:rFonts w:cs="Arial"/>
          <w:szCs w:val="20"/>
        </w:rPr>
        <w:t>Contratista de Obra</w:t>
      </w:r>
      <w:r w:rsidR="007F1B6F" w:rsidRPr="00A627EE">
        <w:rPr>
          <w:rFonts w:cs="Arial"/>
          <w:szCs w:val="20"/>
        </w:rPr>
        <w:t xml:space="preserve"> </w:t>
      </w:r>
      <w:r w:rsidRPr="00A627EE">
        <w:rPr>
          <w:rFonts w:cs="Arial"/>
          <w:szCs w:val="20"/>
        </w:rPr>
        <w:t>o cualquier aspecto técnico referente al mismo.</w:t>
      </w:r>
    </w:p>
    <w:p w14:paraId="03C63F73" w14:textId="2319D61D" w:rsidR="00A627EE" w:rsidRPr="00A627EE" w:rsidRDefault="009167D0" w:rsidP="008634CA">
      <w:pPr>
        <w:pStyle w:val="Prrafodelista"/>
        <w:numPr>
          <w:ilvl w:val="1"/>
          <w:numId w:val="25"/>
        </w:numPr>
        <w:ind w:left="1134"/>
        <w:jc w:val="both"/>
      </w:pPr>
      <w:r w:rsidRPr="00A627EE">
        <w:rPr>
          <w:rFonts w:cs="Arial"/>
          <w:szCs w:val="20"/>
        </w:rPr>
        <w:t xml:space="preserve">El INTERVENTOR está obligado a llevar un control financiero de la ejecución del (los) recursos del </w:t>
      </w:r>
      <w:r w:rsidR="000D51F1">
        <w:rPr>
          <w:rFonts w:cs="Arial"/>
          <w:szCs w:val="20"/>
        </w:rPr>
        <w:t>Contratista de Obra</w:t>
      </w:r>
      <w:r w:rsidR="000D51F1" w:rsidRPr="00A627EE">
        <w:rPr>
          <w:rFonts w:cs="Arial"/>
          <w:szCs w:val="20"/>
        </w:rPr>
        <w:t xml:space="preserve"> </w:t>
      </w:r>
      <w:r w:rsidRPr="00A627EE">
        <w:rPr>
          <w:rFonts w:cs="Arial"/>
          <w:szCs w:val="20"/>
        </w:rPr>
        <w:t>y deberá presentarlo cuando lo requiera TRANSMILENIO S.A., a través del supervisor.</w:t>
      </w:r>
    </w:p>
    <w:p w14:paraId="125DA9E3" w14:textId="3351AEFD" w:rsidR="00A627EE" w:rsidRPr="00A627EE" w:rsidRDefault="009167D0" w:rsidP="008634CA">
      <w:pPr>
        <w:pStyle w:val="Prrafodelista"/>
        <w:numPr>
          <w:ilvl w:val="1"/>
          <w:numId w:val="25"/>
        </w:numPr>
        <w:ind w:left="1134"/>
        <w:jc w:val="both"/>
      </w:pPr>
      <w:r w:rsidRPr="00A627EE">
        <w:rPr>
          <w:rFonts w:cs="Arial"/>
          <w:szCs w:val="20"/>
        </w:rPr>
        <w:t>El INTERVENTOR hará la revisión, validación y aprobación de todos los informes que el</w:t>
      </w:r>
      <w:r w:rsidR="000D51F1">
        <w:rPr>
          <w:rFonts w:cs="Arial"/>
          <w:szCs w:val="20"/>
        </w:rPr>
        <w:t xml:space="preserve"> Contratista de Obra</w:t>
      </w:r>
      <w:r w:rsidRPr="00A627EE">
        <w:rPr>
          <w:rFonts w:cs="Arial"/>
          <w:szCs w:val="20"/>
        </w:rPr>
        <w:t xml:space="preserve"> esté obligado a presentar, en el marco de su Contrato Principal. El Interventor validará la veracidad de la información contenida en dichos informes</w:t>
      </w:r>
      <w:r w:rsidR="005F1D77" w:rsidRPr="00A627EE">
        <w:rPr>
          <w:rFonts w:cs="Arial"/>
          <w:szCs w:val="20"/>
        </w:rPr>
        <w:t xml:space="preserve"> y requerirá al contratista con copia el Ente Gestor los ajustes que considere pertinentes.</w:t>
      </w:r>
    </w:p>
    <w:p w14:paraId="680F0779" w14:textId="7EF7CB08" w:rsidR="00B44B27" w:rsidRPr="00B44B27" w:rsidRDefault="009167D0" w:rsidP="008634CA">
      <w:pPr>
        <w:pStyle w:val="Prrafodelista"/>
        <w:numPr>
          <w:ilvl w:val="1"/>
          <w:numId w:val="25"/>
        </w:numPr>
        <w:ind w:left="1134"/>
        <w:jc w:val="both"/>
      </w:pPr>
      <w:r w:rsidRPr="00A627EE">
        <w:rPr>
          <w:rFonts w:cs="Arial"/>
          <w:szCs w:val="20"/>
        </w:rPr>
        <w:t>Verificar, aprobar y recibir a satisfacción las actividades desarrolladas por el</w:t>
      </w:r>
      <w:r w:rsidR="000D51F1" w:rsidRPr="000D51F1">
        <w:rPr>
          <w:rFonts w:cs="Arial"/>
          <w:szCs w:val="20"/>
        </w:rPr>
        <w:t xml:space="preserve"> </w:t>
      </w:r>
      <w:r w:rsidR="000D51F1">
        <w:rPr>
          <w:rFonts w:cs="Arial"/>
          <w:szCs w:val="20"/>
        </w:rPr>
        <w:t>Contratista de Obra</w:t>
      </w:r>
      <w:r w:rsidRPr="00A627EE">
        <w:rPr>
          <w:rFonts w:cs="Arial"/>
          <w:szCs w:val="20"/>
        </w:rPr>
        <w:t>.</w:t>
      </w:r>
    </w:p>
    <w:p w14:paraId="22ABA80A" w14:textId="78906214" w:rsidR="00B44B27" w:rsidRPr="00B44B27" w:rsidRDefault="009167D0" w:rsidP="008634CA">
      <w:pPr>
        <w:pStyle w:val="Prrafodelista"/>
        <w:numPr>
          <w:ilvl w:val="1"/>
          <w:numId w:val="25"/>
        </w:numPr>
        <w:ind w:left="1134"/>
        <w:jc w:val="both"/>
      </w:pPr>
      <w:r w:rsidRPr="00B44B27">
        <w:rPr>
          <w:rFonts w:cs="Arial"/>
          <w:szCs w:val="20"/>
        </w:rPr>
        <w:t xml:space="preserve">El Interventor deberá verificar el cumplimiento, por parte del </w:t>
      </w:r>
      <w:r w:rsidR="000D51F1">
        <w:rPr>
          <w:rFonts w:cs="Arial"/>
          <w:szCs w:val="20"/>
        </w:rPr>
        <w:t>Contratista de Obra</w:t>
      </w:r>
      <w:r w:rsidR="000D51F1" w:rsidRPr="00A627EE">
        <w:rPr>
          <w:rFonts w:cs="Arial"/>
          <w:szCs w:val="20"/>
        </w:rPr>
        <w:t xml:space="preserve"> </w:t>
      </w:r>
      <w:r w:rsidRPr="00B44B27">
        <w:rPr>
          <w:rFonts w:cs="Arial"/>
          <w:szCs w:val="20"/>
        </w:rPr>
        <w:t>de todas las normas técnicas vigentes en el país y aplicables al objeto y actividades propias de</w:t>
      </w:r>
      <w:r w:rsidR="000D51F1">
        <w:rPr>
          <w:rFonts w:cs="Arial"/>
          <w:szCs w:val="20"/>
        </w:rPr>
        <w:t xml:space="preserve">l </w:t>
      </w:r>
      <w:r w:rsidRPr="00B44B27">
        <w:rPr>
          <w:rFonts w:cs="Arial"/>
          <w:szCs w:val="20"/>
        </w:rPr>
        <w:t xml:space="preserve">Contrato Principal, mediante la revisión de </w:t>
      </w:r>
      <w:r w:rsidR="009F5502" w:rsidRPr="00B44B27">
        <w:rPr>
          <w:rFonts w:cs="Arial"/>
          <w:szCs w:val="20"/>
        </w:rPr>
        <w:t>estos</w:t>
      </w:r>
      <w:r w:rsidRPr="00B44B27">
        <w:rPr>
          <w:rFonts w:cs="Arial"/>
          <w:szCs w:val="20"/>
        </w:rPr>
        <w:t xml:space="preserve">. </w:t>
      </w:r>
    </w:p>
    <w:p w14:paraId="15C6E2D9" w14:textId="38E18D47" w:rsidR="00B44B27" w:rsidRPr="00B44B27" w:rsidRDefault="009167D0" w:rsidP="008634CA">
      <w:pPr>
        <w:pStyle w:val="Prrafodelista"/>
        <w:numPr>
          <w:ilvl w:val="1"/>
          <w:numId w:val="25"/>
        </w:numPr>
        <w:ind w:left="1134"/>
        <w:jc w:val="both"/>
      </w:pPr>
      <w:r w:rsidRPr="00B44B27">
        <w:rPr>
          <w:rFonts w:cs="Arial"/>
          <w:szCs w:val="20"/>
        </w:rPr>
        <w:t xml:space="preserve">El Interventor realizará la verificación y aprobación del equipo mínimo de trabajo del </w:t>
      </w:r>
      <w:r w:rsidR="000D51F1">
        <w:rPr>
          <w:rFonts w:cs="Arial"/>
          <w:szCs w:val="20"/>
        </w:rPr>
        <w:t>Contratista de Obra</w:t>
      </w:r>
      <w:r w:rsidR="000D51F1" w:rsidRPr="00A627EE">
        <w:rPr>
          <w:rFonts w:cs="Arial"/>
          <w:szCs w:val="20"/>
        </w:rPr>
        <w:t xml:space="preserve"> </w:t>
      </w:r>
      <w:r w:rsidRPr="00B44B27">
        <w:rPr>
          <w:rFonts w:cs="Arial"/>
          <w:szCs w:val="20"/>
        </w:rPr>
        <w:t xml:space="preserve">mediante la revisión de las hojas de vida y las certificaciones presentadas por </w:t>
      </w:r>
      <w:r w:rsidR="633568CA" w:rsidRPr="00B44B27">
        <w:rPr>
          <w:rFonts w:cs="Arial"/>
          <w:szCs w:val="20"/>
        </w:rPr>
        <w:t>é</w:t>
      </w:r>
      <w:r w:rsidRPr="00B44B27">
        <w:rPr>
          <w:rFonts w:cs="Arial"/>
          <w:szCs w:val="20"/>
        </w:rPr>
        <w:t>st</w:t>
      </w:r>
      <w:r w:rsidR="000D51F1">
        <w:rPr>
          <w:rFonts w:cs="Arial"/>
          <w:szCs w:val="20"/>
        </w:rPr>
        <w:t>e</w:t>
      </w:r>
      <w:r w:rsidRPr="00B44B27">
        <w:rPr>
          <w:rFonts w:cs="Arial"/>
          <w:szCs w:val="20"/>
        </w:rPr>
        <w:t xml:space="preserve">. </w:t>
      </w:r>
    </w:p>
    <w:p w14:paraId="4ECDE724" w14:textId="51B14136" w:rsidR="008775FF" w:rsidRPr="008775FF" w:rsidRDefault="009167D0" w:rsidP="008634CA">
      <w:pPr>
        <w:pStyle w:val="Prrafodelista"/>
        <w:numPr>
          <w:ilvl w:val="1"/>
          <w:numId w:val="25"/>
        </w:numPr>
        <w:ind w:left="1134"/>
        <w:jc w:val="both"/>
      </w:pPr>
      <w:r w:rsidRPr="00B44B27">
        <w:rPr>
          <w:rFonts w:cs="Arial"/>
          <w:szCs w:val="20"/>
        </w:rPr>
        <w:t xml:space="preserve">En caso de que </w:t>
      </w:r>
      <w:r w:rsidR="000D51F1">
        <w:rPr>
          <w:rFonts w:cs="Arial"/>
          <w:szCs w:val="20"/>
        </w:rPr>
        <w:t>el</w:t>
      </w:r>
      <w:r w:rsidRPr="00B44B27">
        <w:rPr>
          <w:rFonts w:cs="Arial"/>
          <w:szCs w:val="20"/>
        </w:rPr>
        <w:t xml:space="preserve"> </w:t>
      </w:r>
      <w:r w:rsidR="000D51F1">
        <w:rPr>
          <w:rFonts w:cs="Arial"/>
          <w:szCs w:val="20"/>
        </w:rPr>
        <w:t>Contratista de Obra</w:t>
      </w:r>
      <w:r w:rsidR="000D51F1" w:rsidRPr="00A627EE">
        <w:rPr>
          <w:rFonts w:cs="Arial"/>
          <w:szCs w:val="20"/>
        </w:rPr>
        <w:t xml:space="preserve"> </w:t>
      </w:r>
      <w:r w:rsidRPr="00B44B27">
        <w:rPr>
          <w:rFonts w:cs="Arial"/>
          <w:szCs w:val="20"/>
        </w:rPr>
        <w:t>requiera hacer un cambio en uno o varios integrantes del equipo, el Interventor deberá estudiar</w:t>
      </w:r>
      <w:r w:rsidR="005F1D77" w:rsidRPr="00B44B27">
        <w:rPr>
          <w:rFonts w:cs="Arial"/>
          <w:szCs w:val="20"/>
        </w:rPr>
        <w:t>,</w:t>
      </w:r>
      <w:r w:rsidRPr="00B44B27">
        <w:rPr>
          <w:rFonts w:cs="Arial"/>
          <w:szCs w:val="20"/>
        </w:rPr>
        <w:t xml:space="preserve"> aprobar </w:t>
      </w:r>
      <w:r w:rsidR="005F1D77" w:rsidRPr="00B44B27">
        <w:rPr>
          <w:rFonts w:cs="Arial"/>
          <w:szCs w:val="20"/>
        </w:rPr>
        <w:t>y/</w:t>
      </w:r>
      <w:r w:rsidRPr="00B44B27">
        <w:rPr>
          <w:rFonts w:cs="Arial"/>
          <w:szCs w:val="20"/>
        </w:rPr>
        <w:t>o rechazar las hojas de vida de los nuevos candidatos presentado</w:t>
      </w:r>
      <w:r w:rsidR="005F1D77" w:rsidRPr="00B44B27">
        <w:rPr>
          <w:rFonts w:cs="Arial"/>
          <w:szCs w:val="20"/>
        </w:rPr>
        <w:t>s</w:t>
      </w:r>
      <w:r w:rsidRPr="00B44B27">
        <w:rPr>
          <w:rFonts w:cs="Arial"/>
          <w:szCs w:val="20"/>
        </w:rPr>
        <w:t xml:space="preserve"> por el Contratista, que no cumplan con el lleno de los requisitos</w:t>
      </w:r>
      <w:r w:rsidR="005F1D77" w:rsidRPr="00B44B27">
        <w:rPr>
          <w:rFonts w:cs="Arial"/>
          <w:szCs w:val="20"/>
        </w:rPr>
        <w:t xml:space="preserve"> establecidos contractualmente</w:t>
      </w:r>
      <w:r w:rsidRPr="00B44B27">
        <w:rPr>
          <w:rFonts w:cs="Arial"/>
          <w:szCs w:val="20"/>
        </w:rPr>
        <w:t xml:space="preserve">. Hecha la anterior evaluación, el Interventor, si y solo si se cumplen las anteriores condiciones, autorizará la sustitución del personal. </w:t>
      </w:r>
    </w:p>
    <w:p w14:paraId="0A6DE39E" w14:textId="24A150CC" w:rsidR="008775FF" w:rsidRPr="008775FF" w:rsidRDefault="009167D0" w:rsidP="008634CA">
      <w:pPr>
        <w:pStyle w:val="Prrafodelista"/>
        <w:numPr>
          <w:ilvl w:val="1"/>
          <w:numId w:val="25"/>
        </w:numPr>
        <w:ind w:left="1134"/>
        <w:jc w:val="both"/>
      </w:pPr>
      <w:r w:rsidRPr="008775FF">
        <w:rPr>
          <w:rFonts w:cs="Arial"/>
          <w:szCs w:val="20"/>
        </w:rPr>
        <w:t>El Interventor hará seguimiento y se asegurará de que el Contratista cumpla con los horarios establecidos por TMSA para las actividades de</w:t>
      </w:r>
      <w:r w:rsidR="000D51F1">
        <w:rPr>
          <w:rFonts w:cs="Arial"/>
          <w:szCs w:val="20"/>
        </w:rPr>
        <w:t>ntro de los Patios</w:t>
      </w:r>
      <w:r w:rsidRPr="008775FF">
        <w:rPr>
          <w:rFonts w:cs="Arial"/>
          <w:szCs w:val="20"/>
        </w:rPr>
        <w:t xml:space="preserve">, y que </w:t>
      </w:r>
      <w:r w:rsidR="29F5E617" w:rsidRPr="008775FF">
        <w:rPr>
          <w:rFonts w:cs="Arial"/>
          <w:szCs w:val="20"/>
        </w:rPr>
        <w:t>é</w:t>
      </w:r>
      <w:r w:rsidRPr="008775FF">
        <w:rPr>
          <w:rFonts w:cs="Arial"/>
          <w:szCs w:val="20"/>
        </w:rPr>
        <w:t>ste no interfiera con la operación del sistema de transporte.</w:t>
      </w:r>
    </w:p>
    <w:p w14:paraId="42550C75" w14:textId="752F5ADA" w:rsidR="008775FF" w:rsidRPr="008775FF" w:rsidRDefault="009167D0" w:rsidP="008634CA">
      <w:pPr>
        <w:pStyle w:val="Prrafodelista"/>
        <w:numPr>
          <w:ilvl w:val="1"/>
          <w:numId w:val="25"/>
        </w:numPr>
        <w:ind w:left="1134"/>
        <w:jc w:val="both"/>
      </w:pPr>
      <w:r w:rsidRPr="008775FF">
        <w:rPr>
          <w:rFonts w:cs="Arial"/>
          <w:szCs w:val="20"/>
        </w:rPr>
        <w:t xml:space="preserve">Verificar que el </w:t>
      </w:r>
      <w:r w:rsidR="000D51F1">
        <w:rPr>
          <w:rFonts w:cs="Arial"/>
          <w:szCs w:val="20"/>
        </w:rPr>
        <w:t>Contratista de Obra</w:t>
      </w:r>
      <w:r w:rsidR="000D51F1" w:rsidRPr="00A627EE">
        <w:rPr>
          <w:rFonts w:cs="Arial"/>
          <w:szCs w:val="20"/>
        </w:rPr>
        <w:t xml:space="preserve"> </w:t>
      </w:r>
      <w:r w:rsidRPr="008775FF">
        <w:rPr>
          <w:rFonts w:cs="Arial"/>
          <w:szCs w:val="20"/>
        </w:rPr>
        <w:t xml:space="preserve">utilice insumos, herramientas, equipos y materiales que cumplan con las condiciones de calidad y normativas vigentes en el país y con las especificaciones indicadas en los documentos del proceso. </w:t>
      </w:r>
    </w:p>
    <w:p w14:paraId="1EA3772C" w14:textId="60DCF68E" w:rsidR="008775FF" w:rsidRPr="008775FF" w:rsidRDefault="009167D0" w:rsidP="008634CA">
      <w:pPr>
        <w:pStyle w:val="Prrafodelista"/>
        <w:numPr>
          <w:ilvl w:val="1"/>
          <w:numId w:val="25"/>
        </w:numPr>
        <w:ind w:left="1134"/>
        <w:jc w:val="both"/>
      </w:pPr>
      <w:r w:rsidRPr="008775FF">
        <w:rPr>
          <w:rFonts w:cs="Arial"/>
          <w:szCs w:val="20"/>
        </w:rPr>
        <w:t xml:space="preserve">Revisar y aprobar, mensualmente, la factura correspondiente a los servicios y productos suministrados por el </w:t>
      </w:r>
      <w:r w:rsidR="000D51F1">
        <w:rPr>
          <w:rFonts w:cs="Arial"/>
          <w:szCs w:val="20"/>
        </w:rPr>
        <w:t>Contratista de Obra</w:t>
      </w:r>
      <w:r w:rsidRPr="008775FF">
        <w:rPr>
          <w:rFonts w:cs="Arial"/>
          <w:szCs w:val="20"/>
        </w:rPr>
        <w:t xml:space="preserve">, junto con los certificados y/o las planillas de aportes a seguridad social, parafiscales y demás documentos exigidos por TRANSMILENIO S.A. </w:t>
      </w:r>
    </w:p>
    <w:p w14:paraId="65C0CFA6" w14:textId="216DCE61" w:rsidR="008775FF" w:rsidRPr="008775FF" w:rsidRDefault="009167D0" w:rsidP="008634CA">
      <w:pPr>
        <w:pStyle w:val="Prrafodelista"/>
        <w:numPr>
          <w:ilvl w:val="1"/>
          <w:numId w:val="25"/>
        </w:numPr>
        <w:ind w:left="1134"/>
        <w:jc w:val="both"/>
      </w:pPr>
      <w:r w:rsidRPr="008775FF">
        <w:rPr>
          <w:rFonts w:cs="Arial"/>
          <w:szCs w:val="20"/>
        </w:rPr>
        <w:t>El Interventor deberá expedir a</w:t>
      </w:r>
      <w:r w:rsidR="003B00ED" w:rsidRPr="008775FF">
        <w:rPr>
          <w:rFonts w:cs="Arial"/>
          <w:szCs w:val="20"/>
        </w:rPr>
        <w:t xml:space="preserve">l </w:t>
      </w:r>
      <w:r w:rsidR="000D51F1">
        <w:rPr>
          <w:rFonts w:cs="Arial"/>
          <w:szCs w:val="20"/>
        </w:rPr>
        <w:t>Contratista de Obra</w:t>
      </w:r>
      <w:r w:rsidRPr="008775FF">
        <w:rPr>
          <w:rFonts w:cs="Arial"/>
          <w:szCs w:val="20"/>
        </w:rPr>
        <w:t>, mensualmente, un certificado de cumplimiento, previa verificación de la totalidad de obligaciones contractuales, el cual deberá anexar a la documentación entregada por el Contratista</w:t>
      </w:r>
      <w:r w:rsidR="000D51F1">
        <w:rPr>
          <w:rFonts w:cs="Arial"/>
          <w:szCs w:val="20"/>
        </w:rPr>
        <w:t xml:space="preserve"> </w:t>
      </w:r>
      <w:r w:rsidRPr="008775FF">
        <w:rPr>
          <w:rFonts w:cs="Arial"/>
          <w:szCs w:val="20"/>
        </w:rPr>
        <w:t>para dar trámite a la respectiva factura.</w:t>
      </w:r>
    </w:p>
    <w:p w14:paraId="1DAE682B" w14:textId="1EFB4F53" w:rsidR="008775FF" w:rsidRPr="008775FF" w:rsidRDefault="55D3DD76" w:rsidP="008634CA">
      <w:pPr>
        <w:pStyle w:val="Prrafodelista"/>
        <w:numPr>
          <w:ilvl w:val="1"/>
          <w:numId w:val="25"/>
        </w:numPr>
        <w:ind w:left="1134"/>
        <w:jc w:val="both"/>
      </w:pPr>
      <w:r w:rsidRPr="008775FF">
        <w:rPr>
          <w:rFonts w:cs="Arial"/>
          <w:szCs w:val="20"/>
        </w:rPr>
        <w:t xml:space="preserve">La interventoría </w:t>
      </w:r>
      <w:r w:rsidR="09674E62" w:rsidRPr="008775FF">
        <w:rPr>
          <w:rFonts w:cs="Arial"/>
          <w:szCs w:val="20"/>
        </w:rPr>
        <w:t xml:space="preserve">deberá conceptuar </w:t>
      </w:r>
      <w:r w:rsidR="009167D0" w:rsidRPr="008775FF">
        <w:rPr>
          <w:rFonts w:cs="Arial"/>
          <w:szCs w:val="20"/>
        </w:rPr>
        <w:t>evalua</w:t>
      </w:r>
      <w:r w:rsidR="6671913E" w:rsidRPr="008775FF">
        <w:rPr>
          <w:rFonts w:cs="Arial"/>
          <w:szCs w:val="20"/>
        </w:rPr>
        <w:t>ndo</w:t>
      </w:r>
      <w:r w:rsidR="009167D0" w:rsidRPr="008775FF">
        <w:rPr>
          <w:rFonts w:cs="Arial"/>
          <w:szCs w:val="20"/>
        </w:rPr>
        <w:t xml:space="preserve"> y/o aproba</w:t>
      </w:r>
      <w:r w:rsidR="525679BA" w:rsidRPr="008775FF">
        <w:rPr>
          <w:rFonts w:cs="Arial"/>
          <w:szCs w:val="20"/>
        </w:rPr>
        <w:t>ndo</w:t>
      </w:r>
      <w:r w:rsidR="009167D0" w:rsidRPr="008775FF">
        <w:rPr>
          <w:rFonts w:cs="Arial"/>
          <w:szCs w:val="20"/>
        </w:rPr>
        <w:t xml:space="preserve"> </w:t>
      </w:r>
      <w:r w:rsidR="54828C18" w:rsidRPr="008775FF">
        <w:rPr>
          <w:rFonts w:cs="Arial"/>
          <w:szCs w:val="20"/>
        </w:rPr>
        <w:t xml:space="preserve">cualquier ajuste </w:t>
      </w:r>
      <w:r w:rsidR="3E8A530D" w:rsidRPr="008775FF">
        <w:rPr>
          <w:rFonts w:cs="Arial"/>
          <w:szCs w:val="20"/>
        </w:rPr>
        <w:t>propuesto por el contratista sobre los diseños iniciales presentados por TMSA</w:t>
      </w:r>
      <w:r w:rsidR="57437588" w:rsidRPr="008775FF">
        <w:rPr>
          <w:rFonts w:cs="Arial"/>
          <w:szCs w:val="20"/>
        </w:rPr>
        <w:t>.</w:t>
      </w:r>
      <w:r w:rsidR="009167D0" w:rsidRPr="008775FF">
        <w:rPr>
          <w:rFonts w:cs="Arial"/>
          <w:szCs w:val="20"/>
        </w:rPr>
        <w:t xml:space="preserve"> Dicha propuesta de diseño será evaluada teniendo en cuenta criterios </w:t>
      </w:r>
      <w:r w:rsidR="000D51F1">
        <w:rPr>
          <w:rFonts w:cs="Arial"/>
          <w:szCs w:val="20"/>
        </w:rPr>
        <w:t xml:space="preserve">técnicos </w:t>
      </w:r>
      <w:r w:rsidR="753EEF3F" w:rsidRPr="008775FF">
        <w:rPr>
          <w:rFonts w:cs="Arial"/>
          <w:szCs w:val="20"/>
        </w:rPr>
        <w:t xml:space="preserve">en los documentos </w:t>
      </w:r>
      <w:r w:rsidR="25DA85C9" w:rsidRPr="008775FF">
        <w:rPr>
          <w:rFonts w:cs="Arial"/>
          <w:szCs w:val="20"/>
        </w:rPr>
        <w:t>contractuales,</w:t>
      </w:r>
      <w:r w:rsidR="753EEF3F" w:rsidRPr="008775FF">
        <w:rPr>
          <w:rFonts w:cs="Arial"/>
          <w:szCs w:val="20"/>
        </w:rPr>
        <w:t xml:space="preserve"> </w:t>
      </w:r>
      <w:r w:rsidR="59800694" w:rsidRPr="008775FF">
        <w:rPr>
          <w:rFonts w:cs="Arial"/>
          <w:szCs w:val="20"/>
        </w:rPr>
        <w:t>así</w:t>
      </w:r>
      <w:r w:rsidR="753EEF3F" w:rsidRPr="008775FF">
        <w:rPr>
          <w:rFonts w:cs="Arial"/>
          <w:szCs w:val="20"/>
        </w:rPr>
        <w:t xml:space="preserve"> como las recomendaciones de la Interventoría</w:t>
      </w:r>
      <w:r w:rsidR="1969001E" w:rsidRPr="008775FF">
        <w:rPr>
          <w:rFonts w:cs="Arial"/>
          <w:szCs w:val="20"/>
        </w:rPr>
        <w:t>.</w:t>
      </w:r>
    </w:p>
    <w:p w14:paraId="6D2E0427" w14:textId="7F150F5D" w:rsidR="008775FF" w:rsidRPr="008775FF" w:rsidRDefault="002E45E0" w:rsidP="008634CA">
      <w:pPr>
        <w:pStyle w:val="Prrafodelista"/>
        <w:numPr>
          <w:ilvl w:val="1"/>
          <w:numId w:val="25"/>
        </w:numPr>
        <w:ind w:left="1134"/>
        <w:jc w:val="both"/>
      </w:pPr>
      <w:r w:rsidRPr="008775FF">
        <w:rPr>
          <w:rFonts w:eastAsia="Arial" w:cs="Arial"/>
          <w:color w:val="000000" w:themeColor="text1"/>
          <w:szCs w:val="20"/>
        </w:rPr>
        <w:t xml:space="preserve">El interventor deberá revisar el cronograma de </w:t>
      </w:r>
      <w:r w:rsidR="000D51F1">
        <w:rPr>
          <w:rFonts w:eastAsia="Arial" w:cs="Arial"/>
          <w:color w:val="000000" w:themeColor="text1"/>
          <w:szCs w:val="20"/>
        </w:rPr>
        <w:t xml:space="preserve">actividades </w:t>
      </w:r>
      <w:r w:rsidR="00730051" w:rsidRPr="008775FF">
        <w:rPr>
          <w:rFonts w:eastAsia="Arial" w:cs="Arial"/>
          <w:color w:val="000000" w:themeColor="text1"/>
          <w:szCs w:val="20"/>
        </w:rPr>
        <w:t xml:space="preserve">que presente el contratista adjudicado. </w:t>
      </w:r>
      <w:r w:rsidR="00A812F5" w:rsidRPr="008775FF">
        <w:rPr>
          <w:rFonts w:eastAsia="Arial" w:cs="Arial"/>
          <w:color w:val="000000" w:themeColor="text1"/>
          <w:szCs w:val="20"/>
        </w:rPr>
        <w:t>Este cronograma deberá ser aprobado por la Interventoría en un plazo no mayor a una semana</w:t>
      </w:r>
      <w:r w:rsidR="00002397" w:rsidRPr="008775FF">
        <w:rPr>
          <w:rFonts w:eastAsia="Arial" w:cs="Arial"/>
          <w:color w:val="000000" w:themeColor="text1"/>
          <w:szCs w:val="20"/>
        </w:rPr>
        <w:t xml:space="preserve"> una vez sea entregado por el </w:t>
      </w:r>
      <w:r w:rsidR="000D51F1">
        <w:rPr>
          <w:rFonts w:cs="Arial"/>
          <w:szCs w:val="20"/>
        </w:rPr>
        <w:t>Contratista de Obra</w:t>
      </w:r>
      <w:r w:rsidR="00730051" w:rsidRPr="008775FF">
        <w:rPr>
          <w:rFonts w:eastAsia="Arial" w:cs="Arial"/>
          <w:color w:val="000000" w:themeColor="text1"/>
          <w:szCs w:val="20"/>
        </w:rPr>
        <w:t>.</w:t>
      </w:r>
    </w:p>
    <w:p w14:paraId="19C4EEDE" w14:textId="0E796495" w:rsidR="00EB3DE1" w:rsidRPr="00EB3DE1" w:rsidRDefault="009167D0" w:rsidP="008634CA">
      <w:pPr>
        <w:pStyle w:val="Prrafodelista"/>
        <w:numPr>
          <w:ilvl w:val="0"/>
          <w:numId w:val="25"/>
        </w:numPr>
        <w:spacing w:after="0" w:line="240" w:lineRule="auto"/>
        <w:jc w:val="both"/>
        <w:rPr>
          <w:rFonts w:eastAsiaTheme="minorEastAsia" w:cs="Arial"/>
          <w:color w:val="000000" w:themeColor="text1"/>
          <w:szCs w:val="20"/>
        </w:rPr>
      </w:pPr>
      <w:r w:rsidRPr="00521655">
        <w:rPr>
          <w:rFonts w:eastAsia="Arial" w:cs="Arial"/>
          <w:color w:val="000000" w:themeColor="text1"/>
          <w:szCs w:val="20"/>
        </w:rPr>
        <w:t>Durante</w:t>
      </w:r>
      <w:r w:rsidR="00B50159">
        <w:rPr>
          <w:rFonts w:eastAsia="Arial" w:cs="Arial"/>
          <w:color w:val="000000" w:themeColor="text1"/>
          <w:szCs w:val="20"/>
        </w:rPr>
        <w:t xml:space="preserve"> toda la vigencia del contrato,</w:t>
      </w:r>
      <w:r w:rsidRPr="00521655">
        <w:rPr>
          <w:rFonts w:eastAsia="Arial" w:cs="Arial"/>
          <w:color w:val="000000" w:themeColor="text1"/>
          <w:szCs w:val="20"/>
        </w:rPr>
        <w:t xml:space="preserve"> el Interventor revisará y aprobará los informes mensuales del </w:t>
      </w:r>
      <w:r w:rsidR="00975D05">
        <w:rPr>
          <w:rFonts w:cs="Arial"/>
          <w:szCs w:val="20"/>
        </w:rPr>
        <w:t>Contratista de Obra</w:t>
      </w:r>
      <w:r w:rsidR="00975D05" w:rsidRPr="00A627EE">
        <w:rPr>
          <w:rFonts w:cs="Arial"/>
          <w:szCs w:val="20"/>
        </w:rPr>
        <w:t xml:space="preserve"> </w:t>
      </w:r>
      <w:r w:rsidRPr="00521655">
        <w:rPr>
          <w:rFonts w:eastAsia="Arial" w:cs="Arial"/>
          <w:color w:val="000000" w:themeColor="text1"/>
          <w:szCs w:val="20"/>
        </w:rPr>
        <w:t>que detallen todas las actividades, novedades, eventos, incluyendo los detalles de cada intervención.</w:t>
      </w:r>
    </w:p>
    <w:p w14:paraId="0484ADA2" w14:textId="1BB15A67" w:rsidR="009167D0" w:rsidRPr="00AE648F" w:rsidRDefault="009167D0" w:rsidP="008634CA">
      <w:pPr>
        <w:pStyle w:val="Prrafodelista"/>
        <w:numPr>
          <w:ilvl w:val="0"/>
          <w:numId w:val="25"/>
        </w:numPr>
        <w:spacing w:after="0" w:line="240" w:lineRule="auto"/>
        <w:jc w:val="both"/>
        <w:rPr>
          <w:rFonts w:eastAsiaTheme="minorEastAsia" w:cs="Arial"/>
          <w:color w:val="000000" w:themeColor="text1"/>
          <w:szCs w:val="20"/>
        </w:rPr>
      </w:pPr>
      <w:r w:rsidRPr="00521655">
        <w:rPr>
          <w:rFonts w:eastAsia="Arial" w:cs="Arial"/>
          <w:color w:val="000000" w:themeColor="text1"/>
          <w:szCs w:val="20"/>
        </w:rPr>
        <w:t xml:space="preserve">El interventor hará permanente </w:t>
      </w:r>
      <w:r w:rsidR="00975D05">
        <w:rPr>
          <w:rFonts w:eastAsia="Arial" w:cs="Arial"/>
          <w:color w:val="000000" w:themeColor="text1"/>
          <w:szCs w:val="20"/>
        </w:rPr>
        <w:t xml:space="preserve">la toma de muestras y los ensayos indicados en la normatividad técnica vigente y en caso del no cumplimiento de los parámetros mínimos aceptable, </w:t>
      </w:r>
      <w:r w:rsidRPr="00521655">
        <w:rPr>
          <w:rFonts w:eastAsia="Arial" w:cs="Arial"/>
          <w:color w:val="000000" w:themeColor="text1"/>
          <w:szCs w:val="20"/>
        </w:rPr>
        <w:t xml:space="preserve">el Interventor deberá alertar al </w:t>
      </w:r>
      <w:r w:rsidR="00975D05">
        <w:rPr>
          <w:rFonts w:cs="Arial"/>
          <w:szCs w:val="20"/>
        </w:rPr>
        <w:t>Contratista de Obra</w:t>
      </w:r>
      <w:r w:rsidR="00975D05" w:rsidRPr="00A627EE">
        <w:rPr>
          <w:rFonts w:cs="Arial"/>
          <w:szCs w:val="20"/>
        </w:rPr>
        <w:t xml:space="preserve"> </w:t>
      </w:r>
      <w:r w:rsidRPr="00521655">
        <w:rPr>
          <w:rFonts w:eastAsia="Arial" w:cs="Arial"/>
          <w:color w:val="000000" w:themeColor="text1"/>
          <w:szCs w:val="20"/>
        </w:rPr>
        <w:t>para que éste tome las medidas correctivas a que haya lugar</w:t>
      </w:r>
      <w:r w:rsidR="00975D05">
        <w:rPr>
          <w:rFonts w:eastAsia="Arial" w:cs="Arial"/>
          <w:color w:val="000000" w:themeColor="text1"/>
          <w:szCs w:val="20"/>
        </w:rPr>
        <w:t xml:space="preserve"> con copia al Ente Gestor.</w:t>
      </w:r>
    </w:p>
    <w:p w14:paraId="649A21A1" w14:textId="672ACB0B" w:rsidR="00AE648F" w:rsidRPr="000961FF" w:rsidRDefault="00AE648F" w:rsidP="008634CA">
      <w:pPr>
        <w:pStyle w:val="Prrafodelista"/>
        <w:numPr>
          <w:ilvl w:val="0"/>
          <w:numId w:val="25"/>
        </w:numPr>
        <w:spacing w:after="0" w:line="240" w:lineRule="auto"/>
        <w:jc w:val="both"/>
        <w:rPr>
          <w:rFonts w:eastAsiaTheme="minorEastAsia" w:cs="Arial"/>
          <w:color w:val="000000" w:themeColor="text1"/>
          <w:szCs w:val="20"/>
        </w:rPr>
      </w:pPr>
      <w:r>
        <w:rPr>
          <w:rFonts w:eastAsia="Arial" w:cs="Arial"/>
          <w:color w:val="000000" w:themeColor="text1"/>
          <w:szCs w:val="20"/>
        </w:rPr>
        <w:t xml:space="preserve">La Interventoría deberá alertar </w:t>
      </w:r>
      <w:r w:rsidR="0060788F">
        <w:rPr>
          <w:rFonts w:eastAsia="Arial" w:cs="Arial"/>
          <w:color w:val="000000" w:themeColor="text1"/>
          <w:szCs w:val="20"/>
        </w:rPr>
        <w:t xml:space="preserve">a través de correo formal y/o a través de actas </w:t>
      </w:r>
      <w:r>
        <w:rPr>
          <w:rFonts w:eastAsia="Arial" w:cs="Arial"/>
          <w:color w:val="000000" w:themeColor="text1"/>
          <w:szCs w:val="20"/>
        </w:rPr>
        <w:t>con 15 días calendario de anticipación</w:t>
      </w:r>
      <w:r w:rsidR="0060788F">
        <w:rPr>
          <w:rFonts w:eastAsia="Arial" w:cs="Arial"/>
          <w:color w:val="000000" w:themeColor="text1"/>
          <w:szCs w:val="20"/>
        </w:rPr>
        <w:t xml:space="preserve"> </w:t>
      </w:r>
      <w:r w:rsidR="00975D05">
        <w:rPr>
          <w:rFonts w:eastAsia="Arial" w:cs="Arial"/>
          <w:color w:val="000000" w:themeColor="text1"/>
          <w:szCs w:val="20"/>
        </w:rPr>
        <w:t xml:space="preserve">al </w:t>
      </w:r>
      <w:r w:rsidR="00975D05">
        <w:rPr>
          <w:rFonts w:cs="Arial"/>
          <w:szCs w:val="20"/>
        </w:rPr>
        <w:t>Contratista de Obra</w:t>
      </w:r>
      <w:r w:rsidR="00975D05" w:rsidRPr="00A627EE">
        <w:rPr>
          <w:rFonts w:cs="Arial"/>
          <w:szCs w:val="20"/>
        </w:rPr>
        <w:t xml:space="preserve"> </w:t>
      </w:r>
      <w:r w:rsidR="0060788F">
        <w:rPr>
          <w:rFonts w:eastAsia="Arial" w:cs="Arial"/>
          <w:color w:val="000000" w:themeColor="text1"/>
          <w:szCs w:val="20"/>
        </w:rPr>
        <w:t xml:space="preserve">sobre el cumplimiento de </w:t>
      </w:r>
      <w:r w:rsidR="005E35C0">
        <w:rPr>
          <w:rFonts w:eastAsia="Arial" w:cs="Arial"/>
          <w:color w:val="000000" w:themeColor="text1"/>
          <w:szCs w:val="20"/>
        </w:rPr>
        <w:t xml:space="preserve">cada uno de los </w:t>
      </w:r>
      <w:r w:rsidR="0060788F">
        <w:rPr>
          <w:rFonts w:eastAsia="Arial" w:cs="Arial"/>
          <w:color w:val="000000" w:themeColor="text1"/>
          <w:szCs w:val="20"/>
        </w:rPr>
        <w:t>hitos,</w:t>
      </w:r>
      <w:r w:rsidR="005E35C0">
        <w:rPr>
          <w:rFonts w:eastAsia="Arial" w:cs="Arial"/>
          <w:color w:val="000000" w:themeColor="text1"/>
          <w:szCs w:val="20"/>
        </w:rPr>
        <w:t xml:space="preserve"> entrega de informes y demás información contractual en aras de </w:t>
      </w:r>
      <w:r w:rsidR="00333CDB">
        <w:rPr>
          <w:rFonts w:eastAsia="Arial" w:cs="Arial"/>
          <w:color w:val="000000" w:themeColor="text1"/>
          <w:szCs w:val="20"/>
        </w:rPr>
        <w:t>velar por el cumplimiento de l</w:t>
      </w:r>
      <w:r w:rsidR="00975D05">
        <w:rPr>
          <w:rFonts w:eastAsia="Arial" w:cs="Arial"/>
          <w:color w:val="000000" w:themeColor="text1"/>
          <w:szCs w:val="20"/>
        </w:rPr>
        <w:t xml:space="preserve">as obligaciones del </w:t>
      </w:r>
      <w:r w:rsidR="00975D05">
        <w:rPr>
          <w:rFonts w:cs="Arial"/>
          <w:szCs w:val="20"/>
        </w:rPr>
        <w:t>Contratista de Obra</w:t>
      </w:r>
      <w:r w:rsidR="00333CDB">
        <w:rPr>
          <w:rFonts w:eastAsia="Arial" w:cs="Arial"/>
          <w:color w:val="000000" w:themeColor="text1"/>
          <w:szCs w:val="20"/>
        </w:rPr>
        <w:t>.</w:t>
      </w:r>
      <w:r w:rsidR="0060788F">
        <w:rPr>
          <w:rFonts w:eastAsia="Arial" w:cs="Arial"/>
          <w:color w:val="000000" w:themeColor="text1"/>
          <w:szCs w:val="20"/>
        </w:rPr>
        <w:t xml:space="preserve"> </w:t>
      </w:r>
    </w:p>
    <w:p w14:paraId="13DF30B1" w14:textId="0CBE2CF0" w:rsidR="00B124E7" w:rsidRPr="00521655" w:rsidRDefault="001430DF" w:rsidP="008634CA">
      <w:pPr>
        <w:pStyle w:val="Prrafodelista"/>
        <w:numPr>
          <w:ilvl w:val="0"/>
          <w:numId w:val="25"/>
        </w:numPr>
        <w:spacing w:after="0" w:line="240" w:lineRule="auto"/>
        <w:jc w:val="both"/>
        <w:rPr>
          <w:rFonts w:eastAsia="Arial" w:cs="Arial"/>
          <w:color w:val="000000" w:themeColor="text1"/>
          <w:szCs w:val="20"/>
        </w:rPr>
      </w:pPr>
      <w:r>
        <w:rPr>
          <w:rFonts w:eastAsia="Arial" w:cs="Arial"/>
          <w:color w:val="000000" w:themeColor="text1"/>
          <w:szCs w:val="20"/>
        </w:rPr>
        <w:t>La</w:t>
      </w:r>
      <w:r w:rsidR="00F50747">
        <w:rPr>
          <w:rFonts w:eastAsia="Arial" w:cs="Arial"/>
          <w:color w:val="000000" w:themeColor="text1"/>
          <w:szCs w:val="20"/>
        </w:rPr>
        <w:t xml:space="preserve"> </w:t>
      </w:r>
      <w:r>
        <w:rPr>
          <w:rFonts w:eastAsia="Arial" w:cs="Arial"/>
          <w:color w:val="000000" w:themeColor="text1"/>
          <w:szCs w:val="20"/>
        </w:rPr>
        <w:t xml:space="preserve">interventoría deberá validar </w:t>
      </w:r>
      <w:r w:rsidR="00F50747">
        <w:rPr>
          <w:rFonts w:eastAsia="Arial" w:cs="Arial"/>
          <w:color w:val="000000" w:themeColor="text1"/>
          <w:szCs w:val="20"/>
        </w:rPr>
        <w:t>l</w:t>
      </w:r>
      <w:r>
        <w:rPr>
          <w:rFonts w:eastAsia="Arial" w:cs="Arial"/>
          <w:color w:val="000000" w:themeColor="text1"/>
          <w:szCs w:val="20"/>
        </w:rPr>
        <w:t xml:space="preserve">a idoneidad </w:t>
      </w:r>
      <w:r w:rsidR="00F50747">
        <w:rPr>
          <w:rFonts w:eastAsia="Arial" w:cs="Arial"/>
          <w:color w:val="000000" w:themeColor="text1"/>
          <w:szCs w:val="20"/>
        </w:rPr>
        <w:t>de</w:t>
      </w:r>
      <w:r w:rsidR="00975D05">
        <w:rPr>
          <w:rFonts w:eastAsia="Arial" w:cs="Arial"/>
          <w:color w:val="000000" w:themeColor="text1"/>
          <w:szCs w:val="20"/>
        </w:rPr>
        <w:t xml:space="preserve"> </w:t>
      </w:r>
      <w:r w:rsidR="00F50747">
        <w:rPr>
          <w:rFonts w:eastAsia="Arial" w:cs="Arial"/>
          <w:color w:val="000000" w:themeColor="text1"/>
          <w:szCs w:val="20"/>
        </w:rPr>
        <w:t>l</w:t>
      </w:r>
      <w:r w:rsidR="00975D05">
        <w:rPr>
          <w:rFonts w:eastAsia="Arial" w:cs="Arial"/>
          <w:color w:val="000000" w:themeColor="text1"/>
          <w:szCs w:val="20"/>
        </w:rPr>
        <w:t>os</w:t>
      </w:r>
      <w:r w:rsidR="00F50747">
        <w:rPr>
          <w:rFonts w:eastAsia="Arial" w:cs="Arial"/>
          <w:color w:val="000000" w:themeColor="text1"/>
          <w:szCs w:val="20"/>
        </w:rPr>
        <w:t xml:space="preserve"> </w:t>
      </w:r>
      <w:r w:rsidR="00975D05">
        <w:rPr>
          <w:rFonts w:eastAsia="Arial" w:cs="Arial"/>
          <w:color w:val="000000" w:themeColor="text1"/>
          <w:szCs w:val="20"/>
        </w:rPr>
        <w:t xml:space="preserve">contratistas </w:t>
      </w:r>
      <w:r w:rsidR="00F50747">
        <w:rPr>
          <w:rFonts w:eastAsia="Arial" w:cs="Arial"/>
          <w:color w:val="000000" w:themeColor="text1"/>
          <w:szCs w:val="20"/>
        </w:rPr>
        <w:t xml:space="preserve">subcontratados por </w:t>
      </w:r>
      <w:r w:rsidR="00975D05">
        <w:rPr>
          <w:rFonts w:cs="Arial"/>
          <w:szCs w:val="20"/>
        </w:rPr>
        <w:t>Contratista de Obra</w:t>
      </w:r>
      <w:r w:rsidR="00F50747">
        <w:rPr>
          <w:rFonts w:eastAsia="Arial" w:cs="Arial"/>
          <w:color w:val="000000" w:themeColor="text1"/>
          <w:szCs w:val="20"/>
        </w:rPr>
        <w:t xml:space="preserve"> que fueron adjudicado</w:t>
      </w:r>
      <w:r w:rsidR="00975D05">
        <w:rPr>
          <w:rFonts w:eastAsia="Arial" w:cs="Arial"/>
          <w:color w:val="000000" w:themeColor="text1"/>
          <w:szCs w:val="20"/>
        </w:rPr>
        <w:t xml:space="preserve"> mediante el proceso licitatorio</w:t>
      </w:r>
      <w:r w:rsidR="00A65B33" w:rsidRPr="00EF0E4A">
        <w:rPr>
          <w:rFonts w:eastAsia="Arial" w:cs="Arial"/>
          <w:color w:val="000000" w:themeColor="text1"/>
          <w:szCs w:val="20"/>
        </w:rPr>
        <w:t>.</w:t>
      </w:r>
    </w:p>
    <w:p w14:paraId="23A366DE" w14:textId="66BACBF2" w:rsidR="1B1F6EDB" w:rsidRDefault="1B1F6EDB" w:rsidP="008634CA">
      <w:pPr>
        <w:pStyle w:val="Prrafodelista"/>
        <w:numPr>
          <w:ilvl w:val="0"/>
          <w:numId w:val="25"/>
        </w:numPr>
        <w:spacing w:after="0" w:line="240" w:lineRule="auto"/>
        <w:jc w:val="both"/>
        <w:rPr>
          <w:rFonts w:eastAsia="Arial" w:cs="Arial"/>
          <w:color w:val="000000" w:themeColor="text1"/>
          <w:szCs w:val="20"/>
        </w:rPr>
      </w:pPr>
      <w:r w:rsidRPr="00521655">
        <w:rPr>
          <w:rFonts w:eastAsia="Arial" w:cs="Arial"/>
          <w:color w:val="000000" w:themeColor="text1"/>
          <w:szCs w:val="20"/>
        </w:rPr>
        <w:t xml:space="preserve">Durante la vigencia del contrato y en el desarrollo del </w:t>
      </w:r>
      <w:r w:rsidR="004D397A">
        <w:rPr>
          <w:rFonts w:eastAsia="Arial" w:cs="Arial"/>
          <w:color w:val="000000" w:themeColor="text1"/>
          <w:szCs w:val="20"/>
        </w:rPr>
        <w:t xml:space="preserve">presente </w:t>
      </w:r>
      <w:r w:rsidRPr="00521655">
        <w:rPr>
          <w:rFonts w:eastAsia="Arial" w:cs="Arial"/>
          <w:color w:val="000000" w:themeColor="text1"/>
          <w:szCs w:val="20"/>
        </w:rPr>
        <w:t>contrato</w:t>
      </w:r>
      <w:r w:rsidR="004D397A">
        <w:rPr>
          <w:rFonts w:eastAsia="Arial" w:cs="Arial"/>
          <w:color w:val="000000" w:themeColor="text1"/>
          <w:szCs w:val="20"/>
        </w:rPr>
        <w:t>,</w:t>
      </w:r>
      <w:r w:rsidRPr="00521655">
        <w:rPr>
          <w:rFonts w:eastAsia="Arial" w:cs="Arial"/>
          <w:color w:val="000000" w:themeColor="text1"/>
          <w:szCs w:val="20"/>
        </w:rPr>
        <w:t xml:space="preserve"> la </w:t>
      </w:r>
      <w:r w:rsidR="4C048677" w:rsidRPr="00521655">
        <w:rPr>
          <w:rFonts w:eastAsia="Arial" w:cs="Arial"/>
          <w:color w:val="000000" w:themeColor="text1"/>
          <w:szCs w:val="20"/>
        </w:rPr>
        <w:t>interventoría</w:t>
      </w:r>
      <w:r w:rsidRPr="00521655">
        <w:rPr>
          <w:rFonts w:eastAsia="Arial" w:cs="Arial"/>
          <w:color w:val="000000" w:themeColor="text1"/>
          <w:szCs w:val="20"/>
        </w:rPr>
        <w:t xml:space="preserve"> apoyara la </w:t>
      </w:r>
      <w:r w:rsidR="537F5751" w:rsidRPr="00521655">
        <w:rPr>
          <w:rFonts w:eastAsia="Arial" w:cs="Arial"/>
          <w:color w:val="000000" w:themeColor="text1"/>
          <w:szCs w:val="20"/>
        </w:rPr>
        <w:t>revisión</w:t>
      </w:r>
      <w:r w:rsidRPr="00521655">
        <w:rPr>
          <w:rFonts w:eastAsia="Arial" w:cs="Arial"/>
          <w:color w:val="000000" w:themeColor="text1"/>
          <w:szCs w:val="20"/>
        </w:rPr>
        <w:t xml:space="preserve"> de documentos y estructuración correspondiente de la mano </w:t>
      </w:r>
      <w:r w:rsidR="38929483" w:rsidRPr="00521655">
        <w:rPr>
          <w:rFonts w:eastAsia="Arial" w:cs="Arial"/>
          <w:color w:val="000000" w:themeColor="text1"/>
          <w:szCs w:val="20"/>
        </w:rPr>
        <w:t xml:space="preserve">con </w:t>
      </w:r>
      <w:r w:rsidR="00975D05">
        <w:rPr>
          <w:rFonts w:eastAsia="Arial" w:cs="Arial"/>
          <w:color w:val="000000" w:themeColor="text1"/>
          <w:szCs w:val="20"/>
        </w:rPr>
        <w:t>supervisor</w:t>
      </w:r>
      <w:r w:rsidR="38929483" w:rsidRPr="00521655">
        <w:rPr>
          <w:rFonts w:eastAsia="Arial" w:cs="Arial"/>
          <w:color w:val="000000" w:themeColor="text1"/>
          <w:szCs w:val="20"/>
        </w:rPr>
        <w:t xml:space="preserve"> designado por </w:t>
      </w:r>
      <w:r w:rsidR="002B0182" w:rsidRPr="00521655">
        <w:rPr>
          <w:rFonts w:eastAsia="Arial" w:cs="Arial"/>
          <w:color w:val="000000" w:themeColor="text1"/>
          <w:szCs w:val="20"/>
        </w:rPr>
        <w:t>TRANSMILENIO S.A.</w:t>
      </w:r>
      <w:r w:rsidR="38929483" w:rsidRPr="00521655">
        <w:rPr>
          <w:rFonts w:eastAsia="Arial" w:cs="Arial"/>
          <w:color w:val="000000" w:themeColor="text1"/>
          <w:szCs w:val="20"/>
        </w:rPr>
        <w:t xml:space="preserve"> en el ejercicio contractual</w:t>
      </w:r>
      <w:r w:rsidR="00F70210">
        <w:rPr>
          <w:rFonts w:eastAsia="Arial" w:cs="Arial"/>
          <w:color w:val="000000" w:themeColor="text1"/>
          <w:szCs w:val="20"/>
        </w:rPr>
        <w:t xml:space="preserve"> de</w:t>
      </w:r>
      <w:r w:rsidR="38929483" w:rsidRPr="00521655">
        <w:rPr>
          <w:rFonts w:eastAsia="Arial" w:cs="Arial"/>
          <w:color w:val="000000" w:themeColor="text1"/>
          <w:szCs w:val="20"/>
        </w:rPr>
        <w:t xml:space="preserve"> supervisión y ejecución.</w:t>
      </w:r>
    </w:p>
    <w:p w14:paraId="5190DE9B" w14:textId="3973AAB5" w:rsidR="00D80FA3" w:rsidRPr="00521655" w:rsidRDefault="00D23B7E" w:rsidP="008634CA">
      <w:pPr>
        <w:pStyle w:val="Prrafodelista"/>
        <w:numPr>
          <w:ilvl w:val="0"/>
          <w:numId w:val="25"/>
        </w:numPr>
        <w:spacing w:after="0" w:line="240" w:lineRule="auto"/>
        <w:jc w:val="both"/>
        <w:rPr>
          <w:rFonts w:eastAsia="Arial" w:cs="Arial"/>
          <w:color w:val="000000" w:themeColor="text1"/>
          <w:szCs w:val="20"/>
        </w:rPr>
      </w:pPr>
      <w:r>
        <w:rPr>
          <w:rFonts w:eastAsia="Arial" w:cs="Arial"/>
          <w:color w:val="000000" w:themeColor="text1"/>
          <w:szCs w:val="20"/>
        </w:rPr>
        <w:t xml:space="preserve">La Interventoría deberá </w:t>
      </w:r>
      <w:r w:rsidR="000F267F">
        <w:rPr>
          <w:rFonts w:eastAsia="Arial" w:cs="Arial"/>
          <w:color w:val="000000" w:themeColor="text1"/>
          <w:szCs w:val="20"/>
        </w:rPr>
        <w:t xml:space="preserve">presentar </w:t>
      </w:r>
      <w:r w:rsidR="00032D71">
        <w:rPr>
          <w:rFonts w:eastAsia="Arial" w:cs="Arial"/>
          <w:color w:val="000000" w:themeColor="text1"/>
          <w:szCs w:val="20"/>
        </w:rPr>
        <w:t xml:space="preserve">a Transmilenio S.A. durante los primeros 7 días </w:t>
      </w:r>
      <w:r w:rsidR="002B71C6">
        <w:rPr>
          <w:rFonts w:eastAsia="Arial" w:cs="Arial"/>
          <w:color w:val="000000" w:themeColor="text1"/>
          <w:szCs w:val="20"/>
        </w:rPr>
        <w:t>posteriores a la</w:t>
      </w:r>
      <w:r w:rsidR="00032D71">
        <w:rPr>
          <w:rFonts w:eastAsia="Arial" w:cs="Arial"/>
          <w:color w:val="000000" w:themeColor="text1"/>
          <w:szCs w:val="20"/>
        </w:rPr>
        <w:t xml:space="preserve"> firma</w:t>
      </w:r>
      <w:r w:rsidR="002B71C6">
        <w:rPr>
          <w:rFonts w:eastAsia="Arial" w:cs="Arial"/>
          <w:color w:val="000000" w:themeColor="text1"/>
          <w:szCs w:val="20"/>
        </w:rPr>
        <w:t xml:space="preserve"> del</w:t>
      </w:r>
      <w:r w:rsidR="00032D71">
        <w:rPr>
          <w:rFonts w:eastAsia="Arial" w:cs="Arial"/>
          <w:color w:val="000000" w:themeColor="text1"/>
          <w:szCs w:val="20"/>
        </w:rPr>
        <w:t xml:space="preserve"> acta de inicio</w:t>
      </w:r>
      <w:r w:rsidR="002B71C6">
        <w:rPr>
          <w:rFonts w:eastAsia="Arial" w:cs="Arial"/>
          <w:color w:val="000000" w:themeColor="text1"/>
          <w:szCs w:val="20"/>
        </w:rPr>
        <w:t>,</w:t>
      </w:r>
      <w:r w:rsidR="00EA07CA">
        <w:rPr>
          <w:rFonts w:eastAsia="Arial" w:cs="Arial"/>
          <w:color w:val="000000" w:themeColor="text1"/>
          <w:szCs w:val="20"/>
        </w:rPr>
        <w:t xml:space="preserve"> un modelo de matriz </w:t>
      </w:r>
      <w:r w:rsidR="0049451D">
        <w:rPr>
          <w:rFonts w:eastAsia="Arial" w:cs="Arial"/>
          <w:color w:val="000000" w:themeColor="text1"/>
          <w:szCs w:val="20"/>
        </w:rPr>
        <w:t>de</w:t>
      </w:r>
      <w:r w:rsidR="002B71C6">
        <w:rPr>
          <w:rFonts w:eastAsia="Arial" w:cs="Arial"/>
          <w:color w:val="000000" w:themeColor="text1"/>
          <w:szCs w:val="20"/>
        </w:rPr>
        <w:t xml:space="preserve"> control </w:t>
      </w:r>
      <w:r w:rsidR="00393800">
        <w:rPr>
          <w:rFonts w:eastAsia="Arial" w:cs="Arial"/>
          <w:color w:val="000000" w:themeColor="text1"/>
          <w:szCs w:val="20"/>
        </w:rPr>
        <w:t>a</w:t>
      </w:r>
      <w:r w:rsidR="002A1F01">
        <w:rPr>
          <w:rFonts w:eastAsia="Arial" w:cs="Arial"/>
          <w:color w:val="000000" w:themeColor="text1"/>
          <w:szCs w:val="20"/>
        </w:rPr>
        <w:t xml:space="preserve"> los movimientos</w:t>
      </w:r>
      <w:r w:rsidR="00393800">
        <w:rPr>
          <w:rFonts w:eastAsia="Arial" w:cs="Arial"/>
          <w:color w:val="000000" w:themeColor="text1"/>
          <w:szCs w:val="20"/>
        </w:rPr>
        <w:t xml:space="preserve"> y usos dados a</w:t>
      </w:r>
      <w:r w:rsidR="002A1F01">
        <w:rPr>
          <w:rFonts w:eastAsia="Arial" w:cs="Arial"/>
          <w:color w:val="000000" w:themeColor="text1"/>
          <w:szCs w:val="20"/>
        </w:rPr>
        <w:t xml:space="preserve">l </w:t>
      </w:r>
      <w:r w:rsidR="004F5771">
        <w:rPr>
          <w:rFonts w:eastAsia="Arial" w:cs="Arial"/>
          <w:color w:val="000000" w:themeColor="text1"/>
          <w:szCs w:val="20"/>
        </w:rPr>
        <w:t>vehículo</w:t>
      </w:r>
      <w:r w:rsidR="002A1F01">
        <w:rPr>
          <w:rFonts w:eastAsia="Arial" w:cs="Arial"/>
          <w:color w:val="000000" w:themeColor="text1"/>
          <w:szCs w:val="20"/>
        </w:rPr>
        <w:t xml:space="preserve"> alquilado durante la vigencia del presente contrato. </w:t>
      </w:r>
    </w:p>
    <w:p w14:paraId="2E51487F" w14:textId="3B56983C" w:rsidR="00BA1A10" w:rsidRDefault="00BA1A10" w:rsidP="008634CA">
      <w:pPr>
        <w:pStyle w:val="Prrafodelista"/>
        <w:numPr>
          <w:ilvl w:val="0"/>
          <w:numId w:val="25"/>
        </w:numPr>
        <w:spacing w:after="0" w:line="240" w:lineRule="auto"/>
        <w:jc w:val="both"/>
        <w:rPr>
          <w:rFonts w:eastAsia="Arial" w:cs="Arial"/>
          <w:color w:val="000000" w:themeColor="text1"/>
          <w:szCs w:val="20"/>
        </w:rPr>
      </w:pPr>
      <w:r>
        <w:rPr>
          <w:rFonts w:eastAsia="Arial" w:cs="Arial"/>
          <w:color w:val="000000" w:themeColor="text1"/>
          <w:szCs w:val="20"/>
        </w:rPr>
        <w:t>Para el pago mensual a</w:t>
      </w:r>
      <w:r w:rsidR="00975D05">
        <w:rPr>
          <w:rFonts w:eastAsia="Arial" w:cs="Arial"/>
          <w:color w:val="000000" w:themeColor="text1"/>
          <w:szCs w:val="20"/>
        </w:rPr>
        <w:t>l</w:t>
      </w:r>
      <w:r>
        <w:rPr>
          <w:rFonts w:eastAsia="Arial" w:cs="Arial"/>
          <w:color w:val="000000" w:themeColor="text1"/>
          <w:szCs w:val="20"/>
        </w:rPr>
        <w:t xml:space="preserve"> </w:t>
      </w:r>
      <w:r w:rsidR="00975D05">
        <w:rPr>
          <w:rFonts w:eastAsia="Arial" w:cs="Arial"/>
          <w:color w:val="000000" w:themeColor="text1"/>
          <w:szCs w:val="20"/>
        </w:rPr>
        <w:t xml:space="preserve">Contratista de Obra </w:t>
      </w:r>
      <w:r>
        <w:rPr>
          <w:rFonts w:eastAsia="Arial" w:cs="Arial"/>
          <w:color w:val="000000" w:themeColor="text1"/>
          <w:szCs w:val="20"/>
        </w:rPr>
        <w:t>la Interventoría deberá validar y/o solicitar la siguiente información:</w:t>
      </w:r>
    </w:p>
    <w:p w14:paraId="7F56E9D4" w14:textId="6379A35F" w:rsidR="00BA1A10" w:rsidRDefault="00BA1A10" w:rsidP="008634CA">
      <w:pPr>
        <w:pStyle w:val="Prrafodelista"/>
        <w:numPr>
          <w:ilvl w:val="0"/>
          <w:numId w:val="19"/>
        </w:numPr>
        <w:spacing w:after="0" w:line="240" w:lineRule="auto"/>
        <w:jc w:val="both"/>
        <w:rPr>
          <w:rFonts w:eastAsia="Arial" w:cs="Arial"/>
          <w:color w:val="000000" w:themeColor="text1"/>
          <w:szCs w:val="20"/>
        </w:rPr>
      </w:pPr>
      <w:r w:rsidRPr="00253E95">
        <w:rPr>
          <w:rFonts w:eastAsia="Arial" w:cs="Arial"/>
          <w:color w:val="000000" w:themeColor="text1"/>
          <w:szCs w:val="20"/>
        </w:rPr>
        <w:t xml:space="preserve">Informe de actividades ejecutadas </w:t>
      </w:r>
      <w:r>
        <w:rPr>
          <w:rFonts w:eastAsia="Arial" w:cs="Arial"/>
          <w:color w:val="000000" w:themeColor="text1"/>
          <w:szCs w:val="20"/>
        </w:rPr>
        <w:t xml:space="preserve">por </w:t>
      </w:r>
      <w:r w:rsidR="00975D05">
        <w:rPr>
          <w:rFonts w:eastAsia="Arial" w:cs="Arial"/>
          <w:color w:val="000000" w:themeColor="text1"/>
          <w:szCs w:val="20"/>
        </w:rPr>
        <w:t>el Contratista de Obra</w:t>
      </w:r>
      <w:r>
        <w:rPr>
          <w:rFonts w:eastAsia="Arial" w:cs="Arial"/>
          <w:color w:val="000000" w:themeColor="text1"/>
          <w:szCs w:val="20"/>
        </w:rPr>
        <w:t xml:space="preserve"> </w:t>
      </w:r>
      <w:r w:rsidRPr="00253E95">
        <w:rPr>
          <w:rFonts w:eastAsia="Arial" w:cs="Arial"/>
          <w:color w:val="000000" w:themeColor="text1"/>
          <w:szCs w:val="20"/>
        </w:rPr>
        <w:t xml:space="preserve">de acuerdo con las instrucciones del </w:t>
      </w:r>
      <w:r w:rsidR="00975D05">
        <w:rPr>
          <w:rFonts w:eastAsia="Arial" w:cs="Arial"/>
          <w:color w:val="000000" w:themeColor="text1"/>
          <w:szCs w:val="20"/>
        </w:rPr>
        <w:t>C</w:t>
      </w:r>
      <w:r>
        <w:rPr>
          <w:rFonts w:eastAsia="Arial" w:cs="Arial"/>
          <w:color w:val="000000" w:themeColor="text1"/>
          <w:szCs w:val="20"/>
        </w:rPr>
        <w:t xml:space="preserve">ontrato </w:t>
      </w:r>
      <w:r w:rsidR="00975D05">
        <w:rPr>
          <w:rFonts w:eastAsia="Arial" w:cs="Arial"/>
          <w:color w:val="000000" w:themeColor="text1"/>
          <w:szCs w:val="20"/>
        </w:rPr>
        <w:t>P</w:t>
      </w:r>
      <w:r>
        <w:rPr>
          <w:rFonts w:eastAsia="Arial" w:cs="Arial"/>
          <w:color w:val="000000" w:themeColor="text1"/>
          <w:szCs w:val="20"/>
        </w:rPr>
        <w:t xml:space="preserve">rincipal, el </w:t>
      </w:r>
      <w:r w:rsidRPr="00253E95">
        <w:rPr>
          <w:rFonts w:eastAsia="Arial" w:cs="Arial"/>
          <w:color w:val="000000" w:themeColor="text1"/>
          <w:szCs w:val="20"/>
        </w:rPr>
        <w:t>Interventor o Supervisor de la Entidad para el Contrato.</w:t>
      </w:r>
    </w:p>
    <w:p w14:paraId="445564F9" w14:textId="2EFFA467" w:rsidR="00BA1A10" w:rsidRDefault="00BA1A10" w:rsidP="008634CA">
      <w:pPr>
        <w:pStyle w:val="Prrafodelista"/>
        <w:numPr>
          <w:ilvl w:val="0"/>
          <w:numId w:val="19"/>
        </w:numPr>
        <w:spacing w:after="0" w:line="240" w:lineRule="auto"/>
        <w:jc w:val="both"/>
        <w:rPr>
          <w:rFonts w:eastAsia="Arial" w:cs="Arial"/>
          <w:color w:val="000000" w:themeColor="text1"/>
          <w:szCs w:val="20"/>
        </w:rPr>
      </w:pPr>
      <w:r w:rsidRPr="00DA1AA7">
        <w:rPr>
          <w:rFonts w:eastAsia="Arial" w:cs="Arial"/>
          <w:color w:val="000000" w:themeColor="text1"/>
          <w:szCs w:val="20"/>
        </w:rPr>
        <w:t xml:space="preserve">Factura expedida </w:t>
      </w:r>
      <w:r>
        <w:rPr>
          <w:rFonts w:eastAsia="Arial" w:cs="Arial"/>
          <w:color w:val="000000" w:themeColor="text1"/>
          <w:szCs w:val="20"/>
        </w:rPr>
        <w:t xml:space="preserve">por </w:t>
      </w:r>
      <w:r w:rsidR="00975D05">
        <w:rPr>
          <w:rFonts w:eastAsia="Arial" w:cs="Arial"/>
          <w:color w:val="000000" w:themeColor="text1"/>
          <w:szCs w:val="20"/>
        </w:rPr>
        <w:t>el Contratista de Obra</w:t>
      </w:r>
      <w:r w:rsidR="00975D05" w:rsidRPr="00DA1AA7">
        <w:rPr>
          <w:rFonts w:eastAsia="Arial" w:cs="Arial"/>
          <w:color w:val="000000" w:themeColor="text1"/>
          <w:szCs w:val="20"/>
        </w:rPr>
        <w:t xml:space="preserve"> </w:t>
      </w:r>
      <w:r w:rsidRPr="00DA1AA7">
        <w:rPr>
          <w:rFonts w:eastAsia="Arial" w:cs="Arial"/>
          <w:color w:val="000000" w:themeColor="text1"/>
          <w:szCs w:val="20"/>
        </w:rPr>
        <w:t xml:space="preserve">con el cumplimiento de los requisitos legales. </w:t>
      </w:r>
    </w:p>
    <w:p w14:paraId="1B0F8125" w14:textId="25B8B924" w:rsidR="00BA1A10" w:rsidRDefault="00BA1A10" w:rsidP="008634CA">
      <w:pPr>
        <w:pStyle w:val="Prrafodelista"/>
        <w:numPr>
          <w:ilvl w:val="0"/>
          <w:numId w:val="25"/>
        </w:numPr>
        <w:spacing w:after="0" w:line="240" w:lineRule="auto"/>
        <w:jc w:val="both"/>
        <w:rPr>
          <w:rFonts w:eastAsia="Arial" w:cs="Arial"/>
          <w:color w:val="000000" w:themeColor="text1"/>
          <w:szCs w:val="20"/>
        </w:rPr>
      </w:pPr>
      <w:r w:rsidRPr="00DA1AA7">
        <w:rPr>
          <w:rFonts w:eastAsia="Arial" w:cs="Arial"/>
          <w:color w:val="000000" w:themeColor="text1"/>
          <w:szCs w:val="20"/>
        </w:rPr>
        <w:t xml:space="preserve">La Interventoría estará en la obligación de generar un certificado de cumplimiento </w:t>
      </w:r>
      <w:r>
        <w:rPr>
          <w:rFonts w:eastAsia="Arial" w:cs="Arial"/>
          <w:color w:val="000000" w:themeColor="text1"/>
          <w:szCs w:val="20"/>
        </w:rPr>
        <w:t xml:space="preserve">a Transmilenio S.A. </w:t>
      </w:r>
      <w:r w:rsidRPr="00DA1AA7">
        <w:rPr>
          <w:rFonts w:eastAsia="Arial" w:cs="Arial"/>
          <w:color w:val="000000" w:themeColor="text1"/>
          <w:szCs w:val="20"/>
        </w:rPr>
        <w:t>p</w:t>
      </w:r>
      <w:r w:rsidR="00975D05">
        <w:rPr>
          <w:rFonts w:eastAsia="Arial" w:cs="Arial"/>
          <w:color w:val="000000" w:themeColor="text1"/>
          <w:szCs w:val="20"/>
        </w:rPr>
        <w:t>ara</w:t>
      </w:r>
      <w:r w:rsidRPr="00DA1AA7">
        <w:rPr>
          <w:rFonts w:eastAsia="Arial" w:cs="Arial"/>
          <w:color w:val="000000" w:themeColor="text1"/>
          <w:szCs w:val="20"/>
        </w:rPr>
        <w:t xml:space="preserve"> </w:t>
      </w:r>
      <w:r w:rsidR="00975D05">
        <w:rPr>
          <w:rFonts w:eastAsia="Arial" w:cs="Arial"/>
          <w:color w:val="000000" w:themeColor="text1"/>
          <w:szCs w:val="20"/>
        </w:rPr>
        <w:t>el Contratista de Obra</w:t>
      </w:r>
      <w:r>
        <w:rPr>
          <w:rFonts w:eastAsia="Arial" w:cs="Arial"/>
          <w:color w:val="000000" w:themeColor="text1"/>
          <w:szCs w:val="20"/>
        </w:rPr>
        <w:t>,</w:t>
      </w:r>
      <w:r w:rsidRPr="00DA1AA7">
        <w:rPr>
          <w:rFonts w:eastAsia="Arial" w:cs="Arial"/>
          <w:color w:val="000000" w:themeColor="text1"/>
          <w:szCs w:val="20"/>
        </w:rPr>
        <w:t xml:space="preserve"> </w:t>
      </w:r>
      <w:r>
        <w:rPr>
          <w:rFonts w:eastAsia="Arial" w:cs="Arial"/>
          <w:color w:val="000000" w:themeColor="text1"/>
          <w:szCs w:val="20"/>
        </w:rPr>
        <w:t xml:space="preserve">validando </w:t>
      </w:r>
      <w:r w:rsidRPr="00DA1AA7">
        <w:rPr>
          <w:rFonts w:eastAsia="Arial" w:cs="Arial"/>
          <w:color w:val="000000" w:themeColor="text1"/>
          <w:szCs w:val="20"/>
        </w:rPr>
        <w:t>las actividades contratadas</w:t>
      </w:r>
      <w:r>
        <w:rPr>
          <w:rFonts w:eastAsia="Arial" w:cs="Arial"/>
          <w:color w:val="000000" w:themeColor="text1"/>
          <w:szCs w:val="20"/>
        </w:rPr>
        <w:t xml:space="preserve"> y el cumplimiento de las obligaciones por parte del contratista. De igual forma la Interventoría deberá </w:t>
      </w:r>
      <w:r w:rsidRPr="00BC5A39">
        <w:rPr>
          <w:rFonts w:eastAsia="Arial" w:cs="Arial"/>
          <w:color w:val="000000" w:themeColor="text1"/>
          <w:szCs w:val="20"/>
        </w:rPr>
        <w:t xml:space="preserve">certificar las obligaciones cumplidas por </w:t>
      </w:r>
      <w:r w:rsidR="00975D05">
        <w:rPr>
          <w:rFonts w:eastAsia="Arial" w:cs="Arial"/>
          <w:color w:val="000000" w:themeColor="text1"/>
          <w:szCs w:val="20"/>
        </w:rPr>
        <w:t>el Contratista de Obra</w:t>
      </w:r>
      <w:r w:rsidR="00975D05" w:rsidRPr="00BC5A39">
        <w:rPr>
          <w:rFonts w:eastAsia="Arial" w:cs="Arial"/>
          <w:color w:val="000000" w:themeColor="text1"/>
          <w:szCs w:val="20"/>
        </w:rPr>
        <w:t xml:space="preserve"> </w:t>
      </w:r>
      <w:r w:rsidRPr="00BC5A39">
        <w:rPr>
          <w:rFonts w:eastAsia="Arial" w:cs="Arial"/>
          <w:color w:val="000000" w:themeColor="text1"/>
          <w:szCs w:val="20"/>
        </w:rPr>
        <w:t>con el Sistema General de Seguridad Social y Parafiscales, de conformidad con los requisitos legales vigentes.</w:t>
      </w:r>
    </w:p>
    <w:p w14:paraId="13D370DE" w14:textId="61CB6ABD" w:rsidR="00D03B34" w:rsidRDefault="00D03B34" w:rsidP="008634CA">
      <w:pPr>
        <w:pStyle w:val="Prrafodelista"/>
        <w:numPr>
          <w:ilvl w:val="0"/>
          <w:numId w:val="25"/>
        </w:numPr>
        <w:spacing w:after="0" w:line="240" w:lineRule="auto"/>
        <w:jc w:val="both"/>
        <w:rPr>
          <w:rFonts w:eastAsia="Arial" w:cs="Arial"/>
          <w:color w:val="000000" w:themeColor="text1"/>
          <w:szCs w:val="20"/>
        </w:rPr>
      </w:pPr>
      <w:r w:rsidRPr="00B078CD">
        <w:rPr>
          <w:rFonts w:eastAsia="Arial" w:cs="Arial"/>
          <w:color w:val="000000" w:themeColor="text1"/>
          <w:szCs w:val="20"/>
        </w:rPr>
        <w:t xml:space="preserve">La Interventoría deberá dar su no objeción al mecanismo de evaluación propuesto por </w:t>
      </w:r>
      <w:r w:rsidR="00F662ED">
        <w:rPr>
          <w:rFonts w:eastAsia="Arial" w:cs="Arial"/>
          <w:color w:val="000000" w:themeColor="text1"/>
          <w:szCs w:val="20"/>
        </w:rPr>
        <w:t>el</w:t>
      </w:r>
      <w:r w:rsidRPr="00B078CD">
        <w:rPr>
          <w:rFonts w:eastAsia="Arial" w:cs="Arial"/>
          <w:color w:val="000000" w:themeColor="text1"/>
          <w:szCs w:val="20"/>
        </w:rPr>
        <w:t xml:space="preserve"> contratista</w:t>
      </w:r>
      <w:r>
        <w:rPr>
          <w:rFonts w:eastAsia="Arial" w:cs="Arial"/>
          <w:color w:val="000000" w:themeColor="text1"/>
          <w:szCs w:val="20"/>
        </w:rPr>
        <w:t xml:space="preserve"> para  su AUTOEVALUACION de indicadores EMIC</w:t>
      </w:r>
      <w:r w:rsidRPr="00B078CD">
        <w:rPr>
          <w:rFonts w:eastAsia="Arial" w:cs="Arial"/>
          <w:color w:val="000000" w:themeColor="text1"/>
          <w:szCs w:val="20"/>
        </w:rPr>
        <w:t xml:space="preserve">. </w:t>
      </w:r>
      <w:r>
        <w:rPr>
          <w:rFonts w:eastAsia="Arial" w:cs="Arial"/>
          <w:color w:val="000000" w:themeColor="text1"/>
          <w:szCs w:val="20"/>
        </w:rPr>
        <w:t>La Interventoría deberá presentar a TRANSMILENIO S.A. con suficiente anticipación l</w:t>
      </w:r>
      <w:r w:rsidRPr="00B078CD">
        <w:rPr>
          <w:rFonts w:eastAsia="Arial" w:cs="Arial"/>
          <w:color w:val="000000" w:themeColor="text1"/>
          <w:szCs w:val="20"/>
        </w:rPr>
        <w:t xml:space="preserve">os criterios para la no objeción a dicho mecanismo </w:t>
      </w:r>
      <w:r>
        <w:rPr>
          <w:rFonts w:eastAsia="Arial" w:cs="Arial"/>
          <w:color w:val="000000" w:themeColor="text1"/>
          <w:szCs w:val="20"/>
        </w:rPr>
        <w:t>de evaluación, los cuales serán revisados y avalados por la Entidad.</w:t>
      </w:r>
    </w:p>
    <w:p w14:paraId="493FC40F" w14:textId="6DDA93B6" w:rsidR="00BA1A10" w:rsidRDefault="00BA1A10" w:rsidP="008634CA">
      <w:pPr>
        <w:pStyle w:val="Prrafodelista"/>
        <w:numPr>
          <w:ilvl w:val="0"/>
          <w:numId w:val="25"/>
        </w:numPr>
        <w:spacing w:after="0" w:line="240" w:lineRule="auto"/>
        <w:jc w:val="both"/>
        <w:rPr>
          <w:rFonts w:eastAsia="Arial" w:cs="Arial"/>
          <w:color w:val="000000" w:themeColor="text1"/>
          <w:szCs w:val="20"/>
        </w:rPr>
      </w:pPr>
      <w:r w:rsidRPr="00CE019C">
        <w:rPr>
          <w:rFonts w:eastAsia="Arial" w:cs="Arial"/>
          <w:color w:val="000000" w:themeColor="text1"/>
          <w:szCs w:val="20"/>
        </w:rPr>
        <w:t xml:space="preserve">Para la construcción de los informes obligatorios a cargo de la Interventoría, no deberá limitarse a la información entregada por </w:t>
      </w:r>
      <w:r w:rsidR="00EF0F51">
        <w:rPr>
          <w:rFonts w:eastAsia="Arial" w:cs="Arial"/>
          <w:color w:val="000000" w:themeColor="text1"/>
          <w:szCs w:val="20"/>
        </w:rPr>
        <w:t>el Contratista de Obra</w:t>
      </w:r>
      <w:r w:rsidR="00EF0F51" w:rsidRPr="00CE019C">
        <w:rPr>
          <w:rFonts w:eastAsia="Arial" w:cs="Arial"/>
          <w:color w:val="000000" w:themeColor="text1"/>
          <w:szCs w:val="20"/>
        </w:rPr>
        <w:t xml:space="preserve"> </w:t>
      </w:r>
      <w:r w:rsidRPr="00CE019C">
        <w:rPr>
          <w:rFonts w:eastAsia="Arial" w:cs="Arial"/>
          <w:color w:val="000000" w:themeColor="text1"/>
          <w:szCs w:val="20"/>
        </w:rPr>
        <w:t>en sus informes. Si bien es válido usar dicha información, la Entidad espera que la Interventoría levante en campo su propia información teniendo un carácter activo frente al seguimiento y control</w:t>
      </w:r>
      <w:r w:rsidR="00EF0F51">
        <w:rPr>
          <w:rFonts w:eastAsia="Arial" w:cs="Arial"/>
          <w:color w:val="000000" w:themeColor="text1"/>
          <w:szCs w:val="20"/>
        </w:rPr>
        <w:t xml:space="preserve">, </w:t>
      </w:r>
      <w:r w:rsidRPr="00CE019C">
        <w:rPr>
          <w:rFonts w:eastAsia="Arial" w:cs="Arial"/>
          <w:color w:val="000000" w:themeColor="text1"/>
          <w:szCs w:val="20"/>
        </w:rPr>
        <w:t xml:space="preserve"> buscando con esto cruzar su contenido y validando si este coincide o no con lo presentado </w:t>
      </w:r>
      <w:r w:rsidR="00EF0F51">
        <w:rPr>
          <w:rFonts w:eastAsia="Arial" w:cs="Arial"/>
          <w:color w:val="000000" w:themeColor="text1"/>
          <w:szCs w:val="20"/>
        </w:rPr>
        <w:t>por el Contratista de Obra.</w:t>
      </w:r>
    </w:p>
    <w:p w14:paraId="3887C483" w14:textId="77777777" w:rsidR="00186644" w:rsidRDefault="00186644" w:rsidP="000D21EF">
      <w:pPr>
        <w:spacing w:after="0" w:line="240" w:lineRule="auto"/>
        <w:jc w:val="both"/>
        <w:rPr>
          <w:rFonts w:eastAsia="Arial" w:cs="Arial"/>
          <w:color w:val="000000" w:themeColor="text1"/>
          <w:szCs w:val="20"/>
        </w:rPr>
      </w:pPr>
    </w:p>
    <w:p w14:paraId="1E53E177" w14:textId="2E63CD27" w:rsidR="000D21EF" w:rsidRPr="000D21EF" w:rsidRDefault="000D21EF" w:rsidP="000D21EF">
      <w:pPr>
        <w:spacing w:after="0" w:line="240" w:lineRule="auto"/>
        <w:jc w:val="both"/>
        <w:rPr>
          <w:rFonts w:eastAsia="Arial" w:cs="Arial"/>
          <w:color w:val="000000" w:themeColor="text1"/>
          <w:szCs w:val="20"/>
        </w:rPr>
      </w:pPr>
      <w:r w:rsidRPr="00EB3DE1">
        <w:rPr>
          <w:rFonts w:eastAsia="Arial" w:cs="Arial"/>
          <w:b/>
          <w:bCs/>
          <w:color w:val="000000" w:themeColor="text1"/>
          <w:szCs w:val="20"/>
        </w:rPr>
        <w:t>Nota:</w:t>
      </w:r>
      <w:r>
        <w:rPr>
          <w:rFonts w:eastAsia="Arial" w:cs="Arial"/>
          <w:color w:val="000000" w:themeColor="text1"/>
          <w:szCs w:val="20"/>
        </w:rPr>
        <w:t xml:space="preserve"> En caso de que las fechas </w:t>
      </w:r>
      <w:r w:rsidR="00A96C2F">
        <w:rPr>
          <w:rFonts w:eastAsia="Arial" w:cs="Arial"/>
          <w:color w:val="000000" w:themeColor="text1"/>
          <w:szCs w:val="20"/>
        </w:rPr>
        <w:t>de los seguimiento y controles que debe hacer la Interventoría al respectivo contratista,</w:t>
      </w:r>
      <w:r w:rsidR="003D2E07">
        <w:rPr>
          <w:rFonts w:eastAsia="Arial" w:cs="Arial"/>
          <w:color w:val="000000" w:themeColor="text1"/>
          <w:szCs w:val="20"/>
        </w:rPr>
        <w:t xml:space="preserve"> no</w:t>
      </w:r>
      <w:r w:rsidR="00A96C2F">
        <w:rPr>
          <w:rFonts w:eastAsia="Arial" w:cs="Arial"/>
          <w:color w:val="000000" w:themeColor="text1"/>
          <w:szCs w:val="20"/>
        </w:rPr>
        <w:t xml:space="preserve"> </w:t>
      </w:r>
      <w:r w:rsidR="00F45A6F">
        <w:rPr>
          <w:rFonts w:eastAsia="Arial" w:cs="Arial"/>
          <w:color w:val="000000" w:themeColor="text1"/>
          <w:szCs w:val="20"/>
        </w:rPr>
        <w:t>estén</w:t>
      </w:r>
      <w:r w:rsidR="00A96C2F">
        <w:rPr>
          <w:rFonts w:eastAsia="Arial" w:cs="Arial"/>
          <w:color w:val="000000" w:themeColor="text1"/>
          <w:szCs w:val="20"/>
        </w:rPr>
        <w:t xml:space="preserve"> alineadas con las fechas de los </w:t>
      </w:r>
      <w:r w:rsidR="003D2E07">
        <w:rPr>
          <w:rFonts w:eastAsia="Arial" w:cs="Arial"/>
          <w:color w:val="000000" w:themeColor="text1"/>
          <w:szCs w:val="20"/>
        </w:rPr>
        <w:t>hitos y/o entregables que debe</w:t>
      </w:r>
      <w:r w:rsidR="00F764D3">
        <w:rPr>
          <w:rFonts w:eastAsia="Arial" w:cs="Arial"/>
          <w:color w:val="000000" w:themeColor="text1"/>
          <w:szCs w:val="20"/>
        </w:rPr>
        <w:t>n</w:t>
      </w:r>
      <w:r w:rsidR="003D2E07">
        <w:rPr>
          <w:rFonts w:eastAsia="Arial" w:cs="Arial"/>
          <w:color w:val="000000" w:themeColor="text1"/>
          <w:szCs w:val="20"/>
        </w:rPr>
        <w:t xml:space="preserve"> </w:t>
      </w:r>
      <w:r w:rsidR="00F45A6F">
        <w:rPr>
          <w:rFonts w:eastAsia="Arial" w:cs="Arial"/>
          <w:color w:val="000000" w:themeColor="text1"/>
          <w:szCs w:val="20"/>
        </w:rPr>
        <w:t xml:space="preserve">cumplir </w:t>
      </w:r>
      <w:r w:rsidR="000D51F1">
        <w:rPr>
          <w:rFonts w:eastAsia="Arial" w:cs="Arial"/>
          <w:color w:val="000000" w:themeColor="text1"/>
          <w:szCs w:val="20"/>
        </w:rPr>
        <w:t xml:space="preserve">el </w:t>
      </w:r>
      <w:r w:rsidR="000D51F1">
        <w:rPr>
          <w:rFonts w:cs="Arial"/>
          <w:szCs w:val="20"/>
        </w:rPr>
        <w:t>Contratista de Obra</w:t>
      </w:r>
      <w:r w:rsidR="00F764D3" w:rsidRPr="00EF0E4A">
        <w:rPr>
          <w:rFonts w:eastAsia="Arial" w:cs="Arial"/>
          <w:color w:val="000000" w:themeColor="text1"/>
          <w:szCs w:val="20"/>
        </w:rPr>
        <w:t>,</w:t>
      </w:r>
      <w:r w:rsidR="00F764D3" w:rsidRPr="00F6224F">
        <w:rPr>
          <w:rFonts w:eastAsia="Arial" w:cs="Arial"/>
          <w:color w:val="FF0000"/>
          <w:szCs w:val="20"/>
        </w:rPr>
        <w:t xml:space="preserve"> </w:t>
      </w:r>
      <w:r w:rsidR="00F45A6F">
        <w:rPr>
          <w:rFonts w:eastAsia="Arial" w:cs="Arial"/>
          <w:color w:val="000000" w:themeColor="text1"/>
          <w:szCs w:val="20"/>
        </w:rPr>
        <w:t xml:space="preserve">se </w:t>
      </w:r>
      <w:r w:rsidR="00B0524E">
        <w:rPr>
          <w:rFonts w:eastAsia="Arial" w:cs="Arial"/>
          <w:color w:val="000000" w:themeColor="text1"/>
          <w:szCs w:val="20"/>
        </w:rPr>
        <w:t xml:space="preserve">tomará como fecha </w:t>
      </w:r>
      <w:r w:rsidR="0026650C">
        <w:rPr>
          <w:rFonts w:eastAsia="Arial" w:cs="Arial"/>
          <w:color w:val="000000" w:themeColor="text1"/>
          <w:szCs w:val="20"/>
        </w:rPr>
        <w:t>base</w:t>
      </w:r>
      <w:r w:rsidR="00F6224F">
        <w:rPr>
          <w:rFonts w:eastAsia="Arial" w:cs="Arial"/>
          <w:color w:val="000000" w:themeColor="text1"/>
          <w:szCs w:val="20"/>
        </w:rPr>
        <w:t xml:space="preserve"> las mencionadas en los documentos del proceso </w:t>
      </w:r>
      <w:r w:rsidR="000D51F1">
        <w:rPr>
          <w:rFonts w:eastAsia="Arial" w:cs="Arial"/>
          <w:color w:val="000000" w:themeColor="text1"/>
          <w:szCs w:val="20"/>
        </w:rPr>
        <w:t xml:space="preserve">del Contrato Principal </w:t>
      </w:r>
      <w:r w:rsidR="0026650C">
        <w:rPr>
          <w:rFonts w:eastAsia="Arial" w:cs="Arial"/>
          <w:color w:val="000000" w:themeColor="text1"/>
          <w:szCs w:val="20"/>
        </w:rPr>
        <w:t xml:space="preserve">a partir de los cuales se le otorgará a la Interventoría </w:t>
      </w:r>
      <w:r w:rsidR="001737A1">
        <w:rPr>
          <w:rFonts w:eastAsia="Arial" w:cs="Arial"/>
          <w:color w:val="000000" w:themeColor="text1"/>
          <w:szCs w:val="20"/>
        </w:rPr>
        <w:t>7 días calendario para hacer entrega de dichos informes.</w:t>
      </w:r>
    </w:p>
    <w:p w14:paraId="19F7A213" w14:textId="77C65310" w:rsidR="009D35F2" w:rsidRPr="00656127" w:rsidRDefault="39865259" w:rsidP="00A4359E">
      <w:pPr>
        <w:pStyle w:val="Ttulo2"/>
        <w:spacing w:before="240"/>
        <w:ind w:left="578" w:hanging="578"/>
        <w:rPr>
          <w:b w:val="0"/>
          <w:bCs w:val="0"/>
        </w:rPr>
      </w:pPr>
      <w:r w:rsidRPr="00656127">
        <w:rPr>
          <w:b w:val="0"/>
          <w:bCs w:val="0"/>
        </w:rPr>
        <w:t>OBLIGACIONES DE TRANSMILENIO</w:t>
      </w:r>
      <w:r w:rsidR="64228DD2" w:rsidRPr="00656127">
        <w:rPr>
          <w:b w:val="0"/>
          <w:bCs w:val="0"/>
        </w:rPr>
        <w:t xml:space="preserve"> S.A. </w:t>
      </w:r>
    </w:p>
    <w:p w14:paraId="09E2C41D" w14:textId="64758682" w:rsidR="004F0073" w:rsidRPr="00521655" w:rsidRDefault="737C6EBC" w:rsidP="00A720E5">
      <w:r w:rsidRPr="00521655">
        <w:t xml:space="preserve">Además de las obligaciones pecuniarias por concepto de pago de los servicios, TRANSMILENIO S.A. se compromete para con el INTERVENTOR a: </w:t>
      </w:r>
    </w:p>
    <w:p w14:paraId="5A8352A8" w14:textId="77777777" w:rsidR="00A720E5" w:rsidRDefault="737C6EBC" w:rsidP="008634CA">
      <w:pPr>
        <w:pStyle w:val="Prrafodelista"/>
        <w:numPr>
          <w:ilvl w:val="0"/>
          <w:numId w:val="26"/>
        </w:numPr>
      </w:pPr>
      <w:r w:rsidRPr="00521655">
        <w:t xml:space="preserve">Pagar el valor del Contrato, de conformidad con lo establecido en el mismo. </w:t>
      </w:r>
    </w:p>
    <w:p w14:paraId="14DEC81A" w14:textId="77777777" w:rsidR="00A720E5" w:rsidRPr="007747B2" w:rsidRDefault="737C6EBC" w:rsidP="008634CA">
      <w:pPr>
        <w:pStyle w:val="Prrafodelista"/>
        <w:numPr>
          <w:ilvl w:val="0"/>
          <w:numId w:val="26"/>
        </w:numPr>
      </w:pPr>
      <w:r w:rsidRPr="00A720E5">
        <w:rPr>
          <w:rFonts w:cs="Arial"/>
          <w:szCs w:val="20"/>
        </w:rPr>
        <w:t xml:space="preserve">Suministrar de manera oportuna la información que el Interventor requiera para el </w:t>
      </w:r>
      <w:r w:rsidRPr="007747B2">
        <w:rPr>
          <w:rFonts w:cs="Arial"/>
          <w:szCs w:val="20"/>
        </w:rPr>
        <w:t>desarrollo del objeto contratado y el cumplimiento de sus obligaciones.</w:t>
      </w:r>
    </w:p>
    <w:p w14:paraId="4E9C27D1" w14:textId="77777777" w:rsidR="00A720E5" w:rsidRPr="007747B2" w:rsidRDefault="737C6EBC" w:rsidP="008634CA">
      <w:pPr>
        <w:pStyle w:val="Prrafodelista"/>
        <w:numPr>
          <w:ilvl w:val="0"/>
          <w:numId w:val="26"/>
        </w:numPr>
      </w:pPr>
      <w:r w:rsidRPr="007747B2">
        <w:rPr>
          <w:rFonts w:cs="Arial"/>
          <w:szCs w:val="20"/>
        </w:rPr>
        <w:t>Demás que se requieran para el cumplimiento del objeto contratado y de acuerdo con la naturaleza de este.</w:t>
      </w:r>
    </w:p>
    <w:p w14:paraId="19CFEF99" w14:textId="5D19709E" w:rsidR="00787971" w:rsidRPr="007747B2" w:rsidRDefault="00787971" w:rsidP="008634CA">
      <w:pPr>
        <w:pStyle w:val="Prrafodelista"/>
        <w:numPr>
          <w:ilvl w:val="0"/>
          <w:numId w:val="26"/>
        </w:numPr>
        <w:jc w:val="both"/>
      </w:pPr>
      <w:r w:rsidRPr="007747B2">
        <w:rPr>
          <w:rFonts w:cs="Arial"/>
          <w:szCs w:val="20"/>
        </w:rPr>
        <w:t xml:space="preserve">Descontar de la factura de pago a la Interventoría aquellas actividades que no hayan sido ejecutadas siempre y cuando </w:t>
      </w:r>
      <w:r w:rsidR="00CF0905" w:rsidRPr="007747B2">
        <w:rPr>
          <w:rFonts w:cs="Arial"/>
          <w:szCs w:val="20"/>
        </w:rPr>
        <w:t xml:space="preserve">la Entidad presente un análisis que soporte </w:t>
      </w:r>
      <w:r w:rsidR="00AE1874" w:rsidRPr="007747B2">
        <w:rPr>
          <w:rFonts w:cs="Arial"/>
          <w:szCs w:val="20"/>
        </w:rPr>
        <w:t>el incumplimiento de la obligación</w:t>
      </w:r>
      <w:r w:rsidRPr="007747B2">
        <w:rPr>
          <w:rFonts w:cs="Arial"/>
          <w:szCs w:val="20"/>
        </w:rPr>
        <w:t xml:space="preserve"> establecidas contractual</w:t>
      </w:r>
      <w:r w:rsidR="00EF48E1" w:rsidRPr="007747B2">
        <w:rPr>
          <w:rFonts w:cs="Arial"/>
          <w:szCs w:val="20"/>
        </w:rPr>
        <w:t>mente</w:t>
      </w:r>
      <w:r w:rsidRPr="007747B2">
        <w:rPr>
          <w:rFonts w:cs="Arial"/>
          <w:szCs w:val="20"/>
        </w:rPr>
        <w:t>. Por ejemplo, la no contratación de la cantidad de personal en l</w:t>
      </w:r>
      <w:r w:rsidR="00EF48E1" w:rsidRPr="007747B2">
        <w:rPr>
          <w:rFonts w:cs="Arial"/>
          <w:szCs w:val="20"/>
        </w:rPr>
        <w:t>os</w:t>
      </w:r>
      <w:r w:rsidRPr="007747B2">
        <w:rPr>
          <w:rFonts w:cs="Arial"/>
          <w:szCs w:val="20"/>
        </w:rPr>
        <w:t xml:space="preserve"> momentos </w:t>
      </w:r>
      <w:r w:rsidR="00EF48E1" w:rsidRPr="007747B2">
        <w:rPr>
          <w:rFonts w:cs="Arial"/>
          <w:szCs w:val="20"/>
        </w:rPr>
        <w:t>indicados según el contrato y/o las nece</w:t>
      </w:r>
      <w:r w:rsidR="00102ABE" w:rsidRPr="007747B2">
        <w:rPr>
          <w:rFonts w:cs="Arial"/>
          <w:szCs w:val="20"/>
        </w:rPr>
        <w:t>sidades del proceso (las cuales podrían variar según la dinámica del proyecto y previo acuerdo con la Entidad)</w:t>
      </w:r>
      <w:r w:rsidR="00E21604" w:rsidRPr="007747B2">
        <w:rPr>
          <w:rFonts w:cs="Arial"/>
          <w:szCs w:val="20"/>
        </w:rPr>
        <w:t>, podrá desconta</w:t>
      </w:r>
      <w:r w:rsidR="000A6241" w:rsidRPr="007747B2">
        <w:rPr>
          <w:rFonts w:cs="Arial"/>
          <w:szCs w:val="20"/>
        </w:rPr>
        <w:t xml:space="preserve">r el valor por salario </w:t>
      </w:r>
      <w:r w:rsidR="00045B78" w:rsidRPr="007747B2">
        <w:rPr>
          <w:rFonts w:cs="Arial"/>
          <w:szCs w:val="20"/>
        </w:rPr>
        <w:t xml:space="preserve">más carga prestacional x día o mes </w:t>
      </w:r>
      <w:r w:rsidR="000D65A7" w:rsidRPr="007747B2">
        <w:rPr>
          <w:rFonts w:cs="Arial"/>
          <w:szCs w:val="20"/>
        </w:rPr>
        <w:t>según lo determine</w:t>
      </w:r>
      <w:r w:rsidR="00E21604" w:rsidRPr="007747B2">
        <w:rPr>
          <w:rFonts w:cs="Arial"/>
          <w:szCs w:val="20"/>
        </w:rPr>
        <w:t xml:space="preserve"> TRANSMILENIO además</w:t>
      </w:r>
      <w:r w:rsidR="000D65A7" w:rsidRPr="007747B2">
        <w:rPr>
          <w:rFonts w:cs="Arial"/>
          <w:szCs w:val="20"/>
        </w:rPr>
        <w:t xml:space="preserve">, </w:t>
      </w:r>
      <w:r w:rsidR="00E21604" w:rsidRPr="007747B2">
        <w:rPr>
          <w:rFonts w:cs="Arial"/>
          <w:szCs w:val="20"/>
        </w:rPr>
        <w:t xml:space="preserve">se deberán iniciar </w:t>
      </w:r>
      <w:r w:rsidR="00731815" w:rsidRPr="007747B2">
        <w:rPr>
          <w:rFonts w:cs="Arial"/>
          <w:szCs w:val="20"/>
        </w:rPr>
        <w:t xml:space="preserve">todos </w:t>
      </w:r>
      <w:r w:rsidR="00E21604" w:rsidRPr="007747B2">
        <w:rPr>
          <w:rFonts w:cs="Arial"/>
          <w:szCs w:val="20"/>
        </w:rPr>
        <w:t>los procesos administrativo</w:t>
      </w:r>
      <w:r w:rsidR="00731815" w:rsidRPr="007747B2">
        <w:rPr>
          <w:rFonts w:cs="Arial"/>
          <w:szCs w:val="20"/>
        </w:rPr>
        <w:t xml:space="preserve">s </w:t>
      </w:r>
      <w:r w:rsidR="00E21604" w:rsidRPr="007747B2">
        <w:rPr>
          <w:rFonts w:cs="Arial"/>
          <w:szCs w:val="20"/>
        </w:rPr>
        <w:t>s</w:t>
      </w:r>
      <w:r w:rsidR="00731815" w:rsidRPr="007747B2">
        <w:rPr>
          <w:rFonts w:cs="Arial"/>
          <w:szCs w:val="20"/>
        </w:rPr>
        <w:t xml:space="preserve">ancionatorios </w:t>
      </w:r>
      <w:r w:rsidR="00E21604" w:rsidRPr="007747B2">
        <w:rPr>
          <w:rFonts w:cs="Arial"/>
          <w:szCs w:val="20"/>
        </w:rPr>
        <w:t>a que haya lugar</w:t>
      </w:r>
      <w:r w:rsidR="00731815" w:rsidRPr="007747B2">
        <w:rPr>
          <w:rFonts w:cs="Arial"/>
          <w:szCs w:val="20"/>
        </w:rPr>
        <w:t xml:space="preserve"> con el fin de que la Interventoría corrija</w:t>
      </w:r>
      <w:r w:rsidR="000D65A7" w:rsidRPr="007747B2">
        <w:rPr>
          <w:rFonts w:cs="Arial"/>
          <w:szCs w:val="20"/>
        </w:rPr>
        <w:t xml:space="preserve">, </w:t>
      </w:r>
      <w:r w:rsidR="007D75B1" w:rsidRPr="007747B2">
        <w:rPr>
          <w:rFonts w:cs="Arial"/>
          <w:szCs w:val="20"/>
        </w:rPr>
        <w:t>mitigue y/o</w:t>
      </w:r>
      <w:r w:rsidR="000D65A7" w:rsidRPr="007747B2">
        <w:rPr>
          <w:rFonts w:cs="Arial"/>
          <w:szCs w:val="20"/>
        </w:rPr>
        <w:t xml:space="preserve"> subsane</w:t>
      </w:r>
      <w:r w:rsidR="00731815" w:rsidRPr="007747B2">
        <w:rPr>
          <w:rFonts w:cs="Arial"/>
          <w:szCs w:val="20"/>
        </w:rPr>
        <w:t xml:space="preserve"> </w:t>
      </w:r>
      <w:r w:rsidR="00CF0905" w:rsidRPr="007747B2">
        <w:rPr>
          <w:rFonts w:cs="Arial"/>
          <w:szCs w:val="20"/>
        </w:rPr>
        <w:t>lo evidenciado y se pueda dar continuidad al contrato de Interventoría</w:t>
      </w:r>
      <w:r w:rsidR="00840F9C" w:rsidRPr="007747B2">
        <w:rPr>
          <w:rFonts w:cs="Arial"/>
          <w:szCs w:val="20"/>
        </w:rPr>
        <w:t xml:space="preserve"> </w:t>
      </w:r>
      <w:r w:rsidR="007D75B1" w:rsidRPr="007747B2">
        <w:rPr>
          <w:rFonts w:cs="Arial"/>
          <w:szCs w:val="20"/>
        </w:rPr>
        <w:t>sin mayores contratiempos</w:t>
      </w:r>
      <w:r w:rsidR="00CF0905" w:rsidRPr="007747B2">
        <w:rPr>
          <w:rFonts w:cs="Arial"/>
          <w:szCs w:val="20"/>
        </w:rPr>
        <w:t>.</w:t>
      </w:r>
    </w:p>
    <w:p w14:paraId="4BBF3635" w14:textId="00DC92F6" w:rsidR="00993BFA" w:rsidRPr="00521655" w:rsidRDefault="10C0284D" w:rsidP="00A720E5">
      <w:pPr>
        <w:pStyle w:val="Ttulo1"/>
      </w:pPr>
      <w:r w:rsidRPr="00521655">
        <w:t>TRANSPORTE</w:t>
      </w:r>
      <w:bookmarkEnd w:id="3"/>
      <w:r w:rsidRPr="00521655">
        <w:t xml:space="preserve"> Y COMUNICACIONES</w:t>
      </w:r>
    </w:p>
    <w:p w14:paraId="5457EA9A" w14:textId="77777777" w:rsidR="00CA5AEE" w:rsidRPr="00521655" w:rsidRDefault="00CA5AEE" w:rsidP="007E4F6D">
      <w:pPr>
        <w:pStyle w:val="Prrafodelista1"/>
        <w:ind w:left="0"/>
        <w:jc w:val="both"/>
        <w:rPr>
          <w:rFonts w:ascii="Arial" w:hAnsi="Arial" w:cs="Arial"/>
          <w:sz w:val="20"/>
          <w:szCs w:val="20"/>
        </w:rPr>
      </w:pPr>
    </w:p>
    <w:p w14:paraId="37749B5C" w14:textId="1DA4BF70" w:rsidR="00BD7205" w:rsidRPr="00521655" w:rsidRDefault="705EEA7A" w:rsidP="00EF0F51">
      <w:pPr>
        <w:pStyle w:val="Prrafodelista1"/>
        <w:spacing w:after="120"/>
        <w:ind w:left="0"/>
        <w:contextualSpacing w:val="0"/>
        <w:jc w:val="both"/>
        <w:rPr>
          <w:rFonts w:ascii="Arial" w:hAnsi="Arial" w:cs="Arial"/>
          <w:sz w:val="20"/>
          <w:szCs w:val="20"/>
          <w:lang w:val="es-CO"/>
        </w:rPr>
      </w:pPr>
      <w:r w:rsidRPr="00521655">
        <w:rPr>
          <w:rFonts w:ascii="Arial" w:hAnsi="Arial" w:cs="Arial"/>
          <w:sz w:val="20"/>
          <w:szCs w:val="20"/>
        </w:rPr>
        <w:t xml:space="preserve">TRANSMILENIO S.A., en la medida de lo posible y acorde a la disponibilidad, facilitará el ingreso al Sistema para ejecución de actividades de Interventoría, para lo cual </w:t>
      </w:r>
      <w:r w:rsidR="00EF0F51">
        <w:rPr>
          <w:rFonts w:ascii="Arial" w:hAnsi="Arial" w:cs="Arial"/>
          <w:sz w:val="20"/>
          <w:szCs w:val="20"/>
        </w:rPr>
        <w:t>durante la etapa de preliminares, se generará una reunión y acta con los operadores de cada Patio en la cual se dejará plasmado un cronograma de obra con la articulación de actividades y del personal que ingresará.</w:t>
      </w:r>
    </w:p>
    <w:p w14:paraId="1B4D0E53" w14:textId="23E69281" w:rsidR="00020115" w:rsidRPr="00521655" w:rsidRDefault="39C91563" w:rsidP="00A716D6">
      <w:pPr>
        <w:spacing w:after="0" w:line="240" w:lineRule="auto"/>
        <w:jc w:val="both"/>
      </w:pPr>
      <w:r w:rsidRPr="00521655">
        <w:t>Los siguientes son los requisitos de transporte y comunicaciones requeridos por TRANSMILENIO S.A. para la ejecución del Contrato y que el Interventor deberá tener disponibles en todo momento; estos deberán estar disponibles a la fecha de suscripción del Acta de Inicio.</w:t>
      </w:r>
    </w:p>
    <w:p w14:paraId="167DA9CC" w14:textId="27796B7B" w:rsidR="002B78A5" w:rsidRPr="00521655" w:rsidRDefault="00EF0F51" w:rsidP="008634CA">
      <w:pPr>
        <w:pStyle w:val="Prrafodelista"/>
        <w:numPr>
          <w:ilvl w:val="0"/>
          <w:numId w:val="27"/>
        </w:numPr>
        <w:jc w:val="both"/>
      </w:pPr>
      <w:r>
        <w:t>Cinco (5) e</w:t>
      </w:r>
      <w:r w:rsidR="52642BE6" w:rsidRPr="00521655">
        <w:t xml:space="preserve">quipos de comunicación móviles </w:t>
      </w:r>
      <w:r w:rsidR="00F955EF">
        <w:t xml:space="preserve">Plan Voz ilimitado y Datos Móviles mínimo 60Gb, </w:t>
      </w:r>
      <w:r w:rsidR="12B373C9" w:rsidRPr="00521655">
        <w:t>que servirán para realizar el debido control, comunicaciones y correos electrónicos para los inspectores, técnicos o profesionales que así lo requieran en el desarrollo de sus funciones.</w:t>
      </w:r>
    </w:p>
    <w:p w14:paraId="4DEB813D" w14:textId="5A8652B1" w:rsidR="00F068C7" w:rsidRPr="00521655" w:rsidRDefault="00F955EF" w:rsidP="008634CA">
      <w:pPr>
        <w:pStyle w:val="Prrafodelista"/>
        <w:numPr>
          <w:ilvl w:val="0"/>
          <w:numId w:val="27"/>
        </w:numPr>
        <w:jc w:val="both"/>
      </w:pPr>
      <w:r>
        <w:t>Un</w:t>
      </w:r>
      <w:r w:rsidR="52642BE6" w:rsidRPr="00521655">
        <w:t xml:space="preserve"> </w:t>
      </w:r>
      <w:r w:rsidR="70B294C5" w:rsidRPr="00521655">
        <w:t>(</w:t>
      </w:r>
      <w:r>
        <w:t>1</w:t>
      </w:r>
      <w:r w:rsidR="52642BE6" w:rsidRPr="00521655">
        <w:t>) vehículo</w:t>
      </w:r>
      <w:r w:rsidR="00960A3A">
        <w:t>s</w:t>
      </w:r>
      <w:r w:rsidR="52642BE6" w:rsidRPr="00521655">
        <w:t xml:space="preserve"> tipo </w:t>
      </w:r>
      <w:r w:rsidR="3667363D" w:rsidRPr="00521655">
        <w:t>campero pick-up o camioneta</w:t>
      </w:r>
      <w:r w:rsidR="2595B722" w:rsidRPr="00521655">
        <w:t>, cilindraje</w:t>
      </w:r>
      <w:r w:rsidR="3667363D" w:rsidRPr="00521655">
        <w:t xml:space="preserve"> </w:t>
      </w:r>
      <w:r w:rsidR="7E0D3625" w:rsidRPr="00521655">
        <w:t>entre 1300 a 2000 c</w:t>
      </w:r>
      <w:r w:rsidR="2595B722" w:rsidRPr="00521655">
        <w:t>.</w:t>
      </w:r>
      <w:r w:rsidR="7E0D3625" w:rsidRPr="00521655">
        <w:t>c</w:t>
      </w:r>
      <w:r w:rsidR="2595B722" w:rsidRPr="00521655">
        <w:t>.</w:t>
      </w:r>
      <w:r w:rsidR="7E0D3625" w:rsidRPr="00521655">
        <w:t>, m</w:t>
      </w:r>
      <w:r w:rsidR="560F0EC3" w:rsidRPr="00521655">
        <w:t xml:space="preserve">odelo </w:t>
      </w:r>
      <w:r>
        <w:t xml:space="preserve">2019 </w:t>
      </w:r>
      <w:r w:rsidR="7E0D3625" w:rsidRPr="00521655">
        <w:t>o superior.</w:t>
      </w:r>
      <w:r w:rsidR="2F4F1D57" w:rsidRPr="00521655">
        <w:t xml:space="preserve"> El vehículo </w:t>
      </w:r>
      <w:r w:rsidR="2B818CE1" w:rsidRPr="00521655">
        <w:t>debe estar</w:t>
      </w:r>
      <w:r w:rsidR="2F4F1D57" w:rsidRPr="00521655">
        <w:t xml:space="preserve"> en perfecto estado de funcionamiento y equipado con la señalización necesaria para garantizar la seguridad y visibilidad del vehículo, en especial cuando se </w:t>
      </w:r>
      <w:r>
        <w:t xml:space="preserve">encuentre dentro de los Patios del </w:t>
      </w:r>
      <w:r w:rsidR="2F4F1D57" w:rsidRPr="00521655">
        <w:t xml:space="preserve">Sistema </w:t>
      </w:r>
      <w:r w:rsidR="00C84B47" w:rsidRPr="00521655">
        <w:t>Transmilenio</w:t>
      </w:r>
      <w:r w:rsidR="2F4F1D57" w:rsidRPr="00521655">
        <w:t>.</w:t>
      </w:r>
    </w:p>
    <w:p w14:paraId="1C8D39FA" w14:textId="552DD110" w:rsidR="00993BFA" w:rsidRPr="00521655" w:rsidRDefault="00443B9A" w:rsidP="00A43D06">
      <w:pPr>
        <w:pStyle w:val="Ttulo1"/>
        <w:spacing w:after="120"/>
        <w:ind w:left="357" w:hanging="357"/>
      </w:pPr>
      <w:r>
        <w:t>INSTALACIONES</w:t>
      </w:r>
      <w:r w:rsidR="10C0284D" w:rsidRPr="00521655">
        <w:t>, EQUIPOS Y HERRAMIENTA</w:t>
      </w:r>
      <w:r>
        <w:t>S</w:t>
      </w:r>
    </w:p>
    <w:p w14:paraId="05C1A87C" w14:textId="26834FF9" w:rsidR="009D1C8A" w:rsidRDefault="009D1C8A" w:rsidP="00FB7471">
      <w:pPr>
        <w:rPr>
          <w:rFonts w:cs="Arial"/>
          <w:color w:val="FF0000"/>
          <w:szCs w:val="20"/>
        </w:rPr>
      </w:pPr>
      <w:r w:rsidRPr="00521655">
        <w:rPr>
          <w:rFonts w:cs="Arial"/>
          <w:szCs w:val="20"/>
        </w:rPr>
        <w:t>A continuación</w:t>
      </w:r>
      <w:r w:rsidR="00440150" w:rsidRPr="00521655">
        <w:rPr>
          <w:rFonts w:cs="Arial"/>
          <w:szCs w:val="20"/>
        </w:rPr>
        <w:t>,</w:t>
      </w:r>
      <w:r w:rsidRPr="00521655">
        <w:rPr>
          <w:rFonts w:cs="Arial"/>
          <w:szCs w:val="20"/>
        </w:rPr>
        <w:t xml:space="preserve"> se detallan los materiales, equipos y herramienta requerid</w:t>
      </w:r>
      <w:r w:rsidR="004E6658">
        <w:rPr>
          <w:rFonts w:cs="Arial"/>
          <w:szCs w:val="20"/>
        </w:rPr>
        <w:t>os</w:t>
      </w:r>
      <w:r w:rsidRPr="00521655">
        <w:rPr>
          <w:rFonts w:cs="Arial"/>
          <w:szCs w:val="20"/>
        </w:rPr>
        <w:t xml:space="preserve"> para el desarrollo del proyecto de seguimiento y control al proceso </w:t>
      </w:r>
      <w:proofErr w:type="spellStart"/>
      <w:r w:rsidR="00440150" w:rsidRPr="00521655">
        <w:rPr>
          <w:rFonts w:cs="Arial"/>
          <w:szCs w:val="20"/>
        </w:rPr>
        <w:t>N°</w:t>
      </w:r>
      <w:proofErr w:type="spellEnd"/>
      <w:r w:rsidR="00440150" w:rsidRPr="00521655">
        <w:rPr>
          <w:rFonts w:cs="Arial"/>
          <w:szCs w:val="20"/>
        </w:rPr>
        <w:t xml:space="preserve"> </w:t>
      </w:r>
      <w:r w:rsidR="00440150" w:rsidRPr="005F0108">
        <w:rPr>
          <w:rFonts w:cs="Arial"/>
          <w:color w:val="000000" w:themeColor="text1"/>
          <w:szCs w:val="20"/>
        </w:rPr>
        <w:t>TMSA-LP-</w:t>
      </w:r>
      <w:r w:rsidR="005F0108" w:rsidRPr="005F0108">
        <w:rPr>
          <w:rFonts w:cs="Arial"/>
          <w:color w:val="000000" w:themeColor="text1"/>
          <w:szCs w:val="20"/>
        </w:rPr>
        <w:t>07</w:t>
      </w:r>
      <w:r w:rsidR="00440150" w:rsidRPr="005F0108">
        <w:rPr>
          <w:rFonts w:cs="Arial"/>
          <w:color w:val="000000" w:themeColor="text1"/>
          <w:szCs w:val="20"/>
        </w:rPr>
        <w:t>-2024.</w:t>
      </w:r>
    </w:p>
    <w:p w14:paraId="0C216369" w14:textId="43BAEDEC" w:rsidR="006309E2" w:rsidRPr="00A43D06" w:rsidRDefault="4EAF3A56" w:rsidP="00655AFE">
      <w:pPr>
        <w:pStyle w:val="Ttulo2"/>
        <w:spacing w:before="240"/>
        <w:ind w:left="578" w:hanging="578"/>
        <w:rPr>
          <w:b w:val="0"/>
          <w:bCs w:val="0"/>
        </w:rPr>
      </w:pPr>
      <w:r w:rsidRPr="00A43D06">
        <w:rPr>
          <w:b w:val="0"/>
          <w:bCs w:val="0"/>
        </w:rPr>
        <w:t>INSTALACIONES</w:t>
      </w:r>
    </w:p>
    <w:p w14:paraId="0CD7C769" w14:textId="2C04AA14" w:rsidR="00E57A83" w:rsidRPr="00521655" w:rsidRDefault="00E57A83" w:rsidP="000F5926">
      <w:pPr>
        <w:spacing w:after="0" w:line="240" w:lineRule="auto"/>
      </w:pPr>
      <w:r w:rsidRPr="00521655">
        <w:t xml:space="preserve">Los siguientes son los requisitos de </w:t>
      </w:r>
      <w:r w:rsidR="00A84BD7" w:rsidRPr="00521655">
        <w:t xml:space="preserve">las </w:t>
      </w:r>
      <w:r w:rsidRPr="00521655">
        <w:t>instalaciones requeridos por TRANSMILENIO S.A. para la ejecución del Contrato y que el Interventor deberá tener disponibles en todo momento; estos deberán estar disponibles a la fecha de suscripción del Acta de Inicio.</w:t>
      </w:r>
    </w:p>
    <w:p w14:paraId="33FC2395" w14:textId="77777777" w:rsidR="000F5926" w:rsidRDefault="0EE7A23E" w:rsidP="008634CA">
      <w:pPr>
        <w:pStyle w:val="Prrafodelista"/>
        <w:numPr>
          <w:ilvl w:val="0"/>
          <w:numId w:val="8"/>
        </w:numPr>
        <w:spacing w:after="0" w:line="240" w:lineRule="auto"/>
        <w:ind w:left="816" w:right="49" w:hanging="357"/>
        <w:jc w:val="both"/>
        <w:rPr>
          <w:rFonts w:eastAsia="Calibri" w:cs="Arial"/>
          <w:spacing w:val="-1"/>
          <w:szCs w:val="20"/>
        </w:rPr>
      </w:pPr>
      <w:r w:rsidRPr="00521655">
        <w:rPr>
          <w:rFonts w:eastAsia="Calibri" w:cs="Arial"/>
          <w:spacing w:val="-1"/>
          <w:szCs w:val="20"/>
        </w:rPr>
        <w:t>Una oficina ubicada en la ciudad de Bogotá D.C., debidamente dotada, con todos los servicios públicos</w:t>
      </w:r>
      <w:r w:rsidR="7193EB58" w:rsidRPr="00521655">
        <w:rPr>
          <w:rFonts w:eastAsia="Calibri" w:cs="Arial"/>
          <w:spacing w:val="-1"/>
          <w:szCs w:val="20"/>
        </w:rPr>
        <w:t xml:space="preserve">, </w:t>
      </w:r>
      <w:r w:rsidRPr="00521655">
        <w:rPr>
          <w:rFonts w:eastAsia="Calibri" w:cs="Arial"/>
          <w:spacing w:val="-1"/>
          <w:szCs w:val="20"/>
        </w:rPr>
        <w:t xml:space="preserve">con conexión de internet fijo banda ancha </w:t>
      </w:r>
      <w:r w:rsidR="7193EB58" w:rsidRPr="00521655">
        <w:rPr>
          <w:rFonts w:eastAsia="Calibri" w:cs="Arial"/>
          <w:spacing w:val="-1"/>
          <w:szCs w:val="20"/>
        </w:rPr>
        <w:t>de mínimo</w:t>
      </w:r>
      <w:r w:rsidRPr="00521655">
        <w:rPr>
          <w:rFonts w:eastAsia="Calibri" w:cs="Arial"/>
          <w:spacing w:val="-1"/>
          <w:szCs w:val="20"/>
        </w:rPr>
        <w:t xml:space="preserve"> </w:t>
      </w:r>
      <w:r w:rsidR="008E3826">
        <w:rPr>
          <w:rFonts w:eastAsia="Calibri" w:cs="Arial"/>
          <w:spacing w:val="-1"/>
          <w:szCs w:val="20"/>
        </w:rPr>
        <w:t>2</w:t>
      </w:r>
      <w:r w:rsidR="00186644">
        <w:rPr>
          <w:rFonts w:eastAsia="Calibri" w:cs="Arial"/>
          <w:spacing w:val="-1"/>
          <w:szCs w:val="20"/>
        </w:rPr>
        <w:t>0</w:t>
      </w:r>
      <w:r w:rsidRPr="00521655">
        <w:rPr>
          <w:rFonts w:eastAsia="Calibri" w:cs="Arial"/>
          <w:spacing w:val="-1"/>
          <w:szCs w:val="20"/>
        </w:rPr>
        <w:t xml:space="preserve"> Mbps. </w:t>
      </w:r>
    </w:p>
    <w:p w14:paraId="350C4BA5" w14:textId="63C91374" w:rsidR="00B928B8" w:rsidRPr="000F5926" w:rsidRDefault="31FC67D6" w:rsidP="008634CA">
      <w:pPr>
        <w:pStyle w:val="Prrafodelista"/>
        <w:numPr>
          <w:ilvl w:val="0"/>
          <w:numId w:val="8"/>
        </w:numPr>
        <w:spacing w:after="0" w:line="240" w:lineRule="auto"/>
        <w:ind w:left="816" w:right="49" w:hanging="357"/>
        <w:jc w:val="both"/>
        <w:rPr>
          <w:rFonts w:eastAsia="Calibri" w:cs="Arial"/>
          <w:spacing w:val="-1"/>
          <w:szCs w:val="20"/>
        </w:rPr>
      </w:pPr>
      <w:r w:rsidRPr="00521655">
        <w:t>En caso de que el Interventor requiera cambiar la sede de la oficina, deberá informarlo al Supervisor del Contrato, quien validará que las nuevas instalaciones cumplan con los requisitos mínimos establecidos en este numeral.</w:t>
      </w:r>
    </w:p>
    <w:p w14:paraId="1EBA8589" w14:textId="0C0663FE" w:rsidR="001E3539" w:rsidRPr="00A43D06" w:rsidRDefault="4EAF3A56" w:rsidP="00A43D06">
      <w:pPr>
        <w:pStyle w:val="Ttulo2"/>
        <w:spacing w:before="240"/>
        <w:ind w:left="578" w:hanging="578"/>
        <w:rPr>
          <w:b w:val="0"/>
          <w:bCs w:val="0"/>
        </w:rPr>
      </w:pPr>
      <w:r w:rsidRPr="00A43D06">
        <w:rPr>
          <w:b w:val="0"/>
          <w:bCs w:val="0"/>
        </w:rPr>
        <w:t>EQUIPOS</w:t>
      </w:r>
    </w:p>
    <w:p w14:paraId="3E6DB74E" w14:textId="217C0940" w:rsidR="00BB74A9" w:rsidRPr="00521655" w:rsidRDefault="00BB74A9" w:rsidP="00C12141">
      <w:pPr>
        <w:jc w:val="both"/>
      </w:pPr>
      <w:r w:rsidRPr="00521655">
        <w:t>Los siguientes son los requisitos de los equipos requeridos por TRANSMILENIO S.A. para la ejecución del Contrato y que el Interventor deberá tener disponibles en todo momento; estos deberán estar disponibles a la fecha de suscripción del Acta de Inicio.</w:t>
      </w:r>
    </w:p>
    <w:p w14:paraId="2F70CCE9" w14:textId="0A92941A" w:rsidR="00DA2ECD" w:rsidRDefault="77979173" w:rsidP="008634CA">
      <w:pPr>
        <w:pStyle w:val="Prrafodelista"/>
        <w:numPr>
          <w:ilvl w:val="0"/>
          <w:numId w:val="8"/>
        </w:numPr>
        <w:spacing w:after="0" w:line="240" w:lineRule="auto"/>
        <w:ind w:right="49"/>
        <w:jc w:val="both"/>
        <w:rPr>
          <w:rFonts w:eastAsia="Calibri" w:cs="Arial"/>
          <w:spacing w:val="-1"/>
          <w:szCs w:val="20"/>
        </w:rPr>
      </w:pPr>
      <w:r w:rsidRPr="00521655">
        <w:rPr>
          <w:rFonts w:eastAsia="Calibri" w:cs="Arial"/>
          <w:spacing w:val="-1"/>
          <w:szCs w:val="20"/>
        </w:rPr>
        <w:t>E</w:t>
      </w:r>
      <w:r w:rsidR="363C76A5" w:rsidRPr="00521655">
        <w:rPr>
          <w:rFonts w:eastAsia="Calibri" w:cs="Arial"/>
          <w:spacing w:val="-1"/>
          <w:szCs w:val="20"/>
        </w:rPr>
        <w:t>l</w:t>
      </w:r>
      <w:r w:rsidRPr="00521655">
        <w:rPr>
          <w:rFonts w:eastAsia="Calibri" w:cs="Arial"/>
          <w:spacing w:val="-1"/>
          <w:szCs w:val="20"/>
        </w:rPr>
        <w:t xml:space="preserve"> interventor deberá contar con los equipos de cómputo, impresoras y demás equipos per</w:t>
      </w:r>
      <w:r w:rsidR="256BAAD5" w:rsidRPr="00521655">
        <w:rPr>
          <w:rFonts w:eastAsia="Calibri" w:cs="Arial"/>
          <w:spacing w:val="-1"/>
          <w:szCs w:val="20"/>
        </w:rPr>
        <w:t>iféricos,</w:t>
      </w:r>
      <w:r w:rsidRPr="00521655">
        <w:rPr>
          <w:rFonts w:eastAsia="Calibri" w:cs="Arial"/>
          <w:spacing w:val="-1"/>
          <w:szCs w:val="20"/>
        </w:rPr>
        <w:t xml:space="preserve"> suficientes para el desarrollo de las actividades propias del contrato.</w:t>
      </w:r>
    </w:p>
    <w:p w14:paraId="78170B26" w14:textId="778967A5" w:rsidR="00A43D06" w:rsidRPr="00521655" w:rsidRDefault="00A43D06" w:rsidP="008634CA">
      <w:pPr>
        <w:pStyle w:val="Prrafodelista"/>
        <w:numPr>
          <w:ilvl w:val="0"/>
          <w:numId w:val="8"/>
        </w:numPr>
        <w:spacing w:after="0" w:line="240" w:lineRule="auto"/>
        <w:ind w:right="49"/>
        <w:jc w:val="both"/>
        <w:rPr>
          <w:rFonts w:eastAsia="Calibri" w:cs="Arial"/>
          <w:spacing w:val="-1"/>
          <w:szCs w:val="20"/>
        </w:rPr>
      </w:pPr>
      <w:r>
        <w:rPr>
          <w:rFonts w:eastAsia="Calibri" w:cs="Arial"/>
          <w:spacing w:val="-1"/>
          <w:szCs w:val="20"/>
        </w:rPr>
        <w:t xml:space="preserve">Cinco (5) </w:t>
      </w:r>
      <w:r w:rsidRPr="00A43D06">
        <w:rPr>
          <w:rFonts w:eastAsia="Times New Roman" w:cs="Arial"/>
          <w:szCs w:val="20"/>
          <w:lang w:eastAsia="es-CO"/>
        </w:rPr>
        <w:t xml:space="preserve">equipo de comunicación móvil (teléfono celular o su equivalente comercial) con cámara de 48 </w:t>
      </w:r>
      <w:r>
        <w:rPr>
          <w:rFonts w:eastAsia="Times New Roman" w:cs="Arial"/>
          <w:szCs w:val="20"/>
          <w:lang w:eastAsia="es-CO"/>
        </w:rPr>
        <w:t>MP</w:t>
      </w:r>
      <w:r w:rsidRPr="00A43D06">
        <w:rPr>
          <w:rFonts w:eastAsia="Times New Roman" w:cs="Arial"/>
          <w:szCs w:val="20"/>
          <w:lang w:eastAsia="es-CO"/>
        </w:rPr>
        <w:t>x mínimo, memoria RAM de 4GB mínimo, memoria interna de mínimo 128GB, batería de 5000 MAh mínimo, dual SIM y navegación red 4G LTE.</w:t>
      </w:r>
    </w:p>
    <w:p w14:paraId="375592BC" w14:textId="0574F8FE" w:rsidR="001B2C3A" w:rsidRPr="00521655" w:rsidRDefault="2F4F1D57" w:rsidP="008634CA">
      <w:pPr>
        <w:pStyle w:val="Prrafodelista"/>
        <w:numPr>
          <w:ilvl w:val="0"/>
          <w:numId w:val="8"/>
        </w:numPr>
        <w:spacing w:after="0" w:line="240" w:lineRule="auto"/>
        <w:ind w:left="816" w:right="49" w:hanging="357"/>
        <w:jc w:val="both"/>
        <w:rPr>
          <w:rFonts w:eastAsia="Calibri" w:cs="Arial"/>
          <w:spacing w:val="-1"/>
          <w:szCs w:val="20"/>
        </w:rPr>
      </w:pPr>
      <w:r w:rsidRPr="00521655">
        <w:rPr>
          <w:rFonts w:eastAsia="Calibri" w:cs="Arial"/>
          <w:spacing w:val="-1"/>
          <w:szCs w:val="20"/>
        </w:rPr>
        <w:t xml:space="preserve">Deberá </w:t>
      </w:r>
      <w:r w:rsidR="38AAFDF3" w:rsidRPr="00521655">
        <w:rPr>
          <w:rFonts w:eastAsia="Calibri" w:cs="Arial"/>
          <w:spacing w:val="-1"/>
          <w:szCs w:val="20"/>
        </w:rPr>
        <w:t xml:space="preserve">contar con servicio de </w:t>
      </w:r>
      <w:r w:rsidRPr="00521655">
        <w:rPr>
          <w:rFonts w:eastAsia="Calibri" w:cs="Arial"/>
          <w:spacing w:val="-1"/>
          <w:szCs w:val="20"/>
        </w:rPr>
        <w:t xml:space="preserve">internet de banda ancha </w:t>
      </w:r>
      <w:r w:rsidR="70BE2EC6" w:rsidRPr="00521655">
        <w:rPr>
          <w:rFonts w:eastAsia="Calibri" w:cs="Arial"/>
          <w:spacing w:val="-1"/>
          <w:szCs w:val="20"/>
        </w:rPr>
        <w:t xml:space="preserve">de </w:t>
      </w:r>
      <w:r w:rsidRPr="00521655">
        <w:rPr>
          <w:rFonts w:eastAsia="Calibri" w:cs="Arial"/>
          <w:spacing w:val="-1"/>
          <w:szCs w:val="20"/>
        </w:rPr>
        <w:t xml:space="preserve">mínimo de </w:t>
      </w:r>
      <w:r w:rsidR="008E3826">
        <w:rPr>
          <w:rFonts w:eastAsia="Calibri" w:cs="Arial"/>
          <w:spacing w:val="-1"/>
          <w:szCs w:val="20"/>
        </w:rPr>
        <w:t>2</w:t>
      </w:r>
      <w:r w:rsidRPr="00521655">
        <w:rPr>
          <w:rFonts w:eastAsia="Calibri" w:cs="Arial"/>
          <w:spacing w:val="-1"/>
          <w:szCs w:val="20"/>
        </w:rPr>
        <w:t xml:space="preserve">0 Mbps, </w:t>
      </w:r>
      <w:r w:rsidR="1B44444F" w:rsidRPr="00521655">
        <w:rPr>
          <w:rFonts w:eastAsia="Calibri" w:cs="Arial"/>
          <w:spacing w:val="-1"/>
          <w:szCs w:val="20"/>
        </w:rPr>
        <w:t xml:space="preserve">que le permita la comunicación eficiente con su personal, con </w:t>
      </w:r>
      <w:r w:rsidR="00F955EF">
        <w:rPr>
          <w:rFonts w:eastAsia="Calibri" w:cs="Arial"/>
          <w:spacing w:val="-1"/>
          <w:szCs w:val="20"/>
        </w:rPr>
        <w:t xml:space="preserve">el Contratista de Obra </w:t>
      </w:r>
      <w:r w:rsidR="1B44444F" w:rsidRPr="00521655">
        <w:rPr>
          <w:rFonts w:eastAsia="Calibri" w:cs="Arial"/>
          <w:spacing w:val="-1"/>
          <w:szCs w:val="20"/>
        </w:rPr>
        <w:t>y con TRANSM</w:t>
      </w:r>
      <w:r w:rsidR="27388415" w:rsidRPr="00521655">
        <w:rPr>
          <w:rFonts w:eastAsia="Calibri" w:cs="Arial"/>
          <w:spacing w:val="-1"/>
          <w:szCs w:val="20"/>
        </w:rPr>
        <w:t>I</w:t>
      </w:r>
      <w:r w:rsidR="1B44444F" w:rsidRPr="00521655">
        <w:rPr>
          <w:rFonts w:eastAsia="Calibri" w:cs="Arial"/>
          <w:spacing w:val="-1"/>
          <w:szCs w:val="20"/>
        </w:rPr>
        <w:t>LENIO S.A</w:t>
      </w:r>
      <w:r w:rsidRPr="00521655">
        <w:rPr>
          <w:rFonts w:eastAsia="Calibri" w:cs="Arial"/>
          <w:spacing w:val="-1"/>
          <w:szCs w:val="20"/>
        </w:rPr>
        <w:t>.</w:t>
      </w:r>
    </w:p>
    <w:p w14:paraId="68EB04F8" w14:textId="3EBE7400" w:rsidR="001B2C3A" w:rsidRPr="00521655" w:rsidRDefault="4DAD61BA" w:rsidP="008634CA">
      <w:pPr>
        <w:pStyle w:val="Prrafodelista"/>
        <w:numPr>
          <w:ilvl w:val="0"/>
          <w:numId w:val="8"/>
        </w:numPr>
        <w:spacing w:after="0" w:line="240" w:lineRule="auto"/>
        <w:ind w:left="816" w:right="49" w:hanging="357"/>
        <w:jc w:val="both"/>
        <w:rPr>
          <w:rFonts w:eastAsia="Calibri" w:cs="Arial"/>
          <w:spacing w:val="-1"/>
          <w:szCs w:val="20"/>
        </w:rPr>
      </w:pPr>
      <w:r w:rsidRPr="00521655">
        <w:rPr>
          <w:rFonts w:eastAsia="Calibri" w:cs="Arial"/>
          <w:spacing w:val="-1"/>
          <w:szCs w:val="20"/>
        </w:rPr>
        <w:t>Abastecer los insumos de papelería y demás suministros necesarios para la ejecución del Contrato. Contar con equipos de impresión y comunicación fijo.</w:t>
      </w:r>
    </w:p>
    <w:p w14:paraId="00D26E60" w14:textId="4FF2FC3D" w:rsidR="008A4B11" w:rsidRPr="00A43D06" w:rsidRDefault="4EAF3A56" w:rsidP="00A43D06">
      <w:pPr>
        <w:pStyle w:val="Ttulo2"/>
        <w:spacing w:before="240"/>
        <w:ind w:left="578" w:hanging="578"/>
        <w:rPr>
          <w:b w:val="0"/>
          <w:bCs w:val="0"/>
        </w:rPr>
      </w:pPr>
      <w:r w:rsidRPr="00A43D06">
        <w:rPr>
          <w:b w:val="0"/>
          <w:bCs w:val="0"/>
        </w:rPr>
        <w:t>HERRAMIENTAS</w:t>
      </w:r>
    </w:p>
    <w:p w14:paraId="4CB9C298" w14:textId="24E64125" w:rsidR="00DA2ECD" w:rsidRPr="00A43D06" w:rsidRDefault="5F231D61" w:rsidP="00A43D06">
      <w:pPr>
        <w:spacing w:after="0"/>
        <w:jc w:val="both"/>
        <w:rPr>
          <w:rFonts w:eastAsia="Times New Roman" w:cs="Arial"/>
          <w:color w:val="0D0D0D" w:themeColor="text1" w:themeTint="F2"/>
          <w:szCs w:val="20"/>
          <w:lang w:eastAsia="es-CO"/>
        </w:rPr>
      </w:pPr>
      <w:r w:rsidRPr="00A43D06">
        <w:rPr>
          <w:rFonts w:cs="Arial"/>
          <w:color w:val="0D0D0D" w:themeColor="text1" w:themeTint="F2"/>
          <w:szCs w:val="20"/>
        </w:rPr>
        <w:t xml:space="preserve">El Interventor dispondrá </w:t>
      </w:r>
      <w:r w:rsidR="1D012CA7" w:rsidRPr="00A43D06">
        <w:rPr>
          <w:rFonts w:cs="Arial"/>
          <w:color w:val="0D0D0D" w:themeColor="text1" w:themeTint="F2"/>
          <w:szCs w:val="20"/>
        </w:rPr>
        <w:t>en el momento oportuno y según la fase de ejecución del contrato</w:t>
      </w:r>
      <w:r w:rsidRPr="00A43D06">
        <w:rPr>
          <w:rFonts w:cs="Arial"/>
          <w:color w:val="0D0D0D" w:themeColor="text1" w:themeTint="F2"/>
          <w:szCs w:val="20"/>
        </w:rPr>
        <w:t xml:space="preserve">, de </w:t>
      </w:r>
      <w:r w:rsidR="00A43D06" w:rsidRPr="00A43D06">
        <w:rPr>
          <w:rFonts w:eastAsia="Times New Roman" w:cs="Arial"/>
          <w:color w:val="0D0D0D" w:themeColor="text1" w:themeTint="F2"/>
          <w:szCs w:val="20"/>
          <w:lang w:eastAsia="es-CO"/>
        </w:rPr>
        <w:t xml:space="preserve">EQUIPO DE TOPOGRAFÍA. ESTACION TOTAL, Precisión lineal ≤ (2 mm + 2 ppm x D), precisión angular ≤ 3".  Alcance: con un prisma hasta 2000 metros en buenas condiciones. (Accesorios: Trípodes, bastones, prismas, cintas metálicas, baterías, entre otros). Y  NIVEL  electrónico o automático óptico (lectura de 3 hilos), los diámetros mínimos de los objetivos en centímetros (cm) serán 2.5 a 4.5, sensibilidad del nivel 60" a 30", aumento ≥ 28x, precisión instrumental (mm/km) ≤ 1.5. (Accesorios: Trípode y miras patronadas y/o en buen estado). Incluye todos los accesorios </w:t>
      </w:r>
      <w:r w:rsidR="00A43D06" w:rsidRPr="00A43D06">
        <w:rPr>
          <w:rFonts w:cs="Arial"/>
          <w:color w:val="0D0D0D" w:themeColor="text1" w:themeTint="F2"/>
          <w:szCs w:val="20"/>
        </w:rPr>
        <w:t xml:space="preserve">y todos </w:t>
      </w:r>
      <w:r w:rsidRPr="00A43D06">
        <w:rPr>
          <w:rFonts w:cs="Arial"/>
          <w:color w:val="0D0D0D" w:themeColor="text1" w:themeTint="F2"/>
          <w:szCs w:val="20"/>
        </w:rPr>
        <w:t xml:space="preserve">los elementos de medición y control que se requieren para el desarrollo del objeto de su Contrato de Interventoría. </w:t>
      </w:r>
    </w:p>
    <w:p w14:paraId="41BB0EF4" w14:textId="44247D3D" w:rsidR="00993BFA" w:rsidRPr="00521655" w:rsidRDefault="10C0284D" w:rsidP="00A43D06">
      <w:pPr>
        <w:pStyle w:val="Ttulo1"/>
        <w:spacing w:after="120"/>
        <w:ind w:left="357" w:hanging="357"/>
      </w:pPr>
      <w:r w:rsidRPr="00521655">
        <w:t xml:space="preserve">CALIDAD Y GARANTÍA DE LOS MATERIALES </w:t>
      </w:r>
      <w:r w:rsidR="74D3717D" w:rsidRPr="00521655">
        <w:t xml:space="preserve">/ BIENES </w:t>
      </w:r>
      <w:r w:rsidRPr="00521655">
        <w:t>SUMINISTRADOS</w:t>
      </w:r>
    </w:p>
    <w:p w14:paraId="0D100D5A" w14:textId="420B1C44" w:rsidR="0AE3F321" w:rsidRPr="00521655" w:rsidRDefault="56D8555D" w:rsidP="007E4F6D">
      <w:pPr>
        <w:spacing w:after="0" w:line="240" w:lineRule="auto"/>
        <w:jc w:val="both"/>
        <w:rPr>
          <w:rFonts w:cs="Arial"/>
          <w:szCs w:val="20"/>
        </w:rPr>
      </w:pPr>
      <w:r w:rsidRPr="00521655">
        <w:rPr>
          <w:rFonts w:eastAsia="Times New Roman" w:cs="Arial"/>
          <w:noProof/>
          <w:szCs w:val="20"/>
          <w:lang w:val="es-ES" w:eastAsia="es-ES"/>
        </w:rPr>
        <w:t xml:space="preserve">El Interventor </w:t>
      </w:r>
      <w:r w:rsidRPr="00521655">
        <w:rPr>
          <w:rFonts w:cs="Arial"/>
          <w:szCs w:val="20"/>
        </w:rPr>
        <w:t xml:space="preserve">realizará la interventoría </w:t>
      </w:r>
      <w:r w:rsidR="66838145" w:rsidRPr="00521655">
        <w:rPr>
          <w:rFonts w:eastAsia="ZTR1C.tmp" w:cs="Arial"/>
          <w:szCs w:val="20"/>
          <w:lang w:val="es-ES" w:eastAsia="es-ES"/>
        </w:rPr>
        <w:t xml:space="preserve">integral </w:t>
      </w:r>
      <w:r w:rsidRPr="00521655">
        <w:rPr>
          <w:rFonts w:eastAsia="ZTR1C.tmp" w:cs="Arial"/>
          <w:szCs w:val="20"/>
          <w:lang w:val="es-ES" w:eastAsia="es-ES"/>
        </w:rPr>
        <w:t xml:space="preserve">del Contrato Principal, con base en los requisitos legales y demás requerimientos establecidos en los documentos del presente proceso de selección, </w:t>
      </w:r>
      <w:r w:rsidRPr="00521655">
        <w:rPr>
          <w:rFonts w:cs="Arial"/>
          <w:szCs w:val="20"/>
        </w:rPr>
        <w:t>con la calidad y oportunidad debida que permita adelantar la</w:t>
      </w:r>
      <w:r w:rsidR="60186FF9" w:rsidRPr="00521655">
        <w:rPr>
          <w:rFonts w:cs="Arial"/>
          <w:szCs w:val="20"/>
        </w:rPr>
        <w:t xml:space="preserve">s actividades </w:t>
      </w:r>
      <w:r w:rsidR="0096767B">
        <w:rPr>
          <w:rFonts w:cs="Arial"/>
          <w:szCs w:val="20"/>
        </w:rPr>
        <w:t>de Rehabilitación y  Reconstrucción</w:t>
      </w:r>
      <w:r w:rsidR="4CABC864" w:rsidRPr="00521655">
        <w:rPr>
          <w:rFonts w:eastAsia="Arial" w:cs="Arial"/>
          <w:szCs w:val="20"/>
        </w:rPr>
        <w:t xml:space="preserve"> </w:t>
      </w:r>
      <w:r w:rsidR="0096767B">
        <w:rPr>
          <w:rFonts w:eastAsia="Arial" w:cs="Arial"/>
          <w:szCs w:val="20"/>
        </w:rPr>
        <w:t xml:space="preserve">que permitan extender la vida útil de los pavimentos en los Patios </w:t>
      </w:r>
      <w:r w:rsidR="4CABC864" w:rsidRPr="00521655">
        <w:rPr>
          <w:rFonts w:eastAsia="Arial" w:cs="Arial"/>
          <w:szCs w:val="20"/>
        </w:rPr>
        <w:t xml:space="preserve">del </w:t>
      </w:r>
      <w:r w:rsidR="0096767B">
        <w:rPr>
          <w:rFonts w:eastAsia="Arial" w:cs="Arial"/>
          <w:szCs w:val="20"/>
        </w:rPr>
        <w:t>S</w:t>
      </w:r>
      <w:r w:rsidR="4CABC864" w:rsidRPr="00521655">
        <w:rPr>
          <w:rFonts w:eastAsia="Arial" w:cs="Arial"/>
          <w:szCs w:val="20"/>
        </w:rPr>
        <w:t>istema T</w:t>
      </w:r>
      <w:r w:rsidR="0096767B">
        <w:rPr>
          <w:rFonts w:eastAsia="Arial" w:cs="Arial"/>
          <w:szCs w:val="20"/>
        </w:rPr>
        <w:t>ransMilenio</w:t>
      </w:r>
      <w:r w:rsidR="5070FD99" w:rsidRPr="00521655">
        <w:rPr>
          <w:rFonts w:cs="Arial"/>
          <w:szCs w:val="20"/>
        </w:rPr>
        <w:t xml:space="preserve">, </w:t>
      </w:r>
      <w:r w:rsidRPr="00521655">
        <w:rPr>
          <w:rFonts w:cs="Arial"/>
          <w:szCs w:val="20"/>
        </w:rPr>
        <w:t>conforme a los requerimientos y lineamientos establecidos en el Contrato Principal.</w:t>
      </w:r>
      <w:r w:rsidR="001056CD">
        <w:rPr>
          <w:rFonts w:cs="Arial"/>
          <w:szCs w:val="20"/>
        </w:rPr>
        <w:t xml:space="preserve"> </w:t>
      </w:r>
      <w:r w:rsidRPr="00521655">
        <w:rPr>
          <w:rFonts w:cs="Arial"/>
          <w:szCs w:val="20"/>
        </w:rPr>
        <w:t xml:space="preserve">En caso de incumplir con sus obligaciones o de no dar estricto cumplimiento al objeto contractual, se procederá a aplicar los procedimientos </w:t>
      </w:r>
      <w:r w:rsidR="6CFF86E5" w:rsidRPr="00521655">
        <w:rPr>
          <w:rFonts w:cs="Arial"/>
          <w:szCs w:val="20"/>
        </w:rPr>
        <w:t xml:space="preserve">administrativos sancionatorios </w:t>
      </w:r>
      <w:r w:rsidRPr="00521655">
        <w:rPr>
          <w:rFonts w:cs="Arial"/>
          <w:szCs w:val="20"/>
        </w:rPr>
        <w:t xml:space="preserve">establecidos en las normas vigentes. </w:t>
      </w:r>
    </w:p>
    <w:p w14:paraId="5AF1CD1A" w14:textId="77777777" w:rsidR="002725A9" w:rsidRDefault="002725A9" w:rsidP="007E4F6D">
      <w:pPr>
        <w:spacing w:after="0" w:line="240" w:lineRule="auto"/>
        <w:jc w:val="both"/>
        <w:rPr>
          <w:rFonts w:cs="Arial"/>
          <w:szCs w:val="20"/>
        </w:rPr>
      </w:pPr>
    </w:p>
    <w:bookmarkEnd w:id="4"/>
    <w:bookmarkEnd w:id="5"/>
    <w:bookmarkEnd w:id="6"/>
    <w:bookmarkEnd w:id="7"/>
    <w:bookmarkEnd w:id="8"/>
    <w:bookmarkEnd w:id="9"/>
    <w:bookmarkEnd w:id="10"/>
    <w:p w14:paraId="3EC9ED96" w14:textId="03ED43F9" w:rsidR="00993BFA" w:rsidRPr="00521655" w:rsidRDefault="4CABC864" w:rsidP="00655AFE">
      <w:pPr>
        <w:pStyle w:val="Ttulo1"/>
        <w:spacing w:after="120"/>
        <w:ind w:left="357" w:hanging="357"/>
      </w:pPr>
      <w:r w:rsidRPr="00521655">
        <w:t>PERSONAL</w:t>
      </w:r>
      <w:r w:rsidR="10C0284D" w:rsidRPr="00521655">
        <w:t xml:space="preserve"> MÍNIMO REQUERIDO </w:t>
      </w:r>
    </w:p>
    <w:p w14:paraId="55E4877F" w14:textId="56047C85" w:rsidR="0099629D" w:rsidRPr="00521655" w:rsidRDefault="602B7306" w:rsidP="007E4F6D">
      <w:pPr>
        <w:autoSpaceDE w:val="0"/>
        <w:autoSpaceDN w:val="0"/>
        <w:adjustRightInd w:val="0"/>
        <w:spacing w:after="0" w:line="240" w:lineRule="auto"/>
        <w:jc w:val="both"/>
        <w:rPr>
          <w:rFonts w:cs="Arial"/>
          <w:color w:val="000000"/>
          <w:szCs w:val="20"/>
        </w:rPr>
      </w:pPr>
      <w:r w:rsidRPr="00521655">
        <w:rPr>
          <w:rFonts w:cs="Arial"/>
          <w:color w:val="000000" w:themeColor="text1"/>
          <w:szCs w:val="20"/>
        </w:rPr>
        <w:t xml:space="preserve">A pesar de que el </w:t>
      </w:r>
      <w:r w:rsidR="0096767B">
        <w:rPr>
          <w:rFonts w:cs="Arial"/>
          <w:color w:val="000000" w:themeColor="text1"/>
          <w:szCs w:val="20"/>
        </w:rPr>
        <w:t>INTERVENTOR</w:t>
      </w:r>
      <w:r w:rsidRPr="00521655">
        <w:rPr>
          <w:rFonts w:cs="Arial"/>
          <w:color w:val="000000" w:themeColor="text1"/>
          <w:szCs w:val="20"/>
        </w:rPr>
        <w:t xml:space="preserve"> puede diseñar su equipo de trabajo como lo desee y puede vincular al proyecto cuantas personas considere pertinentes, y del nivel que estime más apropiado para el proyecto, como requisito mínimo para la ejecución del contrato se debe tener en cuenta el Equipo de Trabajo, que se describe a continuación. Así mismo, debe advertirse que el </w:t>
      </w:r>
      <w:r w:rsidR="0096767B">
        <w:rPr>
          <w:rFonts w:cs="Arial"/>
          <w:color w:val="000000" w:themeColor="text1"/>
          <w:szCs w:val="20"/>
        </w:rPr>
        <w:t xml:space="preserve">INTERVENTOR </w:t>
      </w:r>
      <w:r w:rsidRPr="00521655">
        <w:rPr>
          <w:rFonts w:cs="Arial"/>
          <w:color w:val="000000" w:themeColor="text1"/>
          <w:szCs w:val="20"/>
        </w:rPr>
        <w:t xml:space="preserve">es el responsable de conformar el equipo de trabajo conforme con las obligaciones dispuestas en el anexo técnico, no podrá exonerarse de responsabilidad del cumplimiento de las obligaciones aquí contenidas, por el hecho de requerir personal adicional al que se establece en el anexo técnico, todas las obligaciones deberán ser ejecutadas con el presupuesto oficial que se adjudique. </w:t>
      </w:r>
    </w:p>
    <w:p w14:paraId="31E92A69" w14:textId="712EB3E2" w:rsidR="00807A19" w:rsidRPr="00521655" w:rsidRDefault="00807A19" w:rsidP="007E4F6D">
      <w:pPr>
        <w:spacing w:after="0" w:line="240" w:lineRule="auto"/>
        <w:jc w:val="both"/>
        <w:rPr>
          <w:rFonts w:cs="Arial"/>
          <w:b/>
          <w:bCs/>
          <w:szCs w:val="20"/>
          <w:u w:val="single"/>
        </w:rPr>
      </w:pPr>
    </w:p>
    <w:p w14:paraId="27B7EBF9" w14:textId="585CBD26" w:rsidR="0099629D" w:rsidRPr="00521655" w:rsidRDefault="1B171B8E" w:rsidP="007E4F6D">
      <w:pPr>
        <w:spacing w:after="0" w:line="240" w:lineRule="auto"/>
        <w:jc w:val="both"/>
        <w:rPr>
          <w:rFonts w:cs="Arial"/>
          <w:szCs w:val="20"/>
        </w:rPr>
      </w:pPr>
      <w:r w:rsidRPr="00521655">
        <w:rPr>
          <w:rFonts w:cs="Arial"/>
          <w:szCs w:val="20"/>
        </w:rPr>
        <w:t>El personal del equipo de trabajo mínimo de Interventoría será el siguiente</w:t>
      </w:r>
      <w:r w:rsidR="00222900" w:rsidRPr="00521655">
        <w:rPr>
          <w:rFonts w:cs="Arial"/>
          <w:szCs w:val="20"/>
        </w:rPr>
        <w:t xml:space="preserve"> (ver tabla)</w:t>
      </w:r>
      <w:r w:rsidRPr="00521655">
        <w:rPr>
          <w:rFonts w:cs="Arial"/>
          <w:szCs w:val="20"/>
        </w:rPr>
        <w:t>:</w:t>
      </w:r>
    </w:p>
    <w:p w14:paraId="2E1A5605" w14:textId="77777777" w:rsidR="00817404" w:rsidRDefault="00817404" w:rsidP="00043C91">
      <w:pPr>
        <w:pStyle w:val="Descripcin"/>
      </w:pPr>
    </w:p>
    <w:p w14:paraId="2F968CFF" w14:textId="23155190" w:rsidR="006F26FA" w:rsidRPr="00521655" w:rsidRDefault="00222900" w:rsidP="00043C91">
      <w:pPr>
        <w:pStyle w:val="Descripcin"/>
      </w:pPr>
      <w:r w:rsidRPr="00521655">
        <w:t xml:space="preserve">Tabla </w:t>
      </w:r>
      <w:r w:rsidRPr="00521655">
        <w:fldChar w:fldCharType="begin"/>
      </w:r>
      <w:r w:rsidRPr="00521655">
        <w:instrText xml:space="preserve"> SEQ Tabla \* ARABIC </w:instrText>
      </w:r>
      <w:r w:rsidRPr="00521655">
        <w:fldChar w:fldCharType="separate"/>
      </w:r>
      <w:r w:rsidR="002A3771">
        <w:rPr>
          <w:noProof/>
        </w:rPr>
        <w:t>8</w:t>
      </w:r>
      <w:r w:rsidRPr="00521655">
        <w:rPr>
          <w:noProof/>
        </w:rPr>
        <w:fldChar w:fldCharType="end"/>
      </w:r>
      <w:r w:rsidRPr="00521655">
        <w:t xml:space="preserve">. Equipo de trabajo </w:t>
      </w:r>
      <w:r w:rsidR="00C84B47" w:rsidRPr="00521655">
        <w:t>mínimo</w:t>
      </w:r>
      <w:r w:rsidR="00605BCC">
        <w:t xml:space="preserve"> requerido</w:t>
      </w:r>
    </w:p>
    <w:tbl>
      <w:tblPr>
        <w:tblStyle w:val="Tablaconcuadrcula"/>
        <w:tblW w:w="8828" w:type="dxa"/>
        <w:jc w:val="center"/>
        <w:tblLook w:val="04A0" w:firstRow="1" w:lastRow="0" w:firstColumn="1" w:lastColumn="0" w:noHBand="0" w:noVBand="1"/>
      </w:tblPr>
      <w:tblGrid>
        <w:gridCol w:w="4589"/>
        <w:gridCol w:w="1305"/>
        <w:gridCol w:w="1577"/>
        <w:gridCol w:w="1357"/>
      </w:tblGrid>
      <w:tr w:rsidR="002E2A6C" w:rsidRPr="001056CD" w14:paraId="13E18CB9" w14:textId="61D32ED0" w:rsidTr="00906230">
        <w:trPr>
          <w:trHeight w:val="321"/>
          <w:jc w:val="center"/>
        </w:trPr>
        <w:tc>
          <w:tcPr>
            <w:tcW w:w="4589" w:type="dxa"/>
            <w:shd w:val="clear" w:color="auto" w:fill="DBE5F1" w:themeFill="accent1" w:themeFillTint="33"/>
            <w:vAlign w:val="center"/>
          </w:tcPr>
          <w:p w14:paraId="0BE0DA0C" w14:textId="35589193" w:rsidR="002E2A6C" w:rsidRPr="001056CD" w:rsidRDefault="002E2A6C" w:rsidP="002E2A6C">
            <w:pPr>
              <w:autoSpaceDE w:val="0"/>
              <w:autoSpaceDN w:val="0"/>
              <w:adjustRightInd w:val="0"/>
              <w:jc w:val="center"/>
              <w:rPr>
                <w:rFonts w:cs="Arial"/>
                <w:b/>
                <w:bCs/>
                <w:sz w:val="18"/>
                <w:szCs w:val="18"/>
              </w:rPr>
            </w:pPr>
            <w:r w:rsidRPr="001056CD">
              <w:rPr>
                <w:rFonts w:cs="Arial"/>
                <w:b/>
                <w:bCs/>
                <w:sz w:val="18"/>
                <w:szCs w:val="18"/>
              </w:rPr>
              <w:t>CARGO</w:t>
            </w:r>
          </w:p>
        </w:tc>
        <w:tc>
          <w:tcPr>
            <w:tcW w:w="1305" w:type="dxa"/>
            <w:shd w:val="clear" w:color="auto" w:fill="DBE5F1" w:themeFill="accent1" w:themeFillTint="33"/>
            <w:vAlign w:val="center"/>
          </w:tcPr>
          <w:p w14:paraId="4C19C684" w14:textId="77777777" w:rsidR="002E2A6C" w:rsidRPr="001056CD" w:rsidRDefault="002E2A6C" w:rsidP="002E2A6C">
            <w:pPr>
              <w:autoSpaceDE w:val="0"/>
              <w:autoSpaceDN w:val="0"/>
              <w:adjustRightInd w:val="0"/>
              <w:jc w:val="center"/>
              <w:rPr>
                <w:rFonts w:cs="Arial"/>
                <w:b/>
                <w:bCs/>
                <w:sz w:val="18"/>
                <w:szCs w:val="18"/>
              </w:rPr>
            </w:pPr>
            <w:r w:rsidRPr="001056CD">
              <w:rPr>
                <w:rFonts w:cs="Arial"/>
                <w:b/>
                <w:bCs/>
                <w:sz w:val="18"/>
                <w:szCs w:val="18"/>
              </w:rPr>
              <w:t>CANTIDAD</w:t>
            </w:r>
          </w:p>
        </w:tc>
        <w:tc>
          <w:tcPr>
            <w:tcW w:w="1577" w:type="dxa"/>
            <w:shd w:val="clear" w:color="auto" w:fill="DBE5F1" w:themeFill="accent1" w:themeFillTint="33"/>
          </w:tcPr>
          <w:p w14:paraId="5C3D3173" w14:textId="16B8D2B4" w:rsidR="002E2A6C" w:rsidRPr="001056CD" w:rsidRDefault="002E2A6C" w:rsidP="002E2A6C">
            <w:pPr>
              <w:autoSpaceDE w:val="0"/>
              <w:autoSpaceDN w:val="0"/>
              <w:adjustRightInd w:val="0"/>
              <w:jc w:val="center"/>
              <w:rPr>
                <w:rFonts w:cs="Arial"/>
                <w:b/>
                <w:bCs/>
                <w:sz w:val="18"/>
                <w:szCs w:val="18"/>
              </w:rPr>
            </w:pPr>
            <w:r>
              <w:rPr>
                <w:rFonts w:cs="Arial"/>
                <w:b/>
                <w:bCs/>
                <w:sz w:val="18"/>
                <w:szCs w:val="18"/>
              </w:rPr>
              <w:t>DEDICACIÓN MENSUAL ETAPA PRELIMINARES</w:t>
            </w:r>
          </w:p>
        </w:tc>
        <w:tc>
          <w:tcPr>
            <w:tcW w:w="1357" w:type="dxa"/>
            <w:shd w:val="clear" w:color="auto" w:fill="DBE5F1" w:themeFill="accent1" w:themeFillTint="33"/>
          </w:tcPr>
          <w:p w14:paraId="7DB7C5E3" w14:textId="5A8F85E7" w:rsidR="002E2A6C" w:rsidRPr="001056CD" w:rsidRDefault="002E2A6C" w:rsidP="002E2A6C">
            <w:pPr>
              <w:autoSpaceDE w:val="0"/>
              <w:autoSpaceDN w:val="0"/>
              <w:adjustRightInd w:val="0"/>
              <w:jc w:val="center"/>
              <w:rPr>
                <w:rFonts w:cs="Arial"/>
                <w:b/>
                <w:bCs/>
                <w:sz w:val="18"/>
                <w:szCs w:val="18"/>
              </w:rPr>
            </w:pPr>
            <w:r>
              <w:rPr>
                <w:rFonts w:cs="Arial"/>
                <w:b/>
                <w:bCs/>
                <w:sz w:val="18"/>
                <w:szCs w:val="18"/>
              </w:rPr>
              <w:t>DEDICACIÓN MENSUAL ETAPA DE OBRA</w:t>
            </w:r>
          </w:p>
        </w:tc>
      </w:tr>
      <w:tr w:rsidR="002E2A6C" w:rsidRPr="001056CD" w14:paraId="196070ED" w14:textId="0E2F9DFD" w:rsidTr="00906230">
        <w:trPr>
          <w:trHeight w:val="210"/>
          <w:jc w:val="center"/>
        </w:trPr>
        <w:tc>
          <w:tcPr>
            <w:tcW w:w="4589" w:type="dxa"/>
            <w:shd w:val="clear" w:color="auto" w:fill="F2F2F2" w:themeFill="background1" w:themeFillShade="F2"/>
            <w:vAlign w:val="center"/>
          </w:tcPr>
          <w:p w14:paraId="7303CA40" w14:textId="6A02C945" w:rsidR="002E2A6C" w:rsidRPr="001056CD" w:rsidRDefault="002E2A6C" w:rsidP="002E2A6C">
            <w:pPr>
              <w:autoSpaceDE w:val="0"/>
              <w:autoSpaceDN w:val="0"/>
              <w:adjustRightInd w:val="0"/>
              <w:jc w:val="center"/>
              <w:rPr>
                <w:rFonts w:cs="Arial"/>
                <w:sz w:val="18"/>
                <w:szCs w:val="18"/>
              </w:rPr>
            </w:pPr>
            <w:r w:rsidRPr="001056CD">
              <w:rPr>
                <w:rFonts w:cs="Arial"/>
                <w:b/>
                <w:bCs/>
                <w:sz w:val="18"/>
                <w:szCs w:val="18"/>
                <w:lang w:val="es-CO"/>
              </w:rPr>
              <w:t>DIRECTOR DE INTERVENTORÍA</w:t>
            </w:r>
          </w:p>
        </w:tc>
        <w:tc>
          <w:tcPr>
            <w:tcW w:w="1305" w:type="dxa"/>
            <w:vAlign w:val="center"/>
          </w:tcPr>
          <w:p w14:paraId="7372E24C" w14:textId="77777777" w:rsidR="002E2A6C" w:rsidRPr="001056CD" w:rsidRDefault="002E2A6C" w:rsidP="002E2A6C">
            <w:pPr>
              <w:autoSpaceDE w:val="0"/>
              <w:autoSpaceDN w:val="0"/>
              <w:adjustRightInd w:val="0"/>
              <w:jc w:val="center"/>
              <w:rPr>
                <w:rFonts w:cs="Arial"/>
                <w:sz w:val="18"/>
                <w:szCs w:val="18"/>
              </w:rPr>
            </w:pPr>
            <w:r w:rsidRPr="001056CD">
              <w:rPr>
                <w:rFonts w:cs="Arial"/>
                <w:sz w:val="18"/>
                <w:szCs w:val="18"/>
              </w:rPr>
              <w:t>1</w:t>
            </w:r>
          </w:p>
        </w:tc>
        <w:tc>
          <w:tcPr>
            <w:tcW w:w="1577" w:type="dxa"/>
          </w:tcPr>
          <w:p w14:paraId="164E6338" w14:textId="17C47A35" w:rsidR="002E2A6C" w:rsidRPr="001056CD" w:rsidRDefault="00906230" w:rsidP="002E2A6C">
            <w:pPr>
              <w:autoSpaceDE w:val="0"/>
              <w:autoSpaceDN w:val="0"/>
              <w:adjustRightInd w:val="0"/>
              <w:jc w:val="center"/>
              <w:rPr>
                <w:rFonts w:cs="Arial"/>
                <w:sz w:val="18"/>
                <w:szCs w:val="18"/>
              </w:rPr>
            </w:pPr>
            <w:r>
              <w:rPr>
                <w:rFonts w:cs="Arial"/>
                <w:sz w:val="18"/>
                <w:szCs w:val="18"/>
              </w:rPr>
              <w:t>50%</w:t>
            </w:r>
          </w:p>
        </w:tc>
        <w:tc>
          <w:tcPr>
            <w:tcW w:w="1357" w:type="dxa"/>
          </w:tcPr>
          <w:p w14:paraId="53CCA496" w14:textId="5187BB13" w:rsidR="002E2A6C" w:rsidRPr="001056CD" w:rsidRDefault="00906230" w:rsidP="002E2A6C">
            <w:pPr>
              <w:autoSpaceDE w:val="0"/>
              <w:autoSpaceDN w:val="0"/>
              <w:adjustRightInd w:val="0"/>
              <w:jc w:val="center"/>
              <w:rPr>
                <w:rFonts w:cs="Arial"/>
                <w:sz w:val="18"/>
                <w:szCs w:val="18"/>
              </w:rPr>
            </w:pPr>
            <w:r>
              <w:rPr>
                <w:rFonts w:cs="Arial"/>
                <w:sz w:val="18"/>
                <w:szCs w:val="18"/>
              </w:rPr>
              <w:t>50%</w:t>
            </w:r>
          </w:p>
        </w:tc>
      </w:tr>
      <w:tr w:rsidR="002E2A6C" w:rsidRPr="001056CD" w14:paraId="6D611207" w14:textId="6CD2F8BD" w:rsidTr="00906230">
        <w:trPr>
          <w:trHeight w:val="210"/>
          <w:jc w:val="center"/>
        </w:trPr>
        <w:tc>
          <w:tcPr>
            <w:tcW w:w="4589" w:type="dxa"/>
            <w:shd w:val="clear" w:color="auto" w:fill="F2F2F2" w:themeFill="background1" w:themeFillShade="F2"/>
            <w:vAlign w:val="center"/>
          </w:tcPr>
          <w:p w14:paraId="60CAB7AD" w14:textId="08B68118" w:rsidR="002E2A6C" w:rsidRPr="001056CD" w:rsidRDefault="002E2A6C" w:rsidP="002E2A6C">
            <w:pPr>
              <w:autoSpaceDE w:val="0"/>
              <w:autoSpaceDN w:val="0"/>
              <w:adjustRightInd w:val="0"/>
              <w:jc w:val="center"/>
              <w:rPr>
                <w:rFonts w:cs="Arial"/>
                <w:sz w:val="18"/>
                <w:szCs w:val="18"/>
              </w:rPr>
            </w:pPr>
            <w:r>
              <w:rPr>
                <w:rFonts w:cs="Arial"/>
                <w:b/>
                <w:bCs/>
                <w:sz w:val="18"/>
                <w:szCs w:val="18"/>
                <w:lang w:val="es-CO"/>
              </w:rPr>
              <w:t>RESIDENTE DE INTERVENTORÍA</w:t>
            </w:r>
          </w:p>
        </w:tc>
        <w:tc>
          <w:tcPr>
            <w:tcW w:w="1305" w:type="dxa"/>
            <w:vAlign w:val="center"/>
          </w:tcPr>
          <w:p w14:paraId="5BF5523F" w14:textId="05E191F8" w:rsidR="002E2A6C" w:rsidRPr="001056CD" w:rsidRDefault="002E2A6C" w:rsidP="002E2A6C">
            <w:pPr>
              <w:autoSpaceDE w:val="0"/>
              <w:autoSpaceDN w:val="0"/>
              <w:adjustRightInd w:val="0"/>
              <w:jc w:val="center"/>
              <w:rPr>
                <w:rFonts w:cs="Arial"/>
                <w:sz w:val="18"/>
                <w:szCs w:val="18"/>
              </w:rPr>
            </w:pPr>
            <w:r w:rsidRPr="001056CD">
              <w:rPr>
                <w:rFonts w:cs="Arial"/>
                <w:sz w:val="18"/>
                <w:szCs w:val="18"/>
              </w:rPr>
              <w:t>1</w:t>
            </w:r>
          </w:p>
        </w:tc>
        <w:tc>
          <w:tcPr>
            <w:tcW w:w="1577" w:type="dxa"/>
          </w:tcPr>
          <w:p w14:paraId="51EE0AF4" w14:textId="4502B3E4" w:rsidR="002E2A6C" w:rsidRPr="001056CD" w:rsidRDefault="00906230" w:rsidP="002E2A6C">
            <w:pPr>
              <w:autoSpaceDE w:val="0"/>
              <w:autoSpaceDN w:val="0"/>
              <w:adjustRightInd w:val="0"/>
              <w:jc w:val="center"/>
              <w:rPr>
                <w:rFonts w:cs="Arial"/>
                <w:sz w:val="18"/>
                <w:szCs w:val="18"/>
              </w:rPr>
            </w:pPr>
            <w:r>
              <w:rPr>
                <w:rFonts w:cs="Arial"/>
                <w:sz w:val="18"/>
                <w:szCs w:val="18"/>
              </w:rPr>
              <w:t>25%</w:t>
            </w:r>
          </w:p>
        </w:tc>
        <w:tc>
          <w:tcPr>
            <w:tcW w:w="1357" w:type="dxa"/>
          </w:tcPr>
          <w:p w14:paraId="749D5A3A" w14:textId="6F3D1FD1" w:rsidR="002E2A6C" w:rsidRPr="001056CD" w:rsidRDefault="00906230" w:rsidP="002E2A6C">
            <w:pPr>
              <w:autoSpaceDE w:val="0"/>
              <w:autoSpaceDN w:val="0"/>
              <w:adjustRightInd w:val="0"/>
              <w:jc w:val="center"/>
              <w:rPr>
                <w:rFonts w:cs="Arial"/>
                <w:sz w:val="18"/>
                <w:szCs w:val="18"/>
              </w:rPr>
            </w:pPr>
            <w:r>
              <w:rPr>
                <w:rFonts w:cs="Arial"/>
                <w:sz w:val="18"/>
                <w:szCs w:val="18"/>
              </w:rPr>
              <w:t>100%</w:t>
            </w:r>
          </w:p>
        </w:tc>
      </w:tr>
      <w:tr w:rsidR="002E2A6C" w:rsidRPr="001056CD" w14:paraId="483F00C1" w14:textId="539B4EBE" w:rsidTr="00906230">
        <w:trPr>
          <w:trHeight w:val="210"/>
          <w:jc w:val="center"/>
        </w:trPr>
        <w:tc>
          <w:tcPr>
            <w:tcW w:w="4589" w:type="dxa"/>
            <w:shd w:val="clear" w:color="auto" w:fill="F2F2F2" w:themeFill="background1" w:themeFillShade="F2"/>
            <w:vAlign w:val="center"/>
          </w:tcPr>
          <w:p w14:paraId="729A9BB9" w14:textId="53C715EC" w:rsidR="002E2A6C" w:rsidRPr="001056CD" w:rsidRDefault="002E2A6C" w:rsidP="002E2A6C">
            <w:pPr>
              <w:autoSpaceDE w:val="0"/>
              <w:autoSpaceDN w:val="0"/>
              <w:adjustRightInd w:val="0"/>
              <w:jc w:val="center"/>
              <w:rPr>
                <w:rFonts w:cs="Arial"/>
                <w:sz w:val="18"/>
                <w:szCs w:val="18"/>
              </w:rPr>
            </w:pPr>
            <w:r>
              <w:rPr>
                <w:rFonts w:cs="Arial"/>
                <w:b/>
                <w:bCs/>
                <w:sz w:val="18"/>
                <w:szCs w:val="18"/>
                <w:lang w:val="es-CO"/>
              </w:rPr>
              <w:t>ESPECIALISTA EN PAVIMENTOS</w:t>
            </w:r>
          </w:p>
        </w:tc>
        <w:tc>
          <w:tcPr>
            <w:tcW w:w="1305" w:type="dxa"/>
            <w:vAlign w:val="center"/>
          </w:tcPr>
          <w:p w14:paraId="3055021E" w14:textId="56A2E32F" w:rsidR="002E2A6C" w:rsidRPr="001056CD" w:rsidRDefault="002E2A6C" w:rsidP="002E2A6C">
            <w:pPr>
              <w:autoSpaceDE w:val="0"/>
              <w:autoSpaceDN w:val="0"/>
              <w:adjustRightInd w:val="0"/>
              <w:jc w:val="center"/>
              <w:rPr>
                <w:rFonts w:cs="Arial"/>
                <w:sz w:val="18"/>
                <w:szCs w:val="18"/>
              </w:rPr>
            </w:pPr>
            <w:r w:rsidRPr="001056CD">
              <w:rPr>
                <w:rFonts w:cs="Arial"/>
                <w:sz w:val="18"/>
                <w:szCs w:val="18"/>
              </w:rPr>
              <w:t>1</w:t>
            </w:r>
          </w:p>
        </w:tc>
        <w:tc>
          <w:tcPr>
            <w:tcW w:w="1577" w:type="dxa"/>
          </w:tcPr>
          <w:p w14:paraId="59C5F477" w14:textId="7C75A1CF" w:rsidR="002E2A6C" w:rsidRPr="001056CD" w:rsidRDefault="00906230" w:rsidP="002E2A6C">
            <w:pPr>
              <w:autoSpaceDE w:val="0"/>
              <w:autoSpaceDN w:val="0"/>
              <w:adjustRightInd w:val="0"/>
              <w:jc w:val="center"/>
              <w:rPr>
                <w:rFonts w:cs="Arial"/>
                <w:sz w:val="18"/>
                <w:szCs w:val="18"/>
              </w:rPr>
            </w:pPr>
            <w:r>
              <w:rPr>
                <w:rFonts w:cs="Arial"/>
                <w:sz w:val="18"/>
                <w:szCs w:val="18"/>
              </w:rPr>
              <w:t>50%</w:t>
            </w:r>
          </w:p>
        </w:tc>
        <w:tc>
          <w:tcPr>
            <w:tcW w:w="1357" w:type="dxa"/>
          </w:tcPr>
          <w:p w14:paraId="0828A99E" w14:textId="4750C35D" w:rsidR="002E2A6C" w:rsidRPr="001056CD" w:rsidRDefault="00906230" w:rsidP="002E2A6C">
            <w:pPr>
              <w:autoSpaceDE w:val="0"/>
              <w:autoSpaceDN w:val="0"/>
              <w:adjustRightInd w:val="0"/>
              <w:jc w:val="center"/>
              <w:rPr>
                <w:rFonts w:cs="Arial"/>
                <w:sz w:val="18"/>
                <w:szCs w:val="18"/>
              </w:rPr>
            </w:pPr>
            <w:r>
              <w:rPr>
                <w:rFonts w:cs="Arial"/>
                <w:sz w:val="18"/>
                <w:szCs w:val="18"/>
              </w:rPr>
              <w:t>25%</w:t>
            </w:r>
          </w:p>
        </w:tc>
      </w:tr>
      <w:tr w:rsidR="002E2A6C" w:rsidRPr="001056CD" w14:paraId="6B1A606E" w14:textId="1AFFB6AB" w:rsidTr="00906230">
        <w:trPr>
          <w:trHeight w:val="210"/>
          <w:jc w:val="center"/>
        </w:trPr>
        <w:tc>
          <w:tcPr>
            <w:tcW w:w="4589" w:type="dxa"/>
            <w:shd w:val="clear" w:color="auto" w:fill="F2F2F2" w:themeFill="background1" w:themeFillShade="F2"/>
            <w:vAlign w:val="center"/>
          </w:tcPr>
          <w:p w14:paraId="3C4810A1" w14:textId="38D88C4D" w:rsidR="002E2A6C" w:rsidRPr="001056CD" w:rsidRDefault="002E2A6C" w:rsidP="002E2A6C">
            <w:pPr>
              <w:autoSpaceDE w:val="0"/>
              <w:autoSpaceDN w:val="0"/>
              <w:adjustRightInd w:val="0"/>
              <w:jc w:val="center"/>
              <w:rPr>
                <w:rFonts w:cs="Arial"/>
                <w:sz w:val="18"/>
                <w:szCs w:val="18"/>
              </w:rPr>
            </w:pPr>
            <w:r>
              <w:rPr>
                <w:rFonts w:cs="Arial"/>
                <w:b/>
                <w:bCs/>
                <w:sz w:val="18"/>
                <w:szCs w:val="18"/>
                <w:lang w:val="es-CO"/>
              </w:rPr>
              <w:t>PROFESIONAL</w:t>
            </w:r>
            <w:r w:rsidR="00060875">
              <w:rPr>
                <w:rFonts w:cs="Arial"/>
                <w:b/>
                <w:bCs/>
                <w:sz w:val="18"/>
                <w:szCs w:val="18"/>
                <w:lang w:val="es-CO"/>
              </w:rPr>
              <w:t xml:space="preserve"> </w:t>
            </w:r>
            <w:r>
              <w:rPr>
                <w:rFonts w:cs="Arial"/>
                <w:b/>
                <w:bCs/>
                <w:sz w:val="18"/>
                <w:szCs w:val="18"/>
                <w:lang w:val="es-CO"/>
              </w:rPr>
              <w:t>SST</w:t>
            </w:r>
            <w:r w:rsidR="00060875">
              <w:rPr>
                <w:rFonts w:cs="Arial"/>
                <w:b/>
                <w:bCs/>
                <w:sz w:val="18"/>
                <w:szCs w:val="18"/>
                <w:lang w:val="es-CO"/>
              </w:rPr>
              <w:t xml:space="preserve"> - AMBIENTAL</w:t>
            </w:r>
          </w:p>
        </w:tc>
        <w:tc>
          <w:tcPr>
            <w:tcW w:w="1305" w:type="dxa"/>
            <w:vAlign w:val="center"/>
          </w:tcPr>
          <w:p w14:paraId="33B2BD71" w14:textId="2EA7E4AD" w:rsidR="002E2A6C" w:rsidRPr="00F96225" w:rsidRDefault="002E2A6C" w:rsidP="002E2A6C">
            <w:pPr>
              <w:autoSpaceDE w:val="0"/>
              <w:autoSpaceDN w:val="0"/>
              <w:adjustRightInd w:val="0"/>
              <w:jc w:val="center"/>
              <w:rPr>
                <w:rFonts w:cs="Arial"/>
                <w:sz w:val="18"/>
                <w:szCs w:val="18"/>
              </w:rPr>
            </w:pPr>
            <w:r w:rsidRPr="00F96225">
              <w:rPr>
                <w:rFonts w:cs="Arial"/>
                <w:sz w:val="18"/>
                <w:szCs w:val="18"/>
              </w:rPr>
              <w:t>1</w:t>
            </w:r>
          </w:p>
        </w:tc>
        <w:tc>
          <w:tcPr>
            <w:tcW w:w="1577" w:type="dxa"/>
          </w:tcPr>
          <w:p w14:paraId="3340AE5F" w14:textId="720F4136" w:rsidR="002E2A6C" w:rsidRPr="00F96225" w:rsidRDefault="00906230" w:rsidP="002E2A6C">
            <w:pPr>
              <w:autoSpaceDE w:val="0"/>
              <w:autoSpaceDN w:val="0"/>
              <w:adjustRightInd w:val="0"/>
              <w:jc w:val="center"/>
              <w:rPr>
                <w:rFonts w:cs="Arial"/>
                <w:sz w:val="18"/>
                <w:szCs w:val="18"/>
              </w:rPr>
            </w:pPr>
            <w:r>
              <w:rPr>
                <w:rFonts w:cs="Arial"/>
                <w:sz w:val="18"/>
                <w:szCs w:val="18"/>
              </w:rPr>
              <w:t>25%</w:t>
            </w:r>
          </w:p>
        </w:tc>
        <w:tc>
          <w:tcPr>
            <w:tcW w:w="1357" w:type="dxa"/>
          </w:tcPr>
          <w:p w14:paraId="5F0F6E4C" w14:textId="594331B6" w:rsidR="002E2A6C" w:rsidRPr="00F96225" w:rsidRDefault="00906230" w:rsidP="002E2A6C">
            <w:pPr>
              <w:autoSpaceDE w:val="0"/>
              <w:autoSpaceDN w:val="0"/>
              <w:adjustRightInd w:val="0"/>
              <w:jc w:val="center"/>
              <w:rPr>
                <w:rFonts w:cs="Arial"/>
                <w:sz w:val="18"/>
                <w:szCs w:val="18"/>
              </w:rPr>
            </w:pPr>
            <w:r>
              <w:rPr>
                <w:rFonts w:cs="Arial"/>
                <w:sz w:val="18"/>
                <w:szCs w:val="18"/>
              </w:rPr>
              <w:t>100%</w:t>
            </w:r>
          </w:p>
        </w:tc>
      </w:tr>
      <w:tr w:rsidR="002E2A6C" w:rsidRPr="001056CD" w14:paraId="49F2C0FA" w14:textId="6E0751F1" w:rsidTr="00906230">
        <w:trPr>
          <w:trHeight w:val="210"/>
          <w:jc w:val="center"/>
        </w:trPr>
        <w:tc>
          <w:tcPr>
            <w:tcW w:w="4589" w:type="dxa"/>
            <w:shd w:val="clear" w:color="auto" w:fill="F2F2F2" w:themeFill="background1" w:themeFillShade="F2"/>
            <w:vAlign w:val="center"/>
          </w:tcPr>
          <w:p w14:paraId="252575C2" w14:textId="1A1CF691" w:rsidR="002E2A6C" w:rsidRPr="001056CD" w:rsidRDefault="002E2A6C" w:rsidP="002E2A6C">
            <w:pPr>
              <w:autoSpaceDE w:val="0"/>
              <w:autoSpaceDN w:val="0"/>
              <w:adjustRightInd w:val="0"/>
              <w:jc w:val="center"/>
              <w:rPr>
                <w:rFonts w:cs="Arial"/>
                <w:sz w:val="18"/>
                <w:szCs w:val="18"/>
              </w:rPr>
            </w:pPr>
            <w:r>
              <w:rPr>
                <w:rFonts w:cs="Arial"/>
                <w:b/>
                <w:bCs/>
                <w:sz w:val="18"/>
                <w:szCs w:val="18"/>
              </w:rPr>
              <w:t>AUXILIAR DE INGENIERÍA</w:t>
            </w:r>
          </w:p>
        </w:tc>
        <w:tc>
          <w:tcPr>
            <w:tcW w:w="1305" w:type="dxa"/>
            <w:vAlign w:val="center"/>
          </w:tcPr>
          <w:p w14:paraId="29234AA1" w14:textId="77777777" w:rsidR="002E2A6C" w:rsidRPr="00F96225" w:rsidRDefault="002E2A6C" w:rsidP="002E2A6C">
            <w:pPr>
              <w:autoSpaceDE w:val="0"/>
              <w:autoSpaceDN w:val="0"/>
              <w:adjustRightInd w:val="0"/>
              <w:jc w:val="center"/>
              <w:rPr>
                <w:rFonts w:cs="Arial"/>
                <w:sz w:val="18"/>
                <w:szCs w:val="18"/>
              </w:rPr>
            </w:pPr>
            <w:r w:rsidRPr="00F96225">
              <w:rPr>
                <w:rFonts w:cs="Arial"/>
                <w:sz w:val="18"/>
                <w:szCs w:val="18"/>
              </w:rPr>
              <w:t>1</w:t>
            </w:r>
          </w:p>
        </w:tc>
        <w:tc>
          <w:tcPr>
            <w:tcW w:w="1577" w:type="dxa"/>
          </w:tcPr>
          <w:p w14:paraId="49A4C82B" w14:textId="2EB184BC" w:rsidR="002E2A6C" w:rsidRPr="00F96225" w:rsidRDefault="00906230" w:rsidP="002E2A6C">
            <w:pPr>
              <w:autoSpaceDE w:val="0"/>
              <w:autoSpaceDN w:val="0"/>
              <w:adjustRightInd w:val="0"/>
              <w:jc w:val="center"/>
              <w:rPr>
                <w:rFonts w:cs="Arial"/>
                <w:sz w:val="18"/>
                <w:szCs w:val="18"/>
              </w:rPr>
            </w:pPr>
            <w:r>
              <w:rPr>
                <w:rFonts w:cs="Arial"/>
                <w:sz w:val="18"/>
                <w:szCs w:val="18"/>
              </w:rPr>
              <w:t>100%</w:t>
            </w:r>
          </w:p>
        </w:tc>
        <w:tc>
          <w:tcPr>
            <w:tcW w:w="1357" w:type="dxa"/>
          </w:tcPr>
          <w:p w14:paraId="29DF7FD1" w14:textId="24C0ADEB" w:rsidR="002E2A6C" w:rsidRPr="00F96225" w:rsidRDefault="00906230" w:rsidP="002E2A6C">
            <w:pPr>
              <w:autoSpaceDE w:val="0"/>
              <w:autoSpaceDN w:val="0"/>
              <w:adjustRightInd w:val="0"/>
              <w:jc w:val="center"/>
              <w:rPr>
                <w:rFonts w:cs="Arial"/>
                <w:sz w:val="18"/>
                <w:szCs w:val="18"/>
              </w:rPr>
            </w:pPr>
            <w:r>
              <w:rPr>
                <w:rFonts w:cs="Arial"/>
                <w:sz w:val="18"/>
                <w:szCs w:val="18"/>
              </w:rPr>
              <w:t>100%</w:t>
            </w:r>
          </w:p>
        </w:tc>
      </w:tr>
      <w:tr w:rsidR="002E2A6C" w:rsidRPr="001056CD" w14:paraId="39350803" w14:textId="7E3732BD" w:rsidTr="00906230">
        <w:trPr>
          <w:trHeight w:val="210"/>
          <w:jc w:val="center"/>
        </w:trPr>
        <w:tc>
          <w:tcPr>
            <w:tcW w:w="4589" w:type="dxa"/>
            <w:shd w:val="clear" w:color="auto" w:fill="F2F2F2" w:themeFill="background1" w:themeFillShade="F2"/>
            <w:vAlign w:val="center"/>
          </w:tcPr>
          <w:p w14:paraId="46ABEEAD" w14:textId="1E64BE96" w:rsidR="002E2A6C" w:rsidRPr="001056CD" w:rsidRDefault="002E2A6C" w:rsidP="002E2A6C">
            <w:pPr>
              <w:autoSpaceDE w:val="0"/>
              <w:autoSpaceDN w:val="0"/>
              <w:adjustRightInd w:val="0"/>
              <w:jc w:val="center"/>
              <w:rPr>
                <w:rFonts w:cs="Arial"/>
                <w:b/>
                <w:bCs/>
                <w:sz w:val="18"/>
                <w:szCs w:val="18"/>
              </w:rPr>
            </w:pPr>
            <w:r>
              <w:rPr>
                <w:rFonts w:cs="Arial"/>
                <w:b/>
                <w:bCs/>
                <w:sz w:val="18"/>
                <w:szCs w:val="18"/>
                <w:lang w:val="es-CO"/>
              </w:rPr>
              <w:t xml:space="preserve">INSPECTOR DE </w:t>
            </w:r>
            <w:r w:rsidR="00336CA1">
              <w:rPr>
                <w:rFonts w:cs="Arial"/>
                <w:b/>
                <w:bCs/>
                <w:sz w:val="18"/>
                <w:szCs w:val="18"/>
                <w:lang w:val="es-CO"/>
              </w:rPr>
              <w:t>CAMPO</w:t>
            </w:r>
          </w:p>
        </w:tc>
        <w:tc>
          <w:tcPr>
            <w:tcW w:w="1305" w:type="dxa"/>
            <w:vAlign w:val="center"/>
          </w:tcPr>
          <w:p w14:paraId="4CF04933" w14:textId="1CFD56A0" w:rsidR="002E2A6C" w:rsidRPr="00F96225" w:rsidRDefault="002E2A6C" w:rsidP="002E2A6C">
            <w:pPr>
              <w:autoSpaceDE w:val="0"/>
              <w:autoSpaceDN w:val="0"/>
              <w:adjustRightInd w:val="0"/>
              <w:jc w:val="center"/>
              <w:rPr>
                <w:rFonts w:cs="Arial"/>
                <w:sz w:val="18"/>
                <w:szCs w:val="18"/>
              </w:rPr>
            </w:pPr>
            <w:r>
              <w:rPr>
                <w:rFonts w:cs="Arial"/>
                <w:sz w:val="18"/>
                <w:szCs w:val="18"/>
              </w:rPr>
              <w:t>2</w:t>
            </w:r>
          </w:p>
        </w:tc>
        <w:tc>
          <w:tcPr>
            <w:tcW w:w="1577" w:type="dxa"/>
          </w:tcPr>
          <w:p w14:paraId="013A5CCF" w14:textId="46D6678E" w:rsidR="002E2A6C" w:rsidRDefault="00906230" w:rsidP="002E2A6C">
            <w:pPr>
              <w:autoSpaceDE w:val="0"/>
              <w:autoSpaceDN w:val="0"/>
              <w:adjustRightInd w:val="0"/>
              <w:jc w:val="center"/>
              <w:rPr>
                <w:rFonts w:cs="Arial"/>
                <w:sz w:val="18"/>
                <w:szCs w:val="18"/>
              </w:rPr>
            </w:pPr>
            <w:r>
              <w:rPr>
                <w:rFonts w:cs="Arial"/>
                <w:sz w:val="18"/>
                <w:szCs w:val="18"/>
              </w:rPr>
              <w:t>0%</w:t>
            </w:r>
          </w:p>
        </w:tc>
        <w:tc>
          <w:tcPr>
            <w:tcW w:w="1357" w:type="dxa"/>
          </w:tcPr>
          <w:p w14:paraId="26A2773F" w14:textId="786EA698" w:rsidR="002E2A6C" w:rsidRDefault="00906230" w:rsidP="002E2A6C">
            <w:pPr>
              <w:autoSpaceDE w:val="0"/>
              <w:autoSpaceDN w:val="0"/>
              <w:adjustRightInd w:val="0"/>
              <w:jc w:val="center"/>
              <w:rPr>
                <w:rFonts w:cs="Arial"/>
                <w:sz w:val="18"/>
                <w:szCs w:val="18"/>
              </w:rPr>
            </w:pPr>
            <w:r>
              <w:rPr>
                <w:rFonts w:cs="Arial"/>
                <w:sz w:val="18"/>
                <w:szCs w:val="18"/>
              </w:rPr>
              <w:t>100%</w:t>
            </w:r>
          </w:p>
        </w:tc>
      </w:tr>
      <w:tr w:rsidR="002E2A6C" w:rsidRPr="001056CD" w14:paraId="0A07C5E1" w14:textId="41C565A8" w:rsidTr="00906230">
        <w:trPr>
          <w:trHeight w:val="210"/>
          <w:jc w:val="center"/>
        </w:trPr>
        <w:tc>
          <w:tcPr>
            <w:tcW w:w="4589" w:type="dxa"/>
            <w:shd w:val="clear" w:color="auto" w:fill="F2F2F2" w:themeFill="background1" w:themeFillShade="F2"/>
            <w:vAlign w:val="center"/>
          </w:tcPr>
          <w:p w14:paraId="597ACF3B" w14:textId="34A3E9A6" w:rsidR="002E2A6C" w:rsidRPr="001056CD" w:rsidRDefault="002E2A6C" w:rsidP="002E2A6C">
            <w:pPr>
              <w:autoSpaceDE w:val="0"/>
              <w:autoSpaceDN w:val="0"/>
              <w:adjustRightInd w:val="0"/>
              <w:jc w:val="center"/>
              <w:rPr>
                <w:rFonts w:cs="Arial"/>
                <w:sz w:val="18"/>
                <w:szCs w:val="18"/>
              </w:rPr>
            </w:pPr>
            <w:r>
              <w:rPr>
                <w:rFonts w:cs="Arial"/>
                <w:b/>
                <w:bCs/>
                <w:sz w:val="18"/>
                <w:szCs w:val="18"/>
                <w:lang w:val="es-CO"/>
              </w:rPr>
              <w:t>TOPOGRAFO</w:t>
            </w:r>
          </w:p>
        </w:tc>
        <w:tc>
          <w:tcPr>
            <w:tcW w:w="1305" w:type="dxa"/>
            <w:vAlign w:val="center"/>
          </w:tcPr>
          <w:p w14:paraId="576CF535" w14:textId="698DD1B4" w:rsidR="002E2A6C" w:rsidRPr="00F96225" w:rsidRDefault="002E2A6C" w:rsidP="002E2A6C">
            <w:pPr>
              <w:autoSpaceDE w:val="0"/>
              <w:autoSpaceDN w:val="0"/>
              <w:adjustRightInd w:val="0"/>
              <w:jc w:val="center"/>
              <w:rPr>
                <w:rFonts w:cs="Arial"/>
                <w:sz w:val="18"/>
                <w:szCs w:val="18"/>
              </w:rPr>
            </w:pPr>
            <w:r>
              <w:rPr>
                <w:rFonts w:cs="Arial"/>
                <w:sz w:val="18"/>
                <w:szCs w:val="18"/>
              </w:rPr>
              <w:t>1</w:t>
            </w:r>
          </w:p>
        </w:tc>
        <w:tc>
          <w:tcPr>
            <w:tcW w:w="1577" w:type="dxa"/>
          </w:tcPr>
          <w:p w14:paraId="28812DBD" w14:textId="4A463278" w:rsidR="002E2A6C" w:rsidRDefault="00906230" w:rsidP="002E2A6C">
            <w:pPr>
              <w:autoSpaceDE w:val="0"/>
              <w:autoSpaceDN w:val="0"/>
              <w:adjustRightInd w:val="0"/>
              <w:jc w:val="center"/>
              <w:rPr>
                <w:rFonts w:cs="Arial"/>
                <w:sz w:val="18"/>
                <w:szCs w:val="18"/>
              </w:rPr>
            </w:pPr>
            <w:r>
              <w:rPr>
                <w:rFonts w:cs="Arial"/>
                <w:sz w:val="18"/>
                <w:szCs w:val="18"/>
              </w:rPr>
              <w:t>50%</w:t>
            </w:r>
          </w:p>
        </w:tc>
        <w:tc>
          <w:tcPr>
            <w:tcW w:w="1357" w:type="dxa"/>
          </w:tcPr>
          <w:p w14:paraId="4CD9B998" w14:textId="1501A0AF" w:rsidR="002E2A6C" w:rsidRDefault="00906230" w:rsidP="002E2A6C">
            <w:pPr>
              <w:autoSpaceDE w:val="0"/>
              <w:autoSpaceDN w:val="0"/>
              <w:adjustRightInd w:val="0"/>
              <w:jc w:val="center"/>
              <w:rPr>
                <w:rFonts w:cs="Arial"/>
                <w:sz w:val="18"/>
                <w:szCs w:val="18"/>
              </w:rPr>
            </w:pPr>
            <w:r>
              <w:rPr>
                <w:rFonts w:cs="Arial"/>
                <w:sz w:val="18"/>
                <w:szCs w:val="18"/>
              </w:rPr>
              <w:t>50%</w:t>
            </w:r>
          </w:p>
        </w:tc>
      </w:tr>
      <w:tr w:rsidR="002E2A6C" w:rsidRPr="001056CD" w14:paraId="37A0B5DC" w14:textId="57B1D4B5" w:rsidTr="00906230">
        <w:trPr>
          <w:trHeight w:val="210"/>
          <w:jc w:val="center"/>
        </w:trPr>
        <w:tc>
          <w:tcPr>
            <w:tcW w:w="4589" w:type="dxa"/>
            <w:shd w:val="clear" w:color="auto" w:fill="F2F2F2" w:themeFill="background1" w:themeFillShade="F2"/>
            <w:vAlign w:val="center"/>
          </w:tcPr>
          <w:p w14:paraId="65D0F73D" w14:textId="1B8F1524" w:rsidR="002E2A6C" w:rsidRPr="001056CD" w:rsidRDefault="002E2A6C" w:rsidP="002E2A6C">
            <w:pPr>
              <w:autoSpaceDE w:val="0"/>
              <w:autoSpaceDN w:val="0"/>
              <w:adjustRightInd w:val="0"/>
              <w:jc w:val="center"/>
              <w:rPr>
                <w:rFonts w:cs="Arial"/>
                <w:sz w:val="18"/>
                <w:szCs w:val="18"/>
              </w:rPr>
            </w:pPr>
            <w:r>
              <w:rPr>
                <w:rFonts w:cs="Arial"/>
                <w:b/>
                <w:bCs/>
                <w:sz w:val="18"/>
                <w:szCs w:val="18"/>
                <w:lang w:val="es-CO"/>
              </w:rPr>
              <w:t>CADENERO</w:t>
            </w:r>
          </w:p>
        </w:tc>
        <w:tc>
          <w:tcPr>
            <w:tcW w:w="1305" w:type="dxa"/>
            <w:vAlign w:val="center"/>
          </w:tcPr>
          <w:p w14:paraId="1CA9C2BE" w14:textId="6256D8E7" w:rsidR="002E2A6C" w:rsidRPr="00F96225" w:rsidRDefault="002E2A6C" w:rsidP="002E2A6C">
            <w:pPr>
              <w:autoSpaceDE w:val="0"/>
              <w:autoSpaceDN w:val="0"/>
              <w:adjustRightInd w:val="0"/>
              <w:jc w:val="center"/>
              <w:rPr>
                <w:rFonts w:cs="Arial"/>
                <w:sz w:val="18"/>
                <w:szCs w:val="18"/>
              </w:rPr>
            </w:pPr>
            <w:r>
              <w:rPr>
                <w:rFonts w:cs="Arial"/>
                <w:sz w:val="18"/>
                <w:szCs w:val="18"/>
              </w:rPr>
              <w:t>2</w:t>
            </w:r>
          </w:p>
        </w:tc>
        <w:tc>
          <w:tcPr>
            <w:tcW w:w="1577" w:type="dxa"/>
          </w:tcPr>
          <w:p w14:paraId="504E7EB2" w14:textId="7A7BE9BC" w:rsidR="002E2A6C" w:rsidRDefault="00906230" w:rsidP="002E2A6C">
            <w:pPr>
              <w:autoSpaceDE w:val="0"/>
              <w:autoSpaceDN w:val="0"/>
              <w:adjustRightInd w:val="0"/>
              <w:jc w:val="center"/>
              <w:rPr>
                <w:rFonts w:cs="Arial"/>
                <w:sz w:val="18"/>
                <w:szCs w:val="18"/>
              </w:rPr>
            </w:pPr>
            <w:r>
              <w:rPr>
                <w:rFonts w:cs="Arial"/>
                <w:sz w:val="18"/>
                <w:szCs w:val="18"/>
              </w:rPr>
              <w:t>50%</w:t>
            </w:r>
          </w:p>
        </w:tc>
        <w:tc>
          <w:tcPr>
            <w:tcW w:w="1357" w:type="dxa"/>
          </w:tcPr>
          <w:p w14:paraId="5C3A1173" w14:textId="4F19C46B" w:rsidR="002E2A6C" w:rsidRDefault="00906230" w:rsidP="002E2A6C">
            <w:pPr>
              <w:autoSpaceDE w:val="0"/>
              <w:autoSpaceDN w:val="0"/>
              <w:adjustRightInd w:val="0"/>
              <w:jc w:val="center"/>
              <w:rPr>
                <w:rFonts w:cs="Arial"/>
                <w:sz w:val="18"/>
                <w:szCs w:val="18"/>
              </w:rPr>
            </w:pPr>
            <w:r>
              <w:rPr>
                <w:rFonts w:cs="Arial"/>
                <w:sz w:val="18"/>
                <w:szCs w:val="18"/>
              </w:rPr>
              <w:t>50%</w:t>
            </w:r>
          </w:p>
        </w:tc>
      </w:tr>
      <w:tr w:rsidR="002E2A6C" w:rsidRPr="001056CD" w14:paraId="4997C10C" w14:textId="3ABC3F9F" w:rsidTr="00906230">
        <w:trPr>
          <w:trHeight w:val="210"/>
          <w:jc w:val="center"/>
        </w:trPr>
        <w:tc>
          <w:tcPr>
            <w:tcW w:w="4589" w:type="dxa"/>
            <w:shd w:val="clear" w:color="auto" w:fill="F2F2F2" w:themeFill="background1" w:themeFillShade="F2"/>
            <w:vAlign w:val="center"/>
          </w:tcPr>
          <w:p w14:paraId="7880127E" w14:textId="788AE723" w:rsidR="002E2A6C" w:rsidRPr="001056CD" w:rsidRDefault="002E2A6C" w:rsidP="002E2A6C">
            <w:pPr>
              <w:autoSpaceDE w:val="0"/>
              <w:autoSpaceDN w:val="0"/>
              <w:adjustRightInd w:val="0"/>
              <w:jc w:val="center"/>
              <w:rPr>
                <w:rFonts w:cs="Arial"/>
                <w:sz w:val="18"/>
                <w:szCs w:val="18"/>
              </w:rPr>
            </w:pPr>
            <w:r>
              <w:rPr>
                <w:rFonts w:cs="Arial"/>
                <w:b/>
                <w:bCs/>
                <w:sz w:val="18"/>
                <w:szCs w:val="18"/>
                <w:lang w:val="es-CO"/>
              </w:rPr>
              <w:t>AUXILIAR</w:t>
            </w:r>
            <w:r w:rsidRPr="001056CD">
              <w:rPr>
                <w:rFonts w:cs="Arial"/>
                <w:b/>
                <w:bCs/>
                <w:sz w:val="18"/>
                <w:szCs w:val="18"/>
                <w:lang w:val="es-CO"/>
              </w:rPr>
              <w:t xml:space="preserve"> ADMINISTRATIVO</w:t>
            </w:r>
          </w:p>
        </w:tc>
        <w:tc>
          <w:tcPr>
            <w:tcW w:w="1305" w:type="dxa"/>
            <w:vAlign w:val="center"/>
          </w:tcPr>
          <w:p w14:paraId="64526FCC" w14:textId="5532A6AF" w:rsidR="002E2A6C" w:rsidRPr="00F96225" w:rsidRDefault="002E2A6C" w:rsidP="002E2A6C">
            <w:pPr>
              <w:autoSpaceDE w:val="0"/>
              <w:autoSpaceDN w:val="0"/>
              <w:adjustRightInd w:val="0"/>
              <w:jc w:val="center"/>
              <w:rPr>
                <w:rFonts w:cs="Arial"/>
                <w:sz w:val="18"/>
                <w:szCs w:val="18"/>
              </w:rPr>
            </w:pPr>
            <w:r w:rsidRPr="00F96225">
              <w:rPr>
                <w:rFonts w:cs="Arial"/>
                <w:sz w:val="18"/>
                <w:szCs w:val="18"/>
              </w:rPr>
              <w:t>1</w:t>
            </w:r>
          </w:p>
        </w:tc>
        <w:tc>
          <w:tcPr>
            <w:tcW w:w="1577" w:type="dxa"/>
          </w:tcPr>
          <w:p w14:paraId="57E74F77" w14:textId="53FFFE5A" w:rsidR="002E2A6C" w:rsidRPr="00F96225" w:rsidRDefault="00906230" w:rsidP="002E2A6C">
            <w:pPr>
              <w:autoSpaceDE w:val="0"/>
              <w:autoSpaceDN w:val="0"/>
              <w:adjustRightInd w:val="0"/>
              <w:jc w:val="center"/>
              <w:rPr>
                <w:rFonts w:cs="Arial"/>
                <w:sz w:val="18"/>
                <w:szCs w:val="18"/>
              </w:rPr>
            </w:pPr>
            <w:r>
              <w:rPr>
                <w:rFonts w:cs="Arial"/>
                <w:sz w:val="18"/>
                <w:szCs w:val="18"/>
              </w:rPr>
              <w:t>100%</w:t>
            </w:r>
          </w:p>
        </w:tc>
        <w:tc>
          <w:tcPr>
            <w:tcW w:w="1357" w:type="dxa"/>
          </w:tcPr>
          <w:p w14:paraId="62E17E3E" w14:textId="3AAD3527" w:rsidR="002E2A6C" w:rsidRPr="00F96225" w:rsidRDefault="00906230" w:rsidP="002E2A6C">
            <w:pPr>
              <w:autoSpaceDE w:val="0"/>
              <w:autoSpaceDN w:val="0"/>
              <w:adjustRightInd w:val="0"/>
              <w:jc w:val="center"/>
              <w:rPr>
                <w:rFonts w:cs="Arial"/>
                <w:sz w:val="18"/>
                <w:szCs w:val="18"/>
              </w:rPr>
            </w:pPr>
            <w:r>
              <w:rPr>
                <w:rFonts w:cs="Arial"/>
                <w:sz w:val="18"/>
                <w:szCs w:val="18"/>
              </w:rPr>
              <w:t>100%</w:t>
            </w:r>
          </w:p>
        </w:tc>
      </w:tr>
      <w:tr w:rsidR="00906230" w:rsidRPr="001056CD" w14:paraId="098B2009" w14:textId="7FB4F54C" w:rsidTr="00906230">
        <w:trPr>
          <w:trHeight w:val="210"/>
          <w:jc w:val="center"/>
        </w:trPr>
        <w:tc>
          <w:tcPr>
            <w:tcW w:w="4589" w:type="dxa"/>
            <w:shd w:val="clear" w:color="auto" w:fill="F2F2F2" w:themeFill="background1" w:themeFillShade="F2"/>
            <w:vAlign w:val="center"/>
          </w:tcPr>
          <w:p w14:paraId="40122F6B" w14:textId="68141572" w:rsidR="00906230" w:rsidRPr="001056CD" w:rsidRDefault="00906230" w:rsidP="00906230">
            <w:pPr>
              <w:autoSpaceDE w:val="0"/>
              <w:autoSpaceDN w:val="0"/>
              <w:adjustRightInd w:val="0"/>
              <w:jc w:val="center"/>
              <w:rPr>
                <w:rFonts w:cs="Arial"/>
                <w:sz w:val="18"/>
                <w:szCs w:val="18"/>
              </w:rPr>
            </w:pPr>
            <w:r w:rsidRPr="001056CD">
              <w:rPr>
                <w:rFonts w:cs="Arial"/>
                <w:b/>
                <w:bCs/>
                <w:sz w:val="18"/>
                <w:szCs w:val="18"/>
                <w:lang w:val="es-CO"/>
              </w:rPr>
              <w:t>CONDUCTOR</w:t>
            </w:r>
          </w:p>
        </w:tc>
        <w:tc>
          <w:tcPr>
            <w:tcW w:w="1305" w:type="dxa"/>
            <w:vAlign w:val="center"/>
          </w:tcPr>
          <w:p w14:paraId="14B1F184" w14:textId="513248CE" w:rsidR="00906230" w:rsidRPr="00F96225" w:rsidRDefault="00906230" w:rsidP="00906230">
            <w:pPr>
              <w:autoSpaceDE w:val="0"/>
              <w:autoSpaceDN w:val="0"/>
              <w:adjustRightInd w:val="0"/>
              <w:jc w:val="center"/>
              <w:rPr>
                <w:rFonts w:cs="Arial"/>
                <w:sz w:val="18"/>
                <w:szCs w:val="18"/>
              </w:rPr>
            </w:pPr>
            <w:r>
              <w:rPr>
                <w:rFonts w:cs="Arial"/>
                <w:sz w:val="18"/>
                <w:szCs w:val="18"/>
              </w:rPr>
              <w:t>1</w:t>
            </w:r>
          </w:p>
        </w:tc>
        <w:tc>
          <w:tcPr>
            <w:tcW w:w="1577" w:type="dxa"/>
          </w:tcPr>
          <w:p w14:paraId="4257ED96" w14:textId="347E4F6A" w:rsidR="00906230" w:rsidRDefault="00906230" w:rsidP="00906230">
            <w:pPr>
              <w:autoSpaceDE w:val="0"/>
              <w:autoSpaceDN w:val="0"/>
              <w:adjustRightInd w:val="0"/>
              <w:jc w:val="center"/>
              <w:rPr>
                <w:rFonts w:cs="Arial"/>
                <w:sz w:val="18"/>
                <w:szCs w:val="18"/>
              </w:rPr>
            </w:pPr>
            <w:r>
              <w:rPr>
                <w:rFonts w:cs="Arial"/>
                <w:sz w:val="18"/>
                <w:szCs w:val="18"/>
              </w:rPr>
              <w:t>100%</w:t>
            </w:r>
          </w:p>
        </w:tc>
        <w:tc>
          <w:tcPr>
            <w:tcW w:w="1357" w:type="dxa"/>
          </w:tcPr>
          <w:p w14:paraId="5C337093" w14:textId="6CB9623B" w:rsidR="00906230" w:rsidRDefault="00906230" w:rsidP="00906230">
            <w:pPr>
              <w:autoSpaceDE w:val="0"/>
              <w:autoSpaceDN w:val="0"/>
              <w:adjustRightInd w:val="0"/>
              <w:jc w:val="center"/>
              <w:rPr>
                <w:rFonts w:cs="Arial"/>
                <w:sz w:val="18"/>
                <w:szCs w:val="18"/>
              </w:rPr>
            </w:pPr>
            <w:r>
              <w:rPr>
                <w:rFonts w:cs="Arial"/>
                <w:sz w:val="18"/>
                <w:szCs w:val="18"/>
              </w:rPr>
              <w:t>100%</w:t>
            </w:r>
          </w:p>
        </w:tc>
      </w:tr>
    </w:tbl>
    <w:p w14:paraId="530B72FC" w14:textId="77777777" w:rsidR="00807A19" w:rsidRPr="00521655" w:rsidRDefault="00807A19" w:rsidP="007E4F6D">
      <w:pPr>
        <w:pStyle w:val="Prrafodelista1"/>
        <w:ind w:left="0"/>
        <w:jc w:val="both"/>
        <w:rPr>
          <w:rFonts w:ascii="Arial" w:hAnsi="Arial" w:cs="Arial"/>
          <w:sz w:val="20"/>
          <w:szCs w:val="20"/>
        </w:rPr>
      </w:pPr>
    </w:p>
    <w:p w14:paraId="594DA132" w14:textId="77777777" w:rsidR="00980D8E" w:rsidRDefault="00980D8E" w:rsidP="007E4F6D">
      <w:pPr>
        <w:pStyle w:val="Prrafodelista1"/>
        <w:ind w:left="0"/>
        <w:jc w:val="both"/>
        <w:rPr>
          <w:rFonts w:ascii="Arial" w:hAnsi="Arial" w:cs="Arial"/>
          <w:sz w:val="20"/>
          <w:szCs w:val="20"/>
        </w:rPr>
      </w:pPr>
    </w:p>
    <w:p w14:paraId="069E7304" w14:textId="77777777" w:rsidR="00980D8E" w:rsidRDefault="00980D8E" w:rsidP="007E4F6D">
      <w:pPr>
        <w:pStyle w:val="Prrafodelista1"/>
        <w:ind w:left="0"/>
        <w:jc w:val="both"/>
        <w:rPr>
          <w:rFonts w:ascii="Arial" w:hAnsi="Arial" w:cs="Arial"/>
          <w:sz w:val="20"/>
          <w:szCs w:val="20"/>
        </w:rPr>
      </w:pPr>
    </w:p>
    <w:p w14:paraId="01D1F3FB" w14:textId="122DEB09" w:rsidR="0067317E" w:rsidRPr="00521655" w:rsidRDefault="1B171B8E" w:rsidP="007E4F6D">
      <w:pPr>
        <w:pStyle w:val="Prrafodelista1"/>
        <w:ind w:left="0"/>
        <w:jc w:val="both"/>
        <w:rPr>
          <w:rFonts w:ascii="Arial" w:hAnsi="Arial" w:cs="Arial"/>
          <w:sz w:val="20"/>
          <w:szCs w:val="20"/>
        </w:rPr>
      </w:pPr>
      <w:r w:rsidRPr="00521655">
        <w:rPr>
          <w:rFonts w:ascii="Arial" w:hAnsi="Arial" w:cs="Arial"/>
          <w:sz w:val="20"/>
          <w:szCs w:val="20"/>
        </w:rPr>
        <w:t>T</w:t>
      </w:r>
      <w:r w:rsidR="516F1A09" w:rsidRPr="00521655">
        <w:rPr>
          <w:rFonts w:ascii="Arial" w:hAnsi="Arial" w:cs="Arial"/>
          <w:sz w:val="20"/>
          <w:szCs w:val="20"/>
        </w:rPr>
        <w:t>endrá</w:t>
      </w:r>
      <w:r w:rsidR="3D15387F" w:rsidRPr="00521655">
        <w:rPr>
          <w:rFonts w:ascii="Arial" w:hAnsi="Arial" w:cs="Arial"/>
          <w:sz w:val="20"/>
          <w:szCs w:val="20"/>
        </w:rPr>
        <w:t xml:space="preserve"> </w:t>
      </w:r>
      <w:r w:rsidR="516F1A09" w:rsidRPr="00521655">
        <w:rPr>
          <w:rFonts w:ascii="Arial" w:hAnsi="Arial" w:cs="Arial"/>
          <w:sz w:val="20"/>
          <w:szCs w:val="20"/>
        </w:rPr>
        <w:t>l</w:t>
      </w:r>
      <w:r w:rsidR="3D15387F" w:rsidRPr="00521655">
        <w:rPr>
          <w:rFonts w:ascii="Arial" w:hAnsi="Arial" w:cs="Arial"/>
          <w:sz w:val="20"/>
          <w:szCs w:val="20"/>
        </w:rPr>
        <w:t>o</w:t>
      </w:r>
      <w:r w:rsidR="516F1A09" w:rsidRPr="00521655">
        <w:rPr>
          <w:rFonts w:ascii="Arial" w:hAnsi="Arial" w:cs="Arial"/>
          <w:sz w:val="20"/>
          <w:szCs w:val="20"/>
        </w:rPr>
        <w:t>s siguientes</w:t>
      </w:r>
      <w:r w:rsidR="3D15387F" w:rsidRPr="00521655">
        <w:rPr>
          <w:rFonts w:ascii="Arial" w:hAnsi="Arial" w:cs="Arial"/>
          <w:sz w:val="20"/>
          <w:szCs w:val="20"/>
        </w:rPr>
        <w:t xml:space="preserve"> perfiles y</w:t>
      </w:r>
      <w:r w:rsidR="516F1A09" w:rsidRPr="00521655">
        <w:rPr>
          <w:rFonts w:ascii="Arial" w:hAnsi="Arial" w:cs="Arial"/>
          <w:sz w:val="20"/>
          <w:szCs w:val="20"/>
        </w:rPr>
        <w:t xml:space="preserve"> funciones:</w:t>
      </w:r>
    </w:p>
    <w:p w14:paraId="160708C6" w14:textId="568CDA57" w:rsidR="00222900" w:rsidRPr="00521655" w:rsidRDefault="00222900" w:rsidP="007E4F6D">
      <w:pPr>
        <w:pStyle w:val="Prrafodelista1"/>
        <w:ind w:left="0"/>
        <w:jc w:val="both"/>
        <w:rPr>
          <w:rFonts w:ascii="Arial" w:hAnsi="Arial" w:cs="Arial"/>
          <w:sz w:val="20"/>
          <w:szCs w:val="20"/>
        </w:rPr>
      </w:pPr>
    </w:p>
    <w:p w14:paraId="6E898D9E" w14:textId="557835AC" w:rsidR="0067317E" w:rsidRPr="00521655" w:rsidRDefault="00222900" w:rsidP="00043C91">
      <w:pPr>
        <w:pStyle w:val="Descripcin"/>
      </w:pPr>
      <w:r w:rsidRPr="00521655">
        <w:t xml:space="preserve">Perfil </w:t>
      </w:r>
      <w:r w:rsidR="000F4B89">
        <w:t>D</w:t>
      </w:r>
      <w:r w:rsidRPr="00521655">
        <w:t xml:space="preserve">irector de </w:t>
      </w:r>
      <w:r w:rsidR="00906230">
        <w:t>I</w:t>
      </w:r>
      <w:r w:rsidRPr="00521655">
        <w:t>nterventoría</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3140"/>
        <w:gridCol w:w="4681"/>
      </w:tblGrid>
      <w:tr w:rsidR="002419AD" w:rsidRPr="001056CD" w14:paraId="3BFFBFDE" w14:textId="77777777" w:rsidTr="5B5607F0">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F0DE7BE" w14:textId="77777777" w:rsidR="002419AD" w:rsidRPr="001056CD" w:rsidRDefault="7FAC55B4" w:rsidP="007E4F6D">
            <w:pPr>
              <w:spacing w:after="0" w:line="240" w:lineRule="auto"/>
              <w:jc w:val="center"/>
              <w:rPr>
                <w:rFonts w:eastAsia="Times New Roman" w:cs="Arial"/>
                <w:b/>
                <w:bCs/>
                <w:color w:val="000000"/>
                <w:sz w:val="18"/>
                <w:szCs w:val="18"/>
                <w:lang w:eastAsia="es-CO"/>
              </w:rPr>
            </w:pPr>
            <w:r w:rsidRPr="001056CD">
              <w:rPr>
                <w:rFonts w:eastAsia="Times New Roman" w:cs="Arial"/>
                <w:b/>
                <w:bCs/>
                <w:color w:val="000000" w:themeColor="text1"/>
                <w:sz w:val="18"/>
                <w:szCs w:val="18"/>
                <w:lang w:eastAsia="es-CO"/>
              </w:rPr>
              <w:t>1.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13804C67" w14:textId="77777777" w:rsidR="002419AD" w:rsidRPr="001056CD" w:rsidRDefault="7FAC55B4" w:rsidP="007E4F6D">
            <w:pPr>
              <w:spacing w:after="0" w:line="240" w:lineRule="auto"/>
              <w:jc w:val="center"/>
              <w:rPr>
                <w:rFonts w:eastAsia="Times New Roman" w:cs="Arial"/>
                <w:b/>
                <w:bCs/>
                <w:color w:val="000000"/>
                <w:sz w:val="18"/>
                <w:szCs w:val="18"/>
                <w:lang w:eastAsia="es-CO"/>
              </w:rPr>
            </w:pPr>
            <w:r w:rsidRPr="001056CD">
              <w:rPr>
                <w:rFonts w:cs="Arial"/>
                <w:b/>
                <w:bCs/>
                <w:sz w:val="18"/>
                <w:szCs w:val="18"/>
              </w:rPr>
              <w:t>DIRECTOR DE INTERVENTORÍA</w:t>
            </w:r>
          </w:p>
        </w:tc>
      </w:tr>
      <w:tr w:rsidR="002050B3" w:rsidRPr="001056CD" w14:paraId="0CEDF0B6" w14:textId="77777777" w:rsidTr="5B5607F0">
        <w:trPr>
          <w:trHeight w:val="410"/>
          <w:jc w:val="center"/>
        </w:trPr>
        <w:tc>
          <w:tcPr>
            <w:tcW w:w="481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70872E" w14:textId="59EBD00B" w:rsidR="002050B3" w:rsidRPr="001056CD" w:rsidRDefault="002050B3" w:rsidP="002050B3">
            <w:pPr>
              <w:spacing w:after="0" w:line="240" w:lineRule="auto"/>
              <w:jc w:val="center"/>
              <w:rPr>
                <w:rFonts w:eastAsia="Times New Roman" w:cs="Arial"/>
                <w:b/>
                <w:bCs/>
                <w:color w:val="000000"/>
                <w:sz w:val="18"/>
                <w:szCs w:val="18"/>
                <w:lang w:eastAsia="es-CO"/>
              </w:rPr>
            </w:pPr>
            <w:r w:rsidRPr="001A56A3">
              <w:rPr>
                <w:rFonts w:eastAsia="Times New Roman" w:cs="Arial"/>
                <w:b/>
                <w:bCs/>
                <w:color w:val="000000"/>
                <w:sz w:val="18"/>
                <w:szCs w:val="18"/>
                <w:lang w:eastAsia="es-CO"/>
              </w:rPr>
              <w:t>FORMACION ACADÉMICA</w:t>
            </w:r>
          </w:p>
        </w:tc>
        <w:tc>
          <w:tcPr>
            <w:tcW w:w="4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FEE041" w14:textId="78EA5772" w:rsidR="002050B3" w:rsidRPr="001056CD" w:rsidRDefault="002050B3" w:rsidP="002050B3">
            <w:pPr>
              <w:spacing w:after="0" w:line="240" w:lineRule="auto"/>
              <w:jc w:val="center"/>
              <w:rPr>
                <w:rFonts w:eastAsia="Times New Roman" w:cs="Arial"/>
                <w:b/>
                <w:bCs/>
                <w:color w:val="000000"/>
                <w:sz w:val="18"/>
                <w:szCs w:val="18"/>
                <w:lang w:eastAsia="es-CO"/>
              </w:rPr>
            </w:pPr>
            <w:r w:rsidRPr="001A56A3">
              <w:rPr>
                <w:rFonts w:eastAsia="Times New Roman" w:cs="Arial"/>
                <w:b/>
                <w:bCs/>
                <w:color w:val="000000"/>
                <w:sz w:val="18"/>
                <w:szCs w:val="18"/>
                <w:lang w:eastAsia="es-CO"/>
              </w:rPr>
              <w:t>EXPERIENCIA</w:t>
            </w:r>
          </w:p>
        </w:tc>
      </w:tr>
      <w:tr w:rsidR="002050B3" w:rsidRPr="001056CD" w14:paraId="4847B5D1" w14:textId="77777777" w:rsidTr="00980D8E">
        <w:trPr>
          <w:trHeight w:val="974"/>
          <w:jc w:val="center"/>
        </w:trPr>
        <w:tc>
          <w:tcPr>
            <w:tcW w:w="481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89393C" w14:textId="77777777" w:rsidR="002050B3" w:rsidRPr="00C7687D" w:rsidRDefault="002050B3" w:rsidP="002050B3">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PREGRADO</w:t>
            </w:r>
          </w:p>
          <w:p w14:paraId="4B2740CB" w14:textId="19657B55" w:rsidR="002050B3" w:rsidRPr="001056CD" w:rsidRDefault="002050B3" w:rsidP="002050B3">
            <w:pPr>
              <w:spacing w:after="0" w:line="240" w:lineRule="auto"/>
              <w:jc w:val="center"/>
              <w:rPr>
                <w:rFonts w:eastAsia="Times New Roman" w:cs="Arial"/>
                <w:sz w:val="18"/>
                <w:szCs w:val="18"/>
                <w:lang w:eastAsia="en-GB"/>
              </w:rPr>
            </w:pPr>
            <w:r w:rsidRPr="00C7687D">
              <w:rPr>
                <w:rFonts w:eastAsia="Times New Roman" w:cs="Arial"/>
                <w:sz w:val="18"/>
                <w:szCs w:val="18"/>
                <w:lang w:eastAsia="en-GB"/>
              </w:rPr>
              <w:t>Profesional en ingeniería civil o ingeniería de transporte.</w:t>
            </w:r>
          </w:p>
        </w:tc>
        <w:tc>
          <w:tcPr>
            <w:tcW w:w="46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77C31C" w14:textId="77777777" w:rsidR="002050B3" w:rsidRPr="00C7687D" w:rsidRDefault="002050B3" w:rsidP="002050B3">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EXPERIENCIA GENERAL:</w:t>
            </w:r>
          </w:p>
          <w:p w14:paraId="211F4932" w14:textId="52E84AF5" w:rsidR="002050B3" w:rsidRPr="001056CD" w:rsidRDefault="00FF3815" w:rsidP="002050B3">
            <w:pPr>
              <w:spacing w:after="0" w:line="240" w:lineRule="auto"/>
              <w:jc w:val="center"/>
              <w:rPr>
                <w:rFonts w:eastAsia="Times New Roman" w:cs="Arial"/>
                <w:b/>
                <w:bCs/>
                <w:sz w:val="18"/>
                <w:szCs w:val="18"/>
                <w:highlight w:val="yellow"/>
                <w:lang w:eastAsia="es-CO"/>
              </w:rPr>
            </w:pPr>
            <w:r>
              <w:rPr>
                <w:rFonts w:eastAsia="Times New Roman" w:cs="Arial"/>
                <w:color w:val="000000"/>
                <w:sz w:val="18"/>
                <w:szCs w:val="18"/>
                <w:lang w:eastAsia="es-CO"/>
              </w:rPr>
              <w:t xml:space="preserve">Mínimo </w:t>
            </w:r>
            <w:r w:rsidR="0056531B">
              <w:rPr>
                <w:rFonts w:eastAsia="Times New Roman" w:cs="Arial"/>
                <w:color w:val="000000"/>
                <w:sz w:val="18"/>
                <w:szCs w:val="18"/>
                <w:lang w:eastAsia="es-CO"/>
              </w:rPr>
              <w:t>siete</w:t>
            </w:r>
            <w:r w:rsidR="002050B3" w:rsidRPr="00C7687D">
              <w:rPr>
                <w:rFonts w:eastAsia="Times New Roman" w:cs="Arial"/>
                <w:color w:val="000000"/>
                <w:sz w:val="18"/>
                <w:szCs w:val="18"/>
                <w:lang w:eastAsia="es-CO"/>
              </w:rPr>
              <w:t xml:space="preserve"> (</w:t>
            </w:r>
            <w:r w:rsidR="0056531B">
              <w:rPr>
                <w:rFonts w:eastAsia="Times New Roman" w:cs="Arial"/>
                <w:color w:val="000000"/>
                <w:sz w:val="18"/>
                <w:szCs w:val="18"/>
                <w:lang w:eastAsia="es-CO"/>
              </w:rPr>
              <w:t>7</w:t>
            </w:r>
            <w:r w:rsidR="002050B3" w:rsidRPr="00C7687D">
              <w:rPr>
                <w:rFonts w:eastAsia="Times New Roman" w:cs="Arial"/>
                <w:color w:val="000000"/>
                <w:sz w:val="18"/>
                <w:szCs w:val="18"/>
                <w:lang w:eastAsia="es-CO"/>
              </w:rPr>
              <w:t>) años de experiencia profesional.</w:t>
            </w:r>
          </w:p>
        </w:tc>
      </w:tr>
      <w:tr w:rsidR="002050B3" w:rsidRPr="001056CD" w14:paraId="20661329" w14:textId="77777777" w:rsidTr="5B5607F0">
        <w:trPr>
          <w:trHeight w:val="1703"/>
          <w:jc w:val="center"/>
        </w:trPr>
        <w:tc>
          <w:tcPr>
            <w:tcW w:w="481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2A7C86" w14:textId="77777777" w:rsidR="002050B3" w:rsidRPr="00C7687D" w:rsidRDefault="002050B3" w:rsidP="002050B3">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POSGRADO</w:t>
            </w:r>
          </w:p>
          <w:p w14:paraId="434F7AD8" w14:textId="0DF7D07D" w:rsidR="002050B3" w:rsidRPr="001056CD" w:rsidRDefault="002050B3" w:rsidP="002050B3">
            <w:pPr>
              <w:spacing w:after="0" w:line="240" w:lineRule="auto"/>
              <w:jc w:val="both"/>
              <w:rPr>
                <w:rFonts w:eastAsia="Times New Roman" w:cs="Arial"/>
                <w:b/>
                <w:bCs/>
                <w:sz w:val="18"/>
                <w:szCs w:val="18"/>
                <w:highlight w:val="yellow"/>
                <w:lang w:eastAsia="es-CO"/>
              </w:rPr>
            </w:pPr>
            <w:r w:rsidRPr="00C7687D">
              <w:rPr>
                <w:rFonts w:eastAsia="Times New Roman" w:cs="Arial"/>
                <w:sz w:val="18"/>
                <w:szCs w:val="18"/>
                <w:lang w:eastAsia="es-CO"/>
              </w:rPr>
              <w:t xml:space="preserve">Título de posgrado </w:t>
            </w:r>
            <w:r w:rsidRPr="00C7687D">
              <w:rPr>
                <w:rFonts w:eastAsia="Times New Roman" w:cs="Arial"/>
                <w:sz w:val="18"/>
                <w:szCs w:val="18"/>
                <w:lang w:eastAsia="en-GB"/>
              </w:rPr>
              <w:t>(especialización, maestría o doctorado) en</w:t>
            </w:r>
            <w:r w:rsidRPr="00C7687D">
              <w:rPr>
                <w:rFonts w:eastAsia="Times New Roman" w:cs="Arial"/>
                <w:sz w:val="18"/>
                <w:szCs w:val="18"/>
                <w:lang w:eastAsia="es-CO"/>
              </w:rPr>
              <w:t xml:space="preserve">: </w:t>
            </w:r>
            <w:r w:rsidRPr="00C7687D">
              <w:rPr>
                <w:rFonts w:eastAsia="Times New Roman" w:cs="Arial"/>
                <w:sz w:val="18"/>
                <w:szCs w:val="18"/>
                <w:lang w:eastAsia="en-GB"/>
              </w:rPr>
              <w:t>áreas afines a la ingeniería.</w:t>
            </w:r>
          </w:p>
        </w:tc>
        <w:tc>
          <w:tcPr>
            <w:tcW w:w="46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6963A3" w14:textId="77777777" w:rsidR="002050B3" w:rsidRPr="00C7687D" w:rsidRDefault="002050B3" w:rsidP="002050B3">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themeColor="text1"/>
                <w:sz w:val="18"/>
                <w:szCs w:val="18"/>
                <w:lang w:eastAsia="es-CO"/>
              </w:rPr>
              <w:t>EXPERIENCIA ESPECÍFICA CERTIFICADA:</w:t>
            </w:r>
          </w:p>
          <w:p w14:paraId="3AF33C88" w14:textId="173C2FC5" w:rsidR="002050B3" w:rsidRPr="001056CD" w:rsidRDefault="002050B3" w:rsidP="002050B3">
            <w:pPr>
              <w:spacing w:after="0" w:line="240" w:lineRule="auto"/>
              <w:jc w:val="both"/>
              <w:rPr>
                <w:rFonts w:eastAsia="Arial" w:cs="Arial"/>
                <w:sz w:val="18"/>
                <w:szCs w:val="18"/>
              </w:rPr>
            </w:pPr>
            <w:r w:rsidRPr="00C7687D">
              <w:rPr>
                <w:rFonts w:eastAsia="Times New Roman" w:cs="Arial"/>
                <w:color w:val="000000" w:themeColor="text1"/>
                <w:sz w:val="18"/>
                <w:szCs w:val="18"/>
                <w:lang w:eastAsia="es-CO"/>
              </w:rPr>
              <w:t>Mínimo de dos (2) años de experiencia como director de interventoría o gerente de interventoría de construcción y/o rehabilitación de pavimentos en Patios de Parqueo de vehículos de Transporte Masivo y/o rehabilitación y/o construcción y/o conservación de Pavimentos en vías troncales urbanas que soporten servicio de transporte urbano de pasajeros</w:t>
            </w:r>
            <w:r w:rsidR="00B71F0B">
              <w:rPr>
                <w:rFonts w:eastAsia="Times New Roman" w:cs="Arial"/>
                <w:color w:val="000000" w:themeColor="text1"/>
                <w:sz w:val="18"/>
                <w:szCs w:val="18"/>
                <w:lang w:eastAsia="es-CO"/>
              </w:rPr>
              <w:t xml:space="preserve"> y/o Pavimentos en plataformas o pistas de terminales aéreas y/o Pavimentos en infraestructura de soporte para puertos de carga marítima.</w:t>
            </w:r>
          </w:p>
        </w:tc>
      </w:tr>
      <w:tr w:rsidR="002419AD" w:rsidRPr="001056CD" w14:paraId="3A0684F4" w14:textId="77777777" w:rsidTr="004B2753">
        <w:trPr>
          <w:trHeight w:val="325"/>
          <w:jc w:val="center"/>
        </w:trPr>
        <w:tc>
          <w:tcPr>
            <w:tcW w:w="9496" w:type="dxa"/>
            <w:gridSpan w:val="3"/>
            <w:tcBorders>
              <w:top w:val="single" w:sz="4" w:space="0" w:color="auto"/>
              <w:left w:val="single" w:sz="4" w:space="0" w:color="auto"/>
              <w:bottom w:val="single" w:sz="4" w:space="0" w:color="auto"/>
              <w:right w:val="single" w:sz="4" w:space="0" w:color="auto"/>
            </w:tcBorders>
            <w:vAlign w:val="center"/>
            <w:hideMark/>
          </w:tcPr>
          <w:p w14:paraId="06F9D900" w14:textId="77777777" w:rsidR="002419AD" w:rsidRPr="001056CD" w:rsidRDefault="7FAC55B4" w:rsidP="007E4F6D">
            <w:pPr>
              <w:spacing w:after="0" w:line="240" w:lineRule="auto"/>
              <w:jc w:val="center"/>
              <w:rPr>
                <w:rFonts w:eastAsia="Times New Roman" w:cs="Arial"/>
                <w:b/>
                <w:bCs/>
                <w:sz w:val="18"/>
                <w:szCs w:val="18"/>
                <w:lang w:eastAsia="es-CO"/>
              </w:rPr>
            </w:pPr>
            <w:r w:rsidRPr="001056CD">
              <w:rPr>
                <w:rFonts w:eastAsia="Times New Roman" w:cs="Arial"/>
                <w:b/>
                <w:bCs/>
                <w:sz w:val="18"/>
                <w:szCs w:val="18"/>
                <w:lang w:eastAsia="es-CO"/>
              </w:rPr>
              <w:t>Funciones:</w:t>
            </w:r>
          </w:p>
        </w:tc>
      </w:tr>
      <w:tr w:rsidR="002419AD" w:rsidRPr="001056CD" w14:paraId="68DFBB96" w14:textId="77777777" w:rsidTr="004B2753">
        <w:trPr>
          <w:trHeight w:val="325"/>
          <w:jc w:val="center"/>
        </w:trPr>
        <w:tc>
          <w:tcPr>
            <w:tcW w:w="9496" w:type="dxa"/>
            <w:gridSpan w:val="3"/>
            <w:tcBorders>
              <w:top w:val="single" w:sz="4" w:space="0" w:color="auto"/>
              <w:left w:val="single" w:sz="4" w:space="0" w:color="auto"/>
              <w:bottom w:val="single" w:sz="4" w:space="0" w:color="auto"/>
              <w:right w:val="single" w:sz="4" w:space="0" w:color="auto"/>
            </w:tcBorders>
            <w:vAlign w:val="center"/>
          </w:tcPr>
          <w:p w14:paraId="27276813" w14:textId="77777777" w:rsidR="002419AD" w:rsidRPr="001056CD" w:rsidRDefault="5637AC4C" w:rsidP="007E4F6D">
            <w:pPr>
              <w:pStyle w:val="Prrafodelista1"/>
              <w:ind w:left="0"/>
              <w:jc w:val="both"/>
              <w:rPr>
                <w:rFonts w:ascii="Arial" w:hAnsi="Arial" w:cs="Arial"/>
                <w:sz w:val="18"/>
                <w:szCs w:val="18"/>
              </w:rPr>
            </w:pPr>
            <w:r w:rsidRPr="001056CD">
              <w:rPr>
                <w:rFonts w:ascii="Arial" w:hAnsi="Arial" w:cs="Arial"/>
                <w:sz w:val="18"/>
                <w:szCs w:val="18"/>
              </w:rPr>
              <w:t>El Director de Interventoría tiene las siguientes funciones principales, sin limitarse a ellas:</w:t>
            </w:r>
          </w:p>
          <w:p w14:paraId="2DD055CE" w14:textId="77777777" w:rsidR="002419AD" w:rsidRPr="001056CD" w:rsidRDefault="002419AD" w:rsidP="007E4F6D">
            <w:pPr>
              <w:pStyle w:val="Prrafodelista1"/>
              <w:ind w:left="0"/>
              <w:jc w:val="both"/>
              <w:rPr>
                <w:rFonts w:ascii="Arial" w:hAnsi="Arial" w:cs="Arial"/>
                <w:sz w:val="18"/>
                <w:szCs w:val="18"/>
              </w:rPr>
            </w:pPr>
          </w:p>
          <w:p w14:paraId="2C787C74" w14:textId="4BACC44B" w:rsidR="002419AD" w:rsidRPr="001056CD" w:rsidRDefault="5B9E8BD7" w:rsidP="008634CA">
            <w:pPr>
              <w:pStyle w:val="Prrafodelista1"/>
              <w:numPr>
                <w:ilvl w:val="0"/>
                <w:numId w:val="5"/>
              </w:numPr>
              <w:ind w:left="426"/>
              <w:jc w:val="both"/>
              <w:rPr>
                <w:rFonts w:ascii="Arial" w:hAnsi="Arial" w:cs="Arial"/>
                <w:color w:val="000000" w:themeColor="text1"/>
                <w:sz w:val="18"/>
                <w:szCs w:val="18"/>
              </w:rPr>
            </w:pPr>
            <w:r w:rsidRPr="001056CD">
              <w:rPr>
                <w:rFonts w:ascii="Arial" w:hAnsi="Arial" w:cs="Arial"/>
                <w:sz w:val="18"/>
                <w:szCs w:val="18"/>
              </w:rPr>
              <w:t>Dirigi</w:t>
            </w:r>
            <w:r w:rsidR="232098AB" w:rsidRPr="001056CD">
              <w:rPr>
                <w:rFonts w:ascii="Arial" w:hAnsi="Arial" w:cs="Arial"/>
                <w:sz w:val="18"/>
                <w:szCs w:val="18"/>
              </w:rPr>
              <w:t>r y coordinar todas</w:t>
            </w:r>
            <w:r w:rsidR="73AC4F01" w:rsidRPr="001056CD">
              <w:rPr>
                <w:rFonts w:ascii="Arial" w:hAnsi="Arial" w:cs="Arial"/>
                <w:sz w:val="18"/>
                <w:szCs w:val="18"/>
              </w:rPr>
              <w:t xml:space="preserve"> las actividades de la Interventoría y su personal a cargo, de manera que se cumplan las obligaciones generales y particulares del Contrato.</w:t>
            </w:r>
          </w:p>
          <w:p w14:paraId="254B45F5" w14:textId="5257E06B" w:rsidR="002419AD" w:rsidRPr="00E03008" w:rsidRDefault="7FAC55B4" w:rsidP="008634CA">
            <w:pPr>
              <w:pStyle w:val="Prrafodelista1"/>
              <w:numPr>
                <w:ilvl w:val="0"/>
                <w:numId w:val="5"/>
              </w:numPr>
              <w:ind w:left="426"/>
              <w:jc w:val="both"/>
              <w:rPr>
                <w:rFonts w:ascii="Arial" w:hAnsi="Arial" w:cs="Arial"/>
                <w:color w:val="000000" w:themeColor="text1"/>
                <w:sz w:val="18"/>
                <w:szCs w:val="18"/>
              </w:rPr>
            </w:pPr>
            <w:r w:rsidRPr="001056CD">
              <w:rPr>
                <w:rFonts w:ascii="Arial" w:hAnsi="Arial" w:cs="Arial"/>
                <w:sz w:val="18"/>
                <w:szCs w:val="18"/>
              </w:rPr>
              <w:t>Representar técnica, operativa y logísticamente al Interventor ante TRANSMILENIO S.A. y ante el Contratista</w:t>
            </w:r>
            <w:r w:rsidR="00262FDE">
              <w:rPr>
                <w:rFonts w:ascii="Arial" w:hAnsi="Arial" w:cs="Arial"/>
                <w:sz w:val="18"/>
                <w:szCs w:val="18"/>
              </w:rPr>
              <w:t xml:space="preserve"> de Obra</w:t>
            </w:r>
            <w:r w:rsidRPr="001056CD">
              <w:rPr>
                <w:rFonts w:ascii="Arial" w:hAnsi="Arial" w:cs="Arial"/>
                <w:sz w:val="18"/>
                <w:szCs w:val="18"/>
              </w:rPr>
              <w:t>.</w:t>
            </w:r>
          </w:p>
          <w:p w14:paraId="08C67CAD" w14:textId="16BF9688" w:rsidR="00E03008" w:rsidRPr="001056CD" w:rsidRDefault="00E03008" w:rsidP="008634CA">
            <w:pPr>
              <w:pStyle w:val="Prrafodelista1"/>
              <w:numPr>
                <w:ilvl w:val="0"/>
                <w:numId w:val="5"/>
              </w:numPr>
              <w:ind w:left="426"/>
              <w:jc w:val="both"/>
              <w:rPr>
                <w:rFonts w:ascii="Arial" w:hAnsi="Arial" w:cs="Arial"/>
                <w:color w:val="000000" w:themeColor="text1"/>
                <w:sz w:val="18"/>
                <w:szCs w:val="18"/>
              </w:rPr>
            </w:pPr>
            <w:r>
              <w:rPr>
                <w:rFonts w:ascii="Arial" w:hAnsi="Arial" w:cs="Arial"/>
                <w:color w:val="000000" w:themeColor="text1"/>
                <w:sz w:val="18"/>
                <w:szCs w:val="18"/>
              </w:rPr>
              <w:t>Aprobar el Cronograma y Plan de trabajo presentado por el Contratista de Obra.</w:t>
            </w:r>
          </w:p>
          <w:p w14:paraId="53C79D59" w14:textId="77777777" w:rsidR="002419AD" w:rsidRPr="001056CD" w:rsidRDefault="7FAC55B4" w:rsidP="008634CA">
            <w:pPr>
              <w:pStyle w:val="Prrafodelista1"/>
              <w:numPr>
                <w:ilvl w:val="0"/>
                <w:numId w:val="5"/>
              </w:numPr>
              <w:ind w:left="426"/>
              <w:jc w:val="both"/>
              <w:rPr>
                <w:rFonts w:ascii="Arial" w:hAnsi="Arial" w:cs="Arial"/>
                <w:color w:val="000000" w:themeColor="text1"/>
                <w:sz w:val="18"/>
                <w:szCs w:val="18"/>
              </w:rPr>
            </w:pPr>
            <w:r w:rsidRPr="001056CD">
              <w:rPr>
                <w:rFonts w:ascii="Arial" w:hAnsi="Arial" w:cs="Arial"/>
                <w:sz w:val="18"/>
                <w:szCs w:val="18"/>
              </w:rPr>
              <w:t>Presidir los Comités de Seguimiento del Contrato Principal.</w:t>
            </w:r>
          </w:p>
          <w:p w14:paraId="2BEC34E7" w14:textId="77777777" w:rsidR="002419AD" w:rsidRPr="001056CD" w:rsidRDefault="7FAC55B4" w:rsidP="008634CA">
            <w:pPr>
              <w:pStyle w:val="Prrafodelista1"/>
              <w:numPr>
                <w:ilvl w:val="0"/>
                <w:numId w:val="5"/>
              </w:numPr>
              <w:ind w:left="426"/>
              <w:jc w:val="both"/>
              <w:rPr>
                <w:rFonts w:ascii="Arial" w:hAnsi="Arial" w:cs="Arial"/>
                <w:color w:val="000000" w:themeColor="text1"/>
                <w:sz w:val="18"/>
                <w:szCs w:val="18"/>
              </w:rPr>
            </w:pPr>
            <w:r w:rsidRPr="001056CD">
              <w:rPr>
                <w:rFonts w:ascii="Arial" w:hAnsi="Arial" w:cs="Arial"/>
                <w:sz w:val="18"/>
                <w:szCs w:val="18"/>
              </w:rPr>
              <w:t>Analizar, revisar y de ser necesario suscribir todo acuerdo de nuevos ítems, pagos independientes o tiempos estándar del Contrato Principal.</w:t>
            </w:r>
          </w:p>
          <w:p w14:paraId="1FB64608" w14:textId="77777777" w:rsidR="002419AD" w:rsidRPr="001056CD" w:rsidRDefault="7FAC55B4" w:rsidP="008634CA">
            <w:pPr>
              <w:pStyle w:val="Prrafodelista1"/>
              <w:numPr>
                <w:ilvl w:val="0"/>
                <w:numId w:val="5"/>
              </w:numPr>
              <w:ind w:left="426"/>
              <w:jc w:val="both"/>
              <w:rPr>
                <w:rFonts w:ascii="Arial" w:hAnsi="Arial" w:cs="Arial"/>
                <w:color w:val="000000" w:themeColor="text1"/>
                <w:sz w:val="18"/>
                <w:szCs w:val="18"/>
              </w:rPr>
            </w:pPr>
            <w:r w:rsidRPr="001056CD">
              <w:rPr>
                <w:rFonts w:ascii="Arial" w:hAnsi="Arial" w:cs="Arial"/>
                <w:sz w:val="18"/>
                <w:szCs w:val="18"/>
              </w:rPr>
              <w:t>Coordinar la elaboración, revisar y suscribir los diferentes informes a presentar a TRANSMILENIO S.A.</w:t>
            </w:r>
          </w:p>
          <w:p w14:paraId="2EA958A7" w14:textId="77777777" w:rsidR="002419AD" w:rsidRPr="001056CD" w:rsidRDefault="73AC4F01" w:rsidP="008634CA">
            <w:pPr>
              <w:pStyle w:val="Prrafodelista1"/>
              <w:numPr>
                <w:ilvl w:val="0"/>
                <w:numId w:val="5"/>
              </w:numPr>
              <w:ind w:left="426"/>
              <w:jc w:val="both"/>
              <w:rPr>
                <w:rFonts w:ascii="Arial" w:hAnsi="Arial" w:cs="Arial"/>
                <w:color w:val="000000" w:themeColor="text1"/>
                <w:sz w:val="18"/>
                <w:szCs w:val="18"/>
              </w:rPr>
            </w:pPr>
            <w:r w:rsidRPr="001056CD">
              <w:rPr>
                <w:rFonts w:ascii="Arial" w:hAnsi="Arial" w:cs="Arial"/>
                <w:sz w:val="18"/>
                <w:szCs w:val="18"/>
              </w:rPr>
              <w:t xml:space="preserve">Suscribir las certificaciones exigidas en el Pliego de Condiciones y Contrato de Interventoría. </w:t>
            </w:r>
          </w:p>
          <w:p w14:paraId="31BADDE7" w14:textId="77777777" w:rsidR="002419AD" w:rsidRPr="001056CD" w:rsidRDefault="002419AD" w:rsidP="007E4F6D">
            <w:pPr>
              <w:spacing w:after="0" w:line="240" w:lineRule="auto"/>
              <w:jc w:val="center"/>
              <w:rPr>
                <w:rFonts w:eastAsia="Times New Roman" w:cs="Arial"/>
                <w:sz w:val="18"/>
                <w:szCs w:val="18"/>
                <w:lang w:eastAsia="es-CO"/>
              </w:rPr>
            </w:pPr>
          </w:p>
        </w:tc>
      </w:tr>
    </w:tbl>
    <w:p w14:paraId="46114F93" w14:textId="77777777" w:rsidR="00F068C7" w:rsidRDefault="00F068C7" w:rsidP="00043C91">
      <w:pPr>
        <w:pStyle w:val="Descripcin"/>
      </w:pPr>
    </w:p>
    <w:p w14:paraId="06D2CD99" w14:textId="77777777" w:rsidR="007628D3" w:rsidRDefault="007628D3" w:rsidP="00043C91">
      <w:pPr>
        <w:pStyle w:val="Descripcin"/>
      </w:pPr>
    </w:p>
    <w:p w14:paraId="6D9487F6" w14:textId="75AE28B8" w:rsidR="00240001" w:rsidRPr="00521655" w:rsidRDefault="00222900" w:rsidP="00043C91">
      <w:pPr>
        <w:pStyle w:val="Descripcin"/>
      </w:pPr>
      <w:r w:rsidRPr="00521655">
        <w:t xml:space="preserve">Perfil </w:t>
      </w:r>
      <w:r w:rsidR="00C80164">
        <w:t>Residente de Interventoría</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998"/>
        <w:gridCol w:w="4823"/>
      </w:tblGrid>
      <w:tr w:rsidR="004F5B47" w:rsidRPr="008F24F9" w14:paraId="083E2EA4" w14:textId="77777777" w:rsidTr="0AE3F321">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70B1117C" w14:textId="77777777" w:rsidR="004F5B47" w:rsidRPr="008F24F9" w:rsidRDefault="34B723F6" w:rsidP="007E4F6D">
            <w:pPr>
              <w:spacing w:after="0" w:line="240" w:lineRule="auto"/>
              <w:jc w:val="center"/>
              <w:rPr>
                <w:rFonts w:eastAsia="Times New Roman" w:cs="Arial"/>
                <w:b/>
                <w:bCs/>
                <w:color w:val="000000"/>
                <w:sz w:val="18"/>
                <w:szCs w:val="18"/>
                <w:lang w:eastAsia="es-CO"/>
              </w:rPr>
            </w:pPr>
            <w:r w:rsidRPr="008F24F9">
              <w:rPr>
                <w:rFonts w:eastAsia="Times New Roman" w:cs="Arial"/>
                <w:b/>
                <w:bCs/>
                <w:color w:val="000000" w:themeColor="text1"/>
                <w:sz w:val="18"/>
                <w:szCs w:val="18"/>
                <w:lang w:eastAsia="es-CO"/>
              </w:rPr>
              <w:t>2.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53F8BB81" w14:textId="0401A1FC" w:rsidR="004F5B47" w:rsidRPr="008F24F9" w:rsidRDefault="00C80164" w:rsidP="007E4F6D">
            <w:pPr>
              <w:pStyle w:val="Prrafodelista"/>
              <w:spacing w:after="0" w:line="240" w:lineRule="auto"/>
              <w:ind w:left="2520"/>
              <w:rPr>
                <w:rFonts w:eastAsia="Times New Roman" w:cs="Arial"/>
                <w:b/>
                <w:bCs/>
                <w:color w:val="000000"/>
                <w:sz w:val="18"/>
                <w:szCs w:val="18"/>
                <w:lang w:eastAsia="es-CO"/>
              </w:rPr>
            </w:pPr>
            <w:r>
              <w:rPr>
                <w:rFonts w:eastAsia="Times New Roman" w:cs="Arial"/>
                <w:b/>
                <w:bCs/>
                <w:color w:val="000000" w:themeColor="text1"/>
                <w:sz w:val="18"/>
                <w:szCs w:val="18"/>
                <w:lang w:eastAsia="es-CO"/>
              </w:rPr>
              <w:t>RESIDENTE DE INTERVENTORÍA</w:t>
            </w:r>
          </w:p>
        </w:tc>
      </w:tr>
      <w:tr w:rsidR="002050B3" w:rsidRPr="008F24F9" w14:paraId="5B533DF1" w14:textId="77777777" w:rsidTr="0AE3F321">
        <w:trPr>
          <w:trHeight w:val="410"/>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8FF6D5" w14:textId="653C88F6" w:rsidR="002050B3" w:rsidRPr="008F24F9" w:rsidRDefault="002050B3" w:rsidP="002050B3">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sz w:val="18"/>
                <w:szCs w:val="18"/>
                <w:lang w:eastAsia="es-CO"/>
              </w:rPr>
              <w:t>FORMACION ACADÉMICA</w:t>
            </w:r>
          </w:p>
        </w:tc>
        <w:tc>
          <w:tcPr>
            <w:tcW w:w="4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FD3E7E" w14:textId="036238BD" w:rsidR="002050B3" w:rsidRPr="008F24F9" w:rsidRDefault="002050B3" w:rsidP="002050B3">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sz w:val="18"/>
                <w:szCs w:val="18"/>
                <w:lang w:eastAsia="es-CO"/>
              </w:rPr>
              <w:t>EXPERIENCIA</w:t>
            </w:r>
          </w:p>
        </w:tc>
      </w:tr>
      <w:tr w:rsidR="002050B3" w:rsidRPr="008F24F9" w14:paraId="27C510E2" w14:textId="77777777" w:rsidTr="00A57EB6">
        <w:trPr>
          <w:trHeight w:val="832"/>
          <w:jc w:val="center"/>
        </w:trPr>
        <w:tc>
          <w:tcPr>
            <w:tcW w:w="4673" w:type="dxa"/>
            <w:gridSpan w:val="2"/>
            <w:tcBorders>
              <w:top w:val="single" w:sz="4" w:space="0" w:color="auto"/>
              <w:left w:val="single" w:sz="4" w:space="0" w:color="auto"/>
              <w:right w:val="single" w:sz="4" w:space="0" w:color="auto"/>
            </w:tcBorders>
            <w:shd w:val="clear" w:color="auto" w:fill="FFFFFF" w:themeFill="background1"/>
            <w:vAlign w:val="center"/>
            <w:hideMark/>
          </w:tcPr>
          <w:p w14:paraId="6A275F55" w14:textId="77777777" w:rsidR="002050B3" w:rsidRPr="00C7687D" w:rsidRDefault="002050B3" w:rsidP="002050B3">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PREGRADO</w:t>
            </w:r>
          </w:p>
          <w:p w14:paraId="6B4CB580" w14:textId="03813452" w:rsidR="002050B3" w:rsidRPr="008F24F9" w:rsidRDefault="002050B3" w:rsidP="002050B3">
            <w:pPr>
              <w:spacing w:after="0" w:line="240" w:lineRule="auto"/>
              <w:jc w:val="both"/>
              <w:rPr>
                <w:rFonts w:eastAsia="Times New Roman" w:cs="Arial"/>
                <w:sz w:val="18"/>
                <w:szCs w:val="18"/>
                <w:lang w:eastAsia="es-CO"/>
              </w:rPr>
            </w:pPr>
            <w:r w:rsidRPr="00C7687D">
              <w:rPr>
                <w:rFonts w:eastAsia="Times New Roman" w:cs="Arial"/>
                <w:sz w:val="18"/>
                <w:szCs w:val="18"/>
                <w:lang w:eastAsia="en-GB"/>
              </w:rPr>
              <w:t>Profesional en ingeniería civil o ingeniería de transporte.</w:t>
            </w: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1B6D88" w14:textId="77777777" w:rsidR="002050B3" w:rsidRPr="00C7687D" w:rsidRDefault="002050B3" w:rsidP="002050B3">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EXPERIENCIA GENERAL:</w:t>
            </w:r>
          </w:p>
          <w:p w14:paraId="2409D1DF" w14:textId="0B7BA39A" w:rsidR="002050B3" w:rsidRPr="008F24F9" w:rsidRDefault="002050B3" w:rsidP="002050B3">
            <w:pPr>
              <w:spacing w:after="0" w:line="240" w:lineRule="auto"/>
              <w:jc w:val="both"/>
              <w:rPr>
                <w:rFonts w:eastAsia="Times New Roman" w:cs="Arial"/>
                <w:color w:val="000000"/>
                <w:sz w:val="18"/>
                <w:szCs w:val="18"/>
                <w:lang w:eastAsia="es-CO"/>
              </w:rPr>
            </w:pPr>
            <w:r w:rsidRPr="00C7687D">
              <w:rPr>
                <w:rFonts w:eastAsia="Times New Roman" w:cs="Arial"/>
                <w:color w:val="000000"/>
                <w:sz w:val="18"/>
                <w:szCs w:val="18"/>
                <w:lang w:eastAsia="es-CO"/>
              </w:rPr>
              <w:t xml:space="preserve">Mínimo </w:t>
            </w:r>
            <w:r w:rsidR="0056531B">
              <w:rPr>
                <w:rFonts w:eastAsia="Times New Roman" w:cs="Arial"/>
                <w:color w:val="000000"/>
                <w:sz w:val="18"/>
                <w:szCs w:val="18"/>
                <w:lang w:eastAsia="es-CO"/>
              </w:rPr>
              <w:t>cinco</w:t>
            </w:r>
            <w:r w:rsidRPr="00C7687D">
              <w:rPr>
                <w:rFonts w:eastAsia="Times New Roman" w:cs="Arial"/>
                <w:color w:val="000000"/>
                <w:sz w:val="18"/>
                <w:szCs w:val="18"/>
                <w:lang w:eastAsia="es-CO"/>
              </w:rPr>
              <w:t xml:space="preserve"> (</w:t>
            </w:r>
            <w:r w:rsidR="0056531B">
              <w:rPr>
                <w:rFonts w:eastAsia="Times New Roman" w:cs="Arial"/>
                <w:color w:val="000000"/>
                <w:sz w:val="18"/>
                <w:szCs w:val="18"/>
                <w:lang w:eastAsia="es-CO"/>
              </w:rPr>
              <w:t>5</w:t>
            </w:r>
            <w:r w:rsidRPr="00C7687D">
              <w:rPr>
                <w:rFonts w:eastAsia="Times New Roman" w:cs="Arial"/>
                <w:color w:val="000000"/>
                <w:sz w:val="18"/>
                <w:szCs w:val="18"/>
                <w:lang w:eastAsia="es-CO"/>
              </w:rPr>
              <w:t>) años de experiencia profesional.</w:t>
            </w:r>
          </w:p>
        </w:tc>
      </w:tr>
      <w:tr w:rsidR="002050B3" w:rsidRPr="008F24F9" w14:paraId="4B8E541F" w14:textId="77777777" w:rsidTr="00A57EB6">
        <w:trPr>
          <w:trHeight w:val="1425"/>
          <w:jc w:val="center"/>
        </w:trPr>
        <w:tc>
          <w:tcPr>
            <w:tcW w:w="4673" w:type="dxa"/>
            <w:gridSpan w:val="2"/>
            <w:tcBorders>
              <w:left w:val="single" w:sz="4" w:space="0" w:color="auto"/>
              <w:bottom w:val="single" w:sz="4" w:space="0" w:color="auto"/>
              <w:right w:val="single" w:sz="4" w:space="0" w:color="auto"/>
            </w:tcBorders>
            <w:shd w:val="clear" w:color="auto" w:fill="FFFFFF" w:themeFill="background1"/>
            <w:vAlign w:val="center"/>
            <w:hideMark/>
          </w:tcPr>
          <w:p w14:paraId="721DFDE8" w14:textId="77777777" w:rsidR="002050B3" w:rsidRPr="00C7687D" w:rsidRDefault="002050B3" w:rsidP="002050B3">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POSGRADO</w:t>
            </w:r>
          </w:p>
          <w:p w14:paraId="1016A326" w14:textId="03A2AC24" w:rsidR="002050B3" w:rsidRPr="008F24F9" w:rsidRDefault="002050B3" w:rsidP="002050B3">
            <w:pPr>
              <w:spacing w:after="0" w:line="240" w:lineRule="auto"/>
              <w:jc w:val="both"/>
              <w:rPr>
                <w:rFonts w:eastAsia="Times New Roman" w:cs="Arial"/>
                <w:b/>
                <w:bCs/>
                <w:sz w:val="18"/>
                <w:szCs w:val="18"/>
                <w:lang w:eastAsia="es-CO"/>
              </w:rPr>
            </w:pPr>
            <w:r w:rsidRPr="00C7687D">
              <w:rPr>
                <w:rFonts w:eastAsia="Times New Roman" w:cs="Arial"/>
                <w:sz w:val="18"/>
                <w:szCs w:val="18"/>
                <w:lang w:eastAsia="es-CO"/>
              </w:rPr>
              <w:t xml:space="preserve">Título de posgrado </w:t>
            </w:r>
            <w:r w:rsidRPr="00C7687D">
              <w:rPr>
                <w:rFonts w:eastAsia="Times New Roman" w:cs="Arial"/>
                <w:sz w:val="18"/>
                <w:szCs w:val="18"/>
                <w:lang w:eastAsia="en-GB"/>
              </w:rPr>
              <w:t>(especialización, maestría o doctorado) en</w:t>
            </w:r>
            <w:r w:rsidRPr="00C7687D">
              <w:rPr>
                <w:rFonts w:eastAsia="Times New Roman" w:cs="Arial"/>
                <w:sz w:val="18"/>
                <w:szCs w:val="18"/>
                <w:lang w:eastAsia="es-CO"/>
              </w:rPr>
              <w:t xml:space="preserve">: </w:t>
            </w:r>
            <w:r w:rsidRPr="00C7687D">
              <w:rPr>
                <w:rFonts w:eastAsia="Times New Roman" w:cs="Arial"/>
                <w:sz w:val="18"/>
                <w:szCs w:val="18"/>
                <w:lang w:eastAsia="en-GB"/>
              </w:rPr>
              <w:t>áreas afines a la ingeniería.</w:t>
            </w: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6BD12" w14:textId="77777777" w:rsidR="002050B3" w:rsidRPr="00C7687D" w:rsidRDefault="002050B3" w:rsidP="002050B3">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themeColor="text1"/>
                <w:sz w:val="18"/>
                <w:szCs w:val="18"/>
                <w:lang w:eastAsia="es-CO"/>
              </w:rPr>
              <w:t>EXPERIENCIA ESPECÍFICA CERTIFICADA:</w:t>
            </w:r>
          </w:p>
          <w:p w14:paraId="592DC293" w14:textId="7BEEB23E" w:rsidR="002050B3" w:rsidRPr="008F24F9" w:rsidRDefault="002050B3" w:rsidP="002050B3">
            <w:pPr>
              <w:spacing w:after="0" w:line="240" w:lineRule="auto"/>
              <w:jc w:val="both"/>
              <w:rPr>
                <w:rFonts w:eastAsia="Times New Roman" w:cs="Arial"/>
                <w:color w:val="000000"/>
                <w:sz w:val="18"/>
                <w:szCs w:val="18"/>
                <w:lang w:eastAsia="es-CO"/>
              </w:rPr>
            </w:pPr>
            <w:r w:rsidRPr="00C7687D">
              <w:rPr>
                <w:rFonts w:eastAsia="Times New Roman" w:cs="Arial"/>
                <w:color w:val="000000" w:themeColor="text1"/>
                <w:sz w:val="18"/>
                <w:szCs w:val="18"/>
                <w:lang w:eastAsia="es-CO"/>
              </w:rPr>
              <w:t xml:space="preserve">Mínimo de dos (2) años de experiencia </w:t>
            </w:r>
            <w:r w:rsidRPr="00C7687D">
              <w:rPr>
                <w:rFonts w:eastAsia="Times New Roman" w:cs="Arial"/>
                <w:sz w:val="18"/>
                <w:szCs w:val="18"/>
                <w:lang w:eastAsia="en-GB"/>
              </w:rPr>
              <w:t xml:space="preserve">como residente o coordinador </w:t>
            </w:r>
            <w:r w:rsidRPr="00C7687D">
              <w:rPr>
                <w:rFonts w:eastAsia="Times New Roman" w:cs="Arial"/>
                <w:color w:val="000000" w:themeColor="text1"/>
                <w:sz w:val="18"/>
                <w:szCs w:val="18"/>
                <w:lang w:eastAsia="es-CO"/>
              </w:rPr>
              <w:t xml:space="preserve">de contratos para </w:t>
            </w:r>
            <w:r w:rsidR="002D06AF" w:rsidRPr="00C7687D">
              <w:rPr>
                <w:rFonts w:eastAsia="Times New Roman" w:cs="Arial"/>
                <w:color w:val="000000" w:themeColor="text1"/>
                <w:sz w:val="18"/>
                <w:szCs w:val="18"/>
                <w:lang w:eastAsia="es-CO"/>
              </w:rPr>
              <w:t>interventoría de construcción y/o rehabilitación de pavimentos en Patios de Parqueo de vehículos de Transporte Masivo y/o rehabilitación y/o construcción y/o conservación de Pavimentos en vías troncales urbanas que soporten servicio de transporte urbano de pasajeros</w:t>
            </w:r>
            <w:r w:rsidR="002D06AF">
              <w:rPr>
                <w:rFonts w:eastAsia="Times New Roman" w:cs="Arial"/>
                <w:color w:val="000000" w:themeColor="text1"/>
                <w:sz w:val="18"/>
                <w:szCs w:val="18"/>
                <w:lang w:eastAsia="es-CO"/>
              </w:rPr>
              <w:t xml:space="preserve"> y/o Pavimentos en plataformas o pistas de terminales aéreas y/o Pavimentos en infraestructura de soporte para puertos de carga marítima.</w:t>
            </w:r>
          </w:p>
        </w:tc>
      </w:tr>
      <w:tr w:rsidR="00B224EF" w:rsidRPr="008F24F9" w14:paraId="00610159" w14:textId="77777777" w:rsidTr="0AE3F321">
        <w:trPr>
          <w:trHeight w:val="310"/>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0C34B" w14:textId="0D4A652E" w:rsidR="00B224EF" w:rsidRPr="008F24F9" w:rsidRDefault="426CAFFF" w:rsidP="007E4F6D">
            <w:pPr>
              <w:spacing w:after="0" w:line="240" w:lineRule="auto"/>
              <w:jc w:val="center"/>
              <w:rPr>
                <w:rFonts w:eastAsia="Times New Roman" w:cs="Arial"/>
                <w:b/>
                <w:bCs/>
                <w:color w:val="000000"/>
                <w:sz w:val="18"/>
                <w:szCs w:val="18"/>
                <w:lang w:eastAsia="es-CO"/>
              </w:rPr>
            </w:pPr>
            <w:r w:rsidRPr="008F24F9">
              <w:rPr>
                <w:rFonts w:eastAsia="Times New Roman" w:cs="Arial"/>
                <w:b/>
                <w:bCs/>
                <w:sz w:val="18"/>
                <w:szCs w:val="18"/>
                <w:lang w:eastAsia="es-CO"/>
              </w:rPr>
              <w:t>Funciones:</w:t>
            </w:r>
          </w:p>
        </w:tc>
      </w:tr>
      <w:tr w:rsidR="00B224EF" w:rsidRPr="008F24F9" w14:paraId="325FFD35" w14:textId="77777777" w:rsidTr="00CA5AEE">
        <w:trPr>
          <w:trHeight w:val="571"/>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B18760" w14:textId="47030ACE" w:rsidR="00B224EF" w:rsidRPr="008F24F9" w:rsidRDefault="7E6F36D9" w:rsidP="007E4F6D">
            <w:pPr>
              <w:pStyle w:val="Prrafodelista1"/>
              <w:ind w:left="0"/>
              <w:jc w:val="both"/>
              <w:rPr>
                <w:rFonts w:ascii="Arial" w:hAnsi="Arial" w:cs="Arial"/>
                <w:sz w:val="18"/>
                <w:szCs w:val="18"/>
              </w:rPr>
            </w:pPr>
            <w:r w:rsidRPr="008F24F9">
              <w:rPr>
                <w:rFonts w:ascii="Arial" w:hAnsi="Arial" w:cs="Arial"/>
                <w:sz w:val="18"/>
                <w:szCs w:val="18"/>
              </w:rPr>
              <w:t xml:space="preserve">Las principales funciones del </w:t>
            </w:r>
            <w:r w:rsidR="00E03008">
              <w:rPr>
                <w:rFonts w:ascii="Arial" w:hAnsi="Arial" w:cs="Arial"/>
                <w:sz w:val="18"/>
                <w:szCs w:val="18"/>
              </w:rPr>
              <w:t>Residente de</w:t>
            </w:r>
            <w:r w:rsidRPr="008F24F9">
              <w:rPr>
                <w:rFonts w:ascii="Arial" w:hAnsi="Arial" w:cs="Arial"/>
                <w:sz w:val="18"/>
                <w:szCs w:val="18"/>
              </w:rPr>
              <w:t xml:space="preserve"> </w:t>
            </w:r>
            <w:r w:rsidR="6F7A9D67" w:rsidRPr="008F24F9">
              <w:rPr>
                <w:rFonts w:ascii="Arial" w:hAnsi="Arial" w:cs="Arial"/>
                <w:sz w:val="18"/>
                <w:szCs w:val="18"/>
              </w:rPr>
              <w:t>Interventoría</w:t>
            </w:r>
            <w:r w:rsidRPr="008F24F9">
              <w:rPr>
                <w:rFonts w:ascii="Arial" w:hAnsi="Arial" w:cs="Arial"/>
                <w:sz w:val="18"/>
                <w:szCs w:val="18"/>
              </w:rPr>
              <w:t>, sin limitarse a ellas serán:</w:t>
            </w:r>
          </w:p>
          <w:p w14:paraId="6CA3246C" w14:textId="77777777" w:rsidR="00B224EF" w:rsidRPr="008F24F9" w:rsidRDefault="00B224EF" w:rsidP="007E4F6D">
            <w:pPr>
              <w:pStyle w:val="Prrafodelista1"/>
              <w:ind w:left="0"/>
              <w:jc w:val="both"/>
              <w:rPr>
                <w:rFonts w:ascii="Arial" w:hAnsi="Arial" w:cs="Arial"/>
                <w:sz w:val="18"/>
                <w:szCs w:val="18"/>
              </w:rPr>
            </w:pPr>
          </w:p>
          <w:p w14:paraId="1F21EC7B" w14:textId="32717175" w:rsidR="7B0BFA4F" w:rsidRPr="008F24F9" w:rsidRDefault="7B0BFA4F" w:rsidP="008634CA">
            <w:pPr>
              <w:pStyle w:val="Normal0"/>
              <w:numPr>
                <w:ilvl w:val="0"/>
                <w:numId w:val="3"/>
              </w:numPr>
              <w:spacing w:after="0" w:line="240" w:lineRule="auto"/>
              <w:jc w:val="both"/>
              <w:rPr>
                <w:rFonts w:ascii="Arial" w:eastAsiaTheme="minorEastAsia" w:hAnsi="Arial" w:cs="Arial"/>
                <w:sz w:val="18"/>
                <w:szCs w:val="18"/>
              </w:rPr>
            </w:pPr>
            <w:r w:rsidRPr="008F24F9">
              <w:rPr>
                <w:rFonts w:ascii="Arial" w:eastAsia="Arial" w:hAnsi="Arial" w:cs="Arial"/>
                <w:sz w:val="18"/>
                <w:szCs w:val="18"/>
              </w:rPr>
              <w:t>Revisar</w:t>
            </w:r>
            <w:r w:rsidR="00E03008">
              <w:rPr>
                <w:rFonts w:ascii="Arial" w:eastAsia="Arial" w:hAnsi="Arial" w:cs="Arial"/>
                <w:sz w:val="18"/>
                <w:szCs w:val="18"/>
              </w:rPr>
              <w:t xml:space="preserve"> </w:t>
            </w:r>
            <w:r w:rsidRPr="008F24F9">
              <w:rPr>
                <w:rFonts w:ascii="Arial" w:eastAsia="Arial" w:hAnsi="Arial" w:cs="Arial"/>
                <w:sz w:val="18"/>
                <w:szCs w:val="18"/>
              </w:rPr>
              <w:t xml:space="preserve">y hacer seguimiento a la ejecución del cronograma de </w:t>
            </w:r>
            <w:r w:rsidR="00E03008">
              <w:rPr>
                <w:rFonts w:ascii="Arial" w:eastAsia="Arial" w:hAnsi="Arial" w:cs="Arial"/>
                <w:sz w:val="18"/>
                <w:szCs w:val="18"/>
              </w:rPr>
              <w:t>obra</w:t>
            </w:r>
            <w:r w:rsidRPr="008F24F9">
              <w:rPr>
                <w:rFonts w:ascii="Arial" w:eastAsia="Arial" w:hAnsi="Arial" w:cs="Arial"/>
                <w:sz w:val="18"/>
                <w:szCs w:val="18"/>
              </w:rPr>
              <w:t xml:space="preserve"> presentado por el Contratista de </w:t>
            </w:r>
            <w:r w:rsidR="00E03008">
              <w:rPr>
                <w:rFonts w:ascii="Arial" w:eastAsia="Arial" w:hAnsi="Arial" w:cs="Arial"/>
                <w:sz w:val="18"/>
                <w:szCs w:val="18"/>
              </w:rPr>
              <w:t>Obra</w:t>
            </w:r>
            <w:r w:rsidRPr="008F24F9">
              <w:rPr>
                <w:rFonts w:ascii="Arial" w:eastAsia="Arial" w:hAnsi="Arial" w:cs="Arial"/>
                <w:sz w:val="18"/>
                <w:szCs w:val="18"/>
              </w:rPr>
              <w:t xml:space="preserve">. </w:t>
            </w:r>
            <w:r w:rsidR="00E03008">
              <w:rPr>
                <w:rFonts w:ascii="Arial" w:eastAsia="Arial" w:hAnsi="Arial" w:cs="Arial"/>
                <w:sz w:val="18"/>
                <w:szCs w:val="18"/>
              </w:rPr>
              <w:t>A</w:t>
            </w:r>
            <w:r w:rsidRPr="008F24F9">
              <w:rPr>
                <w:rFonts w:ascii="Arial" w:eastAsia="Arial" w:hAnsi="Arial" w:cs="Arial"/>
                <w:sz w:val="18"/>
                <w:szCs w:val="18"/>
              </w:rPr>
              <w:t xml:space="preserve">justar con el Contratista y </w:t>
            </w:r>
            <w:r w:rsidR="00E03008">
              <w:rPr>
                <w:rFonts w:ascii="Arial" w:eastAsia="Arial" w:hAnsi="Arial" w:cs="Arial"/>
                <w:sz w:val="18"/>
                <w:szCs w:val="18"/>
              </w:rPr>
              <w:t>hacer observaciones a</w:t>
            </w:r>
            <w:r w:rsidRPr="008F24F9">
              <w:rPr>
                <w:rFonts w:ascii="Arial" w:eastAsia="Arial" w:hAnsi="Arial" w:cs="Arial"/>
                <w:sz w:val="18"/>
                <w:szCs w:val="18"/>
              </w:rPr>
              <w:t xml:space="preserve"> dicho cronograma,</w:t>
            </w:r>
          </w:p>
          <w:p w14:paraId="241A4E79" w14:textId="1A383CF0" w:rsidR="7B0BFA4F" w:rsidRPr="008F24F9" w:rsidRDefault="7B0BFA4F" w:rsidP="008634CA">
            <w:pPr>
              <w:pStyle w:val="Normal0"/>
              <w:numPr>
                <w:ilvl w:val="0"/>
                <w:numId w:val="3"/>
              </w:numPr>
              <w:spacing w:after="0" w:line="240" w:lineRule="auto"/>
              <w:jc w:val="both"/>
              <w:rPr>
                <w:rFonts w:ascii="Arial" w:eastAsiaTheme="minorEastAsia" w:hAnsi="Arial" w:cs="Arial"/>
                <w:sz w:val="18"/>
                <w:szCs w:val="18"/>
              </w:rPr>
            </w:pPr>
            <w:r w:rsidRPr="008F24F9">
              <w:rPr>
                <w:rFonts w:ascii="Arial" w:eastAsia="Arial" w:hAnsi="Arial" w:cs="Arial"/>
                <w:sz w:val="18"/>
                <w:szCs w:val="18"/>
              </w:rPr>
              <w:t xml:space="preserve">Hacer seguimiento al proceso de </w:t>
            </w:r>
            <w:r w:rsidR="00E03008">
              <w:rPr>
                <w:rFonts w:ascii="Arial" w:eastAsia="Arial" w:hAnsi="Arial" w:cs="Arial"/>
                <w:sz w:val="18"/>
                <w:szCs w:val="18"/>
              </w:rPr>
              <w:t>demolición, rehabilitación y construcción</w:t>
            </w:r>
            <w:r w:rsidRPr="008F24F9">
              <w:rPr>
                <w:rFonts w:ascii="Arial" w:eastAsia="Arial" w:hAnsi="Arial" w:cs="Arial"/>
                <w:sz w:val="18"/>
                <w:szCs w:val="18"/>
              </w:rPr>
              <w:t xml:space="preserve"> de </w:t>
            </w:r>
            <w:r w:rsidR="00E03008">
              <w:rPr>
                <w:rFonts w:ascii="Arial" w:eastAsia="Arial" w:hAnsi="Arial" w:cs="Arial"/>
                <w:sz w:val="18"/>
                <w:szCs w:val="18"/>
              </w:rPr>
              <w:t>pavimentos en lo</w:t>
            </w:r>
            <w:r w:rsidR="004F44B5">
              <w:rPr>
                <w:rFonts w:ascii="Arial" w:eastAsia="Arial" w:hAnsi="Arial" w:cs="Arial"/>
                <w:sz w:val="18"/>
                <w:szCs w:val="18"/>
              </w:rPr>
              <w:t>s</w:t>
            </w:r>
            <w:r w:rsidR="00E03008">
              <w:rPr>
                <w:rFonts w:ascii="Arial" w:eastAsia="Arial" w:hAnsi="Arial" w:cs="Arial"/>
                <w:sz w:val="18"/>
                <w:szCs w:val="18"/>
              </w:rPr>
              <w:t xml:space="preserve"> Patios del Siste</w:t>
            </w:r>
            <w:r w:rsidR="004F44B5">
              <w:rPr>
                <w:rFonts w:ascii="Arial" w:eastAsia="Arial" w:hAnsi="Arial" w:cs="Arial"/>
                <w:sz w:val="18"/>
                <w:szCs w:val="18"/>
              </w:rPr>
              <w:t>m</w:t>
            </w:r>
            <w:r w:rsidR="00E03008">
              <w:rPr>
                <w:rFonts w:ascii="Arial" w:eastAsia="Arial" w:hAnsi="Arial" w:cs="Arial"/>
                <w:sz w:val="18"/>
                <w:szCs w:val="18"/>
              </w:rPr>
              <w:t xml:space="preserve">a </w:t>
            </w:r>
            <w:r w:rsidRPr="008F24F9">
              <w:rPr>
                <w:rFonts w:ascii="Arial" w:eastAsia="Arial" w:hAnsi="Arial" w:cs="Arial"/>
                <w:sz w:val="18"/>
                <w:szCs w:val="18"/>
              </w:rPr>
              <w:t xml:space="preserve">y verificar el cumplimiento de todas las especificaciones definidas en el anexo técnico, </w:t>
            </w:r>
            <w:r w:rsidR="004F44B5">
              <w:rPr>
                <w:rFonts w:ascii="Arial" w:eastAsia="Arial" w:hAnsi="Arial" w:cs="Arial"/>
                <w:sz w:val="18"/>
                <w:szCs w:val="18"/>
              </w:rPr>
              <w:t>tomando las pruebas y realizando los ensayos definidos en la norma vigente para la aprobación o no de los ítems objeto del Contrato de Obra</w:t>
            </w:r>
            <w:r w:rsidRPr="008F24F9">
              <w:rPr>
                <w:rFonts w:ascii="Arial" w:eastAsia="Arial" w:hAnsi="Arial" w:cs="Arial"/>
                <w:sz w:val="18"/>
                <w:szCs w:val="18"/>
              </w:rPr>
              <w:t>.</w:t>
            </w:r>
          </w:p>
          <w:p w14:paraId="40DBCDC4" w14:textId="0B7236A0" w:rsidR="7B0BFA4F" w:rsidRPr="008F24F9" w:rsidRDefault="004F44B5" w:rsidP="008634CA">
            <w:pPr>
              <w:pStyle w:val="Prrafodelista"/>
              <w:numPr>
                <w:ilvl w:val="0"/>
                <w:numId w:val="3"/>
              </w:numPr>
              <w:spacing w:after="0" w:line="240" w:lineRule="auto"/>
              <w:jc w:val="both"/>
              <w:rPr>
                <w:rFonts w:eastAsiaTheme="minorEastAsia" w:cs="Arial"/>
                <w:sz w:val="18"/>
                <w:szCs w:val="18"/>
              </w:rPr>
            </w:pPr>
            <w:r>
              <w:rPr>
                <w:rFonts w:eastAsia="Arial" w:cs="Arial"/>
                <w:sz w:val="18"/>
                <w:szCs w:val="18"/>
              </w:rPr>
              <w:t>Garantizar que las</w:t>
            </w:r>
            <w:r w:rsidR="7B0BFA4F" w:rsidRPr="008F24F9">
              <w:rPr>
                <w:rFonts w:eastAsia="Arial" w:cs="Arial"/>
                <w:sz w:val="18"/>
                <w:szCs w:val="18"/>
              </w:rPr>
              <w:t xml:space="preserve"> </w:t>
            </w:r>
            <w:r>
              <w:rPr>
                <w:rFonts w:eastAsia="Arial" w:cs="Arial"/>
                <w:sz w:val="18"/>
                <w:szCs w:val="18"/>
              </w:rPr>
              <w:t>actividades de demolición de losas de pavimento hidráulico y polígonos de pavimento asfáltico</w:t>
            </w:r>
            <w:r w:rsidR="7B0BFA4F" w:rsidRPr="008F24F9">
              <w:rPr>
                <w:rFonts w:eastAsia="Arial" w:cs="Arial"/>
                <w:sz w:val="18"/>
                <w:szCs w:val="18"/>
              </w:rPr>
              <w:t xml:space="preserve"> </w:t>
            </w:r>
            <w:r>
              <w:rPr>
                <w:rFonts w:eastAsia="Arial" w:cs="Arial"/>
                <w:sz w:val="18"/>
                <w:szCs w:val="18"/>
              </w:rPr>
              <w:t xml:space="preserve">se desarrollen </w:t>
            </w:r>
            <w:r w:rsidR="7B0BFA4F" w:rsidRPr="008F24F9">
              <w:rPr>
                <w:rFonts w:eastAsia="Arial" w:cs="Arial"/>
                <w:sz w:val="18"/>
                <w:szCs w:val="18"/>
              </w:rPr>
              <w:t xml:space="preserve">con </w:t>
            </w:r>
            <w:r>
              <w:rPr>
                <w:rFonts w:eastAsia="Arial" w:cs="Arial"/>
                <w:sz w:val="18"/>
                <w:szCs w:val="18"/>
              </w:rPr>
              <w:t xml:space="preserve">extremo </w:t>
            </w:r>
            <w:r w:rsidR="7B0BFA4F" w:rsidRPr="008F24F9">
              <w:rPr>
                <w:rFonts w:eastAsia="Arial" w:cs="Arial"/>
                <w:sz w:val="18"/>
                <w:szCs w:val="18"/>
              </w:rPr>
              <w:t xml:space="preserve">cuidado, </w:t>
            </w:r>
            <w:r>
              <w:rPr>
                <w:rFonts w:eastAsia="Arial" w:cs="Arial"/>
                <w:sz w:val="18"/>
                <w:szCs w:val="18"/>
              </w:rPr>
              <w:t xml:space="preserve">teniendo presente la interferencia con </w:t>
            </w:r>
            <w:r w:rsidR="00E639C1">
              <w:rPr>
                <w:rFonts w:eastAsia="Arial" w:cs="Arial"/>
                <w:sz w:val="18"/>
                <w:szCs w:val="18"/>
              </w:rPr>
              <w:t>tuberías</w:t>
            </w:r>
            <w:r>
              <w:rPr>
                <w:rFonts w:eastAsia="Arial" w:cs="Arial"/>
                <w:sz w:val="18"/>
                <w:szCs w:val="18"/>
              </w:rPr>
              <w:t xml:space="preserve"> frías y calientes que existan al interior de los patios.</w:t>
            </w:r>
          </w:p>
          <w:p w14:paraId="49B92611" w14:textId="37A6545F" w:rsidR="00B224EF" w:rsidRPr="008F24F9" w:rsidRDefault="5D48CF76" w:rsidP="008634CA">
            <w:pPr>
              <w:pStyle w:val="Prrafodelista1"/>
              <w:numPr>
                <w:ilvl w:val="0"/>
                <w:numId w:val="3"/>
              </w:numPr>
              <w:jc w:val="both"/>
              <w:rPr>
                <w:rFonts w:ascii="Arial" w:eastAsiaTheme="minorEastAsia" w:hAnsi="Arial" w:cs="Arial"/>
                <w:sz w:val="18"/>
                <w:szCs w:val="18"/>
              </w:rPr>
            </w:pPr>
            <w:r w:rsidRPr="008F24F9">
              <w:rPr>
                <w:rFonts w:ascii="Arial" w:hAnsi="Arial" w:cs="Arial"/>
                <w:sz w:val="18"/>
                <w:szCs w:val="18"/>
              </w:rPr>
              <w:t>Coordinar la totalidad de las actividades en campo.</w:t>
            </w:r>
          </w:p>
          <w:p w14:paraId="5EF62421" w14:textId="77777777" w:rsidR="00B224EF" w:rsidRPr="008F24F9" w:rsidRDefault="5D48CF76" w:rsidP="008634CA">
            <w:pPr>
              <w:pStyle w:val="Prrafodelista1"/>
              <w:numPr>
                <w:ilvl w:val="0"/>
                <w:numId w:val="3"/>
              </w:numPr>
              <w:jc w:val="both"/>
              <w:rPr>
                <w:rFonts w:ascii="Arial" w:eastAsiaTheme="minorEastAsia" w:hAnsi="Arial" w:cs="Arial"/>
                <w:sz w:val="18"/>
                <w:szCs w:val="18"/>
              </w:rPr>
            </w:pPr>
            <w:r w:rsidRPr="008F24F9">
              <w:rPr>
                <w:rFonts w:ascii="Arial" w:hAnsi="Arial" w:cs="Arial"/>
                <w:sz w:val="18"/>
                <w:szCs w:val="18"/>
              </w:rPr>
              <w:t>Coordinar las actividades del grupo de Inspectores de campo para Interventoría.</w:t>
            </w:r>
          </w:p>
          <w:p w14:paraId="23D4EA8B" w14:textId="77777777" w:rsidR="00B224EF" w:rsidRPr="008F24F9" w:rsidRDefault="5D48CF76" w:rsidP="008634CA">
            <w:pPr>
              <w:pStyle w:val="Prrafodelista1"/>
              <w:numPr>
                <w:ilvl w:val="0"/>
                <w:numId w:val="3"/>
              </w:numPr>
              <w:jc w:val="both"/>
              <w:rPr>
                <w:rFonts w:ascii="Arial" w:eastAsiaTheme="minorEastAsia" w:hAnsi="Arial" w:cs="Arial"/>
                <w:sz w:val="18"/>
                <w:szCs w:val="18"/>
              </w:rPr>
            </w:pPr>
            <w:r w:rsidRPr="008F24F9">
              <w:rPr>
                <w:rFonts w:ascii="Arial" w:hAnsi="Arial" w:cs="Arial"/>
                <w:sz w:val="18"/>
                <w:szCs w:val="18"/>
              </w:rPr>
              <w:t>Velar porque la información se recopile en campo y que esa información sea confiable.</w:t>
            </w:r>
          </w:p>
          <w:p w14:paraId="3A36A732" w14:textId="53C7622B" w:rsidR="00B224EF" w:rsidRPr="008F24F9" w:rsidRDefault="5D48CF76" w:rsidP="008634CA">
            <w:pPr>
              <w:pStyle w:val="Prrafodelista1"/>
              <w:numPr>
                <w:ilvl w:val="0"/>
                <w:numId w:val="3"/>
              </w:numPr>
              <w:jc w:val="both"/>
              <w:rPr>
                <w:rFonts w:ascii="Arial" w:eastAsiaTheme="minorEastAsia" w:hAnsi="Arial" w:cs="Arial"/>
                <w:sz w:val="18"/>
                <w:szCs w:val="18"/>
              </w:rPr>
            </w:pPr>
            <w:r w:rsidRPr="008F24F9">
              <w:rPr>
                <w:rFonts w:ascii="Arial" w:hAnsi="Arial" w:cs="Arial"/>
                <w:sz w:val="18"/>
                <w:szCs w:val="18"/>
              </w:rPr>
              <w:t xml:space="preserve">Autorizar y acompañar las actividades de </w:t>
            </w:r>
            <w:r w:rsidR="00E639C1">
              <w:rPr>
                <w:rFonts w:ascii="Arial" w:hAnsi="Arial" w:cs="Arial"/>
                <w:sz w:val="18"/>
                <w:szCs w:val="18"/>
              </w:rPr>
              <w:t>obra</w:t>
            </w:r>
            <w:r w:rsidRPr="008F24F9">
              <w:rPr>
                <w:rFonts w:ascii="Arial" w:hAnsi="Arial" w:cs="Arial"/>
                <w:sz w:val="18"/>
                <w:szCs w:val="18"/>
              </w:rPr>
              <w:t>.</w:t>
            </w:r>
          </w:p>
          <w:p w14:paraId="5DB8F4B1" w14:textId="0EF67142" w:rsidR="00B224EF" w:rsidRPr="008F24F9" w:rsidRDefault="5D48CF76" w:rsidP="008634CA">
            <w:pPr>
              <w:pStyle w:val="Prrafodelista1"/>
              <w:numPr>
                <w:ilvl w:val="0"/>
                <w:numId w:val="3"/>
              </w:numPr>
              <w:jc w:val="both"/>
              <w:rPr>
                <w:rFonts w:ascii="Arial" w:eastAsiaTheme="minorEastAsia" w:hAnsi="Arial" w:cs="Arial"/>
                <w:sz w:val="18"/>
                <w:szCs w:val="18"/>
              </w:rPr>
            </w:pPr>
            <w:r w:rsidRPr="008F24F9">
              <w:rPr>
                <w:rFonts w:ascii="Arial" w:hAnsi="Arial" w:cs="Arial"/>
                <w:sz w:val="18"/>
                <w:szCs w:val="18"/>
              </w:rPr>
              <w:t xml:space="preserve">Verificar que las actividades de </w:t>
            </w:r>
            <w:r w:rsidR="00E639C1">
              <w:rPr>
                <w:rFonts w:ascii="Arial" w:hAnsi="Arial" w:cs="Arial"/>
                <w:sz w:val="18"/>
                <w:szCs w:val="18"/>
              </w:rPr>
              <w:t>obra</w:t>
            </w:r>
            <w:r w:rsidRPr="008F24F9">
              <w:rPr>
                <w:rFonts w:ascii="Arial" w:hAnsi="Arial" w:cs="Arial"/>
                <w:sz w:val="18"/>
                <w:szCs w:val="18"/>
              </w:rPr>
              <w:t xml:space="preserve"> se ejecutan técnicamente conforme a las especificaciones, normas técnicas aplicables y la diligente práctica de la Ingeniería.</w:t>
            </w:r>
          </w:p>
          <w:p w14:paraId="055A2F75" w14:textId="0259FD27" w:rsidR="00850025" w:rsidRPr="008F24F9" w:rsidRDefault="00850025" w:rsidP="008634CA">
            <w:pPr>
              <w:pStyle w:val="Prrafodelista1"/>
              <w:numPr>
                <w:ilvl w:val="0"/>
                <w:numId w:val="3"/>
              </w:numPr>
              <w:jc w:val="both"/>
              <w:rPr>
                <w:rFonts w:ascii="Arial" w:eastAsiaTheme="minorEastAsia" w:hAnsi="Arial" w:cs="Arial"/>
                <w:sz w:val="18"/>
                <w:szCs w:val="18"/>
              </w:rPr>
            </w:pPr>
            <w:r w:rsidRPr="008F24F9">
              <w:rPr>
                <w:rFonts w:ascii="Arial" w:hAnsi="Arial" w:cs="Arial"/>
                <w:sz w:val="18"/>
                <w:szCs w:val="18"/>
              </w:rPr>
              <w:t xml:space="preserve">Recibir en sitio los trabajos ejecutados por el contratista de </w:t>
            </w:r>
            <w:r w:rsidR="00E639C1">
              <w:rPr>
                <w:rFonts w:ascii="Arial" w:hAnsi="Arial" w:cs="Arial"/>
                <w:sz w:val="18"/>
                <w:szCs w:val="18"/>
              </w:rPr>
              <w:t>obra</w:t>
            </w:r>
            <w:r w:rsidRPr="008F24F9">
              <w:rPr>
                <w:rFonts w:ascii="Arial" w:hAnsi="Arial" w:cs="Arial"/>
                <w:sz w:val="18"/>
                <w:szCs w:val="18"/>
              </w:rPr>
              <w:t xml:space="preserve">, confirmando el cumplimiento de los estándares técnicos necesarios en cada labor. </w:t>
            </w:r>
            <w:r w:rsidR="00E639C1">
              <w:rPr>
                <w:rFonts w:ascii="Arial" w:hAnsi="Arial" w:cs="Arial"/>
                <w:sz w:val="18"/>
                <w:szCs w:val="18"/>
              </w:rPr>
              <w:t>E</w:t>
            </w:r>
            <w:r w:rsidRPr="008F24F9">
              <w:rPr>
                <w:rFonts w:ascii="Arial" w:hAnsi="Arial" w:cs="Arial"/>
                <w:sz w:val="18"/>
                <w:szCs w:val="18"/>
              </w:rPr>
              <w:t xml:space="preserve">l </w:t>
            </w:r>
            <w:r w:rsidR="00E639C1">
              <w:rPr>
                <w:rFonts w:ascii="Arial" w:hAnsi="Arial" w:cs="Arial"/>
                <w:sz w:val="18"/>
                <w:szCs w:val="18"/>
              </w:rPr>
              <w:t xml:space="preserve">residente de interventoría </w:t>
            </w:r>
            <w:r w:rsidR="008F24F9" w:rsidRPr="008F24F9">
              <w:rPr>
                <w:rFonts w:ascii="Arial" w:hAnsi="Arial" w:cs="Arial"/>
                <w:sz w:val="18"/>
                <w:szCs w:val="18"/>
              </w:rPr>
              <w:t>será</w:t>
            </w:r>
            <w:r w:rsidRPr="008F24F9">
              <w:rPr>
                <w:rFonts w:ascii="Arial" w:hAnsi="Arial" w:cs="Arial"/>
                <w:sz w:val="18"/>
                <w:szCs w:val="18"/>
              </w:rPr>
              <w:t xml:space="preserve"> el único responsable ante la Entidad.</w:t>
            </w:r>
          </w:p>
          <w:p w14:paraId="76A1A5BB" w14:textId="5151795D" w:rsidR="00B224EF" w:rsidRPr="008F24F9" w:rsidRDefault="00B224EF" w:rsidP="00E639C1">
            <w:pPr>
              <w:pStyle w:val="Prrafodelista1"/>
              <w:ind w:left="360"/>
              <w:jc w:val="both"/>
              <w:rPr>
                <w:rFonts w:ascii="Arial" w:eastAsiaTheme="minorEastAsia" w:hAnsi="Arial" w:cs="Arial"/>
                <w:color w:val="000000" w:themeColor="text1"/>
                <w:sz w:val="18"/>
                <w:szCs w:val="18"/>
              </w:rPr>
            </w:pPr>
          </w:p>
        </w:tc>
      </w:tr>
    </w:tbl>
    <w:p w14:paraId="4BC48CE4" w14:textId="72F4177B" w:rsidR="00240001" w:rsidRPr="00521655" w:rsidRDefault="00240001" w:rsidP="007E4F6D">
      <w:pPr>
        <w:pStyle w:val="Prrafodelista1"/>
        <w:ind w:left="0"/>
        <w:jc w:val="both"/>
        <w:rPr>
          <w:rFonts w:ascii="Arial" w:hAnsi="Arial" w:cs="Arial"/>
          <w:b/>
          <w:bCs/>
          <w:sz w:val="20"/>
          <w:szCs w:val="20"/>
        </w:rPr>
      </w:pPr>
    </w:p>
    <w:p w14:paraId="25BCB005" w14:textId="77777777" w:rsidR="004F1D20" w:rsidRDefault="004F1D20" w:rsidP="00043C91">
      <w:pPr>
        <w:pStyle w:val="Descripcin"/>
      </w:pPr>
    </w:p>
    <w:p w14:paraId="73A92099" w14:textId="5C292423" w:rsidR="00317C1B" w:rsidRPr="00521655" w:rsidRDefault="00222900" w:rsidP="00043C91">
      <w:pPr>
        <w:pStyle w:val="Descripcin"/>
        <w:rPr>
          <w:lang w:val="es-CO"/>
        </w:rPr>
      </w:pPr>
      <w:r w:rsidRPr="00521655">
        <w:t xml:space="preserve">Perfil </w:t>
      </w:r>
      <w:r w:rsidR="00E639C1">
        <w:t>Especialista en Pavimentos</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998"/>
        <w:gridCol w:w="4823"/>
      </w:tblGrid>
      <w:tr w:rsidR="00193030" w:rsidRPr="008F24F9" w14:paraId="0E2C4547" w14:textId="77777777" w:rsidTr="5A2400D0">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65E0640" w14:textId="59C74BC3" w:rsidR="00193030" w:rsidRPr="008F24F9" w:rsidRDefault="20BD2304" w:rsidP="007E4F6D">
            <w:pPr>
              <w:spacing w:after="0" w:line="240" w:lineRule="auto"/>
              <w:jc w:val="center"/>
              <w:rPr>
                <w:rFonts w:eastAsia="Times New Roman" w:cs="Arial"/>
                <w:b/>
                <w:bCs/>
                <w:color w:val="000000"/>
                <w:sz w:val="18"/>
                <w:szCs w:val="18"/>
                <w:lang w:eastAsia="es-CO"/>
              </w:rPr>
            </w:pPr>
            <w:r w:rsidRPr="008F24F9">
              <w:rPr>
                <w:rFonts w:eastAsia="Times New Roman" w:cs="Arial"/>
                <w:b/>
                <w:bCs/>
                <w:color w:val="000000" w:themeColor="text1"/>
                <w:sz w:val="18"/>
                <w:szCs w:val="18"/>
                <w:lang w:eastAsia="es-CO"/>
              </w:rPr>
              <w:t>3</w:t>
            </w:r>
            <w:r w:rsidR="447948C9" w:rsidRPr="008F24F9">
              <w:rPr>
                <w:rFonts w:eastAsia="Times New Roman" w:cs="Arial"/>
                <w:b/>
                <w:bCs/>
                <w:color w:val="000000" w:themeColor="text1"/>
                <w:sz w:val="18"/>
                <w:szCs w:val="18"/>
                <w:lang w:eastAsia="es-CO"/>
              </w:rPr>
              <w:t>.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4022B2A5" w14:textId="25661464" w:rsidR="00193030" w:rsidRPr="008F24F9" w:rsidRDefault="00E04F0A" w:rsidP="007E4F6D">
            <w:pPr>
              <w:spacing w:after="0" w:line="240" w:lineRule="auto"/>
              <w:jc w:val="center"/>
              <w:rPr>
                <w:rFonts w:eastAsia="Times New Roman" w:cs="Arial"/>
                <w:b/>
                <w:bCs/>
                <w:color w:val="000000"/>
                <w:sz w:val="18"/>
                <w:szCs w:val="18"/>
                <w:lang w:eastAsia="es-CO"/>
              </w:rPr>
            </w:pPr>
            <w:r>
              <w:rPr>
                <w:rFonts w:cs="Arial"/>
                <w:b/>
                <w:bCs/>
                <w:sz w:val="18"/>
                <w:szCs w:val="18"/>
              </w:rPr>
              <w:t>ESPECIALISTA EN PAVIMENTOS</w:t>
            </w:r>
          </w:p>
        </w:tc>
      </w:tr>
      <w:tr w:rsidR="002050B3" w:rsidRPr="008F24F9" w14:paraId="42F604C8" w14:textId="77777777" w:rsidTr="5A2400D0">
        <w:trPr>
          <w:trHeight w:val="410"/>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6A6665" w14:textId="269845D1" w:rsidR="002050B3" w:rsidRPr="008F24F9" w:rsidRDefault="002050B3" w:rsidP="002050B3">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sz w:val="18"/>
                <w:szCs w:val="18"/>
                <w:lang w:eastAsia="es-CO"/>
              </w:rPr>
              <w:t>FORMACION ACADÉMICA</w:t>
            </w:r>
          </w:p>
        </w:tc>
        <w:tc>
          <w:tcPr>
            <w:tcW w:w="4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E713F9" w14:textId="38540833" w:rsidR="002050B3" w:rsidRPr="008F24F9" w:rsidRDefault="002050B3" w:rsidP="002050B3">
            <w:pPr>
              <w:spacing w:after="0" w:line="240" w:lineRule="auto"/>
              <w:jc w:val="center"/>
              <w:rPr>
                <w:rFonts w:eastAsia="Times New Roman" w:cs="Arial"/>
                <w:b/>
                <w:bCs/>
                <w:sz w:val="18"/>
                <w:szCs w:val="18"/>
                <w:lang w:eastAsia="es-CO"/>
              </w:rPr>
            </w:pPr>
            <w:r w:rsidRPr="00C7687D">
              <w:rPr>
                <w:rFonts w:eastAsia="Times New Roman" w:cs="Arial"/>
                <w:b/>
                <w:bCs/>
                <w:color w:val="000000"/>
                <w:sz w:val="18"/>
                <w:szCs w:val="18"/>
                <w:lang w:eastAsia="es-CO"/>
              </w:rPr>
              <w:t>EXPERIENCIA</w:t>
            </w:r>
          </w:p>
        </w:tc>
      </w:tr>
      <w:tr w:rsidR="002050B3" w:rsidRPr="008F24F9" w14:paraId="3F5CF6C5" w14:textId="77777777" w:rsidTr="00757650">
        <w:trPr>
          <w:trHeight w:val="375"/>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FD9781" w14:textId="77777777" w:rsidR="002050B3" w:rsidRPr="00C7687D" w:rsidRDefault="002050B3" w:rsidP="002050B3">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PREGRADO</w:t>
            </w:r>
          </w:p>
          <w:p w14:paraId="079229CF" w14:textId="16A9F21A" w:rsidR="002050B3" w:rsidRPr="008F24F9" w:rsidRDefault="002050B3" w:rsidP="002050B3">
            <w:pPr>
              <w:spacing w:after="0" w:line="240" w:lineRule="auto"/>
              <w:jc w:val="both"/>
              <w:rPr>
                <w:rFonts w:eastAsia="Times New Roman" w:cs="Arial"/>
                <w:sz w:val="18"/>
                <w:szCs w:val="18"/>
                <w:lang w:eastAsia="es-CO"/>
              </w:rPr>
            </w:pPr>
            <w:r w:rsidRPr="00C7687D">
              <w:rPr>
                <w:rFonts w:eastAsia="Times New Roman" w:cs="Arial"/>
                <w:sz w:val="18"/>
                <w:szCs w:val="18"/>
                <w:lang w:eastAsia="en-GB"/>
              </w:rPr>
              <w:t>Profesional en ingeniería civil o ingeniería de transporte.</w:t>
            </w:r>
          </w:p>
        </w:tc>
        <w:tc>
          <w:tcPr>
            <w:tcW w:w="4823" w:type="dxa"/>
            <w:tcBorders>
              <w:top w:val="single" w:sz="4" w:space="0" w:color="auto"/>
              <w:left w:val="single" w:sz="4" w:space="0" w:color="auto"/>
              <w:right w:val="single" w:sz="4" w:space="0" w:color="auto"/>
            </w:tcBorders>
            <w:shd w:val="clear" w:color="auto" w:fill="FFFFFF" w:themeFill="background1"/>
            <w:vAlign w:val="center"/>
          </w:tcPr>
          <w:p w14:paraId="3B27C3A5" w14:textId="77777777" w:rsidR="002050B3" w:rsidRPr="00C7687D" w:rsidRDefault="002050B3" w:rsidP="002050B3">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EXPERIENCIA GENERAL:</w:t>
            </w:r>
          </w:p>
          <w:p w14:paraId="68C742DD" w14:textId="10D86981" w:rsidR="002050B3" w:rsidRPr="008F24F9" w:rsidRDefault="002050B3" w:rsidP="002050B3">
            <w:pPr>
              <w:spacing w:after="0" w:line="240" w:lineRule="auto"/>
              <w:jc w:val="both"/>
              <w:rPr>
                <w:rFonts w:eastAsia="Times New Roman" w:cs="Arial"/>
                <w:color w:val="000000"/>
                <w:sz w:val="18"/>
                <w:szCs w:val="18"/>
                <w:lang w:eastAsia="es-CO"/>
              </w:rPr>
            </w:pPr>
            <w:r w:rsidRPr="00C7687D">
              <w:rPr>
                <w:rFonts w:eastAsia="Times New Roman" w:cs="Arial"/>
                <w:color w:val="000000" w:themeColor="text1"/>
                <w:sz w:val="18"/>
                <w:szCs w:val="18"/>
                <w:lang w:eastAsia="es-CO"/>
              </w:rPr>
              <w:t xml:space="preserve">Mínimo </w:t>
            </w:r>
            <w:r w:rsidR="0056531B">
              <w:rPr>
                <w:rFonts w:eastAsia="Times New Roman" w:cs="Arial"/>
                <w:color w:val="000000" w:themeColor="text1"/>
                <w:sz w:val="18"/>
                <w:szCs w:val="18"/>
                <w:lang w:eastAsia="es-CO"/>
              </w:rPr>
              <w:t>cinco</w:t>
            </w:r>
            <w:r w:rsidRPr="00C7687D">
              <w:rPr>
                <w:rFonts w:eastAsia="Times New Roman" w:cs="Arial"/>
                <w:color w:val="000000" w:themeColor="text1"/>
                <w:sz w:val="18"/>
                <w:szCs w:val="18"/>
                <w:lang w:eastAsia="es-CO"/>
              </w:rPr>
              <w:t xml:space="preserve"> (</w:t>
            </w:r>
            <w:r w:rsidR="0056531B">
              <w:rPr>
                <w:rFonts w:eastAsia="Times New Roman" w:cs="Arial"/>
                <w:color w:val="000000" w:themeColor="text1"/>
                <w:sz w:val="18"/>
                <w:szCs w:val="18"/>
                <w:lang w:eastAsia="es-CO"/>
              </w:rPr>
              <w:t>5</w:t>
            </w:r>
            <w:r w:rsidRPr="00C7687D">
              <w:rPr>
                <w:rFonts w:eastAsia="Times New Roman" w:cs="Arial"/>
                <w:color w:val="000000" w:themeColor="text1"/>
                <w:sz w:val="18"/>
                <w:szCs w:val="18"/>
                <w:lang w:eastAsia="es-CO"/>
              </w:rPr>
              <w:t>) años de experiencia profesional.</w:t>
            </w:r>
          </w:p>
        </w:tc>
      </w:tr>
      <w:tr w:rsidR="002050B3" w:rsidRPr="008F24F9" w14:paraId="0A24A423" w14:textId="77777777" w:rsidTr="00757650">
        <w:trPr>
          <w:trHeight w:val="375"/>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4A56B" w14:textId="77777777" w:rsidR="002050B3" w:rsidRPr="00C7687D" w:rsidRDefault="002050B3" w:rsidP="002050B3">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POSGRADO</w:t>
            </w:r>
          </w:p>
          <w:p w14:paraId="6E6ACD1D" w14:textId="77777777" w:rsidR="002050B3" w:rsidRPr="00C7687D" w:rsidRDefault="002050B3" w:rsidP="002050B3">
            <w:pPr>
              <w:spacing w:after="0" w:line="240" w:lineRule="auto"/>
              <w:jc w:val="both"/>
              <w:rPr>
                <w:rFonts w:eastAsia="Times New Roman" w:cs="Arial"/>
                <w:sz w:val="18"/>
                <w:szCs w:val="18"/>
                <w:lang w:eastAsia="es-CO"/>
              </w:rPr>
            </w:pPr>
            <w:r w:rsidRPr="00C7687D">
              <w:rPr>
                <w:rFonts w:eastAsia="Times New Roman" w:cs="Arial"/>
                <w:sz w:val="18"/>
                <w:szCs w:val="18"/>
                <w:lang w:eastAsia="es-CO"/>
              </w:rPr>
              <w:t>Título de posgrado (especialización o maestría) en: Diseño y Construcción de Vías y/o Pavimentos o áreas afines con la construcción</w:t>
            </w:r>
            <w:r w:rsidRPr="00C7687D">
              <w:rPr>
                <w:rFonts w:eastAsia="Times New Roman" w:cs="Arial"/>
                <w:color w:val="000000" w:themeColor="text1"/>
                <w:sz w:val="18"/>
                <w:szCs w:val="18"/>
                <w:lang w:eastAsia="es-CO"/>
              </w:rPr>
              <w:t xml:space="preserve"> y/o mejoramiento</w:t>
            </w:r>
            <w:r w:rsidRPr="00C7687D">
              <w:rPr>
                <w:rFonts w:eastAsia="Times New Roman" w:cs="Arial"/>
                <w:sz w:val="18"/>
                <w:szCs w:val="18"/>
                <w:lang w:eastAsia="es-CO"/>
              </w:rPr>
              <w:t xml:space="preserve"> y/o rehabilitación de vías.</w:t>
            </w:r>
          </w:p>
          <w:p w14:paraId="27D52020" w14:textId="77777777" w:rsidR="002050B3" w:rsidRPr="008F24F9" w:rsidRDefault="002050B3" w:rsidP="002050B3">
            <w:pPr>
              <w:spacing w:after="0" w:line="240" w:lineRule="auto"/>
              <w:jc w:val="both"/>
              <w:rPr>
                <w:rFonts w:eastAsia="Times New Roman" w:cs="Arial"/>
                <w:sz w:val="18"/>
                <w:szCs w:val="18"/>
                <w:lang w:eastAsia="es-CO"/>
              </w:rPr>
            </w:pPr>
          </w:p>
        </w:tc>
        <w:tc>
          <w:tcPr>
            <w:tcW w:w="4823" w:type="dxa"/>
            <w:tcBorders>
              <w:left w:val="single" w:sz="4" w:space="0" w:color="auto"/>
              <w:bottom w:val="single" w:sz="4" w:space="0" w:color="auto"/>
              <w:right w:val="single" w:sz="4" w:space="0" w:color="auto"/>
            </w:tcBorders>
            <w:shd w:val="clear" w:color="auto" w:fill="FFFFFF" w:themeFill="background1"/>
            <w:vAlign w:val="center"/>
          </w:tcPr>
          <w:p w14:paraId="0097BE8C" w14:textId="77777777" w:rsidR="002050B3" w:rsidRPr="00C7687D" w:rsidRDefault="002050B3" w:rsidP="002050B3">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themeColor="text1"/>
                <w:sz w:val="18"/>
                <w:szCs w:val="18"/>
                <w:lang w:eastAsia="es-CO"/>
              </w:rPr>
              <w:t>EXPERIENCIA ESPECÍFICA CERTIFICADA:</w:t>
            </w:r>
          </w:p>
          <w:p w14:paraId="363E2BD7" w14:textId="2780E47D" w:rsidR="002050B3" w:rsidRPr="008F24F9" w:rsidRDefault="002050B3" w:rsidP="002050B3">
            <w:pPr>
              <w:spacing w:after="0" w:line="240" w:lineRule="auto"/>
              <w:jc w:val="both"/>
              <w:rPr>
                <w:rFonts w:eastAsia="Times New Roman" w:cs="Arial"/>
                <w:color w:val="000000"/>
                <w:sz w:val="18"/>
                <w:szCs w:val="18"/>
                <w:lang w:eastAsia="es-CO"/>
              </w:rPr>
            </w:pPr>
            <w:r w:rsidRPr="00C7687D">
              <w:rPr>
                <w:rFonts w:eastAsia="Times New Roman" w:cs="Arial"/>
                <w:color w:val="000000" w:themeColor="text1"/>
                <w:sz w:val="18"/>
                <w:szCs w:val="18"/>
                <w:lang w:eastAsia="es-CO"/>
              </w:rPr>
              <w:t xml:space="preserve">Mínimo de dos (2) años de experiencia </w:t>
            </w:r>
            <w:r w:rsidRPr="00C7687D">
              <w:rPr>
                <w:rFonts w:eastAsia="Times New Roman" w:cs="Arial"/>
                <w:sz w:val="18"/>
                <w:szCs w:val="18"/>
                <w:lang w:eastAsia="en-GB"/>
              </w:rPr>
              <w:t xml:space="preserve">como especialista de pavimentos y/o vías en </w:t>
            </w:r>
            <w:r w:rsidRPr="00C7687D">
              <w:rPr>
                <w:rFonts w:eastAsia="Times New Roman" w:cs="Arial"/>
                <w:color w:val="000000" w:themeColor="text1"/>
                <w:sz w:val="18"/>
                <w:szCs w:val="18"/>
                <w:lang w:eastAsia="es-CO"/>
              </w:rPr>
              <w:t xml:space="preserve">contratos para </w:t>
            </w:r>
            <w:r w:rsidR="004B05B9" w:rsidRPr="00C7687D">
              <w:rPr>
                <w:rFonts w:eastAsia="Times New Roman" w:cs="Arial"/>
                <w:color w:val="000000" w:themeColor="text1"/>
                <w:sz w:val="18"/>
                <w:szCs w:val="18"/>
                <w:lang w:eastAsia="es-CO"/>
              </w:rPr>
              <w:t>interventoría de construcción y/o rehabilitación de pavimentos en Patios de Parqueo de vehículos de Transporte Masivo y/o rehabilitación y/o construcción y/o conservación de Pavimentos en vías troncales urbanas que soporten servicio de transporte urbano de pasajeros</w:t>
            </w:r>
            <w:r w:rsidR="004B05B9">
              <w:rPr>
                <w:rFonts w:eastAsia="Times New Roman" w:cs="Arial"/>
                <w:color w:val="000000" w:themeColor="text1"/>
                <w:sz w:val="18"/>
                <w:szCs w:val="18"/>
                <w:lang w:eastAsia="es-CO"/>
              </w:rPr>
              <w:t xml:space="preserve"> y/o Pavimentos en plataformas o pistas de terminales aéreas y/o Pavimentos en infraestructura de soporte para puertos de carga marítima.</w:t>
            </w:r>
          </w:p>
        </w:tc>
      </w:tr>
      <w:tr w:rsidR="00B255C4" w:rsidRPr="008F24F9" w14:paraId="35F2C949" w14:textId="77777777" w:rsidTr="5A2400D0">
        <w:trPr>
          <w:trHeight w:val="409"/>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80C75" w14:textId="37734A36" w:rsidR="00B255C4" w:rsidRPr="008F24F9" w:rsidRDefault="7CAD304F" w:rsidP="007E4F6D">
            <w:pPr>
              <w:spacing w:after="0" w:line="240" w:lineRule="auto"/>
              <w:jc w:val="center"/>
              <w:rPr>
                <w:rFonts w:eastAsia="Times New Roman" w:cs="Arial"/>
                <w:b/>
                <w:bCs/>
                <w:sz w:val="18"/>
                <w:szCs w:val="18"/>
                <w:lang w:eastAsia="es-CO"/>
              </w:rPr>
            </w:pPr>
            <w:r w:rsidRPr="008F24F9">
              <w:rPr>
                <w:rFonts w:eastAsia="Times New Roman" w:cs="Arial"/>
                <w:b/>
                <w:bCs/>
                <w:sz w:val="18"/>
                <w:szCs w:val="18"/>
                <w:lang w:eastAsia="es-CO"/>
              </w:rPr>
              <w:t>Funciones:</w:t>
            </w:r>
          </w:p>
        </w:tc>
      </w:tr>
      <w:tr w:rsidR="00B255C4" w:rsidRPr="008F24F9" w14:paraId="1328C84F" w14:textId="77777777" w:rsidTr="5A2400D0">
        <w:trPr>
          <w:trHeight w:val="267"/>
          <w:jc w:val="center"/>
        </w:trPr>
        <w:tc>
          <w:tcPr>
            <w:tcW w:w="9496" w:type="dxa"/>
            <w:gridSpan w:val="3"/>
            <w:tcBorders>
              <w:top w:val="single" w:sz="4" w:space="0" w:color="auto"/>
              <w:left w:val="single" w:sz="4" w:space="0" w:color="auto"/>
              <w:right w:val="single" w:sz="4" w:space="0" w:color="auto"/>
            </w:tcBorders>
            <w:shd w:val="clear" w:color="auto" w:fill="FFFFFF" w:themeFill="background1"/>
            <w:vAlign w:val="center"/>
          </w:tcPr>
          <w:p w14:paraId="2E36FBE4" w14:textId="43CA8284" w:rsidR="00B255C4" w:rsidRPr="008F24F9" w:rsidRDefault="7CAD304F" w:rsidP="007E4F6D">
            <w:pPr>
              <w:pStyle w:val="Prrafodelista1"/>
              <w:ind w:left="0"/>
              <w:jc w:val="both"/>
              <w:rPr>
                <w:rFonts w:ascii="Arial" w:hAnsi="Arial" w:cs="Arial"/>
                <w:sz w:val="18"/>
                <w:szCs w:val="18"/>
              </w:rPr>
            </w:pPr>
            <w:r w:rsidRPr="008F24F9">
              <w:rPr>
                <w:rFonts w:ascii="Arial" w:hAnsi="Arial" w:cs="Arial"/>
                <w:sz w:val="18"/>
                <w:szCs w:val="18"/>
              </w:rPr>
              <w:t xml:space="preserve">El </w:t>
            </w:r>
            <w:r w:rsidR="001D7774">
              <w:rPr>
                <w:rFonts w:ascii="Arial" w:hAnsi="Arial" w:cs="Arial"/>
                <w:sz w:val="18"/>
                <w:szCs w:val="18"/>
              </w:rPr>
              <w:t>Especialista de Pavimentos</w:t>
            </w:r>
            <w:r w:rsidRPr="008F24F9">
              <w:rPr>
                <w:rFonts w:ascii="Arial" w:hAnsi="Arial" w:cs="Arial"/>
                <w:sz w:val="18"/>
                <w:szCs w:val="18"/>
              </w:rPr>
              <w:t xml:space="preserve"> tiene las siguientes funciones principales, sin limitarse a ellas:</w:t>
            </w:r>
          </w:p>
          <w:p w14:paraId="0E6A1360" w14:textId="77777777" w:rsidR="00B255C4" w:rsidRPr="008F24F9" w:rsidRDefault="00B255C4" w:rsidP="007E4F6D">
            <w:pPr>
              <w:pStyle w:val="Prrafodelista1"/>
              <w:ind w:left="0"/>
              <w:jc w:val="both"/>
              <w:rPr>
                <w:rFonts w:ascii="Arial" w:hAnsi="Arial" w:cs="Arial"/>
                <w:sz w:val="18"/>
                <w:szCs w:val="18"/>
              </w:rPr>
            </w:pPr>
          </w:p>
          <w:p w14:paraId="5AF04BB9" w14:textId="4D4B8B54" w:rsidR="001D7774" w:rsidRPr="001D7774" w:rsidRDefault="001D7774" w:rsidP="008634CA">
            <w:pPr>
              <w:pStyle w:val="Prrafodelista1"/>
              <w:numPr>
                <w:ilvl w:val="0"/>
                <w:numId w:val="6"/>
              </w:numPr>
              <w:ind w:left="429"/>
              <w:jc w:val="both"/>
              <w:rPr>
                <w:rFonts w:ascii="Arial" w:hAnsi="Arial" w:cs="Arial"/>
                <w:sz w:val="18"/>
                <w:szCs w:val="18"/>
              </w:rPr>
            </w:pPr>
            <w:r w:rsidRPr="001D7774">
              <w:rPr>
                <w:rFonts w:ascii="Arial" w:hAnsi="Arial" w:cs="Arial"/>
                <w:sz w:val="18"/>
                <w:szCs w:val="18"/>
              </w:rPr>
              <w:t xml:space="preserve">Revisión técnica del diseño de pavimentos, verificando que los diseños cumplan con las especificaciones del pliego y las normas vigentes, </w:t>
            </w:r>
            <w:r>
              <w:rPr>
                <w:rFonts w:ascii="Arial" w:hAnsi="Arial" w:cs="Arial"/>
                <w:sz w:val="18"/>
                <w:szCs w:val="18"/>
              </w:rPr>
              <w:t>e</w:t>
            </w:r>
            <w:r w:rsidRPr="001D7774">
              <w:rPr>
                <w:rFonts w:ascii="Arial" w:hAnsi="Arial" w:cs="Arial"/>
                <w:sz w:val="18"/>
                <w:szCs w:val="18"/>
              </w:rPr>
              <w:t>val</w:t>
            </w:r>
            <w:r>
              <w:rPr>
                <w:rFonts w:ascii="Arial" w:hAnsi="Arial" w:cs="Arial"/>
                <w:sz w:val="18"/>
                <w:szCs w:val="18"/>
              </w:rPr>
              <w:t>uando</w:t>
            </w:r>
            <w:r w:rsidRPr="001D7774">
              <w:rPr>
                <w:rFonts w:ascii="Arial" w:hAnsi="Arial" w:cs="Arial"/>
                <w:sz w:val="18"/>
                <w:szCs w:val="18"/>
              </w:rPr>
              <w:t xml:space="preserve"> aspectos como tipo de estructura, espesores, materiales propuestos y criterios de dimensionamiento.</w:t>
            </w:r>
          </w:p>
          <w:p w14:paraId="79B99299" w14:textId="4F0345CD" w:rsidR="001D7774" w:rsidRPr="0007115B" w:rsidRDefault="001D7774" w:rsidP="008634CA">
            <w:pPr>
              <w:pStyle w:val="Prrafodelista1"/>
              <w:numPr>
                <w:ilvl w:val="0"/>
                <w:numId w:val="6"/>
              </w:numPr>
              <w:ind w:left="429"/>
              <w:jc w:val="both"/>
              <w:rPr>
                <w:rFonts w:ascii="Arial" w:hAnsi="Arial" w:cs="Arial"/>
                <w:color w:val="000000" w:themeColor="text1"/>
                <w:sz w:val="18"/>
                <w:szCs w:val="18"/>
              </w:rPr>
            </w:pPr>
            <w:r w:rsidRPr="0007115B">
              <w:rPr>
                <w:rFonts w:ascii="Arial" w:hAnsi="Arial" w:cs="Arial"/>
                <w:color w:val="000000" w:themeColor="text1"/>
                <w:sz w:val="18"/>
                <w:szCs w:val="18"/>
              </w:rPr>
              <w:t>Control de calidad de materiales y mezclas</w:t>
            </w:r>
            <w:r w:rsidR="0007115B" w:rsidRPr="0007115B">
              <w:rPr>
                <w:rFonts w:ascii="Arial" w:hAnsi="Arial" w:cs="Arial"/>
                <w:color w:val="000000" w:themeColor="text1"/>
                <w:sz w:val="18"/>
                <w:szCs w:val="18"/>
              </w:rPr>
              <w:t xml:space="preserve"> por medio de la supervisión</w:t>
            </w:r>
            <w:r w:rsidRPr="0007115B">
              <w:rPr>
                <w:rFonts w:ascii="Arial" w:hAnsi="Arial" w:cs="Arial"/>
                <w:color w:val="000000" w:themeColor="text1"/>
                <w:sz w:val="18"/>
                <w:szCs w:val="18"/>
              </w:rPr>
              <w:t xml:space="preserve"> </w:t>
            </w:r>
            <w:r w:rsidR="0007115B" w:rsidRPr="0007115B">
              <w:rPr>
                <w:rFonts w:ascii="Arial" w:hAnsi="Arial" w:cs="Arial"/>
                <w:color w:val="000000" w:themeColor="text1"/>
                <w:sz w:val="18"/>
                <w:szCs w:val="18"/>
              </w:rPr>
              <w:t xml:space="preserve">de </w:t>
            </w:r>
            <w:r w:rsidRPr="0007115B">
              <w:rPr>
                <w:rFonts w:ascii="Arial" w:hAnsi="Arial" w:cs="Arial"/>
                <w:color w:val="000000" w:themeColor="text1"/>
                <w:sz w:val="18"/>
                <w:szCs w:val="18"/>
              </w:rPr>
              <w:t>los ensayos de laboratorio y de campo para garantizar la calidad de agregados, asfaltos, suelos y mezclas</w:t>
            </w:r>
            <w:r w:rsidR="0007115B" w:rsidRPr="0007115B">
              <w:rPr>
                <w:rFonts w:ascii="Arial" w:hAnsi="Arial" w:cs="Arial"/>
                <w:color w:val="000000" w:themeColor="text1"/>
                <w:sz w:val="18"/>
                <w:szCs w:val="18"/>
              </w:rPr>
              <w:t xml:space="preserve"> </w:t>
            </w:r>
            <w:r w:rsidR="0007115B">
              <w:rPr>
                <w:rFonts w:ascii="Arial" w:hAnsi="Arial" w:cs="Arial"/>
                <w:color w:val="000000" w:themeColor="text1"/>
                <w:sz w:val="18"/>
                <w:szCs w:val="18"/>
              </w:rPr>
              <w:t>v</w:t>
            </w:r>
            <w:r w:rsidRPr="0007115B">
              <w:rPr>
                <w:rFonts w:ascii="Arial" w:hAnsi="Arial" w:cs="Arial"/>
                <w:color w:val="000000" w:themeColor="text1"/>
                <w:sz w:val="18"/>
                <w:szCs w:val="18"/>
              </w:rPr>
              <w:t>erifica</w:t>
            </w:r>
            <w:r w:rsidR="0007115B">
              <w:rPr>
                <w:rFonts w:ascii="Arial" w:hAnsi="Arial" w:cs="Arial"/>
                <w:color w:val="000000" w:themeColor="text1"/>
                <w:sz w:val="18"/>
                <w:szCs w:val="18"/>
              </w:rPr>
              <w:t>ndo</w:t>
            </w:r>
            <w:r w:rsidRPr="0007115B">
              <w:rPr>
                <w:rFonts w:ascii="Arial" w:hAnsi="Arial" w:cs="Arial"/>
                <w:color w:val="000000" w:themeColor="text1"/>
                <w:sz w:val="18"/>
                <w:szCs w:val="18"/>
              </w:rPr>
              <w:t xml:space="preserve"> que cumplan con parámetros como estabilidad, módulo resiliente, contenido de asfalto, entre otros.</w:t>
            </w:r>
          </w:p>
          <w:p w14:paraId="07D1138F" w14:textId="73BD06A8" w:rsidR="0007115B" w:rsidRPr="0007115B" w:rsidRDefault="0007115B" w:rsidP="008634CA">
            <w:pPr>
              <w:pStyle w:val="Prrafodelista1"/>
              <w:numPr>
                <w:ilvl w:val="0"/>
                <w:numId w:val="6"/>
              </w:numPr>
              <w:ind w:left="401"/>
              <w:jc w:val="both"/>
              <w:rPr>
                <w:rFonts w:ascii="Arial" w:eastAsia="Arial" w:hAnsi="Arial" w:cs="Arial"/>
                <w:sz w:val="18"/>
                <w:szCs w:val="18"/>
              </w:rPr>
            </w:pPr>
            <w:r w:rsidRPr="0007115B">
              <w:rPr>
                <w:rFonts w:ascii="Arial" w:eastAsia="Arial" w:hAnsi="Arial" w:cs="Arial"/>
                <w:sz w:val="18"/>
                <w:szCs w:val="18"/>
              </w:rPr>
              <w:t xml:space="preserve">Seguimiento a la construcción de capas estructurales, acompañamiento en la ejecución de la subrasante, subbase, base y carpeta asfáltica o losas de concreto </w:t>
            </w:r>
            <w:r>
              <w:rPr>
                <w:rFonts w:ascii="Arial" w:eastAsia="Arial" w:hAnsi="Arial" w:cs="Arial"/>
                <w:sz w:val="18"/>
                <w:szCs w:val="18"/>
              </w:rPr>
              <w:t>y r</w:t>
            </w:r>
            <w:r w:rsidRPr="0007115B">
              <w:rPr>
                <w:rFonts w:ascii="Arial" w:eastAsia="Arial" w:hAnsi="Arial" w:cs="Arial"/>
                <w:sz w:val="18"/>
                <w:szCs w:val="18"/>
              </w:rPr>
              <w:t>evi</w:t>
            </w:r>
            <w:r>
              <w:rPr>
                <w:rFonts w:ascii="Arial" w:eastAsia="Arial" w:hAnsi="Arial" w:cs="Arial"/>
                <w:sz w:val="18"/>
                <w:szCs w:val="18"/>
              </w:rPr>
              <w:t>sión</w:t>
            </w:r>
            <w:r w:rsidRPr="0007115B">
              <w:rPr>
                <w:rFonts w:ascii="Arial" w:eastAsia="Arial" w:hAnsi="Arial" w:cs="Arial"/>
                <w:sz w:val="18"/>
                <w:szCs w:val="18"/>
              </w:rPr>
              <w:t xml:space="preserve"> </w:t>
            </w:r>
            <w:r>
              <w:rPr>
                <w:rFonts w:ascii="Arial" w:eastAsia="Arial" w:hAnsi="Arial" w:cs="Arial"/>
                <w:sz w:val="18"/>
                <w:szCs w:val="18"/>
              </w:rPr>
              <w:t>d</w:t>
            </w:r>
            <w:r w:rsidRPr="0007115B">
              <w:rPr>
                <w:rFonts w:ascii="Arial" w:eastAsia="Arial" w:hAnsi="Arial" w:cs="Arial"/>
                <w:sz w:val="18"/>
                <w:szCs w:val="18"/>
              </w:rPr>
              <w:t>el cumplimiento del procedimiento constructivo y los rendimientos previstos.</w:t>
            </w:r>
          </w:p>
          <w:p w14:paraId="3AD3164D" w14:textId="7485F3C5" w:rsidR="0007115B" w:rsidRPr="0007115B" w:rsidRDefault="0007115B" w:rsidP="008634CA">
            <w:pPr>
              <w:pStyle w:val="Prrafodelista1"/>
              <w:numPr>
                <w:ilvl w:val="0"/>
                <w:numId w:val="6"/>
              </w:numPr>
              <w:ind w:left="429"/>
              <w:jc w:val="both"/>
              <w:rPr>
                <w:rFonts w:ascii="Arial" w:eastAsia="Arial" w:hAnsi="Arial" w:cs="Arial"/>
                <w:sz w:val="18"/>
                <w:szCs w:val="18"/>
              </w:rPr>
            </w:pPr>
            <w:r w:rsidRPr="0007115B">
              <w:rPr>
                <w:rFonts w:ascii="Arial" w:eastAsia="Arial" w:hAnsi="Arial" w:cs="Arial"/>
                <w:sz w:val="18"/>
                <w:szCs w:val="18"/>
              </w:rPr>
              <w:t>Validación de métodos de compactación y control de densidad asegurándose que los equipos utilizados sean adecuados y que se logre la densidad especificada en cada capa</w:t>
            </w:r>
            <w:r>
              <w:rPr>
                <w:rFonts w:ascii="Arial" w:eastAsia="Arial" w:hAnsi="Arial" w:cs="Arial"/>
                <w:sz w:val="18"/>
                <w:szCs w:val="18"/>
              </w:rPr>
              <w:t xml:space="preserve"> por medio del a</w:t>
            </w:r>
            <w:r w:rsidRPr="0007115B">
              <w:rPr>
                <w:rFonts w:ascii="Arial" w:eastAsia="Arial" w:hAnsi="Arial" w:cs="Arial"/>
                <w:sz w:val="18"/>
                <w:szCs w:val="18"/>
              </w:rPr>
              <w:t>náli</w:t>
            </w:r>
            <w:r>
              <w:rPr>
                <w:rFonts w:ascii="Arial" w:eastAsia="Arial" w:hAnsi="Arial" w:cs="Arial"/>
                <w:sz w:val="18"/>
                <w:szCs w:val="18"/>
              </w:rPr>
              <w:t>sis</w:t>
            </w:r>
            <w:r w:rsidRPr="0007115B">
              <w:rPr>
                <w:rFonts w:ascii="Arial" w:eastAsia="Arial" w:hAnsi="Arial" w:cs="Arial"/>
                <w:sz w:val="18"/>
                <w:szCs w:val="18"/>
              </w:rPr>
              <w:t xml:space="preserve"> </w:t>
            </w:r>
            <w:r>
              <w:rPr>
                <w:rFonts w:ascii="Arial" w:eastAsia="Arial" w:hAnsi="Arial" w:cs="Arial"/>
                <w:sz w:val="18"/>
                <w:szCs w:val="18"/>
              </w:rPr>
              <w:t xml:space="preserve">de </w:t>
            </w:r>
            <w:r w:rsidRPr="0007115B">
              <w:rPr>
                <w:rFonts w:ascii="Arial" w:eastAsia="Arial" w:hAnsi="Arial" w:cs="Arial"/>
                <w:sz w:val="18"/>
                <w:szCs w:val="18"/>
              </w:rPr>
              <w:t>los resultados de pruebas como el cono de arena, densímetro nuclear o densidad relativa.</w:t>
            </w:r>
          </w:p>
          <w:p w14:paraId="3A73B3AB" w14:textId="77777777" w:rsidR="00B255C4" w:rsidRDefault="0007115B" w:rsidP="008634CA">
            <w:pPr>
              <w:pStyle w:val="Prrafodelista1"/>
              <w:numPr>
                <w:ilvl w:val="0"/>
                <w:numId w:val="6"/>
              </w:numPr>
              <w:ind w:left="429"/>
              <w:jc w:val="both"/>
              <w:rPr>
                <w:rFonts w:ascii="Arial" w:eastAsia="Arial" w:hAnsi="Arial" w:cs="Arial"/>
                <w:sz w:val="18"/>
                <w:szCs w:val="18"/>
                <w:lang w:val="es-CO"/>
              </w:rPr>
            </w:pPr>
            <w:r w:rsidRPr="0007115B">
              <w:rPr>
                <w:rFonts w:ascii="Arial" w:eastAsia="Arial" w:hAnsi="Arial" w:cs="Arial"/>
                <w:sz w:val="18"/>
                <w:szCs w:val="18"/>
                <w:lang w:val="es-CO"/>
              </w:rPr>
              <w:t>Evaluación de patologías durante la obra Identifica</w:t>
            </w:r>
            <w:r>
              <w:rPr>
                <w:rFonts w:ascii="Arial" w:eastAsia="Arial" w:hAnsi="Arial" w:cs="Arial"/>
                <w:sz w:val="18"/>
                <w:szCs w:val="18"/>
                <w:lang w:val="es-CO"/>
              </w:rPr>
              <w:t>ndo</w:t>
            </w:r>
            <w:r w:rsidRPr="0007115B">
              <w:rPr>
                <w:rFonts w:ascii="Arial" w:eastAsia="Arial" w:hAnsi="Arial" w:cs="Arial"/>
                <w:sz w:val="18"/>
                <w:szCs w:val="18"/>
                <w:lang w:val="es-CO"/>
              </w:rPr>
              <w:t xml:space="preserve"> signos de deterioro prematuro o fallos constructivos (fisuración, ahuellamiento, bombeo).</w:t>
            </w:r>
            <w:r>
              <w:rPr>
                <w:rFonts w:ascii="Arial" w:eastAsia="Arial" w:hAnsi="Arial" w:cs="Arial"/>
                <w:sz w:val="18"/>
                <w:szCs w:val="18"/>
                <w:lang w:val="es-CO"/>
              </w:rPr>
              <w:t xml:space="preserve"> </w:t>
            </w:r>
            <w:r w:rsidRPr="0007115B">
              <w:rPr>
                <w:rFonts w:ascii="Arial" w:eastAsia="Arial" w:hAnsi="Arial" w:cs="Arial"/>
                <w:sz w:val="18"/>
                <w:szCs w:val="18"/>
                <w:lang w:val="es-CO"/>
              </w:rPr>
              <w:t>Propone</w:t>
            </w:r>
            <w:r>
              <w:rPr>
                <w:rFonts w:ascii="Arial" w:eastAsia="Arial" w:hAnsi="Arial" w:cs="Arial"/>
                <w:sz w:val="18"/>
                <w:szCs w:val="18"/>
                <w:lang w:val="es-CO"/>
              </w:rPr>
              <w:t>r</w:t>
            </w:r>
            <w:r w:rsidRPr="0007115B">
              <w:rPr>
                <w:rFonts w:ascii="Arial" w:eastAsia="Arial" w:hAnsi="Arial" w:cs="Arial"/>
                <w:sz w:val="18"/>
                <w:szCs w:val="18"/>
                <w:lang w:val="es-CO"/>
              </w:rPr>
              <w:t xml:space="preserve"> correctivos antes de que la obra avance hacia nuevas capas.</w:t>
            </w:r>
          </w:p>
          <w:p w14:paraId="6801F2D8" w14:textId="77777777" w:rsidR="0007115B" w:rsidRDefault="0007115B" w:rsidP="008634CA">
            <w:pPr>
              <w:pStyle w:val="Prrafodelista1"/>
              <w:numPr>
                <w:ilvl w:val="0"/>
                <w:numId w:val="6"/>
              </w:numPr>
              <w:ind w:left="429"/>
              <w:jc w:val="both"/>
              <w:rPr>
                <w:rFonts w:ascii="Arial" w:eastAsia="Arial" w:hAnsi="Arial" w:cs="Arial"/>
                <w:sz w:val="18"/>
                <w:szCs w:val="18"/>
              </w:rPr>
            </w:pPr>
            <w:r w:rsidRPr="0007115B">
              <w:rPr>
                <w:rFonts w:ascii="Arial" w:eastAsia="Arial" w:hAnsi="Arial" w:cs="Arial"/>
                <w:sz w:val="18"/>
                <w:szCs w:val="18"/>
              </w:rPr>
              <w:t xml:space="preserve">Acompañamiento en la recepción de fases parciales y finales </w:t>
            </w:r>
            <w:r>
              <w:rPr>
                <w:rFonts w:ascii="Arial" w:eastAsia="Arial" w:hAnsi="Arial" w:cs="Arial"/>
                <w:sz w:val="18"/>
                <w:szCs w:val="18"/>
              </w:rPr>
              <w:t>por medio de la e</w:t>
            </w:r>
            <w:r w:rsidRPr="0007115B">
              <w:rPr>
                <w:rFonts w:ascii="Arial" w:eastAsia="Arial" w:hAnsi="Arial" w:cs="Arial"/>
                <w:sz w:val="18"/>
                <w:szCs w:val="18"/>
              </w:rPr>
              <w:t>val</w:t>
            </w:r>
            <w:r>
              <w:rPr>
                <w:rFonts w:ascii="Arial" w:eastAsia="Arial" w:hAnsi="Arial" w:cs="Arial"/>
                <w:sz w:val="18"/>
                <w:szCs w:val="18"/>
              </w:rPr>
              <w:t>uación</w:t>
            </w:r>
            <w:r w:rsidRPr="0007115B">
              <w:rPr>
                <w:rFonts w:ascii="Arial" w:eastAsia="Arial" w:hAnsi="Arial" w:cs="Arial"/>
                <w:sz w:val="18"/>
                <w:szCs w:val="18"/>
              </w:rPr>
              <w:t xml:space="preserve"> </w:t>
            </w:r>
            <w:r>
              <w:rPr>
                <w:rFonts w:ascii="Arial" w:eastAsia="Arial" w:hAnsi="Arial" w:cs="Arial"/>
                <w:sz w:val="18"/>
                <w:szCs w:val="18"/>
              </w:rPr>
              <w:t>d</w:t>
            </w:r>
            <w:r w:rsidRPr="0007115B">
              <w:rPr>
                <w:rFonts w:ascii="Arial" w:eastAsia="Arial" w:hAnsi="Arial" w:cs="Arial"/>
                <w:sz w:val="18"/>
                <w:szCs w:val="18"/>
              </w:rPr>
              <w:t>el cumplimiento de los criterios de aceptación</w:t>
            </w:r>
            <w:r>
              <w:rPr>
                <w:rFonts w:ascii="Arial" w:eastAsia="Arial" w:hAnsi="Arial" w:cs="Arial"/>
                <w:sz w:val="18"/>
                <w:szCs w:val="18"/>
              </w:rPr>
              <w:t xml:space="preserve"> e</w:t>
            </w:r>
            <w:r w:rsidRPr="0007115B">
              <w:rPr>
                <w:rFonts w:ascii="Arial" w:eastAsia="Arial" w:hAnsi="Arial" w:cs="Arial"/>
                <w:sz w:val="18"/>
                <w:szCs w:val="18"/>
              </w:rPr>
              <w:t>mit</w:t>
            </w:r>
            <w:r>
              <w:rPr>
                <w:rFonts w:ascii="Arial" w:eastAsia="Arial" w:hAnsi="Arial" w:cs="Arial"/>
                <w:sz w:val="18"/>
                <w:szCs w:val="18"/>
              </w:rPr>
              <w:t>iendo</w:t>
            </w:r>
            <w:r w:rsidRPr="0007115B">
              <w:rPr>
                <w:rFonts w:ascii="Arial" w:eastAsia="Arial" w:hAnsi="Arial" w:cs="Arial"/>
                <w:sz w:val="18"/>
                <w:szCs w:val="18"/>
              </w:rPr>
              <w:t xml:space="preserve"> conceptos técnicos para la aprobación o rechazo de tramos construidos.</w:t>
            </w:r>
          </w:p>
          <w:p w14:paraId="33F32D97" w14:textId="226C5698" w:rsidR="0007115B" w:rsidRPr="0007115B" w:rsidRDefault="0007115B" w:rsidP="0007115B">
            <w:pPr>
              <w:pStyle w:val="Prrafodelista1"/>
              <w:ind w:left="69"/>
              <w:jc w:val="both"/>
              <w:rPr>
                <w:rFonts w:ascii="Arial" w:eastAsia="Arial" w:hAnsi="Arial" w:cs="Arial"/>
                <w:sz w:val="18"/>
                <w:szCs w:val="18"/>
              </w:rPr>
            </w:pPr>
          </w:p>
        </w:tc>
      </w:tr>
    </w:tbl>
    <w:p w14:paraId="016511CD" w14:textId="77777777" w:rsidR="00F77726" w:rsidRDefault="00F77726" w:rsidP="007E4F6D">
      <w:pPr>
        <w:pStyle w:val="Prrafodelista1"/>
        <w:ind w:left="0"/>
        <w:jc w:val="both"/>
        <w:rPr>
          <w:rFonts w:ascii="Arial" w:hAnsi="Arial" w:cs="Arial"/>
          <w:b/>
          <w:bCs/>
          <w:sz w:val="20"/>
          <w:szCs w:val="20"/>
        </w:rPr>
      </w:pPr>
    </w:p>
    <w:p w14:paraId="4E6D6EB8" w14:textId="77777777" w:rsidR="00F77726" w:rsidRDefault="00F77726" w:rsidP="007E4F6D">
      <w:pPr>
        <w:pStyle w:val="Prrafodelista1"/>
        <w:ind w:left="0"/>
        <w:jc w:val="both"/>
        <w:rPr>
          <w:rFonts w:ascii="Arial" w:hAnsi="Arial" w:cs="Arial"/>
          <w:b/>
          <w:bCs/>
          <w:sz w:val="20"/>
          <w:szCs w:val="20"/>
        </w:rPr>
      </w:pPr>
    </w:p>
    <w:p w14:paraId="1AC7A510" w14:textId="49216329" w:rsidR="000F4B89" w:rsidRDefault="00F77726" w:rsidP="00F77726">
      <w:pPr>
        <w:pStyle w:val="Prrafodelista1"/>
        <w:ind w:left="0"/>
        <w:jc w:val="center"/>
        <w:rPr>
          <w:rFonts w:ascii="Arial" w:hAnsi="Arial" w:cs="Arial"/>
          <w:b/>
          <w:bCs/>
          <w:sz w:val="20"/>
          <w:szCs w:val="20"/>
        </w:rPr>
      </w:pPr>
      <w:r>
        <w:rPr>
          <w:rFonts w:ascii="Arial Narrow" w:hAnsi="Arial Narrow" w:cs="Arial"/>
          <w:b/>
          <w:bCs/>
          <w:sz w:val="20"/>
          <w:szCs w:val="20"/>
        </w:rPr>
        <w:t xml:space="preserve">Perfil </w:t>
      </w:r>
      <w:r w:rsidRPr="71F7FD0C">
        <w:rPr>
          <w:rFonts w:ascii="Arial Narrow" w:hAnsi="Arial Narrow" w:cs="Arial"/>
          <w:b/>
          <w:bCs/>
          <w:sz w:val="20"/>
          <w:szCs w:val="20"/>
        </w:rPr>
        <w:t>Residente SST – Ambiental</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998"/>
        <w:gridCol w:w="4823"/>
      </w:tblGrid>
      <w:tr w:rsidR="00F77726" w:rsidRPr="00FD3ED7" w14:paraId="1E350C18" w14:textId="77777777" w:rsidTr="004B54D6">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25C4DEE" w14:textId="30CC0213" w:rsidR="00F77726" w:rsidRPr="00FD3ED7" w:rsidRDefault="00F77726" w:rsidP="004B54D6">
            <w:pPr>
              <w:spacing w:after="0" w:line="240" w:lineRule="auto"/>
              <w:jc w:val="center"/>
              <w:rPr>
                <w:rFonts w:eastAsia="Times New Roman" w:cs="Arial"/>
                <w:b/>
                <w:bCs/>
                <w:color w:val="000000"/>
                <w:sz w:val="18"/>
                <w:szCs w:val="18"/>
                <w:lang w:eastAsia="es-CO"/>
              </w:rPr>
            </w:pPr>
            <w:r>
              <w:rPr>
                <w:rFonts w:eastAsia="Times New Roman" w:cs="Arial"/>
                <w:b/>
                <w:bCs/>
                <w:color w:val="000000" w:themeColor="text1"/>
                <w:sz w:val="18"/>
                <w:szCs w:val="18"/>
                <w:lang w:eastAsia="es-CO"/>
              </w:rPr>
              <w:t>4</w:t>
            </w:r>
            <w:r w:rsidRPr="00FD3ED7">
              <w:rPr>
                <w:rFonts w:eastAsia="Times New Roman" w:cs="Arial"/>
                <w:b/>
                <w:bCs/>
                <w:color w:val="000000" w:themeColor="text1"/>
                <w:sz w:val="18"/>
                <w:szCs w:val="18"/>
                <w:lang w:eastAsia="es-CO"/>
              </w:rPr>
              <w:t>.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2A266673" w14:textId="446F0BA9" w:rsidR="00F77726" w:rsidRPr="00FD3ED7" w:rsidRDefault="00F77726" w:rsidP="004B54D6">
            <w:pPr>
              <w:spacing w:after="0" w:line="240" w:lineRule="auto"/>
              <w:jc w:val="center"/>
              <w:rPr>
                <w:rFonts w:eastAsia="Times New Roman" w:cs="Arial"/>
                <w:b/>
                <w:bCs/>
                <w:color w:val="000000"/>
                <w:sz w:val="18"/>
                <w:szCs w:val="18"/>
                <w:lang w:eastAsia="es-CO"/>
              </w:rPr>
            </w:pPr>
            <w:r>
              <w:rPr>
                <w:rFonts w:cs="Arial"/>
                <w:b/>
                <w:bCs/>
                <w:sz w:val="18"/>
                <w:szCs w:val="18"/>
              </w:rPr>
              <w:t>RESIDENTE SST - AMBIENTAL</w:t>
            </w:r>
          </w:p>
        </w:tc>
      </w:tr>
      <w:tr w:rsidR="00F77726" w:rsidRPr="00FD3ED7" w14:paraId="671AFA99" w14:textId="77777777" w:rsidTr="004B54D6">
        <w:trPr>
          <w:trHeight w:val="410"/>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1DB5AE" w14:textId="77777777" w:rsidR="00F77726" w:rsidRPr="00FD3ED7" w:rsidRDefault="00F77726" w:rsidP="004B54D6">
            <w:pPr>
              <w:spacing w:after="0" w:line="240" w:lineRule="auto"/>
              <w:jc w:val="center"/>
              <w:rPr>
                <w:rFonts w:eastAsia="Times New Roman" w:cs="Arial"/>
                <w:b/>
                <w:bCs/>
                <w:color w:val="000000"/>
                <w:sz w:val="18"/>
                <w:szCs w:val="18"/>
                <w:lang w:eastAsia="es-CO"/>
              </w:rPr>
            </w:pPr>
            <w:r w:rsidRPr="00FD3ED7">
              <w:rPr>
                <w:rFonts w:eastAsia="Times New Roman" w:cs="Arial"/>
                <w:b/>
                <w:bCs/>
                <w:color w:val="000000" w:themeColor="text1"/>
                <w:sz w:val="18"/>
                <w:szCs w:val="18"/>
                <w:lang w:eastAsia="es-CO"/>
              </w:rPr>
              <w:t>FORMACION ACADÉMICA</w:t>
            </w:r>
          </w:p>
        </w:tc>
        <w:tc>
          <w:tcPr>
            <w:tcW w:w="4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CFC08F" w14:textId="77777777" w:rsidR="00F77726" w:rsidRPr="00FD3ED7" w:rsidRDefault="00F77726" w:rsidP="004B54D6">
            <w:pPr>
              <w:spacing w:after="0" w:line="240" w:lineRule="auto"/>
              <w:jc w:val="center"/>
              <w:rPr>
                <w:rFonts w:eastAsia="Times New Roman" w:cs="Arial"/>
                <w:b/>
                <w:bCs/>
                <w:sz w:val="18"/>
                <w:szCs w:val="18"/>
                <w:lang w:eastAsia="es-CO"/>
              </w:rPr>
            </w:pPr>
            <w:r w:rsidRPr="00FD3ED7">
              <w:rPr>
                <w:rFonts w:eastAsia="Times New Roman" w:cs="Arial"/>
                <w:b/>
                <w:bCs/>
                <w:sz w:val="18"/>
                <w:szCs w:val="18"/>
                <w:lang w:eastAsia="es-CO"/>
              </w:rPr>
              <w:t>EXPERIENCIA ESPECÍFICA</w:t>
            </w:r>
            <w:r>
              <w:rPr>
                <w:rFonts w:eastAsia="Times New Roman" w:cs="Arial"/>
                <w:b/>
                <w:bCs/>
                <w:sz w:val="18"/>
                <w:szCs w:val="18"/>
                <w:lang w:eastAsia="es-CO"/>
              </w:rPr>
              <w:t xml:space="preserve"> CERTIFICADA</w:t>
            </w:r>
            <w:r w:rsidRPr="008F24F9">
              <w:rPr>
                <w:rFonts w:eastAsia="Times New Roman" w:cs="Arial"/>
                <w:b/>
                <w:bCs/>
                <w:sz w:val="18"/>
                <w:szCs w:val="18"/>
                <w:lang w:eastAsia="es-CO"/>
              </w:rPr>
              <w:t>:</w:t>
            </w:r>
          </w:p>
        </w:tc>
      </w:tr>
      <w:tr w:rsidR="002E2A6C" w:rsidRPr="00FD3ED7" w14:paraId="16D10EDD" w14:textId="77777777" w:rsidTr="00F4514F">
        <w:trPr>
          <w:trHeight w:val="375"/>
          <w:jc w:val="center"/>
        </w:trPr>
        <w:tc>
          <w:tcPr>
            <w:tcW w:w="4673" w:type="dxa"/>
            <w:gridSpan w:val="2"/>
            <w:vMerge w:val="restart"/>
            <w:tcBorders>
              <w:top w:val="single" w:sz="4" w:space="0" w:color="auto"/>
              <w:left w:val="single" w:sz="4" w:space="0" w:color="auto"/>
              <w:right w:val="single" w:sz="4" w:space="0" w:color="auto"/>
            </w:tcBorders>
            <w:shd w:val="clear" w:color="auto" w:fill="FFFFFF" w:themeFill="background1"/>
            <w:vAlign w:val="center"/>
            <w:hideMark/>
          </w:tcPr>
          <w:p w14:paraId="110CB8D2" w14:textId="260294EA" w:rsidR="002E2A6C" w:rsidRPr="00FD3ED7" w:rsidRDefault="002E2A6C" w:rsidP="002E2A6C">
            <w:pPr>
              <w:spacing w:after="0" w:line="240" w:lineRule="auto"/>
              <w:jc w:val="both"/>
              <w:rPr>
                <w:rFonts w:eastAsia="Times New Roman" w:cs="Arial"/>
                <w:sz w:val="18"/>
                <w:szCs w:val="18"/>
                <w:lang w:eastAsia="es-CO"/>
              </w:rPr>
            </w:pPr>
            <w:r w:rsidRPr="00C9140D">
              <w:rPr>
                <w:rFonts w:eastAsia="Times New Roman" w:cs="Arial"/>
                <w:color w:val="000000" w:themeColor="text1"/>
                <w:sz w:val="18"/>
                <w:szCs w:val="18"/>
                <w:lang w:eastAsia="en-GB"/>
              </w:rPr>
              <w:t xml:space="preserve">Profesional </w:t>
            </w:r>
            <w:r w:rsidRPr="00D72DDC">
              <w:rPr>
                <w:rFonts w:ascii="Arial Narrow" w:hAnsi="Arial Narrow" w:cs="Arial"/>
                <w:szCs w:val="20"/>
              </w:rPr>
              <w:t>con Licencia de Seguridad y Salud en el trabajo vigente y matrícula profesional vigente en los casos requeridos</w:t>
            </w:r>
            <w:r>
              <w:rPr>
                <w:rFonts w:eastAsia="Times New Roman" w:cs="Arial"/>
                <w:color w:val="000000" w:themeColor="text1"/>
                <w:sz w:val="18"/>
                <w:szCs w:val="18"/>
                <w:lang w:eastAsia="en-GB"/>
              </w:rPr>
              <w:t>.</w:t>
            </w: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58E3D3" w14:textId="77777777" w:rsidR="002E2A6C" w:rsidRPr="008F24F9" w:rsidRDefault="002E2A6C" w:rsidP="002E2A6C">
            <w:pPr>
              <w:spacing w:after="0" w:line="240" w:lineRule="auto"/>
              <w:jc w:val="center"/>
              <w:rPr>
                <w:rFonts w:eastAsia="Times New Roman" w:cs="Arial"/>
                <w:b/>
                <w:bCs/>
                <w:sz w:val="18"/>
                <w:szCs w:val="18"/>
                <w:lang w:eastAsia="es-CO"/>
              </w:rPr>
            </w:pPr>
            <w:r w:rsidRPr="008F24F9">
              <w:rPr>
                <w:rFonts w:eastAsia="Times New Roman" w:cs="Arial"/>
                <w:b/>
                <w:bCs/>
                <w:sz w:val="18"/>
                <w:szCs w:val="18"/>
                <w:lang w:eastAsia="es-CO"/>
              </w:rPr>
              <w:t>EXPERIENCIA GENERAL:</w:t>
            </w:r>
          </w:p>
          <w:p w14:paraId="301AFFB8" w14:textId="5CEEE6B3" w:rsidR="002E2A6C" w:rsidRPr="00FD3ED7" w:rsidRDefault="002E2A6C" w:rsidP="002E2A6C">
            <w:pPr>
              <w:spacing w:after="0" w:line="240" w:lineRule="auto"/>
              <w:jc w:val="both"/>
              <w:rPr>
                <w:rFonts w:eastAsia="Times New Roman" w:cs="Arial"/>
                <w:color w:val="000000"/>
                <w:sz w:val="18"/>
                <w:szCs w:val="18"/>
                <w:lang w:eastAsia="es-CO"/>
              </w:rPr>
            </w:pPr>
            <w:r>
              <w:rPr>
                <w:rFonts w:eastAsia="Times New Roman" w:cs="Arial"/>
                <w:color w:val="000000" w:themeColor="text1"/>
                <w:sz w:val="18"/>
                <w:szCs w:val="18"/>
                <w:lang w:eastAsia="es-CO"/>
              </w:rPr>
              <w:t xml:space="preserve">Mínimo </w:t>
            </w:r>
            <w:r w:rsidRPr="00D72DDC">
              <w:rPr>
                <w:rFonts w:ascii="Arial Narrow" w:hAnsi="Arial Narrow" w:cs="Arial"/>
                <w:szCs w:val="20"/>
              </w:rPr>
              <w:t>dos (2) años como profesional SST</w:t>
            </w:r>
          </w:p>
        </w:tc>
      </w:tr>
      <w:tr w:rsidR="002E2A6C" w:rsidRPr="00FD3ED7" w14:paraId="07C94FEF" w14:textId="77777777" w:rsidTr="00F4514F">
        <w:trPr>
          <w:trHeight w:val="375"/>
          <w:jc w:val="center"/>
        </w:trPr>
        <w:tc>
          <w:tcPr>
            <w:tcW w:w="4673" w:type="dxa"/>
            <w:gridSpan w:val="2"/>
            <w:vMerge/>
            <w:tcBorders>
              <w:left w:val="single" w:sz="4" w:space="0" w:color="auto"/>
              <w:bottom w:val="single" w:sz="4" w:space="0" w:color="auto"/>
              <w:right w:val="single" w:sz="4" w:space="0" w:color="auto"/>
            </w:tcBorders>
            <w:shd w:val="clear" w:color="auto" w:fill="FFFFFF" w:themeFill="background1"/>
            <w:vAlign w:val="center"/>
          </w:tcPr>
          <w:p w14:paraId="77D0BB9B" w14:textId="77777777" w:rsidR="002E2A6C" w:rsidRPr="00C9140D" w:rsidRDefault="002E2A6C" w:rsidP="002E2A6C">
            <w:pPr>
              <w:spacing w:after="0" w:line="240" w:lineRule="auto"/>
              <w:jc w:val="both"/>
              <w:rPr>
                <w:rFonts w:eastAsia="Times New Roman" w:cs="Arial"/>
                <w:color w:val="000000" w:themeColor="text1"/>
                <w:sz w:val="18"/>
                <w:szCs w:val="18"/>
                <w:lang w:eastAsia="en-GB"/>
              </w:rPr>
            </w:pP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2082F" w14:textId="77777777" w:rsidR="002E2A6C" w:rsidRPr="008F24F9" w:rsidRDefault="002E2A6C" w:rsidP="002E2A6C">
            <w:pPr>
              <w:spacing w:after="0" w:line="240" w:lineRule="auto"/>
              <w:jc w:val="center"/>
              <w:rPr>
                <w:rFonts w:eastAsia="Times New Roman" w:cs="Arial"/>
                <w:b/>
                <w:bCs/>
                <w:color w:val="000000"/>
                <w:sz w:val="18"/>
                <w:szCs w:val="18"/>
                <w:lang w:eastAsia="es-CO"/>
              </w:rPr>
            </w:pPr>
            <w:r w:rsidRPr="008F24F9">
              <w:rPr>
                <w:rFonts w:eastAsia="Times New Roman" w:cs="Arial"/>
                <w:b/>
                <w:bCs/>
                <w:color w:val="000000" w:themeColor="text1"/>
                <w:sz w:val="18"/>
                <w:szCs w:val="18"/>
                <w:lang w:eastAsia="es-CO"/>
              </w:rPr>
              <w:t>EXPERIENCIA ESPECÍFICA CERTIFICADA:</w:t>
            </w:r>
          </w:p>
          <w:p w14:paraId="1DBA1BCD" w14:textId="2B8FFC1D" w:rsidR="002E2A6C" w:rsidRPr="00FD3ED7" w:rsidRDefault="002E2A6C" w:rsidP="002E2A6C">
            <w:pPr>
              <w:spacing w:after="0" w:line="240" w:lineRule="auto"/>
              <w:jc w:val="both"/>
              <w:rPr>
                <w:rFonts w:eastAsia="Times New Roman" w:cs="Arial"/>
                <w:color w:val="000000"/>
                <w:sz w:val="18"/>
                <w:szCs w:val="18"/>
                <w:lang w:eastAsia="es-CO"/>
              </w:rPr>
            </w:pPr>
            <w:r w:rsidRPr="008F24F9">
              <w:rPr>
                <w:rFonts w:eastAsia="Times New Roman" w:cs="Arial"/>
                <w:color w:val="000000" w:themeColor="text1"/>
                <w:sz w:val="18"/>
                <w:szCs w:val="18"/>
                <w:lang w:eastAsia="es-CO"/>
              </w:rPr>
              <w:t xml:space="preserve">Mínimo </w:t>
            </w:r>
            <w:r w:rsidRPr="00D72DDC">
              <w:rPr>
                <w:rFonts w:ascii="Arial Narrow" w:hAnsi="Arial Narrow" w:cs="Arial"/>
                <w:szCs w:val="20"/>
              </w:rPr>
              <w:t>un (1) año en formulación e implementación de programas de seguridad y salud en el trabajo y/o salud ocupacional. Vigilancia y control en construcción de vías - públicas o privadas.</w:t>
            </w:r>
          </w:p>
        </w:tc>
      </w:tr>
      <w:tr w:rsidR="00F77726" w:rsidRPr="00FD3ED7" w14:paraId="7A18837A" w14:textId="77777777" w:rsidTr="004B54D6">
        <w:trPr>
          <w:trHeight w:val="409"/>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3DFAB" w14:textId="77777777" w:rsidR="00F77726" w:rsidRPr="00FD3ED7" w:rsidRDefault="00F77726" w:rsidP="004B54D6">
            <w:pPr>
              <w:spacing w:after="0" w:line="240" w:lineRule="auto"/>
              <w:jc w:val="center"/>
              <w:rPr>
                <w:rFonts w:eastAsia="Times New Roman" w:cs="Arial"/>
                <w:b/>
                <w:bCs/>
                <w:sz w:val="18"/>
                <w:szCs w:val="18"/>
                <w:lang w:eastAsia="es-CO"/>
              </w:rPr>
            </w:pPr>
            <w:r w:rsidRPr="00FD3ED7">
              <w:rPr>
                <w:rFonts w:eastAsia="Times New Roman" w:cs="Arial"/>
                <w:b/>
                <w:bCs/>
                <w:sz w:val="18"/>
                <w:szCs w:val="18"/>
                <w:lang w:eastAsia="es-CO"/>
              </w:rPr>
              <w:t>Funciones:</w:t>
            </w:r>
          </w:p>
        </w:tc>
      </w:tr>
      <w:tr w:rsidR="00F77726" w:rsidRPr="00FD3ED7" w14:paraId="5197A787" w14:textId="77777777" w:rsidTr="004B54D6">
        <w:trPr>
          <w:trHeight w:val="267"/>
          <w:jc w:val="center"/>
        </w:trPr>
        <w:tc>
          <w:tcPr>
            <w:tcW w:w="9496" w:type="dxa"/>
            <w:gridSpan w:val="3"/>
            <w:tcBorders>
              <w:top w:val="single" w:sz="4" w:space="0" w:color="auto"/>
              <w:left w:val="single" w:sz="4" w:space="0" w:color="auto"/>
              <w:right w:val="single" w:sz="4" w:space="0" w:color="auto"/>
            </w:tcBorders>
            <w:shd w:val="clear" w:color="auto" w:fill="FFFFFF" w:themeFill="background1"/>
            <w:vAlign w:val="center"/>
          </w:tcPr>
          <w:p w14:paraId="1978CFF1" w14:textId="1655E3D3" w:rsidR="00F77726" w:rsidRPr="00FD3ED7" w:rsidRDefault="00F77726" w:rsidP="004B54D6">
            <w:pPr>
              <w:pStyle w:val="Prrafodelista1"/>
              <w:ind w:left="0"/>
              <w:jc w:val="both"/>
              <w:rPr>
                <w:rFonts w:ascii="Arial" w:eastAsia="Arial" w:hAnsi="Arial" w:cs="Arial"/>
                <w:sz w:val="18"/>
                <w:szCs w:val="18"/>
              </w:rPr>
            </w:pPr>
            <w:r w:rsidRPr="00FD3ED7">
              <w:rPr>
                <w:rFonts w:ascii="Arial" w:eastAsia="Arial" w:hAnsi="Arial" w:cs="Arial"/>
                <w:sz w:val="18"/>
                <w:szCs w:val="18"/>
              </w:rPr>
              <w:t xml:space="preserve">El </w:t>
            </w:r>
            <w:r w:rsidR="002E2A6C">
              <w:rPr>
                <w:rFonts w:ascii="Arial" w:eastAsia="Arial" w:hAnsi="Arial" w:cs="Arial"/>
                <w:sz w:val="18"/>
                <w:szCs w:val="18"/>
              </w:rPr>
              <w:t xml:space="preserve">Residente SST – Ambiental </w:t>
            </w:r>
            <w:r w:rsidRPr="00FD3ED7">
              <w:rPr>
                <w:rFonts w:ascii="Arial" w:eastAsia="Arial" w:hAnsi="Arial" w:cs="Arial"/>
                <w:sz w:val="18"/>
                <w:szCs w:val="18"/>
              </w:rPr>
              <w:t>tiene las siguientes funciones principales, sin limitarse a ellas:</w:t>
            </w:r>
          </w:p>
          <w:p w14:paraId="4ACE0453" w14:textId="77777777" w:rsidR="00F77726" w:rsidRPr="00FD3ED7" w:rsidRDefault="00F77726" w:rsidP="004B54D6">
            <w:pPr>
              <w:pStyle w:val="Prrafodelista1"/>
              <w:ind w:left="0"/>
              <w:jc w:val="both"/>
              <w:rPr>
                <w:rFonts w:ascii="Arial" w:eastAsia="Arial" w:hAnsi="Arial" w:cs="Arial"/>
                <w:sz w:val="18"/>
                <w:szCs w:val="18"/>
              </w:rPr>
            </w:pPr>
          </w:p>
          <w:p w14:paraId="6CBC260A" w14:textId="77777777" w:rsidR="002E2A6C" w:rsidRPr="002E2A6C" w:rsidRDefault="002E2A6C" w:rsidP="008634CA">
            <w:pPr>
              <w:pStyle w:val="Prrafodelista1"/>
              <w:numPr>
                <w:ilvl w:val="0"/>
                <w:numId w:val="12"/>
              </w:numPr>
              <w:ind w:left="429"/>
              <w:jc w:val="both"/>
              <w:rPr>
                <w:rFonts w:ascii="Arial" w:eastAsia="Arial" w:hAnsi="Arial" w:cs="Arial"/>
                <w:sz w:val="18"/>
                <w:szCs w:val="18"/>
              </w:rPr>
            </w:pPr>
            <w:r w:rsidRPr="002E2A6C">
              <w:rPr>
                <w:rFonts w:ascii="Arial" w:eastAsia="Arial" w:hAnsi="Arial" w:cs="Arial"/>
                <w:sz w:val="18"/>
                <w:szCs w:val="18"/>
              </w:rPr>
              <w:t>Supervisar el cumplimiento de las normas y procedimientos ambientales y de seguridad y salud en el trabajo.</w:t>
            </w:r>
          </w:p>
          <w:p w14:paraId="33F6CBD3" w14:textId="77777777" w:rsidR="002E2A6C" w:rsidRPr="002E2A6C" w:rsidRDefault="002E2A6C" w:rsidP="008634CA">
            <w:pPr>
              <w:pStyle w:val="Prrafodelista1"/>
              <w:numPr>
                <w:ilvl w:val="0"/>
                <w:numId w:val="12"/>
              </w:numPr>
              <w:ind w:left="429"/>
              <w:jc w:val="both"/>
              <w:rPr>
                <w:rFonts w:ascii="Arial" w:eastAsia="Arial" w:hAnsi="Arial" w:cs="Arial"/>
                <w:sz w:val="18"/>
                <w:szCs w:val="18"/>
              </w:rPr>
            </w:pPr>
            <w:r w:rsidRPr="002E2A6C">
              <w:rPr>
                <w:rFonts w:ascii="Arial" w:eastAsia="Arial" w:hAnsi="Arial" w:cs="Arial"/>
                <w:sz w:val="18"/>
                <w:szCs w:val="18"/>
              </w:rPr>
              <w:t>Realizar inspecciones regulares en las instalaciones para identificar riesgos y condiciones inseguras.</w:t>
            </w:r>
          </w:p>
          <w:p w14:paraId="06C7B076" w14:textId="77777777" w:rsidR="002E2A6C" w:rsidRPr="002E2A6C" w:rsidRDefault="002E2A6C" w:rsidP="008634CA">
            <w:pPr>
              <w:pStyle w:val="Prrafodelista1"/>
              <w:numPr>
                <w:ilvl w:val="0"/>
                <w:numId w:val="12"/>
              </w:numPr>
              <w:ind w:left="429"/>
              <w:jc w:val="both"/>
              <w:rPr>
                <w:rFonts w:ascii="Arial" w:eastAsia="Arial" w:hAnsi="Arial" w:cs="Arial"/>
                <w:sz w:val="18"/>
                <w:szCs w:val="18"/>
              </w:rPr>
            </w:pPr>
            <w:r w:rsidRPr="002E2A6C">
              <w:rPr>
                <w:rFonts w:ascii="Arial" w:eastAsia="Arial" w:hAnsi="Arial" w:cs="Arial"/>
                <w:sz w:val="18"/>
                <w:szCs w:val="18"/>
              </w:rPr>
              <w:t>Asegurarse de que todos los trabajadores utilicen el equipo de protección personal adecuado.</w:t>
            </w:r>
          </w:p>
          <w:p w14:paraId="08CA5BBD" w14:textId="77777777" w:rsidR="002E2A6C" w:rsidRPr="002E2A6C" w:rsidRDefault="002E2A6C" w:rsidP="008634CA">
            <w:pPr>
              <w:pStyle w:val="Prrafodelista1"/>
              <w:numPr>
                <w:ilvl w:val="0"/>
                <w:numId w:val="12"/>
              </w:numPr>
              <w:ind w:left="429"/>
              <w:jc w:val="both"/>
              <w:rPr>
                <w:rFonts w:ascii="Arial" w:eastAsia="Arial" w:hAnsi="Arial" w:cs="Arial"/>
                <w:sz w:val="18"/>
                <w:szCs w:val="18"/>
              </w:rPr>
            </w:pPr>
            <w:r w:rsidRPr="002E2A6C">
              <w:rPr>
                <w:rFonts w:ascii="Arial" w:eastAsia="Arial" w:hAnsi="Arial" w:cs="Arial"/>
                <w:sz w:val="18"/>
                <w:szCs w:val="18"/>
              </w:rPr>
              <w:t>Documentar todas las inspecciones, evaluaciones de riesgo, accidentes e incidentes.</w:t>
            </w:r>
          </w:p>
          <w:p w14:paraId="3FA32042" w14:textId="77777777" w:rsidR="002E2A6C" w:rsidRPr="002E2A6C" w:rsidRDefault="002E2A6C" w:rsidP="008634CA">
            <w:pPr>
              <w:pStyle w:val="Prrafodelista1"/>
              <w:numPr>
                <w:ilvl w:val="0"/>
                <w:numId w:val="12"/>
              </w:numPr>
              <w:ind w:left="429"/>
              <w:jc w:val="both"/>
              <w:rPr>
                <w:rFonts w:ascii="Arial" w:eastAsia="Arial" w:hAnsi="Arial" w:cs="Arial"/>
                <w:sz w:val="18"/>
                <w:szCs w:val="18"/>
              </w:rPr>
            </w:pPr>
            <w:r w:rsidRPr="002E2A6C">
              <w:rPr>
                <w:rFonts w:ascii="Arial" w:eastAsia="Arial" w:hAnsi="Arial" w:cs="Arial"/>
                <w:sz w:val="18"/>
                <w:szCs w:val="18"/>
              </w:rPr>
              <w:t>Mantener registros actualizados de los informes de accidentes y enfermedades laborales.</w:t>
            </w:r>
          </w:p>
          <w:p w14:paraId="1A27F5F8" w14:textId="13BEB178" w:rsidR="002E2A6C" w:rsidRPr="002E2A6C" w:rsidRDefault="002E2A6C" w:rsidP="008634CA">
            <w:pPr>
              <w:pStyle w:val="Prrafodelista1"/>
              <w:numPr>
                <w:ilvl w:val="0"/>
                <w:numId w:val="12"/>
              </w:numPr>
              <w:ind w:left="429"/>
              <w:jc w:val="both"/>
              <w:rPr>
                <w:rFonts w:ascii="Arial" w:eastAsia="Arial" w:hAnsi="Arial" w:cs="Arial"/>
                <w:sz w:val="18"/>
                <w:szCs w:val="18"/>
              </w:rPr>
            </w:pPr>
            <w:r w:rsidRPr="002E2A6C">
              <w:rPr>
                <w:rFonts w:ascii="Arial" w:eastAsia="Arial" w:hAnsi="Arial" w:cs="Arial"/>
                <w:sz w:val="18"/>
                <w:szCs w:val="18"/>
              </w:rPr>
              <w:t xml:space="preserve">Preparar y presentar informes ambientales y SST al director de </w:t>
            </w:r>
            <w:r w:rsidR="00E00FF3">
              <w:rPr>
                <w:rFonts w:ascii="Arial" w:eastAsia="Arial" w:hAnsi="Arial" w:cs="Arial"/>
                <w:sz w:val="18"/>
                <w:szCs w:val="18"/>
              </w:rPr>
              <w:t>interventoría</w:t>
            </w:r>
            <w:r w:rsidRPr="002E2A6C">
              <w:rPr>
                <w:rFonts w:ascii="Arial" w:eastAsia="Arial" w:hAnsi="Arial" w:cs="Arial"/>
                <w:sz w:val="18"/>
                <w:szCs w:val="18"/>
              </w:rPr>
              <w:t xml:space="preserve"> o a quien TRANSMILENIO S.A. designe, cuando sea necesario.</w:t>
            </w:r>
          </w:p>
          <w:p w14:paraId="38680C0A" w14:textId="77777777" w:rsidR="002E2A6C" w:rsidRPr="002E2A6C" w:rsidRDefault="002E2A6C" w:rsidP="008634CA">
            <w:pPr>
              <w:pStyle w:val="Prrafodelista1"/>
              <w:numPr>
                <w:ilvl w:val="0"/>
                <w:numId w:val="12"/>
              </w:numPr>
              <w:ind w:left="429"/>
              <w:jc w:val="both"/>
              <w:rPr>
                <w:rFonts w:ascii="Arial" w:eastAsia="Arial" w:hAnsi="Arial" w:cs="Arial"/>
                <w:sz w:val="18"/>
                <w:szCs w:val="18"/>
              </w:rPr>
            </w:pPr>
            <w:r w:rsidRPr="002E2A6C">
              <w:rPr>
                <w:rFonts w:ascii="Arial" w:eastAsia="Arial" w:hAnsi="Arial" w:cs="Arial"/>
                <w:sz w:val="18"/>
                <w:szCs w:val="18"/>
              </w:rPr>
              <w:t>Realizar evaluaciones de riesgo en el lugar de trabajo para identificar posibles peligros.</w:t>
            </w:r>
          </w:p>
          <w:p w14:paraId="1BFF5853" w14:textId="77777777" w:rsidR="002E2A6C" w:rsidRPr="002E2A6C" w:rsidRDefault="002E2A6C" w:rsidP="008634CA">
            <w:pPr>
              <w:pStyle w:val="Prrafodelista1"/>
              <w:numPr>
                <w:ilvl w:val="0"/>
                <w:numId w:val="12"/>
              </w:numPr>
              <w:ind w:left="429"/>
              <w:jc w:val="both"/>
              <w:rPr>
                <w:rFonts w:ascii="Arial" w:eastAsia="Arial" w:hAnsi="Arial" w:cs="Arial"/>
                <w:sz w:val="18"/>
                <w:szCs w:val="18"/>
              </w:rPr>
            </w:pPr>
            <w:r w:rsidRPr="002E2A6C">
              <w:rPr>
                <w:rFonts w:ascii="Arial" w:eastAsia="Arial" w:hAnsi="Arial" w:cs="Arial"/>
                <w:sz w:val="18"/>
                <w:szCs w:val="18"/>
              </w:rPr>
              <w:t>Proponer medidas correctivas y preventivas para mitigar los impactos ambientales y riesgos identificados.</w:t>
            </w:r>
          </w:p>
          <w:p w14:paraId="5995D700" w14:textId="77777777" w:rsidR="002E2A6C" w:rsidRPr="002E2A6C" w:rsidRDefault="002E2A6C" w:rsidP="008634CA">
            <w:pPr>
              <w:pStyle w:val="Prrafodelista1"/>
              <w:numPr>
                <w:ilvl w:val="0"/>
                <w:numId w:val="12"/>
              </w:numPr>
              <w:ind w:left="429"/>
              <w:jc w:val="both"/>
              <w:rPr>
                <w:rFonts w:ascii="Arial" w:eastAsia="Arial" w:hAnsi="Arial" w:cs="Arial"/>
                <w:sz w:val="18"/>
                <w:szCs w:val="18"/>
              </w:rPr>
            </w:pPr>
            <w:r w:rsidRPr="002E2A6C">
              <w:rPr>
                <w:rFonts w:ascii="Arial" w:eastAsia="Arial" w:hAnsi="Arial" w:cs="Arial"/>
                <w:sz w:val="18"/>
                <w:szCs w:val="18"/>
              </w:rPr>
              <w:t>Realizar análisis de accidentes e incidentes para determinar las causas y proponer acciones preventivas.</w:t>
            </w:r>
          </w:p>
          <w:p w14:paraId="3640AFD9" w14:textId="77777777" w:rsidR="002E2A6C" w:rsidRPr="002E2A6C" w:rsidRDefault="002E2A6C" w:rsidP="008634CA">
            <w:pPr>
              <w:pStyle w:val="Prrafodelista1"/>
              <w:numPr>
                <w:ilvl w:val="0"/>
                <w:numId w:val="12"/>
              </w:numPr>
              <w:ind w:left="429"/>
              <w:jc w:val="both"/>
              <w:rPr>
                <w:rFonts w:ascii="Arial" w:eastAsia="Arial" w:hAnsi="Arial" w:cs="Arial"/>
                <w:sz w:val="18"/>
                <w:szCs w:val="18"/>
              </w:rPr>
            </w:pPr>
            <w:r w:rsidRPr="002E2A6C">
              <w:rPr>
                <w:rFonts w:ascii="Arial" w:eastAsia="Arial" w:hAnsi="Arial" w:cs="Arial"/>
                <w:sz w:val="18"/>
                <w:szCs w:val="18"/>
              </w:rPr>
              <w:t>Realizar capacitaciones al personal en obra relacionado con los temas ambientales y SST.</w:t>
            </w:r>
          </w:p>
          <w:p w14:paraId="1FE2F88F" w14:textId="77777777" w:rsidR="002E2A6C" w:rsidRPr="002E2A6C" w:rsidRDefault="002E2A6C" w:rsidP="008634CA">
            <w:pPr>
              <w:pStyle w:val="Prrafodelista1"/>
              <w:numPr>
                <w:ilvl w:val="0"/>
                <w:numId w:val="12"/>
              </w:numPr>
              <w:ind w:left="429"/>
              <w:jc w:val="both"/>
              <w:rPr>
                <w:rFonts w:ascii="Arial" w:eastAsia="Arial" w:hAnsi="Arial" w:cs="Arial"/>
                <w:sz w:val="18"/>
                <w:szCs w:val="18"/>
              </w:rPr>
            </w:pPr>
            <w:r w:rsidRPr="002E2A6C">
              <w:rPr>
                <w:rFonts w:ascii="Arial" w:eastAsia="Arial" w:hAnsi="Arial" w:cs="Arial"/>
                <w:sz w:val="18"/>
                <w:szCs w:val="18"/>
              </w:rPr>
              <w:t xml:space="preserve">Supervisar la adecuada separación y almacenamientos de los residuos. </w:t>
            </w:r>
          </w:p>
          <w:p w14:paraId="2A4B558C" w14:textId="591914E7" w:rsidR="002E2A6C" w:rsidRPr="002E2A6C" w:rsidRDefault="002E2A6C" w:rsidP="008634CA">
            <w:pPr>
              <w:pStyle w:val="Prrafodelista1"/>
              <w:numPr>
                <w:ilvl w:val="0"/>
                <w:numId w:val="12"/>
              </w:numPr>
              <w:ind w:left="429"/>
              <w:jc w:val="both"/>
              <w:rPr>
                <w:rFonts w:ascii="Arial" w:eastAsia="Arial" w:hAnsi="Arial" w:cs="Arial"/>
                <w:sz w:val="18"/>
                <w:szCs w:val="18"/>
              </w:rPr>
            </w:pPr>
            <w:r w:rsidRPr="002E2A6C">
              <w:rPr>
                <w:rFonts w:ascii="Arial" w:eastAsia="Arial" w:hAnsi="Arial" w:cs="Arial"/>
                <w:sz w:val="18"/>
                <w:szCs w:val="18"/>
              </w:rPr>
              <w:t xml:space="preserve">Realizar y supervisar la adecuada ejecución del Plan de Gestión de Residuos de Construcción y </w:t>
            </w:r>
            <w:r w:rsidR="00E00FF3" w:rsidRPr="002E2A6C">
              <w:rPr>
                <w:rFonts w:ascii="Arial" w:eastAsia="Arial" w:hAnsi="Arial" w:cs="Arial"/>
                <w:sz w:val="18"/>
                <w:szCs w:val="18"/>
              </w:rPr>
              <w:t>Demolición (</w:t>
            </w:r>
            <w:r w:rsidRPr="002E2A6C">
              <w:rPr>
                <w:rFonts w:ascii="Arial" w:eastAsia="Arial" w:hAnsi="Arial" w:cs="Arial"/>
                <w:sz w:val="18"/>
                <w:szCs w:val="18"/>
              </w:rPr>
              <w:t xml:space="preserve">RCD) en obra. Según la normatividad y guas dispuestas por la autoridad ambiental competente. </w:t>
            </w:r>
          </w:p>
          <w:p w14:paraId="3660CD46" w14:textId="388E8E82" w:rsidR="002E2A6C" w:rsidRPr="002E2A6C" w:rsidRDefault="00E00FF3" w:rsidP="008634CA">
            <w:pPr>
              <w:pStyle w:val="Prrafodelista1"/>
              <w:numPr>
                <w:ilvl w:val="0"/>
                <w:numId w:val="12"/>
              </w:numPr>
              <w:ind w:left="429"/>
              <w:jc w:val="both"/>
              <w:rPr>
                <w:rFonts w:ascii="Arial" w:eastAsia="Arial" w:hAnsi="Arial" w:cs="Arial"/>
                <w:sz w:val="18"/>
                <w:szCs w:val="18"/>
              </w:rPr>
            </w:pPr>
            <w:r>
              <w:rPr>
                <w:rFonts w:ascii="Arial" w:eastAsia="Arial" w:hAnsi="Arial" w:cs="Arial"/>
                <w:sz w:val="18"/>
                <w:szCs w:val="18"/>
              </w:rPr>
              <w:t xml:space="preserve">Supervisar </w:t>
            </w:r>
            <w:r w:rsidR="002E2A6C" w:rsidRPr="002E2A6C">
              <w:rPr>
                <w:rFonts w:ascii="Arial" w:eastAsia="Arial" w:hAnsi="Arial" w:cs="Arial"/>
                <w:sz w:val="18"/>
                <w:szCs w:val="18"/>
              </w:rPr>
              <w:t xml:space="preserve">la apertura, cargue y cierre del PIN de RCD. </w:t>
            </w:r>
          </w:p>
          <w:p w14:paraId="49F893F1" w14:textId="77777777" w:rsidR="00F77726" w:rsidRDefault="002E2A6C" w:rsidP="008634CA">
            <w:pPr>
              <w:pStyle w:val="Prrafodelista1"/>
              <w:numPr>
                <w:ilvl w:val="0"/>
                <w:numId w:val="12"/>
              </w:numPr>
              <w:ind w:left="429"/>
              <w:jc w:val="both"/>
              <w:rPr>
                <w:rFonts w:ascii="Arial" w:eastAsia="Arial" w:hAnsi="Arial" w:cs="Arial"/>
                <w:sz w:val="18"/>
                <w:szCs w:val="18"/>
              </w:rPr>
            </w:pPr>
            <w:r w:rsidRPr="002E2A6C">
              <w:rPr>
                <w:rFonts w:ascii="Arial" w:eastAsia="Arial" w:hAnsi="Arial" w:cs="Arial"/>
                <w:sz w:val="18"/>
                <w:szCs w:val="18"/>
              </w:rPr>
              <w:t>Y todas aquellas requeridas para la ejecución del objeto del contrato y las establecidas por su empleador.</w:t>
            </w:r>
          </w:p>
          <w:p w14:paraId="5DBA5D3C" w14:textId="3243BA8F" w:rsidR="00E00FF3" w:rsidRPr="00FD3ED7" w:rsidRDefault="00E00FF3" w:rsidP="00E00FF3">
            <w:pPr>
              <w:pStyle w:val="Prrafodelista1"/>
              <w:ind w:left="360"/>
              <w:jc w:val="both"/>
              <w:rPr>
                <w:rFonts w:ascii="Arial" w:eastAsia="Arial" w:hAnsi="Arial" w:cs="Arial"/>
                <w:sz w:val="18"/>
                <w:szCs w:val="18"/>
              </w:rPr>
            </w:pPr>
          </w:p>
        </w:tc>
      </w:tr>
    </w:tbl>
    <w:p w14:paraId="0AD3C497" w14:textId="77777777" w:rsidR="003713C7" w:rsidRDefault="003713C7" w:rsidP="00E00FF3">
      <w:pPr>
        <w:pStyle w:val="Descripcin"/>
      </w:pPr>
    </w:p>
    <w:p w14:paraId="4A378CDA" w14:textId="77777777" w:rsidR="003713C7" w:rsidRDefault="003713C7" w:rsidP="00E00FF3">
      <w:pPr>
        <w:pStyle w:val="Descripcin"/>
      </w:pPr>
    </w:p>
    <w:p w14:paraId="3F7DADEC" w14:textId="79298DF3" w:rsidR="00E00FF3" w:rsidRPr="00521655" w:rsidRDefault="00E00FF3" w:rsidP="00E00FF3">
      <w:pPr>
        <w:pStyle w:val="Descripcin"/>
        <w:rPr>
          <w:lang w:val="es-CO"/>
        </w:rPr>
      </w:pPr>
      <w:r w:rsidRPr="00521655">
        <w:t xml:space="preserve">Perfil </w:t>
      </w:r>
      <w:r>
        <w:t>Auxiliar de Ingeniería</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998"/>
        <w:gridCol w:w="4823"/>
      </w:tblGrid>
      <w:tr w:rsidR="00E00FF3" w:rsidRPr="00313D78" w14:paraId="3E815D1B" w14:textId="77777777" w:rsidTr="004B54D6">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53861212" w14:textId="6DB9EAD5" w:rsidR="00E00FF3" w:rsidRPr="00313D78" w:rsidRDefault="007546CC" w:rsidP="004B54D6">
            <w:pPr>
              <w:spacing w:after="0" w:line="240" w:lineRule="auto"/>
              <w:jc w:val="center"/>
              <w:rPr>
                <w:rFonts w:eastAsia="Times New Roman" w:cs="Arial"/>
                <w:b/>
                <w:bCs/>
                <w:color w:val="000000"/>
                <w:sz w:val="18"/>
                <w:szCs w:val="18"/>
                <w:lang w:eastAsia="es-CO"/>
              </w:rPr>
            </w:pPr>
            <w:r>
              <w:rPr>
                <w:rFonts w:eastAsia="Times New Roman" w:cs="Arial"/>
                <w:b/>
                <w:bCs/>
                <w:color w:val="000000" w:themeColor="text1"/>
                <w:sz w:val="18"/>
                <w:szCs w:val="18"/>
                <w:lang w:eastAsia="es-CO"/>
              </w:rPr>
              <w:t>5</w:t>
            </w:r>
            <w:r w:rsidR="00E00FF3" w:rsidRPr="00313D78">
              <w:rPr>
                <w:rFonts w:eastAsia="Times New Roman" w:cs="Arial"/>
                <w:b/>
                <w:bCs/>
                <w:color w:val="000000" w:themeColor="text1"/>
                <w:sz w:val="18"/>
                <w:szCs w:val="18"/>
                <w:lang w:eastAsia="es-CO"/>
              </w:rPr>
              <w:t>.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5970267D" w14:textId="30879B97" w:rsidR="00E00FF3" w:rsidRPr="00313D78" w:rsidRDefault="00906230" w:rsidP="004B54D6">
            <w:pPr>
              <w:spacing w:after="0" w:line="240" w:lineRule="auto"/>
              <w:jc w:val="center"/>
              <w:rPr>
                <w:rFonts w:eastAsia="Times New Roman" w:cs="Arial"/>
                <w:b/>
                <w:bCs/>
                <w:color w:val="000000"/>
                <w:sz w:val="18"/>
                <w:szCs w:val="18"/>
                <w:lang w:eastAsia="es-CO"/>
              </w:rPr>
            </w:pPr>
            <w:r>
              <w:rPr>
                <w:rFonts w:eastAsia="Arial" w:cs="Arial"/>
                <w:b/>
                <w:bCs/>
                <w:sz w:val="18"/>
                <w:szCs w:val="18"/>
              </w:rPr>
              <w:t>AUXILIAR DE INGENIERÍA</w:t>
            </w:r>
          </w:p>
        </w:tc>
      </w:tr>
      <w:tr w:rsidR="00E00FF3" w:rsidRPr="00313D78" w14:paraId="638C7B39" w14:textId="77777777" w:rsidTr="004B54D6">
        <w:trPr>
          <w:trHeight w:val="410"/>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DDAA88" w14:textId="77777777" w:rsidR="00E00FF3" w:rsidRPr="00313D78" w:rsidRDefault="00E00FF3" w:rsidP="004B54D6">
            <w:pPr>
              <w:spacing w:after="0" w:line="240" w:lineRule="auto"/>
              <w:jc w:val="center"/>
              <w:rPr>
                <w:rFonts w:eastAsia="Times New Roman" w:cs="Arial"/>
                <w:b/>
                <w:bCs/>
                <w:color w:val="000000"/>
                <w:sz w:val="18"/>
                <w:szCs w:val="18"/>
                <w:lang w:eastAsia="es-CO"/>
              </w:rPr>
            </w:pPr>
            <w:r w:rsidRPr="00313D78">
              <w:rPr>
                <w:rFonts w:eastAsia="Times New Roman" w:cs="Arial"/>
                <w:b/>
                <w:bCs/>
                <w:color w:val="000000" w:themeColor="text1"/>
                <w:sz w:val="18"/>
                <w:szCs w:val="18"/>
                <w:lang w:eastAsia="es-CO"/>
              </w:rPr>
              <w:t>FORMACION ACADÉMICA</w:t>
            </w:r>
          </w:p>
        </w:tc>
        <w:tc>
          <w:tcPr>
            <w:tcW w:w="4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E3CF16" w14:textId="77777777" w:rsidR="00E00FF3" w:rsidRPr="00313D78" w:rsidRDefault="00E00FF3" w:rsidP="004B54D6">
            <w:pPr>
              <w:spacing w:after="0" w:line="240" w:lineRule="auto"/>
              <w:jc w:val="center"/>
              <w:rPr>
                <w:rFonts w:eastAsia="Times New Roman" w:cs="Arial"/>
                <w:b/>
                <w:bCs/>
                <w:sz w:val="18"/>
                <w:szCs w:val="18"/>
                <w:lang w:eastAsia="es-CO"/>
              </w:rPr>
            </w:pPr>
            <w:r w:rsidRPr="00313D78">
              <w:rPr>
                <w:rFonts w:eastAsia="Times New Roman" w:cs="Arial"/>
                <w:b/>
                <w:bCs/>
                <w:sz w:val="18"/>
                <w:szCs w:val="18"/>
                <w:lang w:eastAsia="es-CO"/>
              </w:rPr>
              <w:t>EXPERIENCIA ESPECÍFICA</w:t>
            </w:r>
            <w:r>
              <w:rPr>
                <w:rFonts w:eastAsia="Times New Roman" w:cs="Arial"/>
                <w:b/>
                <w:bCs/>
                <w:sz w:val="18"/>
                <w:szCs w:val="18"/>
                <w:lang w:eastAsia="es-CO"/>
              </w:rPr>
              <w:t xml:space="preserve"> CERTIFICADA</w:t>
            </w:r>
            <w:r w:rsidRPr="008F24F9">
              <w:rPr>
                <w:rFonts w:eastAsia="Times New Roman" w:cs="Arial"/>
                <w:b/>
                <w:bCs/>
                <w:sz w:val="18"/>
                <w:szCs w:val="18"/>
                <w:lang w:eastAsia="es-CO"/>
              </w:rPr>
              <w:t>:</w:t>
            </w:r>
          </w:p>
        </w:tc>
      </w:tr>
      <w:tr w:rsidR="00E00FF3" w:rsidRPr="00313D78" w14:paraId="0AB42CD5" w14:textId="77777777" w:rsidTr="004B54D6">
        <w:trPr>
          <w:trHeight w:val="743"/>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6019B1" w14:textId="0E61D66F" w:rsidR="00E00FF3" w:rsidRPr="00313D78" w:rsidRDefault="00E00FF3" w:rsidP="004B54D6">
            <w:pPr>
              <w:spacing w:after="0" w:line="240" w:lineRule="auto"/>
              <w:jc w:val="both"/>
              <w:rPr>
                <w:rFonts w:eastAsia="Times New Roman" w:cs="Arial"/>
                <w:color w:val="000000"/>
                <w:sz w:val="18"/>
                <w:szCs w:val="18"/>
                <w:lang w:val="es-ES" w:eastAsia="en-GB"/>
              </w:rPr>
            </w:pPr>
            <w:r w:rsidRPr="00313D78">
              <w:rPr>
                <w:rFonts w:eastAsia="Times New Roman" w:cs="Arial"/>
                <w:color w:val="000000" w:themeColor="text1"/>
                <w:sz w:val="18"/>
                <w:szCs w:val="18"/>
                <w:lang w:val="es-ES" w:eastAsia="en-GB"/>
              </w:rPr>
              <w:t xml:space="preserve">Técnicos o tecnólogos en áreas afines a la ingeniería </w:t>
            </w:r>
            <w:r w:rsidR="007546CC">
              <w:rPr>
                <w:rFonts w:eastAsia="Times New Roman" w:cs="Arial"/>
                <w:color w:val="000000" w:themeColor="text1"/>
                <w:sz w:val="18"/>
                <w:szCs w:val="18"/>
                <w:lang w:val="es-ES" w:eastAsia="en-GB"/>
              </w:rPr>
              <w:t xml:space="preserve">civil o de transporte </w:t>
            </w:r>
            <w:r w:rsidRPr="00313D78">
              <w:rPr>
                <w:rFonts w:eastAsia="Times New Roman" w:cs="Arial"/>
                <w:color w:val="000000" w:themeColor="text1"/>
                <w:sz w:val="18"/>
                <w:szCs w:val="18"/>
                <w:lang w:val="es-ES" w:eastAsia="en-GB"/>
              </w:rPr>
              <w:t xml:space="preserve">(o </w:t>
            </w:r>
            <w:r w:rsidR="007546CC">
              <w:rPr>
                <w:rFonts w:eastAsia="Times New Roman" w:cs="Arial"/>
                <w:color w:val="000000" w:themeColor="text1"/>
                <w:sz w:val="18"/>
                <w:szCs w:val="18"/>
                <w:lang w:val="es-ES" w:eastAsia="en-GB"/>
              </w:rPr>
              <w:t>haber terminado materias sin título</w:t>
            </w:r>
            <w:r w:rsidRPr="00313D78">
              <w:rPr>
                <w:rFonts w:eastAsia="Times New Roman" w:cs="Arial"/>
                <w:color w:val="000000" w:themeColor="text1"/>
                <w:sz w:val="18"/>
                <w:szCs w:val="18"/>
                <w:lang w:val="es-ES" w:eastAsia="en-GB"/>
              </w:rPr>
              <w:t xml:space="preserve"> de educación superior en estas mismas áreas). </w:t>
            </w: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C668ED" w14:textId="109FABBC" w:rsidR="00E00FF3" w:rsidRPr="00313D78" w:rsidRDefault="00E00FF3" w:rsidP="004B54D6">
            <w:pPr>
              <w:spacing w:after="0" w:line="240" w:lineRule="auto"/>
              <w:jc w:val="both"/>
              <w:rPr>
                <w:rFonts w:eastAsia="Times New Roman" w:cs="Arial"/>
                <w:color w:val="000000"/>
                <w:sz w:val="18"/>
                <w:szCs w:val="18"/>
                <w:lang w:eastAsia="es-CO"/>
              </w:rPr>
            </w:pPr>
            <w:r w:rsidRPr="00313D78">
              <w:rPr>
                <w:rFonts w:eastAsia="Times New Roman" w:cs="Arial"/>
                <w:color w:val="000000" w:themeColor="text1"/>
                <w:sz w:val="18"/>
                <w:szCs w:val="18"/>
                <w:lang w:val="es-ES" w:eastAsia="en-GB"/>
              </w:rPr>
              <w:t>Experiencia: un</w:t>
            </w:r>
            <w:r w:rsidR="007546CC">
              <w:rPr>
                <w:rFonts w:eastAsia="Times New Roman" w:cs="Arial"/>
                <w:color w:val="000000" w:themeColor="text1"/>
                <w:sz w:val="18"/>
                <w:szCs w:val="18"/>
                <w:lang w:val="es-ES" w:eastAsia="en-GB"/>
              </w:rPr>
              <w:t xml:space="preserve"> (1)</w:t>
            </w:r>
            <w:r w:rsidRPr="00313D78">
              <w:rPr>
                <w:rFonts w:eastAsia="Times New Roman" w:cs="Arial"/>
                <w:color w:val="000000" w:themeColor="text1"/>
                <w:sz w:val="18"/>
                <w:szCs w:val="18"/>
                <w:lang w:val="es-ES" w:eastAsia="en-GB"/>
              </w:rPr>
              <w:t xml:space="preserve"> año en actividades </w:t>
            </w:r>
            <w:r w:rsidR="007546CC" w:rsidRPr="00313D78">
              <w:rPr>
                <w:rFonts w:eastAsia="Times New Roman" w:cs="Arial"/>
                <w:color w:val="000000" w:themeColor="text1"/>
                <w:sz w:val="18"/>
                <w:szCs w:val="18"/>
                <w:lang w:val="es-ES" w:eastAsia="en-GB"/>
              </w:rPr>
              <w:t xml:space="preserve">para el seguimiento de proyectos y generación de actas e informes </w:t>
            </w:r>
            <w:r w:rsidR="007546CC">
              <w:rPr>
                <w:rFonts w:eastAsia="Times New Roman" w:cs="Arial"/>
                <w:color w:val="000000" w:themeColor="text1"/>
                <w:sz w:val="18"/>
                <w:szCs w:val="18"/>
                <w:lang w:val="es-ES" w:eastAsia="en-GB"/>
              </w:rPr>
              <w:t>en contratos de interventoría para la construcción y/o rehabilitación de vías</w:t>
            </w:r>
            <w:r w:rsidR="00B80E6B">
              <w:rPr>
                <w:rFonts w:eastAsia="Times New Roman" w:cs="Arial"/>
                <w:color w:val="000000" w:themeColor="text1"/>
                <w:sz w:val="18"/>
                <w:szCs w:val="18"/>
                <w:lang w:val="es-ES" w:eastAsia="en-GB"/>
              </w:rPr>
              <w:t xml:space="preserve"> públicas o privadas</w:t>
            </w:r>
          </w:p>
        </w:tc>
      </w:tr>
      <w:tr w:rsidR="00E00FF3" w:rsidRPr="00313D78" w14:paraId="5CA69440" w14:textId="77777777" w:rsidTr="004B54D6">
        <w:trPr>
          <w:trHeight w:val="409"/>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8ADF6" w14:textId="77777777" w:rsidR="00E00FF3" w:rsidRPr="00313D78" w:rsidRDefault="00E00FF3" w:rsidP="004B54D6">
            <w:pPr>
              <w:spacing w:after="0" w:line="240" w:lineRule="auto"/>
              <w:jc w:val="center"/>
              <w:rPr>
                <w:rFonts w:eastAsia="Times New Roman" w:cs="Arial"/>
                <w:b/>
                <w:bCs/>
                <w:sz w:val="18"/>
                <w:szCs w:val="18"/>
                <w:lang w:eastAsia="es-CO"/>
              </w:rPr>
            </w:pPr>
            <w:r w:rsidRPr="00313D78">
              <w:rPr>
                <w:rFonts w:eastAsia="Times New Roman" w:cs="Arial"/>
                <w:b/>
                <w:bCs/>
                <w:sz w:val="18"/>
                <w:szCs w:val="18"/>
                <w:lang w:eastAsia="es-CO"/>
              </w:rPr>
              <w:t>Funciones:</w:t>
            </w:r>
          </w:p>
        </w:tc>
      </w:tr>
      <w:tr w:rsidR="00E00FF3" w:rsidRPr="00313D78" w14:paraId="2257C8C8" w14:textId="77777777" w:rsidTr="004B54D6">
        <w:trPr>
          <w:trHeight w:val="267"/>
          <w:jc w:val="center"/>
        </w:trPr>
        <w:tc>
          <w:tcPr>
            <w:tcW w:w="9496" w:type="dxa"/>
            <w:gridSpan w:val="3"/>
            <w:tcBorders>
              <w:top w:val="single" w:sz="4" w:space="0" w:color="auto"/>
              <w:left w:val="single" w:sz="4" w:space="0" w:color="auto"/>
              <w:right w:val="single" w:sz="4" w:space="0" w:color="auto"/>
            </w:tcBorders>
            <w:shd w:val="clear" w:color="auto" w:fill="FFFFFF" w:themeFill="background1"/>
            <w:vAlign w:val="center"/>
          </w:tcPr>
          <w:p w14:paraId="7D924BF0" w14:textId="405F27AA" w:rsidR="00E00FF3" w:rsidRDefault="00E00FF3" w:rsidP="004B54D6">
            <w:pPr>
              <w:pStyle w:val="Prrafodelista1"/>
              <w:ind w:left="0"/>
              <w:jc w:val="both"/>
              <w:rPr>
                <w:rFonts w:ascii="Arial" w:eastAsia="Arial" w:hAnsi="Arial" w:cs="Arial"/>
                <w:sz w:val="18"/>
                <w:szCs w:val="18"/>
              </w:rPr>
            </w:pPr>
            <w:r w:rsidRPr="00313D78">
              <w:rPr>
                <w:rFonts w:ascii="Arial" w:hAnsi="Arial" w:cs="Arial"/>
                <w:sz w:val="18"/>
                <w:szCs w:val="18"/>
              </w:rPr>
              <w:t xml:space="preserve">El </w:t>
            </w:r>
            <w:r w:rsidR="0054123C">
              <w:rPr>
                <w:rFonts w:ascii="Arial" w:hAnsi="Arial" w:cs="Arial"/>
                <w:sz w:val="18"/>
                <w:szCs w:val="18"/>
              </w:rPr>
              <w:t>Auxiliar de Ingeniería</w:t>
            </w:r>
            <w:r w:rsidRPr="00313D78">
              <w:rPr>
                <w:rFonts w:ascii="Arial" w:hAnsi="Arial" w:cs="Arial"/>
                <w:sz w:val="18"/>
                <w:szCs w:val="18"/>
              </w:rPr>
              <w:t xml:space="preserve"> tiene las siguientes funciones principales, sin limitarse a ellas:</w:t>
            </w:r>
            <w:r w:rsidRPr="00313D78">
              <w:rPr>
                <w:rFonts w:ascii="Arial" w:eastAsia="Arial" w:hAnsi="Arial" w:cs="Arial"/>
                <w:sz w:val="18"/>
                <w:szCs w:val="18"/>
              </w:rPr>
              <w:t xml:space="preserve"> </w:t>
            </w:r>
          </w:p>
          <w:p w14:paraId="0D1EB708" w14:textId="77777777" w:rsidR="0054123C" w:rsidRPr="00313D78" w:rsidRDefault="0054123C" w:rsidP="004B54D6">
            <w:pPr>
              <w:pStyle w:val="Prrafodelista1"/>
              <w:ind w:left="0"/>
              <w:jc w:val="both"/>
              <w:rPr>
                <w:rFonts w:ascii="Arial" w:eastAsia="Arial" w:hAnsi="Arial" w:cs="Arial"/>
                <w:sz w:val="18"/>
                <w:szCs w:val="18"/>
              </w:rPr>
            </w:pPr>
          </w:p>
          <w:p w14:paraId="70783D95" w14:textId="77777777" w:rsidR="00E00FF3" w:rsidRPr="00313D78" w:rsidRDefault="00E00FF3" w:rsidP="008634CA">
            <w:pPr>
              <w:pStyle w:val="Prrafodelista1"/>
              <w:numPr>
                <w:ilvl w:val="0"/>
                <w:numId w:val="13"/>
              </w:numPr>
              <w:ind w:left="457"/>
              <w:jc w:val="both"/>
              <w:rPr>
                <w:rFonts w:ascii="Arial" w:eastAsia="Arial" w:hAnsi="Arial" w:cs="Arial"/>
                <w:color w:val="000000" w:themeColor="text1"/>
                <w:sz w:val="18"/>
                <w:szCs w:val="18"/>
              </w:rPr>
            </w:pPr>
            <w:r w:rsidRPr="00313D78">
              <w:rPr>
                <w:rFonts w:ascii="Arial" w:eastAsia="Arial" w:hAnsi="Arial" w:cs="Arial"/>
                <w:sz w:val="18"/>
                <w:szCs w:val="18"/>
              </w:rPr>
              <w:t xml:space="preserve">Levantamiento de actas y demás documentación relacionada con las actividades </w:t>
            </w:r>
          </w:p>
          <w:p w14:paraId="4FDF5FA9" w14:textId="674D02ED" w:rsidR="00E00FF3" w:rsidRPr="00313D78" w:rsidRDefault="00E00FF3" w:rsidP="008634CA">
            <w:pPr>
              <w:pStyle w:val="Prrafodelista1"/>
              <w:numPr>
                <w:ilvl w:val="0"/>
                <w:numId w:val="13"/>
              </w:numPr>
              <w:ind w:left="457"/>
              <w:jc w:val="both"/>
              <w:rPr>
                <w:rFonts w:ascii="Arial" w:eastAsia="Arial" w:hAnsi="Arial" w:cs="Arial"/>
                <w:color w:val="000000" w:themeColor="text1"/>
                <w:sz w:val="18"/>
                <w:szCs w:val="18"/>
              </w:rPr>
            </w:pPr>
            <w:r w:rsidRPr="00313D78">
              <w:rPr>
                <w:rFonts w:ascii="Arial" w:eastAsia="Arial" w:hAnsi="Arial" w:cs="Arial"/>
                <w:sz w:val="18"/>
                <w:szCs w:val="18"/>
              </w:rPr>
              <w:t xml:space="preserve">Gestión de accesos a las </w:t>
            </w:r>
            <w:r w:rsidR="007546CC">
              <w:rPr>
                <w:rFonts w:ascii="Arial" w:eastAsia="Arial" w:hAnsi="Arial" w:cs="Arial"/>
                <w:sz w:val="18"/>
                <w:szCs w:val="18"/>
              </w:rPr>
              <w:t xml:space="preserve">instalaciones de los Patios </w:t>
            </w:r>
            <w:r w:rsidRPr="00313D78">
              <w:rPr>
                <w:rFonts w:ascii="Arial" w:eastAsia="Arial" w:hAnsi="Arial" w:cs="Arial"/>
                <w:sz w:val="18"/>
                <w:szCs w:val="18"/>
              </w:rPr>
              <w:t>y coordinación con los actores estratégicos a que haya lugar.</w:t>
            </w:r>
          </w:p>
          <w:p w14:paraId="2D8699A7" w14:textId="2F671A7F" w:rsidR="00E00FF3" w:rsidRPr="007546CC" w:rsidRDefault="00E00FF3" w:rsidP="008634CA">
            <w:pPr>
              <w:pStyle w:val="Prrafodelista1"/>
              <w:numPr>
                <w:ilvl w:val="0"/>
                <w:numId w:val="13"/>
              </w:numPr>
              <w:ind w:left="457"/>
              <w:jc w:val="both"/>
              <w:rPr>
                <w:rFonts w:ascii="Arial" w:eastAsia="Arial" w:hAnsi="Arial" w:cs="Arial"/>
                <w:color w:val="000000" w:themeColor="text1"/>
                <w:sz w:val="18"/>
                <w:szCs w:val="18"/>
              </w:rPr>
            </w:pPr>
            <w:r w:rsidRPr="00313D78">
              <w:rPr>
                <w:rFonts w:ascii="Arial" w:eastAsia="Arial" w:hAnsi="Arial" w:cs="Arial"/>
                <w:sz w:val="18"/>
                <w:szCs w:val="18"/>
              </w:rPr>
              <w:t xml:space="preserve">Apoyo </w:t>
            </w:r>
            <w:r w:rsidR="007546CC">
              <w:rPr>
                <w:rFonts w:ascii="Arial" w:eastAsia="Arial" w:hAnsi="Arial" w:cs="Arial"/>
                <w:sz w:val="18"/>
                <w:szCs w:val="18"/>
              </w:rPr>
              <w:t xml:space="preserve">técnico y </w:t>
            </w:r>
            <w:r w:rsidRPr="00313D78">
              <w:rPr>
                <w:rFonts w:ascii="Arial" w:eastAsia="Arial" w:hAnsi="Arial" w:cs="Arial"/>
                <w:sz w:val="18"/>
                <w:szCs w:val="18"/>
              </w:rPr>
              <w:t>administrativo a la gestión de la interventoría.</w:t>
            </w:r>
          </w:p>
          <w:p w14:paraId="4765AAD7" w14:textId="120DCEAF" w:rsidR="007546CC" w:rsidRPr="00313D78" w:rsidRDefault="007546CC" w:rsidP="008634CA">
            <w:pPr>
              <w:pStyle w:val="Prrafodelista1"/>
              <w:numPr>
                <w:ilvl w:val="0"/>
                <w:numId w:val="13"/>
              </w:numPr>
              <w:ind w:left="457"/>
              <w:jc w:val="both"/>
              <w:rPr>
                <w:rFonts w:ascii="Arial" w:eastAsia="Arial" w:hAnsi="Arial" w:cs="Arial"/>
                <w:color w:val="000000" w:themeColor="text1"/>
                <w:sz w:val="18"/>
                <w:szCs w:val="18"/>
              </w:rPr>
            </w:pPr>
            <w:r w:rsidRPr="002E2A6C">
              <w:rPr>
                <w:rFonts w:ascii="Arial" w:eastAsia="Arial" w:hAnsi="Arial" w:cs="Arial"/>
                <w:sz w:val="18"/>
                <w:szCs w:val="18"/>
              </w:rPr>
              <w:t>Y todas aquellas requeridas para la ejecución del objeto del contrato y las establecidas por su empleador</w:t>
            </w:r>
          </w:p>
        </w:tc>
      </w:tr>
    </w:tbl>
    <w:p w14:paraId="586D49DC" w14:textId="77777777" w:rsidR="002725A9" w:rsidRPr="00F77726" w:rsidRDefault="002725A9" w:rsidP="007E4F6D">
      <w:pPr>
        <w:pStyle w:val="Prrafodelista1"/>
        <w:ind w:left="0"/>
        <w:jc w:val="both"/>
        <w:rPr>
          <w:rFonts w:ascii="Arial" w:hAnsi="Arial" w:cs="Arial"/>
          <w:b/>
          <w:bCs/>
          <w:sz w:val="20"/>
          <w:szCs w:val="20"/>
          <w:lang w:val="es-CO"/>
        </w:rPr>
      </w:pPr>
    </w:p>
    <w:p w14:paraId="4162C9D8" w14:textId="77777777" w:rsidR="00E00FF3" w:rsidRDefault="00E00FF3" w:rsidP="00043C91">
      <w:pPr>
        <w:pStyle w:val="Descripcin"/>
      </w:pPr>
    </w:p>
    <w:p w14:paraId="6E549FA7" w14:textId="77777777" w:rsidR="00E00FF3" w:rsidRDefault="00E00FF3" w:rsidP="00043C91">
      <w:pPr>
        <w:pStyle w:val="Descripcin"/>
      </w:pPr>
    </w:p>
    <w:p w14:paraId="466E01B1" w14:textId="1C1353FB" w:rsidR="00222900" w:rsidRPr="00521655" w:rsidRDefault="00222900" w:rsidP="00043C91">
      <w:pPr>
        <w:pStyle w:val="Descripcin"/>
      </w:pPr>
      <w:r w:rsidRPr="00521655">
        <w:t>Perfil Inspecto</w:t>
      </w:r>
      <w:r w:rsidR="00F068C7" w:rsidRPr="00521655">
        <w:t>r</w:t>
      </w:r>
      <w:r w:rsidRPr="00521655">
        <w:t xml:space="preserve"> de </w:t>
      </w:r>
      <w:r w:rsidR="00336CA1">
        <w:t>C</w:t>
      </w:r>
      <w:r w:rsidRPr="00521655">
        <w:t>ampo</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998"/>
        <w:gridCol w:w="4823"/>
      </w:tblGrid>
      <w:tr w:rsidR="00B255C4" w:rsidRPr="008F24F9" w14:paraId="226B6562" w14:textId="77777777" w:rsidTr="5A2400D0">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79A891CE" w14:textId="2EB046A6" w:rsidR="00B255C4" w:rsidRPr="008F24F9" w:rsidRDefault="00336CA1" w:rsidP="007E4F6D">
            <w:pPr>
              <w:spacing w:after="0" w:line="240" w:lineRule="auto"/>
              <w:jc w:val="center"/>
              <w:rPr>
                <w:rFonts w:eastAsia="Times New Roman" w:cs="Arial"/>
                <w:b/>
                <w:bCs/>
                <w:color w:val="000000"/>
                <w:sz w:val="18"/>
                <w:szCs w:val="18"/>
                <w:lang w:eastAsia="es-CO"/>
              </w:rPr>
            </w:pPr>
            <w:r>
              <w:rPr>
                <w:rFonts w:eastAsia="Times New Roman" w:cs="Arial"/>
                <w:b/>
                <w:bCs/>
                <w:color w:val="000000" w:themeColor="text1"/>
                <w:sz w:val="18"/>
                <w:szCs w:val="18"/>
                <w:lang w:eastAsia="es-CO"/>
              </w:rPr>
              <w:t>6</w:t>
            </w:r>
            <w:r w:rsidR="0A81239B" w:rsidRPr="008F24F9">
              <w:rPr>
                <w:rFonts w:eastAsia="Times New Roman" w:cs="Arial"/>
                <w:b/>
                <w:bCs/>
                <w:color w:val="000000" w:themeColor="text1"/>
                <w:sz w:val="18"/>
                <w:szCs w:val="18"/>
                <w:lang w:eastAsia="es-CO"/>
              </w:rPr>
              <w:t>.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52EE7E2D" w14:textId="1735A435" w:rsidR="00B255C4" w:rsidRPr="008F24F9" w:rsidRDefault="7CAD304F" w:rsidP="007E4F6D">
            <w:pPr>
              <w:spacing w:after="0" w:line="240" w:lineRule="auto"/>
              <w:jc w:val="center"/>
              <w:rPr>
                <w:rFonts w:eastAsia="Times New Roman" w:cs="Arial"/>
                <w:b/>
                <w:bCs/>
                <w:color w:val="000000"/>
                <w:sz w:val="18"/>
                <w:szCs w:val="18"/>
                <w:lang w:eastAsia="es-CO"/>
              </w:rPr>
            </w:pPr>
            <w:r w:rsidRPr="008F24F9">
              <w:rPr>
                <w:rFonts w:cs="Arial"/>
                <w:b/>
                <w:bCs/>
                <w:sz w:val="18"/>
                <w:szCs w:val="18"/>
              </w:rPr>
              <w:t>INSPECTOR DE CAMPO</w:t>
            </w:r>
          </w:p>
        </w:tc>
      </w:tr>
      <w:tr w:rsidR="00B255C4" w:rsidRPr="008F24F9" w14:paraId="0209A602" w14:textId="77777777" w:rsidTr="5A2400D0">
        <w:trPr>
          <w:trHeight w:val="410"/>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1D1CB3" w14:textId="77777777" w:rsidR="00B255C4" w:rsidRPr="008F24F9" w:rsidRDefault="7CAD304F" w:rsidP="007E4F6D">
            <w:pPr>
              <w:spacing w:after="0" w:line="240" w:lineRule="auto"/>
              <w:jc w:val="center"/>
              <w:rPr>
                <w:rFonts w:eastAsia="Times New Roman" w:cs="Arial"/>
                <w:b/>
                <w:bCs/>
                <w:color w:val="000000"/>
                <w:sz w:val="18"/>
                <w:szCs w:val="18"/>
                <w:lang w:eastAsia="es-CO"/>
              </w:rPr>
            </w:pPr>
            <w:r w:rsidRPr="008F24F9">
              <w:rPr>
                <w:rFonts w:eastAsia="Times New Roman" w:cs="Arial"/>
                <w:b/>
                <w:bCs/>
                <w:color w:val="000000" w:themeColor="text1"/>
                <w:sz w:val="18"/>
                <w:szCs w:val="18"/>
                <w:lang w:eastAsia="es-CO"/>
              </w:rPr>
              <w:t>FORMACION ACADÉMICA</w:t>
            </w:r>
          </w:p>
        </w:tc>
        <w:tc>
          <w:tcPr>
            <w:tcW w:w="4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E2A611" w14:textId="72EEA14E" w:rsidR="00B255C4" w:rsidRPr="008F24F9" w:rsidRDefault="7CAD304F" w:rsidP="007E4F6D">
            <w:pPr>
              <w:spacing w:after="0" w:line="240" w:lineRule="auto"/>
              <w:jc w:val="center"/>
              <w:rPr>
                <w:rFonts w:eastAsia="Times New Roman" w:cs="Arial"/>
                <w:b/>
                <w:bCs/>
                <w:sz w:val="18"/>
                <w:szCs w:val="18"/>
                <w:lang w:eastAsia="es-CO"/>
              </w:rPr>
            </w:pPr>
            <w:r w:rsidRPr="008F24F9">
              <w:rPr>
                <w:rFonts w:eastAsia="Times New Roman" w:cs="Arial"/>
                <w:b/>
                <w:bCs/>
                <w:sz w:val="18"/>
                <w:szCs w:val="18"/>
                <w:lang w:eastAsia="es-CO"/>
              </w:rPr>
              <w:t>EXPERIENCIA ESPECÍFICA</w:t>
            </w:r>
            <w:r w:rsidR="00951925">
              <w:rPr>
                <w:rFonts w:eastAsia="Times New Roman" w:cs="Arial"/>
                <w:b/>
                <w:bCs/>
                <w:sz w:val="18"/>
                <w:szCs w:val="18"/>
                <w:lang w:eastAsia="es-CO"/>
              </w:rPr>
              <w:t xml:space="preserve"> CERTIFICADA</w:t>
            </w:r>
            <w:r w:rsidR="00951925" w:rsidRPr="008F24F9">
              <w:rPr>
                <w:rFonts w:eastAsia="Times New Roman" w:cs="Arial"/>
                <w:b/>
                <w:bCs/>
                <w:sz w:val="18"/>
                <w:szCs w:val="18"/>
                <w:lang w:eastAsia="es-CO"/>
              </w:rPr>
              <w:t>:</w:t>
            </w:r>
          </w:p>
        </w:tc>
      </w:tr>
      <w:tr w:rsidR="00B255C4" w:rsidRPr="008F24F9" w14:paraId="1B8E60C4" w14:textId="77777777" w:rsidTr="5A2400D0">
        <w:trPr>
          <w:trHeight w:val="743"/>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32474F" w14:textId="4E78FEDD" w:rsidR="00B255C4" w:rsidRPr="008F24F9" w:rsidRDefault="7CAD304F" w:rsidP="007E4F6D">
            <w:pPr>
              <w:spacing w:after="0" w:line="240" w:lineRule="auto"/>
              <w:jc w:val="both"/>
              <w:rPr>
                <w:rFonts w:eastAsia="Times New Roman" w:cs="Arial"/>
                <w:sz w:val="18"/>
                <w:szCs w:val="18"/>
                <w:lang w:eastAsia="es-CO"/>
              </w:rPr>
            </w:pPr>
            <w:r w:rsidRPr="008F24F9">
              <w:rPr>
                <w:rFonts w:eastAsia="Times New Roman" w:cs="Arial"/>
                <w:color w:val="000000" w:themeColor="text1"/>
                <w:sz w:val="18"/>
                <w:szCs w:val="18"/>
                <w:lang w:eastAsia="en-GB"/>
              </w:rPr>
              <w:t>Técnico o tecnólogo en áreas afines a la ingeniería civil</w:t>
            </w:r>
            <w:r w:rsidR="00336CA1">
              <w:rPr>
                <w:rFonts w:eastAsia="Times New Roman" w:cs="Arial"/>
                <w:color w:val="000000" w:themeColor="text1"/>
                <w:sz w:val="18"/>
                <w:szCs w:val="18"/>
                <w:lang w:eastAsia="en-GB"/>
              </w:rPr>
              <w:t xml:space="preserve"> o de Transporte</w:t>
            </w:r>
            <w:r w:rsidRPr="008F24F9">
              <w:rPr>
                <w:rFonts w:eastAsia="Times New Roman" w:cs="Arial"/>
                <w:color w:val="000000" w:themeColor="text1"/>
                <w:sz w:val="18"/>
                <w:szCs w:val="18"/>
                <w:lang w:eastAsia="en-GB"/>
              </w:rPr>
              <w:t>.</w:t>
            </w: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E67E76" w14:textId="512D51E7" w:rsidR="00B255C4" w:rsidRPr="008F24F9" w:rsidRDefault="48110C38" w:rsidP="007E4F6D">
            <w:pPr>
              <w:spacing w:after="0" w:line="240" w:lineRule="auto"/>
              <w:jc w:val="both"/>
              <w:rPr>
                <w:rFonts w:eastAsia="Times New Roman" w:cs="Arial"/>
                <w:color w:val="000000"/>
                <w:sz w:val="18"/>
                <w:szCs w:val="18"/>
                <w:lang w:eastAsia="es-CO"/>
              </w:rPr>
            </w:pPr>
            <w:r w:rsidRPr="008F24F9">
              <w:rPr>
                <w:rFonts w:eastAsia="Times New Roman" w:cs="Arial"/>
                <w:color w:val="000000" w:themeColor="text1"/>
                <w:sz w:val="18"/>
                <w:szCs w:val="18"/>
                <w:lang w:eastAsia="es-CO"/>
              </w:rPr>
              <w:t xml:space="preserve">Dos </w:t>
            </w:r>
            <w:r w:rsidR="7D635DEC" w:rsidRPr="008F24F9">
              <w:rPr>
                <w:rFonts w:eastAsia="Times New Roman" w:cs="Arial"/>
                <w:color w:val="000000" w:themeColor="text1"/>
                <w:sz w:val="18"/>
                <w:szCs w:val="18"/>
                <w:lang w:eastAsia="es-CO"/>
              </w:rPr>
              <w:t>(</w:t>
            </w:r>
            <w:r w:rsidR="535D8D99" w:rsidRPr="008F24F9">
              <w:rPr>
                <w:rFonts w:eastAsia="Times New Roman" w:cs="Arial"/>
                <w:color w:val="000000" w:themeColor="text1"/>
                <w:sz w:val="18"/>
                <w:szCs w:val="18"/>
                <w:lang w:eastAsia="es-CO"/>
              </w:rPr>
              <w:t>2</w:t>
            </w:r>
            <w:r w:rsidR="7D635DEC" w:rsidRPr="008F24F9">
              <w:rPr>
                <w:rFonts w:eastAsia="Times New Roman" w:cs="Arial"/>
                <w:color w:val="000000" w:themeColor="text1"/>
                <w:sz w:val="18"/>
                <w:szCs w:val="18"/>
                <w:lang w:eastAsia="es-CO"/>
              </w:rPr>
              <w:t xml:space="preserve">) años de experiencia </w:t>
            </w:r>
            <w:r w:rsidR="00336CA1" w:rsidRPr="008F24F9">
              <w:rPr>
                <w:rFonts w:eastAsia="Times New Roman" w:cs="Arial"/>
                <w:sz w:val="18"/>
                <w:szCs w:val="18"/>
                <w:lang w:eastAsia="en-GB"/>
              </w:rPr>
              <w:t xml:space="preserve">como </w:t>
            </w:r>
            <w:r w:rsidR="00336CA1">
              <w:rPr>
                <w:rFonts w:eastAsia="Times New Roman" w:cs="Arial"/>
                <w:sz w:val="18"/>
                <w:szCs w:val="18"/>
                <w:lang w:eastAsia="en-GB"/>
              </w:rPr>
              <w:t xml:space="preserve">inspector </w:t>
            </w:r>
            <w:r w:rsidR="00336CA1" w:rsidRPr="001056CD">
              <w:rPr>
                <w:rFonts w:eastAsia="Times New Roman" w:cs="Arial"/>
                <w:color w:val="000000" w:themeColor="text1"/>
                <w:sz w:val="18"/>
                <w:szCs w:val="18"/>
                <w:lang w:eastAsia="es-CO"/>
              </w:rPr>
              <w:t xml:space="preserve">de contratos para interventoría de </w:t>
            </w:r>
            <w:r w:rsidR="00336CA1">
              <w:rPr>
                <w:rFonts w:eastAsia="Times New Roman" w:cs="Arial"/>
                <w:color w:val="000000" w:themeColor="text1"/>
                <w:sz w:val="18"/>
                <w:szCs w:val="18"/>
                <w:lang w:eastAsia="es-CO"/>
              </w:rPr>
              <w:t>construcción</w:t>
            </w:r>
            <w:r w:rsidR="00336CA1" w:rsidRPr="001056CD">
              <w:rPr>
                <w:rFonts w:eastAsia="Times New Roman" w:cs="Arial"/>
                <w:color w:val="000000" w:themeColor="text1"/>
                <w:sz w:val="18"/>
                <w:szCs w:val="18"/>
                <w:lang w:eastAsia="es-CO"/>
              </w:rPr>
              <w:t xml:space="preserve"> y/o mejoramiento y/o rehabilitación de </w:t>
            </w:r>
            <w:r w:rsidR="00336CA1">
              <w:rPr>
                <w:rFonts w:eastAsia="Times New Roman" w:cs="Arial"/>
                <w:color w:val="000000" w:themeColor="text1"/>
                <w:sz w:val="18"/>
                <w:szCs w:val="18"/>
                <w:lang w:eastAsia="es-CO"/>
              </w:rPr>
              <w:t>pavimentos en vías</w:t>
            </w:r>
            <w:r w:rsidR="00336CA1" w:rsidRPr="001056CD">
              <w:rPr>
                <w:rFonts w:eastAsia="Times New Roman" w:cs="Arial"/>
                <w:color w:val="000000" w:themeColor="text1"/>
                <w:sz w:val="18"/>
                <w:szCs w:val="18"/>
                <w:lang w:eastAsia="es-CO"/>
              </w:rPr>
              <w:t xml:space="preserve"> públicas o privadas.</w:t>
            </w:r>
          </w:p>
        </w:tc>
      </w:tr>
      <w:tr w:rsidR="00B255C4" w:rsidRPr="008F24F9" w14:paraId="1B00A9A4" w14:textId="77777777" w:rsidTr="5A2400D0">
        <w:trPr>
          <w:trHeight w:val="409"/>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30842" w14:textId="77777777" w:rsidR="00B255C4" w:rsidRPr="008F24F9" w:rsidRDefault="7CAD304F" w:rsidP="007E4F6D">
            <w:pPr>
              <w:spacing w:after="0" w:line="240" w:lineRule="auto"/>
              <w:jc w:val="center"/>
              <w:rPr>
                <w:rFonts w:eastAsia="Times New Roman" w:cs="Arial"/>
                <w:b/>
                <w:bCs/>
                <w:sz w:val="18"/>
                <w:szCs w:val="18"/>
                <w:lang w:eastAsia="es-CO"/>
              </w:rPr>
            </w:pPr>
            <w:r w:rsidRPr="008F24F9">
              <w:rPr>
                <w:rFonts w:eastAsia="Times New Roman" w:cs="Arial"/>
                <w:b/>
                <w:bCs/>
                <w:sz w:val="18"/>
                <w:szCs w:val="18"/>
                <w:lang w:eastAsia="es-CO"/>
              </w:rPr>
              <w:t>Funciones:</w:t>
            </w:r>
          </w:p>
        </w:tc>
      </w:tr>
      <w:tr w:rsidR="00B255C4" w:rsidRPr="008F24F9" w14:paraId="4880E363" w14:textId="77777777" w:rsidTr="5A2400D0">
        <w:trPr>
          <w:trHeight w:val="267"/>
          <w:jc w:val="center"/>
        </w:trPr>
        <w:tc>
          <w:tcPr>
            <w:tcW w:w="9496" w:type="dxa"/>
            <w:gridSpan w:val="3"/>
            <w:tcBorders>
              <w:top w:val="single" w:sz="4" w:space="0" w:color="auto"/>
              <w:left w:val="single" w:sz="4" w:space="0" w:color="auto"/>
              <w:right w:val="single" w:sz="4" w:space="0" w:color="auto"/>
            </w:tcBorders>
            <w:shd w:val="clear" w:color="auto" w:fill="FFFFFF" w:themeFill="background1"/>
            <w:vAlign w:val="center"/>
          </w:tcPr>
          <w:p w14:paraId="6B3908B1" w14:textId="0381B2E6" w:rsidR="00B255C4" w:rsidRPr="008F24F9" w:rsidRDefault="0054123C" w:rsidP="007E4F6D">
            <w:pPr>
              <w:pStyle w:val="Prrafodelista1"/>
              <w:ind w:left="0"/>
              <w:jc w:val="both"/>
              <w:rPr>
                <w:rFonts w:ascii="Arial" w:hAnsi="Arial" w:cs="Arial"/>
                <w:sz w:val="18"/>
                <w:szCs w:val="18"/>
              </w:rPr>
            </w:pPr>
            <w:r>
              <w:rPr>
                <w:rFonts w:ascii="Arial" w:hAnsi="Arial" w:cs="Arial"/>
                <w:sz w:val="18"/>
                <w:szCs w:val="18"/>
              </w:rPr>
              <w:t>L</w:t>
            </w:r>
            <w:r w:rsidR="7CAD304F" w:rsidRPr="008F24F9">
              <w:rPr>
                <w:rFonts w:ascii="Arial" w:hAnsi="Arial" w:cs="Arial"/>
                <w:sz w:val="18"/>
                <w:szCs w:val="18"/>
              </w:rPr>
              <w:t>os Inspectores de Campo tienen las siguientes funciones principales, sin limitarse a ellas:</w:t>
            </w:r>
          </w:p>
          <w:p w14:paraId="4E7DBAED" w14:textId="77777777" w:rsidR="00B255C4" w:rsidRPr="008F24F9" w:rsidRDefault="00B255C4" w:rsidP="007E4F6D">
            <w:pPr>
              <w:pStyle w:val="Prrafodelista1"/>
              <w:ind w:left="0"/>
              <w:jc w:val="both"/>
              <w:rPr>
                <w:rFonts w:ascii="Arial" w:hAnsi="Arial" w:cs="Arial"/>
                <w:sz w:val="18"/>
                <w:szCs w:val="18"/>
              </w:rPr>
            </w:pPr>
          </w:p>
          <w:p w14:paraId="34FDD905" w14:textId="57464E55" w:rsidR="00336CA1" w:rsidRPr="008F24F9" w:rsidRDefault="00336CA1" w:rsidP="008634CA">
            <w:pPr>
              <w:pStyle w:val="Normal0"/>
              <w:numPr>
                <w:ilvl w:val="0"/>
                <w:numId w:val="11"/>
              </w:numPr>
              <w:spacing w:after="0" w:line="240" w:lineRule="auto"/>
              <w:ind w:left="471"/>
              <w:jc w:val="both"/>
              <w:rPr>
                <w:rFonts w:ascii="Arial" w:eastAsiaTheme="minorEastAsia" w:hAnsi="Arial" w:cs="Arial"/>
                <w:sz w:val="18"/>
                <w:szCs w:val="18"/>
              </w:rPr>
            </w:pPr>
            <w:r>
              <w:rPr>
                <w:rFonts w:ascii="Arial" w:eastAsia="Arial" w:hAnsi="Arial" w:cs="Arial"/>
                <w:sz w:val="18"/>
                <w:szCs w:val="18"/>
              </w:rPr>
              <w:t>H</w:t>
            </w:r>
            <w:r w:rsidRPr="008F24F9">
              <w:rPr>
                <w:rFonts w:ascii="Arial" w:eastAsia="Arial" w:hAnsi="Arial" w:cs="Arial"/>
                <w:sz w:val="18"/>
                <w:szCs w:val="18"/>
              </w:rPr>
              <w:t xml:space="preserve">acer seguimiento a la ejecución del cronograma de </w:t>
            </w:r>
            <w:r>
              <w:rPr>
                <w:rFonts w:ascii="Arial" w:eastAsia="Arial" w:hAnsi="Arial" w:cs="Arial"/>
                <w:sz w:val="18"/>
                <w:szCs w:val="18"/>
              </w:rPr>
              <w:t>obra</w:t>
            </w:r>
            <w:r w:rsidRPr="008F24F9">
              <w:rPr>
                <w:rFonts w:ascii="Arial" w:eastAsia="Arial" w:hAnsi="Arial" w:cs="Arial"/>
                <w:sz w:val="18"/>
                <w:szCs w:val="18"/>
              </w:rPr>
              <w:t xml:space="preserve"> presentado por el Contratista de </w:t>
            </w:r>
            <w:r>
              <w:rPr>
                <w:rFonts w:ascii="Arial" w:eastAsia="Arial" w:hAnsi="Arial" w:cs="Arial"/>
                <w:sz w:val="18"/>
                <w:szCs w:val="18"/>
              </w:rPr>
              <w:t>Obra</w:t>
            </w:r>
            <w:r w:rsidRPr="008F24F9">
              <w:rPr>
                <w:rFonts w:ascii="Arial" w:eastAsia="Arial" w:hAnsi="Arial" w:cs="Arial"/>
                <w:sz w:val="18"/>
                <w:szCs w:val="18"/>
              </w:rPr>
              <w:t xml:space="preserve">. </w:t>
            </w:r>
          </w:p>
          <w:p w14:paraId="097B5C3A" w14:textId="09F7913C" w:rsidR="00336CA1" w:rsidRPr="008F24F9" w:rsidRDefault="00336CA1" w:rsidP="008634CA">
            <w:pPr>
              <w:pStyle w:val="Normal0"/>
              <w:numPr>
                <w:ilvl w:val="0"/>
                <w:numId w:val="11"/>
              </w:numPr>
              <w:spacing w:after="0" w:line="240" w:lineRule="auto"/>
              <w:ind w:left="471"/>
              <w:jc w:val="both"/>
              <w:rPr>
                <w:rFonts w:ascii="Arial" w:eastAsiaTheme="minorEastAsia" w:hAnsi="Arial" w:cs="Arial"/>
                <w:sz w:val="18"/>
                <w:szCs w:val="18"/>
              </w:rPr>
            </w:pPr>
            <w:r w:rsidRPr="008F24F9">
              <w:rPr>
                <w:rFonts w:ascii="Arial" w:eastAsia="Arial" w:hAnsi="Arial" w:cs="Arial"/>
                <w:sz w:val="18"/>
                <w:szCs w:val="18"/>
              </w:rPr>
              <w:t xml:space="preserve">Hacer </w:t>
            </w:r>
            <w:r w:rsidR="003713C7">
              <w:rPr>
                <w:rFonts w:ascii="Arial" w:eastAsia="Arial" w:hAnsi="Arial" w:cs="Arial"/>
                <w:sz w:val="18"/>
                <w:szCs w:val="18"/>
              </w:rPr>
              <w:t>inspección</w:t>
            </w:r>
            <w:r w:rsidRPr="008F24F9">
              <w:rPr>
                <w:rFonts w:ascii="Arial" w:eastAsia="Arial" w:hAnsi="Arial" w:cs="Arial"/>
                <w:sz w:val="18"/>
                <w:szCs w:val="18"/>
              </w:rPr>
              <w:t xml:space="preserve"> al proceso de </w:t>
            </w:r>
            <w:r>
              <w:rPr>
                <w:rFonts w:ascii="Arial" w:eastAsia="Arial" w:hAnsi="Arial" w:cs="Arial"/>
                <w:sz w:val="18"/>
                <w:szCs w:val="18"/>
              </w:rPr>
              <w:t>demolición, rehabilitación y construcción</w:t>
            </w:r>
            <w:r w:rsidRPr="008F24F9">
              <w:rPr>
                <w:rFonts w:ascii="Arial" w:eastAsia="Arial" w:hAnsi="Arial" w:cs="Arial"/>
                <w:sz w:val="18"/>
                <w:szCs w:val="18"/>
              </w:rPr>
              <w:t xml:space="preserve"> de </w:t>
            </w:r>
            <w:r>
              <w:rPr>
                <w:rFonts w:ascii="Arial" w:eastAsia="Arial" w:hAnsi="Arial" w:cs="Arial"/>
                <w:sz w:val="18"/>
                <w:szCs w:val="18"/>
              </w:rPr>
              <w:t xml:space="preserve">pavimentos en los Patios del Sistema </w:t>
            </w:r>
            <w:r w:rsidRPr="008F24F9">
              <w:rPr>
                <w:rFonts w:ascii="Arial" w:eastAsia="Arial" w:hAnsi="Arial" w:cs="Arial"/>
                <w:sz w:val="18"/>
                <w:szCs w:val="18"/>
              </w:rPr>
              <w:t xml:space="preserve">y verificar el cumplimiento de todas las especificaciones definidas en el anexo técnico, </w:t>
            </w:r>
            <w:r>
              <w:rPr>
                <w:rFonts w:ascii="Arial" w:eastAsia="Arial" w:hAnsi="Arial" w:cs="Arial"/>
                <w:sz w:val="18"/>
                <w:szCs w:val="18"/>
              </w:rPr>
              <w:t>tomando las pruebas y realizando los ensayos definidos en la norma vigente para la aprobación o no de los ítems objeto del Contrato de Obra</w:t>
            </w:r>
            <w:r w:rsidRPr="008F24F9">
              <w:rPr>
                <w:rFonts w:ascii="Arial" w:eastAsia="Arial" w:hAnsi="Arial" w:cs="Arial"/>
                <w:sz w:val="18"/>
                <w:szCs w:val="18"/>
              </w:rPr>
              <w:t>.</w:t>
            </w:r>
          </w:p>
          <w:p w14:paraId="5C8DD484" w14:textId="0657545A" w:rsidR="00336CA1" w:rsidRPr="008F24F9" w:rsidRDefault="003713C7" w:rsidP="008634CA">
            <w:pPr>
              <w:pStyle w:val="Prrafodelista"/>
              <w:numPr>
                <w:ilvl w:val="0"/>
                <w:numId w:val="11"/>
              </w:numPr>
              <w:spacing w:after="0" w:line="240" w:lineRule="auto"/>
              <w:ind w:left="471"/>
              <w:jc w:val="both"/>
              <w:rPr>
                <w:rFonts w:eastAsiaTheme="minorEastAsia" w:cs="Arial"/>
                <w:sz w:val="18"/>
                <w:szCs w:val="18"/>
              </w:rPr>
            </w:pPr>
            <w:r>
              <w:rPr>
                <w:rFonts w:eastAsia="Arial" w:cs="Arial"/>
                <w:sz w:val="18"/>
                <w:szCs w:val="18"/>
              </w:rPr>
              <w:t>Inspeccionar</w:t>
            </w:r>
            <w:r w:rsidR="00336CA1">
              <w:rPr>
                <w:rFonts w:eastAsia="Arial" w:cs="Arial"/>
                <w:sz w:val="18"/>
                <w:szCs w:val="18"/>
              </w:rPr>
              <w:t xml:space="preserve"> las</w:t>
            </w:r>
            <w:r w:rsidR="00336CA1" w:rsidRPr="008F24F9">
              <w:rPr>
                <w:rFonts w:eastAsia="Arial" w:cs="Arial"/>
                <w:sz w:val="18"/>
                <w:szCs w:val="18"/>
              </w:rPr>
              <w:t xml:space="preserve"> </w:t>
            </w:r>
            <w:r w:rsidR="00336CA1">
              <w:rPr>
                <w:rFonts w:eastAsia="Arial" w:cs="Arial"/>
                <w:sz w:val="18"/>
                <w:szCs w:val="18"/>
              </w:rPr>
              <w:t>actividades de demolición de losas de pavimento hidráulico y polígonos de pavimento asfáltico</w:t>
            </w:r>
            <w:r w:rsidR="00336CA1" w:rsidRPr="008F24F9">
              <w:rPr>
                <w:rFonts w:eastAsia="Arial" w:cs="Arial"/>
                <w:sz w:val="18"/>
                <w:szCs w:val="18"/>
              </w:rPr>
              <w:t xml:space="preserve"> </w:t>
            </w:r>
            <w:r>
              <w:rPr>
                <w:rFonts w:eastAsia="Arial" w:cs="Arial"/>
                <w:sz w:val="18"/>
                <w:szCs w:val="18"/>
              </w:rPr>
              <w:t xml:space="preserve">asegurándose que </w:t>
            </w:r>
            <w:r w:rsidR="00336CA1">
              <w:rPr>
                <w:rFonts w:eastAsia="Arial" w:cs="Arial"/>
                <w:sz w:val="18"/>
                <w:szCs w:val="18"/>
              </w:rPr>
              <w:t xml:space="preserve">se desarrollen </w:t>
            </w:r>
            <w:r w:rsidR="00336CA1" w:rsidRPr="008F24F9">
              <w:rPr>
                <w:rFonts w:eastAsia="Arial" w:cs="Arial"/>
                <w:sz w:val="18"/>
                <w:szCs w:val="18"/>
              </w:rPr>
              <w:t xml:space="preserve">con </w:t>
            </w:r>
            <w:r w:rsidR="00336CA1">
              <w:rPr>
                <w:rFonts w:eastAsia="Arial" w:cs="Arial"/>
                <w:sz w:val="18"/>
                <w:szCs w:val="18"/>
              </w:rPr>
              <w:t xml:space="preserve">extremo </w:t>
            </w:r>
            <w:r w:rsidR="00336CA1" w:rsidRPr="008F24F9">
              <w:rPr>
                <w:rFonts w:eastAsia="Arial" w:cs="Arial"/>
                <w:sz w:val="18"/>
                <w:szCs w:val="18"/>
              </w:rPr>
              <w:t xml:space="preserve">cuidado, </w:t>
            </w:r>
            <w:r w:rsidR="00336CA1">
              <w:rPr>
                <w:rFonts w:eastAsia="Arial" w:cs="Arial"/>
                <w:sz w:val="18"/>
                <w:szCs w:val="18"/>
              </w:rPr>
              <w:t>teniendo presente la interferencia con tuberías frías y calientes que existan al interior de los patios.</w:t>
            </w:r>
          </w:p>
          <w:p w14:paraId="481EB5AD" w14:textId="2CFB0CED" w:rsidR="00336CA1" w:rsidRPr="008F24F9" w:rsidRDefault="003713C7" w:rsidP="008634CA">
            <w:pPr>
              <w:pStyle w:val="Prrafodelista1"/>
              <w:numPr>
                <w:ilvl w:val="0"/>
                <w:numId w:val="11"/>
              </w:numPr>
              <w:ind w:left="471"/>
              <w:jc w:val="both"/>
              <w:rPr>
                <w:rFonts w:ascii="Arial" w:eastAsiaTheme="minorEastAsia" w:hAnsi="Arial" w:cs="Arial"/>
                <w:sz w:val="18"/>
                <w:szCs w:val="18"/>
              </w:rPr>
            </w:pPr>
            <w:r>
              <w:rPr>
                <w:rFonts w:ascii="Arial" w:hAnsi="Arial" w:cs="Arial"/>
                <w:sz w:val="18"/>
                <w:szCs w:val="18"/>
              </w:rPr>
              <w:t>Inspeccionar y reportar</w:t>
            </w:r>
            <w:r w:rsidR="00336CA1" w:rsidRPr="008F24F9">
              <w:rPr>
                <w:rFonts w:ascii="Arial" w:hAnsi="Arial" w:cs="Arial"/>
                <w:sz w:val="18"/>
                <w:szCs w:val="18"/>
              </w:rPr>
              <w:t xml:space="preserve"> la totalidad de las actividades en campo.</w:t>
            </w:r>
          </w:p>
          <w:p w14:paraId="12104916" w14:textId="77777777" w:rsidR="00336CA1" w:rsidRPr="008F24F9" w:rsidRDefault="00336CA1" w:rsidP="008634CA">
            <w:pPr>
              <w:pStyle w:val="Prrafodelista1"/>
              <w:numPr>
                <w:ilvl w:val="0"/>
                <w:numId w:val="11"/>
              </w:numPr>
              <w:ind w:left="471"/>
              <w:jc w:val="both"/>
              <w:rPr>
                <w:rFonts w:ascii="Arial" w:eastAsiaTheme="minorEastAsia" w:hAnsi="Arial" w:cs="Arial"/>
                <w:sz w:val="18"/>
                <w:szCs w:val="18"/>
              </w:rPr>
            </w:pPr>
            <w:r w:rsidRPr="008F24F9">
              <w:rPr>
                <w:rFonts w:ascii="Arial" w:hAnsi="Arial" w:cs="Arial"/>
                <w:sz w:val="18"/>
                <w:szCs w:val="18"/>
              </w:rPr>
              <w:t>Velar porque la información se recopile en campo y que esa información sea confiable.</w:t>
            </w:r>
          </w:p>
          <w:p w14:paraId="15D07B8E" w14:textId="44B752CF" w:rsidR="00336CA1" w:rsidRPr="008F24F9" w:rsidRDefault="003713C7" w:rsidP="008634CA">
            <w:pPr>
              <w:pStyle w:val="Prrafodelista1"/>
              <w:numPr>
                <w:ilvl w:val="0"/>
                <w:numId w:val="11"/>
              </w:numPr>
              <w:ind w:left="471"/>
              <w:jc w:val="both"/>
              <w:rPr>
                <w:rFonts w:ascii="Arial" w:eastAsiaTheme="minorEastAsia" w:hAnsi="Arial" w:cs="Arial"/>
                <w:sz w:val="18"/>
                <w:szCs w:val="18"/>
              </w:rPr>
            </w:pPr>
            <w:r>
              <w:rPr>
                <w:rFonts w:ascii="Arial" w:hAnsi="Arial" w:cs="Arial"/>
                <w:sz w:val="18"/>
                <w:szCs w:val="18"/>
              </w:rPr>
              <w:t>A</w:t>
            </w:r>
            <w:r w:rsidR="00336CA1" w:rsidRPr="008F24F9">
              <w:rPr>
                <w:rFonts w:ascii="Arial" w:hAnsi="Arial" w:cs="Arial"/>
                <w:sz w:val="18"/>
                <w:szCs w:val="18"/>
              </w:rPr>
              <w:t xml:space="preserve">compañar las actividades de </w:t>
            </w:r>
            <w:r w:rsidR="00336CA1">
              <w:rPr>
                <w:rFonts w:ascii="Arial" w:hAnsi="Arial" w:cs="Arial"/>
                <w:sz w:val="18"/>
                <w:szCs w:val="18"/>
              </w:rPr>
              <w:t>obra</w:t>
            </w:r>
            <w:r w:rsidR="00336CA1" w:rsidRPr="008F24F9">
              <w:rPr>
                <w:rFonts w:ascii="Arial" w:hAnsi="Arial" w:cs="Arial"/>
                <w:sz w:val="18"/>
                <w:szCs w:val="18"/>
              </w:rPr>
              <w:t>.</w:t>
            </w:r>
          </w:p>
          <w:p w14:paraId="7A20B0A7" w14:textId="07631B1F" w:rsidR="00336CA1" w:rsidRPr="008F24F9" w:rsidRDefault="003713C7" w:rsidP="008634CA">
            <w:pPr>
              <w:pStyle w:val="Prrafodelista1"/>
              <w:numPr>
                <w:ilvl w:val="0"/>
                <w:numId w:val="11"/>
              </w:numPr>
              <w:ind w:left="471"/>
              <w:jc w:val="both"/>
              <w:rPr>
                <w:rFonts w:ascii="Arial" w:eastAsiaTheme="minorEastAsia" w:hAnsi="Arial" w:cs="Arial"/>
                <w:sz w:val="18"/>
                <w:szCs w:val="18"/>
              </w:rPr>
            </w:pPr>
            <w:r>
              <w:rPr>
                <w:rFonts w:ascii="Arial" w:hAnsi="Arial" w:cs="Arial"/>
                <w:sz w:val="18"/>
                <w:szCs w:val="18"/>
              </w:rPr>
              <w:t>Inspeccionar que</w:t>
            </w:r>
            <w:r w:rsidR="00336CA1" w:rsidRPr="008F24F9">
              <w:rPr>
                <w:rFonts w:ascii="Arial" w:hAnsi="Arial" w:cs="Arial"/>
                <w:sz w:val="18"/>
                <w:szCs w:val="18"/>
              </w:rPr>
              <w:t xml:space="preserve"> las actividades de </w:t>
            </w:r>
            <w:r w:rsidR="00336CA1">
              <w:rPr>
                <w:rFonts w:ascii="Arial" w:hAnsi="Arial" w:cs="Arial"/>
                <w:sz w:val="18"/>
                <w:szCs w:val="18"/>
              </w:rPr>
              <w:t>obra</w:t>
            </w:r>
            <w:r w:rsidR="00336CA1" w:rsidRPr="008F24F9">
              <w:rPr>
                <w:rFonts w:ascii="Arial" w:hAnsi="Arial" w:cs="Arial"/>
                <w:sz w:val="18"/>
                <w:szCs w:val="18"/>
              </w:rPr>
              <w:t xml:space="preserve"> se ejecutan técnicamente conforme a las especificaciones, normas técnicas aplicables y la diligente práctica de la Ingeniería.</w:t>
            </w:r>
          </w:p>
          <w:p w14:paraId="1EBB810D" w14:textId="77777777" w:rsidR="00B255C4" w:rsidRPr="003713C7" w:rsidRDefault="00336CA1" w:rsidP="008634CA">
            <w:pPr>
              <w:pStyle w:val="Prrafodelista"/>
              <w:numPr>
                <w:ilvl w:val="0"/>
                <w:numId w:val="11"/>
              </w:numPr>
              <w:spacing w:after="0" w:line="240" w:lineRule="auto"/>
              <w:ind w:left="471"/>
              <w:jc w:val="both"/>
              <w:rPr>
                <w:rFonts w:eastAsiaTheme="minorEastAsia" w:cs="Arial"/>
                <w:color w:val="000000" w:themeColor="text1"/>
                <w:sz w:val="18"/>
                <w:szCs w:val="18"/>
              </w:rPr>
            </w:pPr>
            <w:r w:rsidRPr="008F24F9">
              <w:rPr>
                <w:rFonts w:cs="Arial"/>
                <w:sz w:val="18"/>
                <w:szCs w:val="18"/>
              </w:rPr>
              <w:t xml:space="preserve">Recibir en sitio los trabajos ejecutados por el contratista de </w:t>
            </w:r>
            <w:r>
              <w:rPr>
                <w:rFonts w:cs="Arial"/>
                <w:sz w:val="18"/>
                <w:szCs w:val="18"/>
              </w:rPr>
              <w:t>obra</w:t>
            </w:r>
            <w:r w:rsidRPr="008F24F9">
              <w:rPr>
                <w:rFonts w:cs="Arial"/>
                <w:sz w:val="18"/>
                <w:szCs w:val="18"/>
              </w:rPr>
              <w:t xml:space="preserve">, confirmando el cumplimiento de los estándares técnicos necesarios en cada labor. </w:t>
            </w:r>
            <w:r>
              <w:rPr>
                <w:rFonts w:cs="Arial"/>
                <w:sz w:val="18"/>
                <w:szCs w:val="18"/>
              </w:rPr>
              <w:t>E</w:t>
            </w:r>
            <w:r w:rsidRPr="008F24F9">
              <w:rPr>
                <w:rFonts w:cs="Arial"/>
                <w:sz w:val="18"/>
                <w:szCs w:val="18"/>
              </w:rPr>
              <w:t xml:space="preserve">l </w:t>
            </w:r>
            <w:r>
              <w:rPr>
                <w:rFonts w:cs="Arial"/>
                <w:sz w:val="18"/>
                <w:szCs w:val="18"/>
              </w:rPr>
              <w:t xml:space="preserve">residente de interventoría </w:t>
            </w:r>
            <w:r w:rsidRPr="008F24F9">
              <w:rPr>
                <w:rFonts w:cs="Arial"/>
                <w:sz w:val="18"/>
                <w:szCs w:val="18"/>
              </w:rPr>
              <w:t>será el único responsable ante la Entidad.</w:t>
            </w:r>
          </w:p>
          <w:p w14:paraId="6A6488C0" w14:textId="77777777" w:rsidR="003713C7" w:rsidRPr="003713C7" w:rsidRDefault="003713C7" w:rsidP="008634CA">
            <w:pPr>
              <w:pStyle w:val="Prrafodelista"/>
              <w:numPr>
                <w:ilvl w:val="0"/>
                <w:numId w:val="11"/>
              </w:numPr>
              <w:spacing w:after="0" w:line="240" w:lineRule="auto"/>
              <w:ind w:left="471"/>
              <w:jc w:val="both"/>
              <w:rPr>
                <w:rFonts w:eastAsiaTheme="minorEastAsia" w:cs="Arial"/>
                <w:color w:val="000000" w:themeColor="text1"/>
                <w:sz w:val="18"/>
                <w:szCs w:val="18"/>
              </w:rPr>
            </w:pPr>
            <w:r>
              <w:rPr>
                <w:rFonts w:cs="Arial"/>
                <w:sz w:val="18"/>
                <w:szCs w:val="18"/>
              </w:rPr>
              <w:t>Asegurarse que se diligencien las bitácoras de obra.</w:t>
            </w:r>
          </w:p>
          <w:p w14:paraId="240DB013" w14:textId="77777777" w:rsidR="003713C7" w:rsidRPr="0054123C" w:rsidRDefault="009A23D4" w:rsidP="008634CA">
            <w:pPr>
              <w:pStyle w:val="Prrafodelista"/>
              <w:numPr>
                <w:ilvl w:val="0"/>
                <w:numId w:val="11"/>
              </w:numPr>
              <w:spacing w:after="0" w:line="240" w:lineRule="auto"/>
              <w:ind w:left="373"/>
              <w:jc w:val="both"/>
              <w:rPr>
                <w:rFonts w:eastAsiaTheme="minorEastAsia" w:cs="Arial"/>
                <w:color w:val="000000" w:themeColor="text1"/>
                <w:sz w:val="18"/>
                <w:szCs w:val="18"/>
              </w:rPr>
            </w:pPr>
            <w:r>
              <w:rPr>
                <w:rFonts w:eastAsia="Arial" w:cs="Arial"/>
                <w:sz w:val="18"/>
                <w:szCs w:val="18"/>
              </w:rPr>
              <w:t xml:space="preserve">  </w:t>
            </w:r>
            <w:r w:rsidR="003713C7" w:rsidRPr="002E2A6C">
              <w:rPr>
                <w:rFonts w:eastAsia="Arial" w:cs="Arial"/>
                <w:sz w:val="18"/>
                <w:szCs w:val="18"/>
              </w:rPr>
              <w:t>Y todas aquellas requeridas para la ejecución del objeto del contrato y las establecidas por su empleador</w:t>
            </w:r>
          </w:p>
          <w:p w14:paraId="63121A1E" w14:textId="6247420D" w:rsidR="0054123C" w:rsidRPr="0054123C" w:rsidRDefault="0054123C" w:rsidP="0054123C">
            <w:pPr>
              <w:spacing w:after="0" w:line="240" w:lineRule="auto"/>
              <w:ind w:left="279"/>
              <w:jc w:val="both"/>
              <w:rPr>
                <w:rFonts w:eastAsiaTheme="minorEastAsia" w:cs="Arial"/>
                <w:color w:val="000000" w:themeColor="text1"/>
                <w:sz w:val="18"/>
                <w:szCs w:val="18"/>
              </w:rPr>
            </w:pPr>
          </w:p>
        </w:tc>
      </w:tr>
    </w:tbl>
    <w:p w14:paraId="215CA166" w14:textId="474DEBDB" w:rsidR="00B255C4" w:rsidRDefault="00B255C4" w:rsidP="007E4F6D">
      <w:pPr>
        <w:pStyle w:val="Prrafodelista1"/>
        <w:ind w:left="0"/>
        <w:jc w:val="both"/>
        <w:rPr>
          <w:rFonts w:ascii="Arial" w:hAnsi="Arial" w:cs="Arial"/>
          <w:b/>
          <w:bCs/>
          <w:sz w:val="20"/>
          <w:szCs w:val="20"/>
        </w:rPr>
      </w:pPr>
    </w:p>
    <w:p w14:paraId="411C45C8" w14:textId="77777777" w:rsidR="00823C1D" w:rsidRDefault="00823C1D" w:rsidP="00043C91">
      <w:pPr>
        <w:pStyle w:val="Descripcin"/>
      </w:pPr>
    </w:p>
    <w:p w14:paraId="77ECAC56" w14:textId="77777777" w:rsidR="003713C7" w:rsidRDefault="003713C7" w:rsidP="003713C7">
      <w:pPr>
        <w:rPr>
          <w:lang w:val="es-ES" w:eastAsia="es-ES"/>
        </w:rPr>
      </w:pPr>
    </w:p>
    <w:p w14:paraId="00F581F6" w14:textId="77777777" w:rsidR="003713C7" w:rsidRPr="003713C7" w:rsidRDefault="003713C7" w:rsidP="003713C7">
      <w:pPr>
        <w:rPr>
          <w:lang w:val="es-ES" w:eastAsia="es-ES"/>
        </w:rPr>
      </w:pPr>
    </w:p>
    <w:p w14:paraId="23EBA6AC" w14:textId="77777777" w:rsidR="007628D3" w:rsidRPr="00521655" w:rsidRDefault="007628D3" w:rsidP="007E4F6D">
      <w:pPr>
        <w:pStyle w:val="Prrafodelista1"/>
        <w:ind w:left="0"/>
        <w:jc w:val="both"/>
        <w:rPr>
          <w:rFonts w:ascii="Arial" w:hAnsi="Arial" w:cs="Arial"/>
          <w:sz w:val="20"/>
          <w:szCs w:val="20"/>
          <w:lang w:val="es-CO"/>
        </w:rPr>
      </w:pPr>
    </w:p>
    <w:p w14:paraId="172EED6A" w14:textId="77777777" w:rsidR="003713C7" w:rsidRDefault="003713C7" w:rsidP="00043C91">
      <w:pPr>
        <w:pStyle w:val="Descripcin"/>
      </w:pPr>
    </w:p>
    <w:p w14:paraId="19750B55" w14:textId="41CFE737" w:rsidR="003713C7" w:rsidRPr="00521655" w:rsidRDefault="003713C7" w:rsidP="003713C7">
      <w:pPr>
        <w:pStyle w:val="Descripcin"/>
        <w:rPr>
          <w:lang w:val="es-CO"/>
        </w:rPr>
      </w:pPr>
      <w:r w:rsidRPr="00521655">
        <w:t xml:space="preserve">Perfil </w:t>
      </w:r>
      <w:r>
        <w:t>Topógrafo</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998"/>
        <w:gridCol w:w="4823"/>
      </w:tblGrid>
      <w:tr w:rsidR="003713C7" w:rsidRPr="00313D78" w14:paraId="5EFAE22B" w14:textId="77777777" w:rsidTr="004B54D6">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A407234" w14:textId="7956112B" w:rsidR="003713C7" w:rsidRPr="00313D78" w:rsidRDefault="003713C7" w:rsidP="004B54D6">
            <w:pPr>
              <w:spacing w:after="0" w:line="240" w:lineRule="auto"/>
              <w:jc w:val="center"/>
              <w:rPr>
                <w:rFonts w:eastAsia="Times New Roman" w:cs="Arial"/>
                <w:b/>
                <w:bCs/>
                <w:color w:val="000000"/>
                <w:sz w:val="18"/>
                <w:szCs w:val="18"/>
                <w:lang w:eastAsia="es-CO"/>
              </w:rPr>
            </w:pPr>
            <w:r>
              <w:rPr>
                <w:rFonts w:eastAsia="Times New Roman" w:cs="Arial"/>
                <w:b/>
                <w:bCs/>
                <w:color w:val="000000" w:themeColor="text1"/>
                <w:sz w:val="18"/>
                <w:szCs w:val="18"/>
                <w:lang w:eastAsia="es-CO"/>
              </w:rPr>
              <w:t>7</w:t>
            </w:r>
            <w:r w:rsidRPr="00313D78">
              <w:rPr>
                <w:rFonts w:eastAsia="Times New Roman" w:cs="Arial"/>
                <w:b/>
                <w:bCs/>
                <w:color w:val="000000" w:themeColor="text1"/>
                <w:sz w:val="18"/>
                <w:szCs w:val="18"/>
                <w:lang w:eastAsia="es-CO"/>
              </w:rPr>
              <w:t>.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556A02D1" w14:textId="67DB46AC" w:rsidR="003713C7" w:rsidRPr="00313D78" w:rsidRDefault="003713C7" w:rsidP="004B54D6">
            <w:pPr>
              <w:spacing w:after="0" w:line="240" w:lineRule="auto"/>
              <w:jc w:val="center"/>
              <w:rPr>
                <w:rFonts w:eastAsia="Times New Roman" w:cs="Arial"/>
                <w:b/>
                <w:bCs/>
                <w:color w:val="000000"/>
                <w:sz w:val="18"/>
                <w:szCs w:val="18"/>
                <w:lang w:eastAsia="es-CO"/>
              </w:rPr>
            </w:pPr>
            <w:r>
              <w:rPr>
                <w:rFonts w:eastAsia="Arial" w:cs="Arial"/>
                <w:b/>
                <w:bCs/>
                <w:sz w:val="18"/>
                <w:szCs w:val="18"/>
              </w:rPr>
              <w:t>TOPÓGRAFO</w:t>
            </w:r>
          </w:p>
        </w:tc>
      </w:tr>
      <w:tr w:rsidR="003713C7" w:rsidRPr="00313D78" w14:paraId="26D1CEB3" w14:textId="77777777" w:rsidTr="004B54D6">
        <w:trPr>
          <w:trHeight w:val="410"/>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C36815" w14:textId="77777777" w:rsidR="003713C7" w:rsidRPr="00313D78" w:rsidRDefault="003713C7" w:rsidP="004B54D6">
            <w:pPr>
              <w:spacing w:after="0" w:line="240" w:lineRule="auto"/>
              <w:jc w:val="center"/>
              <w:rPr>
                <w:rFonts w:eastAsia="Times New Roman" w:cs="Arial"/>
                <w:b/>
                <w:bCs/>
                <w:color w:val="000000"/>
                <w:sz w:val="18"/>
                <w:szCs w:val="18"/>
                <w:lang w:eastAsia="es-CO"/>
              </w:rPr>
            </w:pPr>
            <w:r w:rsidRPr="00313D78">
              <w:rPr>
                <w:rFonts w:eastAsia="Times New Roman" w:cs="Arial"/>
                <w:b/>
                <w:bCs/>
                <w:color w:val="000000" w:themeColor="text1"/>
                <w:sz w:val="18"/>
                <w:szCs w:val="18"/>
                <w:lang w:eastAsia="es-CO"/>
              </w:rPr>
              <w:t>FORMACION ACADÉMICA</w:t>
            </w:r>
          </w:p>
        </w:tc>
        <w:tc>
          <w:tcPr>
            <w:tcW w:w="4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7CCD03" w14:textId="77777777" w:rsidR="003713C7" w:rsidRPr="00313D78" w:rsidRDefault="003713C7" w:rsidP="004B54D6">
            <w:pPr>
              <w:spacing w:after="0" w:line="240" w:lineRule="auto"/>
              <w:jc w:val="center"/>
              <w:rPr>
                <w:rFonts w:eastAsia="Times New Roman" w:cs="Arial"/>
                <w:b/>
                <w:bCs/>
                <w:sz w:val="18"/>
                <w:szCs w:val="18"/>
                <w:lang w:eastAsia="es-CO"/>
              </w:rPr>
            </w:pPr>
            <w:r w:rsidRPr="00313D78">
              <w:rPr>
                <w:rFonts w:eastAsia="Times New Roman" w:cs="Arial"/>
                <w:b/>
                <w:bCs/>
                <w:sz w:val="18"/>
                <w:szCs w:val="18"/>
                <w:lang w:eastAsia="es-CO"/>
              </w:rPr>
              <w:t>EXPERIENCIA ESPECÍFICA</w:t>
            </w:r>
            <w:r>
              <w:rPr>
                <w:rFonts w:eastAsia="Times New Roman" w:cs="Arial"/>
                <w:b/>
                <w:bCs/>
                <w:sz w:val="18"/>
                <w:szCs w:val="18"/>
                <w:lang w:eastAsia="es-CO"/>
              </w:rPr>
              <w:t xml:space="preserve"> CERTIFICADA</w:t>
            </w:r>
            <w:r w:rsidRPr="008F24F9">
              <w:rPr>
                <w:rFonts w:eastAsia="Times New Roman" w:cs="Arial"/>
                <w:b/>
                <w:bCs/>
                <w:sz w:val="18"/>
                <w:szCs w:val="18"/>
                <w:lang w:eastAsia="es-CO"/>
              </w:rPr>
              <w:t>:</w:t>
            </w:r>
          </w:p>
        </w:tc>
      </w:tr>
      <w:tr w:rsidR="003713C7" w:rsidRPr="00313D78" w14:paraId="47F2B0F9" w14:textId="77777777" w:rsidTr="004B54D6">
        <w:trPr>
          <w:trHeight w:val="569"/>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08A23C" w14:textId="2DA989E3" w:rsidR="003713C7" w:rsidRPr="003713C7" w:rsidRDefault="003713C7" w:rsidP="003713C7">
            <w:pPr>
              <w:spacing w:after="0" w:line="240" w:lineRule="auto"/>
              <w:jc w:val="both"/>
              <w:rPr>
                <w:rFonts w:eastAsia="Times New Roman" w:cs="Arial"/>
                <w:color w:val="000000" w:themeColor="text1"/>
                <w:sz w:val="18"/>
                <w:szCs w:val="18"/>
                <w:lang w:val="es-ES" w:eastAsia="en-GB"/>
              </w:rPr>
            </w:pPr>
            <w:r w:rsidRPr="003713C7">
              <w:rPr>
                <w:rFonts w:eastAsia="Times New Roman" w:cs="Arial"/>
                <w:color w:val="000000" w:themeColor="text1"/>
                <w:sz w:val="18"/>
                <w:szCs w:val="18"/>
                <w:lang w:val="es-ES" w:eastAsia="en-GB"/>
              </w:rPr>
              <w:t>Técnico o tecnólogo en topografía, geodesia o áreas afines.</w:t>
            </w:r>
          </w:p>
          <w:p w14:paraId="59F35E00" w14:textId="0CC75D91" w:rsidR="003713C7" w:rsidRPr="003713C7" w:rsidRDefault="003713C7" w:rsidP="003713C7">
            <w:pPr>
              <w:spacing w:after="0" w:line="240" w:lineRule="auto"/>
              <w:jc w:val="center"/>
              <w:rPr>
                <w:rFonts w:eastAsia="Times New Roman" w:cs="Arial"/>
                <w:color w:val="000000"/>
                <w:sz w:val="18"/>
                <w:szCs w:val="18"/>
                <w:lang w:eastAsia="en-GB"/>
              </w:rPr>
            </w:pP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6A0FF2" w14:textId="7A394E64" w:rsidR="003713C7" w:rsidRPr="009A23D4" w:rsidRDefault="003713C7" w:rsidP="004B54D6">
            <w:pPr>
              <w:spacing w:after="0" w:line="240" w:lineRule="auto"/>
              <w:jc w:val="both"/>
              <w:rPr>
                <w:rFonts w:eastAsia="Times New Roman" w:cs="Arial"/>
                <w:color w:val="000000"/>
                <w:sz w:val="18"/>
                <w:szCs w:val="18"/>
                <w:lang w:eastAsia="en-GB"/>
              </w:rPr>
            </w:pPr>
            <w:r w:rsidRPr="00313D78">
              <w:rPr>
                <w:rFonts w:eastAsia="Times New Roman" w:cs="Arial"/>
                <w:color w:val="000000" w:themeColor="text1"/>
                <w:sz w:val="18"/>
                <w:szCs w:val="18"/>
                <w:lang w:val="es-ES" w:eastAsia="en-GB"/>
              </w:rPr>
              <w:t xml:space="preserve">Con </w:t>
            </w:r>
            <w:r w:rsidR="009A23D4">
              <w:rPr>
                <w:rFonts w:eastAsia="Times New Roman" w:cs="Arial"/>
                <w:color w:val="000000" w:themeColor="text1"/>
                <w:sz w:val="18"/>
                <w:szCs w:val="18"/>
                <w:lang w:val="es-ES" w:eastAsia="en-GB"/>
              </w:rPr>
              <w:t>tres</w:t>
            </w:r>
            <w:r w:rsidRPr="00313D78">
              <w:rPr>
                <w:rFonts w:eastAsia="Times New Roman" w:cs="Arial"/>
                <w:color w:val="000000" w:themeColor="text1"/>
                <w:sz w:val="18"/>
                <w:szCs w:val="18"/>
                <w:lang w:val="es-ES" w:eastAsia="en-GB"/>
              </w:rPr>
              <w:t xml:space="preserve"> (</w:t>
            </w:r>
            <w:r w:rsidR="009A23D4">
              <w:rPr>
                <w:rFonts w:eastAsia="Times New Roman" w:cs="Arial"/>
                <w:color w:val="000000" w:themeColor="text1"/>
                <w:sz w:val="18"/>
                <w:szCs w:val="18"/>
                <w:lang w:val="es-ES" w:eastAsia="en-GB"/>
              </w:rPr>
              <w:t>3</w:t>
            </w:r>
            <w:r w:rsidRPr="00313D78">
              <w:rPr>
                <w:rFonts w:eastAsia="Times New Roman" w:cs="Arial"/>
                <w:color w:val="000000" w:themeColor="text1"/>
                <w:sz w:val="18"/>
                <w:szCs w:val="18"/>
                <w:lang w:val="es-ES" w:eastAsia="en-GB"/>
              </w:rPr>
              <w:t xml:space="preserve">) </w:t>
            </w:r>
            <w:r w:rsidR="009A23D4">
              <w:rPr>
                <w:rFonts w:eastAsia="Times New Roman" w:cs="Arial"/>
                <w:color w:val="000000" w:themeColor="text1"/>
                <w:sz w:val="18"/>
                <w:szCs w:val="18"/>
                <w:lang w:val="es-ES" w:eastAsia="en-GB"/>
              </w:rPr>
              <w:t xml:space="preserve">años </w:t>
            </w:r>
            <w:r w:rsidRPr="00313D78">
              <w:rPr>
                <w:rFonts w:eastAsia="Times New Roman" w:cs="Arial"/>
                <w:color w:val="000000" w:themeColor="text1"/>
                <w:sz w:val="18"/>
                <w:szCs w:val="18"/>
                <w:lang w:val="es-ES" w:eastAsia="en-GB"/>
              </w:rPr>
              <w:t>de experiencia</w:t>
            </w:r>
            <w:r w:rsidR="009A23D4" w:rsidRPr="009A23D4">
              <w:rPr>
                <w:rFonts w:eastAsia="Times New Roman" w:cs="Arial"/>
                <w:color w:val="000000" w:themeColor="text1"/>
                <w:sz w:val="18"/>
                <w:szCs w:val="18"/>
                <w:lang w:val="es-ES" w:eastAsia="en-GB"/>
              </w:rPr>
              <w:t xml:space="preserve"> en levantamientos topográficos para obras viales o en interventorías </w:t>
            </w:r>
            <w:r w:rsidR="009A23D4">
              <w:rPr>
                <w:rFonts w:eastAsia="Times New Roman" w:cs="Arial"/>
                <w:color w:val="000000" w:themeColor="text1"/>
                <w:sz w:val="18"/>
                <w:szCs w:val="18"/>
                <w:lang w:val="es-ES" w:eastAsia="en-GB"/>
              </w:rPr>
              <w:t>para contratos de construcción y/o rehabilitación de vías urbanas públicas o privadas.</w:t>
            </w:r>
          </w:p>
        </w:tc>
      </w:tr>
      <w:tr w:rsidR="003713C7" w:rsidRPr="00313D78" w14:paraId="676B8E64" w14:textId="77777777" w:rsidTr="004B54D6">
        <w:trPr>
          <w:trHeight w:val="266"/>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C162D" w14:textId="77777777" w:rsidR="003713C7" w:rsidRPr="00313D78" w:rsidRDefault="003713C7" w:rsidP="004B54D6">
            <w:pPr>
              <w:spacing w:after="0" w:line="240" w:lineRule="auto"/>
              <w:jc w:val="center"/>
              <w:rPr>
                <w:rFonts w:eastAsia="Times New Roman" w:cs="Arial"/>
                <w:b/>
                <w:bCs/>
                <w:sz w:val="18"/>
                <w:szCs w:val="18"/>
                <w:lang w:eastAsia="es-CO"/>
              </w:rPr>
            </w:pPr>
            <w:r w:rsidRPr="00313D78">
              <w:rPr>
                <w:rFonts w:eastAsia="Times New Roman" w:cs="Arial"/>
                <w:b/>
                <w:bCs/>
                <w:sz w:val="18"/>
                <w:szCs w:val="18"/>
                <w:lang w:eastAsia="es-CO"/>
              </w:rPr>
              <w:t>Funciones:</w:t>
            </w:r>
          </w:p>
        </w:tc>
      </w:tr>
      <w:tr w:rsidR="003713C7" w:rsidRPr="00313D78" w14:paraId="1B2C1574" w14:textId="77777777" w:rsidTr="004B54D6">
        <w:trPr>
          <w:trHeight w:val="267"/>
          <w:jc w:val="center"/>
        </w:trPr>
        <w:tc>
          <w:tcPr>
            <w:tcW w:w="9496" w:type="dxa"/>
            <w:gridSpan w:val="3"/>
            <w:tcBorders>
              <w:top w:val="single" w:sz="4" w:space="0" w:color="auto"/>
              <w:left w:val="single" w:sz="4" w:space="0" w:color="auto"/>
              <w:right w:val="single" w:sz="4" w:space="0" w:color="auto"/>
            </w:tcBorders>
            <w:shd w:val="clear" w:color="auto" w:fill="FFFFFF" w:themeFill="background1"/>
            <w:vAlign w:val="center"/>
          </w:tcPr>
          <w:p w14:paraId="482B0419" w14:textId="7A9B148F" w:rsidR="0054123C" w:rsidRDefault="00906230" w:rsidP="0054123C">
            <w:pPr>
              <w:pStyle w:val="Prrafodelista1"/>
              <w:ind w:left="79"/>
              <w:jc w:val="both"/>
              <w:rPr>
                <w:rFonts w:ascii="Arial" w:hAnsi="Arial" w:cs="Arial"/>
                <w:sz w:val="18"/>
                <w:szCs w:val="18"/>
              </w:rPr>
            </w:pPr>
            <w:r>
              <w:rPr>
                <w:rFonts w:ascii="Arial" w:hAnsi="Arial" w:cs="Arial"/>
                <w:sz w:val="18"/>
                <w:szCs w:val="18"/>
              </w:rPr>
              <w:t xml:space="preserve">El Topógrafo </w:t>
            </w:r>
            <w:r w:rsidR="0054123C" w:rsidRPr="008F24F9">
              <w:rPr>
                <w:rFonts w:ascii="Arial" w:hAnsi="Arial" w:cs="Arial"/>
                <w:sz w:val="18"/>
                <w:szCs w:val="18"/>
              </w:rPr>
              <w:t>tiene las siguientes funciones principales, sin limitarse a ellas:</w:t>
            </w:r>
          </w:p>
          <w:p w14:paraId="5075B4E7" w14:textId="77777777" w:rsidR="0054123C" w:rsidRDefault="0054123C" w:rsidP="0054123C">
            <w:pPr>
              <w:pStyle w:val="Prrafodelista1"/>
              <w:ind w:left="429"/>
              <w:jc w:val="both"/>
              <w:rPr>
                <w:rFonts w:ascii="Arial" w:hAnsi="Arial" w:cs="Arial"/>
                <w:sz w:val="18"/>
                <w:szCs w:val="18"/>
              </w:rPr>
            </w:pPr>
          </w:p>
          <w:p w14:paraId="24428E90" w14:textId="354919F6" w:rsidR="003713C7" w:rsidRDefault="009A23D4" w:rsidP="008634CA">
            <w:pPr>
              <w:pStyle w:val="Prrafodelista1"/>
              <w:numPr>
                <w:ilvl w:val="0"/>
                <w:numId w:val="28"/>
              </w:numPr>
              <w:ind w:left="429"/>
              <w:jc w:val="both"/>
              <w:rPr>
                <w:rFonts w:ascii="Arial" w:hAnsi="Arial" w:cs="Arial"/>
                <w:sz w:val="18"/>
                <w:szCs w:val="18"/>
              </w:rPr>
            </w:pPr>
            <w:r w:rsidRPr="009A23D4">
              <w:rPr>
                <w:rFonts w:ascii="Arial" w:hAnsi="Arial" w:cs="Arial"/>
                <w:sz w:val="18"/>
                <w:szCs w:val="18"/>
              </w:rPr>
              <w:t>Compr</w:t>
            </w:r>
            <w:r>
              <w:rPr>
                <w:rFonts w:ascii="Arial" w:hAnsi="Arial" w:cs="Arial"/>
                <w:sz w:val="18"/>
                <w:szCs w:val="18"/>
              </w:rPr>
              <w:t>obar</w:t>
            </w:r>
            <w:r w:rsidRPr="009A23D4">
              <w:rPr>
                <w:rFonts w:ascii="Arial" w:hAnsi="Arial" w:cs="Arial"/>
                <w:sz w:val="18"/>
                <w:szCs w:val="18"/>
              </w:rPr>
              <w:t xml:space="preserve"> que los datos coincidan con las condiciones reales del terreno y los diseños aprobados.</w:t>
            </w:r>
            <w:r w:rsidR="003713C7">
              <w:rPr>
                <w:rFonts w:ascii="Arial" w:hAnsi="Arial" w:cs="Arial"/>
                <w:sz w:val="18"/>
                <w:szCs w:val="18"/>
              </w:rPr>
              <w:t xml:space="preserve"> </w:t>
            </w:r>
          </w:p>
          <w:p w14:paraId="1A5241E3" w14:textId="24397243" w:rsidR="009A23D4" w:rsidRDefault="009A23D4" w:rsidP="008634CA">
            <w:pPr>
              <w:pStyle w:val="Prrafodelista1"/>
              <w:numPr>
                <w:ilvl w:val="0"/>
                <w:numId w:val="28"/>
              </w:numPr>
              <w:ind w:left="429"/>
              <w:jc w:val="both"/>
              <w:rPr>
                <w:rFonts w:ascii="Arial" w:hAnsi="Arial" w:cs="Arial"/>
                <w:sz w:val="18"/>
                <w:szCs w:val="18"/>
              </w:rPr>
            </w:pPr>
            <w:r w:rsidRPr="009A23D4">
              <w:rPr>
                <w:rFonts w:ascii="Arial" w:hAnsi="Arial" w:cs="Arial"/>
                <w:sz w:val="18"/>
                <w:szCs w:val="18"/>
              </w:rPr>
              <w:t>Supervisa</w:t>
            </w:r>
            <w:r>
              <w:rPr>
                <w:rFonts w:ascii="Arial" w:hAnsi="Arial" w:cs="Arial"/>
                <w:sz w:val="18"/>
                <w:szCs w:val="18"/>
              </w:rPr>
              <w:t>r</w:t>
            </w:r>
            <w:r w:rsidRPr="009A23D4">
              <w:rPr>
                <w:rFonts w:ascii="Arial" w:hAnsi="Arial" w:cs="Arial"/>
                <w:sz w:val="18"/>
                <w:szCs w:val="18"/>
              </w:rPr>
              <w:t xml:space="preserve"> </w:t>
            </w:r>
            <w:r>
              <w:rPr>
                <w:rFonts w:ascii="Arial" w:hAnsi="Arial" w:cs="Arial"/>
                <w:sz w:val="18"/>
                <w:szCs w:val="18"/>
              </w:rPr>
              <w:t>la</w:t>
            </w:r>
            <w:r w:rsidRPr="009A23D4">
              <w:rPr>
                <w:rFonts w:ascii="Arial" w:hAnsi="Arial" w:cs="Arial"/>
                <w:sz w:val="18"/>
                <w:szCs w:val="18"/>
              </w:rPr>
              <w:t xml:space="preserve"> nivelación</w:t>
            </w:r>
            <w:r>
              <w:rPr>
                <w:rFonts w:ascii="Arial" w:hAnsi="Arial" w:cs="Arial"/>
                <w:sz w:val="18"/>
                <w:szCs w:val="18"/>
              </w:rPr>
              <w:t>,</w:t>
            </w:r>
            <w:r w:rsidRPr="009A23D4">
              <w:rPr>
                <w:rFonts w:ascii="Arial" w:hAnsi="Arial" w:cs="Arial"/>
                <w:sz w:val="18"/>
                <w:szCs w:val="18"/>
              </w:rPr>
              <w:t xml:space="preserve"> replanteo</w:t>
            </w:r>
            <w:r>
              <w:rPr>
                <w:rFonts w:ascii="Arial" w:hAnsi="Arial" w:cs="Arial"/>
                <w:sz w:val="18"/>
                <w:szCs w:val="18"/>
              </w:rPr>
              <w:t>, hierros,</w:t>
            </w:r>
            <w:r w:rsidRPr="009A23D4">
              <w:rPr>
                <w:rFonts w:ascii="Arial" w:hAnsi="Arial" w:cs="Arial"/>
                <w:sz w:val="18"/>
                <w:szCs w:val="18"/>
              </w:rPr>
              <w:t xml:space="preserve"> pendientes y cotas</w:t>
            </w:r>
            <w:r>
              <w:rPr>
                <w:rFonts w:ascii="Arial" w:hAnsi="Arial" w:cs="Arial"/>
                <w:sz w:val="18"/>
                <w:szCs w:val="18"/>
              </w:rPr>
              <w:t>.</w:t>
            </w:r>
          </w:p>
          <w:p w14:paraId="3D2872EC" w14:textId="663975E8" w:rsidR="009A23D4" w:rsidRPr="009A23D4" w:rsidRDefault="009A23D4" w:rsidP="008634CA">
            <w:pPr>
              <w:pStyle w:val="Prrafodelista1"/>
              <w:numPr>
                <w:ilvl w:val="0"/>
                <w:numId w:val="28"/>
              </w:numPr>
              <w:ind w:left="429"/>
              <w:jc w:val="both"/>
              <w:rPr>
                <w:rFonts w:ascii="Arial" w:hAnsi="Arial" w:cs="Arial"/>
                <w:sz w:val="18"/>
                <w:szCs w:val="18"/>
              </w:rPr>
            </w:pPr>
            <w:r w:rsidRPr="009A23D4">
              <w:rPr>
                <w:rFonts w:ascii="Arial" w:hAnsi="Arial" w:cs="Arial"/>
                <w:sz w:val="18"/>
                <w:szCs w:val="18"/>
                <w:lang w:val="es-CO"/>
              </w:rPr>
              <w:t>Controla</w:t>
            </w:r>
            <w:r>
              <w:rPr>
                <w:rFonts w:ascii="Arial" w:hAnsi="Arial" w:cs="Arial"/>
                <w:sz w:val="18"/>
                <w:szCs w:val="18"/>
                <w:lang w:val="es-CO"/>
              </w:rPr>
              <w:t>r</w:t>
            </w:r>
            <w:r w:rsidRPr="009A23D4">
              <w:rPr>
                <w:rFonts w:ascii="Arial" w:hAnsi="Arial" w:cs="Arial"/>
                <w:sz w:val="18"/>
                <w:szCs w:val="18"/>
                <w:lang w:val="es-CO"/>
              </w:rPr>
              <w:t xml:space="preserve"> la ubicación y espesor de las capas (subrasante, subbase, base, carpeta</w:t>
            </w:r>
            <w:r>
              <w:rPr>
                <w:rFonts w:ascii="Arial" w:hAnsi="Arial" w:cs="Arial"/>
                <w:sz w:val="18"/>
                <w:szCs w:val="18"/>
                <w:lang w:val="es-CO"/>
              </w:rPr>
              <w:t>.</w:t>
            </w:r>
          </w:p>
          <w:p w14:paraId="0ABF26DA" w14:textId="5C9C7147" w:rsidR="009A23D4" w:rsidRPr="009A23D4" w:rsidRDefault="009A23D4" w:rsidP="008634CA">
            <w:pPr>
              <w:pStyle w:val="Prrafodelista1"/>
              <w:numPr>
                <w:ilvl w:val="0"/>
                <w:numId w:val="28"/>
              </w:numPr>
              <w:ind w:left="429"/>
              <w:jc w:val="both"/>
              <w:rPr>
                <w:rFonts w:ascii="Arial" w:hAnsi="Arial" w:cs="Arial"/>
                <w:sz w:val="18"/>
                <w:szCs w:val="18"/>
              </w:rPr>
            </w:pPr>
            <w:r w:rsidRPr="009A23D4">
              <w:rPr>
                <w:rFonts w:ascii="Arial" w:hAnsi="Arial" w:cs="Arial"/>
                <w:sz w:val="18"/>
                <w:szCs w:val="18"/>
                <w:lang w:val="es-CO"/>
              </w:rPr>
              <w:t>Verifica</w:t>
            </w:r>
            <w:r>
              <w:rPr>
                <w:rFonts w:ascii="Arial" w:hAnsi="Arial" w:cs="Arial"/>
                <w:sz w:val="18"/>
                <w:szCs w:val="18"/>
                <w:lang w:val="es-CO"/>
              </w:rPr>
              <w:t>r</w:t>
            </w:r>
            <w:r w:rsidRPr="009A23D4">
              <w:rPr>
                <w:rFonts w:ascii="Arial" w:hAnsi="Arial" w:cs="Arial"/>
                <w:sz w:val="18"/>
                <w:szCs w:val="18"/>
                <w:lang w:val="es-CO"/>
              </w:rPr>
              <w:t xml:space="preserve"> que los volúmenes ejecutados correspondan con los diseños y mediciones</w:t>
            </w:r>
            <w:r>
              <w:rPr>
                <w:rFonts w:ascii="Arial" w:hAnsi="Arial" w:cs="Arial"/>
                <w:sz w:val="18"/>
                <w:szCs w:val="18"/>
                <w:lang w:val="es-CO"/>
              </w:rPr>
              <w:t>.</w:t>
            </w:r>
          </w:p>
          <w:p w14:paraId="786B4D42" w14:textId="2324B27C" w:rsidR="009A23D4" w:rsidRPr="009A23D4" w:rsidRDefault="009A23D4" w:rsidP="008634CA">
            <w:pPr>
              <w:pStyle w:val="Prrafodelista1"/>
              <w:numPr>
                <w:ilvl w:val="0"/>
                <w:numId w:val="28"/>
              </w:numPr>
              <w:ind w:left="429"/>
              <w:jc w:val="both"/>
              <w:rPr>
                <w:rFonts w:ascii="Arial" w:hAnsi="Arial" w:cs="Arial"/>
                <w:sz w:val="18"/>
                <w:szCs w:val="18"/>
              </w:rPr>
            </w:pPr>
            <w:r w:rsidRPr="009A23D4">
              <w:rPr>
                <w:rFonts w:ascii="Arial" w:hAnsi="Arial" w:cs="Arial"/>
                <w:sz w:val="18"/>
                <w:szCs w:val="18"/>
                <w:lang w:val="es-CO"/>
              </w:rPr>
              <w:t>Participa</w:t>
            </w:r>
            <w:r>
              <w:rPr>
                <w:rFonts w:ascii="Arial" w:hAnsi="Arial" w:cs="Arial"/>
                <w:sz w:val="18"/>
                <w:szCs w:val="18"/>
                <w:lang w:val="es-CO"/>
              </w:rPr>
              <w:t>r</w:t>
            </w:r>
            <w:r w:rsidRPr="009A23D4">
              <w:rPr>
                <w:rFonts w:ascii="Arial" w:hAnsi="Arial" w:cs="Arial"/>
                <w:sz w:val="18"/>
                <w:szCs w:val="18"/>
                <w:lang w:val="es-CO"/>
              </w:rPr>
              <w:t xml:space="preserve"> en la validación de tramos ejecutados, verificando tolerancias geométricas</w:t>
            </w:r>
            <w:r>
              <w:rPr>
                <w:rFonts w:ascii="Arial" w:hAnsi="Arial" w:cs="Arial"/>
                <w:sz w:val="18"/>
                <w:szCs w:val="18"/>
                <w:lang w:val="es-CO"/>
              </w:rPr>
              <w:t>.</w:t>
            </w:r>
          </w:p>
          <w:p w14:paraId="2803D6A1" w14:textId="77777777" w:rsidR="003713C7" w:rsidRPr="009A23D4" w:rsidRDefault="009A23D4" w:rsidP="008634CA">
            <w:pPr>
              <w:pStyle w:val="Prrafodelista1"/>
              <w:numPr>
                <w:ilvl w:val="0"/>
                <w:numId w:val="28"/>
              </w:numPr>
              <w:ind w:left="429"/>
              <w:jc w:val="both"/>
              <w:rPr>
                <w:rFonts w:ascii="Arial" w:hAnsi="Arial" w:cs="Arial"/>
                <w:sz w:val="18"/>
                <w:szCs w:val="18"/>
              </w:rPr>
            </w:pPr>
            <w:r w:rsidRPr="002E2A6C">
              <w:rPr>
                <w:rFonts w:ascii="Arial" w:eastAsia="Arial" w:hAnsi="Arial" w:cs="Arial"/>
                <w:sz w:val="18"/>
                <w:szCs w:val="18"/>
              </w:rPr>
              <w:t>Y todas aquellas requeridas para la ejecución del objeto del contrato y las establecidas por su empleador</w:t>
            </w:r>
            <w:r>
              <w:rPr>
                <w:rFonts w:ascii="Arial" w:eastAsia="Arial" w:hAnsi="Arial" w:cs="Arial"/>
                <w:sz w:val="18"/>
                <w:szCs w:val="18"/>
              </w:rPr>
              <w:t>.</w:t>
            </w:r>
          </w:p>
          <w:p w14:paraId="2863E3EF" w14:textId="64451BC1" w:rsidR="009A23D4" w:rsidRPr="00914923" w:rsidRDefault="009A23D4" w:rsidP="009A23D4">
            <w:pPr>
              <w:pStyle w:val="Prrafodelista1"/>
              <w:ind w:left="360"/>
              <w:jc w:val="both"/>
              <w:rPr>
                <w:rFonts w:ascii="Arial" w:hAnsi="Arial" w:cs="Arial"/>
                <w:sz w:val="18"/>
                <w:szCs w:val="18"/>
              </w:rPr>
            </w:pPr>
          </w:p>
        </w:tc>
      </w:tr>
    </w:tbl>
    <w:p w14:paraId="7914632B" w14:textId="77777777" w:rsidR="005D62C3" w:rsidRDefault="005D62C3" w:rsidP="005D62C3">
      <w:pPr>
        <w:pStyle w:val="Descripcin"/>
      </w:pPr>
    </w:p>
    <w:p w14:paraId="4ECD9BD1" w14:textId="77777777" w:rsidR="005D62C3" w:rsidRDefault="005D62C3" w:rsidP="005D62C3">
      <w:pPr>
        <w:pStyle w:val="Descripcin"/>
      </w:pPr>
    </w:p>
    <w:p w14:paraId="57D1AA3F" w14:textId="77777777" w:rsidR="005D62C3" w:rsidRDefault="005D62C3" w:rsidP="005D62C3">
      <w:pPr>
        <w:pStyle w:val="Descripcin"/>
      </w:pPr>
    </w:p>
    <w:p w14:paraId="5871CC5C" w14:textId="5FC5DFE0" w:rsidR="005D62C3" w:rsidRPr="00521655" w:rsidRDefault="005D62C3" w:rsidP="005D62C3">
      <w:pPr>
        <w:pStyle w:val="Descripcin"/>
        <w:rPr>
          <w:lang w:val="es-CO"/>
        </w:rPr>
      </w:pPr>
      <w:r w:rsidRPr="00521655">
        <w:t xml:space="preserve">Perfil </w:t>
      </w:r>
      <w:r>
        <w:t>Cadenero</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998"/>
        <w:gridCol w:w="4823"/>
      </w:tblGrid>
      <w:tr w:rsidR="005D62C3" w:rsidRPr="00313D78" w14:paraId="742DF78D" w14:textId="77777777" w:rsidTr="004B54D6">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20B9D524" w14:textId="0AE0E27B" w:rsidR="005D62C3" w:rsidRPr="00313D78" w:rsidRDefault="005D62C3" w:rsidP="004B54D6">
            <w:pPr>
              <w:spacing w:after="0" w:line="240" w:lineRule="auto"/>
              <w:jc w:val="center"/>
              <w:rPr>
                <w:rFonts w:eastAsia="Times New Roman" w:cs="Arial"/>
                <w:b/>
                <w:bCs/>
                <w:color w:val="000000"/>
                <w:sz w:val="18"/>
                <w:szCs w:val="18"/>
                <w:lang w:eastAsia="es-CO"/>
              </w:rPr>
            </w:pPr>
            <w:r>
              <w:rPr>
                <w:rFonts w:eastAsia="Times New Roman" w:cs="Arial"/>
                <w:b/>
                <w:bCs/>
                <w:color w:val="000000" w:themeColor="text1"/>
                <w:sz w:val="18"/>
                <w:szCs w:val="18"/>
                <w:lang w:eastAsia="es-CO"/>
              </w:rPr>
              <w:t>8</w:t>
            </w:r>
            <w:r w:rsidRPr="00313D78">
              <w:rPr>
                <w:rFonts w:eastAsia="Times New Roman" w:cs="Arial"/>
                <w:b/>
                <w:bCs/>
                <w:color w:val="000000" w:themeColor="text1"/>
                <w:sz w:val="18"/>
                <w:szCs w:val="18"/>
                <w:lang w:eastAsia="es-CO"/>
              </w:rPr>
              <w:t>.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14329940" w14:textId="69DF4610" w:rsidR="005D62C3" w:rsidRPr="00313D78" w:rsidRDefault="005D62C3" w:rsidP="004B54D6">
            <w:pPr>
              <w:spacing w:after="0" w:line="240" w:lineRule="auto"/>
              <w:jc w:val="center"/>
              <w:rPr>
                <w:rFonts w:eastAsia="Times New Roman" w:cs="Arial"/>
                <w:b/>
                <w:bCs/>
                <w:color w:val="000000"/>
                <w:sz w:val="18"/>
                <w:szCs w:val="18"/>
                <w:lang w:eastAsia="es-CO"/>
              </w:rPr>
            </w:pPr>
            <w:r>
              <w:rPr>
                <w:rFonts w:eastAsia="Arial" w:cs="Arial"/>
                <w:b/>
                <w:bCs/>
                <w:sz w:val="18"/>
                <w:szCs w:val="18"/>
              </w:rPr>
              <w:t>CADENERO</w:t>
            </w:r>
          </w:p>
        </w:tc>
      </w:tr>
      <w:tr w:rsidR="005D62C3" w:rsidRPr="00313D78" w14:paraId="28F58AB7" w14:textId="77777777" w:rsidTr="004B54D6">
        <w:trPr>
          <w:trHeight w:val="410"/>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7ECB1E" w14:textId="77777777" w:rsidR="005D62C3" w:rsidRPr="00313D78" w:rsidRDefault="005D62C3" w:rsidP="004B54D6">
            <w:pPr>
              <w:spacing w:after="0" w:line="240" w:lineRule="auto"/>
              <w:jc w:val="center"/>
              <w:rPr>
                <w:rFonts w:eastAsia="Times New Roman" w:cs="Arial"/>
                <w:b/>
                <w:bCs/>
                <w:color w:val="000000"/>
                <w:sz w:val="18"/>
                <w:szCs w:val="18"/>
                <w:lang w:eastAsia="es-CO"/>
              </w:rPr>
            </w:pPr>
            <w:r w:rsidRPr="00313D78">
              <w:rPr>
                <w:rFonts w:eastAsia="Times New Roman" w:cs="Arial"/>
                <w:b/>
                <w:bCs/>
                <w:color w:val="000000" w:themeColor="text1"/>
                <w:sz w:val="18"/>
                <w:szCs w:val="18"/>
                <w:lang w:eastAsia="es-CO"/>
              </w:rPr>
              <w:t>FORMACION ACADÉMICA</w:t>
            </w:r>
          </w:p>
        </w:tc>
        <w:tc>
          <w:tcPr>
            <w:tcW w:w="4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431124" w14:textId="77777777" w:rsidR="005D62C3" w:rsidRPr="00313D78" w:rsidRDefault="005D62C3" w:rsidP="004B54D6">
            <w:pPr>
              <w:spacing w:after="0" w:line="240" w:lineRule="auto"/>
              <w:jc w:val="center"/>
              <w:rPr>
                <w:rFonts w:eastAsia="Times New Roman" w:cs="Arial"/>
                <w:b/>
                <w:bCs/>
                <w:sz w:val="18"/>
                <w:szCs w:val="18"/>
                <w:lang w:eastAsia="es-CO"/>
              </w:rPr>
            </w:pPr>
            <w:r w:rsidRPr="00313D78">
              <w:rPr>
                <w:rFonts w:eastAsia="Times New Roman" w:cs="Arial"/>
                <w:b/>
                <w:bCs/>
                <w:sz w:val="18"/>
                <w:szCs w:val="18"/>
                <w:lang w:eastAsia="es-CO"/>
              </w:rPr>
              <w:t>EXPERIENCIA ESPECÍFICA</w:t>
            </w:r>
            <w:r>
              <w:rPr>
                <w:rFonts w:eastAsia="Times New Roman" w:cs="Arial"/>
                <w:b/>
                <w:bCs/>
                <w:sz w:val="18"/>
                <w:szCs w:val="18"/>
                <w:lang w:eastAsia="es-CO"/>
              </w:rPr>
              <w:t xml:space="preserve"> CERTIFICADA</w:t>
            </w:r>
            <w:r w:rsidRPr="008F24F9">
              <w:rPr>
                <w:rFonts w:eastAsia="Times New Roman" w:cs="Arial"/>
                <w:b/>
                <w:bCs/>
                <w:sz w:val="18"/>
                <w:szCs w:val="18"/>
                <w:lang w:eastAsia="es-CO"/>
              </w:rPr>
              <w:t>:</w:t>
            </w:r>
          </w:p>
        </w:tc>
      </w:tr>
      <w:tr w:rsidR="005D62C3" w:rsidRPr="00313D78" w14:paraId="74D51B5B" w14:textId="77777777" w:rsidTr="004B54D6">
        <w:trPr>
          <w:trHeight w:val="569"/>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D7530A" w14:textId="4C4B132D" w:rsidR="005D62C3" w:rsidRPr="003713C7" w:rsidRDefault="005D62C3" w:rsidP="004B54D6">
            <w:pPr>
              <w:spacing w:after="0" w:line="240" w:lineRule="auto"/>
              <w:jc w:val="both"/>
              <w:rPr>
                <w:rFonts w:eastAsia="Times New Roman" w:cs="Arial"/>
                <w:color w:val="000000" w:themeColor="text1"/>
                <w:sz w:val="18"/>
                <w:szCs w:val="18"/>
                <w:lang w:val="es-ES" w:eastAsia="en-GB"/>
              </w:rPr>
            </w:pPr>
            <w:r w:rsidRPr="005D62C3">
              <w:rPr>
                <w:rFonts w:eastAsia="Times New Roman" w:cs="Arial"/>
                <w:color w:val="000000" w:themeColor="text1"/>
                <w:sz w:val="18"/>
                <w:szCs w:val="18"/>
                <w:lang w:eastAsia="en-GB"/>
              </w:rPr>
              <w:t>Bachiller académico o técnico</w:t>
            </w:r>
            <w:r w:rsidRPr="003713C7">
              <w:rPr>
                <w:rFonts w:eastAsia="Times New Roman" w:cs="Arial"/>
                <w:color w:val="000000" w:themeColor="text1"/>
                <w:sz w:val="18"/>
                <w:szCs w:val="18"/>
                <w:lang w:val="es-ES" w:eastAsia="en-GB"/>
              </w:rPr>
              <w:t>.</w:t>
            </w:r>
          </w:p>
          <w:p w14:paraId="55998830" w14:textId="77777777" w:rsidR="005D62C3" w:rsidRPr="003713C7" w:rsidRDefault="005D62C3" w:rsidP="004B54D6">
            <w:pPr>
              <w:spacing w:after="0" w:line="240" w:lineRule="auto"/>
              <w:jc w:val="center"/>
              <w:rPr>
                <w:rFonts w:eastAsia="Times New Roman" w:cs="Arial"/>
                <w:color w:val="000000"/>
                <w:sz w:val="18"/>
                <w:szCs w:val="18"/>
                <w:lang w:eastAsia="en-GB"/>
              </w:rPr>
            </w:pP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0A8674" w14:textId="3D0701DD" w:rsidR="005D62C3" w:rsidRPr="0054123C" w:rsidRDefault="005D62C3" w:rsidP="004B54D6">
            <w:pPr>
              <w:spacing w:after="0" w:line="240" w:lineRule="auto"/>
              <w:jc w:val="both"/>
              <w:rPr>
                <w:rFonts w:eastAsia="Times New Roman" w:cs="Arial"/>
                <w:color w:val="000000" w:themeColor="text1"/>
                <w:sz w:val="18"/>
                <w:szCs w:val="18"/>
                <w:lang w:eastAsia="en-GB"/>
              </w:rPr>
            </w:pPr>
            <w:r w:rsidRPr="0054123C">
              <w:rPr>
                <w:rFonts w:eastAsia="Times New Roman" w:cs="Arial"/>
                <w:color w:val="000000" w:themeColor="text1"/>
                <w:sz w:val="18"/>
                <w:szCs w:val="18"/>
                <w:lang w:val="es-ES" w:eastAsia="en-GB"/>
              </w:rPr>
              <w:t xml:space="preserve">Con </w:t>
            </w:r>
            <w:r w:rsidR="0054123C" w:rsidRPr="0054123C">
              <w:rPr>
                <w:rFonts w:eastAsia="Times New Roman" w:cs="Arial"/>
                <w:color w:val="000000" w:themeColor="text1"/>
                <w:sz w:val="18"/>
                <w:szCs w:val="18"/>
                <w:lang w:eastAsia="en-GB"/>
              </w:rPr>
              <w:t xml:space="preserve">un (1) año de experiencia </w:t>
            </w:r>
            <w:r w:rsidR="0054123C">
              <w:rPr>
                <w:rFonts w:eastAsia="Times New Roman" w:cs="Arial"/>
                <w:color w:val="000000" w:themeColor="text1"/>
                <w:sz w:val="18"/>
                <w:szCs w:val="18"/>
                <w:lang w:eastAsia="en-GB"/>
              </w:rPr>
              <w:t xml:space="preserve">como cadenero </w:t>
            </w:r>
            <w:r w:rsidR="0054123C" w:rsidRPr="0054123C">
              <w:rPr>
                <w:rFonts w:eastAsia="Times New Roman" w:cs="Arial"/>
                <w:color w:val="000000" w:themeColor="text1"/>
                <w:sz w:val="18"/>
                <w:szCs w:val="18"/>
                <w:lang w:eastAsia="en-GB"/>
              </w:rPr>
              <w:t>en obras civiles o labores topográficas</w:t>
            </w:r>
            <w:r w:rsidR="0054123C">
              <w:rPr>
                <w:rFonts w:eastAsia="Times New Roman" w:cs="Arial"/>
                <w:color w:val="000000" w:themeColor="text1"/>
                <w:sz w:val="18"/>
                <w:szCs w:val="18"/>
                <w:lang w:eastAsia="en-GB"/>
              </w:rPr>
              <w:t>.</w:t>
            </w:r>
          </w:p>
        </w:tc>
      </w:tr>
      <w:tr w:rsidR="005D62C3" w:rsidRPr="00313D78" w14:paraId="1A4BE7B7" w14:textId="77777777" w:rsidTr="004B54D6">
        <w:trPr>
          <w:trHeight w:val="266"/>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875EC8" w14:textId="77777777" w:rsidR="005D62C3" w:rsidRPr="00313D78" w:rsidRDefault="005D62C3" w:rsidP="004B54D6">
            <w:pPr>
              <w:spacing w:after="0" w:line="240" w:lineRule="auto"/>
              <w:jc w:val="center"/>
              <w:rPr>
                <w:rFonts w:eastAsia="Times New Roman" w:cs="Arial"/>
                <w:b/>
                <w:bCs/>
                <w:sz w:val="18"/>
                <w:szCs w:val="18"/>
                <w:lang w:eastAsia="es-CO"/>
              </w:rPr>
            </w:pPr>
            <w:r w:rsidRPr="00313D78">
              <w:rPr>
                <w:rFonts w:eastAsia="Times New Roman" w:cs="Arial"/>
                <w:b/>
                <w:bCs/>
                <w:sz w:val="18"/>
                <w:szCs w:val="18"/>
                <w:lang w:eastAsia="es-CO"/>
              </w:rPr>
              <w:t>Funciones:</w:t>
            </w:r>
          </w:p>
        </w:tc>
      </w:tr>
      <w:tr w:rsidR="005D62C3" w:rsidRPr="00313D78" w14:paraId="54623BDB" w14:textId="77777777" w:rsidTr="004B54D6">
        <w:trPr>
          <w:trHeight w:val="267"/>
          <w:jc w:val="center"/>
        </w:trPr>
        <w:tc>
          <w:tcPr>
            <w:tcW w:w="9496" w:type="dxa"/>
            <w:gridSpan w:val="3"/>
            <w:tcBorders>
              <w:top w:val="single" w:sz="4" w:space="0" w:color="auto"/>
              <w:left w:val="single" w:sz="4" w:space="0" w:color="auto"/>
              <w:right w:val="single" w:sz="4" w:space="0" w:color="auto"/>
            </w:tcBorders>
            <w:shd w:val="clear" w:color="auto" w:fill="FFFFFF" w:themeFill="background1"/>
            <w:vAlign w:val="center"/>
          </w:tcPr>
          <w:p w14:paraId="755BD767" w14:textId="3DF84576" w:rsidR="0054123C" w:rsidRPr="0054123C" w:rsidRDefault="0054123C" w:rsidP="0054123C">
            <w:pPr>
              <w:pStyle w:val="Prrafodelista1"/>
              <w:ind w:left="37"/>
              <w:jc w:val="both"/>
              <w:rPr>
                <w:rFonts w:ascii="Arial" w:hAnsi="Arial" w:cs="Arial"/>
                <w:sz w:val="18"/>
                <w:szCs w:val="18"/>
              </w:rPr>
            </w:pPr>
            <w:r>
              <w:rPr>
                <w:rFonts w:ascii="Arial" w:hAnsi="Arial" w:cs="Arial"/>
                <w:sz w:val="18"/>
                <w:szCs w:val="18"/>
              </w:rPr>
              <w:t>El Cadenero</w:t>
            </w:r>
            <w:r w:rsidRPr="008F24F9">
              <w:rPr>
                <w:rFonts w:ascii="Arial" w:hAnsi="Arial" w:cs="Arial"/>
                <w:sz w:val="18"/>
                <w:szCs w:val="18"/>
              </w:rPr>
              <w:t xml:space="preserve"> tiene las siguientes funciones principales, sin limitarse a ellas:</w:t>
            </w:r>
          </w:p>
          <w:p w14:paraId="07541853" w14:textId="77777777" w:rsidR="0054123C" w:rsidRDefault="0054123C" w:rsidP="0054123C">
            <w:pPr>
              <w:pStyle w:val="Prrafodelista1"/>
              <w:ind w:left="401"/>
              <w:jc w:val="both"/>
              <w:rPr>
                <w:rFonts w:ascii="Arial" w:hAnsi="Arial" w:cs="Arial"/>
                <w:sz w:val="18"/>
                <w:szCs w:val="18"/>
              </w:rPr>
            </w:pPr>
          </w:p>
          <w:p w14:paraId="6D050EC6" w14:textId="5F6380E1" w:rsidR="005D62C3" w:rsidRDefault="005D62C3" w:rsidP="008634CA">
            <w:pPr>
              <w:pStyle w:val="Prrafodelista1"/>
              <w:numPr>
                <w:ilvl w:val="0"/>
                <w:numId w:val="34"/>
              </w:numPr>
              <w:ind w:left="401"/>
              <w:jc w:val="both"/>
              <w:rPr>
                <w:rFonts w:ascii="Arial" w:hAnsi="Arial" w:cs="Arial"/>
                <w:sz w:val="18"/>
                <w:szCs w:val="18"/>
              </w:rPr>
            </w:pPr>
            <w:r w:rsidRPr="005D62C3">
              <w:rPr>
                <w:rFonts w:ascii="Arial" w:hAnsi="Arial" w:cs="Arial"/>
                <w:sz w:val="18"/>
                <w:szCs w:val="18"/>
                <w:lang w:val="es-CO"/>
              </w:rPr>
              <w:t>Apoy</w:t>
            </w:r>
            <w:r>
              <w:rPr>
                <w:rFonts w:ascii="Arial" w:hAnsi="Arial" w:cs="Arial"/>
                <w:sz w:val="18"/>
                <w:szCs w:val="18"/>
                <w:lang w:val="es-CO"/>
              </w:rPr>
              <w:t>ar la toma de datos</w:t>
            </w:r>
            <w:r w:rsidRPr="005D62C3">
              <w:rPr>
                <w:rFonts w:ascii="Arial" w:hAnsi="Arial" w:cs="Arial"/>
                <w:sz w:val="18"/>
                <w:szCs w:val="18"/>
                <w:lang w:val="es-CO"/>
              </w:rPr>
              <w:t xml:space="preserve"> en levantamientos topográfico</w:t>
            </w:r>
            <w:r>
              <w:rPr>
                <w:rFonts w:ascii="Arial" w:hAnsi="Arial" w:cs="Arial"/>
                <w:sz w:val="18"/>
                <w:szCs w:val="18"/>
                <w:lang w:val="es-CO"/>
              </w:rPr>
              <w:t>s</w:t>
            </w:r>
            <w:r w:rsidRPr="009A23D4">
              <w:rPr>
                <w:rFonts w:ascii="Arial" w:hAnsi="Arial" w:cs="Arial"/>
                <w:sz w:val="18"/>
                <w:szCs w:val="18"/>
              </w:rPr>
              <w:t>.</w:t>
            </w:r>
            <w:r>
              <w:rPr>
                <w:rFonts w:ascii="Arial" w:hAnsi="Arial" w:cs="Arial"/>
                <w:sz w:val="18"/>
                <w:szCs w:val="18"/>
              </w:rPr>
              <w:t xml:space="preserve"> </w:t>
            </w:r>
          </w:p>
          <w:p w14:paraId="350737CE" w14:textId="3F114A30" w:rsidR="005D62C3" w:rsidRPr="005D62C3" w:rsidRDefault="005D62C3" w:rsidP="008634CA">
            <w:pPr>
              <w:pStyle w:val="Prrafodelista1"/>
              <w:numPr>
                <w:ilvl w:val="0"/>
                <w:numId w:val="34"/>
              </w:numPr>
              <w:ind w:left="401"/>
              <w:jc w:val="both"/>
              <w:rPr>
                <w:rFonts w:ascii="Arial" w:hAnsi="Arial" w:cs="Arial"/>
                <w:sz w:val="18"/>
                <w:szCs w:val="18"/>
              </w:rPr>
            </w:pPr>
            <w:r w:rsidRPr="005D62C3">
              <w:rPr>
                <w:rFonts w:ascii="Arial" w:hAnsi="Arial" w:cs="Arial"/>
                <w:sz w:val="18"/>
                <w:szCs w:val="18"/>
                <w:lang w:val="es-CO"/>
              </w:rPr>
              <w:t>Instalación de puntos de control y referencia</w:t>
            </w:r>
            <w:r>
              <w:rPr>
                <w:rFonts w:ascii="Arial" w:hAnsi="Arial" w:cs="Arial"/>
                <w:sz w:val="18"/>
                <w:szCs w:val="18"/>
                <w:lang w:val="es-CO"/>
              </w:rPr>
              <w:t>s.</w:t>
            </w:r>
          </w:p>
          <w:p w14:paraId="6B3BF72F" w14:textId="168B24E1" w:rsidR="005D62C3" w:rsidRPr="005D62C3" w:rsidRDefault="005D62C3" w:rsidP="008634CA">
            <w:pPr>
              <w:pStyle w:val="Prrafodelista1"/>
              <w:numPr>
                <w:ilvl w:val="0"/>
                <w:numId w:val="34"/>
              </w:numPr>
              <w:ind w:left="401"/>
              <w:jc w:val="both"/>
              <w:rPr>
                <w:rFonts w:ascii="Arial" w:hAnsi="Arial" w:cs="Arial"/>
                <w:sz w:val="18"/>
                <w:szCs w:val="18"/>
              </w:rPr>
            </w:pPr>
            <w:r w:rsidRPr="005D62C3">
              <w:rPr>
                <w:rFonts w:ascii="Arial" w:hAnsi="Arial" w:cs="Arial"/>
                <w:sz w:val="18"/>
                <w:szCs w:val="18"/>
                <w:lang w:val="es-CO"/>
              </w:rPr>
              <w:t>Realiza</w:t>
            </w:r>
            <w:r>
              <w:rPr>
                <w:rFonts w:ascii="Arial" w:hAnsi="Arial" w:cs="Arial"/>
                <w:sz w:val="18"/>
                <w:szCs w:val="18"/>
                <w:lang w:val="es-CO"/>
              </w:rPr>
              <w:t>r</w:t>
            </w:r>
            <w:r w:rsidRPr="005D62C3">
              <w:rPr>
                <w:rFonts w:ascii="Arial" w:hAnsi="Arial" w:cs="Arial"/>
                <w:sz w:val="18"/>
                <w:szCs w:val="18"/>
                <w:lang w:val="es-CO"/>
              </w:rPr>
              <w:t xml:space="preserve"> mediciones manuales con cinta o cadena, siguiendo instrucciones del topógraf</w:t>
            </w:r>
            <w:r>
              <w:rPr>
                <w:rFonts w:ascii="Arial" w:hAnsi="Arial" w:cs="Arial"/>
                <w:sz w:val="18"/>
                <w:szCs w:val="18"/>
                <w:lang w:val="es-CO"/>
              </w:rPr>
              <w:t>o</w:t>
            </w:r>
          </w:p>
          <w:p w14:paraId="26FABA6A" w14:textId="644FB6CF" w:rsidR="005D62C3" w:rsidRPr="005D62C3" w:rsidRDefault="005D62C3" w:rsidP="008634CA">
            <w:pPr>
              <w:pStyle w:val="Prrafodelista1"/>
              <w:numPr>
                <w:ilvl w:val="0"/>
                <w:numId w:val="34"/>
              </w:numPr>
              <w:ind w:left="401"/>
              <w:jc w:val="both"/>
              <w:rPr>
                <w:rFonts w:ascii="Arial" w:hAnsi="Arial" w:cs="Arial"/>
                <w:sz w:val="18"/>
                <w:szCs w:val="18"/>
              </w:rPr>
            </w:pPr>
            <w:r w:rsidRPr="005D62C3">
              <w:rPr>
                <w:rFonts w:ascii="Arial" w:hAnsi="Arial" w:cs="Arial"/>
                <w:sz w:val="18"/>
                <w:szCs w:val="18"/>
                <w:lang w:val="es-CO"/>
              </w:rPr>
              <w:t>Registro y verificación de datos en camp</w:t>
            </w:r>
            <w:r>
              <w:rPr>
                <w:rFonts w:ascii="Arial" w:hAnsi="Arial" w:cs="Arial"/>
                <w:sz w:val="18"/>
                <w:szCs w:val="18"/>
                <w:lang w:val="es-CO"/>
              </w:rPr>
              <w:t>o.</w:t>
            </w:r>
          </w:p>
          <w:p w14:paraId="678446D5" w14:textId="3259F956" w:rsidR="005D62C3" w:rsidRPr="005D62C3" w:rsidRDefault="005D62C3" w:rsidP="008634CA">
            <w:pPr>
              <w:pStyle w:val="Prrafodelista1"/>
              <w:numPr>
                <w:ilvl w:val="0"/>
                <w:numId w:val="34"/>
              </w:numPr>
              <w:ind w:left="401"/>
              <w:jc w:val="both"/>
              <w:rPr>
                <w:rFonts w:ascii="Arial" w:hAnsi="Arial" w:cs="Arial"/>
                <w:sz w:val="18"/>
                <w:szCs w:val="18"/>
              </w:rPr>
            </w:pPr>
            <w:r w:rsidRPr="005D62C3">
              <w:rPr>
                <w:rFonts w:ascii="Arial" w:hAnsi="Arial" w:cs="Arial"/>
                <w:sz w:val="18"/>
                <w:szCs w:val="18"/>
                <w:lang w:val="es-CO"/>
              </w:rPr>
              <w:t xml:space="preserve">Acompaña al equipo de interventoría en recorridos para verificar avances </w:t>
            </w:r>
            <w:r>
              <w:rPr>
                <w:rFonts w:ascii="Arial" w:hAnsi="Arial" w:cs="Arial"/>
                <w:sz w:val="18"/>
                <w:szCs w:val="18"/>
                <w:lang w:val="es-CO"/>
              </w:rPr>
              <w:t>volumétricos.</w:t>
            </w:r>
          </w:p>
          <w:p w14:paraId="048B1426" w14:textId="0AA347D4" w:rsidR="005D62C3" w:rsidRPr="009A23D4" w:rsidRDefault="005D62C3" w:rsidP="008634CA">
            <w:pPr>
              <w:pStyle w:val="Prrafodelista1"/>
              <w:numPr>
                <w:ilvl w:val="0"/>
                <w:numId w:val="34"/>
              </w:numPr>
              <w:ind w:left="401"/>
              <w:jc w:val="both"/>
              <w:rPr>
                <w:rFonts w:ascii="Arial" w:hAnsi="Arial" w:cs="Arial"/>
                <w:sz w:val="18"/>
                <w:szCs w:val="18"/>
              </w:rPr>
            </w:pPr>
            <w:r w:rsidRPr="002E2A6C">
              <w:rPr>
                <w:rFonts w:ascii="Arial" w:eastAsia="Arial" w:hAnsi="Arial" w:cs="Arial"/>
                <w:sz w:val="18"/>
                <w:szCs w:val="18"/>
              </w:rPr>
              <w:t>Y todas aquellas requeridas para la ejecución del objeto del contrato y las establecidas por su empleador</w:t>
            </w:r>
            <w:r>
              <w:rPr>
                <w:rFonts w:ascii="Arial" w:eastAsia="Arial" w:hAnsi="Arial" w:cs="Arial"/>
                <w:sz w:val="18"/>
                <w:szCs w:val="18"/>
              </w:rPr>
              <w:t>.</w:t>
            </w:r>
          </w:p>
          <w:p w14:paraId="6690999E" w14:textId="77777777" w:rsidR="005D62C3" w:rsidRPr="00914923" w:rsidRDefault="005D62C3" w:rsidP="004B54D6">
            <w:pPr>
              <w:pStyle w:val="Prrafodelista1"/>
              <w:ind w:left="360"/>
              <w:jc w:val="both"/>
              <w:rPr>
                <w:rFonts w:ascii="Arial" w:hAnsi="Arial" w:cs="Arial"/>
                <w:sz w:val="18"/>
                <w:szCs w:val="18"/>
              </w:rPr>
            </w:pPr>
          </w:p>
        </w:tc>
      </w:tr>
    </w:tbl>
    <w:p w14:paraId="23629EDB" w14:textId="77777777" w:rsidR="003713C7" w:rsidRDefault="003713C7" w:rsidP="0054123C">
      <w:pPr>
        <w:spacing w:after="0"/>
        <w:rPr>
          <w:lang w:eastAsia="es-ES"/>
        </w:rPr>
      </w:pPr>
    </w:p>
    <w:p w14:paraId="25EF1EAB" w14:textId="77777777" w:rsidR="0054123C" w:rsidRPr="005D62C3" w:rsidRDefault="0054123C" w:rsidP="0054123C">
      <w:pPr>
        <w:spacing w:after="0"/>
        <w:rPr>
          <w:lang w:eastAsia="es-ES"/>
        </w:rPr>
      </w:pPr>
    </w:p>
    <w:p w14:paraId="4DF0A95E" w14:textId="5ECD3727" w:rsidR="0054123C" w:rsidRPr="00521655" w:rsidRDefault="0054123C" w:rsidP="0054123C">
      <w:pPr>
        <w:pStyle w:val="Descripcin"/>
        <w:rPr>
          <w:lang w:val="es-CO"/>
        </w:rPr>
      </w:pPr>
      <w:r w:rsidRPr="00521655">
        <w:t xml:space="preserve">Perfil Asistente </w:t>
      </w:r>
      <w:r>
        <w:t>A</w:t>
      </w:r>
      <w:r w:rsidRPr="00521655">
        <w:t>dministrativo</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998"/>
        <w:gridCol w:w="4823"/>
      </w:tblGrid>
      <w:tr w:rsidR="0054123C" w:rsidRPr="00313D78" w14:paraId="254E177E" w14:textId="77777777" w:rsidTr="004B54D6">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249E5870" w14:textId="77777777" w:rsidR="0054123C" w:rsidRPr="00313D78" w:rsidRDefault="0054123C" w:rsidP="004B54D6">
            <w:pPr>
              <w:spacing w:after="0" w:line="240" w:lineRule="auto"/>
              <w:jc w:val="center"/>
              <w:rPr>
                <w:rFonts w:eastAsia="Times New Roman" w:cs="Arial"/>
                <w:b/>
                <w:bCs/>
                <w:color w:val="000000"/>
                <w:sz w:val="18"/>
                <w:szCs w:val="18"/>
                <w:lang w:eastAsia="es-CO"/>
              </w:rPr>
            </w:pPr>
            <w:r>
              <w:rPr>
                <w:rFonts w:eastAsia="Times New Roman" w:cs="Arial"/>
                <w:b/>
                <w:bCs/>
                <w:color w:val="000000" w:themeColor="text1"/>
                <w:sz w:val="18"/>
                <w:szCs w:val="18"/>
                <w:lang w:eastAsia="es-CO"/>
              </w:rPr>
              <w:t>9</w:t>
            </w:r>
            <w:r w:rsidRPr="00313D78">
              <w:rPr>
                <w:rFonts w:eastAsia="Times New Roman" w:cs="Arial"/>
                <w:b/>
                <w:bCs/>
                <w:color w:val="000000" w:themeColor="text1"/>
                <w:sz w:val="18"/>
                <w:szCs w:val="18"/>
                <w:lang w:eastAsia="es-CO"/>
              </w:rPr>
              <w:t>.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69B379A1" w14:textId="77777777" w:rsidR="0054123C" w:rsidRPr="00313D78" w:rsidRDefault="0054123C" w:rsidP="004B54D6">
            <w:pPr>
              <w:spacing w:after="0" w:line="240" w:lineRule="auto"/>
              <w:jc w:val="center"/>
              <w:rPr>
                <w:rFonts w:eastAsia="Times New Roman" w:cs="Arial"/>
                <w:b/>
                <w:bCs/>
                <w:color w:val="000000"/>
                <w:sz w:val="18"/>
                <w:szCs w:val="18"/>
                <w:lang w:eastAsia="es-CO"/>
              </w:rPr>
            </w:pPr>
            <w:r w:rsidRPr="00313D78">
              <w:rPr>
                <w:rFonts w:eastAsia="Arial" w:cs="Arial"/>
                <w:b/>
                <w:bCs/>
                <w:sz w:val="18"/>
                <w:szCs w:val="18"/>
              </w:rPr>
              <w:t>ASISTENTE ADMINISTRATIVO</w:t>
            </w:r>
          </w:p>
        </w:tc>
      </w:tr>
      <w:tr w:rsidR="0054123C" w:rsidRPr="00313D78" w14:paraId="0DB074ED" w14:textId="77777777" w:rsidTr="004B54D6">
        <w:trPr>
          <w:trHeight w:val="410"/>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E7F5DE" w14:textId="77777777" w:rsidR="0054123C" w:rsidRPr="00313D78" w:rsidRDefault="0054123C" w:rsidP="004B54D6">
            <w:pPr>
              <w:spacing w:after="0" w:line="240" w:lineRule="auto"/>
              <w:jc w:val="center"/>
              <w:rPr>
                <w:rFonts w:eastAsia="Times New Roman" w:cs="Arial"/>
                <w:b/>
                <w:bCs/>
                <w:color w:val="000000"/>
                <w:sz w:val="18"/>
                <w:szCs w:val="18"/>
                <w:lang w:eastAsia="es-CO"/>
              </w:rPr>
            </w:pPr>
            <w:r w:rsidRPr="00313D78">
              <w:rPr>
                <w:rFonts w:eastAsia="Times New Roman" w:cs="Arial"/>
                <w:b/>
                <w:bCs/>
                <w:color w:val="000000" w:themeColor="text1"/>
                <w:sz w:val="18"/>
                <w:szCs w:val="18"/>
                <w:lang w:eastAsia="es-CO"/>
              </w:rPr>
              <w:t>FORMACION ACADÉMICA</w:t>
            </w:r>
          </w:p>
        </w:tc>
        <w:tc>
          <w:tcPr>
            <w:tcW w:w="4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D02F39" w14:textId="77777777" w:rsidR="0054123C" w:rsidRPr="00313D78" w:rsidRDefault="0054123C" w:rsidP="004B54D6">
            <w:pPr>
              <w:spacing w:after="0" w:line="240" w:lineRule="auto"/>
              <w:jc w:val="center"/>
              <w:rPr>
                <w:rFonts w:eastAsia="Times New Roman" w:cs="Arial"/>
                <w:b/>
                <w:bCs/>
                <w:sz w:val="18"/>
                <w:szCs w:val="18"/>
                <w:lang w:eastAsia="es-CO"/>
              </w:rPr>
            </w:pPr>
            <w:r w:rsidRPr="00313D78">
              <w:rPr>
                <w:rFonts w:eastAsia="Times New Roman" w:cs="Arial"/>
                <w:b/>
                <w:bCs/>
                <w:sz w:val="18"/>
                <w:szCs w:val="18"/>
                <w:lang w:eastAsia="es-CO"/>
              </w:rPr>
              <w:t>EXPERIENCIA ESPECÍFICA</w:t>
            </w:r>
            <w:r>
              <w:rPr>
                <w:rFonts w:eastAsia="Times New Roman" w:cs="Arial"/>
                <w:b/>
                <w:bCs/>
                <w:sz w:val="18"/>
                <w:szCs w:val="18"/>
                <w:lang w:eastAsia="es-CO"/>
              </w:rPr>
              <w:t xml:space="preserve"> CERTIFICADA</w:t>
            </w:r>
            <w:r w:rsidRPr="008F24F9">
              <w:rPr>
                <w:rFonts w:eastAsia="Times New Roman" w:cs="Arial"/>
                <w:b/>
                <w:bCs/>
                <w:sz w:val="18"/>
                <w:szCs w:val="18"/>
                <w:lang w:eastAsia="es-CO"/>
              </w:rPr>
              <w:t>:</w:t>
            </w:r>
          </w:p>
        </w:tc>
      </w:tr>
      <w:tr w:rsidR="0054123C" w:rsidRPr="00313D78" w14:paraId="1CF9FA3D" w14:textId="77777777" w:rsidTr="004B54D6">
        <w:trPr>
          <w:trHeight w:val="743"/>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826C0F" w14:textId="77777777" w:rsidR="0054123C" w:rsidRPr="00313D78" w:rsidRDefault="0054123C" w:rsidP="004B54D6">
            <w:pPr>
              <w:spacing w:after="0" w:line="240" w:lineRule="auto"/>
              <w:jc w:val="both"/>
              <w:rPr>
                <w:rFonts w:eastAsia="Times New Roman" w:cs="Arial"/>
                <w:color w:val="000000"/>
                <w:sz w:val="18"/>
                <w:szCs w:val="18"/>
                <w:lang w:val="es-ES" w:eastAsia="en-GB"/>
              </w:rPr>
            </w:pPr>
            <w:r w:rsidRPr="00313D78">
              <w:rPr>
                <w:rFonts w:eastAsia="Times New Roman" w:cs="Arial"/>
                <w:color w:val="000000" w:themeColor="text1"/>
                <w:sz w:val="18"/>
                <w:szCs w:val="18"/>
                <w:lang w:val="es-ES" w:eastAsia="en-GB"/>
              </w:rPr>
              <w:t xml:space="preserve">Técnicos o tecnólogos en áreas administrativas o contables, o afines a la ingeniería (o 6 semestres de educación superior en estas mismas áreas). </w:t>
            </w: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784BA0" w14:textId="04D4889B" w:rsidR="0054123C" w:rsidRPr="00313D78" w:rsidRDefault="0054123C" w:rsidP="004B54D6">
            <w:pPr>
              <w:spacing w:after="0" w:line="240" w:lineRule="auto"/>
              <w:jc w:val="both"/>
              <w:rPr>
                <w:rFonts w:eastAsia="Times New Roman" w:cs="Arial"/>
                <w:color w:val="000000"/>
                <w:sz w:val="18"/>
                <w:szCs w:val="18"/>
                <w:lang w:eastAsia="es-CO"/>
              </w:rPr>
            </w:pPr>
            <w:r w:rsidRPr="00313D78">
              <w:rPr>
                <w:rFonts w:eastAsia="Times New Roman" w:cs="Arial"/>
                <w:color w:val="000000" w:themeColor="text1"/>
                <w:sz w:val="18"/>
                <w:szCs w:val="18"/>
                <w:lang w:val="es-ES" w:eastAsia="en-GB"/>
              </w:rPr>
              <w:t>Experiencia: un</w:t>
            </w:r>
            <w:r>
              <w:rPr>
                <w:rFonts w:eastAsia="Times New Roman" w:cs="Arial"/>
                <w:color w:val="000000" w:themeColor="text1"/>
                <w:sz w:val="18"/>
                <w:szCs w:val="18"/>
                <w:lang w:val="es-ES" w:eastAsia="en-GB"/>
              </w:rPr>
              <w:t xml:space="preserve"> (1)</w:t>
            </w:r>
            <w:r w:rsidRPr="00313D78">
              <w:rPr>
                <w:rFonts w:eastAsia="Times New Roman" w:cs="Arial"/>
                <w:color w:val="000000" w:themeColor="text1"/>
                <w:sz w:val="18"/>
                <w:szCs w:val="18"/>
                <w:lang w:val="es-ES" w:eastAsia="en-GB"/>
              </w:rPr>
              <w:t xml:space="preserve"> año en actividades operativas y administrativas para el seguimiento de proyectos y generación de actas e informes</w:t>
            </w:r>
            <w:r w:rsidRPr="00313D78">
              <w:rPr>
                <w:rFonts w:eastAsia="Times New Roman" w:cs="Arial"/>
                <w:color w:val="000000" w:themeColor="text1"/>
                <w:sz w:val="18"/>
                <w:szCs w:val="18"/>
                <w:lang w:eastAsia="en-GB"/>
              </w:rPr>
              <w:t>.</w:t>
            </w:r>
          </w:p>
        </w:tc>
      </w:tr>
      <w:tr w:rsidR="0054123C" w:rsidRPr="00313D78" w14:paraId="08B24BE4" w14:textId="77777777" w:rsidTr="004B54D6">
        <w:trPr>
          <w:trHeight w:val="409"/>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1CA15" w14:textId="77777777" w:rsidR="0054123C" w:rsidRPr="00313D78" w:rsidRDefault="0054123C" w:rsidP="004B54D6">
            <w:pPr>
              <w:spacing w:after="0" w:line="240" w:lineRule="auto"/>
              <w:jc w:val="center"/>
              <w:rPr>
                <w:rFonts w:eastAsia="Times New Roman" w:cs="Arial"/>
                <w:b/>
                <w:bCs/>
                <w:sz w:val="18"/>
                <w:szCs w:val="18"/>
                <w:lang w:eastAsia="es-CO"/>
              </w:rPr>
            </w:pPr>
            <w:r w:rsidRPr="00313D78">
              <w:rPr>
                <w:rFonts w:eastAsia="Times New Roman" w:cs="Arial"/>
                <w:b/>
                <w:bCs/>
                <w:sz w:val="18"/>
                <w:szCs w:val="18"/>
                <w:lang w:eastAsia="es-CO"/>
              </w:rPr>
              <w:t>Funciones:</w:t>
            </w:r>
          </w:p>
        </w:tc>
      </w:tr>
      <w:tr w:rsidR="0054123C" w:rsidRPr="00313D78" w14:paraId="2E990C0B" w14:textId="77777777" w:rsidTr="004B54D6">
        <w:trPr>
          <w:trHeight w:val="267"/>
          <w:jc w:val="center"/>
        </w:trPr>
        <w:tc>
          <w:tcPr>
            <w:tcW w:w="9496" w:type="dxa"/>
            <w:gridSpan w:val="3"/>
            <w:tcBorders>
              <w:top w:val="single" w:sz="4" w:space="0" w:color="auto"/>
              <w:left w:val="single" w:sz="4" w:space="0" w:color="auto"/>
              <w:right w:val="single" w:sz="4" w:space="0" w:color="auto"/>
            </w:tcBorders>
            <w:shd w:val="clear" w:color="auto" w:fill="FFFFFF" w:themeFill="background1"/>
            <w:vAlign w:val="center"/>
          </w:tcPr>
          <w:p w14:paraId="3B162F83" w14:textId="77777777" w:rsidR="0054123C" w:rsidRPr="00313D78" w:rsidRDefault="0054123C" w:rsidP="004B54D6">
            <w:pPr>
              <w:pStyle w:val="Prrafodelista1"/>
              <w:ind w:left="0"/>
              <w:jc w:val="both"/>
              <w:rPr>
                <w:rFonts w:ascii="Arial" w:eastAsia="Arial" w:hAnsi="Arial" w:cs="Arial"/>
                <w:sz w:val="18"/>
                <w:szCs w:val="18"/>
              </w:rPr>
            </w:pPr>
            <w:r w:rsidRPr="00313D78">
              <w:rPr>
                <w:rFonts w:ascii="Arial" w:hAnsi="Arial" w:cs="Arial"/>
                <w:sz w:val="18"/>
                <w:szCs w:val="18"/>
              </w:rPr>
              <w:t>El Asistente Administrativo tiene las siguientes funciones principales, sin limitarse a ellas:</w:t>
            </w:r>
            <w:r w:rsidRPr="00313D78">
              <w:rPr>
                <w:rFonts w:ascii="Arial" w:eastAsia="Arial" w:hAnsi="Arial" w:cs="Arial"/>
                <w:sz w:val="18"/>
                <w:szCs w:val="18"/>
              </w:rPr>
              <w:t xml:space="preserve"> </w:t>
            </w:r>
          </w:p>
          <w:p w14:paraId="5D298B95" w14:textId="77777777" w:rsidR="0054123C" w:rsidRPr="00313D78" w:rsidRDefault="0054123C" w:rsidP="008634CA">
            <w:pPr>
              <w:pStyle w:val="Prrafodelista1"/>
              <w:numPr>
                <w:ilvl w:val="0"/>
                <w:numId w:val="35"/>
              </w:numPr>
              <w:jc w:val="both"/>
              <w:rPr>
                <w:rFonts w:ascii="Arial" w:eastAsia="Arial" w:hAnsi="Arial" w:cs="Arial"/>
                <w:color w:val="000000" w:themeColor="text1"/>
                <w:sz w:val="18"/>
                <w:szCs w:val="18"/>
              </w:rPr>
            </w:pPr>
            <w:r w:rsidRPr="00313D78">
              <w:rPr>
                <w:rFonts w:ascii="Arial" w:eastAsia="Arial" w:hAnsi="Arial" w:cs="Arial"/>
                <w:sz w:val="18"/>
                <w:szCs w:val="18"/>
              </w:rPr>
              <w:t xml:space="preserve">Levantamiento de actas y demás documentación relacionada con las actividades </w:t>
            </w:r>
          </w:p>
          <w:p w14:paraId="1DDCA88D" w14:textId="77777777" w:rsidR="0054123C" w:rsidRPr="00313D78" w:rsidRDefault="0054123C" w:rsidP="008634CA">
            <w:pPr>
              <w:pStyle w:val="Prrafodelista1"/>
              <w:numPr>
                <w:ilvl w:val="0"/>
                <w:numId w:val="35"/>
              </w:numPr>
              <w:jc w:val="both"/>
              <w:rPr>
                <w:rFonts w:ascii="Arial" w:eastAsia="Arial" w:hAnsi="Arial" w:cs="Arial"/>
                <w:color w:val="000000" w:themeColor="text1"/>
                <w:sz w:val="18"/>
                <w:szCs w:val="18"/>
              </w:rPr>
            </w:pPr>
            <w:r w:rsidRPr="00313D78">
              <w:rPr>
                <w:rFonts w:ascii="Arial" w:eastAsia="Arial" w:hAnsi="Arial" w:cs="Arial"/>
                <w:sz w:val="18"/>
                <w:szCs w:val="18"/>
              </w:rPr>
              <w:t>Gestión de accesos a las estaciones y coordinación con los actores estratégicos a que haya lugar.</w:t>
            </w:r>
          </w:p>
          <w:p w14:paraId="353ADF66" w14:textId="77777777" w:rsidR="0054123C" w:rsidRPr="00313D78" w:rsidRDefault="0054123C" w:rsidP="008634CA">
            <w:pPr>
              <w:pStyle w:val="Prrafodelista1"/>
              <w:numPr>
                <w:ilvl w:val="0"/>
                <w:numId w:val="35"/>
              </w:numPr>
              <w:jc w:val="both"/>
              <w:rPr>
                <w:rFonts w:ascii="Arial" w:eastAsia="Arial" w:hAnsi="Arial" w:cs="Arial"/>
                <w:color w:val="000000" w:themeColor="text1"/>
                <w:sz w:val="18"/>
                <w:szCs w:val="18"/>
              </w:rPr>
            </w:pPr>
            <w:r w:rsidRPr="00313D78">
              <w:rPr>
                <w:rFonts w:ascii="Arial" w:eastAsia="Arial" w:hAnsi="Arial" w:cs="Arial"/>
                <w:sz w:val="18"/>
                <w:szCs w:val="18"/>
              </w:rPr>
              <w:t>Apoyo contable y administrativo a la gestión de la interventoría.</w:t>
            </w:r>
          </w:p>
        </w:tc>
      </w:tr>
    </w:tbl>
    <w:p w14:paraId="3E0F3361" w14:textId="77777777" w:rsidR="0054123C" w:rsidRPr="003713C7" w:rsidRDefault="0054123C" w:rsidP="003713C7">
      <w:pPr>
        <w:spacing w:after="0"/>
        <w:rPr>
          <w:lang w:val="es-ES" w:eastAsia="es-ES"/>
        </w:rPr>
      </w:pPr>
    </w:p>
    <w:p w14:paraId="24386AD7" w14:textId="2B267B69" w:rsidR="002E4987" w:rsidRPr="00521655" w:rsidRDefault="00222900" w:rsidP="00043C91">
      <w:pPr>
        <w:pStyle w:val="Descripcin"/>
        <w:rPr>
          <w:lang w:val="es-CO"/>
        </w:rPr>
      </w:pPr>
      <w:r w:rsidRPr="00521655">
        <w:t>Perfil Conductor</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998"/>
        <w:gridCol w:w="4823"/>
      </w:tblGrid>
      <w:tr w:rsidR="008F1955" w:rsidRPr="00313D78" w14:paraId="27D0340E" w14:textId="77777777" w:rsidTr="5A2400D0">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C0432BF" w14:textId="7DFBEE66" w:rsidR="008F1955" w:rsidRPr="00313D78" w:rsidRDefault="33A51AFB" w:rsidP="007E4F6D">
            <w:pPr>
              <w:spacing w:after="0" w:line="240" w:lineRule="auto"/>
              <w:jc w:val="center"/>
              <w:rPr>
                <w:rFonts w:eastAsia="Times New Roman" w:cs="Arial"/>
                <w:b/>
                <w:bCs/>
                <w:color w:val="000000"/>
                <w:sz w:val="18"/>
                <w:szCs w:val="18"/>
                <w:lang w:eastAsia="es-CO"/>
              </w:rPr>
            </w:pPr>
            <w:r w:rsidRPr="00313D78">
              <w:rPr>
                <w:rFonts w:eastAsia="Times New Roman" w:cs="Arial"/>
                <w:b/>
                <w:bCs/>
                <w:color w:val="000000" w:themeColor="text1"/>
                <w:sz w:val="18"/>
                <w:szCs w:val="18"/>
                <w:lang w:eastAsia="es-CO"/>
              </w:rPr>
              <w:t>1</w:t>
            </w:r>
            <w:r w:rsidR="00823C1D">
              <w:rPr>
                <w:rFonts w:eastAsia="Times New Roman" w:cs="Arial"/>
                <w:b/>
                <w:bCs/>
                <w:color w:val="000000" w:themeColor="text1"/>
                <w:sz w:val="18"/>
                <w:szCs w:val="18"/>
                <w:lang w:eastAsia="es-CO"/>
              </w:rPr>
              <w:t>0</w:t>
            </w:r>
            <w:r w:rsidRPr="00313D78">
              <w:rPr>
                <w:rFonts w:eastAsia="Times New Roman" w:cs="Arial"/>
                <w:b/>
                <w:bCs/>
                <w:color w:val="000000" w:themeColor="text1"/>
                <w:sz w:val="18"/>
                <w:szCs w:val="18"/>
                <w:lang w:eastAsia="es-CO"/>
              </w:rPr>
              <w:t>.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081BA687" w14:textId="3488D20C" w:rsidR="008F1955" w:rsidRPr="00313D78" w:rsidRDefault="749ECDC8" w:rsidP="007E4F6D">
            <w:pPr>
              <w:spacing w:after="0" w:line="240" w:lineRule="auto"/>
              <w:jc w:val="center"/>
              <w:rPr>
                <w:rFonts w:eastAsia="Times New Roman" w:cs="Arial"/>
                <w:b/>
                <w:bCs/>
                <w:color w:val="000000"/>
                <w:sz w:val="18"/>
                <w:szCs w:val="18"/>
                <w:lang w:eastAsia="es-CO"/>
              </w:rPr>
            </w:pPr>
            <w:r w:rsidRPr="00313D78">
              <w:rPr>
                <w:rFonts w:eastAsia="Arial" w:cs="Arial"/>
                <w:b/>
                <w:bCs/>
                <w:sz w:val="18"/>
                <w:szCs w:val="18"/>
              </w:rPr>
              <w:t>CONDUCTOR</w:t>
            </w:r>
          </w:p>
        </w:tc>
      </w:tr>
      <w:tr w:rsidR="008F1955" w:rsidRPr="00313D78" w14:paraId="7575EB48" w14:textId="77777777" w:rsidTr="5A2400D0">
        <w:trPr>
          <w:trHeight w:val="410"/>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69BA99" w14:textId="77777777" w:rsidR="008F1955" w:rsidRPr="00313D78" w:rsidRDefault="749ECDC8" w:rsidP="007E4F6D">
            <w:pPr>
              <w:spacing w:after="0" w:line="240" w:lineRule="auto"/>
              <w:jc w:val="center"/>
              <w:rPr>
                <w:rFonts w:eastAsia="Times New Roman" w:cs="Arial"/>
                <w:b/>
                <w:bCs/>
                <w:color w:val="000000"/>
                <w:sz w:val="18"/>
                <w:szCs w:val="18"/>
                <w:lang w:eastAsia="es-CO"/>
              </w:rPr>
            </w:pPr>
            <w:r w:rsidRPr="00313D78">
              <w:rPr>
                <w:rFonts w:eastAsia="Times New Roman" w:cs="Arial"/>
                <w:b/>
                <w:bCs/>
                <w:color w:val="000000" w:themeColor="text1"/>
                <w:sz w:val="18"/>
                <w:szCs w:val="18"/>
                <w:lang w:eastAsia="es-CO"/>
              </w:rPr>
              <w:t>FORMACION ACADÉMICA</w:t>
            </w:r>
          </w:p>
        </w:tc>
        <w:tc>
          <w:tcPr>
            <w:tcW w:w="4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2884A7" w14:textId="4C17ADBC" w:rsidR="008F1955" w:rsidRPr="00313D78" w:rsidRDefault="749ECDC8" w:rsidP="007E4F6D">
            <w:pPr>
              <w:spacing w:after="0" w:line="240" w:lineRule="auto"/>
              <w:jc w:val="center"/>
              <w:rPr>
                <w:rFonts w:eastAsia="Times New Roman" w:cs="Arial"/>
                <w:b/>
                <w:bCs/>
                <w:sz w:val="18"/>
                <w:szCs w:val="18"/>
                <w:lang w:eastAsia="es-CO"/>
              </w:rPr>
            </w:pPr>
            <w:r w:rsidRPr="00313D78">
              <w:rPr>
                <w:rFonts w:eastAsia="Times New Roman" w:cs="Arial"/>
                <w:b/>
                <w:bCs/>
                <w:sz w:val="18"/>
                <w:szCs w:val="18"/>
                <w:lang w:eastAsia="es-CO"/>
              </w:rPr>
              <w:t>EXPERIENCIA ESPECÍFICA</w:t>
            </w:r>
            <w:r w:rsidR="00A020CF">
              <w:rPr>
                <w:rFonts w:eastAsia="Times New Roman" w:cs="Arial"/>
                <w:b/>
                <w:bCs/>
                <w:sz w:val="18"/>
                <w:szCs w:val="18"/>
                <w:lang w:eastAsia="es-CO"/>
              </w:rPr>
              <w:t xml:space="preserve"> CERTIFICADA</w:t>
            </w:r>
            <w:r w:rsidR="00A020CF" w:rsidRPr="008F24F9">
              <w:rPr>
                <w:rFonts w:eastAsia="Times New Roman" w:cs="Arial"/>
                <w:b/>
                <w:bCs/>
                <w:sz w:val="18"/>
                <w:szCs w:val="18"/>
                <w:lang w:eastAsia="es-CO"/>
              </w:rPr>
              <w:t>:</w:t>
            </w:r>
          </w:p>
        </w:tc>
      </w:tr>
      <w:tr w:rsidR="008F1955" w:rsidRPr="00313D78" w14:paraId="594AEF85" w14:textId="77777777" w:rsidTr="0074014D">
        <w:trPr>
          <w:trHeight w:val="569"/>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D02995" w14:textId="78154C5D" w:rsidR="008F1955" w:rsidRPr="00313D78" w:rsidRDefault="749ECDC8" w:rsidP="007E4F6D">
            <w:pPr>
              <w:spacing w:after="0" w:line="240" w:lineRule="auto"/>
              <w:jc w:val="center"/>
              <w:rPr>
                <w:rFonts w:eastAsia="Times New Roman" w:cs="Arial"/>
                <w:color w:val="000000"/>
                <w:sz w:val="18"/>
                <w:szCs w:val="18"/>
                <w:lang w:val="es-ES" w:eastAsia="en-GB"/>
              </w:rPr>
            </w:pPr>
            <w:r w:rsidRPr="00313D78">
              <w:rPr>
                <w:rFonts w:eastAsia="Times New Roman" w:cs="Arial"/>
                <w:color w:val="000000" w:themeColor="text1"/>
                <w:sz w:val="18"/>
                <w:szCs w:val="18"/>
                <w:lang w:val="es-ES" w:eastAsia="en-GB"/>
              </w:rPr>
              <w:t>Bachiller</w:t>
            </w: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D81FDC" w14:textId="256F00AC" w:rsidR="008F1955" w:rsidRPr="00313D78" w:rsidRDefault="749ECDC8" w:rsidP="007E4F6D">
            <w:pPr>
              <w:spacing w:after="0" w:line="240" w:lineRule="auto"/>
              <w:jc w:val="both"/>
              <w:rPr>
                <w:rFonts w:eastAsia="Times New Roman" w:cs="Arial"/>
                <w:color w:val="000000"/>
                <w:sz w:val="18"/>
                <w:szCs w:val="18"/>
                <w:lang w:val="es-ES" w:eastAsia="en-GB"/>
              </w:rPr>
            </w:pPr>
            <w:r w:rsidRPr="00313D78">
              <w:rPr>
                <w:rFonts w:eastAsia="Times New Roman" w:cs="Arial"/>
                <w:color w:val="000000" w:themeColor="text1"/>
                <w:sz w:val="18"/>
                <w:szCs w:val="18"/>
                <w:lang w:val="es-ES" w:eastAsia="en-GB"/>
              </w:rPr>
              <w:t>Con seis (6) meses de experiencia en las labores propias del cargo.</w:t>
            </w:r>
          </w:p>
        </w:tc>
      </w:tr>
      <w:tr w:rsidR="008F1955" w:rsidRPr="00313D78" w14:paraId="15E53D53" w14:textId="77777777" w:rsidTr="0074014D">
        <w:trPr>
          <w:trHeight w:val="266"/>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3AECA" w14:textId="77777777" w:rsidR="008F1955" w:rsidRPr="00313D78" w:rsidRDefault="749ECDC8" w:rsidP="007E4F6D">
            <w:pPr>
              <w:spacing w:after="0" w:line="240" w:lineRule="auto"/>
              <w:jc w:val="center"/>
              <w:rPr>
                <w:rFonts w:eastAsia="Times New Roman" w:cs="Arial"/>
                <w:b/>
                <w:bCs/>
                <w:sz w:val="18"/>
                <w:szCs w:val="18"/>
                <w:lang w:eastAsia="es-CO"/>
              </w:rPr>
            </w:pPr>
            <w:r w:rsidRPr="00313D78">
              <w:rPr>
                <w:rFonts w:eastAsia="Times New Roman" w:cs="Arial"/>
                <w:b/>
                <w:bCs/>
                <w:sz w:val="18"/>
                <w:szCs w:val="18"/>
                <w:lang w:eastAsia="es-CO"/>
              </w:rPr>
              <w:t>Funciones:</w:t>
            </w:r>
          </w:p>
        </w:tc>
      </w:tr>
      <w:tr w:rsidR="008F1955" w:rsidRPr="00313D78" w14:paraId="3B92579F" w14:textId="77777777" w:rsidTr="5A2400D0">
        <w:trPr>
          <w:trHeight w:val="267"/>
          <w:jc w:val="center"/>
        </w:trPr>
        <w:tc>
          <w:tcPr>
            <w:tcW w:w="9496" w:type="dxa"/>
            <w:gridSpan w:val="3"/>
            <w:tcBorders>
              <w:top w:val="single" w:sz="4" w:space="0" w:color="auto"/>
              <w:left w:val="single" w:sz="4" w:space="0" w:color="auto"/>
              <w:right w:val="single" w:sz="4" w:space="0" w:color="auto"/>
            </w:tcBorders>
            <w:shd w:val="clear" w:color="auto" w:fill="FFFFFF" w:themeFill="background1"/>
            <w:vAlign w:val="center"/>
          </w:tcPr>
          <w:p w14:paraId="0BB87D2B" w14:textId="460DDFB8" w:rsidR="00E672B8" w:rsidRDefault="00E672B8" w:rsidP="00E672B8">
            <w:pPr>
              <w:pStyle w:val="Prrafodelista1"/>
              <w:ind w:left="51"/>
              <w:jc w:val="both"/>
              <w:rPr>
                <w:rFonts w:ascii="Arial" w:hAnsi="Arial" w:cs="Arial"/>
                <w:sz w:val="18"/>
                <w:szCs w:val="18"/>
              </w:rPr>
            </w:pPr>
            <w:r w:rsidRPr="00313D78">
              <w:rPr>
                <w:rFonts w:ascii="Arial" w:hAnsi="Arial" w:cs="Arial"/>
                <w:sz w:val="18"/>
                <w:szCs w:val="18"/>
              </w:rPr>
              <w:t xml:space="preserve">El </w:t>
            </w:r>
            <w:r>
              <w:rPr>
                <w:rFonts w:ascii="Arial" w:hAnsi="Arial" w:cs="Arial"/>
                <w:sz w:val="18"/>
                <w:szCs w:val="18"/>
              </w:rPr>
              <w:t xml:space="preserve">Conductor </w:t>
            </w:r>
            <w:r w:rsidRPr="00313D78">
              <w:rPr>
                <w:rFonts w:ascii="Arial" w:hAnsi="Arial" w:cs="Arial"/>
                <w:sz w:val="18"/>
                <w:szCs w:val="18"/>
              </w:rPr>
              <w:t>tiene las siguientes funciones principales, sin limitarse a ellas</w:t>
            </w:r>
          </w:p>
          <w:p w14:paraId="75583339" w14:textId="77777777" w:rsidR="00E672B8" w:rsidRDefault="00E672B8" w:rsidP="00E672B8">
            <w:pPr>
              <w:pStyle w:val="Prrafodelista1"/>
              <w:ind w:left="360"/>
              <w:jc w:val="both"/>
              <w:rPr>
                <w:rFonts w:ascii="Arial" w:hAnsi="Arial" w:cs="Arial"/>
                <w:sz w:val="18"/>
                <w:szCs w:val="18"/>
              </w:rPr>
            </w:pPr>
          </w:p>
          <w:p w14:paraId="557B6791" w14:textId="3FA69969" w:rsidR="00914923" w:rsidRDefault="00D40542" w:rsidP="008634CA">
            <w:pPr>
              <w:pStyle w:val="Prrafodelista1"/>
              <w:numPr>
                <w:ilvl w:val="0"/>
                <w:numId w:val="36"/>
              </w:numPr>
              <w:ind w:left="401"/>
              <w:jc w:val="both"/>
              <w:rPr>
                <w:rFonts w:ascii="Arial" w:hAnsi="Arial" w:cs="Arial"/>
                <w:sz w:val="18"/>
                <w:szCs w:val="18"/>
              </w:rPr>
            </w:pPr>
            <w:r>
              <w:rPr>
                <w:rFonts w:ascii="Arial" w:hAnsi="Arial" w:cs="Arial"/>
                <w:sz w:val="18"/>
                <w:szCs w:val="18"/>
              </w:rPr>
              <w:t xml:space="preserve">Trasladar </w:t>
            </w:r>
            <w:r w:rsidR="001E1EEB">
              <w:rPr>
                <w:rFonts w:ascii="Arial" w:hAnsi="Arial" w:cs="Arial"/>
                <w:sz w:val="18"/>
                <w:szCs w:val="18"/>
              </w:rPr>
              <w:t xml:space="preserve">y transportar </w:t>
            </w:r>
            <w:r>
              <w:rPr>
                <w:rFonts w:ascii="Arial" w:hAnsi="Arial" w:cs="Arial"/>
                <w:sz w:val="18"/>
                <w:szCs w:val="18"/>
              </w:rPr>
              <w:t>a</w:t>
            </w:r>
            <w:r w:rsidR="001E1EEB">
              <w:rPr>
                <w:rFonts w:ascii="Arial" w:hAnsi="Arial" w:cs="Arial"/>
                <w:sz w:val="18"/>
                <w:szCs w:val="18"/>
              </w:rPr>
              <w:t xml:space="preserve"> todo e</w:t>
            </w:r>
            <w:r>
              <w:rPr>
                <w:rFonts w:ascii="Arial" w:hAnsi="Arial" w:cs="Arial"/>
                <w:sz w:val="18"/>
                <w:szCs w:val="18"/>
              </w:rPr>
              <w:t xml:space="preserve">l personal </w:t>
            </w:r>
            <w:r w:rsidR="001E1EEB">
              <w:rPr>
                <w:rFonts w:ascii="Arial" w:hAnsi="Arial" w:cs="Arial"/>
                <w:sz w:val="18"/>
                <w:szCs w:val="18"/>
              </w:rPr>
              <w:t>definido por los superiores y que tengan relación</w:t>
            </w:r>
            <w:r w:rsidR="0082583D">
              <w:rPr>
                <w:rFonts w:ascii="Arial" w:hAnsi="Arial" w:cs="Arial"/>
                <w:sz w:val="18"/>
                <w:szCs w:val="18"/>
              </w:rPr>
              <w:t xml:space="preserve"> con el proyecto de interventoría en aras de garantizar el cumplimiento de las obligaciones contractuales. </w:t>
            </w:r>
          </w:p>
          <w:p w14:paraId="2EC3E24E" w14:textId="77777777" w:rsidR="008F1955" w:rsidRDefault="749ECDC8" w:rsidP="008634CA">
            <w:pPr>
              <w:pStyle w:val="Prrafodelista1"/>
              <w:numPr>
                <w:ilvl w:val="0"/>
                <w:numId w:val="36"/>
              </w:numPr>
              <w:ind w:left="401"/>
              <w:jc w:val="both"/>
              <w:rPr>
                <w:rFonts w:ascii="Arial" w:hAnsi="Arial" w:cs="Arial"/>
                <w:sz w:val="18"/>
                <w:szCs w:val="18"/>
              </w:rPr>
            </w:pPr>
            <w:r w:rsidRPr="00914923">
              <w:rPr>
                <w:rFonts w:ascii="Arial" w:hAnsi="Arial" w:cs="Arial"/>
                <w:sz w:val="18"/>
                <w:szCs w:val="18"/>
              </w:rPr>
              <w:t>Las funciones propias de su cargo.</w:t>
            </w:r>
          </w:p>
          <w:p w14:paraId="1F0C7287" w14:textId="173132ED" w:rsidR="00E672B8" w:rsidRPr="00914923" w:rsidRDefault="00E672B8" w:rsidP="00E672B8">
            <w:pPr>
              <w:pStyle w:val="Prrafodelista1"/>
              <w:ind w:left="360"/>
              <w:jc w:val="both"/>
              <w:rPr>
                <w:rFonts w:ascii="Arial" w:hAnsi="Arial" w:cs="Arial"/>
                <w:sz w:val="18"/>
                <w:szCs w:val="18"/>
              </w:rPr>
            </w:pPr>
          </w:p>
        </w:tc>
      </w:tr>
    </w:tbl>
    <w:p w14:paraId="16748A31" w14:textId="77777777" w:rsidR="00A871B3" w:rsidRDefault="00A871B3" w:rsidP="00043C91">
      <w:pPr>
        <w:pStyle w:val="Descripcin"/>
      </w:pPr>
    </w:p>
    <w:p w14:paraId="7CE8DA37" w14:textId="650DDA4C" w:rsidR="009B2CE3" w:rsidRDefault="009B2CE3" w:rsidP="007E4F6D">
      <w:pPr>
        <w:pStyle w:val="Prrafodelista1"/>
        <w:ind w:left="0"/>
        <w:jc w:val="both"/>
        <w:rPr>
          <w:rFonts w:ascii="Arial" w:eastAsia="Arial" w:hAnsi="Arial" w:cs="Arial"/>
          <w:b/>
          <w:bCs/>
          <w:sz w:val="20"/>
          <w:szCs w:val="20"/>
          <w:lang w:val="es-CO"/>
        </w:rPr>
      </w:pPr>
    </w:p>
    <w:p w14:paraId="1BA1CB26" w14:textId="7D8636D8" w:rsidR="003203C3" w:rsidRPr="00521655" w:rsidRDefault="50612BC4" w:rsidP="007E4F6D">
      <w:pPr>
        <w:spacing w:after="0" w:line="240" w:lineRule="auto"/>
        <w:jc w:val="both"/>
        <w:rPr>
          <w:rFonts w:eastAsia="ZTR1C.tmp" w:cs="Arial"/>
          <w:szCs w:val="20"/>
          <w:lang w:eastAsia="es-ES"/>
        </w:rPr>
      </w:pPr>
      <w:r w:rsidRPr="00521655">
        <w:rPr>
          <w:rFonts w:eastAsia="ZTR1C.tmp" w:cs="Arial"/>
          <w:b/>
          <w:bCs/>
          <w:szCs w:val="20"/>
          <w:lang w:eastAsia="es-ES"/>
        </w:rPr>
        <w:t>N</w:t>
      </w:r>
      <w:r w:rsidR="00D229AF" w:rsidRPr="00521655">
        <w:rPr>
          <w:rFonts w:eastAsia="ZTR1C.tmp" w:cs="Arial"/>
          <w:b/>
          <w:bCs/>
          <w:szCs w:val="20"/>
          <w:lang w:eastAsia="es-ES"/>
        </w:rPr>
        <w:t>ota</w:t>
      </w:r>
      <w:r w:rsidRPr="00521655">
        <w:rPr>
          <w:rFonts w:eastAsia="ZTR1C.tmp" w:cs="Arial"/>
          <w:b/>
          <w:bCs/>
          <w:szCs w:val="20"/>
          <w:lang w:eastAsia="es-ES"/>
        </w:rPr>
        <w:t xml:space="preserve"> 1:</w:t>
      </w:r>
      <w:r w:rsidRPr="00521655">
        <w:rPr>
          <w:rFonts w:eastAsia="ZTR1C.tmp" w:cs="Arial"/>
          <w:szCs w:val="20"/>
          <w:lang w:eastAsia="es-ES"/>
        </w:rPr>
        <w:t xml:space="preserve"> </w:t>
      </w:r>
      <w:r w:rsidR="4DC6CDBB" w:rsidRPr="00521655">
        <w:rPr>
          <w:rFonts w:eastAsia="ZTR1C.tmp" w:cs="Arial"/>
          <w:szCs w:val="20"/>
          <w:lang w:eastAsia="es-ES"/>
        </w:rPr>
        <w:t xml:space="preserve">la “experiencia </w:t>
      </w:r>
      <w:r w:rsidR="4242762F" w:rsidRPr="00521655">
        <w:rPr>
          <w:rFonts w:eastAsia="ZTR1C.tmp" w:cs="Arial"/>
          <w:szCs w:val="20"/>
          <w:lang w:eastAsia="es-ES"/>
        </w:rPr>
        <w:t>profesional</w:t>
      </w:r>
      <w:r w:rsidR="4DC6CDBB" w:rsidRPr="00521655">
        <w:rPr>
          <w:rFonts w:eastAsia="ZTR1C.tmp" w:cs="Arial"/>
          <w:szCs w:val="20"/>
          <w:lang w:eastAsia="es-ES"/>
        </w:rPr>
        <w:t>” del personal propuesto se entiende como aquella obtenida entre el tiempo transcurrido desde el momento en que la norma que reglamente la respectiva profesión permita el ejercicio legal de la misma, o a partir de la fecha de terminación de materias (Art. 229 Decreto Ley 019 de 2012) para aquellas profesiones que no estén reglamentadas, hasta la Fecha de Cierre del presente proceso de selección. En el caso de profesionales que hayan ejercido la profesión en el exterior con anterioridad a la obtención de la autorización para ejercer la profesión en Colombia en los términos de la Ley Aplicable, esta experiencia se tendrá como válida a partir de la fecha en que se autorice el ejercicio de dicha profesión en el país en que la hubiere ejercido.</w:t>
      </w:r>
    </w:p>
    <w:p w14:paraId="28FB39AD" w14:textId="77777777" w:rsidR="003203C3" w:rsidRPr="00521655" w:rsidRDefault="003203C3" w:rsidP="007E4F6D">
      <w:pPr>
        <w:spacing w:after="0" w:line="240" w:lineRule="auto"/>
        <w:ind w:right="49"/>
        <w:jc w:val="both"/>
        <w:rPr>
          <w:rFonts w:eastAsia="ZTR1C.tmp" w:cs="Arial"/>
          <w:szCs w:val="20"/>
          <w:lang w:eastAsia="es-ES"/>
        </w:rPr>
      </w:pPr>
    </w:p>
    <w:p w14:paraId="2B8B31CA" w14:textId="17F8D884" w:rsidR="0067317E" w:rsidRPr="00521655" w:rsidRDefault="4967AF57" w:rsidP="007E4F6D">
      <w:pPr>
        <w:pStyle w:val="Prrafodelista1"/>
        <w:ind w:left="0"/>
        <w:jc w:val="both"/>
        <w:rPr>
          <w:rFonts w:ascii="Arial" w:hAnsi="Arial" w:cs="Arial"/>
          <w:sz w:val="20"/>
          <w:szCs w:val="20"/>
        </w:rPr>
      </w:pPr>
      <w:r w:rsidRPr="00521655">
        <w:rPr>
          <w:rFonts w:ascii="Arial" w:eastAsia="ZTR1C.tmp" w:hAnsi="Arial" w:cs="Arial"/>
          <w:b/>
          <w:bCs/>
          <w:sz w:val="20"/>
          <w:szCs w:val="20"/>
        </w:rPr>
        <w:t>N</w:t>
      </w:r>
      <w:r w:rsidR="00D229AF" w:rsidRPr="00521655">
        <w:rPr>
          <w:rFonts w:ascii="Arial" w:eastAsia="ZTR1C.tmp" w:hAnsi="Arial" w:cs="Arial"/>
          <w:b/>
          <w:bCs/>
          <w:sz w:val="20"/>
          <w:szCs w:val="20"/>
        </w:rPr>
        <w:t>ota</w:t>
      </w:r>
      <w:r w:rsidRPr="00521655">
        <w:rPr>
          <w:rFonts w:ascii="Arial" w:eastAsia="ZTR1C.tmp" w:hAnsi="Arial" w:cs="Arial"/>
          <w:b/>
          <w:bCs/>
          <w:sz w:val="20"/>
          <w:szCs w:val="20"/>
        </w:rPr>
        <w:t xml:space="preserve"> 2:</w:t>
      </w:r>
      <w:r w:rsidRPr="00521655">
        <w:rPr>
          <w:rFonts w:ascii="Arial" w:eastAsia="ZTR1C.tmp" w:hAnsi="Arial" w:cs="Arial"/>
          <w:sz w:val="20"/>
          <w:szCs w:val="20"/>
        </w:rPr>
        <w:t xml:space="preserve"> los </w:t>
      </w:r>
      <w:r w:rsidR="108721BF" w:rsidRPr="00521655">
        <w:rPr>
          <w:rFonts w:ascii="Arial" w:eastAsia="ZTR1C.tmp" w:hAnsi="Arial" w:cs="Arial"/>
          <w:sz w:val="20"/>
          <w:szCs w:val="20"/>
        </w:rPr>
        <w:t>profesionales en</w:t>
      </w:r>
      <w:r w:rsidRPr="00521655">
        <w:rPr>
          <w:rFonts w:ascii="Arial" w:eastAsia="ZTR1C.tmp" w:hAnsi="Arial" w:cs="Arial"/>
          <w:sz w:val="20"/>
          <w:szCs w:val="20"/>
        </w:rPr>
        <w:t xml:space="preserve"> ingeniería (en cualquiera de sus ramas), deberán adjuntar la certificación de vigencia de su respectiva tarjeta profesional de ingenieros expedida con antelación no mayor a seis (6) meses contados a partir de la Fecha de Cierre del presente proceso de selección. En caso de que dicha matrícula no existiere en el país de origen del experto o profesional que la deba acreditar, el representante legal de Proponente deberá adjuntar una certificación en la que acredite dicha situación. Los profesionales deberán cumplir con los requisitos señalados en la Ley Aplicable para el ejercicio de los cargos a los que sean propuestos, en particular deberán cumplir con las disposiciones del Consejo Profesional Nacional de Ingeniería (COPNIA) cuando sea aplicable.</w:t>
      </w:r>
      <w:r w:rsidR="005F3BAF">
        <w:rPr>
          <w:rFonts w:ascii="Arial" w:eastAsia="ZTR1C.tmp" w:hAnsi="Arial" w:cs="Arial"/>
          <w:sz w:val="20"/>
          <w:szCs w:val="20"/>
        </w:rPr>
        <w:t xml:space="preserve"> </w:t>
      </w:r>
      <w:r w:rsidR="516F1A09" w:rsidRPr="00521655">
        <w:rPr>
          <w:rFonts w:ascii="Arial" w:hAnsi="Arial" w:cs="Arial"/>
          <w:sz w:val="20"/>
          <w:szCs w:val="20"/>
        </w:rPr>
        <w:t xml:space="preserve">Con el fin de acreditar las calidades y experiencia, el proponente al que se le adjudique el </w:t>
      </w:r>
      <w:r w:rsidR="0A7E9B94" w:rsidRPr="00521655">
        <w:rPr>
          <w:rFonts w:ascii="Arial" w:hAnsi="Arial" w:cs="Arial"/>
          <w:sz w:val="20"/>
          <w:szCs w:val="20"/>
        </w:rPr>
        <w:t>C</w:t>
      </w:r>
      <w:r w:rsidR="516F1A09" w:rsidRPr="00521655">
        <w:rPr>
          <w:rFonts w:ascii="Arial" w:hAnsi="Arial" w:cs="Arial"/>
          <w:sz w:val="20"/>
          <w:szCs w:val="20"/>
        </w:rPr>
        <w:t>ontrato</w:t>
      </w:r>
      <w:r w:rsidR="0A7E9B94" w:rsidRPr="00521655">
        <w:rPr>
          <w:rFonts w:ascii="Arial" w:hAnsi="Arial" w:cs="Arial"/>
          <w:sz w:val="20"/>
          <w:szCs w:val="20"/>
        </w:rPr>
        <w:t xml:space="preserve"> de Interventoría</w:t>
      </w:r>
      <w:r w:rsidR="516F1A09" w:rsidRPr="00521655">
        <w:rPr>
          <w:rFonts w:ascii="Arial" w:hAnsi="Arial" w:cs="Arial"/>
          <w:sz w:val="20"/>
          <w:szCs w:val="20"/>
        </w:rPr>
        <w:t xml:space="preserve"> presentará los siguientes documentos para cada profesional, técnico o tecnólogo requerido, a la fecha de la firma del Acta de Inicio:</w:t>
      </w:r>
    </w:p>
    <w:p w14:paraId="68013428" w14:textId="66E464BC" w:rsidR="0067317E" w:rsidRPr="00521655" w:rsidRDefault="516F1A09" w:rsidP="008634CA">
      <w:pPr>
        <w:pStyle w:val="Prrafodelista1"/>
        <w:numPr>
          <w:ilvl w:val="0"/>
          <w:numId w:val="7"/>
        </w:numPr>
        <w:ind w:left="709"/>
        <w:jc w:val="both"/>
        <w:rPr>
          <w:rFonts w:ascii="Arial" w:hAnsi="Arial" w:cs="Arial"/>
          <w:sz w:val="20"/>
          <w:szCs w:val="20"/>
        </w:rPr>
      </w:pPr>
      <w:r w:rsidRPr="00521655">
        <w:rPr>
          <w:rFonts w:ascii="Arial" w:hAnsi="Arial" w:cs="Arial"/>
          <w:sz w:val="20"/>
          <w:szCs w:val="20"/>
        </w:rPr>
        <w:t>Hoja de vida, que relacione exclusivamente los datos personales, académicos y experiencia laboral, la cual debe contar con su respectiva certificación.</w:t>
      </w:r>
      <w:r w:rsidR="0074014D" w:rsidRPr="00521655">
        <w:rPr>
          <w:rFonts w:ascii="Arial" w:hAnsi="Arial" w:cs="Arial"/>
          <w:sz w:val="20"/>
          <w:szCs w:val="20"/>
        </w:rPr>
        <w:t xml:space="preserve"> </w:t>
      </w:r>
      <w:r w:rsidRPr="00521655">
        <w:rPr>
          <w:rFonts w:ascii="Arial" w:hAnsi="Arial" w:cs="Arial"/>
          <w:sz w:val="20"/>
          <w:szCs w:val="20"/>
        </w:rPr>
        <w:t xml:space="preserve">Certificación de terminación de materias o copia del diploma que le acredita como profesional, técnico o tecnólogo en el área para la cual está presentando su hoja de vida en este proceso. En los casos en que se admite la equivalencia por un número determinado de semestres de educación superior aprobado, deberá presentar certificación de una entidad de educación superior reconocida por el </w:t>
      </w:r>
      <w:r w:rsidR="0074014D" w:rsidRPr="00521655">
        <w:rPr>
          <w:rFonts w:ascii="Arial" w:hAnsi="Arial" w:cs="Arial"/>
          <w:sz w:val="20"/>
          <w:szCs w:val="20"/>
        </w:rPr>
        <w:t>Estado. Fotocopia</w:t>
      </w:r>
      <w:r w:rsidRPr="00521655">
        <w:rPr>
          <w:rFonts w:ascii="Arial" w:hAnsi="Arial" w:cs="Arial"/>
          <w:sz w:val="20"/>
          <w:szCs w:val="20"/>
        </w:rPr>
        <w:t xml:space="preserve"> de la matricula o tarjeta profesional con certificado de vigencia actualizado, en los casos que </w:t>
      </w:r>
      <w:r w:rsidR="0074014D" w:rsidRPr="00521655">
        <w:rPr>
          <w:rFonts w:ascii="Arial" w:hAnsi="Arial" w:cs="Arial"/>
          <w:sz w:val="20"/>
          <w:szCs w:val="20"/>
        </w:rPr>
        <w:t xml:space="preserve">aplique. </w:t>
      </w:r>
    </w:p>
    <w:p w14:paraId="113ABF5F" w14:textId="77777777" w:rsidR="0067317E" w:rsidRPr="00521655" w:rsidRDefault="0067317E" w:rsidP="007E4F6D">
      <w:pPr>
        <w:pStyle w:val="Prrafodelista1"/>
        <w:ind w:left="0"/>
        <w:jc w:val="both"/>
        <w:rPr>
          <w:rFonts w:ascii="Arial" w:hAnsi="Arial" w:cs="Arial"/>
          <w:sz w:val="20"/>
          <w:szCs w:val="20"/>
        </w:rPr>
      </w:pPr>
    </w:p>
    <w:p w14:paraId="49B6A991" w14:textId="26AB8F06" w:rsidR="0067317E" w:rsidRPr="00521655" w:rsidRDefault="516F1A09" w:rsidP="007E4F6D">
      <w:pPr>
        <w:pStyle w:val="Prrafodelista1"/>
        <w:ind w:left="0"/>
        <w:jc w:val="both"/>
        <w:rPr>
          <w:rFonts w:ascii="Arial" w:hAnsi="Arial" w:cs="Arial"/>
          <w:sz w:val="20"/>
          <w:szCs w:val="20"/>
        </w:rPr>
      </w:pPr>
      <w:r w:rsidRPr="00521655">
        <w:rPr>
          <w:rFonts w:ascii="Arial" w:hAnsi="Arial" w:cs="Arial"/>
          <w:b/>
          <w:bCs/>
          <w:sz w:val="20"/>
          <w:szCs w:val="20"/>
        </w:rPr>
        <w:t>N</w:t>
      </w:r>
      <w:r w:rsidR="00D229AF" w:rsidRPr="00521655">
        <w:rPr>
          <w:rFonts w:ascii="Arial" w:hAnsi="Arial" w:cs="Arial"/>
          <w:b/>
          <w:bCs/>
          <w:sz w:val="20"/>
          <w:szCs w:val="20"/>
        </w:rPr>
        <w:t>ota</w:t>
      </w:r>
      <w:r w:rsidRPr="00521655">
        <w:rPr>
          <w:rFonts w:ascii="Arial" w:hAnsi="Arial" w:cs="Arial"/>
          <w:b/>
          <w:bCs/>
          <w:sz w:val="20"/>
          <w:szCs w:val="20"/>
        </w:rPr>
        <w:t xml:space="preserve"> </w:t>
      </w:r>
      <w:r w:rsidR="411BA519" w:rsidRPr="00521655">
        <w:rPr>
          <w:rFonts w:ascii="Arial" w:hAnsi="Arial" w:cs="Arial"/>
          <w:b/>
          <w:bCs/>
          <w:sz w:val="20"/>
          <w:szCs w:val="20"/>
        </w:rPr>
        <w:t>3</w:t>
      </w:r>
      <w:r w:rsidRPr="00521655">
        <w:rPr>
          <w:rFonts w:ascii="Arial" w:hAnsi="Arial" w:cs="Arial"/>
          <w:b/>
          <w:bCs/>
          <w:sz w:val="20"/>
          <w:szCs w:val="20"/>
        </w:rPr>
        <w:t>:</w:t>
      </w:r>
      <w:r w:rsidRPr="00521655">
        <w:rPr>
          <w:rFonts w:ascii="Arial" w:hAnsi="Arial" w:cs="Arial"/>
          <w:sz w:val="20"/>
          <w:szCs w:val="20"/>
        </w:rPr>
        <w:t xml:space="preserve"> </w:t>
      </w:r>
      <w:r w:rsidR="23877CF6" w:rsidRPr="00521655">
        <w:rPr>
          <w:rFonts w:ascii="Arial" w:hAnsi="Arial" w:cs="Arial"/>
          <w:sz w:val="20"/>
          <w:szCs w:val="20"/>
        </w:rPr>
        <w:t>E</w:t>
      </w:r>
      <w:r w:rsidRPr="00521655">
        <w:rPr>
          <w:rFonts w:ascii="Arial" w:hAnsi="Arial" w:cs="Arial"/>
          <w:sz w:val="20"/>
          <w:szCs w:val="20"/>
        </w:rPr>
        <w:t>l anterior es el personal mínimo y el Interventor dispondrá de los profesionales, técnicos, tecnólogos y personal administrativo adicional al señalado y que considere necesario y suficiente para el total y oportuno cumplimiento de sus obligaciones.</w:t>
      </w:r>
    </w:p>
    <w:p w14:paraId="79AB0FDB" w14:textId="77777777" w:rsidR="00C06214" w:rsidRPr="00521655" w:rsidRDefault="00C06214" w:rsidP="007E4F6D">
      <w:pPr>
        <w:pStyle w:val="Prrafodelista1"/>
        <w:ind w:left="0"/>
        <w:jc w:val="both"/>
        <w:rPr>
          <w:rFonts w:ascii="Arial" w:hAnsi="Arial" w:cs="Arial"/>
          <w:sz w:val="20"/>
          <w:szCs w:val="20"/>
        </w:rPr>
      </w:pPr>
    </w:p>
    <w:p w14:paraId="76F36044" w14:textId="1E9AA1DD" w:rsidR="0067317E" w:rsidRDefault="516F1A09" w:rsidP="007E4F6D">
      <w:pPr>
        <w:pStyle w:val="Prrafodelista1"/>
        <w:ind w:left="0"/>
        <w:jc w:val="both"/>
        <w:rPr>
          <w:rFonts w:ascii="Arial" w:hAnsi="Arial" w:cs="Arial"/>
          <w:sz w:val="20"/>
          <w:szCs w:val="20"/>
        </w:rPr>
      </w:pPr>
      <w:r w:rsidRPr="00521655">
        <w:rPr>
          <w:rFonts w:ascii="Arial" w:hAnsi="Arial" w:cs="Arial"/>
          <w:b/>
          <w:bCs/>
          <w:sz w:val="20"/>
          <w:szCs w:val="20"/>
        </w:rPr>
        <w:t>N</w:t>
      </w:r>
      <w:r w:rsidR="00D229AF" w:rsidRPr="00521655">
        <w:rPr>
          <w:rFonts w:ascii="Arial" w:hAnsi="Arial" w:cs="Arial"/>
          <w:b/>
          <w:bCs/>
          <w:sz w:val="20"/>
          <w:szCs w:val="20"/>
        </w:rPr>
        <w:t>ota</w:t>
      </w:r>
      <w:r w:rsidRPr="00521655">
        <w:rPr>
          <w:rFonts w:ascii="Arial" w:hAnsi="Arial" w:cs="Arial"/>
          <w:b/>
          <w:bCs/>
          <w:sz w:val="20"/>
          <w:szCs w:val="20"/>
        </w:rPr>
        <w:t xml:space="preserve"> </w:t>
      </w:r>
      <w:r w:rsidR="411BA519" w:rsidRPr="00521655">
        <w:rPr>
          <w:rFonts w:ascii="Arial" w:hAnsi="Arial" w:cs="Arial"/>
          <w:b/>
          <w:bCs/>
          <w:sz w:val="20"/>
          <w:szCs w:val="20"/>
        </w:rPr>
        <w:t>4</w:t>
      </w:r>
      <w:r w:rsidRPr="00521655">
        <w:rPr>
          <w:rFonts w:ascii="Arial" w:hAnsi="Arial" w:cs="Arial"/>
          <w:b/>
          <w:bCs/>
          <w:sz w:val="20"/>
          <w:szCs w:val="20"/>
        </w:rPr>
        <w:t>:</w:t>
      </w:r>
      <w:r w:rsidRPr="00521655">
        <w:rPr>
          <w:rFonts w:ascii="Arial" w:hAnsi="Arial" w:cs="Arial"/>
          <w:sz w:val="20"/>
          <w:szCs w:val="20"/>
        </w:rPr>
        <w:t xml:space="preserve"> </w:t>
      </w:r>
      <w:r w:rsidR="23877CF6" w:rsidRPr="00521655">
        <w:rPr>
          <w:rFonts w:ascii="Arial" w:hAnsi="Arial" w:cs="Arial"/>
          <w:sz w:val="20"/>
          <w:szCs w:val="20"/>
        </w:rPr>
        <w:t>L</w:t>
      </w:r>
      <w:r w:rsidRPr="00521655">
        <w:rPr>
          <w:rFonts w:ascii="Arial" w:hAnsi="Arial" w:cs="Arial"/>
          <w:sz w:val="20"/>
          <w:szCs w:val="20"/>
        </w:rPr>
        <w:t xml:space="preserve">a totalidad del personal de Interventoría relacionado con la ejecución de este </w:t>
      </w:r>
      <w:r w:rsidR="411BA519" w:rsidRPr="00521655">
        <w:rPr>
          <w:rFonts w:ascii="Arial" w:hAnsi="Arial" w:cs="Arial"/>
          <w:sz w:val="20"/>
          <w:szCs w:val="20"/>
        </w:rPr>
        <w:t>Contrato</w:t>
      </w:r>
      <w:r w:rsidRPr="00521655">
        <w:rPr>
          <w:rFonts w:ascii="Arial" w:hAnsi="Arial" w:cs="Arial"/>
          <w:sz w:val="20"/>
          <w:szCs w:val="20"/>
        </w:rPr>
        <w:t xml:space="preserve"> será evaluada y aprobada por TRANSMILENIO S.A. previo a su incorporación al proyecto.</w:t>
      </w:r>
    </w:p>
    <w:p w14:paraId="7B71DEDD" w14:textId="77777777" w:rsidR="00CC34F5" w:rsidRDefault="00CC34F5" w:rsidP="007E4F6D">
      <w:pPr>
        <w:pStyle w:val="Prrafodelista1"/>
        <w:ind w:left="0"/>
        <w:jc w:val="both"/>
        <w:rPr>
          <w:rFonts w:ascii="Arial" w:hAnsi="Arial" w:cs="Arial"/>
          <w:sz w:val="20"/>
          <w:szCs w:val="20"/>
        </w:rPr>
      </w:pPr>
    </w:p>
    <w:p w14:paraId="7E87059C" w14:textId="2F5B074E" w:rsidR="002229E5" w:rsidRPr="00033AB9" w:rsidRDefault="002229E5" w:rsidP="00655AFE">
      <w:pPr>
        <w:spacing w:after="0" w:line="240" w:lineRule="auto"/>
        <w:ind w:right="49"/>
        <w:jc w:val="both"/>
        <w:rPr>
          <w:rFonts w:cs="Arial"/>
          <w:szCs w:val="20"/>
        </w:rPr>
      </w:pPr>
      <w:r w:rsidRPr="00033AB9">
        <w:rPr>
          <w:rFonts w:cs="Arial"/>
          <w:b/>
          <w:bCs/>
          <w:szCs w:val="20"/>
        </w:rPr>
        <w:t xml:space="preserve">Nota </w:t>
      </w:r>
      <w:r>
        <w:rPr>
          <w:rFonts w:cs="Arial"/>
          <w:b/>
          <w:bCs/>
          <w:szCs w:val="20"/>
        </w:rPr>
        <w:t>5</w:t>
      </w:r>
      <w:r w:rsidRPr="00033AB9">
        <w:rPr>
          <w:rFonts w:cs="Arial"/>
          <w:b/>
          <w:bCs/>
          <w:szCs w:val="20"/>
        </w:rPr>
        <w:t>:</w:t>
      </w:r>
      <w:r w:rsidRPr="00033AB9">
        <w:rPr>
          <w:rFonts w:cs="Arial"/>
          <w:szCs w:val="20"/>
        </w:rPr>
        <w:t xml:space="preserve"> No se aceptarán </w:t>
      </w:r>
      <w:r>
        <w:rPr>
          <w:rFonts w:cs="Arial"/>
          <w:szCs w:val="20"/>
        </w:rPr>
        <w:t xml:space="preserve">pregrados ni </w:t>
      </w:r>
      <w:r w:rsidRPr="00033AB9">
        <w:rPr>
          <w:rFonts w:cs="Arial"/>
          <w:szCs w:val="20"/>
        </w:rPr>
        <w:t xml:space="preserve">postgrados que, aunque </w:t>
      </w:r>
      <w:r>
        <w:rPr>
          <w:rFonts w:cs="Arial"/>
          <w:szCs w:val="20"/>
        </w:rPr>
        <w:t>estén relacionados con el</w:t>
      </w:r>
      <w:r w:rsidRPr="00033AB9">
        <w:rPr>
          <w:rFonts w:cs="Arial"/>
          <w:szCs w:val="20"/>
        </w:rPr>
        <w:t xml:space="preserve"> NBC </w:t>
      </w:r>
      <w:r>
        <w:rPr>
          <w:rFonts w:cs="Arial"/>
          <w:szCs w:val="20"/>
        </w:rPr>
        <w:t>especificado para</w:t>
      </w:r>
      <w:r w:rsidRPr="00033AB9">
        <w:rPr>
          <w:rFonts w:cs="Arial"/>
          <w:szCs w:val="20"/>
        </w:rPr>
        <w:t xml:space="preserve"> </w:t>
      </w:r>
      <w:r>
        <w:rPr>
          <w:rFonts w:cs="Arial"/>
          <w:szCs w:val="20"/>
        </w:rPr>
        <w:t>cada perfil,</w:t>
      </w:r>
      <w:r w:rsidRPr="00033AB9">
        <w:rPr>
          <w:rFonts w:cs="Arial"/>
          <w:szCs w:val="20"/>
        </w:rPr>
        <w:t xml:space="preserve"> su relación no se encuentre enmarcada en los sectores afines al proyecto. </w:t>
      </w:r>
    </w:p>
    <w:p w14:paraId="64200A93" w14:textId="1E30975D" w:rsidR="006C32B6" w:rsidRPr="00521655" w:rsidRDefault="4565BFAC" w:rsidP="00655AFE">
      <w:pPr>
        <w:pStyle w:val="Ttulo1"/>
        <w:spacing w:after="120"/>
        <w:ind w:left="357" w:hanging="357"/>
      </w:pPr>
      <w:r w:rsidRPr="00521655">
        <w:t>S</w:t>
      </w:r>
      <w:r w:rsidR="26477337" w:rsidRPr="00521655">
        <w:t xml:space="preserve">EGURIDAD Y </w:t>
      </w:r>
      <w:r w:rsidR="00E672B8">
        <w:t>SALUD</w:t>
      </w:r>
      <w:r w:rsidRPr="00521655">
        <w:t xml:space="preserve"> EN EL TRABAJO</w:t>
      </w:r>
    </w:p>
    <w:p w14:paraId="69C8D8F5" w14:textId="77777777" w:rsidR="001E6512" w:rsidRPr="001024CC" w:rsidRDefault="001E6512" w:rsidP="001E6512">
      <w:pPr>
        <w:tabs>
          <w:tab w:val="left" w:pos="5706"/>
        </w:tabs>
        <w:spacing w:line="240" w:lineRule="auto"/>
        <w:jc w:val="both"/>
        <w:rPr>
          <w:rFonts w:cs="Arial"/>
          <w:szCs w:val="20"/>
        </w:rPr>
      </w:pPr>
      <w:r w:rsidRPr="001024CC">
        <w:rPr>
          <w:rFonts w:cs="Arial"/>
          <w:szCs w:val="20"/>
        </w:rPr>
        <w:t xml:space="preserve">Será responsabilidad del INTERVENTOR el cumplimiento de la normatividad legal vigente en materia de SEGURIDAD Y SALUD EN EL TRABAJO durante la ejecución del Contrato, </w:t>
      </w:r>
      <w:r w:rsidRPr="001024CC">
        <w:rPr>
          <w:rFonts w:eastAsia="ZTR1C.tmp" w:cs="Arial"/>
          <w:szCs w:val="20"/>
          <w:lang w:val="es-ES" w:eastAsia="es-ES"/>
        </w:rPr>
        <w:t xml:space="preserve">garantizando la gestión de la salud y la seguridad de los trabajadores a </w:t>
      </w:r>
      <w:r w:rsidRPr="001024CC">
        <w:rPr>
          <w:rFonts w:cs="Arial"/>
          <w:szCs w:val="20"/>
        </w:rPr>
        <w:t>su cargo y/o partes interesadas.</w:t>
      </w:r>
      <w:r>
        <w:rPr>
          <w:rFonts w:cs="Arial"/>
          <w:szCs w:val="20"/>
        </w:rPr>
        <w:t xml:space="preserve"> Es muy relevante que se tenga claro la normatividad establecido en el decreto 1072 de 2015 dentro del sistema de gestión de seguridad y salud en el trabajo (SG-SST) y el decreto 1607 de 2002 que establece el sistema general de riesgos, con el fin de dar cumplimiento a lo que en dichas normas y/o decretos se establece.</w:t>
      </w:r>
    </w:p>
    <w:p w14:paraId="248838EC" w14:textId="07A3CDE0" w:rsidR="003D24B2" w:rsidRPr="00521655" w:rsidRDefault="7CF51D8F" w:rsidP="007E4F6D">
      <w:pPr>
        <w:tabs>
          <w:tab w:val="left" w:pos="5706"/>
        </w:tabs>
        <w:spacing w:after="0" w:line="240" w:lineRule="auto"/>
        <w:jc w:val="both"/>
        <w:rPr>
          <w:rFonts w:cs="Arial"/>
          <w:szCs w:val="20"/>
        </w:rPr>
      </w:pPr>
      <w:r w:rsidRPr="00521655">
        <w:rPr>
          <w:rFonts w:cs="Arial"/>
          <w:szCs w:val="20"/>
        </w:rPr>
        <w:t>El Interventor velará porque el Contratista de</w:t>
      </w:r>
      <w:r w:rsidR="27122B24" w:rsidRPr="00521655">
        <w:rPr>
          <w:rFonts w:cs="Arial"/>
          <w:szCs w:val="20"/>
        </w:rPr>
        <w:t xml:space="preserve"> </w:t>
      </w:r>
      <w:r w:rsidR="00656127">
        <w:rPr>
          <w:rFonts w:cs="Arial"/>
          <w:szCs w:val="20"/>
        </w:rPr>
        <w:t>Obra</w:t>
      </w:r>
      <w:r w:rsidRPr="00521655">
        <w:rPr>
          <w:rFonts w:cs="Arial"/>
          <w:szCs w:val="20"/>
        </w:rPr>
        <w:t xml:space="preserve">, de conformidad con la normativa vigente y según lo establecido en el Contrato Principal, cumpla con cada una de las obligaciones </w:t>
      </w:r>
      <w:r w:rsidR="673BE3E9" w:rsidRPr="00521655">
        <w:rPr>
          <w:rFonts w:cs="Arial"/>
          <w:szCs w:val="20"/>
        </w:rPr>
        <w:t>de</w:t>
      </w:r>
      <w:r w:rsidRPr="00521655">
        <w:rPr>
          <w:rFonts w:cs="Arial"/>
          <w:szCs w:val="20"/>
        </w:rPr>
        <w:t xml:space="preserve"> Seguridad </w:t>
      </w:r>
      <w:r w:rsidR="33A8F647" w:rsidRPr="00521655">
        <w:rPr>
          <w:rFonts w:cs="Arial"/>
          <w:szCs w:val="20"/>
        </w:rPr>
        <w:t>y Salud en el Trabajo</w:t>
      </w:r>
      <w:r w:rsidRPr="00521655">
        <w:rPr>
          <w:rFonts w:cs="Arial"/>
          <w:szCs w:val="20"/>
        </w:rPr>
        <w:t xml:space="preserve"> que hace parte integral del </w:t>
      </w:r>
      <w:r w:rsidR="1B97EE9A" w:rsidRPr="00521655">
        <w:rPr>
          <w:rFonts w:cs="Arial"/>
          <w:szCs w:val="20"/>
        </w:rPr>
        <w:t>Contrato Principal</w:t>
      </w:r>
      <w:r w:rsidRPr="00521655">
        <w:rPr>
          <w:rFonts w:cs="Arial"/>
          <w:szCs w:val="20"/>
        </w:rPr>
        <w:t>.</w:t>
      </w:r>
    </w:p>
    <w:p w14:paraId="12B77ECD" w14:textId="20207690" w:rsidR="003D24B2" w:rsidRPr="00521655" w:rsidRDefault="003D24B2" w:rsidP="007E4F6D">
      <w:pPr>
        <w:tabs>
          <w:tab w:val="left" w:pos="5706"/>
        </w:tabs>
        <w:spacing w:after="0" w:line="240" w:lineRule="auto"/>
        <w:jc w:val="both"/>
        <w:rPr>
          <w:rFonts w:cs="Arial"/>
          <w:szCs w:val="20"/>
        </w:rPr>
      </w:pPr>
    </w:p>
    <w:p w14:paraId="721979CB" w14:textId="2BAAF2DE" w:rsidR="00DE50DA" w:rsidRPr="00521655" w:rsidRDefault="18F63DC4" w:rsidP="007E4F6D">
      <w:pPr>
        <w:tabs>
          <w:tab w:val="left" w:pos="5706"/>
        </w:tabs>
        <w:spacing w:after="0" w:line="240" w:lineRule="auto"/>
        <w:jc w:val="both"/>
        <w:rPr>
          <w:rFonts w:cs="Arial"/>
          <w:szCs w:val="20"/>
        </w:rPr>
      </w:pPr>
      <w:r w:rsidRPr="00521655">
        <w:rPr>
          <w:rFonts w:cs="Arial"/>
          <w:szCs w:val="20"/>
        </w:rPr>
        <w:t>Adicionalmente, atendiendo la situación actual de salud pública, el Interventor debe asegurarse de seguir las indicaciones en materia de bioseguridad impartidas por el gobierno nacional y distrital</w:t>
      </w:r>
      <w:r w:rsidR="649032B7" w:rsidRPr="00521655">
        <w:rPr>
          <w:rFonts w:cs="Arial"/>
          <w:szCs w:val="20"/>
        </w:rPr>
        <w:t xml:space="preserve"> y por la Entidad cuando aplique, mantener a su personal actualizado y capacitado en temas de bioseguridad y manejo de la pandemia</w:t>
      </w:r>
      <w:r w:rsidRPr="00521655">
        <w:rPr>
          <w:rFonts w:cs="Arial"/>
          <w:szCs w:val="20"/>
        </w:rPr>
        <w:t>, así como mantener actualizado el Sistema de Gestión de Seguridad y Salud en el Trabajo (SG-SST).</w:t>
      </w:r>
    </w:p>
    <w:p w14:paraId="2054C948" w14:textId="552EECA4" w:rsidR="00E71C67" w:rsidRPr="00656127" w:rsidRDefault="779C5933" w:rsidP="00655AFE">
      <w:pPr>
        <w:pStyle w:val="Ttulo2"/>
        <w:spacing w:before="240"/>
        <w:ind w:left="578" w:hanging="578"/>
      </w:pPr>
      <w:r w:rsidRPr="00656127">
        <w:rPr>
          <w:rStyle w:val="Ttulo2Car"/>
          <w:rFonts w:cs="Arial"/>
          <w:szCs w:val="20"/>
        </w:rPr>
        <w:t>ELEMENTOS PARA SEGURIDAD Y SALUD EN EL TRABAJO</w:t>
      </w:r>
    </w:p>
    <w:p w14:paraId="6296C27C" w14:textId="3639BD2C" w:rsidR="00E71C67" w:rsidRPr="00521655" w:rsidRDefault="779C5933" w:rsidP="00655AFE">
      <w:pPr>
        <w:pStyle w:val="Textoindependiente"/>
        <w:jc w:val="both"/>
        <w:rPr>
          <w:rFonts w:ascii="Arial" w:hAnsi="Arial" w:cs="Arial"/>
          <w:kern w:val="16"/>
          <w:position w:val="-6"/>
          <w:sz w:val="20"/>
          <w:szCs w:val="20"/>
        </w:rPr>
      </w:pPr>
      <w:r w:rsidRPr="00521655">
        <w:rPr>
          <w:rFonts w:ascii="Arial" w:hAnsi="Arial" w:cs="Arial"/>
          <w:kern w:val="16"/>
          <w:position w:val="-6"/>
          <w:sz w:val="20"/>
          <w:szCs w:val="20"/>
        </w:rPr>
        <w:t xml:space="preserve">El </w:t>
      </w:r>
      <w:r w:rsidR="081930DF" w:rsidRPr="00521655">
        <w:rPr>
          <w:rFonts w:ascii="Arial" w:hAnsi="Arial" w:cs="Arial"/>
          <w:kern w:val="16"/>
          <w:position w:val="-6"/>
          <w:sz w:val="20"/>
          <w:szCs w:val="20"/>
        </w:rPr>
        <w:t>Interventor</w:t>
      </w:r>
      <w:r w:rsidRPr="00521655">
        <w:rPr>
          <w:rFonts w:ascii="Arial" w:hAnsi="Arial" w:cs="Arial"/>
          <w:kern w:val="16"/>
          <w:position w:val="-6"/>
          <w:sz w:val="20"/>
          <w:szCs w:val="20"/>
        </w:rPr>
        <w:t xml:space="preserve"> deberá garantizar el suministro permanente de los elementos e insumos necesarios que garanticen la seguridad y la protección de su personal, los cuales deberán ser suficientes y atender los riesgos derivados de las actividades operativas que realizará</w:t>
      </w:r>
      <w:r w:rsidR="44028471" w:rsidRPr="00521655">
        <w:rPr>
          <w:rFonts w:ascii="Arial" w:hAnsi="Arial" w:cs="Arial"/>
          <w:kern w:val="16"/>
          <w:position w:val="-6"/>
          <w:sz w:val="20"/>
          <w:szCs w:val="20"/>
        </w:rPr>
        <w:t>,</w:t>
      </w:r>
      <w:r w:rsidR="4C373457" w:rsidRPr="00521655">
        <w:rPr>
          <w:rFonts w:ascii="Arial" w:hAnsi="Arial" w:cs="Arial"/>
          <w:kern w:val="16"/>
          <w:position w:val="-6"/>
          <w:sz w:val="20"/>
          <w:szCs w:val="20"/>
        </w:rPr>
        <w:t xml:space="preserve"> así como de la situación actual de pandemia</w:t>
      </w:r>
      <w:r w:rsidRPr="00521655">
        <w:rPr>
          <w:rFonts w:ascii="Arial" w:hAnsi="Arial" w:cs="Arial"/>
          <w:kern w:val="16"/>
          <w:position w:val="-6"/>
          <w:sz w:val="20"/>
          <w:szCs w:val="20"/>
        </w:rPr>
        <w:t xml:space="preserve">. El </w:t>
      </w:r>
      <w:r w:rsidR="081930DF" w:rsidRPr="00521655">
        <w:rPr>
          <w:rFonts w:ascii="Arial" w:hAnsi="Arial" w:cs="Arial"/>
          <w:kern w:val="16"/>
          <w:position w:val="-6"/>
          <w:sz w:val="20"/>
          <w:szCs w:val="20"/>
        </w:rPr>
        <w:t>Interventor</w:t>
      </w:r>
      <w:r w:rsidRPr="00521655">
        <w:rPr>
          <w:rFonts w:ascii="Arial" w:hAnsi="Arial" w:cs="Arial"/>
          <w:kern w:val="16"/>
          <w:position w:val="-6"/>
          <w:sz w:val="20"/>
          <w:szCs w:val="20"/>
        </w:rPr>
        <w:t xml:space="preserve"> deberá garantizar, entre otros</w:t>
      </w:r>
      <w:r w:rsidR="6E1E6256" w:rsidRPr="00521655">
        <w:rPr>
          <w:rFonts w:ascii="Arial" w:hAnsi="Arial" w:cs="Arial"/>
          <w:kern w:val="16"/>
          <w:position w:val="-6"/>
          <w:sz w:val="20"/>
          <w:szCs w:val="20"/>
        </w:rPr>
        <w:t>,</w:t>
      </w:r>
      <w:r w:rsidRPr="00521655">
        <w:rPr>
          <w:rFonts w:ascii="Arial" w:hAnsi="Arial" w:cs="Arial"/>
          <w:kern w:val="16"/>
          <w:position w:val="-6"/>
          <w:sz w:val="20"/>
          <w:szCs w:val="20"/>
        </w:rPr>
        <w:t xml:space="preserve"> los siguientes elementos, pero sin limitarse a estos:</w:t>
      </w:r>
    </w:p>
    <w:p w14:paraId="23D76E9C" w14:textId="77777777" w:rsidR="001770D7" w:rsidRDefault="779C5933" w:rsidP="008634CA">
      <w:pPr>
        <w:pStyle w:val="Prrafodelista"/>
        <w:numPr>
          <w:ilvl w:val="0"/>
          <w:numId w:val="7"/>
        </w:numPr>
      </w:pPr>
      <w:r w:rsidRPr="00521655">
        <w:t>Chaleco en drill multi bolsillos con cinta reflectiva</w:t>
      </w:r>
      <w:r w:rsidR="001770D7">
        <w:t>.</w:t>
      </w:r>
    </w:p>
    <w:p w14:paraId="09072844" w14:textId="77777777" w:rsidR="001770D7" w:rsidRDefault="779C5933" w:rsidP="008634CA">
      <w:pPr>
        <w:pStyle w:val="Prrafodelista"/>
        <w:numPr>
          <w:ilvl w:val="0"/>
          <w:numId w:val="7"/>
        </w:numPr>
      </w:pPr>
      <w:r w:rsidRPr="00521655">
        <w:t>Chaqueta rompe vientos impermeables con cinta reflectiva.</w:t>
      </w:r>
    </w:p>
    <w:p w14:paraId="721FDD0A" w14:textId="77777777" w:rsidR="001770D7" w:rsidRDefault="779C5933" w:rsidP="008634CA">
      <w:pPr>
        <w:pStyle w:val="Prrafodelista"/>
        <w:numPr>
          <w:ilvl w:val="0"/>
          <w:numId w:val="7"/>
        </w:numPr>
      </w:pPr>
      <w:r w:rsidRPr="00521655">
        <w:t>Botas de seguridad - dieléctrica-punta composite.</w:t>
      </w:r>
    </w:p>
    <w:p w14:paraId="262E1871" w14:textId="77777777" w:rsidR="001770D7" w:rsidRDefault="44028471" w:rsidP="008634CA">
      <w:pPr>
        <w:pStyle w:val="Prrafodelista"/>
        <w:numPr>
          <w:ilvl w:val="0"/>
          <w:numId w:val="7"/>
        </w:numPr>
      </w:pPr>
      <w:r w:rsidRPr="00521655">
        <w:t>Lentes</w:t>
      </w:r>
      <w:r w:rsidR="779C5933" w:rsidRPr="00521655">
        <w:t xml:space="preserve"> de seguridad - lente claro </w:t>
      </w:r>
      <w:proofErr w:type="spellStart"/>
      <w:r w:rsidR="779C5933" w:rsidRPr="00521655">
        <w:t>antiempañante</w:t>
      </w:r>
      <w:proofErr w:type="spellEnd"/>
      <w:r w:rsidR="779C5933" w:rsidRPr="00521655">
        <w:t>.</w:t>
      </w:r>
    </w:p>
    <w:p w14:paraId="7D5C1667" w14:textId="77777777" w:rsidR="009D39BD" w:rsidRDefault="2EEFF5B4" w:rsidP="008634CA">
      <w:pPr>
        <w:pStyle w:val="Prrafodelista"/>
        <w:numPr>
          <w:ilvl w:val="0"/>
          <w:numId w:val="7"/>
        </w:numPr>
      </w:pPr>
      <w:r w:rsidRPr="00521655">
        <w:t>Guantes de nitrilo</w:t>
      </w:r>
      <w:r w:rsidR="779C5933" w:rsidRPr="00521655">
        <w:t xml:space="preserve"> resistentes a solventes, grasas, combustibles.</w:t>
      </w:r>
    </w:p>
    <w:p w14:paraId="2F007471" w14:textId="19A8D766" w:rsidR="00171B87" w:rsidRPr="00521655" w:rsidRDefault="009D39BD" w:rsidP="008634CA">
      <w:pPr>
        <w:pStyle w:val="Prrafodelista"/>
        <w:numPr>
          <w:ilvl w:val="0"/>
          <w:numId w:val="7"/>
        </w:numPr>
      </w:pPr>
      <w:r>
        <w:t>G</w:t>
      </w:r>
      <w:r w:rsidR="4C373457" w:rsidRPr="00521655">
        <w:t xml:space="preserve">el </w:t>
      </w:r>
      <w:proofErr w:type="spellStart"/>
      <w:r w:rsidR="4C373457" w:rsidRPr="00521655">
        <w:t>antibacterial</w:t>
      </w:r>
      <w:proofErr w:type="spellEnd"/>
      <w:r w:rsidR="4C373457" w:rsidRPr="00521655">
        <w:t>.</w:t>
      </w:r>
    </w:p>
    <w:p w14:paraId="16CCB294" w14:textId="61A4C03A" w:rsidR="00E71C67" w:rsidRPr="00521655" w:rsidRDefault="779C5933" w:rsidP="00655AFE">
      <w:pPr>
        <w:spacing w:after="0"/>
      </w:pPr>
      <w:r w:rsidRPr="00521655">
        <w:t>Los elementos anteriormente descritos están incluidos en la estructura de costos diseñada para el presente proceso de selección</w:t>
      </w:r>
      <w:r w:rsidR="00D458A3">
        <w:t>, por lo cual el futuro contratista deberá dar estricto cumplimiento</w:t>
      </w:r>
      <w:r w:rsidR="00B3133F">
        <w:t xml:space="preserve"> a la entrega de dotación al personal que corresponda.</w:t>
      </w:r>
    </w:p>
    <w:p w14:paraId="30D14360" w14:textId="5AA0ABCC" w:rsidR="009D35F2" w:rsidRPr="00521655" w:rsidRDefault="10C0284D" w:rsidP="00655AFE">
      <w:pPr>
        <w:pStyle w:val="Ttulo1"/>
        <w:spacing w:after="120"/>
        <w:ind w:left="357" w:hanging="357"/>
      </w:pPr>
      <w:r w:rsidRPr="00521655">
        <w:t>INFORMES</w:t>
      </w:r>
    </w:p>
    <w:p w14:paraId="088F3D16" w14:textId="604B5182" w:rsidR="00F47DD1" w:rsidRPr="00AE6B95" w:rsidRDefault="31697A5D" w:rsidP="00D43533">
      <w:pPr>
        <w:pStyle w:val="Textoindependiente"/>
        <w:spacing w:after="0"/>
        <w:jc w:val="both"/>
        <w:rPr>
          <w:rFonts w:ascii="Arial" w:eastAsia="Arial" w:hAnsi="Arial" w:cs="Arial"/>
          <w:color w:val="000000" w:themeColor="text1"/>
          <w:sz w:val="20"/>
          <w:szCs w:val="20"/>
          <w:lang w:val="es-CO"/>
        </w:rPr>
      </w:pPr>
      <w:r w:rsidRPr="00521655">
        <w:rPr>
          <w:rFonts w:ascii="Arial" w:eastAsia="Arial" w:hAnsi="Arial" w:cs="Arial"/>
          <w:color w:val="000000" w:themeColor="text1"/>
          <w:sz w:val="20"/>
          <w:szCs w:val="20"/>
          <w:lang w:val="es-CO"/>
        </w:rPr>
        <w:t xml:space="preserve">A </w:t>
      </w:r>
      <w:r w:rsidR="35F94ED1" w:rsidRPr="00521655">
        <w:rPr>
          <w:rFonts w:ascii="Arial" w:eastAsia="Arial" w:hAnsi="Arial" w:cs="Arial"/>
          <w:color w:val="000000" w:themeColor="text1"/>
          <w:sz w:val="20"/>
          <w:szCs w:val="20"/>
          <w:lang w:val="es-CO"/>
        </w:rPr>
        <w:t>continuación,</w:t>
      </w:r>
      <w:r w:rsidRPr="00521655">
        <w:rPr>
          <w:rFonts w:ascii="Arial" w:eastAsia="Arial" w:hAnsi="Arial" w:cs="Arial"/>
          <w:color w:val="000000" w:themeColor="text1"/>
          <w:sz w:val="20"/>
          <w:szCs w:val="20"/>
          <w:lang w:val="es-CO"/>
        </w:rPr>
        <w:t xml:space="preserve"> se indican los diferentes documentos e informes que el </w:t>
      </w:r>
      <w:r w:rsidR="00655AFE">
        <w:rPr>
          <w:rFonts w:ascii="Arial" w:eastAsia="Arial" w:hAnsi="Arial" w:cs="Arial"/>
          <w:color w:val="000000" w:themeColor="text1"/>
          <w:sz w:val="20"/>
          <w:szCs w:val="20"/>
          <w:lang w:val="es-CO"/>
        </w:rPr>
        <w:t>INTERVENTOR</w:t>
      </w:r>
      <w:r w:rsidRPr="00521655">
        <w:rPr>
          <w:rFonts w:ascii="Arial" w:eastAsia="Arial" w:hAnsi="Arial" w:cs="Arial"/>
          <w:color w:val="000000" w:themeColor="text1"/>
          <w:sz w:val="20"/>
          <w:szCs w:val="20"/>
          <w:lang w:val="es-CO"/>
        </w:rPr>
        <w:t xml:space="preserve"> a lo largo del desarrollo y ejecución del contrato deberá presentar ante el equipo supervisor. </w:t>
      </w:r>
    </w:p>
    <w:p w14:paraId="35150B9B" w14:textId="0677D21C" w:rsidR="0EF7054A" w:rsidRPr="00655AFE" w:rsidRDefault="0EF7054A" w:rsidP="00655AFE">
      <w:pPr>
        <w:pStyle w:val="Ttulo2"/>
        <w:spacing w:before="240"/>
        <w:ind w:left="578" w:hanging="578"/>
        <w:rPr>
          <w:b w:val="0"/>
          <w:bCs w:val="0"/>
        </w:rPr>
      </w:pPr>
      <w:r w:rsidRPr="00655AFE">
        <w:rPr>
          <w:b w:val="0"/>
          <w:bCs w:val="0"/>
        </w:rPr>
        <w:t xml:space="preserve">INFORMES MENSUALES DE EJECUCIÓN  </w:t>
      </w:r>
    </w:p>
    <w:p w14:paraId="60799EF5" w14:textId="13E11B81" w:rsidR="2F66D862" w:rsidRPr="00521655" w:rsidRDefault="2F66D862" w:rsidP="00D43533">
      <w:pPr>
        <w:pStyle w:val="Textoindependiente"/>
        <w:spacing w:after="0"/>
        <w:jc w:val="both"/>
        <w:rPr>
          <w:rFonts w:ascii="Arial" w:eastAsia="Arial" w:hAnsi="Arial" w:cs="Arial"/>
          <w:color w:val="000000" w:themeColor="text1"/>
          <w:sz w:val="20"/>
          <w:szCs w:val="20"/>
          <w:lang w:val="es"/>
        </w:rPr>
      </w:pPr>
      <w:r w:rsidRPr="00521655">
        <w:rPr>
          <w:rFonts w:ascii="Arial" w:eastAsia="Arial" w:hAnsi="Arial" w:cs="Arial"/>
          <w:color w:val="000000" w:themeColor="text1"/>
          <w:sz w:val="20"/>
          <w:szCs w:val="20"/>
          <w:lang w:val="es"/>
        </w:rPr>
        <w:t>El Interventor presentará un informe me</w:t>
      </w:r>
      <w:r w:rsidR="1C81C169" w:rsidRPr="00521655">
        <w:rPr>
          <w:rFonts w:ascii="Arial" w:eastAsia="Arial" w:hAnsi="Arial" w:cs="Arial"/>
          <w:color w:val="000000" w:themeColor="text1"/>
          <w:sz w:val="20"/>
          <w:szCs w:val="20"/>
          <w:lang w:val="es"/>
        </w:rPr>
        <w:t>s vencido durante lo</w:t>
      </w:r>
      <w:r w:rsidR="00223A62" w:rsidRPr="00521655">
        <w:rPr>
          <w:rFonts w:ascii="Arial" w:eastAsia="Arial" w:hAnsi="Arial" w:cs="Arial"/>
          <w:color w:val="000000" w:themeColor="text1"/>
          <w:sz w:val="20"/>
          <w:szCs w:val="20"/>
          <w:lang w:val="es"/>
        </w:rPr>
        <w:t>s</w:t>
      </w:r>
      <w:r w:rsidR="1C81C169" w:rsidRPr="00521655">
        <w:rPr>
          <w:rFonts w:ascii="Arial" w:eastAsia="Arial" w:hAnsi="Arial" w:cs="Arial"/>
          <w:color w:val="000000" w:themeColor="text1"/>
          <w:sz w:val="20"/>
          <w:szCs w:val="20"/>
          <w:lang w:val="es"/>
        </w:rPr>
        <w:t xml:space="preserve"> </w:t>
      </w:r>
      <w:r w:rsidR="008C49FD">
        <w:rPr>
          <w:rFonts w:ascii="Arial" w:eastAsia="Arial" w:hAnsi="Arial" w:cs="Arial"/>
          <w:color w:val="000000" w:themeColor="text1"/>
          <w:sz w:val="20"/>
          <w:szCs w:val="20"/>
          <w:lang w:val="es"/>
        </w:rPr>
        <w:t>5</w:t>
      </w:r>
      <w:r w:rsidR="1C81C169" w:rsidRPr="00521655">
        <w:rPr>
          <w:rFonts w:ascii="Arial" w:eastAsia="Arial" w:hAnsi="Arial" w:cs="Arial"/>
          <w:color w:val="000000" w:themeColor="text1"/>
          <w:sz w:val="20"/>
          <w:szCs w:val="20"/>
          <w:lang w:val="es"/>
        </w:rPr>
        <w:t xml:space="preserve"> primeros días </w:t>
      </w:r>
      <w:r w:rsidR="00223A62" w:rsidRPr="00521655">
        <w:rPr>
          <w:rFonts w:ascii="Arial" w:eastAsia="Arial" w:hAnsi="Arial" w:cs="Arial"/>
          <w:color w:val="000000" w:themeColor="text1"/>
          <w:sz w:val="20"/>
          <w:szCs w:val="20"/>
          <w:lang w:val="es"/>
        </w:rPr>
        <w:t>hábiles</w:t>
      </w:r>
      <w:r w:rsidR="1C81C169" w:rsidRPr="00521655">
        <w:rPr>
          <w:rFonts w:ascii="Arial" w:eastAsia="Arial" w:hAnsi="Arial" w:cs="Arial"/>
          <w:color w:val="000000" w:themeColor="text1"/>
          <w:sz w:val="20"/>
          <w:szCs w:val="20"/>
          <w:lang w:val="es"/>
        </w:rPr>
        <w:t xml:space="preserve"> de cada mes</w:t>
      </w:r>
      <w:r w:rsidR="00223A62" w:rsidRPr="00521655">
        <w:rPr>
          <w:rFonts w:ascii="Arial" w:eastAsia="Arial" w:hAnsi="Arial" w:cs="Arial"/>
          <w:color w:val="000000" w:themeColor="text1"/>
          <w:sz w:val="20"/>
          <w:szCs w:val="20"/>
          <w:lang w:val="es"/>
        </w:rPr>
        <w:t xml:space="preserve"> </w:t>
      </w:r>
      <w:r w:rsidR="37F29087" w:rsidRPr="00521655">
        <w:rPr>
          <w:rFonts w:ascii="Arial" w:eastAsia="Arial" w:hAnsi="Arial" w:cs="Arial"/>
          <w:color w:val="000000" w:themeColor="text1"/>
          <w:sz w:val="20"/>
          <w:szCs w:val="20"/>
          <w:lang w:val="es"/>
        </w:rPr>
        <w:t>d</w:t>
      </w:r>
      <w:r w:rsidR="7CF9CBC5" w:rsidRPr="00521655">
        <w:rPr>
          <w:rFonts w:ascii="Arial" w:eastAsia="Arial" w:hAnsi="Arial" w:cs="Arial"/>
          <w:color w:val="000000" w:themeColor="text1"/>
          <w:sz w:val="20"/>
          <w:szCs w:val="20"/>
          <w:lang w:val="es"/>
        </w:rPr>
        <w:t>urante la</w:t>
      </w:r>
      <w:r w:rsidR="37F29087" w:rsidRPr="00521655">
        <w:rPr>
          <w:rFonts w:ascii="Arial" w:eastAsia="Arial" w:hAnsi="Arial" w:cs="Arial"/>
          <w:color w:val="000000" w:themeColor="text1"/>
          <w:sz w:val="20"/>
          <w:szCs w:val="20"/>
          <w:lang w:val="es"/>
        </w:rPr>
        <w:t xml:space="preserve"> ejecución de las actividades de Interventor</w:t>
      </w:r>
      <w:r w:rsidR="68154739" w:rsidRPr="00521655">
        <w:rPr>
          <w:rFonts w:ascii="Arial" w:eastAsia="Arial" w:hAnsi="Arial" w:cs="Arial"/>
          <w:color w:val="000000" w:themeColor="text1"/>
          <w:sz w:val="20"/>
          <w:szCs w:val="20"/>
          <w:lang w:val="es"/>
        </w:rPr>
        <w:t>ía</w:t>
      </w:r>
      <w:r w:rsidR="63423EB5" w:rsidRPr="00521655">
        <w:rPr>
          <w:rFonts w:ascii="Arial" w:eastAsia="Arial" w:hAnsi="Arial" w:cs="Arial"/>
          <w:color w:val="000000" w:themeColor="text1"/>
          <w:sz w:val="20"/>
          <w:szCs w:val="20"/>
          <w:lang w:val="es"/>
        </w:rPr>
        <w:t xml:space="preserve"> y </w:t>
      </w:r>
      <w:r w:rsidR="68154739" w:rsidRPr="00521655">
        <w:rPr>
          <w:rFonts w:ascii="Arial" w:eastAsia="Arial" w:hAnsi="Arial" w:cs="Arial"/>
          <w:color w:val="000000" w:themeColor="text1"/>
          <w:sz w:val="20"/>
          <w:szCs w:val="20"/>
          <w:lang w:val="es"/>
        </w:rPr>
        <w:t>durante todo el plazo de ejecución del contrato,</w:t>
      </w:r>
      <w:r w:rsidR="37F29087" w:rsidRPr="00521655">
        <w:rPr>
          <w:rFonts w:ascii="Arial" w:eastAsia="Arial" w:hAnsi="Arial" w:cs="Arial"/>
          <w:color w:val="000000" w:themeColor="text1"/>
          <w:sz w:val="20"/>
          <w:szCs w:val="20"/>
          <w:lang w:val="es"/>
        </w:rPr>
        <w:t xml:space="preserve"> </w:t>
      </w:r>
      <w:r w:rsidRPr="00521655">
        <w:rPr>
          <w:rFonts w:ascii="Arial" w:eastAsia="Arial" w:hAnsi="Arial" w:cs="Arial"/>
          <w:color w:val="000000" w:themeColor="text1"/>
          <w:sz w:val="20"/>
          <w:szCs w:val="20"/>
          <w:lang w:val="es"/>
        </w:rPr>
        <w:t xml:space="preserve">que contendrá como mínimo lo siguiente: </w:t>
      </w:r>
    </w:p>
    <w:p w14:paraId="3F640E40" w14:textId="6F92A4AD" w:rsidR="00B576CA" w:rsidRDefault="00B576CA" w:rsidP="008634CA">
      <w:pPr>
        <w:pStyle w:val="Textoindependiente"/>
        <w:numPr>
          <w:ilvl w:val="0"/>
          <w:numId w:val="2"/>
        </w:numPr>
        <w:spacing w:after="0"/>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Deberá contener el plan de acción de las actividades (administrativas y de </w:t>
      </w:r>
      <w:r w:rsidR="005A30C0">
        <w:rPr>
          <w:rFonts w:ascii="Arial" w:eastAsia="Arial" w:hAnsi="Arial" w:cs="Arial"/>
          <w:color w:val="000000" w:themeColor="text1"/>
          <w:sz w:val="20"/>
          <w:szCs w:val="20"/>
        </w:rPr>
        <w:t>campo) ejecutadas</w:t>
      </w:r>
      <w:r>
        <w:rPr>
          <w:rFonts w:ascii="Arial" w:eastAsia="Arial" w:hAnsi="Arial" w:cs="Arial"/>
          <w:color w:val="000000" w:themeColor="text1"/>
          <w:sz w:val="20"/>
          <w:szCs w:val="20"/>
        </w:rPr>
        <w:t xml:space="preserve"> por la interventoría</w:t>
      </w:r>
    </w:p>
    <w:p w14:paraId="5E54D777" w14:textId="16D55303" w:rsidR="2F66D862" w:rsidRPr="00521655" w:rsidRDefault="2F66D862" w:rsidP="008634CA">
      <w:pPr>
        <w:pStyle w:val="Textoindependiente"/>
        <w:numPr>
          <w:ilvl w:val="0"/>
          <w:numId w:val="2"/>
        </w:numPr>
        <w:spacing w:after="0"/>
        <w:jc w:val="both"/>
        <w:rPr>
          <w:rFonts w:ascii="Arial" w:eastAsia="Arial" w:hAnsi="Arial" w:cs="Arial"/>
          <w:color w:val="000000" w:themeColor="text1"/>
          <w:sz w:val="20"/>
          <w:szCs w:val="20"/>
          <w:lang w:val="es"/>
        </w:rPr>
      </w:pPr>
      <w:r w:rsidRPr="00521655">
        <w:rPr>
          <w:rFonts w:ascii="Arial" w:eastAsia="Arial" w:hAnsi="Arial" w:cs="Arial"/>
          <w:color w:val="000000" w:themeColor="text1"/>
          <w:sz w:val="20"/>
          <w:szCs w:val="20"/>
          <w:lang w:val="es"/>
        </w:rPr>
        <w:t>Informe sobre la gestión y cumplimiento de</w:t>
      </w:r>
      <w:r w:rsidR="614DD6A4" w:rsidRPr="00521655">
        <w:rPr>
          <w:rFonts w:ascii="Arial" w:eastAsia="Arial" w:hAnsi="Arial" w:cs="Arial"/>
          <w:color w:val="000000" w:themeColor="text1"/>
          <w:sz w:val="20"/>
          <w:szCs w:val="20"/>
          <w:lang w:val="es"/>
        </w:rPr>
        <w:t xml:space="preserve"> las diferentes actividades de</w:t>
      </w:r>
      <w:r w:rsidR="00E76A70">
        <w:rPr>
          <w:rFonts w:ascii="Arial" w:eastAsia="Arial" w:hAnsi="Arial" w:cs="Arial"/>
          <w:color w:val="000000" w:themeColor="text1"/>
          <w:sz w:val="20"/>
          <w:szCs w:val="20"/>
          <w:lang w:val="es"/>
        </w:rPr>
        <w:t xml:space="preserve">l </w:t>
      </w:r>
      <w:r w:rsidR="614DD6A4" w:rsidRPr="00521655">
        <w:rPr>
          <w:rFonts w:ascii="Arial" w:eastAsia="Arial" w:hAnsi="Arial" w:cs="Arial"/>
          <w:color w:val="000000" w:themeColor="text1"/>
          <w:sz w:val="20"/>
          <w:szCs w:val="20"/>
          <w:lang w:val="es"/>
        </w:rPr>
        <w:t xml:space="preserve">contrato </w:t>
      </w:r>
      <w:r w:rsidR="003D3E4E">
        <w:rPr>
          <w:rFonts w:ascii="Arial" w:eastAsia="Arial" w:hAnsi="Arial" w:cs="Arial"/>
          <w:color w:val="000000" w:themeColor="text1"/>
          <w:sz w:val="20"/>
          <w:szCs w:val="20"/>
          <w:lang w:val="es"/>
        </w:rPr>
        <w:t xml:space="preserve">de interventoría </w:t>
      </w:r>
      <w:r w:rsidR="00BE46FB">
        <w:rPr>
          <w:rFonts w:ascii="Arial" w:eastAsia="Arial" w:hAnsi="Arial" w:cs="Arial"/>
          <w:color w:val="000000" w:themeColor="text1"/>
          <w:sz w:val="20"/>
          <w:szCs w:val="20"/>
          <w:lang w:val="es"/>
        </w:rPr>
        <w:t xml:space="preserve">en donde da cumplimiento al seguimiento y control del contrato </w:t>
      </w:r>
      <w:r w:rsidR="614DD6A4" w:rsidRPr="00521655">
        <w:rPr>
          <w:rFonts w:ascii="Arial" w:eastAsia="Arial" w:hAnsi="Arial" w:cs="Arial"/>
          <w:color w:val="000000" w:themeColor="text1"/>
          <w:sz w:val="20"/>
          <w:szCs w:val="20"/>
          <w:lang w:val="es"/>
        </w:rPr>
        <w:t>principal</w:t>
      </w:r>
      <w:r w:rsidR="0007349F">
        <w:rPr>
          <w:rFonts w:ascii="Arial" w:eastAsia="Arial" w:hAnsi="Arial" w:cs="Arial"/>
          <w:color w:val="000000" w:themeColor="text1"/>
          <w:sz w:val="20"/>
          <w:szCs w:val="20"/>
          <w:lang w:val="es"/>
        </w:rPr>
        <w:t xml:space="preserve">, </w:t>
      </w:r>
      <w:r w:rsidR="614DD6A4" w:rsidRPr="00521655">
        <w:rPr>
          <w:rFonts w:ascii="Arial" w:eastAsia="Arial" w:hAnsi="Arial" w:cs="Arial"/>
          <w:color w:val="000000" w:themeColor="text1"/>
          <w:sz w:val="20"/>
          <w:szCs w:val="20"/>
          <w:lang w:val="es"/>
        </w:rPr>
        <w:t xml:space="preserve">sobre </w:t>
      </w:r>
      <w:r w:rsidR="00655AFE">
        <w:rPr>
          <w:rFonts w:ascii="Arial" w:eastAsia="Arial" w:hAnsi="Arial" w:cs="Arial"/>
          <w:color w:val="000000" w:themeColor="text1"/>
          <w:sz w:val="20"/>
          <w:szCs w:val="20"/>
          <w:lang w:val="es"/>
        </w:rPr>
        <w:t>el</w:t>
      </w:r>
      <w:r w:rsidR="614DD6A4" w:rsidRPr="00521655">
        <w:rPr>
          <w:rFonts w:ascii="Arial" w:eastAsia="Arial" w:hAnsi="Arial" w:cs="Arial"/>
          <w:color w:val="000000" w:themeColor="text1"/>
          <w:sz w:val="20"/>
          <w:szCs w:val="20"/>
          <w:lang w:val="es"/>
        </w:rPr>
        <w:t xml:space="preserve"> cual se realiza la </w:t>
      </w:r>
      <w:r w:rsidR="0074014D" w:rsidRPr="00521655">
        <w:rPr>
          <w:rFonts w:ascii="Arial" w:eastAsia="Arial" w:hAnsi="Arial" w:cs="Arial"/>
          <w:color w:val="000000" w:themeColor="text1"/>
          <w:sz w:val="20"/>
          <w:szCs w:val="20"/>
          <w:lang w:val="es"/>
        </w:rPr>
        <w:t>interventoría</w:t>
      </w:r>
      <w:r w:rsidR="614DD6A4" w:rsidRPr="00521655">
        <w:rPr>
          <w:rFonts w:ascii="Arial" w:eastAsia="Arial" w:hAnsi="Arial" w:cs="Arial"/>
          <w:color w:val="000000" w:themeColor="text1"/>
          <w:sz w:val="20"/>
          <w:szCs w:val="20"/>
          <w:lang w:val="es"/>
        </w:rPr>
        <w:t xml:space="preserve">. Estos informes reflejaran las actividades </w:t>
      </w:r>
      <w:r w:rsidR="00BE46FB">
        <w:rPr>
          <w:rFonts w:ascii="Arial" w:eastAsia="Arial" w:hAnsi="Arial" w:cs="Arial"/>
          <w:color w:val="000000" w:themeColor="text1"/>
          <w:sz w:val="20"/>
          <w:szCs w:val="20"/>
          <w:lang w:val="es"/>
        </w:rPr>
        <w:t xml:space="preserve">ejecutadas por la Interventoría </w:t>
      </w:r>
      <w:r w:rsidR="614DD6A4" w:rsidRPr="00521655">
        <w:rPr>
          <w:rFonts w:ascii="Arial" w:eastAsia="Arial" w:hAnsi="Arial" w:cs="Arial"/>
          <w:color w:val="000000" w:themeColor="text1"/>
          <w:sz w:val="20"/>
          <w:szCs w:val="20"/>
          <w:lang w:val="es"/>
        </w:rPr>
        <w:t>conforme al desarrollo del cronograma y obligaciones que debe cumplir en cada mes de ejecución del contrato</w:t>
      </w:r>
      <w:r w:rsidRPr="00521655">
        <w:rPr>
          <w:rFonts w:ascii="Arial" w:eastAsia="Arial" w:hAnsi="Arial" w:cs="Arial"/>
          <w:color w:val="000000" w:themeColor="text1"/>
          <w:sz w:val="20"/>
          <w:szCs w:val="20"/>
          <w:lang w:val="es"/>
        </w:rPr>
        <w:t>.</w:t>
      </w:r>
    </w:p>
    <w:p w14:paraId="0E1838AF" w14:textId="289738F0" w:rsidR="2F66D862" w:rsidRPr="00521655" w:rsidRDefault="2F66D862" w:rsidP="008634CA">
      <w:pPr>
        <w:pStyle w:val="Textoindependiente"/>
        <w:numPr>
          <w:ilvl w:val="0"/>
          <w:numId w:val="2"/>
        </w:numPr>
        <w:spacing w:after="0"/>
        <w:jc w:val="both"/>
        <w:rPr>
          <w:rFonts w:ascii="Arial" w:eastAsia="Arial" w:hAnsi="Arial" w:cs="Arial"/>
          <w:color w:val="000000" w:themeColor="text1"/>
          <w:sz w:val="20"/>
          <w:szCs w:val="20"/>
          <w:lang w:val="es"/>
        </w:rPr>
      </w:pPr>
      <w:r w:rsidRPr="00521655">
        <w:rPr>
          <w:rFonts w:ascii="Arial" w:eastAsia="Arial" w:hAnsi="Arial" w:cs="Arial"/>
          <w:color w:val="000000" w:themeColor="text1"/>
          <w:sz w:val="20"/>
          <w:szCs w:val="20"/>
          <w:lang w:val="es"/>
        </w:rPr>
        <w:t xml:space="preserve">Información sobre el cumplimiento de la programación mensual de </w:t>
      </w:r>
      <w:r w:rsidR="069DB2E0" w:rsidRPr="00521655">
        <w:rPr>
          <w:rFonts w:ascii="Arial" w:eastAsia="Arial" w:hAnsi="Arial" w:cs="Arial"/>
          <w:color w:val="000000" w:themeColor="text1"/>
          <w:sz w:val="20"/>
          <w:szCs w:val="20"/>
          <w:lang w:val="es"/>
        </w:rPr>
        <w:t>las actividades</w:t>
      </w:r>
      <w:r w:rsidR="2905CBFC" w:rsidRPr="00521655">
        <w:rPr>
          <w:rFonts w:ascii="Arial" w:eastAsia="Arial" w:hAnsi="Arial" w:cs="Arial"/>
          <w:color w:val="000000" w:themeColor="text1"/>
          <w:sz w:val="20"/>
          <w:szCs w:val="20"/>
          <w:lang w:val="es"/>
        </w:rPr>
        <w:t xml:space="preserve"> que se tengan previstas, con seguimiento mediante herramienta diseñada por el interventor, de los tiempos fechas estimadas, fechas reales, desviaciones y planes de acción cuando se requiera</w:t>
      </w:r>
      <w:r w:rsidRPr="00521655">
        <w:rPr>
          <w:rFonts w:ascii="Arial" w:eastAsia="Arial" w:hAnsi="Arial" w:cs="Arial"/>
          <w:color w:val="000000" w:themeColor="text1"/>
          <w:sz w:val="20"/>
          <w:szCs w:val="20"/>
          <w:lang w:val="es"/>
        </w:rPr>
        <w:t>.</w:t>
      </w:r>
    </w:p>
    <w:p w14:paraId="522D2320" w14:textId="06775F87" w:rsidR="6899795B" w:rsidRPr="00521655" w:rsidRDefault="6899795B" w:rsidP="008634CA">
      <w:pPr>
        <w:pStyle w:val="Textoindependiente"/>
        <w:numPr>
          <w:ilvl w:val="0"/>
          <w:numId w:val="2"/>
        </w:numPr>
        <w:spacing w:after="0"/>
        <w:jc w:val="both"/>
        <w:rPr>
          <w:rFonts w:ascii="Arial" w:eastAsia="Arial" w:hAnsi="Arial" w:cs="Arial"/>
          <w:color w:val="000000" w:themeColor="text1"/>
          <w:sz w:val="20"/>
          <w:szCs w:val="20"/>
          <w:lang w:val="es"/>
        </w:rPr>
      </w:pPr>
      <w:r w:rsidRPr="00521655">
        <w:rPr>
          <w:rFonts w:ascii="Arial" w:eastAsia="Arial" w:hAnsi="Arial" w:cs="Arial"/>
          <w:color w:val="000000" w:themeColor="text1"/>
          <w:sz w:val="20"/>
          <w:szCs w:val="20"/>
          <w:lang w:val="es"/>
        </w:rPr>
        <w:t xml:space="preserve">Relación de los informes que corresponda presentar, </w:t>
      </w:r>
      <w:r w:rsidR="00223A62" w:rsidRPr="00521655">
        <w:rPr>
          <w:rFonts w:ascii="Arial" w:eastAsia="Arial" w:hAnsi="Arial" w:cs="Arial"/>
          <w:color w:val="000000" w:themeColor="text1"/>
          <w:sz w:val="20"/>
          <w:szCs w:val="20"/>
          <w:lang w:val="es"/>
        </w:rPr>
        <w:t>de acuerdo con</w:t>
      </w:r>
      <w:r w:rsidRPr="00521655">
        <w:rPr>
          <w:rFonts w:ascii="Arial" w:eastAsia="Arial" w:hAnsi="Arial" w:cs="Arial"/>
          <w:color w:val="000000" w:themeColor="text1"/>
          <w:sz w:val="20"/>
          <w:szCs w:val="20"/>
          <w:lang w:val="es"/>
        </w:rPr>
        <w:t xml:space="preserve"> los establecidos en los numerales siguientes de este mismo capítulo de informes.</w:t>
      </w:r>
    </w:p>
    <w:p w14:paraId="61FC4B3A" w14:textId="264BF465" w:rsidR="2F66D862" w:rsidRPr="00521655" w:rsidRDefault="2F66D862" w:rsidP="008634CA">
      <w:pPr>
        <w:pStyle w:val="Textoindependiente"/>
        <w:numPr>
          <w:ilvl w:val="0"/>
          <w:numId w:val="2"/>
        </w:numPr>
        <w:spacing w:after="0"/>
        <w:jc w:val="both"/>
        <w:rPr>
          <w:rFonts w:ascii="Arial" w:eastAsia="Arial" w:hAnsi="Arial" w:cs="Arial"/>
          <w:color w:val="000000" w:themeColor="text1"/>
          <w:sz w:val="20"/>
          <w:szCs w:val="20"/>
          <w:lang w:val="es"/>
        </w:rPr>
      </w:pPr>
      <w:r w:rsidRPr="00521655">
        <w:rPr>
          <w:rFonts w:ascii="Arial" w:eastAsia="Arial" w:hAnsi="Arial" w:cs="Arial"/>
          <w:color w:val="000000" w:themeColor="text1"/>
          <w:sz w:val="20"/>
          <w:szCs w:val="20"/>
          <w:lang w:val="es"/>
        </w:rPr>
        <w:t>Informe de personal (ausentismos, incapacidades, incidentes y/o accidentes laborales).</w:t>
      </w:r>
    </w:p>
    <w:p w14:paraId="4F10DBFA" w14:textId="5DB63CCB" w:rsidR="2F66D862" w:rsidRPr="00521655" w:rsidRDefault="6B81E634" w:rsidP="008634CA">
      <w:pPr>
        <w:pStyle w:val="Textoindependiente"/>
        <w:numPr>
          <w:ilvl w:val="0"/>
          <w:numId w:val="2"/>
        </w:numPr>
        <w:spacing w:after="0"/>
        <w:jc w:val="both"/>
        <w:rPr>
          <w:rFonts w:ascii="Arial" w:eastAsia="Arial" w:hAnsi="Arial" w:cs="Arial"/>
          <w:color w:val="000000" w:themeColor="text1"/>
          <w:sz w:val="20"/>
          <w:szCs w:val="20"/>
          <w:lang w:val="es-CO"/>
        </w:rPr>
      </w:pPr>
      <w:r w:rsidRPr="00521655">
        <w:rPr>
          <w:rFonts w:ascii="Arial" w:eastAsia="Arial" w:hAnsi="Arial" w:cs="Arial"/>
          <w:color w:val="000000" w:themeColor="text1"/>
          <w:sz w:val="20"/>
          <w:szCs w:val="20"/>
          <w:lang w:val="es-CO"/>
        </w:rPr>
        <w:t>Demás información que sea definida y requerida por el Supervisor del Contrato de Interventoría.</w:t>
      </w:r>
    </w:p>
    <w:p w14:paraId="1CF2DE2B" w14:textId="2EF921A4" w:rsidR="25F968DB" w:rsidRPr="00521655" w:rsidRDefault="25F968DB" w:rsidP="008634CA">
      <w:pPr>
        <w:pStyle w:val="Textoindependiente"/>
        <w:numPr>
          <w:ilvl w:val="0"/>
          <w:numId w:val="2"/>
        </w:numPr>
        <w:spacing w:after="0"/>
        <w:jc w:val="both"/>
        <w:rPr>
          <w:rFonts w:ascii="Arial" w:eastAsia="Arial" w:hAnsi="Arial" w:cs="Arial"/>
          <w:color w:val="000000" w:themeColor="text1"/>
          <w:sz w:val="20"/>
          <w:szCs w:val="20"/>
          <w:lang w:val="es-CO"/>
        </w:rPr>
      </w:pPr>
      <w:r w:rsidRPr="00521655">
        <w:rPr>
          <w:rFonts w:ascii="Arial" w:eastAsia="Arial" w:hAnsi="Arial" w:cs="Arial"/>
          <w:color w:val="000000" w:themeColor="text1"/>
          <w:sz w:val="20"/>
          <w:szCs w:val="20"/>
          <w:lang w:val="es-CO"/>
        </w:rPr>
        <w:t>Aquella otra información que la interventoría considere pertinente.</w:t>
      </w:r>
    </w:p>
    <w:p w14:paraId="204826C1" w14:textId="77777777" w:rsidR="00F56B88" w:rsidRPr="00521655" w:rsidRDefault="00F56B88" w:rsidP="00D43533">
      <w:pPr>
        <w:pStyle w:val="Textoindependiente"/>
        <w:spacing w:after="0"/>
        <w:jc w:val="both"/>
        <w:rPr>
          <w:rFonts w:ascii="Arial" w:eastAsia="Arial" w:hAnsi="Arial" w:cs="Arial"/>
          <w:color w:val="000000" w:themeColor="text1"/>
          <w:sz w:val="20"/>
          <w:szCs w:val="20"/>
          <w:lang w:val="es"/>
        </w:rPr>
      </w:pPr>
    </w:p>
    <w:p w14:paraId="000478AF" w14:textId="037E5323" w:rsidR="44351C1D" w:rsidRPr="00521655" w:rsidRDefault="2F66D862" w:rsidP="00D43533">
      <w:pPr>
        <w:pStyle w:val="Textoindependiente"/>
        <w:spacing w:after="0"/>
        <w:jc w:val="both"/>
        <w:rPr>
          <w:rFonts w:ascii="Arial" w:eastAsia="Arial" w:hAnsi="Arial" w:cs="Arial"/>
          <w:color w:val="000000" w:themeColor="text1"/>
          <w:sz w:val="20"/>
          <w:szCs w:val="20"/>
          <w:lang w:val="es"/>
        </w:rPr>
      </w:pPr>
      <w:r w:rsidRPr="00521655">
        <w:rPr>
          <w:rFonts w:ascii="Arial" w:eastAsia="Arial" w:hAnsi="Arial" w:cs="Arial"/>
          <w:color w:val="000000" w:themeColor="text1"/>
          <w:sz w:val="20"/>
          <w:szCs w:val="20"/>
          <w:lang w:val="es"/>
        </w:rPr>
        <w:t xml:space="preserve">El informe del Interventor deberá estar aprobado por el supervisor y cargado en su totalidad en la plataforma del </w:t>
      </w:r>
      <w:r w:rsidR="00223A62" w:rsidRPr="00521655">
        <w:rPr>
          <w:rFonts w:ascii="Arial" w:eastAsia="Arial" w:hAnsi="Arial" w:cs="Arial"/>
          <w:color w:val="000000" w:themeColor="text1"/>
          <w:sz w:val="20"/>
          <w:szCs w:val="20"/>
          <w:lang w:val="es"/>
        </w:rPr>
        <w:t>SECOP</w:t>
      </w:r>
      <w:r w:rsidRPr="00521655">
        <w:rPr>
          <w:rFonts w:ascii="Arial" w:eastAsia="Arial" w:hAnsi="Arial" w:cs="Arial"/>
          <w:color w:val="000000" w:themeColor="text1"/>
          <w:sz w:val="20"/>
          <w:szCs w:val="20"/>
          <w:lang w:val="es"/>
        </w:rPr>
        <w:t xml:space="preserve"> II previo a la autorización de pago.</w:t>
      </w:r>
    </w:p>
    <w:p w14:paraId="47FC99B7" w14:textId="2DEF061A" w:rsidR="001C330C" w:rsidRPr="00892CF6" w:rsidRDefault="007F754A" w:rsidP="00892CF6">
      <w:pPr>
        <w:pStyle w:val="Ttulo2"/>
        <w:spacing w:before="240"/>
        <w:ind w:left="578" w:hanging="578"/>
        <w:rPr>
          <w:b w:val="0"/>
          <w:bCs w:val="0"/>
        </w:rPr>
      </w:pPr>
      <w:r w:rsidRPr="00892CF6">
        <w:rPr>
          <w:b w:val="0"/>
          <w:bCs w:val="0"/>
          <w:caps w:val="0"/>
        </w:rPr>
        <w:t>OTROS INFORMES Y REQUERIMIENTOS</w:t>
      </w:r>
    </w:p>
    <w:p w14:paraId="3DC68B5C" w14:textId="4FE0D1B3" w:rsidR="00EE37AF" w:rsidRDefault="00EE37AF" w:rsidP="004855C1">
      <w:pPr>
        <w:pStyle w:val="Default"/>
        <w:jc w:val="both"/>
        <w:rPr>
          <w:sz w:val="20"/>
          <w:szCs w:val="20"/>
        </w:rPr>
      </w:pPr>
      <w:r w:rsidRPr="004855C1">
        <w:rPr>
          <w:sz w:val="20"/>
          <w:szCs w:val="20"/>
        </w:rPr>
        <w:t xml:space="preserve">De forma general la interventoría desde su competencia contractual deberá presentar los </w:t>
      </w:r>
      <w:r w:rsidR="004855C1" w:rsidRPr="004855C1">
        <w:rPr>
          <w:sz w:val="20"/>
          <w:szCs w:val="20"/>
        </w:rPr>
        <w:t>informes</w:t>
      </w:r>
      <w:r w:rsidR="004855C1">
        <w:rPr>
          <w:sz w:val="20"/>
          <w:szCs w:val="20"/>
        </w:rPr>
        <w:t>, presentaciones</w:t>
      </w:r>
      <w:r w:rsidR="00280CB8">
        <w:rPr>
          <w:sz w:val="20"/>
          <w:szCs w:val="20"/>
        </w:rPr>
        <w:t>, análisis, gr</w:t>
      </w:r>
      <w:r w:rsidR="004855C1">
        <w:rPr>
          <w:sz w:val="20"/>
          <w:szCs w:val="20"/>
        </w:rPr>
        <w:t>á</w:t>
      </w:r>
      <w:r w:rsidR="00280CB8">
        <w:rPr>
          <w:sz w:val="20"/>
          <w:szCs w:val="20"/>
        </w:rPr>
        <w:t xml:space="preserve">ficas </w:t>
      </w:r>
      <w:r>
        <w:rPr>
          <w:sz w:val="20"/>
          <w:szCs w:val="20"/>
        </w:rPr>
        <w:t>y/</w:t>
      </w:r>
      <w:r w:rsidRPr="004855C1">
        <w:rPr>
          <w:sz w:val="20"/>
          <w:szCs w:val="20"/>
        </w:rPr>
        <w:t xml:space="preserve">o conceptos que se requieran desde la Entidad, en los plazos y términos definidos por esta última. </w:t>
      </w:r>
      <w:r w:rsidR="004855C1">
        <w:rPr>
          <w:sz w:val="20"/>
          <w:szCs w:val="20"/>
        </w:rPr>
        <w:t xml:space="preserve">En términos generales la Interventoría deberá estar atenta a todo lo que requiera la entidad con relación al seguimiento y control del contrato </w:t>
      </w:r>
      <w:r w:rsidR="00892CF6">
        <w:rPr>
          <w:color w:val="000000" w:themeColor="text1"/>
          <w:sz w:val="20"/>
          <w:szCs w:val="20"/>
        </w:rPr>
        <w:t>de obra</w:t>
      </w:r>
      <w:r w:rsidR="004855C1" w:rsidRPr="00DE0E80">
        <w:rPr>
          <w:color w:val="000000" w:themeColor="text1"/>
          <w:sz w:val="20"/>
          <w:szCs w:val="20"/>
        </w:rPr>
        <w:t>.</w:t>
      </w:r>
    </w:p>
    <w:p w14:paraId="5DC99C09" w14:textId="4F21E6A2" w:rsidR="00832DCF" w:rsidRPr="00892CF6" w:rsidRDefault="007F754A" w:rsidP="00892CF6">
      <w:pPr>
        <w:pStyle w:val="Ttulo2"/>
        <w:spacing w:before="240"/>
        <w:ind w:left="578" w:hanging="578"/>
        <w:rPr>
          <w:b w:val="0"/>
          <w:bCs w:val="0"/>
        </w:rPr>
      </w:pPr>
      <w:r w:rsidRPr="00892CF6">
        <w:rPr>
          <w:b w:val="0"/>
          <w:bCs w:val="0"/>
          <w:caps w:val="0"/>
        </w:rPr>
        <w:t>INFORME FINAL DEL CONTRATO DE INTERVENTORÍA</w:t>
      </w:r>
    </w:p>
    <w:p w14:paraId="64EBF515" w14:textId="2C0D49F4" w:rsidR="00726E8F" w:rsidRPr="00CA39A7" w:rsidRDefault="00726E8F" w:rsidP="00892CF6">
      <w:pPr>
        <w:spacing w:after="120" w:line="240" w:lineRule="auto"/>
        <w:jc w:val="both"/>
        <w:rPr>
          <w:rFonts w:cs="Arial"/>
          <w:szCs w:val="20"/>
        </w:rPr>
      </w:pPr>
      <w:r w:rsidRPr="00CA39A7">
        <w:rPr>
          <w:rFonts w:cs="Arial"/>
          <w:szCs w:val="20"/>
        </w:rPr>
        <w:t xml:space="preserve">El interventor deberá presentar </w:t>
      </w:r>
      <w:r w:rsidR="000E2F0E" w:rsidRPr="00CA39A7">
        <w:rPr>
          <w:rFonts w:cs="Arial"/>
          <w:szCs w:val="20"/>
        </w:rPr>
        <w:t xml:space="preserve">un informe escrito y por única vez </w:t>
      </w:r>
      <w:r w:rsidRPr="00CA39A7">
        <w:rPr>
          <w:rFonts w:cs="Arial"/>
          <w:szCs w:val="20"/>
        </w:rPr>
        <w:t xml:space="preserve">el respectivo informe de cierre al finalizar la ejecución del contrato, </w:t>
      </w:r>
      <w:r w:rsidR="005321D3" w:rsidRPr="00CA39A7">
        <w:rPr>
          <w:rFonts w:cs="Arial"/>
          <w:szCs w:val="20"/>
        </w:rPr>
        <w:t>presentando el análisis del seguimiento y control realizado al</w:t>
      </w:r>
      <w:r w:rsidRPr="00CA39A7">
        <w:rPr>
          <w:rFonts w:cs="Arial"/>
          <w:szCs w:val="20"/>
        </w:rPr>
        <w:t xml:space="preserve"> contrato objeto de interventoría</w:t>
      </w:r>
      <w:r w:rsidR="00CA39A7">
        <w:rPr>
          <w:rFonts w:cs="Arial"/>
          <w:szCs w:val="20"/>
        </w:rPr>
        <w:t>.</w:t>
      </w:r>
      <w:r w:rsidRPr="00CA39A7">
        <w:rPr>
          <w:rFonts w:cs="Arial"/>
          <w:szCs w:val="20"/>
        </w:rPr>
        <w:t xml:space="preserve"> </w:t>
      </w:r>
      <w:r w:rsidR="000E2F0E" w:rsidRPr="00CA39A7">
        <w:rPr>
          <w:rFonts w:eastAsia="Arial" w:cs="Arial"/>
          <w:color w:val="000000" w:themeColor="text1"/>
          <w:szCs w:val="20"/>
        </w:rPr>
        <w:t xml:space="preserve">Este informe deberá ser entregado por tardar 10 días </w:t>
      </w:r>
      <w:r w:rsidR="000E2F0E" w:rsidRPr="00CA39A7">
        <w:rPr>
          <w:rFonts w:eastAsia="Arial" w:cs="Arial"/>
          <w:color w:val="000000" w:themeColor="text1"/>
          <w:szCs w:val="20"/>
          <w:lang w:eastAsia="es-ES"/>
        </w:rPr>
        <w:t>hábiles posterior a la entrega del último INFORME DE ACTIVIDADES EJECUTADAS POR EL CONTRATISTA</w:t>
      </w:r>
      <w:r w:rsidR="00CF21C9">
        <w:rPr>
          <w:rFonts w:eastAsia="Arial" w:cs="Arial"/>
          <w:color w:val="000000" w:themeColor="text1"/>
          <w:szCs w:val="20"/>
          <w:lang w:eastAsia="es-ES"/>
        </w:rPr>
        <w:t xml:space="preserve"> y deberá tener en cuenta </w:t>
      </w:r>
      <w:r w:rsidRPr="00CA39A7">
        <w:rPr>
          <w:rFonts w:cs="Arial"/>
          <w:szCs w:val="20"/>
        </w:rPr>
        <w:t xml:space="preserve">los siguientes lineamientos: </w:t>
      </w:r>
    </w:p>
    <w:p w14:paraId="4B2600D9" w14:textId="0ECD7BC1" w:rsidR="00A716BE" w:rsidRDefault="00A716BE" w:rsidP="008634CA">
      <w:pPr>
        <w:pStyle w:val="Default"/>
        <w:numPr>
          <w:ilvl w:val="0"/>
          <w:numId w:val="17"/>
        </w:numPr>
        <w:spacing w:after="120"/>
        <w:ind w:left="709" w:hanging="357"/>
        <w:jc w:val="both"/>
        <w:rPr>
          <w:sz w:val="20"/>
          <w:szCs w:val="20"/>
        </w:rPr>
      </w:pPr>
      <w:r w:rsidRPr="007640B8">
        <w:rPr>
          <w:sz w:val="20"/>
          <w:szCs w:val="20"/>
        </w:rPr>
        <w:t xml:space="preserve">El informe final de contrato debe ser presentado ante la Entidad para su revisión </w:t>
      </w:r>
      <w:r>
        <w:rPr>
          <w:sz w:val="20"/>
          <w:szCs w:val="20"/>
        </w:rPr>
        <w:t xml:space="preserve">durante el </w:t>
      </w:r>
      <w:r w:rsidR="0049563D">
        <w:rPr>
          <w:sz w:val="20"/>
          <w:szCs w:val="20"/>
        </w:rPr>
        <w:t xml:space="preserve">último </w:t>
      </w:r>
      <w:r>
        <w:rPr>
          <w:sz w:val="20"/>
          <w:szCs w:val="20"/>
        </w:rPr>
        <w:t>mes de</w:t>
      </w:r>
      <w:r w:rsidR="0049563D">
        <w:rPr>
          <w:sz w:val="20"/>
          <w:szCs w:val="20"/>
        </w:rPr>
        <w:t>l presente contrato, así como la</w:t>
      </w:r>
      <w:r>
        <w:rPr>
          <w:sz w:val="20"/>
          <w:szCs w:val="20"/>
        </w:rPr>
        <w:t xml:space="preserve"> liquidación de la Interventoría</w:t>
      </w:r>
      <w:r w:rsidR="00E25E1E">
        <w:rPr>
          <w:sz w:val="20"/>
          <w:szCs w:val="20"/>
        </w:rPr>
        <w:t>. En caso de presentarse observaciones por la Entidad la Interventoría se obliga a atender dichos requerimientos para hacer los ajustes y poder dar por recibido a satisfacción dicho informe final.</w:t>
      </w:r>
    </w:p>
    <w:p w14:paraId="761B9751" w14:textId="3976C8B3" w:rsidR="00E25E1E" w:rsidRDefault="00A716BE" w:rsidP="00E25E1E">
      <w:pPr>
        <w:pStyle w:val="Default"/>
        <w:spacing w:after="67"/>
        <w:jc w:val="both"/>
        <w:rPr>
          <w:sz w:val="20"/>
          <w:szCs w:val="20"/>
        </w:rPr>
      </w:pPr>
      <w:r w:rsidRPr="007640B8">
        <w:rPr>
          <w:sz w:val="20"/>
          <w:szCs w:val="20"/>
        </w:rPr>
        <w:t>Este informe debe</w:t>
      </w:r>
      <w:r w:rsidR="00E25E1E">
        <w:rPr>
          <w:sz w:val="20"/>
          <w:szCs w:val="20"/>
        </w:rPr>
        <w:t>rá</w:t>
      </w:r>
      <w:r w:rsidRPr="007640B8">
        <w:rPr>
          <w:sz w:val="20"/>
          <w:szCs w:val="20"/>
        </w:rPr>
        <w:t xml:space="preserve"> contener como mínimo: </w:t>
      </w:r>
    </w:p>
    <w:p w14:paraId="6A793DAA" w14:textId="2CD485C7" w:rsidR="00CF21C9" w:rsidRDefault="00A716BE" w:rsidP="008634CA">
      <w:pPr>
        <w:pStyle w:val="Prrafodelista"/>
        <w:numPr>
          <w:ilvl w:val="0"/>
          <w:numId w:val="1"/>
        </w:numPr>
        <w:spacing w:after="0" w:line="240" w:lineRule="auto"/>
        <w:ind w:left="714" w:hanging="357"/>
        <w:jc w:val="both"/>
        <w:rPr>
          <w:rFonts w:eastAsia="Arial" w:cs="Arial"/>
          <w:color w:val="000000" w:themeColor="text1"/>
          <w:szCs w:val="20"/>
          <w:lang w:eastAsia="es-ES"/>
        </w:rPr>
      </w:pPr>
      <w:r w:rsidRPr="00CF21C9">
        <w:rPr>
          <w:rFonts w:cs="Arial"/>
          <w:szCs w:val="20"/>
        </w:rPr>
        <w:t>Estado de cumplimiento contractual de cada uno de los</w:t>
      </w:r>
      <w:r w:rsidR="00CF21C9" w:rsidRPr="00CF21C9">
        <w:rPr>
          <w:rFonts w:cs="Arial"/>
          <w:szCs w:val="20"/>
        </w:rPr>
        <w:t xml:space="preserve"> </w:t>
      </w:r>
      <w:r w:rsidR="00CF21C9" w:rsidRPr="00CF21C9">
        <w:rPr>
          <w:rFonts w:eastAsia="Arial" w:cs="Arial"/>
          <w:color w:val="000000" w:themeColor="text1"/>
          <w:szCs w:val="20"/>
          <w:lang w:eastAsia="es-ES"/>
        </w:rPr>
        <w:t>hitos,</w:t>
      </w:r>
      <w:r w:rsidR="00CF21C9">
        <w:rPr>
          <w:rFonts w:eastAsia="Arial" w:cs="Arial"/>
          <w:color w:val="000000" w:themeColor="text1"/>
          <w:szCs w:val="20"/>
          <w:lang w:eastAsia="es-ES"/>
        </w:rPr>
        <w:t xml:space="preserve"> actividades</w:t>
      </w:r>
      <w:r w:rsidR="00CF21C9" w:rsidRPr="00521655">
        <w:rPr>
          <w:rFonts w:eastAsia="Arial" w:cs="Arial"/>
          <w:color w:val="000000" w:themeColor="text1"/>
          <w:szCs w:val="20"/>
          <w:lang w:eastAsia="es-ES"/>
        </w:rPr>
        <w:t xml:space="preserve"> y/o requisitos referentes </w:t>
      </w:r>
      <w:r w:rsidR="00CF21C9">
        <w:rPr>
          <w:rFonts w:eastAsia="Arial" w:cs="Arial"/>
          <w:color w:val="000000" w:themeColor="text1"/>
          <w:szCs w:val="20"/>
          <w:lang w:eastAsia="es-ES"/>
        </w:rPr>
        <w:t>al contrato principal a cargo del c</w:t>
      </w:r>
      <w:r w:rsidR="00CF21C9" w:rsidRPr="00521655">
        <w:rPr>
          <w:rFonts w:eastAsia="Arial" w:cs="Arial"/>
          <w:color w:val="000000" w:themeColor="text1"/>
          <w:szCs w:val="20"/>
          <w:lang w:eastAsia="es-ES"/>
        </w:rPr>
        <w:t>ontratista</w:t>
      </w:r>
      <w:r w:rsidR="3DF9F6DB" w:rsidRPr="7EF1DD55">
        <w:rPr>
          <w:rFonts w:eastAsia="Arial" w:cs="Arial"/>
          <w:color w:val="000000" w:themeColor="text1"/>
          <w:szCs w:val="20"/>
          <w:lang w:eastAsia="es-ES"/>
        </w:rPr>
        <w:t>, diferenciando cada contrato objeto de interventoría a la fecha de cierre del contrato de interventoría</w:t>
      </w:r>
      <w:r w:rsidR="00CF21C9">
        <w:rPr>
          <w:rFonts w:eastAsia="Arial" w:cs="Arial"/>
          <w:color w:val="000000" w:themeColor="text1"/>
          <w:szCs w:val="20"/>
          <w:lang w:eastAsia="es-ES"/>
        </w:rPr>
        <w:t>.</w:t>
      </w:r>
    </w:p>
    <w:p w14:paraId="69D6239B" w14:textId="0C33971D" w:rsidR="00E25E1E" w:rsidRDefault="00A716BE" w:rsidP="008634CA">
      <w:pPr>
        <w:pStyle w:val="Default"/>
        <w:numPr>
          <w:ilvl w:val="0"/>
          <w:numId w:val="18"/>
        </w:numPr>
        <w:spacing w:after="67"/>
        <w:ind w:left="714" w:hanging="357"/>
        <w:jc w:val="both"/>
        <w:rPr>
          <w:sz w:val="20"/>
          <w:szCs w:val="20"/>
        </w:rPr>
      </w:pPr>
      <w:r w:rsidRPr="007640B8">
        <w:rPr>
          <w:sz w:val="20"/>
          <w:szCs w:val="20"/>
        </w:rPr>
        <w:t>Matriz de cumplimiento contractual consolidada a la fecha de corte</w:t>
      </w:r>
      <w:r w:rsidR="00E2780E">
        <w:rPr>
          <w:sz w:val="20"/>
          <w:szCs w:val="20"/>
        </w:rPr>
        <w:t>, con su respectivo estado y análisis.</w:t>
      </w:r>
    </w:p>
    <w:p w14:paraId="459BBD59" w14:textId="082928CE" w:rsidR="000F5551" w:rsidRPr="00D07DA0" w:rsidRDefault="000F5551" w:rsidP="008634CA">
      <w:pPr>
        <w:pStyle w:val="Default"/>
        <w:numPr>
          <w:ilvl w:val="0"/>
          <w:numId w:val="18"/>
        </w:numPr>
        <w:spacing w:after="67"/>
        <w:ind w:left="714" w:hanging="357"/>
        <w:jc w:val="both"/>
        <w:rPr>
          <w:sz w:val="20"/>
          <w:szCs w:val="20"/>
        </w:rPr>
      </w:pPr>
      <w:r w:rsidRPr="00D07DA0">
        <w:rPr>
          <w:sz w:val="20"/>
          <w:szCs w:val="20"/>
        </w:rPr>
        <w:t>Matriz de correspo</w:t>
      </w:r>
      <w:r w:rsidR="00995932" w:rsidRPr="00D07DA0">
        <w:rPr>
          <w:sz w:val="20"/>
          <w:szCs w:val="20"/>
        </w:rPr>
        <w:t>n</w:t>
      </w:r>
      <w:r w:rsidRPr="00D07DA0">
        <w:rPr>
          <w:sz w:val="20"/>
          <w:szCs w:val="20"/>
        </w:rPr>
        <w:t xml:space="preserve">dencia </w:t>
      </w:r>
      <w:r w:rsidR="00D07DA0" w:rsidRPr="00D07DA0">
        <w:rPr>
          <w:sz w:val="20"/>
          <w:szCs w:val="20"/>
        </w:rPr>
        <w:t xml:space="preserve">cruzada con cada contratista y con la entidad, </w:t>
      </w:r>
      <w:r w:rsidR="00995932" w:rsidRPr="00D07DA0">
        <w:rPr>
          <w:sz w:val="20"/>
          <w:szCs w:val="20"/>
        </w:rPr>
        <w:t>consolidada al finalizar el contrato de interventoría</w:t>
      </w:r>
      <w:r w:rsidR="00D07DA0" w:rsidRPr="00D07DA0">
        <w:rPr>
          <w:sz w:val="20"/>
          <w:szCs w:val="20"/>
        </w:rPr>
        <w:t xml:space="preserve"> y con el estado de cada tema.</w:t>
      </w:r>
    </w:p>
    <w:p w14:paraId="6984C202" w14:textId="371095F0" w:rsidR="00C5544E" w:rsidRDefault="00A716BE" w:rsidP="008634CA">
      <w:pPr>
        <w:pStyle w:val="Default"/>
        <w:numPr>
          <w:ilvl w:val="0"/>
          <w:numId w:val="18"/>
        </w:numPr>
        <w:spacing w:after="67"/>
        <w:ind w:left="714" w:hanging="357"/>
        <w:jc w:val="both"/>
        <w:rPr>
          <w:sz w:val="20"/>
          <w:szCs w:val="20"/>
        </w:rPr>
      </w:pPr>
      <w:r w:rsidRPr="007640B8">
        <w:rPr>
          <w:sz w:val="20"/>
          <w:szCs w:val="20"/>
        </w:rPr>
        <w:t>Matriz de seguimiento que todos los informes de posible incumplimiento alertados y soportados por la interventoría con su respectivo estado de gestión</w:t>
      </w:r>
      <w:r w:rsidR="00E25D1F">
        <w:rPr>
          <w:sz w:val="20"/>
          <w:szCs w:val="20"/>
        </w:rPr>
        <w:t>,</w:t>
      </w:r>
      <w:r w:rsidR="00E2780E">
        <w:rPr>
          <w:sz w:val="20"/>
          <w:szCs w:val="20"/>
        </w:rPr>
        <w:t xml:space="preserve"> análisis</w:t>
      </w:r>
      <w:r w:rsidR="00E25D1F">
        <w:rPr>
          <w:sz w:val="20"/>
          <w:szCs w:val="20"/>
        </w:rPr>
        <w:t xml:space="preserve"> y conclusiones</w:t>
      </w:r>
      <w:r w:rsidRPr="007640B8">
        <w:rPr>
          <w:sz w:val="20"/>
          <w:szCs w:val="20"/>
        </w:rPr>
        <w:t xml:space="preserve">. </w:t>
      </w:r>
    </w:p>
    <w:p w14:paraId="7D79CA18" w14:textId="3CAE971C" w:rsidR="001C3D7E" w:rsidRDefault="001C3D7E" w:rsidP="008634CA">
      <w:pPr>
        <w:pStyle w:val="Default"/>
        <w:numPr>
          <w:ilvl w:val="0"/>
          <w:numId w:val="18"/>
        </w:numPr>
        <w:spacing w:after="67"/>
        <w:ind w:left="714" w:hanging="357"/>
        <w:jc w:val="both"/>
        <w:rPr>
          <w:sz w:val="20"/>
          <w:szCs w:val="20"/>
        </w:rPr>
      </w:pPr>
      <w:r w:rsidRPr="007640B8">
        <w:rPr>
          <w:sz w:val="20"/>
          <w:szCs w:val="20"/>
        </w:rPr>
        <w:t xml:space="preserve">Adjuntar todos los anexos y soportes de la gestión adelantada por la interventoría, entre los cuales se encuentran (formatos, fotografías nítidas a color, copias de los oficios recibidos o radicados, actas debidamente firmadas de las reuniones, muestras de las piezas informativas, incluyendo todo aquello que TMSA solicite o considere pertinente). Todos los soportes deben ser entregados en medio físico y magnético, cumplir con las normas ICONTEC, vigentes. </w:t>
      </w:r>
    </w:p>
    <w:p w14:paraId="3D96E105" w14:textId="54E33893" w:rsidR="000E2F0E" w:rsidRPr="001E3A2B" w:rsidRDefault="00FE16EA" w:rsidP="008634CA">
      <w:pPr>
        <w:pStyle w:val="Prrafodelista"/>
        <w:numPr>
          <w:ilvl w:val="0"/>
          <w:numId w:val="1"/>
        </w:numPr>
        <w:spacing w:after="0" w:line="240" w:lineRule="auto"/>
        <w:jc w:val="both"/>
        <w:rPr>
          <w:rFonts w:eastAsia="Arial" w:cs="Arial"/>
          <w:color w:val="000000" w:themeColor="text1"/>
          <w:szCs w:val="20"/>
        </w:rPr>
      </w:pPr>
      <w:r w:rsidRPr="001E3A2B">
        <w:rPr>
          <w:rFonts w:eastAsia="Arial" w:cs="Arial"/>
          <w:color w:val="000000" w:themeColor="text1"/>
          <w:szCs w:val="20"/>
        </w:rPr>
        <w:t xml:space="preserve">Relación de Indicadores de posibles incumplimientos y estado de </w:t>
      </w:r>
      <w:r w:rsidR="001E3A2B" w:rsidRPr="001E3A2B">
        <w:rPr>
          <w:rFonts w:eastAsia="Arial" w:cs="Arial"/>
          <w:color w:val="000000" w:themeColor="text1"/>
          <w:szCs w:val="20"/>
        </w:rPr>
        <w:t>estos</w:t>
      </w:r>
      <w:r w:rsidRPr="001E3A2B">
        <w:rPr>
          <w:rFonts w:eastAsia="Arial" w:cs="Arial"/>
          <w:color w:val="000000" w:themeColor="text1"/>
          <w:szCs w:val="20"/>
        </w:rPr>
        <w:t xml:space="preserve"> a la fecha del corte de la presente interventoría.</w:t>
      </w:r>
      <w:r w:rsidR="001E3A2B">
        <w:rPr>
          <w:rFonts w:eastAsia="Arial" w:cs="Arial"/>
          <w:color w:val="000000" w:themeColor="text1"/>
          <w:szCs w:val="20"/>
        </w:rPr>
        <w:t xml:space="preserve"> </w:t>
      </w:r>
      <w:r w:rsidR="000E2F0E" w:rsidRPr="001E3A2B">
        <w:rPr>
          <w:rFonts w:eastAsia="Arial" w:cs="Arial"/>
          <w:color w:val="000000" w:themeColor="text1"/>
          <w:szCs w:val="20"/>
          <w:lang w:eastAsia="es-ES"/>
        </w:rPr>
        <w:t xml:space="preserve">En caso de existir pendientes por entregar a cargo del contratista, la Interventoría deberá indicar en este informe las gestiones adelantadas al respecto mediante las cuales pretendió garantizar el cumplimiento del contrato. </w:t>
      </w:r>
    </w:p>
    <w:p w14:paraId="604358FA" w14:textId="5B7B93B9" w:rsidR="000E2F0E" w:rsidRDefault="001E3A2B" w:rsidP="008634CA">
      <w:pPr>
        <w:pStyle w:val="Textoindependiente"/>
        <w:numPr>
          <w:ilvl w:val="0"/>
          <w:numId w:val="1"/>
        </w:numPr>
        <w:spacing w:after="0"/>
        <w:jc w:val="both"/>
        <w:rPr>
          <w:rFonts w:ascii="Arial" w:eastAsia="Arial" w:hAnsi="Arial" w:cs="Arial"/>
          <w:color w:val="000000" w:themeColor="text1"/>
          <w:sz w:val="20"/>
          <w:szCs w:val="20"/>
          <w:lang w:val="es-CO"/>
        </w:rPr>
      </w:pPr>
      <w:r>
        <w:rPr>
          <w:rFonts w:ascii="Arial" w:eastAsia="Arial" w:hAnsi="Arial" w:cs="Arial"/>
          <w:color w:val="000000" w:themeColor="text1"/>
          <w:sz w:val="20"/>
          <w:szCs w:val="20"/>
          <w:lang w:val="es-CO"/>
        </w:rPr>
        <w:t>Presentar un recorrido final en todas l</w:t>
      </w:r>
      <w:r w:rsidR="000846D6">
        <w:rPr>
          <w:rFonts w:ascii="Arial" w:eastAsia="Arial" w:hAnsi="Arial" w:cs="Arial"/>
          <w:color w:val="000000" w:themeColor="text1"/>
          <w:sz w:val="20"/>
          <w:szCs w:val="20"/>
          <w:lang w:val="es-CO"/>
        </w:rPr>
        <w:t>o</w:t>
      </w:r>
      <w:r>
        <w:rPr>
          <w:rFonts w:ascii="Arial" w:eastAsia="Arial" w:hAnsi="Arial" w:cs="Arial"/>
          <w:color w:val="000000" w:themeColor="text1"/>
          <w:sz w:val="20"/>
          <w:szCs w:val="20"/>
          <w:lang w:val="es-CO"/>
        </w:rPr>
        <w:t xml:space="preserve">s </w:t>
      </w:r>
      <w:r w:rsidR="000846D6">
        <w:rPr>
          <w:rFonts w:ascii="Arial" w:eastAsia="Arial" w:hAnsi="Arial" w:cs="Arial"/>
          <w:color w:val="000000" w:themeColor="text1"/>
          <w:sz w:val="20"/>
          <w:szCs w:val="20"/>
          <w:lang w:val="es-CO"/>
        </w:rPr>
        <w:t xml:space="preserve">Patios </w:t>
      </w:r>
      <w:r>
        <w:rPr>
          <w:rFonts w:ascii="Arial" w:eastAsia="Arial" w:hAnsi="Arial" w:cs="Arial"/>
          <w:color w:val="000000" w:themeColor="text1"/>
          <w:sz w:val="20"/>
          <w:szCs w:val="20"/>
          <w:lang w:val="es-CO"/>
        </w:rPr>
        <w:t>en donde la Interventoría presente con e</w:t>
      </w:r>
      <w:r w:rsidR="000E2F0E" w:rsidRPr="00521655">
        <w:rPr>
          <w:rFonts w:ascii="Arial" w:eastAsia="Arial" w:hAnsi="Arial" w:cs="Arial"/>
          <w:color w:val="000000" w:themeColor="text1"/>
          <w:sz w:val="20"/>
          <w:szCs w:val="20"/>
          <w:lang w:val="es-CO"/>
        </w:rPr>
        <w:t xml:space="preserve">videncias </w:t>
      </w:r>
      <w:r w:rsidR="000E2F0E">
        <w:rPr>
          <w:rFonts w:ascii="Arial" w:eastAsia="Arial" w:hAnsi="Arial" w:cs="Arial"/>
          <w:color w:val="000000" w:themeColor="text1"/>
          <w:sz w:val="20"/>
          <w:szCs w:val="20"/>
          <w:lang w:val="es-CO"/>
        </w:rPr>
        <w:t>a través de fotos y videos</w:t>
      </w:r>
      <w:r w:rsidR="00A11E7B">
        <w:rPr>
          <w:rFonts w:ascii="Arial" w:eastAsia="Arial" w:hAnsi="Arial" w:cs="Arial"/>
          <w:color w:val="000000" w:themeColor="text1"/>
          <w:sz w:val="20"/>
          <w:szCs w:val="20"/>
          <w:lang w:val="es-CO"/>
        </w:rPr>
        <w:t>, el</w:t>
      </w:r>
      <w:r w:rsidR="000E2F0E">
        <w:rPr>
          <w:rFonts w:ascii="Arial" w:eastAsia="Arial" w:hAnsi="Arial" w:cs="Arial"/>
          <w:color w:val="000000" w:themeColor="text1"/>
          <w:sz w:val="20"/>
          <w:szCs w:val="20"/>
          <w:lang w:val="es-CO"/>
        </w:rPr>
        <w:t xml:space="preserve"> estado </w:t>
      </w:r>
      <w:r w:rsidR="00A11E7B">
        <w:rPr>
          <w:rFonts w:ascii="Arial" w:eastAsia="Arial" w:hAnsi="Arial" w:cs="Arial"/>
          <w:color w:val="000000" w:themeColor="text1"/>
          <w:sz w:val="20"/>
          <w:szCs w:val="20"/>
          <w:lang w:val="es-CO"/>
        </w:rPr>
        <w:t xml:space="preserve">en el que queda al </w:t>
      </w:r>
      <w:r w:rsidR="000E2F0E">
        <w:rPr>
          <w:rFonts w:ascii="Arial" w:eastAsia="Arial" w:hAnsi="Arial" w:cs="Arial"/>
          <w:color w:val="000000" w:themeColor="text1"/>
          <w:sz w:val="20"/>
          <w:szCs w:val="20"/>
          <w:lang w:val="es-CO"/>
        </w:rPr>
        <w:t>finaliza</w:t>
      </w:r>
      <w:r w:rsidR="00A11E7B">
        <w:rPr>
          <w:rFonts w:ascii="Arial" w:eastAsia="Arial" w:hAnsi="Arial" w:cs="Arial"/>
          <w:color w:val="000000" w:themeColor="text1"/>
          <w:sz w:val="20"/>
          <w:szCs w:val="20"/>
          <w:lang w:val="es-CO"/>
        </w:rPr>
        <w:t>r</w:t>
      </w:r>
      <w:r w:rsidR="000E2F0E">
        <w:rPr>
          <w:rFonts w:ascii="Arial" w:eastAsia="Arial" w:hAnsi="Arial" w:cs="Arial"/>
          <w:color w:val="000000" w:themeColor="text1"/>
          <w:sz w:val="20"/>
          <w:szCs w:val="20"/>
          <w:lang w:val="es-CO"/>
        </w:rPr>
        <w:t xml:space="preserve"> el </w:t>
      </w:r>
      <w:r w:rsidR="00A11E7B">
        <w:rPr>
          <w:rFonts w:ascii="Arial" w:eastAsia="Arial" w:hAnsi="Arial" w:cs="Arial"/>
          <w:color w:val="000000" w:themeColor="text1"/>
          <w:sz w:val="20"/>
          <w:szCs w:val="20"/>
          <w:lang w:val="es-CO"/>
        </w:rPr>
        <w:t>contrato de interventoría</w:t>
      </w:r>
      <w:r w:rsidR="00AF60ED">
        <w:rPr>
          <w:rFonts w:ascii="Arial" w:eastAsia="Arial" w:hAnsi="Arial" w:cs="Arial"/>
          <w:color w:val="000000" w:themeColor="text1"/>
          <w:sz w:val="20"/>
          <w:szCs w:val="20"/>
          <w:lang w:val="es-CO"/>
        </w:rPr>
        <w:t>.</w:t>
      </w:r>
      <w:r w:rsidR="00A11E7B">
        <w:rPr>
          <w:rFonts w:ascii="Arial" w:eastAsia="Arial" w:hAnsi="Arial" w:cs="Arial"/>
          <w:color w:val="000000" w:themeColor="text1"/>
          <w:sz w:val="20"/>
          <w:szCs w:val="20"/>
          <w:lang w:val="es-CO"/>
        </w:rPr>
        <w:t xml:space="preserve"> </w:t>
      </w:r>
    </w:p>
    <w:p w14:paraId="10FA7DCE" w14:textId="69880968" w:rsidR="001C4FF9" w:rsidRDefault="00B46F10" w:rsidP="008634CA">
      <w:pPr>
        <w:pStyle w:val="Textoindependiente"/>
        <w:numPr>
          <w:ilvl w:val="0"/>
          <w:numId w:val="1"/>
        </w:numPr>
        <w:spacing w:after="0"/>
        <w:jc w:val="both"/>
        <w:rPr>
          <w:rFonts w:ascii="Arial" w:eastAsia="Arial" w:hAnsi="Arial" w:cs="Arial"/>
          <w:color w:val="000000" w:themeColor="text1"/>
          <w:sz w:val="20"/>
          <w:szCs w:val="20"/>
          <w:lang w:val="es-CO"/>
        </w:rPr>
      </w:pPr>
      <w:r>
        <w:rPr>
          <w:rFonts w:ascii="Arial" w:eastAsia="Arial" w:hAnsi="Arial" w:cs="Arial"/>
          <w:color w:val="000000" w:themeColor="text1"/>
          <w:sz w:val="20"/>
          <w:szCs w:val="20"/>
          <w:lang w:val="es-CO"/>
        </w:rPr>
        <w:t xml:space="preserve">Manual de lecciones aprendidas sobre la ejecución del presente contrato y el seguimiento y control al </w:t>
      </w:r>
      <w:r w:rsidR="000846D6">
        <w:rPr>
          <w:rFonts w:ascii="Arial" w:eastAsia="Arial" w:hAnsi="Arial" w:cs="Arial"/>
          <w:color w:val="000000" w:themeColor="text1"/>
          <w:sz w:val="20"/>
          <w:szCs w:val="20"/>
          <w:lang w:val="es-CO"/>
        </w:rPr>
        <w:t>Contrato de obra</w:t>
      </w:r>
      <w:r>
        <w:rPr>
          <w:rFonts w:ascii="Arial" w:eastAsia="Arial" w:hAnsi="Arial" w:cs="Arial"/>
          <w:color w:val="000000" w:themeColor="text1"/>
          <w:sz w:val="20"/>
          <w:szCs w:val="20"/>
          <w:lang w:val="es-CO"/>
        </w:rPr>
        <w:t>.</w:t>
      </w:r>
    </w:p>
    <w:p w14:paraId="6B8C7163" w14:textId="700BD515" w:rsidR="000E2F0E" w:rsidRPr="00521655" w:rsidRDefault="000E2F0E" w:rsidP="008634CA">
      <w:pPr>
        <w:pStyle w:val="Textoindependiente"/>
        <w:numPr>
          <w:ilvl w:val="0"/>
          <w:numId w:val="1"/>
        </w:numPr>
        <w:spacing w:after="0"/>
        <w:jc w:val="both"/>
        <w:rPr>
          <w:rFonts w:ascii="Arial" w:eastAsia="Arial" w:hAnsi="Arial" w:cs="Arial"/>
          <w:color w:val="000000" w:themeColor="text1"/>
          <w:sz w:val="20"/>
          <w:szCs w:val="20"/>
          <w:lang w:val="es-CO"/>
        </w:rPr>
      </w:pPr>
      <w:r w:rsidRPr="00521655">
        <w:rPr>
          <w:rFonts w:ascii="Arial" w:eastAsia="Arial" w:hAnsi="Arial" w:cs="Arial"/>
          <w:color w:val="000000" w:themeColor="text1"/>
          <w:sz w:val="20"/>
          <w:szCs w:val="20"/>
          <w:lang w:val="es-CO"/>
        </w:rPr>
        <w:t>Demás información que sea definida y requerida por el Supervisor del Contrato de Interventoría.</w:t>
      </w:r>
    </w:p>
    <w:p w14:paraId="05E6E32C" w14:textId="77777777" w:rsidR="000E2F0E" w:rsidRPr="00521655" w:rsidRDefault="000E2F0E" w:rsidP="008634CA">
      <w:pPr>
        <w:pStyle w:val="Prrafodelista"/>
        <w:numPr>
          <w:ilvl w:val="0"/>
          <w:numId w:val="1"/>
        </w:numPr>
        <w:spacing w:after="0" w:line="240" w:lineRule="auto"/>
        <w:rPr>
          <w:rFonts w:eastAsiaTheme="minorEastAsia" w:cs="Arial"/>
          <w:color w:val="000000" w:themeColor="text1"/>
          <w:szCs w:val="20"/>
        </w:rPr>
      </w:pPr>
      <w:r w:rsidRPr="00521655">
        <w:rPr>
          <w:rFonts w:eastAsiaTheme="minorEastAsia" w:cs="Arial"/>
          <w:color w:val="000000" w:themeColor="text1"/>
          <w:szCs w:val="20"/>
        </w:rPr>
        <w:t>Aquella otra información que el contratista considere pertinente.</w:t>
      </w:r>
    </w:p>
    <w:p w14:paraId="75D75DAA" w14:textId="3B907C54" w:rsidR="003559BD" w:rsidRPr="000846D6" w:rsidRDefault="007F754A" w:rsidP="000846D6">
      <w:pPr>
        <w:pStyle w:val="Ttulo2"/>
        <w:spacing w:before="240"/>
        <w:ind w:left="578" w:hanging="578"/>
        <w:rPr>
          <w:b w:val="0"/>
          <w:bCs w:val="0"/>
        </w:rPr>
      </w:pPr>
      <w:r w:rsidRPr="000846D6">
        <w:rPr>
          <w:b w:val="0"/>
          <w:bCs w:val="0"/>
          <w:caps w:val="0"/>
        </w:rPr>
        <w:t>MATRIZ DE CUMPLIMIENTO DE OBLIGACIONES</w:t>
      </w:r>
    </w:p>
    <w:p w14:paraId="2AD44BEF" w14:textId="7795B4EF" w:rsidR="00083156" w:rsidRDefault="00153988" w:rsidP="008634CA">
      <w:pPr>
        <w:pStyle w:val="Default"/>
        <w:numPr>
          <w:ilvl w:val="0"/>
          <w:numId w:val="16"/>
        </w:numPr>
        <w:spacing w:after="120"/>
        <w:jc w:val="both"/>
        <w:rPr>
          <w:sz w:val="20"/>
          <w:szCs w:val="20"/>
        </w:rPr>
      </w:pPr>
      <w:r>
        <w:rPr>
          <w:sz w:val="20"/>
          <w:szCs w:val="20"/>
        </w:rPr>
        <w:t xml:space="preserve">La Interventoría deberá </w:t>
      </w:r>
      <w:r w:rsidR="00A16622">
        <w:rPr>
          <w:sz w:val="20"/>
          <w:szCs w:val="20"/>
        </w:rPr>
        <w:t>presentar mes a mes</w:t>
      </w:r>
      <w:r w:rsidR="00C56D26">
        <w:rPr>
          <w:sz w:val="20"/>
          <w:szCs w:val="20"/>
        </w:rPr>
        <w:t xml:space="preserve"> (primeros </w:t>
      </w:r>
      <w:r w:rsidR="00CB3B49">
        <w:rPr>
          <w:sz w:val="20"/>
          <w:szCs w:val="20"/>
        </w:rPr>
        <w:t>5</w:t>
      </w:r>
      <w:r w:rsidR="00C56D26">
        <w:rPr>
          <w:sz w:val="20"/>
          <w:szCs w:val="20"/>
        </w:rPr>
        <w:t xml:space="preserve"> días hábiles) en</w:t>
      </w:r>
      <w:r w:rsidR="00A16622">
        <w:rPr>
          <w:sz w:val="20"/>
          <w:szCs w:val="20"/>
        </w:rPr>
        <w:t xml:space="preserve"> un mismo archivo Excel una m</w:t>
      </w:r>
      <w:r w:rsidR="003D4250" w:rsidRPr="003D4250">
        <w:rPr>
          <w:sz w:val="20"/>
          <w:szCs w:val="20"/>
        </w:rPr>
        <w:t>atriz de seguimiento a cada un</w:t>
      </w:r>
      <w:r w:rsidR="004C40DF">
        <w:rPr>
          <w:sz w:val="20"/>
          <w:szCs w:val="20"/>
        </w:rPr>
        <w:t>a</w:t>
      </w:r>
      <w:r w:rsidR="003D4250" w:rsidRPr="003D4250">
        <w:rPr>
          <w:sz w:val="20"/>
          <w:szCs w:val="20"/>
        </w:rPr>
        <w:t xml:space="preserve"> de l</w:t>
      </w:r>
      <w:r w:rsidR="00A16622">
        <w:rPr>
          <w:sz w:val="20"/>
          <w:szCs w:val="20"/>
        </w:rPr>
        <w:t>as obligaciones establecidas en el presente contrato</w:t>
      </w:r>
      <w:r w:rsidR="00773022">
        <w:rPr>
          <w:sz w:val="20"/>
          <w:szCs w:val="20"/>
        </w:rPr>
        <w:t xml:space="preserve"> de </w:t>
      </w:r>
      <w:r w:rsidR="00DC42E7">
        <w:rPr>
          <w:sz w:val="20"/>
          <w:szCs w:val="20"/>
        </w:rPr>
        <w:t>interventoría</w:t>
      </w:r>
      <w:r w:rsidR="004C40DF">
        <w:rPr>
          <w:sz w:val="20"/>
          <w:szCs w:val="20"/>
        </w:rPr>
        <w:t xml:space="preserve"> indicando de </w:t>
      </w:r>
      <w:r w:rsidR="00773022">
        <w:rPr>
          <w:sz w:val="20"/>
          <w:szCs w:val="20"/>
        </w:rPr>
        <w:t>qué</w:t>
      </w:r>
      <w:r w:rsidR="004C40DF">
        <w:rPr>
          <w:sz w:val="20"/>
          <w:szCs w:val="20"/>
        </w:rPr>
        <w:t xml:space="preserve"> manera da cumplimiento </w:t>
      </w:r>
      <w:r w:rsidR="002C3974">
        <w:rPr>
          <w:sz w:val="20"/>
          <w:szCs w:val="20"/>
        </w:rPr>
        <w:t xml:space="preserve">a cada una. </w:t>
      </w:r>
    </w:p>
    <w:p w14:paraId="3DE94D21" w14:textId="7DDF2CCF" w:rsidR="00083156" w:rsidRDefault="00083156" w:rsidP="008634CA">
      <w:pPr>
        <w:pStyle w:val="Default"/>
        <w:numPr>
          <w:ilvl w:val="0"/>
          <w:numId w:val="16"/>
        </w:numPr>
        <w:spacing w:after="120"/>
        <w:jc w:val="both"/>
        <w:rPr>
          <w:sz w:val="20"/>
          <w:szCs w:val="20"/>
        </w:rPr>
      </w:pPr>
      <w:r>
        <w:rPr>
          <w:sz w:val="20"/>
          <w:szCs w:val="20"/>
        </w:rPr>
        <w:t xml:space="preserve">De igual forma deberá construir una matriz de obligaciones haciendo seguimiento a cada una de las obligaciones establecidas en el contrato </w:t>
      </w:r>
      <w:r w:rsidR="000846D6">
        <w:rPr>
          <w:color w:val="000000" w:themeColor="text1"/>
          <w:sz w:val="20"/>
          <w:szCs w:val="20"/>
        </w:rPr>
        <w:t>de Obra</w:t>
      </w:r>
      <w:r w:rsidRPr="004560E8">
        <w:rPr>
          <w:color w:val="FF0000"/>
          <w:sz w:val="20"/>
          <w:szCs w:val="20"/>
        </w:rPr>
        <w:t xml:space="preserve"> </w:t>
      </w:r>
      <w:r w:rsidR="00773022">
        <w:rPr>
          <w:sz w:val="20"/>
          <w:szCs w:val="20"/>
        </w:rPr>
        <w:t>indicando de qué manera cada contratista da cumplimiento a las obligaciones de dichos contratos.</w:t>
      </w:r>
    </w:p>
    <w:p w14:paraId="4B5AA084" w14:textId="77777777" w:rsidR="000846D6" w:rsidRDefault="00773022" w:rsidP="008634CA">
      <w:pPr>
        <w:pStyle w:val="Default"/>
        <w:numPr>
          <w:ilvl w:val="0"/>
          <w:numId w:val="16"/>
        </w:numPr>
        <w:spacing w:after="120"/>
        <w:jc w:val="both"/>
        <w:rPr>
          <w:sz w:val="20"/>
          <w:szCs w:val="20"/>
        </w:rPr>
      </w:pPr>
      <w:r>
        <w:rPr>
          <w:sz w:val="20"/>
          <w:szCs w:val="20"/>
        </w:rPr>
        <w:t xml:space="preserve">Como regla general estas matrices </w:t>
      </w:r>
      <w:r w:rsidR="002C3974">
        <w:rPr>
          <w:sz w:val="20"/>
          <w:szCs w:val="20"/>
        </w:rPr>
        <w:t>deberá</w:t>
      </w:r>
      <w:r>
        <w:rPr>
          <w:sz w:val="20"/>
          <w:szCs w:val="20"/>
        </w:rPr>
        <w:t>n</w:t>
      </w:r>
      <w:r w:rsidR="002C3974">
        <w:rPr>
          <w:sz w:val="20"/>
          <w:szCs w:val="20"/>
        </w:rPr>
        <w:t xml:space="preserve"> contener como </w:t>
      </w:r>
      <w:r w:rsidR="003D4250" w:rsidRPr="003D4250">
        <w:rPr>
          <w:sz w:val="20"/>
          <w:szCs w:val="20"/>
        </w:rPr>
        <w:t>mínimo: columna con las obligaciones de</w:t>
      </w:r>
      <w:r>
        <w:rPr>
          <w:sz w:val="20"/>
          <w:szCs w:val="20"/>
        </w:rPr>
        <w:t xml:space="preserve"> los</w:t>
      </w:r>
      <w:r w:rsidR="003D4250" w:rsidRPr="003D4250">
        <w:rPr>
          <w:sz w:val="20"/>
          <w:szCs w:val="20"/>
        </w:rPr>
        <w:t xml:space="preserve"> contrato</w:t>
      </w:r>
      <w:r>
        <w:rPr>
          <w:sz w:val="20"/>
          <w:szCs w:val="20"/>
        </w:rPr>
        <w:t>s</w:t>
      </w:r>
      <w:r w:rsidR="00D60976">
        <w:rPr>
          <w:sz w:val="20"/>
          <w:szCs w:val="20"/>
        </w:rPr>
        <w:t xml:space="preserve"> actual</w:t>
      </w:r>
      <w:r>
        <w:rPr>
          <w:sz w:val="20"/>
          <w:szCs w:val="20"/>
        </w:rPr>
        <w:t>es</w:t>
      </w:r>
      <w:r w:rsidR="003D4250" w:rsidRPr="003D4250">
        <w:rPr>
          <w:sz w:val="20"/>
          <w:szCs w:val="20"/>
        </w:rPr>
        <w:t>, columna donde se indique el cumplimiento o no de la obligación y su porcentaje</w:t>
      </w:r>
      <w:r w:rsidR="00736B2C">
        <w:rPr>
          <w:sz w:val="20"/>
          <w:szCs w:val="20"/>
        </w:rPr>
        <w:t xml:space="preserve"> de cumplimiento, los </w:t>
      </w:r>
      <w:r w:rsidR="00C04C40">
        <w:rPr>
          <w:sz w:val="20"/>
          <w:szCs w:val="20"/>
        </w:rPr>
        <w:t>pendiente</w:t>
      </w:r>
      <w:r w:rsidR="00736B2C">
        <w:rPr>
          <w:sz w:val="20"/>
          <w:szCs w:val="20"/>
        </w:rPr>
        <w:t>s por cumplir</w:t>
      </w:r>
      <w:r w:rsidR="00807D37">
        <w:rPr>
          <w:sz w:val="20"/>
          <w:szCs w:val="20"/>
        </w:rPr>
        <w:t>, la fecha de compromiso para dar cumplimiento a ese pendiente</w:t>
      </w:r>
      <w:r w:rsidR="008D4568">
        <w:rPr>
          <w:sz w:val="20"/>
          <w:szCs w:val="20"/>
        </w:rPr>
        <w:t>, el seguimiento</w:t>
      </w:r>
      <w:r w:rsidR="00C04C40">
        <w:rPr>
          <w:sz w:val="20"/>
          <w:szCs w:val="20"/>
        </w:rPr>
        <w:t xml:space="preserve"> que se </w:t>
      </w:r>
      <w:r w:rsidR="008D4568">
        <w:rPr>
          <w:sz w:val="20"/>
          <w:szCs w:val="20"/>
        </w:rPr>
        <w:t xml:space="preserve">le </w:t>
      </w:r>
      <w:r w:rsidR="00DC42E7">
        <w:rPr>
          <w:sz w:val="20"/>
          <w:szCs w:val="20"/>
        </w:rPr>
        <w:t>está</w:t>
      </w:r>
      <w:r w:rsidR="00C04C40">
        <w:rPr>
          <w:sz w:val="20"/>
          <w:szCs w:val="20"/>
        </w:rPr>
        <w:t xml:space="preserve"> haciendo al contratista</w:t>
      </w:r>
      <w:r w:rsidR="003D4250" w:rsidRPr="003D4250">
        <w:rPr>
          <w:sz w:val="20"/>
          <w:szCs w:val="20"/>
        </w:rPr>
        <w:t>. Tanto para las obligaciones que muestren cumplimiento y las que no, se deberá indicar el método de verificación; para el caso de las obligaciones que muestren incumplimientos o cumplimientos parciales, es indispensable que la Interventoría registre las acciones preventivitas y/o correctivas suscritas y/o solicitadas al concesionario u operador y el respectivo seguimiento de las obligaciones operativas.</w:t>
      </w:r>
    </w:p>
    <w:p w14:paraId="2578DDBA" w14:textId="6ECCC383" w:rsidR="003D4250" w:rsidRDefault="00035CDF" w:rsidP="008634CA">
      <w:pPr>
        <w:pStyle w:val="Default"/>
        <w:numPr>
          <w:ilvl w:val="0"/>
          <w:numId w:val="16"/>
        </w:numPr>
        <w:jc w:val="both"/>
        <w:rPr>
          <w:sz w:val="20"/>
          <w:szCs w:val="20"/>
        </w:rPr>
      </w:pPr>
      <w:r w:rsidRPr="001024CC">
        <w:rPr>
          <w:rFonts w:eastAsia="Arial"/>
          <w:color w:val="000000" w:themeColor="text1"/>
          <w:sz w:val="20"/>
          <w:szCs w:val="20"/>
        </w:rPr>
        <w:t>Esta matriz deberá ser un anexo  al informe para pagos mensuales que debe entregar el contratista, cumpliendo con la frecuencia de entrega establecida.</w:t>
      </w:r>
    </w:p>
    <w:p w14:paraId="17404EE0" w14:textId="2D74268D" w:rsidR="00324E4C" w:rsidRPr="000846D6" w:rsidRDefault="007F754A" w:rsidP="000846D6">
      <w:pPr>
        <w:pStyle w:val="Ttulo2"/>
        <w:spacing w:before="240"/>
        <w:ind w:left="578" w:hanging="578"/>
        <w:rPr>
          <w:b w:val="0"/>
          <w:bCs w:val="0"/>
        </w:rPr>
      </w:pPr>
      <w:r w:rsidRPr="000846D6">
        <w:rPr>
          <w:b w:val="0"/>
          <w:bCs w:val="0"/>
          <w:caps w:val="0"/>
        </w:rPr>
        <w:t>MATRIZ DE CORRESPONDENCIA Y COMUNICACIONES</w:t>
      </w:r>
    </w:p>
    <w:p w14:paraId="53740A31" w14:textId="77777777" w:rsidR="007F261C" w:rsidRPr="001024CC" w:rsidRDefault="00CE2E33" w:rsidP="008634CA">
      <w:pPr>
        <w:pStyle w:val="Default"/>
        <w:numPr>
          <w:ilvl w:val="0"/>
          <w:numId w:val="16"/>
        </w:numPr>
        <w:jc w:val="both"/>
        <w:rPr>
          <w:sz w:val="20"/>
          <w:szCs w:val="20"/>
        </w:rPr>
      </w:pPr>
      <w:r w:rsidRPr="00902624">
        <w:rPr>
          <w:sz w:val="20"/>
          <w:szCs w:val="20"/>
        </w:rPr>
        <w:t xml:space="preserve">La interventoría deberá presentar mes a mes </w:t>
      </w:r>
      <w:r w:rsidR="00C56D26" w:rsidRPr="00C56D26">
        <w:rPr>
          <w:sz w:val="20"/>
          <w:szCs w:val="20"/>
        </w:rPr>
        <w:t xml:space="preserve">(primeros </w:t>
      </w:r>
      <w:r w:rsidR="006C49E9">
        <w:rPr>
          <w:szCs w:val="20"/>
        </w:rPr>
        <w:t>5</w:t>
      </w:r>
      <w:r w:rsidR="00C56D26" w:rsidRPr="00C56D26">
        <w:rPr>
          <w:sz w:val="20"/>
          <w:szCs w:val="20"/>
        </w:rPr>
        <w:t xml:space="preserve"> días hábiles) </w:t>
      </w:r>
      <w:r w:rsidR="00C56D26" w:rsidRPr="00902624">
        <w:rPr>
          <w:sz w:val="20"/>
          <w:szCs w:val="20"/>
        </w:rPr>
        <w:t>en un mismo archivo Excel una m</w:t>
      </w:r>
      <w:r w:rsidR="00C56D26" w:rsidRPr="00C56D26">
        <w:rPr>
          <w:sz w:val="20"/>
          <w:szCs w:val="20"/>
        </w:rPr>
        <w:t xml:space="preserve">atriz de </w:t>
      </w:r>
      <w:r w:rsidRPr="00902624">
        <w:rPr>
          <w:sz w:val="20"/>
          <w:szCs w:val="20"/>
        </w:rPr>
        <w:t>correspondencia y comunicaciones</w:t>
      </w:r>
      <w:r w:rsidR="007F261C">
        <w:rPr>
          <w:szCs w:val="20"/>
        </w:rPr>
        <w:t xml:space="preserve">. </w:t>
      </w:r>
      <w:r w:rsidR="007F261C" w:rsidRPr="001024CC">
        <w:rPr>
          <w:rFonts w:eastAsia="Arial"/>
          <w:color w:val="000000" w:themeColor="text1"/>
          <w:sz w:val="20"/>
          <w:szCs w:val="20"/>
        </w:rPr>
        <w:t>Esta matriz deberá ser un anexo  al informe para pagos mensuales que debe entregar la Interventoría, cumpliendo con la frecuencia de entrega establecida. Esta matriz deberá contener como mínimo, pero sin limitarse a ello, con</w:t>
      </w:r>
      <w:r w:rsidR="007F261C" w:rsidRPr="001024CC">
        <w:rPr>
          <w:sz w:val="20"/>
          <w:szCs w:val="20"/>
        </w:rPr>
        <w:t xml:space="preserve"> la siguiente información:</w:t>
      </w:r>
    </w:p>
    <w:p w14:paraId="34921953" w14:textId="77777777" w:rsidR="006F4D5A" w:rsidRDefault="006F4D5A" w:rsidP="008634CA">
      <w:pPr>
        <w:pStyle w:val="Default"/>
        <w:numPr>
          <w:ilvl w:val="0"/>
          <w:numId w:val="21"/>
        </w:numPr>
        <w:spacing w:after="36"/>
        <w:jc w:val="both"/>
        <w:rPr>
          <w:sz w:val="20"/>
          <w:szCs w:val="20"/>
        </w:rPr>
      </w:pPr>
      <w:r w:rsidRPr="001024CC">
        <w:rPr>
          <w:sz w:val="20"/>
          <w:szCs w:val="20"/>
        </w:rPr>
        <w:t>Número del oficio TRANSMILENIO S.A. como respuesta o solicitud.</w:t>
      </w:r>
    </w:p>
    <w:p w14:paraId="149A1FDB" w14:textId="77777777" w:rsidR="006F4D5A" w:rsidRDefault="006F4D5A" w:rsidP="008634CA">
      <w:pPr>
        <w:pStyle w:val="Default"/>
        <w:numPr>
          <w:ilvl w:val="0"/>
          <w:numId w:val="21"/>
        </w:numPr>
        <w:spacing w:after="36"/>
        <w:jc w:val="both"/>
        <w:rPr>
          <w:sz w:val="20"/>
          <w:szCs w:val="20"/>
        </w:rPr>
      </w:pPr>
      <w:r w:rsidRPr="006F4D5A">
        <w:rPr>
          <w:sz w:val="20"/>
          <w:szCs w:val="20"/>
        </w:rPr>
        <w:t xml:space="preserve">Asunto oficio TRANSMILENIO S.A. </w:t>
      </w:r>
    </w:p>
    <w:p w14:paraId="4B69365A" w14:textId="77777777" w:rsidR="006F4D5A" w:rsidRDefault="006F4D5A" w:rsidP="008634CA">
      <w:pPr>
        <w:pStyle w:val="Default"/>
        <w:numPr>
          <w:ilvl w:val="0"/>
          <w:numId w:val="21"/>
        </w:numPr>
        <w:spacing w:after="36"/>
        <w:jc w:val="both"/>
        <w:rPr>
          <w:sz w:val="20"/>
          <w:szCs w:val="20"/>
        </w:rPr>
      </w:pPr>
      <w:r w:rsidRPr="006F4D5A">
        <w:rPr>
          <w:sz w:val="20"/>
          <w:szCs w:val="20"/>
        </w:rPr>
        <w:t>Número del oficio Interventoría como respuesta o solicitud.</w:t>
      </w:r>
    </w:p>
    <w:p w14:paraId="3BFD7F34" w14:textId="77777777" w:rsidR="006F4D5A" w:rsidRDefault="006F4D5A" w:rsidP="008634CA">
      <w:pPr>
        <w:pStyle w:val="Default"/>
        <w:numPr>
          <w:ilvl w:val="0"/>
          <w:numId w:val="21"/>
        </w:numPr>
        <w:spacing w:after="36"/>
        <w:jc w:val="both"/>
        <w:rPr>
          <w:sz w:val="20"/>
          <w:szCs w:val="20"/>
        </w:rPr>
      </w:pPr>
      <w:r w:rsidRPr="006F4D5A">
        <w:rPr>
          <w:sz w:val="20"/>
          <w:szCs w:val="20"/>
        </w:rPr>
        <w:t>Asunto oficio Interventoría.</w:t>
      </w:r>
    </w:p>
    <w:p w14:paraId="1125874E" w14:textId="77777777" w:rsidR="006F4D5A" w:rsidRDefault="006F4D5A" w:rsidP="008634CA">
      <w:pPr>
        <w:pStyle w:val="Default"/>
        <w:numPr>
          <w:ilvl w:val="0"/>
          <w:numId w:val="21"/>
        </w:numPr>
        <w:spacing w:after="36"/>
        <w:jc w:val="both"/>
        <w:rPr>
          <w:sz w:val="20"/>
          <w:szCs w:val="20"/>
        </w:rPr>
      </w:pPr>
      <w:r w:rsidRPr="006F4D5A">
        <w:rPr>
          <w:sz w:val="20"/>
          <w:szCs w:val="20"/>
        </w:rPr>
        <w:t>Estado (abierto o cerrado).</w:t>
      </w:r>
    </w:p>
    <w:p w14:paraId="52E8F06D" w14:textId="77777777" w:rsidR="006F4D5A" w:rsidRDefault="006F4D5A" w:rsidP="008634CA">
      <w:pPr>
        <w:pStyle w:val="Default"/>
        <w:numPr>
          <w:ilvl w:val="0"/>
          <w:numId w:val="21"/>
        </w:numPr>
        <w:spacing w:after="36"/>
        <w:jc w:val="both"/>
        <w:rPr>
          <w:sz w:val="20"/>
          <w:szCs w:val="20"/>
        </w:rPr>
      </w:pPr>
      <w:r w:rsidRPr="006F4D5A">
        <w:rPr>
          <w:sz w:val="20"/>
          <w:szCs w:val="20"/>
        </w:rPr>
        <w:t>Indicador porcentual de cumplimiento.</w:t>
      </w:r>
    </w:p>
    <w:p w14:paraId="1F00C11E" w14:textId="77777777" w:rsidR="006F4D5A" w:rsidRDefault="006F4D5A" w:rsidP="008634CA">
      <w:pPr>
        <w:pStyle w:val="Default"/>
        <w:numPr>
          <w:ilvl w:val="0"/>
          <w:numId w:val="21"/>
        </w:numPr>
        <w:spacing w:after="36"/>
        <w:jc w:val="both"/>
        <w:rPr>
          <w:sz w:val="20"/>
          <w:szCs w:val="20"/>
        </w:rPr>
      </w:pPr>
      <w:r w:rsidRPr="006F4D5A">
        <w:rPr>
          <w:sz w:val="20"/>
          <w:szCs w:val="20"/>
        </w:rPr>
        <w:t>Alertas y/o pendientes.</w:t>
      </w:r>
    </w:p>
    <w:p w14:paraId="7E20F62D" w14:textId="6AE2EF3C" w:rsidR="006F4D5A" w:rsidRDefault="006F4D5A" w:rsidP="008634CA">
      <w:pPr>
        <w:pStyle w:val="Default"/>
        <w:numPr>
          <w:ilvl w:val="0"/>
          <w:numId w:val="21"/>
        </w:numPr>
        <w:spacing w:after="36"/>
        <w:jc w:val="both"/>
        <w:rPr>
          <w:sz w:val="20"/>
          <w:szCs w:val="20"/>
        </w:rPr>
      </w:pPr>
      <w:r w:rsidRPr="006F4D5A">
        <w:rPr>
          <w:sz w:val="20"/>
          <w:szCs w:val="20"/>
        </w:rPr>
        <w:t>Cualquier otro dato que determine pertinente Transmilenio o que la Interventoría vea como necesario.</w:t>
      </w:r>
    </w:p>
    <w:p w14:paraId="397E5179" w14:textId="155901AC" w:rsidR="6CA4BF6C" w:rsidRDefault="6CA4BF6C" w:rsidP="00660B74">
      <w:pPr>
        <w:pStyle w:val="Prrafodelista"/>
        <w:spacing w:after="0" w:line="240" w:lineRule="auto"/>
        <w:ind w:left="714"/>
        <w:rPr>
          <w:rFonts w:cs="Arial"/>
          <w:szCs w:val="20"/>
        </w:rPr>
      </w:pPr>
    </w:p>
    <w:p w14:paraId="7FD0CD8A" w14:textId="77777777" w:rsidR="00A6141D" w:rsidRDefault="00A6141D" w:rsidP="00660B74">
      <w:pPr>
        <w:pStyle w:val="Prrafodelista"/>
        <w:spacing w:after="0" w:line="240" w:lineRule="auto"/>
        <w:ind w:left="714"/>
        <w:rPr>
          <w:rFonts w:cs="Arial"/>
          <w:szCs w:val="20"/>
        </w:rPr>
      </w:pPr>
    </w:p>
    <w:p w14:paraId="6C1D786E" w14:textId="77777777" w:rsidR="00A6141D" w:rsidRDefault="00A6141D" w:rsidP="00660B74">
      <w:pPr>
        <w:pStyle w:val="Prrafodelista"/>
        <w:spacing w:after="0" w:line="240" w:lineRule="auto"/>
        <w:ind w:left="714"/>
        <w:rPr>
          <w:rFonts w:cs="Arial"/>
          <w:szCs w:val="20"/>
        </w:rPr>
      </w:pPr>
    </w:p>
    <w:p w14:paraId="11437345" w14:textId="77777777" w:rsidR="00A6141D" w:rsidRDefault="00A6141D" w:rsidP="00660B74">
      <w:pPr>
        <w:pStyle w:val="Prrafodelista"/>
        <w:spacing w:after="0" w:line="240" w:lineRule="auto"/>
        <w:ind w:left="714"/>
        <w:rPr>
          <w:rFonts w:cs="Arial"/>
          <w:szCs w:val="20"/>
        </w:rPr>
      </w:pPr>
    </w:p>
    <w:p w14:paraId="7F9A460B" w14:textId="77777777" w:rsidR="00A6141D" w:rsidRDefault="00A6141D" w:rsidP="00660B74">
      <w:pPr>
        <w:pStyle w:val="Prrafodelista"/>
        <w:spacing w:after="0" w:line="240" w:lineRule="auto"/>
        <w:ind w:left="714"/>
        <w:rPr>
          <w:rFonts w:cs="Arial"/>
          <w:szCs w:val="20"/>
        </w:rPr>
      </w:pPr>
    </w:p>
    <w:tbl>
      <w:tblPr>
        <w:tblStyle w:val="Tablaconcuadrcula"/>
        <w:tblW w:w="0" w:type="auto"/>
        <w:tblInd w:w="120" w:type="dxa"/>
        <w:tblLayout w:type="fixed"/>
        <w:tblLook w:val="0000" w:firstRow="0" w:lastRow="0" w:firstColumn="0" w:lastColumn="0" w:noHBand="0" w:noVBand="0"/>
      </w:tblPr>
      <w:tblGrid>
        <w:gridCol w:w="8835"/>
      </w:tblGrid>
      <w:tr w:rsidR="5BBFCDAE" w:rsidRPr="00521655" w14:paraId="3DCB9BEA" w14:textId="77777777" w:rsidTr="00833D84">
        <w:trPr>
          <w:trHeight w:val="300"/>
        </w:trPr>
        <w:tc>
          <w:tcPr>
            <w:tcW w:w="88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6E6E6"/>
            <w:vAlign w:val="center"/>
          </w:tcPr>
          <w:p w14:paraId="1EBA1A4C" w14:textId="640348C3" w:rsidR="5BBFCDAE" w:rsidRPr="00521655" w:rsidRDefault="4F04DF8A" w:rsidP="007E4F6D">
            <w:pPr>
              <w:pStyle w:val="TableParagraph"/>
              <w:ind w:left="2683"/>
              <w:jc w:val="left"/>
              <w:rPr>
                <w:rFonts w:ascii="Arial" w:eastAsia="Arial" w:hAnsi="Arial" w:cs="Arial"/>
                <w:color w:val="000000" w:themeColor="text1"/>
              </w:rPr>
            </w:pPr>
            <w:bookmarkStart w:id="11" w:name="_Hlk202481713"/>
            <w:r w:rsidRPr="00521655">
              <w:rPr>
                <w:rFonts w:ascii="Arial" w:eastAsia="Arial" w:hAnsi="Arial" w:cs="Arial"/>
                <w:b/>
                <w:bCs/>
                <w:color w:val="000000" w:themeColor="text1"/>
                <w:lang w:val="es-CO"/>
              </w:rPr>
              <w:t>Área responsable de la adquisición</w:t>
            </w:r>
          </w:p>
        </w:tc>
      </w:tr>
      <w:tr w:rsidR="5BBFCDAE" w:rsidRPr="00521655" w14:paraId="51FE2170" w14:textId="77777777" w:rsidTr="0B4C9837">
        <w:trPr>
          <w:trHeight w:val="450"/>
        </w:trPr>
        <w:tc>
          <w:tcPr>
            <w:tcW w:w="8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347F09" w14:textId="0033002E" w:rsidR="5B5607F0" w:rsidRPr="00521655" w:rsidRDefault="5B5607F0" w:rsidP="007E4F6D">
            <w:pPr>
              <w:tabs>
                <w:tab w:val="left" w:pos="5706"/>
              </w:tabs>
              <w:rPr>
                <w:rFonts w:eastAsia="Arial" w:cs="Arial"/>
                <w:b/>
                <w:bCs/>
                <w:color w:val="000000" w:themeColor="text1"/>
              </w:rPr>
            </w:pPr>
          </w:p>
          <w:p w14:paraId="1D53CE9B" w14:textId="77777777" w:rsidR="00833D84" w:rsidRPr="008F4B83" w:rsidRDefault="00833D84" w:rsidP="00833D84">
            <w:pPr>
              <w:tabs>
                <w:tab w:val="left" w:pos="5706"/>
              </w:tabs>
              <w:rPr>
                <w:rFonts w:eastAsia="Arial" w:cs="Arial"/>
                <w:color w:val="000000" w:themeColor="text1"/>
              </w:rPr>
            </w:pPr>
            <w:r w:rsidRPr="008F4B83">
              <w:rPr>
                <w:rFonts w:eastAsia="Arial" w:cs="Arial"/>
                <w:color w:val="000000" w:themeColor="text1"/>
              </w:rPr>
              <w:t>Elaboró Anexo Técnico:</w:t>
            </w:r>
          </w:p>
          <w:p w14:paraId="3329BF37" w14:textId="77777777" w:rsidR="00833D84" w:rsidRPr="008F4B83" w:rsidRDefault="00833D84" w:rsidP="00833D84">
            <w:pPr>
              <w:tabs>
                <w:tab w:val="left" w:pos="5706"/>
              </w:tabs>
              <w:rPr>
                <w:rFonts w:eastAsia="Arial" w:cs="Arial"/>
                <w:color w:val="000000" w:themeColor="text1"/>
              </w:rPr>
            </w:pPr>
            <w:r w:rsidRPr="008F4B83">
              <w:rPr>
                <w:rFonts w:eastAsia="Arial" w:cs="Arial"/>
                <w:color w:val="000000" w:themeColor="text1"/>
              </w:rPr>
              <w:t>Nombre: NESTOR MENDOZA DIAZGRANADOS</w:t>
            </w:r>
          </w:p>
          <w:p w14:paraId="63996F94" w14:textId="77777777" w:rsidR="00833D84" w:rsidRPr="008F4B83" w:rsidRDefault="00833D84" w:rsidP="00833D84">
            <w:pPr>
              <w:tabs>
                <w:tab w:val="left" w:pos="5706"/>
              </w:tabs>
              <w:rPr>
                <w:rFonts w:eastAsia="Arial" w:cs="Arial"/>
                <w:color w:val="000000" w:themeColor="text1"/>
              </w:rPr>
            </w:pPr>
            <w:r w:rsidRPr="008F4B83">
              <w:rPr>
                <w:rFonts w:eastAsia="Arial" w:cs="Arial"/>
                <w:color w:val="000000" w:themeColor="text1"/>
              </w:rPr>
              <w:t>Contratista - Profesional</w:t>
            </w:r>
          </w:p>
          <w:p w14:paraId="2CFFDF1B" w14:textId="77777777" w:rsidR="00833D84" w:rsidRPr="008F4B83" w:rsidRDefault="00833D84" w:rsidP="00833D84">
            <w:pPr>
              <w:tabs>
                <w:tab w:val="left" w:pos="5706"/>
              </w:tabs>
              <w:rPr>
                <w:rFonts w:eastAsia="Arial" w:cs="Arial"/>
                <w:color w:val="000000" w:themeColor="text1"/>
              </w:rPr>
            </w:pPr>
          </w:p>
          <w:p w14:paraId="105A6F5D" w14:textId="29F4BCE8" w:rsidR="00833D84" w:rsidRPr="008F4B83" w:rsidRDefault="00833D84" w:rsidP="00833D84">
            <w:pPr>
              <w:tabs>
                <w:tab w:val="left" w:pos="5706"/>
              </w:tabs>
              <w:rPr>
                <w:rFonts w:eastAsia="Arial" w:cs="Arial"/>
                <w:color w:val="000000" w:themeColor="text1"/>
              </w:rPr>
            </w:pPr>
            <w:r w:rsidRPr="008F4B83">
              <w:rPr>
                <w:rFonts w:eastAsia="Arial" w:cs="Arial"/>
                <w:color w:val="000000" w:themeColor="text1"/>
              </w:rPr>
              <w:t xml:space="preserve">Revisó: </w:t>
            </w:r>
          </w:p>
          <w:p w14:paraId="786EFA27" w14:textId="77777777" w:rsidR="00833D84" w:rsidRPr="008F4B83" w:rsidRDefault="00833D84" w:rsidP="00833D84">
            <w:pPr>
              <w:tabs>
                <w:tab w:val="left" w:pos="5706"/>
              </w:tabs>
              <w:rPr>
                <w:rFonts w:eastAsia="Arial" w:cs="Arial"/>
                <w:color w:val="000000" w:themeColor="text1"/>
              </w:rPr>
            </w:pPr>
            <w:r w:rsidRPr="008F4B83">
              <w:rPr>
                <w:rFonts w:eastAsia="Arial" w:cs="Arial"/>
                <w:color w:val="000000" w:themeColor="text1"/>
              </w:rPr>
              <w:t>Nombre: ROBERTO SOTO MASSOT</w:t>
            </w:r>
          </w:p>
          <w:p w14:paraId="547FB349" w14:textId="77777777" w:rsidR="00833D84" w:rsidRPr="008F4B83" w:rsidRDefault="00833D84" w:rsidP="00833D84">
            <w:pPr>
              <w:tabs>
                <w:tab w:val="left" w:pos="5706"/>
              </w:tabs>
              <w:rPr>
                <w:rFonts w:eastAsia="Arial" w:cs="Arial"/>
                <w:color w:val="000000" w:themeColor="text1"/>
              </w:rPr>
            </w:pPr>
            <w:r w:rsidRPr="008F4B83">
              <w:rPr>
                <w:rFonts w:eastAsia="Arial" w:cs="Arial"/>
                <w:color w:val="000000" w:themeColor="text1"/>
              </w:rPr>
              <w:t>Profesional Grado 6</w:t>
            </w:r>
          </w:p>
          <w:p w14:paraId="420DE0F2" w14:textId="6F1EEBF1" w:rsidR="00833D84" w:rsidRPr="008F4B83" w:rsidRDefault="00833D84" w:rsidP="00833D84">
            <w:pPr>
              <w:tabs>
                <w:tab w:val="left" w:pos="5706"/>
              </w:tabs>
              <w:rPr>
                <w:rFonts w:eastAsia="Arial" w:cs="Arial"/>
                <w:color w:val="000000" w:themeColor="text1"/>
              </w:rPr>
            </w:pPr>
            <w:r w:rsidRPr="008F4B83">
              <w:rPr>
                <w:rFonts w:eastAsia="Arial" w:cs="Arial"/>
                <w:color w:val="000000" w:themeColor="text1"/>
              </w:rPr>
              <w:t>Nombre: JOSE M. TURRIAGO</w:t>
            </w:r>
          </w:p>
          <w:p w14:paraId="297B6D32" w14:textId="77777777" w:rsidR="00833D84" w:rsidRPr="008F4B83" w:rsidRDefault="00833D84" w:rsidP="00833D84">
            <w:pPr>
              <w:tabs>
                <w:tab w:val="left" w:pos="5706"/>
              </w:tabs>
              <w:rPr>
                <w:rFonts w:eastAsia="Arial" w:cs="Arial"/>
                <w:color w:val="000000" w:themeColor="text1"/>
              </w:rPr>
            </w:pPr>
            <w:r w:rsidRPr="008F4B83">
              <w:rPr>
                <w:rFonts w:eastAsia="Arial" w:cs="Arial"/>
                <w:color w:val="000000" w:themeColor="text1"/>
              </w:rPr>
              <w:t>Profesional Grado 5</w:t>
            </w:r>
          </w:p>
          <w:p w14:paraId="7F18E35D" w14:textId="77777777" w:rsidR="00833D84" w:rsidRPr="008F4B83" w:rsidRDefault="00833D84" w:rsidP="00833D84">
            <w:pPr>
              <w:tabs>
                <w:tab w:val="left" w:pos="5706"/>
              </w:tabs>
              <w:rPr>
                <w:rFonts w:eastAsia="Arial" w:cs="Arial"/>
                <w:color w:val="000000" w:themeColor="text1"/>
              </w:rPr>
            </w:pPr>
            <w:r w:rsidRPr="008F4B83">
              <w:rPr>
                <w:rFonts w:eastAsia="Arial" w:cs="Arial"/>
                <w:color w:val="000000" w:themeColor="text1"/>
              </w:rPr>
              <w:t>Nombre: DANIELA GUERRERO VENCE</w:t>
            </w:r>
          </w:p>
          <w:p w14:paraId="78D75C92" w14:textId="77777777" w:rsidR="00833D84" w:rsidRPr="008F4B83" w:rsidRDefault="00833D84" w:rsidP="00833D84">
            <w:pPr>
              <w:tabs>
                <w:tab w:val="left" w:pos="5706"/>
              </w:tabs>
              <w:rPr>
                <w:rFonts w:eastAsia="Arial" w:cs="Arial"/>
                <w:color w:val="000000" w:themeColor="text1"/>
              </w:rPr>
            </w:pPr>
            <w:r w:rsidRPr="008F4B83">
              <w:rPr>
                <w:rFonts w:eastAsia="Arial" w:cs="Arial"/>
                <w:color w:val="000000" w:themeColor="text1"/>
              </w:rPr>
              <w:t>Contratista - Profesional</w:t>
            </w:r>
          </w:p>
          <w:p w14:paraId="417EFF81" w14:textId="77777777" w:rsidR="00833D84" w:rsidRPr="008F4B83" w:rsidRDefault="00833D84" w:rsidP="00833D84">
            <w:pPr>
              <w:tabs>
                <w:tab w:val="left" w:pos="5706"/>
              </w:tabs>
              <w:rPr>
                <w:rFonts w:eastAsia="Arial" w:cs="Arial"/>
                <w:color w:val="000000" w:themeColor="text1"/>
              </w:rPr>
            </w:pPr>
          </w:p>
          <w:p w14:paraId="79073B8E" w14:textId="2CCFF88D" w:rsidR="00833D84" w:rsidRPr="008F4B83" w:rsidRDefault="00833D84" w:rsidP="00833D84">
            <w:pPr>
              <w:tabs>
                <w:tab w:val="left" w:pos="5706"/>
              </w:tabs>
              <w:rPr>
                <w:rFonts w:eastAsia="Arial" w:cs="Arial"/>
                <w:color w:val="000000" w:themeColor="text1"/>
              </w:rPr>
            </w:pPr>
            <w:r w:rsidRPr="008F4B83">
              <w:rPr>
                <w:rFonts w:eastAsia="Arial" w:cs="Arial"/>
                <w:color w:val="000000" w:themeColor="text1"/>
              </w:rPr>
              <w:t xml:space="preserve">Aprobó: </w:t>
            </w:r>
          </w:p>
          <w:p w14:paraId="2584B3CB" w14:textId="77777777" w:rsidR="00833D84" w:rsidRPr="008F4B83" w:rsidRDefault="00833D84" w:rsidP="00833D84">
            <w:pPr>
              <w:tabs>
                <w:tab w:val="left" w:pos="5706"/>
              </w:tabs>
              <w:rPr>
                <w:rFonts w:eastAsia="Arial" w:cs="Arial"/>
                <w:color w:val="000000" w:themeColor="text1"/>
              </w:rPr>
            </w:pPr>
            <w:r w:rsidRPr="008F4B83">
              <w:rPr>
                <w:rFonts w:eastAsia="Arial" w:cs="Arial"/>
                <w:color w:val="000000" w:themeColor="text1"/>
              </w:rPr>
              <w:t>Jefe de la dependencia</w:t>
            </w:r>
          </w:p>
          <w:p w14:paraId="6EF23A4D" w14:textId="77777777" w:rsidR="00833D84" w:rsidRPr="008F4B83" w:rsidRDefault="00833D84" w:rsidP="00833D84">
            <w:pPr>
              <w:tabs>
                <w:tab w:val="left" w:pos="5706"/>
              </w:tabs>
              <w:rPr>
                <w:rFonts w:eastAsia="Arial" w:cs="Arial"/>
                <w:color w:val="000000" w:themeColor="text1"/>
              </w:rPr>
            </w:pPr>
            <w:r w:rsidRPr="008F4B83">
              <w:rPr>
                <w:rFonts w:eastAsia="Arial" w:cs="Arial"/>
                <w:color w:val="000000" w:themeColor="text1"/>
              </w:rPr>
              <w:t>Nombre: CARMEN Y. ROSALES SUAREZ</w:t>
            </w:r>
          </w:p>
          <w:p w14:paraId="4FA938CC" w14:textId="77777777" w:rsidR="5BBFCDAE" w:rsidRPr="008F4B83" w:rsidRDefault="00833D84" w:rsidP="00833D84">
            <w:pPr>
              <w:pStyle w:val="TableParagraph"/>
              <w:jc w:val="left"/>
              <w:rPr>
                <w:rFonts w:eastAsia="Arial" w:cs="Arial"/>
                <w:color w:val="000000" w:themeColor="text1"/>
              </w:rPr>
            </w:pPr>
            <w:r w:rsidRPr="008F4B83">
              <w:rPr>
                <w:rFonts w:eastAsia="Arial" w:cs="Arial"/>
                <w:color w:val="000000" w:themeColor="text1"/>
              </w:rPr>
              <w:t>Dependencia: Dirección Técnica de Infraestructura.</w:t>
            </w:r>
          </w:p>
          <w:p w14:paraId="23BF26F1" w14:textId="5DB387B8" w:rsidR="00833D84" w:rsidRPr="00521655" w:rsidRDefault="00833D84" w:rsidP="00833D84">
            <w:pPr>
              <w:pStyle w:val="TableParagraph"/>
              <w:ind w:left="107"/>
              <w:jc w:val="left"/>
              <w:rPr>
                <w:rFonts w:ascii="Arial" w:eastAsia="Arial" w:hAnsi="Arial" w:cs="Arial"/>
                <w:color w:val="000000" w:themeColor="text1"/>
                <w:lang w:val="es-CO"/>
              </w:rPr>
            </w:pPr>
          </w:p>
        </w:tc>
      </w:tr>
      <w:tr w:rsidR="5BBFCDAE" w:rsidRPr="00521655" w14:paraId="302F8FB8" w14:textId="77777777" w:rsidTr="00833D84">
        <w:trPr>
          <w:trHeight w:val="282"/>
        </w:trPr>
        <w:tc>
          <w:tcPr>
            <w:tcW w:w="883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E7E5D00" w14:textId="2D520EA6" w:rsidR="5BBFCDAE" w:rsidRPr="00521655" w:rsidRDefault="4491E50A" w:rsidP="00D43533">
            <w:pPr>
              <w:pStyle w:val="TableParagraph"/>
              <w:jc w:val="left"/>
              <w:rPr>
                <w:rFonts w:ascii="Arial" w:eastAsia="Segoe UI" w:hAnsi="Arial" w:cs="Arial"/>
                <w:color w:val="000000" w:themeColor="text1"/>
                <w:lang w:val="es-CO"/>
              </w:rPr>
            </w:pPr>
            <w:r w:rsidRPr="00521655">
              <w:rPr>
                <w:rFonts w:ascii="Arial" w:eastAsia="Arial" w:hAnsi="Arial" w:cs="Arial"/>
                <w:b/>
                <w:bCs/>
                <w:color w:val="000000" w:themeColor="text1"/>
                <w:lang w:val="es-CO"/>
              </w:rPr>
              <w:t xml:space="preserve">Fecha de elaboración del estudio: </w:t>
            </w:r>
            <w:r w:rsidRPr="00521655">
              <w:rPr>
                <w:rFonts w:ascii="Arial" w:eastAsia="Segoe UI" w:hAnsi="Arial" w:cs="Arial"/>
                <w:color w:val="000000" w:themeColor="text1"/>
                <w:lang w:val="es-CO"/>
              </w:rPr>
              <w:t>(</w:t>
            </w:r>
            <w:r w:rsidR="0006667B">
              <w:rPr>
                <w:rFonts w:ascii="Arial" w:eastAsia="Segoe UI" w:hAnsi="Arial" w:cs="Arial"/>
                <w:color w:val="000000" w:themeColor="text1"/>
                <w:lang w:val="es-CO"/>
              </w:rPr>
              <w:t>15</w:t>
            </w:r>
            <w:r w:rsidR="116DD0C1" w:rsidRPr="00521655">
              <w:rPr>
                <w:rFonts w:ascii="Arial" w:eastAsia="Segoe UI" w:hAnsi="Arial" w:cs="Arial"/>
                <w:color w:val="000000" w:themeColor="text1"/>
                <w:lang w:val="es-CO"/>
              </w:rPr>
              <w:t>/0</w:t>
            </w:r>
            <w:r w:rsidR="0006667B">
              <w:rPr>
                <w:rFonts w:ascii="Arial" w:eastAsia="Segoe UI" w:hAnsi="Arial" w:cs="Arial"/>
                <w:color w:val="000000" w:themeColor="text1"/>
                <w:lang w:val="es-CO"/>
              </w:rPr>
              <w:t>9</w:t>
            </w:r>
            <w:r w:rsidR="116DD0C1" w:rsidRPr="00521655">
              <w:rPr>
                <w:rFonts w:ascii="Arial" w:eastAsia="Segoe UI" w:hAnsi="Arial" w:cs="Arial"/>
                <w:color w:val="000000" w:themeColor="text1"/>
                <w:lang w:val="es-CO"/>
              </w:rPr>
              <w:t>/</w:t>
            </w:r>
            <w:r w:rsidRPr="00521655">
              <w:rPr>
                <w:rFonts w:ascii="Arial" w:eastAsia="Segoe UI" w:hAnsi="Arial" w:cs="Arial"/>
                <w:color w:val="000000" w:themeColor="text1"/>
                <w:lang w:val="es-CO"/>
              </w:rPr>
              <w:t>202</w:t>
            </w:r>
            <w:r w:rsidR="00833D84">
              <w:rPr>
                <w:rFonts w:ascii="Arial" w:eastAsia="Segoe UI" w:hAnsi="Arial" w:cs="Arial"/>
                <w:color w:val="000000" w:themeColor="text1"/>
                <w:lang w:val="es-CO"/>
              </w:rPr>
              <w:t>5</w:t>
            </w:r>
            <w:r w:rsidRPr="00521655">
              <w:rPr>
                <w:rFonts w:ascii="Arial" w:eastAsia="Segoe UI" w:hAnsi="Arial" w:cs="Arial"/>
                <w:color w:val="000000" w:themeColor="text1"/>
                <w:lang w:val="es-CO"/>
              </w:rPr>
              <w:t>)</w:t>
            </w:r>
          </w:p>
        </w:tc>
      </w:tr>
      <w:bookmarkEnd w:id="11"/>
    </w:tbl>
    <w:p w14:paraId="0E6A9619" w14:textId="1485511A" w:rsidR="5BBFCDAE" w:rsidRPr="0006667B" w:rsidRDefault="5BBFCDAE" w:rsidP="00D4777F">
      <w:pPr>
        <w:pStyle w:val="Prrafodelista1"/>
        <w:ind w:left="0"/>
        <w:jc w:val="both"/>
        <w:rPr>
          <w:rFonts w:ascii="Arial" w:hAnsi="Arial" w:cs="Arial"/>
          <w:b/>
          <w:bCs/>
          <w:sz w:val="20"/>
          <w:szCs w:val="20"/>
          <w:highlight w:val="yellow"/>
          <w:lang w:val="es-CO"/>
        </w:rPr>
      </w:pPr>
    </w:p>
    <w:sectPr w:rsidR="5BBFCDAE" w:rsidRPr="0006667B" w:rsidSect="00B07DFA">
      <w:headerReference w:type="default" r:id="rId21"/>
      <w:footerReference w:type="default" r:id="rId22"/>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DFA97" w14:textId="77777777" w:rsidR="008F3E39" w:rsidRDefault="008F3E39">
      <w:pPr>
        <w:spacing w:after="0" w:line="240" w:lineRule="auto"/>
      </w:pPr>
      <w:r>
        <w:separator/>
      </w:r>
    </w:p>
  </w:endnote>
  <w:endnote w:type="continuationSeparator" w:id="0">
    <w:p w14:paraId="0D4C1E89" w14:textId="77777777" w:rsidR="008F3E39" w:rsidRDefault="008F3E39">
      <w:pPr>
        <w:spacing w:after="0" w:line="240" w:lineRule="auto"/>
      </w:pPr>
      <w:r>
        <w:continuationSeparator/>
      </w:r>
    </w:p>
  </w:endnote>
  <w:endnote w:type="continuationNotice" w:id="1">
    <w:p w14:paraId="693626AB" w14:textId="77777777" w:rsidR="008F3E39" w:rsidRDefault="008F3E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MT">
    <w:altName w:val="Arial"/>
    <w:charset w:val="01"/>
    <w:family w:val="swiss"/>
    <w:pitch w:val="variable"/>
  </w:font>
  <w:font w:name="ZTR1C.tmp">
    <w:altName w:val="Cambria"/>
    <w:charset w:val="02"/>
    <w:family w:val="auto"/>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C7C3" w14:textId="5CB59FF0" w:rsidR="006C77B8" w:rsidRPr="00114A38" w:rsidRDefault="006C77B8" w:rsidP="00114A38">
    <w:pPr>
      <w:pStyle w:val="Piedepgina"/>
      <w:jc w:val="right"/>
      <w:rPr>
        <w:rFonts w:cs="Arial"/>
        <w:sz w:val="16"/>
        <w:szCs w:val="14"/>
      </w:rPr>
    </w:pPr>
    <w:r w:rsidRPr="00114A38">
      <w:rPr>
        <w:rFonts w:cs="Arial"/>
        <w:sz w:val="16"/>
        <w:szCs w:val="14"/>
      </w:rPr>
      <w:t xml:space="preserve">Página </w:t>
    </w:r>
    <w:r w:rsidRPr="004564AF">
      <w:rPr>
        <w:rFonts w:cs="Arial"/>
        <w:sz w:val="16"/>
        <w:szCs w:val="14"/>
      </w:rPr>
      <w:fldChar w:fldCharType="begin"/>
    </w:r>
    <w:r w:rsidRPr="00114A38">
      <w:rPr>
        <w:rFonts w:cs="Arial"/>
        <w:sz w:val="16"/>
        <w:szCs w:val="14"/>
      </w:rPr>
      <w:instrText>PAGE  \* Arabic  \* MERGEFORMAT</w:instrText>
    </w:r>
    <w:r w:rsidRPr="004564AF">
      <w:rPr>
        <w:rFonts w:cs="Arial"/>
        <w:sz w:val="16"/>
        <w:szCs w:val="14"/>
      </w:rPr>
      <w:fldChar w:fldCharType="separate"/>
    </w:r>
    <w:r w:rsidR="00C84B47">
      <w:rPr>
        <w:rFonts w:cs="Arial"/>
        <w:sz w:val="16"/>
        <w:szCs w:val="14"/>
      </w:rPr>
      <w:t>15</w:t>
    </w:r>
    <w:r w:rsidRPr="004564AF">
      <w:rPr>
        <w:rFonts w:cs="Arial"/>
        <w:sz w:val="16"/>
        <w:szCs w:val="14"/>
      </w:rPr>
      <w:fldChar w:fldCharType="end"/>
    </w:r>
    <w:r w:rsidRPr="00114A38">
      <w:rPr>
        <w:rFonts w:cs="Arial"/>
        <w:sz w:val="16"/>
        <w:szCs w:val="14"/>
      </w:rPr>
      <w:t xml:space="preserve"> de </w:t>
    </w:r>
    <w:r w:rsidRPr="004564AF">
      <w:rPr>
        <w:rFonts w:cs="Arial"/>
        <w:sz w:val="16"/>
        <w:szCs w:val="14"/>
      </w:rPr>
      <w:fldChar w:fldCharType="begin"/>
    </w:r>
    <w:r w:rsidRPr="00114A38">
      <w:rPr>
        <w:rFonts w:cs="Arial"/>
        <w:sz w:val="16"/>
        <w:szCs w:val="14"/>
      </w:rPr>
      <w:instrText>NUMPAGES  \* Arabic  \* MERGEFORMAT</w:instrText>
    </w:r>
    <w:r w:rsidRPr="004564AF">
      <w:rPr>
        <w:rFonts w:cs="Arial"/>
        <w:sz w:val="16"/>
        <w:szCs w:val="14"/>
      </w:rPr>
      <w:fldChar w:fldCharType="separate"/>
    </w:r>
    <w:r w:rsidR="00C84B47">
      <w:rPr>
        <w:rFonts w:cs="Arial"/>
        <w:sz w:val="16"/>
        <w:szCs w:val="14"/>
      </w:rPr>
      <w:t>32</w:t>
    </w:r>
    <w:r w:rsidRPr="004564AF">
      <w:rPr>
        <w:rFonts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C72B3" w14:textId="77777777" w:rsidR="008F3E39" w:rsidRDefault="008F3E39">
      <w:pPr>
        <w:spacing w:after="0" w:line="240" w:lineRule="auto"/>
      </w:pPr>
      <w:r>
        <w:separator/>
      </w:r>
    </w:p>
  </w:footnote>
  <w:footnote w:type="continuationSeparator" w:id="0">
    <w:p w14:paraId="01C2DC66" w14:textId="77777777" w:rsidR="008F3E39" w:rsidRDefault="008F3E39">
      <w:pPr>
        <w:spacing w:after="0" w:line="240" w:lineRule="auto"/>
      </w:pPr>
      <w:r>
        <w:continuationSeparator/>
      </w:r>
    </w:p>
  </w:footnote>
  <w:footnote w:type="continuationNotice" w:id="1">
    <w:p w14:paraId="7EC81372" w14:textId="77777777" w:rsidR="008F3E39" w:rsidRDefault="008F3E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D13A" w14:textId="0F22D945" w:rsidR="006C77B8" w:rsidRDefault="006C77B8" w:rsidP="00F94153">
    <w:pPr>
      <w:pStyle w:val="Encabezado"/>
      <w:tabs>
        <w:tab w:val="left" w:pos="3030"/>
        <w:tab w:val="center" w:pos="4678"/>
      </w:tabs>
    </w:pPr>
    <w:r>
      <w:tab/>
    </w:r>
    <w:r>
      <w:tab/>
    </w:r>
  </w:p>
  <w:tbl>
    <w:tblPr>
      <w:tblW w:w="5298"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6"/>
      <w:gridCol w:w="4112"/>
    </w:tblGrid>
    <w:tr w:rsidR="006C77B8" w:rsidRPr="007704EC" w14:paraId="3AAF541B" w14:textId="5317CA84" w:rsidTr="00114A38">
      <w:trPr>
        <w:trHeight w:val="651"/>
      </w:trPr>
      <w:tc>
        <w:tcPr>
          <w:tcW w:w="930" w:type="pct"/>
          <w:vMerge w:val="restart"/>
          <w:vAlign w:val="center"/>
        </w:tcPr>
        <w:p w14:paraId="513A9308" w14:textId="2D9F0D71" w:rsidR="006C77B8" w:rsidRPr="003C2158" w:rsidRDefault="006C77B8" w:rsidP="004C6A56">
          <w:pPr>
            <w:pStyle w:val="Encabezado"/>
            <w:rPr>
              <w:rFonts w:cs="Arial"/>
              <w:b/>
              <w:bCs/>
            </w:rPr>
          </w:pPr>
          <w:r>
            <w:rPr>
              <w:noProof/>
              <w:color w:val="2B579A"/>
              <w:shd w:val="clear" w:color="auto" w:fill="E6E6E6"/>
              <w:lang w:eastAsia="es-CO"/>
            </w:rPr>
            <w:drawing>
              <wp:anchor distT="0" distB="0" distL="114300" distR="114300" simplePos="0" relativeHeight="251658240" behindDoc="1" locked="0" layoutInCell="1" allowOverlap="1" wp14:anchorId="1F34B7E8" wp14:editId="6BD1D477">
                <wp:simplePos x="0" y="0"/>
                <wp:positionH relativeFrom="column">
                  <wp:posOffset>99695</wp:posOffset>
                </wp:positionH>
                <wp:positionV relativeFrom="paragraph">
                  <wp:posOffset>34290</wp:posOffset>
                </wp:positionV>
                <wp:extent cx="643890" cy="771525"/>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70" w:type="pct"/>
          <w:gridSpan w:val="2"/>
          <w:vAlign w:val="center"/>
        </w:tcPr>
        <w:p w14:paraId="3FB492E9" w14:textId="497796A1" w:rsidR="006C77B8" w:rsidRPr="008B22E7" w:rsidRDefault="006C77B8" w:rsidP="004C6A56">
          <w:pPr>
            <w:pStyle w:val="Encabezado"/>
            <w:jc w:val="center"/>
            <w:rPr>
              <w:rFonts w:cs="Arial"/>
              <w:b/>
              <w:bCs/>
              <w:szCs w:val="20"/>
            </w:rPr>
          </w:pPr>
          <w:r w:rsidRPr="008B22E7">
            <w:rPr>
              <w:rFonts w:cs="Arial"/>
              <w:b/>
              <w:bCs/>
              <w:szCs w:val="20"/>
            </w:rPr>
            <w:t xml:space="preserve">PROCESO DE </w:t>
          </w:r>
          <w:r>
            <w:rPr>
              <w:rFonts w:cs="Arial"/>
              <w:b/>
              <w:bCs/>
              <w:szCs w:val="20"/>
            </w:rPr>
            <w:t>ADQUISICIÓN DE BIENES Y SERVICIOS</w:t>
          </w:r>
        </w:p>
        <w:p w14:paraId="4F278893" w14:textId="176E34B9" w:rsidR="006C77B8" w:rsidRPr="008B22E7" w:rsidRDefault="006C77B8" w:rsidP="004C6A56">
          <w:pPr>
            <w:pStyle w:val="Encabezado"/>
            <w:jc w:val="center"/>
            <w:rPr>
              <w:rFonts w:cs="Arial"/>
              <w:b/>
              <w:bCs/>
              <w:szCs w:val="20"/>
            </w:rPr>
          </w:pPr>
          <w:r>
            <w:rPr>
              <w:rFonts w:cs="Arial"/>
              <w:b/>
              <w:bCs/>
              <w:szCs w:val="20"/>
            </w:rPr>
            <w:t xml:space="preserve">ANEXO TÉCNICO </w:t>
          </w:r>
        </w:p>
      </w:tc>
    </w:tr>
    <w:tr w:rsidR="006C77B8" w:rsidRPr="007704EC" w14:paraId="4C811C25" w14:textId="53EEBB12" w:rsidTr="00114A38">
      <w:trPr>
        <w:trHeight w:val="632"/>
      </w:trPr>
      <w:tc>
        <w:tcPr>
          <w:tcW w:w="930" w:type="pct"/>
          <w:vMerge/>
          <w:vAlign w:val="center"/>
        </w:tcPr>
        <w:p w14:paraId="6E00330E" w14:textId="77777777" w:rsidR="006C77B8" w:rsidRDefault="006C77B8" w:rsidP="004C6A56">
          <w:pPr>
            <w:pStyle w:val="Encabezado"/>
            <w:rPr>
              <w:noProof/>
              <w:lang w:eastAsia="es-CO"/>
            </w:rPr>
          </w:pPr>
        </w:p>
      </w:tc>
      <w:tc>
        <w:tcPr>
          <w:tcW w:w="1873" w:type="pct"/>
          <w:vAlign w:val="center"/>
        </w:tcPr>
        <w:p w14:paraId="11700063" w14:textId="24E01DF1" w:rsidR="006C77B8" w:rsidRPr="00114A38" w:rsidRDefault="006C77B8" w:rsidP="004C6A56">
          <w:pPr>
            <w:pStyle w:val="Encabezado"/>
            <w:jc w:val="center"/>
            <w:rPr>
              <w:rFonts w:cs="Arial"/>
              <w:b/>
              <w:bCs/>
              <w:szCs w:val="20"/>
            </w:rPr>
          </w:pPr>
          <w:r w:rsidRPr="00114A38">
            <w:rPr>
              <w:rFonts w:cs="Arial"/>
              <w:b/>
              <w:szCs w:val="16"/>
            </w:rPr>
            <w:t>C</w:t>
          </w:r>
          <w:r>
            <w:rPr>
              <w:rFonts w:cs="Arial"/>
              <w:b/>
              <w:szCs w:val="16"/>
            </w:rPr>
            <w:t>ÓDIGO:</w:t>
          </w:r>
        </w:p>
      </w:tc>
      <w:tc>
        <w:tcPr>
          <w:tcW w:w="2198" w:type="pct"/>
          <w:vAlign w:val="center"/>
        </w:tcPr>
        <w:p w14:paraId="18B3829F" w14:textId="4894002E" w:rsidR="006C77B8" w:rsidRPr="00114A38" w:rsidRDefault="006C77B8" w:rsidP="000B0C06">
          <w:pPr>
            <w:pStyle w:val="Encabezado"/>
            <w:jc w:val="center"/>
            <w:rPr>
              <w:rFonts w:cs="Arial"/>
              <w:b/>
              <w:bCs/>
              <w:szCs w:val="20"/>
            </w:rPr>
          </w:pPr>
          <w:r w:rsidRPr="00114A38">
            <w:rPr>
              <w:rFonts w:cs="Arial"/>
              <w:b/>
              <w:szCs w:val="16"/>
            </w:rPr>
            <w:t xml:space="preserve">FECHA: </w:t>
          </w:r>
          <w:r>
            <w:rPr>
              <w:rFonts w:cs="Arial"/>
              <w:b/>
              <w:szCs w:val="16"/>
            </w:rPr>
            <w:t>Octubre 2021</w:t>
          </w:r>
        </w:p>
      </w:tc>
    </w:tr>
  </w:tbl>
  <w:p w14:paraId="47B8C7C2" w14:textId="40F4806E" w:rsidR="006C77B8" w:rsidRDefault="006C77B8" w:rsidP="00F94153">
    <w:pPr>
      <w:pStyle w:val="Encabezado"/>
      <w:tabs>
        <w:tab w:val="left" w:pos="3030"/>
        <w:tab w:val="center" w:pos="4678"/>
      </w:tabs>
    </w:pPr>
  </w:p>
</w:hdr>
</file>

<file path=word/intelligence.xml><?xml version="1.0" encoding="utf-8"?>
<int:Intelligence xmlns:int="http://schemas.microsoft.com/office/intelligence/2019/intelligence">
  <int:IntelligenceSettings/>
  <int:Manifest>
    <int:WordHash hashCode="FmMIiPTBHZkTh+" id="Vywhqn67"/>
  </int:Manifest>
  <int:Observations>
    <int:Content id="Vywhqn67">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0C1C"/>
    <w:multiLevelType w:val="hybridMultilevel"/>
    <w:tmpl w:val="E84E7E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203432"/>
    <w:multiLevelType w:val="hybridMultilevel"/>
    <w:tmpl w:val="586485F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063A54D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CB10F66"/>
    <w:multiLevelType w:val="hybridMultilevel"/>
    <w:tmpl w:val="EB8E3D4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BB5F1C"/>
    <w:multiLevelType w:val="multilevel"/>
    <w:tmpl w:val="EFDE9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766E26"/>
    <w:multiLevelType w:val="hybridMultilevel"/>
    <w:tmpl w:val="0BA86F7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6" w15:restartNumberingAfterBreak="0">
    <w:nsid w:val="11EE15E0"/>
    <w:multiLevelType w:val="hybridMultilevel"/>
    <w:tmpl w:val="E84E7E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13626A"/>
    <w:multiLevelType w:val="hybridMultilevel"/>
    <w:tmpl w:val="1CB6B632"/>
    <w:lvl w:ilvl="0" w:tplc="9E800856">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7B583A"/>
    <w:multiLevelType w:val="hybridMultilevel"/>
    <w:tmpl w:val="E84E7E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71B1952"/>
    <w:multiLevelType w:val="hybridMultilevel"/>
    <w:tmpl w:val="252679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8159DE6"/>
    <w:multiLevelType w:val="hybridMultilevel"/>
    <w:tmpl w:val="AB52F7BE"/>
    <w:lvl w:ilvl="0" w:tplc="FFFFFFFF">
      <w:start w:val="1"/>
      <w:numFmt w:val="bullet"/>
      <w:lvlText w:val=""/>
      <w:lvlJc w:val="left"/>
      <w:pPr>
        <w:ind w:left="720" w:hanging="360"/>
      </w:pPr>
      <w:rPr>
        <w:rFonts w:ascii="Symbol" w:hAnsi="Symbol" w:hint="default"/>
      </w:rPr>
    </w:lvl>
    <w:lvl w:ilvl="1" w:tplc="C3D41FB6">
      <w:start w:val="1"/>
      <w:numFmt w:val="bullet"/>
      <w:lvlText w:val="o"/>
      <w:lvlJc w:val="left"/>
      <w:pPr>
        <w:ind w:left="1440" w:hanging="360"/>
      </w:pPr>
      <w:rPr>
        <w:rFonts w:ascii="Courier New" w:hAnsi="Courier New" w:hint="default"/>
      </w:rPr>
    </w:lvl>
    <w:lvl w:ilvl="2" w:tplc="CAE2FD98">
      <w:start w:val="1"/>
      <w:numFmt w:val="bullet"/>
      <w:lvlText w:val=""/>
      <w:lvlJc w:val="left"/>
      <w:pPr>
        <w:ind w:left="2160" w:hanging="360"/>
      </w:pPr>
      <w:rPr>
        <w:rFonts w:ascii="Wingdings" w:hAnsi="Wingdings" w:hint="default"/>
      </w:rPr>
    </w:lvl>
    <w:lvl w:ilvl="3" w:tplc="489AA426">
      <w:start w:val="1"/>
      <w:numFmt w:val="bullet"/>
      <w:lvlText w:val=""/>
      <w:lvlJc w:val="left"/>
      <w:pPr>
        <w:ind w:left="2880" w:hanging="360"/>
      </w:pPr>
      <w:rPr>
        <w:rFonts w:ascii="Symbol" w:hAnsi="Symbol" w:hint="default"/>
      </w:rPr>
    </w:lvl>
    <w:lvl w:ilvl="4" w:tplc="BC520D8C">
      <w:start w:val="1"/>
      <w:numFmt w:val="bullet"/>
      <w:lvlText w:val="o"/>
      <w:lvlJc w:val="left"/>
      <w:pPr>
        <w:ind w:left="3600" w:hanging="360"/>
      </w:pPr>
      <w:rPr>
        <w:rFonts w:ascii="Courier New" w:hAnsi="Courier New" w:hint="default"/>
      </w:rPr>
    </w:lvl>
    <w:lvl w:ilvl="5" w:tplc="0AE8DE20">
      <w:start w:val="1"/>
      <w:numFmt w:val="bullet"/>
      <w:lvlText w:val=""/>
      <w:lvlJc w:val="left"/>
      <w:pPr>
        <w:ind w:left="4320" w:hanging="360"/>
      </w:pPr>
      <w:rPr>
        <w:rFonts w:ascii="Wingdings" w:hAnsi="Wingdings" w:hint="default"/>
      </w:rPr>
    </w:lvl>
    <w:lvl w:ilvl="6" w:tplc="19C63426">
      <w:start w:val="1"/>
      <w:numFmt w:val="bullet"/>
      <w:lvlText w:val=""/>
      <w:lvlJc w:val="left"/>
      <w:pPr>
        <w:ind w:left="5040" w:hanging="360"/>
      </w:pPr>
      <w:rPr>
        <w:rFonts w:ascii="Symbol" w:hAnsi="Symbol" w:hint="default"/>
      </w:rPr>
    </w:lvl>
    <w:lvl w:ilvl="7" w:tplc="080C015E">
      <w:start w:val="1"/>
      <w:numFmt w:val="bullet"/>
      <w:lvlText w:val="o"/>
      <w:lvlJc w:val="left"/>
      <w:pPr>
        <w:ind w:left="5760" w:hanging="360"/>
      </w:pPr>
      <w:rPr>
        <w:rFonts w:ascii="Courier New" w:hAnsi="Courier New" w:hint="default"/>
      </w:rPr>
    </w:lvl>
    <w:lvl w:ilvl="8" w:tplc="D06A1136">
      <w:start w:val="1"/>
      <w:numFmt w:val="bullet"/>
      <w:lvlText w:val=""/>
      <w:lvlJc w:val="left"/>
      <w:pPr>
        <w:ind w:left="6480" w:hanging="360"/>
      </w:pPr>
      <w:rPr>
        <w:rFonts w:ascii="Wingdings" w:hAnsi="Wingdings" w:hint="default"/>
      </w:rPr>
    </w:lvl>
  </w:abstractNum>
  <w:abstractNum w:abstractNumId="11" w15:restartNumberingAfterBreak="0">
    <w:nsid w:val="1C812A94"/>
    <w:multiLevelType w:val="hybridMultilevel"/>
    <w:tmpl w:val="6562C87E"/>
    <w:lvl w:ilvl="0" w:tplc="2CB0CD40">
      <w:start w:val="2"/>
      <w:numFmt w:val="decimal"/>
      <w:lvlText w:val="%1."/>
      <w:lvlJc w:val="left"/>
      <w:pPr>
        <w:ind w:left="720" w:hanging="360"/>
      </w:pPr>
      <w:rPr>
        <w:rFonts w:hint="default"/>
        <w:i w:val="0"/>
        <w:iCs w:val="0"/>
      </w:rPr>
    </w:lvl>
    <w:lvl w:ilvl="1" w:tplc="240A0017">
      <w:start w:val="1"/>
      <w:numFmt w:val="lowerLetter"/>
      <w:lvlText w:val="%2)"/>
      <w:lvlJc w:val="left"/>
      <w:pPr>
        <w:ind w:left="72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EF6231"/>
    <w:multiLevelType w:val="hybridMultilevel"/>
    <w:tmpl w:val="60F4E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3B7CBA"/>
    <w:multiLevelType w:val="hybridMultilevel"/>
    <w:tmpl w:val="C23CFD3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7F34AF"/>
    <w:multiLevelType w:val="hybridMultilevel"/>
    <w:tmpl w:val="CEB80F2A"/>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5" w15:restartNumberingAfterBreak="0">
    <w:nsid w:val="21E03CCD"/>
    <w:multiLevelType w:val="hybridMultilevel"/>
    <w:tmpl w:val="E84E7E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2F370F8"/>
    <w:multiLevelType w:val="hybridMultilevel"/>
    <w:tmpl w:val="60F4E2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8D348D"/>
    <w:multiLevelType w:val="hybridMultilevel"/>
    <w:tmpl w:val="A38CD906"/>
    <w:lvl w:ilvl="0" w:tplc="FFFFFFFF">
      <w:start w:val="1"/>
      <w:numFmt w:val="decimal"/>
      <w:lvlText w:val="%1."/>
      <w:lvlJc w:val="left"/>
      <w:pPr>
        <w:ind w:left="360" w:hanging="360"/>
      </w:pPr>
    </w:lvl>
    <w:lvl w:ilvl="1" w:tplc="3064BBAA">
      <w:start w:val="1"/>
      <w:numFmt w:val="lowerLetter"/>
      <w:lvlText w:val="%2."/>
      <w:lvlJc w:val="left"/>
      <w:pPr>
        <w:ind w:left="1080" w:hanging="360"/>
      </w:pPr>
    </w:lvl>
    <w:lvl w:ilvl="2" w:tplc="F56E3584">
      <w:start w:val="1"/>
      <w:numFmt w:val="lowerRoman"/>
      <w:lvlText w:val="%3."/>
      <w:lvlJc w:val="right"/>
      <w:pPr>
        <w:ind w:left="1800" w:hanging="180"/>
      </w:pPr>
    </w:lvl>
    <w:lvl w:ilvl="3" w:tplc="692E7904">
      <w:start w:val="1"/>
      <w:numFmt w:val="decimal"/>
      <w:lvlText w:val="%4."/>
      <w:lvlJc w:val="left"/>
      <w:pPr>
        <w:ind w:left="2520" w:hanging="360"/>
      </w:pPr>
    </w:lvl>
    <w:lvl w:ilvl="4" w:tplc="11FA274A">
      <w:start w:val="1"/>
      <w:numFmt w:val="lowerLetter"/>
      <w:lvlText w:val="%5."/>
      <w:lvlJc w:val="left"/>
      <w:pPr>
        <w:ind w:left="3240" w:hanging="360"/>
      </w:pPr>
    </w:lvl>
    <w:lvl w:ilvl="5" w:tplc="8BD6277A">
      <w:start w:val="1"/>
      <w:numFmt w:val="lowerRoman"/>
      <w:lvlText w:val="%6."/>
      <w:lvlJc w:val="right"/>
      <w:pPr>
        <w:ind w:left="3960" w:hanging="180"/>
      </w:pPr>
    </w:lvl>
    <w:lvl w:ilvl="6" w:tplc="CAC8FC40">
      <w:start w:val="1"/>
      <w:numFmt w:val="decimal"/>
      <w:lvlText w:val="%7."/>
      <w:lvlJc w:val="left"/>
      <w:pPr>
        <w:ind w:left="4680" w:hanging="360"/>
      </w:pPr>
    </w:lvl>
    <w:lvl w:ilvl="7" w:tplc="DB5ACF3E">
      <w:start w:val="1"/>
      <w:numFmt w:val="lowerLetter"/>
      <w:lvlText w:val="%8."/>
      <w:lvlJc w:val="left"/>
      <w:pPr>
        <w:ind w:left="5400" w:hanging="360"/>
      </w:pPr>
    </w:lvl>
    <w:lvl w:ilvl="8" w:tplc="097C2620">
      <w:start w:val="1"/>
      <w:numFmt w:val="lowerRoman"/>
      <w:lvlText w:val="%9."/>
      <w:lvlJc w:val="right"/>
      <w:pPr>
        <w:ind w:left="6120" w:hanging="180"/>
      </w:pPr>
    </w:lvl>
  </w:abstractNum>
  <w:abstractNum w:abstractNumId="18" w15:restartNumberingAfterBreak="0">
    <w:nsid w:val="310A1B2F"/>
    <w:multiLevelType w:val="hybridMultilevel"/>
    <w:tmpl w:val="D6B470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3285010"/>
    <w:multiLevelType w:val="hybridMultilevel"/>
    <w:tmpl w:val="A672E51C"/>
    <w:lvl w:ilvl="0" w:tplc="E83C00AE">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37F46B9"/>
    <w:multiLevelType w:val="hybridMultilevel"/>
    <w:tmpl w:val="F23C74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5D5606F"/>
    <w:multiLevelType w:val="hybridMultilevel"/>
    <w:tmpl w:val="9D789946"/>
    <w:lvl w:ilvl="0" w:tplc="A3C0A4D0">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1F469A"/>
    <w:multiLevelType w:val="hybridMultilevel"/>
    <w:tmpl w:val="A75C12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3A24F87A"/>
    <w:multiLevelType w:val="hybridMultilevel"/>
    <w:tmpl w:val="FFFFFFFF"/>
    <w:lvl w:ilvl="0" w:tplc="71CE85E0">
      <w:start w:val="1"/>
      <w:numFmt w:val="bullet"/>
      <w:lvlText w:val=""/>
      <w:lvlJc w:val="left"/>
      <w:pPr>
        <w:ind w:left="720" w:hanging="360"/>
      </w:pPr>
      <w:rPr>
        <w:rFonts w:ascii="Symbol" w:hAnsi="Symbol" w:hint="default"/>
      </w:rPr>
    </w:lvl>
    <w:lvl w:ilvl="1" w:tplc="59D24382">
      <w:start w:val="1"/>
      <w:numFmt w:val="bullet"/>
      <w:lvlText w:val="o"/>
      <w:lvlJc w:val="left"/>
      <w:pPr>
        <w:ind w:left="1440" w:hanging="360"/>
      </w:pPr>
      <w:rPr>
        <w:rFonts w:ascii="Courier New" w:hAnsi="Courier New" w:hint="default"/>
      </w:rPr>
    </w:lvl>
    <w:lvl w:ilvl="2" w:tplc="3DB2357A">
      <w:start w:val="1"/>
      <w:numFmt w:val="bullet"/>
      <w:lvlText w:val=""/>
      <w:lvlJc w:val="left"/>
      <w:pPr>
        <w:ind w:left="2160" w:hanging="360"/>
      </w:pPr>
      <w:rPr>
        <w:rFonts w:ascii="Wingdings" w:hAnsi="Wingdings" w:hint="default"/>
      </w:rPr>
    </w:lvl>
    <w:lvl w:ilvl="3" w:tplc="04822C98">
      <w:start w:val="1"/>
      <w:numFmt w:val="bullet"/>
      <w:lvlText w:val=""/>
      <w:lvlJc w:val="left"/>
      <w:pPr>
        <w:ind w:left="2880" w:hanging="360"/>
      </w:pPr>
      <w:rPr>
        <w:rFonts w:ascii="Symbol" w:hAnsi="Symbol" w:hint="default"/>
      </w:rPr>
    </w:lvl>
    <w:lvl w:ilvl="4" w:tplc="30C45700">
      <w:start w:val="1"/>
      <w:numFmt w:val="bullet"/>
      <w:lvlText w:val="o"/>
      <w:lvlJc w:val="left"/>
      <w:pPr>
        <w:ind w:left="3600" w:hanging="360"/>
      </w:pPr>
      <w:rPr>
        <w:rFonts w:ascii="Courier New" w:hAnsi="Courier New" w:hint="default"/>
      </w:rPr>
    </w:lvl>
    <w:lvl w:ilvl="5" w:tplc="F5A09594">
      <w:start w:val="1"/>
      <w:numFmt w:val="bullet"/>
      <w:lvlText w:val=""/>
      <w:lvlJc w:val="left"/>
      <w:pPr>
        <w:ind w:left="4320" w:hanging="360"/>
      </w:pPr>
      <w:rPr>
        <w:rFonts w:ascii="Wingdings" w:hAnsi="Wingdings" w:hint="default"/>
      </w:rPr>
    </w:lvl>
    <w:lvl w:ilvl="6" w:tplc="E118E264">
      <w:start w:val="1"/>
      <w:numFmt w:val="bullet"/>
      <w:lvlText w:val=""/>
      <w:lvlJc w:val="left"/>
      <w:pPr>
        <w:ind w:left="5040" w:hanging="360"/>
      </w:pPr>
      <w:rPr>
        <w:rFonts w:ascii="Symbol" w:hAnsi="Symbol" w:hint="default"/>
      </w:rPr>
    </w:lvl>
    <w:lvl w:ilvl="7" w:tplc="D5CC6DCE">
      <w:start w:val="1"/>
      <w:numFmt w:val="bullet"/>
      <w:lvlText w:val="o"/>
      <w:lvlJc w:val="left"/>
      <w:pPr>
        <w:ind w:left="5760" w:hanging="360"/>
      </w:pPr>
      <w:rPr>
        <w:rFonts w:ascii="Courier New" w:hAnsi="Courier New" w:hint="default"/>
      </w:rPr>
    </w:lvl>
    <w:lvl w:ilvl="8" w:tplc="F28C810E">
      <w:start w:val="1"/>
      <w:numFmt w:val="bullet"/>
      <w:lvlText w:val=""/>
      <w:lvlJc w:val="left"/>
      <w:pPr>
        <w:ind w:left="6480" w:hanging="360"/>
      </w:pPr>
      <w:rPr>
        <w:rFonts w:ascii="Wingdings" w:hAnsi="Wingdings" w:hint="default"/>
      </w:rPr>
    </w:lvl>
  </w:abstractNum>
  <w:abstractNum w:abstractNumId="25" w15:restartNumberingAfterBreak="0">
    <w:nsid w:val="3E1C0681"/>
    <w:multiLevelType w:val="hybridMultilevel"/>
    <w:tmpl w:val="4A12E8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225434A"/>
    <w:multiLevelType w:val="multilevel"/>
    <w:tmpl w:val="58D8ADBE"/>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76" w:hanging="576"/>
      </w:pPr>
      <w:rPr>
        <w:rFonts w:hint="default"/>
        <w:b w:val="0"/>
        <w:bCs w:val="0"/>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7" w15:restartNumberingAfterBreak="0">
    <w:nsid w:val="48F400D9"/>
    <w:multiLevelType w:val="hybridMultilevel"/>
    <w:tmpl w:val="19AC4C76"/>
    <w:lvl w:ilvl="0" w:tplc="240A0001">
      <w:start w:val="1"/>
      <w:numFmt w:val="bullet"/>
      <w:lvlText w:val=""/>
      <w:lvlJc w:val="left"/>
      <w:pPr>
        <w:ind w:left="360" w:hanging="360"/>
      </w:pPr>
      <w:rPr>
        <w:rFonts w:ascii="Symbol" w:hAnsi="Symbol" w:hint="default"/>
        <w:b/>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9CA6DA4"/>
    <w:multiLevelType w:val="hybridMultilevel"/>
    <w:tmpl w:val="2AB2784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2B92BC7"/>
    <w:multiLevelType w:val="hybridMultilevel"/>
    <w:tmpl w:val="F6C22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6080A9D"/>
    <w:multiLevelType w:val="multilevel"/>
    <w:tmpl w:val="638A1BF4"/>
    <w:lvl w:ilvl="0">
      <w:start w:val="1"/>
      <w:numFmt w:val="decimal"/>
      <w:pStyle w:val="Titulo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904166D"/>
    <w:multiLevelType w:val="hybridMultilevel"/>
    <w:tmpl w:val="63BE0074"/>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32" w15:restartNumberingAfterBreak="0">
    <w:nsid w:val="69EE180E"/>
    <w:multiLevelType w:val="hybridMultilevel"/>
    <w:tmpl w:val="F73C64CE"/>
    <w:lvl w:ilvl="0" w:tplc="6BAC071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BB0EC1"/>
    <w:multiLevelType w:val="hybridMultilevel"/>
    <w:tmpl w:val="1B7CC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21E2AD7"/>
    <w:multiLevelType w:val="hybridMultilevel"/>
    <w:tmpl w:val="8D265E7C"/>
    <w:lvl w:ilvl="0" w:tplc="240A0001">
      <w:start w:val="1"/>
      <w:numFmt w:val="bullet"/>
      <w:lvlText w:val=""/>
      <w:lvlJc w:val="left"/>
      <w:pPr>
        <w:ind w:left="720" w:hanging="360"/>
      </w:pPr>
      <w:rPr>
        <w:rFonts w:ascii="Symbol" w:hAnsi="Symbol" w:hint="default"/>
      </w:rPr>
    </w:lvl>
    <w:lvl w:ilvl="1" w:tplc="34389624">
      <w:start w:val="1"/>
      <w:numFmt w:val="lowerLetter"/>
      <w:lvlText w:val="%2."/>
      <w:lvlJc w:val="left"/>
      <w:pPr>
        <w:ind w:left="1440" w:hanging="360"/>
      </w:pPr>
      <w:rPr>
        <w:rFonts w:hint="default"/>
        <w:b/>
        <w:bCs/>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CF169C"/>
    <w:multiLevelType w:val="hybridMultilevel"/>
    <w:tmpl w:val="18B06E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17921505">
    <w:abstractNumId w:val="10"/>
  </w:num>
  <w:num w:numId="2" w16cid:durableId="994259712">
    <w:abstractNumId w:val="24"/>
  </w:num>
  <w:num w:numId="3" w16cid:durableId="1836870703">
    <w:abstractNumId w:val="17"/>
  </w:num>
  <w:num w:numId="4" w16cid:durableId="584192451">
    <w:abstractNumId w:val="23"/>
  </w:num>
  <w:num w:numId="5" w16cid:durableId="465315707">
    <w:abstractNumId w:val="13"/>
  </w:num>
  <w:num w:numId="6" w16cid:durableId="1003509235">
    <w:abstractNumId w:val="21"/>
  </w:num>
  <w:num w:numId="7" w16cid:durableId="108284713">
    <w:abstractNumId w:val="18"/>
  </w:num>
  <w:num w:numId="8" w16cid:durableId="1857619220">
    <w:abstractNumId w:val="31"/>
  </w:num>
  <w:num w:numId="9" w16cid:durableId="1473794417">
    <w:abstractNumId w:val="9"/>
  </w:num>
  <w:num w:numId="10" w16cid:durableId="52777938">
    <w:abstractNumId w:val="7"/>
  </w:num>
  <w:num w:numId="11" w16cid:durableId="367997338">
    <w:abstractNumId w:val="6"/>
  </w:num>
  <w:num w:numId="12" w16cid:durableId="2115711075">
    <w:abstractNumId w:val="0"/>
  </w:num>
  <w:num w:numId="13" w16cid:durableId="140538311">
    <w:abstractNumId w:val="15"/>
  </w:num>
  <w:num w:numId="14" w16cid:durableId="977881081">
    <w:abstractNumId w:val="30"/>
  </w:num>
  <w:num w:numId="15" w16cid:durableId="705103231">
    <w:abstractNumId w:val="35"/>
  </w:num>
  <w:num w:numId="16" w16cid:durableId="726612533">
    <w:abstractNumId w:val="2"/>
  </w:num>
  <w:num w:numId="17" w16cid:durableId="816608094">
    <w:abstractNumId w:val="14"/>
  </w:num>
  <w:num w:numId="18" w16cid:durableId="1791969959">
    <w:abstractNumId w:val="20"/>
  </w:num>
  <w:num w:numId="19" w16cid:durableId="1457066288">
    <w:abstractNumId w:val="1"/>
  </w:num>
  <w:num w:numId="20" w16cid:durableId="554590205">
    <w:abstractNumId w:val="26"/>
  </w:num>
  <w:num w:numId="21" w16cid:durableId="244190454">
    <w:abstractNumId w:val="33"/>
  </w:num>
  <w:num w:numId="22" w16cid:durableId="1321813665">
    <w:abstractNumId w:val="28"/>
  </w:num>
  <w:num w:numId="23" w16cid:durableId="2140612170">
    <w:abstractNumId w:val="5"/>
  </w:num>
  <w:num w:numId="24" w16cid:durableId="2052219084">
    <w:abstractNumId w:val="19"/>
  </w:num>
  <w:num w:numId="25" w16cid:durableId="1445074375">
    <w:abstractNumId w:val="11"/>
  </w:num>
  <w:num w:numId="26" w16cid:durableId="388846700">
    <w:abstractNumId w:val="3"/>
  </w:num>
  <w:num w:numId="27" w16cid:durableId="618031770">
    <w:abstractNumId w:val="29"/>
  </w:num>
  <w:num w:numId="28" w16cid:durableId="120851333">
    <w:abstractNumId w:val="12"/>
  </w:num>
  <w:num w:numId="29" w16cid:durableId="77293806">
    <w:abstractNumId w:val="34"/>
  </w:num>
  <w:num w:numId="30" w16cid:durableId="2018575961">
    <w:abstractNumId w:val="27"/>
  </w:num>
  <w:num w:numId="31" w16cid:durableId="413480938">
    <w:abstractNumId w:val="4"/>
  </w:num>
  <w:num w:numId="32" w16cid:durableId="224920233">
    <w:abstractNumId w:val="25"/>
  </w:num>
  <w:num w:numId="33" w16cid:durableId="1417480803">
    <w:abstractNumId w:val="22"/>
  </w:num>
  <w:num w:numId="34" w16cid:durableId="607783992">
    <w:abstractNumId w:val="16"/>
  </w:num>
  <w:num w:numId="35" w16cid:durableId="1847397896">
    <w:abstractNumId w:val="8"/>
  </w:num>
  <w:num w:numId="36" w16cid:durableId="1828744955">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yMTextDAyNDQzNzBQ0lEKTi0uzszPAykwqgUAGXAzMiwAAAA="/>
  </w:docVars>
  <w:rsids>
    <w:rsidRoot w:val="004267FA"/>
    <w:rsid w:val="00001D8D"/>
    <w:rsid w:val="00002397"/>
    <w:rsid w:val="0000338C"/>
    <w:rsid w:val="00003AC8"/>
    <w:rsid w:val="000040F0"/>
    <w:rsid w:val="00005252"/>
    <w:rsid w:val="00006F4D"/>
    <w:rsid w:val="00010E49"/>
    <w:rsid w:val="00012949"/>
    <w:rsid w:val="00012BB3"/>
    <w:rsid w:val="00014708"/>
    <w:rsid w:val="00014DE4"/>
    <w:rsid w:val="00015004"/>
    <w:rsid w:val="00016243"/>
    <w:rsid w:val="00016B83"/>
    <w:rsid w:val="000175A7"/>
    <w:rsid w:val="00020115"/>
    <w:rsid w:val="00020A80"/>
    <w:rsid w:val="00021904"/>
    <w:rsid w:val="000265D9"/>
    <w:rsid w:val="00027EC7"/>
    <w:rsid w:val="000302F6"/>
    <w:rsid w:val="00030FBC"/>
    <w:rsid w:val="000315E6"/>
    <w:rsid w:val="00031A19"/>
    <w:rsid w:val="00031EE7"/>
    <w:rsid w:val="00032286"/>
    <w:rsid w:val="00032D71"/>
    <w:rsid w:val="00034C08"/>
    <w:rsid w:val="00035CDF"/>
    <w:rsid w:val="00036206"/>
    <w:rsid w:val="00036A5B"/>
    <w:rsid w:val="00036E12"/>
    <w:rsid w:val="00037B82"/>
    <w:rsid w:val="0004123A"/>
    <w:rsid w:val="00042D47"/>
    <w:rsid w:val="00043C91"/>
    <w:rsid w:val="00045B78"/>
    <w:rsid w:val="000466DA"/>
    <w:rsid w:val="00050021"/>
    <w:rsid w:val="0005113E"/>
    <w:rsid w:val="00052F4A"/>
    <w:rsid w:val="00053061"/>
    <w:rsid w:val="000530A6"/>
    <w:rsid w:val="00054279"/>
    <w:rsid w:val="000555CA"/>
    <w:rsid w:val="00055C1F"/>
    <w:rsid w:val="00057160"/>
    <w:rsid w:val="000578F8"/>
    <w:rsid w:val="00060875"/>
    <w:rsid w:val="00060EFE"/>
    <w:rsid w:val="00062F98"/>
    <w:rsid w:val="000649E2"/>
    <w:rsid w:val="0006573D"/>
    <w:rsid w:val="000662CF"/>
    <w:rsid w:val="0006667B"/>
    <w:rsid w:val="000674E0"/>
    <w:rsid w:val="00070974"/>
    <w:rsid w:val="0007115B"/>
    <w:rsid w:val="000714FA"/>
    <w:rsid w:val="000722C9"/>
    <w:rsid w:val="00073363"/>
    <w:rsid w:val="0007349F"/>
    <w:rsid w:val="00074F0C"/>
    <w:rsid w:val="000750B6"/>
    <w:rsid w:val="00075849"/>
    <w:rsid w:val="00076297"/>
    <w:rsid w:val="00076405"/>
    <w:rsid w:val="0007712D"/>
    <w:rsid w:val="00077760"/>
    <w:rsid w:val="00080587"/>
    <w:rsid w:val="00081579"/>
    <w:rsid w:val="00081D79"/>
    <w:rsid w:val="00082D82"/>
    <w:rsid w:val="00083156"/>
    <w:rsid w:val="000846D6"/>
    <w:rsid w:val="00085387"/>
    <w:rsid w:val="0008730C"/>
    <w:rsid w:val="00087C4A"/>
    <w:rsid w:val="00090E5B"/>
    <w:rsid w:val="00091A4C"/>
    <w:rsid w:val="00092D4C"/>
    <w:rsid w:val="0009534E"/>
    <w:rsid w:val="00095429"/>
    <w:rsid w:val="00095BAA"/>
    <w:rsid w:val="000961FF"/>
    <w:rsid w:val="00097F43"/>
    <w:rsid w:val="000A0143"/>
    <w:rsid w:val="000A28ED"/>
    <w:rsid w:val="000A3BF6"/>
    <w:rsid w:val="000A4A97"/>
    <w:rsid w:val="000A4FF3"/>
    <w:rsid w:val="000A59B2"/>
    <w:rsid w:val="000A6241"/>
    <w:rsid w:val="000A6E08"/>
    <w:rsid w:val="000A7F52"/>
    <w:rsid w:val="000B0C06"/>
    <w:rsid w:val="000B4556"/>
    <w:rsid w:val="000B510B"/>
    <w:rsid w:val="000B5157"/>
    <w:rsid w:val="000B5661"/>
    <w:rsid w:val="000B6A50"/>
    <w:rsid w:val="000B7435"/>
    <w:rsid w:val="000B778C"/>
    <w:rsid w:val="000C06D2"/>
    <w:rsid w:val="000C1703"/>
    <w:rsid w:val="000C456B"/>
    <w:rsid w:val="000C4C80"/>
    <w:rsid w:val="000C608A"/>
    <w:rsid w:val="000D1077"/>
    <w:rsid w:val="000D16AC"/>
    <w:rsid w:val="000D21EF"/>
    <w:rsid w:val="000D421A"/>
    <w:rsid w:val="000D51F1"/>
    <w:rsid w:val="000D65A7"/>
    <w:rsid w:val="000D755D"/>
    <w:rsid w:val="000E03A4"/>
    <w:rsid w:val="000E18F3"/>
    <w:rsid w:val="000E2F0E"/>
    <w:rsid w:val="000E3160"/>
    <w:rsid w:val="000E3446"/>
    <w:rsid w:val="000E5DD1"/>
    <w:rsid w:val="000E6C60"/>
    <w:rsid w:val="000E6E84"/>
    <w:rsid w:val="000F119D"/>
    <w:rsid w:val="000F14B9"/>
    <w:rsid w:val="000F2465"/>
    <w:rsid w:val="000F267F"/>
    <w:rsid w:val="000F2D96"/>
    <w:rsid w:val="000F43AB"/>
    <w:rsid w:val="000F4B89"/>
    <w:rsid w:val="000F517F"/>
    <w:rsid w:val="000F5551"/>
    <w:rsid w:val="000F5926"/>
    <w:rsid w:val="000F6B54"/>
    <w:rsid w:val="001018E0"/>
    <w:rsid w:val="00101CC2"/>
    <w:rsid w:val="00102ABE"/>
    <w:rsid w:val="00102C4B"/>
    <w:rsid w:val="001043D4"/>
    <w:rsid w:val="001045F8"/>
    <w:rsid w:val="001056CD"/>
    <w:rsid w:val="00105A04"/>
    <w:rsid w:val="0010FB81"/>
    <w:rsid w:val="001109EB"/>
    <w:rsid w:val="00111DF9"/>
    <w:rsid w:val="00111FBD"/>
    <w:rsid w:val="00112A99"/>
    <w:rsid w:val="00113659"/>
    <w:rsid w:val="001144D5"/>
    <w:rsid w:val="001145C9"/>
    <w:rsid w:val="00114A38"/>
    <w:rsid w:val="001174CE"/>
    <w:rsid w:val="0012234D"/>
    <w:rsid w:val="00123146"/>
    <w:rsid w:val="00123740"/>
    <w:rsid w:val="00123B5C"/>
    <w:rsid w:val="001244E9"/>
    <w:rsid w:val="00124CF5"/>
    <w:rsid w:val="00125D04"/>
    <w:rsid w:val="0012647F"/>
    <w:rsid w:val="00126B2C"/>
    <w:rsid w:val="00126CAA"/>
    <w:rsid w:val="00127E30"/>
    <w:rsid w:val="00130FF3"/>
    <w:rsid w:val="00131355"/>
    <w:rsid w:val="00134B0A"/>
    <w:rsid w:val="00134CA0"/>
    <w:rsid w:val="0013560B"/>
    <w:rsid w:val="00135688"/>
    <w:rsid w:val="001406D2"/>
    <w:rsid w:val="001410D4"/>
    <w:rsid w:val="0014136A"/>
    <w:rsid w:val="001414D8"/>
    <w:rsid w:val="00141E2C"/>
    <w:rsid w:val="001430DF"/>
    <w:rsid w:val="0014430A"/>
    <w:rsid w:val="00144B91"/>
    <w:rsid w:val="001460EF"/>
    <w:rsid w:val="001464BC"/>
    <w:rsid w:val="0014661D"/>
    <w:rsid w:val="00147F1C"/>
    <w:rsid w:val="00147F27"/>
    <w:rsid w:val="001506CE"/>
    <w:rsid w:val="00150C8D"/>
    <w:rsid w:val="00152E5D"/>
    <w:rsid w:val="00153988"/>
    <w:rsid w:val="00154434"/>
    <w:rsid w:val="00154722"/>
    <w:rsid w:val="00155EA1"/>
    <w:rsid w:val="0016285B"/>
    <w:rsid w:val="00163E04"/>
    <w:rsid w:val="001660D9"/>
    <w:rsid w:val="00166792"/>
    <w:rsid w:val="00166B60"/>
    <w:rsid w:val="001704E5"/>
    <w:rsid w:val="00170784"/>
    <w:rsid w:val="00171B87"/>
    <w:rsid w:val="001737A1"/>
    <w:rsid w:val="0017623C"/>
    <w:rsid w:val="001770D7"/>
    <w:rsid w:val="00177579"/>
    <w:rsid w:val="00182080"/>
    <w:rsid w:val="00183E40"/>
    <w:rsid w:val="00184083"/>
    <w:rsid w:val="0018430B"/>
    <w:rsid w:val="001845FA"/>
    <w:rsid w:val="00185254"/>
    <w:rsid w:val="00186517"/>
    <w:rsid w:val="00186644"/>
    <w:rsid w:val="0019068B"/>
    <w:rsid w:val="00190901"/>
    <w:rsid w:val="00193030"/>
    <w:rsid w:val="001942D5"/>
    <w:rsid w:val="00194B24"/>
    <w:rsid w:val="00195116"/>
    <w:rsid w:val="00197984"/>
    <w:rsid w:val="001A00CB"/>
    <w:rsid w:val="001A0E01"/>
    <w:rsid w:val="001A26F0"/>
    <w:rsid w:val="001A4E54"/>
    <w:rsid w:val="001A69F2"/>
    <w:rsid w:val="001A6A34"/>
    <w:rsid w:val="001A6DEB"/>
    <w:rsid w:val="001A76A8"/>
    <w:rsid w:val="001B0804"/>
    <w:rsid w:val="001B2C3A"/>
    <w:rsid w:val="001B3DF6"/>
    <w:rsid w:val="001B3F05"/>
    <w:rsid w:val="001B4AC5"/>
    <w:rsid w:val="001C115F"/>
    <w:rsid w:val="001C16F1"/>
    <w:rsid w:val="001C330C"/>
    <w:rsid w:val="001C3D7E"/>
    <w:rsid w:val="001C4FF9"/>
    <w:rsid w:val="001C512B"/>
    <w:rsid w:val="001C6477"/>
    <w:rsid w:val="001D0A46"/>
    <w:rsid w:val="001D0FC0"/>
    <w:rsid w:val="001D1962"/>
    <w:rsid w:val="001D1D69"/>
    <w:rsid w:val="001D24EA"/>
    <w:rsid w:val="001D28D4"/>
    <w:rsid w:val="001D2C03"/>
    <w:rsid w:val="001D31F7"/>
    <w:rsid w:val="001D4014"/>
    <w:rsid w:val="001D542A"/>
    <w:rsid w:val="001D6736"/>
    <w:rsid w:val="001D7774"/>
    <w:rsid w:val="001D7CAA"/>
    <w:rsid w:val="001E06C1"/>
    <w:rsid w:val="001E1982"/>
    <w:rsid w:val="001E1EEB"/>
    <w:rsid w:val="001E22B1"/>
    <w:rsid w:val="001E270F"/>
    <w:rsid w:val="001E3539"/>
    <w:rsid w:val="001E3A2B"/>
    <w:rsid w:val="001E416F"/>
    <w:rsid w:val="001E4897"/>
    <w:rsid w:val="001E4FE4"/>
    <w:rsid w:val="001E51C8"/>
    <w:rsid w:val="001E5DC4"/>
    <w:rsid w:val="001E61C7"/>
    <w:rsid w:val="001E6512"/>
    <w:rsid w:val="001E7614"/>
    <w:rsid w:val="001F2289"/>
    <w:rsid w:val="001F36D4"/>
    <w:rsid w:val="001F3AE7"/>
    <w:rsid w:val="001F65F0"/>
    <w:rsid w:val="00201C4E"/>
    <w:rsid w:val="002045C9"/>
    <w:rsid w:val="00204DB2"/>
    <w:rsid w:val="002050B3"/>
    <w:rsid w:val="0020561D"/>
    <w:rsid w:val="00206945"/>
    <w:rsid w:val="00206B89"/>
    <w:rsid w:val="00207261"/>
    <w:rsid w:val="0020745A"/>
    <w:rsid w:val="00211C60"/>
    <w:rsid w:val="0021393C"/>
    <w:rsid w:val="00215A1D"/>
    <w:rsid w:val="00215C62"/>
    <w:rsid w:val="002176F6"/>
    <w:rsid w:val="002212FA"/>
    <w:rsid w:val="0022134E"/>
    <w:rsid w:val="00222900"/>
    <w:rsid w:val="002229A8"/>
    <w:rsid w:val="002229E5"/>
    <w:rsid w:val="00223A62"/>
    <w:rsid w:val="00223D2E"/>
    <w:rsid w:val="00225CFF"/>
    <w:rsid w:val="00226932"/>
    <w:rsid w:val="0023080F"/>
    <w:rsid w:val="00231F44"/>
    <w:rsid w:val="00232D36"/>
    <w:rsid w:val="00233F3A"/>
    <w:rsid w:val="0023440C"/>
    <w:rsid w:val="002350F3"/>
    <w:rsid w:val="002356F6"/>
    <w:rsid w:val="00236841"/>
    <w:rsid w:val="00236E7A"/>
    <w:rsid w:val="002375AF"/>
    <w:rsid w:val="002375BD"/>
    <w:rsid w:val="00237921"/>
    <w:rsid w:val="00240001"/>
    <w:rsid w:val="00241162"/>
    <w:rsid w:val="002416FD"/>
    <w:rsid w:val="002419AD"/>
    <w:rsid w:val="00242017"/>
    <w:rsid w:val="00242023"/>
    <w:rsid w:val="0024372C"/>
    <w:rsid w:val="0024372E"/>
    <w:rsid w:val="00246907"/>
    <w:rsid w:val="0025122C"/>
    <w:rsid w:val="00252800"/>
    <w:rsid w:val="00260553"/>
    <w:rsid w:val="00260FDE"/>
    <w:rsid w:val="00261336"/>
    <w:rsid w:val="00262FDE"/>
    <w:rsid w:val="00263487"/>
    <w:rsid w:val="00265041"/>
    <w:rsid w:val="0026650C"/>
    <w:rsid w:val="0027256D"/>
    <w:rsid w:val="002725A9"/>
    <w:rsid w:val="00272924"/>
    <w:rsid w:val="00273064"/>
    <w:rsid w:val="0027464F"/>
    <w:rsid w:val="00275192"/>
    <w:rsid w:val="002765DA"/>
    <w:rsid w:val="00276D8C"/>
    <w:rsid w:val="00277FE9"/>
    <w:rsid w:val="002803E5"/>
    <w:rsid w:val="00280CB8"/>
    <w:rsid w:val="00280CEE"/>
    <w:rsid w:val="00280DE7"/>
    <w:rsid w:val="00280EE8"/>
    <w:rsid w:val="002811BA"/>
    <w:rsid w:val="00281362"/>
    <w:rsid w:val="00281EBD"/>
    <w:rsid w:val="00282292"/>
    <w:rsid w:val="0028323C"/>
    <w:rsid w:val="00283662"/>
    <w:rsid w:val="00283A90"/>
    <w:rsid w:val="002876EB"/>
    <w:rsid w:val="002901C9"/>
    <w:rsid w:val="00290569"/>
    <w:rsid w:val="002941CA"/>
    <w:rsid w:val="00296E8E"/>
    <w:rsid w:val="0029706F"/>
    <w:rsid w:val="002978BF"/>
    <w:rsid w:val="00297E0C"/>
    <w:rsid w:val="002A0009"/>
    <w:rsid w:val="002A04EA"/>
    <w:rsid w:val="002A1F01"/>
    <w:rsid w:val="002A2A18"/>
    <w:rsid w:val="002A3771"/>
    <w:rsid w:val="002A4207"/>
    <w:rsid w:val="002A784D"/>
    <w:rsid w:val="002B0182"/>
    <w:rsid w:val="002B2CE4"/>
    <w:rsid w:val="002B3598"/>
    <w:rsid w:val="002B39CA"/>
    <w:rsid w:val="002B4285"/>
    <w:rsid w:val="002B6523"/>
    <w:rsid w:val="002B6866"/>
    <w:rsid w:val="002B71C6"/>
    <w:rsid w:val="002B78A5"/>
    <w:rsid w:val="002C10EC"/>
    <w:rsid w:val="002C12B8"/>
    <w:rsid w:val="002C1533"/>
    <w:rsid w:val="002C1672"/>
    <w:rsid w:val="002C1AC9"/>
    <w:rsid w:val="002C22E8"/>
    <w:rsid w:val="002C294F"/>
    <w:rsid w:val="002C33A8"/>
    <w:rsid w:val="002C344B"/>
    <w:rsid w:val="002C3974"/>
    <w:rsid w:val="002C3EBA"/>
    <w:rsid w:val="002C537E"/>
    <w:rsid w:val="002C72C5"/>
    <w:rsid w:val="002C79F6"/>
    <w:rsid w:val="002D06AF"/>
    <w:rsid w:val="002D1A12"/>
    <w:rsid w:val="002D28C0"/>
    <w:rsid w:val="002D58DF"/>
    <w:rsid w:val="002E2680"/>
    <w:rsid w:val="002E2A6C"/>
    <w:rsid w:val="002E3766"/>
    <w:rsid w:val="002E3D6E"/>
    <w:rsid w:val="002E45E0"/>
    <w:rsid w:val="002E4987"/>
    <w:rsid w:val="002E52CB"/>
    <w:rsid w:val="002E5F9C"/>
    <w:rsid w:val="002E6234"/>
    <w:rsid w:val="002F06FE"/>
    <w:rsid w:val="002F0DC4"/>
    <w:rsid w:val="002F1B50"/>
    <w:rsid w:val="002F3BBA"/>
    <w:rsid w:val="002F4591"/>
    <w:rsid w:val="002F477F"/>
    <w:rsid w:val="002F4A41"/>
    <w:rsid w:val="002F5D5D"/>
    <w:rsid w:val="002F5E81"/>
    <w:rsid w:val="002F6B0B"/>
    <w:rsid w:val="002F7CFE"/>
    <w:rsid w:val="002FFA9C"/>
    <w:rsid w:val="00300DCA"/>
    <w:rsid w:val="0030178C"/>
    <w:rsid w:val="003018B2"/>
    <w:rsid w:val="0030213C"/>
    <w:rsid w:val="00302373"/>
    <w:rsid w:val="00305A3C"/>
    <w:rsid w:val="00305C7F"/>
    <w:rsid w:val="00305E87"/>
    <w:rsid w:val="0030701E"/>
    <w:rsid w:val="0031019C"/>
    <w:rsid w:val="00311531"/>
    <w:rsid w:val="00311D7C"/>
    <w:rsid w:val="00312756"/>
    <w:rsid w:val="00313D78"/>
    <w:rsid w:val="00313DE1"/>
    <w:rsid w:val="00314758"/>
    <w:rsid w:val="003163E2"/>
    <w:rsid w:val="00317C1B"/>
    <w:rsid w:val="00317CF9"/>
    <w:rsid w:val="003203C3"/>
    <w:rsid w:val="003206C8"/>
    <w:rsid w:val="00320B96"/>
    <w:rsid w:val="00321156"/>
    <w:rsid w:val="00321278"/>
    <w:rsid w:val="003214EA"/>
    <w:rsid w:val="00321E77"/>
    <w:rsid w:val="00324E4C"/>
    <w:rsid w:val="0032503B"/>
    <w:rsid w:val="00325AED"/>
    <w:rsid w:val="00326E6C"/>
    <w:rsid w:val="00331C82"/>
    <w:rsid w:val="00332E3B"/>
    <w:rsid w:val="003334A4"/>
    <w:rsid w:val="003337AD"/>
    <w:rsid w:val="00333CDB"/>
    <w:rsid w:val="0033452D"/>
    <w:rsid w:val="003348CE"/>
    <w:rsid w:val="00336CA1"/>
    <w:rsid w:val="0034104E"/>
    <w:rsid w:val="00341C9A"/>
    <w:rsid w:val="003420B5"/>
    <w:rsid w:val="00342CFC"/>
    <w:rsid w:val="00343AFD"/>
    <w:rsid w:val="0034468E"/>
    <w:rsid w:val="0034510B"/>
    <w:rsid w:val="003459CC"/>
    <w:rsid w:val="0034619D"/>
    <w:rsid w:val="003467DD"/>
    <w:rsid w:val="003505A5"/>
    <w:rsid w:val="003505E8"/>
    <w:rsid w:val="00350BF4"/>
    <w:rsid w:val="00350C0B"/>
    <w:rsid w:val="00351CE3"/>
    <w:rsid w:val="00354463"/>
    <w:rsid w:val="003559BD"/>
    <w:rsid w:val="00355E68"/>
    <w:rsid w:val="003567C5"/>
    <w:rsid w:val="00356A67"/>
    <w:rsid w:val="003600EC"/>
    <w:rsid w:val="003616CC"/>
    <w:rsid w:val="00361814"/>
    <w:rsid w:val="00361F7C"/>
    <w:rsid w:val="00362789"/>
    <w:rsid w:val="003667EB"/>
    <w:rsid w:val="00367A33"/>
    <w:rsid w:val="003700F7"/>
    <w:rsid w:val="00370E70"/>
    <w:rsid w:val="003713C7"/>
    <w:rsid w:val="00373391"/>
    <w:rsid w:val="00373C3E"/>
    <w:rsid w:val="00374D7E"/>
    <w:rsid w:val="00376737"/>
    <w:rsid w:val="00376F98"/>
    <w:rsid w:val="0037F55C"/>
    <w:rsid w:val="0038061D"/>
    <w:rsid w:val="00381437"/>
    <w:rsid w:val="003835C2"/>
    <w:rsid w:val="003839B3"/>
    <w:rsid w:val="003843F3"/>
    <w:rsid w:val="003857FA"/>
    <w:rsid w:val="003868EC"/>
    <w:rsid w:val="00386B8C"/>
    <w:rsid w:val="0038737A"/>
    <w:rsid w:val="003876DA"/>
    <w:rsid w:val="00390265"/>
    <w:rsid w:val="003903C5"/>
    <w:rsid w:val="0039041C"/>
    <w:rsid w:val="00390C94"/>
    <w:rsid w:val="00390E18"/>
    <w:rsid w:val="00390EDE"/>
    <w:rsid w:val="00391208"/>
    <w:rsid w:val="00391885"/>
    <w:rsid w:val="00391BBC"/>
    <w:rsid w:val="00391E12"/>
    <w:rsid w:val="00392781"/>
    <w:rsid w:val="00393800"/>
    <w:rsid w:val="00394011"/>
    <w:rsid w:val="00394076"/>
    <w:rsid w:val="00396C5A"/>
    <w:rsid w:val="00396C88"/>
    <w:rsid w:val="003975C8"/>
    <w:rsid w:val="00397F87"/>
    <w:rsid w:val="003A020D"/>
    <w:rsid w:val="003A0217"/>
    <w:rsid w:val="003A10C7"/>
    <w:rsid w:val="003A1212"/>
    <w:rsid w:val="003A15AF"/>
    <w:rsid w:val="003A2638"/>
    <w:rsid w:val="003A381F"/>
    <w:rsid w:val="003A39E9"/>
    <w:rsid w:val="003A4BC2"/>
    <w:rsid w:val="003A4C3B"/>
    <w:rsid w:val="003A5156"/>
    <w:rsid w:val="003A6FD9"/>
    <w:rsid w:val="003A74EB"/>
    <w:rsid w:val="003B00ED"/>
    <w:rsid w:val="003B14D6"/>
    <w:rsid w:val="003B363E"/>
    <w:rsid w:val="003B491A"/>
    <w:rsid w:val="003B54FE"/>
    <w:rsid w:val="003B5E86"/>
    <w:rsid w:val="003B6077"/>
    <w:rsid w:val="003B613D"/>
    <w:rsid w:val="003B7658"/>
    <w:rsid w:val="003C0C52"/>
    <w:rsid w:val="003C0CA2"/>
    <w:rsid w:val="003C3877"/>
    <w:rsid w:val="003C483F"/>
    <w:rsid w:val="003C6105"/>
    <w:rsid w:val="003C692E"/>
    <w:rsid w:val="003C6ABA"/>
    <w:rsid w:val="003C7254"/>
    <w:rsid w:val="003D1206"/>
    <w:rsid w:val="003D24B2"/>
    <w:rsid w:val="003D27EA"/>
    <w:rsid w:val="003D2E07"/>
    <w:rsid w:val="003D3987"/>
    <w:rsid w:val="003D3E4E"/>
    <w:rsid w:val="003D423F"/>
    <w:rsid w:val="003D4250"/>
    <w:rsid w:val="003D50A0"/>
    <w:rsid w:val="003D78C6"/>
    <w:rsid w:val="003D7D16"/>
    <w:rsid w:val="003E05C4"/>
    <w:rsid w:val="003E1DFD"/>
    <w:rsid w:val="003E31F8"/>
    <w:rsid w:val="003E350E"/>
    <w:rsid w:val="003E48F5"/>
    <w:rsid w:val="003E492C"/>
    <w:rsid w:val="003E4936"/>
    <w:rsid w:val="003E6320"/>
    <w:rsid w:val="003E7A8A"/>
    <w:rsid w:val="003F01B0"/>
    <w:rsid w:val="003F232E"/>
    <w:rsid w:val="003F2452"/>
    <w:rsid w:val="003F3105"/>
    <w:rsid w:val="003F34C9"/>
    <w:rsid w:val="003F4156"/>
    <w:rsid w:val="003F659F"/>
    <w:rsid w:val="003F78C5"/>
    <w:rsid w:val="0040039C"/>
    <w:rsid w:val="00402406"/>
    <w:rsid w:val="00403DB9"/>
    <w:rsid w:val="004057C6"/>
    <w:rsid w:val="0040754E"/>
    <w:rsid w:val="00411568"/>
    <w:rsid w:val="00411A68"/>
    <w:rsid w:val="00411D9E"/>
    <w:rsid w:val="00412E0E"/>
    <w:rsid w:val="0041304B"/>
    <w:rsid w:val="00413D63"/>
    <w:rsid w:val="00413F13"/>
    <w:rsid w:val="0041425E"/>
    <w:rsid w:val="004154E1"/>
    <w:rsid w:val="00415D17"/>
    <w:rsid w:val="0041FCCB"/>
    <w:rsid w:val="0042001F"/>
    <w:rsid w:val="004221E3"/>
    <w:rsid w:val="00423F5D"/>
    <w:rsid w:val="00424FD6"/>
    <w:rsid w:val="0042569B"/>
    <w:rsid w:val="00425C0D"/>
    <w:rsid w:val="004267FA"/>
    <w:rsid w:val="0042782E"/>
    <w:rsid w:val="004316A8"/>
    <w:rsid w:val="00431C07"/>
    <w:rsid w:val="0043244E"/>
    <w:rsid w:val="0043247E"/>
    <w:rsid w:val="0043513C"/>
    <w:rsid w:val="0043619D"/>
    <w:rsid w:val="004376CD"/>
    <w:rsid w:val="0043773D"/>
    <w:rsid w:val="00440136"/>
    <w:rsid w:val="00440150"/>
    <w:rsid w:val="00441D66"/>
    <w:rsid w:val="00443595"/>
    <w:rsid w:val="00443620"/>
    <w:rsid w:val="0044380A"/>
    <w:rsid w:val="00443B9A"/>
    <w:rsid w:val="004458FC"/>
    <w:rsid w:val="00447BBF"/>
    <w:rsid w:val="00450558"/>
    <w:rsid w:val="00450B94"/>
    <w:rsid w:val="0045251F"/>
    <w:rsid w:val="00453697"/>
    <w:rsid w:val="004538C2"/>
    <w:rsid w:val="00453C3A"/>
    <w:rsid w:val="004560E8"/>
    <w:rsid w:val="004564AF"/>
    <w:rsid w:val="00457A1F"/>
    <w:rsid w:val="00461347"/>
    <w:rsid w:val="004615B3"/>
    <w:rsid w:val="00461C0F"/>
    <w:rsid w:val="00461C3C"/>
    <w:rsid w:val="00462866"/>
    <w:rsid w:val="00462977"/>
    <w:rsid w:val="00471897"/>
    <w:rsid w:val="00473085"/>
    <w:rsid w:val="00473F99"/>
    <w:rsid w:val="004765B5"/>
    <w:rsid w:val="00477035"/>
    <w:rsid w:val="004800F3"/>
    <w:rsid w:val="00482F26"/>
    <w:rsid w:val="00483690"/>
    <w:rsid w:val="00485413"/>
    <w:rsid w:val="004855C1"/>
    <w:rsid w:val="00485688"/>
    <w:rsid w:val="00485B18"/>
    <w:rsid w:val="00485C0F"/>
    <w:rsid w:val="00486977"/>
    <w:rsid w:val="00487C6B"/>
    <w:rsid w:val="00490C62"/>
    <w:rsid w:val="00491956"/>
    <w:rsid w:val="00493823"/>
    <w:rsid w:val="00493B85"/>
    <w:rsid w:val="0049451D"/>
    <w:rsid w:val="00494849"/>
    <w:rsid w:val="0049563D"/>
    <w:rsid w:val="00497297"/>
    <w:rsid w:val="004972DA"/>
    <w:rsid w:val="004A240F"/>
    <w:rsid w:val="004A34DF"/>
    <w:rsid w:val="004A532D"/>
    <w:rsid w:val="004A7232"/>
    <w:rsid w:val="004B05B9"/>
    <w:rsid w:val="004B1957"/>
    <w:rsid w:val="004B22CE"/>
    <w:rsid w:val="004B2753"/>
    <w:rsid w:val="004B2E20"/>
    <w:rsid w:val="004B302B"/>
    <w:rsid w:val="004B4475"/>
    <w:rsid w:val="004B4F6D"/>
    <w:rsid w:val="004B57FA"/>
    <w:rsid w:val="004B6488"/>
    <w:rsid w:val="004B6984"/>
    <w:rsid w:val="004B79F2"/>
    <w:rsid w:val="004C00A3"/>
    <w:rsid w:val="004C07C2"/>
    <w:rsid w:val="004C10E2"/>
    <w:rsid w:val="004C3CF9"/>
    <w:rsid w:val="004C40DF"/>
    <w:rsid w:val="004C4F13"/>
    <w:rsid w:val="004C4F8D"/>
    <w:rsid w:val="004C6A56"/>
    <w:rsid w:val="004C76ED"/>
    <w:rsid w:val="004D1095"/>
    <w:rsid w:val="004D397A"/>
    <w:rsid w:val="004D4534"/>
    <w:rsid w:val="004D4675"/>
    <w:rsid w:val="004D4B3B"/>
    <w:rsid w:val="004D4F51"/>
    <w:rsid w:val="004D55AD"/>
    <w:rsid w:val="004D6509"/>
    <w:rsid w:val="004E1732"/>
    <w:rsid w:val="004E173D"/>
    <w:rsid w:val="004E2370"/>
    <w:rsid w:val="004E4190"/>
    <w:rsid w:val="004E4802"/>
    <w:rsid w:val="004E4D03"/>
    <w:rsid w:val="004E5813"/>
    <w:rsid w:val="004E5E0F"/>
    <w:rsid w:val="004E5FAE"/>
    <w:rsid w:val="004E6573"/>
    <w:rsid w:val="004E6658"/>
    <w:rsid w:val="004E7B80"/>
    <w:rsid w:val="004F0073"/>
    <w:rsid w:val="004F016B"/>
    <w:rsid w:val="004F02E7"/>
    <w:rsid w:val="004F0DEC"/>
    <w:rsid w:val="004F1D20"/>
    <w:rsid w:val="004F2185"/>
    <w:rsid w:val="004F249D"/>
    <w:rsid w:val="004F2D68"/>
    <w:rsid w:val="004F44B5"/>
    <w:rsid w:val="004F457B"/>
    <w:rsid w:val="004F4898"/>
    <w:rsid w:val="004F4DD6"/>
    <w:rsid w:val="004F4FB8"/>
    <w:rsid w:val="004F5771"/>
    <w:rsid w:val="004F5B47"/>
    <w:rsid w:val="004F6904"/>
    <w:rsid w:val="004F6A2B"/>
    <w:rsid w:val="0050046B"/>
    <w:rsid w:val="005015EA"/>
    <w:rsid w:val="00502464"/>
    <w:rsid w:val="00502D32"/>
    <w:rsid w:val="00506413"/>
    <w:rsid w:val="005075DE"/>
    <w:rsid w:val="0050776B"/>
    <w:rsid w:val="005107ED"/>
    <w:rsid w:val="00513829"/>
    <w:rsid w:val="00513D2B"/>
    <w:rsid w:val="005142FD"/>
    <w:rsid w:val="005150AA"/>
    <w:rsid w:val="005158FD"/>
    <w:rsid w:val="00517EC2"/>
    <w:rsid w:val="00517F6F"/>
    <w:rsid w:val="00520173"/>
    <w:rsid w:val="00521655"/>
    <w:rsid w:val="00522E28"/>
    <w:rsid w:val="0052336E"/>
    <w:rsid w:val="00525D47"/>
    <w:rsid w:val="00525DF3"/>
    <w:rsid w:val="005266B6"/>
    <w:rsid w:val="00526DCD"/>
    <w:rsid w:val="005321D3"/>
    <w:rsid w:val="0053476C"/>
    <w:rsid w:val="00534E19"/>
    <w:rsid w:val="005353DB"/>
    <w:rsid w:val="00536E83"/>
    <w:rsid w:val="0053756F"/>
    <w:rsid w:val="0053CC9F"/>
    <w:rsid w:val="00540467"/>
    <w:rsid w:val="0054123C"/>
    <w:rsid w:val="00541797"/>
    <w:rsid w:val="00541A0A"/>
    <w:rsid w:val="00542C1E"/>
    <w:rsid w:val="0054349E"/>
    <w:rsid w:val="00543692"/>
    <w:rsid w:val="00543A7F"/>
    <w:rsid w:val="00544787"/>
    <w:rsid w:val="00544D42"/>
    <w:rsid w:val="0054535A"/>
    <w:rsid w:val="0054572F"/>
    <w:rsid w:val="005457BC"/>
    <w:rsid w:val="005462CD"/>
    <w:rsid w:val="0054724F"/>
    <w:rsid w:val="0054755A"/>
    <w:rsid w:val="005477DF"/>
    <w:rsid w:val="005510DF"/>
    <w:rsid w:val="00551C4B"/>
    <w:rsid w:val="005561F3"/>
    <w:rsid w:val="0056145E"/>
    <w:rsid w:val="00561B71"/>
    <w:rsid w:val="00561BFE"/>
    <w:rsid w:val="00562302"/>
    <w:rsid w:val="005625FC"/>
    <w:rsid w:val="00562DF6"/>
    <w:rsid w:val="005631D8"/>
    <w:rsid w:val="00563EDE"/>
    <w:rsid w:val="005640A2"/>
    <w:rsid w:val="00564544"/>
    <w:rsid w:val="00564B03"/>
    <w:rsid w:val="0056531B"/>
    <w:rsid w:val="005656EB"/>
    <w:rsid w:val="005658A8"/>
    <w:rsid w:val="00565B1C"/>
    <w:rsid w:val="00573B3E"/>
    <w:rsid w:val="0057460B"/>
    <w:rsid w:val="005747C0"/>
    <w:rsid w:val="005748B8"/>
    <w:rsid w:val="0057641B"/>
    <w:rsid w:val="0057735B"/>
    <w:rsid w:val="00580786"/>
    <w:rsid w:val="005833B1"/>
    <w:rsid w:val="00583B68"/>
    <w:rsid w:val="00583C74"/>
    <w:rsid w:val="00585732"/>
    <w:rsid w:val="00585C0A"/>
    <w:rsid w:val="0058678D"/>
    <w:rsid w:val="0058687F"/>
    <w:rsid w:val="00586DFB"/>
    <w:rsid w:val="00587215"/>
    <w:rsid w:val="005876C4"/>
    <w:rsid w:val="00590455"/>
    <w:rsid w:val="0059075C"/>
    <w:rsid w:val="00590C51"/>
    <w:rsid w:val="005911B8"/>
    <w:rsid w:val="00591A71"/>
    <w:rsid w:val="005938D6"/>
    <w:rsid w:val="00596653"/>
    <w:rsid w:val="00596CA2"/>
    <w:rsid w:val="00596FAF"/>
    <w:rsid w:val="00597D17"/>
    <w:rsid w:val="005A1CBA"/>
    <w:rsid w:val="005A2041"/>
    <w:rsid w:val="005A2BB1"/>
    <w:rsid w:val="005A30C0"/>
    <w:rsid w:val="005A77DB"/>
    <w:rsid w:val="005B25BE"/>
    <w:rsid w:val="005B3770"/>
    <w:rsid w:val="005B5340"/>
    <w:rsid w:val="005B5539"/>
    <w:rsid w:val="005B62CF"/>
    <w:rsid w:val="005B660E"/>
    <w:rsid w:val="005C0B8B"/>
    <w:rsid w:val="005C0DCB"/>
    <w:rsid w:val="005C13BB"/>
    <w:rsid w:val="005C2C67"/>
    <w:rsid w:val="005C30B5"/>
    <w:rsid w:val="005C38C9"/>
    <w:rsid w:val="005C6AA1"/>
    <w:rsid w:val="005C7015"/>
    <w:rsid w:val="005C787D"/>
    <w:rsid w:val="005C7D1F"/>
    <w:rsid w:val="005D0455"/>
    <w:rsid w:val="005D124F"/>
    <w:rsid w:val="005D262F"/>
    <w:rsid w:val="005D2D05"/>
    <w:rsid w:val="005D3163"/>
    <w:rsid w:val="005D353C"/>
    <w:rsid w:val="005D383C"/>
    <w:rsid w:val="005D3BD1"/>
    <w:rsid w:val="005D5466"/>
    <w:rsid w:val="005D62C3"/>
    <w:rsid w:val="005E0082"/>
    <w:rsid w:val="005E09D1"/>
    <w:rsid w:val="005E227C"/>
    <w:rsid w:val="005E311F"/>
    <w:rsid w:val="005E35C0"/>
    <w:rsid w:val="005E40B5"/>
    <w:rsid w:val="005E4E1A"/>
    <w:rsid w:val="005E615C"/>
    <w:rsid w:val="005E62A2"/>
    <w:rsid w:val="005E699C"/>
    <w:rsid w:val="005E7BA4"/>
    <w:rsid w:val="005F0108"/>
    <w:rsid w:val="005F1217"/>
    <w:rsid w:val="005F1D77"/>
    <w:rsid w:val="005F200A"/>
    <w:rsid w:val="005F2A6D"/>
    <w:rsid w:val="005F2E7C"/>
    <w:rsid w:val="005F3BAF"/>
    <w:rsid w:val="005F680D"/>
    <w:rsid w:val="005F6BAD"/>
    <w:rsid w:val="005F6C98"/>
    <w:rsid w:val="006010EB"/>
    <w:rsid w:val="00601A37"/>
    <w:rsid w:val="00601FBA"/>
    <w:rsid w:val="00603662"/>
    <w:rsid w:val="00603840"/>
    <w:rsid w:val="00604FED"/>
    <w:rsid w:val="00605BCC"/>
    <w:rsid w:val="00607426"/>
    <w:rsid w:val="00607841"/>
    <w:rsid w:val="0060788F"/>
    <w:rsid w:val="00607B20"/>
    <w:rsid w:val="0060B47A"/>
    <w:rsid w:val="00610A65"/>
    <w:rsid w:val="006119F2"/>
    <w:rsid w:val="00611B7D"/>
    <w:rsid w:val="006137CB"/>
    <w:rsid w:val="00614B90"/>
    <w:rsid w:val="00614D5E"/>
    <w:rsid w:val="0061589A"/>
    <w:rsid w:val="00616276"/>
    <w:rsid w:val="006174BA"/>
    <w:rsid w:val="006217B7"/>
    <w:rsid w:val="0062248F"/>
    <w:rsid w:val="00626E6D"/>
    <w:rsid w:val="006309E2"/>
    <w:rsid w:val="00630D9A"/>
    <w:rsid w:val="00630EBC"/>
    <w:rsid w:val="00631840"/>
    <w:rsid w:val="0063205E"/>
    <w:rsid w:val="0063467C"/>
    <w:rsid w:val="0063517E"/>
    <w:rsid w:val="00635DCD"/>
    <w:rsid w:val="0063794D"/>
    <w:rsid w:val="006402EB"/>
    <w:rsid w:val="00640EF9"/>
    <w:rsid w:val="00641156"/>
    <w:rsid w:val="0064234C"/>
    <w:rsid w:val="00643B42"/>
    <w:rsid w:val="006442BF"/>
    <w:rsid w:val="00645E99"/>
    <w:rsid w:val="00645EC0"/>
    <w:rsid w:val="00646F16"/>
    <w:rsid w:val="0064EE07"/>
    <w:rsid w:val="0065049D"/>
    <w:rsid w:val="00651236"/>
    <w:rsid w:val="00651810"/>
    <w:rsid w:val="00654C7D"/>
    <w:rsid w:val="006550EC"/>
    <w:rsid w:val="006559CC"/>
    <w:rsid w:val="00655AFE"/>
    <w:rsid w:val="00656127"/>
    <w:rsid w:val="0065D7CF"/>
    <w:rsid w:val="00660B74"/>
    <w:rsid w:val="00661E3D"/>
    <w:rsid w:val="006644E1"/>
    <w:rsid w:val="00665291"/>
    <w:rsid w:val="006652E2"/>
    <w:rsid w:val="00665FE6"/>
    <w:rsid w:val="00667907"/>
    <w:rsid w:val="006718E8"/>
    <w:rsid w:val="00671B1F"/>
    <w:rsid w:val="0067233C"/>
    <w:rsid w:val="00672859"/>
    <w:rsid w:val="00672D3A"/>
    <w:rsid w:val="0067317E"/>
    <w:rsid w:val="006736DF"/>
    <w:rsid w:val="00673BCA"/>
    <w:rsid w:val="00674927"/>
    <w:rsid w:val="00677FDB"/>
    <w:rsid w:val="0068034A"/>
    <w:rsid w:val="0068170A"/>
    <w:rsid w:val="00681AAD"/>
    <w:rsid w:val="00682AC7"/>
    <w:rsid w:val="00685036"/>
    <w:rsid w:val="00686376"/>
    <w:rsid w:val="006865B8"/>
    <w:rsid w:val="00686E28"/>
    <w:rsid w:val="00687D5A"/>
    <w:rsid w:val="00687E26"/>
    <w:rsid w:val="00691A23"/>
    <w:rsid w:val="00692498"/>
    <w:rsid w:val="00692867"/>
    <w:rsid w:val="00694302"/>
    <w:rsid w:val="00694907"/>
    <w:rsid w:val="00696FDA"/>
    <w:rsid w:val="0069792B"/>
    <w:rsid w:val="00697F17"/>
    <w:rsid w:val="006A0601"/>
    <w:rsid w:val="006A28A5"/>
    <w:rsid w:val="006A2BE6"/>
    <w:rsid w:val="006A3A89"/>
    <w:rsid w:val="006A3B0D"/>
    <w:rsid w:val="006A3CC6"/>
    <w:rsid w:val="006A3D87"/>
    <w:rsid w:val="006A4F73"/>
    <w:rsid w:val="006A550E"/>
    <w:rsid w:val="006A5AD3"/>
    <w:rsid w:val="006A5F26"/>
    <w:rsid w:val="006A5F32"/>
    <w:rsid w:val="006B1DD7"/>
    <w:rsid w:val="006B1E20"/>
    <w:rsid w:val="006B289C"/>
    <w:rsid w:val="006B32ED"/>
    <w:rsid w:val="006B4329"/>
    <w:rsid w:val="006B5583"/>
    <w:rsid w:val="006C0405"/>
    <w:rsid w:val="006C18D5"/>
    <w:rsid w:val="006C32B6"/>
    <w:rsid w:val="006C3900"/>
    <w:rsid w:val="006C49E9"/>
    <w:rsid w:val="006C625C"/>
    <w:rsid w:val="006C6FDB"/>
    <w:rsid w:val="006C77B8"/>
    <w:rsid w:val="006D2425"/>
    <w:rsid w:val="006D2661"/>
    <w:rsid w:val="006D291A"/>
    <w:rsid w:val="006D3589"/>
    <w:rsid w:val="006D3D6C"/>
    <w:rsid w:val="006D4012"/>
    <w:rsid w:val="006D44D4"/>
    <w:rsid w:val="006D47FA"/>
    <w:rsid w:val="006D5995"/>
    <w:rsid w:val="006D5B08"/>
    <w:rsid w:val="006D5B95"/>
    <w:rsid w:val="006D687C"/>
    <w:rsid w:val="006D6D9F"/>
    <w:rsid w:val="006D7E8F"/>
    <w:rsid w:val="006E13A0"/>
    <w:rsid w:val="006E329B"/>
    <w:rsid w:val="006E5552"/>
    <w:rsid w:val="006E570E"/>
    <w:rsid w:val="006E6C9E"/>
    <w:rsid w:val="006E7B5D"/>
    <w:rsid w:val="006F1A16"/>
    <w:rsid w:val="006F1B47"/>
    <w:rsid w:val="006F1D41"/>
    <w:rsid w:val="006F2172"/>
    <w:rsid w:val="006F26FA"/>
    <w:rsid w:val="006F363B"/>
    <w:rsid w:val="006F47E1"/>
    <w:rsid w:val="006F4D5A"/>
    <w:rsid w:val="006F618E"/>
    <w:rsid w:val="006F6BAA"/>
    <w:rsid w:val="006F6FFD"/>
    <w:rsid w:val="006F7B96"/>
    <w:rsid w:val="006F7FD9"/>
    <w:rsid w:val="00701ED9"/>
    <w:rsid w:val="00704DAF"/>
    <w:rsid w:val="0070506D"/>
    <w:rsid w:val="007066EE"/>
    <w:rsid w:val="00706EAB"/>
    <w:rsid w:val="00712784"/>
    <w:rsid w:val="0071489E"/>
    <w:rsid w:val="007157E8"/>
    <w:rsid w:val="0072031F"/>
    <w:rsid w:val="0072124D"/>
    <w:rsid w:val="007235B8"/>
    <w:rsid w:val="0072366F"/>
    <w:rsid w:val="00724C99"/>
    <w:rsid w:val="00724D49"/>
    <w:rsid w:val="00725918"/>
    <w:rsid w:val="00726729"/>
    <w:rsid w:val="00726E8F"/>
    <w:rsid w:val="00730051"/>
    <w:rsid w:val="00731815"/>
    <w:rsid w:val="00731EE0"/>
    <w:rsid w:val="0073364E"/>
    <w:rsid w:val="00733DC8"/>
    <w:rsid w:val="00736B2C"/>
    <w:rsid w:val="0074014D"/>
    <w:rsid w:val="00742870"/>
    <w:rsid w:val="00742EA4"/>
    <w:rsid w:val="00743C4A"/>
    <w:rsid w:val="00743DC6"/>
    <w:rsid w:val="0074438E"/>
    <w:rsid w:val="007446E4"/>
    <w:rsid w:val="0074509A"/>
    <w:rsid w:val="007471C0"/>
    <w:rsid w:val="00747365"/>
    <w:rsid w:val="00751F6D"/>
    <w:rsid w:val="007535E4"/>
    <w:rsid w:val="007535F1"/>
    <w:rsid w:val="0075393D"/>
    <w:rsid w:val="007546CC"/>
    <w:rsid w:val="00754A2C"/>
    <w:rsid w:val="007564B2"/>
    <w:rsid w:val="007628D3"/>
    <w:rsid w:val="00762CDF"/>
    <w:rsid w:val="00763454"/>
    <w:rsid w:val="007640B8"/>
    <w:rsid w:val="00764476"/>
    <w:rsid w:val="00764F61"/>
    <w:rsid w:val="007663BE"/>
    <w:rsid w:val="00766C41"/>
    <w:rsid w:val="007675D2"/>
    <w:rsid w:val="00771100"/>
    <w:rsid w:val="00771332"/>
    <w:rsid w:val="00772E35"/>
    <w:rsid w:val="00773022"/>
    <w:rsid w:val="00773320"/>
    <w:rsid w:val="00773C2F"/>
    <w:rsid w:val="007747B2"/>
    <w:rsid w:val="0077691E"/>
    <w:rsid w:val="00777AD6"/>
    <w:rsid w:val="00782C72"/>
    <w:rsid w:val="00783457"/>
    <w:rsid w:val="00785703"/>
    <w:rsid w:val="00785788"/>
    <w:rsid w:val="00785967"/>
    <w:rsid w:val="00786273"/>
    <w:rsid w:val="007864DE"/>
    <w:rsid w:val="00786EBE"/>
    <w:rsid w:val="007875DA"/>
    <w:rsid w:val="00787971"/>
    <w:rsid w:val="00791320"/>
    <w:rsid w:val="00791384"/>
    <w:rsid w:val="00792C71"/>
    <w:rsid w:val="00793471"/>
    <w:rsid w:val="00794C3F"/>
    <w:rsid w:val="00796FA7"/>
    <w:rsid w:val="00797691"/>
    <w:rsid w:val="007A028A"/>
    <w:rsid w:val="007A0CF7"/>
    <w:rsid w:val="007A1350"/>
    <w:rsid w:val="007A13C4"/>
    <w:rsid w:val="007A232B"/>
    <w:rsid w:val="007A23C8"/>
    <w:rsid w:val="007A2B72"/>
    <w:rsid w:val="007A6419"/>
    <w:rsid w:val="007A6F23"/>
    <w:rsid w:val="007A7483"/>
    <w:rsid w:val="007B1107"/>
    <w:rsid w:val="007B302E"/>
    <w:rsid w:val="007B38BF"/>
    <w:rsid w:val="007B449F"/>
    <w:rsid w:val="007B7310"/>
    <w:rsid w:val="007C1330"/>
    <w:rsid w:val="007C1D60"/>
    <w:rsid w:val="007C2BC5"/>
    <w:rsid w:val="007C2D4E"/>
    <w:rsid w:val="007C39F2"/>
    <w:rsid w:val="007C4115"/>
    <w:rsid w:val="007C572B"/>
    <w:rsid w:val="007C5C29"/>
    <w:rsid w:val="007C7BBE"/>
    <w:rsid w:val="007D0174"/>
    <w:rsid w:val="007D0224"/>
    <w:rsid w:val="007D0B7C"/>
    <w:rsid w:val="007D2CD2"/>
    <w:rsid w:val="007D2DBF"/>
    <w:rsid w:val="007D398F"/>
    <w:rsid w:val="007D41A5"/>
    <w:rsid w:val="007D41F7"/>
    <w:rsid w:val="007D539C"/>
    <w:rsid w:val="007D53F4"/>
    <w:rsid w:val="007D75B1"/>
    <w:rsid w:val="007E0762"/>
    <w:rsid w:val="007E2380"/>
    <w:rsid w:val="007E25A5"/>
    <w:rsid w:val="007E490A"/>
    <w:rsid w:val="007E4F6D"/>
    <w:rsid w:val="007E5CEA"/>
    <w:rsid w:val="007E5D94"/>
    <w:rsid w:val="007E6419"/>
    <w:rsid w:val="007E7923"/>
    <w:rsid w:val="007F0839"/>
    <w:rsid w:val="007F0AA2"/>
    <w:rsid w:val="007F0D8F"/>
    <w:rsid w:val="007F1B6F"/>
    <w:rsid w:val="007F1F5D"/>
    <w:rsid w:val="007F261C"/>
    <w:rsid w:val="007F4967"/>
    <w:rsid w:val="007F5625"/>
    <w:rsid w:val="007F568C"/>
    <w:rsid w:val="007F5898"/>
    <w:rsid w:val="007F598F"/>
    <w:rsid w:val="007F692F"/>
    <w:rsid w:val="007F754A"/>
    <w:rsid w:val="007F7C72"/>
    <w:rsid w:val="00801336"/>
    <w:rsid w:val="008022B3"/>
    <w:rsid w:val="008026DE"/>
    <w:rsid w:val="00803705"/>
    <w:rsid w:val="0080507B"/>
    <w:rsid w:val="00805D25"/>
    <w:rsid w:val="00805EE5"/>
    <w:rsid w:val="00806968"/>
    <w:rsid w:val="00807A19"/>
    <w:rsid w:val="00807D37"/>
    <w:rsid w:val="00810F81"/>
    <w:rsid w:val="00811C9E"/>
    <w:rsid w:val="00812C32"/>
    <w:rsid w:val="00813D18"/>
    <w:rsid w:val="00814E72"/>
    <w:rsid w:val="00816CB8"/>
    <w:rsid w:val="00817404"/>
    <w:rsid w:val="00820302"/>
    <w:rsid w:val="00820928"/>
    <w:rsid w:val="00820964"/>
    <w:rsid w:val="0082275B"/>
    <w:rsid w:val="00822E51"/>
    <w:rsid w:val="00823B92"/>
    <w:rsid w:val="00823C1D"/>
    <w:rsid w:val="008243B1"/>
    <w:rsid w:val="0082583D"/>
    <w:rsid w:val="00826255"/>
    <w:rsid w:val="008270BC"/>
    <w:rsid w:val="00827831"/>
    <w:rsid w:val="00827A35"/>
    <w:rsid w:val="00830464"/>
    <w:rsid w:val="008321AA"/>
    <w:rsid w:val="0083230D"/>
    <w:rsid w:val="0083248F"/>
    <w:rsid w:val="008324F6"/>
    <w:rsid w:val="0083295A"/>
    <w:rsid w:val="00832DCF"/>
    <w:rsid w:val="00833D84"/>
    <w:rsid w:val="008342C7"/>
    <w:rsid w:val="00834B21"/>
    <w:rsid w:val="00834C8C"/>
    <w:rsid w:val="00835371"/>
    <w:rsid w:val="00835BC5"/>
    <w:rsid w:val="00836943"/>
    <w:rsid w:val="008371ED"/>
    <w:rsid w:val="00837643"/>
    <w:rsid w:val="00840748"/>
    <w:rsid w:val="00840F9C"/>
    <w:rsid w:val="00844620"/>
    <w:rsid w:val="00844CEA"/>
    <w:rsid w:val="00845760"/>
    <w:rsid w:val="00846B31"/>
    <w:rsid w:val="008474A6"/>
    <w:rsid w:val="00847AEE"/>
    <w:rsid w:val="00850025"/>
    <w:rsid w:val="008517E6"/>
    <w:rsid w:val="008523B3"/>
    <w:rsid w:val="00853DEA"/>
    <w:rsid w:val="00855091"/>
    <w:rsid w:val="0086203D"/>
    <w:rsid w:val="00862624"/>
    <w:rsid w:val="008634CA"/>
    <w:rsid w:val="008637F4"/>
    <w:rsid w:val="00863BBA"/>
    <w:rsid w:val="00866C74"/>
    <w:rsid w:val="0087019C"/>
    <w:rsid w:val="0087274D"/>
    <w:rsid w:val="00874113"/>
    <w:rsid w:val="008747DE"/>
    <w:rsid w:val="00875944"/>
    <w:rsid w:val="00875DFA"/>
    <w:rsid w:val="008761A6"/>
    <w:rsid w:val="00876200"/>
    <w:rsid w:val="0087645F"/>
    <w:rsid w:val="008775FF"/>
    <w:rsid w:val="00880128"/>
    <w:rsid w:val="00882451"/>
    <w:rsid w:val="008833A2"/>
    <w:rsid w:val="00884723"/>
    <w:rsid w:val="008854F8"/>
    <w:rsid w:val="0088627F"/>
    <w:rsid w:val="008864A7"/>
    <w:rsid w:val="00890189"/>
    <w:rsid w:val="008920BF"/>
    <w:rsid w:val="00892795"/>
    <w:rsid w:val="00892CF6"/>
    <w:rsid w:val="00893F43"/>
    <w:rsid w:val="0089405F"/>
    <w:rsid w:val="0089476A"/>
    <w:rsid w:val="00895181"/>
    <w:rsid w:val="00896301"/>
    <w:rsid w:val="0089695B"/>
    <w:rsid w:val="00897DC5"/>
    <w:rsid w:val="0089AB55"/>
    <w:rsid w:val="008A081E"/>
    <w:rsid w:val="008A4B11"/>
    <w:rsid w:val="008A565F"/>
    <w:rsid w:val="008A5D2B"/>
    <w:rsid w:val="008A5EB7"/>
    <w:rsid w:val="008A699A"/>
    <w:rsid w:val="008B17FC"/>
    <w:rsid w:val="008B19F3"/>
    <w:rsid w:val="008B28C5"/>
    <w:rsid w:val="008B2F4A"/>
    <w:rsid w:val="008B2F5B"/>
    <w:rsid w:val="008B3501"/>
    <w:rsid w:val="008B41DF"/>
    <w:rsid w:val="008B5074"/>
    <w:rsid w:val="008B53B6"/>
    <w:rsid w:val="008B5C55"/>
    <w:rsid w:val="008B63D8"/>
    <w:rsid w:val="008B69E5"/>
    <w:rsid w:val="008B7054"/>
    <w:rsid w:val="008B7C91"/>
    <w:rsid w:val="008C0744"/>
    <w:rsid w:val="008C08A2"/>
    <w:rsid w:val="008C1929"/>
    <w:rsid w:val="008C19E5"/>
    <w:rsid w:val="008C445F"/>
    <w:rsid w:val="008C49FD"/>
    <w:rsid w:val="008C62B6"/>
    <w:rsid w:val="008C7C5A"/>
    <w:rsid w:val="008D1109"/>
    <w:rsid w:val="008D18BA"/>
    <w:rsid w:val="008D26C8"/>
    <w:rsid w:val="008D2DA5"/>
    <w:rsid w:val="008D3093"/>
    <w:rsid w:val="008D4568"/>
    <w:rsid w:val="008E0277"/>
    <w:rsid w:val="008E076A"/>
    <w:rsid w:val="008E20A0"/>
    <w:rsid w:val="008E34E6"/>
    <w:rsid w:val="008E3826"/>
    <w:rsid w:val="008E3F23"/>
    <w:rsid w:val="008E5051"/>
    <w:rsid w:val="008E5A24"/>
    <w:rsid w:val="008F1955"/>
    <w:rsid w:val="008F24D3"/>
    <w:rsid w:val="008F24F9"/>
    <w:rsid w:val="008F3B22"/>
    <w:rsid w:val="008F3E39"/>
    <w:rsid w:val="008F43A6"/>
    <w:rsid w:val="008F4B83"/>
    <w:rsid w:val="008F54C6"/>
    <w:rsid w:val="008F6572"/>
    <w:rsid w:val="008F699F"/>
    <w:rsid w:val="00900996"/>
    <w:rsid w:val="00902624"/>
    <w:rsid w:val="00903E89"/>
    <w:rsid w:val="00903E9C"/>
    <w:rsid w:val="00904B1A"/>
    <w:rsid w:val="00906223"/>
    <w:rsid w:val="00906230"/>
    <w:rsid w:val="00906BAE"/>
    <w:rsid w:val="0090792C"/>
    <w:rsid w:val="0091107F"/>
    <w:rsid w:val="009128AE"/>
    <w:rsid w:val="00914923"/>
    <w:rsid w:val="009167D0"/>
    <w:rsid w:val="009203BC"/>
    <w:rsid w:val="00920436"/>
    <w:rsid w:val="00920750"/>
    <w:rsid w:val="009219ED"/>
    <w:rsid w:val="00921EBE"/>
    <w:rsid w:val="00921F85"/>
    <w:rsid w:val="009220AE"/>
    <w:rsid w:val="00923844"/>
    <w:rsid w:val="00925063"/>
    <w:rsid w:val="00925C29"/>
    <w:rsid w:val="00926671"/>
    <w:rsid w:val="00927CB6"/>
    <w:rsid w:val="0093022E"/>
    <w:rsid w:val="00930364"/>
    <w:rsid w:val="00931679"/>
    <w:rsid w:val="009318BB"/>
    <w:rsid w:val="00932112"/>
    <w:rsid w:val="00933B8E"/>
    <w:rsid w:val="00934511"/>
    <w:rsid w:val="00934ECC"/>
    <w:rsid w:val="009369DD"/>
    <w:rsid w:val="009411FB"/>
    <w:rsid w:val="009426A3"/>
    <w:rsid w:val="00942E40"/>
    <w:rsid w:val="00945E63"/>
    <w:rsid w:val="009472FE"/>
    <w:rsid w:val="0095151F"/>
    <w:rsid w:val="00951925"/>
    <w:rsid w:val="00952418"/>
    <w:rsid w:val="00954C22"/>
    <w:rsid w:val="00955F97"/>
    <w:rsid w:val="00960A3A"/>
    <w:rsid w:val="00960F74"/>
    <w:rsid w:val="00961261"/>
    <w:rsid w:val="00961F62"/>
    <w:rsid w:val="00962C5B"/>
    <w:rsid w:val="00963BA1"/>
    <w:rsid w:val="00963EF4"/>
    <w:rsid w:val="0096469A"/>
    <w:rsid w:val="009658D2"/>
    <w:rsid w:val="0096767B"/>
    <w:rsid w:val="00970208"/>
    <w:rsid w:val="00973A41"/>
    <w:rsid w:val="00975D05"/>
    <w:rsid w:val="009765E9"/>
    <w:rsid w:val="00977622"/>
    <w:rsid w:val="00980D8E"/>
    <w:rsid w:val="00982A2D"/>
    <w:rsid w:val="00983455"/>
    <w:rsid w:val="00983F86"/>
    <w:rsid w:val="009851A7"/>
    <w:rsid w:val="00985E28"/>
    <w:rsid w:val="00987032"/>
    <w:rsid w:val="009876E2"/>
    <w:rsid w:val="0099003C"/>
    <w:rsid w:val="0099165E"/>
    <w:rsid w:val="00993BFA"/>
    <w:rsid w:val="00994077"/>
    <w:rsid w:val="009950B9"/>
    <w:rsid w:val="00995932"/>
    <w:rsid w:val="0099629D"/>
    <w:rsid w:val="009979E2"/>
    <w:rsid w:val="00997DBF"/>
    <w:rsid w:val="009A1C18"/>
    <w:rsid w:val="009A23D4"/>
    <w:rsid w:val="009A66DF"/>
    <w:rsid w:val="009A6A5D"/>
    <w:rsid w:val="009A70D0"/>
    <w:rsid w:val="009B2A4C"/>
    <w:rsid w:val="009B2CE3"/>
    <w:rsid w:val="009B5DE0"/>
    <w:rsid w:val="009B6146"/>
    <w:rsid w:val="009C3579"/>
    <w:rsid w:val="009C3C7D"/>
    <w:rsid w:val="009C3CC8"/>
    <w:rsid w:val="009C4224"/>
    <w:rsid w:val="009C4743"/>
    <w:rsid w:val="009C4B80"/>
    <w:rsid w:val="009C57A8"/>
    <w:rsid w:val="009C69BE"/>
    <w:rsid w:val="009C7203"/>
    <w:rsid w:val="009C78D7"/>
    <w:rsid w:val="009C7D64"/>
    <w:rsid w:val="009C7EAE"/>
    <w:rsid w:val="009D0225"/>
    <w:rsid w:val="009D1254"/>
    <w:rsid w:val="009D13F6"/>
    <w:rsid w:val="009D1C8A"/>
    <w:rsid w:val="009D26AB"/>
    <w:rsid w:val="009D296E"/>
    <w:rsid w:val="009D35F2"/>
    <w:rsid w:val="009D3660"/>
    <w:rsid w:val="009D39BD"/>
    <w:rsid w:val="009D4578"/>
    <w:rsid w:val="009D4C07"/>
    <w:rsid w:val="009D62FD"/>
    <w:rsid w:val="009E2D82"/>
    <w:rsid w:val="009E3643"/>
    <w:rsid w:val="009E38DA"/>
    <w:rsid w:val="009E489E"/>
    <w:rsid w:val="009E51E6"/>
    <w:rsid w:val="009F105B"/>
    <w:rsid w:val="009F33A9"/>
    <w:rsid w:val="009F3CAD"/>
    <w:rsid w:val="009F48CA"/>
    <w:rsid w:val="009F5502"/>
    <w:rsid w:val="009F6FCD"/>
    <w:rsid w:val="00A01D87"/>
    <w:rsid w:val="00A020CF"/>
    <w:rsid w:val="00A02DE1"/>
    <w:rsid w:val="00A064CC"/>
    <w:rsid w:val="00A06FD7"/>
    <w:rsid w:val="00A1125B"/>
    <w:rsid w:val="00A11E7B"/>
    <w:rsid w:val="00A121AC"/>
    <w:rsid w:val="00A1366D"/>
    <w:rsid w:val="00A14B0B"/>
    <w:rsid w:val="00A14D48"/>
    <w:rsid w:val="00A1505A"/>
    <w:rsid w:val="00A15925"/>
    <w:rsid w:val="00A16622"/>
    <w:rsid w:val="00A173F3"/>
    <w:rsid w:val="00A20587"/>
    <w:rsid w:val="00A223B2"/>
    <w:rsid w:val="00A224E4"/>
    <w:rsid w:val="00A255BB"/>
    <w:rsid w:val="00A27EB8"/>
    <w:rsid w:val="00A31259"/>
    <w:rsid w:val="00A31DC7"/>
    <w:rsid w:val="00A32272"/>
    <w:rsid w:val="00A32327"/>
    <w:rsid w:val="00A3430A"/>
    <w:rsid w:val="00A34E87"/>
    <w:rsid w:val="00A358F7"/>
    <w:rsid w:val="00A37F9B"/>
    <w:rsid w:val="00A40C8F"/>
    <w:rsid w:val="00A41817"/>
    <w:rsid w:val="00A41D8D"/>
    <w:rsid w:val="00A420FD"/>
    <w:rsid w:val="00A42D89"/>
    <w:rsid w:val="00A4359E"/>
    <w:rsid w:val="00A43D06"/>
    <w:rsid w:val="00A45449"/>
    <w:rsid w:val="00A45B96"/>
    <w:rsid w:val="00A462D6"/>
    <w:rsid w:val="00A468B0"/>
    <w:rsid w:val="00A472A3"/>
    <w:rsid w:val="00A52D19"/>
    <w:rsid w:val="00A5331B"/>
    <w:rsid w:val="00A53C07"/>
    <w:rsid w:val="00A564B2"/>
    <w:rsid w:val="00A6036F"/>
    <w:rsid w:val="00A611AA"/>
    <w:rsid w:val="00A6141D"/>
    <w:rsid w:val="00A61AC8"/>
    <w:rsid w:val="00A62157"/>
    <w:rsid w:val="00A627EE"/>
    <w:rsid w:val="00A62BE6"/>
    <w:rsid w:val="00A63FD5"/>
    <w:rsid w:val="00A64E81"/>
    <w:rsid w:val="00A65B33"/>
    <w:rsid w:val="00A672FE"/>
    <w:rsid w:val="00A70282"/>
    <w:rsid w:val="00A711F9"/>
    <w:rsid w:val="00A7155A"/>
    <w:rsid w:val="00A71685"/>
    <w:rsid w:val="00A716BE"/>
    <w:rsid w:val="00A716D6"/>
    <w:rsid w:val="00A720E5"/>
    <w:rsid w:val="00A7218B"/>
    <w:rsid w:val="00A73051"/>
    <w:rsid w:val="00A73C82"/>
    <w:rsid w:val="00A73E0D"/>
    <w:rsid w:val="00A76183"/>
    <w:rsid w:val="00A81120"/>
    <w:rsid w:val="00A812F5"/>
    <w:rsid w:val="00A81AEA"/>
    <w:rsid w:val="00A82B51"/>
    <w:rsid w:val="00A82EF7"/>
    <w:rsid w:val="00A8476E"/>
    <w:rsid w:val="00A8481B"/>
    <w:rsid w:val="00A84AC1"/>
    <w:rsid w:val="00A84BD7"/>
    <w:rsid w:val="00A855B7"/>
    <w:rsid w:val="00A866E0"/>
    <w:rsid w:val="00A87059"/>
    <w:rsid w:val="00A871B3"/>
    <w:rsid w:val="00A87873"/>
    <w:rsid w:val="00A87C2E"/>
    <w:rsid w:val="00A87CFC"/>
    <w:rsid w:val="00A90079"/>
    <w:rsid w:val="00A90C4C"/>
    <w:rsid w:val="00A910F3"/>
    <w:rsid w:val="00A9135C"/>
    <w:rsid w:val="00A917B7"/>
    <w:rsid w:val="00A93540"/>
    <w:rsid w:val="00A94FF6"/>
    <w:rsid w:val="00A96C2F"/>
    <w:rsid w:val="00A96F80"/>
    <w:rsid w:val="00A97A94"/>
    <w:rsid w:val="00AA0161"/>
    <w:rsid w:val="00AA01CB"/>
    <w:rsid w:val="00AA1423"/>
    <w:rsid w:val="00AA142D"/>
    <w:rsid w:val="00AA182B"/>
    <w:rsid w:val="00AA195D"/>
    <w:rsid w:val="00AA3F9F"/>
    <w:rsid w:val="00AA4CCB"/>
    <w:rsid w:val="00AA63A2"/>
    <w:rsid w:val="00AA6A3E"/>
    <w:rsid w:val="00AB03B0"/>
    <w:rsid w:val="00AB2A3A"/>
    <w:rsid w:val="00AB53C9"/>
    <w:rsid w:val="00AB7108"/>
    <w:rsid w:val="00AC036C"/>
    <w:rsid w:val="00AC0944"/>
    <w:rsid w:val="00AC1AF6"/>
    <w:rsid w:val="00AC4514"/>
    <w:rsid w:val="00AC6075"/>
    <w:rsid w:val="00AC6352"/>
    <w:rsid w:val="00AD2684"/>
    <w:rsid w:val="00AD363A"/>
    <w:rsid w:val="00AD364C"/>
    <w:rsid w:val="00AD3AC8"/>
    <w:rsid w:val="00AD4B58"/>
    <w:rsid w:val="00AD5986"/>
    <w:rsid w:val="00AD5C30"/>
    <w:rsid w:val="00AD6F6D"/>
    <w:rsid w:val="00AD790B"/>
    <w:rsid w:val="00AD7A3B"/>
    <w:rsid w:val="00AE09EE"/>
    <w:rsid w:val="00AE1874"/>
    <w:rsid w:val="00AE1D15"/>
    <w:rsid w:val="00AE241D"/>
    <w:rsid w:val="00AE28E3"/>
    <w:rsid w:val="00AE35CC"/>
    <w:rsid w:val="00AE5AD4"/>
    <w:rsid w:val="00AE5FD0"/>
    <w:rsid w:val="00AE648F"/>
    <w:rsid w:val="00AE6B95"/>
    <w:rsid w:val="00AE75A3"/>
    <w:rsid w:val="00AE7724"/>
    <w:rsid w:val="00AE78B9"/>
    <w:rsid w:val="00AF0028"/>
    <w:rsid w:val="00AF0BEA"/>
    <w:rsid w:val="00AF0F6E"/>
    <w:rsid w:val="00AF4244"/>
    <w:rsid w:val="00AF4A60"/>
    <w:rsid w:val="00AF4B2F"/>
    <w:rsid w:val="00AF5D3E"/>
    <w:rsid w:val="00AF60ED"/>
    <w:rsid w:val="00AF65AE"/>
    <w:rsid w:val="00AF7411"/>
    <w:rsid w:val="00B00F1D"/>
    <w:rsid w:val="00B0136B"/>
    <w:rsid w:val="00B02E39"/>
    <w:rsid w:val="00B03E6E"/>
    <w:rsid w:val="00B0524E"/>
    <w:rsid w:val="00B05445"/>
    <w:rsid w:val="00B06F29"/>
    <w:rsid w:val="00B07DFA"/>
    <w:rsid w:val="00B10023"/>
    <w:rsid w:val="00B107C8"/>
    <w:rsid w:val="00B1096B"/>
    <w:rsid w:val="00B11FB7"/>
    <w:rsid w:val="00B124E7"/>
    <w:rsid w:val="00B13850"/>
    <w:rsid w:val="00B15024"/>
    <w:rsid w:val="00B15EF3"/>
    <w:rsid w:val="00B224EF"/>
    <w:rsid w:val="00B24163"/>
    <w:rsid w:val="00B2438B"/>
    <w:rsid w:val="00B244D9"/>
    <w:rsid w:val="00B245E5"/>
    <w:rsid w:val="00B255C4"/>
    <w:rsid w:val="00B259C4"/>
    <w:rsid w:val="00B26D96"/>
    <w:rsid w:val="00B27508"/>
    <w:rsid w:val="00B27F51"/>
    <w:rsid w:val="00B30140"/>
    <w:rsid w:val="00B3133F"/>
    <w:rsid w:val="00B3261E"/>
    <w:rsid w:val="00B32FD9"/>
    <w:rsid w:val="00B3591E"/>
    <w:rsid w:val="00B36A75"/>
    <w:rsid w:val="00B37228"/>
    <w:rsid w:val="00B37871"/>
    <w:rsid w:val="00B37EEF"/>
    <w:rsid w:val="00B405A5"/>
    <w:rsid w:val="00B40888"/>
    <w:rsid w:val="00B40AAA"/>
    <w:rsid w:val="00B41DFA"/>
    <w:rsid w:val="00B4378C"/>
    <w:rsid w:val="00B43CAD"/>
    <w:rsid w:val="00B44B27"/>
    <w:rsid w:val="00B462E5"/>
    <w:rsid w:val="00B46809"/>
    <w:rsid w:val="00B46F10"/>
    <w:rsid w:val="00B46FBC"/>
    <w:rsid w:val="00B50159"/>
    <w:rsid w:val="00B50ABA"/>
    <w:rsid w:val="00B50B8F"/>
    <w:rsid w:val="00B510B7"/>
    <w:rsid w:val="00B51C10"/>
    <w:rsid w:val="00B52651"/>
    <w:rsid w:val="00B528FB"/>
    <w:rsid w:val="00B52EE5"/>
    <w:rsid w:val="00B55AA4"/>
    <w:rsid w:val="00B560C5"/>
    <w:rsid w:val="00B565C8"/>
    <w:rsid w:val="00B56C25"/>
    <w:rsid w:val="00B576CA"/>
    <w:rsid w:val="00B6013C"/>
    <w:rsid w:val="00B627D5"/>
    <w:rsid w:val="00B63CB2"/>
    <w:rsid w:val="00B64359"/>
    <w:rsid w:val="00B656A0"/>
    <w:rsid w:val="00B65A93"/>
    <w:rsid w:val="00B66A2E"/>
    <w:rsid w:val="00B670AC"/>
    <w:rsid w:val="00B679E2"/>
    <w:rsid w:val="00B7095A"/>
    <w:rsid w:val="00B70AB5"/>
    <w:rsid w:val="00B719FF"/>
    <w:rsid w:val="00B71EF0"/>
    <w:rsid w:val="00B71F0B"/>
    <w:rsid w:val="00B7395B"/>
    <w:rsid w:val="00B73A13"/>
    <w:rsid w:val="00B76267"/>
    <w:rsid w:val="00B767BB"/>
    <w:rsid w:val="00B77168"/>
    <w:rsid w:val="00B77A93"/>
    <w:rsid w:val="00B77DA7"/>
    <w:rsid w:val="00B80CDA"/>
    <w:rsid w:val="00B80E6B"/>
    <w:rsid w:val="00B82094"/>
    <w:rsid w:val="00B82218"/>
    <w:rsid w:val="00B8405E"/>
    <w:rsid w:val="00B8417F"/>
    <w:rsid w:val="00B84A36"/>
    <w:rsid w:val="00B8534B"/>
    <w:rsid w:val="00B86099"/>
    <w:rsid w:val="00B9191E"/>
    <w:rsid w:val="00B91A0E"/>
    <w:rsid w:val="00B92171"/>
    <w:rsid w:val="00B928B8"/>
    <w:rsid w:val="00B934DA"/>
    <w:rsid w:val="00B959E7"/>
    <w:rsid w:val="00B965C9"/>
    <w:rsid w:val="00BA1842"/>
    <w:rsid w:val="00BA199A"/>
    <w:rsid w:val="00BA1A10"/>
    <w:rsid w:val="00BA1B03"/>
    <w:rsid w:val="00BA3048"/>
    <w:rsid w:val="00BA390F"/>
    <w:rsid w:val="00BA3DE0"/>
    <w:rsid w:val="00BA3F74"/>
    <w:rsid w:val="00BA79CE"/>
    <w:rsid w:val="00BB0B4B"/>
    <w:rsid w:val="00BB0FA5"/>
    <w:rsid w:val="00BB1A9D"/>
    <w:rsid w:val="00BB1AF7"/>
    <w:rsid w:val="00BB24CB"/>
    <w:rsid w:val="00BB2A9D"/>
    <w:rsid w:val="00BB5C56"/>
    <w:rsid w:val="00BB74A9"/>
    <w:rsid w:val="00BC37F9"/>
    <w:rsid w:val="00BC44C9"/>
    <w:rsid w:val="00BC4690"/>
    <w:rsid w:val="00BC4E60"/>
    <w:rsid w:val="00BC69D6"/>
    <w:rsid w:val="00BC6CF3"/>
    <w:rsid w:val="00BD061A"/>
    <w:rsid w:val="00BD1AD1"/>
    <w:rsid w:val="00BD1F5D"/>
    <w:rsid w:val="00BD2742"/>
    <w:rsid w:val="00BD2C4D"/>
    <w:rsid w:val="00BD3341"/>
    <w:rsid w:val="00BD437D"/>
    <w:rsid w:val="00BD7205"/>
    <w:rsid w:val="00BD7A94"/>
    <w:rsid w:val="00BD7E45"/>
    <w:rsid w:val="00BE0A0A"/>
    <w:rsid w:val="00BE46FB"/>
    <w:rsid w:val="00BE4D5E"/>
    <w:rsid w:val="00BE562B"/>
    <w:rsid w:val="00BE630C"/>
    <w:rsid w:val="00BF16E2"/>
    <w:rsid w:val="00BF1CC7"/>
    <w:rsid w:val="00BF1E78"/>
    <w:rsid w:val="00BF29A9"/>
    <w:rsid w:val="00BF3FEF"/>
    <w:rsid w:val="00BF4784"/>
    <w:rsid w:val="00BF48BB"/>
    <w:rsid w:val="00BF7EAA"/>
    <w:rsid w:val="00C00ED1"/>
    <w:rsid w:val="00C022A1"/>
    <w:rsid w:val="00C02940"/>
    <w:rsid w:val="00C02D64"/>
    <w:rsid w:val="00C02FC0"/>
    <w:rsid w:val="00C03DD0"/>
    <w:rsid w:val="00C04B02"/>
    <w:rsid w:val="00C04C40"/>
    <w:rsid w:val="00C05DFE"/>
    <w:rsid w:val="00C06214"/>
    <w:rsid w:val="00C12141"/>
    <w:rsid w:val="00C127E6"/>
    <w:rsid w:val="00C14EC7"/>
    <w:rsid w:val="00C158C0"/>
    <w:rsid w:val="00C1611D"/>
    <w:rsid w:val="00C16EA5"/>
    <w:rsid w:val="00C178DF"/>
    <w:rsid w:val="00C17F0A"/>
    <w:rsid w:val="00C202B8"/>
    <w:rsid w:val="00C24BA3"/>
    <w:rsid w:val="00C25D8D"/>
    <w:rsid w:val="00C266ED"/>
    <w:rsid w:val="00C31504"/>
    <w:rsid w:val="00C31F37"/>
    <w:rsid w:val="00C323B6"/>
    <w:rsid w:val="00C32CAC"/>
    <w:rsid w:val="00C3336F"/>
    <w:rsid w:val="00C34271"/>
    <w:rsid w:val="00C365A7"/>
    <w:rsid w:val="00C36E7A"/>
    <w:rsid w:val="00C4022A"/>
    <w:rsid w:val="00C40592"/>
    <w:rsid w:val="00C42CF4"/>
    <w:rsid w:val="00C44ECF"/>
    <w:rsid w:val="00C460CF"/>
    <w:rsid w:val="00C50D7C"/>
    <w:rsid w:val="00C51809"/>
    <w:rsid w:val="00C51D13"/>
    <w:rsid w:val="00C528C4"/>
    <w:rsid w:val="00C52CBD"/>
    <w:rsid w:val="00C53857"/>
    <w:rsid w:val="00C5389D"/>
    <w:rsid w:val="00C54709"/>
    <w:rsid w:val="00C54986"/>
    <w:rsid w:val="00C55365"/>
    <w:rsid w:val="00C5544E"/>
    <w:rsid w:val="00C55C97"/>
    <w:rsid w:val="00C56D26"/>
    <w:rsid w:val="00C57800"/>
    <w:rsid w:val="00C603B7"/>
    <w:rsid w:val="00C625CF"/>
    <w:rsid w:val="00C62BB3"/>
    <w:rsid w:val="00C63C12"/>
    <w:rsid w:val="00C6730B"/>
    <w:rsid w:val="00C67A76"/>
    <w:rsid w:val="00C67E0B"/>
    <w:rsid w:val="00C712CD"/>
    <w:rsid w:val="00C71555"/>
    <w:rsid w:val="00C73212"/>
    <w:rsid w:val="00C73988"/>
    <w:rsid w:val="00C751CC"/>
    <w:rsid w:val="00C771C9"/>
    <w:rsid w:val="00C777C5"/>
    <w:rsid w:val="00C77C00"/>
    <w:rsid w:val="00C80164"/>
    <w:rsid w:val="00C80381"/>
    <w:rsid w:val="00C81088"/>
    <w:rsid w:val="00C83708"/>
    <w:rsid w:val="00C84B47"/>
    <w:rsid w:val="00C85759"/>
    <w:rsid w:val="00C87ACA"/>
    <w:rsid w:val="00C87E33"/>
    <w:rsid w:val="00C9140D"/>
    <w:rsid w:val="00C91513"/>
    <w:rsid w:val="00C92A24"/>
    <w:rsid w:val="00C92EB6"/>
    <w:rsid w:val="00C92FFC"/>
    <w:rsid w:val="00C93E74"/>
    <w:rsid w:val="00C943BC"/>
    <w:rsid w:val="00C9697F"/>
    <w:rsid w:val="00C96E76"/>
    <w:rsid w:val="00C97ACD"/>
    <w:rsid w:val="00CA13DD"/>
    <w:rsid w:val="00CA14D6"/>
    <w:rsid w:val="00CA2629"/>
    <w:rsid w:val="00CA376B"/>
    <w:rsid w:val="00CA39A7"/>
    <w:rsid w:val="00CA532C"/>
    <w:rsid w:val="00CA538C"/>
    <w:rsid w:val="00CA58B9"/>
    <w:rsid w:val="00CA5AEE"/>
    <w:rsid w:val="00CA5FD4"/>
    <w:rsid w:val="00CA6B58"/>
    <w:rsid w:val="00CA6FF7"/>
    <w:rsid w:val="00CB151D"/>
    <w:rsid w:val="00CB1538"/>
    <w:rsid w:val="00CB1E12"/>
    <w:rsid w:val="00CB2720"/>
    <w:rsid w:val="00CB2AE4"/>
    <w:rsid w:val="00CB2EA8"/>
    <w:rsid w:val="00CB356A"/>
    <w:rsid w:val="00CB3B49"/>
    <w:rsid w:val="00CB3FAC"/>
    <w:rsid w:val="00CB4F15"/>
    <w:rsid w:val="00CC105B"/>
    <w:rsid w:val="00CC1CBE"/>
    <w:rsid w:val="00CC2940"/>
    <w:rsid w:val="00CC34F5"/>
    <w:rsid w:val="00CC3625"/>
    <w:rsid w:val="00CC5533"/>
    <w:rsid w:val="00CC712B"/>
    <w:rsid w:val="00CD0370"/>
    <w:rsid w:val="00CD0A52"/>
    <w:rsid w:val="00CD210E"/>
    <w:rsid w:val="00CD4E65"/>
    <w:rsid w:val="00CD6524"/>
    <w:rsid w:val="00CE0131"/>
    <w:rsid w:val="00CE03B4"/>
    <w:rsid w:val="00CE2109"/>
    <w:rsid w:val="00CE224F"/>
    <w:rsid w:val="00CE237F"/>
    <w:rsid w:val="00CE2B97"/>
    <w:rsid w:val="00CE2E33"/>
    <w:rsid w:val="00CE3F23"/>
    <w:rsid w:val="00CE43CE"/>
    <w:rsid w:val="00CE45FF"/>
    <w:rsid w:val="00CE51AD"/>
    <w:rsid w:val="00CE6EF0"/>
    <w:rsid w:val="00CF0905"/>
    <w:rsid w:val="00CF0FFC"/>
    <w:rsid w:val="00CF184D"/>
    <w:rsid w:val="00CF197D"/>
    <w:rsid w:val="00CF21C9"/>
    <w:rsid w:val="00CF2A50"/>
    <w:rsid w:val="00CF2CEA"/>
    <w:rsid w:val="00CF32FC"/>
    <w:rsid w:val="00CF3DEE"/>
    <w:rsid w:val="00CF4525"/>
    <w:rsid w:val="00CF45D9"/>
    <w:rsid w:val="00CF5475"/>
    <w:rsid w:val="00CF6214"/>
    <w:rsid w:val="00CF6A06"/>
    <w:rsid w:val="00D0015B"/>
    <w:rsid w:val="00D0228C"/>
    <w:rsid w:val="00D0343F"/>
    <w:rsid w:val="00D03B34"/>
    <w:rsid w:val="00D03E45"/>
    <w:rsid w:val="00D0552A"/>
    <w:rsid w:val="00D05C22"/>
    <w:rsid w:val="00D076AC"/>
    <w:rsid w:val="00D07DA0"/>
    <w:rsid w:val="00D105EC"/>
    <w:rsid w:val="00D11492"/>
    <w:rsid w:val="00D115C2"/>
    <w:rsid w:val="00D12218"/>
    <w:rsid w:val="00D12653"/>
    <w:rsid w:val="00D1365A"/>
    <w:rsid w:val="00D13CFF"/>
    <w:rsid w:val="00D13D1E"/>
    <w:rsid w:val="00D15387"/>
    <w:rsid w:val="00D164BE"/>
    <w:rsid w:val="00D16908"/>
    <w:rsid w:val="00D17613"/>
    <w:rsid w:val="00D177ED"/>
    <w:rsid w:val="00D178D0"/>
    <w:rsid w:val="00D2061C"/>
    <w:rsid w:val="00D21566"/>
    <w:rsid w:val="00D229AF"/>
    <w:rsid w:val="00D23B7E"/>
    <w:rsid w:val="00D24310"/>
    <w:rsid w:val="00D26AB4"/>
    <w:rsid w:val="00D329E6"/>
    <w:rsid w:val="00D32ABD"/>
    <w:rsid w:val="00D35C74"/>
    <w:rsid w:val="00D37E1E"/>
    <w:rsid w:val="00D40542"/>
    <w:rsid w:val="00D4060B"/>
    <w:rsid w:val="00D40B98"/>
    <w:rsid w:val="00D414BD"/>
    <w:rsid w:val="00D42FDE"/>
    <w:rsid w:val="00D43533"/>
    <w:rsid w:val="00D43A53"/>
    <w:rsid w:val="00D458A3"/>
    <w:rsid w:val="00D45E58"/>
    <w:rsid w:val="00D4777F"/>
    <w:rsid w:val="00D516FF"/>
    <w:rsid w:val="00D52013"/>
    <w:rsid w:val="00D5220C"/>
    <w:rsid w:val="00D52553"/>
    <w:rsid w:val="00D52598"/>
    <w:rsid w:val="00D5266A"/>
    <w:rsid w:val="00D5383D"/>
    <w:rsid w:val="00D54189"/>
    <w:rsid w:val="00D56366"/>
    <w:rsid w:val="00D5685C"/>
    <w:rsid w:val="00D57011"/>
    <w:rsid w:val="00D60976"/>
    <w:rsid w:val="00D61DA5"/>
    <w:rsid w:val="00D61EDC"/>
    <w:rsid w:val="00D61FBE"/>
    <w:rsid w:val="00D624D0"/>
    <w:rsid w:val="00D63010"/>
    <w:rsid w:val="00D632DE"/>
    <w:rsid w:val="00D63BA0"/>
    <w:rsid w:val="00D64107"/>
    <w:rsid w:val="00D6474C"/>
    <w:rsid w:val="00D64B7B"/>
    <w:rsid w:val="00D64C0F"/>
    <w:rsid w:val="00D64EF7"/>
    <w:rsid w:val="00D700B6"/>
    <w:rsid w:val="00D70522"/>
    <w:rsid w:val="00D70D04"/>
    <w:rsid w:val="00D710F6"/>
    <w:rsid w:val="00D72571"/>
    <w:rsid w:val="00D73154"/>
    <w:rsid w:val="00D74397"/>
    <w:rsid w:val="00D7467A"/>
    <w:rsid w:val="00D768E3"/>
    <w:rsid w:val="00D76AB0"/>
    <w:rsid w:val="00D77442"/>
    <w:rsid w:val="00D80600"/>
    <w:rsid w:val="00D80781"/>
    <w:rsid w:val="00D80FA3"/>
    <w:rsid w:val="00D8112C"/>
    <w:rsid w:val="00D84074"/>
    <w:rsid w:val="00D84647"/>
    <w:rsid w:val="00D863A0"/>
    <w:rsid w:val="00D86B10"/>
    <w:rsid w:val="00D86EA7"/>
    <w:rsid w:val="00D9009E"/>
    <w:rsid w:val="00D90590"/>
    <w:rsid w:val="00D90D47"/>
    <w:rsid w:val="00D923BC"/>
    <w:rsid w:val="00D92E77"/>
    <w:rsid w:val="00D9616A"/>
    <w:rsid w:val="00DA0591"/>
    <w:rsid w:val="00DA2B0F"/>
    <w:rsid w:val="00DA2ECD"/>
    <w:rsid w:val="00DA5719"/>
    <w:rsid w:val="00DA6845"/>
    <w:rsid w:val="00DA7633"/>
    <w:rsid w:val="00DB33BF"/>
    <w:rsid w:val="00DB3584"/>
    <w:rsid w:val="00DB3B37"/>
    <w:rsid w:val="00DB6733"/>
    <w:rsid w:val="00DC0B80"/>
    <w:rsid w:val="00DC1E73"/>
    <w:rsid w:val="00DC42E7"/>
    <w:rsid w:val="00DC5FC3"/>
    <w:rsid w:val="00DC6CFF"/>
    <w:rsid w:val="00DD02A6"/>
    <w:rsid w:val="00DD14B2"/>
    <w:rsid w:val="00DD188E"/>
    <w:rsid w:val="00DD226E"/>
    <w:rsid w:val="00DD2871"/>
    <w:rsid w:val="00DD2D4D"/>
    <w:rsid w:val="00DD2E90"/>
    <w:rsid w:val="00DD317C"/>
    <w:rsid w:val="00DD37B2"/>
    <w:rsid w:val="00DD503E"/>
    <w:rsid w:val="00DD561E"/>
    <w:rsid w:val="00DD5B75"/>
    <w:rsid w:val="00DD6123"/>
    <w:rsid w:val="00DD645D"/>
    <w:rsid w:val="00DD6DBF"/>
    <w:rsid w:val="00DE0E80"/>
    <w:rsid w:val="00DE1531"/>
    <w:rsid w:val="00DE3F1A"/>
    <w:rsid w:val="00DE4168"/>
    <w:rsid w:val="00DE50DA"/>
    <w:rsid w:val="00DE5817"/>
    <w:rsid w:val="00DE77B5"/>
    <w:rsid w:val="00DE7F7B"/>
    <w:rsid w:val="00DF02C3"/>
    <w:rsid w:val="00DF0E9B"/>
    <w:rsid w:val="00DF1A8E"/>
    <w:rsid w:val="00DF23DA"/>
    <w:rsid w:val="00DF35D7"/>
    <w:rsid w:val="00DF3C2A"/>
    <w:rsid w:val="00DF5E7A"/>
    <w:rsid w:val="00DF65B8"/>
    <w:rsid w:val="00E007BA"/>
    <w:rsid w:val="00E00FF3"/>
    <w:rsid w:val="00E01B3F"/>
    <w:rsid w:val="00E02715"/>
    <w:rsid w:val="00E03008"/>
    <w:rsid w:val="00E04F0A"/>
    <w:rsid w:val="00E0667D"/>
    <w:rsid w:val="00E074BF"/>
    <w:rsid w:val="00E10473"/>
    <w:rsid w:val="00E11DFE"/>
    <w:rsid w:val="00E13029"/>
    <w:rsid w:val="00E13701"/>
    <w:rsid w:val="00E17613"/>
    <w:rsid w:val="00E1789D"/>
    <w:rsid w:val="00E1A1B1"/>
    <w:rsid w:val="00E20F25"/>
    <w:rsid w:val="00E21604"/>
    <w:rsid w:val="00E222AE"/>
    <w:rsid w:val="00E23603"/>
    <w:rsid w:val="00E23EEC"/>
    <w:rsid w:val="00E23F04"/>
    <w:rsid w:val="00E24172"/>
    <w:rsid w:val="00E2551F"/>
    <w:rsid w:val="00E25A0E"/>
    <w:rsid w:val="00E25D1F"/>
    <w:rsid w:val="00E25E1E"/>
    <w:rsid w:val="00E2649A"/>
    <w:rsid w:val="00E2692B"/>
    <w:rsid w:val="00E2729B"/>
    <w:rsid w:val="00E2780E"/>
    <w:rsid w:val="00E27CF0"/>
    <w:rsid w:val="00E27E9B"/>
    <w:rsid w:val="00E306DB"/>
    <w:rsid w:val="00E3073B"/>
    <w:rsid w:val="00E30BA2"/>
    <w:rsid w:val="00E3140B"/>
    <w:rsid w:val="00E32F79"/>
    <w:rsid w:val="00E32FE0"/>
    <w:rsid w:val="00E34B90"/>
    <w:rsid w:val="00E351CB"/>
    <w:rsid w:val="00E37B4C"/>
    <w:rsid w:val="00E40D92"/>
    <w:rsid w:val="00E4291D"/>
    <w:rsid w:val="00E43073"/>
    <w:rsid w:val="00E44E36"/>
    <w:rsid w:val="00E4664C"/>
    <w:rsid w:val="00E46720"/>
    <w:rsid w:val="00E471F8"/>
    <w:rsid w:val="00E50009"/>
    <w:rsid w:val="00E562E3"/>
    <w:rsid w:val="00E57526"/>
    <w:rsid w:val="00E57A83"/>
    <w:rsid w:val="00E60451"/>
    <w:rsid w:val="00E60AA6"/>
    <w:rsid w:val="00E61FF5"/>
    <w:rsid w:val="00E624B0"/>
    <w:rsid w:val="00E62A78"/>
    <w:rsid w:val="00E63316"/>
    <w:rsid w:val="00E639C1"/>
    <w:rsid w:val="00E63E00"/>
    <w:rsid w:val="00E63F96"/>
    <w:rsid w:val="00E65BA3"/>
    <w:rsid w:val="00E65D00"/>
    <w:rsid w:val="00E672B8"/>
    <w:rsid w:val="00E70F83"/>
    <w:rsid w:val="00E71C67"/>
    <w:rsid w:val="00E71EDB"/>
    <w:rsid w:val="00E727E3"/>
    <w:rsid w:val="00E72AEB"/>
    <w:rsid w:val="00E74E6F"/>
    <w:rsid w:val="00E76A70"/>
    <w:rsid w:val="00E77251"/>
    <w:rsid w:val="00E823F7"/>
    <w:rsid w:val="00E82F25"/>
    <w:rsid w:val="00E839B9"/>
    <w:rsid w:val="00E8417B"/>
    <w:rsid w:val="00E85717"/>
    <w:rsid w:val="00E85E94"/>
    <w:rsid w:val="00E85F93"/>
    <w:rsid w:val="00E9295B"/>
    <w:rsid w:val="00E93182"/>
    <w:rsid w:val="00E9325A"/>
    <w:rsid w:val="00E94475"/>
    <w:rsid w:val="00E95551"/>
    <w:rsid w:val="00E97725"/>
    <w:rsid w:val="00EA07CA"/>
    <w:rsid w:val="00EA24CC"/>
    <w:rsid w:val="00EA27E0"/>
    <w:rsid w:val="00EA2DF5"/>
    <w:rsid w:val="00EA2E78"/>
    <w:rsid w:val="00EA47BF"/>
    <w:rsid w:val="00EA4FA8"/>
    <w:rsid w:val="00EA5246"/>
    <w:rsid w:val="00EA747B"/>
    <w:rsid w:val="00EB1621"/>
    <w:rsid w:val="00EB20E1"/>
    <w:rsid w:val="00EB3DE1"/>
    <w:rsid w:val="00EB53D0"/>
    <w:rsid w:val="00EC1619"/>
    <w:rsid w:val="00EC23CF"/>
    <w:rsid w:val="00EC2BBE"/>
    <w:rsid w:val="00EC2E43"/>
    <w:rsid w:val="00EC2FCC"/>
    <w:rsid w:val="00EC4070"/>
    <w:rsid w:val="00EC55BF"/>
    <w:rsid w:val="00ED1B96"/>
    <w:rsid w:val="00ED1F4D"/>
    <w:rsid w:val="00ED3652"/>
    <w:rsid w:val="00ED4023"/>
    <w:rsid w:val="00ED4372"/>
    <w:rsid w:val="00ED49D6"/>
    <w:rsid w:val="00ED5079"/>
    <w:rsid w:val="00EE2BD1"/>
    <w:rsid w:val="00EE3504"/>
    <w:rsid w:val="00EE37AF"/>
    <w:rsid w:val="00EE4FF5"/>
    <w:rsid w:val="00EE62EE"/>
    <w:rsid w:val="00EF0526"/>
    <w:rsid w:val="00EF05E5"/>
    <w:rsid w:val="00EF0B3D"/>
    <w:rsid w:val="00EF0E4A"/>
    <w:rsid w:val="00EF0F51"/>
    <w:rsid w:val="00EF1092"/>
    <w:rsid w:val="00EF1889"/>
    <w:rsid w:val="00EF19FC"/>
    <w:rsid w:val="00EF2C28"/>
    <w:rsid w:val="00EF3883"/>
    <w:rsid w:val="00EF3AC8"/>
    <w:rsid w:val="00EF435E"/>
    <w:rsid w:val="00EF48E1"/>
    <w:rsid w:val="00EF4A02"/>
    <w:rsid w:val="00EF4FA6"/>
    <w:rsid w:val="00EF67A4"/>
    <w:rsid w:val="00EF71C2"/>
    <w:rsid w:val="00F0049D"/>
    <w:rsid w:val="00F01634"/>
    <w:rsid w:val="00F01AF9"/>
    <w:rsid w:val="00F02688"/>
    <w:rsid w:val="00F0391D"/>
    <w:rsid w:val="00F0456A"/>
    <w:rsid w:val="00F04765"/>
    <w:rsid w:val="00F049F0"/>
    <w:rsid w:val="00F0534C"/>
    <w:rsid w:val="00F0580C"/>
    <w:rsid w:val="00F0607F"/>
    <w:rsid w:val="00F06565"/>
    <w:rsid w:val="00F068C7"/>
    <w:rsid w:val="00F07F8E"/>
    <w:rsid w:val="00F1171B"/>
    <w:rsid w:val="00F11D70"/>
    <w:rsid w:val="00F12443"/>
    <w:rsid w:val="00F13405"/>
    <w:rsid w:val="00F13CF7"/>
    <w:rsid w:val="00F16BE0"/>
    <w:rsid w:val="00F20AAC"/>
    <w:rsid w:val="00F26B49"/>
    <w:rsid w:val="00F31819"/>
    <w:rsid w:val="00F319BF"/>
    <w:rsid w:val="00F334A4"/>
    <w:rsid w:val="00F345D0"/>
    <w:rsid w:val="00F35C41"/>
    <w:rsid w:val="00F35DFF"/>
    <w:rsid w:val="00F3614E"/>
    <w:rsid w:val="00F36281"/>
    <w:rsid w:val="00F36346"/>
    <w:rsid w:val="00F376D7"/>
    <w:rsid w:val="00F40ADA"/>
    <w:rsid w:val="00F411B7"/>
    <w:rsid w:val="00F42EAB"/>
    <w:rsid w:val="00F43BC1"/>
    <w:rsid w:val="00F44647"/>
    <w:rsid w:val="00F45503"/>
    <w:rsid w:val="00F45A6F"/>
    <w:rsid w:val="00F45F92"/>
    <w:rsid w:val="00F46348"/>
    <w:rsid w:val="00F4710F"/>
    <w:rsid w:val="00F471AB"/>
    <w:rsid w:val="00F47AD9"/>
    <w:rsid w:val="00F47DD1"/>
    <w:rsid w:val="00F50747"/>
    <w:rsid w:val="00F50B22"/>
    <w:rsid w:val="00F50E47"/>
    <w:rsid w:val="00F513BD"/>
    <w:rsid w:val="00F51629"/>
    <w:rsid w:val="00F51DC3"/>
    <w:rsid w:val="00F51E48"/>
    <w:rsid w:val="00F5265F"/>
    <w:rsid w:val="00F52BC9"/>
    <w:rsid w:val="00F52CF5"/>
    <w:rsid w:val="00F53293"/>
    <w:rsid w:val="00F536D0"/>
    <w:rsid w:val="00F5698D"/>
    <w:rsid w:val="00F56B88"/>
    <w:rsid w:val="00F575D2"/>
    <w:rsid w:val="00F5771C"/>
    <w:rsid w:val="00F57732"/>
    <w:rsid w:val="00F601B0"/>
    <w:rsid w:val="00F6224F"/>
    <w:rsid w:val="00F632B8"/>
    <w:rsid w:val="00F64356"/>
    <w:rsid w:val="00F644C3"/>
    <w:rsid w:val="00F648B3"/>
    <w:rsid w:val="00F65861"/>
    <w:rsid w:val="00F662ED"/>
    <w:rsid w:val="00F66B0A"/>
    <w:rsid w:val="00F66D6F"/>
    <w:rsid w:val="00F67CC8"/>
    <w:rsid w:val="00F70210"/>
    <w:rsid w:val="00F71000"/>
    <w:rsid w:val="00F7115C"/>
    <w:rsid w:val="00F72085"/>
    <w:rsid w:val="00F726E6"/>
    <w:rsid w:val="00F728EB"/>
    <w:rsid w:val="00F736D4"/>
    <w:rsid w:val="00F73F03"/>
    <w:rsid w:val="00F74164"/>
    <w:rsid w:val="00F7547A"/>
    <w:rsid w:val="00F764D3"/>
    <w:rsid w:val="00F76E2C"/>
    <w:rsid w:val="00F77701"/>
    <w:rsid w:val="00F77726"/>
    <w:rsid w:val="00F8087F"/>
    <w:rsid w:val="00F81400"/>
    <w:rsid w:val="00F81414"/>
    <w:rsid w:val="00F81951"/>
    <w:rsid w:val="00F81BBF"/>
    <w:rsid w:val="00F82A2B"/>
    <w:rsid w:val="00F83D77"/>
    <w:rsid w:val="00F83D9A"/>
    <w:rsid w:val="00F85916"/>
    <w:rsid w:val="00F85F19"/>
    <w:rsid w:val="00F876A9"/>
    <w:rsid w:val="00F9028C"/>
    <w:rsid w:val="00F904B8"/>
    <w:rsid w:val="00F906EA"/>
    <w:rsid w:val="00F91EF4"/>
    <w:rsid w:val="00F94153"/>
    <w:rsid w:val="00F945A1"/>
    <w:rsid w:val="00F955EF"/>
    <w:rsid w:val="00F96225"/>
    <w:rsid w:val="00F9627E"/>
    <w:rsid w:val="00F96768"/>
    <w:rsid w:val="00F9771D"/>
    <w:rsid w:val="00FA1106"/>
    <w:rsid w:val="00FA20B4"/>
    <w:rsid w:val="00FA2A8E"/>
    <w:rsid w:val="00FA7101"/>
    <w:rsid w:val="00FA72F4"/>
    <w:rsid w:val="00FB0723"/>
    <w:rsid w:val="00FB0CBE"/>
    <w:rsid w:val="00FB1D6A"/>
    <w:rsid w:val="00FB251C"/>
    <w:rsid w:val="00FB26C5"/>
    <w:rsid w:val="00FB2B29"/>
    <w:rsid w:val="00FB2F03"/>
    <w:rsid w:val="00FB3F57"/>
    <w:rsid w:val="00FB560E"/>
    <w:rsid w:val="00FB5B88"/>
    <w:rsid w:val="00FB70BC"/>
    <w:rsid w:val="00FB7210"/>
    <w:rsid w:val="00FB7471"/>
    <w:rsid w:val="00FB7DE7"/>
    <w:rsid w:val="00FC0216"/>
    <w:rsid w:val="00FC0777"/>
    <w:rsid w:val="00FC07DC"/>
    <w:rsid w:val="00FC27D1"/>
    <w:rsid w:val="00FC4B5C"/>
    <w:rsid w:val="00FC4E1B"/>
    <w:rsid w:val="00FC525D"/>
    <w:rsid w:val="00FC5369"/>
    <w:rsid w:val="00FC5538"/>
    <w:rsid w:val="00FD01E7"/>
    <w:rsid w:val="00FD026A"/>
    <w:rsid w:val="00FD0747"/>
    <w:rsid w:val="00FD1AC4"/>
    <w:rsid w:val="00FD213A"/>
    <w:rsid w:val="00FD295F"/>
    <w:rsid w:val="00FD3ED7"/>
    <w:rsid w:val="00FD41B4"/>
    <w:rsid w:val="00FD64B7"/>
    <w:rsid w:val="00FE16EA"/>
    <w:rsid w:val="00FE2263"/>
    <w:rsid w:val="00FF0A3B"/>
    <w:rsid w:val="00FF0C74"/>
    <w:rsid w:val="00FF33C0"/>
    <w:rsid w:val="00FF3815"/>
    <w:rsid w:val="00FF3E76"/>
    <w:rsid w:val="00FF5B97"/>
    <w:rsid w:val="00FF633C"/>
    <w:rsid w:val="00FF6F99"/>
    <w:rsid w:val="0102C73F"/>
    <w:rsid w:val="0103C8F3"/>
    <w:rsid w:val="010B530B"/>
    <w:rsid w:val="01103109"/>
    <w:rsid w:val="011E1770"/>
    <w:rsid w:val="012295CE"/>
    <w:rsid w:val="0129C36E"/>
    <w:rsid w:val="0129F32B"/>
    <w:rsid w:val="01331813"/>
    <w:rsid w:val="014A0AB3"/>
    <w:rsid w:val="014FACD4"/>
    <w:rsid w:val="01542C8E"/>
    <w:rsid w:val="0158CBA2"/>
    <w:rsid w:val="016E610E"/>
    <w:rsid w:val="0171687B"/>
    <w:rsid w:val="017A3A11"/>
    <w:rsid w:val="017ED158"/>
    <w:rsid w:val="01859639"/>
    <w:rsid w:val="018C52E5"/>
    <w:rsid w:val="01981033"/>
    <w:rsid w:val="019B5E90"/>
    <w:rsid w:val="019ECB12"/>
    <w:rsid w:val="01A4ED5A"/>
    <w:rsid w:val="01A51817"/>
    <w:rsid w:val="01C19978"/>
    <w:rsid w:val="01C6FEB9"/>
    <w:rsid w:val="01DB64C2"/>
    <w:rsid w:val="01E001DA"/>
    <w:rsid w:val="01E041E2"/>
    <w:rsid w:val="01E26B99"/>
    <w:rsid w:val="01E889BC"/>
    <w:rsid w:val="01ECD1E1"/>
    <w:rsid w:val="01EFBCEA"/>
    <w:rsid w:val="01F0B676"/>
    <w:rsid w:val="01FD9F19"/>
    <w:rsid w:val="0201E7B0"/>
    <w:rsid w:val="021AE662"/>
    <w:rsid w:val="02222EFF"/>
    <w:rsid w:val="0228B1AF"/>
    <w:rsid w:val="0253E38A"/>
    <w:rsid w:val="0257CAF2"/>
    <w:rsid w:val="025CAA83"/>
    <w:rsid w:val="0262EB5B"/>
    <w:rsid w:val="0274E6F5"/>
    <w:rsid w:val="0281DDBC"/>
    <w:rsid w:val="0295A5D7"/>
    <w:rsid w:val="029E3316"/>
    <w:rsid w:val="02A1F7D4"/>
    <w:rsid w:val="02A407B1"/>
    <w:rsid w:val="02ADC10C"/>
    <w:rsid w:val="02B18010"/>
    <w:rsid w:val="02C216BF"/>
    <w:rsid w:val="02CCEA7E"/>
    <w:rsid w:val="02D139B4"/>
    <w:rsid w:val="02E2812B"/>
    <w:rsid w:val="02FABB79"/>
    <w:rsid w:val="0302A863"/>
    <w:rsid w:val="03046311"/>
    <w:rsid w:val="030753F4"/>
    <w:rsid w:val="0310A281"/>
    <w:rsid w:val="031FD272"/>
    <w:rsid w:val="033B8539"/>
    <w:rsid w:val="033BB328"/>
    <w:rsid w:val="0350A0D0"/>
    <w:rsid w:val="035D42D0"/>
    <w:rsid w:val="035E2EBE"/>
    <w:rsid w:val="0368FCF1"/>
    <w:rsid w:val="037E7464"/>
    <w:rsid w:val="038678DE"/>
    <w:rsid w:val="0386F404"/>
    <w:rsid w:val="0389F28D"/>
    <w:rsid w:val="038D83B2"/>
    <w:rsid w:val="03BAFA5E"/>
    <w:rsid w:val="03C1A5BC"/>
    <w:rsid w:val="03C8FB9B"/>
    <w:rsid w:val="03CF59A7"/>
    <w:rsid w:val="03DEC710"/>
    <w:rsid w:val="03EB99AF"/>
    <w:rsid w:val="03F3D9F9"/>
    <w:rsid w:val="03FD8F32"/>
    <w:rsid w:val="04090D47"/>
    <w:rsid w:val="0418EC2F"/>
    <w:rsid w:val="041A87D1"/>
    <w:rsid w:val="041A8D37"/>
    <w:rsid w:val="0421FE4A"/>
    <w:rsid w:val="042445D8"/>
    <w:rsid w:val="0429240E"/>
    <w:rsid w:val="04330A34"/>
    <w:rsid w:val="04450686"/>
    <w:rsid w:val="04457DE6"/>
    <w:rsid w:val="044D9C38"/>
    <w:rsid w:val="045DE720"/>
    <w:rsid w:val="046498A7"/>
    <w:rsid w:val="046BD475"/>
    <w:rsid w:val="0470CA24"/>
    <w:rsid w:val="0483A7E6"/>
    <w:rsid w:val="04A0FE23"/>
    <w:rsid w:val="04A206B7"/>
    <w:rsid w:val="04A2E204"/>
    <w:rsid w:val="04BD305E"/>
    <w:rsid w:val="04C8D914"/>
    <w:rsid w:val="04CB9332"/>
    <w:rsid w:val="04CF6FCD"/>
    <w:rsid w:val="04DB05BA"/>
    <w:rsid w:val="04DC006A"/>
    <w:rsid w:val="04DCB8D9"/>
    <w:rsid w:val="04DFA95E"/>
    <w:rsid w:val="04E92556"/>
    <w:rsid w:val="04EB1F45"/>
    <w:rsid w:val="04F5F666"/>
    <w:rsid w:val="050085C1"/>
    <w:rsid w:val="0509118A"/>
    <w:rsid w:val="050B1B84"/>
    <w:rsid w:val="050BAFE8"/>
    <w:rsid w:val="05140837"/>
    <w:rsid w:val="0514DC7A"/>
    <w:rsid w:val="051F002C"/>
    <w:rsid w:val="0521D062"/>
    <w:rsid w:val="0524C356"/>
    <w:rsid w:val="052FA910"/>
    <w:rsid w:val="052FD5D3"/>
    <w:rsid w:val="0536E847"/>
    <w:rsid w:val="053A19AA"/>
    <w:rsid w:val="05427DA2"/>
    <w:rsid w:val="0546F4D2"/>
    <w:rsid w:val="0546FE4F"/>
    <w:rsid w:val="05482C1D"/>
    <w:rsid w:val="054D0302"/>
    <w:rsid w:val="055C8E22"/>
    <w:rsid w:val="055CCDCD"/>
    <w:rsid w:val="05629CB7"/>
    <w:rsid w:val="05861B3A"/>
    <w:rsid w:val="05879BD2"/>
    <w:rsid w:val="05927DA5"/>
    <w:rsid w:val="05B9AD82"/>
    <w:rsid w:val="05CF8C8A"/>
    <w:rsid w:val="05D656A1"/>
    <w:rsid w:val="05E08403"/>
    <w:rsid w:val="05E16BE8"/>
    <w:rsid w:val="05E357E0"/>
    <w:rsid w:val="05E9ACB7"/>
    <w:rsid w:val="05FB2E03"/>
    <w:rsid w:val="0604DD42"/>
    <w:rsid w:val="0607054F"/>
    <w:rsid w:val="0609D3FC"/>
    <w:rsid w:val="060ED380"/>
    <w:rsid w:val="06238569"/>
    <w:rsid w:val="06256FAD"/>
    <w:rsid w:val="0627306C"/>
    <w:rsid w:val="06444EAF"/>
    <w:rsid w:val="064531C9"/>
    <w:rsid w:val="06472258"/>
    <w:rsid w:val="0652DFEC"/>
    <w:rsid w:val="06534572"/>
    <w:rsid w:val="065A9D7E"/>
    <w:rsid w:val="06732180"/>
    <w:rsid w:val="0676AE19"/>
    <w:rsid w:val="067C8CF4"/>
    <w:rsid w:val="06991BC6"/>
    <w:rsid w:val="069C735A"/>
    <w:rsid w:val="069DB2E0"/>
    <w:rsid w:val="06BF3146"/>
    <w:rsid w:val="06C85280"/>
    <w:rsid w:val="06CBA634"/>
    <w:rsid w:val="06D3787A"/>
    <w:rsid w:val="06E0D69A"/>
    <w:rsid w:val="06E1A742"/>
    <w:rsid w:val="070E635B"/>
    <w:rsid w:val="07124CB7"/>
    <w:rsid w:val="071B5C6E"/>
    <w:rsid w:val="07216ED7"/>
    <w:rsid w:val="0727B47E"/>
    <w:rsid w:val="073E1A1D"/>
    <w:rsid w:val="074AFE3C"/>
    <w:rsid w:val="0750E335"/>
    <w:rsid w:val="07544852"/>
    <w:rsid w:val="075AA183"/>
    <w:rsid w:val="07683E10"/>
    <w:rsid w:val="0775AB31"/>
    <w:rsid w:val="0793F772"/>
    <w:rsid w:val="079C8329"/>
    <w:rsid w:val="079CEDB6"/>
    <w:rsid w:val="07AD446B"/>
    <w:rsid w:val="07BEA8ED"/>
    <w:rsid w:val="07C42F03"/>
    <w:rsid w:val="07C54FCD"/>
    <w:rsid w:val="07CBEBED"/>
    <w:rsid w:val="07D90807"/>
    <w:rsid w:val="07F53EFC"/>
    <w:rsid w:val="07F7C204"/>
    <w:rsid w:val="07FEC26E"/>
    <w:rsid w:val="07FF40AA"/>
    <w:rsid w:val="08043618"/>
    <w:rsid w:val="0807F4AE"/>
    <w:rsid w:val="081930DF"/>
    <w:rsid w:val="08255709"/>
    <w:rsid w:val="082ACA09"/>
    <w:rsid w:val="0837B13C"/>
    <w:rsid w:val="08504AEB"/>
    <w:rsid w:val="0868020D"/>
    <w:rsid w:val="0868FA3D"/>
    <w:rsid w:val="087BEF64"/>
    <w:rsid w:val="087DB424"/>
    <w:rsid w:val="087E5901"/>
    <w:rsid w:val="087EFD14"/>
    <w:rsid w:val="088481A6"/>
    <w:rsid w:val="088718A9"/>
    <w:rsid w:val="088DFBDC"/>
    <w:rsid w:val="08AB11D1"/>
    <w:rsid w:val="08C2FC57"/>
    <w:rsid w:val="08C43A2E"/>
    <w:rsid w:val="08D9C6EE"/>
    <w:rsid w:val="08E66BD9"/>
    <w:rsid w:val="08E8DB24"/>
    <w:rsid w:val="08F223C8"/>
    <w:rsid w:val="08F46529"/>
    <w:rsid w:val="08F47844"/>
    <w:rsid w:val="08FB886C"/>
    <w:rsid w:val="0909A873"/>
    <w:rsid w:val="09214D79"/>
    <w:rsid w:val="0923FBF0"/>
    <w:rsid w:val="0934F0C8"/>
    <w:rsid w:val="093BB837"/>
    <w:rsid w:val="09518678"/>
    <w:rsid w:val="0952DDD7"/>
    <w:rsid w:val="09674E62"/>
    <w:rsid w:val="0983E4AD"/>
    <w:rsid w:val="098CBE4F"/>
    <w:rsid w:val="099F98FF"/>
    <w:rsid w:val="09B5B6D1"/>
    <w:rsid w:val="09C205D4"/>
    <w:rsid w:val="09E7B5D3"/>
    <w:rsid w:val="09E89546"/>
    <w:rsid w:val="09EA3874"/>
    <w:rsid w:val="09FFF90F"/>
    <w:rsid w:val="0A0EF6EF"/>
    <w:rsid w:val="0A10E6A4"/>
    <w:rsid w:val="0A1195CD"/>
    <w:rsid w:val="0A12C2EF"/>
    <w:rsid w:val="0A1306C2"/>
    <w:rsid w:val="0A1BEE9E"/>
    <w:rsid w:val="0A4D02F5"/>
    <w:rsid w:val="0A557ECB"/>
    <w:rsid w:val="0A6F79EB"/>
    <w:rsid w:val="0A74CBCC"/>
    <w:rsid w:val="0A7A19E0"/>
    <w:rsid w:val="0A7C6CDC"/>
    <w:rsid w:val="0A7CDBD7"/>
    <w:rsid w:val="0A7E9B94"/>
    <w:rsid w:val="0A800EC9"/>
    <w:rsid w:val="0A81239B"/>
    <w:rsid w:val="0A87F78A"/>
    <w:rsid w:val="0A8E01BB"/>
    <w:rsid w:val="0A91BD4C"/>
    <w:rsid w:val="0A9389C9"/>
    <w:rsid w:val="0A97D184"/>
    <w:rsid w:val="0AC9896F"/>
    <w:rsid w:val="0AD07D52"/>
    <w:rsid w:val="0AD44927"/>
    <w:rsid w:val="0AD7C788"/>
    <w:rsid w:val="0AE26566"/>
    <w:rsid w:val="0AE3F321"/>
    <w:rsid w:val="0AF46CDC"/>
    <w:rsid w:val="0AFB616D"/>
    <w:rsid w:val="0AFD32C6"/>
    <w:rsid w:val="0B009EFE"/>
    <w:rsid w:val="0B0C1F70"/>
    <w:rsid w:val="0B0FD44F"/>
    <w:rsid w:val="0B11D5D5"/>
    <w:rsid w:val="0B181F10"/>
    <w:rsid w:val="0B198265"/>
    <w:rsid w:val="0B1F568E"/>
    <w:rsid w:val="0B2BC468"/>
    <w:rsid w:val="0B3B6960"/>
    <w:rsid w:val="0B4C9837"/>
    <w:rsid w:val="0B4F9864"/>
    <w:rsid w:val="0B51E6C7"/>
    <w:rsid w:val="0B53DC8A"/>
    <w:rsid w:val="0B57F29D"/>
    <w:rsid w:val="0B58ED89"/>
    <w:rsid w:val="0B786A4F"/>
    <w:rsid w:val="0B7F753E"/>
    <w:rsid w:val="0BA32ECA"/>
    <w:rsid w:val="0BB69779"/>
    <w:rsid w:val="0BB9D3C5"/>
    <w:rsid w:val="0BBB750A"/>
    <w:rsid w:val="0BC8E8CA"/>
    <w:rsid w:val="0BCF90A5"/>
    <w:rsid w:val="0BD95F48"/>
    <w:rsid w:val="0BF80C1E"/>
    <w:rsid w:val="0C09941B"/>
    <w:rsid w:val="0C0F20B2"/>
    <w:rsid w:val="0C24F3D6"/>
    <w:rsid w:val="0C2ABCB6"/>
    <w:rsid w:val="0C2CA689"/>
    <w:rsid w:val="0C372725"/>
    <w:rsid w:val="0C3FAB34"/>
    <w:rsid w:val="0C61ABEC"/>
    <w:rsid w:val="0C624F4D"/>
    <w:rsid w:val="0C6C8D00"/>
    <w:rsid w:val="0C71112E"/>
    <w:rsid w:val="0C72CA2E"/>
    <w:rsid w:val="0C7DDDD3"/>
    <w:rsid w:val="0C9F6593"/>
    <w:rsid w:val="0CE365D9"/>
    <w:rsid w:val="0CFC8EE7"/>
    <w:rsid w:val="0D045F23"/>
    <w:rsid w:val="0D0BC4AE"/>
    <w:rsid w:val="0D0F19AF"/>
    <w:rsid w:val="0D15100B"/>
    <w:rsid w:val="0D172525"/>
    <w:rsid w:val="0D275162"/>
    <w:rsid w:val="0D28CCAD"/>
    <w:rsid w:val="0D2C515A"/>
    <w:rsid w:val="0D2D6F00"/>
    <w:rsid w:val="0D34B0EA"/>
    <w:rsid w:val="0D46EFBA"/>
    <w:rsid w:val="0D4B0EC1"/>
    <w:rsid w:val="0D4D1872"/>
    <w:rsid w:val="0D61F273"/>
    <w:rsid w:val="0D6E61F1"/>
    <w:rsid w:val="0D782DEC"/>
    <w:rsid w:val="0D793A16"/>
    <w:rsid w:val="0D7ABDAE"/>
    <w:rsid w:val="0DA070DB"/>
    <w:rsid w:val="0DA66402"/>
    <w:rsid w:val="0DA89B81"/>
    <w:rsid w:val="0DAC6C91"/>
    <w:rsid w:val="0DB8EB35"/>
    <w:rsid w:val="0DC7E967"/>
    <w:rsid w:val="0DCF1D79"/>
    <w:rsid w:val="0DDC38AE"/>
    <w:rsid w:val="0DF057F5"/>
    <w:rsid w:val="0DF462E2"/>
    <w:rsid w:val="0DF54B00"/>
    <w:rsid w:val="0DFBDD49"/>
    <w:rsid w:val="0E019B58"/>
    <w:rsid w:val="0E0931C0"/>
    <w:rsid w:val="0E0DEAA0"/>
    <w:rsid w:val="0E1E5CE5"/>
    <w:rsid w:val="0E215072"/>
    <w:rsid w:val="0E2863D0"/>
    <w:rsid w:val="0E2BF537"/>
    <w:rsid w:val="0E2FDC5F"/>
    <w:rsid w:val="0E3497E7"/>
    <w:rsid w:val="0E3DDE12"/>
    <w:rsid w:val="0E423C95"/>
    <w:rsid w:val="0E5CD3E4"/>
    <w:rsid w:val="0E62D7E8"/>
    <w:rsid w:val="0E63652A"/>
    <w:rsid w:val="0E6D91C3"/>
    <w:rsid w:val="0E8F68AB"/>
    <w:rsid w:val="0E979B4B"/>
    <w:rsid w:val="0EA16FE6"/>
    <w:rsid w:val="0EA21565"/>
    <w:rsid w:val="0EADB6A4"/>
    <w:rsid w:val="0EAF0BF9"/>
    <w:rsid w:val="0EC43774"/>
    <w:rsid w:val="0ED9B634"/>
    <w:rsid w:val="0EDCFC90"/>
    <w:rsid w:val="0EE1ACD2"/>
    <w:rsid w:val="0EE5B57F"/>
    <w:rsid w:val="0EE7A23E"/>
    <w:rsid w:val="0EED28DB"/>
    <w:rsid w:val="0EEE7F32"/>
    <w:rsid w:val="0EF05F37"/>
    <w:rsid w:val="0EF7054A"/>
    <w:rsid w:val="0EFE97ED"/>
    <w:rsid w:val="0EFF04BE"/>
    <w:rsid w:val="0F054706"/>
    <w:rsid w:val="0F0E11BB"/>
    <w:rsid w:val="0F0EBE43"/>
    <w:rsid w:val="0F0ED077"/>
    <w:rsid w:val="0F14E5B3"/>
    <w:rsid w:val="0F1E5F81"/>
    <w:rsid w:val="0F2676A6"/>
    <w:rsid w:val="0F2C2025"/>
    <w:rsid w:val="0F2CA3DA"/>
    <w:rsid w:val="0F2D5E01"/>
    <w:rsid w:val="0F2D968C"/>
    <w:rsid w:val="0F35FC81"/>
    <w:rsid w:val="0F371439"/>
    <w:rsid w:val="0F4D023D"/>
    <w:rsid w:val="0F4DEF1A"/>
    <w:rsid w:val="0F5794B2"/>
    <w:rsid w:val="0F69E6E4"/>
    <w:rsid w:val="0F6F19BD"/>
    <w:rsid w:val="0F7978EB"/>
    <w:rsid w:val="0F8E8553"/>
    <w:rsid w:val="0F91E11B"/>
    <w:rsid w:val="0F9A42FF"/>
    <w:rsid w:val="0F9DF4A1"/>
    <w:rsid w:val="0FA21D70"/>
    <w:rsid w:val="0FD12AFE"/>
    <w:rsid w:val="0FDF1A50"/>
    <w:rsid w:val="0FE490A1"/>
    <w:rsid w:val="0FEAE687"/>
    <w:rsid w:val="0FEF55D6"/>
    <w:rsid w:val="0FFC0D50"/>
    <w:rsid w:val="0FFE617F"/>
    <w:rsid w:val="1002836E"/>
    <w:rsid w:val="10101472"/>
    <w:rsid w:val="101695C1"/>
    <w:rsid w:val="101812A7"/>
    <w:rsid w:val="1022CD82"/>
    <w:rsid w:val="1023C185"/>
    <w:rsid w:val="102F03F5"/>
    <w:rsid w:val="103B8AE1"/>
    <w:rsid w:val="10441A97"/>
    <w:rsid w:val="104AF43B"/>
    <w:rsid w:val="1074073B"/>
    <w:rsid w:val="108548FC"/>
    <w:rsid w:val="108721BF"/>
    <w:rsid w:val="108F24BA"/>
    <w:rsid w:val="1094D165"/>
    <w:rsid w:val="10A21176"/>
    <w:rsid w:val="10A6D069"/>
    <w:rsid w:val="10B2EB3F"/>
    <w:rsid w:val="10B62571"/>
    <w:rsid w:val="10C0284D"/>
    <w:rsid w:val="10C92AFC"/>
    <w:rsid w:val="10D8D307"/>
    <w:rsid w:val="10E7B9FF"/>
    <w:rsid w:val="10EC5B1D"/>
    <w:rsid w:val="10F3335C"/>
    <w:rsid w:val="10F78898"/>
    <w:rsid w:val="10FA67E5"/>
    <w:rsid w:val="10FB465A"/>
    <w:rsid w:val="10FC76E1"/>
    <w:rsid w:val="1105E567"/>
    <w:rsid w:val="11246857"/>
    <w:rsid w:val="1131239E"/>
    <w:rsid w:val="113E0A6F"/>
    <w:rsid w:val="1156666B"/>
    <w:rsid w:val="1159199E"/>
    <w:rsid w:val="1161C254"/>
    <w:rsid w:val="11628F57"/>
    <w:rsid w:val="1167F346"/>
    <w:rsid w:val="116B9154"/>
    <w:rsid w:val="116DD0C1"/>
    <w:rsid w:val="11806102"/>
    <w:rsid w:val="11817647"/>
    <w:rsid w:val="1193165C"/>
    <w:rsid w:val="119F6EAF"/>
    <w:rsid w:val="11B13454"/>
    <w:rsid w:val="11B3E308"/>
    <w:rsid w:val="11B883F2"/>
    <w:rsid w:val="11BA4422"/>
    <w:rsid w:val="11BB5111"/>
    <w:rsid w:val="11BEE80C"/>
    <w:rsid w:val="11C5E06C"/>
    <w:rsid w:val="11D516DB"/>
    <w:rsid w:val="11D79727"/>
    <w:rsid w:val="11D8EB99"/>
    <w:rsid w:val="11E067F9"/>
    <w:rsid w:val="11E7F7C4"/>
    <w:rsid w:val="11EEBCB6"/>
    <w:rsid w:val="11F29D5C"/>
    <w:rsid w:val="11FB08A2"/>
    <w:rsid w:val="11FEA85F"/>
    <w:rsid w:val="120E58DB"/>
    <w:rsid w:val="120EF364"/>
    <w:rsid w:val="121E6A5F"/>
    <w:rsid w:val="12223FCD"/>
    <w:rsid w:val="123480EF"/>
    <w:rsid w:val="1237BDC8"/>
    <w:rsid w:val="123F9ECE"/>
    <w:rsid w:val="12482CA6"/>
    <w:rsid w:val="12610265"/>
    <w:rsid w:val="129547B9"/>
    <w:rsid w:val="129AB179"/>
    <w:rsid w:val="129E2BDE"/>
    <w:rsid w:val="12A663AB"/>
    <w:rsid w:val="12AA549C"/>
    <w:rsid w:val="12B373C9"/>
    <w:rsid w:val="12B85F29"/>
    <w:rsid w:val="12C669B6"/>
    <w:rsid w:val="12CE64C4"/>
    <w:rsid w:val="12D208B2"/>
    <w:rsid w:val="12D8CE0B"/>
    <w:rsid w:val="12DA84B4"/>
    <w:rsid w:val="12E3DDED"/>
    <w:rsid w:val="12E4D205"/>
    <w:rsid w:val="12F5EF6C"/>
    <w:rsid w:val="12F5FC33"/>
    <w:rsid w:val="130B898E"/>
    <w:rsid w:val="133357C2"/>
    <w:rsid w:val="133849AD"/>
    <w:rsid w:val="135AB86D"/>
    <w:rsid w:val="1366F78C"/>
    <w:rsid w:val="13695A9C"/>
    <w:rsid w:val="13763850"/>
    <w:rsid w:val="137D1866"/>
    <w:rsid w:val="138F72E7"/>
    <w:rsid w:val="13AAC3C5"/>
    <w:rsid w:val="13B3A2A5"/>
    <w:rsid w:val="13B5719C"/>
    <w:rsid w:val="13BE6396"/>
    <w:rsid w:val="13BEA129"/>
    <w:rsid w:val="13DB0AA7"/>
    <w:rsid w:val="13E3B071"/>
    <w:rsid w:val="13F43EAF"/>
    <w:rsid w:val="13F73F2E"/>
    <w:rsid w:val="1413E8A4"/>
    <w:rsid w:val="1415136F"/>
    <w:rsid w:val="141870B4"/>
    <w:rsid w:val="141C8C7F"/>
    <w:rsid w:val="141F0648"/>
    <w:rsid w:val="1427B1D9"/>
    <w:rsid w:val="14431212"/>
    <w:rsid w:val="14445A0E"/>
    <w:rsid w:val="1450DA0A"/>
    <w:rsid w:val="147B2F06"/>
    <w:rsid w:val="14894B7E"/>
    <w:rsid w:val="14B02088"/>
    <w:rsid w:val="14E608EE"/>
    <w:rsid w:val="14F688CE"/>
    <w:rsid w:val="15039908"/>
    <w:rsid w:val="151337AF"/>
    <w:rsid w:val="15197966"/>
    <w:rsid w:val="15278910"/>
    <w:rsid w:val="152B2661"/>
    <w:rsid w:val="152B4321"/>
    <w:rsid w:val="15300D27"/>
    <w:rsid w:val="1530D623"/>
    <w:rsid w:val="1540BE14"/>
    <w:rsid w:val="1548ADDF"/>
    <w:rsid w:val="154A9A1D"/>
    <w:rsid w:val="1566C3E3"/>
    <w:rsid w:val="156B83BB"/>
    <w:rsid w:val="1580EDCE"/>
    <w:rsid w:val="15830535"/>
    <w:rsid w:val="1584973F"/>
    <w:rsid w:val="15922F63"/>
    <w:rsid w:val="159720D3"/>
    <w:rsid w:val="159BEE74"/>
    <w:rsid w:val="159F84B1"/>
    <w:rsid w:val="15B904FE"/>
    <w:rsid w:val="15BE006D"/>
    <w:rsid w:val="15C1C745"/>
    <w:rsid w:val="15C698D0"/>
    <w:rsid w:val="15C8003B"/>
    <w:rsid w:val="15C9F0BA"/>
    <w:rsid w:val="15EB8C31"/>
    <w:rsid w:val="15EF43A1"/>
    <w:rsid w:val="15FCFE67"/>
    <w:rsid w:val="15FE664C"/>
    <w:rsid w:val="15FE71D6"/>
    <w:rsid w:val="160AF465"/>
    <w:rsid w:val="1610F96C"/>
    <w:rsid w:val="161343ED"/>
    <w:rsid w:val="16171D5A"/>
    <w:rsid w:val="161A208F"/>
    <w:rsid w:val="162C74C2"/>
    <w:rsid w:val="166CA4F7"/>
    <w:rsid w:val="166F85C2"/>
    <w:rsid w:val="167D0C8B"/>
    <w:rsid w:val="16803F58"/>
    <w:rsid w:val="1692190C"/>
    <w:rsid w:val="16994703"/>
    <w:rsid w:val="16AC54E0"/>
    <w:rsid w:val="16B1A796"/>
    <w:rsid w:val="16B64F00"/>
    <w:rsid w:val="16BD79DB"/>
    <w:rsid w:val="16E5B434"/>
    <w:rsid w:val="16E76404"/>
    <w:rsid w:val="16EE3B02"/>
    <w:rsid w:val="17034703"/>
    <w:rsid w:val="170ED8F2"/>
    <w:rsid w:val="17120429"/>
    <w:rsid w:val="171F31F6"/>
    <w:rsid w:val="1721C403"/>
    <w:rsid w:val="172408AA"/>
    <w:rsid w:val="172A6C36"/>
    <w:rsid w:val="17302508"/>
    <w:rsid w:val="1731D707"/>
    <w:rsid w:val="174D2F4A"/>
    <w:rsid w:val="175882F2"/>
    <w:rsid w:val="175AC254"/>
    <w:rsid w:val="175B377A"/>
    <w:rsid w:val="1761DCBE"/>
    <w:rsid w:val="1769479A"/>
    <w:rsid w:val="17711ABF"/>
    <w:rsid w:val="177B0BF8"/>
    <w:rsid w:val="177B74B8"/>
    <w:rsid w:val="1780766F"/>
    <w:rsid w:val="1791C4F2"/>
    <w:rsid w:val="17B74F10"/>
    <w:rsid w:val="17B8DF99"/>
    <w:rsid w:val="17CB341D"/>
    <w:rsid w:val="17E43C88"/>
    <w:rsid w:val="17F445B6"/>
    <w:rsid w:val="18081641"/>
    <w:rsid w:val="180FF654"/>
    <w:rsid w:val="182044C6"/>
    <w:rsid w:val="1824048B"/>
    <w:rsid w:val="182B592E"/>
    <w:rsid w:val="182DE96A"/>
    <w:rsid w:val="1832508A"/>
    <w:rsid w:val="1849D390"/>
    <w:rsid w:val="1858C664"/>
    <w:rsid w:val="18677F8E"/>
    <w:rsid w:val="187BBEC3"/>
    <w:rsid w:val="18942876"/>
    <w:rsid w:val="189A238D"/>
    <w:rsid w:val="189DC61A"/>
    <w:rsid w:val="18A0BCAB"/>
    <w:rsid w:val="18CB9098"/>
    <w:rsid w:val="18D537DB"/>
    <w:rsid w:val="18D67136"/>
    <w:rsid w:val="18DA39F5"/>
    <w:rsid w:val="18DFA25D"/>
    <w:rsid w:val="18E1FA9F"/>
    <w:rsid w:val="18F0A5C0"/>
    <w:rsid w:val="18F63DC4"/>
    <w:rsid w:val="18FD705E"/>
    <w:rsid w:val="19093DF4"/>
    <w:rsid w:val="191D606D"/>
    <w:rsid w:val="192D28D8"/>
    <w:rsid w:val="19372A51"/>
    <w:rsid w:val="1948C0A9"/>
    <w:rsid w:val="195AF7AD"/>
    <w:rsid w:val="195CF69C"/>
    <w:rsid w:val="19648592"/>
    <w:rsid w:val="196537C3"/>
    <w:rsid w:val="1969001E"/>
    <w:rsid w:val="19789552"/>
    <w:rsid w:val="197CC4E1"/>
    <w:rsid w:val="19815123"/>
    <w:rsid w:val="1987AE10"/>
    <w:rsid w:val="198A97C1"/>
    <w:rsid w:val="1991747C"/>
    <w:rsid w:val="19AB762F"/>
    <w:rsid w:val="19BAF66E"/>
    <w:rsid w:val="19C9B9CE"/>
    <w:rsid w:val="19CB5B58"/>
    <w:rsid w:val="19D02F37"/>
    <w:rsid w:val="19E04C3E"/>
    <w:rsid w:val="19F268A6"/>
    <w:rsid w:val="19F57082"/>
    <w:rsid w:val="1A10022F"/>
    <w:rsid w:val="1A128C2C"/>
    <w:rsid w:val="1A17E16D"/>
    <w:rsid w:val="1A292A8C"/>
    <w:rsid w:val="1A40006E"/>
    <w:rsid w:val="1A43F710"/>
    <w:rsid w:val="1A4F49C8"/>
    <w:rsid w:val="1A50FB63"/>
    <w:rsid w:val="1A6367B8"/>
    <w:rsid w:val="1A67CD8C"/>
    <w:rsid w:val="1A697003"/>
    <w:rsid w:val="1A6AF6CC"/>
    <w:rsid w:val="1A729620"/>
    <w:rsid w:val="1A79DF94"/>
    <w:rsid w:val="1A85690F"/>
    <w:rsid w:val="1A889D4C"/>
    <w:rsid w:val="1A88D1C3"/>
    <w:rsid w:val="1A931702"/>
    <w:rsid w:val="1AAE59F5"/>
    <w:rsid w:val="1AB0B62A"/>
    <w:rsid w:val="1AB8E2C7"/>
    <w:rsid w:val="1AC9EDFA"/>
    <w:rsid w:val="1ACE10A4"/>
    <w:rsid w:val="1AD6399E"/>
    <w:rsid w:val="1AF2999F"/>
    <w:rsid w:val="1AF90729"/>
    <w:rsid w:val="1B12F9EE"/>
    <w:rsid w:val="1B171B8E"/>
    <w:rsid w:val="1B1F6EDB"/>
    <w:rsid w:val="1B243431"/>
    <w:rsid w:val="1B24D848"/>
    <w:rsid w:val="1B2F598B"/>
    <w:rsid w:val="1B44444F"/>
    <w:rsid w:val="1B6413F5"/>
    <w:rsid w:val="1B658A2F"/>
    <w:rsid w:val="1B71972A"/>
    <w:rsid w:val="1B84A276"/>
    <w:rsid w:val="1B86DF85"/>
    <w:rsid w:val="1B88FB73"/>
    <w:rsid w:val="1B8C95F0"/>
    <w:rsid w:val="1B8D17D8"/>
    <w:rsid w:val="1B97EE9A"/>
    <w:rsid w:val="1B9BA993"/>
    <w:rsid w:val="1BB0CC0C"/>
    <w:rsid w:val="1BB7FE31"/>
    <w:rsid w:val="1BE8F7C2"/>
    <w:rsid w:val="1BF0EB4E"/>
    <w:rsid w:val="1C122E4B"/>
    <w:rsid w:val="1C25C864"/>
    <w:rsid w:val="1C447182"/>
    <w:rsid w:val="1C53B077"/>
    <w:rsid w:val="1C5A03D6"/>
    <w:rsid w:val="1C621148"/>
    <w:rsid w:val="1C6D48D1"/>
    <w:rsid w:val="1C6E0387"/>
    <w:rsid w:val="1C7AE14F"/>
    <w:rsid w:val="1C7B76A5"/>
    <w:rsid w:val="1C7F0285"/>
    <w:rsid w:val="1C81C169"/>
    <w:rsid w:val="1C8E0640"/>
    <w:rsid w:val="1C8FD5B7"/>
    <w:rsid w:val="1C9268E6"/>
    <w:rsid w:val="1C9BC3F2"/>
    <w:rsid w:val="1CCD8BC6"/>
    <w:rsid w:val="1CD920EE"/>
    <w:rsid w:val="1CDCA5AD"/>
    <w:rsid w:val="1CDF1485"/>
    <w:rsid w:val="1CE4273E"/>
    <w:rsid w:val="1CE5216C"/>
    <w:rsid w:val="1CFEF445"/>
    <w:rsid w:val="1D012CA7"/>
    <w:rsid w:val="1D03241F"/>
    <w:rsid w:val="1D05F7B9"/>
    <w:rsid w:val="1D198442"/>
    <w:rsid w:val="1D30B285"/>
    <w:rsid w:val="1D31DF70"/>
    <w:rsid w:val="1D39987A"/>
    <w:rsid w:val="1D3FF5A2"/>
    <w:rsid w:val="1D43AD08"/>
    <w:rsid w:val="1D6361DC"/>
    <w:rsid w:val="1D64649A"/>
    <w:rsid w:val="1D6DE8C1"/>
    <w:rsid w:val="1D78A725"/>
    <w:rsid w:val="1D8A2D4B"/>
    <w:rsid w:val="1D8CDC05"/>
    <w:rsid w:val="1D9B2EF5"/>
    <w:rsid w:val="1DAA11F1"/>
    <w:rsid w:val="1DAE646F"/>
    <w:rsid w:val="1DB48B02"/>
    <w:rsid w:val="1DB83D70"/>
    <w:rsid w:val="1DC4806A"/>
    <w:rsid w:val="1DC72709"/>
    <w:rsid w:val="1DC8EB67"/>
    <w:rsid w:val="1DD8385D"/>
    <w:rsid w:val="1DE5CD98"/>
    <w:rsid w:val="1DF25A96"/>
    <w:rsid w:val="1DF54005"/>
    <w:rsid w:val="1DF79DE5"/>
    <w:rsid w:val="1E210723"/>
    <w:rsid w:val="1E22B7E9"/>
    <w:rsid w:val="1E28306E"/>
    <w:rsid w:val="1E2AD16A"/>
    <w:rsid w:val="1E6BDB56"/>
    <w:rsid w:val="1E6D0F0B"/>
    <w:rsid w:val="1E78C86E"/>
    <w:rsid w:val="1E8CA490"/>
    <w:rsid w:val="1E8D7DCD"/>
    <w:rsid w:val="1E97FDAE"/>
    <w:rsid w:val="1E9C42EB"/>
    <w:rsid w:val="1EB28B2D"/>
    <w:rsid w:val="1ED819DD"/>
    <w:rsid w:val="1EDACEF9"/>
    <w:rsid w:val="1EE4F117"/>
    <w:rsid w:val="1EE53309"/>
    <w:rsid w:val="1EF74077"/>
    <w:rsid w:val="1F0467D0"/>
    <w:rsid w:val="1F136A43"/>
    <w:rsid w:val="1F26F1F9"/>
    <w:rsid w:val="1F319284"/>
    <w:rsid w:val="1F3AB40C"/>
    <w:rsid w:val="1F3E83E0"/>
    <w:rsid w:val="1F447481"/>
    <w:rsid w:val="1F4CC97E"/>
    <w:rsid w:val="1F501E1D"/>
    <w:rsid w:val="1F55323D"/>
    <w:rsid w:val="1F5931B8"/>
    <w:rsid w:val="1F63CA2F"/>
    <w:rsid w:val="1F6481E5"/>
    <w:rsid w:val="1F684B47"/>
    <w:rsid w:val="1F6B033A"/>
    <w:rsid w:val="1F84F684"/>
    <w:rsid w:val="1F909588"/>
    <w:rsid w:val="1F931BE8"/>
    <w:rsid w:val="1F9F0C54"/>
    <w:rsid w:val="1FB7E672"/>
    <w:rsid w:val="1FC3424A"/>
    <w:rsid w:val="1FC76307"/>
    <w:rsid w:val="1FD09606"/>
    <w:rsid w:val="1FE98835"/>
    <w:rsid w:val="2005CE32"/>
    <w:rsid w:val="20219C84"/>
    <w:rsid w:val="2035E2D9"/>
    <w:rsid w:val="20448693"/>
    <w:rsid w:val="2048FD23"/>
    <w:rsid w:val="206CE2EC"/>
    <w:rsid w:val="206FF2D2"/>
    <w:rsid w:val="20906D07"/>
    <w:rsid w:val="20933E43"/>
    <w:rsid w:val="20957844"/>
    <w:rsid w:val="20A3ADCF"/>
    <w:rsid w:val="20BD2304"/>
    <w:rsid w:val="20BD8CBD"/>
    <w:rsid w:val="20D4E471"/>
    <w:rsid w:val="20DBF3B0"/>
    <w:rsid w:val="20E1FE3E"/>
    <w:rsid w:val="20EAE3A0"/>
    <w:rsid w:val="20F7A76F"/>
    <w:rsid w:val="2101D31D"/>
    <w:rsid w:val="210B5730"/>
    <w:rsid w:val="210E86E4"/>
    <w:rsid w:val="21140949"/>
    <w:rsid w:val="212943F2"/>
    <w:rsid w:val="2129684F"/>
    <w:rsid w:val="214BCCA1"/>
    <w:rsid w:val="215A7ECE"/>
    <w:rsid w:val="21631A17"/>
    <w:rsid w:val="2187096F"/>
    <w:rsid w:val="21B9ABFA"/>
    <w:rsid w:val="21BD6CE5"/>
    <w:rsid w:val="21D4B3D1"/>
    <w:rsid w:val="21D4CBB0"/>
    <w:rsid w:val="21F0CC1A"/>
    <w:rsid w:val="21FD26AD"/>
    <w:rsid w:val="21FE89F2"/>
    <w:rsid w:val="220FB469"/>
    <w:rsid w:val="2222D9BA"/>
    <w:rsid w:val="222A61FE"/>
    <w:rsid w:val="222D04B4"/>
    <w:rsid w:val="2232909E"/>
    <w:rsid w:val="2234DAD1"/>
    <w:rsid w:val="22457E69"/>
    <w:rsid w:val="225AFE6E"/>
    <w:rsid w:val="225DFD43"/>
    <w:rsid w:val="226034C1"/>
    <w:rsid w:val="226B5CE5"/>
    <w:rsid w:val="226CD7B4"/>
    <w:rsid w:val="227BD905"/>
    <w:rsid w:val="2287302B"/>
    <w:rsid w:val="22893443"/>
    <w:rsid w:val="228E7496"/>
    <w:rsid w:val="228EE6C5"/>
    <w:rsid w:val="22A0437D"/>
    <w:rsid w:val="22AFD9AA"/>
    <w:rsid w:val="22B9A11A"/>
    <w:rsid w:val="22BBBC22"/>
    <w:rsid w:val="22CD424C"/>
    <w:rsid w:val="22DBE0ED"/>
    <w:rsid w:val="22DE0FE3"/>
    <w:rsid w:val="22E5C4C3"/>
    <w:rsid w:val="22E86967"/>
    <w:rsid w:val="22F2CFA8"/>
    <w:rsid w:val="2313002B"/>
    <w:rsid w:val="23165719"/>
    <w:rsid w:val="232098AB"/>
    <w:rsid w:val="233893F5"/>
    <w:rsid w:val="233CC130"/>
    <w:rsid w:val="233EB5C4"/>
    <w:rsid w:val="234C4CFA"/>
    <w:rsid w:val="2354F1EA"/>
    <w:rsid w:val="2355186A"/>
    <w:rsid w:val="2361EC90"/>
    <w:rsid w:val="237808E5"/>
    <w:rsid w:val="23877CF6"/>
    <w:rsid w:val="23900665"/>
    <w:rsid w:val="239056DC"/>
    <w:rsid w:val="2391B352"/>
    <w:rsid w:val="239BA6FA"/>
    <w:rsid w:val="23A54147"/>
    <w:rsid w:val="23AEF72F"/>
    <w:rsid w:val="23C21315"/>
    <w:rsid w:val="23CC8CE4"/>
    <w:rsid w:val="23D0AB32"/>
    <w:rsid w:val="23DC364B"/>
    <w:rsid w:val="23DDBC27"/>
    <w:rsid w:val="23EB4971"/>
    <w:rsid w:val="23F27ED0"/>
    <w:rsid w:val="23FACC7E"/>
    <w:rsid w:val="240CF2DC"/>
    <w:rsid w:val="2411A002"/>
    <w:rsid w:val="2416D146"/>
    <w:rsid w:val="242613C8"/>
    <w:rsid w:val="24262882"/>
    <w:rsid w:val="243CDFFF"/>
    <w:rsid w:val="243DA204"/>
    <w:rsid w:val="24446724"/>
    <w:rsid w:val="24529E62"/>
    <w:rsid w:val="2459E9AE"/>
    <w:rsid w:val="245C7B53"/>
    <w:rsid w:val="24645692"/>
    <w:rsid w:val="2464EAE9"/>
    <w:rsid w:val="246A43D4"/>
    <w:rsid w:val="2470154E"/>
    <w:rsid w:val="24742F50"/>
    <w:rsid w:val="2478A345"/>
    <w:rsid w:val="24792C8A"/>
    <w:rsid w:val="247B20F4"/>
    <w:rsid w:val="247E35FE"/>
    <w:rsid w:val="24932F29"/>
    <w:rsid w:val="24AA2934"/>
    <w:rsid w:val="24ACCEC7"/>
    <w:rsid w:val="24AE3DA0"/>
    <w:rsid w:val="24C592A1"/>
    <w:rsid w:val="24D58D29"/>
    <w:rsid w:val="24D8FA1B"/>
    <w:rsid w:val="24DC1E10"/>
    <w:rsid w:val="24DC3326"/>
    <w:rsid w:val="2505EE5B"/>
    <w:rsid w:val="25172196"/>
    <w:rsid w:val="25186987"/>
    <w:rsid w:val="251D173B"/>
    <w:rsid w:val="2522DF9D"/>
    <w:rsid w:val="2527B40B"/>
    <w:rsid w:val="252CBB58"/>
    <w:rsid w:val="25424C3A"/>
    <w:rsid w:val="2543AE61"/>
    <w:rsid w:val="25648EAF"/>
    <w:rsid w:val="256BAAD5"/>
    <w:rsid w:val="256D2084"/>
    <w:rsid w:val="2584ED4D"/>
    <w:rsid w:val="25925674"/>
    <w:rsid w:val="2595B722"/>
    <w:rsid w:val="25972A75"/>
    <w:rsid w:val="2597B4F7"/>
    <w:rsid w:val="25B37544"/>
    <w:rsid w:val="25B4861D"/>
    <w:rsid w:val="25B5A687"/>
    <w:rsid w:val="25B91091"/>
    <w:rsid w:val="25BD5679"/>
    <w:rsid w:val="25BF6FDD"/>
    <w:rsid w:val="25D30A06"/>
    <w:rsid w:val="25DA85C9"/>
    <w:rsid w:val="25F32004"/>
    <w:rsid w:val="25F4EB61"/>
    <w:rsid w:val="25F968DB"/>
    <w:rsid w:val="25FFEFE1"/>
    <w:rsid w:val="260CDD33"/>
    <w:rsid w:val="261207C0"/>
    <w:rsid w:val="261CD234"/>
    <w:rsid w:val="263B2AEB"/>
    <w:rsid w:val="26477337"/>
    <w:rsid w:val="266E496F"/>
    <w:rsid w:val="26864CEB"/>
    <w:rsid w:val="268C1B8F"/>
    <w:rsid w:val="26950D2B"/>
    <w:rsid w:val="2697AD2B"/>
    <w:rsid w:val="2697D508"/>
    <w:rsid w:val="269B8D5D"/>
    <w:rsid w:val="26B1AFFD"/>
    <w:rsid w:val="26B59756"/>
    <w:rsid w:val="26B5A078"/>
    <w:rsid w:val="26B8CCB9"/>
    <w:rsid w:val="26BBF4FE"/>
    <w:rsid w:val="26BFFE00"/>
    <w:rsid w:val="26C54201"/>
    <w:rsid w:val="26C87510"/>
    <w:rsid w:val="26D4EE92"/>
    <w:rsid w:val="26E677FE"/>
    <w:rsid w:val="26EB9FD2"/>
    <w:rsid w:val="26EC92FE"/>
    <w:rsid w:val="26ECE19B"/>
    <w:rsid w:val="26F5ABB3"/>
    <w:rsid w:val="26FD5600"/>
    <w:rsid w:val="2703CB9D"/>
    <w:rsid w:val="2711C34F"/>
    <w:rsid w:val="27122B24"/>
    <w:rsid w:val="271A95EE"/>
    <w:rsid w:val="272630EE"/>
    <w:rsid w:val="27388415"/>
    <w:rsid w:val="273CFF45"/>
    <w:rsid w:val="27501F99"/>
    <w:rsid w:val="276A2270"/>
    <w:rsid w:val="276E624F"/>
    <w:rsid w:val="277568AB"/>
    <w:rsid w:val="2779DD96"/>
    <w:rsid w:val="277CB9E2"/>
    <w:rsid w:val="2786F348"/>
    <w:rsid w:val="27872D8A"/>
    <w:rsid w:val="278A7845"/>
    <w:rsid w:val="27B61250"/>
    <w:rsid w:val="27BBCF53"/>
    <w:rsid w:val="27C4F7B4"/>
    <w:rsid w:val="27C7CE5B"/>
    <w:rsid w:val="27C90A70"/>
    <w:rsid w:val="27CBC96F"/>
    <w:rsid w:val="27CDD8D0"/>
    <w:rsid w:val="27D0FF0B"/>
    <w:rsid w:val="27E904EC"/>
    <w:rsid w:val="27E95F55"/>
    <w:rsid w:val="27FA3CD3"/>
    <w:rsid w:val="27FF1053"/>
    <w:rsid w:val="2816498D"/>
    <w:rsid w:val="281A1BCC"/>
    <w:rsid w:val="282A2F5C"/>
    <w:rsid w:val="28319F93"/>
    <w:rsid w:val="28326127"/>
    <w:rsid w:val="2839F6F9"/>
    <w:rsid w:val="283FED00"/>
    <w:rsid w:val="284D3634"/>
    <w:rsid w:val="285010FB"/>
    <w:rsid w:val="285BFC7A"/>
    <w:rsid w:val="285D3FD5"/>
    <w:rsid w:val="28649D60"/>
    <w:rsid w:val="2866B5B6"/>
    <w:rsid w:val="28787B65"/>
    <w:rsid w:val="287F0DA8"/>
    <w:rsid w:val="288FAD43"/>
    <w:rsid w:val="2897EBC4"/>
    <w:rsid w:val="28A378C0"/>
    <w:rsid w:val="28B5D71A"/>
    <w:rsid w:val="28D2D69A"/>
    <w:rsid w:val="28D83764"/>
    <w:rsid w:val="28E3CAD5"/>
    <w:rsid w:val="28EDE434"/>
    <w:rsid w:val="28F63080"/>
    <w:rsid w:val="28FD0274"/>
    <w:rsid w:val="290508B0"/>
    <w:rsid w:val="2905CBFC"/>
    <w:rsid w:val="2907C053"/>
    <w:rsid w:val="291609DE"/>
    <w:rsid w:val="291BEED5"/>
    <w:rsid w:val="2937D027"/>
    <w:rsid w:val="293BCACF"/>
    <w:rsid w:val="295268EE"/>
    <w:rsid w:val="29538583"/>
    <w:rsid w:val="296180FF"/>
    <w:rsid w:val="2967EE3E"/>
    <w:rsid w:val="296D5474"/>
    <w:rsid w:val="29784233"/>
    <w:rsid w:val="298E62AE"/>
    <w:rsid w:val="29A5EA31"/>
    <w:rsid w:val="29BC342A"/>
    <w:rsid w:val="29C0DA8C"/>
    <w:rsid w:val="29C1DDD1"/>
    <w:rsid w:val="29CB491B"/>
    <w:rsid w:val="29CB7C41"/>
    <w:rsid w:val="29F50CDE"/>
    <w:rsid w:val="29F5E617"/>
    <w:rsid w:val="29FEB541"/>
    <w:rsid w:val="29FF9239"/>
    <w:rsid w:val="2A030CBA"/>
    <w:rsid w:val="2A0579C1"/>
    <w:rsid w:val="2A0C5753"/>
    <w:rsid w:val="2A0F58C7"/>
    <w:rsid w:val="2A2625F9"/>
    <w:rsid w:val="2A262DDC"/>
    <w:rsid w:val="2A271A7B"/>
    <w:rsid w:val="2A388862"/>
    <w:rsid w:val="2A4A22CE"/>
    <w:rsid w:val="2A6DE51D"/>
    <w:rsid w:val="2A6EB8B9"/>
    <w:rsid w:val="2A8DE627"/>
    <w:rsid w:val="2A8E73D0"/>
    <w:rsid w:val="2A92B00C"/>
    <w:rsid w:val="2A97E4E4"/>
    <w:rsid w:val="2A9D378E"/>
    <w:rsid w:val="2AA1F1CD"/>
    <w:rsid w:val="2AB289C7"/>
    <w:rsid w:val="2AC450EF"/>
    <w:rsid w:val="2AD37C87"/>
    <w:rsid w:val="2ADAD90E"/>
    <w:rsid w:val="2ADB2504"/>
    <w:rsid w:val="2ADBACE3"/>
    <w:rsid w:val="2AECC8E5"/>
    <w:rsid w:val="2AFE7D82"/>
    <w:rsid w:val="2B023E54"/>
    <w:rsid w:val="2B0C8554"/>
    <w:rsid w:val="2B0E35E7"/>
    <w:rsid w:val="2B191BD1"/>
    <w:rsid w:val="2B19E8EC"/>
    <w:rsid w:val="2B20EC22"/>
    <w:rsid w:val="2B24A9F5"/>
    <w:rsid w:val="2B3CE7E9"/>
    <w:rsid w:val="2B3EB35B"/>
    <w:rsid w:val="2B3EF633"/>
    <w:rsid w:val="2B50D57E"/>
    <w:rsid w:val="2B55F3D9"/>
    <w:rsid w:val="2B59E390"/>
    <w:rsid w:val="2B66259E"/>
    <w:rsid w:val="2B7BADF6"/>
    <w:rsid w:val="2B80E214"/>
    <w:rsid w:val="2B818CE1"/>
    <w:rsid w:val="2B88A9C2"/>
    <w:rsid w:val="2BA1888B"/>
    <w:rsid w:val="2BA75ED9"/>
    <w:rsid w:val="2BAABEE3"/>
    <w:rsid w:val="2BC2B07C"/>
    <w:rsid w:val="2BC30132"/>
    <w:rsid w:val="2BC41A69"/>
    <w:rsid w:val="2BD41529"/>
    <w:rsid w:val="2BDFBD85"/>
    <w:rsid w:val="2BE9E34B"/>
    <w:rsid w:val="2BEED2DF"/>
    <w:rsid w:val="2BF687AC"/>
    <w:rsid w:val="2BFC62C0"/>
    <w:rsid w:val="2BFD7FE9"/>
    <w:rsid w:val="2BFF9ACB"/>
    <w:rsid w:val="2C1C8B4A"/>
    <w:rsid w:val="2C242DB9"/>
    <w:rsid w:val="2C26D7BA"/>
    <w:rsid w:val="2C2A4431"/>
    <w:rsid w:val="2C3DE15F"/>
    <w:rsid w:val="2C49760B"/>
    <w:rsid w:val="2C4C6094"/>
    <w:rsid w:val="2C4E4D76"/>
    <w:rsid w:val="2C4E7772"/>
    <w:rsid w:val="2C522125"/>
    <w:rsid w:val="2C541D0A"/>
    <w:rsid w:val="2C5A552C"/>
    <w:rsid w:val="2C6F70E9"/>
    <w:rsid w:val="2C8B47D1"/>
    <w:rsid w:val="2C9491E7"/>
    <w:rsid w:val="2CA4161F"/>
    <w:rsid w:val="2CAF1A9A"/>
    <w:rsid w:val="2CD7F87C"/>
    <w:rsid w:val="2CD960E9"/>
    <w:rsid w:val="2CEA2955"/>
    <w:rsid w:val="2CEBE4EA"/>
    <w:rsid w:val="2CF09AE5"/>
    <w:rsid w:val="2CF31FF9"/>
    <w:rsid w:val="2CF5B80E"/>
    <w:rsid w:val="2CF8B937"/>
    <w:rsid w:val="2CF9A56C"/>
    <w:rsid w:val="2CFB3EAB"/>
    <w:rsid w:val="2D16CCF6"/>
    <w:rsid w:val="2D273C90"/>
    <w:rsid w:val="2D42024E"/>
    <w:rsid w:val="2D422444"/>
    <w:rsid w:val="2D541113"/>
    <w:rsid w:val="2D552262"/>
    <w:rsid w:val="2D579CE8"/>
    <w:rsid w:val="2D621CE2"/>
    <w:rsid w:val="2D7ED41C"/>
    <w:rsid w:val="2D8FC383"/>
    <w:rsid w:val="2DA31F8C"/>
    <w:rsid w:val="2DA3E8E6"/>
    <w:rsid w:val="2DA85C22"/>
    <w:rsid w:val="2DB0DE35"/>
    <w:rsid w:val="2DB37EC8"/>
    <w:rsid w:val="2DBFDC3A"/>
    <w:rsid w:val="2DC31A80"/>
    <w:rsid w:val="2DCD2BFB"/>
    <w:rsid w:val="2DCE92A3"/>
    <w:rsid w:val="2DCF85A6"/>
    <w:rsid w:val="2DDDDDE3"/>
    <w:rsid w:val="2DEDB9A5"/>
    <w:rsid w:val="2DFD29AE"/>
    <w:rsid w:val="2E08BF0B"/>
    <w:rsid w:val="2E0AF55A"/>
    <w:rsid w:val="2E1233D1"/>
    <w:rsid w:val="2E1FA126"/>
    <w:rsid w:val="2E252BDB"/>
    <w:rsid w:val="2E281B41"/>
    <w:rsid w:val="2E28245E"/>
    <w:rsid w:val="2E365C51"/>
    <w:rsid w:val="2E4E3AE6"/>
    <w:rsid w:val="2E541F9C"/>
    <w:rsid w:val="2E746BE6"/>
    <w:rsid w:val="2E79491C"/>
    <w:rsid w:val="2E795EA5"/>
    <w:rsid w:val="2E7D4005"/>
    <w:rsid w:val="2E93FF62"/>
    <w:rsid w:val="2E9C2643"/>
    <w:rsid w:val="2EB39DA3"/>
    <w:rsid w:val="2EC9AAA9"/>
    <w:rsid w:val="2EE1443F"/>
    <w:rsid w:val="2EE70FFC"/>
    <w:rsid w:val="2EEFF5B4"/>
    <w:rsid w:val="2EF039F7"/>
    <w:rsid w:val="2EF0F2C3"/>
    <w:rsid w:val="2EF45E04"/>
    <w:rsid w:val="2EF738AD"/>
    <w:rsid w:val="2F0A1B20"/>
    <w:rsid w:val="2F1E5F70"/>
    <w:rsid w:val="2F21D39E"/>
    <w:rsid w:val="2F24A1DB"/>
    <w:rsid w:val="2F25058E"/>
    <w:rsid w:val="2F334233"/>
    <w:rsid w:val="2F3B4D3D"/>
    <w:rsid w:val="2F403EA1"/>
    <w:rsid w:val="2F420265"/>
    <w:rsid w:val="2F4F1D57"/>
    <w:rsid w:val="2F57B8AD"/>
    <w:rsid w:val="2F606F7E"/>
    <w:rsid w:val="2F61E4F3"/>
    <w:rsid w:val="2F6361AA"/>
    <w:rsid w:val="2F66D862"/>
    <w:rsid w:val="2F7849A7"/>
    <w:rsid w:val="2F82DAE5"/>
    <w:rsid w:val="2FB10BAC"/>
    <w:rsid w:val="2FC6E5AA"/>
    <w:rsid w:val="2FDB23F3"/>
    <w:rsid w:val="2FDDA58A"/>
    <w:rsid w:val="2FE0FEB0"/>
    <w:rsid w:val="301C37E5"/>
    <w:rsid w:val="30219B5F"/>
    <w:rsid w:val="3024D275"/>
    <w:rsid w:val="302F7CF1"/>
    <w:rsid w:val="3039807E"/>
    <w:rsid w:val="3047F9DD"/>
    <w:rsid w:val="30522041"/>
    <w:rsid w:val="305251B4"/>
    <w:rsid w:val="30628046"/>
    <w:rsid w:val="30725D54"/>
    <w:rsid w:val="3074E8A7"/>
    <w:rsid w:val="30770096"/>
    <w:rsid w:val="30799BBE"/>
    <w:rsid w:val="308A1F8D"/>
    <w:rsid w:val="308D922E"/>
    <w:rsid w:val="308F285B"/>
    <w:rsid w:val="30928CF8"/>
    <w:rsid w:val="30A26B3F"/>
    <w:rsid w:val="30A89DEB"/>
    <w:rsid w:val="30B9C96B"/>
    <w:rsid w:val="30C0F114"/>
    <w:rsid w:val="30C48576"/>
    <w:rsid w:val="30C7B31F"/>
    <w:rsid w:val="30CFCA55"/>
    <w:rsid w:val="30D5FC8F"/>
    <w:rsid w:val="30DBEF35"/>
    <w:rsid w:val="30E90DE0"/>
    <w:rsid w:val="311CAE39"/>
    <w:rsid w:val="3121BE99"/>
    <w:rsid w:val="312C7D8C"/>
    <w:rsid w:val="3132E8A6"/>
    <w:rsid w:val="3138B431"/>
    <w:rsid w:val="313C32F0"/>
    <w:rsid w:val="313DEFD7"/>
    <w:rsid w:val="31450A64"/>
    <w:rsid w:val="314778BD"/>
    <w:rsid w:val="3147EC79"/>
    <w:rsid w:val="31488460"/>
    <w:rsid w:val="3151475B"/>
    <w:rsid w:val="31560DB4"/>
    <w:rsid w:val="315E9768"/>
    <w:rsid w:val="31697A5D"/>
    <w:rsid w:val="3181E3A2"/>
    <w:rsid w:val="318811EB"/>
    <w:rsid w:val="31A486FE"/>
    <w:rsid w:val="31B33CFA"/>
    <w:rsid w:val="31B449CF"/>
    <w:rsid w:val="31B80846"/>
    <w:rsid w:val="31C1D2DF"/>
    <w:rsid w:val="31CAB230"/>
    <w:rsid w:val="31CFD878"/>
    <w:rsid w:val="31D25A35"/>
    <w:rsid w:val="31D9B4A3"/>
    <w:rsid w:val="31DAF9A4"/>
    <w:rsid w:val="31DF778E"/>
    <w:rsid w:val="31E85A43"/>
    <w:rsid w:val="31EC9EF7"/>
    <w:rsid w:val="31F0D9FE"/>
    <w:rsid w:val="31FC67D6"/>
    <w:rsid w:val="32028DB6"/>
    <w:rsid w:val="3209F75C"/>
    <w:rsid w:val="3216A697"/>
    <w:rsid w:val="3219C1DF"/>
    <w:rsid w:val="321A6AAC"/>
    <w:rsid w:val="3225EFEE"/>
    <w:rsid w:val="32289385"/>
    <w:rsid w:val="3235B4D6"/>
    <w:rsid w:val="3239A568"/>
    <w:rsid w:val="324E2D10"/>
    <w:rsid w:val="3250EBDF"/>
    <w:rsid w:val="325B4103"/>
    <w:rsid w:val="325DB3D2"/>
    <w:rsid w:val="325E850E"/>
    <w:rsid w:val="326D2D97"/>
    <w:rsid w:val="327738A4"/>
    <w:rsid w:val="327760CA"/>
    <w:rsid w:val="328791CD"/>
    <w:rsid w:val="32908503"/>
    <w:rsid w:val="3292D0AF"/>
    <w:rsid w:val="3293DCBD"/>
    <w:rsid w:val="32A6EE35"/>
    <w:rsid w:val="32B7A866"/>
    <w:rsid w:val="32B9E6F8"/>
    <w:rsid w:val="32BCEC24"/>
    <w:rsid w:val="32C494F8"/>
    <w:rsid w:val="32CC946C"/>
    <w:rsid w:val="32D8E857"/>
    <w:rsid w:val="32E0DAC5"/>
    <w:rsid w:val="32E1E436"/>
    <w:rsid w:val="32F60C04"/>
    <w:rsid w:val="32FA2F46"/>
    <w:rsid w:val="32FF8183"/>
    <w:rsid w:val="3306914C"/>
    <w:rsid w:val="330CDAC5"/>
    <w:rsid w:val="33108B77"/>
    <w:rsid w:val="3311C55B"/>
    <w:rsid w:val="33124B09"/>
    <w:rsid w:val="33189F72"/>
    <w:rsid w:val="3318E308"/>
    <w:rsid w:val="331D64A5"/>
    <w:rsid w:val="331DE6E8"/>
    <w:rsid w:val="33485A39"/>
    <w:rsid w:val="334A449F"/>
    <w:rsid w:val="33541BDE"/>
    <w:rsid w:val="335AC8BD"/>
    <w:rsid w:val="335EF4D7"/>
    <w:rsid w:val="3361A2A1"/>
    <w:rsid w:val="3369734D"/>
    <w:rsid w:val="33A51AFB"/>
    <w:rsid w:val="33A8F647"/>
    <w:rsid w:val="33B52D70"/>
    <w:rsid w:val="33BD2396"/>
    <w:rsid w:val="33D24F42"/>
    <w:rsid w:val="33DD7119"/>
    <w:rsid w:val="33E8E6CD"/>
    <w:rsid w:val="33F00ED9"/>
    <w:rsid w:val="33FBB99D"/>
    <w:rsid w:val="340C64D7"/>
    <w:rsid w:val="342F7BD1"/>
    <w:rsid w:val="343346B6"/>
    <w:rsid w:val="3439A62C"/>
    <w:rsid w:val="34434BE3"/>
    <w:rsid w:val="34545009"/>
    <w:rsid w:val="34605E82"/>
    <w:rsid w:val="3465F79D"/>
    <w:rsid w:val="3468E0C6"/>
    <w:rsid w:val="3473DA22"/>
    <w:rsid w:val="34847CCF"/>
    <w:rsid w:val="348ADC72"/>
    <w:rsid w:val="349C5BD9"/>
    <w:rsid w:val="349E473C"/>
    <w:rsid w:val="34A92A6F"/>
    <w:rsid w:val="34AB6C58"/>
    <w:rsid w:val="34B1F653"/>
    <w:rsid w:val="34B723F6"/>
    <w:rsid w:val="34BA07DD"/>
    <w:rsid w:val="34C52D8C"/>
    <w:rsid w:val="34D611FA"/>
    <w:rsid w:val="34E043CF"/>
    <w:rsid w:val="34E5D5BC"/>
    <w:rsid w:val="34F00635"/>
    <w:rsid w:val="3504B49D"/>
    <w:rsid w:val="350CE4B3"/>
    <w:rsid w:val="350F3A80"/>
    <w:rsid w:val="350FF15F"/>
    <w:rsid w:val="351A066B"/>
    <w:rsid w:val="352726ED"/>
    <w:rsid w:val="352A7DC2"/>
    <w:rsid w:val="352CD34B"/>
    <w:rsid w:val="353616E5"/>
    <w:rsid w:val="3538F970"/>
    <w:rsid w:val="353E0014"/>
    <w:rsid w:val="353E9B75"/>
    <w:rsid w:val="354E1FA9"/>
    <w:rsid w:val="35515039"/>
    <w:rsid w:val="3556786A"/>
    <w:rsid w:val="35591B8E"/>
    <w:rsid w:val="356389DA"/>
    <w:rsid w:val="3565BDBD"/>
    <w:rsid w:val="35689493"/>
    <w:rsid w:val="3570C626"/>
    <w:rsid w:val="3576074F"/>
    <w:rsid w:val="35791FB0"/>
    <w:rsid w:val="35893B97"/>
    <w:rsid w:val="358A3A45"/>
    <w:rsid w:val="35936A6E"/>
    <w:rsid w:val="35A4ABC1"/>
    <w:rsid w:val="35A5A041"/>
    <w:rsid w:val="35A8E92C"/>
    <w:rsid w:val="35BC78EE"/>
    <w:rsid w:val="35BF118F"/>
    <w:rsid w:val="35C8C8EE"/>
    <w:rsid w:val="35CE54E2"/>
    <w:rsid w:val="35D13502"/>
    <w:rsid w:val="35F46347"/>
    <w:rsid w:val="35F94ED1"/>
    <w:rsid w:val="35FE9946"/>
    <w:rsid w:val="36179C90"/>
    <w:rsid w:val="36209DB3"/>
    <w:rsid w:val="362B23DB"/>
    <w:rsid w:val="362E145C"/>
    <w:rsid w:val="363C76A5"/>
    <w:rsid w:val="363E1B79"/>
    <w:rsid w:val="365177D9"/>
    <w:rsid w:val="36550BD1"/>
    <w:rsid w:val="3656D4FF"/>
    <w:rsid w:val="365B4304"/>
    <w:rsid w:val="3667363D"/>
    <w:rsid w:val="366B4EED"/>
    <w:rsid w:val="3671DC5B"/>
    <w:rsid w:val="3677F499"/>
    <w:rsid w:val="369835EE"/>
    <w:rsid w:val="36A081A0"/>
    <w:rsid w:val="36A08E10"/>
    <w:rsid w:val="36A54F10"/>
    <w:rsid w:val="36A8515E"/>
    <w:rsid w:val="36AA526D"/>
    <w:rsid w:val="36AC47F3"/>
    <w:rsid w:val="36AD25C6"/>
    <w:rsid w:val="36B43411"/>
    <w:rsid w:val="36B7E055"/>
    <w:rsid w:val="36BE9E79"/>
    <w:rsid w:val="36BFA7AA"/>
    <w:rsid w:val="36C0D154"/>
    <w:rsid w:val="36CE5A7E"/>
    <w:rsid w:val="36D3FE45"/>
    <w:rsid w:val="36EEDADE"/>
    <w:rsid w:val="370C9687"/>
    <w:rsid w:val="371F1663"/>
    <w:rsid w:val="371FE797"/>
    <w:rsid w:val="3725D5AA"/>
    <w:rsid w:val="3728385C"/>
    <w:rsid w:val="37306DF4"/>
    <w:rsid w:val="373C15A1"/>
    <w:rsid w:val="3744AF81"/>
    <w:rsid w:val="3765C0EF"/>
    <w:rsid w:val="37678BE8"/>
    <w:rsid w:val="376A7E79"/>
    <w:rsid w:val="376F775E"/>
    <w:rsid w:val="37719F4D"/>
    <w:rsid w:val="377838EC"/>
    <w:rsid w:val="377B241E"/>
    <w:rsid w:val="37824647"/>
    <w:rsid w:val="379D41D5"/>
    <w:rsid w:val="379F1BBB"/>
    <w:rsid w:val="37A1C726"/>
    <w:rsid w:val="37A1D494"/>
    <w:rsid w:val="37B01370"/>
    <w:rsid w:val="37B28BFB"/>
    <w:rsid w:val="37C6F172"/>
    <w:rsid w:val="37C773C2"/>
    <w:rsid w:val="37C8B722"/>
    <w:rsid w:val="37CBFD19"/>
    <w:rsid w:val="37D2A532"/>
    <w:rsid w:val="37DF7519"/>
    <w:rsid w:val="37F06621"/>
    <w:rsid w:val="37F29087"/>
    <w:rsid w:val="37F71365"/>
    <w:rsid w:val="3800CF12"/>
    <w:rsid w:val="380F6BA8"/>
    <w:rsid w:val="381C86A5"/>
    <w:rsid w:val="38242DE0"/>
    <w:rsid w:val="384ABFB9"/>
    <w:rsid w:val="385EE153"/>
    <w:rsid w:val="3867EAF4"/>
    <w:rsid w:val="3869378F"/>
    <w:rsid w:val="38816AFE"/>
    <w:rsid w:val="3888A923"/>
    <w:rsid w:val="3890BD99"/>
    <w:rsid w:val="389250DA"/>
    <w:rsid w:val="38929483"/>
    <w:rsid w:val="38963683"/>
    <w:rsid w:val="389C4B3A"/>
    <w:rsid w:val="38AAFDF3"/>
    <w:rsid w:val="38ACA7C3"/>
    <w:rsid w:val="38AD2A67"/>
    <w:rsid w:val="38B1756A"/>
    <w:rsid w:val="38C2765B"/>
    <w:rsid w:val="38C3345C"/>
    <w:rsid w:val="38C53352"/>
    <w:rsid w:val="38C572B3"/>
    <w:rsid w:val="38E5410A"/>
    <w:rsid w:val="38EB4034"/>
    <w:rsid w:val="38F1ED7C"/>
    <w:rsid w:val="38F9A266"/>
    <w:rsid w:val="391AC179"/>
    <w:rsid w:val="3927C059"/>
    <w:rsid w:val="3927F7DD"/>
    <w:rsid w:val="392DD67B"/>
    <w:rsid w:val="3932E702"/>
    <w:rsid w:val="3956AAE1"/>
    <w:rsid w:val="3960B626"/>
    <w:rsid w:val="3960E49B"/>
    <w:rsid w:val="3965B51E"/>
    <w:rsid w:val="3967E684"/>
    <w:rsid w:val="39691849"/>
    <w:rsid w:val="3975BC3B"/>
    <w:rsid w:val="397D87A7"/>
    <w:rsid w:val="397DF0D6"/>
    <w:rsid w:val="39865259"/>
    <w:rsid w:val="3989C4D7"/>
    <w:rsid w:val="398A0F97"/>
    <w:rsid w:val="399F37E9"/>
    <w:rsid w:val="39A3C01E"/>
    <w:rsid w:val="39ABBAF1"/>
    <w:rsid w:val="39AEB2FA"/>
    <w:rsid w:val="39B9D5F6"/>
    <w:rsid w:val="39C91563"/>
    <w:rsid w:val="39D13902"/>
    <w:rsid w:val="39D74D81"/>
    <w:rsid w:val="39DEA294"/>
    <w:rsid w:val="39FD27C7"/>
    <w:rsid w:val="39FECD52"/>
    <w:rsid w:val="3A09B44B"/>
    <w:rsid w:val="3A277433"/>
    <w:rsid w:val="3A2C20F3"/>
    <w:rsid w:val="3A33D2C5"/>
    <w:rsid w:val="3A35B29C"/>
    <w:rsid w:val="3A3DA1DC"/>
    <w:rsid w:val="3A48738C"/>
    <w:rsid w:val="3A51C325"/>
    <w:rsid w:val="3A61E9EA"/>
    <w:rsid w:val="3A704800"/>
    <w:rsid w:val="3A81A2A4"/>
    <w:rsid w:val="3A9A42C1"/>
    <w:rsid w:val="3A9BC6E1"/>
    <w:rsid w:val="3AA22F65"/>
    <w:rsid w:val="3AAED5AC"/>
    <w:rsid w:val="3ABBC2DE"/>
    <w:rsid w:val="3ABEB00E"/>
    <w:rsid w:val="3ABFD482"/>
    <w:rsid w:val="3AD26587"/>
    <w:rsid w:val="3ADD4E73"/>
    <w:rsid w:val="3AF41B70"/>
    <w:rsid w:val="3AF84554"/>
    <w:rsid w:val="3B07BFCE"/>
    <w:rsid w:val="3B0A9141"/>
    <w:rsid w:val="3B0BC1D2"/>
    <w:rsid w:val="3B10BFAF"/>
    <w:rsid w:val="3B119930"/>
    <w:rsid w:val="3B21F05E"/>
    <w:rsid w:val="3B280BA0"/>
    <w:rsid w:val="3B2ADFF5"/>
    <w:rsid w:val="3B391302"/>
    <w:rsid w:val="3B41659B"/>
    <w:rsid w:val="3B55650A"/>
    <w:rsid w:val="3B5603F8"/>
    <w:rsid w:val="3B6452D0"/>
    <w:rsid w:val="3B7D3F2D"/>
    <w:rsid w:val="3B845E69"/>
    <w:rsid w:val="3B88A344"/>
    <w:rsid w:val="3B9EAFED"/>
    <w:rsid w:val="3BB057F9"/>
    <w:rsid w:val="3BB1BD49"/>
    <w:rsid w:val="3BB230CE"/>
    <w:rsid w:val="3BE20228"/>
    <w:rsid w:val="3BE2A1E6"/>
    <w:rsid w:val="3BEC55E2"/>
    <w:rsid w:val="3C145BD4"/>
    <w:rsid w:val="3C1B855F"/>
    <w:rsid w:val="3C1D15DD"/>
    <w:rsid w:val="3C22A3B9"/>
    <w:rsid w:val="3C28A457"/>
    <w:rsid w:val="3C2D18FA"/>
    <w:rsid w:val="3C2E6FA4"/>
    <w:rsid w:val="3C415F6C"/>
    <w:rsid w:val="3C518B19"/>
    <w:rsid w:val="3C58B163"/>
    <w:rsid w:val="3C58D69E"/>
    <w:rsid w:val="3C6B53AA"/>
    <w:rsid w:val="3C6DE482"/>
    <w:rsid w:val="3C6E5275"/>
    <w:rsid w:val="3C70AF73"/>
    <w:rsid w:val="3C92A108"/>
    <w:rsid w:val="3C97A62D"/>
    <w:rsid w:val="3CA93795"/>
    <w:rsid w:val="3CAB1E8E"/>
    <w:rsid w:val="3CAE90E1"/>
    <w:rsid w:val="3CB526F8"/>
    <w:rsid w:val="3CB8137A"/>
    <w:rsid w:val="3CBDEFD6"/>
    <w:rsid w:val="3CC43C32"/>
    <w:rsid w:val="3CC636F5"/>
    <w:rsid w:val="3CC6F6DB"/>
    <w:rsid w:val="3CCF1A14"/>
    <w:rsid w:val="3CD504FE"/>
    <w:rsid w:val="3CD79AC3"/>
    <w:rsid w:val="3CE4A312"/>
    <w:rsid w:val="3CE994EF"/>
    <w:rsid w:val="3CEA2AAD"/>
    <w:rsid w:val="3CEA8B6A"/>
    <w:rsid w:val="3CEF272F"/>
    <w:rsid w:val="3CF1910C"/>
    <w:rsid w:val="3D026EAF"/>
    <w:rsid w:val="3D15387F"/>
    <w:rsid w:val="3D167939"/>
    <w:rsid w:val="3D3597D4"/>
    <w:rsid w:val="3D510C80"/>
    <w:rsid w:val="3D53135F"/>
    <w:rsid w:val="3D55592B"/>
    <w:rsid w:val="3D55C2C0"/>
    <w:rsid w:val="3D575639"/>
    <w:rsid w:val="3D5A0B55"/>
    <w:rsid w:val="3D856F7F"/>
    <w:rsid w:val="3D85ACC7"/>
    <w:rsid w:val="3D91623A"/>
    <w:rsid w:val="3D934237"/>
    <w:rsid w:val="3D9B96AA"/>
    <w:rsid w:val="3D9DE8A3"/>
    <w:rsid w:val="3DA04247"/>
    <w:rsid w:val="3DB6FBB1"/>
    <w:rsid w:val="3DBEDA14"/>
    <w:rsid w:val="3DD76FD8"/>
    <w:rsid w:val="3DD9ADB9"/>
    <w:rsid w:val="3DDC6339"/>
    <w:rsid w:val="3DE240A3"/>
    <w:rsid w:val="3DE580A2"/>
    <w:rsid w:val="3DE58874"/>
    <w:rsid w:val="3DE6B8A2"/>
    <w:rsid w:val="3DE7C299"/>
    <w:rsid w:val="3DF1569E"/>
    <w:rsid w:val="3DF7D4EC"/>
    <w:rsid w:val="3DF9F6DB"/>
    <w:rsid w:val="3E08210C"/>
    <w:rsid w:val="3E0F43D9"/>
    <w:rsid w:val="3E0FE6D2"/>
    <w:rsid w:val="3E106B2D"/>
    <w:rsid w:val="3E186889"/>
    <w:rsid w:val="3E1B9097"/>
    <w:rsid w:val="3E22EB9F"/>
    <w:rsid w:val="3E2CCD15"/>
    <w:rsid w:val="3E2F80C8"/>
    <w:rsid w:val="3E4AB108"/>
    <w:rsid w:val="3E5F755B"/>
    <w:rsid w:val="3E601F48"/>
    <w:rsid w:val="3E76E1B0"/>
    <w:rsid w:val="3E7F7D46"/>
    <w:rsid w:val="3E8103FB"/>
    <w:rsid w:val="3E887FB4"/>
    <w:rsid w:val="3E8A530D"/>
    <w:rsid w:val="3E8BC829"/>
    <w:rsid w:val="3E8D4B28"/>
    <w:rsid w:val="3E9B2FD4"/>
    <w:rsid w:val="3EA42EA9"/>
    <w:rsid w:val="3EBB0706"/>
    <w:rsid w:val="3EC1C79C"/>
    <w:rsid w:val="3EC350B2"/>
    <w:rsid w:val="3EC36A3B"/>
    <w:rsid w:val="3ECFC907"/>
    <w:rsid w:val="3EDBDD90"/>
    <w:rsid w:val="3EFEC500"/>
    <w:rsid w:val="3EFF5107"/>
    <w:rsid w:val="3F044EDD"/>
    <w:rsid w:val="3F1BDA6E"/>
    <w:rsid w:val="3F20613F"/>
    <w:rsid w:val="3F22B28D"/>
    <w:rsid w:val="3F290CBF"/>
    <w:rsid w:val="3F5C1E0B"/>
    <w:rsid w:val="3F62D4E7"/>
    <w:rsid w:val="3F691C04"/>
    <w:rsid w:val="3F69E72D"/>
    <w:rsid w:val="3F70600A"/>
    <w:rsid w:val="3F77EC74"/>
    <w:rsid w:val="3F780E2F"/>
    <w:rsid w:val="3F79DE20"/>
    <w:rsid w:val="3F8D86D3"/>
    <w:rsid w:val="3F939371"/>
    <w:rsid w:val="3F9DAD1B"/>
    <w:rsid w:val="3FA72333"/>
    <w:rsid w:val="3FAA266D"/>
    <w:rsid w:val="3FACCBD8"/>
    <w:rsid w:val="3FAD15D2"/>
    <w:rsid w:val="3FB70B5F"/>
    <w:rsid w:val="3FBA869A"/>
    <w:rsid w:val="3FBEF47A"/>
    <w:rsid w:val="3FD3884A"/>
    <w:rsid w:val="3FD71F0D"/>
    <w:rsid w:val="3FED9C05"/>
    <w:rsid w:val="3FFC11F9"/>
    <w:rsid w:val="400F5577"/>
    <w:rsid w:val="401D6198"/>
    <w:rsid w:val="401EEF00"/>
    <w:rsid w:val="4023746C"/>
    <w:rsid w:val="402FB8F5"/>
    <w:rsid w:val="40353A38"/>
    <w:rsid w:val="4054355D"/>
    <w:rsid w:val="40567A10"/>
    <w:rsid w:val="406B4A88"/>
    <w:rsid w:val="409E2720"/>
    <w:rsid w:val="40B1F05E"/>
    <w:rsid w:val="40BB342E"/>
    <w:rsid w:val="40C4A50B"/>
    <w:rsid w:val="40D0E5AC"/>
    <w:rsid w:val="40DAE8B3"/>
    <w:rsid w:val="40E19BCC"/>
    <w:rsid w:val="40E56FF2"/>
    <w:rsid w:val="40E5AFE7"/>
    <w:rsid w:val="40EF79C2"/>
    <w:rsid w:val="40F62EDB"/>
    <w:rsid w:val="41004F4E"/>
    <w:rsid w:val="4113487F"/>
    <w:rsid w:val="411BA519"/>
    <w:rsid w:val="4133BC60"/>
    <w:rsid w:val="413776D3"/>
    <w:rsid w:val="413C0CCD"/>
    <w:rsid w:val="4149474D"/>
    <w:rsid w:val="414AAEB9"/>
    <w:rsid w:val="414B1698"/>
    <w:rsid w:val="414D55EC"/>
    <w:rsid w:val="415033EC"/>
    <w:rsid w:val="415F60E5"/>
    <w:rsid w:val="416562D6"/>
    <w:rsid w:val="416EBD78"/>
    <w:rsid w:val="4170C703"/>
    <w:rsid w:val="417F85CA"/>
    <w:rsid w:val="41964CEE"/>
    <w:rsid w:val="4196A9E1"/>
    <w:rsid w:val="41977BF4"/>
    <w:rsid w:val="41AB0BE6"/>
    <w:rsid w:val="41B329C6"/>
    <w:rsid w:val="41CB8956"/>
    <w:rsid w:val="41ED882E"/>
    <w:rsid w:val="41F8664F"/>
    <w:rsid w:val="42025771"/>
    <w:rsid w:val="42133BFD"/>
    <w:rsid w:val="42176068"/>
    <w:rsid w:val="421BE057"/>
    <w:rsid w:val="421D7156"/>
    <w:rsid w:val="4229A2FA"/>
    <w:rsid w:val="422CA6E7"/>
    <w:rsid w:val="423569FE"/>
    <w:rsid w:val="4242762F"/>
    <w:rsid w:val="424288F9"/>
    <w:rsid w:val="424CC8C9"/>
    <w:rsid w:val="425048C4"/>
    <w:rsid w:val="425FB5F4"/>
    <w:rsid w:val="42679651"/>
    <w:rsid w:val="426CAFFF"/>
    <w:rsid w:val="42713B21"/>
    <w:rsid w:val="4273027C"/>
    <w:rsid w:val="427DFF36"/>
    <w:rsid w:val="428962D7"/>
    <w:rsid w:val="42972617"/>
    <w:rsid w:val="429C99E1"/>
    <w:rsid w:val="429EB3B1"/>
    <w:rsid w:val="42A39BB1"/>
    <w:rsid w:val="42A634EE"/>
    <w:rsid w:val="42BA7748"/>
    <w:rsid w:val="42C42545"/>
    <w:rsid w:val="42C86B30"/>
    <w:rsid w:val="42C92F86"/>
    <w:rsid w:val="42CEAB88"/>
    <w:rsid w:val="42DF5E80"/>
    <w:rsid w:val="42E7485A"/>
    <w:rsid w:val="42EA1154"/>
    <w:rsid w:val="42FC7A3C"/>
    <w:rsid w:val="42FE002D"/>
    <w:rsid w:val="430DE65D"/>
    <w:rsid w:val="431A81F6"/>
    <w:rsid w:val="43253C0D"/>
    <w:rsid w:val="432C940D"/>
    <w:rsid w:val="433E7BC8"/>
    <w:rsid w:val="43413E9F"/>
    <w:rsid w:val="434E96FC"/>
    <w:rsid w:val="4359AB17"/>
    <w:rsid w:val="435D39B9"/>
    <w:rsid w:val="43687A08"/>
    <w:rsid w:val="43725C83"/>
    <w:rsid w:val="437377A2"/>
    <w:rsid w:val="43806247"/>
    <w:rsid w:val="4399BB1C"/>
    <w:rsid w:val="439C7847"/>
    <w:rsid w:val="43B12BA8"/>
    <w:rsid w:val="43B3C2D4"/>
    <w:rsid w:val="43B7043E"/>
    <w:rsid w:val="43BD9CC6"/>
    <w:rsid w:val="43BF89BB"/>
    <w:rsid w:val="43C3129C"/>
    <w:rsid w:val="43C52E5E"/>
    <w:rsid w:val="43D48720"/>
    <w:rsid w:val="43DD9622"/>
    <w:rsid w:val="43E54255"/>
    <w:rsid w:val="43EE659A"/>
    <w:rsid w:val="43FDFE8B"/>
    <w:rsid w:val="44028471"/>
    <w:rsid w:val="44042B6D"/>
    <w:rsid w:val="4418DD3C"/>
    <w:rsid w:val="4422862F"/>
    <w:rsid w:val="442B92C6"/>
    <w:rsid w:val="44304E26"/>
    <w:rsid w:val="44351C1D"/>
    <w:rsid w:val="443EFA7F"/>
    <w:rsid w:val="44401AA3"/>
    <w:rsid w:val="44497529"/>
    <w:rsid w:val="447948C9"/>
    <w:rsid w:val="4481CB20"/>
    <w:rsid w:val="4491E50A"/>
    <w:rsid w:val="44ABBF93"/>
    <w:rsid w:val="44AD567E"/>
    <w:rsid w:val="44B79957"/>
    <w:rsid w:val="44BAFBF4"/>
    <w:rsid w:val="44D89A7C"/>
    <w:rsid w:val="44EB6EFA"/>
    <w:rsid w:val="44FA44C2"/>
    <w:rsid w:val="45071FFA"/>
    <w:rsid w:val="4513702D"/>
    <w:rsid w:val="451538C1"/>
    <w:rsid w:val="453526A9"/>
    <w:rsid w:val="453A8F50"/>
    <w:rsid w:val="453C3018"/>
    <w:rsid w:val="454121D3"/>
    <w:rsid w:val="45469967"/>
    <w:rsid w:val="4549EE25"/>
    <w:rsid w:val="455A574D"/>
    <w:rsid w:val="4565BFAC"/>
    <w:rsid w:val="456B4131"/>
    <w:rsid w:val="4571A5F8"/>
    <w:rsid w:val="45744703"/>
    <w:rsid w:val="457514E4"/>
    <w:rsid w:val="459815E1"/>
    <w:rsid w:val="45AE6566"/>
    <w:rsid w:val="45C9B397"/>
    <w:rsid w:val="45DE71CB"/>
    <w:rsid w:val="45E829D1"/>
    <w:rsid w:val="45EBB105"/>
    <w:rsid w:val="45FFFB22"/>
    <w:rsid w:val="46005CA7"/>
    <w:rsid w:val="4616959A"/>
    <w:rsid w:val="461882BA"/>
    <w:rsid w:val="463729D4"/>
    <w:rsid w:val="4638EAC8"/>
    <w:rsid w:val="464032F4"/>
    <w:rsid w:val="4648F0EC"/>
    <w:rsid w:val="465350DA"/>
    <w:rsid w:val="465BEDEC"/>
    <w:rsid w:val="465C3B38"/>
    <w:rsid w:val="466CFD44"/>
    <w:rsid w:val="467635A7"/>
    <w:rsid w:val="469138FC"/>
    <w:rsid w:val="4694E3A0"/>
    <w:rsid w:val="46A278C8"/>
    <w:rsid w:val="46B49A2A"/>
    <w:rsid w:val="46B5D771"/>
    <w:rsid w:val="46B7E89B"/>
    <w:rsid w:val="46B8765B"/>
    <w:rsid w:val="46BABD5D"/>
    <w:rsid w:val="46BE3CB6"/>
    <w:rsid w:val="46CC4E88"/>
    <w:rsid w:val="46CD04AC"/>
    <w:rsid w:val="46E284A9"/>
    <w:rsid w:val="46E8D2FE"/>
    <w:rsid w:val="46EFA781"/>
    <w:rsid w:val="46F6119D"/>
    <w:rsid w:val="46F7EEC6"/>
    <w:rsid w:val="46FFFCBD"/>
    <w:rsid w:val="47005990"/>
    <w:rsid w:val="4707778A"/>
    <w:rsid w:val="47164853"/>
    <w:rsid w:val="471AA93A"/>
    <w:rsid w:val="4724DC07"/>
    <w:rsid w:val="472967B8"/>
    <w:rsid w:val="472DAE29"/>
    <w:rsid w:val="472F25A0"/>
    <w:rsid w:val="473ADBF9"/>
    <w:rsid w:val="474582C7"/>
    <w:rsid w:val="475A80A0"/>
    <w:rsid w:val="47698BEA"/>
    <w:rsid w:val="476E66F0"/>
    <w:rsid w:val="47790B6F"/>
    <w:rsid w:val="4795E910"/>
    <w:rsid w:val="47A5E6F5"/>
    <w:rsid w:val="47A94A80"/>
    <w:rsid w:val="47CC7953"/>
    <w:rsid w:val="47D9FEC5"/>
    <w:rsid w:val="47E457CF"/>
    <w:rsid w:val="47EE505B"/>
    <w:rsid w:val="47F99528"/>
    <w:rsid w:val="47FB7B0E"/>
    <w:rsid w:val="47FEB4AA"/>
    <w:rsid w:val="480C6BA3"/>
    <w:rsid w:val="480CBA33"/>
    <w:rsid w:val="480D372F"/>
    <w:rsid w:val="480DD8EB"/>
    <w:rsid w:val="48110C38"/>
    <w:rsid w:val="481C78E8"/>
    <w:rsid w:val="482E4030"/>
    <w:rsid w:val="4834B39E"/>
    <w:rsid w:val="483A1AC0"/>
    <w:rsid w:val="483F8A0A"/>
    <w:rsid w:val="483FDFAE"/>
    <w:rsid w:val="484371A7"/>
    <w:rsid w:val="484B10EF"/>
    <w:rsid w:val="4857CCBA"/>
    <w:rsid w:val="486A9EC9"/>
    <w:rsid w:val="486F50DF"/>
    <w:rsid w:val="4871EE8C"/>
    <w:rsid w:val="4879E99C"/>
    <w:rsid w:val="4881B7AB"/>
    <w:rsid w:val="48847580"/>
    <w:rsid w:val="489A9280"/>
    <w:rsid w:val="489E32DF"/>
    <w:rsid w:val="48A12B17"/>
    <w:rsid w:val="48A8648D"/>
    <w:rsid w:val="48AD77DF"/>
    <w:rsid w:val="48CE31E4"/>
    <w:rsid w:val="48E3CB25"/>
    <w:rsid w:val="48F1AEA3"/>
    <w:rsid w:val="48F50834"/>
    <w:rsid w:val="48FB0BE3"/>
    <w:rsid w:val="48FF558E"/>
    <w:rsid w:val="49039970"/>
    <w:rsid w:val="491D212E"/>
    <w:rsid w:val="49292915"/>
    <w:rsid w:val="4931A1C1"/>
    <w:rsid w:val="4939DA09"/>
    <w:rsid w:val="493B93BA"/>
    <w:rsid w:val="495DDD9C"/>
    <w:rsid w:val="49657709"/>
    <w:rsid w:val="4967AF57"/>
    <w:rsid w:val="496E1E38"/>
    <w:rsid w:val="49738292"/>
    <w:rsid w:val="497AA15C"/>
    <w:rsid w:val="498234DC"/>
    <w:rsid w:val="4998D999"/>
    <w:rsid w:val="49992548"/>
    <w:rsid w:val="49996493"/>
    <w:rsid w:val="49A125AE"/>
    <w:rsid w:val="49A3A1D5"/>
    <w:rsid w:val="49A4A32A"/>
    <w:rsid w:val="49AD1B8C"/>
    <w:rsid w:val="49AD33F0"/>
    <w:rsid w:val="49AEFEDD"/>
    <w:rsid w:val="49B208D5"/>
    <w:rsid w:val="49D51DCF"/>
    <w:rsid w:val="49D65313"/>
    <w:rsid w:val="49D96FB6"/>
    <w:rsid w:val="49DC99B2"/>
    <w:rsid w:val="49DDEAE3"/>
    <w:rsid w:val="49E84B99"/>
    <w:rsid w:val="49ED7187"/>
    <w:rsid w:val="49F57A20"/>
    <w:rsid w:val="49FE0AEF"/>
    <w:rsid w:val="4A022863"/>
    <w:rsid w:val="4A11610B"/>
    <w:rsid w:val="4A183143"/>
    <w:rsid w:val="4A18A4AE"/>
    <w:rsid w:val="4A18B773"/>
    <w:rsid w:val="4A192157"/>
    <w:rsid w:val="4A2773DC"/>
    <w:rsid w:val="4A388E5D"/>
    <w:rsid w:val="4A41E9D4"/>
    <w:rsid w:val="4A5CFFB1"/>
    <w:rsid w:val="4A768427"/>
    <w:rsid w:val="4A78DE6D"/>
    <w:rsid w:val="4A79AB40"/>
    <w:rsid w:val="4A7C2F51"/>
    <w:rsid w:val="4A81EDF5"/>
    <w:rsid w:val="4A8518C3"/>
    <w:rsid w:val="4A8C5452"/>
    <w:rsid w:val="4A9DA998"/>
    <w:rsid w:val="4AA2738E"/>
    <w:rsid w:val="4AA8FDB7"/>
    <w:rsid w:val="4AC4F976"/>
    <w:rsid w:val="4AC82DC9"/>
    <w:rsid w:val="4AC94324"/>
    <w:rsid w:val="4AD5AA6A"/>
    <w:rsid w:val="4AE3DD12"/>
    <w:rsid w:val="4AE56078"/>
    <w:rsid w:val="4AEB5670"/>
    <w:rsid w:val="4AFCB885"/>
    <w:rsid w:val="4AFD4028"/>
    <w:rsid w:val="4AFE43FE"/>
    <w:rsid w:val="4B04CE10"/>
    <w:rsid w:val="4B06DAA3"/>
    <w:rsid w:val="4B0A518D"/>
    <w:rsid w:val="4B138037"/>
    <w:rsid w:val="4B2826BF"/>
    <w:rsid w:val="4B432177"/>
    <w:rsid w:val="4B4BB127"/>
    <w:rsid w:val="4B53590F"/>
    <w:rsid w:val="4B62F61E"/>
    <w:rsid w:val="4B7084B4"/>
    <w:rsid w:val="4B8F5D51"/>
    <w:rsid w:val="4B90BF2C"/>
    <w:rsid w:val="4B91994B"/>
    <w:rsid w:val="4B97D37B"/>
    <w:rsid w:val="4B98DA25"/>
    <w:rsid w:val="4B99A80E"/>
    <w:rsid w:val="4BA33430"/>
    <w:rsid w:val="4BB3E8F7"/>
    <w:rsid w:val="4BB95F3F"/>
    <w:rsid w:val="4BC088CD"/>
    <w:rsid w:val="4BC5A6D7"/>
    <w:rsid w:val="4BD21910"/>
    <w:rsid w:val="4BEB05D8"/>
    <w:rsid w:val="4BEDC884"/>
    <w:rsid w:val="4C048677"/>
    <w:rsid w:val="4C26D676"/>
    <w:rsid w:val="4C2E7209"/>
    <w:rsid w:val="4C32BBB6"/>
    <w:rsid w:val="4C373457"/>
    <w:rsid w:val="4C41F385"/>
    <w:rsid w:val="4C4C9940"/>
    <w:rsid w:val="4C4DCEFF"/>
    <w:rsid w:val="4C619B56"/>
    <w:rsid w:val="4C6D8D12"/>
    <w:rsid w:val="4C73B4A8"/>
    <w:rsid w:val="4C76EF1E"/>
    <w:rsid w:val="4C80014F"/>
    <w:rsid w:val="4C9A0E0B"/>
    <w:rsid w:val="4CABC864"/>
    <w:rsid w:val="4CACE57C"/>
    <w:rsid w:val="4CCAA160"/>
    <w:rsid w:val="4CF03659"/>
    <w:rsid w:val="4CF14069"/>
    <w:rsid w:val="4CF2E1A9"/>
    <w:rsid w:val="4CFFA1A2"/>
    <w:rsid w:val="4CFFA3E0"/>
    <w:rsid w:val="4D0344EA"/>
    <w:rsid w:val="4D04CE3D"/>
    <w:rsid w:val="4D07F5A4"/>
    <w:rsid w:val="4D0B231C"/>
    <w:rsid w:val="4D20DB83"/>
    <w:rsid w:val="4D33033C"/>
    <w:rsid w:val="4D3721C5"/>
    <w:rsid w:val="4D435438"/>
    <w:rsid w:val="4D470CE9"/>
    <w:rsid w:val="4D50C309"/>
    <w:rsid w:val="4D562DF6"/>
    <w:rsid w:val="4D5FC507"/>
    <w:rsid w:val="4D659949"/>
    <w:rsid w:val="4D73A5AB"/>
    <w:rsid w:val="4D75A95C"/>
    <w:rsid w:val="4D7BBC38"/>
    <w:rsid w:val="4D9590D6"/>
    <w:rsid w:val="4D9F146C"/>
    <w:rsid w:val="4DA531AC"/>
    <w:rsid w:val="4DAB5258"/>
    <w:rsid w:val="4DAD5935"/>
    <w:rsid w:val="4DAD61BA"/>
    <w:rsid w:val="4DB6DFFD"/>
    <w:rsid w:val="4DC35CAF"/>
    <w:rsid w:val="4DC6CDBB"/>
    <w:rsid w:val="4DC75AD0"/>
    <w:rsid w:val="4DD05B20"/>
    <w:rsid w:val="4DD46B45"/>
    <w:rsid w:val="4DDFB1A8"/>
    <w:rsid w:val="4DE720DF"/>
    <w:rsid w:val="4DEEACA4"/>
    <w:rsid w:val="4DEF1A57"/>
    <w:rsid w:val="4DF71692"/>
    <w:rsid w:val="4E0487BE"/>
    <w:rsid w:val="4E098C7C"/>
    <w:rsid w:val="4E0B2E51"/>
    <w:rsid w:val="4E0C3543"/>
    <w:rsid w:val="4E0E0FAA"/>
    <w:rsid w:val="4E140D99"/>
    <w:rsid w:val="4E1630CF"/>
    <w:rsid w:val="4E1A3212"/>
    <w:rsid w:val="4E2775DD"/>
    <w:rsid w:val="4E456E3D"/>
    <w:rsid w:val="4E49238F"/>
    <w:rsid w:val="4E57A9B5"/>
    <w:rsid w:val="4E6671C1"/>
    <w:rsid w:val="4E6E470C"/>
    <w:rsid w:val="4E6F16C4"/>
    <w:rsid w:val="4E6FE975"/>
    <w:rsid w:val="4E78FE93"/>
    <w:rsid w:val="4E802094"/>
    <w:rsid w:val="4E889B38"/>
    <w:rsid w:val="4E915F28"/>
    <w:rsid w:val="4E92A720"/>
    <w:rsid w:val="4E9E04D2"/>
    <w:rsid w:val="4EAF3A56"/>
    <w:rsid w:val="4EC7E3A2"/>
    <w:rsid w:val="4ECCA6E7"/>
    <w:rsid w:val="4ED2A01E"/>
    <w:rsid w:val="4EDF3C40"/>
    <w:rsid w:val="4EF55057"/>
    <w:rsid w:val="4EF76637"/>
    <w:rsid w:val="4F04DF8A"/>
    <w:rsid w:val="4F0C78D5"/>
    <w:rsid w:val="4F207B10"/>
    <w:rsid w:val="4F45C8C3"/>
    <w:rsid w:val="4F62249C"/>
    <w:rsid w:val="4F66CCD3"/>
    <w:rsid w:val="4F6CD6A9"/>
    <w:rsid w:val="4F791734"/>
    <w:rsid w:val="4F8D1214"/>
    <w:rsid w:val="4F8DC9FB"/>
    <w:rsid w:val="4FB7DE98"/>
    <w:rsid w:val="4FBE0C26"/>
    <w:rsid w:val="4FD292F5"/>
    <w:rsid w:val="4FE4C2F4"/>
    <w:rsid w:val="4FF47C31"/>
    <w:rsid w:val="4FF81449"/>
    <w:rsid w:val="4FFBA3AA"/>
    <w:rsid w:val="5009052C"/>
    <w:rsid w:val="500AFCBA"/>
    <w:rsid w:val="50106297"/>
    <w:rsid w:val="501763A9"/>
    <w:rsid w:val="502BC95E"/>
    <w:rsid w:val="503226B5"/>
    <w:rsid w:val="50557494"/>
    <w:rsid w:val="505A5065"/>
    <w:rsid w:val="505B55DD"/>
    <w:rsid w:val="505F03D4"/>
    <w:rsid w:val="50612BC4"/>
    <w:rsid w:val="5065F588"/>
    <w:rsid w:val="5070FD99"/>
    <w:rsid w:val="50710AF7"/>
    <w:rsid w:val="50740E8C"/>
    <w:rsid w:val="5083B5CC"/>
    <w:rsid w:val="508560F1"/>
    <w:rsid w:val="509445B4"/>
    <w:rsid w:val="50949652"/>
    <w:rsid w:val="50A2EC1C"/>
    <w:rsid w:val="50A82A8C"/>
    <w:rsid w:val="50C7F07C"/>
    <w:rsid w:val="50D7D20F"/>
    <w:rsid w:val="50D8D39D"/>
    <w:rsid w:val="50E4B430"/>
    <w:rsid w:val="50F8015C"/>
    <w:rsid w:val="50F8AEFD"/>
    <w:rsid w:val="50FF36A3"/>
    <w:rsid w:val="51097D01"/>
    <w:rsid w:val="5118C211"/>
    <w:rsid w:val="512DB7DE"/>
    <w:rsid w:val="513025E9"/>
    <w:rsid w:val="51357548"/>
    <w:rsid w:val="513C2880"/>
    <w:rsid w:val="513DCCE7"/>
    <w:rsid w:val="5151FDEB"/>
    <w:rsid w:val="51642260"/>
    <w:rsid w:val="516F1A09"/>
    <w:rsid w:val="516F4D8E"/>
    <w:rsid w:val="51755AED"/>
    <w:rsid w:val="517E9132"/>
    <w:rsid w:val="5194E64C"/>
    <w:rsid w:val="51A4372D"/>
    <w:rsid w:val="51AD22BB"/>
    <w:rsid w:val="51B5A8F8"/>
    <w:rsid w:val="51BC06FB"/>
    <w:rsid w:val="51C2A8AA"/>
    <w:rsid w:val="51CAF842"/>
    <w:rsid w:val="51CB053E"/>
    <w:rsid w:val="51D6DCC5"/>
    <w:rsid w:val="51DA730E"/>
    <w:rsid w:val="51F1E220"/>
    <w:rsid w:val="51F7C1E1"/>
    <w:rsid w:val="5207BC18"/>
    <w:rsid w:val="52123B76"/>
    <w:rsid w:val="52139402"/>
    <w:rsid w:val="522F7EC1"/>
    <w:rsid w:val="52466D61"/>
    <w:rsid w:val="52536977"/>
    <w:rsid w:val="525679BA"/>
    <w:rsid w:val="525F7DB8"/>
    <w:rsid w:val="52642BE6"/>
    <w:rsid w:val="526CA21C"/>
    <w:rsid w:val="5270BA01"/>
    <w:rsid w:val="527E930C"/>
    <w:rsid w:val="5289B804"/>
    <w:rsid w:val="528ACD8D"/>
    <w:rsid w:val="52A6B840"/>
    <w:rsid w:val="52B6C47D"/>
    <w:rsid w:val="52CB62E0"/>
    <w:rsid w:val="52D36C6D"/>
    <w:rsid w:val="52D61D0F"/>
    <w:rsid w:val="52ED6E3E"/>
    <w:rsid w:val="52F0725D"/>
    <w:rsid w:val="5307DB94"/>
    <w:rsid w:val="53133D23"/>
    <w:rsid w:val="53136CB9"/>
    <w:rsid w:val="531F5B56"/>
    <w:rsid w:val="534175A4"/>
    <w:rsid w:val="534A1E97"/>
    <w:rsid w:val="534CBF6E"/>
    <w:rsid w:val="5354D61D"/>
    <w:rsid w:val="535D8D99"/>
    <w:rsid w:val="536B3BF3"/>
    <w:rsid w:val="5379B61B"/>
    <w:rsid w:val="537F5751"/>
    <w:rsid w:val="53856B07"/>
    <w:rsid w:val="538C3739"/>
    <w:rsid w:val="539A3E3A"/>
    <w:rsid w:val="53F4647A"/>
    <w:rsid w:val="53F58126"/>
    <w:rsid w:val="53FC6AAA"/>
    <w:rsid w:val="5406AC09"/>
    <w:rsid w:val="54100348"/>
    <w:rsid w:val="5412A31B"/>
    <w:rsid w:val="54155394"/>
    <w:rsid w:val="541E02F7"/>
    <w:rsid w:val="54206998"/>
    <w:rsid w:val="542C5EDC"/>
    <w:rsid w:val="54342A2F"/>
    <w:rsid w:val="54373A76"/>
    <w:rsid w:val="5440F82F"/>
    <w:rsid w:val="544CBC81"/>
    <w:rsid w:val="54534E17"/>
    <w:rsid w:val="5453D662"/>
    <w:rsid w:val="54669DEC"/>
    <w:rsid w:val="546E0F6A"/>
    <w:rsid w:val="54828C18"/>
    <w:rsid w:val="548A1633"/>
    <w:rsid w:val="54A33A95"/>
    <w:rsid w:val="54B8380D"/>
    <w:rsid w:val="54C28E8C"/>
    <w:rsid w:val="54D46177"/>
    <w:rsid w:val="55003AD2"/>
    <w:rsid w:val="551D6C84"/>
    <w:rsid w:val="552AA467"/>
    <w:rsid w:val="5534560C"/>
    <w:rsid w:val="55389A29"/>
    <w:rsid w:val="554EE34D"/>
    <w:rsid w:val="5552074C"/>
    <w:rsid w:val="555395BF"/>
    <w:rsid w:val="5553C890"/>
    <w:rsid w:val="555C2D1F"/>
    <w:rsid w:val="55614E79"/>
    <w:rsid w:val="5561FA11"/>
    <w:rsid w:val="55672F11"/>
    <w:rsid w:val="55692581"/>
    <w:rsid w:val="556A0261"/>
    <w:rsid w:val="557A4F26"/>
    <w:rsid w:val="559664F3"/>
    <w:rsid w:val="559E4C94"/>
    <w:rsid w:val="55A3E44D"/>
    <w:rsid w:val="55ABD3A9"/>
    <w:rsid w:val="55B1ECBF"/>
    <w:rsid w:val="55B65AE2"/>
    <w:rsid w:val="55B856E2"/>
    <w:rsid w:val="55CC2020"/>
    <w:rsid w:val="55CD3D02"/>
    <w:rsid w:val="55D3DD76"/>
    <w:rsid w:val="55F01A9A"/>
    <w:rsid w:val="55F5AEE0"/>
    <w:rsid w:val="560C50E7"/>
    <w:rsid w:val="560F0EC3"/>
    <w:rsid w:val="5612C1BB"/>
    <w:rsid w:val="56133CFF"/>
    <w:rsid w:val="561CE93B"/>
    <w:rsid w:val="561E4F4E"/>
    <w:rsid w:val="561ED806"/>
    <w:rsid w:val="56201102"/>
    <w:rsid w:val="562FFA86"/>
    <w:rsid w:val="56334F18"/>
    <w:rsid w:val="5637AC4C"/>
    <w:rsid w:val="563DF95C"/>
    <w:rsid w:val="5641FFB0"/>
    <w:rsid w:val="5645FB40"/>
    <w:rsid w:val="564612DB"/>
    <w:rsid w:val="564DE20B"/>
    <w:rsid w:val="5656DBE1"/>
    <w:rsid w:val="565E0537"/>
    <w:rsid w:val="5663488F"/>
    <w:rsid w:val="566F3DE1"/>
    <w:rsid w:val="5678F698"/>
    <w:rsid w:val="5683AD3B"/>
    <w:rsid w:val="5696A129"/>
    <w:rsid w:val="5696C04B"/>
    <w:rsid w:val="56A051AF"/>
    <w:rsid w:val="56A6C649"/>
    <w:rsid w:val="56B63FCE"/>
    <w:rsid w:val="56B865DE"/>
    <w:rsid w:val="56B99CED"/>
    <w:rsid w:val="56B9B629"/>
    <w:rsid w:val="56B9F3DC"/>
    <w:rsid w:val="56BC1DEF"/>
    <w:rsid w:val="56C4DBAE"/>
    <w:rsid w:val="56C7FA70"/>
    <w:rsid w:val="56C9BAFD"/>
    <w:rsid w:val="56D5E6F4"/>
    <w:rsid w:val="56D8555D"/>
    <w:rsid w:val="56DA0392"/>
    <w:rsid w:val="56E23E60"/>
    <w:rsid w:val="56F7FD80"/>
    <w:rsid w:val="56FB2CB6"/>
    <w:rsid w:val="570D5B4B"/>
    <w:rsid w:val="571DD69E"/>
    <w:rsid w:val="57228E6B"/>
    <w:rsid w:val="572C5709"/>
    <w:rsid w:val="573DD738"/>
    <w:rsid w:val="573E2D2C"/>
    <w:rsid w:val="57437588"/>
    <w:rsid w:val="574B4800"/>
    <w:rsid w:val="57542743"/>
    <w:rsid w:val="5759811A"/>
    <w:rsid w:val="57645512"/>
    <w:rsid w:val="5771BF3F"/>
    <w:rsid w:val="5775FD53"/>
    <w:rsid w:val="578DFCF5"/>
    <w:rsid w:val="579E4590"/>
    <w:rsid w:val="57A440BE"/>
    <w:rsid w:val="57AF8E5D"/>
    <w:rsid w:val="57B327B8"/>
    <w:rsid w:val="57BC3609"/>
    <w:rsid w:val="57C355BE"/>
    <w:rsid w:val="57C6229C"/>
    <w:rsid w:val="57CEA007"/>
    <w:rsid w:val="57E5FF5D"/>
    <w:rsid w:val="57FA5054"/>
    <w:rsid w:val="5805EF24"/>
    <w:rsid w:val="580B316F"/>
    <w:rsid w:val="580E459A"/>
    <w:rsid w:val="5817DCE7"/>
    <w:rsid w:val="581BE621"/>
    <w:rsid w:val="581D04C5"/>
    <w:rsid w:val="582AACC4"/>
    <w:rsid w:val="582AE2DD"/>
    <w:rsid w:val="583D7596"/>
    <w:rsid w:val="584E9E6C"/>
    <w:rsid w:val="5853553E"/>
    <w:rsid w:val="58666640"/>
    <w:rsid w:val="587698D4"/>
    <w:rsid w:val="5877BB0F"/>
    <w:rsid w:val="5879D46C"/>
    <w:rsid w:val="587E1714"/>
    <w:rsid w:val="589FCFCD"/>
    <w:rsid w:val="58A3FF51"/>
    <w:rsid w:val="58A92BAC"/>
    <w:rsid w:val="58AC01CE"/>
    <w:rsid w:val="58C0F343"/>
    <w:rsid w:val="58C3377C"/>
    <w:rsid w:val="58C7A5A7"/>
    <w:rsid w:val="58CFDBCD"/>
    <w:rsid w:val="58F185AC"/>
    <w:rsid w:val="58FCFE1A"/>
    <w:rsid w:val="58FD0040"/>
    <w:rsid w:val="59008CA1"/>
    <w:rsid w:val="59049521"/>
    <w:rsid w:val="590853BC"/>
    <w:rsid w:val="591CBBEB"/>
    <w:rsid w:val="591D05F6"/>
    <w:rsid w:val="5923C02A"/>
    <w:rsid w:val="592FCE45"/>
    <w:rsid w:val="59395996"/>
    <w:rsid w:val="593D25D1"/>
    <w:rsid w:val="59433C95"/>
    <w:rsid w:val="59467C51"/>
    <w:rsid w:val="594710C6"/>
    <w:rsid w:val="59473A65"/>
    <w:rsid w:val="595886A8"/>
    <w:rsid w:val="596B835E"/>
    <w:rsid w:val="596DEF42"/>
    <w:rsid w:val="59800694"/>
    <w:rsid w:val="598E00B9"/>
    <w:rsid w:val="5993E076"/>
    <w:rsid w:val="59946FA1"/>
    <w:rsid w:val="59970387"/>
    <w:rsid w:val="599E749F"/>
    <w:rsid w:val="59AF7C5E"/>
    <w:rsid w:val="59B1F56E"/>
    <w:rsid w:val="59BB66C5"/>
    <w:rsid w:val="59D2E0FA"/>
    <w:rsid w:val="59D433DD"/>
    <w:rsid w:val="59D61B59"/>
    <w:rsid w:val="59DAB4C0"/>
    <w:rsid w:val="59DCDD9B"/>
    <w:rsid w:val="59DE4199"/>
    <w:rsid w:val="59E5CB92"/>
    <w:rsid w:val="59EA0666"/>
    <w:rsid w:val="59F7EFD9"/>
    <w:rsid w:val="5A01BA5A"/>
    <w:rsid w:val="5A03BC9B"/>
    <w:rsid w:val="5A0C4C4C"/>
    <w:rsid w:val="5A214C95"/>
    <w:rsid w:val="5A2400D0"/>
    <w:rsid w:val="5A2E4DAE"/>
    <w:rsid w:val="5A352FA7"/>
    <w:rsid w:val="5A377821"/>
    <w:rsid w:val="5A4CDB18"/>
    <w:rsid w:val="5A58B318"/>
    <w:rsid w:val="5A5BE5F3"/>
    <w:rsid w:val="5A64E86C"/>
    <w:rsid w:val="5A6FC450"/>
    <w:rsid w:val="5A7A0955"/>
    <w:rsid w:val="5A7B21B9"/>
    <w:rsid w:val="5A8154DD"/>
    <w:rsid w:val="5A89E3A8"/>
    <w:rsid w:val="5A8F7A6D"/>
    <w:rsid w:val="5A96EC7D"/>
    <w:rsid w:val="5A9F9143"/>
    <w:rsid w:val="5AAD4B82"/>
    <w:rsid w:val="5AB27584"/>
    <w:rsid w:val="5ABA66E0"/>
    <w:rsid w:val="5ACBA1E6"/>
    <w:rsid w:val="5ACC0213"/>
    <w:rsid w:val="5ACCE815"/>
    <w:rsid w:val="5ADB74B7"/>
    <w:rsid w:val="5ADD4401"/>
    <w:rsid w:val="5AE84289"/>
    <w:rsid w:val="5AEB310A"/>
    <w:rsid w:val="5AEBCA48"/>
    <w:rsid w:val="5B070B89"/>
    <w:rsid w:val="5B204DE8"/>
    <w:rsid w:val="5B27661E"/>
    <w:rsid w:val="5B2AB476"/>
    <w:rsid w:val="5B2C52AF"/>
    <w:rsid w:val="5B5607F0"/>
    <w:rsid w:val="5B5EAD78"/>
    <w:rsid w:val="5B65D264"/>
    <w:rsid w:val="5B665612"/>
    <w:rsid w:val="5B6C8135"/>
    <w:rsid w:val="5B8D8C0A"/>
    <w:rsid w:val="5B9ACD78"/>
    <w:rsid w:val="5B9C961F"/>
    <w:rsid w:val="5B9E8BD7"/>
    <w:rsid w:val="5BAA6051"/>
    <w:rsid w:val="5BBFCDAE"/>
    <w:rsid w:val="5BD24FBB"/>
    <w:rsid w:val="5BD64AC8"/>
    <w:rsid w:val="5BD805CA"/>
    <w:rsid w:val="5BD947B1"/>
    <w:rsid w:val="5C2BA6F0"/>
    <w:rsid w:val="5C2E4A87"/>
    <w:rsid w:val="5C383B1A"/>
    <w:rsid w:val="5C4064B1"/>
    <w:rsid w:val="5C515D60"/>
    <w:rsid w:val="5C5465E4"/>
    <w:rsid w:val="5C54CEE0"/>
    <w:rsid w:val="5C638E8F"/>
    <w:rsid w:val="5C64399A"/>
    <w:rsid w:val="5C71B69B"/>
    <w:rsid w:val="5C75B66A"/>
    <w:rsid w:val="5C7EDB27"/>
    <w:rsid w:val="5C878F57"/>
    <w:rsid w:val="5C9C581E"/>
    <w:rsid w:val="5CA6FC78"/>
    <w:rsid w:val="5CA9FD31"/>
    <w:rsid w:val="5CB4029D"/>
    <w:rsid w:val="5CCC65B4"/>
    <w:rsid w:val="5CD420F1"/>
    <w:rsid w:val="5CD5F334"/>
    <w:rsid w:val="5CD8CD7C"/>
    <w:rsid w:val="5CDECB97"/>
    <w:rsid w:val="5CFDADA3"/>
    <w:rsid w:val="5D10F2F9"/>
    <w:rsid w:val="5D120AA0"/>
    <w:rsid w:val="5D1324F0"/>
    <w:rsid w:val="5D1607CD"/>
    <w:rsid w:val="5D3A7232"/>
    <w:rsid w:val="5D43FD9C"/>
    <w:rsid w:val="5D48CF76"/>
    <w:rsid w:val="5D4B2C32"/>
    <w:rsid w:val="5D5087D4"/>
    <w:rsid w:val="5D6E6985"/>
    <w:rsid w:val="5D6FBA2E"/>
    <w:rsid w:val="5D7F3A30"/>
    <w:rsid w:val="5D83DC92"/>
    <w:rsid w:val="5D97B814"/>
    <w:rsid w:val="5D99FF72"/>
    <w:rsid w:val="5D9AE1C1"/>
    <w:rsid w:val="5D9DBD31"/>
    <w:rsid w:val="5DA101DA"/>
    <w:rsid w:val="5DAA5FC8"/>
    <w:rsid w:val="5DB019BF"/>
    <w:rsid w:val="5DB03B4B"/>
    <w:rsid w:val="5DCAECFB"/>
    <w:rsid w:val="5DD3D638"/>
    <w:rsid w:val="5DE1D970"/>
    <w:rsid w:val="5DEA6534"/>
    <w:rsid w:val="5DED35E6"/>
    <w:rsid w:val="5DF0EF87"/>
    <w:rsid w:val="5E05EAB5"/>
    <w:rsid w:val="5E06BD7E"/>
    <w:rsid w:val="5E075AB0"/>
    <w:rsid w:val="5E0DF647"/>
    <w:rsid w:val="5E3CDC3A"/>
    <w:rsid w:val="5E4A572B"/>
    <w:rsid w:val="5E4F81BC"/>
    <w:rsid w:val="5E5BA97E"/>
    <w:rsid w:val="5E636E48"/>
    <w:rsid w:val="5E6685DC"/>
    <w:rsid w:val="5E69539C"/>
    <w:rsid w:val="5E763861"/>
    <w:rsid w:val="5E8D359C"/>
    <w:rsid w:val="5EAE8CA9"/>
    <w:rsid w:val="5EB19C6B"/>
    <w:rsid w:val="5EB7AFCB"/>
    <w:rsid w:val="5EC8057E"/>
    <w:rsid w:val="5ECAA60F"/>
    <w:rsid w:val="5EE892CD"/>
    <w:rsid w:val="5EE915F0"/>
    <w:rsid w:val="5EF00B82"/>
    <w:rsid w:val="5EF36358"/>
    <w:rsid w:val="5EFAA9C7"/>
    <w:rsid w:val="5F04BB17"/>
    <w:rsid w:val="5F0B3455"/>
    <w:rsid w:val="5F0E222B"/>
    <w:rsid w:val="5F171731"/>
    <w:rsid w:val="5F173D36"/>
    <w:rsid w:val="5F1C9DD2"/>
    <w:rsid w:val="5F231D61"/>
    <w:rsid w:val="5F397740"/>
    <w:rsid w:val="5F409F17"/>
    <w:rsid w:val="5F410269"/>
    <w:rsid w:val="5F6EF961"/>
    <w:rsid w:val="5F78ED6A"/>
    <w:rsid w:val="5F876362"/>
    <w:rsid w:val="5F9D9716"/>
    <w:rsid w:val="5FE33AAE"/>
    <w:rsid w:val="5FEC9A00"/>
    <w:rsid w:val="5FF09835"/>
    <w:rsid w:val="60057A9E"/>
    <w:rsid w:val="600EA5ED"/>
    <w:rsid w:val="60186FF9"/>
    <w:rsid w:val="6019126A"/>
    <w:rsid w:val="6019BC10"/>
    <w:rsid w:val="60227306"/>
    <w:rsid w:val="60236EC6"/>
    <w:rsid w:val="6026A12F"/>
    <w:rsid w:val="602B7306"/>
    <w:rsid w:val="603AE4AA"/>
    <w:rsid w:val="603FCE9F"/>
    <w:rsid w:val="6042A547"/>
    <w:rsid w:val="6049D7D8"/>
    <w:rsid w:val="605FDEAE"/>
    <w:rsid w:val="60626AB0"/>
    <w:rsid w:val="60634E62"/>
    <w:rsid w:val="6066C559"/>
    <w:rsid w:val="6070DA25"/>
    <w:rsid w:val="60894695"/>
    <w:rsid w:val="608F3119"/>
    <w:rsid w:val="6091167F"/>
    <w:rsid w:val="609FF5EA"/>
    <w:rsid w:val="60ABE044"/>
    <w:rsid w:val="60AE3640"/>
    <w:rsid w:val="60B29874"/>
    <w:rsid w:val="60B4A65A"/>
    <w:rsid w:val="60B9E451"/>
    <w:rsid w:val="60D41180"/>
    <w:rsid w:val="60D5FF26"/>
    <w:rsid w:val="60D83BD6"/>
    <w:rsid w:val="60DE16AB"/>
    <w:rsid w:val="60F75FF2"/>
    <w:rsid w:val="610443F8"/>
    <w:rsid w:val="6106F56F"/>
    <w:rsid w:val="61210491"/>
    <w:rsid w:val="612603DE"/>
    <w:rsid w:val="61276348"/>
    <w:rsid w:val="613459BA"/>
    <w:rsid w:val="613DB1F4"/>
    <w:rsid w:val="61402969"/>
    <w:rsid w:val="614DD6A4"/>
    <w:rsid w:val="6158D21D"/>
    <w:rsid w:val="615C51B9"/>
    <w:rsid w:val="615C858A"/>
    <w:rsid w:val="616560AE"/>
    <w:rsid w:val="6169F2AA"/>
    <w:rsid w:val="617178B3"/>
    <w:rsid w:val="617E7313"/>
    <w:rsid w:val="61808F2C"/>
    <w:rsid w:val="6182F514"/>
    <w:rsid w:val="6187993C"/>
    <w:rsid w:val="6190CBC6"/>
    <w:rsid w:val="61BB4173"/>
    <w:rsid w:val="61C00F7A"/>
    <w:rsid w:val="61D39D95"/>
    <w:rsid w:val="61D6A6D2"/>
    <w:rsid w:val="61D6CBDC"/>
    <w:rsid w:val="61D7555A"/>
    <w:rsid w:val="61DE9E2F"/>
    <w:rsid w:val="61E2E4B9"/>
    <w:rsid w:val="61E9168E"/>
    <w:rsid w:val="61EDB2D5"/>
    <w:rsid w:val="61EF93F8"/>
    <w:rsid w:val="61F31B70"/>
    <w:rsid w:val="6209D9DC"/>
    <w:rsid w:val="6210FAFA"/>
    <w:rsid w:val="621F1CD4"/>
    <w:rsid w:val="622B4ED2"/>
    <w:rsid w:val="623539DB"/>
    <w:rsid w:val="62370E7E"/>
    <w:rsid w:val="6238A513"/>
    <w:rsid w:val="623982F6"/>
    <w:rsid w:val="624A6444"/>
    <w:rsid w:val="6257CB1E"/>
    <w:rsid w:val="62621305"/>
    <w:rsid w:val="6267BF1B"/>
    <w:rsid w:val="626ABE9E"/>
    <w:rsid w:val="626CCDBC"/>
    <w:rsid w:val="627151D7"/>
    <w:rsid w:val="6276125A"/>
    <w:rsid w:val="627CA7AE"/>
    <w:rsid w:val="6286B6F6"/>
    <w:rsid w:val="628DD4B8"/>
    <w:rsid w:val="629A47D8"/>
    <w:rsid w:val="62CCBD7F"/>
    <w:rsid w:val="62CEAE94"/>
    <w:rsid w:val="62D4F031"/>
    <w:rsid w:val="62E80D0A"/>
    <w:rsid w:val="62EA592E"/>
    <w:rsid w:val="62F0061B"/>
    <w:rsid w:val="62F0F720"/>
    <w:rsid w:val="62F7648D"/>
    <w:rsid w:val="62FAE5BA"/>
    <w:rsid w:val="6302BE5E"/>
    <w:rsid w:val="6303690E"/>
    <w:rsid w:val="6304A04E"/>
    <w:rsid w:val="6306E619"/>
    <w:rsid w:val="630F199D"/>
    <w:rsid w:val="63115638"/>
    <w:rsid w:val="632B5A4F"/>
    <w:rsid w:val="632C5EB7"/>
    <w:rsid w:val="632FD6F1"/>
    <w:rsid w:val="633568CA"/>
    <w:rsid w:val="633A28FF"/>
    <w:rsid w:val="633A3850"/>
    <w:rsid w:val="63423EB5"/>
    <w:rsid w:val="634D3B7F"/>
    <w:rsid w:val="6364286C"/>
    <w:rsid w:val="63646FA6"/>
    <w:rsid w:val="63672A23"/>
    <w:rsid w:val="636C20F4"/>
    <w:rsid w:val="637582A1"/>
    <w:rsid w:val="637D0B0B"/>
    <w:rsid w:val="63854951"/>
    <w:rsid w:val="638579E5"/>
    <w:rsid w:val="639ED4E7"/>
    <w:rsid w:val="63A352B3"/>
    <w:rsid w:val="63ADFCF9"/>
    <w:rsid w:val="63B469FC"/>
    <w:rsid w:val="63B5B847"/>
    <w:rsid w:val="63C8B741"/>
    <w:rsid w:val="63CA6387"/>
    <w:rsid w:val="63CEE27C"/>
    <w:rsid w:val="63D447ED"/>
    <w:rsid w:val="63D993A9"/>
    <w:rsid w:val="63DF176F"/>
    <w:rsid w:val="63E45996"/>
    <w:rsid w:val="63E5C122"/>
    <w:rsid w:val="63E7534A"/>
    <w:rsid w:val="63EA7D8A"/>
    <w:rsid w:val="63ECD9E8"/>
    <w:rsid w:val="63F131F1"/>
    <w:rsid w:val="63F98D1A"/>
    <w:rsid w:val="64033416"/>
    <w:rsid w:val="6405CE3F"/>
    <w:rsid w:val="6418D334"/>
    <w:rsid w:val="6421FE3C"/>
    <w:rsid w:val="64228DD2"/>
    <w:rsid w:val="643224E0"/>
    <w:rsid w:val="64357E0F"/>
    <w:rsid w:val="643A02A0"/>
    <w:rsid w:val="643A63F2"/>
    <w:rsid w:val="643A9D83"/>
    <w:rsid w:val="6441D068"/>
    <w:rsid w:val="64487863"/>
    <w:rsid w:val="6454805B"/>
    <w:rsid w:val="6457534D"/>
    <w:rsid w:val="645FA3C4"/>
    <w:rsid w:val="64663585"/>
    <w:rsid w:val="646BFE34"/>
    <w:rsid w:val="646DEB20"/>
    <w:rsid w:val="64709C28"/>
    <w:rsid w:val="6476857B"/>
    <w:rsid w:val="647C6D2B"/>
    <w:rsid w:val="647E7B71"/>
    <w:rsid w:val="64895ADF"/>
    <w:rsid w:val="649032B7"/>
    <w:rsid w:val="649C6853"/>
    <w:rsid w:val="64A5D2C6"/>
    <w:rsid w:val="64AB00F9"/>
    <w:rsid w:val="64ABC3B0"/>
    <w:rsid w:val="64AC14EE"/>
    <w:rsid w:val="64B82724"/>
    <w:rsid w:val="64BEE326"/>
    <w:rsid w:val="64CAC836"/>
    <w:rsid w:val="64FA7591"/>
    <w:rsid w:val="6502FA81"/>
    <w:rsid w:val="65067835"/>
    <w:rsid w:val="651CF968"/>
    <w:rsid w:val="651FCCF7"/>
    <w:rsid w:val="6522C94D"/>
    <w:rsid w:val="65230C99"/>
    <w:rsid w:val="652B9AC9"/>
    <w:rsid w:val="65348A9D"/>
    <w:rsid w:val="653D0A83"/>
    <w:rsid w:val="654285EC"/>
    <w:rsid w:val="6546C909"/>
    <w:rsid w:val="6547C1D3"/>
    <w:rsid w:val="654B0C69"/>
    <w:rsid w:val="6551634E"/>
    <w:rsid w:val="65557CFC"/>
    <w:rsid w:val="6558B587"/>
    <w:rsid w:val="655BCE54"/>
    <w:rsid w:val="656487A2"/>
    <w:rsid w:val="65671355"/>
    <w:rsid w:val="656A17D5"/>
    <w:rsid w:val="656BCF39"/>
    <w:rsid w:val="656DFC8A"/>
    <w:rsid w:val="65839483"/>
    <w:rsid w:val="65B57FF2"/>
    <w:rsid w:val="65CF09FE"/>
    <w:rsid w:val="65D0D982"/>
    <w:rsid w:val="65FAD89F"/>
    <w:rsid w:val="6602C1AA"/>
    <w:rsid w:val="661A0074"/>
    <w:rsid w:val="6623411A"/>
    <w:rsid w:val="66385825"/>
    <w:rsid w:val="6638D8E3"/>
    <w:rsid w:val="664A7946"/>
    <w:rsid w:val="6653DB90"/>
    <w:rsid w:val="66543184"/>
    <w:rsid w:val="665D684D"/>
    <w:rsid w:val="66626917"/>
    <w:rsid w:val="66635786"/>
    <w:rsid w:val="6664320A"/>
    <w:rsid w:val="66662055"/>
    <w:rsid w:val="666DFC00"/>
    <w:rsid w:val="6671913E"/>
    <w:rsid w:val="66747B3D"/>
    <w:rsid w:val="66775019"/>
    <w:rsid w:val="667A3363"/>
    <w:rsid w:val="66838145"/>
    <w:rsid w:val="6697395F"/>
    <w:rsid w:val="669EACE2"/>
    <w:rsid w:val="66AC584D"/>
    <w:rsid w:val="66B124EE"/>
    <w:rsid w:val="66B6581E"/>
    <w:rsid w:val="66C93468"/>
    <w:rsid w:val="66CBBAFA"/>
    <w:rsid w:val="66CC5DC6"/>
    <w:rsid w:val="66D18469"/>
    <w:rsid w:val="66D48145"/>
    <w:rsid w:val="66D71EBF"/>
    <w:rsid w:val="66D80DB2"/>
    <w:rsid w:val="66E670F2"/>
    <w:rsid w:val="66F15FAF"/>
    <w:rsid w:val="66F43091"/>
    <w:rsid w:val="66F62263"/>
    <w:rsid w:val="6700FE42"/>
    <w:rsid w:val="67019110"/>
    <w:rsid w:val="670E6AA2"/>
    <w:rsid w:val="6723E7DE"/>
    <w:rsid w:val="673BE3E9"/>
    <w:rsid w:val="6756C382"/>
    <w:rsid w:val="6759A6F7"/>
    <w:rsid w:val="675FC1A7"/>
    <w:rsid w:val="6769A70C"/>
    <w:rsid w:val="67722667"/>
    <w:rsid w:val="67726F7C"/>
    <w:rsid w:val="6788E1E3"/>
    <w:rsid w:val="678D4CB9"/>
    <w:rsid w:val="67A5A9BE"/>
    <w:rsid w:val="67B4A813"/>
    <w:rsid w:val="67BC27CF"/>
    <w:rsid w:val="67DE2D14"/>
    <w:rsid w:val="67E86960"/>
    <w:rsid w:val="67E9B82E"/>
    <w:rsid w:val="68052C2E"/>
    <w:rsid w:val="680F4C8F"/>
    <w:rsid w:val="6814FCF0"/>
    <w:rsid w:val="68154739"/>
    <w:rsid w:val="6820F200"/>
    <w:rsid w:val="682DD597"/>
    <w:rsid w:val="682FBC7F"/>
    <w:rsid w:val="6831B827"/>
    <w:rsid w:val="6839DB07"/>
    <w:rsid w:val="6867EC4E"/>
    <w:rsid w:val="6869ACA8"/>
    <w:rsid w:val="6869D5D7"/>
    <w:rsid w:val="686F8A3D"/>
    <w:rsid w:val="6871AB1A"/>
    <w:rsid w:val="687C16C5"/>
    <w:rsid w:val="6886CABE"/>
    <w:rsid w:val="688A6781"/>
    <w:rsid w:val="688B1C52"/>
    <w:rsid w:val="6898E975"/>
    <w:rsid w:val="6899795B"/>
    <w:rsid w:val="689A86D3"/>
    <w:rsid w:val="689CCB3A"/>
    <w:rsid w:val="689D68C0"/>
    <w:rsid w:val="68A907CA"/>
    <w:rsid w:val="68CCB25E"/>
    <w:rsid w:val="68CFDABE"/>
    <w:rsid w:val="68D1C872"/>
    <w:rsid w:val="68EED837"/>
    <w:rsid w:val="690F32BC"/>
    <w:rsid w:val="691D1255"/>
    <w:rsid w:val="691EE7DB"/>
    <w:rsid w:val="692EBD58"/>
    <w:rsid w:val="6940C26E"/>
    <w:rsid w:val="6943AEF0"/>
    <w:rsid w:val="694FE9D9"/>
    <w:rsid w:val="69567F43"/>
    <w:rsid w:val="6957FF29"/>
    <w:rsid w:val="695AF4DD"/>
    <w:rsid w:val="696A92CC"/>
    <w:rsid w:val="69825AF8"/>
    <w:rsid w:val="698AE6D6"/>
    <w:rsid w:val="698CC429"/>
    <w:rsid w:val="6994E4FE"/>
    <w:rsid w:val="6998CFE4"/>
    <w:rsid w:val="699FA196"/>
    <w:rsid w:val="69A3C40A"/>
    <w:rsid w:val="69B1B1A3"/>
    <w:rsid w:val="69D438D6"/>
    <w:rsid w:val="69DA5BF6"/>
    <w:rsid w:val="69DCD2DD"/>
    <w:rsid w:val="69DE9EC0"/>
    <w:rsid w:val="69E95DAA"/>
    <w:rsid w:val="69F77242"/>
    <w:rsid w:val="6A01EE0D"/>
    <w:rsid w:val="6A02B56C"/>
    <w:rsid w:val="6A0A6610"/>
    <w:rsid w:val="6A0C3A24"/>
    <w:rsid w:val="6A1B8EF3"/>
    <w:rsid w:val="6A2691F1"/>
    <w:rsid w:val="6A28D4BE"/>
    <w:rsid w:val="6A29AF3A"/>
    <w:rsid w:val="6A2FE1A0"/>
    <w:rsid w:val="6A392405"/>
    <w:rsid w:val="6A5DDF0F"/>
    <w:rsid w:val="6A5F290A"/>
    <w:rsid w:val="6A63B90F"/>
    <w:rsid w:val="6A685CFF"/>
    <w:rsid w:val="6A68E51A"/>
    <w:rsid w:val="6A6A5D60"/>
    <w:rsid w:val="6A71FFDB"/>
    <w:rsid w:val="6A7F9231"/>
    <w:rsid w:val="6A8B8A93"/>
    <w:rsid w:val="6A8E405A"/>
    <w:rsid w:val="6A8EC2E0"/>
    <w:rsid w:val="6A9799EC"/>
    <w:rsid w:val="6AA73E92"/>
    <w:rsid w:val="6AAEC862"/>
    <w:rsid w:val="6AB1F812"/>
    <w:rsid w:val="6AC3B752"/>
    <w:rsid w:val="6ACC1829"/>
    <w:rsid w:val="6AD3B532"/>
    <w:rsid w:val="6AE2F2F6"/>
    <w:rsid w:val="6AEFAFE7"/>
    <w:rsid w:val="6B04E470"/>
    <w:rsid w:val="6B083C3F"/>
    <w:rsid w:val="6B0AD1BB"/>
    <w:rsid w:val="6B0D4A58"/>
    <w:rsid w:val="6B17DE8F"/>
    <w:rsid w:val="6B1F2D48"/>
    <w:rsid w:val="6B1FCD70"/>
    <w:rsid w:val="6B21B912"/>
    <w:rsid w:val="6B2536DB"/>
    <w:rsid w:val="6B306158"/>
    <w:rsid w:val="6B34CD08"/>
    <w:rsid w:val="6B41C3CF"/>
    <w:rsid w:val="6B474124"/>
    <w:rsid w:val="6B496859"/>
    <w:rsid w:val="6B675D41"/>
    <w:rsid w:val="6B68D63F"/>
    <w:rsid w:val="6B6C76CE"/>
    <w:rsid w:val="6B6F72B5"/>
    <w:rsid w:val="6B70FDDC"/>
    <w:rsid w:val="6B7370EC"/>
    <w:rsid w:val="6B800A70"/>
    <w:rsid w:val="6B81E634"/>
    <w:rsid w:val="6B849611"/>
    <w:rsid w:val="6B8BE4C2"/>
    <w:rsid w:val="6B9B8EFC"/>
    <w:rsid w:val="6BA7C21A"/>
    <w:rsid w:val="6BB40978"/>
    <w:rsid w:val="6BDF1698"/>
    <w:rsid w:val="6BE3A07A"/>
    <w:rsid w:val="6BE3F910"/>
    <w:rsid w:val="6BEC65E8"/>
    <w:rsid w:val="6BF62287"/>
    <w:rsid w:val="6C019336"/>
    <w:rsid w:val="6C087EEC"/>
    <w:rsid w:val="6C0CB7AD"/>
    <w:rsid w:val="6C1D57B9"/>
    <w:rsid w:val="6C2678F9"/>
    <w:rsid w:val="6C50A730"/>
    <w:rsid w:val="6C602E88"/>
    <w:rsid w:val="6C819C31"/>
    <w:rsid w:val="6C890B31"/>
    <w:rsid w:val="6C8B8048"/>
    <w:rsid w:val="6C8E2B98"/>
    <w:rsid w:val="6C977CE8"/>
    <w:rsid w:val="6C9F41F4"/>
    <w:rsid w:val="6C9F75C4"/>
    <w:rsid w:val="6CA4BF6C"/>
    <w:rsid w:val="6CA9AA27"/>
    <w:rsid w:val="6CA9ED66"/>
    <w:rsid w:val="6CAD96BE"/>
    <w:rsid w:val="6CB4E889"/>
    <w:rsid w:val="6CB5343D"/>
    <w:rsid w:val="6CCE188B"/>
    <w:rsid w:val="6CD09D69"/>
    <w:rsid w:val="6CD0EAD6"/>
    <w:rsid w:val="6CD4282F"/>
    <w:rsid w:val="6CE538BA"/>
    <w:rsid w:val="6CE9352F"/>
    <w:rsid w:val="6CFB2F08"/>
    <w:rsid w:val="6CFF86E5"/>
    <w:rsid w:val="6D02689B"/>
    <w:rsid w:val="6D05294A"/>
    <w:rsid w:val="6D06DFBF"/>
    <w:rsid w:val="6D094733"/>
    <w:rsid w:val="6D0B55A4"/>
    <w:rsid w:val="6D0B5DCD"/>
    <w:rsid w:val="6D10B8D0"/>
    <w:rsid w:val="6D153C88"/>
    <w:rsid w:val="6D1FB00B"/>
    <w:rsid w:val="6D2F9EFA"/>
    <w:rsid w:val="6D47B7C1"/>
    <w:rsid w:val="6D4CE3F2"/>
    <w:rsid w:val="6D526BCE"/>
    <w:rsid w:val="6D577A2B"/>
    <w:rsid w:val="6D6D66A2"/>
    <w:rsid w:val="6D703C5D"/>
    <w:rsid w:val="6D80B371"/>
    <w:rsid w:val="6D830F5A"/>
    <w:rsid w:val="6D85149E"/>
    <w:rsid w:val="6D89A846"/>
    <w:rsid w:val="6D8E08FB"/>
    <w:rsid w:val="6D9E9549"/>
    <w:rsid w:val="6DB35165"/>
    <w:rsid w:val="6DB94EFC"/>
    <w:rsid w:val="6DC48056"/>
    <w:rsid w:val="6DC545C0"/>
    <w:rsid w:val="6DC6096A"/>
    <w:rsid w:val="6DC8CAB0"/>
    <w:rsid w:val="6DC9EABF"/>
    <w:rsid w:val="6DD84CDD"/>
    <w:rsid w:val="6DEEE52F"/>
    <w:rsid w:val="6DF246BB"/>
    <w:rsid w:val="6DF3DA4F"/>
    <w:rsid w:val="6DF8D8D6"/>
    <w:rsid w:val="6DFF3412"/>
    <w:rsid w:val="6E02071A"/>
    <w:rsid w:val="6E0833BC"/>
    <w:rsid w:val="6E1E6256"/>
    <w:rsid w:val="6E23F70E"/>
    <w:rsid w:val="6E25F3C0"/>
    <w:rsid w:val="6E2D4D97"/>
    <w:rsid w:val="6E3F6862"/>
    <w:rsid w:val="6E4DD48D"/>
    <w:rsid w:val="6E5B21C7"/>
    <w:rsid w:val="6E7288DB"/>
    <w:rsid w:val="6E7E293E"/>
    <w:rsid w:val="6E9290CD"/>
    <w:rsid w:val="6EA0F9AB"/>
    <w:rsid w:val="6EA17D53"/>
    <w:rsid w:val="6EA4FD87"/>
    <w:rsid w:val="6EAB9212"/>
    <w:rsid w:val="6EAF16A0"/>
    <w:rsid w:val="6EBBAB5B"/>
    <w:rsid w:val="6EBC36D3"/>
    <w:rsid w:val="6EC04D19"/>
    <w:rsid w:val="6ECCBD1F"/>
    <w:rsid w:val="6EDCB98E"/>
    <w:rsid w:val="6EEDF8E2"/>
    <w:rsid w:val="6EF2F4A3"/>
    <w:rsid w:val="6EF88104"/>
    <w:rsid w:val="6F0763AE"/>
    <w:rsid w:val="6F2533F5"/>
    <w:rsid w:val="6F26F42A"/>
    <w:rsid w:val="6F27011A"/>
    <w:rsid w:val="6F36DD4F"/>
    <w:rsid w:val="6F4D5395"/>
    <w:rsid w:val="6F57CB7C"/>
    <w:rsid w:val="6F5E21A0"/>
    <w:rsid w:val="6F61A93F"/>
    <w:rsid w:val="6F6E4BD4"/>
    <w:rsid w:val="6F6EBFCD"/>
    <w:rsid w:val="6F73916B"/>
    <w:rsid w:val="6F7A9D67"/>
    <w:rsid w:val="6F8129DC"/>
    <w:rsid w:val="6F833F2C"/>
    <w:rsid w:val="6F947E53"/>
    <w:rsid w:val="6F9D0ECB"/>
    <w:rsid w:val="6F9F2A11"/>
    <w:rsid w:val="6FA645B3"/>
    <w:rsid w:val="6FAE8379"/>
    <w:rsid w:val="6FB54246"/>
    <w:rsid w:val="6FBC01FE"/>
    <w:rsid w:val="6FDB38C3"/>
    <w:rsid w:val="6FF86562"/>
    <w:rsid w:val="700DFA3F"/>
    <w:rsid w:val="70212336"/>
    <w:rsid w:val="7025E3CB"/>
    <w:rsid w:val="702CACDD"/>
    <w:rsid w:val="7031A54F"/>
    <w:rsid w:val="703CE7A8"/>
    <w:rsid w:val="70485992"/>
    <w:rsid w:val="704BD564"/>
    <w:rsid w:val="704CBEA6"/>
    <w:rsid w:val="704FFD17"/>
    <w:rsid w:val="705558CB"/>
    <w:rsid w:val="7055F529"/>
    <w:rsid w:val="70574083"/>
    <w:rsid w:val="705EEA7A"/>
    <w:rsid w:val="7065C974"/>
    <w:rsid w:val="7070EE63"/>
    <w:rsid w:val="7073E73F"/>
    <w:rsid w:val="70742681"/>
    <w:rsid w:val="707A2582"/>
    <w:rsid w:val="7083D94C"/>
    <w:rsid w:val="70A73A49"/>
    <w:rsid w:val="70AF6DB7"/>
    <w:rsid w:val="70B294C5"/>
    <w:rsid w:val="70BD61DA"/>
    <w:rsid w:val="70BE2EC6"/>
    <w:rsid w:val="70CAFCA0"/>
    <w:rsid w:val="70CD18CD"/>
    <w:rsid w:val="70D26B0A"/>
    <w:rsid w:val="70D5F45F"/>
    <w:rsid w:val="70DC3801"/>
    <w:rsid w:val="70E6487D"/>
    <w:rsid w:val="710F6672"/>
    <w:rsid w:val="71177A7F"/>
    <w:rsid w:val="7123BD49"/>
    <w:rsid w:val="71361B3D"/>
    <w:rsid w:val="71363EC1"/>
    <w:rsid w:val="7136640D"/>
    <w:rsid w:val="7138D407"/>
    <w:rsid w:val="714EFA13"/>
    <w:rsid w:val="715DEF0E"/>
    <w:rsid w:val="7160123E"/>
    <w:rsid w:val="716E50B9"/>
    <w:rsid w:val="717BC88F"/>
    <w:rsid w:val="717DE470"/>
    <w:rsid w:val="717E41F0"/>
    <w:rsid w:val="718826E9"/>
    <w:rsid w:val="7193EB58"/>
    <w:rsid w:val="719B58F8"/>
    <w:rsid w:val="719F04F3"/>
    <w:rsid w:val="71AC37C9"/>
    <w:rsid w:val="71C2FCAF"/>
    <w:rsid w:val="71DA9F8D"/>
    <w:rsid w:val="71DDFB9F"/>
    <w:rsid w:val="71E94397"/>
    <w:rsid w:val="71EE1D08"/>
    <w:rsid w:val="71F03021"/>
    <w:rsid w:val="71F1AB74"/>
    <w:rsid w:val="7201580C"/>
    <w:rsid w:val="7201F90E"/>
    <w:rsid w:val="72028FAC"/>
    <w:rsid w:val="721FD610"/>
    <w:rsid w:val="7226A2EA"/>
    <w:rsid w:val="72307DCA"/>
    <w:rsid w:val="7241BB3A"/>
    <w:rsid w:val="7247D011"/>
    <w:rsid w:val="724822A5"/>
    <w:rsid w:val="72569F37"/>
    <w:rsid w:val="7270F837"/>
    <w:rsid w:val="7276BD33"/>
    <w:rsid w:val="72796C47"/>
    <w:rsid w:val="72911EAE"/>
    <w:rsid w:val="7293B1EA"/>
    <w:rsid w:val="72ADC79D"/>
    <w:rsid w:val="72AF6DD1"/>
    <w:rsid w:val="72B85597"/>
    <w:rsid w:val="72BB9D5B"/>
    <w:rsid w:val="72BFE7E6"/>
    <w:rsid w:val="72CA062E"/>
    <w:rsid w:val="72CA61B8"/>
    <w:rsid w:val="72D27770"/>
    <w:rsid w:val="72D71A97"/>
    <w:rsid w:val="72D75473"/>
    <w:rsid w:val="72D951B7"/>
    <w:rsid w:val="72DE76E6"/>
    <w:rsid w:val="72EB6A66"/>
    <w:rsid w:val="7309D194"/>
    <w:rsid w:val="73117512"/>
    <w:rsid w:val="73288412"/>
    <w:rsid w:val="73316EE4"/>
    <w:rsid w:val="7340B44B"/>
    <w:rsid w:val="734369B3"/>
    <w:rsid w:val="7349711D"/>
    <w:rsid w:val="734F4719"/>
    <w:rsid w:val="735013C6"/>
    <w:rsid w:val="73638551"/>
    <w:rsid w:val="7366F935"/>
    <w:rsid w:val="73744942"/>
    <w:rsid w:val="737C6EBC"/>
    <w:rsid w:val="738003DD"/>
    <w:rsid w:val="739D7E4F"/>
    <w:rsid w:val="73AC3A69"/>
    <w:rsid w:val="73AC4F01"/>
    <w:rsid w:val="73AD8927"/>
    <w:rsid w:val="73B2B915"/>
    <w:rsid w:val="73B98280"/>
    <w:rsid w:val="73B9E8B9"/>
    <w:rsid w:val="73BBEE0A"/>
    <w:rsid w:val="73BC2B72"/>
    <w:rsid w:val="73CE34EF"/>
    <w:rsid w:val="73D97E59"/>
    <w:rsid w:val="73E93E53"/>
    <w:rsid w:val="73ECCAE3"/>
    <w:rsid w:val="73EFB6B0"/>
    <w:rsid w:val="73F4468E"/>
    <w:rsid w:val="73FACCD7"/>
    <w:rsid w:val="7402B442"/>
    <w:rsid w:val="74235D8A"/>
    <w:rsid w:val="743B5657"/>
    <w:rsid w:val="743C646A"/>
    <w:rsid w:val="7450FE9D"/>
    <w:rsid w:val="7455C8EE"/>
    <w:rsid w:val="745A027B"/>
    <w:rsid w:val="745A517F"/>
    <w:rsid w:val="74661C76"/>
    <w:rsid w:val="746E2E94"/>
    <w:rsid w:val="747324D4"/>
    <w:rsid w:val="74750623"/>
    <w:rsid w:val="747DB514"/>
    <w:rsid w:val="747EA0E9"/>
    <w:rsid w:val="747F3FEA"/>
    <w:rsid w:val="748684F3"/>
    <w:rsid w:val="7488E670"/>
    <w:rsid w:val="749944EF"/>
    <w:rsid w:val="749ECDC8"/>
    <w:rsid w:val="749F8962"/>
    <w:rsid w:val="74AB2C16"/>
    <w:rsid w:val="74AF378F"/>
    <w:rsid w:val="74C6DA07"/>
    <w:rsid w:val="74D3717D"/>
    <w:rsid w:val="74DB3BEA"/>
    <w:rsid w:val="74EB09E0"/>
    <w:rsid w:val="74EC284C"/>
    <w:rsid w:val="74EE4053"/>
    <w:rsid w:val="74EEF415"/>
    <w:rsid w:val="74FAE7D1"/>
    <w:rsid w:val="7503258B"/>
    <w:rsid w:val="75065071"/>
    <w:rsid w:val="750EE41C"/>
    <w:rsid w:val="75115B51"/>
    <w:rsid w:val="75149DF8"/>
    <w:rsid w:val="7516BF9E"/>
    <w:rsid w:val="7537BC0D"/>
    <w:rsid w:val="753C2A70"/>
    <w:rsid w:val="753EEF3F"/>
    <w:rsid w:val="75417E9E"/>
    <w:rsid w:val="756D2A8C"/>
    <w:rsid w:val="758512EA"/>
    <w:rsid w:val="758E001E"/>
    <w:rsid w:val="758F8754"/>
    <w:rsid w:val="758F8CD9"/>
    <w:rsid w:val="758FFD09"/>
    <w:rsid w:val="7597FD78"/>
    <w:rsid w:val="75A0B9E0"/>
    <w:rsid w:val="75A10866"/>
    <w:rsid w:val="75B968BF"/>
    <w:rsid w:val="75BA21DF"/>
    <w:rsid w:val="75C36D12"/>
    <w:rsid w:val="75C75D9E"/>
    <w:rsid w:val="75CC0EAC"/>
    <w:rsid w:val="75CE856B"/>
    <w:rsid w:val="75EC4EE6"/>
    <w:rsid w:val="75F2D0AB"/>
    <w:rsid w:val="75F4C621"/>
    <w:rsid w:val="75F701A1"/>
    <w:rsid w:val="75FE77A0"/>
    <w:rsid w:val="760E620C"/>
    <w:rsid w:val="761CF671"/>
    <w:rsid w:val="76419940"/>
    <w:rsid w:val="7645305D"/>
    <w:rsid w:val="766024D4"/>
    <w:rsid w:val="76762A8D"/>
    <w:rsid w:val="7689EFD8"/>
    <w:rsid w:val="768E117F"/>
    <w:rsid w:val="769477C5"/>
    <w:rsid w:val="7695912A"/>
    <w:rsid w:val="76A1ACEB"/>
    <w:rsid w:val="76AB6E52"/>
    <w:rsid w:val="76B8E9DF"/>
    <w:rsid w:val="76BBD745"/>
    <w:rsid w:val="76C970C6"/>
    <w:rsid w:val="76CB4A7A"/>
    <w:rsid w:val="76D71482"/>
    <w:rsid w:val="76E53414"/>
    <w:rsid w:val="76F1339D"/>
    <w:rsid w:val="76F39531"/>
    <w:rsid w:val="77095215"/>
    <w:rsid w:val="7713B098"/>
    <w:rsid w:val="7720E34B"/>
    <w:rsid w:val="772220B0"/>
    <w:rsid w:val="772B5D60"/>
    <w:rsid w:val="773A1324"/>
    <w:rsid w:val="773B9C18"/>
    <w:rsid w:val="774B2FD8"/>
    <w:rsid w:val="774B74D5"/>
    <w:rsid w:val="774FB689"/>
    <w:rsid w:val="7750687A"/>
    <w:rsid w:val="775FCB5D"/>
    <w:rsid w:val="77703D51"/>
    <w:rsid w:val="77750DE4"/>
    <w:rsid w:val="777860A7"/>
    <w:rsid w:val="7784979A"/>
    <w:rsid w:val="7793CB42"/>
    <w:rsid w:val="77979173"/>
    <w:rsid w:val="77995C56"/>
    <w:rsid w:val="779C5933"/>
    <w:rsid w:val="77AA326D"/>
    <w:rsid w:val="77AC3CCA"/>
    <w:rsid w:val="77AD4611"/>
    <w:rsid w:val="77B2297C"/>
    <w:rsid w:val="77E17B0A"/>
    <w:rsid w:val="77E1E4D4"/>
    <w:rsid w:val="77E3A416"/>
    <w:rsid w:val="77EDA8BE"/>
    <w:rsid w:val="77F02016"/>
    <w:rsid w:val="77FDD02E"/>
    <w:rsid w:val="78009AE7"/>
    <w:rsid w:val="78070E81"/>
    <w:rsid w:val="7807C076"/>
    <w:rsid w:val="781FA5BA"/>
    <w:rsid w:val="78279D05"/>
    <w:rsid w:val="783761E2"/>
    <w:rsid w:val="783A8B07"/>
    <w:rsid w:val="783D7D4C"/>
    <w:rsid w:val="784DAAD8"/>
    <w:rsid w:val="7854CA00"/>
    <w:rsid w:val="78599140"/>
    <w:rsid w:val="785AC08A"/>
    <w:rsid w:val="786D94D5"/>
    <w:rsid w:val="786EFEA5"/>
    <w:rsid w:val="787727B8"/>
    <w:rsid w:val="787D0789"/>
    <w:rsid w:val="78833322"/>
    <w:rsid w:val="788F51B6"/>
    <w:rsid w:val="78953A29"/>
    <w:rsid w:val="78997DE0"/>
    <w:rsid w:val="78A44FBB"/>
    <w:rsid w:val="78AEACA7"/>
    <w:rsid w:val="78B2F23C"/>
    <w:rsid w:val="78B6320A"/>
    <w:rsid w:val="78CA922C"/>
    <w:rsid w:val="78E08646"/>
    <w:rsid w:val="78E18C39"/>
    <w:rsid w:val="78F1C39B"/>
    <w:rsid w:val="78F8E43C"/>
    <w:rsid w:val="78FC2BD3"/>
    <w:rsid w:val="7900208D"/>
    <w:rsid w:val="79022A27"/>
    <w:rsid w:val="790EA26E"/>
    <w:rsid w:val="79216FC9"/>
    <w:rsid w:val="79220C40"/>
    <w:rsid w:val="7927C421"/>
    <w:rsid w:val="793A8297"/>
    <w:rsid w:val="793EE0D7"/>
    <w:rsid w:val="7951C77B"/>
    <w:rsid w:val="795589F7"/>
    <w:rsid w:val="797293B9"/>
    <w:rsid w:val="7972D586"/>
    <w:rsid w:val="7973254C"/>
    <w:rsid w:val="797FA663"/>
    <w:rsid w:val="79861B33"/>
    <w:rsid w:val="79872E08"/>
    <w:rsid w:val="798CB439"/>
    <w:rsid w:val="7994EE36"/>
    <w:rsid w:val="79AEAD0D"/>
    <w:rsid w:val="79BBFAD5"/>
    <w:rsid w:val="79BEDDDC"/>
    <w:rsid w:val="79C4F235"/>
    <w:rsid w:val="79CDA1DA"/>
    <w:rsid w:val="79D15A37"/>
    <w:rsid w:val="79D1BD32"/>
    <w:rsid w:val="79D94DAD"/>
    <w:rsid w:val="79DD6ACC"/>
    <w:rsid w:val="79DDC59D"/>
    <w:rsid w:val="79DF9697"/>
    <w:rsid w:val="79E32896"/>
    <w:rsid w:val="79E6DA0F"/>
    <w:rsid w:val="79E73B95"/>
    <w:rsid w:val="79EB99D8"/>
    <w:rsid w:val="79F517C4"/>
    <w:rsid w:val="79F7A00E"/>
    <w:rsid w:val="7A0ACF06"/>
    <w:rsid w:val="7A1129A5"/>
    <w:rsid w:val="7A118962"/>
    <w:rsid w:val="7A13AF14"/>
    <w:rsid w:val="7A2E593F"/>
    <w:rsid w:val="7A3EF503"/>
    <w:rsid w:val="7A49B829"/>
    <w:rsid w:val="7A4E1C8F"/>
    <w:rsid w:val="7A52E21B"/>
    <w:rsid w:val="7A5B426D"/>
    <w:rsid w:val="7A5EA801"/>
    <w:rsid w:val="7A7A786E"/>
    <w:rsid w:val="7A7C56A7"/>
    <w:rsid w:val="7A889619"/>
    <w:rsid w:val="7A8BDD5C"/>
    <w:rsid w:val="7A907D9E"/>
    <w:rsid w:val="7A96C833"/>
    <w:rsid w:val="7AAEC7E1"/>
    <w:rsid w:val="7AB3E107"/>
    <w:rsid w:val="7ABC4B40"/>
    <w:rsid w:val="7AE5362D"/>
    <w:rsid w:val="7AEDF8AF"/>
    <w:rsid w:val="7AF2E596"/>
    <w:rsid w:val="7AF7023A"/>
    <w:rsid w:val="7B03178E"/>
    <w:rsid w:val="7B03CCA0"/>
    <w:rsid w:val="7B06661F"/>
    <w:rsid w:val="7B08153F"/>
    <w:rsid w:val="7B0BFA4F"/>
    <w:rsid w:val="7B2FBABE"/>
    <w:rsid w:val="7B3508B4"/>
    <w:rsid w:val="7B38843B"/>
    <w:rsid w:val="7B3F32AA"/>
    <w:rsid w:val="7B436EEB"/>
    <w:rsid w:val="7B458753"/>
    <w:rsid w:val="7B47B800"/>
    <w:rsid w:val="7B487A7F"/>
    <w:rsid w:val="7B5DB4F3"/>
    <w:rsid w:val="7B67A670"/>
    <w:rsid w:val="7B752B5B"/>
    <w:rsid w:val="7B91573C"/>
    <w:rsid w:val="7B9D92D0"/>
    <w:rsid w:val="7BA163B6"/>
    <w:rsid w:val="7BA9F98D"/>
    <w:rsid w:val="7BB12C38"/>
    <w:rsid w:val="7BB2E152"/>
    <w:rsid w:val="7BB8A537"/>
    <w:rsid w:val="7BD5A23B"/>
    <w:rsid w:val="7BE5E7D8"/>
    <w:rsid w:val="7BF0A794"/>
    <w:rsid w:val="7C072630"/>
    <w:rsid w:val="7C0960EF"/>
    <w:rsid w:val="7C0D1679"/>
    <w:rsid w:val="7C153665"/>
    <w:rsid w:val="7C2020A0"/>
    <w:rsid w:val="7C258CD0"/>
    <w:rsid w:val="7C3B2921"/>
    <w:rsid w:val="7C714814"/>
    <w:rsid w:val="7C807EEF"/>
    <w:rsid w:val="7C822E75"/>
    <w:rsid w:val="7C8884A3"/>
    <w:rsid w:val="7C95218C"/>
    <w:rsid w:val="7CA551AB"/>
    <w:rsid w:val="7CAD304F"/>
    <w:rsid w:val="7CB57631"/>
    <w:rsid w:val="7CBA1636"/>
    <w:rsid w:val="7CDF544A"/>
    <w:rsid w:val="7CE0F968"/>
    <w:rsid w:val="7CE4C8A2"/>
    <w:rsid w:val="7CE8A159"/>
    <w:rsid w:val="7CF51D8F"/>
    <w:rsid w:val="7CF9CBC5"/>
    <w:rsid w:val="7D04A2ED"/>
    <w:rsid w:val="7D09702D"/>
    <w:rsid w:val="7D258002"/>
    <w:rsid w:val="7D37F8AE"/>
    <w:rsid w:val="7D3C1478"/>
    <w:rsid w:val="7D507649"/>
    <w:rsid w:val="7D53F63C"/>
    <w:rsid w:val="7D5C0B21"/>
    <w:rsid w:val="7D635DEC"/>
    <w:rsid w:val="7D7830AB"/>
    <w:rsid w:val="7D8AAADC"/>
    <w:rsid w:val="7D8C763F"/>
    <w:rsid w:val="7D9237FD"/>
    <w:rsid w:val="7D990CAC"/>
    <w:rsid w:val="7DAB1F6F"/>
    <w:rsid w:val="7DB52307"/>
    <w:rsid w:val="7DC6F17D"/>
    <w:rsid w:val="7DCD31DC"/>
    <w:rsid w:val="7DD5BF5C"/>
    <w:rsid w:val="7DE1A882"/>
    <w:rsid w:val="7DFC3461"/>
    <w:rsid w:val="7DFEC806"/>
    <w:rsid w:val="7E0321F5"/>
    <w:rsid w:val="7E03C19A"/>
    <w:rsid w:val="7E06C3FE"/>
    <w:rsid w:val="7E071F46"/>
    <w:rsid w:val="7E0D3625"/>
    <w:rsid w:val="7E1253EB"/>
    <w:rsid w:val="7E22EAE3"/>
    <w:rsid w:val="7E2A7591"/>
    <w:rsid w:val="7E2AF1AD"/>
    <w:rsid w:val="7E32BAD8"/>
    <w:rsid w:val="7E3CE051"/>
    <w:rsid w:val="7E6F36D9"/>
    <w:rsid w:val="7E7E81D7"/>
    <w:rsid w:val="7E805F9C"/>
    <w:rsid w:val="7E90DD28"/>
    <w:rsid w:val="7E9C6E63"/>
    <w:rsid w:val="7E9F89AA"/>
    <w:rsid w:val="7EBD6AD1"/>
    <w:rsid w:val="7ED36A8C"/>
    <w:rsid w:val="7ED53392"/>
    <w:rsid w:val="7ED9710E"/>
    <w:rsid w:val="7EEC5EC3"/>
    <w:rsid w:val="7EF1DD55"/>
    <w:rsid w:val="7EF95EBF"/>
    <w:rsid w:val="7EFB31B2"/>
    <w:rsid w:val="7EFF4008"/>
    <w:rsid w:val="7F003D36"/>
    <w:rsid w:val="7F11D44F"/>
    <w:rsid w:val="7F140DD1"/>
    <w:rsid w:val="7F20F396"/>
    <w:rsid w:val="7F222286"/>
    <w:rsid w:val="7F23EC92"/>
    <w:rsid w:val="7F390113"/>
    <w:rsid w:val="7F3A87A5"/>
    <w:rsid w:val="7F3B175C"/>
    <w:rsid w:val="7F43B594"/>
    <w:rsid w:val="7F4F0E61"/>
    <w:rsid w:val="7F786188"/>
    <w:rsid w:val="7F80F806"/>
    <w:rsid w:val="7F81106A"/>
    <w:rsid w:val="7F822304"/>
    <w:rsid w:val="7F8E08D4"/>
    <w:rsid w:val="7F8FBC63"/>
    <w:rsid w:val="7F93263C"/>
    <w:rsid w:val="7F962882"/>
    <w:rsid w:val="7F9F91FB"/>
    <w:rsid w:val="7FA06EEA"/>
    <w:rsid w:val="7FA07848"/>
    <w:rsid w:val="7FAC55B4"/>
    <w:rsid w:val="7FB85C2C"/>
    <w:rsid w:val="7FCEDE5C"/>
    <w:rsid w:val="7FFCCB1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B5DB63B6-EBE5-4802-953A-46E993A4E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437"/>
    <w:rPr>
      <w:rFonts w:ascii="Arial" w:hAnsi="Arial"/>
      <w:sz w:val="20"/>
    </w:rPr>
  </w:style>
  <w:style w:type="paragraph" w:styleId="Ttulo1">
    <w:name w:val="heading 1"/>
    <w:basedOn w:val="Normal"/>
    <w:next w:val="Normal"/>
    <w:link w:val="Ttulo1Car"/>
    <w:uiPriority w:val="9"/>
    <w:qFormat/>
    <w:rsid w:val="000A6E08"/>
    <w:pPr>
      <w:keepNext/>
      <w:keepLines/>
      <w:numPr>
        <w:numId w:val="20"/>
      </w:numPr>
      <w:spacing w:before="360" w:after="0"/>
      <w:outlineLvl w:val="0"/>
    </w:pPr>
    <w:rPr>
      <w:rFonts w:eastAsia="MS Gothic" w:cs="Times New Roman"/>
      <w:b/>
      <w:bCs/>
      <w:caps/>
      <w:szCs w:val="28"/>
    </w:rPr>
  </w:style>
  <w:style w:type="paragraph" w:styleId="Ttulo2">
    <w:name w:val="heading 2"/>
    <w:basedOn w:val="Normal"/>
    <w:next w:val="Normal"/>
    <w:link w:val="Ttulo2Car"/>
    <w:uiPriority w:val="9"/>
    <w:unhideWhenUsed/>
    <w:qFormat/>
    <w:rsid w:val="007F754A"/>
    <w:pPr>
      <w:keepNext/>
      <w:keepLines/>
      <w:numPr>
        <w:ilvl w:val="1"/>
        <w:numId w:val="20"/>
      </w:numPr>
      <w:spacing w:before="120" w:after="120"/>
      <w:outlineLvl w:val="1"/>
    </w:pPr>
    <w:rPr>
      <w:rFonts w:eastAsia="MS Gothic" w:cs="Times New Roman"/>
      <w:b/>
      <w:bCs/>
      <w:caps/>
      <w:szCs w:val="26"/>
    </w:rPr>
  </w:style>
  <w:style w:type="paragraph" w:styleId="Ttulo3">
    <w:name w:val="heading 3"/>
    <w:basedOn w:val="Normal"/>
    <w:next w:val="Normal"/>
    <w:link w:val="Ttulo3Car"/>
    <w:uiPriority w:val="9"/>
    <w:unhideWhenUsed/>
    <w:qFormat/>
    <w:rsid w:val="00B15EF3"/>
    <w:pPr>
      <w:keepNext/>
      <w:keepLines/>
      <w:numPr>
        <w:ilvl w:val="2"/>
        <w:numId w:val="20"/>
      </w:numPr>
      <w:spacing w:before="200" w:after="0"/>
      <w:outlineLvl w:val="2"/>
    </w:pPr>
    <w:rPr>
      <w:rFonts w:eastAsia="MS Gothic" w:cs="Times New Roman"/>
      <w:b/>
      <w:bCs/>
      <w:caps/>
      <w:color w:val="1A1818"/>
    </w:rPr>
  </w:style>
  <w:style w:type="paragraph" w:styleId="Ttulo4">
    <w:name w:val="heading 4"/>
    <w:basedOn w:val="Normal"/>
    <w:next w:val="Normal"/>
    <w:link w:val="Ttulo4Car"/>
    <w:uiPriority w:val="9"/>
    <w:semiHidden/>
    <w:unhideWhenUsed/>
    <w:qFormat/>
    <w:rsid w:val="00B15EF3"/>
    <w:pPr>
      <w:keepNext/>
      <w:keepLines/>
      <w:numPr>
        <w:ilvl w:val="3"/>
        <w:numId w:val="20"/>
      </w:numPr>
      <w:spacing w:before="40" w:after="0"/>
      <w:outlineLvl w:val="3"/>
    </w:pPr>
    <w:rPr>
      <w:rFonts w:eastAsiaTheme="majorEastAsia" w:cstheme="majorBidi"/>
      <w:b/>
      <w:iCs/>
      <w:caps/>
    </w:rPr>
  </w:style>
  <w:style w:type="paragraph" w:styleId="Ttulo5">
    <w:name w:val="heading 5"/>
    <w:basedOn w:val="Normal"/>
    <w:next w:val="Normal"/>
    <w:link w:val="Ttulo5Car"/>
    <w:uiPriority w:val="9"/>
    <w:semiHidden/>
    <w:unhideWhenUsed/>
    <w:qFormat/>
    <w:rsid w:val="00F42EAB"/>
    <w:pPr>
      <w:keepNext/>
      <w:keepLines/>
      <w:numPr>
        <w:ilvl w:val="4"/>
        <w:numId w:val="20"/>
      </w:numPr>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F42EAB"/>
    <w:pPr>
      <w:keepNext/>
      <w:keepLines/>
      <w:numPr>
        <w:ilvl w:val="5"/>
        <w:numId w:val="20"/>
      </w:numPr>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F42EAB"/>
    <w:pPr>
      <w:keepNext/>
      <w:keepLines/>
      <w:numPr>
        <w:ilvl w:val="6"/>
        <w:numId w:val="20"/>
      </w:numPr>
      <w:spacing w:before="40" w:after="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F42EAB"/>
    <w:pPr>
      <w:keepNext/>
      <w:keepLines/>
      <w:numPr>
        <w:ilvl w:val="7"/>
        <w:numId w:val="2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F42EAB"/>
    <w:pPr>
      <w:keepNext/>
      <w:keepLines/>
      <w:numPr>
        <w:ilvl w:val="8"/>
        <w:numId w:val="2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aliases w:val="loco"/>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Colorful List - Accent 111,列出段落,b1,MIBEX B,列出段落1"/>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3700F7"/>
    <w:rPr>
      <w:rFonts w:ascii="Arial" w:eastAsia="MS Gothic" w:hAnsi="Arial" w:cs="Times New Roman"/>
      <w:b/>
      <w:bCs/>
      <w:caps/>
      <w:sz w:val="20"/>
      <w:szCs w:val="28"/>
    </w:rPr>
  </w:style>
  <w:style w:type="character" w:customStyle="1" w:styleId="Ttulo2Car">
    <w:name w:val="Título 2 Car"/>
    <w:basedOn w:val="Fuentedeprrafopredeter"/>
    <w:link w:val="Ttulo2"/>
    <w:uiPriority w:val="9"/>
    <w:rsid w:val="007F754A"/>
    <w:rPr>
      <w:rFonts w:ascii="Arial" w:eastAsia="MS Gothic" w:hAnsi="Arial" w:cs="Times New Roman"/>
      <w:b/>
      <w:bCs/>
      <w:caps/>
      <w:sz w:val="20"/>
      <w:szCs w:val="26"/>
    </w:rPr>
  </w:style>
  <w:style w:type="character" w:customStyle="1" w:styleId="Ttulo3Car">
    <w:name w:val="Título 3 Car"/>
    <w:basedOn w:val="Fuentedeprrafopredeter"/>
    <w:link w:val="Ttulo3"/>
    <w:uiPriority w:val="9"/>
    <w:rsid w:val="00B15EF3"/>
    <w:rPr>
      <w:rFonts w:ascii="Arial" w:eastAsia="MS Gothic" w:hAnsi="Arial" w:cs="Times New Roman"/>
      <w:b/>
      <w:bCs/>
      <w:cap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rsid w:val="003467DD"/>
    <w:pPr>
      <w:spacing w:after="0" w:line="240" w:lineRule="auto"/>
      <w:jc w:val="both"/>
    </w:pPr>
    <w:rPr>
      <w:rFonts w:eastAsia="Arial" w:cs="Times New Roman"/>
      <w:b/>
      <w:color w:val="1A1818"/>
    </w:rPr>
  </w:style>
  <w:style w:type="paragraph" w:customStyle="1" w:styleId="Ttulo3CCE">
    <w:name w:val="Título 3 CCE"/>
    <w:basedOn w:val="Normal"/>
    <w:next w:val="Normal"/>
    <w:uiPriority w:val="10"/>
    <w:qFormat/>
    <w:rsid w:val="003467DD"/>
    <w:pPr>
      <w:numPr>
        <w:numId w:val="4"/>
      </w:numPr>
      <w:spacing w:after="300" w:line="240" w:lineRule="auto"/>
      <w:contextualSpacing/>
    </w:pPr>
    <w:rPr>
      <w:rFonts w:eastAsia="MS Gothic" w:cs="Times New Roman"/>
      <w:color w:val="4E4D4D"/>
      <w:spacing w:val="5"/>
      <w:kern w:val="28"/>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eastAsia="MS Gothic"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aliases w:val="Car,Car Char Car Car,Footnote reference,FA Fu,Footnote Text Char Char Char Char Char,Footnote Text Char Char Char Char,Footnote Text Char Char Char,texto de nota al pie,Footnote Text Cha,FA Fußnotentext,FA Fuﬂnotentext,Nota a pie/Bibliog"/>
    <w:basedOn w:val="Normal"/>
    <w:link w:val="TextonotapieCar"/>
    <w:uiPriority w:val="99"/>
    <w:unhideWhenUsed/>
    <w:qFormat/>
    <w:rsid w:val="003467DD"/>
    <w:pPr>
      <w:spacing w:after="0" w:line="240" w:lineRule="auto"/>
      <w:jc w:val="both"/>
    </w:pPr>
    <w:rPr>
      <w:rFonts w:eastAsia="Calibri" w:cs="Times New Roman"/>
      <w:szCs w:val="20"/>
      <w:lang w:eastAsia="es-ES"/>
    </w:rPr>
  </w:style>
  <w:style w:type="character" w:customStyle="1" w:styleId="TextonotapieCar">
    <w:name w:val="Texto nota pie Car"/>
    <w:aliases w:val="Car Car,Car Char Car Car Car,Footnote reference Car,FA Fu Car,Footnote Text Char Char Char Char Char Car,Footnote Text Char Char Char Char Car,Footnote Text Char Char Char Car,texto de nota al pie Car,Footnote Text Cha Car"/>
    <w:basedOn w:val="Fuentedeprrafopredeter"/>
    <w:link w:val="Textonotapie"/>
    <w:uiPriority w:val="99"/>
    <w:qFormat/>
    <w:rsid w:val="003467DD"/>
    <w:rPr>
      <w:rFonts w:ascii="Arial" w:eastAsia="Calibri" w:hAnsi="Arial" w:cs="Times New Roman"/>
      <w:sz w:val="20"/>
      <w:szCs w:val="20"/>
      <w:lang w:eastAsia="es-ES"/>
    </w:rPr>
  </w:style>
  <w:style w:type="character" w:styleId="Refdenotaalpie">
    <w:name w:val="footnote reference"/>
    <w:aliases w:val="Ref. de nota al pie 2,Texto de nota al pie,Texto de nota al pi,Pie de Página,FC,Appel note de bas de page,Footnotes refss,Footnote number,referencia nota al pie,BVI fnr,f,4_G,16 Point,Superscript 6 Point,Texto nota al pie,Pie de Pàgi"/>
    <w:uiPriority w:val="99"/>
    <w:unhideWhenUsed/>
    <w:qFormat/>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eastAsia="MS Gothic" w:cs="Times New Roman"/>
      <w:color w:val="4E4D4D"/>
      <w:spacing w:val="5"/>
      <w:kern w:val="28"/>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rsid w:val="00DB3584"/>
    <w:pPr>
      <w:widowControl w:val="0"/>
      <w:overflowPunct w:val="0"/>
      <w:autoSpaceDE w:val="0"/>
      <w:autoSpaceDN w:val="0"/>
      <w:adjustRightInd w:val="0"/>
      <w:spacing w:after="0" w:line="240" w:lineRule="auto"/>
      <w:jc w:val="both"/>
    </w:pPr>
    <w:rPr>
      <w:rFonts w:eastAsia="Times New Roman" w:cs="Times New Roman"/>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NormalWebCar">
    <w:name w:val="Normal (Web) Car"/>
    <w:link w:val="NormalWeb"/>
    <w:uiPriority w:val="99"/>
    <w:locked/>
    <w:rsid w:val="00993BFA"/>
    <w:rPr>
      <w:rFonts w:ascii="Times New Roman" w:eastAsia="Times New Roman" w:hAnsi="Times New Roman" w:cs="Times New Roman"/>
      <w:sz w:val="24"/>
      <w:szCs w:val="24"/>
      <w:lang w:eastAsia="es-CO"/>
    </w:rPr>
  </w:style>
  <w:style w:type="paragraph" w:styleId="Descripcin">
    <w:name w:val="caption"/>
    <w:basedOn w:val="Normal"/>
    <w:next w:val="Normal"/>
    <w:autoRedefine/>
    <w:uiPriority w:val="35"/>
    <w:qFormat/>
    <w:rsid w:val="00043C91"/>
    <w:pPr>
      <w:spacing w:after="0" w:line="240" w:lineRule="auto"/>
      <w:jc w:val="center"/>
    </w:pPr>
    <w:rPr>
      <w:rFonts w:eastAsia="Calibri" w:cs="Arial"/>
      <w:b/>
      <w:bCs/>
      <w:sz w:val="18"/>
      <w:szCs w:val="18"/>
      <w:lang w:val="es-ES" w:eastAsia="es-ES"/>
    </w:rPr>
  </w:style>
  <w:style w:type="paragraph" w:customStyle="1" w:styleId="NormalmariaCar">
    <w:name w:val="Normal.maria Car"/>
    <w:rsid w:val="00993BFA"/>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apple-converted-space">
    <w:name w:val="apple-converted-space"/>
    <w:rsid w:val="00993BFA"/>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993BFA"/>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uiPriority w:val="1"/>
    <w:rsid w:val="00993BFA"/>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uiPriority w:val="99"/>
    <w:semiHidden/>
    <w:rsid w:val="00993BFA"/>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uiPriority w:val="1"/>
    <w:locked/>
    <w:rsid w:val="00993BFA"/>
    <w:rPr>
      <w:rFonts w:ascii="Times New Roman" w:eastAsia="Times New Roman" w:hAnsi="Times New Roman" w:cs="Times New Roman"/>
      <w:sz w:val="24"/>
      <w:szCs w:val="24"/>
      <w:lang w:val="es-ES" w:eastAsia="es-ES"/>
    </w:rPr>
  </w:style>
  <w:style w:type="paragraph" w:styleId="Lista2">
    <w:name w:val="List 2"/>
    <w:basedOn w:val="Normal"/>
    <w:uiPriority w:val="99"/>
    <w:rsid w:val="00993BFA"/>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993BFA"/>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993BFA"/>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993BFA"/>
    <w:rPr>
      <w:rFonts w:ascii="Times New Roman" w:eastAsia="Times New Roman" w:hAnsi="Times New Roman" w:cs="Times New Roman"/>
      <w:sz w:val="24"/>
      <w:szCs w:val="24"/>
      <w:lang w:val="es-ES" w:eastAsia="es-ES"/>
    </w:rPr>
  </w:style>
  <w:style w:type="paragraph" w:customStyle="1" w:styleId="MARITZA3">
    <w:name w:val="MARITZA3"/>
    <w:uiPriority w:val="99"/>
    <w:rsid w:val="00993BFA"/>
    <w:pPr>
      <w:widowControl w:val="0"/>
      <w:tabs>
        <w:tab w:val="left" w:pos="-720"/>
        <w:tab w:val="left" w:pos="0"/>
      </w:tabs>
      <w:suppressAutoHyphens/>
      <w:snapToGrid w:val="0"/>
      <w:spacing w:after="0" w:line="240" w:lineRule="auto"/>
      <w:jc w:val="both"/>
    </w:pPr>
    <w:rPr>
      <w:rFonts w:ascii="Courier New" w:eastAsia="Times New Roman" w:hAnsi="Courier New" w:cs="Courier New"/>
      <w:spacing w:val="-2"/>
      <w:sz w:val="24"/>
      <w:szCs w:val="24"/>
      <w:lang w:val="en-US" w:eastAsia="es-ES"/>
    </w:rPr>
  </w:style>
  <w:style w:type="paragraph" w:styleId="Textosinformato">
    <w:name w:val="Plain Text"/>
    <w:basedOn w:val="Normal"/>
    <w:link w:val="TextosinformatoCar"/>
    <w:uiPriority w:val="99"/>
    <w:rsid w:val="00993BFA"/>
    <w:pPr>
      <w:spacing w:after="0" w:line="240" w:lineRule="auto"/>
    </w:pPr>
    <w:rPr>
      <w:rFonts w:ascii="Courier New" w:eastAsia="Times New Roman" w:hAnsi="Courier New" w:cs="Times New Roman"/>
      <w:szCs w:val="20"/>
      <w:lang w:val="es-ES" w:eastAsia="es-ES"/>
    </w:rPr>
  </w:style>
  <w:style w:type="character" w:customStyle="1" w:styleId="TextosinformatoCar">
    <w:name w:val="Texto sin formato Car"/>
    <w:basedOn w:val="Fuentedeprrafopredeter"/>
    <w:link w:val="Textosinformato"/>
    <w:uiPriority w:val="99"/>
    <w:rsid w:val="00993BFA"/>
    <w:rPr>
      <w:rFonts w:ascii="Courier New" w:eastAsia="Times New Roman" w:hAnsi="Courier New" w:cs="Times New Roman"/>
      <w:sz w:val="20"/>
      <w:szCs w:val="20"/>
      <w:lang w:val="es-ES" w:eastAsia="es-ES"/>
    </w:rPr>
  </w:style>
  <w:style w:type="paragraph" w:customStyle="1" w:styleId="Prrafodelista1">
    <w:name w:val="Párrafo de lista1"/>
    <w:basedOn w:val="Normal"/>
    <w:uiPriority w:val="34"/>
    <w:qFormat/>
    <w:rsid w:val="00A87C2E"/>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Default">
    <w:name w:val="Default"/>
    <w:rsid w:val="00207261"/>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2C3EBA"/>
    <w:pPr>
      <w:spacing w:after="0" w:line="240" w:lineRule="auto"/>
    </w:pPr>
  </w:style>
  <w:style w:type="paragraph" w:customStyle="1" w:styleId="xmsonormal">
    <w:name w:val="x_msonormal"/>
    <w:basedOn w:val="Normal"/>
    <w:rsid w:val="008637F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0">
    <w:name w:val="Normal0"/>
    <w:qFormat/>
    <w:rsid w:val="00411A68"/>
    <w:rPr>
      <w:rFonts w:ascii="Calibri" w:eastAsia="Calibri" w:hAnsi="Calibri" w:cs="Calibri"/>
      <w:lang w:eastAsia="es-CO"/>
    </w:rPr>
  </w:style>
  <w:style w:type="paragraph" w:customStyle="1" w:styleId="TableParagraph">
    <w:name w:val="Table Paragraph"/>
    <w:basedOn w:val="Normal"/>
    <w:rsid w:val="5BBFCDAE"/>
    <w:pPr>
      <w:spacing w:after="0"/>
      <w:jc w:val="center"/>
    </w:pPr>
    <w:rPr>
      <w:rFonts w:ascii="Arial MT" w:eastAsia="Arial MT" w:hAnsi="Arial MT" w:cs="Arial MT"/>
    </w:rPr>
  </w:style>
  <w:style w:type="paragraph" w:customStyle="1" w:styleId="paragraph">
    <w:name w:val="paragraph"/>
    <w:basedOn w:val="Normal"/>
    <w:rsid w:val="001E61C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0001"/>
  </w:style>
  <w:style w:type="character" w:customStyle="1" w:styleId="eop">
    <w:name w:val="eop"/>
    <w:basedOn w:val="Fuentedeprrafopredeter"/>
    <w:rsid w:val="00240001"/>
  </w:style>
  <w:style w:type="character" w:customStyle="1" w:styleId="Mencionar1">
    <w:name w:val="Mencionar1"/>
    <w:basedOn w:val="Fuentedeprrafopredeter"/>
    <w:uiPriority w:val="99"/>
    <w:unhideWhenUsed/>
    <w:rPr>
      <w:color w:val="2B579A"/>
      <w:shd w:val="clear" w:color="auto" w:fill="E6E6E6"/>
    </w:rPr>
  </w:style>
  <w:style w:type="paragraph" w:customStyle="1" w:styleId="Titulo1">
    <w:name w:val="Titulo 1"/>
    <w:basedOn w:val="Normal"/>
    <w:link w:val="Titulo1Car"/>
    <w:rsid w:val="00036206"/>
    <w:pPr>
      <w:numPr>
        <w:numId w:val="14"/>
      </w:numPr>
      <w:ind w:left="360"/>
    </w:pPr>
    <w:rPr>
      <w:b/>
      <w:caps/>
      <w:lang w:val="es-ES" w:eastAsia="es-ES"/>
    </w:rPr>
  </w:style>
  <w:style w:type="character" w:customStyle="1" w:styleId="Titulo1Car">
    <w:name w:val="Titulo 1 Car"/>
    <w:basedOn w:val="Fuentedeprrafopredeter"/>
    <w:link w:val="Titulo1"/>
    <w:rsid w:val="00036206"/>
    <w:rPr>
      <w:rFonts w:ascii="Arial" w:hAnsi="Arial"/>
      <w:b/>
      <w:caps/>
      <w:sz w:val="20"/>
      <w:lang w:val="es-ES" w:eastAsia="es-ES"/>
    </w:rPr>
  </w:style>
  <w:style w:type="character" w:styleId="Mencionar">
    <w:name w:val="Mention"/>
    <w:basedOn w:val="Fuentedeprrafopredeter"/>
    <w:uiPriority w:val="99"/>
    <w:unhideWhenUsed/>
    <w:rsid w:val="00685036"/>
    <w:rPr>
      <w:color w:val="2B579A"/>
      <w:shd w:val="clear" w:color="auto" w:fill="E1DFDD"/>
    </w:rPr>
  </w:style>
  <w:style w:type="paragraph" w:styleId="Tabladeilustraciones">
    <w:name w:val="table of figures"/>
    <w:basedOn w:val="Normal"/>
    <w:next w:val="Normal"/>
    <w:uiPriority w:val="99"/>
    <w:unhideWhenUsed/>
    <w:rsid w:val="005D5466"/>
    <w:pPr>
      <w:spacing w:after="0"/>
    </w:pPr>
  </w:style>
  <w:style w:type="character" w:customStyle="1" w:styleId="Ttulo4Car">
    <w:name w:val="Título 4 Car"/>
    <w:basedOn w:val="Fuentedeprrafopredeter"/>
    <w:link w:val="Ttulo4"/>
    <w:uiPriority w:val="9"/>
    <w:semiHidden/>
    <w:rsid w:val="00B15EF3"/>
    <w:rPr>
      <w:rFonts w:ascii="Arial" w:eastAsiaTheme="majorEastAsia" w:hAnsi="Arial" w:cstheme="majorBidi"/>
      <w:b/>
      <w:iCs/>
      <w:caps/>
      <w:sz w:val="20"/>
    </w:rPr>
  </w:style>
  <w:style w:type="character" w:customStyle="1" w:styleId="Ttulo5Car">
    <w:name w:val="Título 5 Car"/>
    <w:basedOn w:val="Fuentedeprrafopredeter"/>
    <w:link w:val="Ttulo5"/>
    <w:uiPriority w:val="9"/>
    <w:semiHidden/>
    <w:rsid w:val="00F42EAB"/>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F42EAB"/>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F42EAB"/>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F42EA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F42EAB"/>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50720">
      <w:bodyDiv w:val="1"/>
      <w:marLeft w:val="0"/>
      <w:marRight w:val="0"/>
      <w:marTop w:val="0"/>
      <w:marBottom w:val="0"/>
      <w:divBdr>
        <w:top w:val="none" w:sz="0" w:space="0" w:color="auto"/>
        <w:left w:val="none" w:sz="0" w:space="0" w:color="auto"/>
        <w:bottom w:val="none" w:sz="0" w:space="0" w:color="auto"/>
        <w:right w:val="none" w:sz="0" w:space="0" w:color="auto"/>
      </w:divBdr>
    </w:div>
    <w:div w:id="167017318">
      <w:bodyDiv w:val="1"/>
      <w:marLeft w:val="0"/>
      <w:marRight w:val="0"/>
      <w:marTop w:val="0"/>
      <w:marBottom w:val="0"/>
      <w:divBdr>
        <w:top w:val="none" w:sz="0" w:space="0" w:color="auto"/>
        <w:left w:val="none" w:sz="0" w:space="0" w:color="auto"/>
        <w:bottom w:val="none" w:sz="0" w:space="0" w:color="auto"/>
        <w:right w:val="none" w:sz="0" w:space="0" w:color="auto"/>
      </w:divBdr>
    </w:div>
    <w:div w:id="212356248">
      <w:bodyDiv w:val="1"/>
      <w:marLeft w:val="0"/>
      <w:marRight w:val="0"/>
      <w:marTop w:val="0"/>
      <w:marBottom w:val="0"/>
      <w:divBdr>
        <w:top w:val="none" w:sz="0" w:space="0" w:color="auto"/>
        <w:left w:val="none" w:sz="0" w:space="0" w:color="auto"/>
        <w:bottom w:val="none" w:sz="0" w:space="0" w:color="auto"/>
        <w:right w:val="none" w:sz="0" w:space="0" w:color="auto"/>
      </w:divBdr>
    </w:div>
    <w:div w:id="236400184">
      <w:bodyDiv w:val="1"/>
      <w:marLeft w:val="0"/>
      <w:marRight w:val="0"/>
      <w:marTop w:val="0"/>
      <w:marBottom w:val="0"/>
      <w:divBdr>
        <w:top w:val="none" w:sz="0" w:space="0" w:color="auto"/>
        <w:left w:val="none" w:sz="0" w:space="0" w:color="auto"/>
        <w:bottom w:val="none" w:sz="0" w:space="0" w:color="auto"/>
        <w:right w:val="none" w:sz="0" w:space="0" w:color="auto"/>
      </w:divBdr>
    </w:div>
    <w:div w:id="335308572">
      <w:bodyDiv w:val="1"/>
      <w:marLeft w:val="0"/>
      <w:marRight w:val="0"/>
      <w:marTop w:val="0"/>
      <w:marBottom w:val="0"/>
      <w:divBdr>
        <w:top w:val="none" w:sz="0" w:space="0" w:color="auto"/>
        <w:left w:val="none" w:sz="0" w:space="0" w:color="auto"/>
        <w:bottom w:val="none" w:sz="0" w:space="0" w:color="auto"/>
        <w:right w:val="none" w:sz="0" w:space="0" w:color="auto"/>
      </w:divBdr>
    </w:div>
    <w:div w:id="379672820">
      <w:bodyDiv w:val="1"/>
      <w:marLeft w:val="0"/>
      <w:marRight w:val="0"/>
      <w:marTop w:val="0"/>
      <w:marBottom w:val="0"/>
      <w:divBdr>
        <w:top w:val="none" w:sz="0" w:space="0" w:color="auto"/>
        <w:left w:val="none" w:sz="0" w:space="0" w:color="auto"/>
        <w:bottom w:val="none" w:sz="0" w:space="0" w:color="auto"/>
        <w:right w:val="none" w:sz="0" w:space="0" w:color="auto"/>
      </w:divBdr>
    </w:div>
    <w:div w:id="435296738">
      <w:bodyDiv w:val="1"/>
      <w:marLeft w:val="0"/>
      <w:marRight w:val="0"/>
      <w:marTop w:val="0"/>
      <w:marBottom w:val="0"/>
      <w:divBdr>
        <w:top w:val="none" w:sz="0" w:space="0" w:color="auto"/>
        <w:left w:val="none" w:sz="0" w:space="0" w:color="auto"/>
        <w:bottom w:val="none" w:sz="0" w:space="0" w:color="auto"/>
        <w:right w:val="none" w:sz="0" w:space="0" w:color="auto"/>
      </w:divBdr>
    </w:div>
    <w:div w:id="513767323">
      <w:bodyDiv w:val="1"/>
      <w:marLeft w:val="0"/>
      <w:marRight w:val="0"/>
      <w:marTop w:val="0"/>
      <w:marBottom w:val="0"/>
      <w:divBdr>
        <w:top w:val="none" w:sz="0" w:space="0" w:color="auto"/>
        <w:left w:val="none" w:sz="0" w:space="0" w:color="auto"/>
        <w:bottom w:val="none" w:sz="0" w:space="0" w:color="auto"/>
        <w:right w:val="none" w:sz="0" w:space="0" w:color="auto"/>
      </w:divBdr>
    </w:div>
    <w:div w:id="554317293">
      <w:bodyDiv w:val="1"/>
      <w:marLeft w:val="0"/>
      <w:marRight w:val="0"/>
      <w:marTop w:val="0"/>
      <w:marBottom w:val="0"/>
      <w:divBdr>
        <w:top w:val="none" w:sz="0" w:space="0" w:color="auto"/>
        <w:left w:val="none" w:sz="0" w:space="0" w:color="auto"/>
        <w:bottom w:val="none" w:sz="0" w:space="0" w:color="auto"/>
        <w:right w:val="none" w:sz="0" w:space="0" w:color="auto"/>
      </w:divBdr>
    </w:div>
    <w:div w:id="571082244">
      <w:bodyDiv w:val="1"/>
      <w:marLeft w:val="0"/>
      <w:marRight w:val="0"/>
      <w:marTop w:val="0"/>
      <w:marBottom w:val="0"/>
      <w:divBdr>
        <w:top w:val="none" w:sz="0" w:space="0" w:color="auto"/>
        <w:left w:val="none" w:sz="0" w:space="0" w:color="auto"/>
        <w:bottom w:val="none" w:sz="0" w:space="0" w:color="auto"/>
        <w:right w:val="none" w:sz="0" w:space="0" w:color="auto"/>
      </w:divBdr>
    </w:div>
    <w:div w:id="594900734">
      <w:bodyDiv w:val="1"/>
      <w:marLeft w:val="0"/>
      <w:marRight w:val="0"/>
      <w:marTop w:val="0"/>
      <w:marBottom w:val="0"/>
      <w:divBdr>
        <w:top w:val="none" w:sz="0" w:space="0" w:color="auto"/>
        <w:left w:val="none" w:sz="0" w:space="0" w:color="auto"/>
        <w:bottom w:val="none" w:sz="0" w:space="0" w:color="auto"/>
        <w:right w:val="none" w:sz="0" w:space="0" w:color="auto"/>
      </w:divBdr>
    </w:div>
    <w:div w:id="699092892">
      <w:bodyDiv w:val="1"/>
      <w:marLeft w:val="0"/>
      <w:marRight w:val="0"/>
      <w:marTop w:val="0"/>
      <w:marBottom w:val="0"/>
      <w:divBdr>
        <w:top w:val="none" w:sz="0" w:space="0" w:color="auto"/>
        <w:left w:val="none" w:sz="0" w:space="0" w:color="auto"/>
        <w:bottom w:val="none" w:sz="0" w:space="0" w:color="auto"/>
        <w:right w:val="none" w:sz="0" w:space="0" w:color="auto"/>
      </w:divBdr>
    </w:div>
    <w:div w:id="1079518495">
      <w:bodyDiv w:val="1"/>
      <w:marLeft w:val="0"/>
      <w:marRight w:val="0"/>
      <w:marTop w:val="0"/>
      <w:marBottom w:val="0"/>
      <w:divBdr>
        <w:top w:val="none" w:sz="0" w:space="0" w:color="auto"/>
        <w:left w:val="none" w:sz="0" w:space="0" w:color="auto"/>
        <w:bottom w:val="none" w:sz="0" w:space="0" w:color="auto"/>
        <w:right w:val="none" w:sz="0" w:space="0" w:color="auto"/>
      </w:divBdr>
    </w:div>
    <w:div w:id="1082721269">
      <w:bodyDiv w:val="1"/>
      <w:marLeft w:val="0"/>
      <w:marRight w:val="0"/>
      <w:marTop w:val="0"/>
      <w:marBottom w:val="0"/>
      <w:divBdr>
        <w:top w:val="none" w:sz="0" w:space="0" w:color="auto"/>
        <w:left w:val="none" w:sz="0" w:space="0" w:color="auto"/>
        <w:bottom w:val="none" w:sz="0" w:space="0" w:color="auto"/>
        <w:right w:val="none" w:sz="0" w:space="0" w:color="auto"/>
      </w:divBdr>
    </w:div>
    <w:div w:id="1116946026">
      <w:bodyDiv w:val="1"/>
      <w:marLeft w:val="0"/>
      <w:marRight w:val="0"/>
      <w:marTop w:val="0"/>
      <w:marBottom w:val="0"/>
      <w:divBdr>
        <w:top w:val="none" w:sz="0" w:space="0" w:color="auto"/>
        <w:left w:val="none" w:sz="0" w:space="0" w:color="auto"/>
        <w:bottom w:val="none" w:sz="0" w:space="0" w:color="auto"/>
        <w:right w:val="none" w:sz="0" w:space="0" w:color="auto"/>
      </w:divBdr>
    </w:div>
    <w:div w:id="116261933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93502229">
      <w:bodyDiv w:val="1"/>
      <w:marLeft w:val="0"/>
      <w:marRight w:val="0"/>
      <w:marTop w:val="0"/>
      <w:marBottom w:val="0"/>
      <w:divBdr>
        <w:top w:val="none" w:sz="0" w:space="0" w:color="auto"/>
        <w:left w:val="none" w:sz="0" w:space="0" w:color="auto"/>
        <w:bottom w:val="none" w:sz="0" w:space="0" w:color="auto"/>
        <w:right w:val="none" w:sz="0" w:space="0" w:color="auto"/>
      </w:divBdr>
    </w:div>
    <w:div w:id="1498225590">
      <w:bodyDiv w:val="1"/>
      <w:marLeft w:val="0"/>
      <w:marRight w:val="0"/>
      <w:marTop w:val="0"/>
      <w:marBottom w:val="0"/>
      <w:divBdr>
        <w:top w:val="none" w:sz="0" w:space="0" w:color="auto"/>
        <w:left w:val="none" w:sz="0" w:space="0" w:color="auto"/>
        <w:bottom w:val="none" w:sz="0" w:space="0" w:color="auto"/>
        <w:right w:val="none" w:sz="0" w:space="0" w:color="auto"/>
      </w:divBdr>
    </w:div>
    <w:div w:id="1513296047">
      <w:bodyDiv w:val="1"/>
      <w:marLeft w:val="0"/>
      <w:marRight w:val="0"/>
      <w:marTop w:val="0"/>
      <w:marBottom w:val="0"/>
      <w:divBdr>
        <w:top w:val="none" w:sz="0" w:space="0" w:color="auto"/>
        <w:left w:val="none" w:sz="0" w:space="0" w:color="auto"/>
        <w:bottom w:val="none" w:sz="0" w:space="0" w:color="auto"/>
        <w:right w:val="none" w:sz="0" w:space="0" w:color="auto"/>
      </w:divBdr>
      <w:divsChild>
        <w:div w:id="363361724">
          <w:marLeft w:val="0"/>
          <w:marRight w:val="0"/>
          <w:marTop w:val="0"/>
          <w:marBottom w:val="0"/>
          <w:divBdr>
            <w:top w:val="none" w:sz="0" w:space="0" w:color="auto"/>
            <w:left w:val="none" w:sz="0" w:space="0" w:color="auto"/>
            <w:bottom w:val="none" w:sz="0" w:space="0" w:color="auto"/>
            <w:right w:val="none" w:sz="0" w:space="0" w:color="auto"/>
          </w:divBdr>
        </w:div>
      </w:divsChild>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614556178">
      <w:bodyDiv w:val="1"/>
      <w:marLeft w:val="0"/>
      <w:marRight w:val="0"/>
      <w:marTop w:val="0"/>
      <w:marBottom w:val="0"/>
      <w:divBdr>
        <w:top w:val="none" w:sz="0" w:space="0" w:color="auto"/>
        <w:left w:val="none" w:sz="0" w:space="0" w:color="auto"/>
        <w:bottom w:val="none" w:sz="0" w:space="0" w:color="auto"/>
        <w:right w:val="none" w:sz="0" w:space="0" w:color="auto"/>
      </w:divBdr>
    </w:div>
    <w:div w:id="1630084381">
      <w:bodyDiv w:val="1"/>
      <w:marLeft w:val="0"/>
      <w:marRight w:val="0"/>
      <w:marTop w:val="0"/>
      <w:marBottom w:val="0"/>
      <w:divBdr>
        <w:top w:val="none" w:sz="0" w:space="0" w:color="auto"/>
        <w:left w:val="none" w:sz="0" w:space="0" w:color="auto"/>
        <w:bottom w:val="none" w:sz="0" w:space="0" w:color="auto"/>
        <w:right w:val="none" w:sz="0" w:space="0" w:color="auto"/>
      </w:divBdr>
    </w:div>
    <w:div w:id="1641575815">
      <w:bodyDiv w:val="1"/>
      <w:marLeft w:val="0"/>
      <w:marRight w:val="0"/>
      <w:marTop w:val="0"/>
      <w:marBottom w:val="0"/>
      <w:divBdr>
        <w:top w:val="none" w:sz="0" w:space="0" w:color="auto"/>
        <w:left w:val="none" w:sz="0" w:space="0" w:color="auto"/>
        <w:bottom w:val="none" w:sz="0" w:space="0" w:color="auto"/>
        <w:right w:val="none" w:sz="0" w:space="0" w:color="auto"/>
      </w:divBdr>
    </w:div>
    <w:div w:id="1651404179">
      <w:bodyDiv w:val="1"/>
      <w:marLeft w:val="0"/>
      <w:marRight w:val="0"/>
      <w:marTop w:val="0"/>
      <w:marBottom w:val="0"/>
      <w:divBdr>
        <w:top w:val="none" w:sz="0" w:space="0" w:color="auto"/>
        <w:left w:val="none" w:sz="0" w:space="0" w:color="auto"/>
        <w:bottom w:val="none" w:sz="0" w:space="0" w:color="auto"/>
        <w:right w:val="none" w:sz="0" w:space="0" w:color="auto"/>
      </w:divBdr>
    </w:div>
    <w:div w:id="1657109594">
      <w:bodyDiv w:val="1"/>
      <w:marLeft w:val="0"/>
      <w:marRight w:val="0"/>
      <w:marTop w:val="0"/>
      <w:marBottom w:val="0"/>
      <w:divBdr>
        <w:top w:val="none" w:sz="0" w:space="0" w:color="auto"/>
        <w:left w:val="none" w:sz="0" w:space="0" w:color="auto"/>
        <w:bottom w:val="none" w:sz="0" w:space="0" w:color="auto"/>
        <w:right w:val="none" w:sz="0" w:space="0" w:color="auto"/>
      </w:divBdr>
    </w:div>
    <w:div w:id="1745058138">
      <w:bodyDiv w:val="1"/>
      <w:marLeft w:val="0"/>
      <w:marRight w:val="0"/>
      <w:marTop w:val="0"/>
      <w:marBottom w:val="0"/>
      <w:divBdr>
        <w:top w:val="none" w:sz="0" w:space="0" w:color="auto"/>
        <w:left w:val="none" w:sz="0" w:space="0" w:color="auto"/>
        <w:bottom w:val="none" w:sz="0" w:space="0" w:color="auto"/>
        <w:right w:val="none" w:sz="0" w:space="0" w:color="auto"/>
      </w:divBdr>
    </w:div>
    <w:div w:id="1834418393">
      <w:bodyDiv w:val="1"/>
      <w:marLeft w:val="0"/>
      <w:marRight w:val="0"/>
      <w:marTop w:val="0"/>
      <w:marBottom w:val="0"/>
      <w:divBdr>
        <w:top w:val="none" w:sz="0" w:space="0" w:color="auto"/>
        <w:left w:val="none" w:sz="0" w:space="0" w:color="auto"/>
        <w:bottom w:val="none" w:sz="0" w:space="0" w:color="auto"/>
        <w:right w:val="none" w:sz="0" w:space="0" w:color="auto"/>
      </w:divBdr>
    </w:div>
    <w:div w:id="1940093563">
      <w:bodyDiv w:val="1"/>
      <w:marLeft w:val="0"/>
      <w:marRight w:val="0"/>
      <w:marTop w:val="0"/>
      <w:marBottom w:val="0"/>
      <w:divBdr>
        <w:top w:val="none" w:sz="0" w:space="0" w:color="auto"/>
        <w:left w:val="none" w:sz="0" w:space="0" w:color="auto"/>
        <w:bottom w:val="none" w:sz="0" w:space="0" w:color="auto"/>
        <w:right w:val="none" w:sz="0" w:space="0" w:color="auto"/>
      </w:divBdr>
    </w:div>
    <w:div w:id="2019699091">
      <w:bodyDiv w:val="1"/>
      <w:marLeft w:val="0"/>
      <w:marRight w:val="0"/>
      <w:marTop w:val="0"/>
      <w:marBottom w:val="0"/>
      <w:divBdr>
        <w:top w:val="none" w:sz="0" w:space="0" w:color="auto"/>
        <w:left w:val="none" w:sz="0" w:space="0" w:color="auto"/>
        <w:bottom w:val="none" w:sz="0" w:space="0" w:color="auto"/>
        <w:right w:val="none" w:sz="0" w:space="0" w:color="auto"/>
      </w:divBdr>
    </w:div>
    <w:div w:id="2045206456">
      <w:bodyDiv w:val="1"/>
      <w:marLeft w:val="0"/>
      <w:marRight w:val="0"/>
      <w:marTop w:val="0"/>
      <w:marBottom w:val="0"/>
      <w:divBdr>
        <w:top w:val="none" w:sz="0" w:space="0" w:color="auto"/>
        <w:left w:val="none" w:sz="0" w:space="0" w:color="auto"/>
        <w:bottom w:val="none" w:sz="0" w:space="0" w:color="auto"/>
        <w:right w:val="none" w:sz="0" w:space="0" w:color="auto"/>
      </w:divBdr>
    </w:div>
    <w:div w:id="212553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microsoft.com/office/2019/05/relationships/documenttasks" Target="documenttasks/documenttasks1.xml"/><Relationship Id="Rb339377cb4344cdc"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www.secretariasenado.gov.co/senado/basedoc/ley_2101_2021.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documenttasks/documenttasks1.xml><?xml version="1.0" encoding="utf-8"?>
<t:Tasks xmlns:t="http://schemas.microsoft.com/office/tasks/2019/documenttasks" xmlns:oel="http://schemas.microsoft.com/office/2019/extlst">
  <t:Task id="{A1906001-49F2-431D-B9B9-6870D8167614}">
    <t:Anchor>
      <t:Comment id="1728741584"/>
    </t:Anchor>
    <t:History>
      <t:Event id="{02B8D84E-61A0-4338-B789-9C63CA64BD1F}" time="2021-11-10T02:08:24.199Z">
        <t:Attribution userId="S::andres.giraldog@transmilenio.gov.co::47addcb8-7e3b-4a10-aff0-f634623ae816" userProvider="AD" userName="Andres Giraldo Gomez"/>
        <t:Anchor>
          <t:Comment id="1728741584"/>
        </t:Anchor>
        <t:Create/>
      </t:Event>
      <t:Event id="{BBAA76C7-E9E5-40DF-B255-FE191FE480E0}" time="2021-11-10T02:08:24.199Z">
        <t:Attribution userId="S::andres.giraldog@transmilenio.gov.co::47addcb8-7e3b-4a10-aff0-f634623ae816" userProvider="AD" userName="Andres Giraldo Gomez"/>
        <t:Anchor>
          <t:Comment id="1728741584"/>
        </t:Anchor>
        <t:Assign userId="S::juan.echeverri@transmilenio.gov.co::39ef2033-2a50-4b84-8745-8f0e15c287c6" userProvider="AD" userName="Juan Manuel Echeverri Cardenas"/>
      </t:Event>
      <t:Event id="{A05169B6-303D-429D-8E21-07C88CE647F1}" time="2021-11-10T02:08:24.199Z">
        <t:Attribution userId="S::andres.giraldog@transmilenio.gov.co::47addcb8-7e3b-4a10-aff0-f634623ae816" userProvider="AD" userName="Andres Giraldo Gomez"/>
        <t:Anchor>
          <t:Comment id="1728741584"/>
        </t:Anchor>
        <t:SetTitle title="@Juan Manuel Echeverri Cardenas este suena una exigencia alta, no crees? en tecnologo ITS estamos pidiendo 1 año. Será que lo podemos bajar a 2 años?"/>
      </t:Event>
      <t:Event id="{5D463D69-B010-4DD2-AF7F-496A85881690}" time="2021-11-11T00:52:38.67Z">
        <t:Attribution userId="S::andres.giraldog@transmilenio.gov.co::47addcb8-7e3b-4a10-aff0-f634623ae816" userProvider="AD" userName="Andres Giraldo Gomez"/>
        <t:Progress percentComplete="100"/>
      </t:Event>
    </t:History>
  </t:Task>
  <t:Task id="{83B28481-091E-4222-B29E-A6834B72F78D}">
    <t:Anchor>
      <t:Comment id="441248283"/>
    </t:Anchor>
    <t:History>
      <t:Event id="{ECBF74E7-5B77-4A65-9941-428FCA174AFC}" time="2024-08-20T16:35:59.259Z">
        <t:Attribution userId="S::ricardo.alegria@transmilenio.gov.co::d9ea704a-353f-45bc-a01c-af62f8426a40" userProvider="AD" userName="Ricardo Alegria Cifuentes"/>
        <t:Anchor>
          <t:Comment id="2034149712"/>
        </t:Anchor>
        <t:Create/>
      </t:Event>
      <t:Event id="{A491B21A-F92D-4628-89F2-74FE26F99EB3}" time="2024-08-20T16:35:59.259Z">
        <t:Attribution userId="S::ricardo.alegria@transmilenio.gov.co::d9ea704a-353f-45bc-a01c-af62f8426a40" userProvider="AD" userName="Ricardo Alegria Cifuentes"/>
        <t:Anchor>
          <t:Comment id="2034149712"/>
        </t:Anchor>
        <t:Assign userId="S::kristell.quiroga@transmilenio.gov.co::809e62eb-24ef-4ba5-8fc9-1dc0c64630da" userProvider="AD" userName="Kristell Liseth Quiroga Marin"/>
      </t:Event>
      <t:Event id="{C9DFE956-92AB-4183-A472-AF02DB15B01A}" time="2024-08-20T16:35:59.259Z">
        <t:Attribution userId="S::ricardo.alegria@transmilenio.gov.co::d9ea704a-353f-45bc-a01c-af62f8426a40" userProvider="AD" userName="Ricardo Alegria Cifuentes"/>
        <t:Anchor>
          <t:Comment id="2034149712"/>
        </t:Anchor>
        <t:SetTitle title="@Kristell Liseth Quiroga Marin se atiende sugerencia y se integra con el punto anterio."/>
      </t:Event>
      <t:Event id="{8EDF4073-4933-4F17-88C9-7F92484EB044}" time="2024-08-20T16:36:03.357Z">
        <t:Attribution userId="S::ricardo.alegria@transmilenio.gov.co::d9ea704a-353f-45bc-a01c-af62f8426a40" userProvider="AD" userName="Ricardo Alegria Cifuentes"/>
        <t:Progress percentComplete="100"/>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e5c076b-b945-4bd0-a5e1-bcdd3c214491">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8C5DFA54E5E6242AD104F6881DE2DFE" ma:contentTypeVersion="13" ma:contentTypeDescription="Crear nuevo documento." ma:contentTypeScope="" ma:versionID="3a5d5b46ffe1c31bbecb64e83da1fdbf">
  <xsd:schema xmlns:xsd="http://www.w3.org/2001/XMLSchema" xmlns:xs="http://www.w3.org/2001/XMLSchema" xmlns:p="http://schemas.microsoft.com/office/2006/metadata/properties" xmlns:ns3="e3a3707e-c170-42ec-ba80-d7909584a84f" xmlns:ns4="0e5c076b-b945-4bd0-a5e1-bcdd3c214491" targetNamespace="http://schemas.microsoft.com/office/2006/metadata/properties" ma:root="true" ma:fieldsID="acf660936f0225b45c294d96fc9755a4" ns3:_="" ns4:_="">
    <xsd:import namespace="e3a3707e-c170-42ec-ba80-d7909584a84f"/>
    <xsd:import namespace="0e5c076b-b945-4bd0-a5e1-bcdd3c2144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3707e-c170-42ec-ba80-d7909584a8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e5c076b-b945-4bd0-a5e1-bcdd3c21449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SharingHintHash" ma:index="17"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0e5c076b-b945-4bd0-a5e1-bcdd3c214491"/>
  </ds:schemaRefs>
</ds:datastoreItem>
</file>

<file path=customXml/itemProps2.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3.xml><?xml version="1.0" encoding="utf-8"?>
<ds:datastoreItem xmlns:ds="http://schemas.openxmlformats.org/officeDocument/2006/customXml" ds:itemID="{4ED8F1A8-1547-48E1-A9A3-4CCFB061D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3707e-c170-42ec-ba80-d7909584a84f"/>
    <ds:schemaRef ds:uri="0e5c076b-b945-4bd0-a5e1-bcdd3c214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4389E0-845E-42EE-AE9E-98504B3305B4}">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23</TotalTime>
  <Pages>28</Pages>
  <Words>12170</Words>
  <Characters>66937</Characters>
  <Application>Microsoft Office Word</Application>
  <DocSecurity>0</DocSecurity>
  <Lines>557</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78950</CharactersWithSpaces>
  <SharedDoc>false</SharedDoc>
  <HLinks>
    <vt:vector size="60" baseType="variant">
      <vt:variant>
        <vt:i4>3211285</vt:i4>
      </vt:variant>
      <vt:variant>
        <vt:i4>21</vt:i4>
      </vt:variant>
      <vt:variant>
        <vt:i4>0</vt:i4>
      </vt:variant>
      <vt:variant>
        <vt:i4>5</vt:i4>
      </vt:variant>
      <vt:variant>
        <vt:lpwstr>http://www.secretariasenado.gov.co/senado/basedoc/ley_2101_2021.html</vt:lpwstr>
      </vt:variant>
      <vt:variant>
        <vt:lpwstr>2</vt:lpwstr>
      </vt:variant>
      <vt:variant>
        <vt:i4>4194401</vt:i4>
      </vt:variant>
      <vt:variant>
        <vt:i4>24</vt:i4>
      </vt:variant>
      <vt:variant>
        <vt:i4>0</vt:i4>
      </vt:variant>
      <vt:variant>
        <vt:i4>5</vt:i4>
      </vt:variant>
      <vt:variant>
        <vt:lpwstr>mailto:daniela.guerrero@transmilenio.gov.co</vt:lpwstr>
      </vt:variant>
      <vt:variant>
        <vt:lpwstr/>
      </vt:variant>
      <vt:variant>
        <vt:i4>7012424</vt:i4>
      </vt:variant>
      <vt:variant>
        <vt:i4>21</vt:i4>
      </vt:variant>
      <vt:variant>
        <vt:i4>0</vt:i4>
      </vt:variant>
      <vt:variant>
        <vt:i4>5</vt:i4>
      </vt:variant>
      <vt:variant>
        <vt:lpwstr>mailto:jaime.ramos@transmilenio.gov.co</vt:lpwstr>
      </vt:variant>
      <vt:variant>
        <vt:lpwstr/>
      </vt:variant>
      <vt:variant>
        <vt:i4>7012424</vt:i4>
      </vt:variant>
      <vt:variant>
        <vt:i4>18</vt:i4>
      </vt:variant>
      <vt:variant>
        <vt:i4>0</vt:i4>
      </vt:variant>
      <vt:variant>
        <vt:i4>5</vt:i4>
      </vt:variant>
      <vt:variant>
        <vt:lpwstr>mailto:jaime.ramos@transmilenio.gov.co</vt:lpwstr>
      </vt:variant>
      <vt:variant>
        <vt:lpwstr/>
      </vt:variant>
      <vt:variant>
        <vt:i4>7012424</vt:i4>
      </vt:variant>
      <vt:variant>
        <vt:i4>15</vt:i4>
      </vt:variant>
      <vt:variant>
        <vt:i4>0</vt:i4>
      </vt:variant>
      <vt:variant>
        <vt:i4>5</vt:i4>
      </vt:variant>
      <vt:variant>
        <vt:lpwstr>mailto:jaime.ramos@transmilenio.gov.co</vt:lpwstr>
      </vt:variant>
      <vt:variant>
        <vt:lpwstr/>
      </vt:variant>
      <vt:variant>
        <vt:i4>6422613</vt:i4>
      </vt:variant>
      <vt:variant>
        <vt:i4>12</vt:i4>
      </vt:variant>
      <vt:variant>
        <vt:i4>0</vt:i4>
      </vt:variant>
      <vt:variant>
        <vt:i4>5</vt:i4>
      </vt:variant>
      <vt:variant>
        <vt:lpwstr>mailto:cristian.castaneda@transmilenio.gov.co</vt:lpwstr>
      </vt:variant>
      <vt:variant>
        <vt:lpwstr/>
      </vt:variant>
      <vt:variant>
        <vt:i4>5046375</vt:i4>
      </vt:variant>
      <vt:variant>
        <vt:i4>9</vt:i4>
      </vt:variant>
      <vt:variant>
        <vt:i4>0</vt:i4>
      </vt:variant>
      <vt:variant>
        <vt:i4>5</vt:i4>
      </vt:variant>
      <vt:variant>
        <vt:lpwstr>mailto:mario.bernal@transmilenio.gov.co</vt:lpwstr>
      </vt:variant>
      <vt:variant>
        <vt:lpwstr/>
      </vt:variant>
      <vt:variant>
        <vt:i4>6422613</vt:i4>
      </vt:variant>
      <vt:variant>
        <vt:i4>6</vt:i4>
      </vt:variant>
      <vt:variant>
        <vt:i4>0</vt:i4>
      </vt:variant>
      <vt:variant>
        <vt:i4>5</vt:i4>
      </vt:variant>
      <vt:variant>
        <vt:lpwstr>mailto:cristian.castaneda@transmilenio.gov.co</vt:lpwstr>
      </vt:variant>
      <vt:variant>
        <vt:lpwstr/>
      </vt:variant>
      <vt:variant>
        <vt:i4>7012424</vt:i4>
      </vt:variant>
      <vt:variant>
        <vt:i4>3</vt:i4>
      </vt:variant>
      <vt:variant>
        <vt:i4>0</vt:i4>
      </vt:variant>
      <vt:variant>
        <vt:i4>5</vt:i4>
      </vt:variant>
      <vt:variant>
        <vt:lpwstr>mailto:jaime.ramos@transmilenio.gov.co</vt:lpwstr>
      </vt:variant>
      <vt:variant>
        <vt:lpwstr/>
      </vt:variant>
      <vt:variant>
        <vt:i4>6422613</vt:i4>
      </vt:variant>
      <vt:variant>
        <vt:i4>0</vt:i4>
      </vt:variant>
      <vt:variant>
        <vt:i4>0</vt:i4>
      </vt:variant>
      <vt:variant>
        <vt:i4>5</vt:i4>
      </vt:variant>
      <vt:variant>
        <vt:lpwstr>mailto:cristian.castaneda@transmilenio.gov.co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Nestor Mendoza</cp:lastModifiedBy>
  <cp:revision>9</cp:revision>
  <cp:lastPrinted>2023-09-29T19:58:00Z</cp:lastPrinted>
  <dcterms:created xsi:type="dcterms:W3CDTF">2025-09-15T21:05:00Z</dcterms:created>
  <dcterms:modified xsi:type="dcterms:W3CDTF">2025-09-15T21:42:00Z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0x01010048C5DFA54E5E6242AD104F6881DE2DFE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2022-07-26T20:04:13Z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432e984e-2126-4779-9609-ec9a62165274</vt:lpwstr>
  </property>
  <property fmtid="{D5CDD505-2E9C-101B-9397-08002B2CF9AE}" pid="14" name="MSIP_Label_6d4a1d0b-1085-4621-a04c-793d50865184_ContentBits">
    <vt:lpwstr>0</vt:lpwstr>
  </property>
</Properties>
</file>